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4234FC" w:rsidRDefault="007D75CF" w:rsidP="00690B6D">
      <w:pPr>
        <w:pStyle w:val="datumtevilka"/>
      </w:pPr>
      <w:r w:rsidRPr="004234FC">
        <w:t xml:space="preserve">Številka: </w:t>
      </w:r>
      <w:r w:rsidRPr="004234FC">
        <w:tab/>
      </w:r>
      <w:r w:rsidR="00DF1ACC">
        <w:t>478</w:t>
      </w:r>
      <w:r w:rsidR="00F37A33" w:rsidRPr="00F37A33">
        <w:t>-</w:t>
      </w:r>
      <w:r w:rsidR="00DF1ACC">
        <w:t>18</w:t>
      </w:r>
      <w:r w:rsidR="00F37A33" w:rsidRPr="00F37A33">
        <w:t>/20</w:t>
      </w:r>
      <w:r w:rsidR="00DF1ACC">
        <w:t>20</w:t>
      </w:r>
      <w:r w:rsidR="00F37A33" w:rsidRPr="00F37A33">
        <w:t>/</w:t>
      </w:r>
      <w:r w:rsidR="00643501">
        <w:t>52</w:t>
      </w:r>
    </w:p>
    <w:p w:rsidR="007D75CF" w:rsidRDefault="00C250D5" w:rsidP="00690B6D">
      <w:pPr>
        <w:pStyle w:val="datumtevilka"/>
      </w:pPr>
      <w:r w:rsidRPr="004234FC">
        <w:t>Datum:</w:t>
      </w:r>
      <w:r w:rsidR="006E4437" w:rsidRPr="004234FC">
        <w:t xml:space="preserve"> </w:t>
      </w:r>
      <w:r w:rsidR="00F37A33">
        <w:tab/>
      </w:r>
      <w:r w:rsidR="00031F27">
        <w:t>31</w:t>
      </w:r>
      <w:r w:rsidR="00F37A33">
        <w:t xml:space="preserve">. </w:t>
      </w:r>
      <w:r w:rsidR="00061F3B">
        <w:t>7</w:t>
      </w:r>
      <w:r w:rsidR="00F37A33">
        <w:t>. 202</w:t>
      </w:r>
      <w:r w:rsidR="00DF1ACC">
        <w:t>4</w:t>
      </w:r>
    </w:p>
    <w:p w:rsidR="00690B6D" w:rsidRDefault="00690B6D" w:rsidP="00690B6D">
      <w:pPr>
        <w:pStyle w:val="datumtevilka"/>
      </w:pPr>
    </w:p>
    <w:p w:rsidR="00690B6D" w:rsidRDefault="00690B6D" w:rsidP="00690B6D">
      <w:pPr>
        <w:pStyle w:val="datumtevilka"/>
      </w:pPr>
    </w:p>
    <w:p w:rsidR="00690B6D" w:rsidRPr="004234FC" w:rsidRDefault="00690B6D" w:rsidP="00690B6D">
      <w:pPr>
        <w:pStyle w:val="datumtevilka"/>
      </w:pPr>
    </w:p>
    <w:p w:rsidR="004234FC" w:rsidRPr="004234FC" w:rsidRDefault="004234FC" w:rsidP="00690B6D">
      <w:pPr>
        <w:jc w:val="both"/>
        <w:rPr>
          <w:rFonts w:cs="Arial"/>
          <w:szCs w:val="20"/>
          <w:lang w:val="sl-SI" w:eastAsia="sl-SI" w:bidi="or-IN"/>
        </w:rPr>
      </w:pPr>
      <w:r w:rsidRPr="004234FC">
        <w:rPr>
          <w:rFonts w:cs="Arial"/>
          <w:szCs w:val="20"/>
          <w:lang w:val="sl-SI"/>
        </w:rPr>
        <w:t>Republika Slovenija, Ministrstvo za notranje zadeve, Štefanova ulica 2</w:t>
      </w:r>
      <w:r w:rsidR="008A163C">
        <w:rPr>
          <w:rFonts w:cs="Arial"/>
          <w:szCs w:val="20"/>
          <w:lang w:val="sl-SI"/>
        </w:rPr>
        <w:t xml:space="preserve">, </w:t>
      </w:r>
      <w:r w:rsidR="008A163C" w:rsidRPr="004234FC">
        <w:rPr>
          <w:rFonts w:cs="Arial"/>
          <w:szCs w:val="20"/>
          <w:lang w:val="sl-SI"/>
        </w:rPr>
        <w:t>Ljubljana</w:t>
      </w:r>
      <w:r w:rsidR="00C86452">
        <w:rPr>
          <w:rFonts w:cs="Arial"/>
          <w:szCs w:val="20"/>
          <w:lang w:val="sl-SI"/>
        </w:rPr>
        <w:t>,</w:t>
      </w:r>
      <w:r w:rsidRPr="004234FC">
        <w:rPr>
          <w:rFonts w:cs="Arial"/>
          <w:szCs w:val="20"/>
          <w:lang w:val="sl-SI" w:eastAsia="sl-SI" w:bidi="or-IN"/>
        </w:rPr>
        <w:t xml:space="preserve"> </w:t>
      </w:r>
      <w:r w:rsidR="004851CC" w:rsidRPr="004851CC">
        <w:rPr>
          <w:rFonts w:cs="Arial"/>
          <w:szCs w:val="20"/>
          <w:lang w:val="sl-SI" w:eastAsia="sl-SI" w:bidi="or-IN"/>
        </w:rPr>
        <w:t xml:space="preserve">na podlagi 55. člena in smiselne uporabe 52. člena </w:t>
      </w:r>
      <w:r w:rsidRPr="004234FC">
        <w:rPr>
          <w:rFonts w:cs="Arial"/>
          <w:szCs w:val="20"/>
          <w:lang w:val="sl-SI" w:eastAsia="sl-SI" w:bidi="or-IN"/>
        </w:rPr>
        <w:t xml:space="preserve">Zakona o stvarnem premoženju države in samoupravnih lokalnih skupnosti </w:t>
      </w:r>
      <w:r w:rsidR="00AC5265">
        <w:rPr>
          <w:rFonts w:cs="Arial"/>
          <w:szCs w:val="20"/>
          <w:lang w:val="sl-SI" w:eastAsia="sl-SI" w:bidi="or-IN"/>
        </w:rPr>
        <w:t>(</w:t>
      </w:r>
      <w:r w:rsidR="00AC5265" w:rsidRPr="00AC5265">
        <w:rPr>
          <w:rFonts w:cs="Arial"/>
          <w:szCs w:val="20"/>
          <w:lang w:val="sl-SI" w:eastAsia="sl-SI" w:bidi="or-IN"/>
        </w:rPr>
        <w:t>Uradni list RS, št. 11/18, 79/18, 61/20 - ZDLGPE, 175/20 - ZIUOPDVE, 78/23 - ZUNPEOVE, 78/23 - ZORR, 131/23 – ZORZFS, v nadaljevanju ZSPDSLS-1</w:t>
      </w:r>
      <w:r w:rsidRPr="004234FC">
        <w:rPr>
          <w:rFonts w:cs="Arial"/>
          <w:szCs w:val="20"/>
          <w:lang w:val="sl-SI" w:eastAsia="sl-SI" w:bidi="or-IN"/>
        </w:rPr>
        <w:t>) in 19. člen</w:t>
      </w:r>
      <w:r w:rsidR="00557018">
        <w:rPr>
          <w:rFonts w:cs="Arial"/>
          <w:szCs w:val="20"/>
          <w:lang w:val="sl-SI" w:eastAsia="sl-SI" w:bidi="or-IN"/>
        </w:rPr>
        <w:t>a</w:t>
      </w:r>
      <w:r w:rsidRPr="004234FC">
        <w:rPr>
          <w:rFonts w:cs="Arial"/>
          <w:szCs w:val="20"/>
          <w:lang w:val="sl-SI" w:eastAsia="sl-SI" w:bidi="or-IN"/>
        </w:rPr>
        <w:t xml:space="preserve"> Uredbe o stvarnem premoženju države in samoupravnih lokalnih skupnosti (Uradni list RS, št. 31/18)</w:t>
      </w:r>
      <w:r w:rsidR="008E5054">
        <w:rPr>
          <w:rFonts w:cs="Arial"/>
          <w:szCs w:val="20"/>
          <w:lang w:val="sl-SI" w:eastAsia="sl-SI" w:bidi="or-IN"/>
        </w:rPr>
        <w:t xml:space="preserve"> objavlja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92448" w:rsidRPr="004C32F4" w:rsidRDefault="00492448" w:rsidP="00690B6D">
      <w:pPr>
        <w:jc w:val="center"/>
        <w:rPr>
          <w:rFonts w:cs="Arial"/>
          <w:spacing w:val="60"/>
          <w:szCs w:val="20"/>
        </w:rPr>
      </w:pPr>
      <w:r w:rsidRPr="004C32F4">
        <w:rPr>
          <w:rFonts w:cs="Arial"/>
          <w:b/>
          <w:spacing w:val="60"/>
          <w:szCs w:val="20"/>
        </w:rPr>
        <w:t>NAMERO</w:t>
      </w:r>
    </w:p>
    <w:p w:rsidR="004234FC" w:rsidRPr="004234FC" w:rsidRDefault="00AC5265" w:rsidP="00690B6D">
      <w:pPr>
        <w:jc w:val="center"/>
        <w:rPr>
          <w:rFonts w:cs="Arial"/>
          <w:b/>
          <w:bCs/>
          <w:lang w:val="sl-SI"/>
        </w:rPr>
      </w:pPr>
      <w:r>
        <w:rPr>
          <w:rFonts w:cs="Arial"/>
          <w:b/>
          <w:bCs/>
          <w:lang w:val="sl-SI"/>
        </w:rPr>
        <w:t>ZA</w:t>
      </w:r>
      <w:r w:rsidR="004234FC" w:rsidRPr="004234FC">
        <w:rPr>
          <w:rFonts w:cs="Arial"/>
          <w:b/>
          <w:bCs/>
          <w:lang w:val="sl-SI"/>
        </w:rPr>
        <w:t xml:space="preserve"> SKLENIT</w:t>
      </w:r>
      <w:r>
        <w:rPr>
          <w:rFonts w:cs="Arial"/>
          <w:b/>
          <w:bCs/>
          <w:lang w:val="sl-SI"/>
        </w:rPr>
        <w:t>EV</w:t>
      </w:r>
      <w:r w:rsidR="004234FC" w:rsidRPr="004234FC">
        <w:rPr>
          <w:rFonts w:cs="Arial"/>
          <w:b/>
          <w:bCs/>
          <w:lang w:val="sl-SI"/>
        </w:rPr>
        <w:t xml:space="preserve"> MENJALNE POGODBE PO METODI NEPOSREDNE POGODBE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AA6FA6" w:rsidRPr="004234FC" w:rsidRDefault="00AA6FA6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Naziv in sedež organizatorja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Default="00AA6FA6" w:rsidP="00690B6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Republika Slovenija, </w:t>
      </w:r>
      <w:r w:rsidR="00492448" w:rsidRPr="004234FC">
        <w:rPr>
          <w:rFonts w:cs="Arial"/>
          <w:szCs w:val="20"/>
          <w:lang w:val="sl-SI"/>
        </w:rPr>
        <w:t>Ministrstvo za notranje zadeve, Štefanova ulica 2</w:t>
      </w:r>
      <w:r w:rsidR="003159E4">
        <w:rPr>
          <w:rFonts w:cs="Arial"/>
          <w:szCs w:val="20"/>
          <w:lang w:val="sl-SI"/>
        </w:rPr>
        <w:t>, 1501 Ljubljana</w:t>
      </w:r>
      <w:r w:rsidR="00492448">
        <w:rPr>
          <w:rFonts w:cs="Arial"/>
          <w:szCs w:val="20"/>
          <w:lang w:val="sl-SI"/>
        </w:rPr>
        <w:t>.</w:t>
      </w:r>
    </w:p>
    <w:p w:rsidR="00492448" w:rsidRPr="004234FC" w:rsidRDefault="00492448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Predmet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Predmet menjave </w:t>
      </w:r>
      <w:r w:rsidR="005D61A6">
        <w:rPr>
          <w:rFonts w:cs="Arial"/>
          <w:lang w:val="sl-SI"/>
        </w:rPr>
        <w:t>je</w:t>
      </w:r>
      <w:r w:rsidRPr="004234FC">
        <w:rPr>
          <w:rFonts w:cs="Arial"/>
          <w:lang w:val="sl-SI"/>
        </w:rPr>
        <w:t xml:space="preserve"> nepremičnin</w:t>
      </w:r>
      <w:r w:rsidR="005D61A6">
        <w:rPr>
          <w:rFonts w:cs="Arial"/>
          <w:lang w:val="sl-SI"/>
        </w:rPr>
        <w:t>a</w:t>
      </w:r>
      <w:r w:rsidRPr="004234FC">
        <w:rPr>
          <w:rFonts w:cs="Arial"/>
          <w:lang w:val="sl-SI"/>
        </w:rPr>
        <w:t>: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tbl>
      <w:tblPr>
        <w:tblStyle w:val="Tabelamrea4poudarek1"/>
        <w:tblW w:w="6232" w:type="dxa"/>
        <w:tblLook w:val="00A0" w:firstRow="1" w:lastRow="0" w:firstColumn="1" w:lastColumn="0" w:noHBand="0" w:noVBand="0"/>
        <w:tblCaption w:val="Tabela z navedbami parcel, ki so predmet menjave"/>
        <w:tblDescription w:val="V tabeli sta poleg ID znaka parcela navedeni tudi površina posamezne parcele in solastniški delež Republike Slovenije."/>
      </w:tblPr>
      <w:tblGrid>
        <w:gridCol w:w="2916"/>
        <w:gridCol w:w="2286"/>
        <w:gridCol w:w="1030"/>
      </w:tblGrid>
      <w:tr w:rsidR="00372413" w:rsidRPr="004234FC" w:rsidTr="00996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4C6E7" w:themeFill="accent1" w:themeFillTint="66"/>
            <w:hideMark/>
          </w:tcPr>
          <w:p w:rsidR="00372413" w:rsidRPr="00B05A19" w:rsidRDefault="00372413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B4C6E7" w:themeFill="accent1" w:themeFillTint="66"/>
          </w:tcPr>
          <w:p w:rsidR="00372413" w:rsidRPr="00B05A19" w:rsidRDefault="00372413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 xml:space="preserve">Izmera 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:rsidR="00372413" w:rsidRPr="00B05A19" w:rsidRDefault="00372413" w:rsidP="00690B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val="sl-SI"/>
              </w:rPr>
            </w:pPr>
            <w:r w:rsidRPr="00372413">
              <w:rPr>
                <w:rFonts w:cs="Arial"/>
                <w:iCs/>
                <w:color w:val="auto"/>
                <w:lang w:val="sl-SI"/>
              </w:rPr>
              <w:t>Delež</w:t>
            </w:r>
          </w:p>
        </w:tc>
      </w:tr>
      <w:tr w:rsidR="00372413" w:rsidRPr="004234FC" w:rsidTr="0037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372413" w:rsidRPr="00536569" w:rsidRDefault="00372413" w:rsidP="00690B6D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1577 </w:t>
            </w:r>
            <w:r w:rsidRPr="00AC5265">
              <w:rPr>
                <w:rFonts w:cs="Arial"/>
                <w:lang w:val="sl-SI"/>
              </w:rPr>
              <w:t>1718/</w:t>
            </w:r>
            <w:r>
              <w:rPr>
                <w:rFonts w:cs="Arial"/>
                <w:lang w:val="sl-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:rsidR="00372413" w:rsidRDefault="00372413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  <w:r w:rsidR="00061F3B">
              <w:rPr>
                <w:rFonts w:cs="Arial"/>
                <w:b/>
                <w:bCs/>
                <w:lang w:val="sl-SI"/>
              </w:rPr>
              <w:t>7</w:t>
            </w:r>
            <w:r>
              <w:rPr>
                <w:rFonts w:cs="Arial"/>
                <w:b/>
                <w:bCs/>
                <w:lang w:val="sl-SI"/>
              </w:rPr>
              <w:t>,</w:t>
            </w:r>
            <w:r w:rsidR="00061F3B">
              <w:rPr>
                <w:rFonts w:cs="Arial"/>
                <w:b/>
                <w:bCs/>
                <w:lang w:val="sl-SI"/>
              </w:rPr>
              <w:t>76</w:t>
            </w:r>
            <w:r>
              <w:rPr>
                <w:rFonts w:cs="Arial"/>
                <w:b/>
                <w:bCs/>
                <w:lang w:val="sl-SI"/>
              </w:rPr>
              <w:t xml:space="preserve"> </w:t>
            </w:r>
            <w:r w:rsidRPr="00B05A19">
              <w:rPr>
                <w:rFonts w:cs="Arial"/>
                <w:b/>
                <w:bCs/>
                <w:lang w:val="sl-SI"/>
              </w:rPr>
              <w:t>m</w:t>
            </w:r>
            <w:r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1030" w:type="dxa"/>
          </w:tcPr>
          <w:p w:rsidR="00372413" w:rsidRDefault="00061F3B" w:rsidP="00690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24/100</w:t>
            </w:r>
          </w:p>
        </w:tc>
      </w:tr>
      <w:tr w:rsidR="00372413" w:rsidRPr="004234FC" w:rsidTr="000009E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372413" w:rsidRPr="00536569" w:rsidRDefault="00372413" w:rsidP="00690B6D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1577 1718/4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:rsidR="00372413" w:rsidRPr="0077075E" w:rsidRDefault="00372413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77075E">
              <w:rPr>
                <w:rFonts w:cs="Arial"/>
                <w:b/>
                <w:bCs/>
                <w:lang w:val="sl-SI"/>
              </w:rPr>
              <w:t>10,</w:t>
            </w:r>
            <w:r w:rsidR="00061F3B">
              <w:rPr>
                <w:rFonts w:cs="Arial"/>
                <w:b/>
                <w:bCs/>
                <w:lang w:val="sl-SI"/>
              </w:rPr>
              <w:t>08</w:t>
            </w:r>
            <w:r w:rsidRPr="0077075E">
              <w:rPr>
                <w:rFonts w:cs="Arial"/>
                <w:b/>
                <w:bCs/>
                <w:lang w:val="sl-SI"/>
              </w:rPr>
              <w:t xml:space="preserve"> m</w:t>
            </w:r>
            <w:r w:rsidRPr="0077075E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1030" w:type="dxa"/>
          </w:tcPr>
          <w:p w:rsidR="00372413" w:rsidRDefault="00061F3B" w:rsidP="00690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24/100</w:t>
            </w:r>
          </w:p>
        </w:tc>
      </w:tr>
      <w:tr w:rsidR="00372413" w:rsidRPr="004234FC" w:rsidTr="0037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372413" w:rsidRPr="00536569" w:rsidRDefault="00372413" w:rsidP="00690B6D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1577 1719/7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:rsidR="00372413" w:rsidRDefault="00061F3B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0,96</w:t>
            </w:r>
            <w:r w:rsidR="00372413">
              <w:rPr>
                <w:rFonts w:cs="Arial"/>
                <w:b/>
                <w:bCs/>
                <w:lang w:val="sl-SI"/>
              </w:rPr>
              <w:t xml:space="preserve"> </w:t>
            </w:r>
            <w:r w:rsidR="00372413" w:rsidRPr="00B05A19">
              <w:rPr>
                <w:rFonts w:cs="Arial"/>
                <w:b/>
                <w:bCs/>
                <w:lang w:val="sl-SI"/>
              </w:rPr>
              <w:t>m</w:t>
            </w:r>
            <w:r w:rsidR="00372413"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1030" w:type="dxa"/>
          </w:tcPr>
          <w:p w:rsidR="00372413" w:rsidRDefault="00061F3B" w:rsidP="00690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24/100</w:t>
            </w:r>
          </w:p>
        </w:tc>
      </w:tr>
      <w:tr w:rsidR="00372413" w:rsidRPr="004234FC" w:rsidTr="000009E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372413" w:rsidRPr="00536569" w:rsidRDefault="00372413" w:rsidP="00690B6D">
            <w:pPr>
              <w:jc w:val="both"/>
              <w:rPr>
                <w:rFonts w:cs="Arial"/>
                <w:bCs w:val="0"/>
                <w:lang w:val="sl-SI"/>
              </w:rPr>
            </w:pPr>
            <w:r>
              <w:rPr>
                <w:rFonts w:cs="Arial"/>
                <w:bCs w:val="0"/>
                <w:lang w:val="sl-SI"/>
              </w:rPr>
              <w:t>1577 1719/8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:rsidR="00372413" w:rsidRPr="00B05A19" w:rsidRDefault="00061F3B" w:rsidP="00690B6D">
            <w:pPr>
              <w:jc w:val="both"/>
              <w:rPr>
                <w:rFonts w:cs="Arial"/>
                <w:b/>
                <w:bCs/>
                <w:vertAlign w:val="superscript"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3,84</w:t>
            </w:r>
            <w:r w:rsidR="00372413" w:rsidRPr="00B05A19">
              <w:rPr>
                <w:rFonts w:cs="Arial"/>
                <w:b/>
                <w:bCs/>
                <w:lang w:val="sl-SI"/>
              </w:rPr>
              <w:t xml:space="preserve"> m</w:t>
            </w:r>
            <w:r w:rsidR="00372413"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1030" w:type="dxa"/>
          </w:tcPr>
          <w:p w:rsidR="00372413" w:rsidRDefault="00061F3B" w:rsidP="00690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24/100</w:t>
            </w:r>
          </w:p>
        </w:tc>
      </w:tr>
    </w:tbl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025CD6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Nepremičnin</w:t>
      </w:r>
      <w:r w:rsidR="00F160B7">
        <w:rPr>
          <w:rFonts w:cs="Arial"/>
          <w:lang w:val="sl-SI"/>
        </w:rPr>
        <w:t>e</w:t>
      </w:r>
      <w:r w:rsidR="00930705">
        <w:rPr>
          <w:rFonts w:cs="Arial"/>
          <w:lang w:val="sl-SI"/>
        </w:rPr>
        <w:t xml:space="preserve"> </w:t>
      </w:r>
      <w:r w:rsidR="00F160B7">
        <w:rPr>
          <w:rFonts w:cs="Arial"/>
          <w:lang w:val="sl-SI"/>
        </w:rPr>
        <w:t>so</w:t>
      </w:r>
      <w:r w:rsidRPr="004234FC">
        <w:rPr>
          <w:rFonts w:cs="Arial"/>
          <w:lang w:val="sl-SI"/>
        </w:rPr>
        <w:t xml:space="preserve"> v lasti</w:t>
      </w:r>
      <w:r w:rsidR="006A7255">
        <w:rPr>
          <w:rFonts w:cs="Arial"/>
          <w:lang w:val="sl-SI"/>
        </w:rPr>
        <w:t xml:space="preserve"> vsakokratnih lastnikov nepremičnine stavbe 1577-1780, v kateri ima</w:t>
      </w:r>
      <w:r w:rsidRPr="004234FC">
        <w:rPr>
          <w:rFonts w:cs="Arial"/>
          <w:lang w:val="sl-SI"/>
        </w:rPr>
        <w:t xml:space="preserve"> Republik</w:t>
      </w:r>
      <w:r w:rsidR="006A7255">
        <w:rPr>
          <w:rFonts w:cs="Arial"/>
          <w:lang w:val="sl-SI"/>
        </w:rPr>
        <w:t>a</w:t>
      </w:r>
      <w:r w:rsidRPr="004234FC">
        <w:rPr>
          <w:rFonts w:cs="Arial"/>
          <w:lang w:val="sl-SI"/>
        </w:rPr>
        <w:t xml:space="preserve"> Slovenij</w:t>
      </w:r>
      <w:r w:rsidR="006A7255">
        <w:rPr>
          <w:rFonts w:cs="Arial"/>
          <w:lang w:val="sl-SI"/>
        </w:rPr>
        <w:t>a v lasti</w:t>
      </w:r>
      <w:r w:rsidRPr="004234FC">
        <w:rPr>
          <w:rFonts w:cs="Arial"/>
          <w:lang w:val="sl-SI"/>
        </w:rPr>
        <w:t xml:space="preserve"> in </w:t>
      </w:r>
      <w:r w:rsidR="00492448" w:rsidRPr="004234FC">
        <w:rPr>
          <w:rFonts w:cs="Arial"/>
          <w:szCs w:val="20"/>
          <w:lang w:val="sl-SI"/>
        </w:rPr>
        <w:t>Ministrstv</w:t>
      </w:r>
      <w:r w:rsidR="00F160B7">
        <w:rPr>
          <w:rFonts w:cs="Arial"/>
          <w:szCs w:val="20"/>
          <w:lang w:val="sl-SI"/>
        </w:rPr>
        <w:t>o</w:t>
      </w:r>
      <w:r w:rsidR="00492448" w:rsidRPr="004234FC">
        <w:rPr>
          <w:rFonts w:cs="Arial"/>
          <w:szCs w:val="20"/>
          <w:lang w:val="sl-SI"/>
        </w:rPr>
        <w:t xml:space="preserve"> za notranje zadeve</w:t>
      </w:r>
      <w:r w:rsidR="00F160B7" w:rsidRPr="00F160B7">
        <w:rPr>
          <w:rFonts w:cs="Arial"/>
          <w:lang w:val="sl-SI"/>
        </w:rPr>
        <w:t xml:space="preserve"> </w:t>
      </w:r>
      <w:r w:rsidR="00F160B7" w:rsidRPr="004234FC">
        <w:rPr>
          <w:rFonts w:cs="Arial"/>
          <w:lang w:val="sl-SI"/>
        </w:rPr>
        <w:t>v upravljanju</w:t>
      </w:r>
      <w:r w:rsidR="00F160B7">
        <w:rPr>
          <w:rFonts w:cs="Arial"/>
          <w:lang w:val="sl-SI"/>
        </w:rPr>
        <w:t xml:space="preserve"> del stavbe 1577-1780-2</w:t>
      </w:r>
      <w:r w:rsidRPr="004234FC">
        <w:rPr>
          <w:rFonts w:cs="Arial"/>
          <w:lang w:val="sl-SI"/>
        </w:rPr>
        <w:t xml:space="preserve">. </w:t>
      </w:r>
    </w:p>
    <w:p w:rsidR="00F160B7" w:rsidRDefault="00F160B7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b/>
          <w:u w:val="single"/>
          <w:lang w:val="sl-SI"/>
        </w:rPr>
      </w:pPr>
      <w:bookmarkStart w:id="0" w:name="_Hlk80956515"/>
      <w:r w:rsidRPr="00025CD6">
        <w:rPr>
          <w:rFonts w:cs="Arial"/>
          <w:b/>
          <w:u w:val="single"/>
          <w:lang w:val="sl-SI"/>
        </w:rPr>
        <w:t xml:space="preserve">3. Vrsta pravnega posla in sklenitev pogodbe </w:t>
      </w:r>
    </w:p>
    <w:bookmarkEnd w:id="0"/>
    <w:p w:rsidR="004234FC" w:rsidRPr="00025CD6" w:rsidRDefault="004234FC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lang w:val="sl-SI"/>
        </w:rPr>
      </w:pPr>
      <w:r w:rsidRPr="00025CD6">
        <w:rPr>
          <w:rFonts w:cs="Arial"/>
          <w:lang w:val="sl-SI"/>
        </w:rPr>
        <w:t xml:space="preserve">Menjalna pogodba se sklepa po metodi neposredne pogodbe.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Vsaka stranka menjalne pogodbe plača davek na promet svojih nepremičnin. Prav tako vse druge stroške, nastale v zvezi s pogodbo, kot so notarska overitev, taksa za zemljiškoknjižni predlog, plača vsaka stranka zase.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Nepremičnine se bodo menjale po načelu videno – kupljeno, zato morebitne reklamacije po sklenitvi menjalne pogodbe ne bodo upoštevane.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Pogodba mora biti sklenjena v roku 15 dni po pozivu organizatorja postopka menjave. 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F160B7" w:rsidRPr="004234FC" w:rsidRDefault="00F160B7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lastRenderedPageBreak/>
        <w:t xml:space="preserve">4. Izjava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Izjava o interesu za menjavo - ponudba mora vsebovati podatke o ponudniku v vsebini, ki je v prilogi te namere. Izjava o interesu – ponudba (</w:t>
      </w:r>
      <w:r w:rsidR="007A429E">
        <w:rPr>
          <w:rFonts w:cs="Arial"/>
          <w:lang w:val="sl-SI"/>
        </w:rPr>
        <w:t>Obrazec št.</w:t>
      </w:r>
      <w:r w:rsidRPr="004234FC">
        <w:rPr>
          <w:rFonts w:cs="Arial"/>
          <w:lang w:val="sl-SI"/>
        </w:rPr>
        <w:t xml:space="preserve"> 1) se odda najkasneje do</w:t>
      </w:r>
      <w:r w:rsidR="005A4DAD">
        <w:rPr>
          <w:rFonts w:cs="Arial"/>
          <w:lang w:val="sl-SI"/>
        </w:rPr>
        <w:t xml:space="preserve"> </w:t>
      </w:r>
      <w:r w:rsidR="00031F27">
        <w:rPr>
          <w:rFonts w:cs="Arial"/>
          <w:lang w:val="sl-SI"/>
        </w:rPr>
        <w:t>23</w:t>
      </w:r>
      <w:r w:rsidRPr="004234FC">
        <w:rPr>
          <w:rFonts w:cs="Arial"/>
          <w:lang w:val="sl-SI"/>
        </w:rPr>
        <w:t xml:space="preserve">. </w:t>
      </w:r>
      <w:r w:rsidR="00061F3B">
        <w:rPr>
          <w:rFonts w:cs="Arial"/>
          <w:lang w:val="sl-SI"/>
        </w:rPr>
        <w:t>8</w:t>
      </w:r>
      <w:r w:rsidRPr="004234FC">
        <w:rPr>
          <w:rFonts w:cs="Arial"/>
          <w:lang w:val="sl-SI"/>
        </w:rPr>
        <w:t>. 202</w:t>
      </w:r>
      <w:r w:rsidR="00BC465C">
        <w:rPr>
          <w:rFonts w:cs="Arial"/>
          <w:lang w:val="sl-SI"/>
        </w:rPr>
        <w:t>4</w:t>
      </w:r>
      <w:r w:rsidRPr="004234FC">
        <w:rPr>
          <w:rFonts w:cs="Arial"/>
          <w:lang w:val="sl-SI"/>
        </w:rPr>
        <w:t xml:space="preserve"> do 15.00 ure na naslov: </w:t>
      </w:r>
      <w:r w:rsidR="0086028F" w:rsidRPr="004234FC">
        <w:rPr>
          <w:rFonts w:cs="Arial"/>
          <w:szCs w:val="20"/>
          <w:lang w:val="sl-SI"/>
        </w:rPr>
        <w:t xml:space="preserve">Ministrstvo za notranje zadeve, Štefanova ulica </w:t>
      </w:r>
      <w:r w:rsidR="0086028F">
        <w:rPr>
          <w:rFonts w:cs="Arial"/>
          <w:szCs w:val="20"/>
          <w:lang w:val="sl-SI"/>
        </w:rPr>
        <w:t xml:space="preserve">2, 1501 </w:t>
      </w:r>
      <w:r w:rsidR="0086028F" w:rsidRPr="004234FC">
        <w:rPr>
          <w:rFonts w:cs="Arial"/>
          <w:szCs w:val="20"/>
          <w:lang w:val="sl-SI"/>
        </w:rPr>
        <w:t>Ljubljana</w:t>
      </w:r>
      <w:r w:rsidR="0086028F">
        <w:rPr>
          <w:rFonts w:cs="Arial"/>
          <w:szCs w:val="20"/>
          <w:lang w:val="sl-SI"/>
        </w:rPr>
        <w:t xml:space="preserve"> </w:t>
      </w:r>
      <w:r w:rsidRPr="004234FC">
        <w:rPr>
          <w:rFonts w:cs="Arial"/>
          <w:lang w:val="sl-SI"/>
        </w:rPr>
        <w:t xml:space="preserve">oziroma e-naslov: </w:t>
      </w:r>
      <w:hyperlink r:id="rId8" w:history="1">
        <w:r w:rsidR="00AA2BD1" w:rsidRPr="00536569">
          <w:rPr>
            <w:rStyle w:val="Hiperpovezava"/>
            <w:rFonts w:cs="Arial"/>
            <w:color w:val="auto"/>
            <w:u w:val="none"/>
            <w:lang w:val="sl-SI"/>
          </w:rPr>
          <w:t>gp.mnz@gov.si</w:t>
        </w:r>
      </w:hyperlink>
      <w:r w:rsidR="00AA2BD1" w:rsidRPr="00536569">
        <w:rPr>
          <w:rStyle w:val="Hiperpovezava"/>
          <w:rFonts w:cs="Arial"/>
          <w:color w:val="auto"/>
          <w:u w:val="none"/>
          <w:lang w:val="sl-SI"/>
        </w:rPr>
        <w:t xml:space="preserve">. </w:t>
      </w: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 xml:space="preserve">5. Dodatne informacije 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Za dodatne informacije v zvezi s postopkom menjave </w:t>
      </w:r>
      <w:r w:rsidR="005D61A6">
        <w:rPr>
          <w:rFonts w:cs="Arial"/>
          <w:lang w:val="sl-SI"/>
        </w:rPr>
        <w:t xml:space="preserve">je kontaktna oseba </w:t>
      </w:r>
      <w:r w:rsidR="00BC465C">
        <w:rPr>
          <w:rFonts w:cs="Arial"/>
          <w:lang w:val="sl-SI"/>
        </w:rPr>
        <w:t>Maruška Zvonar</w:t>
      </w:r>
      <w:r w:rsidR="0086028F" w:rsidRPr="0086028F">
        <w:rPr>
          <w:rFonts w:cs="Arial"/>
          <w:lang w:val="sl-SI"/>
        </w:rPr>
        <w:t xml:space="preserve">, tel. št. </w:t>
      </w:r>
      <w:r w:rsidR="005A4DAD" w:rsidRPr="005A4DAD">
        <w:rPr>
          <w:rFonts w:cs="Arial"/>
          <w:lang w:val="sl-SI"/>
        </w:rPr>
        <w:t xml:space="preserve">(01) 428 </w:t>
      </w:r>
      <w:r w:rsidR="00AE4FC4">
        <w:rPr>
          <w:rFonts w:cs="Arial"/>
          <w:lang w:val="sl-SI"/>
        </w:rPr>
        <w:t>51</w:t>
      </w:r>
      <w:r w:rsidR="005A4DAD" w:rsidRPr="005A4DAD">
        <w:rPr>
          <w:rFonts w:cs="Arial"/>
          <w:lang w:val="sl-SI"/>
        </w:rPr>
        <w:t xml:space="preserve"> </w:t>
      </w:r>
      <w:r w:rsidR="00AE4FC4">
        <w:rPr>
          <w:rFonts w:cs="Arial"/>
          <w:lang w:val="sl-SI"/>
        </w:rPr>
        <w:t>40</w:t>
      </w:r>
      <w:r w:rsidR="0086028F" w:rsidRPr="0086028F">
        <w:rPr>
          <w:rFonts w:cs="Arial"/>
          <w:lang w:val="sl-SI"/>
        </w:rPr>
        <w:t xml:space="preserve">, el. </w:t>
      </w:r>
      <w:r w:rsidR="00536569">
        <w:rPr>
          <w:rFonts w:cs="Arial"/>
          <w:lang w:val="sl-SI"/>
        </w:rPr>
        <w:t>n</w:t>
      </w:r>
      <w:r w:rsidR="0086028F" w:rsidRPr="0086028F">
        <w:rPr>
          <w:rFonts w:cs="Arial"/>
          <w:lang w:val="sl-SI"/>
        </w:rPr>
        <w:t>aslov</w:t>
      </w:r>
      <w:r w:rsidR="00536569">
        <w:rPr>
          <w:rFonts w:cs="Arial"/>
          <w:lang w:val="sl-SI"/>
        </w:rPr>
        <w:t xml:space="preserve">: </w:t>
      </w:r>
      <w:r w:rsidR="00AE4FC4">
        <w:rPr>
          <w:rFonts w:cs="Arial"/>
          <w:lang w:val="sl-SI"/>
        </w:rPr>
        <w:t>srsp.mnz</w:t>
      </w:r>
      <w:r w:rsidR="00536569">
        <w:rPr>
          <w:rFonts w:cs="Arial"/>
          <w:lang w:val="sl-SI"/>
        </w:rPr>
        <w:t>@gov.si.</w:t>
      </w: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>6. Opozorilo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Organizator lahko do sklenitve pravnega posla, postopek zbiranja ponudb ustavi oziroma ne sklene pogodbe z uspelim ponudnikom, brez odškodninske odgovornosti.</w:t>
      </w:r>
    </w:p>
    <w:p w:rsidR="0086028F" w:rsidRDefault="0086028F" w:rsidP="00690B6D">
      <w:pPr>
        <w:tabs>
          <w:tab w:val="left" w:pos="0"/>
        </w:tabs>
        <w:jc w:val="both"/>
        <w:rPr>
          <w:rFonts w:cs="Arial"/>
          <w:szCs w:val="20"/>
        </w:rPr>
      </w:pPr>
    </w:p>
    <w:p w:rsidR="00F3392D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F3392D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F3392D" w:rsidRPr="004C32F4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031F27" w:rsidRDefault="00031F27" w:rsidP="00031F27">
      <w:pPr>
        <w:pStyle w:val="podpisi"/>
        <w:rPr>
          <w:lang w:val="sl-SI"/>
        </w:rPr>
      </w:pPr>
      <w:r>
        <w:rPr>
          <w:lang w:val="sl-SI"/>
        </w:rPr>
        <w:tab/>
        <w:t>Po pooblastilu</w:t>
      </w:r>
    </w:p>
    <w:p w:rsidR="00031F27" w:rsidRDefault="00031F27" w:rsidP="00031F27">
      <w:pPr>
        <w:pStyle w:val="podpisi"/>
        <w:rPr>
          <w:lang w:val="sl-SI"/>
        </w:rPr>
      </w:pPr>
      <w:r>
        <w:rPr>
          <w:lang w:val="sl-SI"/>
        </w:rPr>
        <w:tab/>
        <w:t>Matjaž Hudournik</w:t>
      </w:r>
    </w:p>
    <w:p w:rsidR="00031F27" w:rsidRDefault="00031F27" w:rsidP="00031F27">
      <w:pPr>
        <w:pStyle w:val="podpisi"/>
        <w:rPr>
          <w:lang w:val="sl-SI"/>
        </w:rPr>
      </w:pPr>
      <w:r>
        <w:rPr>
          <w:lang w:val="sl-SI"/>
        </w:rPr>
        <w:tab/>
        <w:t>vodja Sektorja za upravljanje z materialnimi sredstvi</w:t>
      </w:r>
    </w:p>
    <w:p w:rsidR="00031F27" w:rsidRDefault="00031F27" w:rsidP="00031F27">
      <w:pPr>
        <w:pStyle w:val="podpisi"/>
        <w:rPr>
          <w:lang w:val="sl-SI"/>
        </w:rPr>
      </w:pPr>
      <w:r>
        <w:rPr>
          <w:lang w:val="sl-SI"/>
        </w:rPr>
        <w:tab/>
        <w:t>sekretar</w:t>
      </w: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86028F" w:rsidRDefault="0086028F" w:rsidP="00690B6D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  <w:r>
        <w:rPr>
          <w:lang w:val="sl-SI"/>
        </w:rPr>
        <w:t>Prilog</w:t>
      </w:r>
      <w:r w:rsidR="00F234AB">
        <w:rPr>
          <w:lang w:val="sl-SI"/>
        </w:rPr>
        <w:t>e</w:t>
      </w:r>
      <w:r>
        <w:rPr>
          <w:lang w:val="sl-SI"/>
        </w:rPr>
        <w:t>:</w:t>
      </w:r>
    </w:p>
    <w:p w:rsidR="0086028F" w:rsidRPr="00FA2F7A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1</w:t>
      </w:r>
    </w:p>
    <w:p w:rsidR="0086028F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2</w:t>
      </w:r>
    </w:p>
    <w:p w:rsidR="00C71699" w:rsidRPr="004234FC" w:rsidRDefault="00C71699" w:rsidP="00690B6D">
      <w:pPr>
        <w:pStyle w:val="ZADEVA"/>
        <w:rPr>
          <w:lang w:val="sl-SI"/>
        </w:rPr>
      </w:pPr>
    </w:p>
    <w:sectPr w:rsidR="00C71699" w:rsidRPr="004234FC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91" w:rsidRDefault="009E3291">
      <w:r>
        <w:separator/>
      </w:r>
    </w:p>
  </w:endnote>
  <w:endnote w:type="continuationSeparator" w:id="0">
    <w:p w:rsidR="009E3291" w:rsidRDefault="009E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91" w:rsidRDefault="009E3291">
      <w:r>
        <w:separator/>
      </w:r>
    </w:p>
  </w:footnote>
  <w:footnote w:type="continuationSeparator" w:id="0">
    <w:p w:rsidR="009E3291" w:rsidRDefault="009E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E72C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GoBack"/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25E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bookmarkEnd w:id="1"/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187"/>
    <w:multiLevelType w:val="hybridMultilevel"/>
    <w:tmpl w:val="5C720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F"/>
    <w:rsid w:val="000009E9"/>
    <w:rsid w:val="00023A88"/>
    <w:rsid w:val="00025CD6"/>
    <w:rsid w:val="00031F27"/>
    <w:rsid w:val="00061F3B"/>
    <w:rsid w:val="00066DEC"/>
    <w:rsid w:val="000A7238"/>
    <w:rsid w:val="000E6902"/>
    <w:rsid w:val="00127B86"/>
    <w:rsid w:val="001357B2"/>
    <w:rsid w:val="00162821"/>
    <w:rsid w:val="00164064"/>
    <w:rsid w:val="0017478F"/>
    <w:rsid w:val="00195808"/>
    <w:rsid w:val="001B3F20"/>
    <w:rsid w:val="001E125C"/>
    <w:rsid w:val="001E21F4"/>
    <w:rsid w:val="001F3B55"/>
    <w:rsid w:val="00202A77"/>
    <w:rsid w:val="00217FE3"/>
    <w:rsid w:val="00267E56"/>
    <w:rsid w:val="00271CE5"/>
    <w:rsid w:val="00282020"/>
    <w:rsid w:val="00290CAE"/>
    <w:rsid w:val="002A2B69"/>
    <w:rsid w:val="002F5537"/>
    <w:rsid w:val="003036BF"/>
    <w:rsid w:val="003159E4"/>
    <w:rsid w:val="003636BF"/>
    <w:rsid w:val="003678F2"/>
    <w:rsid w:val="00371442"/>
    <w:rsid w:val="00372413"/>
    <w:rsid w:val="003845B4"/>
    <w:rsid w:val="00387B1A"/>
    <w:rsid w:val="003C5EE5"/>
    <w:rsid w:val="003E1C74"/>
    <w:rsid w:val="00420D5D"/>
    <w:rsid w:val="004234FC"/>
    <w:rsid w:val="00451DF5"/>
    <w:rsid w:val="004657EE"/>
    <w:rsid w:val="00482FF5"/>
    <w:rsid w:val="004851CC"/>
    <w:rsid w:val="00492448"/>
    <w:rsid w:val="00507C55"/>
    <w:rsid w:val="00526246"/>
    <w:rsid w:val="00534B67"/>
    <w:rsid w:val="00536569"/>
    <w:rsid w:val="00557018"/>
    <w:rsid w:val="00567106"/>
    <w:rsid w:val="005740A6"/>
    <w:rsid w:val="0059196C"/>
    <w:rsid w:val="00595869"/>
    <w:rsid w:val="005A4DAD"/>
    <w:rsid w:val="005D61A6"/>
    <w:rsid w:val="005E1D3C"/>
    <w:rsid w:val="00625AE6"/>
    <w:rsid w:val="00632253"/>
    <w:rsid w:val="00642714"/>
    <w:rsid w:val="00643501"/>
    <w:rsid w:val="006455CE"/>
    <w:rsid w:val="00655841"/>
    <w:rsid w:val="00677578"/>
    <w:rsid w:val="00690B6D"/>
    <w:rsid w:val="006A7255"/>
    <w:rsid w:val="006C56CE"/>
    <w:rsid w:val="006C7F41"/>
    <w:rsid w:val="006E4437"/>
    <w:rsid w:val="00733017"/>
    <w:rsid w:val="0077075E"/>
    <w:rsid w:val="00774622"/>
    <w:rsid w:val="00783310"/>
    <w:rsid w:val="007A429E"/>
    <w:rsid w:val="007A4A6D"/>
    <w:rsid w:val="007D1BCF"/>
    <w:rsid w:val="007D75CF"/>
    <w:rsid w:val="007E0440"/>
    <w:rsid w:val="007E6DC5"/>
    <w:rsid w:val="00807132"/>
    <w:rsid w:val="00837618"/>
    <w:rsid w:val="0086028F"/>
    <w:rsid w:val="00866FE7"/>
    <w:rsid w:val="00877FFC"/>
    <w:rsid w:val="0088043C"/>
    <w:rsid w:val="00884889"/>
    <w:rsid w:val="00885124"/>
    <w:rsid w:val="008906C9"/>
    <w:rsid w:val="008A163C"/>
    <w:rsid w:val="008C5738"/>
    <w:rsid w:val="008D04F0"/>
    <w:rsid w:val="008E5054"/>
    <w:rsid w:val="008F3500"/>
    <w:rsid w:val="00924E3C"/>
    <w:rsid w:val="00930705"/>
    <w:rsid w:val="009612BB"/>
    <w:rsid w:val="0099437B"/>
    <w:rsid w:val="0099640C"/>
    <w:rsid w:val="009B0913"/>
    <w:rsid w:val="009B0A16"/>
    <w:rsid w:val="009C740A"/>
    <w:rsid w:val="009E3291"/>
    <w:rsid w:val="009F7EE6"/>
    <w:rsid w:val="00A125C5"/>
    <w:rsid w:val="00A2451C"/>
    <w:rsid w:val="00A3126E"/>
    <w:rsid w:val="00A65EE7"/>
    <w:rsid w:val="00A70133"/>
    <w:rsid w:val="00A770A6"/>
    <w:rsid w:val="00A813B1"/>
    <w:rsid w:val="00AA2BD1"/>
    <w:rsid w:val="00AA6FA6"/>
    <w:rsid w:val="00AB36C4"/>
    <w:rsid w:val="00AC32B2"/>
    <w:rsid w:val="00AC4E3F"/>
    <w:rsid w:val="00AC5265"/>
    <w:rsid w:val="00AE4FC4"/>
    <w:rsid w:val="00B05A19"/>
    <w:rsid w:val="00B17141"/>
    <w:rsid w:val="00B31575"/>
    <w:rsid w:val="00B53BBA"/>
    <w:rsid w:val="00B639C9"/>
    <w:rsid w:val="00B775A9"/>
    <w:rsid w:val="00B8547D"/>
    <w:rsid w:val="00BA7BBC"/>
    <w:rsid w:val="00BC465C"/>
    <w:rsid w:val="00C02942"/>
    <w:rsid w:val="00C250D5"/>
    <w:rsid w:val="00C26FE1"/>
    <w:rsid w:val="00C35666"/>
    <w:rsid w:val="00C71699"/>
    <w:rsid w:val="00C82616"/>
    <w:rsid w:val="00C86452"/>
    <w:rsid w:val="00C92898"/>
    <w:rsid w:val="00CA4340"/>
    <w:rsid w:val="00CB71FE"/>
    <w:rsid w:val="00CC57A4"/>
    <w:rsid w:val="00CE5238"/>
    <w:rsid w:val="00CE7514"/>
    <w:rsid w:val="00CE7B5E"/>
    <w:rsid w:val="00CF54C7"/>
    <w:rsid w:val="00D00541"/>
    <w:rsid w:val="00D248DE"/>
    <w:rsid w:val="00D309B5"/>
    <w:rsid w:val="00D4796D"/>
    <w:rsid w:val="00D516F4"/>
    <w:rsid w:val="00D57520"/>
    <w:rsid w:val="00D8542D"/>
    <w:rsid w:val="00DA2F0C"/>
    <w:rsid w:val="00DC6A71"/>
    <w:rsid w:val="00DD586C"/>
    <w:rsid w:val="00DF1ACC"/>
    <w:rsid w:val="00E0357D"/>
    <w:rsid w:val="00E3087B"/>
    <w:rsid w:val="00E72C1F"/>
    <w:rsid w:val="00E74CF8"/>
    <w:rsid w:val="00E76A2E"/>
    <w:rsid w:val="00E85D04"/>
    <w:rsid w:val="00E91C99"/>
    <w:rsid w:val="00E941DF"/>
    <w:rsid w:val="00EA0413"/>
    <w:rsid w:val="00ED1C3E"/>
    <w:rsid w:val="00F160B7"/>
    <w:rsid w:val="00F234AB"/>
    <w:rsid w:val="00F240BB"/>
    <w:rsid w:val="00F3392D"/>
    <w:rsid w:val="00F37A33"/>
    <w:rsid w:val="00F57FE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F1DC186-43BB-4934-8D0B-CA8F2D6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4poudarek1">
    <w:name w:val="Grid Table 4 Accent 1"/>
    <w:basedOn w:val="Navadnatabela"/>
    <w:uiPriority w:val="49"/>
    <w:rsid w:val="004234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6028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61A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D6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D61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vonar\Downloads\MNZ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BBA5-4B30-471B-B889-F52EB49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(1)</Template>
  <TotalTime>23</TotalTime>
  <Pages>2</Pages>
  <Words>357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 Maruška</dc:creator>
  <cp:keywords/>
  <cp:lastModifiedBy>Nejc Nadbath</cp:lastModifiedBy>
  <cp:revision>17</cp:revision>
  <cp:lastPrinted>2024-04-18T12:03:00Z</cp:lastPrinted>
  <dcterms:created xsi:type="dcterms:W3CDTF">2024-04-18T11:21:00Z</dcterms:created>
  <dcterms:modified xsi:type="dcterms:W3CDTF">2024-08-01T10:24:00Z</dcterms:modified>
</cp:coreProperties>
</file>