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53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5A6B53" w:rsidRPr="00E36A19" w:rsidRDefault="00F2243C" w:rsidP="00E36A19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>Ponudba za</w:t>
      </w:r>
      <w:r w:rsidR="00E36A19">
        <w:rPr>
          <w:rFonts w:ascii="Arial" w:hAnsi="Arial" w:cs="Arial"/>
          <w:b/>
          <w:sz w:val="20"/>
          <w:szCs w:val="20"/>
        </w:rPr>
        <w:t xml:space="preserve"> </w:t>
      </w:r>
      <w:r w:rsidR="00B82F5A" w:rsidRPr="00B82F5A">
        <w:rPr>
          <w:rFonts w:ascii="Arial" w:hAnsi="Arial" w:cs="Arial"/>
          <w:b/>
          <w:sz w:val="20"/>
          <w:szCs w:val="20"/>
        </w:rPr>
        <w:t>javno zbiranje ponudb za nakup notranjih parkirnih mest z službena vozila za potrebe Policijske postaje Trbovlje</w:t>
      </w:r>
      <w:r w:rsidR="00B82F5A">
        <w:rPr>
          <w:rFonts w:ascii="Arial" w:hAnsi="Arial" w:cs="Arial"/>
          <w:b/>
          <w:sz w:val="20"/>
          <w:szCs w:val="20"/>
        </w:rPr>
        <w:t xml:space="preserve"> št. 478-186/2023</w:t>
      </w:r>
    </w:p>
    <w:p w:rsidR="00612883" w:rsidRDefault="00612883" w:rsidP="008F7FFD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(ime in priimek fizične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osebe/ naziv pravne osebe):</w:t>
      </w:r>
      <w:r>
        <w:rPr>
          <w:rFonts w:ascii="Arial" w:hAnsi="Arial" w:cs="Arial"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Naslov/sedež ponudnika: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EMŠO/ Matična številka: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Davčna številka/ ID številka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Telefon kontaktne osebe: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D957F0" w:rsidRDefault="00D957F0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60B5" w:rsidRPr="007C174C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B82F5A">
        <w:rPr>
          <w:rFonts w:ascii="Arial" w:hAnsi="Arial" w:cs="Arial"/>
          <w:b/>
          <w:sz w:val="20"/>
          <w:szCs w:val="20"/>
        </w:rPr>
        <w:t>NAKUPA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C06DD5" w:rsidRPr="007C174C" w:rsidRDefault="00B82F5A" w:rsidP="008F7FFD">
      <w:pPr>
        <w:spacing w:after="480"/>
        <w:jc w:val="both"/>
        <w:rPr>
          <w:rFonts w:ascii="Arial" w:hAnsi="Arial" w:cs="Arial"/>
          <w:b/>
          <w:sz w:val="20"/>
          <w:szCs w:val="20"/>
        </w:rPr>
      </w:pPr>
      <w:r w:rsidRPr="00B82F5A">
        <w:rPr>
          <w:rFonts w:ascii="Arial" w:hAnsi="Arial" w:cs="Arial"/>
          <w:sz w:val="20"/>
          <w:szCs w:val="20"/>
        </w:rPr>
        <w:t>Nakup treh (3) notranjih parkirnih mest v garaži ali parkirni hiši za službena vozila za potrebe Policijske postaje Trbovlje.</w:t>
      </w:r>
    </w:p>
    <w:p w:rsidR="00B82F5A" w:rsidRPr="007C174C" w:rsidRDefault="001628AE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PONUDBENA </w:t>
      </w:r>
      <w:r w:rsidR="00315D89" w:rsidRPr="007C174C">
        <w:rPr>
          <w:rFonts w:ascii="Arial" w:hAnsi="Arial" w:cs="Arial"/>
          <w:b/>
          <w:sz w:val="20"/>
          <w:szCs w:val="20"/>
        </w:rPr>
        <w:t>CENA: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828"/>
        <w:gridCol w:w="1059"/>
        <w:gridCol w:w="1422"/>
        <w:gridCol w:w="1700"/>
        <w:gridCol w:w="1665"/>
      </w:tblGrid>
      <w:tr w:rsidR="00B82F5A" w:rsidRPr="00A268F6" w:rsidTr="007330BE">
        <w:tc>
          <w:tcPr>
            <w:tcW w:w="426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>Enota mere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>Število PM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>Cena/kos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</w:tr>
      <w:tr w:rsidR="00B82F5A" w:rsidRPr="00A268F6" w:rsidTr="007330BE">
        <w:tc>
          <w:tcPr>
            <w:tcW w:w="426" w:type="dxa"/>
          </w:tcPr>
          <w:p w:rsidR="00B82F5A" w:rsidRPr="00A268F6" w:rsidRDefault="00B82F5A" w:rsidP="00733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:rsidR="00B82F5A" w:rsidRPr="00A268F6" w:rsidRDefault="00B82F5A" w:rsidP="00733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B82F5A" w:rsidRPr="00A268F6" w:rsidRDefault="00B82F5A" w:rsidP="00733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>6 = 4 x 5</w:t>
            </w:r>
          </w:p>
        </w:tc>
      </w:tr>
      <w:tr w:rsidR="00B82F5A" w:rsidRPr="00A268F6" w:rsidTr="007330BE">
        <w:tc>
          <w:tcPr>
            <w:tcW w:w="426" w:type="dxa"/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8F6">
              <w:rPr>
                <w:rFonts w:ascii="Arial" w:hAnsi="Arial" w:cs="Arial"/>
                <w:sz w:val="20"/>
                <w:szCs w:val="20"/>
              </w:rPr>
              <w:t>Nakup treh (3) parnih mest (PM)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8F6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5A" w:rsidRPr="00A268F6" w:rsidTr="007330BE">
        <w:tc>
          <w:tcPr>
            <w:tcW w:w="426" w:type="dxa"/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68F6">
              <w:rPr>
                <w:rFonts w:ascii="Arial" w:hAnsi="Arial" w:cs="Arial"/>
                <w:b/>
                <w:sz w:val="20"/>
                <w:szCs w:val="20"/>
              </w:rPr>
              <w:t>SKUPAJ PONUDBENA CENA</w:t>
            </w:r>
          </w:p>
        </w:tc>
        <w:tc>
          <w:tcPr>
            <w:tcW w:w="5981" w:type="dxa"/>
            <w:gridSpan w:val="4"/>
          </w:tcPr>
          <w:p w:rsidR="00B82F5A" w:rsidRPr="00A268F6" w:rsidRDefault="00B82F5A" w:rsidP="00733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2F5A" w:rsidRDefault="00315D89" w:rsidP="00B82F5A">
      <w:pPr>
        <w:spacing w:before="720" w:after="480"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 </w:t>
      </w:r>
      <w:r w:rsidR="00C90782" w:rsidRPr="007C174C">
        <w:rPr>
          <w:rFonts w:ascii="Arial" w:hAnsi="Arial" w:cs="Arial"/>
          <w:b/>
          <w:sz w:val="20"/>
          <w:szCs w:val="20"/>
        </w:rPr>
        <w:t xml:space="preserve"> </w:t>
      </w:r>
      <w:r w:rsidR="00B82F5A" w:rsidRPr="00B82F5A">
        <w:rPr>
          <w:rFonts w:ascii="Arial" w:hAnsi="Arial" w:cs="Arial"/>
          <w:sz w:val="20"/>
          <w:szCs w:val="20"/>
        </w:rPr>
        <w:t>Cena mora biti navedena z in brez DDV.</w:t>
      </w:r>
    </w:p>
    <w:p w:rsidR="00B82F5A" w:rsidRDefault="00782B4E" w:rsidP="00B82F5A">
      <w:pPr>
        <w:spacing w:before="720" w:after="480" w:line="260" w:lineRule="exact"/>
        <w:jc w:val="both"/>
        <w:rPr>
          <w:rFonts w:ascii="Arial" w:hAnsi="Arial" w:cs="Arial"/>
          <w:sz w:val="20"/>
          <w:szCs w:val="20"/>
        </w:rPr>
      </w:pPr>
      <w:r w:rsidRPr="003770E6">
        <w:rPr>
          <w:rFonts w:ascii="Arial" w:hAnsi="Arial" w:cs="Arial"/>
          <w:sz w:val="20"/>
          <w:szCs w:val="20"/>
          <w:highlight w:val="lightGray"/>
        </w:rPr>
        <w:t>P</w:t>
      </w:r>
      <w:bookmarkStart w:id="0" w:name="_GoBack"/>
      <w:bookmarkEnd w:id="0"/>
      <w:r w:rsidRPr="003770E6">
        <w:rPr>
          <w:rFonts w:ascii="Arial" w:hAnsi="Arial" w:cs="Arial"/>
          <w:sz w:val="20"/>
          <w:szCs w:val="20"/>
          <w:highlight w:val="lightGray"/>
        </w:rPr>
        <w:t xml:space="preserve">onudba velja </w:t>
      </w:r>
      <w:r w:rsidR="00710D57" w:rsidRPr="003770E6">
        <w:rPr>
          <w:rFonts w:ascii="Arial" w:hAnsi="Arial" w:cs="Arial"/>
          <w:sz w:val="20"/>
          <w:szCs w:val="20"/>
          <w:highlight w:val="lightGray"/>
        </w:rPr>
        <w:t>60 dni od roka za prejem ponudbe.</w:t>
      </w:r>
      <w:r w:rsidR="00710D57" w:rsidRPr="00D957F0">
        <w:rPr>
          <w:rFonts w:ascii="Arial" w:hAnsi="Arial" w:cs="Arial"/>
          <w:sz w:val="20"/>
          <w:szCs w:val="20"/>
        </w:rPr>
        <w:t xml:space="preserve"> </w:t>
      </w:r>
    </w:p>
    <w:p w:rsidR="00D957F0" w:rsidRPr="00D957F0" w:rsidRDefault="00D957F0" w:rsidP="00D957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F7FFD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 w:rsidR="008F7FFD" w:rsidRPr="007C174C">
        <w:rPr>
          <w:rFonts w:ascii="Arial" w:hAnsi="Arial" w:cs="Arial"/>
          <w:sz w:val="20"/>
          <w:szCs w:val="20"/>
        </w:rPr>
        <w:t xml:space="preserve"> </w:t>
      </w:r>
    </w:p>
    <w:p w:rsidR="00C06DD5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</w:rPr>
      </w:pPr>
    </w:p>
    <w:p w:rsidR="00271FD4" w:rsidRDefault="00612883" w:rsidP="00544220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sectPr w:rsidR="00271FD4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43246"/>
    <w:rsid w:val="00093F4B"/>
    <w:rsid w:val="000A5F59"/>
    <w:rsid w:val="000B04CD"/>
    <w:rsid w:val="000D400D"/>
    <w:rsid w:val="000F783E"/>
    <w:rsid w:val="00130593"/>
    <w:rsid w:val="001628AE"/>
    <w:rsid w:val="00162F93"/>
    <w:rsid w:val="001A2FBB"/>
    <w:rsid w:val="001C45C4"/>
    <w:rsid w:val="0024533F"/>
    <w:rsid w:val="00271FD4"/>
    <w:rsid w:val="002757DC"/>
    <w:rsid w:val="002D2B29"/>
    <w:rsid w:val="002E16DE"/>
    <w:rsid w:val="002E7C59"/>
    <w:rsid w:val="002F4A82"/>
    <w:rsid w:val="00315D89"/>
    <w:rsid w:val="003428DB"/>
    <w:rsid w:val="00373F25"/>
    <w:rsid w:val="003770E6"/>
    <w:rsid w:val="003A0169"/>
    <w:rsid w:val="003B1E08"/>
    <w:rsid w:val="00420950"/>
    <w:rsid w:val="00435C1F"/>
    <w:rsid w:val="004802AE"/>
    <w:rsid w:val="004A4DAB"/>
    <w:rsid w:val="004A4ECF"/>
    <w:rsid w:val="004D31A2"/>
    <w:rsid w:val="005257F8"/>
    <w:rsid w:val="00527F89"/>
    <w:rsid w:val="00544220"/>
    <w:rsid w:val="00585302"/>
    <w:rsid w:val="005A0228"/>
    <w:rsid w:val="005A6B53"/>
    <w:rsid w:val="005D6290"/>
    <w:rsid w:val="00605387"/>
    <w:rsid w:val="00612883"/>
    <w:rsid w:val="00633145"/>
    <w:rsid w:val="00633B04"/>
    <w:rsid w:val="006B4203"/>
    <w:rsid w:val="00710D57"/>
    <w:rsid w:val="00751860"/>
    <w:rsid w:val="00755450"/>
    <w:rsid w:val="007701E9"/>
    <w:rsid w:val="00771B57"/>
    <w:rsid w:val="00782B4E"/>
    <w:rsid w:val="007A1553"/>
    <w:rsid w:val="007C0332"/>
    <w:rsid w:val="007C174C"/>
    <w:rsid w:val="007C6D38"/>
    <w:rsid w:val="007D55D5"/>
    <w:rsid w:val="007F1BBB"/>
    <w:rsid w:val="00812D11"/>
    <w:rsid w:val="00837532"/>
    <w:rsid w:val="0086636F"/>
    <w:rsid w:val="00877D98"/>
    <w:rsid w:val="00885619"/>
    <w:rsid w:val="008B7A57"/>
    <w:rsid w:val="008D4EF0"/>
    <w:rsid w:val="008F7FFD"/>
    <w:rsid w:val="0092206D"/>
    <w:rsid w:val="00941F74"/>
    <w:rsid w:val="00946A2A"/>
    <w:rsid w:val="009805EB"/>
    <w:rsid w:val="00982122"/>
    <w:rsid w:val="009B716B"/>
    <w:rsid w:val="00A135A9"/>
    <w:rsid w:val="00A45B09"/>
    <w:rsid w:val="00AB2E8E"/>
    <w:rsid w:val="00AD632E"/>
    <w:rsid w:val="00B22986"/>
    <w:rsid w:val="00B35CC9"/>
    <w:rsid w:val="00B4217E"/>
    <w:rsid w:val="00B82F5A"/>
    <w:rsid w:val="00B84F4A"/>
    <w:rsid w:val="00B85A4A"/>
    <w:rsid w:val="00BB4DA6"/>
    <w:rsid w:val="00C06DD5"/>
    <w:rsid w:val="00C36B68"/>
    <w:rsid w:val="00C56041"/>
    <w:rsid w:val="00C771AD"/>
    <w:rsid w:val="00C84961"/>
    <w:rsid w:val="00C8796D"/>
    <w:rsid w:val="00C90782"/>
    <w:rsid w:val="00C96C6F"/>
    <w:rsid w:val="00CE60B5"/>
    <w:rsid w:val="00D015A4"/>
    <w:rsid w:val="00D23461"/>
    <w:rsid w:val="00D957F0"/>
    <w:rsid w:val="00DB70B6"/>
    <w:rsid w:val="00DC0EB0"/>
    <w:rsid w:val="00E36A19"/>
    <w:rsid w:val="00E56ECA"/>
    <w:rsid w:val="00E768B6"/>
    <w:rsid w:val="00E835A0"/>
    <w:rsid w:val="00E96D3C"/>
    <w:rsid w:val="00EA3865"/>
    <w:rsid w:val="00EA71AC"/>
    <w:rsid w:val="00ED0BFC"/>
    <w:rsid w:val="00EE52C2"/>
    <w:rsid w:val="00F2243C"/>
    <w:rsid w:val="00F228C0"/>
    <w:rsid w:val="00F47589"/>
    <w:rsid w:val="00F82D1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23560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1217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ZVONAR Maruška</dc:creator>
  <cp:keywords/>
  <dc:description/>
  <cp:lastModifiedBy>ZVONAR Maruška</cp:lastModifiedBy>
  <cp:revision>2</cp:revision>
  <cp:lastPrinted>2018-08-30T10:32:00Z</cp:lastPrinted>
  <dcterms:created xsi:type="dcterms:W3CDTF">2023-10-04T12:00:00Z</dcterms:created>
  <dcterms:modified xsi:type="dcterms:W3CDTF">2023-10-04T12:00:00Z</dcterms:modified>
</cp:coreProperties>
</file>