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B4" w:rsidRDefault="0031621C" w:rsidP="004B575E">
      <w:pPr>
        <w:pStyle w:val="datumtevilka"/>
      </w:pPr>
      <w:bookmarkStart w:id="0" w:name="_GoBack"/>
      <w:bookmarkEnd w:id="0"/>
      <w:r>
        <w:t xml:space="preserve"> </w:t>
      </w:r>
    </w:p>
    <w:p w:rsidR="00750EB3" w:rsidRDefault="00750EB3" w:rsidP="004B575E">
      <w:pPr>
        <w:pStyle w:val="datumtevilka"/>
      </w:pPr>
    </w:p>
    <w:p w:rsidR="00980004" w:rsidRPr="00202A77" w:rsidRDefault="00980004" w:rsidP="004B575E">
      <w:pPr>
        <w:pStyle w:val="datumtevilka"/>
      </w:pPr>
      <w:r w:rsidRPr="00202A77">
        <w:t xml:space="preserve">Številka: </w:t>
      </w:r>
      <w:r w:rsidRPr="00202A77">
        <w:tab/>
      </w:r>
      <w:r>
        <w:t>478-</w:t>
      </w:r>
      <w:r w:rsidR="004B575E">
        <w:t>118</w:t>
      </w:r>
      <w:r w:rsidR="00666ACC">
        <w:t>/</w:t>
      </w:r>
      <w:r w:rsidR="003B0615">
        <w:t>2</w:t>
      </w:r>
      <w:r w:rsidR="007F786F">
        <w:t>0</w:t>
      </w:r>
      <w:r w:rsidR="00937AA2">
        <w:t>2</w:t>
      </w:r>
      <w:r w:rsidR="00096B1A">
        <w:t>3</w:t>
      </w:r>
      <w:r>
        <w:t>/</w:t>
      </w:r>
      <w:r w:rsidR="00CA67E3">
        <w:t>59</w:t>
      </w:r>
      <w:r>
        <w:t xml:space="preserve"> (1</w:t>
      </w:r>
      <w:r w:rsidR="00F36060">
        <w:t>64-0</w:t>
      </w:r>
      <w:r w:rsidR="00920D45">
        <w:t>8</w:t>
      </w:r>
      <w:r>
        <w:t>)</w:t>
      </w:r>
    </w:p>
    <w:p w:rsidR="00937AA2" w:rsidRDefault="00980004" w:rsidP="004B575E">
      <w:pPr>
        <w:pStyle w:val="datumtevilka"/>
      </w:pPr>
      <w:r w:rsidRPr="00202A77">
        <w:t xml:space="preserve">Datum: </w:t>
      </w:r>
      <w:r w:rsidRPr="00202A77">
        <w:tab/>
      </w:r>
      <w:r w:rsidR="00DF0EDD">
        <w:t>30</w:t>
      </w:r>
      <w:r w:rsidR="00CA67E3">
        <w:t>.</w:t>
      </w:r>
      <w:r w:rsidRPr="00C76E8F">
        <w:t xml:space="preserve"> </w:t>
      </w:r>
      <w:r w:rsidR="00863D20">
        <w:t>1</w:t>
      </w:r>
      <w:r w:rsidR="005E2E5C">
        <w:t xml:space="preserve">. </w:t>
      </w:r>
      <w:r w:rsidR="00E00755">
        <w:t>202</w:t>
      </w:r>
      <w:r w:rsidR="00863D20">
        <w:t>5</w:t>
      </w:r>
    </w:p>
    <w:p w:rsidR="00FE28B3" w:rsidRDefault="00FE28B3" w:rsidP="004B575E">
      <w:pPr>
        <w:pStyle w:val="datumtevilka"/>
      </w:pPr>
    </w:p>
    <w:p w:rsidR="00FD3AA0" w:rsidRDefault="00F327B0" w:rsidP="004B575E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Štefanova </w:t>
      </w:r>
      <w:r w:rsidR="004B575E">
        <w:rPr>
          <w:rFonts w:cs="Arial"/>
          <w:szCs w:val="20"/>
          <w:lang w:val="sl-SI"/>
        </w:rPr>
        <w:t xml:space="preserve">ulica </w:t>
      </w:r>
      <w:r w:rsidRPr="00B757E3">
        <w:rPr>
          <w:rFonts w:cs="Arial"/>
          <w:szCs w:val="20"/>
          <w:lang w:val="sl-SI"/>
        </w:rPr>
        <w:t>2</w:t>
      </w:r>
      <w:r w:rsidR="004B575E">
        <w:rPr>
          <w:rFonts w:cs="Arial"/>
          <w:szCs w:val="20"/>
          <w:lang w:val="sl-SI"/>
        </w:rPr>
        <w:t>, 1000 Ljubljana</w:t>
      </w:r>
      <w:r w:rsidR="00417642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 xml:space="preserve">v skladu </w:t>
      </w:r>
      <w:r w:rsidR="00445D10">
        <w:rPr>
          <w:rFonts w:cs="Arial"/>
          <w:szCs w:val="20"/>
          <w:lang w:val="sl-SI"/>
        </w:rPr>
        <w:t>s 50. členom</w:t>
      </w:r>
      <w:r w:rsidRPr="00196A4D">
        <w:rPr>
          <w:rFonts w:cs="Arial"/>
          <w:szCs w:val="20"/>
          <w:lang w:val="sl-SI"/>
        </w:rPr>
        <w:t xml:space="preserve"> </w:t>
      </w:r>
      <w:bookmarkStart w:id="1" w:name="_Hlk135829542"/>
      <w:r w:rsidRPr="00196A4D">
        <w:rPr>
          <w:rFonts w:cs="Arial"/>
          <w:szCs w:val="20"/>
          <w:lang w:val="sl-SI"/>
        </w:rPr>
        <w:t>Zakon</w:t>
      </w:r>
      <w:r w:rsidR="00445D1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11/18</w:t>
      </w:r>
      <w:r w:rsidR="00BE5005">
        <w:rPr>
          <w:rFonts w:cs="Arial"/>
          <w:szCs w:val="20"/>
          <w:lang w:val="sl-SI"/>
        </w:rPr>
        <w:t xml:space="preserve">, </w:t>
      </w:r>
      <w:r>
        <w:rPr>
          <w:rFonts w:cs="Arial"/>
          <w:szCs w:val="20"/>
          <w:lang w:val="sl-SI"/>
        </w:rPr>
        <w:t>79/18</w:t>
      </w:r>
      <w:r w:rsidR="00BE5005">
        <w:rPr>
          <w:rFonts w:cs="Arial"/>
          <w:szCs w:val="20"/>
          <w:lang w:val="sl-SI"/>
        </w:rPr>
        <w:t xml:space="preserve"> </w:t>
      </w:r>
      <w:r w:rsidR="00BE5005" w:rsidRPr="00BE5005">
        <w:rPr>
          <w:rFonts w:cs="Arial"/>
          <w:szCs w:val="20"/>
          <w:lang w:val="sl-SI"/>
        </w:rPr>
        <w:t>in 78/23 – ZORR</w:t>
      </w:r>
      <w:r w:rsidRPr="00136B96">
        <w:rPr>
          <w:rFonts w:cs="Arial"/>
          <w:szCs w:val="20"/>
        </w:rPr>
        <w:t>)</w:t>
      </w:r>
      <w:r w:rsidRPr="00136B96">
        <w:rPr>
          <w:rFonts w:cs="Arial"/>
          <w:szCs w:val="20"/>
          <w:lang w:val="sl-SI"/>
        </w:rPr>
        <w:t xml:space="preserve"> </w:t>
      </w:r>
      <w:bookmarkEnd w:id="1"/>
      <w:r w:rsidRPr="00136B96">
        <w:rPr>
          <w:rFonts w:cs="Arial"/>
          <w:szCs w:val="20"/>
          <w:lang w:val="sl-SI"/>
        </w:rPr>
        <w:t xml:space="preserve">in </w:t>
      </w:r>
      <w:r w:rsidR="00445D10">
        <w:rPr>
          <w:rFonts w:cs="Arial"/>
          <w:szCs w:val="20"/>
          <w:lang w:val="sl-SI"/>
        </w:rPr>
        <w:t xml:space="preserve">13. členom </w:t>
      </w:r>
      <w:r w:rsidRPr="00136B96">
        <w:rPr>
          <w:rFonts w:cs="Arial"/>
          <w:szCs w:val="20"/>
          <w:lang w:val="sl-SI"/>
        </w:rPr>
        <w:t>Uredb</w:t>
      </w:r>
      <w:r w:rsidR="00445D10">
        <w:rPr>
          <w:rFonts w:cs="Arial"/>
          <w:szCs w:val="20"/>
          <w:lang w:val="sl-SI"/>
        </w:rPr>
        <w:t>e</w:t>
      </w:r>
      <w:r w:rsidRPr="00136B96">
        <w:rPr>
          <w:rFonts w:cs="Arial"/>
          <w:szCs w:val="20"/>
          <w:lang w:val="sl-SI"/>
        </w:rPr>
        <w:t xml:space="preserve">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</w:t>
      </w:r>
      <w:r w:rsidR="00445D10">
        <w:rPr>
          <w:rFonts w:cs="Arial"/>
          <w:szCs w:val="20"/>
          <w:lang w:val="sl-SI"/>
        </w:rPr>
        <w:t xml:space="preserve">kot upravljavec nepremičnega premoženja, ki je v lasti Republike Slovenije in kot organizator za izvedbo skupnega postopka prodaje tudi za nepremično premoženje, ki je v lasti </w:t>
      </w:r>
      <w:r w:rsidR="00445D10" w:rsidRPr="00445D10">
        <w:rPr>
          <w:rFonts w:cs="Arial"/>
          <w:szCs w:val="20"/>
          <w:lang w:val="sl-SI"/>
        </w:rPr>
        <w:t>Občin</w:t>
      </w:r>
      <w:r w:rsidR="00445D10">
        <w:rPr>
          <w:rFonts w:cs="Arial"/>
          <w:szCs w:val="20"/>
          <w:lang w:val="sl-SI"/>
        </w:rPr>
        <w:t>e</w:t>
      </w:r>
      <w:r w:rsidR="00445D10" w:rsidRPr="00445D10">
        <w:rPr>
          <w:rFonts w:cs="Arial"/>
          <w:szCs w:val="20"/>
          <w:lang w:val="sl-SI"/>
        </w:rPr>
        <w:t xml:space="preserve"> Loški Potok, Hrib-Loški Potok 17, 1318 Loški Potok</w:t>
      </w:r>
      <w:r w:rsidR="00445D10">
        <w:rPr>
          <w:rFonts w:cs="Arial"/>
          <w:szCs w:val="20"/>
          <w:lang w:val="sl-SI"/>
        </w:rPr>
        <w:t>,</w:t>
      </w:r>
      <w:r w:rsidR="00445D10" w:rsidRPr="00445D10"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objavlja</w:t>
      </w:r>
    </w:p>
    <w:p w:rsidR="00937AA2" w:rsidRDefault="00937AA2" w:rsidP="004B575E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4B575E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JAVNO DRAŽBO</w:t>
      </w:r>
    </w:p>
    <w:p w:rsidR="00D81C33" w:rsidRDefault="00D81C33" w:rsidP="004B575E">
      <w:pPr>
        <w:jc w:val="center"/>
        <w:rPr>
          <w:rFonts w:cs="Arial"/>
          <w:b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 javne dražbe:</w:t>
      </w:r>
    </w:p>
    <w:p w:rsidR="00980004" w:rsidRPr="003A3035" w:rsidRDefault="00980004" w:rsidP="004B575E">
      <w:pPr>
        <w:ind w:left="36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Republika Slovenija, Ministrstvo za notranje zadev</w:t>
      </w:r>
      <w:r>
        <w:rPr>
          <w:rFonts w:cs="Arial"/>
          <w:szCs w:val="20"/>
          <w:lang w:val="sl-SI"/>
        </w:rPr>
        <w:t>e</w:t>
      </w:r>
      <w:r w:rsidRPr="003A3035">
        <w:rPr>
          <w:rFonts w:cs="Arial"/>
          <w:szCs w:val="20"/>
          <w:lang w:val="sl-SI"/>
        </w:rPr>
        <w:t>, Štefanova</w:t>
      </w:r>
      <w:r>
        <w:rPr>
          <w:rFonts w:cs="Arial"/>
          <w:szCs w:val="20"/>
          <w:lang w:val="sl-SI"/>
        </w:rPr>
        <w:t xml:space="preserve"> ulica</w:t>
      </w:r>
      <w:r w:rsidRPr="003A3035">
        <w:rPr>
          <w:rFonts w:cs="Arial"/>
          <w:szCs w:val="20"/>
          <w:lang w:val="sl-SI"/>
        </w:rPr>
        <w:t xml:space="preserve"> 2, Ljubljana.</w:t>
      </w:r>
    </w:p>
    <w:p w:rsidR="00980004" w:rsidRPr="003A3035" w:rsidRDefault="00980004" w:rsidP="004B575E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4B575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937AA2" w:rsidRDefault="00475E3C" w:rsidP="004B575E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>Kompleks nepremičnin na Medvedjaku, ki obsega: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1513/110 (parc. št. 1513/110, k.o. 1585 Trava), na kateri stoji stavba</w:t>
      </w:r>
      <w:r w:rsidR="004F7227">
        <w:rPr>
          <w:rFonts w:cs="Arial"/>
          <w:lang w:val="sl-SI"/>
        </w:rPr>
        <w:t xml:space="preserve"> </w:t>
      </w:r>
      <w:r w:rsidRPr="00AD2DD9">
        <w:rPr>
          <w:rFonts w:cs="Arial"/>
          <w:lang w:val="sl-SI"/>
        </w:rPr>
        <w:t>1585-343,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1513/111 (parc. št. 1513/111, k.o. 1585 Trava), na kateri stojita stavb</w:t>
      </w:r>
      <w:r w:rsidR="00041C49">
        <w:rPr>
          <w:rFonts w:cs="Arial"/>
          <w:lang w:val="sl-SI"/>
        </w:rPr>
        <w:t>i</w:t>
      </w:r>
      <w:r w:rsidRPr="00AD2DD9">
        <w:rPr>
          <w:rFonts w:cs="Arial"/>
          <w:lang w:val="sl-SI"/>
        </w:rPr>
        <w:t xml:space="preserve"> 1585-341</w:t>
      </w:r>
      <w:r w:rsidR="00041C49">
        <w:rPr>
          <w:rFonts w:cs="Arial"/>
          <w:lang w:val="sl-SI"/>
        </w:rPr>
        <w:t xml:space="preserve"> in </w:t>
      </w:r>
      <w:r w:rsidRPr="00AD2DD9">
        <w:rPr>
          <w:rFonts w:cs="Arial"/>
          <w:lang w:val="sl-SI"/>
        </w:rPr>
        <w:t>1585-342,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1513/112 (parc. št. 1513/112, k.o. 1585 Trava),</w:t>
      </w:r>
    </w:p>
    <w:p w:rsidR="00475E3C" w:rsidRPr="00AD2DD9" w:rsidRDefault="00475E3C" w:rsidP="00AD2DD9">
      <w:pPr>
        <w:pStyle w:val="Odstavekseznama"/>
        <w:numPr>
          <w:ilvl w:val="2"/>
          <w:numId w:val="38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1513/113 (parc. št. 1513/113, k.o. 1585 Trava),</w:t>
      </w: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475E3C">
        <w:rPr>
          <w:rFonts w:cs="Arial"/>
          <w:lang w:val="sl-SI"/>
        </w:rPr>
        <w:t>Republika Slovenija je lastnica, Ministrstvo za notranje zadeve pa upravljavec</w:t>
      </w:r>
      <w:r>
        <w:rPr>
          <w:rFonts w:cs="Arial"/>
          <w:lang w:val="sl-SI"/>
        </w:rPr>
        <w:t xml:space="preserve"> </w:t>
      </w:r>
      <w:r w:rsidR="00D91E83">
        <w:rPr>
          <w:rFonts w:cs="Arial"/>
          <w:lang w:val="sl-SI"/>
        </w:rPr>
        <w:t xml:space="preserve">zgoraj </w:t>
      </w:r>
      <w:r>
        <w:rPr>
          <w:rFonts w:cs="Arial"/>
          <w:lang w:val="sl-SI"/>
        </w:rPr>
        <w:t>navedenih nepremičnin</w:t>
      </w:r>
      <w:r w:rsidRPr="00475E3C">
        <w:rPr>
          <w:rFonts w:cs="Arial"/>
          <w:lang w:val="sl-SI"/>
        </w:rPr>
        <w:t>,</w:t>
      </w: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475E3C" w:rsidRP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475E3C">
        <w:rPr>
          <w:rFonts w:cs="Arial"/>
          <w:lang w:val="sl-SI"/>
        </w:rPr>
        <w:t>ter</w:t>
      </w:r>
    </w:p>
    <w:p w:rsidR="00475E3C" w:rsidRDefault="00475E3C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AD2DD9" w:rsidRPr="00475E3C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-</w:t>
      </w:r>
      <w:r w:rsidRPr="00AD2DD9">
        <w:rPr>
          <w:rFonts w:cs="Arial"/>
          <w:lang w:val="sl-SI"/>
        </w:rPr>
        <w:tab/>
        <w:t>parcela 1585 1513/104 (parc. št. 1513/104, k.o. 1585 Trava),</w:t>
      </w:r>
    </w:p>
    <w:p w:rsidR="00475E3C" w:rsidRPr="00AD2DD9" w:rsidRDefault="00475E3C" w:rsidP="00AD2DD9">
      <w:pPr>
        <w:pStyle w:val="Odstavekseznama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1513/109 (parc. št. 1513/109, k.o. 1585 Trava),</w:t>
      </w:r>
    </w:p>
    <w:p w:rsidR="00475E3C" w:rsidRPr="00AD2DD9" w:rsidRDefault="00475E3C" w:rsidP="00AD2DD9">
      <w:pPr>
        <w:pStyle w:val="Odstavekseznama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 1513/114 (parc. št. 1513/114, k.o. 1585 Trava), na kateri stojita stavb</w:t>
      </w:r>
      <w:r w:rsidR="00041C49">
        <w:rPr>
          <w:rFonts w:cs="Arial"/>
          <w:lang w:val="sl-SI"/>
        </w:rPr>
        <w:t>i</w:t>
      </w:r>
      <w:r w:rsidRPr="00AD2DD9">
        <w:rPr>
          <w:rFonts w:cs="Arial"/>
          <w:lang w:val="sl-SI"/>
        </w:rPr>
        <w:t xml:space="preserve"> 1585-344, 1585-345</w:t>
      </w:r>
      <w:r w:rsidR="00AD2DD9" w:rsidRPr="00AD2DD9">
        <w:rPr>
          <w:rFonts w:cs="Arial"/>
          <w:lang w:val="sl-SI"/>
        </w:rPr>
        <w:t xml:space="preserve">, </w:t>
      </w:r>
      <w:r w:rsidR="00AD2DD9" w:rsidRPr="003A7211">
        <w:rPr>
          <w:rFonts w:cs="Arial"/>
          <w:lang w:val="sl-SI"/>
        </w:rPr>
        <w:t>ter r</w:t>
      </w:r>
      <w:r w:rsidRPr="003A7211">
        <w:rPr>
          <w:rFonts w:cs="Arial"/>
          <w:lang w:val="sl-SI"/>
        </w:rPr>
        <w:t>ezervoar vode</w:t>
      </w:r>
      <w:r w:rsidR="00E307FA" w:rsidRPr="003A7211">
        <w:rPr>
          <w:rFonts w:cs="Arial"/>
          <w:lang w:val="sl-SI"/>
        </w:rPr>
        <w:t xml:space="preserve"> in greznica</w:t>
      </w:r>
      <w:r w:rsidRPr="003A7211">
        <w:rPr>
          <w:rFonts w:cs="Arial"/>
          <w:lang w:val="sl-SI"/>
        </w:rPr>
        <w:t>,</w:t>
      </w:r>
      <w:r w:rsidR="006A54E3" w:rsidRPr="003A7211">
        <w:rPr>
          <w:rFonts w:cs="Arial"/>
          <w:lang w:val="sl-SI"/>
        </w:rPr>
        <w:t xml:space="preserve"> ki </w:t>
      </w:r>
      <w:r w:rsidR="003A7211">
        <w:rPr>
          <w:rFonts w:cs="Arial"/>
          <w:lang w:val="sl-SI"/>
        </w:rPr>
        <w:t>so</w:t>
      </w:r>
      <w:r w:rsidR="006A54E3" w:rsidRPr="003A7211">
        <w:rPr>
          <w:rFonts w:cs="Arial"/>
          <w:lang w:val="sl-SI"/>
        </w:rPr>
        <w:t xml:space="preserve"> v lasti </w:t>
      </w:r>
      <w:r w:rsidR="006A54E3">
        <w:rPr>
          <w:rFonts w:cs="Arial"/>
          <w:lang w:val="sl-SI"/>
        </w:rPr>
        <w:t xml:space="preserve">Republike Slovenije, </w:t>
      </w:r>
      <w:r w:rsidR="00C579A4">
        <w:rPr>
          <w:rFonts w:cs="Arial"/>
          <w:lang w:val="sl-SI"/>
        </w:rPr>
        <w:t>u</w:t>
      </w:r>
      <w:r w:rsidR="006A54E3">
        <w:rPr>
          <w:rFonts w:cs="Arial"/>
          <w:lang w:val="sl-SI"/>
        </w:rPr>
        <w:t>pravlja</w:t>
      </w:r>
      <w:r w:rsidR="00C579A4">
        <w:rPr>
          <w:rFonts w:cs="Arial"/>
          <w:lang w:val="sl-SI"/>
        </w:rPr>
        <w:t>vec</w:t>
      </w:r>
      <w:r w:rsidR="006A54E3">
        <w:rPr>
          <w:rFonts w:cs="Arial"/>
          <w:lang w:val="sl-SI"/>
        </w:rPr>
        <w:t xml:space="preserve"> Ministrstv</w:t>
      </w:r>
      <w:r w:rsidR="00C579A4">
        <w:rPr>
          <w:rFonts w:cs="Arial"/>
          <w:lang w:val="sl-SI"/>
        </w:rPr>
        <w:t>o</w:t>
      </w:r>
      <w:r w:rsidR="006A54E3">
        <w:rPr>
          <w:rFonts w:cs="Arial"/>
          <w:lang w:val="sl-SI"/>
        </w:rPr>
        <w:t xml:space="preserve"> za notranje zadeve,</w:t>
      </w:r>
    </w:p>
    <w:p w:rsidR="00475E3C" w:rsidRDefault="00AD2DD9" w:rsidP="00AD2DD9">
      <w:pPr>
        <w:pStyle w:val="Odstavekseznama"/>
        <w:numPr>
          <w:ilvl w:val="0"/>
          <w:numId w:val="39"/>
        </w:numPr>
        <w:autoSpaceDE w:val="0"/>
        <w:autoSpaceDN w:val="0"/>
        <w:adjustRightInd w:val="0"/>
        <w:ind w:left="709" w:hanging="283"/>
        <w:jc w:val="both"/>
        <w:rPr>
          <w:rFonts w:cs="Arial"/>
          <w:lang w:val="sl-SI"/>
        </w:rPr>
      </w:pPr>
      <w:r w:rsidRPr="00AD2DD9">
        <w:rPr>
          <w:rFonts w:cs="Arial"/>
          <w:lang w:val="sl-SI"/>
        </w:rPr>
        <w:t>parcela 1585</w:t>
      </w:r>
      <w:r w:rsidR="00475E3C" w:rsidRPr="00AD2DD9">
        <w:rPr>
          <w:rFonts w:cs="Arial"/>
          <w:lang w:val="sl-SI"/>
        </w:rPr>
        <w:t xml:space="preserve"> 1513/115</w:t>
      </w:r>
      <w:r w:rsidRPr="00AD2DD9">
        <w:rPr>
          <w:rFonts w:cs="Arial"/>
          <w:lang w:val="sl-SI"/>
        </w:rPr>
        <w:t xml:space="preserve"> (parc. št. 1513/115, k.o. 1585 Trava)</w:t>
      </w:r>
      <w:r w:rsidR="009D7A03">
        <w:rPr>
          <w:rFonts w:cs="Arial"/>
          <w:lang w:val="sl-SI"/>
        </w:rPr>
        <w:t xml:space="preserve">, </w:t>
      </w:r>
    </w:p>
    <w:p w:rsidR="009D7A03" w:rsidRDefault="009D7A03" w:rsidP="009D7A03">
      <w:pPr>
        <w:autoSpaceDE w:val="0"/>
        <w:autoSpaceDN w:val="0"/>
        <w:adjustRightInd w:val="0"/>
        <w:jc w:val="both"/>
        <w:rPr>
          <w:rFonts w:cs="Arial"/>
          <w:lang w:val="sl-SI"/>
        </w:rPr>
      </w:pPr>
    </w:p>
    <w:p w:rsidR="009D7A03" w:rsidRPr="009D7A03" w:rsidRDefault="009D7A03" w:rsidP="009D7A03">
      <w:pPr>
        <w:autoSpaceDE w:val="0"/>
        <w:autoSpaceDN w:val="0"/>
        <w:adjustRightInd w:val="0"/>
        <w:ind w:left="426"/>
        <w:jc w:val="both"/>
        <w:rPr>
          <w:rFonts w:cs="Arial"/>
          <w:lang w:val="sl-SI"/>
        </w:rPr>
      </w:pPr>
      <w:r>
        <w:rPr>
          <w:rFonts w:cs="Arial"/>
          <w:lang w:val="sl-SI"/>
        </w:rPr>
        <w:t>v nadaljevanju: nepremičnine.</w:t>
      </w:r>
    </w:p>
    <w:p w:rsidR="00AD2DD9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AD2DD9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>Občina Loški Potok je lastnica parcel 1585 1513/104, 1585 1513/109, 1585 1513/11</w:t>
      </w:r>
      <w:r w:rsidR="00B31E08">
        <w:rPr>
          <w:rFonts w:cs="Arial"/>
          <w:lang w:val="sl-SI"/>
        </w:rPr>
        <w:t>4</w:t>
      </w:r>
      <w:r>
        <w:rPr>
          <w:rFonts w:cs="Arial"/>
          <w:lang w:val="sl-SI"/>
        </w:rPr>
        <w:t xml:space="preserve"> in 1585 1513/11</w:t>
      </w:r>
      <w:r w:rsidR="00B31E08">
        <w:rPr>
          <w:rFonts w:cs="Arial"/>
          <w:lang w:val="sl-SI"/>
        </w:rPr>
        <w:t>5</w:t>
      </w:r>
      <w:r w:rsidR="00956E0A">
        <w:rPr>
          <w:rFonts w:cs="Arial"/>
          <w:lang w:val="sl-SI"/>
        </w:rPr>
        <w:t xml:space="preserve"> brez stavb</w:t>
      </w:r>
      <w:r>
        <w:rPr>
          <w:rFonts w:cs="Arial"/>
          <w:lang w:val="sl-SI"/>
        </w:rPr>
        <w:t>.</w:t>
      </w:r>
    </w:p>
    <w:p w:rsidR="00AD2DD9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AD2DD9" w:rsidRPr="00A05481" w:rsidRDefault="00AD2DD9" w:rsidP="00475E3C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>
        <w:rPr>
          <w:rFonts w:cs="Arial"/>
          <w:lang w:val="sl-SI"/>
        </w:rPr>
        <w:t>P</w:t>
      </w:r>
      <w:r w:rsidRPr="00AD2DD9">
        <w:rPr>
          <w:rFonts w:cs="Arial"/>
          <w:lang w:val="sl-SI"/>
        </w:rPr>
        <w:t>arcela 1585 1513/114 (parc. št. 1513/114, k.o. 1585 Trava)</w:t>
      </w:r>
      <w:r>
        <w:rPr>
          <w:rFonts w:cs="Arial"/>
          <w:lang w:val="sl-SI"/>
        </w:rPr>
        <w:t xml:space="preserve"> je delno stavbno in delno gozdno zemljišče.</w:t>
      </w:r>
      <w:r w:rsidR="00A05481">
        <w:rPr>
          <w:rFonts w:cs="Arial"/>
          <w:lang w:val="sl-SI"/>
        </w:rPr>
        <w:t xml:space="preserve"> P</w:t>
      </w:r>
      <w:r w:rsidR="00A05481" w:rsidRPr="00A05481">
        <w:rPr>
          <w:rFonts w:cs="Arial"/>
          <w:lang w:val="sl-SI"/>
        </w:rPr>
        <w:t>ovršina gozdn</w:t>
      </w:r>
      <w:r w:rsidR="00A05481">
        <w:rPr>
          <w:rFonts w:cs="Arial"/>
          <w:lang w:val="sl-SI"/>
        </w:rPr>
        <w:t>ega</w:t>
      </w:r>
      <w:r w:rsidR="00A05481" w:rsidRPr="00A05481">
        <w:rPr>
          <w:rFonts w:cs="Arial"/>
          <w:lang w:val="sl-SI"/>
        </w:rPr>
        <w:t xml:space="preserve"> zemljišč</w:t>
      </w:r>
      <w:r w:rsidR="00A05481">
        <w:rPr>
          <w:rFonts w:cs="Arial"/>
          <w:lang w:val="sl-SI"/>
        </w:rPr>
        <w:t xml:space="preserve">a je </w:t>
      </w:r>
      <w:r w:rsidR="00A05481" w:rsidRPr="00A05481">
        <w:rPr>
          <w:rFonts w:cs="Arial"/>
          <w:lang w:val="sl-SI"/>
        </w:rPr>
        <w:t>manjša kot 200 m</w:t>
      </w:r>
      <w:r w:rsidR="00A05481" w:rsidRPr="00A05481">
        <w:rPr>
          <w:rFonts w:cs="Arial"/>
          <w:vertAlign w:val="superscript"/>
          <w:lang w:val="sl-SI"/>
        </w:rPr>
        <w:t>2</w:t>
      </w:r>
      <w:r w:rsidR="00A05481">
        <w:rPr>
          <w:rFonts w:cs="Arial"/>
          <w:lang w:val="sl-SI"/>
        </w:rPr>
        <w:t>.</w:t>
      </w:r>
      <w:r w:rsidR="00FC685D">
        <w:rPr>
          <w:rFonts w:cs="Arial"/>
          <w:lang w:val="sl-SI"/>
        </w:rPr>
        <w:t xml:space="preserve"> </w:t>
      </w:r>
      <w:r w:rsidR="00FC685D" w:rsidRPr="00FC685D">
        <w:rPr>
          <w:rFonts w:cs="Arial"/>
          <w:lang w:val="sl-SI"/>
        </w:rPr>
        <w:t>Ostale parcele so po osnovni namenski rabi stavbna zemljišča.</w:t>
      </w:r>
      <w:r w:rsidR="00FC685D">
        <w:rPr>
          <w:rFonts w:cs="Arial"/>
          <w:lang w:val="sl-SI"/>
        </w:rPr>
        <w:t xml:space="preserve"> </w:t>
      </w:r>
    </w:p>
    <w:p w:rsidR="005D0FC5" w:rsidRPr="00A05481" w:rsidRDefault="005D0FC5" w:rsidP="004B575E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92603C" w:rsidRDefault="00F327B0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  <w:r w:rsidRPr="00AA75C2">
        <w:rPr>
          <w:lang w:val="sl-SI"/>
        </w:rPr>
        <w:t>Lastnik</w:t>
      </w:r>
      <w:r w:rsidR="000B107D">
        <w:rPr>
          <w:lang w:val="sl-SI"/>
        </w:rPr>
        <w:t>a</w:t>
      </w:r>
      <w:r w:rsidRPr="00AA75C2">
        <w:rPr>
          <w:lang w:val="sl-SI"/>
        </w:rPr>
        <w:t xml:space="preserve"> </w:t>
      </w:r>
      <w:r w:rsidR="00A322E9">
        <w:rPr>
          <w:lang w:val="sl-SI"/>
        </w:rPr>
        <w:t xml:space="preserve">kompleksa </w:t>
      </w:r>
      <w:r w:rsidR="0092603C">
        <w:rPr>
          <w:lang w:val="sl-SI"/>
        </w:rPr>
        <w:t>nepremičnin</w:t>
      </w:r>
      <w:r w:rsidR="00A322E9">
        <w:rPr>
          <w:lang w:val="sl-SI"/>
        </w:rPr>
        <w:t xml:space="preserve"> na Medvedjaku</w:t>
      </w:r>
      <w:r w:rsidR="008238DE">
        <w:rPr>
          <w:lang w:val="sl-SI"/>
        </w:rPr>
        <w:t xml:space="preserve"> sta</w:t>
      </w:r>
      <w:r w:rsidR="000B107D">
        <w:rPr>
          <w:lang w:val="sl-SI"/>
        </w:rPr>
        <w:t xml:space="preserve">: </w:t>
      </w:r>
      <w:r w:rsidRPr="00AA75C2">
        <w:rPr>
          <w:lang w:val="sl-SI"/>
        </w:rPr>
        <w:t>Republika Slovenija,</w:t>
      </w:r>
      <w:r w:rsidR="008F365F">
        <w:rPr>
          <w:lang w:val="sl-SI"/>
        </w:rPr>
        <w:t xml:space="preserve"> </w:t>
      </w:r>
      <w:r w:rsidRPr="00AA75C2">
        <w:rPr>
          <w:lang w:val="sl-SI"/>
        </w:rPr>
        <w:t>upravljavec Ministrstvo za notranje zadeve</w:t>
      </w:r>
      <w:r w:rsidR="000B107D">
        <w:rPr>
          <w:lang w:val="sl-SI"/>
        </w:rPr>
        <w:t>, v deležu</w:t>
      </w:r>
      <w:r w:rsidR="005D224B">
        <w:rPr>
          <w:lang w:val="sl-SI"/>
        </w:rPr>
        <w:t xml:space="preserve"> 61,61%</w:t>
      </w:r>
      <w:r w:rsidR="000B107D">
        <w:rPr>
          <w:lang w:val="sl-SI"/>
        </w:rPr>
        <w:t xml:space="preserve"> in O</w:t>
      </w:r>
      <w:r w:rsidR="0092603C">
        <w:rPr>
          <w:lang w:val="sl-SI"/>
        </w:rPr>
        <w:t>bčina Loški Potok</w:t>
      </w:r>
      <w:r w:rsidR="000B107D">
        <w:rPr>
          <w:lang w:val="sl-SI"/>
        </w:rPr>
        <w:t xml:space="preserve">, v deležu </w:t>
      </w:r>
      <w:r w:rsidR="005D224B">
        <w:rPr>
          <w:lang w:val="sl-SI"/>
        </w:rPr>
        <w:t>38,39</w:t>
      </w:r>
      <w:r w:rsidR="0086458D">
        <w:rPr>
          <w:lang w:val="sl-SI"/>
        </w:rPr>
        <w:t>%</w:t>
      </w:r>
      <w:r w:rsidR="000B107D">
        <w:rPr>
          <w:lang w:val="sl-SI"/>
        </w:rPr>
        <w:t>.</w:t>
      </w:r>
    </w:p>
    <w:p w:rsidR="000B107D" w:rsidRDefault="000B107D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  <w:r>
        <w:rPr>
          <w:lang w:val="sl-SI"/>
        </w:rPr>
        <w:lastRenderedPageBreak/>
        <w:t>Za stavbe 1585-341, 1585-342, 1585-343 in 1585-344 so izdelane</w:t>
      </w:r>
      <w:r w:rsidR="00BE5005">
        <w:rPr>
          <w:lang w:val="sl-SI"/>
        </w:rPr>
        <w:t xml:space="preserve"> energetske izkaznice</w:t>
      </w:r>
      <w:r w:rsidR="000011BD">
        <w:rPr>
          <w:lang w:val="sl-SI"/>
        </w:rPr>
        <w:t>, ki so</w:t>
      </w:r>
      <w:r>
        <w:rPr>
          <w:lang w:val="sl-SI"/>
        </w:rPr>
        <w:t xml:space="preserve"> dostopne na javnem portalu GURS</w:t>
      </w:r>
      <w:r w:rsidR="00BE5005">
        <w:rPr>
          <w:lang w:val="sl-SI"/>
        </w:rPr>
        <w:t xml:space="preserve"> ter izdane odločbe o pridobljenem gradbenem in uporabnem dovoljenju.</w:t>
      </w:r>
    </w:p>
    <w:p w:rsidR="000B107D" w:rsidRDefault="000B107D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0B107D" w:rsidRPr="00575871" w:rsidRDefault="000B107D" w:rsidP="004B575E">
      <w:pPr>
        <w:autoSpaceDE w:val="0"/>
        <w:autoSpaceDN w:val="0"/>
        <w:adjustRightInd w:val="0"/>
        <w:ind w:left="426"/>
        <w:jc w:val="both"/>
        <w:rPr>
          <w:u w:val="single"/>
          <w:lang w:val="sl-SI"/>
        </w:rPr>
      </w:pPr>
      <w:r w:rsidRPr="00575871">
        <w:rPr>
          <w:u w:val="single"/>
          <w:lang w:val="sl-SI"/>
        </w:rPr>
        <w:t xml:space="preserve">Nepremičnine se prodajajo </w:t>
      </w:r>
      <w:r w:rsidR="008F7456">
        <w:rPr>
          <w:u w:val="single"/>
          <w:lang w:val="sl-SI"/>
        </w:rPr>
        <w:t>kot</w:t>
      </w:r>
      <w:r w:rsidRPr="00575871">
        <w:rPr>
          <w:u w:val="single"/>
          <w:lang w:val="sl-SI"/>
        </w:rPr>
        <w:t xml:space="preserve"> celot</w:t>
      </w:r>
      <w:r w:rsidR="008F7456">
        <w:rPr>
          <w:u w:val="single"/>
          <w:lang w:val="sl-SI"/>
        </w:rPr>
        <w:t>a</w:t>
      </w:r>
      <w:r w:rsidRPr="00575871">
        <w:rPr>
          <w:u w:val="single"/>
          <w:lang w:val="sl-SI"/>
        </w:rPr>
        <w:t>.</w:t>
      </w:r>
    </w:p>
    <w:p w:rsidR="0092603C" w:rsidRDefault="0092603C" w:rsidP="004B575E">
      <w:pPr>
        <w:autoSpaceDE w:val="0"/>
        <w:autoSpaceDN w:val="0"/>
        <w:adjustRightInd w:val="0"/>
        <w:ind w:left="426"/>
        <w:jc w:val="both"/>
        <w:rPr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980004" w:rsidRDefault="00980004" w:rsidP="004B575E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0B107D">
        <w:rPr>
          <w:rFonts w:cs="Arial"/>
          <w:lang w:val="sl-SI"/>
        </w:rPr>
        <w:t>nepremičnin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javne dražbe</w:t>
      </w:r>
      <w:r w:rsidRPr="0043121C">
        <w:rPr>
          <w:rFonts w:cs="Arial"/>
          <w:szCs w:val="20"/>
          <w:lang w:val="sl-SI"/>
        </w:rPr>
        <w:t>.</w:t>
      </w:r>
    </w:p>
    <w:p w:rsidR="00520962" w:rsidRDefault="00520962" w:rsidP="004B575E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0E1ECF">
        <w:rPr>
          <w:rFonts w:cs="Arial"/>
          <w:b/>
          <w:szCs w:val="20"/>
          <w:lang w:val="sl-SI"/>
        </w:rPr>
        <w:t>Izklicn</w:t>
      </w:r>
      <w:r w:rsidR="0001455A">
        <w:rPr>
          <w:rFonts w:cs="Arial"/>
          <w:b/>
          <w:szCs w:val="20"/>
          <w:lang w:val="sl-SI"/>
        </w:rPr>
        <w:t>a</w:t>
      </w:r>
      <w:r w:rsidRPr="000E1ECF">
        <w:rPr>
          <w:rFonts w:cs="Arial"/>
          <w:b/>
          <w:szCs w:val="20"/>
          <w:lang w:val="sl-SI"/>
        </w:rPr>
        <w:t xml:space="preserve"> cen</w:t>
      </w:r>
      <w:r w:rsidR="0001455A">
        <w:rPr>
          <w:rFonts w:cs="Arial"/>
          <w:b/>
          <w:szCs w:val="20"/>
          <w:lang w:val="sl-SI"/>
        </w:rPr>
        <w:t>a</w:t>
      </w:r>
      <w:r w:rsidR="00F327B0">
        <w:rPr>
          <w:rFonts w:cs="Arial"/>
          <w:b/>
          <w:szCs w:val="20"/>
          <w:lang w:val="sl-SI"/>
        </w:rPr>
        <w:t xml:space="preserve"> in najnižji znesek</w:t>
      </w:r>
      <w:r w:rsidRPr="000E1ECF">
        <w:rPr>
          <w:rFonts w:cs="Arial"/>
          <w:b/>
          <w:szCs w:val="20"/>
          <w:lang w:val="sl-SI"/>
        </w:rPr>
        <w:t xml:space="preserve"> višanja: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980075" w:rsidRPr="00980075" w:rsidRDefault="00980075" w:rsidP="004B575E">
      <w:pPr>
        <w:autoSpaceDE w:val="0"/>
        <w:autoSpaceDN w:val="0"/>
        <w:adjustRightInd w:val="0"/>
        <w:ind w:left="360"/>
        <w:jc w:val="both"/>
        <w:rPr>
          <w:rFonts w:cs="Arial"/>
          <w:szCs w:val="20"/>
          <w:lang w:val="sl-SI"/>
        </w:rPr>
      </w:pP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Izklicna cena </w:t>
      </w:r>
      <w:r w:rsidR="00BC4ED4">
        <w:rPr>
          <w:rFonts w:ascii="Helv" w:hAnsi="Helv" w:cs="Helv"/>
          <w:color w:val="000000"/>
          <w:szCs w:val="20"/>
          <w:lang w:val="sl-SI" w:eastAsia="sl-SI" w:bidi="lo-LA"/>
        </w:rPr>
        <w:t xml:space="preserve">za </w:t>
      </w:r>
      <w:r w:rsidR="000B107D">
        <w:rPr>
          <w:rFonts w:ascii="Helv" w:hAnsi="Helv" w:cs="Helv"/>
          <w:color w:val="000000"/>
          <w:szCs w:val="20"/>
          <w:lang w:val="sl-SI" w:eastAsia="sl-SI" w:bidi="lo-LA"/>
        </w:rPr>
        <w:t>nepremičnin</w:t>
      </w:r>
      <w:r w:rsidR="00BC4ED4">
        <w:rPr>
          <w:rFonts w:ascii="Helv" w:hAnsi="Helv" w:cs="Helv"/>
          <w:color w:val="000000"/>
          <w:szCs w:val="20"/>
          <w:lang w:val="sl-SI" w:eastAsia="sl-SI" w:bidi="lo-LA"/>
        </w:rPr>
        <w:t>e</w:t>
      </w: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znaša </w:t>
      </w:r>
      <w:r w:rsidR="00851B41">
        <w:rPr>
          <w:rFonts w:ascii="Helv" w:hAnsi="Helv" w:cs="Helv"/>
          <w:color w:val="000000"/>
          <w:szCs w:val="20"/>
          <w:lang w:val="sl-SI" w:eastAsia="sl-SI" w:bidi="lo-LA"/>
        </w:rPr>
        <w:t>106.722,00</w:t>
      </w:r>
      <w:r w:rsidRPr="00980075">
        <w:rPr>
          <w:rFonts w:ascii="Helv" w:hAnsi="Helv" w:cs="Helv"/>
          <w:color w:val="000000"/>
          <w:szCs w:val="20"/>
          <w:lang w:val="sl-SI" w:eastAsia="sl-SI" w:bidi="lo-LA"/>
        </w:rPr>
        <w:t xml:space="preserve"> EUR. </w:t>
      </w:r>
      <w:r w:rsidRPr="00980075">
        <w:rPr>
          <w:rFonts w:cs="Arial"/>
          <w:szCs w:val="20"/>
          <w:lang w:val="sl-SI"/>
        </w:rPr>
        <w:t xml:space="preserve">V ta znesek ni vštet davek na promet nepremičnin, ki ga plača kupec. Najnižji znesek višanja je 200,00 EUR. </w:t>
      </w:r>
    </w:p>
    <w:p w:rsidR="00937AA2" w:rsidRDefault="00937AA2" w:rsidP="004B575E">
      <w:pPr>
        <w:rPr>
          <w:rFonts w:cs="Arial"/>
          <w:b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Kupec poravna kupnino na podlagi izstavljen</w:t>
      </w:r>
      <w:r w:rsidR="000B107D">
        <w:rPr>
          <w:rFonts w:cs="Arial"/>
          <w:szCs w:val="20"/>
          <w:lang w:val="sl-SI"/>
        </w:rPr>
        <w:t>ih</w:t>
      </w:r>
      <w:r w:rsidRPr="003A3035">
        <w:rPr>
          <w:rFonts w:cs="Arial"/>
          <w:szCs w:val="20"/>
          <w:lang w:val="sl-SI"/>
        </w:rPr>
        <w:t xml:space="preserve"> r</w:t>
      </w:r>
      <w:r w:rsidR="00660F54">
        <w:rPr>
          <w:rFonts w:cs="Arial"/>
          <w:szCs w:val="20"/>
          <w:lang w:val="sl-SI"/>
        </w:rPr>
        <w:t xml:space="preserve">ačunov </w:t>
      </w:r>
      <w:r w:rsidR="006017C0">
        <w:rPr>
          <w:rFonts w:cs="Arial"/>
          <w:szCs w:val="20"/>
          <w:lang w:val="sl-SI"/>
        </w:rPr>
        <w:t>M</w:t>
      </w:r>
      <w:r w:rsidR="00742725">
        <w:rPr>
          <w:rFonts w:cs="Arial"/>
          <w:szCs w:val="20"/>
          <w:lang w:val="sl-SI"/>
        </w:rPr>
        <w:t>inistrstv</w:t>
      </w:r>
      <w:r w:rsidR="00B16826">
        <w:rPr>
          <w:rFonts w:cs="Arial"/>
          <w:szCs w:val="20"/>
          <w:lang w:val="sl-SI"/>
        </w:rPr>
        <w:t>a</w:t>
      </w:r>
      <w:r w:rsidR="00742725">
        <w:rPr>
          <w:rFonts w:cs="Arial"/>
          <w:szCs w:val="20"/>
          <w:lang w:val="sl-SI"/>
        </w:rPr>
        <w:t xml:space="preserve"> za notranje zadeve</w:t>
      </w:r>
      <w:r w:rsidR="00660F54">
        <w:rPr>
          <w:rFonts w:cs="Arial"/>
          <w:szCs w:val="20"/>
          <w:lang w:val="sl-SI"/>
        </w:rPr>
        <w:t xml:space="preserve"> in Občine Loški Potok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</w:t>
      </w:r>
      <w:r w:rsidR="000B107D">
        <w:rPr>
          <w:rFonts w:cs="Arial"/>
          <w:szCs w:val="20"/>
          <w:lang w:val="sl-SI"/>
        </w:rPr>
        <w:t>ov</w:t>
      </w:r>
      <w:r w:rsidRPr="003A3035">
        <w:rPr>
          <w:rFonts w:cs="Arial"/>
          <w:szCs w:val="20"/>
          <w:lang w:val="sl-SI"/>
        </w:rPr>
        <w:t>. Plačilo celotne kupnine v navedenem roku je bistvena sestavina pravnega posla.</w:t>
      </w:r>
    </w:p>
    <w:p w:rsidR="00D81C33" w:rsidRDefault="00D81C33" w:rsidP="004B575E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417642" w:rsidRDefault="00417642" w:rsidP="00417642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Komisija za izvedbo postopka javne dražbe:</w:t>
      </w:r>
    </w:p>
    <w:p w:rsidR="00417642" w:rsidRPr="00086DF4" w:rsidRDefault="00086DF4" w:rsidP="00660F54">
      <w:pPr>
        <w:ind w:left="426"/>
        <w:jc w:val="both"/>
        <w:rPr>
          <w:rFonts w:cs="Arial"/>
          <w:szCs w:val="20"/>
          <w:lang w:val="sl-SI"/>
        </w:rPr>
      </w:pPr>
      <w:r w:rsidRPr="00086DF4">
        <w:rPr>
          <w:rFonts w:cs="Arial"/>
          <w:szCs w:val="20"/>
          <w:lang w:val="sl-SI"/>
        </w:rPr>
        <w:t>Postopek</w:t>
      </w:r>
      <w:r>
        <w:rPr>
          <w:rFonts w:cs="Arial"/>
          <w:szCs w:val="20"/>
          <w:lang w:val="sl-SI"/>
        </w:rPr>
        <w:t xml:space="preserve"> prodaje po metodi</w:t>
      </w:r>
      <w:r w:rsidRPr="00086DF4">
        <w:rPr>
          <w:rFonts w:cs="Arial"/>
          <w:szCs w:val="20"/>
          <w:lang w:val="sl-SI"/>
        </w:rPr>
        <w:t xml:space="preserve"> j</w:t>
      </w:r>
      <w:r w:rsidR="00417642" w:rsidRPr="00086DF4">
        <w:rPr>
          <w:rFonts w:cs="Arial"/>
          <w:szCs w:val="20"/>
          <w:lang w:val="sl-SI"/>
        </w:rPr>
        <w:t>avn</w:t>
      </w:r>
      <w:r w:rsidRPr="00086DF4">
        <w:rPr>
          <w:rFonts w:cs="Arial"/>
          <w:szCs w:val="20"/>
          <w:lang w:val="sl-SI"/>
        </w:rPr>
        <w:t>e</w:t>
      </w:r>
      <w:r w:rsidR="00417642" w:rsidRPr="00086DF4">
        <w:rPr>
          <w:rFonts w:cs="Arial"/>
          <w:szCs w:val="20"/>
          <w:lang w:val="sl-SI"/>
        </w:rPr>
        <w:t xml:space="preserve"> dražb</w:t>
      </w:r>
      <w:r w:rsidRPr="00086DF4">
        <w:rPr>
          <w:rFonts w:cs="Arial"/>
          <w:szCs w:val="20"/>
          <w:lang w:val="sl-SI"/>
        </w:rPr>
        <w:t>e</w:t>
      </w:r>
      <w:r w:rsidR="00417642" w:rsidRPr="00086DF4">
        <w:rPr>
          <w:rFonts w:cs="Arial"/>
          <w:szCs w:val="20"/>
          <w:lang w:val="sl-SI"/>
        </w:rPr>
        <w:t xml:space="preserve"> bo </w:t>
      </w:r>
      <w:r w:rsidR="0093278E" w:rsidRPr="00086DF4">
        <w:rPr>
          <w:rFonts w:cs="Arial"/>
          <w:szCs w:val="20"/>
          <w:lang w:val="sl-SI"/>
        </w:rPr>
        <w:t>vodil</w:t>
      </w:r>
      <w:r w:rsidR="00CB59CD">
        <w:rPr>
          <w:rFonts w:cs="Arial"/>
          <w:szCs w:val="20"/>
          <w:lang w:val="sl-SI"/>
        </w:rPr>
        <w:t>a</w:t>
      </w:r>
      <w:r w:rsidR="0093278E" w:rsidRPr="00086DF4">
        <w:rPr>
          <w:rFonts w:cs="Arial"/>
          <w:szCs w:val="20"/>
          <w:lang w:val="sl-SI"/>
        </w:rPr>
        <w:t xml:space="preserve"> </w:t>
      </w:r>
      <w:r w:rsidR="00417642" w:rsidRPr="00086DF4">
        <w:rPr>
          <w:rFonts w:cs="Arial"/>
          <w:szCs w:val="20"/>
          <w:lang w:val="sl-SI"/>
        </w:rPr>
        <w:t>komisija Ministrstva za notranje zadeve in Občine Loški Potok (v nadaljevanju: komisija).</w:t>
      </w:r>
    </w:p>
    <w:p w:rsidR="00417642" w:rsidRPr="00E42AEA" w:rsidRDefault="00417642" w:rsidP="004B575E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Kraj in čas</w:t>
      </w:r>
      <w:r w:rsidR="008F5771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 dražbe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FC1C13" w:rsidP="004B575E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 w:rsidRPr="005B3B6B">
        <w:rPr>
          <w:rFonts w:cs="Arial"/>
          <w:szCs w:val="20"/>
          <w:lang w:val="sl-SI"/>
        </w:rPr>
        <w:t>J</w:t>
      </w:r>
      <w:r w:rsidR="00980004" w:rsidRPr="005B3B6B">
        <w:rPr>
          <w:rFonts w:cs="Arial"/>
          <w:szCs w:val="20"/>
          <w:lang w:val="sl-SI"/>
        </w:rPr>
        <w:t xml:space="preserve">avna dražba bo </w:t>
      </w:r>
      <w:r w:rsidR="00980004" w:rsidRPr="005B3B6B">
        <w:rPr>
          <w:rFonts w:cs="Arial"/>
          <w:b/>
          <w:szCs w:val="20"/>
          <w:lang w:val="sl-SI"/>
        </w:rPr>
        <w:t xml:space="preserve">dne </w:t>
      </w:r>
      <w:r w:rsidR="00E266B7">
        <w:rPr>
          <w:rFonts w:cs="Arial"/>
          <w:b/>
          <w:szCs w:val="20"/>
          <w:lang w:val="sl-SI"/>
        </w:rPr>
        <w:t>4. 3. 2025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E266B7">
        <w:rPr>
          <w:rFonts w:cs="Arial"/>
          <w:b/>
          <w:szCs w:val="20"/>
          <w:lang w:val="sl-SI"/>
        </w:rPr>
        <w:t>9.00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980004" w:rsidRPr="005B2389" w:rsidRDefault="00980004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2D6EA5" w:rsidRDefault="002D6EA5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EE2F2F" w:rsidRPr="005B2389" w:rsidRDefault="00EE2F2F" w:rsidP="004B575E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>Predstavniki dražiteljev – pravnih oseb, ki bodo prisotni na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 dražbe komisiji izročiti pisna pooblastila za sodelovanje na javni dražbi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3E038C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Pr="005B2389">
        <w:rPr>
          <w:rFonts w:cs="Arial"/>
          <w:szCs w:val="20"/>
          <w:lang w:val="sl-SI"/>
        </w:rPr>
        <w:t xml:space="preserve">ražitelji </w:t>
      </w:r>
      <w:r>
        <w:rPr>
          <w:rFonts w:cs="Arial"/>
          <w:szCs w:val="20"/>
          <w:lang w:val="sl-SI"/>
        </w:rPr>
        <w:t>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j</w:t>
      </w:r>
      <w:r w:rsidRPr="005B2389">
        <w:rPr>
          <w:rFonts w:cs="Arial"/>
          <w:szCs w:val="20"/>
          <w:lang w:val="sl-SI"/>
        </w:rPr>
        <w:t>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 xml:space="preserve">javne dražbe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EE2F2F" w:rsidRDefault="00EE2F2F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37AA2" w:rsidRDefault="00AA4C5E" w:rsidP="004B575E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  <w:r w:rsidRPr="003A3035">
        <w:rPr>
          <w:rFonts w:ascii="Arial" w:hAnsi="Arial" w:cs="Arial"/>
        </w:rPr>
        <w:t>Vsi dražitelji morajo pred pričetkom</w:t>
      </w:r>
      <w:r w:rsidR="0017740A">
        <w:rPr>
          <w:rFonts w:ascii="Arial" w:hAnsi="Arial" w:cs="Arial"/>
        </w:rPr>
        <w:t xml:space="preserve"> </w:t>
      </w:r>
      <w:r w:rsidRPr="003A3035">
        <w:rPr>
          <w:rFonts w:ascii="Arial" w:hAnsi="Arial" w:cs="Arial"/>
        </w:rPr>
        <w:t>javne dražbe komisiji predložiti potrdilo o plačani varščini, celotno številko TRR</w:t>
      </w:r>
      <w:r w:rsidR="005D749C">
        <w:rPr>
          <w:rFonts w:ascii="Arial" w:hAnsi="Arial" w:cs="Arial"/>
        </w:rPr>
        <w:t xml:space="preserve"> in naziv banke</w:t>
      </w:r>
      <w:r w:rsidRPr="003A3035">
        <w:rPr>
          <w:rFonts w:ascii="Arial" w:hAnsi="Arial" w:cs="Arial"/>
        </w:rPr>
        <w:t xml:space="preserve"> za primer vračila varščine, davčno oz. ID št</w:t>
      </w:r>
      <w:r w:rsidR="007348F8">
        <w:rPr>
          <w:rFonts w:ascii="Arial" w:hAnsi="Arial" w:cs="Arial"/>
        </w:rPr>
        <w:t>evilko</w:t>
      </w:r>
      <w:r w:rsidRPr="003A3035">
        <w:rPr>
          <w:rFonts w:ascii="Arial" w:hAnsi="Arial" w:cs="Arial"/>
        </w:rPr>
        <w:t xml:space="preserve"> za DDV, matično š</w:t>
      </w:r>
      <w:r w:rsidR="00937AA2">
        <w:rPr>
          <w:rFonts w:ascii="Arial" w:hAnsi="Arial" w:cs="Arial"/>
        </w:rPr>
        <w:t>tevilko in telefonsko številko.</w:t>
      </w:r>
    </w:p>
    <w:p w:rsidR="00C075FC" w:rsidRPr="00C075FC" w:rsidRDefault="00C075FC" w:rsidP="00C075FC">
      <w:pPr>
        <w:ind w:left="426"/>
        <w:rPr>
          <w:rFonts w:cs="Arial"/>
          <w:szCs w:val="20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Višina varščine</w:t>
      </w:r>
      <w:r w:rsidRPr="003A3035">
        <w:rPr>
          <w:rFonts w:cs="Arial"/>
          <w:b/>
          <w:szCs w:val="20"/>
          <w:lang w:val="sl-SI"/>
        </w:rPr>
        <w:t>:</w:t>
      </w:r>
    </w:p>
    <w:p w:rsidR="000261BA" w:rsidRPr="00AE4DCF" w:rsidRDefault="000261BA" w:rsidP="00346470">
      <w:pPr>
        <w:tabs>
          <w:tab w:val="left" w:pos="360"/>
        </w:tabs>
        <w:ind w:left="403"/>
        <w:jc w:val="both"/>
        <w:rPr>
          <w:rFonts w:cs="Arial"/>
          <w:b/>
          <w:bCs/>
          <w:color w:val="FF0000"/>
          <w:szCs w:val="20"/>
          <w:u w:val="single"/>
          <w:lang w:val="sl-SI"/>
        </w:rPr>
      </w:pPr>
      <w:r w:rsidRPr="000261BA">
        <w:rPr>
          <w:rFonts w:cs="Arial"/>
          <w:szCs w:val="20"/>
          <w:lang w:val="sl-SI"/>
        </w:rPr>
        <w:t>D</w:t>
      </w:r>
      <w:r w:rsidR="00B34D55" w:rsidRPr="000261BA">
        <w:rPr>
          <w:rFonts w:cs="Arial"/>
          <w:szCs w:val="20"/>
          <w:lang w:val="sl-SI"/>
        </w:rPr>
        <w:t xml:space="preserve">ražitelji morajo </w:t>
      </w:r>
      <w:r w:rsidRPr="000261BA">
        <w:rPr>
          <w:rFonts w:cs="Arial"/>
          <w:szCs w:val="20"/>
          <w:lang w:val="sl-SI"/>
        </w:rPr>
        <w:t>plačati varščino v višini 10% od izklicne cene za</w:t>
      </w:r>
      <w:r w:rsidR="00236F66">
        <w:rPr>
          <w:rFonts w:cs="Arial"/>
          <w:szCs w:val="20"/>
          <w:lang w:val="sl-SI"/>
        </w:rPr>
        <w:t xml:space="preserve"> </w:t>
      </w:r>
      <w:r w:rsidR="000B107D">
        <w:rPr>
          <w:rFonts w:cs="Arial"/>
          <w:szCs w:val="20"/>
          <w:lang w:val="sl-SI"/>
        </w:rPr>
        <w:t>nepremičnine</w:t>
      </w:r>
      <w:r w:rsidRPr="000261BA">
        <w:rPr>
          <w:rFonts w:cs="Arial"/>
          <w:szCs w:val="20"/>
          <w:lang w:val="sl-SI"/>
        </w:rPr>
        <w:t xml:space="preserve">, pri čemer velja, da mora biti varščina </w:t>
      </w:r>
      <w:r w:rsidRPr="00E20806">
        <w:rPr>
          <w:rFonts w:cs="Arial"/>
          <w:b/>
          <w:szCs w:val="20"/>
          <w:lang w:val="sl-SI"/>
        </w:rPr>
        <w:t xml:space="preserve">do </w:t>
      </w:r>
      <w:r w:rsidR="00E266B7">
        <w:rPr>
          <w:rFonts w:cs="Arial"/>
          <w:b/>
          <w:szCs w:val="20"/>
          <w:lang w:val="sl-SI"/>
        </w:rPr>
        <w:t>26. 2. 202</w:t>
      </w:r>
      <w:r w:rsidR="00324C3B">
        <w:rPr>
          <w:rFonts w:cs="Arial"/>
          <w:b/>
          <w:szCs w:val="20"/>
          <w:lang w:val="sl-SI"/>
        </w:rPr>
        <w:t>5</w:t>
      </w:r>
      <w:r w:rsidR="000B107D">
        <w:rPr>
          <w:rFonts w:cs="Arial"/>
          <w:b/>
          <w:szCs w:val="20"/>
          <w:lang w:val="sl-SI"/>
        </w:rPr>
        <w:t xml:space="preserve"> </w:t>
      </w:r>
      <w:r w:rsidRPr="00E20806">
        <w:rPr>
          <w:rFonts w:cs="Arial"/>
          <w:b/>
          <w:szCs w:val="20"/>
          <w:lang w:val="sl-SI"/>
        </w:rPr>
        <w:t>na računu M</w:t>
      </w:r>
      <w:r w:rsidR="005716B8" w:rsidRPr="00E20806">
        <w:rPr>
          <w:rFonts w:cs="Arial"/>
          <w:b/>
          <w:szCs w:val="20"/>
          <w:lang w:val="sl-SI"/>
        </w:rPr>
        <w:t>inistrstva za notranje zadeve</w:t>
      </w:r>
      <w:r w:rsidR="005716B8">
        <w:rPr>
          <w:rFonts w:cs="Arial"/>
          <w:szCs w:val="20"/>
          <w:lang w:val="sl-SI"/>
        </w:rPr>
        <w:t xml:space="preserve">. </w:t>
      </w:r>
    </w:p>
    <w:p w:rsidR="000261BA" w:rsidRDefault="000261BA" w:rsidP="004B575E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976535" w:rsidRPr="00D257EA" w:rsidRDefault="00E228C9" w:rsidP="004B575E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D257EA">
        <w:rPr>
          <w:rFonts w:cs="Arial"/>
          <w:szCs w:val="20"/>
          <w:lang w:val="sl-SI"/>
        </w:rPr>
        <w:t xml:space="preserve">Varščina se plača na račun Ministrstva za notranje zadeve št. </w:t>
      </w:r>
      <w:r w:rsidRPr="003E038C">
        <w:rPr>
          <w:rFonts w:cs="Arial"/>
          <w:lang w:val="sl-SI"/>
        </w:rPr>
        <w:t xml:space="preserve">SI56 0110 0637 0171 132  </w:t>
      </w:r>
      <w:r w:rsidRPr="00D257EA">
        <w:rPr>
          <w:rFonts w:cs="Arial"/>
          <w:szCs w:val="20"/>
          <w:lang w:val="sl-SI"/>
        </w:rPr>
        <w:t>ter sklic</w:t>
      </w:r>
      <w:r w:rsidR="00976535">
        <w:rPr>
          <w:rFonts w:cs="Arial"/>
          <w:szCs w:val="20"/>
          <w:lang w:val="sl-SI"/>
        </w:rPr>
        <w:t xml:space="preserve"> št.:</w:t>
      </w:r>
      <w:r w:rsidR="00937AA2">
        <w:rPr>
          <w:rFonts w:cs="Arial"/>
          <w:szCs w:val="20"/>
          <w:lang w:val="sl-SI"/>
        </w:rPr>
        <w:t xml:space="preserve"> </w:t>
      </w:r>
      <w:r w:rsidR="00976535">
        <w:rPr>
          <w:rFonts w:cs="Arial"/>
          <w:szCs w:val="20"/>
          <w:lang w:val="sl-SI"/>
        </w:rPr>
        <w:t>28 17140-2990008-399</w:t>
      </w:r>
      <w:r w:rsidR="0057719A">
        <w:rPr>
          <w:rFonts w:cs="Arial"/>
          <w:szCs w:val="20"/>
          <w:lang w:val="sl-SI"/>
        </w:rPr>
        <w:t>096</w:t>
      </w:r>
      <w:r w:rsidR="00980075">
        <w:rPr>
          <w:rFonts w:cs="Arial"/>
          <w:szCs w:val="20"/>
          <w:lang w:val="sl-SI"/>
        </w:rPr>
        <w:t>2</w:t>
      </w:r>
      <w:r w:rsidR="00D91E83">
        <w:rPr>
          <w:rFonts w:cs="Arial"/>
          <w:szCs w:val="20"/>
          <w:lang w:val="sl-SI"/>
        </w:rPr>
        <w:t>4</w:t>
      </w:r>
      <w:r w:rsidR="000B107D">
        <w:rPr>
          <w:rFonts w:cs="Arial"/>
          <w:szCs w:val="20"/>
          <w:lang w:val="sl-SI"/>
        </w:rPr>
        <w:t>.</w:t>
      </w:r>
    </w:p>
    <w:p w:rsidR="00417642" w:rsidRDefault="00417642" w:rsidP="00417642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417642" w:rsidRDefault="00417642" w:rsidP="004B575E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Varščina bo uspel</w:t>
      </w:r>
      <w:r w:rsidR="000471DA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>m</w:t>
      </w:r>
      <w:r w:rsidR="000471DA">
        <w:rPr>
          <w:rFonts w:cs="Arial"/>
          <w:szCs w:val="20"/>
          <w:lang w:val="sl-SI"/>
        </w:rPr>
        <w:t>u</w:t>
      </w:r>
      <w:r w:rsidRPr="003A3035">
        <w:rPr>
          <w:rFonts w:cs="Arial"/>
          <w:szCs w:val="20"/>
          <w:lang w:val="sl-SI"/>
        </w:rPr>
        <w:t xml:space="preserve"> dražitelj</w:t>
      </w:r>
      <w:r w:rsidR="000471DA">
        <w:rPr>
          <w:rFonts w:cs="Arial"/>
          <w:szCs w:val="20"/>
          <w:lang w:val="sl-SI"/>
        </w:rPr>
        <w:t>u</w:t>
      </w:r>
      <w:r w:rsidRPr="003A3035">
        <w:rPr>
          <w:rFonts w:cs="Arial"/>
          <w:szCs w:val="20"/>
          <w:lang w:val="sl-SI"/>
        </w:rPr>
        <w:t xml:space="preserve"> vračunana v kupnino, dražiteljem, ki ne bodo uspeli, pa  brez obresti vrnjena v roku </w:t>
      </w:r>
      <w:r>
        <w:rPr>
          <w:rFonts w:cs="Arial"/>
          <w:szCs w:val="20"/>
          <w:lang w:val="sl-SI"/>
        </w:rPr>
        <w:t>15</w:t>
      </w:r>
      <w:r w:rsidRPr="003A3035">
        <w:rPr>
          <w:rFonts w:cs="Arial"/>
          <w:szCs w:val="20"/>
          <w:lang w:val="sl-SI"/>
        </w:rPr>
        <w:t xml:space="preserve"> dni po končanem postopku javne dražbe.</w:t>
      </w:r>
    </w:p>
    <w:p w:rsidR="00417642" w:rsidRDefault="00417642" w:rsidP="00D846F9">
      <w:pPr>
        <w:tabs>
          <w:tab w:val="left" w:pos="400"/>
          <w:tab w:val="left" w:pos="700"/>
        </w:tabs>
        <w:spacing w:before="200" w:after="200"/>
        <w:ind w:left="403"/>
        <w:jc w:val="both"/>
        <w:rPr>
          <w:rFonts w:cs="Arial"/>
          <w:szCs w:val="20"/>
          <w:lang w:val="sl-SI"/>
        </w:rPr>
      </w:pPr>
    </w:p>
    <w:p w:rsidR="00417642" w:rsidRDefault="00417642" w:rsidP="004B575E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417642" w:rsidRPr="00417642" w:rsidRDefault="00417642" w:rsidP="00417642">
      <w:pPr>
        <w:tabs>
          <w:tab w:val="left" w:pos="400"/>
          <w:tab w:val="left" w:pos="700"/>
        </w:tabs>
        <w:ind w:left="400"/>
        <w:jc w:val="both"/>
        <w:rPr>
          <w:rFonts w:cs="Arial"/>
          <w:sz w:val="16"/>
          <w:szCs w:val="16"/>
          <w:lang w:val="sl-SI"/>
        </w:rPr>
      </w:pPr>
      <w:r w:rsidRPr="00417642">
        <w:rPr>
          <w:rFonts w:cs="Arial"/>
          <w:sz w:val="16"/>
          <w:szCs w:val="16"/>
          <w:lang w:val="sl-SI"/>
        </w:rPr>
        <w:t>* Rok po tretjem odstavku 50. člena Zakona o stvarnem premoženju države in samoupravnih lokalnih skupnosti, ZSPDSLS-1 (Uradni list RS, št. 11/18, 79/18 in 78/23 – ZORR) začne teči od objave na spletnem portalu državne uprave gov.si.</w:t>
      </w:r>
    </w:p>
    <w:p w:rsidR="0072686F" w:rsidRDefault="0072686F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Vračilo varščine:</w:t>
      </w:r>
    </w:p>
    <w:p w:rsidR="0072686F" w:rsidRDefault="0072686F" w:rsidP="004B575E">
      <w:pPr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>Dražiteljem, ki bodo plačali varščino in se javne dražbe ne bodo udeležili ali k javni dražbi ne bodo pristopili, se varščina zadrži</w:t>
      </w:r>
      <w:r w:rsidR="00EE5A4F">
        <w:rPr>
          <w:rFonts w:cs="Arial"/>
          <w:szCs w:val="20"/>
          <w:lang w:val="sl-SI"/>
        </w:rPr>
        <w:t xml:space="preserve">. </w:t>
      </w:r>
    </w:p>
    <w:p w:rsidR="00BE5005" w:rsidRDefault="00BE5005" w:rsidP="004B575E">
      <w:pPr>
        <w:ind w:left="400"/>
        <w:jc w:val="both"/>
        <w:rPr>
          <w:rFonts w:cs="Arial"/>
          <w:szCs w:val="20"/>
          <w:lang w:val="sl-SI"/>
        </w:rPr>
      </w:pPr>
    </w:p>
    <w:p w:rsidR="00937AA2" w:rsidRPr="00AE3D47" w:rsidRDefault="000A5139" w:rsidP="00BE5005">
      <w:pPr>
        <w:tabs>
          <w:tab w:val="left" w:pos="426"/>
        </w:tabs>
        <w:ind w:left="403"/>
        <w:jc w:val="both"/>
        <w:rPr>
          <w:rFonts w:cs="Arial"/>
          <w:szCs w:val="20"/>
          <w:lang w:val="sl-SI"/>
        </w:rPr>
      </w:pPr>
      <w:r w:rsidRPr="00AE3D47">
        <w:rPr>
          <w:rFonts w:cs="Arial"/>
          <w:szCs w:val="20"/>
          <w:lang w:val="sl-SI"/>
        </w:rPr>
        <w:t xml:space="preserve">Če najugodnejši dražitelj ne podpiše pogodbe v predpisanem roku, mu </w:t>
      </w:r>
      <w:r w:rsidR="00417642" w:rsidRPr="00AE3D47">
        <w:rPr>
          <w:rFonts w:cs="Arial"/>
          <w:szCs w:val="20"/>
          <w:lang w:val="sl-SI"/>
        </w:rPr>
        <w:t>M</w:t>
      </w:r>
      <w:r w:rsidR="000471DA" w:rsidRPr="00AE3D47">
        <w:rPr>
          <w:rFonts w:cs="Arial"/>
          <w:szCs w:val="20"/>
          <w:lang w:val="sl-SI"/>
        </w:rPr>
        <w:t xml:space="preserve">inistrstvo za notranje zadeve </w:t>
      </w:r>
      <w:r w:rsidRPr="00AE3D47">
        <w:rPr>
          <w:rFonts w:cs="Arial"/>
          <w:szCs w:val="20"/>
          <w:lang w:val="sl-SI"/>
        </w:rPr>
        <w:t>lahko podaljša rok za sklenitev pogodbe, vendar ne za več kot 15 dni, ali pa zadrži njegovo varščino.</w:t>
      </w:r>
    </w:p>
    <w:p w:rsidR="000A5139" w:rsidRPr="00AE3D47" w:rsidRDefault="00937AA2" w:rsidP="00BE5005">
      <w:pPr>
        <w:tabs>
          <w:tab w:val="left" w:pos="426"/>
        </w:tabs>
        <w:ind w:left="403"/>
        <w:jc w:val="both"/>
        <w:rPr>
          <w:rFonts w:cs="Arial"/>
          <w:szCs w:val="20"/>
          <w:lang w:val="sl-SI"/>
        </w:rPr>
      </w:pPr>
      <w:r w:rsidRPr="00AE3D47">
        <w:rPr>
          <w:rFonts w:cs="Arial"/>
          <w:szCs w:val="20"/>
          <w:lang w:val="sl-SI"/>
        </w:rPr>
        <w:t xml:space="preserve"> </w:t>
      </w:r>
    </w:p>
    <w:p w:rsidR="000A5139" w:rsidRDefault="000A5139" w:rsidP="00BE5005">
      <w:pPr>
        <w:tabs>
          <w:tab w:val="left" w:pos="426"/>
        </w:tabs>
        <w:ind w:left="403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plača kupnine v predpisanem roku, </w:t>
      </w:r>
      <w:r w:rsidR="00417642">
        <w:rPr>
          <w:rFonts w:cs="Arial"/>
          <w:szCs w:val="20"/>
          <w:lang w:val="sl-SI"/>
        </w:rPr>
        <w:t>M</w:t>
      </w:r>
      <w:r w:rsidR="00E175C1">
        <w:rPr>
          <w:rFonts w:cs="Arial"/>
          <w:szCs w:val="20"/>
          <w:lang w:val="sl-SI"/>
        </w:rPr>
        <w:t>inistrstvo za notranje zadeve</w:t>
      </w:r>
      <w:r w:rsidRPr="00353D51">
        <w:rPr>
          <w:rFonts w:cs="Arial"/>
          <w:szCs w:val="20"/>
          <w:lang w:val="sl-SI"/>
        </w:rPr>
        <w:t xml:space="preserve"> zadrži njegovo varščino. </w:t>
      </w:r>
    </w:p>
    <w:p w:rsidR="000A5139" w:rsidRPr="00353D51" w:rsidRDefault="000A5139" w:rsidP="00BE5005">
      <w:pPr>
        <w:tabs>
          <w:tab w:val="left" w:pos="426"/>
        </w:tabs>
        <w:ind w:left="403"/>
        <w:jc w:val="both"/>
        <w:rPr>
          <w:rFonts w:cs="Arial"/>
          <w:b/>
          <w:szCs w:val="20"/>
          <w:lang w:val="sl-SI"/>
        </w:rPr>
      </w:pPr>
    </w:p>
    <w:p w:rsidR="000A5139" w:rsidRPr="00B25F8C" w:rsidRDefault="000A5139" w:rsidP="00BE5005">
      <w:pPr>
        <w:tabs>
          <w:tab w:val="left" w:pos="426"/>
        </w:tabs>
        <w:ind w:left="403"/>
        <w:jc w:val="both"/>
        <w:rPr>
          <w:rFonts w:cs="Arial"/>
          <w:b/>
          <w:szCs w:val="20"/>
          <w:lang w:val="sl-SI"/>
        </w:rPr>
      </w:pPr>
      <w:r w:rsidRPr="00353D51">
        <w:rPr>
          <w:rFonts w:cs="Arial"/>
          <w:szCs w:val="20"/>
          <w:lang w:val="sl-SI" w:eastAsia="sl-SI"/>
        </w:rPr>
        <w:t xml:space="preserve">V primeru, da plača varščino le en dražitelj in ta noče kupiti </w:t>
      </w:r>
      <w:r w:rsidR="00BE5005">
        <w:rPr>
          <w:rFonts w:cs="Arial"/>
          <w:szCs w:val="20"/>
          <w:lang w:val="sl-SI" w:eastAsia="sl-SI"/>
        </w:rPr>
        <w:t>nepremičnin</w:t>
      </w:r>
      <w:r w:rsidR="00E852C0">
        <w:rPr>
          <w:rFonts w:cs="Arial"/>
          <w:szCs w:val="20"/>
          <w:lang w:val="sl-SI" w:eastAsia="sl-SI"/>
        </w:rPr>
        <w:t xml:space="preserve"> </w:t>
      </w:r>
      <w:r w:rsidRPr="00353D51">
        <w:rPr>
          <w:rFonts w:cs="Arial"/>
          <w:szCs w:val="20"/>
          <w:lang w:val="sl-SI" w:eastAsia="sl-SI"/>
        </w:rPr>
        <w:t>po izklicni ceni,</w:t>
      </w:r>
      <w:r w:rsidRPr="008D35D5">
        <w:rPr>
          <w:rFonts w:cs="Arial"/>
          <w:szCs w:val="20"/>
          <w:lang w:val="sl-SI" w:eastAsia="sl-SI"/>
        </w:rPr>
        <w:t xml:space="preserve"> se varščina za</w:t>
      </w:r>
      <w:r>
        <w:rPr>
          <w:rFonts w:cs="Arial"/>
          <w:szCs w:val="20"/>
          <w:lang w:val="sl-SI" w:eastAsia="sl-SI"/>
        </w:rPr>
        <w:t xml:space="preserve">drži. </w:t>
      </w:r>
    </w:p>
    <w:p w:rsidR="000A5139" w:rsidRDefault="000A5139" w:rsidP="004B575E">
      <w:pPr>
        <w:jc w:val="both"/>
        <w:rPr>
          <w:rFonts w:cs="Arial"/>
          <w:szCs w:val="20"/>
          <w:lang w:val="sl-SI"/>
        </w:rPr>
      </w:pPr>
    </w:p>
    <w:p w:rsidR="00C07C5A" w:rsidRDefault="00C07C5A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Pogoji za udeležbo na javni dražbi:</w:t>
      </w:r>
    </w:p>
    <w:p w:rsidR="00C07C5A" w:rsidRDefault="00C07C5A" w:rsidP="004B575E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K javni dražbi lahko pristopijo le dražitelji oziroma tretje osebe, ki:</w:t>
      </w:r>
    </w:p>
    <w:p w:rsidR="00C07C5A" w:rsidRDefault="00C07C5A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izpolnjujejo pogoje, določene v objavi javne dražbe, in so v celotnem znesku pravočasno plačali varščino,</w:t>
      </w:r>
    </w:p>
    <w:p w:rsidR="00505EDF" w:rsidRDefault="00505EDF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predložijo dokazilo o plačilu varščine</w:t>
      </w:r>
      <w:r w:rsidR="00310267">
        <w:rPr>
          <w:rFonts w:cs="Arial"/>
          <w:bCs/>
          <w:szCs w:val="20"/>
          <w:lang w:val="sl-SI"/>
        </w:rPr>
        <w:t xml:space="preserve"> do začetka javne dražbe</w:t>
      </w:r>
      <w:r>
        <w:rPr>
          <w:rFonts w:cs="Arial"/>
          <w:bCs/>
          <w:szCs w:val="20"/>
          <w:lang w:val="sl-SI"/>
        </w:rPr>
        <w:t>,</w:t>
      </w:r>
    </w:p>
    <w:p w:rsidR="00C07C5A" w:rsidRDefault="00C07C5A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ob pristopu na javno dražbo predložijo dokument, na podlagi katerega je mogoče identificirati </w:t>
      </w:r>
      <w:r w:rsidR="00505EDF">
        <w:rPr>
          <w:rFonts w:cs="Arial"/>
          <w:bCs/>
          <w:szCs w:val="20"/>
          <w:lang w:val="sl-SI"/>
        </w:rPr>
        <w:t>dražitelja oziroma tretjo osebo,</w:t>
      </w:r>
    </w:p>
    <w:p w:rsidR="00505EDF" w:rsidRPr="00C07C5A" w:rsidRDefault="00505EDF" w:rsidP="004B575E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predložijo </w:t>
      </w:r>
      <w:r w:rsidR="00310267">
        <w:rPr>
          <w:rFonts w:cs="Arial"/>
          <w:bCs/>
          <w:szCs w:val="20"/>
          <w:lang w:val="sl-SI"/>
        </w:rPr>
        <w:t xml:space="preserve">pisno </w:t>
      </w:r>
      <w:r>
        <w:rPr>
          <w:rFonts w:cs="Arial"/>
          <w:bCs/>
          <w:szCs w:val="20"/>
          <w:lang w:val="sl-SI"/>
        </w:rPr>
        <w:t>pooblastilo</w:t>
      </w:r>
      <w:r w:rsidR="00310267">
        <w:rPr>
          <w:rFonts w:cs="Arial"/>
          <w:bCs/>
          <w:szCs w:val="20"/>
          <w:lang w:val="sl-SI"/>
        </w:rPr>
        <w:t xml:space="preserve"> dražitelja</w:t>
      </w:r>
      <w:r w:rsidR="00C577D8">
        <w:rPr>
          <w:rFonts w:cs="Arial"/>
          <w:bCs/>
          <w:szCs w:val="20"/>
          <w:lang w:val="sl-SI"/>
        </w:rPr>
        <w:t>, ki je plačal varščino</w:t>
      </w:r>
      <w:r w:rsidR="00310267">
        <w:rPr>
          <w:rFonts w:cs="Arial"/>
          <w:bCs/>
          <w:szCs w:val="20"/>
          <w:lang w:val="sl-SI"/>
        </w:rPr>
        <w:t>, če se javne dražbe udeleži</w:t>
      </w:r>
      <w:r w:rsidR="003D0085">
        <w:rPr>
          <w:rFonts w:cs="Arial"/>
          <w:bCs/>
          <w:szCs w:val="20"/>
          <w:lang w:val="sl-SI"/>
        </w:rPr>
        <w:t>jo v njegovem imenu in za njegov račun</w:t>
      </w:r>
      <w:r w:rsidR="00310267">
        <w:rPr>
          <w:rFonts w:cs="Arial"/>
          <w:bCs/>
          <w:szCs w:val="20"/>
          <w:lang w:val="sl-SI"/>
        </w:rPr>
        <w:t>.</w:t>
      </w:r>
    </w:p>
    <w:p w:rsidR="00C07C5A" w:rsidRDefault="00C07C5A" w:rsidP="004B575E">
      <w:pPr>
        <w:ind w:left="400"/>
        <w:jc w:val="both"/>
        <w:rPr>
          <w:rFonts w:cs="Arial"/>
          <w:bCs/>
          <w:szCs w:val="20"/>
          <w:lang w:val="sl-SI"/>
        </w:rPr>
      </w:pPr>
    </w:p>
    <w:p w:rsidR="000576D5" w:rsidRDefault="000576D5" w:rsidP="004B575E">
      <w:pPr>
        <w:autoSpaceDE w:val="0"/>
        <w:autoSpaceDN w:val="0"/>
        <w:adjustRightInd w:val="0"/>
        <w:ind w:left="426"/>
        <w:jc w:val="both"/>
        <w:rPr>
          <w:rFonts w:cs="Arial"/>
          <w:szCs w:val="20"/>
          <w:lang w:val="sl-SI" w:eastAsia="sl-SI" w:bidi="lo-LA"/>
        </w:rPr>
      </w:pPr>
      <w:r>
        <w:rPr>
          <w:rFonts w:cs="Arial"/>
          <w:szCs w:val="20"/>
          <w:lang w:val="sl-SI" w:eastAsia="sl-SI" w:bidi="lo-LA"/>
        </w:rPr>
        <w:t>Dražitelji</w:t>
      </w:r>
      <w:r w:rsidR="004328F7">
        <w:rPr>
          <w:rFonts w:cs="Arial"/>
          <w:szCs w:val="20"/>
          <w:lang w:val="sl-SI" w:eastAsia="sl-SI" w:bidi="lo-LA"/>
        </w:rPr>
        <w:t xml:space="preserve"> oziroma tretje osebe</w:t>
      </w:r>
      <w:r>
        <w:rPr>
          <w:rFonts w:cs="Arial"/>
          <w:szCs w:val="20"/>
          <w:lang w:val="sl-SI" w:eastAsia="sl-SI" w:bidi="lo-LA"/>
        </w:rPr>
        <w:t xml:space="preserve">, ki ne bodo izpolnjevali pogojev iz te točke, bo komisija izločila iz postopka oz. v postopku javne dražbe ne bodo mogli </w:t>
      </w:r>
      <w:r w:rsidR="004328F7">
        <w:rPr>
          <w:rFonts w:cs="Arial"/>
          <w:szCs w:val="20"/>
          <w:lang w:val="sl-SI" w:eastAsia="sl-SI" w:bidi="lo-LA"/>
        </w:rPr>
        <w:t>s</w:t>
      </w:r>
      <w:r>
        <w:rPr>
          <w:rFonts w:cs="Arial"/>
          <w:szCs w:val="20"/>
          <w:lang w:val="sl-SI" w:eastAsia="sl-SI" w:bidi="lo-LA"/>
        </w:rPr>
        <w:t>odelovati.</w:t>
      </w:r>
    </w:p>
    <w:p w:rsidR="003545B2" w:rsidRDefault="003545B2" w:rsidP="004B575E">
      <w:pPr>
        <w:autoSpaceDE w:val="0"/>
        <w:autoSpaceDN w:val="0"/>
        <w:adjustRightInd w:val="0"/>
        <w:ind w:left="425"/>
        <w:jc w:val="both"/>
        <w:rPr>
          <w:rFonts w:cs="Arial"/>
          <w:bCs/>
          <w:szCs w:val="20"/>
          <w:lang w:val="sl-SI"/>
        </w:rPr>
      </w:pPr>
    </w:p>
    <w:p w:rsidR="007C4251" w:rsidRPr="003A3035" w:rsidRDefault="007C4251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7C4251" w:rsidRPr="00613E54" w:rsidRDefault="008149B3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</w:t>
      </w:r>
      <w:r w:rsidR="008F2365">
        <w:rPr>
          <w:rFonts w:cs="Arial"/>
          <w:szCs w:val="20"/>
          <w:lang w:val="sl-SI"/>
        </w:rPr>
        <w:t xml:space="preserve">odrobnejše informacije o </w:t>
      </w:r>
      <w:r w:rsidR="000B107D">
        <w:rPr>
          <w:rFonts w:cs="Arial"/>
          <w:szCs w:val="20"/>
          <w:lang w:val="sl-SI"/>
        </w:rPr>
        <w:t>nepremičninah</w:t>
      </w:r>
      <w:r w:rsidR="00E852C0">
        <w:rPr>
          <w:rFonts w:cs="Arial"/>
          <w:szCs w:val="20"/>
          <w:lang w:val="sl-SI"/>
        </w:rPr>
        <w:t xml:space="preserve"> dobite pri </w:t>
      </w:r>
      <w:r w:rsidR="00510E95">
        <w:rPr>
          <w:rFonts w:cs="Arial"/>
          <w:szCs w:val="20"/>
          <w:lang w:val="sl-SI"/>
        </w:rPr>
        <w:t xml:space="preserve">g. </w:t>
      </w:r>
      <w:r w:rsidR="00EC5A66">
        <w:rPr>
          <w:rFonts w:cs="Arial"/>
          <w:szCs w:val="20"/>
          <w:lang w:val="sl-SI"/>
        </w:rPr>
        <w:t>Petru Šubicu</w:t>
      </w:r>
      <w:r w:rsidR="00510E95">
        <w:rPr>
          <w:rFonts w:cs="Arial"/>
          <w:szCs w:val="20"/>
          <w:lang w:val="sl-SI"/>
        </w:rPr>
        <w:t xml:space="preserve">, </w:t>
      </w:r>
      <w:r w:rsidR="000B107D">
        <w:rPr>
          <w:rFonts w:cs="Arial"/>
          <w:szCs w:val="20"/>
          <w:lang w:val="sl-SI"/>
        </w:rPr>
        <w:t xml:space="preserve">Ministrstvo za notranje zadeve, </w:t>
      </w:r>
      <w:r w:rsidR="00980075">
        <w:rPr>
          <w:rFonts w:cs="Arial"/>
          <w:szCs w:val="20"/>
          <w:lang w:val="sl-SI"/>
        </w:rPr>
        <w:t xml:space="preserve">telefon številka </w:t>
      </w:r>
      <w:r w:rsidR="00EC5A66">
        <w:rPr>
          <w:rFonts w:cs="Arial"/>
          <w:szCs w:val="20"/>
          <w:lang w:val="sl-SI"/>
        </w:rPr>
        <w:t xml:space="preserve">01 898 65 41 </w:t>
      </w:r>
      <w:r w:rsidR="00980075">
        <w:rPr>
          <w:rFonts w:cs="Arial"/>
          <w:szCs w:val="20"/>
          <w:lang w:val="sl-SI"/>
        </w:rPr>
        <w:t xml:space="preserve">ali </w:t>
      </w:r>
      <w:r w:rsidR="00510E95">
        <w:rPr>
          <w:rFonts w:cs="Arial"/>
          <w:szCs w:val="20"/>
          <w:lang w:val="sl-SI"/>
        </w:rPr>
        <w:t xml:space="preserve">e-naslov: </w:t>
      </w:r>
      <w:r w:rsidR="00EC5A66">
        <w:rPr>
          <w:rFonts w:cs="Arial"/>
          <w:szCs w:val="20"/>
          <w:lang w:val="sl-SI"/>
        </w:rPr>
        <w:t xml:space="preserve">peter.subic@gov.si </w:t>
      </w:r>
      <w:r w:rsidR="000B107D">
        <w:rPr>
          <w:rFonts w:cs="Arial"/>
          <w:szCs w:val="20"/>
          <w:lang w:val="sl-SI"/>
        </w:rPr>
        <w:t xml:space="preserve">ter pri </w:t>
      </w:r>
      <w:r w:rsidR="00985F3B">
        <w:rPr>
          <w:rFonts w:cs="Arial"/>
          <w:szCs w:val="20"/>
          <w:lang w:val="sl-SI"/>
        </w:rPr>
        <w:t xml:space="preserve">ga. Nini Komidar Šraj, </w:t>
      </w:r>
      <w:r w:rsidR="000B107D">
        <w:rPr>
          <w:rFonts w:cs="Arial"/>
          <w:szCs w:val="20"/>
          <w:lang w:val="sl-SI"/>
        </w:rPr>
        <w:t xml:space="preserve">Občina Loški Potok, telefon številka </w:t>
      </w:r>
      <w:r w:rsidR="00985F3B">
        <w:rPr>
          <w:rFonts w:cs="Arial"/>
          <w:szCs w:val="20"/>
          <w:lang w:val="sl-SI"/>
        </w:rPr>
        <w:t>01 835 01 10</w:t>
      </w:r>
      <w:r w:rsidR="000B107D">
        <w:rPr>
          <w:rFonts w:cs="Arial"/>
          <w:szCs w:val="20"/>
          <w:lang w:val="sl-SI"/>
        </w:rPr>
        <w:t xml:space="preserve"> ali e-naslov: </w:t>
      </w:r>
      <w:r w:rsidR="00985F3B" w:rsidRPr="00985F3B">
        <w:rPr>
          <w:rFonts w:cs="Arial"/>
          <w:szCs w:val="20"/>
          <w:lang w:val="sl-SI"/>
        </w:rPr>
        <w:t>nina.sraj@loski-potok.s</w:t>
      </w:r>
      <w:r w:rsidR="00985F3B">
        <w:rPr>
          <w:rFonts w:cs="Arial"/>
          <w:szCs w:val="20"/>
          <w:lang w:val="sl-SI"/>
        </w:rPr>
        <w:t>i.</w:t>
      </w:r>
      <w:r w:rsidR="000B107D">
        <w:rPr>
          <w:rFonts w:cs="Arial"/>
          <w:szCs w:val="20"/>
          <w:lang w:val="sl-SI"/>
        </w:rPr>
        <w:t xml:space="preserve"> </w:t>
      </w:r>
    </w:p>
    <w:p w:rsidR="008D2C0F" w:rsidRDefault="008D2C0F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E852C0" w:rsidRPr="00021FC1" w:rsidRDefault="00E852C0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  <w:r w:rsidRPr="00021FC1">
        <w:rPr>
          <w:rFonts w:cs="Arial"/>
          <w:szCs w:val="20"/>
          <w:lang w:val="sl-SI"/>
        </w:rPr>
        <w:t xml:space="preserve">Ogled </w:t>
      </w:r>
      <w:r w:rsidR="000B107D" w:rsidRPr="00021FC1">
        <w:rPr>
          <w:rFonts w:cs="Arial"/>
          <w:szCs w:val="20"/>
          <w:lang w:val="sl-SI"/>
        </w:rPr>
        <w:t>nepremičnin</w:t>
      </w:r>
      <w:r w:rsidRPr="00021FC1">
        <w:rPr>
          <w:rFonts w:cs="Arial"/>
          <w:szCs w:val="20"/>
          <w:lang w:val="sl-SI"/>
        </w:rPr>
        <w:t xml:space="preserve"> je mogoč le na podlagi predhodne</w:t>
      </w:r>
      <w:r w:rsidR="006C0A88" w:rsidRPr="00021FC1">
        <w:rPr>
          <w:rFonts w:cs="Arial"/>
          <w:szCs w:val="20"/>
          <w:lang w:val="sl-SI"/>
        </w:rPr>
        <w:t xml:space="preserve"> najave ogleda</w:t>
      </w:r>
      <w:r w:rsidR="00021FC1" w:rsidRPr="00021FC1">
        <w:rPr>
          <w:rFonts w:cs="Arial"/>
          <w:szCs w:val="20"/>
          <w:lang w:val="sl-SI"/>
        </w:rPr>
        <w:t xml:space="preserve"> pri zgoraj navedenih kontaktnih osebah.</w:t>
      </w:r>
    </w:p>
    <w:p w:rsidR="00E852C0" w:rsidRDefault="00E852C0" w:rsidP="004B575E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8F365F" w:rsidRDefault="00382A4D" w:rsidP="004B575E">
      <w:pPr>
        <w:ind w:left="400"/>
        <w:jc w:val="both"/>
        <w:rPr>
          <w:rStyle w:val="Hiperpovezava"/>
          <w:rFonts w:cs="Arial"/>
          <w:color w:val="auto"/>
          <w:szCs w:val="20"/>
          <w:u w:val="none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 xml:space="preserve">javne dražbe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 xml:space="preserve">dobite po telefonu številka 01 428 47 23 pri Mojci Pleško Grah, elektronski poštni naslov: </w:t>
      </w:r>
      <w:hyperlink r:id="rId8" w:history="1"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3B753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382A4D" w:rsidRDefault="00382A4D" w:rsidP="004B575E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980004" w:rsidRPr="003A3035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3F196E" w:rsidRDefault="007C7363" w:rsidP="008D2C0F">
      <w:pPr>
        <w:tabs>
          <w:tab w:val="left" w:pos="400"/>
        </w:tabs>
        <w:ind w:left="403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</w:t>
      </w:r>
      <w:r w:rsidR="002A657D">
        <w:rPr>
          <w:rFonts w:cs="Arial"/>
          <w:szCs w:val="20"/>
          <w:lang w:val="sl-SI"/>
        </w:rPr>
        <w:t>inistrstvo za notranje zadeve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17740A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>javne dražbe brez obrazložitve in brez odškodninske odgovornosti ustavi, pri čemer se dražiteljem vrne varščino brez obresti.</w:t>
      </w:r>
      <w:r w:rsidR="005C7572">
        <w:rPr>
          <w:rFonts w:cs="Arial"/>
          <w:szCs w:val="20"/>
          <w:lang w:val="sl-SI"/>
        </w:rPr>
        <w:t xml:space="preserve"> </w:t>
      </w:r>
    </w:p>
    <w:p w:rsidR="00506744" w:rsidRDefault="00506744" w:rsidP="004B575E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980004" w:rsidP="004B575E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A767B7" w:rsidRPr="00A767B7" w:rsidRDefault="00A767B7" w:rsidP="001D0A02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Nepremičnine so</w:t>
      </w:r>
      <w:r w:rsidRPr="003A344C">
        <w:rPr>
          <w:rFonts w:cs="Arial"/>
          <w:szCs w:val="20"/>
          <w:lang w:val="sl-SI"/>
        </w:rPr>
        <w:t xml:space="preserve"> napro</w:t>
      </w:r>
      <w:r>
        <w:rPr>
          <w:rFonts w:cs="Arial"/>
          <w:szCs w:val="20"/>
          <w:lang w:val="sl-SI"/>
        </w:rPr>
        <w:t>daj po načelu »videno-kupljeno«, zato morebitne reklamacije po končani javni dražbi oz. po sklenitvi prodajne pogodbe ne bodo upoštevane.</w:t>
      </w:r>
    </w:p>
    <w:p w:rsidR="00E852C0" w:rsidRPr="009663D5" w:rsidRDefault="00486542" w:rsidP="001D0A02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D3380A">
        <w:rPr>
          <w:rFonts w:ascii="Helv" w:hAnsi="Helv" w:cs="Helv"/>
          <w:szCs w:val="20"/>
          <w:lang w:val="sl-SI" w:eastAsia="sl-SI" w:bidi="lo-LA"/>
        </w:rPr>
        <w:t xml:space="preserve">Javna dražba se bo izvajala v uradnih prostorih </w:t>
      </w:r>
      <w:r w:rsidR="00705938">
        <w:rPr>
          <w:rFonts w:ascii="Helv" w:hAnsi="Helv" w:cs="Helv"/>
          <w:szCs w:val="20"/>
          <w:lang w:val="sl-SI" w:eastAsia="sl-SI" w:bidi="lo-LA"/>
        </w:rPr>
        <w:t>M</w:t>
      </w:r>
      <w:r w:rsidR="009202BA">
        <w:rPr>
          <w:rFonts w:ascii="Helv" w:hAnsi="Helv" w:cs="Helv"/>
          <w:szCs w:val="20"/>
          <w:lang w:val="sl-SI" w:eastAsia="sl-SI" w:bidi="lo-LA"/>
        </w:rPr>
        <w:t>inistrstva za notranje zadeve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. Skladno z Uredbo o upravnem poslovanju (Uradni list, RS št. </w:t>
      </w:r>
      <w:hyperlink r:id="rId9" w:tgtFrame="_blank" w:tooltip="Uredba o spremembah in dopolnitvah Uredbe o upravnem poslovanju" w:history="1">
        <w:r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14/20</w:t>
        </w:r>
      </w:hyperlink>
      <w:r w:rsidRPr="00D3380A">
        <w:rPr>
          <w:rFonts w:cs="Arial"/>
          <w:szCs w:val="20"/>
          <w:shd w:val="clear" w:color="auto" w:fill="FFFFFF"/>
        </w:rPr>
        <w:t>, </w:t>
      </w:r>
      <w:hyperlink r:id="rId10" w:tgtFrame="_blank" w:tooltip="Uredba o spremembah in dopolnitvah Uredbe o upravnem poslovanju" w:history="1">
        <w:r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167/20</w:t>
        </w:r>
      </w:hyperlink>
      <w:r w:rsidRPr="00D3380A">
        <w:rPr>
          <w:rFonts w:cs="Arial"/>
          <w:szCs w:val="20"/>
          <w:shd w:val="clear" w:color="auto" w:fill="FFFFFF"/>
        </w:rPr>
        <w:t>, </w:t>
      </w:r>
      <w:hyperlink r:id="rId11" w:tgtFrame="_blank" w:tooltip="Uredba o spremembah in dopolnitvah Uredbe o upravnem poslovanju" w:history="1">
        <w:r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172/21</w:t>
        </w:r>
      </w:hyperlink>
      <w:r w:rsidRPr="00D3380A">
        <w:rPr>
          <w:rFonts w:cs="Arial"/>
          <w:szCs w:val="20"/>
          <w:shd w:val="clear" w:color="auto" w:fill="FFFFFF"/>
        </w:rPr>
        <w:t>, </w:t>
      </w:r>
      <w:hyperlink r:id="rId12" w:tgtFrame="_blank" w:tooltip="Uredba o spremembah in dopolnitvah Uredbe o upravnem poslovanju" w:history="1">
        <w:r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68/22</w:t>
        </w:r>
      </w:hyperlink>
      <w:r w:rsidRPr="00D3380A">
        <w:rPr>
          <w:rFonts w:cs="Arial"/>
          <w:szCs w:val="20"/>
          <w:shd w:val="clear" w:color="auto" w:fill="FFFFFF"/>
        </w:rPr>
        <w:t>, </w:t>
      </w:r>
      <w:hyperlink r:id="rId13" w:tgtFrame="_blank" w:tooltip="Uredba o spremembah in dopolnitvah Uredbe o upravnem poslovanju" w:history="1">
        <w:r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89/22</w:t>
        </w:r>
      </w:hyperlink>
      <w:r w:rsidR="008D2C0F">
        <w:rPr>
          <w:rFonts w:cs="Arial"/>
          <w:szCs w:val="20"/>
          <w:shd w:val="clear" w:color="auto" w:fill="FFFFFF"/>
        </w:rPr>
        <w:t xml:space="preserve">, </w:t>
      </w:r>
      <w:hyperlink r:id="rId14" w:tgtFrame="_blank" w:tooltip="Uredba o dopolnitvi Uredbe o upravnem poslovanju" w:history="1">
        <w:r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135/22</w:t>
        </w:r>
      </w:hyperlink>
      <w:r w:rsidR="008D2C0F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 xml:space="preserve">, </w:t>
      </w:r>
      <w:r w:rsidR="008D2C0F" w:rsidRPr="008D2C0F">
        <w:rPr>
          <w:rStyle w:val="Hiperpovezava"/>
          <w:rFonts w:cs="Arial"/>
          <w:color w:val="auto"/>
          <w:szCs w:val="20"/>
          <w:u w:val="none"/>
          <w:shd w:val="clear" w:color="auto" w:fill="FFFFFF"/>
        </w:rPr>
        <w:t>77/23 in 24/24</w:t>
      </w:r>
      <w:r w:rsidRPr="00D3380A">
        <w:rPr>
          <w:rFonts w:cs="Arial"/>
          <w:szCs w:val="20"/>
        </w:rPr>
        <w:t>)</w:t>
      </w:r>
      <w:r w:rsidRPr="00D3380A">
        <w:rPr>
          <w:rFonts w:cs="Arial"/>
          <w:szCs w:val="20"/>
          <w:lang w:val="sl-SI"/>
        </w:rPr>
        <w:t xml:space="preserve"> </w:t>
      </w:r>
      <w:r w:rsidRPr="00D3380A">
        <w:rPr>
          <w:rFonts w:cs="Arial"/>
          <w:szCs w:val="20"/>
        </w:rPr>
        <w:t>n</w:t>
      </w:r>
      <w:r w:rsidRPr="00D3380A">
        <w:rPr>
          <w:rFonts w:cs="Arial"/>
          <w:szCs w:val="20"/>
          <w:lang w:val="sl-SI" w:eastAsia="sl-SI" w:bidi="lo-LA"/>
        </w:rPr>
        <w:t>a javni dražbi ni dovoljeno slikovno, zvočno ali slikovno-zvočno snemanje</w:t>
      </w:r>
      <w:r>
        <w:rPr>
          <w:rFonts w:cs="Arial"/>
          <w:szCs w:val="20"/>
          <w:lang w:val="sl-SI" w:eastAsia="sl-SI" w:bidi="lo-LA"/>
        </w:rPr>
        <w:t xml:space="preserve">. </w:t>
      </w:r>
      <w:r w:rsidR="00E852C0" w:rsidRPr="009663D5">
        <w:rPr>
          <w:rFonts w:cs="Arial"/>
          <w:szCs w:val="20"/>
          <w:lang w:val="sl-SI" w:eastAsia="sl-SI" w:bidi="lo-LA"/>
        </w:rPr>
        <w:t xml:space="preserve"> </w:t>
      </w:r>
    </w:p>
    <w:p w:rsidR="00361A37" w:rsidRPr="00EC4322" w:rsidRDefault="00361A37" w:rsidP="004B575E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E270EA">
        <w:rPr>
          <w:rFonts w:cs="Arial"/>
          <w:lang w:val="sl-SI"/>
        </w:rPr>
        <w:t>Cenit</w:t>
      </w:r>
      <w:r w:rsidR="00382A4D" w:rsidRPr="00E270EA">
        <w:rPr>
          <w:rFonts w:cs="Arial"/>
          <w:lang w:val="sl-SI"/>
        </w:rPr>
        <w:t>e</w:t>
      </w:r>
      <w:r w:rsidRPr="00E270EA">
        <w:rPr>
          <w:rFonts w:cs="Arial"/>
          <w:lang w:val="sl-SI"/>
        </w:rPr>
        <w:t>v</w:t>
      </w:r>
      <w:r w:rsidR="00382A4D" w:rsidRPr="00E270EA">
        <w:rPr>
          <w:rFonts w:cs="Arial"/>
          <w:lang w:val="sl-SI"/>
        </w:rPr>
        <w:t xml:space="preserve"> </w:t>
      </w:r>
      <w:r w:rsidR="00903A19" w:rsidRPr="00E270EA">
        <w:rPr>
          <w:rFonts w:cs="Arial"/>
          <w:lang w:val="sl-SI"/>
        </w:rPr>
        <w:t>nepremičnin</w:t>
      </w:r>
      <w:r w:rsidR="00382A4D" w:rsidRPr="00E270EA">
        <w:rPr>
          <w:rFonts w:cs="Arial"/>
          <w:lang w:val="sl-SI"/>
        </w:rPr>
        <w:t xml:space="preserve"> je</w:t>
      </w:r>
      <w:r w:rsidRPr="00E270EA">
        <w:rPr>
          <w:rFonts w:cs="Arial"/>
          <w:lang w:val="sl-SI"/>
        </w:rPr>
        <w:t xml:space="preserve"> </w:t>
      </w:r>
      <w:r w:rsidRPr="00EC4322">
        <w:rPr>
          <w:rFonts w:cs="Arial"/>
          <w:lang w:val="sl-SI"/>
        </w:rPr>
        <w:t>opravil</w:t>
      </w:r>
      <w:r w:rsidR="00EC4322" w:rsidRPr="00EC4322">
        <w:rPr>
          <w:rFonts w:cs="Arial"/>
          <w:lang w:val="sl-SI"/>
        </w:rPr>
        <w:t xml:space="preserve"> sodno zaprisežen</w:t>
      </w:r>
      <w:r w:rsidR="00EC4322">
        <w:rPr>
          <w:rFonts w:cs="Arial"/>
          <w:lang w:val="sl-SI"/>
        </w:rPr>
        <w:t>i</w:t>
      </w:r>
      <w:r w:rsidR="00EC4322" w:rsidRPr="00EC4322">
        <w:rPr>
          <w:rFonts w:cs="Arial"/>
          <w:lang w:val="sl-SI"/>
        </w:rPr>
        <w:t xml:space="preserve"> cenilc</w:t>
      </w:r>
      <w:r w:rsidR="00EC4322">
        <w:rPr>
          <w:rFonts w:cs="Arial"/>
          <w:lang w:val="sl-SI"/>
        </w:rPr>
        <w:t>ec</w:t>
      </w:r>
      <w:r w:rsidR="00EC4322" w:rsidRPr="00EC4322">
        <w:rPr>
          <w:rFonts w:cs="Arial"/>
          <w:lang w:val="sl-SI"/>
        </w:rPr>
        <w:t xml:space="preserve"> nepremičnin</w:t>
      </w:r>
      <w:r w:rsidR="00E852C0" w:rsidRPr="00EC4322">
        <w:rPr>
          <w:rFonts w:cs="Arial"/>
          <w:lang w:val="sl-SI"/>
        </w:rPr>
        <w:t xml:space="preserve">, </w:t>
      </w:r>
      <w:r w:rsidR="002657A3" w:rsidRPr="00EC4322">
        <w:rPr>
          <w:rFonts w:cs="Arial"/>
          <w:lang w:val="sl-SI"/>
        </w:rPr>
        <w:t>Nikolaj Omersa s.p., Kranj</w:t>
      </w:r>
      <w:r w:rsidRPr="00EC4322">
        <w:rPr>
          <w:rFonts w:cs="Arial"/>
          <w:lang w:val="sl-SI"/>
        </w:rPr>
        <w:t xml:space="preserve">. </w:t>
      </w:r>
    </w:p>
    <w:p w:rsidR="009D3FC6" w:rsidRPr="00DE7A53" w:rsidRDefault="00DE7A53" w:rsidP="004B575E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DE7A53">
        <w:rPr>
          <w:lang w:val="sl-SI"/>
        </w:rPr>
        <w:lastRenderedPageBreak/>
        <w:t>Na javni dražbi kot dražitelji ne morejo sodelovati cenil</w:t>
      </w:r>
      <w:r w:rsidR="00EE5A4F">
        <w:rPr>
          <w:lang w:val="sl-SI"/>
        </w:rPr>
        <w:t>ec</w:t>
      </w:r>
      <w:r w:rsidRPr="00DE7A53">
        <w:rPr>
          <w:lang w:val="sl-SI"/>
        </w:rPr>
        <w:t xml:space="preserve"> in člani komisije ter z njimi povezane osebe. </w:t>
      </w:r>
      <w:r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4B575E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DE7A53" w:rsidRPr="00DE7A53" w:rsidRDefault="00DE7A53" w:rsidP="004B575E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4B575E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6D3DA8" w:rsidRPr="006D3DA8" w:rsidRDefault="00DE7A53" w:rsidP="006D3DA8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6D3DA8" w:rsidRDefault="006D3DA8" w:rsidP="00903A19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 Lokacijske informacije št. 3502-3/2024-</w:t>
      </w:r>
      <w:r w:rsidR="0080225A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 xml:space="preserve"> z dne </w:t>
      </w:r>
      <w:r w:rsidR="0080225A">
        <w:rPr>
          <w:rFonts w:cs="Arial"/>
          <w:szCs w:val="20"/>
          <w:lang w:val="sl-SI"/>
        </w:rPr>
        <w:t>23</w:t>
      </w:r>
      <w:r>
        <w:rPr>
          <w:rFonts w:cs="Arial"/>
          <w:szCs w:val="20"/>
          <w:lang w:val="sl-SI"/>
        </w:rPr>
        <w:t xml:space="preserve">. </w:t>
      </w:r>
      <w:r w:rsidR="0080225A">
        <w:rPr>
          <w:rFonts w:cs="Arial"/>
          <w:szCs w:val="20"/>
          <w:lang w:val="sl-SI"/>
        </w:rPr>
        <w:t>7</w:t>
      </w:r>
      <w:r>
        <w:rPr>
          <w:rFonts w:cs="Arial"/>
          <w:szCs w:val="20"/>
          <w:lang w:val="sl-SI"/>
        </w:rPr>
        <w:t>. 2024 izhaja, da  je parcela 1585 1513/114 po osnovni namenski rabi delno stavbno in delno gozdno zemljišče, ostale parcele so po osnovni namenski rabi stavbna zemljišča.</w:t>
      </w:r>
    </w:p>
    <w:p w:rsidR="000A381F" w:rsidRDefault="000A381F" w:rsidP="000A381F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 w:rsidRPr="006600C8">
        <w:rPr>
          <w:rFonts w:cs="Arial"/>
          <w:szCs w:val="20"/>
          <w:lang w:val="sl-SI"/>
        </w:rPr>
        <w:t xml:space="preserve">Skladno </w:t>
      </w:r>
      <w:r w:rsidR="006600C8">
        <w:rPr>
          <w:rFonts w:cs="Arial"/>
          <w:szCs w:val="20"/>
          <w:lang w:val="sl-SI"/>
        </w:rPr>
        <w:t>s</w:t>
      </w:r>
      <w:r w:rsidRPr="006600C8">
        <w:rPr>
          <w:rFonts w:cs="Arial"/>
          <w:szCs w:val="20"/>
          <w:lang w:val="sl-SI"/>
        </w:rPr>
        <w:t xml:space="preserve"> </w:t>
      </w:r>
      <w:r w:rsidR="00174310" w:rsidRPr="006600C8">
        <w:rPr>
          <w:rFonts w:cs="Arial"/>
          <w:szCs w:val="20"/>
          <w:lang w:val="sl-SI"/>
        </w:rPr>
        <w:t xml:space="preserve">točko n </w:t>
      </w:r>
      <w:r w:rsidR="00937FD7">
        <w:rPr>
          <w:rFonts w:cs="Arial"/>
          <w:szCs w:val="20"/>
          <w:lang w:val="sl-SI"/>
        </w:rPr>
        <w:t xml:space="preserve">drugega odstavka </w:t>
      </w:r>
      <w:r w:rsidRPr="006600C8">
        <w:rPr>
          <w:rFonts w:cs="Arial"/>
          <w:szCs w:val="20"/>
          <w:lang w:val="sl-SI"/>
        </w:rPr>
        <w:t>19. člen</w:t>
      </w:r>
      <w:r w:rsidR="00174310" w:rsidRPr="006600C8">
        <w:rPr>
          <w:rFonts w:cs="Arial"/>
          <w:szCs w:val="20"/>
          <w:lang w:val="sl-SI"/>
        </w:rPr>
        <w:t xml:space="preserve">a </w:t>
      </w:r>
      <w:r w:rsidR="006600C8" w:rsidRPr="006600C8">
        <w:rPr>
          <w:rFonts w:cs="Arial"/>
          <w:szCs w:val="20"/>
          <w:lang w:val="sl-SI"/>
        </w:rPr>
        <w:t>Zakona o kmetijskih zemljiščih Uradni list RS, št. 71/11 – uradno prečiščeno besedilo, 58/12, 27/16, 27/17 – ZKme-1D, 79/17, 44/22 in 78/23 – ZUNPEOVE</w:t>
      </w:r>
      <w:r w:rsidR="006600C8">
        <w:rPr>
          <w:rFonts w:cs="Arial"/>
          <w:szCs w:val="20"/>
          <w:lang w:val="sl-SI"/>
        </w:rPr>
        <w:t>)</w:t>
      </w:r>
      <w:r w:rsidRPr="006600C8">
        <w:rPr>
          <w:rFonts w:cs="Arial"/>
          <w:szCs w:val="20"/>
          <w:lang w:val="sl-SI"/>
        </w:rPr>
        <w:t xml:space="preserve"> </w:t>
      </w:r>
      <w:r w:rsidR="00937FD7">
        <w:rPr>
          <w:rFonts w:cs="Arial"/>
          <w:szCs w:val="20"/>
          <w:lang w:val="sl-SI"/>
        </w:rPr>
        <w:t xml:space="preserve">mora </w:t>
      </w:r>
      <w:r w:rsidR="006600C8">
        <w:rPr>
          <w:rFonts w:cs="Arial"/>
          <w:szCs w:val="20"/>
          <w:lang w:val="sl-SI"/>
        </w:rPr>
        <w:t xml:space="preserve">uspeli dražitelj (kupec) </w:t>
      </w:r>
      <w:r w:rsidR="00920575">
        <w:rPr>
          <w:rFonts w:cs="Arial"/>
          <w:szCs w:val="20"/>
          <w:lang w:val="sl-SI"/>
        </w:rPr>
        <w:t xml:space="preserve">v roku petnajstih (15) dni po sklenitvi prodajne pogodbe </w:t>
      </w:r>
      <w:r w:rsidRPr="006600C8">
        <w:rPr>
          <w:rFonts w:cs="Arial"/>
          <w:szCs w:val="20"/>
          <w:lang w:val="sl-SI"/>
        </w:rPr>
        <w:t>na Upravno enoto Ribnica o</w:t>
      </w:r>
      <w:r w:rsidR="00937FD7">
        <w:rPr>
          <w:rFonts w:cs="Arial"/>
          <w:szCs w:val="20"/>
          <w:lang w:val="sl-SI"/>
        </w:rPr>
        <w:t>d</w:t>
      </w:r>
      <w:r w:rsidRPr="006600C8">
        <w:rPr>
          <w:rFonts w:cs="Arial"/>
          <w:szCs w:val="20"/>
          <w:lang w:val="sl-SI"/>
        </w:rPr>
        <w:t>da</w:t>
      </w:r>
      <w:r w:rsidR="00937FD7">
        <w:rPr>
          <w:rFonts w:cs="Arial"/>
          <w:szCs w:val="20"/>
          <w:lang w:val="sl-SI"/>
        </w:rPr>
        <w:t>ti</w:t>
      </w:r>
      <w:r w:rsidRPr="006600C8">
        <w:rPr>
          <w:rFonts w:cs="Arial"/>
          <w:szCs w:val="20"/>
          <w:lang w:val="sl-SI"/>
        </w:rPr>
        <w:t xml:space="preserve"> vlog</w:t>
      </w:r>
      <w:r w:rsidR="006600C8">
        <w:rPr>
          <w:rFonts w:cs="Arial"/>
          <w:szCs w:val="20"/>
          <w:lang w:val="sl-SI"/>
        </w:rPr>
        <w:t>o</w:t>
      </w:r>
      <w:r w:rsidRPr="006600C8">
        <w:rPr>
          <w:rFonts w:cs="Arial"/>
          <w:szCs w:val="20"/>
          <w:lang w:val="sl-SI"/>
        </w:rPr>
        <w:t xml:space="preserve">, da odobritev pravnega posla ni potrebna. </w:t>
      </w:r>
    </w:p>
    <w:p w:rsidR="00E32D21" w:rsidRPr="00E32D21" w:rsidRDefault="00E32D21" w:rsidP="00E32D21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 w:rsidRPr="00E32D21">
        <w:rPr>
          <w:rFonts w:cs="Arial"/>
          <w:szCs w:val="20"/>
          <w:lang w:val="sl-SI"/>
        </w:rPr>
        <w:t xml:space="preserve">Če </w:t>
      </w:r>
      <w:r>
        <w:rPr>
          <w:rFonts w:cs="Arial"/>
          <w:szCs w:val="20"/>
          <w:lang w:val="sl-SI"/>
        </w:rPr>
        <w:t>uspeli</w:t>
      </w:r>
      <w:r w:rsidRPr="00E32D21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 xml:space="preserve"> (kupec) ne odda vloge iz prejšnje alineje te točke, </w:t>
      </w:r>
      <w:r w:rsidR="006112F5">
        <w:rPr>
          <w:rFonts w:cs="Arial"/>
          <w:szCs w:val="20"/>
          <w:lang w:val="sl-SI"/>
        </w:rPr>
        <w:t xml:space="preserve">se šteje pogodba za razdrto, </w:t>
      </w:r>
      <w:r w:rsidR="007001C7">
        <w:rPr>
          <w:rFonts w:cs="Arial"/>
          <w:szCs w:val="20"/>
          <w:lang w:val="sl-SI"/>
        </w:rPr>
        <w:t xml:space="preserve">Ministrstvo za notranje zadeve in Občina Loški Potok </w:t>
      </w:r>
      <w:r w:rsidR="006112F5">
        <w:rPr>
          <w:rFonts w:cs="Arial"/>
          <w:szCs w:val="20"/>
          <w:lang w:val="sl-SI"/>
        </w:rPr>
        <w:t xml:space="preserve">pa </w:t>
      </w:r>
      <w:r w:rsidRPr="00E32D21">
        <w:rPr>
          <w:rFonts w:cs="Arial"/>
          <w:szCs w:val="20"/>
          <w:lang w:val="sl-SI"/>
        </w:rPr>
        <w:t>zadrži</w:t>
      </w:r>
      <w:r w:rsidR="007001C7">
        <w:rPr>
          <w:rFonts w:cs="Arial"/>
          <w:szCs w:val="20"/>
          <w:lang w:val="sl-SI"/>
        </w:rPr>
        <w:t>ta</w:t>
      </w:r>
      <w:r w:rsidRPr="00E32D21">
        <w:rPr>
          <w:rFonts w:cs="Arial"/>
          <w:szCs w:val="20"/>
          <w:lang w:val="sl-SI"/>
        </w:rPr>
        <w:t xml:space="preserve"> </w:t>
      </w:r>
      <w:r w:rsidR="006112F5">
        <w:rPr>
          <w:rFonts w:cs="Arial"/>
          <w:szCs w:val="20"/>
          <w:lang w:val="sl-SI"/>
        </w:rPr>
        <w:t xml:space="preserve">plačano </w:t>
      </w:r>
      <w:r w:rsidRPr="00E32D21">
        <w:rPr>
          <w:rFonts w:cs="Arial"/>
          <w:szCs w:val="20"/>
          <w:lang w:val="sl-SI"/>
        </w:rPr>
        <w:t>varščino</w:t>
      </w:r>
      <w:r w:rsidR="007001C7">
        <w:rPr>
          <w:rFonts w:cs="Arial"/>
          <w:szCs w:val="20"/>
          <w:lang w:val="sl-SI"/>
        </w:rPr>
        <w:t>.</w:t>
      </w:r>
    </w:p>
    <w:p w:rsidR="00937FD7" w:rsidRDefault="00C24250" w:rsidP="000A381F">
      <w:pPr>
        <w:numPr>
          <w:ilvl w:val="0"/>
          <w:numId w:val="3"/>
        </w:numPr>
        <w:tabs>
          <w:tab w:val="left" w:pos="360"/>
        </w:tabs>
        <w:ind w:left="714" w:hanging="357"/>
        <w:jc w:val="both"/>
        <w:rPr>
          <w:rFonts w:cs="Arial"/>
          <w:szCs w:val="20"/>
          <w:lang w:val="sl-SI"/>
        </w:rPr>
      </w:pPr>
      <w:r w:rsidRPr="00C24250">
        <w:rPr>
          <w:rFonts w:cs="Arial"/>
          <w:szCs w:val="20"/>
          <w:lang w:val="sl-SI"/>
        </w:rPr>
        <w:t xml:space="preserve">V kolikor Upravna enota Ribnica ne izda odločbe, da odobritev pravnega posla ni potrebna, </w:t>
      </w:r>
      <w:r w:rsidR="000143E7" w:rsidRPr="00D517AE">
        <w:rPr>
          <w:rFonts w:cs="Arial"/>
          <w:lang w:val="sl-SI"/>
        </w:rPr>
        <w:t>se šteje pogodba za razdrto</w:t>
      </w:r>
      <w:r w:rsidR="000143E7">
        <w:rPr>
          <w:rFonts w:cs="Arial"/>
          <w:szCs w:val="20"/>
          <w:lang w:val="sl-SI"/>
        </w:rPr>
        <w:t xml:space="preserve">. </w:t>
      </w:r>
      <w:r w:rsidRPr="00C24250">
        <w:rPr>
          <w:rFonts w:cs="Arial"/>
          <w:szCs w:val="20"/>
          <w:lang w:val="sl-SI"/>
        </w:rPr>
        <w:t>M</w:t>
      </w:r>
      <w:r w:rsidR="007001C7">
        <w:rPr>
          <w:rFonts w:cs="Arial"/>
          <w:szCs w:val="20"/>
          <w:lang w:val="sl-SI"/>
        </w:rPr>
        <w:t>inistrstvo za notranje zadeve</w:t>
      </w:r>
      <w:r w:rsidRPr="00C24250">
        <w:rPr>
          <w:rFonts w:cs="Arial"/>
          <w:szCs w:val="20"/>
          <w:lang w:val="sl-SI"/>
        </w:rPr>
        <w:t xml:space="preserve"> in Občina</w:t>
      </w:r>
      <w:r>
        <w:rPr>
          <w:rFonts w:cs="Arial"/>
          <w:szCs w:val="20"/>
          <w:lang w:val="sl-SI"/>
        </w:rPr>
        <w:t xml:space="preserve"> Loški Potok</w:t>
      </w:r>
      <w:r w:rsidRPr="00C24250">
        <w:rPr>
          <w:rFonts w:cs="Arial"/>
          <w:szCs w:val="20"/>
          <w:lang w:val="sl-SI"/>
        </w:rPr>
        <w:t xml:space="preserve"> kupcu vrneta plačano varščino</w:t>
      </w:r>
      <w:r w:rsidR="00030D58">
        <w:rPr>
          <w:rFonts w:cs="Arial"/>
          <w:szCs w:val="20"/>
          <w:lang w:val="sl-SI"/>
        </w:rPr>
        <w:t xml:space="preserve"> brez obresti</w:t>
      </w:r>
      <w:r w:rsidRPr="00C24250">
        <w:rPr>
          <w:rFonts w:cs="Arial"/>
          <w:szCs w:val="20"/>
          <w:lang w:val="sl-SI"/>
        </w:rPr>
        <w:t xml:space="preserve">. Z vračilom varščine Republika Slovenija </w:t>
      </w:r>
      <w:r>
        <w:rPr>
          <w:rFonts w:cs="Arial"/>
          <w:szCs w:val="20"/>
          <w:lang w:val="sl-SI"/>
        </w:rPr>
        <w:t xml:space="preserve">in Občina Loški Potok </w:t>
      </w:r>
      <w:r w:rsidRPr="00C24250">
        <w:rPr>
          <w:rFonts w:cs="Arial"/>
          <w:szCs w:val="20"/>
          <w:lang w:val="sl-SI"/>
        </w:rPr>
        <w:t xml:space="preserve">do </w:t>
      </w:r>
      <w:r>
        <w:rPr>
          <w:rFonts w:cs="Arial"/>
          <w:szCs w:val="20"/>
          <w:lang w:val="sl-SI"/>
        </w:rPr>
        <w:t>uspelega</w:t>
      </w:r>
      <w:r w:rsidRPr="00C24250">
        <w:rPr>
          <w:rFonts w:cs="Arial"/>
          <w:szCs w:val="20"/>
          <w:lang w:val="sl-SI"/>
        </w:rPr>
        <w:t xml:space="preserve"> dražitelja</w:t>
      </w:r>
      <w:r>
        <w:rPr>
          <w:rFonts w:cs="Arial"/>
          <w:szCs w:val="20"/>
          <w:lang w:val="sl-SI"/>
        </w:rPr>
        <w:t xml:space="preserve"> (kupca)</w:t>
      </w:r>
      <w:r w:rsidRPr="00C24250">
        <w:rPr>
          <w:rFonts w:cs="Arial"/>
          <w:szCs w:val="20"/>
          <w:lang w:val="sl-SI"/>
        </w:rPr>
        <w:t xml:space="preserve"> nima</w:t>
      </w:r>
      <w:r>
        <w:rPr>
          <w:rFonts w:cs="Arial"/>
          <w:szCs w:val="20"/>
          <w:lang w:val="sl-SI"/>
        </w:rPr>
        <w:t>ta</w:t>
      </w:r>
      <w:r w:rsidRPr="00C24250">
        <w:rPr>
          <w:rFonts w:cs="Arial"/>
          <w:szCs w:val="20"/>
          <w:lang w:val="sl-SI"/>
        </w:rPr>
        <w:t xml:space="preserve"> noben</w:t>
      </w:r>
      <w:r w:rsidR="00602168">
        <w:rPr>
          <w:rFonts w:cs="Arial"/>
          <w:szCs w:val="20"/>
          <w:lang w:val="sl-SI"/>
        </w:rPr>
        <w:t>ih</w:t>
      </w:r>
      <w:r w:rsidRPr="00C24250">
        <w:rPr>
          <w:rFonts w:cs="Arial"/>
          <w:szCs w:val="20"/>
          <w:lang w:val="sl-SI"/>
        </w:rPr>
        <w:t xml:space="preserve"> obveznosti več iz naslova prodaje nepremičnin</w:t>
      </w:r>
      <w:r>
        <w:rPr>
          <w:rFonts w:cs="Arial"/>
          <w:szCs w:val="20"/>
          <w:lang w:val="sl-SI"/>
        </w:rPr>
        <w:t>.</w:t>
      </w:r>
    </w:p>
    <w:p w:rsidR="009D3FC6" w:rsidRDefault="001817B7" w:rsidP="004B575E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Uspeli</w:t>
      </w:r>
      <w:r w:rsidR="009C7CF9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 xml:space="preserve"> (kupec)</w:t>
      </w:r>
      <w:r w:rsidR="009C7CF9">
        <w:rPr>
          <w:rFonts w:cs="Arial"/>
          <w:szCs w:val="20"/>
          <w:lang w:val="sl-SI"/>
        </w:rPr>
        <w:t xml:space="preserve"> mora pred sklenitvijo prodajne pogodbe podati pisno izjavo, da ni povezana oseba po sedmem odstavku 50. člena </w:t>
      </w:r>
      <w:r w:rsidR="009C7CF9" w:rsidRPr="00196A4D">
        <w:rPr>
          <w:rFonts w:cs="Arial"/>
          <w:szCs w:val="20"/>
          <w:lang w:val="sl-SI"/>
        </w:rPr>
        <w:t>Zakon</w:t>
      </w:r>
      <w:r w:rsidR="009C7CF9">
        <w:rPr>
          <w:rFonts w:cs="Arial"/>
          <w:szCs w:val="20"/>
          <w:lang w:val="sl-SI"/>
        </w:rPr>
        <w:t>a</w:t>
      </w:r>
      <w:r w:rsidR="009C7CF9"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="009C7CF9"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="009C7CF9"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="009C7CF9" w:rsidRPr="00196A4D">
        <w:rPr>
          <w:rFonts w:cs="Arial"/>
          <w:szCs w:val="20"/>
          <w:lang w:val="sl-SI"/>
        </w:rPr>
        <w:t xml:space="preserve"> št.</w:t>
      </w:r>
      <w:r w:rsidR="009C7CF9">
        <w:rPr>
          <w:rFonts w:cs="Arial"/>
          <w:szCs w:val="20"/>
          <w:lang w:val="sl-SI"/>
        </w:rPr>
        <w:t xml:space="preserve"> 11/18</w:t>
      </w:r>
      <w:r w:rsidR="00985CA1">
        <w:rPr>
          <w:rFonts w:cs="Arial"/>
          <w:szCs w:val="20"/>
          <w:lang w:val="sl-SI"/>
        </w:rPr>
        <w:t xml:space="preserve">, </w:t>
      </w:r>
      <w:r w:rsidR="003E2D25">
        <w:rPr>
          <w:rFonts w:cs="Arial"/>
          <w:szCs w:val="20"/>
          <w:lang w:val="sl-SI"/>
        </w:rPr>
        <w:t>79/18</w:t>
      </w:r>
      <w:r w:rsidR="00985CA1">
        <w:rPr>
          <w:rFonts w:cs="Arial"/>
          <w:szCs w:val="20"/>
          <w:lang w:val="sl-SI"/>
        </w:rPr>
        <w:t xml:space="preserve"> </w:t>
      </w:r>
      <w:r w:rsidR="00985CA1" w:rsidRPr="00985CA1">
        <w:rPr>
          <w:rFonts w:cs="Arial"/>
          <w:szCs w:val="20"/>
          <w:lang w:val="sl-SI"/>
        </w:rPr>
        <w:t>78/23 – ZORR</w:t>
      </w:r>
      <w:r w:rsidR="009C7CF9">
        <w:rPr>
          <w:rFonts w:cs="Arial"/>
          <w:szCs w:val="20"/>
          <w:lang w:val="sl-SI"/>
        </w:rPr>
        <w:t xml:space="preserve">). </w:t>
      </w:r>
      <w:r w:rsidR="00985CA1">
        <w:rPr>
          <w:rFonts w:cs="Arial"/>
          <w:szCs w:val="20"/>
          <w:lang w:val="sl-SI"/>
        </w:rPr>
        <w:t xml:space="preserve"> </w:t>
      </w:r>
    </w:p>
    <w:p w:rsidR="00980004" w:rsidRDefault="001817B7" w:rsidP="004B575E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Uspeli dražitelj (k</w:t>
      </w:r>
      <w:r w:rsidR="00980004" w:rsidRPr="00256F10">
        <w:rPr>
          <w:rFonts w:cs="Arial"/>
          <w:szCs w:val="20"/>
          <w:lang w:val="sl-SI"/>
        </w:rPr>
        <w:t>upec</w:t>
      </w:r>
      <w:r>
        <w:rPr>
          <w:rFonts w:cs="Arial"/>
          <w:szCs w:val="20"/>
          <w:lang w:val="sl-SI"/>
        </w:rPr>
        <w:t>)</w:t>
      </w:r>
      <w:r w:rsidR="00980004" w:rsidRPr="00256F10">
        <w:rPr>
          <w:rFonts w:cs="Arial"/>
          <w:szCs w:val="20"/>
          <w:lang w:val="sl-SI"/>
        </w:rPr>
        <w:t xml:space="preserve"> mora </w:t>
      </w:r>
      <w:r w:rsidR="00886CE9">
        <w:rPr>
          <w:rFonts w:cs="Arial"/>
          <w:szCs w:val="20"/>
          <w:lang w:val="sl-SI"/>
        </w:rPr>
        <w:t>nepremičnine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 w:rsidR="007F3563"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4B575E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886CE9">
        <w:rPr>
          <w:rFonts w:cs="Arial"/>
          <w:szCs w:val="20"/>
          <w:lang w:val="sl-SI"/>
        </w:rPr>
        <w:t>z nepremičninami</w:t>
      </w:r>
      <w:r w:rsidRPr="003E038C">
        <w:rPr>
          <w:rFonts w:cs="Arial"/>
          <w:szCs w:val="20"/>
          <w:lang w:val="sl-SI"/>
        </w:rPr>
        <w:t xml:space="preserve"> na </w:t>
      </w:r>
      <w:r w:rsidR="001817B7">
        <w:rPr>
          <w:rFonts w:cs="Arial"/>
          <w:szCs w:val="20"/>
          <w:lang w:val="sl-SI"/>
        </w:rPr>
        <w:t>uspelega dražitelja (</w:t>
      </w:r>
      <w:r w:rsidRPr="003E038C">
        <w:rPr>
          <w:rFonts w:cs="Arial"/>
          <w:szCs w:val="20"/>
          <w:lang w:val="sl-SI"/>
        </w:rPr>
        <w:t>kupca</w:t>
      </w:r>
      <w:r w:rsidR="001817B7">
        <w:rPr>
          <w:rFonts w:cs="Arial"/>
          <w:szCs w:val="20"/>
          <w:lang w:val="sl-SI"/>
        </w:rPr>
        <w:t>)</w:t>
      </w:r>
      <w:r w:rsidRPr="003E038C">
        <w:rPr>
          <w:rFonts w:cs="Arial"/>
          <w:szCs w:val="20"/>
          <w:lang w:val="sl-SI"/>
        </w:rPr>
        <w:t xml:space="preserve"> s prvim dnem po tem, ko bi </w:t>
      </w:r>
      <w:r w:rsidR="001817B7">
        <w:rPr>
          <w:rFonts w:cs="Arial"/>
          <w:szCs w:val="20"/>
          <w:lang w:val="sl-SI"/>
        </w:rPr>
        <w:t>uspeli dražitelj (</w:t>
      </w:r>
      <w:r w:rsidRPr="003E038C">
        <w:rPr>
          <w:rFonts w:cs="Arial"/>
          <w:szCs w:val="20"/>
          <w:lang w:val="sl-SI"/>
        </w:rPr>
        <w:t>kupec</w:t>
      </w:r>
      <w:r w:rsidR="001817B7">
        <w:rPr>
          <w:rFonts w:cs="Arial"/>
          <w:szCs w:val="20"/>
          <w:lang w:val="sl-SI"/>
        </w:rPr>
        <w:t>)</w:t>
      </w:r>
      <w:r w:rsidRPr="003E038C">
        <w:rPr>
          <w:rFonts w:cs="Arial"/>
          <w:szCs w:val="20"/>
          <w:lang w:val="sl-SI"/>
        </w:rPr>
        <w:t xml:space="preserve"> moral </w:t>
      </w:r>
      <w:r w:rsidR="00886CE9">
        <w:rPr>
          <w:rFonts w:cs="Arial"/>
          <w:szCs w:val="20"/>
          <w:lang w:val="sl-SI"/>
        </w:rPr>
        <w:t>nepremičnine</w:t>
      </w:r>
      <w:r w:rsidR="00AE7E32">
        <w:rPr>
          <w:rFonts w:cs="Arial"/>
          <w:szCs w:val="20"/>
          <w:lang w:val="sl-SI"/>
        </w:rPr>
        <w:t xml:space="preserve">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0C01AF" w:rsidRPr="00D846F9" w:rsidRDefault="005F166E" w:rsidP="004C5D57">
      <w:pPr>
        <w:numPr>
          <w:ilvl w:val="0"/>
          <w:numId w:val="3"/>
        </w:numPr>
        <w:jc w:val="both"/>
        <w:rPr>
          <w:lang w:val="sl-SI"/>
        </w:rPr>
      </w:pPr>
      <w:r w:rsidRPr="00D846F9">
        <w:rPr>
          <w:rFonts w:cs="Arial"/>
          <w:szCs w:val="20"/>
          <w:lang w:val="sl-SI"/>
        </w:rPr>
        <w:t>Vse stroške v zvezi s pogodbo: davek na promet nepremičnin, notarska overitev, stroški vknjižbe lastninske pravice v zemljiško knjigo ter morebitne druge stroške, ki bi nastali v zvezi s prodajo</w:t>
      </w:r>
      <w:r w:rsidR="00155675" w:rsidRPr="00D846F9">
        <w:rPr>
          <w:rFonts w:cs="Arial"/>
          <w:szCs w:val="20"/>
          <w:lang w:val="sl-SI"/>
        </w:rPr>
        <w:t>,</w:t>
      </w:r>
      <w:r w:rsidRPr="00D846F9">
        <w:rPr>
          <w:rFonts w:cs="Arial"/>
          <w:szCs w:val="20"/>
          <w:lang w:val="sl-SI"/>
        </w:rPr>
        <w:t xml:space="preserve"> poravna </w:t>
      </w:r>
      <w:r w:rsidR="001817B7" w:rsidRPr="00D846F9">
        <w:rPr>
          <w:rFonts w:cs="Arial"/>
          <w:szCs w:val="20"/>
          <w:lang w:val="sl-SI"/>
        </w:rPr>
        <w:t>uspeli dražitelj (</w:t>
      </w:r>
      <w:r w:rsidRPr="00D846F9">
        <w:rPr>
          <w:rFonts w:cs="Arial"/>
          <w:szCs w:val="20"/>
          <w:lang w:val="sl-SI"/>
        </w:rPr>
        <w:t>kupec</w:t>
      </w:r>
      <w:r w:rsidR="001817B7" w:rsidRPr="00D846F9">
        <w:rPr>
          <w:rFonts w:cs="Arial"/>
          <w:szCs w:val="20"/>
          <w:lang w:val="sl-SI"/>
        </w:rPr>
        <w:t>)</w:t>
      </w:r>
      <w:r w:rsidRPr="00D846F9">
        <w:rPr>
          <w:rFonts w:cs="Arial"/>
          <w:szCs w:val="20"/>
          <w:lang w:val="sl-SI"/>
        </w:rPr>
        <w:t>.</w:t>
      </w:r>
    </w:p>
    <w:p w:rsidR="00942F8C" w:rsidRDefault="00942F8C" w:rsidP="00D846F9">
      <w:pPr>
        <w:spacing w:before="200" w:after="200"/>
        <w:ind w:left="720"/>
        <w:jc w:val="both"/>
        <w:rPr>
          <w:lang w:val="sl-SI"/>
        </w:rPr>
      </w:pPr>
    </w:p>
    <w:p w:rsidR="000C01AF" w:rsidRDefault="000C01AF" w:rsidP="000C01AF">
      <w:pPr>
        <w:ind w:left="720"/>
        <w:jc w:val="both"/>
        <w:rPr>
          <w:lang w:val="sl-SI"/>
        </w:rPr>
      </w:pPr>
    </w:p>
    <w:p w:rsidR="0085796D" w:rsidRPr="0085796D" w:rsidRDefault="0085796D" w:rsidP="0085796D">
      <w:pPr>
        <w:ind w:left="3402"/>
        <w:jc w:val="both"/>
        <w:rPr>
          <w:lang w:val="sl-SI"/>
        </w:rPr>
      </w:pPr>
      <w:r w:rsidRPr="0085796D">
        <w:rPr>
          <w:lang w:val="sl-SI"/>
        </w:rPr>
        <w:t>Nika Lošić Ošlak</w:t>
      </w:r>
    </w:p>
    <w:p w:rsidR="0085796D" w:rsidRPr="0085796D" w:rsidRDefault="0085796D" w:rsidP="0085796D">
      <w:pPr>
        <w:ind w:left="3402"/>
        <w:jc w:val="both"/>
        <w:rPr>
          <w:lang w:val="sl-SI"/>
        </w:rPr>
      </w:pPr>
      <w:r w:rsidRPr="0085796D">
        <w:rPr>
          <w:lang w:val="sl-SI"/>
        </w:rPr>
        <w:t>generalna direktorica</w:t>
      </w:r>
    </w:p>
    <w:p w:rsidR="00942F8C" w:rsidRPr="00FC5D25" w:rsidRDefault="0085796D" w:rsidP="0085796D">
      <w:pPr>
        <w:ind w:left="3402"/>
        <w:jc w:val="both"/>
        <w:rPr>
          <w:lang w:val="sl-SI"/>
        </w:rPr>
      </w:pPr>
      <w:r w:rsidRPr="0085796D">
        <w:rPr>
          <w:lang w:val="sl-SI"/>
        </w:rPr>
        <w:t>Direktorata za logistiko</w:t>
      </w:r>
    </w:p>
    <w:sectPr w:rsidR="00942F8C" w:rsidRPr="00FC5D25" w:rsidSect="003545B2">
      <w:headerReference w:type="first" r:id="rId15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Slika 1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4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3813DA4"/>
    <w:multiLevelType w:val="hybridMultilevel"/>
    <w:tmpl w:val="A320B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2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375B8"/>
    <w:multiLevelType w:val="hybridMultilevel"/>
    <w:tmpl w:val="B81446A2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E880D4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36EB9"/>
    <w:multiLevelType w:val="hybridMultilevel"/>
    <w:tmpl w:val="1BAAA6B2"/>
    <w:lvl w:ilvl="0" w:tplc="0CE880D4">
      <w:numFmt w:val="bullet"/>
      <w:lvlText w:val="-"/>
      <w:lvlJc w:val="left"/>
      <w:pPr>
        <w:ind w:left="11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6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E214E"/>
    <w:multiLevelType w:val="hybridMultilevel"/>
    <w:tmpl w:val="E962EA36"/>
    <w:lvl w:ilvl="0" w:tplc="C7C679C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5C67176"/>
    <w:multiLevelType w:val="hybridMultilevel"/>
    <w:tmpl w:val="8F181518"/>
    <w:lvl w:ilvl="0" w:tplc="298AF862">
      <w:start w:val="478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039FA"/>
    <w:multiLevelType w:val="hybridMultilevel"/>
    <w:tmpl w:val="EA10FC52"/>
    <w:lvl w:ilvl="0" w:tplc="71ECCD60">
      <w:start w:val="5"/>
      <w:numFmt w:val="bullet"/>
      <w:lvlText w:val="-"/>
      <w:lvlJc w:val="left"/>
      <w:pPr>
        <w:ind w:left="112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CE880D4">
      <w:numFmt w:val="bullet"/>
      <w:lvlText w:val="-"/>
      <w:lvlJc w:val="left"/>
      <w:pPr>
        <w:ind w:left="256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7" w15:restartNumberingAfterBreak="0">
    <w:nsid w:val="7C0D4466"/>
    <w:multiLevelType w:val="hybridMultilevel"/>
    <w:tmpl w:val="7654FF02"/>
    <w:lvl w:ilvl="0" w:tplc="71ECCD60">
      <w:start w:val="5"/>
      <w:numFmt w:val="bullet"/>
      <w:lvlText w:val="-"/>
      <w:lvlJc w:val="left"/>
      <w:pPr>
        <w:ind w:left="1120" w:hanging="360"/>
      </w:pPr>
      <w:rPr>
        <w:rFonts w:ascii="Times New Roman" w:hAnsi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9"/>
  </w:num>
  <w:num w:numId="4">
    <w:abstractNumId w:val="21"/>
  </w:num>
  <w:num w:numId="5">
    <w:abstractNumId w:val="12"/>
  </w:num>
  <w:num w:numId="6">
    <w:abstractNumId w:val="11"/>
  </w:num>
  <w:num w:numId="7">
    <w:abstractNumId w:val="26"/>
  </w:num>
  <w:num w:numId="8">
    <w:abstractNumId w:val="14"/>
  </w:num>
  <w:num w:numId="9">
    <w:abstractNumId w:val="18"/>
  </w:num>
  <w:num w:numId="10">
    <w:abstractNumId w:val="28"/>
  </w:num>
  <w:num w:numId="11">
    <w:abstractNumId w:val="38"/>
  </w:num>
  <w:num w:numId="12">
    <w:abstractNumId w:val="35"/>
  </w:num>
  <w:num w:numId="13">
    <w:abstractNumId w:val="24"/>
  </w:num>
  <w:num w:numId="14">
    <w:abstractNumId w:val="0"/>
  </w:num>
  <w:num w:numId="15">
    <w:abstractNumId w:val="22"/>
  </w:num>
  <w:num w:numId="16">
    <w:abstractNumId w:val="3"/>
  </w:num>
  <w:num w:numId="17">
    <w:abstractNumId w:val="16"/>
  </w:num>
  <w:num w:numId="18">
    <w:abstractNumId w:val="17"/>
  </w:num>
  <w:num w:numId="19">
    <w:abstractNumId w:val="31"/>
  </w:num>
  <w:num w:numId="20">
    <w:abstractNumId w:val="7"/>
  </w:num>
  <w:num w:numId="21">
    <w:abstractNumId w:val="25"/>
  </w:num>
  <w:num w:numId="22">
    <w:abstractNumId w:val="9"/>
  </w:num>
  <w:num w:numId="23">
    <w:abstractNumId w:val="4"/>
  </w:num>
  <w:num w:numId="24">
    <w:abstractNumId w:val="27"/>
  </w:num>
  <w:num w:numId="25">
    <w:abstractNumId w:val="10"/>
  </w:num>
  <w:num w:numId="26">
    <w:abstractNumId w:val="8"/>
  </w:num>
  <w:num w:numId="27">
    <w:abstractNumId w:val="1"/>
  </w:num>
  <w:num w:numId="28">
    <w:abstractNumId w:val="2"/>
  </w:num>
  <w:num w:numId="29">
    <w:abstractNumId w:val="15"/>
  </w:num>
  <w:num w:numId="30">
    <w:abstractNumId w:val="32"/>
  </w:num>
  <w:num w:numId="31">
    <w:abstractNumId w:val="13"/>
  </w:num>
  <w:num w:numId="32">
    <w:abstractNumId w:val="30"/>
  </w:num>
  <w:num w:numId="33">
    <w:abstractNumId w:val="19"/>
  </w:num>
  <w:num w:numId="34">
    <w:abstractNumId w:val="6"/>
  </w:num>
  <w:num w:numId="35">
    <w:abstractNumId w:val="34"/>
  </w:num>
  <w:num w:numId="36">
    <w:abstractNumId w:val="33"/>
  </w:num>
  <w:num w:numId="37">
    <w:abstractNumId w:val="37"/>
  </w:num>
  <w:num w:numId="38">
    <w:abstractNumId w:val="36"/>
  </w:num>
  <w:num w:numId="3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952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1BD"/>
    <w:rsid w:val="00001874"/>
    <w:rsid w:val="00001E64"/>
    <w:rsid w:val="000034F0"/>
    <w:rsid w:val="000100A9"/>
    <w:rsid w:val="00010D75"/>
    <w:rsid w:val="000135B4"/>
    <w:rsid w:val="000143E7"/>
    <w:rsid w:val="0001455A"/>
    <w:rsid w:val="000161CD"/>
    <w:rsid w:val="000214AD"/>
    <w:rsid w:val="00021FC1"/>
    <w:rsid w:val="0002319C"/>
    <w:rsid w:val="0002340B"/>
    <w:rsid w:val="00023596"/>
    <w:rsid w:val="0002365B"/>
    <w:rsid w:val="00023A88"/>
    <w:rsid w:val="00024E24"/>
    <w:rsid w:val="000261BA"/>
    <w:rsid w:val="000261C5"/>
    <w:rsid w:val="00030D36"/>
    <w:rsid w:val="00030D58"/>
    <w:rsid w:val="00030D83"/>
    <w:rsid w:val="0003153E"/>
    <w:rsid w:val="0003362E"/>
    <w:rsid w:val="00035447"/>
    <w:rsid w:val="000359CB"/>
    <w:rsid w:val="00036034"/>
    <w:rsid w:val="00040BE9"/>
    <w:rsid w:val="00041C49"/>
    <w:rsid w:val="000471DA"/>
    <w:rsid w:val="00054D4B"/>
    <w:rsid w:val="000557A0"/>
    <w:rsid w:val="00056D0E"/>
    <w:rsid w:val="000576D5"/>
    <w:rsid w:val="00065F0F"/>
    <w:rsid w:val="000755C3"/>
    <w:rsid w:val="0007666C"/>
    <w:rsid w:val="000776B6"/>
    <w:rsid w:val="00077DD1"/>
    <w:rsid w:val="00083AF9"/>
    <w:rsid w:val="00084178"/>
    <w:rsid w:val="00086DF4"/>
    <w:rsid w:val="00090EE0"/>
    <w:rsid w:val="00092E69"/>
    <w:rsid w:val="00096B1A"/>
    <w:rsid w:val="000971FA"/>
    <w:rsid w:val="000A008C"/>
    <w:rsid w:val="000A00B6"/>
    <w:rsid w:val="000A381F"/>
    <w:rsid w:val="000A391B"/>
    <w:rsid w:val="000A5139"/>
    <w:rsid w:val="000A55D0"/>
    <w:rsid w:val="000A6062"/>
    <w:rsid w:val="000A6DFD"/>
    <w:rsid w:val="000A7238"/>
    <w:rsid w:val="000B107D"/>
    <w:rsid w:val="000B123E"/>
    <w:rsid w:val="000B453D"/>
    <w:rsid w:val="000B4CF1"/>
    <w:rsid w:val="000B4E20"/>
    <w:rsid w:val="000B6EB2"/>
    <w:rsid w:val="000B6F56"/>
    <w:rsid w:val="000C01AF"/>
    <w:rsid w:val="000C1252"/>
    <w:rsid w:val="000C17AD"/>
    <w:rsid w:val="000C30E6"/>
    <w:rsid w:val="000C5929"/>
    <w:rsid w:val="000C799F"/>
    <w:rsid w:val="000D0D0D"/>
    <w:rsid w:val="000E1CB9"/>
    <w:rsid w:val="000E1ECF"/>
    <w:rsid w:val="000E2934"/>
    <w:rsid w:val="000E4088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5990"/>
    <w:rsid w:val="00126111"/>
    <w:rsid w:val="001321C9"/>
    <w:rsid w:val="001357B2"/>
    <w:rsid w:val="001407E4"/>
    <w:rsid w:val="00140E4C"/>
    <w:rsid w:val="00142EF4"/>
    <w:rsid w:val="00145AA6"/>
    <w:rsid w:val="0015107D"/>
    <w:rsid w:val="00151764"/>
    <w:rsid w:val="001536BF"/>
    <w:rsid w:val="0015422E"/>
    <w:rsid w:val="00154F5B"/>
    <w:rsid w:val="001551A1"/>
    <w:rsid w:val="00155675"/>
    <w:rsid w:val="0016186E"/>
    <w:rsid w:val="001622D4"/>
    <w:rsid w:val="00164064"/>
    <w:rsid w:val="00173329"/>
    <w:rsid w:val="00174310"/>
    <w:rsid w:val="0017478F"/>
    <w:rsid w:val="00175D0C"/>
    <w:rsid w:val="0017740A"/>
    <w:rsid w:val="00180FEF"/>
    <w:rsid w:val="001817B7"/>
    <w:rsid w:val="00183AEE"/>
    <w:rsid w:val="0018578D"/>
    <w:rsid w:val="001925BF"/>
    <w:rsid w:val="00196A4D"/>
    <w:rsid w:val="001A0D08"/>
    <w:rsid w:val="001B2DCE"/>
    <w:rsid w:val="001B5D10"/>
    <w:rsid w:val="001C4FB7"/>
    <w:rsid w:val="001C6FE4"/>
    <w:rsid w:val="001C7345"/>
    <w:rsid w:val="001C77B4"/>
    <w:rsid w:val="001D22E2"/>
    <w:rsid w:val="001D3BF6"/>
    <w:rsid w:val="001D5D56"/>
    <w:rsid w:val="001D5EA6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59F6"/>
    <w:rsid w:val="00207020"/>
    <w:rsid w:val="00210FE4"/>
    <w:rsid w:val="002118F4"/>
    <w:rsid w:val="00224066"/>
    <w:rsid w:val="0022760E"/>
    <w:rsid w:val="00234949"/>
    <w:rsid w:val="0023578E"/>
    <w:rsid w:val="00236F66"/>
    <w:rsid w:val="002375D2"/>
    <w:rsid w:val="002418C6"/>
    <w:rsid w:val="0024316F"/>
    <w:rsid w:val="00244130"/>
    <w:rsid w:val="00245134"/>
    <w:rsid w:val="00245BCC"/>
    <w:rsid w:val="002465AC"/>
    <w:rsid w:val="002543AB"/>
    <w:rsid w:val="00256F10"/>
    <w:rsid w:val="00261422"/>
    <w:rsid w:val="0026372F"/>
    <w:rsid w:val="002655FA"/>
    <w:rsid w:val="002657A3"/>
    <w:rsid w:val="00265B67"/>
    <w:rsid w:val="00271CE5"/>
    <w:rsid w:val="00273182"/>
    <w:rsid w:val="00282020"/>
    <w:rsid w:val="00286A0A"/>
    <w:rsid w:val="002915FA"/>
    <w:rsid w:val="00291715"/>
    <w:rsid w:val="002938F7"/>
    <w:rsid w:val="00293E13"/>
    <w:rsid w:val="0029494B"/>
    <w:rsid w:val="00297DD4"/>
    <w:rsid w:val="00297EC2"/>
    <w:rsid w:val="002A2B69"/>
    <w:rsid w:val="002A657D"/>
    <w:rsid w:val="002B109D"/>
    <w:rsid w:val="002B1601"/>
    <w:rsid w:val="002B70D1"/>
    <w:rsid w:val="002B76B6"/>
    <w:rsid w:val="002B7A68"/>
    <w:rsid w:val="002C25CA"/>
    <w:rsid w:val="002C60EE"/>
    <w:rsid w:val="002D2BE4"/>
    <w:rsid w:val="002D3FBD"/>
    <w:rsid w:val="002D4F0E"/>
    <w:rsid w:val="002D6EA5"/>
    <w:rsid w:val="002E097E"/>
    <w:rsid w:val="002E140B"/>
    <w:rsid w:val="002E3BE2"/>
    <w:rsid w:val="002E70D7"/>
    <w:rsid w:val="002F32C3"/>
    <w:rsid w:val="00300C1A"/>
    <w:rsid w:val="0030372B"/>
    <w:rsid w:val="00303E7E"/>
    <w:rsid w:val="00306CAC"/>
    <w:rsid w:val="00310267"/>
    <w:rsid w:val="00311B52"/>
    <w:rsid w:val="00313E97"/>
    <w:rsid w:val="0031592C"/>
    <w:rsid w:val="0031621C"/>
    <w:rsid w:val="0032418E"/>
    <w:rsid w:val="00324C3B"/>
    <w:rsid w:val="00330FED"/>
    <w:rsid w:val="0033699C"/>
    <w:rsid w:val="00346470"/>
    <w:rsid w:val="003520BB"/>
    <w:rsid w:val="00353D51"/>
    <w:rsid w:val="003545B2"/>
    <w:rsid w:val="00354C56"/>
    <w:rsid w:val="00354EBE"/>
    <w:rsid w:val="003562CA"/>
    <w:rsid w:val="00361334"/>
    <w:rsid w:val="00361A37"/>
    <w:rsid w:val="003636BF"/>
    <w:rsid w:val="00363B75"/>
    <w:rsid w:val="00367DE6"/>
    <w:rsid w:val="00367F85"/>
    <w:rsid w:val="003704BB"/>
    <w:rsid w:val="003712A2"/>
    <w:rsid w:val="00371442"/>
    <w:rsid w:val="00372C6E"/>
    <w:rsid w:val="00376735"/>
    <w:rsid w:val="00377653"/>
    <w:rsid w:val="0037794A"/>
    <w:rsid w:val="00380321"/>
    <w:rsid w:val="00381AEE"/>
    <w:rsid w:val="00382A4D"/>
    <w:rsid w:val="003842E5"/>
    <w:rsid w:val="003845B4"/>
    <w:rsid w:val="00387390"/>
    <w:rsid w:val="00387B1A"/>
    <w:rsid w:val="003901D8"/>
    <w:rsid w:val="003911B9"/>
    <w:rsid w:val="003918E2"/>
    <w:rsid w:val="00394331"/>
    <w:rsid w:val="00395051"/>
    <w:rsid w:val="00396654"/>
    <w:rsid w:val="00397DCC"/>
    <w:rsid w:val="003A0651"/>
    <w:rsid w:val="003A1102"/>
    <w:rsid w:val="003A48FF"/>
    <w:rsid w:val="003A6FAE"/>
    <w:rsid w:val="003A7211"/>
    <w:rsid w:val="003A7737"/>
    <w:rsid w:val="003B0615"/>
    <w:rsid w:val="003B385C"/>
    <w:rsid w:val="003B436F"/>
    <w:rsid w:val="003C1EBD"/>
    <w:rsid w:val="003C387E"/>
    <w:rsid w:val="003C3DBC"/>
    <w:rsid w:val="003C40FA"/>
    <w:rsid w:val="003C4F6D"/>
    <w:rsid w:val="003C5EE5"/>
    <w:rsid w:val="003D0085"/>
    <w:rsid w:val="003D08E3"/>
    <w:rsid w:val="003D1527"/>
    <w:rsid w:val="003D37DD"/>
    <w:rsid w:val="003D63C7"/>
    <w:rsid w:val="003E038C"/>
    <w:rsid w:val="003E10BA"/>
    <w:rsid w:val="003E173A"/>
    <w:rsid w:val="003E1C74"/>
    <w:rsid w:val="003E297C"/>
    <w:rsid w:val="003E2D25"/>
    <w:rsid w:val="003E35F7"/>
    <w:rsid w:val="003E4B15"/>
    <w:rsid w:val="003E5CF2"/>
    <w:rsid w:val="003F196E"/>
    <w:rsid w:val="003F62F3"/>
    <w:rsid w:val="00400688"/>
    <w:rsid w:val="00403A80"/>
    <w:rsid w:val="004050DA"/>
    <w:rsid w:val="00413466"/>
    <w:rsid w:val="00414FCD"/>
    <w:rsid w:val="004162D6"/>
    <w:rsid w:val="00417642"/>
    <w:rsid w:val="00422111"/>
    <w:rsid w:val="0042387B"/>
    <w:rsid w:val="00424C91"/>
    <w:rsid w:val="004328F7"/>
    <w:rsid w:val="004330F5"/>
    <w:rsid w:val="00434243"/>
    <w:rsid w:val="0044088B"/>
    <w:rsid w:val="004411ED"/>
    <w:rsid w:val="00445D10"/>
    <w:rsid w:val="004465A0"/>
    <w:rsid w:val="00446876"/>
    <w:rsid w:val="00452FBF"/>
    <w:rsid w:val="00453C9C"/>
    <w:rsid w:val="004542FD"/>
    <w:rsid w:val="004543C2"/>
    <w:rsid w:val="00462F56"/>
    <w:rsid w:val="0046304E"/>
    <w:rsid w:val="004657EE"/>
    <w:rsid w:val="00467800"/>
    <w:rsid w:val="00467A8F"/>
    <w:rsid w:val="00470468"/>
    <w:rsid w:val="00473A5A"/>
    <w:rsid w:val="00475E3C"/>
    <w:rsid w:val="0048034B"/>
    <w:rsid w:val="004806F5"/>
    <w:rsid w:val="0048249C"/>
    <w:rsid w:val="004838B9"/>
    <w:rsid w:val="00484C69"/>
    <w:rsid w:val="00485CF8"/>
    <w:rsid w:val="00486542"/>
    <w:rsid w:val="00496DED"/>
    <w:rsid w:val="004A04ED"/>
    <w:rsid w:val="004A09D6"/>
    <w:rsid w:val="004A31C3"/>
    <w:rsid w:val="004A7D49"/>
    <w:rsid w:val="004B10C9"/>
    <w:rsid w:val="004B173B"/>
    <w:rsid w:val="004B18C5"/>
    <w:rsid w:val="004B418A"/>
    <w:rsid w:val="004B575E"/>
    <w:rsid w:val="004B7E8A"/>
    <w:rsid w:val="004C3DED"/>
    <w:rsid w:val="004C78A5"/>
    <w:rsid w:val="004E0D6E"/>
    <w:rsid w:val="004E1868"/>
    <w:rsid w:val="004E435B"/>
    <w:rsid w:val="004F111D"/>
    <w:rsid w:val="004F355D"/>
    <w:rsid w:val="004F35E6"/>
    <w:rsid w:val="004F7227"/>
    <w:rsid w:val="00501AA4"/>
    <w:rsid w:val="00502B69"/>
    <w:rsid w:val="00503A52"/>
    <w:rsid w:val="00505EDF"/>
    <w:rsid w:val="005065A1"/>
    <w:rsid w:val="00506744"/>
    <w:rsid w:val="005068BA"/>
    <w:rsid w:val="00506F78"/>
    <w:rsid w:val="00510E95"/>
    <w:rsid w:val="00511603"/>
    <w:rsid w:val="00512881"/>
    <w:rsid w:val="00512D04"/>
    <w:rsid w:val="00515E56"/>
    <w:rsid w:val="005171BC"/>
    <w:rsid w:val="00520962"/>
    <w:rsid w:val="005239EC"/>
    <w:rsid w:val="00523A38"/>
    <w:rsid w:val="00525C7D"/>
    <w:rsid w:val="00526246"/>
    <w:rsid w:val="00526605"/>
    <w:rsid w:val="00536177"/>
    <w:rsid w:val="00541CA4"/>
    <w:rsid w:val="005449BA"/>
    <w:rsid w:val="00554836"/>
    <w:rsid w:val="0055487C"/>
    <w:rsid w:val="00556A23"/>
    <w:rsid w:val="00556C9F"/>
    <w:rsid w:val="0055784D"/>
    <w:rsid w:val="00557D2E"/>
    <w:rsid w:val="00560856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871"/>
    <w:rsid w:val="00575A7E"/>
    <w:rsid w:val="00575DEF"/>
    <w:rsid w:val="0057719A"/>
    <w:rsid w:val="00577676"/>
    <w:rsid w:val="005805A2"/>
    <w:rsid w:val="0058402F"/>
    <w:rsid w:val="00587904"/>
    <w:rsid w:val="0058797A"/>
    <w:rsid w:val="00591105"/>
    <w:rsid w:val="00591FE1"/>
    <w:rsid w:val="005A2BDE"/>
    <w:rsid w:val="005B0248"/>
    <w:rsid w:val="005B0F9B"/>
    <w:rsid w:val="005B3B08"/>
    <w:rsid w:val="005B3B6B"/>
    <w:rsid w:val="005B47FD"/>
    <w:rsid w:val="005B6038"/>
    <w:rsid w:val="005B64D6"/>
    <w:rsid w:val="005B6C4D"/>
    <w:rsid w:val="005B7EEA"/>
    <w:rsid w:val="005C1973"/>
    <w:rsid w:val="005C1F3B"/>
    <w:rsid w:val="005C3850"/>
    <w:rsid w:val="005C6C4F"/>
    <w:rsid w:val="005C7572"/>
    <w:rsid w:val="005D0FC5"/>
    <w:rsid w:val="005D224B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17C0"/>
    <w:rsid w:val="00602168"/>
    <w:rsid w:val="006036E1"/>
    <w:rsid w:val="00605CFC"/>
    <w:rsid w:val="00606A50"/>
    <w:rsid w:val="006112F5"/>
    <w:rsid w:val="00615C83"/>
    <w:rsid w:val="00617C7F"/>
    <w:rsid w:val="00625171"/>
    <w:rsid w:val="00625AE6"/>
    <w:rsid w:val="0063017B"/>
    <w:rsid w:val="006303D2"/>
    <w:rsid w:val="00632253"/>
    <w:rsid w:val="006335BC"/>
    <w:rsid w:val="00636A57"/>
    <w:rsid w:val="0063712D"/>
    <w:rsid w:val="00642714"/>
    <w:rsid w:val="006428A1"/>
    <w:rsid w:val="00644066"/>
    <w:rsid w:val="006455CE"/>
    <w:rsid w:val="006475E9"/>
    <w:rsid w:val="00655841"/>
    <w:rsid w:val="006572F4"/>
    <w:rsid w:val="006600C8"/>
    <w:rsid w:val="00660F54"/>
    <w:rsid w:val="00664E44"/>
    <w:rsid w:val="00666ACC"/>
    <w:rsid w:val="00674A1D"/>
    <w:rsid w:val="0067625A"/>
    <w:rsid w:val="0067657C"/>
    <w:rsid w:val="00683994"/>
    <w:rsid w:val="006A457A"/>
    <w:rsid w:val="006A54E3"/>
    <w:rsid w:val="006B0491"/>
    <w:rsid w:val="006C0A88"/>
    <w:rsid w:val="006C0A92"/>
    <w:rsid w:val="006C1620"/>
    <w:rsid w:val="006C36A0"/>
    <w:rsid w:val="006C6094"/>
    <w:rsid w:val="006D0EB2"/>
    <w:rsid w:val="006D18C4"/>
    <w:rsid w:val="006D39B4"/>
    <w:rsid w:val="006D3DA8"/>
    <w:rsid w:val="006D5433"/>
    <w:rsid w:val="006D62F2"/>
    <w:rsid w:val="006D7C07"/>
    <w:rsid w:val="006E0713"/>
    <w:rsid w:val="006E2BEE"/>
    <w:rsid w:val="006E359B"/>
    <w:rsid w:val="006F5759"/>
    <w:rsid w:val="007000F5"/>
    <w:rsid w:val="007001C7"/>
    <w:rsid w:val="007003BD"/>
    <w:rsid w:val="00702293"/>
    <w:rsid w:val="00703EA2"/>
    <w:rsid w:val="0070484C"/>
    <w:rsid w:val="00705938"/>
    <w:rsid w:val="00711440"/>
    <w:rsid w:val="00711469"/>
    <w:rsid w:val="00712062"/>
    <w:rsid w:val="00715C10"/>
    <w:rsid w:val="00723234"/>
    <w:rsid w:val="00724435"/>
    <w:rsid w:val="00724967"/>
    <w:rsid w:val="00725690"/>
    <w:rsid w:val="007259BA"/>
    <w:rsid w:val="0072638F"/>
    <w:rsid w:val="0072686F"/>
    <w:rsid w:val="00727D0B"/>
    <w:rsid w:val="00727EB9"/>
    <w:rsid w:val="007301BF"/>
    <w:rsid w:val="00731164"/>
    <w:rsid w:val="00733017"/>
    <w:rsid w:val="00733C50"/>
    <w:rsid w:val="007348F8"/>
    <w:rsid w:val="0074136C"/>
    <w:rsid w:val="0074220E"/>
    <w:rsid w:val="00742725"/>
    <w:rsid w:val="00744351"/>
    <w:rsid w:val="007507CB"/>
    <w:rsid w:val="00750EB3"/>
    <w:rsid w:val="00754EF3"/>
    <w:rsid w:val="00762BB6"/>
    <w:rsid w:val="007669FA"/>
    <w:rsid w:val="007717A9"/>
    <w:rsid w:val="00773C6E"/>
    <w:rsid w:val="00774141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C28E0"/>
    <w:rsid w:val="007C4251"/>
    <w:rsid w:val="007C6CD0"/>
    <w:rsid w:val="007C7077"/>
    <w:rsid w:val="007C7363"/>
    <w:rsid w:val="007C7846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25A"/>
    <w:rsid w:val="008037E7"/>
    <w:rsid w:val="00804B76"/>
    <w:rsid w:val="00807797"/>
    <w:rsid w:val="00811362"/>
    <w:rsid w:val="008118FC"/>
    <w:rsid w:val="008149B3"/>
    <w:rsid w:val="008174A9"/>
    <w:rsid w:val="008238DE"/>
    <w:rsid w:val="00823A0B"/>
    <w:rsid w:val="008247E3"/>
    <w:rsid w:val="0082616C"/>
    <w:rsid w:val="00830FF6"/>
    <w:rsid w:val="00831C56"/>
    <w:rsid w:val="00832FE4"/>
    <w:rsid w:val="008362D2"/>
    <w:rsid w:val="008369C4"/>
    <w:rsid w:val="00851486"/>
    <w:rsid w:val="00851B41"/>
    <w:rsid w:val="008542C1"/>
    <w:rsid w:val="00855192"/>
    <w:rsid w:val="00855413"/>
    <w:rsid w:val="00856F29"/>
    <w:rsid w:val="0085796D"/>
    <w:rsid w:val="008603C7"/>
    <w:rsid w:val="00863A33"/>
    <w:rsid w:val="00863D20"/>
    <w:rsid w:val="00864247"/>
    <w:rsid w:val="0086458D"/>
    <w:rsid w:val="0087139F"/>
    <w:rsid w:val="00872393"/>
    <w:rsid w:val="00872457"/>
    <w:rsid w:val="008738BE"/>
    <w:rsid w:val="0087798C"/>
    <w:rsid w:val="0088043C"/>
    <w:rsid w:val="008810D3"/>
    <w:rsid w:val="00881973"/>
    <w:rsid w:val="00882BC9"/>
    <w:rsid w:val="00883EBB"/>
    <w:rsid w:val="008841EC"/>
    <w:rsid w:val="0088436D"/>
    <w:rsid w:val="00884889"/>
    <w:rsid w:val="00884F72"/>
    <w:rsid w:val="0088604C"/>
    <w:rsid w:val="008860A8"/>
    <w:rsid w:val="00886CE9"/>
    <w:rsid w:val="008906C9"/>
    <w:rsid w:val="00893160"/>
    <w:rsid w:val="008A03C0"/>
    <w:rsid w:val="008A0947"/>
    <w:rsid w:val="008A28F8"/>
    <w:rsid w:val="008A40F9"/>
    <w:rsid w:val="008B2FDF"/>
    <w:rsid w:val="008B63BA"/>
    <w:rsid w:val="008B725B"/>
    <w:rsid w:val="008C150E"/>
    <w:rsid w:val="008C15CC"/>
    <w:rsid w:val="008C42D4"/>
    <w:rsid w:val="008C5738"/>
    <w:rsid w:val="008D04F0"/>
    <w:rsid w:val="008D1D13"/>
    <w:rsid w:val="008D2C0F"/>
    <w:rsid w:val="008D2F15"/>
    <w:rsid w:val="008D3239"/>
    <w:rsid w:val="008E0037"/>
    <w:rsid w:val="008E447E"/>
    <w:rsid w:val="008F2365"/>
    <w:rsid w:val="008F2EE8"/>
    <w:rsid w:val="008F3500"/>
    <w:rsid w:val="008F365F"/>
    <w:rsid w:val="008F5771"/>
    <w:rsid w:val="008F6BFC"/>
    <w:rsid w:val="008F7456"/>
    <w:rsid w:val="009015C5"/>
    <w:rsid w:val="00902771"/>
    <w:rsid w:val="00903A19"/>
    <w:rsid w:val="009040DD"/>
    <w:rsid w:val="00907789"/>
    <w:rsid w:val="009202BA"/>
    <w:rsid w:val="009203FB"/>
    <w:rsid w:val="00920546"/>
    <w:rsid w:val="00920575"/>
    <w:rsid w:val="00920D45"/>
    <w:rsid w:val="00921303"/>
    <w:rsid w:val="00921B6F"/>
    <w:rsid w:val="00924E3C"/>
    <w:rsid w:val="0092603C"/>
    <w:rsid w:val="009272DD"/>
    <w:rsid w:val="0092761B"/>
    <w:rsid w:val="00930D8F"/>
    <w:rsid w:val="0093278E"/>
    <w:rsid w:val="00932F23"/>
    <w:rsid w:val="0093508C"/>
    <w:rsid w:val="00935616"/>
    <w:rsid w:val="00935BD8"/>
    <w:rsid w:val="00936BEC"/>
    <w:rsid w:val="00936C6C"/>
    <w:rsid w:val="00937AA2"/>
    <w:rsid w:val="00937FD7"/>
    <w:rsid w:val="0094016B"/>
    <w:rsid w:val="00940350"/>
    <w:rsid w:val="00942BCD"/>
    <w:rsid w:val="00942F8C"/>
    <w:rsid w:val="0094686C"/>
    <w:rsid w:val="00956E0A"/>
    <w:rsid w:val="009612BB"/>
    <w:rsid w:val="00961B88"/>
    <w:rsid w:val="009633C3"/>
    <w:rsid w:val="0096518F"/>
    <w:rsid w:val="00966221"/>
    <w:rsid w:val="009663D5"/>
    <w:rsid w:val="009706E3"/>
    <w:rsid w:val="009707E8"/>
    <w:rsid w:val="00970FD4"/>
    <w:rsid w:val="0097246C"/>
    <w:rsid w:val="009728B4"/>
    <w:rsid w:val="00975171"/>
    <w:rsid w:val="00976535"/>
    <w:rsid w:val="00980004"/>
    <w:rsid w:val="00980075"/>
    <w:rsid w:val="009822F7"/>
    <w:rsid w:val="00985CA1"/>
    <w:rsid w:val="00985F3B"/>
    <w:rsid w:val="009924D3"/>
    <w:rsid w:val="00994484"/>
    <w:rsid w:val="00996C87"/>
    <w:rsid w:val="009B3A95"/>
    <w:rsid w:val="009C163D"/>
    <w:rsid w:val="009C4C19"/>
    <w:rsid w:val="009C51A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D7A03"/>
    <w:rsid w:val="009E07C2"/>
    <w:rsid w:val="009E17C0"/>
    <w:rsid w:val="009F0AEC"/>
    <w:rsid w:val="009F453C"/>
    <w:rsid w:val="00A04542"/>
    <w:rsid w:val="00A045A1"/>
    <w:rsid w:val="00A05481"/>
    <w:rsid w:val="00A05E95"/>
    <w:rsid w:val="00A072F5"/>
    <w:rsid w:val="00A10AF5"/>
    <w:rsid w:val="00A125C5"/>
    <w:rsid w:val="00A15ED5"/>
    <w:rsid w:val="00A2451C"/>
    <w:rsid w:val="00A26E07"/>
    <w:rsid w:val="00A27B70"/>
    <w:rsid w:val="00A322E9"/>
    <w:rsid w:val="00A3327E"/>
    <w:rsid w:val="00A33CF6"/>
    <w:rsid w:val="00A36310"/>
    <w:rsid w:val="00A369D0"/>
    <w:rsid w:val="00A372B7"/>
    <w:rsid w:val="00A471DB"/>
    <w:rsid w:val="00A50D97"/>
    <w:rsid w:val="00A611D1"/>
    <w:rsid w:val="00A64B5A"/>
    <w:rsid w:val="00A654EC"/>
    <w:rsid w:val="00A65EE7"/>
    <w:rsid w:val="00A660A3"/>
    <w:rsid w:val="00A6759A"/>
    <w:rsid w:val="00A67E37"/>
    <w:rsid w:val="00A70133"/>
    <w:rsid w:val="00A70607"/>
    <w:rsid w:val="00A72341"/>
    <w:rsid w:val="00A72B5C"/>
    <w:rsid w:val="00A751DA"/>
    <w:rsid w:val="00A767B7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66F4"/>
    <w:rsid w:val="00A970A7"/>
    <w:rsid w:val="00AA1B65"/>
    <w:rsid w:val="00AA4C5E"/>
    <w:rsid w:val="00AA5965"/>
    <w:rsid w:val="00AA5CFF"/>
    <w:rsid w:val="00AA6080"/>
    <w:rsid w:val="00AA6BE2"/>
    <w:rsid w:val="00AA75C2"/>
    <w:rsid w:val="00AA7DE7"/>
    <w:rsid w:val="00AB031C"/>
    <w:rsid w:val="00AB25AE"/>
    <w:rsid w:val="00AB2B7E"/>
    <w:rsid w:val="00AB312D"/>
    <w:rsid w:val="00AB36C4"/>
    <w:rsid w:val="00AC32B2"/>
    <w:rsid w:val="00AC3304"/>
    <w:rsid w:val="00AC382B"/>
    <w:rsid w:val="00AC53B8"/>
    <w:rsid w:val="00AC5C2F"/>
    <w:rsid w:val="00AC7C76"/>
    <w:rsid w:val="00AD147B"/>
    <w:rsid w:val="00AD2274"/>
    <w:rsid w:val="00AD2437"/>
    <w:rsid w:val="00AD2DD9"/>
    <w:rsid w:val="00AD43CB"/>
    <w:rsid w:val="00AD7BFA"/>
    <w:rsid w:val="00AE3629"/>
    <w:rsid w:val="00AE3D47"/>
    <w:rsid w:val="00AE4DCF"/>
    <w:rsid w:val="00AE7E32"/>
    <w:rsid w:val="00AF1DF4"/>
    <w:rsid w:val="00AF2D7C"/>
    <w:rsid w:val="00AF35F5"/>
    <w:rsid w:val="00B01416"/>
    <w:rsid w:val="00B02388"/>
    <w:rsid w:val="00B030EA"/>
    <w:rsid w:val="00B03C50"/>
    <w:rsid w:val="00B04BAD"/>
    <w:rsid w:val="00B07266"/>
    <w:rsid w:val="00B07BB7"/>
    <w:rsid w:val="00B11C4D"/>
    <w:rsid w:val="00B12421"/>
    <w:rsid w:val="00B16826"/>
    <w:rsid w:val="00B16891"/>
    <w:rsid w:val="00B17141"/>
    <w:rsid w:val="00B213F8"/>
    <w:rsid w:val="00B2143F"/>
    <w:rsid w:val="00B21FDB"/>
    <w:rsid w:val="00B220A3"/>
    <w:rsid w:val="00B23E45"/>
    <w:rsid w:val="00B259C5"/>
    <w:rsid w:val="00B25F8C"/>
    <w:rsid w:val="00B307F3"/>
    <w:rsid w:val="00B31575"/>
    <w:rsid w:val="00B31724"/>
    <w:rsid w:val="00B31E08"/>
    <w:rsid w:val="00B3233D"/>
    <w:rsid w:val="00B33861"/>
    <w:rsid w:val="00B34D55"/>
    <w:rsid w:val="00B36BBD"/>
    <w:rsid w:val="00B440BC"/>
    <w:rsid w:val="00B4504A"/>
    <w:rsid w:val="00B52DB5"/>
    <w:rsid w:val="00B60852"/>
    <w:rsid w:val="00B61011"/>
    <w:rsid w:val="00B67781"/>
    <w:rsid w:val="00B7032B"/>
    <w:rsid w:val="00B71C80"/>
    <w:rsid w:val="00B757E3"/>
    <w:rsid w:val="00B7781D"/>
    <w:rsid w:val="00B8547D"/>
    <w:rsid w:val="00B86A08"/>
    <w:rsid w:val="00B90F0C"/>
    <w:rsid w:val="00B92049"/>
    <w:rsid w:val="00B936A8"/>
    <w:rsid w:val="00B9561E"/>
    <w:rsid w:val="00B95D92"/>
    <w:rsid w:val="00BA1D00"/>
    <w:rsid w:val="00BB6602"/>
    <w:rsid w:val="00BC4817"/>
    <w:rsid w:val="00BC4ED4"/>
    <w:rsid w:val="00BC79B3"/>
    <w:rsid w:val="00BC7BC6"/>
    <w:rsid w:val="00BE1689"/>
    <w:rsid w:val="00BE1C16"/>
    <w:rsid w:val="00BE345B"/>
    <w:rsid w:val="00BE3A5A"/>
    <w:rsid w:val="00BE40BB"/>
    <w:rsid w:val="00BE5005"/>
    <w:rsid w:val="00BE6021"/>
    <w:rsid w:val="00BE7B84"/>
    <w:rsid w:val="00BF124A"/>
    <w:rsid w:val="00BF1918"/>
    <w:rsid w:val="00BF1965"/>
    <w:rsid w:val="00BF52F9"/>
    <w:rsid w:val="00C00101"/>
    <w:rsid w:val="00C00D57"/>
    <w:rsid w:val="00C01E75"/>
    <w:rsid w:val="00C04C74"/>
    <w:rsid w:val="00C07360"/>
    <w:rsid w:val="00C075FC"/>
    <w:rsid w:val="00C07C5A"/>
    <w:rsid w:val="00C1331F"/>
    <w:rsid w:val="00C15D83"/>
    <w:rsid w:val="00C209E7"/>
    <w:rsid w:val="00C24250"/>
    <w:rsid w:val="00C24D73"/>
    <w:rsid w:val="00C250D5"/>
    <w:rsid w:val="00C270A3"/>
    <w:rsid w:val="00C3029F"/>
    <w:rsid w:val="00C30324"/>
    <w:rsid w:val="00C335FC"/>
    <w:rsid w:val="00C35666"/>
    <w:rsid w:val="00C37668"/>
    <w:rsid w:val="00C3773B"/>
    <w:rsid w:val="00C4223C"/>
    <w:rsid w:val="00C4302F"/>
    <w:rsid w:val="00C433D8"/>
    <w:rsid w:val="00C45E0A"/>
    <w:rsid w:val="00C46B73"/>
    <w:rsid w:val="00C50E1B"/>
    <w:rsid w:val="00C5187D"/>
    <w:rsid w:val="00C5269B"/>
    <w:rsid w:val="00C540F9"/>
    <w:rsid w:val="00C54305"/>
    <w:rsid w:val="00C544C4"/>
    <w:rsid w:val="00C5700D"/>
    <w:rsid w:val="00C574B7"/>
    <w:rsid w:val="00C577D8"/>
    <w:rsid w:val="00C579A4"/>
    <w:rsid w:val="00C614B1"/>
    <w:rsid w:val="00C632AC"/>
    <w:rsid w:val="00C66F81"/>
    <w:rsid w:val="00C67034"/>
    <w:rsid w:val="00C70967"/>
    <w:rsid w:val="00C70F8B"/>
    <w:rsid w:val="00C716C2"/>
    <w:rsid w:val="00C717F9"/>
    <w:rsid w:val="00C72EBE"/>
    <w:rsid w:val="00C744FC"/>
    <w:rsid w:val="00C753CD"/>
    <w:rsid w:val="00C755BA"/>
    <w:rsid w:val="00C75E3F"/>
    <w:rsid w:val="00C76632"/>
    <w:rsid w:val="00C83DFA"/>
    <w:rsid w:val="00C8451C"/>
    <w:rsid w:val="00C87895"/>
    <w:rsid w:val="00C92898"/>
    <w:rsid w:val="00C9347C"/>
    <w:rsid w:val="00C94221"/>
    <w:rsid w:val="00CA20A4"/>
    <w:rsid w:val="00CA293D"/>
    <w:rsid w:val="00CA4340"/>
    <w:rsid w:val="00CA49DA"/>
    <w:rsid w:val="00CA67E3"/>
    <w:rsid w:val="00CB570D"/>
    <w:rsid w:val="00CB59CD"/>
    <w:rsid w:val="00CB7C32"/>
    <w:rsid w:val="00CC06F5"/>
    <w:rsid w:val="00CC138E"/>
    <w:rsid w:val="00CC1E5D"/>
    <w:rsid w:val="00CC28A1"/>
    <w:rsid w:val="00CC5FEA"/>
    <w:rsid w:val="00CC758B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2CB3"/>
    <w:rsid w:val="00CF316F"/>
    <w:rsid w:val="00CF5D90"/>
    <w:rsid w:val="00CF6077"/>
    <w:rsid w:val="00CF6FAA"/>
    <w:rsid w:val="00CF71F0"/>
    <w:rsid w:val="00D020A8"/>
    <w:rsid w:val="00D039F9"/>
    <w:rsid w:val="00D04605"/>
    <w:rsid w:val="00D0577E"/>
    <w:rsid w:val="00D05B2D"/>
    <w:rsid w:val="00D0727B"/>
    <w:rsid w:val="00D07942"/>
    <w:rsid w:val="00D07E86"/>
    <w:rsid w:val="00D11EAA"/>
    <w:rsid w:val="00D16085"/>
    <w:rsid w:val="00D169A5"/>
    <w:rsid w:val="00D2140B"/>
    <w:rsid w:val="00D23CAF"/>
    <w:rsid w:val="00D248DE"/>
    <w:rsid w:val="00D27B43"/>
    <w:rsid w:val="00D3380A"/>
    <w:rsid w:val="00D36E30"/>
    <w:rsid w:val="00D41B80"/>
    <w:rsid w:val="00D42E96"/>
    <w:rsid w:val="00D45451"/>
    <w:rsid w:val="00D53477"/>
    <w:rsid w:val="00D53B50"/>
    <w:rsid w:val="00D53B9D"/>
    <w:rsid w:val="00D56ED8"/>
    <w:rsid w:val="00D64D44"/>
    <w:rsid w:val="00D669F1"/>
    <w:rsid w:val="00D7106A"/>
    <w:rsid w:val="00D75966"/>
    <w:rsid w:val="00D763DF"/>
    <w:rsid w:val="00D80636"/>
    <w:rsid w:val="00D81C33"/>
    <w:rsid w:val="00D83A99"/>
    <w:rsid w:val="00D846F9"/>
    <w:rsid w:val="00D84E65"/>
    <w:rsid w:val="00D8542D"/>
    <w:rsid w:val="00D9004D"/>
    <w:rsid w:val="00D91313"/>
    <w:rsid w:val="00D91E83"/>
    <w:rsid w:val="00D92B7E"/>
    <w:rsid w:val="00D95F41"/>
    <w:rsid w:val="00D966C6"/>
    <w:rsid w:val="00D97471"/>
    <w:rsid w:val="00DA033E"/>
    <w:rsid w:val="00DA44BC"/>
    <w:rsid w:val="00DA595D"/>
    <w:rsid w:val="00DB0AA2"/>
    <w:rsid w:val="00DC5BFA"/>
    <w:rsid w:val="00DC6A71"/>
    <w:rsid w:val="00DD1DDC"/>
    <w:rsid w:val="00DD48F7"/>
    <w:rsid w:val="00DE1103"/>
    <w:rsid w:val="00DE1C23"/>
    <w:rsid w:val="00DE7A53"/>
    <w:rsid w:val="00DF0EDD"/>
    <w:rsid w:val="00DF2047"/>
    <w:rsid w:val="00DF2116"/>
    <w:rsid w:val="00DF22D3"/>
    <w:rsid w:val="00DF4422"/>
    <w:rsid w:val="00DF4432"/>
    <w:rsid w:val="00DF7018"/>
    <w:rsid w:val="00DF7216"/>
    <w:rsid w:val="00DF7D4F"/>
    <w:rsid w:val="00E006B9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175C1"/>
    <w:rsid w:val="00E20806"/>
    <w:rsid w:val="00E228C9"/>
    <w:rsid w:val="00E266B7"/>
    <w:rsid w:val="00E267F1"/>
    <w:rsid w:val="00E270EA"/>
    <w:rsid w:val="00E303DA"/>
    <w:rsid w:val="00E307FA"/>
    <w:rsid w:val="00E30E11"/>
    <w:rsid w:val="00E3178A"/>
    <w:rsid w:val="00E32C6F"/>
    <w:rsid w:val="00E32D21"/>
    <w:rsid w:val="00E353B3"/>
    <w:rsid w:val="00E37BC2"/>
    <w:rsid w:val="00E42629"/>
    <w:rsid w:val="00E42AEA"/>
    <w:rsid w:val="00E44A2D"/>
    <w:rsid w:val="00E451A7"/>
    <w:rsid w:val="00E53859"/>
    <w:rsid w:val="00E5578E"/>
    <w:rsid w:val="00E55AF7"/>
    <w:rsid w:val="00E55BCC"/>
    <w:rsid w:val="00E5659D"/>
    <w:rsid w:val="00E621F5"/>
    <w:rsid w:val="00E656EE"/>
    <w:rsid w:val="00E66D8A"/>
    <w:rsid w:val="00E83BA2"/>
    <w:rsid w:val="00E84635"/>
    <w:rsid w:val="00E852C0"/>
    <w:rsid w:val="00E85763"/>
    <w:rsid w:val="00E8663E"/>
    <w:rsid w:val="00E866C6"/>
    <w:rsid w:val="00E9394B"/>
    <w:rsid w:val="00E94A95"/>
    <w:rsid w:val="00E94AF4"/>
    <w:rsid w:val="00EA0655"/>
    <w:rsid w:val="00EA1187"/>
    <w:rsid w:val="00EA13CB"/>
    <w:rsid w:val="00EA2923"/>
    <w:rsid w:val="00EA4A66"/>
    <w:rsid w:val="00EB06DE"/>
    <w:rsid w:val="00EC0209"/>
    <w:rsid w:val="00EC155A"/>
    <w:rsid w:val="00EC4322"/>
    <w:rsid w:val="00EC572C"/>
    <w:rsid w:val="00EC5A66"/>
    <w:rsid w:val="00EC5E9E"/>
    <w:rsid w:val="00EC66AF"/>
    <w:rsid w:val="00EC7437"/>
    <w:rsid w:val="00ED0FCD"/>
    <w:rsid w:val="00ED1C3E"/>
    <w:rsid w:val="00ED3296"/>
    <w:rsid w:val="00ED6914"/>
    <w:rsid w:val="00EE2F2F"/>
    <w:rsid w:val="00EE52C1"/>
    <w:rsid w:val="00EE5318"/>
    <w:rsid w:val="00EE5A4F"/>
    <w:rsid w:val="00EE6972"/>
    <w:rsid w:val="00EF1045"/>
    <w:rsid w:val="00EF3B89"/>
    <w:rsid w:val="00EF7099"/>
    <w:rsid w:val="00F0032D"/>
    <w:rsid w:val="00F00650"/>
    <w:rsid w:val="00F01C74"/>
    <w:rsid w:val="00F025DF"/>
    <w:rsid w:val="00F118B0"/>
    <w:rsid w:val="00F11A3D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6EFA"/>
    <w:rsid w:val="00F37722"/>
    <w:rsid w:val="00F37D94"/>
    <w:rsid w:val="00F44E7E"/>
    <w:rsid w:val="00F466FD"/>
    <w:rsid w:val="00F50E47"/>
    <w:rsid w:val="00F518A2"/>
    <w:rsid w:val="00F52CC3"/>
    <w:rsid w:val="00F53B8B"/>
    <w:rsid w:val="00F57FED"/>
    <w:rsid w:val="00F61527"/>
    <w:rsid w:val="00F62C9E"/>
    <w:rsid w:val="00F67620"/>
    <w:rsid w:val="00F676CD"/>
    <w:rsid w:val="00F703D8"/>
    <w:rsid w:val="00F70E4F"/>
    <w:rsid w:val="00F716F7"/>
    <w:rsid w:val="00F71CCC"/>
    <w:rsid w:val="00F720D5"/>
    <w:rsid w:val="00F74B02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7A44"/>
    <w:rsid w:val="00FC0059"/>
    <w:rsid w:val="00FC060E"/>
    <w:rsid w:val="00FC12B9"/>
    <w:rsid w:val="00FC1C13"/>
    <w:rsid w:val="00FC5D25"/>
    <w:rsid w:val="00FC685D"/>
    <w:rsid w:val="00FC7783"/>
    <w:rsid w:val="00FD0A1A"/>
    <w:rsid w:val="00FD0E36"/>
    <w:rsid w:val="00FD1025"/>
    <w:rsid w:val="00FD2671"/>
    <w:rsid w:val="00FD3AA0"/>
    <w:rsid w:val="00FD4B56"/>
    <w:rsid w:val="00FD531F"/>
    <w:rsid w:val="00FE1BBC"/>
    <w:rsid w:val="00FE28B3"/>
    <w:rsid w:val="00FE3533"/>
    <w:rsid w:val="00FE388D"/>
    <w:rsid w:val="00FE66A9"/>
    <w:rsid w:val="00FF037F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5131B0E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96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jca.plesko-grah@gov.si" TargetMode="External"/><Relationship Id="rId13" Type="http://schemas.openxmlformats.org/officeDocument/2006/relationships/hyperlink" Target="http://www.uradni-list.si/1/objava.jsp?sop=2022-01-22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2-01-16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1-01-33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20-01-29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461" TargetMode="External"/><Relationship Id="rId14" Type="http://schemas.openxmlformats.org/officeDocument/2006/relationships/hyperlink" Target="http://www.uradni-list.si/1/objava.jsp?sop=2022-01-32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29129E-6DB2-4A18-B920-DBB97100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1577</Words>
  <Characters>9814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11369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140</cp:revision>
  <cp:lastPrinted>2018-08-30T10:44:00Z</cp:lastPrinted>
  <dcterms:created xsi:type="dcterms:W3CDTF">2023-05-24T12:58:00Z</dcterms:created>
  <dcterms:modified xsi:type="dcterms:W3CDTF">2025-01-30T07:36:00Z</dcterms:modified>
</cp:coreProperties>
</file>