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8B4" w:rsidRDefault="009728B4" w:rsidP="009301B3">
      <w:pPr>
        <w:pStyle w:val="datumtevilka"/>
      </w:pPr>
    </w:p>
    <w:p w:rsidR="00980004" w:rsidRPr="00202A77" w:rsidRDefault="00980004" w:rsidP="009301B3">
      <w:pPr>
        <w:pStyle w:val="datumtevilka"/>
      </w:pPr>
      <w:bookmarkStart w:id="0" w:name="_GoBack"/>
      <w:bookmarkEnd w:id="0"/>
      <w:r w:rsidRPr="00202A77">
        <w:t xml:space="preserve">Številka: </w:t>
      </w:r>
      <w:r w:rsidRPr="00202A77">
        <w:tab/>
      </w:r>
      <w:r>
        <w:t>478-</w:t>
      </w:r>
      <w:r w:rsidR="002E6C73">
        <w:t>283</w:t>
      </w:r>
      <w:r w:rsidR="00666ACC">
        <w:t>/</w:t>
      </w:r>
      <w:r w:rsidR="003B0615">
        <w:t>2</w:t>
      </w:r>
      <w:r w:rsidR="007F786F">
        <w:t>0</w:t>
      </w:r>
      <w:r w:rsidR="00937AA2">
        <w:t>2</w:t>
      </w:r>
      <w:r w:rsidR="00096B1A">
        <w:t>3</w:t>
      </w:r>
      <w:r>
        <w:t>/</w:t>
      </w:r>
      <w:r w:rsidR="004805B4">
        <w:t>20</w:t>
      </w:r>
      <w:r>
        <w:t xml:space="preserve"> (1</w:t>
      </w:r>
      <w:r w:rsidR="00F36060">
        <w:t>64-0</w:t>
      </w:r>
      <w:r w:rsidR="00920D45">
        <w:t>8</w:t>
      </w:r>
      <w:r>
        <w:t>)</w:t>
      </w:r>
    </w:p>
    <w:p w:rsidR="00937AA2" w:rsidRDefault="00980004" w:rsidP="009301B3">
      <w:pPr>
        <w:pStyle w:val="datumtevilka"/>
      </w:pPr>
      <w:r w:rsidRPr="00202A77">
        <w:t xml:space="preserve">Datum: </w:t>
      </w:r>
      <w:r w:rsidRPr="00202A77">
        <w:tab/>
      </w:r>
      <w:r w:rsidR="003B0A5A">
        <w:t>27</w:t>
      </w:r>
      <w:r w:rsidRPr="00C76E8F">
        <w:t xml:space="preserve">. </w:t>
      </w:r>
      <w:r w:rsidR="00A4170D">
        <w:t>3</w:t>
      </w:r>
      <w:r w:rsidR="005E2E5C">
        <w:t xml:space="preserve">. </w:t>
      </w:r>
      <w:r w:rsidR="00E00755">
        <w:t>202</w:t>
      </w:r>
      <w:r w:rsidR="00FB5678">
        <w:t>4</w:t>
      </w:r>
    </w:p>
    <w:p w:rsidR="00FE28B3" w:rsidRDefault="00FE28B3" w:rsidP="009301B3">
      <w:pPr>
        <w:pStyle w:val="datumtevilka"/>
        <w:spacing w:before="200" w:after="200"/>
      </w:pPr>
    </w:p>
    <w:p w:rsidR="00FD3AA0" w:rsidRDefault="00F327B0" w:rsidP="009301B3">
      <w:pPr>
        <w:jc w:val="both"/>
        <w:rPr>
          <w:rFonts w:cs="Arial"/>
          <w:szCs w:val="20"/>
          <w:lang w:val="sl-SI"/>
        </w:rPr>
      </w:pPr>
      <w:r w:rsidRPr="00B757E3">
        <w:rPr>
          <w:rFonts w:cs="Arial"/>
          <w:szCs w:val="20"/>
          <w:lang w:val="sl-SI"/>
        </w:rPr>
        <w:t xml:space="preserve">Republika Slovenija, Ministrstvo za notranje zadeve, Ljubljana, Štefanova 2 (v nadaljevanju: </w:t>
      </w:r>
      <w:r>
        <w:rPr>
          <w:rFonts w:cs="Arial"/>
          <w:szCs w:val="20"/>
          <w:lang w:val="sl-SI"/>
        </w:rPr>
        <w:t>prodajalec</w:t>
      </w:r>
      <w:r w:rsidRPr="00196A4D">
        <w:rPr>
          <w:rFonts w:cs="Arial"/>
          <w:szCs w:val="20"/>
          <w:lang w:val="sl-SI"/>
        </w:rPr>
        <w:t xml:space="preserve">) v skladu </w:t>
      </w:r>
      <w:r>
        <w:rPr>
          <w:rFonts w:cs="Arial"/>
          <w:szCs w:val="20"/>
          <w:lang w:val="sl-SI"/>
        </w:rPr>
        <w:t>z</w:t>
      </w:r>
      <w:r w:rsidRPr="00196A4D">
        <w:rPr>
          <w:rFonts w:cs="Arial"/>
          <w:szCs w:val="20"/>
          <w:lang w:val="sl-SI"/>
        </w:rPr>
        <w:t xml:space="preserve"> Zakon</w:t>
      </w:r>
      <w:r>
        <w:rPr>
          <w:rFonts w:cs="Arial"/>
          <w:szCs w:val="20"/>
          <w:lang w:val="sl-SI"/>
        </w:rPr>
        <w:t>om</w:t>
      </w:r>
      <w:r w:rsidRPr="00196A4D">
        <w:rPr>
          <w:rFonts w:cs="Arial"/>
          <w:szCs w:val="20"/>
          <w:lang w:val="sl-SI"/>
        </w:rPr>
        <w:t xml:space="preserve"> o stvarnem premoženju države in samoupravnih lokalnih </w:t>
      </w:r>
      <w:r>
        <w:rPr>
          <w:rFonts w:cs="Arial"/>
          <w:szCs w:val="20"/>
          <w:lang w:val="sl-SI"/>
        </w:rPr>
        <w:t xml:space="preserve">skupnosti </w:t>
      </w:r>
      <w:r w:rsidRPr="00136B96">
        <w:rPr>
          <w:rFonts w:cs="Arial"/>
          <w:szCs w:val="20"/>
          <w:lang w:val="sl-SI"/>
        </w:rPr>
        <w:t>(Ur</w:t>
      </w:r>
      <w:r>
        <w:rPr>
          <w:rFonts w:cs="Arial"/>
          <w:szCs w:val="20"/>
          <w:lang w:val="sl-SI"/>
        </w:rPr>
        <w:t>adni list</w:t>
      </w:r>
      <w:r w:rsidRPr="00136B96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136B96">
        <w:rPr>
          <w:rFonts w:cs="Arial"/>
          <w:szCs w:val="20"/>
          <w:lang w:val="sl-SI"/>
        </w:rPr>
        <w:t xml:space="preserve"> št. </w:t>
      </w:r>
      <w:r w:rsidR="0046153E" w:rsidRPr="00C7435C">
        <w:rPr>
          <w:lang w:val="sl-SI"/>
        </w:rPr>
        <w:t>11/18, 79/18 in 78/23 – ZORR)</w:t>
      </w:r>
      <w:r w:rsidRPr="00136B96">
        <w:rPr>
          <w:rFonts w:cs="Arial"/>
          <w:szCs w:val="20"/>
          <w:lang w:val="sl-SI"/>
        </w:rPr>
        <w:t xml:space="preserve"> in Uredbo o stvarnem premoženju države in</w:t>
      </w:r>
      <w:r>
        <w:rPr>
          <w:rFonts w:cs="Arial"/>
          <w:szCs w:val="20"/>
          <w:lang w:val="sl-SI"/>
        </w:rPr>
        <w:t xml:space="preserve"> </w:t>
      </w:r>
      <w:r w:rsidRPr="00B2143F">
        <w:rPr>
          <w:rFonts w:cs="Arial"/>
          <w:szCs w:val="20"/>
          <w:lang w:val="sl-SI"/>
        </w:rPr>
        <w:t>samoupravnih lokalnih skupnosti (Ur</w:t>
      </w:r>
      <w:r>
        <w:rPr>
          <w:rFonts w:cs="Arial"/>
          <w:szCs w:val="20"/>
          <w:lang w:val="sl-SI"/>
        </w:rPr>
        <w:t>adni list</w:t>
      </w:r>
      <w:r w:rsidRPr="00B2143F">
        <w:rPr>
          <w:rFonts w:cs="Arial"/>
          <w:szCs w:val="20"/>
          <w:lang w:val="sl-SI"/>
        </w:rPr>
        <w:t xml:space="preserve"> RS</w:t>
      </w:r>
      <w:r>
        <w:rPr>
          <w:rFonts w:cs="Arial"/>
          <w:szCs w:val="20"/>
          <w:lang w:val="sl-SI"/>
        </w:rPr>
        <w:t>,</w:t>
      </w:r>
      <w:r w:rsidRPr="00B2143F">
        <w:rPr>
          <w:rFonts w:cs="Arial"/>
          <w:szCs w:val="20"/>
          <w:lang w:val="sl-SI"/>
        </w:rPr>
        <w:t xml:space="preserve"> št. 31/18) objavlja</w:t>
      </w:r>
    </w:p>
    <w:p w:rsidR="00937AA2" w:rsidRDefault="00937AA2" w:rsidP="009301B3">
      <w:pPr>
        <w:jc w:val="both"/>
        <w:rPr>
          <w:rFonts w:cs="Arial"/>
          <w:caps/>
          <w:color w:val="FF0000"/>
          <w:szCs w:val="20"/>
          <w:lang w:val="sl-SI"/>
        </w:rPr>
      </w:pPr>
    </w:p>
    <w:p w:rsidR="00937AA2" w:rsidRDefault="00980004" w:rsidP="009301B3">
      <w:pPr>
        <w:jc w:val="center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JAVNO DRAŽBO</w:t>
      </w:r>
    </w:p>
    <w:p w:rsidR="00D81C33" w:rsidRDefault="00D81C33" w:rsidP="009301B3">
      <w:pPr>
        <w:jc w:val="center"/>
        <w:rPr>
          <w:rFonts w:cs="Arial"/>
          <w:b/>
          <w:szCs w:val="20"/>
          <w:lang w:val="sl-SI"/>
        </w:rPr>
      </w:pPr>
    </w:p>
    <w:p w:rsidR="00980004" w:rsidRPr="003A3035" w:rsidRDefault="00980004" w:rsidP="009301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Naziv in sedež organizatorja javne dražbe:</w:t>
      </w:r>
    </w:p>
    <w:p w:rsidR="00980004" w:rsidRPr="003A3035" w:rsidRDefault="00980004" w:rsidP="009301B3">
      <w:pPr>
        <w:ind w:left="360"/>
        <w:jc w:val="both"/>
        <w:rPr>
          <w:rFonts w:cs="Arial"/>
          <w:szCs w:val="20"/>
          <w:lang w:val="sl-SI"/>
        </w:rPr>
      </w:pPr>
      <w:r w:rsidRPr="003A3035">
        <w:rPr>
          <w:rFonts w:cs="Arial"/>
          <w:szCs w:val="20"/>
          <w:lang w:val="sl-SI"/>
        </w:rPr>
        <w:t>Republika Slovenija, Ministrstvo za notranje zadev</w:t>
      </w:r>
      <w:r>
        <w:rPr>
          <w:rFonts w:cs="Arial"/>
          <w:szCs w:val="20"/>
          <w:lang w:val="sl-SI"/>
        </w:rPr>
        <w:t>e</w:t>
      </w:r>
      <w:r w:rsidRPr="003A3035">
        <w:rPr>
          <w:rFonts w:cs="Arial"/>
          <w:szCs w:val="20"/>
          <w:lang w:val="sl-SI"/>
        </w:rPr>
        <w:t>, Štefanova</w:t>
      </w:r>
      <w:r>
        <w:rPr>
          <w:rFonts w:cs="Arial"/>
          <w:szCs w:val="20"/>
          <w:lang w:val="sl-SI"/>
        </w:rPr>
        <w:t xml:space="preserve"> ulica</w:t>
      </w:r>
      <w:r w:rsidRPr="003A3035">
        <w:rPr>
          <w:rFonts w:cs="Arial"/>
          <w:szCs w:val="20"/>
          <w:lang w:val="sl-SI"/>
        </w:rPr>
        <w:t xml:space="preserve"> 2, Ljubljana.</w:t>
      </w:r>
    </w:p>
    <w:p w:rsidR="00980004" w:rsidRPr="003A3035" w:rsidRDefault="00980004" w:rsidP="009301B3">
      <w:pPr>
        <w:ind w:left="360"/>
        <w:jc w:val="both"/>
        <w:rPr>
          <w:rFonts w:cs="Arial"/>
          <w:szCs w:val="20"/>
          <w:lang w:val="sl-SI"/>
        </w:rPr>
      </w:pPr>
    </w:p>
    <w:p w:rsidR="00980004" w:rsidRDefault="00980004" w:rsidP="009301B3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Opis predmeta prodaje:</w:t>
      </w:r>
    </w:p>
    <w:p w:rsidR="00EC5DC6" w:rsidRDefault="00EC5DC6" w:rsidP="009301B3">
      <w:pPr>
        <w:autoSpaceDE w:val="0"/>
        <w:autoSpaceDN w:val="0"/>
        <w:adjustRightInd w:val="0"/>
        <w:ind w:left="360"/>
        <w:rPr>
          <w:rFonts w:cs="Arial"/>
          <w:color w:val="000000"/>
          <w:szCs w:val="20"/>
          <w:lang w:val="sl-SI" w:eastAsia="sl-SI" w:bidi="lo-LA"/>
        </w:rPr>
      </w:pPr>
    </w:p>
    <w:p w:rsidR="00EC5DC6" w:rsidRPr="00EC5DC6" w:rsidRDefault="00EC5DC6" w:rsidP="009301B3">
      <w:pPr>
        <w:pStyle w:val="Odstavekseznama"/>
        <w:numPr>
          <w:ilvl w:val="0"/>
          <w:numId w:val="36"/>
        </w:numPr>
        <w:autoSpaceDE w:val="0"/>
        <w:autoSpaceDN w:val="0"/>
        <w:adjustRightInd w:val="0"/>
        <w:ind w:left="851" w:hanging="425"/>
        <w:jc w:val="both"/>
        <w:rPr>
          <w:rFonts w:ascii="Helv" w:hAnsi="Helv" w:cs="Helv"/>
          <w:color w:val="000000"/>
          <w:szCs w:val="20"/>
          <w:lang w:val="sl-SI" w:eastAsia="sl-SI" w:bidi="lo-LA"/>
        </w:rPr>
      </w:pPr>
      <w:r w:rsidRPr="00EC5DC6">
        <w:rPr>
          <w:rFonts w:cs="Arial"/>
          <w:color w:val="000000"/>
          <w:szCs w:val="20"/>
          <w:lang w:val="sl-SI" w:eastAsia="sl-SI" w:bidi="lo-LA"/>
        </w:rPr>
        <w:t xml:space="preserve">nezasedeno stanovanje ID znak </w:t>
      </w:r>
      <w:r w:rsidRPr="00EC5DC6">
        <w:rPr>
          <w:rFonts w:ascii="Helv" w:hAnsi="Helv" w:cs="Helv"/>
          <w:color w:val="000000"/>
          <w:szCs w:val="20"/>
          <w:lang w:val="sl-SI" w:eastAsia="sl-SI" w:bidi="lo-LA"/>
        </w:rPr>
        <w:t>1257-711-5 na Bizeljskem, Bizeljska cesta 52, v skupni izmeri 65,10 m</w:t>
      </w:r>
      <w:r w:rsidRPr="00EC5DC6">
        <w:rPr>
          <w:rFonts w:ascii="Helv" w:hAnsi="Helv" w:cs="Helv"/>
          <w:color w:val="000000"/>
          <w:szCs w:val="20"/>
          <w:vertAlign w:val="superscript"/>
          <w:lang w:val="sl-SI" w:eastAsia="sl-SI" w:bidi="lo-LA"/>
        </w:rPr>
        <w:t>2</w:t>
      </w:r>
      <w:r w:rsidRPr="00EC5DC6">
        <w:rPr>
          <w:rFonts w:ascii="Helv" w:hAnsi="Helv" w:cs="Helv"/>
          <w:color w:val="000000"/>
          <w:szCs w:val="20"/>
          <w:lang w:val="sl-SI" w:eastAsia="sl-SI" w:bidi="lo-LA"/>
        </w:rPr>
        <w:t>,</w:t>
      </w:r>
    </w:p>
    <w:p w:rsidR="00CC758B" w:rsidRDefault="00EC5DC6" w:rsidP="009301B3">
      <w:pPr>
        <w:pStyle w:val="Odstavekseznama"/>
        <w:numPr>
          <w:ilvl w:val="0"/>
          <w:numId w:val="36"/>
        </w:numPr>
        <w:ind w:left="851" w:hanging="425"/>
        <w:jc w:val="both"/>
        <w:rPr>
          <w:rFonts w:ascii="Helv" w:hAnsi="Helv" w:cs="Helv"/>
          <w:color w:val="000000"/>
          <w:szCs w:val="20"/>
          <w:lang w:val="sl-SI" w:eastAsia="sl-SI" w:bidi="lo-LA"/>
        </w:rPr>
      </w:pPr>
      <w:r w:rsidRPr="00EC5DC6">
        <w:rPr>
          <w:rFonts w:cs="Arial"/>
          <w:color w:val="000000"/>
          <w:szCs w:val="20"/>
          <w:lang w:val="sl-SI" w:eastAsia="sl-SI" w:bidi="lo-LA"/>
        </w:rPr>
        <w:t>nezasedeno stanovanje</w:t>
      </w:r>
      <w:r w:rsidRPr="00EC5DC6">
        <w:rPr>
          <w:rFonts w:ascii="Helv" w:hAnsi="Helv" w:cs="Helv"/>
          <w:color w:val="000000"/>
          <w:szCs w:val="20"/>
          <w:lang w:val="sl-SI" w:eastAsia="sl-SI" w:bidi="lo-LA"/>
        </w:rPr>
        <w:t xml:space="preserve"> ID znak 1515-919-2 v Metliki, Ulica 1. maja 4, Metlika, v skupni izmeri 52,20 m</w:t>
      </w:r>
      <w:r w:rsidRPr="00EC5DC6">
        <w:rPr>
          <w:rFonts w:ascii="Helv" w:hAnsi="Helv" w:cs="Helv"/>
          <w:color w:val="000000"/>
          <w:szCs w:val="20"/>
          <w:vertAlign w:val="superscript"/>
          <w:lang w:val="sl-SI" w:eastAsia="sl-SI" w:bidi="lo-LA"/>
        </w:rPr>
        <w:t>2</w:t>
      </w:r>
      <w:r w:rsidR="00FB5678">
        <w:rPr>
          <w:rFonts w:ascii="Helv" w:hAnsi="Helv" w:cs="Helv"/>
          <w:color w:val="000000"/>
          <w:szCs w:val="20"/>
          <w:lang w:val="sl-SI" w:eastAsia="sl-SI" w:bidi="lo-LA"/>
        </w:rPr>
        <w:t>,</w:t>
      </w:r>
    </w:p>
    <w:p w:rsidR="00FB5678" w:rsidRPr="005C3E2A" w:rsidRDefault="00FB5678" w:rsidP="009301B3">
      <w:pPr>
        <w:pStyle w:val="Odstavekseznama"/>
        <w:numPr>
          <w:ilvl w:val="0"/>
          <w:numId w:val="36"/>
        </w:numPr>
        <w:ind w:left="851" w:hanging="425"/>
        <w:jc w:val="both"/>
        <w:rPr>
          <w:rFonts w:ascii="Helv" w:hAnsi="Helv" w:cs="Helv"/>
          <w:color w:val="000000"/>
          <w:szCs w:val="20"/>
          <w:lang w:val="sl-SI" w:eastAsia="sl-SI" w:bidi="lo-LA"/>
        </w:rPr>
      </w:pPr>
      <w:r>
        <w:rPr>
          <w:rFonts w:ascii="Helv" w:hAnsi="Helv" w:cs="Helv"/>
          <w:color w:val="000000"/>
          <w:szCs w:val="20"/>
          <w:lang w:val="sl-SI" w:eastAsia="sl-SI" w:bidi="lo-LA"/>
        </w:rPr>
        <w:t xml:space="preserve">zasedeno stanovanje ID znak 1077-1173-9 v Celju, Trubarjeva ulica 2, v skupni izmeri </w:t>
      </w:r>
      <w:r w:rsidRPr="005C3E2A">
        <w:rPr>
          <w:rFonts w:ascii="Helv" w:hAnsi="Helv" w:cs="Helv"/>
          <w:color w:val="000000"/>
          <w:szCs w:val="20"/>
          <w:lang w:val="sl-SI" w:eastAsia="sl-SI" w:bidi="lo-LA"/>
        </w:rPr>
        <w:t>57,40 m</w:t>
      </w:r>
      <w:r w:rsidRPr="005C3E2A">
        <w:rPr>
          <w:rFonts w:ascii="Helv" w:hAnsi="Helv" w:cs="Helv"/>
          <w:color w:val="000000"/>
          <w:szCs w:val="20"/>
          <w:vertAlign w:val="superscript"/>
          <w:lang w:val="sl-SI" w:eastAsia="sl-SI" w:bidi="lo-LA"/>
        </w:rPr>
        <w:t>2</w:t>
      </w:r>
      <w:r w:rsidRPr="005C3E2A">
        <w:rPr>
          <w:rFonts w:ascii="Helv" w:hAnsi="Helv" w:cs="Helv"/>
          <w:color w:val="000000"/>
          <w:szCs w:val="20"/>
          <w:lang w:val="sl-SI" w:eastAsia="sl-SI" w:bidi="lo-LA"/>
        </w:rPr>
        <w:t>.</w:t>
      </w:r>
      <w:r w:rsidR="005C3E2A" w:rsidRPr="005C3E2A">
        <w:rPr>
          <w:rFonts w:ascii="Helv" w:hAnsi="Helv" w:cs="Helv"/>
          <w:color w:val="000000"/>
          <w:szCs w:val="20"/>
          <w:lang w:val="sl-SI" w:eastAsia="sl-SI" w:bidi="lo-LA"/>
        </w:rPr>
        <w:t xml:space="preserve"> </w:t>
      </w:r>
      <w:r w:rsidR="005C3E2A" w:rsidRPr="005C3E2A">
        <w:rPr>
          <w:rFonts w:ascii="Helv" w:hAnsi="Helv" w:cs="Helv"/>
          <w:szCs w:val="20"/>
          <w:lang w:val="sl-SI" w:eastAsia="sl-SI" w:bidi="lo-LA"/>
        </w:rPr>
        <w:t>Stanovanjska stavba ID znak 1077-1</w:t>
      </w:r>
      <w:r w:rsidR="005C3E2A">
        <w:rPr>
          <w:rFonts w:ascii="Helv" w:hAnsi="Helv" w:cs="Helv"/>
          <w:szCs w:val="20"/>
          <w:lang w:val="sl-SI" w:eastAsia="sl-SI" w:bidi="lo-LA"/>
        </w:rPr>
        <w:t>173</w:t>
      </w:r>
      <w:r w:rsidR="005C3E2A" w:rsidRPr="005C3E2A">
        <w:rPr>
          <w:rFonts w:ascii="Helv" w:hAnsi="Helv" w:cs="Helv"/>
          <w:szCs w:val="20"/>
          <w:lang w:val="sl-SI" w:eastAsia="sl-SI" w:bidi="lo-LA"/>
        </w:rPr>
        <w:t xml:space="preserve"> stoji na nepremičnini parc. št. </w:t>
      </w:r>
      <w:r w:rsidR="005C3E2A">
        <w:rPr>
          <w:rFonts w:ascii="Helv" w:hAnsi="Helv" w:cs="Helv"/>
          <w:szCs w:val="20"/>
          <w:lang w:val="sl-SI" w:eastAsia="sl-SI" w:bidi="lo-LA"/>
        </w:rPr>
        <w:t>762</w:t>
      </w:r>
      <w:r w:rsidR="005C3E2A" w:rsidRPr="005C3E2A">
        <w:rPr>
          <w:rFonts w:ascii="Helv" w:hAnsi="Helv" w:cs="Helv"/>
          <w:szCs w:val="20"/>
          <w:lang w:val="sl-SI" w:eastAsia="sl-SI" w:bidi="lo-LA"/>
        </w:rPr>
        <w:t>, k.o. 1077 Celje</w:t>
      </w:r>
      <w:r w:rsidR="00766FA4">
        <w:rPr>
          <w:rFonts w:ascii="Helv" w:hAnsi="Helv" w:cs="Helv"/>
          <w:szCs w:val="20"/>
          <w:lang w:val="sl-SI" w:eastAsia="sl-SI" w:bidi="lo-LA"/>
        </w:rPr>
        <w:t>.</w:t>
      </w:r>
    </w:p>
    <w:p w:rsidR="0041619C" w:rsidRDefault="0041619C" w:rsidP="009301B3">
      <w:pPr>
        <w:ind w:left="426"/>
        <w:jc w:val="both"/>
        <w:rPr>
          <w:rFonts w:ascii="Helv" w:hAnsi="Helv" w:cs="Helv"/>
          <w:color w:val="000000"/>
          <w:szCs w:val="20"/>
          <w:lang w:val="sl-SI" w:eastAsia="sl-SI" w:bidi="lo-LA"/>
        </w:rPr>
      </w:pPr>
    </w:p>
    <w:p w:rsidR="00CC758B" w:rsidRDefault="00724435" w:rsidP="009301B3">
      <w:pPr>
        <w:ind w:left="426"/>
        <w:jc w:val="both"/>
        <w:rPr>
          <w:szCs w:val="20"/>
          <w:u w:val="single"/>
          <w:lang w:val="sl-SI"/>
        </w:rPr>
      </w:pPr>
      <w:r>
        <w:rPr>
          <w:rFonts w:ascii="Helv" w:hAnsi="Helv" w:cs="Helv"/>
          <w:color w:val="000000"/>
          <w:szCs w:val="20"/>
          <w:lang w:val="sl-SI" w:eastAsia="sl-SI" w:bidi="lo-LA"/>
        </w:rPr>
        <w:t>Stanovanj</w:t>
      </w:r>
      <w:r w:rsidR="00EC5DC6">
        <w:rPr>
          <w:rFonts w:ascii="Helv" w:hAnsi="Helv" w:cs="Helv"/>
          <w:color w:val="000000"/>
          <w:szCs w:val="20"/>
          <w:lang w:val="sl-SI" w:eastAsia="sl-SI" w:bidi="lo-LA"/>
        </w:rPr>
        <w:t>a</w:t>
      </w:r>
      <w:r>
        <w:rPr>
          <w:rFonts w:ascii="Helv" w:hAnsi="Helv" w:cs="Helv"/>
          <w:color w:val="000000"/>
          <w:szCs w:val="20"/>
          <w:lang w:val="sl-SI" w:eastAsia="sl-SI" w:bidi="lo-LA"/>
        </w:rPr>
        <w:t xml:space="preserve"> se prodaja</w:t>
      </w:r>
      <w:r w:rsidR="00EC5DC6">
        <w:rPr>
          <w:rFonts w:ascii="Helv" w:hAnsi="Helv" w:cs="Helv"/>
          <w:color w:val="000000"/>
          <w:szCs w:val="20"/>
          <w:lang w:val="sl-SI" w:eastAsia="sl-SI" w:bidi="lo-LA"/>
        </w:rPr>
        <w:t>jo</w:t>
      </w:r>
      <w:r>
        <w:rPr>
          <w:rFonts w:ascii="Helv" w:hAnsi="Helv" w:cs="Helv"/>
          <w:color w:val="000000"/>
          <w:szCs w:val="20"/>
          <w:lang w:val="sl-SI" w:eastAsia="sl-SI" w:bidi="lo-LA"/>
        </w:rPr>
        <w:t xml:space="preserve"> brez opreme</w:t>
      </w:r>
      <w:r w:rsidR="00CC758B">
        <w:rPr>
          <w:rFonts w:ascii="Helv" w:hAnsi="Helv" w:cs="Helv"/>
          <w:color w:val="000000"/>
          <w:szCs w:val="20"/>
          <w:lang w:val="sl-SI" w:eastAsia="sl-SI" w:bidi="lo-LA"/>
        </w:rPr>
        <w:t>.</w:t>
      </w:r>
    </w:p>
    <w:p w:rsidR="00453C9C" w:rsidRDefault="00453C9C" w:rsidP="009301B3">
      <w:pPr>
        <w:rPr>
          <w:rFonts w:cs="Arial"/>
          <w:b/>
          <w:szCs w:val="20"/>
          <w:lang w:val="sl-SI"/>
        </w:rPr>
      </w:pPr>
    </w:p>
    <w:p w:rsidR="0090532E" w:rsidRDefault="009E17C0" w:rsidP="009301B3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  <w:r w:rsidRPr="0090532E">
        <w:rPr>
          <w:rFonts w:cs="Arial"/>
          <w:lang w:val="sl-SI"/>
        </w:rPr>
        <w:t>Za stanovanjsk</w:t>
      </w:r>
      <w:r w:rsidR="00EC5DC6" w:rsidRPr="0090532E">
        <w:rPr>
          <w:rFonts w:cs="Arial"/>
          <w:lang w:val="sl-SI"/>
        </w:rPr>
        <w:t>e</w:t>
      </w:r>
      <w:r w:rsidRPr="0090532E">
        <w:rPr>
          <w:rFonts w:cs="Arial"/>
          <w:lang w:val="sl-SI"/>
        </w:rPr>
        <w:t xml:space="preserve"> stavb</w:t>
      </w:r>
      <w:r w:rsidR="00EC5DC6" w:rsidRPr="0090532E">
        <w:rPr>
          <w:rFonts w:cs="Arial"/>
          <w:lang w:val="sl-SI"/>
        </w:rPr>
        <w:t>e</w:t>
      </w:r>
      <w:r w:rsidRPr="0090532E">
        <w:rPr>
          <w:rFonts w:cs="Arial"/>
          <w:lang w:val="sl-SI"/>
        </w:rPr>
        <w:t xml:space="preserve"> </w:t>
      </w:r>
      <w:r w:rsidR="00980075" w:rsidRPr="0090532E">
        <w:rPr>
          <w:rFonts w:cs="Arial"/>
          <w:lang w:val="sl-SI"/>
        </w:rPr>
        <w:t>je</w:t>
      </w:r>
      <w:r w:rsidRPr="0090532E">
        <w:rPr>
          <w:rFonts w:cs="Arial"/>
          <w:lang w:val="sl-SI"/>
        </w:rPr>
        <w:t xml:space="preserve"> </w:t>
      </w:r>
      <w:r w:rsidR="0090532E" w:rsidRPr="0090532E">
        <w:rPr>
          <w:rFonts w:cs="Arial"/>
          <w:lang w:val="sl-SI"/>
        </w:rPr>
        <w:t xml:space="preserve">pridobljena </w:t>
      </w:r>
      <w:r w:rsidR="00970FD4" w:rsidRPr="0090532E">
        <w:rPr>
          <w:rFonts w:cs="Arial"/>
          <w:lang w:val="sl-SI"/>
        </w:rPr>
        <w:t>gradben</w:t>
      </w:r>
      <w:r w:rsidR="0090532E" w:rsidRPr="0090532E">
        <w:rPr>
          <w:rFonts w:cs="Arial"/>
          <w:lang w:val="sl-SI"/>
        </w:rPr>
        <w:t>a</w:t>
      </w:r>
      <w:r w:rsidR="00980075" w:rsidRPr="0090532E">
        <w:rPr>
          <w:rFonts w:cs="Arial"/>
          <w:lang w:val="sl-SI"/>
        </w:rPr>
        <w:t xml:space="preserve"> </w:t>
      </w:r>
      <w:r w:rsidR="0090532E" w:rsidRPr="0090532E">
        <w:rPr>
          <w:rFonts w:cs="Arial"/>
          <w:lang w:val="sl-SI"/>
        </w:rPr>
        <w:t>dokumentacija</w:t>
      </w:r>
      <w:r w:rsidR="00453C9C" w:rsidRPr="0090532E">
        <w:rPr>
          <w:rFonts w:cs="Arial"/>
          <w:lang w:val="sl-SI"/>
        </w:rPr>
        <w:t>,</w:t>
      </w:r>
      <w:r w:rsidR="0097331D">
        <w:rPr>
          <w:rFonts w:cs="Arial"/>
          <w:lang w:val="sl-SI"/>
        </w:rPr>
        <w:t>. Z</w:t>
      </w:r>
      <w:r w:rsidR="00453C9C" w:rsidRPr="0090532E">
        <w:rPr>
          <w:rFonts w:cs="Arial"/>
          <w:lang w:val="sl-SI"/>
        </w:rPr>
        <w:t>a stanovanj</w:t>
      </w:r>
      <w:r w:rsidR="00EC5DC6" w:rsidRPr="0090532E">
        <w:rPr>
          <w:rFonts w:cs="Arial"/>
          <w:lang w:val="sl-SI"/>
        </w:rPr>
        <w:t>a</w:t>
      </w:r>
      <w:r w:rsidR="00453C9C" w:rsidRPr="0090532E">
        <w:rPr>
          <w:rFonts w:cs="Arial"/>
          <w:lang w:val="sl-SI"/>
        </w:rPr>
        <w:t xml:space="preserve"> </w:t>
      </w:r>
      <w:r w:rsidR="00EC5DC6" w:rsidRPr="0090532E">
        <w:rPr>
          <w:rFonts w:cs="Arial"/>
          <w:lang w:val="sl-SI"/>
        </w:rPr>
        <w:t>so</w:t>
      </w:r>
      <w:r w:rsidR="00453C9C" w:rsidRPr="0090532E">
        <w:rPr>
          <w:rFonts w:cs="Arial"/>
          <w:lang w:val="sl-SI"/>
        </w:rPr>
        <w:t xml:space="preserve"> izdelan</w:t>
      </w:r>
      <w:r w:rsidR="00EC5DC6" w:rsidRPr="0090532E">
        <w:rPr>
          <w:rFonts w:cs="Arial"/>
          <w:lang w:val="sl-SI"/>
        </w:rPr>
        <w:t>e</w:t>
      </w:r>
      <w:r w:rsidR="00453C9C" w:rsidRPr="0090532E">
        <w:rPr>
          <w:rFonts w:cs="Arial"/>
          <w:lang w:val="sl-SI"/>
        </w:rPr>
        <w:t xml:space="preserve"> </w:t>
      </w:r>
      <w:r w:rsidR="00453C9C" w:rsidRPr="00970FD4">
        <w:rPr>
          <w:rFonts w:cs="Arial"/>
          <w:lang w:val="sl-SI"/>
        </w:rPr>
        <w:t>energetsk</w:t>
      </w:r>
      <w:r w:rsidR="00EC5DC6">
        <w:rPr>
          <w:rFonts w:cs="Arial"/>
          <w:lang w:val="sl-SI"/>
        </w:rPr>
        <w:t>e</w:t>
      </w:r>
      <w:r w:rsidR="00980075" w:rsidRPr="00970FD4">
        <w:rPr>
          <w:rFonts w:cs="Arial"/>
          <w:lang w:val="sl-SI"/>
        </w:rPr>
        <w:t xml:space="preserve"> izkaznic</w:t>
      </w:r>
      <w:r w:rsidR="00EC5DC6">
        <w:rPr>
          <w:rFonts w:cs="Arial"/>
          <w:lang w:val="sl-SI"/>
        </w:rPr>
        <w:t>e</w:t>
      </w:r>
      <w:r w:rsidR="0097331D">
        <w:rPr>
          <w:rFonts w:cs="Arial"/>
          <w:lang w:val="sl-SI"/>
        </w:rPr>
        <w:t>, ki so dostopne v registru nepremičnin GURS.</w:t>
      </w:r>
    </w:p>
    <w:p w:rsidR="00937AA2" w:rsidRDefault="00937AA2" w:rsidP="009301B3">
      <w:pPr>
        <w:autoSpaceDE w:val="0"/>
        <w:autoSpaceDN w:val="0"/>
        <w:adjustRightInd w:val="0"/>
        <w:ind w:left="400"/>
        <w:jc w:val="both"/>
        <w:rPr>
          <w:rFonts w:cs="Arial"/>
          <w:lang w:val="sl-SI"/>
        </w:rPr>
      </w:pPr>
    </w:p>
    <w:p w:rsidR="00FE28B3" w:rsidRDefault="00F327B0" w:rsidP="009301B3">
      <w:pPr>
        <w:autoSpaceDE w:val="0"/>
        <w:autoSpaceDN w:val="0"/>
        <w:adjustRightInd w:val="0"/>
        <w:ind w:left="426"/>
        <w:jc w:val="both"/>
        <w:rPr>
          <w:lang w:val="sl-SI"/>
        </w:rPr>
      </w:pPr>
      <w:r w:rsidRPr="00AA75C2">
        <w:rPr>
          <w:lang w:val="sl-SI"/>
        </w:rPr>
        <w:t xml:space="preserve">Lastnik </w:t>
      </w:r>
      <w:r w:rsidR="00E852C0">
        <w:rPr>
          <w:lang w:val="sl-SI"/>
        </w:rPr>
        <w:t xml:space="preserve">stanovanj </w:t>
      </w:r>
      <w:r w:rsidRPr="00AA75C2">
        <w:rPr>
          <w:lang w:val="sl-SI"/>
        </w:rPr>
        <w:t>je Republika Slovenija,</w:t>
      </w:r>
      <w:r w:rsidR="008F365F">
        <w:rPr>
          <w:lang w:val="sl-SI"/>
        </w:rPr>
        <w:t xml:space="preserve"> </w:t>
      </w:r>
      <w:r w:rsidRPr="00AA75C2">
        <w:rPr>
          <w:lang w:val="sl-SI"/>
        </w:rPr>
        <w:t>upravljavec Ministrstvo za notranje zadeve.</w:t>
      </w:r>
      <w:r w:rsidR="00EC5DC6">
        <w:rPr>
          <w:lang w:val="sl-SI"/>
        </w:rPr>
        <w:t xml:space="preserve"> </w:t>
      </w:r>
      <w:r w:rsidR="00EC5DC6" w:rsidRPr="00613E54">
        <w:rPr>
          <w:rFonts w:cs="Arial"/>
          <w:szCs w:val="20"/>
          <w:lang w:val="sl-SI"/>
        </w:rPr>
        <w:t>Dra</w:t>
      </w:r>
      <w:r w:rsidR="00EC5DC6">
        <w:rPr>
          <w:rFonts w:cs="Arial"/>
          <w:szCs w:val="20"/>
          <w:lang w:val="sl-SI"/>
        </w:rPr>
        <w:t>ži se vsako stanovanje posebej.</w:t>
      </w:r>
    </w:p>
    <w:p w:rsidR="00FC1C13" w:rsidRDefault="00F327B0" w:rsidP="009301B3">
      <w:pPr>
        <w:autoSpaceDE w:val="0"/>
        <w:autoSpaceDN w:val="0"/>
        <w:adjustRightInd w:val="0"/>
        <w:ind w:left="426"/>
        <w:jc w:val="both"/>
        <w:rPr>
          <w:lang w:val="sl-SI"/>
        </w:rPr>
      </w:pPr>
      <w:r>
        <w:rPr>
          <w:lang w:val="sl-SI"/>
        </w:rPr>
        <w:t xml:space="preserve"> </w:t>
      </w:r>
    </w:p>
    <w:p w:rsidR="00980004" w:rsidRPr="003A3035" w:rsidRDefault="00980004" w:rsidP="009301B3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 w:rsidRPr="003A3035">
        <w:rPr>
          <w:rFonts w:cs="Arial"/>
          <w:b/>
          <w:szCs w:val="20"/>
          <w:lang w:val="sl-SI"/>
        </w:rPr>
        <w:t>Vrsta pravnega posla:</w:t>
      </w:r>
    </w:p>
    <w:p w:rsidR="00980004" w:rsidRPr="0043121C" w:rsidRDefault="00980004" w:rsidP="009301B3">
      <w:pPr>
        <w:tabs>
          <w:tab w:val="num" w:pos="400"/>
        </w:tabs>
        <w:ind w:left="400"/>
        <w:jc w:val="both"/>
        <w:rPr>
          <w:rFonts w:cs="Arial"/>
          <w:szCs w:val="20"/>
          <w:lang w:val="sl-SI"/>
        </w:rPr>
      </w:pPr>
      <w:r w:rsidRPr="0043121C">
        <w:rPr>
          <w:rFonts w:cs="Arial"/>
          <w:szCs w:val="20"/>
          <w:lang w:val="sl-SI"/>
        </w:rPr>
        <w:t xml:space="preserve">Prodaja </w:t>
      </w:r>
      <w:r w:rsidR="00E852C0">
        <w:rPr>
          <w:rFonts w:cs="Arial"/>
          <w:lang w:val="sl-SI"/>
        </w:rPr>
        <w:t>stanovanj</w:t>
      </w:r>
      <w:r w:rsidR="00E228C9">
        <w:rPr>
          <w:rFonts w:cs="Arial"/>
          <w:lang w:val="sl-SI"/>
        </w:rPr>
        <w:t xml:space="preserve"> </w:t>
      </w:r>
      <w:r w:rsidRPr="0043121C">
        <w:rPr>
          <w:rFonts w:cs="Arial"/>
          <w:szCs w:val="20"/>
          <w:lang w:val="sl-SI"/>
        </w:rPr>
        <w:t xml:space="preserve">po metodi </w:t>
      </w:r>
      <w:r w:rsidR="007717A9">
        <w:rPr>
          <w:rFonts w:cs="Arial"/>
          <w:szCs w:val="20"/>
          <w:lang w:val="sl-SI"/>
        </w:rPr>
        <w:t>javne dražbe</w:t>
      </w:r>
      <w:r w:rsidRPr="0043121C">
        <w:rPr>
          <w:rFonts w:cs="Arial"/>
          <w:szCs w:val="20"/>
          <w:lang w:val="sl-SI"/>
        </w:rPr>
        <w:t>.</w:t>
      </w:r>
    </w:p>
    <w:p w:rsidR="007717A9" w:rsidRDefault="007717A9" w:rsidP="009301B3">
      <w:pPr>
        <w:tabs>
          <w:tab w:val="num" w:pos="400"/>
        </w:tabs>
        <w:ind w:left="400" w:hanging="400"/>
        <w:jc w:val="both"/>
        <w:rPr>
          <w:rFonts w:cs="Arial"/>
          <w:color w:val="FF0000"/>
          <w:szCs w:val="20"/>
          <w:lang w:val="sl-SI"/>
        </w:rPr>
      </w:pPr>
    </w:p>
    <w:p w:rsidR="00980004" w:rsidRDefault="00980004" w:rsidP="009301B3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 w:rsidRPr="000E1ECF">
        <w:rPr>
          <w:rFonts w:cs="Arial"/>
          <w:b/>
          <w:szCs w:val="20"/>
          <w:lang w:val="sl-SI"/>
        </w:rPr>
        <w:t>Izklicn</w:t>
      </w:r>
      <w:r w:rsidR="00F327B0">
        <w:rPr>
          <w:rFonts w:cs="Arial"/>
          <w:b/>
          <w:szCs w:val="20"/>
          <w:lang w:val="sl-SI"/>
        </w:rPr>
        <w:t>e</w:t>
      </w:r>
      <w:r w:rsidRPr="000E1ECF">
        <w:rPr>
          <w:rFonts w:cs="Arial"/>
          <w:b/>
          <w:szCs w:val="20"/>
          <w:lang w:val="sl-SI"/>
        </w:rPr>
        <w:t xml:space="preserve"> cen</w:t>
      </w:r>
      <w:r w:rsidR="00F327B0">
        <w:rPr>
          <w:rFonts w:cs="Arial"/>
          <w:b/>
          <w:szCs w:val="20"/>
          <w:lang w:val="sl-SI"/>
        </w:rPr>
        <w:t>e in najnižji znesek</w:t>
      </w:r>
      <w:r w:rsidRPr="000E1ECF">
        <w:rPr>
          <w:rFonts w:cs="Arial"/>
          <w:b/>
          <w:szCs w:val="20"/>
          <w:lang w:val="sl-SI"/>
        </w:rPr>
        <w:t xml:space="preserve"> višanja:</w:t>
      </w:r>
      <w:r w:rsidR="0020110B">
        <w:rPr>
          <w:rFonts w:cs="Arial"/>
          <w:b/>
          <w:szCs w:val="20"/>
          <w:lang w:val="sl-SI"/>
        </w:rPr>
        <w:t xml:space="preserve"> </w:t>
      </w:r>
    </w:p>
    <w:p w:rsidR="00EC5DC6" w:rsidRPr="00EC5DC6" w:rsidRDefault="00EB45FC" w:rsidP="009301B3">
      <w:pPr>
        <w:pStyle w:val="Odstavekseznama"/>
        <w:numPr>
          <w:ilvl w:val="0"/>
          <w:numId w:val="38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 w:eastAsia="sl-SI" w:bidi="lo-LA"/>
        </w:rPr>
      </w:pPr>
      <w:r>
        <w:rPr>
          <w:rFonts w:cs="Arial"/>
          <w:color w:val="000000"/>
          <w:szCs w:val="20"/>
          <w:lang w:val="sl-SI" w:eastAsia="sl-SI" w:bidi="lo-LA"/>
        </w:rPr>
        <w:t>stanovanje</w:t>
      </w:r>
      <w:r w:rsidR="00EC5DC6" w:rsidRPr="00EC5DC6">
        <w:rPr>
          <w:rFonts w:cs="Arial"/>
          <w:color w:val="000000"/>
          <w:szCs w:val="20"/>
          <w:lang w:val="sl-SI" w:eastAsia="sl-SI" w:bidi="lo-LA"/>
        </w:rPr>
        <w:t xml:space="preserve"> na Bizeljskem, Bizeljska cesta 52</w:t>
      </w:r>
      <w:r w:rsidR="00EC5DC6">
        <w:rPr>
          <w:rFonts w:cs="Arial"/>
          <w:color w:val="000000"/>
          <w:szCs w:val="20"/>
          <w:lang w:val="sl-SI" w:eastAsia="sl-SI" w:bidi="lo-LA"/>
        </w:rPr>
        <w:t xml:space="preserve">: </w:t>
      </w:r>
      <w:r w:rsidR="009301B3">
        <w:rPr>
          <w:rFonts w:cs="Arial"/>
          <w:color w:val="000000"/>
          <w:szCs w:val="20"/>
          <w:lang w:val="sl-SI" w:eastAsia="sl-SI" w:bidi="lo-LA"/>
        </w:rPr>
        <w:t>67.000,00 EUR</w:t>
      </w:r>
    </w:p>
    <w:p w:rsidR="00EC5DC6" w:rsidRPr="00D94AC4" w:rsidRDefault="00EB45FC" w:rsidP="009301B3">
      <w:pPr>
        <w:pStyle w:val="Odstavekseznama"/>
        <w:numPr>
          <w:ilvl w:val="0"/>
          <w:numId w:val="38"/>
        </w:numPr>
        <w:jc w:val="both"/>
        <w:rPr>
          <w:rFonts w:ascii="Helv" w:hAnsi="Helv" w:cs="Helv"/>
          <w:color w:val="000000"/>
          <w:szCs w:val="20"/>
          <w:lang w:val="sl-SI" w:eastAsia="sl-SI" w:bidi="lo-LA"/>
        </w:rPr>
      </w:pPr>
      <w:r>
        <w:rPr>
          <w:rFonts w:cs="Arial"/>
          <w:color w:val="000000"/>
          <w:szCs w:val="20"/>
          <w:lang w:val="sl-SI" w:eastAsia="sl-SI" w:bidi="lo-LA"/>
        </w:rPr>
        <w:t>stanovanje</w:t>
      </w:r>
      <w:r w:rsidR="00EC5DC6" w:rsidRPr="00EC5DC6">
        <w:rPr>
          <w:rFonts w:cs="Arial"/>
          <w:color w:val="000000"/>
          <w:szCs w:val="20"/>
          <w:lang w:val="sl-SI" w:eastAsia="sl-SI" w:bidi="lo-LA"/>
        </w:rPr>
        <w:t xml:space="preserve"> v Metliki, Ulica 1. maja 4, Metlika</w:t>
      </w:r>
      <w:r w:rsidR="00EC5DC6">
        <w:rPr>
          <w:rFonts w:cs="Arial"/>
          <w:color w:val="000000"/>
          <w:szCs w:val="20"/>
          <w:lang w:val="sl-SI" w:eastAsia="sl-SI" w:bidi="lo-LA"/>
        </w:rPr>
        <w:t>:</w:t>
      </w:r>
      <w:r w:rsidR="009301B3">
        <w:rPr>
          <w:rFonts w:cs="Arial"/>
          <w:color w:val="000000"/>
          <w:szCs w:val="20"/>
          <w:lang w:val="sl-SI" w:eastAsia="sl-SI" w:bidi="lo-LA"/>
        </w:rPr>
        <w:t xml:space="preserve"> 65.000,00 EUR</w:t>
      </w:r>
    </w:p>
    <w:p w:rsidR="00D94AC4" w:rsidRPr="00EC5DC6" w:rsidRDefault="00D94AC4" w:rsidP="009301B3">
      <w:pPr>
        <w:pStyle w:val="Odstavekseznama"/>
        <w:numPr>
          <w:ilvl w:val="0"/>
          <w:numId w:val="38"/>
        </w:numPr>
        <w:jc w:val="both"/>
        <w:rPr>
          <w:rFonts w:ascii="Helv" w:hAnsi="Helv" w:cs="Helv"/>
          <w:color w:val="000000"/>
          <w:szCs w:val="20"/>
          <w:lang w:val="sl-SI" w:eastAsia="sl-SI" w:bidi="lo-LA"/>
        </w:rPr>
      </w:pPr>
      <w:r>
        <w:rPr>
          <w:rFonts w:ascii="Helv" w:hAnsi="Helv" w:cs="Helv"/>
          <w:color w:val="000000"/>
          <w:szCs w:val="20"/>
          <w:lang w:val="sl-SI" w:eastAsia="sl-SI" w:bidi="lo-LA"/>
        </w:rPr>
        <w:t>stanovanje v Celju, Trubarjeva ulica 2:</w:t>
      </w:r>
      <w:r w:rsidR="007B779B">
        <w:rPr>
          <w:rFonts w:ascii="Helv" w:hAnsi="Helv" w:cs="Helv"/>
          <w:color w:val="000000"/>
          <w:szCs w:val="20"/>
          <w:lang w:val="sl-SI" w:eastAsia="sl-SI" w:bidi="lo-LA"/>
        </w:rPr>
        <w:t xml:space="preserve"> 88.000,00 EUR</w:t>
      </w:r>
    </w:p>
    <w:p w:rsidR="00937AA2" w:rsidRDefault="00937AA2" w:rsidP="009301B3">
      <w:pPr>
        <w:rPr>
          <w:rFonts w:cs="Arial"/>
          <w:b/>
          <w:szCs w:val="20"/>
          <w:lang w:val="sl-SI"/>
        </w:rPr>
      </w:pPr>
    </w:p>
    <w:p w:rsidR="00EC5DC6" w:rsidRDefault="00EC5DC6" w:rsidP="009301B3">
      <w:pPr>
        <w:autoSpaceDE w:val="0"/>
        <w:autoSpaceDN w:val="0"/>
        <w:adjustRightInd w:val="0"/>
        <w:ind w:left="426"/>
        <w:jc w:val="both"/>
        <w:rPr>
          <w:rFonts w:cs="Arial"/>
          <w:szCs w:val="20"/>
          <w:lang w:val="sl-SI"/>
        </w:rPr>
      </w:pPr>
      <w:r w:rsidRPr="0043121C">
        <w:rPr>
          <w:rFonts w:cs="Arial"/>
          <w:szCs w:val="20"/>
          <w:lang w:val="sl-SI"/>
        </w:rPr>
        <w:t>V t</w:t>
      </w:r>
      <w:r w:rsidR="00DF3077">
        <w:rPr>
          <w:rFonts w:cs="Arial"/>
          <w:szCs w:val="20"/>
          <w:lang w:val="sl-SI"/>
        </w:rPr>
        <w:t>e</w:t>
      </w:r>
      <w:r w:rsidRPr="003A3035">
        <w:rPr>
          <w:rFonts w:cs="Arial"/>
          <w:szCs w:val="20"/>
          <w:lang w:val="sl-SI"/>
        </w:rPr>
        <w:t xml:space="preserve"> </w:t>
      </w:r>
      <w:r>
        <w:rPr>
          <w:rFonts w:cs="Arial"/>
          <w:szCs w:val="20"/>
          <w:lang w:val="sl-SI"/>
        </w:rPr>
        <w:t>znes</w:t>
      </w:r>
      <w:r w:rsidRPr="00E67A1E">
        <w:rPr>
          <w:rFonts w:cs="Arial"/>
          <w:szCs w:val="20"/>
          <w:lang w:val="sl-SI"/>
        </w:rPr>
        <w:t>k</w:t>
      </w:r>
      <w:r w:rsidR="00DF3077">
        <w:rPr>
          <w:rFonts w:cs="Arial"/>
          <w:szCs w:val="20"/>
          <w:lang w:val="sl-SI"/>
        </w:rPr>
        <w:t>e</w:t>
      </w:r>
      <w:r w:rsidRPr="00E67A1E">
        <w:rPr>
          <w:rFonts w:cs="Arial"/>
          <w:szCs w:val="20"/>
          <w:lang w:val="sl-SI"/>
        </w:rPr>
        <w:t xml:space="preserve"> ni vštet davek na promet nepremičnin</w:t>
      </w:r>
      <w:r>
        <w:rPr>
          <w:rFonts w:cs="Arial"/>
          <w:szCs w:val="20"/>
          <w:lang w:val="sl-SI"/>
        </w:rPr>
        <w:t>, ki ga plača kupec. Najnižji znesek višanja je 200,00</w:t>
      </w:r>
      <w:r w:rsidRPr="00E67A1E">
        <w:rPr>
          <w:rFonts w:cs="Arial"/>
          <w:szCs w:val="20"/>
          <w:lang w:val="sl-SI"/>
        </w:rPr>
        <w:t xml:space="preserve"> EUR.</w:t>
      </w:r>
      <w:r>
        <w:rPr>
          <w:rFonts w:cs="Arial"/>
          <w:szCs w:val="20"/>
          <w:lang w:val="sl-SI"/>
        </w:rPr>
        <w:t xml:space="preserve"> </w:t>
      </w:r>
    </w:p>
    <w:p w:rsidR="00EC5DC6" w:rsidRDefault="00EC5DC6" w:rsidP="009301B3">
      <w:pPr>
        <w:rPr>
          <w:rFonts w:cs="Arial"/>
          <w:b/>
          <w:szCs w:val="20"/>
          <w:lang w:val="sl-SI"/>
        </w:rPr>
      </w:pPr>
    </w:p>
    <w:p w:rsidR="00980004" w:rsidRPr="003A3035" w:rsidRDefault="00980004" w:rsidP="009301B3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Način in rok plačila</w:t>
      </w:r>
      <w:r w:rsidRPr="003A3035">
        <w:rPr>
          <w:rFonts w:cs="Arial"/>
          <w:b/>
          <w:szCs w:val="20"/>
          <w:lang w:val="sl-SI"/>
        </w:rPr>
        <w:t>:</w:t>
      </w:r>
    </w:p>
    <w:p w:rsidR="00D81C33" w:rsidRDefault="00980004" w:rsidP="009301B3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 w:rsidRPr="003A3035">
        <w:rPr>
          <w:rFonts w:cs="Arial"/>
          <w:szCs w:val="20"/>
          <w:lang w:val="sl-SI"/>
        </w:rPr>
        <w:t xml:space="preserve">Kupec poravna kupnino na podlagi izstavljenega računa </w:t>
      </w:r>
      <w:r w:rsidR="005F166E">
        <w:rPr>
          <w:rFonts w:cs="Arial"/>
          <w:szCs w:val="20"/>
          <w:lang w:val="sl-SI"/>
        </w:rPr>
        <w:t>prodajalca</w:t>
      </w:r>
      <w:r w:rsidRPr="003A3035">
        <w:rPr>
          <w:rFonts w:cs="Arial"/>
          <w:szCs w:val="20"/>
          <w:lang w:val="sl-SI"/>
        </w:rPr>
        <w:t xml:space="preserve">, in sicer najkasneje v roku </w:t>
      </w:r>
      <w:r w:rsidR="009924D3">
        <w:rPr>
          <w:rFonts w:cs="Arial"/>
          <w:szCs w:val="20"/>
          <w:lang w:val="sl-SI"/>
        </w:rPr>
        <w:t>20</w:t>
      </w:r>
      <w:r w:rsidRPr="003A3035">
        <w:rPr>
          <w:rFonts w:cs="Arial"/>
          <w:szCs w:val="20"/>
          <w:lang w:val="sl-SI"/>
        </w:rPr>
        <w:t xml:space="preserve"> dni od izstavitve računa. Plačilo celotne kupnine v navedenem roku je bistvena sestavina pravnega posla.</w:t>
      </w:r>
    </w:p>
    <w:p w:rsidR="00980004" w:rsidRPr="003A3035" w:rsidRDefault="00980004" w:rsidP="009301B3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Kraj in čas</w:t>
      </w:r>
      <w:r w:rsidR="008F5771">
        <w:rPr>
          <w:rFonts w:cs="Arial"/>
          <w:b/>
          <w:szCs w:val="20"/>
          <w:lang w:val="sl-SI"/>
        </w:rPr>
        <w:t xml:space="preserve"> </w:t>
      </w:r>
      <w:r>
        <w:rPr>
          <w:rFonts w:cs="Arial"/>
          <w:b/>
          <w:szCs w:val="20"/>
          <w:lang w:val="sl-SI"/>
        </w:rPr>
        <w:t>javne dražbe</w:t>
      </w:r>
      <w:r w:rsidRPr="003A3035">
        <w:rPr>
          <w:rFonts w:cs="Arial"/>
          <w:b/>
          <w:szCs w:val="20"/>
          <w:lang w:val="sl-SI"/>
        </w:rPr>
        <w:t>:</w:t>
      </w:r>
    </w:p>
    <w:p w:rsidR="00980004" w:rsidRPr="005B3B6B" w:rsidRDefault="00FC1C13" w:rsidP="009301B3">
      <w:pPr>
        <w:tabs>
          <w:tab w:val="left" w:pos="400"/>
        </w:tabs>
        <w:ind w:left="400"/>
        <w:rPr>
          <w:rFonts w:cs="Arial"/>
          <w:szCs w:val="20"/>
          <w:lang w:val="sl-SI"/>
        </w:rPr>
      </w:pPr>
      <w:r w:rsidRPr="005B3B6B">
        <w:rPr>
          <w:rFonts w:cs="Arial"/>
          <w:szCs w:val="20"/>
          <w:lang w:val="sl-SI"/>
        </w:rPr>
        <w:t>J</w:t>
      </w:r>
      <w:r w:rsidR="00980004" w:rsidRPr="005B3B6B">
        <w:rPr>
          <w:rFonts w:cs="Arial"/>
          <w:szCs w:val="20"/>
          <w:lang w:val="sl-SI"/>
        </w:rPr>
        <w:t xml:space="preserve">avna dražba bo </w:t>
      </w:r>
      <w:r w:rsidR="00980004" w:rsidRPr="005B3B6B">
        <w:rPr>
          <w:rFonts w:cs="Arial"/>
          <w:b/>
          <w:szCs w:val="20"/>
          <w:lang w:val="sl-SI"/>
        </w:rPr>
        <w:t xml:space="preserve">dne </w:t>
      </w:r>
      <w:r w:rsidR="004E1579">
        <w:rPr>
          <w:rFonts w:cs="Arial"/>
          <w:b/>
          <w:szCs w:val="20"/>
          <w:lang w:val="sl-SI"/>
        </w:rPr>
        <w:t>24</w:t>
      </w:r>
      <w:r w:rsidR="005171BC">
        <w:rPr>
          <w:rFonts w:cs="Arial"/>
          <w:b/>
          <w:szCs w:val="20"/>
          <w:lang w:val="sl-SI"/>
        </w:rPr>
        <w:t xml:space="preserve">. </w:t>
      </w:r>
      <w:r w:rsidR="004E1579">
        <w:rPr>
          <w:rFonts w:cs="Arial"/>
          <w:b/>
          <w:szCs w:val="20"/>
          <w:lang w:val="sl-SI"/>
        </w:rPr>
        <w:t>4</w:t>
      </w:r>
      <w:r w:rsidR="005171BC">
        <w:rPr>
          <w:rFonts w:cs="Arial"/>
          <w:b/>
          <w:szCs w:val="20"/>
          <w:lang w:val="sl-SI"/>
        </w:rPr>
        <w:t>. 202</w:t>
      </w:r>
      <w:r w:rsidR="00F8098B">
        <w:rPr>
          <w:rFonts w:cs="Arial"/>
          <w:b/>
          <w:szCs w:val="20"/>
          <w:lang w:val="sl-SI"/>
        </w:rPr>
        <w:t>4</w:t>
      </w:r>
      <w:r w:rsidR="00980004" w:rsidRPr="005B3B6B">
        <w:rPr>
          <w:rFonts w:cs="Arial"/>
          <w:b/>
          <w:szCs w:val="20"/>
          <w:lang w:val="sl-SI"/>
        </w:rPr>
        <w:t xml:space="preserve"> ob </w:t>
      </w:r>
      <w:r w:rsidR="004E1579">
        <w:rPr>
          <w:rFonts w:cs="Arial"/>
          <w:b/>
          <w:szCs w:val="20"/>
          <w:lang w:val="sl-SI"/>
        </w:rPr>
        <w:t>9</w:t>
      </w:r>
      <w:r w:rsidR="00980004" w:rsidRPr="005B3B6B">
        <w:rPr>
          <w:rFonts w:cs="Arial"/>
          <w:b/>
          <w:szCs w:val="20"/>
          <w:lang w:val="sl-SI"/>
        </w:rPr>
        <w:t>.00</w:t>
      </w:r>
      <w:r w:rsidR="003F196E" w:rsidRPr="005B3B6B">
        <w:rPr>
          <w:rFonts w:cs="Arial"/>
          <w:szCs w:val="20"/>
          <w:lang w:val="sl-SI"/>
        </w:rPr>
        <w:t xml:space="preserve"> uri na naslovu:</w:t>
      </w:r>
      <w:r w:rsidR="003F196E" w:rsidRPr="005B3B6B">
        <w:rPr>
          <w:rFonts w:cs="Arial"/>
          <w:b/>
          <w:szCs w:val="20"/>
          <w:lang w:val="sl-SI"/>
        </w:rPr>
        <w:t>*</w:t>
      </w:r>
    </w:p>
    <w:p w:rsidR="00980004" w:rsidRPr="005B2389" w:rsidRDefault="00980004" w:rsidP="009301B3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 w:rsidRPr="005B2389">
        <w:rPr>
          <w:rFonts w:cs="Arial"/>
          <w:szCs w:val="20"/>
          <w:lang w:val="sl-SI"/>
        </w:rPr>
        <w:t>Ministrstvo za notranje zadeve, Štefanova ulica 2, Ljubljana.</w:t>
      </w:r>
    </w:p>
    <w:p w:rsidR="003545B2" w:rsidRDefault="003545B2" w:rsidP="009301B3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EE2F2F" w:rsidRPr="005B2389" w:rsidRDefault="00EE2F2F" w:rsidP="009301B3">
      <w:pPr>
        <w:tabs>
          <w:tab w:val="left" w:pos="400"/>
        </w:tabs>
        <w:ind w:left="400"/>
        <w:jc w:val="both"/>
        <w:rPr>
          <w:rFonts w:cs="Arial"/>
          <w:b/>
          <w:szCs w:val="20"/>
          <w:lang w:val="sl-SI"/>
        </w:rPr>
      </w:pPr>
      <w:r w:rsidRPr="005B2389">
        <w:rPr>
          <w:rFonts w:cs="Arial"/>
          <w:szCs w:val="20"/>
          <w:lang w:val="sl-SI"/>
        </w:rPr>
        <w:t>Predstavniki dražiteljev – pravnih oseb, ki bodo prisotni na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javni dražbi, morajo pred pričetkom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javne dražbe komisiji izročiti pisna pooblastila za sodelovanje na javni dražbi in ji izročiti na vpogled osebni dokument s fotografijo, ki ga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:rsidR="00FC7783" w:rsidRDefault="00FC7783" w:rsidP="009301B3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3E038C" w:rsidRPr="005B2389" w:rsidRDefault="003E038C" w:rsidP="009301B3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D</w:t>
      </w:r>
      <w:r w:rsidRPr="005B2389">
        <w:rPr>
          <w:rFonts w:cs="Arial"/>
          <w:szCs w:val="20"/>
          <w:lang w:val="sl-SI"/>
        </w:rPr>
        <w:t xml:space="preserve">ražitelji </w:t>
      </w:r>
      <w:r>
        <w:rPr>
          <w:rFonts w:cs="Arial"/>
          <w:szCs w:val="20"/>
          <w:lang w:val="sl-SI"/>
        </w:rPr>
        <w:t>–</w:t>
      </w:r>
      <w:r w:rsidRPr="005B2389">
        <w:rPr>
          <w:rFonts w:cs="Arial"/>
          <w:szCs w:val="20"/>
          <w:lang w:val="sl-SI"/>
        </w:rPr>
        <w:t xml:space="preserve"> fizične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>osebe, ki bodo prisotni na</w:t>
      </w:r>
      <w:r>
        <w:rPr>
          <w:rFonts w:cs="Arial"/>
          <w:szCs w:val="20"/>
          <w:lang w:val="sl-SI"/>
        </w:rPr>
        <w:t xml:space="preserve"> j</w:t>
      </w:r>
      <w:r w:rsidRPr="005B2389">
        <w:rPr>
          <w:rFonts w:cs="Arial"/>
          <w:szCs w:val="20"/>
          <w:lang w:val="sl-SI"/>
        </w:rPr>
        <w:t>avni dražbi, morajo pred pričetkom</w:t>
      </w:r>
      <w:r>
        <w:rPr>
          <w:rFonts w:cs="Arial"/>
          <w:szCs w:val="20"/>
          <w:lang w:val="sl-SI"/>
        </w:rPr>
        <w:t xml:space="preserve"> </w:t>
      </w:r>
      <w:r w:rsidRPr="005B2389">
        <w:rPr>
          <w:rFonts w:cs="Arial"/>
          <w:szCs w:val="20"/>
          <w:lang w:val="sl-SI"/>
        </w:rPr>
        <w:t xml:space="preserve">javne dražbe komisiji izročiti na vpogled osebni dokument s fotografijo, </w:t>
      </w:r>
      <w:r>
        <w:rPr>
          <w:rFonts w:cs="Arial"/>
          <w:szCs w:val="20"/>
          <w:lang w:val="sl-SI"/>
        </w:rPr>
        <w:t>ki ga</w:t>
      </w:r>
      <w:r w:rsidRPr="005B2389">
        <w:rPr>
          <w:rFonts w:cs="Arial"/>
          <w:szCs w:val="20"/>
          <w:lang w:val="sl-SI"/>
        </w:rPr>
        <w:t xml:space="preserve"> je izdal državni organ</w:t>
      </w:r>
      <w:r>
        <w:rPr>
          <w:rFonts w:cs="Arial"/>
          <w:szCs w:val="20"/>
          <w:lang w:val="sl-SI"/>
        </w:rPr>
        <w:t xml:space="preserve"> (javno listino)</w:t>
      </w:r>
      <w:r w:rsidRPr="005B2389">
        <w:rPr>
          <w:rFonts w:cs="Arial"/>
          <w:szCs w:val="20"/>
          <w:lang w:val="sl-SI"/>
        </w:rPr>
        <w:t>.</w:t>
      </w:r>
    </w:p>
    <w:p w:rsidR="00EE2F2F" w:rsidRDefault="00EE2F2F" w:rsidP="009301B3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937AA2" w:rsidRDefault="00AA4C5E" w:rsidP="009301B3">
      <w:pPr>
        <w:pStyle w:val="Telobesedila"/>
        <w:tabs>
          <w:tab w:val="left" w:pos="400"/>
        </w:tabs>
        <w:spacing w:line="260" w:lineRule="exact"/>
        <w:ind w:left="400"/>
        <w:rPr>
          <w:rFonts w:ascii="Arial" w:hAnsi="Arial" w:cs="Arial"/>
        </w:rPr>
      </w:pPr>
      <w:r w:rsidRPr="003A3035">
        <w:rPr>
          <w:rFonts w:ascii="Arial" w:hAnsi="Arial" w:cs="Arial"/>
        </w:rPr>
        <w:t>Vsi dražitelji morajo pred pričetkom</w:t>
      </w:r>
      <w:r w:rsidR="0017740A">
        <w:rPr>
          <w:rFonts w:ascii="Arial" w:hAnsi="Arial" w:cs="Arial"/>
        </w:rPr>
        <w:t xml:space="preserve"> </w:t>
      </w:r>
      <w:r w:rsidRPr="003A3035">
        <w:rPr>
          <w:rFonts w:ascii="Arial" w:hAnsi="Arial" w:cs="Arial"/>
        </w:rPr>
        <w:t>javne dražbe komisiji predložiti potrdilo o plačani varščini, celotno številko TRR</w:t>
      </w:r>
      <w:r w:rsidR="005D749C">
        <w:rPr>
          <w:rFonts w:ascii="Arial" w:hAnsi="Arial" w:cs="Arial"/>
        </w:rPr>
        <w:t xml:space="preserve"> in naziv banke</w:t>
      </w:r>
      <w:r w:rsidRPr="003A3035">
        <w:rPr>
          <w:rFonts w:ascii="Arial" w:hAnsi="Arial" w:cs="Arial"/>
        </w:rPr>
        <w:t xml:space="preserve"> za primer vračila varščine, davčno oz. ID št. za DDV, matično š</w:t>
      </w:r>
      <w:r w:rsidR="00937AA2">
        <w:rPr>
          <w:rFonts w:ascii="Arial" w:hAnsi="Arial" w:cs="Arial"/>
        </w:rPr>
        <w:t>tevilko in telefonsko številko.</w:t>
      </w:r>
    </w:p>
    <w:p w:rsidR="00937AA2" w:rsidRPr="00937AA2" w:rsidRDefault="00937AA2" w:rsidP="009301B3">
      <w:pPr>
        <w:pStyle w:val="Telobesedila"/>
        <w:tabs>
          <w:tab w:val="left" w:pos="400"/>
        </w:tabs>
        <w:spacing w:line="260" w:lineRule="exact"/>
        <w:ind w:left="400"/>
        <w:rPr>
          <w:rFonts w:ascii="Arial" w:hAnsi="Arial" w:cs="Arial"/>
        </w:rPr>
      </w:pPr>
    </w:p>
    <w:p w:rsidR="00980004" w:rsidRPr="003A3035" w:rsidRDefault="00980004" w:rsidP="009301B3">
      <w:pPr>
        <w:numPr>
          <w:ilvl w:val="0"/>
          <w:numId w:val="1"/>
        </w:numPr>
        <w:tabs>
          <w:tab w:val="clear" w:pos="720"/>
          <w:tab w:val="num" w:pos="400"/>
        </w:tabs>
        <w:ind w:hanging="72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Višina varščine</w:t>
      </w:r>
      <w:r w:rsidRPr="003A3035">
        <w:rPr>
          <w:rFonts w:cs="Arial"/>
          <w:b/>
          <w:szCs w:val="20"/>
          <w:lang w:val="sl-SI"/>
        </w:rPr>
        <w:t>:</w:t>
      </w:r>
    </w:p>
    <w:p w:rsidR="000261BA" w:rsidRPr="00AE4DCF" w:rsidRDefault="000261BA" w:rsidP="009301B3">
      <w:pPr>
        <w:tabs>
          <w:tab w:val="left" w:pos="360"/>
        </w:tabs>
        <w:ind w:left="360"/>
        <w:jc w:val="both"/>
        <w:rPr>
          <w:rFonts w:cs="Arial"/>
          <w:b/>
          <w:bCs/>
          <w:color w:val="FF0000"/>
          <w:szCs w:val="20"/>
          <w:u w:val="single"/>
          <w:lang w:val="sl-SI"/>
        </w:rPr>
      </w:pPr>
      <w:r w:rsidRPr="000261BA">
        <w:rPr>
          <w:rFonts w:cs="Arial"/>
          <w:szCs w:val="20"/>
          <w:lang w:val="sl-SI"/>
        </w:rPr>
        <w:t>D</w:t>
      </w:r>
      <w:r w:rsidR="00B34D55" w:rsidRPr="000261BA">
        <w:rPr>
          <w:rFonts w:cs="Arial"/>
          <w:szCs w:val="20"/>
          <w:lang w:val="sl-SI"/>
        </w:rPr>
        <w:t xml:space="preserve">ražitelji morajo </w:t>
      </w:r>
      <w:r w:rsidRPr="000261BA">
        <w:rPr>
          <w:rFonts w:cs="Arial"/>
          <w:szCs w:val="20"/>
          <w:lang w:val="sl-SI"/>
        </w:rPr>
        <w:t>plačati varščino v višini 10% od izklicne cene za</w:t>
      </w:r>
      <w:r w:rsidR="00236F66">
        <w:rPr>
          <w:rFonts w:cs="Arial"/>
          <w:szCs w:val="20"/>
          <w:lang w:val="sl-SI"/>
        </w:rPr>
        <w:t xml:space="preserve"> </w:t>
      </w:r>
      <w:r w:rsidR="00967D41">
        <w:rPr>
          <w:rFonts w:cs="Arial"/>
          <w:szCs w:val="20"/>
          <w:lang w:val="sl-SI"/>
        </w:rPr>
        <w:t xml:space="preserve">posamezno </w:t>
      </w:r>
      <w:r w:rsidR="00E852C0">
        <w:rPr>
          <w:rFonts w:cs="Arial"/>
          <w:szCs w:val="20"/>
          <w:lang w:val="sl-SI"/>
        </w:rPr>
        <w:t>stanovanje</w:t>
      </w:r>
      <w:r w:rsidRPr="000261BA">
        <w:rPr>
          <w:rFonts w:cs="Arial"/>
          <w:szCs w:val="20"/>
          <w:lang w:val="sl-SI"/>
        </w:rPr>
        <w:t xml:space="preserve">, pri čemer velja, da mora biti varščina </w:t>
      </w:r>
      <w:r w:rsidRPr="00E20806">
        <w:rPr>
          <w:rFonts w:cs="Arial"/>
          <w:b/>
          <w:szCs w:val="20"/>
          <w:lang w:val="sl-SI"/>
        </w:rPr>
        <w:t xml:space="preserve">do </w:t>
      </w:r>
      <w:r w:rsidR="005251EF">
        <w:rPr>
          <w:rFonts w:cs="Arial"/>
          <w:b/>
          <w:szCs w:val="20"/>
          <w:lang w:val="sl-SI"/>
        </w:rPr>
        <w:t>18</w:t>
      </w:r>
      <w:r w:rsidR="00E85763">
        <w:rPr>
          <w:rFonts w:cs="Arial"/>
          <w:b/>
          <w:szCs w:val="20"/>
          <w:lang w:val="sl-SI"/>
        </w:rPr>
        <w:t xml:space="preserve">. </w:t>
      </w:r>
      <w:r w:rsidR="005251EF">
        <w:rPr>
          <w:rFonts w:cs="Arial"/>
          <w:b/>
          <w:szCs w:val="20"/>
          <w:lang w:val="sl-SI"/>
        </w:rPr>
        <w:t>4</w:t>
      </w:r>
      <w:r w:rsidR="00E85763">
        <w:rPr>
          <w:rFonts w:cs="Arial"/>
          <w:b/>
          <w:szCs w:val="20"/>
          <w:lang w:val="sl-SI"/>
        </w:rPr>
        <w:t>. 202</w:t>
      </w:r>
      <w:r w:rsidR="00D94AC4">
        <w:rPr>
          <w:rFonts w:cs="Arial"/>
          <w:b/>
          <w:szCs w:val="20"/>
          <w:lang w:val="sl-SI"/>
        </w:rPr>
        <w:t>4</w:t>
      </w:r>
      <w:r w:rsidRPr="000261BA">
        <w:rPr>
          <w:rFonts w:cs="Arial"/>
          <w:szCs w:val="20"/>
          <w:lang w:val="sl-SI"/>
        </w:rPr>
        <w:t xml:space="preserve"> </w:t>
      </w:r>
      <w:r w:rsidRPr="00E20806">
        <w:rPr>
          <w:rFonts w:cs="Arial"/>
          <w:b/>
          <w:szCs w:val="20"/>
          <w:lang w:val="sl-SI"/>
        </w:rPr>
        <w:t>na računu M</w:t>
      </w:r>
      <w:r w:rsidR="005716B8" w:rsidRPr="00E20806">
        <w:rPr>
          <w:rFonts w:cs="Arial"/>
          <w:b/>
          <w:szCs w:val="20"/>
          <w:lang w:val="sl-SI"/>
        </w:rPr>
        <w:t>inistrstva za notranje zadeve</w:t>
      </w:r>
      <w:r w:rsidR="005716B8">
        <w:rPr>
          <w:rFonts w:cs="Arial"/>
          <w:szCs w:val="20"/>
          <w:lang w:val="sl-SI"/>
        </w:rPr>
        <w:t xml:space="preserve">. </w:t>
      </w:r>
    </w:p>
    <w:p w:rsidR="000261BA" w:rsidRDefault="000261BA" w:rsidP="009301B3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</w:p>
    <w:p w:rsidR="00EB45FC" w:rsidRDefault="00E228C9" w:rsidP="009301B3">
      <w:pPr>
        <w:tabs>
          <w:tab w:val="left" w:pos="400"/>
          <w:tab w:val="left" w:pos="700"/>
        </w:tabs>
        <w:ind w:left="400"/>
        <w:jc w:val="both"/>
        <w:rPr>
          <w:rFonts w:cs="Arial"/>
          <w:szCs w:val="20"/>
          <w:lang w:val="sl-SI"/>
        </w:rPr>
      </w:pPr>
      <w:bookmarkStart w:id="1" w:name="_Hlk151469257"/>
      <w:r w:rsidRPr="00D257EA">
        <w:rPr>
          <w:rFonts w:cs="Arial"/>
          <w:szCs w:val="20"/>
          <w:lang w:val="sl-SI"/>
        </w:rPr>
        <w:t xml:space="preserve">Varščina se plača na račun Ministrstva za notranje zadeve št. </w:t>
      </w:r>
      <w:r w:rsidRPr="003E038C">
        <w:rPr>
          <w:rFonts w:cs="Arial"/>
          <w:lang w:val="sl-SI"/>
        </w:rPr>
        <w:t xml:space="preserve">SI56 0110 0637 0171 132  </w:t>
      </w:r>
      <w:r w:rsidRPr="00D257EA">
        <w:rPr>
          <w:rFonts w:cs="Arial"/>
          <w:szCs w:val="20"/>
          <w:lang w:val="sl-SI"/>
        </w:rPr>
        <w:t>ter sklic</w:t>
      </w:r>
      <w:r w:rsidR="00EB45FC">
        <w:rPr>
          <w:rFonts w:cs="Arial"/>
          <w:szCs w:val="20"/>
          <w:lang w:val="sl-SI"/>
        </w:rPr>
        <w:t>e, in sicer:</w:t>
      </w:r>
    </w:p>
    <w:p w:rsidR="00EB45FC" w:rsidRDefault="00EB45FC" w:rsidP="009301B3">
      <w:pPr>
        <w:tabs>
          <w:tab w:val="left" w:pos="400"/>
          <w:tab w:val="left" w:pos="700"/>
        </w:tabs>
        <w:ind w:left="400"/>
        <w:jc w:val="both"/>
        <w:rPr>
          <w:rFonts w:cs="Arial"/>
          <w:szCs w:val="20"/>
          <w:lang w:val="sl-SI"/>
        </w:rPr>
      </w:pPr>
    </w:p>
    <w:p w:rsidR="00EB45FC" w:rsidRPr="00EC5DC6" w:rsidRDefault="00EB45FC" w:rsidP="009301B3">
      <w:pPr>
        <w:pStyle w:val="Odstavekseznama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 w:eastAsia="sl-SI" w:bidi="lo-LA"/>
        </w:rPr>
      </w:pPr>
      <w:r>
        <w:rPr>
          <w:rFonts w:cs="Arial"/>
          <w:color w:val="000000"/>
          <w:szCs w:val="20"/>
          <w:lang w:val="sl-SI" w:eastAsia="sl-SI" w:bidi="lo-LA"/>
        </w:rPr>
        <w:t>stanovanje</w:t>
      </w:r>
      <w:r w:rsidRPr="00EC5DC6">
        <w:rPr>
          <w:rFonts w:cs="Arial"/>
          <w:color w:val="000000"/>
          <w:szCs w:val="20"/>
          <w:lang w:val="sl-SI" w:eastAsia="sl-SI" w:bidi="lo-LA"/>
        </w:rPr>
        <w:t xml:space="preserve"> na Bizeljskem, Bizeljska cesta 52</w:t>
      </w:r>
      <w:r>
        <w:rPr>
          <w:rFonts w:cs="Arial"/>
          <w:color w:val="000000"/>
          <w:szCs w:val="20"/>
          <w:lang w:val="sl-SI" w:eastAsia="sl-SI" w:bidi="lo-LA"/>
        </w:rPr>
        <w:t xml:space="preserve">: </w:t>
      </w:r>
      <w:r>
        <w:rPr>
          <w:rFonts w:cs="Arial"/>
          <w:szCs w:val="20"/>
          <w:lang w:val="sl-SI"/>
        </w:rPr>
        <w:t>št.: 28 17140-2990008-399</w:t>
      </w:r>
      <w:r w:rsidR="00AA7FD4">
        <w:rPr>
          <w:rFonts w:cs="Arial"/>
          <w:szCs w:val="20"/>
          <w:lang w:val="sl-SI"/>
        </w:rPr>
        <w:t>014</w:t>
      </w:r>
      <w:r>
        <w:rPr>
          <w:rFonts w:cs="Arial"/>
          <w:szCs w:val="20"/>
          <w:lang w:val="sl-SI"/>
        </w:rPr>
        <w:t>2</w:t>
      </w:r>
      <w:r w:rsidR="00D94AC4">
        <w:rPr>
          <w:rFonts w:cs="Arial"/>
          <w:szCs w:val="20"/>
          <w:lang w:val="sl-SI"/>
        </w:rPr>
        <w:t>4</w:t>
      </w:r>
      <w:r>
        <w:rPr>
          <w:rFonts w:cs="Arial"/>
          <w:szCs w:val="20"/>
          <w:lang w:val="sl-SI"/>
        </w:rPr>
        <w:t>,</w:t>
      </w:r>
    </w:p>
    <w:p w:rsidR="00EB45FC" w:rsidRPr="00EC5DC6" w:rsidRDefault="00EB45FC" w:rsidP="009301B3">
      <w:pPr>
        <w:pStyle w:val="Odstavekseznama"/>
        <w:numPr>
          <w:ilvl w:val="0"/>
          <w:numId w:val="40"/>
        </w:numPr>
        <w:jc w:val="both"/>
        <w:rPr>
          <w:rFonts w:ascii="Helv" w:hAnsi="Helv" w:cs="Helv"/>
          <w:color w:val="000000"/>
          <w:szCs w:val="20"/>
          <w:lang w:val="sl-SI" w:eastAsia="sl-SI" w:bidi="lo-LA"/>
        </w:rPr>
      </w:pPr>
      <w:r>
        <w:rPr>
          <w:rFonts w:cs="Arial"/>
          <w:color w:val="000000"/>
          <w:szCs w:val="20"/>
          <w:lang w:val="sl-SI" w:eastAsia="sl-SI" w:bidi="lo-LA"/>
        </w:rPr>
        <w:t>stanovanje</w:t>
      </w:r>
      <w:r w:rsidRPr="00EC5DC6">
        <w:rPr>
          <w:rFonts w:cs="Arial"/>
          <w:color w:val="000000"/>
          <w:szCs w:val="20"/>
          <w:lang w:val="sl-SI" w:eastAsia="sl-SI" w:bidi="lo-LA"/>
        </w:rPr>
        <w:t xml:space="preserve"> v Metliki, Ulica 1. maja 4, Metlika</w:t>
      </w:r>
      <w:r>
        <w:rPr>
          <w:rFonts w:cs="Arial"/>
          <w:color w:val="000000"/>
          <w:szCs w:val="20"/>
          <w:lang w:val="sl-SI" w:eastAsia="sl-SI" w:bidi="lo-LA"/>
        </w:rPr>
        <w:t xml:space="preserve">: </w:t>
      </w:r>
      <w:r>
        <w:rPr>
          <w:rFonts w:cs="Arial"/>
          <w:szCs w:val="20"/>
          <w:lang w:val="sl-SI"/>
        </w:rPr>
        <w:t>št.: 28 17140-2990008-399</w:t>
      </w:r>
      <w:r w:rsidR="00AA7FD4">
        <w:rPr>
          <w:rFonts w:cs="Arial"/>
          <w:szCs w:val="20"/>
          <w:lang w:val="sl-SI"/>
        </w:rPr>
        <w:t>015</w:t>
      </w:r>
      <w:r>
        <w:rPr>
          <w:rFonts w:cs="Arial"/>
          <w:szCs w:val="20"/>
          <w:lang w:val="sl-SI"/>
        </w:rPr>
        <w:t>2</w:t>
      </w:r>
      <w:r w:rsidR="00D94AC4">
        <w:rPr>
          <w:rFonts w:cs="Arial"/>
          <w:szCs w:val="20"/>
          <w:lang w:val="sl-SI"/>
        </w:rPr>
        <w:t>4,</w:t>
      </w:r>
    </w:p>
    <w:bookmarkEnd w:id="1"/>
    <w:p w:rsidR="00D94AC4" w:rsidRPr="00EC5DC6" w:rsidRDefault="00D94AC4" w:rsidP="009301B3">
      <w:pPr>
        <w:pStyle w:val="Odstavekseznama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  <w:color w:val="000000"/>
          <w:szCs w:val="20"/>
          <w:lang w:val="sl-SI" w:eastAsia="sl-SI" w:bidi="lo-LA"/>
        </w:rPr>
      </w:pPr>
      <w:r>
        <w:rPr>
          <w:rFonts w:cs="Arial"/>
          <w:color w:val="000000"/>
          <w:szCs w:val="20"/>
          <w:lang w:val="sl-SI" w:eastAsia="sl-SI" w:bidi="lo-LA"/>
        </w:rPr>
        <w:t>stanovanje</w:t>
      </w:r>
      <w:r w:rsidRPr="00EC5DC6">
        <w:rPr>
          <w:rFonts w:cs="Arial"/>
          <w:color w:val="000000"/>
          <w:szCs w:val="20"/>
          <w:lang w:val="sl-SI" w:eastAsia="sl-SI" w:bidi="lo-LA"/>
        </w:rPr>
        <w:t xml:space="preserve"> v Celju, </w:t>
      </w:r>
      <w:r>
        <w:rPr>
          <w:rFonts w:cs="Arial"/>
          <w:color w:val="000000"/>
          <w:szCs w:val="20"/>
          <w:lang w:val="sl-SI" w:eastAsia="sl-SI" w:bidi="lo-LA"/>
        </w:rPr>
        <w:t xml:space="preserve">Trubarjeva ulica 2: </w:t>
      </w:r>
      <w:r>
        <w:rPr>
          <w:rFonts w:cs="Arial"/>
          <w:szCs w:val="20"/>
          <w:lang w:val="sl-SI"/>
        </w:rPr>
        <w:t>št.: 28 17140-2990008-399</w:t>
      </w:r>
      <w:r w:rsidR="00AA7FD4">
        <w:rPr>
          <w:rFonts w:cs="Arial"/>
          <w:szCs w:val="20"/>
          <w:lang w:val="sl-SI"/>
        </w:rPr>
        <w:t>01</w:t>
      </w:r>
      <w:r w:rsidR="00E91035">
        <w:rPr>
          <w:rFonts w:cs="Arial"/>
          <w:szCs w:val="20"/>
          <w:lang w:val="sl-SI"/>
        </w:rPr>
        <w:t>6</w:t>
      </w:r>
      <w:r>
        <w:rPr>
          <w:rFonts w:cs="Arial"/>
          <w:szCs w:val="20"/>
          <w:lang w:val="sl-SI"/>
        </w:rPr>
        <w:t>24.</w:t>
      </w:r>
    </w:p>
    <w:p w:rsidR="00EB45FC" w:rsidRDefault="00EB45FC" w:rsidP="009301B3">
      <w:pPr>
        <w:tabs>
          <w:tab w:val="left" w:pos="400"/>
          <w:tab w:val="left" w:pos="700"/>
        </w:tabs>
        <w:ind w:left="400"/>
        <w:jc w:val="both"/>
        <w:rPr>
          <w:rFonts w:cs="Arial"/>
          <w:szCs w:val="20"/>
          <w:lang w:val="sl-SI"/>
        </w:rPr>
      </w:pPr>
    </w:p>
    <w:p w:rsidR="00976535" w:rsidRPr="003A3035" w:rsidRDefault="00976535" w:rsidP="009301B3">
      <w:pPr>
        <w:tabs>
          <w:tab w:val="left" w:pos="400"/>
          <w:tab w:val="left" w:pos="700"/>
        </w:tabs>
        <w:ind w:left="400"/>
        <w:jc w:val="both"/>
        <w:rPr>
          <w:rFonts w:cs="Arial"/>
          <w:szCs w:val="20"/>
          <w:lang w:val="sl-SI"/>
        </w:rPr>
      </w:pPr>
      <w:r w:rsidRPr="003A3035">
        <w:rPr>
          <w:rFonts w:cs="Arial"/>
          <w:szCs w:val="20"/>
          <w:lang w:val="sl-SI"/>
        </w:rPr>
        <w:t>Varščina bo uspel</w:t>
      </w:r>
      <w:r>
        <w:rPr>
          <w:rFonts w:cs="Arial"/>
          <w:szCs w:val="20"/>
          <w:lang w:val="sl-SI"/>
        </w:rPr>
        <w:t>im</w:t>
      </w:r>
      <w:r w:rsidRPr="003A3035">
        <w:rPr>
          <w:rFonts w:cs="Arial"/>
          <w:szCs w:val="20"/>
          <w:lang w:val="sl-SI"/>
        </w:rPr>
        <w:t xml:space="preserve"> dražitelj</w:t>
      </w:r>
      <w:r>
        <w:rPr>
          <w:rFonts w:cs="Arial"/>
          <w:szCs w:val="20"/>
          <w:lang w:val="sl-SI"/>
        </w:rPr>
        <w:t>em</w:t>
      </w:r>
      <w:r w:rsidRPr="003A3035">
        <w:rPr>
          <w:rFonts w:cs="Arial"/>
          <w:szCs w:val="20"/>
          <w:lang w:val="sl-SI"/>
        </w:rPr>
        <w:t xml:space="preserve"> vračunana v kupnino, dražiteljem, ki ne bodo uspeli, pa  brez obresti vrnjena v roku </w:t>
      </w:r>
      <w:r>
        <w:rPr>
          <w:rFonts w:cs="Arial"/>
          <w:szCs w:val="20"/>
          <w:lang w:val="sl-SI"/>
        </w:rPr>
        <w:t>15</w:t>
      </w:r>
      <w:r w:rsidRPr="003A3035">
        <w:rPr>
          <w:rFonts w:cs="Arial"/>
          <w:szCs w:val="20"/>
          <w:lang w:val="sl-SI"/>
        </w:rPr>
        <w:t xml:space="preserve"> dni po končanem postopku javne dražbe. </w:t>
      </w:r>
    </w:p>
    <w:p w:rsidR="00E0106E" w:rsidRDefault="00E0106E" w:rsidP="009301B3">
      <w:pPr>
        <w:tabs>
          <w:tab w:val="left" w:pos="400"/>
          <w:tab w:val="left" w:pos="700"/>
        </w:tabs>
        <w:ind w:left="400"/>
        <w:jc w:val="both"/>
        <w:rPr>
          <w:rFonts w:cs="Arial"/>
          <w:szCs w:val="20"/>
          <w:lang w:val="sl-SI"/>
        </w:rPr>
      </w:pPr>
    </w:p>
    <w:p w:rsidR="0072686F" w:rsidRDefault="0072686F" w:rsidP="009301B3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Vračilo varščine:</w:t>
      </w:r>
    </w:p>
    <w:p w:rsidR="0072686F" w:rsidRPr="0072686F" w:rsidRDefault="0072686F" w:rsidP="009301B3">
      <w:pPr>
        <w:ind w:left="400"/>
        <w:jc w:val="both"/>
        <w:rPr>
          <w:rFonts w:cs="Arial"/>
          <w:szCs w:val="20"/>
          <w:lang w:val="sl-SI"/>
        </w:rPr>
      </w:pPr>
      <w:r w:rsidRPr="00353D51">
        <w:rPr>
          <w:rFonts w:cs="Arial"/>
          <w:szCs w:val="20"/>
          <w:lang w:val="sl-SI"/>
        </w:rPr>
        <w:t>Dražiteljem, ki bodo plačali varščino in se javne dražbe ne bodo udeležili ali k javni dražbi ne bodo pristopili, se varščina zadrži</w:t>
      </w:r>
      <w:r w:rsidR="00EE5A4F">
        <w:rPr>
          <w:rFonts w:cs="Arial"/>
          <w:szCs w:val="20"/>
          <w:lang w:val="sl-SI"/>
        </w:rPr>
        <w:t xml:space="preserve">. </w:t>
      </w:r>
    </w:p>
    <w:p w:rsidR="0072686F" w:rsidRDefault="0072686F" w:rsidP="009301B3">
      <w:pPr>
        <w:jc w:val="both"/>
        <w:rPr>
          <w:rFonts w:cs="Arial"/>
          <w:szCs w:val="20"/>
          <w:lang w:val="sl-SI"/>
        </w:rPr>
      </w:pPr>
    </w:p>
    <w:p w:rsidR="00937AA2" w:rsidRDefault="000A5139" w:rsidP="009301B3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353D51">
        <w:rPr>
          <w:rFonts w:cs="Arial"/>
          <w:szCs w:val="20"/>
          <w:lang w:val="sl-SI"/>
        </w:rPr>
        <w:t xml:space="preserve">Če najugodnejši dražitelj ne podpiše pogodbe v </w:t>
      </w:r>
      <w:r>
        <w:rPr>
          <w:rFonts w:cs="Arial"/>
          <w:szCs w:val="20"/>
          <w:lang w:val="sl-SI"/>
        </w:rPr>
        <w:t xml:space="preserve">predpisanem </w:t>
      </w:r>
      <w:r w:rsidRPr="00353D51">
        <w:rPr>
          <w:rFonts w:cs="Arial"/>
          <w:szCs w:val="20"/>
          <w:lang w:val="sl-SI"/>
        </w:rPr>
        <w:t>roku, mu prodajalec lahko podaljša rok za sklenitev pogodbe, vendar ne za več kot 15 dni, ali pa zadrži njegovo varščino.</w:t>
      </w:r>
    </w:p>
    <w:p w:rsidR="000A5139" w:rsidRPr="00353D51" w:rsidRDefault="00937AA2" w:rsidP="009301B3">
      <w:pPr>
        <w:tabs>
          <w:tab w:val="left" w:pos="360"/>
        </w:tabs>
        <w:ind w:left="360"/>
        <w:jc w:val="both"/>
        <w:rPr>
          <w:rFonts w:cs="Arial"/>
          <w:szCs w:val="20"/>
          <w:lang w:val="sl-SI"/>
        </w:rPr>
      </w:pPr>
      <w:r w:rsidRPr="00353D51">
        <w:rPr>
          <w:rFonts w:cs="Arial"/>
          <w:szCs w:val="20"/>
          <w:lang w:val="sl-SI"/>
        </w:rPr>
        <w:t xml:space="preserve"> </w:t>
      </w:r>
    </w:p>
    <w:p w:rsidR="000A5139" w:rsidRDefault="000A5139" w:rsidP="009301B3">
      <w:pPr>
        <w:tabs>
          <w:tab w:val="left" w:pos="360"/>
        </w:tabs>
        <w:ind w:left="400"/>
        <w:jc w:val="both"/>
        <w:rPr>
          <w:rFonts w:cs="Arial"/>
          <w:szCs w:val="20"/>
          <w:lang w:val="sl-SI"/>
        </w:rPr>
      </w:pPr>
      <w:r w:rsidRPr="00353D51">
        <w:rPr>
          <w:rFonts w:cs="Arial"/>
          <w:szCs w:val="20"/>
          <w:lang w:val="sl-SI"/>
        </w:rPr>
        <w:t xml:space="preserve">Če najugodnejši dražitelj ne plača kupnine v predpisanem roku, prodajalec zadrži njegovo varščino. </w:t>
      </w:r>
    </w:p>
    <w:p w:rsidR="000A5139" w:rsidRPr="00353D51" w:rsidRDefault="000A5139" w:rsidP="009301B3">
      <w:pPr>
        <w:tabs>
          <w:tab w:val="left" w:pos="360"/>
        </w:tabs>
        <w:ind w:left="400"/>
        <w:jc w:val="both"/>
        <w:rPr>
          <w:rFonts w:cs="Arial"/>
          <w:b/>
          <w:szCs w:val="20"/>
          <w:lang w:val="sl-SI"/>
        </w:rPr>
      </w:pPr>
    </w:p>
    <w:p w:rsidR="00EB45FC" w:rsidRDefault="000A5139" w:rsidP="009301B3">
      <w:pPr>
        <w:tabs>
          <w:tab w:val="left" w:pos="360"/>
        </w:tabs>
        <w:ind w:left="400"/>
        <w:jc w:val="both"/>
        <w:rPr>
          <w:rFonts w:cs="Arial"/>
          <w:szCs w:val="20"/>
          <w:lang w:val="sl-SI" w:eastAsia="sl-SI"/>
        </w:rPr>
      </w:pPr>
      <w:r w:rsidRPr="00353D51">
        <w:rPr>
          <w:rFonts w:cs="Arial"/>
          <w:szCs w:val="20"/>
          <w:lang w:val="sl-SI" w:eastAsia="sl-SI"/>
        </w:rPr>
        <w:t xml:space="preserve">V primeru, da plača varščino le en dražitelj in ta noče kupiti </w:t>
      </w:r>
      <w:r w:rsidR="00E852C0">
        <w:rPr>
          <w:rFonts w:cs="Arial"/>
          <w:szCs w:val="20"/>
          <w:lang w:val="sl-SI" w:eastAsia="sl-SI"/>
        </w:rPr>
        <w:t xml:space="preserve">stanovanja </w:t>
      </w:r>
      <w:r w:rsidRPr="00353D51">
        <w:rPr>
          <w:rFonts w:cs="Arial"/>
          <w:szCs w:val="20"/>
          <w:lang w:val="sl-SI" w:eastAsia="sl-SI"/>
        </w:rPr>
        <w:t>po izklicni ceni,</w:t>
      </w:r>
      <w:r w:rsidRPr="008D35D5">
        <w:rPr>
          <w:rFonts w:cs="Arial"/>
          <w:szCs w:val="20"/>
          <w:lang w:val="sl-SI" w:eastAsia="sl-SI"/>
        </w:rPr>
        <w:t xml:space="preserve"> se varščina za</w:t>
      </w:r>
      <w:r>
        <w:rPr>
          <w:rFonts w:cs="Arial"/>
          <w:szCs w:val="20"/>
          <w:lang w:val="sl-SI" w:eastAsia="sl-SI"/>
        </w:rPr>
        <w:t>drži.</w:t>
      </w:r>
    </w:p>
    <w:p w:rsidR="0090532E" w:rsidRDefault="0090532E" w:rsidP="009301B3">
      <w:pPr>
        <w:tabs>
          <w:tab w:val="left" w:pos="360"/>
        </w:tabs>
        <w:spacing w:before="200" w:after="200"/>
        <w:ind w:left="403"/>
        <w:jc w:val="both"/>
        <w:rPr>
          <w:rFonts w:cs="Arial"/>
          <w:sz w:val="18"/>
          <w:szCs w:val="18"/>
          <w:lang w:val="sl-SI"/>
        </w:rPr>
      </w:pPr>
    </w:p>
    <w:p w:rsidR="00EB45FC" w:rsidRDefault="00EB45FC" w:rsidP="009301B3">
      <w:pPr>
        <w:tabs>
          <w:tab w:val="left" w:pos="0"/>
        </w:tabs>
        <w:jc w:val="both"/>
        <w:rPr>
          <w:rFonts w:cs="Arial"/>
          <w:sz w:val="18"/>
          <w:szCs w:val="18"/>
          <w:lang w:val="sl-SI"/>
        </w:rPr>
      </w:pPr>
      <w:r w:rsidRPr="00D94AC4">
        <w:rPr>
          <w:rFonts w:cs="Arial"/>
          <w:sz w:val="18"/>
          <w:szCs w:val="18"/>
          <w:lang w:val="sl-SI"/>
        </w:rPr>
        <w:t xml:space="preserve">* Rok po tretjem odstavku 50. člena Zakona o stvarnem premoženju države in samoupravnih lokalnih skupnosti, </w:t>
      </w:r>
      <w:r w:rsidRPr="00D94AC4">
        <w:rPr>
          <w:rFonts w:cs="Arial"/>
          <w:sz w:val="18"/>
          <w:szCs w:val="18"/>
        </w:rPr>
        <w:t>ZSPDSLS-1</w:t>
      </w:r>
      <w:r w:rsidRPr="00D94AC4">
        <w:rPr>
          <w:rFonts w:cs="Arial"/>
          <w:sz w:val="18"/>
          <w:szCs w:val="18"/>
          <w:lang w:val="sl-SI"/>
        </w:rPr>
        <w:t xml:space="preserve"> (Uradni list RS, št. 11/18</w:t>
      </w:r>
      <w:r w:rsidR="00D94AC4" w:rsidRPr="00D94AC4">
        <w:rPr>
          <w:rFonts w:cs="Arial"/>
          <w:sz w:val="18"/>
          <w:szCs w:val="18"/>
          <w:lang w:val="sl-SI"/>
        </w:rPr>
        <w:t xml:space="preserve">, </w:t>
      </w:r>
      <w:r w:rsidRPr="00D94AC4">
        <w:rPr>
          <w:rFonts w:cs="Arial"/>
          <w:sz w:val="18"/>
          <w:szCs w:val="18"/>
          <w:lang w:val="sl-SI"/>
        </w:rPr>
        <w:t>79/18</w:t>
      </w:r>
      <w:r w:rsidR="00D94AC4" w:rsidRPr="00D94AC4">
        <w:rPr>
          <w:rFonts w:cs="Arial"/>
          <w:sz w:val="18"/>
          <w:szCs w:val="18"/>
          <w:lang w:val="sl-SI"/>
        </w:rPr>
        <w:t xml:space="preserve"> </w:t>
      </w:r>
      <w:r w:rsidR="00D94AC4" w:rsidRPr="00D94AC4">
        <w:rPr>
          <w:sz w:val="18"/>
          <w:szCs w:val="18"/>
          <w:lang w:val="sl-SI"/>
        </w:rPr>
        <w:t>in 78/23 – ZORR</w:t>
      </w:r>
      <w:r w:rsidRPr="00D94AC4">
        <w:rPr>
          <w:rFonts w:cs="Arial"/>
          <w:sz w:val="18"/>
          <w:szCs w:val="18"/>
        </w:rPr>
        <w:t>)</w:t>
      </w:r>
      <w:r w:rsidRPr="00D94AC4">
        <w:rPr>
          <w:rFonts w:cs="Arial"/>
          <w:sz w:val="18"/>
          <w:szCs w:val="18"/>
          <w:lang w:val="sl-SI"/>
        </w:rPr>
        <w:t xml:space="preserve"> začne teči od objave na</w:t>
      </w:r>
      <w:r w:rsidRPr="00EB45FC">
        <w:rPr>
          <w:rFonts w:cs="Arial"/>
          <w:sz w:val="18"/>
          <w:szCs w:val="18"/>
          <w:lang w:val="sl-SI"/>
        </w:rPr>
        <w:t xml:space="preserve"> spletnem portalu državne uprave gov.si.</w:t>
      </w:r>
    </w:p>
    <w:p w:rsidR="009301B3" w:rsidRPr="00EB45FC" w:rsidRDefault="009301B3" w:rsidP="009301B3">
      <w:pPr>
        <w:tabs>
          <w:tab w:val="left" w:pos="0"/>
        </w:tabs>
        <w:spacing w:before="200" w:after="200"/>
        <w:jc w:val="both"/>
        <w:rPr>
          <w:rFonts w:cs="Arial"/>
          <w:sz w:val="18"/>
          <w:szCs w:val="18"/>
          <w:lang w:val="sl-SI"/>
        </w:rPr>
      </w:pPr>
    </w:p>
    <w:p w:rsidR="00C07C5A" w:rsidRDefault="00C07C5A" w:rsidP="009301B3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lastRenderedPageBreak/>
        <w:t>Pogoji za udeležbo na javni dražbi:</w:t>
      </w:r>
    </w:p>
    <w:p w:rsidR="00C07C5A" w:rsidRDefault="00C07C5A" w:rsidP="009301B3">
      <w:pPr>
        <w:ind w:left="400"/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K javni dražbi lahko pristopijo le dražitelji oziroma tretje osebe, ki:</w:t>
      </w:r>
    </w:p>
    <w:p w:rsidR="00C07C5A" w:rsidRDefault="00C07C5A" w:rsidP="009301B3">
      <w:pPr>
        <w:pStyle w:val="Odstavekseznama"/>
        <w:numPr>
          <w:ilvl w:val="0"/>
          <w:numId w:val="35"/>
        </w:num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izpolnjujejo pogoje, določene v objavi javne dražbe, in so v celotnem znesku pravočasno plačali varščino,</w:t>
      </w:r>
    </w:p>
    <w:p w:rsidR="00505EDF" w:rsidRDefault="00505EDF" w:rsidP="009301B3">
      <w:pPr>
        <w:pStyle w:val="Odstavekseznama"/>
        <w:numPr>
          <w:ilvl w:val="0"/>
          <w:numId w:val="35"/>
        </w:num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>predložijo dokazilo o plačilu varščine</w:t>
      </w:r>
      <w:r w:rsidR="00310267">
        <w:rPr>
          <w:rFonts w:cs="Arial"/>
          <w:bCs/>
          <w:szCs w:val="20"/>
          <w:lang w:val="sl-SI"/>
        </w:rPr>
        <w:t xml:space="preserve"> do začetka javne dražbe</w:t>
      </w:r>
      <w:r>
        <w:rPr>
          <w:rFonts w:cs="Arial"/>
          <w:bCs/>
          <w:szCs w:val="20"/>
          <w:lang w:val="sl-SI"/>
        </w:rPr>
        <w:t>,</w:t>
      </w:r>
    </w:p>
    <w:p w:rsidR="00C07C5A" w:rsidRDefault="00C07C5A" w:rsidP="009301B3">
      <w:pPr>
        <w:pStyle w:val="Odstavekseznama"/>
        <w:numPr>
          <w:ilvl w:val="0"/>
          <w:numId w:val="35"/>
        </w:num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 xml:space="preserve">ob pristopu na javno dražbo predložijo dokument, na podlagi katerega je mogoče identificirati </w:t>
      </w:r>
      <w:r w:rsidR="00505EDF">
        <w:rPr>
          <w:rFonts w:cs="Arial"/>
          <w:bCs/>
          <w:szCs w:val="20"/>
          <w:lang w:val="sl-SI"/>
        </w:rPr>
        <w:t>dražitelja oziroma tretjo osebo,</w:t>
      </w:r>
    </w:p>
    <w:p w:rsidR="00505EDF" w:rsidRPr="00C07C5A" w:rsidRDefault="00505EDF" w:rsidP="009301B3">
      <w:pPr>
        <w:pStyle w:val="Odstavekseznama"/>
        <w:numPr>
          <w:ilvl w:val="0"/>
          <w:numId w:val="35"/>
        </w:numPr>
        <w:jc w:val="both"/>
        <w:rPr>
          <w:rFonts w:cs="Arial"/>
          <w:bCs/>
          <w:szCs w:val="20"/>
          <w:lang w:val="sl-SI"/>
        </w:rPr>
      </w:pPr>
      <w:r>
        <w:rPr>
          <w:rFonts w:cs="Arial"/>
          <w:bCs/>
          <w:szCs w:val="20"/>
          <w:lang w:val="sl-SI"/>
        </w:rPr>
        <w:t xml:space="preserve">predložijo </w:t>
      </w:r>
      <w:r w:rsidR="00310267">
        <w:rPr>
          <w:rFonts w:cs="Arial"/>
          <w:bCs/>
          <w:szCs w:val="20"/>
          <w:lang w:val="sl-SI"/>
        </w:rPr>
        <w:t xml:space="preserve">pisno </w:t>
      </w:r>
      <w:r>
        <w:rPr>
          <w:rFonts w:cs="Arial"/>
          <w:bCs/>
          <w:szCs w:val="20"/>
          <w:lang w:val="sl-SI"/>
        </w:rPr>
        <w:t>pooblastilo</w:t>
      </w:r>
      <w:r w:rsidR="00310267">
        <w:rPr>
          <w:rFonts w:cs="Arial"/>
          <w:bCs/>
          <w:szCs w:val="20"/>
          <w:lang w:val="sl-SI"/>
        </w:rPr>
        <w:t xml:space="preserve"> dražitelja</w:t>
      </w:r>
      <w:r w:rsidR="00C577D8">
        <w:rPr>
          <w:rFonts w:cs="Arial"/>
          <w:bCs/>
          <w:szCs w:val="20"/>
          <w:lang w:val="sl-SI"/>
        </w:rPr>
        <w:t>, ki je plačal varščino</w:t>
      </w:r>
      <w:r w:rsidR="00310267">
        <w:rPr>
          <w:rFonts w:cs="Arial"/>
          <w:bCs/>
          <w:szCs w:val="20"/>
          <w:lang w:val="sl-SI"/>
        </w:rPr>
        <w:t>, če se javne dražbe udeleži</w:t>
      </w:r>
      <w:r w:rsidR="003D0085">
        <w:rPr>
          <w:rFonts w:cs="Arial"/>
          <w:bCs/>
          <w:szCs w:val="20"/>
          <w:lang w:val="sl-SI"/>
        </w:rPr>
        <w:t>jo v njegovem imenu in za njegov račun</w:t>
      </w:r>
      <w:r w:rsidR="00310267">
        <w:rPr>
          <w:rFonts w:cs="Arial"/>
          <w:bCs/>
          <w:szCs w:val="20"/>
          <w:lang w:val="sl-SI"/>
        </w:rPr>
        <w:t>.</w:t>
      </w:r>
    </w:p>
    <w:p w:rsidR="00F732DE" w:rsidRDefault="00F732DE" w:rsidP="009301B3">
      <w:pPr>
        <w:ind w:left="400"/>
        <w:jc w:val="both"/>
        <w:rPr>
          <w:rFonts w:cs="Arial"/>
          <w:bCs/>
          <w:szCs w:val="20"/>
          <w:lang w:val="sl-SI"/>
        </w:rPr>
      </w:pPr>
    </w:p>
    <w:p w:rsidR="000576D5" w:rsidRDefault="000576D5" w:rsidP="009301B3">
      <w:pPr>
        <w:autoSpaceDE w:val="0"/>
        <w:autoSpaceDN w:val="0"/>
        <w:adjustRightInd w:val="0"/>
        <w:ind w:left="426"/>
        <w:jc w:val="both"/>
        <w:rPr>
          <w:rFonts w:cs="Arial"/>
          <w:szCs w:val="20"/>
          <w:lang w:val="sl-SI" w:eastAsia="sl-SI" w:bidi="lo-LA"/>
        </w:rPr>
      </w:pPr>
      <w:r>
        <w:rPr>
          <w:rFonts w:cs="Arial"/>
          <w:szCs w:val="20"/>
          <w:lang w:val="sl-SI" w:eastAsia="sl-SI" w:bidi="lo-LA"/>
        </w:rPr>
        <w:t>Dražitelji</w:t>
      </w:r>
      <w:r w:rsidR="004328F7">
        <w:rPr>
          <w:rFonts w:cs="Arial"/>
          <w:szCs w:val="20"/>
          <w:lang w:val="sl-SI" w:eastAsia="sl-SI" w:bidi="lo-LA"/>
        </w:rPr>
        <w:t xml:space="preserve"> oziroma tretje osebe</w:t>
      </w:r>
      <w:r>
        <w:rPr>
          <w:rFonts w:cs="Arial"/>
          <w:szCs w:val="20"/>
          <w:lang w:val="sl-SI" w:eastAsia="sl-SI" w:bidi="lo-LA"/>
        </w:rPr>
        <w:t xml:space="preserve">, ki ne bodo izpolnjevali pogojev iz te točke, bo komisija, ki bo vodila javno dražbo, izločila iz postopka oz. v postopku javne dražbe ne bodo mogli </w:t>
      </w:r>
      <w:r w:rsidR="004328F7">
        <w:rPr>
          <w:rFonts w:cs="Arial"/>
          <w:szCs w:val="20"/>
          <w:lang w:val="sl-SI" w:eastAsia="sl-SI" w:bidi="lo-LA"/>
        </w:rPr>
        <w:t>s</w:t>
      </w:r>
      <w:r>
        <w:rPr>
          <w:rFonts w:cs="Arial"/>
          <w:szCs w:val="20"/>
          <w:lang w:val="sl-SI" w:eastAsia="sl-SI" w:bidi="lo-LA"/>
        </w:rPr>
        <w:t>odelovati.</w:t>
      </w:r>
    </w:p>
    <w:p w:rsidR="003545B2" w:rsidRDefault="003545B2" w:rsidP="009301B3">
      <w:pPr>
        <w:autoSpaceDE w:val="0"/>
        <w:autoSpaceDN w:val="0"/>
        <w:adjustRightInd w:val="0"/>
        <w:ind w:left="425"/>
        <w:jc w:val="both"/>
        <w:rPr>
          <w:rFonts w:cs="Arial"/>
          <w:bCs/>
          <w:szCs w:val="20"/>
          <w:lang w:val="sl-SI"/>
        </w:rPr>
      </w:pPr>
    </w:p>
    <w:p w:rsidR="007C4251" w:rsidRPr="003A3035" w:rsidRDefault="007C4251" w:rsidP="009301B3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jc w:val="both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Podrobnejše informacije</w:t>
      </w:r>
      <w:r w:rsidRPr="003A3035">
        <w:rPr>
          <w:rFonts w:cs="Arial"/>
          <w:b/>
          <w:szCs w:val="20"/>
          <w:lang w:val="sl-SI"/>
        </w:rPr>
        <w:t xml:space="preserve"> in ogled predmeta</w:t>
      </w:r>
      <w:r>
        <w:rPr>
          <w:rFonts w:cs="Arial"/>
          <w:b/>
          <w:szCs w:val="20"/>
          <w:lang w:val="sl-SI"/>
        </w:rPr>
        <w:t xml:space="preserve"> </w:t>
      </w:r>
      <w:r w:rsidRPr="003A3035">
        <w:rPr>
          <w:rFonts w:cs="Arial"/>
          <w:b/>
          <w:szCs w:val="20"/>
          <w:lang w:val="sl-SI"/>
        </w:rPr>
        <w:t>javne dražbe:</w:t>
      </w:r>
    </w:p>
    <w:p w:rsidR="00EB45FC" w:rsidRPr="00EB45FC" w:rsidRDefault="00785748" w:rsidP="00712A74">
      <w:pPr>
        <w:pStyle w:val="Odstavekseznama"/>
        <w:numPr>
          <w:ilvl w:val="0"/>
          <w:numId w:val="44"/>
        </w:numPr>
        <w:autoSpaceDE w:val="0"/>
        <w:autoSpaceDN w:val="0"/>
        <w:adjustRightInd w:val="0"/>
        <w:jc w:val="both"/>
        <w:rPr>
          <w:rFonts w:ascii="Helv" w:hAnsi="Helv" w:cs="Helv"/>
          <w:color w:val="000000"/>
          <w:szCs w:val="20"/>
          <w:lang w:val="sl-SI" w:eastAsia="sl-SI" w:bidi="lo-LA"/>
        </w:rPr>
      </w:pPr>
      <w:r w:rsidRPr="00BD43E7">
        <w:rPr>
          <w:rFonts w:cs="Arial"/>
          <w:i/>
          <w:iCs/>
          <w:color w:val="000000"/>
          <w:szCs w:val="20"/>
          <w:lang w:val="sl-SI" w:eastAsia="sl-SI" w:bidi="lo-LA"/>
        </w:rPr>
        <w:t xml:space="preserve">za </w:t>
      </w:r>
      <w:r w:rsidR="00EB45FC" w:rsidRPr="00BD43E7">
        <w:rPr>
          <w:rFonts w:cs="Arial"/>
          <w:i/>
          <w:iCs/>
          <w:color w:val="000000"/>
          <w:szCs w:val="20"/>
          <w:lang w:val="sl-SI" w:eastAsia="sl-SI" w:bidi="lo-LA"/>
        </w:rPr>
        <w:t>stanovanj</w:t>
      </w:r>
      <w:r w:rsidR="00230DA9" w:rsidRPr="00BD43E7">
        <w:rPr>
          <w:rFonts w:cs="Arial"/>
          <w:i/>
          <w:iCs/>
          <w:color w:val="000000"/>
          <w:szCs w:val="20"/>
          <w:lang w:val="sl-SI" w:eastAsia="sl-SI" w:bidi="lo-LA"/>
        </w:rPr>
        <w:t>i</w:t>
      </w:r>
      <w:r w:rsidR="00EB45FC" w:rsidRPr="00BD43E7">
        <w:rPr>
          <w:rFonts w:cs="Arial"/>
          <w:i/>
          <w:iCs/>
          <w:color w:val="000000"/>
          <w:szCs w:val="20"/>
          <w:lang w:val="sl-SI" w:eastAsia="sl-SI" w:bidi="lo-LA"/>
        </w:rPr>
        <w:t xml:space="preserve"> na Bizeljskem</w:t>
      </w:r>
      <w:r w:rsidR="00230DA9" w:rsidRPr="00BD43E7">
        <w:rPr>
          <w:rFonts w:cs="Arial"/>
          <w:i/>
          <w:iCs/>
          <w:color w:val="000000"/>
          <w:szCs w:val="20"/>
          <w:lang w:val="sl-SI" w:eastAsia="sl-SI" w:bidi="lo-LA"/>
        </w:rPr>
        <w:t xml:space="preserve"> in v Metliki</w:t>
      </w:r>
      <w:r w:rsidR="00EB45FC" w:rsidRPr="00BD43E7">
        <w:rPr>
          <w:rFonts w:cs="Arial"/>
          <w:i/>
          <w:iCs/>
          <w:color w:val="000000"/>
          <w:szCs w:val="20"/>
          <w:lang w:val="sl-SI" w:eastAsia="sl-SI" w:bidi="lo-LA"/>
        </w:rPr>
        <w:t>:</w:t>
      </w:r>
      <w:r w:rsidR="00EB45FC">
        <w:rPr>
          <w:rFonts w:cs="Arial"/>
          <w:color w:val="000000"/>
          <w:szCs w:val="20"/>
          <w:lang w:val="sl-SI" w:eastAsia="sl-SI" w:bidi="lo-LA"/>
        </w:rPr>
        <w:t xml:space="preserve">  </w:t>
      </w:r>
      <w:r w:rsidR="00EB45FC" w:rsidRPr="0031248A">
        <w:rPr>
          <w:rFonts w:cs="Arial"/>
          <w:szCs w:val="20"/>
          <w:lang w:val="sl-SI"/>
        </w:rPr>
        <w:t>ga. Jerneja Novak, PU Novo mesto, telefon številka 07 33 27 309</w:t>
      </w:r>
      <w:r w:rsidR="00C828A8">
        <w:rPr>
          <w:rFonts w:cs="Arial"/>
          <w:szCs w:val="20"/>
          <w:lang w:val="sl-SI"/>
        </w:rPr>
        <w:t xml:space="preserve"> ali mobitel številka 040 241 025</w:t>
      </w:r>
      <w:r w:rsidR="00EB45FC" w:rsidRPr="0031248A">
        <w:rPr>
          <w:rFonts w:cs="Arial"/>
          <w:szCs w:val="20"/>
          <w:lang w:val="sl-SI"/>
        </w:rPr>
        <w:t>, elektronski naslov: jerneja.novak@policija.si</w:t>
      </w:r>
      <w:r w:rsidR="00230DA9">
        <w:rPr>
          <w:rFonts w:cs="Arial"/>
          <w:szCs w:val="20"/>
          <w:lang w:val="sl-SI"/>
        </w:rPr>
        <w:t>.</w:t>
      </w:r>
    </w:p>
    <w:p w:rsidR="00712A74" w:rsidRDefault="00712A74" w:rsidP="00712A74">
      <w:pPr>
        <w:pStyle w:val="Odstavekseznama"/>
        <w:tabs>
          <w:tab w:val="left" w:pos="400"/>
          <w:tab w:val="left" w:pos="600"/>
        </w:tabs>
        <w:ind w:left="720"/>
        <w:jc w:val="both"/>
        <w:rPr>
          <w:rFonts w:cs="Arial"/>
          <w:szCs w:val="20"/>
          <w:u w:val="single"/>
          <w:lang w:val="sl-SI"/>
        </w:rPr>
      </w:pPr>
    </w:p>
    <w:p w:rsidR="00712A74" w:rsidRPr="00712A74" w:rsidRDefault="00712A74" w:rsidP="00712A74">
      <w:pPr>
        <w:pStyle w:val="Odstavekseznama"/>
        <w:tabs>
          <w:tab w:val="left" w:pos="400"/>
          <w:tab w:val="left" w:pos="600"/>
        </w:tabs>
        <w:ind w:left="720"/>
        <w:jc w:val="both"/>
        <w:rPr>
          <w:rFonts w:cs="Arial"/>
          <w:szCs w:val="20"/>
          <w:u w:val="single"/>
          <w:lang w:val="sl-SI"/>
        </w:rPr>
      </w:pPr>
      <w:r w:rsidRPr="00712A74">
        <w:rPr>
          <w:rFonts w:cs="Arial"/>
          <w:szCs w:val="20"/>
          <w:u w:val="single"/>
          <w:lang w:val="sl-SI"/>
        </w:rPr>
        <w:t>Ogled stanovanj</w:t>
      </w:r>
      <w:r w:rsidR="00C828A8">
        <w:rPr>
          <w:rFonts w:cs="Arial"/>
          <w:szCs w:val="20"/>
          <w:u w:val="single"/>
          <w:lang w:val="sl-SI"/>
        </w:rPr>
        <w:t>a</w:t>
      </w:r>
      <w:r w:rsidRPr="00712A74">
        <w:rPr>
          <w:rFonts w:cs="Arial"/>
          <w:szCs w:val="20"/>
          <w:u w:val="single"/>
          <w:lang w:val="sl-SI"/>
        </w:rPr>
        <w:t xml:space="preserve"> </w:t>
      </w:r>
      <w:r w:rsidR="00230DA9">
        <w:rPr>
          <w:rFonts w:cs="Arial"/>
          <w:szCs w:val="20"/>
          <w:u w:val="single"/>
          <w:lang w:val="sl-SI"/>
        </w:rPr>
        <w:t xml:space="preserve">na Bizeljskem </w:t>
      </w:r>
      <w:r w:rsidRPr="00712A74">
        <w:rPr>
          <w:rFonts w:cs="Arial"/>
          <w:szCs w:val="20"/>
          <w:u w:val="single"/>
          <w:lang w:val="sl-SI"/>
        </w:rPr>
        <w:t>je mogoč v naslednjih terminih, le na podlagi predhodne najave ogleda:</w:t>
      </w:r>
    </w:p>
    <w:p w:rsidR="00712A74" w:rsidRPr="00704CD9" w:rsidRDefault="00712A74" w:rsidP="00712A74">
      <w:pPr>
        <w:pStyle w:val="Odstavekseznama"/>
        <w:numPr>
          <w:ilvl w:val="0"/>
          <w:numId w:val="43"/>
        </w:numPr>
        <w:autoSpaceDE w:val="0"/>
        <w:autoSpaceDN w:val="0"/>
        <w:adjustRightInd w:val="0"/>
        <w:ind w:left="993" w:hanging="284"/>
        <w:rPr>
          <w:rFonts w:ascii="Helv" w:hAnsi="Helv" w:cs="Helv"/>
          <w:szCs w:val="20"/>
          <w:lang w:val="sl-SI" w:eastAsia="sl-SI"/>
        </w:rPr>
      </w:pPr>
      <w:r w:rsidRPr="00704CD9">
        <w:rPr>
          <w:rFonts w:ascii="Helv" w:hAnsi="Helv" w:cs="Helv"/>
          <w:szCs w:val="20"/>
          <w:lang w:val="sl-SI" w:eastAsia="sl-SI"/>
        </w:rPr>
        <w:t xml:space="preserve">dne </w:t>
      </w:r>
      <w:r w:rsidR="00C828A8" w:rsidRPr="00704CD9">
        <w:rPr>
          <w:rFonts w:ascii="Helv" w:hAnsi="Helv" w:cs="Helv"/>
          <w:szCs w:val="20"/>
          <w:lang w:val="sl-SI" w:eastAsia="sl-SI"/>
        </w:rPr>
        <w:t>3</w:t>
      </w:r>
      <w:r w:rsidRPr="00704CD9">
        <w:rPr>
          <w:rFonts w:ascii="Helv" w:hAnsi="Helv" w:cs="Helv"/>
          <w:szCs w:val="20"/>
          <w:lang w:val="sl-SI" w:eastAsia="sl-SI"/>
        </w:rPr>
        <w:t>. 4. 202</w:t>
      </w:r>
      <w:r w:rsidR="00BD1A5D" w:rsidRPr="00704CD9">
        <w:rPr>
          <w:rFonts w:ascii="Helv" w:hAnsi="Helv" w:cs="Helv"/>
          <w:szCs w:val="20"/>
          <w:lang w:val="sl-SI" w:eastAsia="sl-SI"/>
        </w:rPr>
        <w:t>4</w:t>
      </w:r>
      <w:r w:rsidRPr="00704CD9">
        <w:rPr>
          <w:rFonts w:ascii="Helv" w:hAnsi="Helv" w:cs="Helv"/>
          <w:szCs w:val="20"/>
          <w:lang w:val="sl-SI" w:eastAsia="sl-SI"/>
        </w:rPr>
        <w:t xml:space="preserve"> med </w:t>
      </w:r>
      <w:r w:rsidR="00C828A8" w:rsidRPr="00704CD9">
        <w:rPr>
          <w:rFonts w:ascii="Helv" w:hAnsi="Helv" w:cs="Helv"/>
          <w:szCs w:val="20"/>
          <w:lang w:val="sl-SI" w:eastAsia="sl-SI"/>
        </w:rPr>
        <w:t>9</w:t>
      </w:r>
      <w:r w:rsidRPr="00704CD9">
        <w:rPr>
          <w:rFonts w:ascii="Helv" w:hAnsi="Helv" w:cs="Helv"/>
          <w:szCs w:val="20"/>
          <w:lang w:val="sl-SI" w:eastAsia="sl-SI"/>
        </w:rPr>
        <w:t xml:space="preserve">.00 in 11.00 uro, </w:t>
      </w:r>
    </w:p>
    <w:p w:rsidR="00712A74" w:rsidRPr="00704CD9" w:rsidRDefault="00712A74" w:rsidP="00712A74">
      <w:pPr>
        <w:pStyle w:val="Odstavekseznama"/>
        <w:numPr>
          <w:ilvl w:val="0"/>
          <w:numId w:val="43"/>
        </w:numPr>
        <w:autoSpaceDE w:val="0"/>
        <w:autoSpaceDN w:val="0"/>
        <w:adjustRightInd w:val="0"/>
        <w:ind w:left="993" w:hanging="284"/>
        <w:rPr>
          <w:rFonts w:ascii="Helv" w:hAnsi="Helv" w:cs="Helv"/>
          <w:szCs w:val="20"/>
          <w:lang w:val="sl-SI" w:eastAsia="sl-SI"/>
        </w:rPr>
      </w:pPr>
      <w:r w:rsidRPr="00704CD9">
        <w:rPr>
          <w:rFonts w:ascii="Helv" w:hAnsi="Helv" w:cs="Helv"/>
          <w:szCs w:val="20"/>
          <w:lang w:val="sl-SI" w:eastAsia="sl-SI"/>
        </w:rPr>
        <w:t xml:space="preserve">dne </w:t>
      </w:r>
      <w:r w:rsidR="00E60C89" w:rsidRPr="00704CD9">
        <w:rPr>
          <w:rFonts w:ascii="Helv" w:hAnsi="Helv" w:cs="Helv"/>
          <w:szCs w:val="20"/>
          <w:lang w:val="sl-SI" w:eastAsia="sl-SI"/>
        </w:rPr>
        <w:t>9</w:t>
      </w:r>
      <w:r w:rsidRPr="00704CD9">
        <w:rPr>
          <w:rFonts w:ascii="Helv" w:hAnsi="Helv" w:cs="Helv"/>
          <w:szCs w:val="20"/>
          <w:lang w:val="sl-SI" w:eastAsia="sl-SI"/>
        </w:rPr>
        <w:t>. 4. 202</w:t>
      </w:r>
      <w:r w:rsidR="00BD1A5D" w:rsidRPr="00704CD9">
        <w:rPr>
          <w:rFonts w:ascii="Helv" w:hAnsi="Helv" w:cs="Helv"/>
          <w:szCs w:val="20"/>
          <w:lang w:val="sl-SI" w:eastAsia="sl-SI"/>
        </w:rPr>
        <w:t>4</w:t>
      </w:r>
      <w:r w:rsidRPr="00704CD9">
        <w:rPr>
          <w:rFonts w:ascii="Helv" w:hAnsi="Helv" w:cs="Helv"/>
          <w:szCs w:val="20"/>
          <w:lang w:val="sl-SI" w:eastAsia="sl-SI"/>
        </w:rPr>
        <w:t xml:space="preserve"> med 10.00 in 11.00 uro,</w:t>
      </w:r>
    </w:p>
    <w:p w:rsidR="00712A74" w:rsidRPr="00704CD9" w:rsidRDefault="00712A74" w:rsidP="00712A74">
      <w:pPr>
        <w:pStyle w:val="Odstavekseznama"/>
        <w:numPr>
          <w:ilvl w:val="0"/>
          <w:numId w:val="43"/>
        </w:numPr>
        <w:tabs>
          <w:tab w:val="left" w:pos="400"/>
          <w:tab w:val="left" w:pos="600"/>
        </w:tabs>
        <w:ind w:left="993" w:hanging="284"/>
        <w:jc w:val="both"/>
        <w:rPr>
          <w:rFonts w:cs="Arial"/>
          <w:szCs w:val="20"/>
          <w:lang w:val="sl-SI"/>
        </w:rPr>
      </w:pPr>
      <w:r w:rsidRPr="00704CD9">
        <w:rPr>
          <w:rFonts w:ascii="Helv" w:hAnsi="Helv" w:cs="Helv"/>
          <w:szCs w:val="20"/>
          <w:lang w:val="sl-SI" w:eastAsia="sl-SI"/>
        </w:rPr>
        <w:t xml:space="preserve">dne </w:t>
      </w:r>
      <w:r w:rsidR="00E60C89" w:rsidRPr="00704CD9">
        <w:rPr>
          <w:rFonts w:ascii="Helv" w:hAnsi="Helv" w:cs="Helv"/>
          <w:szCs w:val="20"/>
          <w:lang w:val="sl-SI" w:eastAsia="sl-SI"/>
        </w:rPr>
        <w:t>15</w:t>
      </w:r>
      <w:r w:rsidRPr="00704CD9">
        <w:rPr>
          <w:rFonts w:ascii="Helv" w:hAnsi="Helv" w:cs="Helv"/>
          <w:szCs w:val="20"/>
          <w:lang w:val="sl-SI" w:eastAsia="sl-SI"/>
        </w:rPr>
        <w:t>. 5. 202</w:t>
      </w:r>
      <w:r w:rsidR="00BD1A5D" w:rsidRPr="00704CD9">
        <w:rPr>
          <w:rFonts w:ascii="Helv" w:hAnsi="Helv" w:cs="Helv"/>
          <w:szCs w:val="20"/>
          <w:lang w:val="sl-SI" w:eastAsia="sl-SI"/>
        </w:rPr>
        <w:t>4</w:t>
      </w:r>
      <w:r w:rsidRPr="00704CD9">
        <w:rPr>
          <w:rFonts w:ascii="Helv" w:hAnsi="Helv" w:cs="Helv"/>
          <w:szCs w:val="20"/>
          <w:lang w:val="sl-SI" w:eastAsia="sl-SI"/>
        </w:rPr>
        <w:t xml:space="preserve"> med 10.00 in 11.00 uro.</w:t>
      </w:r>
    </w:p>
    <w:p w:rsidR="00EB45FC" w:rsidRPr="00704CD9" w:rsidRDefault="00EB45FC" w:rsidP="009301B3">
      <w:pPr>
        <w:tabs>
          <w:tab w:val="left" w:pos="400"/>
          <w:tab w:val="left" w:pos="600"/>
        </w:tabs>
        <w:ind w:left="400"/>
        <w:jc w:val="both"/>
        <w:rPr>
          <w:rFonts w:cs="Arial"/>
          <w:szCs w:val="20"/>
          <w:lang w:val="sl-SI"/>
        </w:rPr>
      </w:pPr>
    </w:p>
    <w:p w:rsidR="00230DA9" w:rsidRPr="00704CD9" w:rsidRDefault="00230DA9" w:rsidP="00230DA9">
      <w:pPr>
        <w:pStyle w:val="Odstavekseznama"/>
        <w:tabs>
          <w:tab w:val="left" w:pos="400"/>
          <w:tab w:val="left" w:pos="600"/>
        </w:tabs>
        <w:ind w:left="720"/>
        <w:jc w:val="both"/>
        <w:rPr>
          <w:rFonts w:cs="Arial"/>
          <w:szCs w:val="20"/>
          <w:u w:val="single"/>
          <w:lang w:val="sl-SI"/>
        </w:rPr>
      </w:pPr>
      <w:r w:rsidRPr="00704CD9">
        <w:rPr>
          <w:rFonts w:cs="Arial"/>
          <w:szCs w:val="20"/>
          <w:u w:val="single"/>
          <w:lang w:val="sl-SI"/>
        </w:rPr>
        <w:t>Ogled stanovanja v Metliki je mogoč v naslednjih terminih, le na podlagi predhodne najave ogleda:</w:t>
      </w:r>
    </w:p>
    <w:p w:rsidR="00230DA9" w:rsidRPr="00704CD9" w:rsidRDefault="00230DA9" w:rsidP="00230DA9">
      <w:pPr>
        <w:pStyle w:val="Odstavekseznama"/>
        <w:numPr>
          <w:ilvl w:val="0"/>
          <w:numId w:val="43"/>
        </w:numPr>
        <w:autoSpaceDE w:val="0"/>
        <w:autoSpaceDN w:val="0"/>
        <w:adjustRightInd w:val="0"/>
        <w:ind w:left="993" w:hanging="284"/>
        <w:rPr>
          <w:rFonts w:ascii="Helv" w:hAnsi="Helv" w:cs="Helv"/>
          <w:szCs w:val="20"/>
          <w:lang w:val="sl-SI" w:eastAsia="sl-SI"/>
        </w:rPr>
      </w:pPr>
      <w:r w:rsidRPr="00704CD9">
        <w:rPr>
          <w:rFonts w:ascii="Helv" w:hAnsi="Helv" w:cs="Helv"/>
          <w:szCs w:val="20"/>
          <w:lang w:val="sl-SI" w:eastAsia="sl-SI"/>
        </w:rPr>
        <w:t xml:space="preserve">dne </w:t>
      </w:r>
      <w:r w:rsidR="00E60C89" w:rsidRPr="00704CD9">
        <w:rPr>
          <w:rFonts w:ascii="Helv" w:hAnsi="Helv" w:cs="Helv"/>
          <w:szCs w:val="20"/>
          <w:lang w:val="sl-SI" w:eastAsia="sl-SI"/>
        </w:rPr>
        <w:t>5</w:t>
      </w:r>
      <w:r w:rsidRPr="00704CD9">
        <w:rPr>
          <w:rFonts w:ascii="Helv" w:hAnsi="Helv" w:cs="Helv"/>
          <w:szCs w:val="20"/>
          <w:lang w:val="sl-SI" w:eastAsia="sl-SI"/>
        </w:rPr>
        <w:t>. 4. 202</w:t>
      </w:r>
      <w:r w:rsidR="00BD1A5D" w:rsidRPr="00704CD9">
        <w:rPr>
          <w:rFonts w:ascii="Helv" w:hAnsi="Helv" w:cs="Helv"/>
          <w:szCs w:val="20"/>
          <w:lang w:val="sl-SI" w:eastAsia="sl-SI"/>
        </w:rPr>
        <w:t xml:space="preserve">4 </w:t>
      </w:r>
      <w:r w:rsidRPr="00704CD9">
        <w:rPr>
          <w:rFonts w:ascii="Helv" w:hAnsi="Helv" w:cs="Helv"/>
          <w:szCs w:val="20"/>
          <w:lang w:val="sl-SI" w:eastAsia="sl-SI"/>
        </w:rPr>
        <w:t xml:space="preserve">med 9.00 in 11.00 uro, </w:t>
      </w:r>
    </w:p>
    <w:p w:rsidR="00230DA9" w:rsidRPr="00704CD9" w:rsidRDefault="00230DA9" w:rsidP="00230DA9">
      <w:pPr>
        <w:pStyle w:val="Odstavekseznama"/>
        <w:numPr>
          <w:ilvl w:val="0"/>
          <w:numId w:val="43"/>
        </w:numPr>
        <w:autoSpaceDE w:val="0"/>
        <w:autoSpaceDN w:val="0"/>
        <w:adjustRightInd w:val="0"/>
        <w:ind w:left="993" w:hanging="284"/>
        <w:rPr>
          <w:rFonts w:ascii="Helv" w:hAnsi="Helv" w:cs="Helv"/>
          <w:szCs w:val="20"/>
          <w:lang w:val="sl-SI" w:eastAsia="sl-SI"/>
        </w:rPr>
      </w:pPr>
      <w:r w:rsidRPr="00704CD9">
        <w:rPr>
          <w:rFonts w:ascii="Helv" w:hAnsi="Helv" w:cs="Helv"/>
          <w:szCs w:val="20"/>
          <w:lang w:val="sl-SI" w:eastAsia="sl-SI"/>
        </w:rPr>
        <w:t xml:space="preserve">dne </w:t>
      </w:r>
      <w:r w:rsidR="00E60C89" w:rsidRPr="00704CD9">
        <w:rPr>
          <w:rFonts w:ascii="Helv" w:hAnsi="Helv" w:cs="Helv"/>
          <w:szCs w:val="20"/>
          <w:lang w:val="sl-SI" w:eastAsia="sl-SI"/>
        </w:rPr>
        <w:t>11</w:t>
      </w:r>
      <w:r w:rsidRPr="00704CD9">
        <w:rPr>
          <w:rFonts w:ascii="Helv" w:hAnsi="Helv" w:cs="Helv"/>
          <w:szCs w:val="20"/>
          <w:lang w:val="sl-SI" w:eastAsia="sl-SI"/>
        </w:rPr>
        <w:t>. 4. 202</w:t>
      </w:r>
      <w:r w:rsidR="00BD1A5D" w:rsidRPr="00704CD9">
        <w:rPr>
          <w:rFonts w:ascii="Helv" w:hAnsi="Helv" w:cs="Helv"/>
          <w:szCs w:val="20"/>
          <w:lang w:val="sl-SI" w:eastAsia="sl-SI"/>
        </w:rPr>
        <w:t>4</w:t>
      </w:r>
      <w:r w:rsidRPr="00704CD9">
        <w:rPr>
          <w:rFonts w:ascii="Helv" w:hAnsi="Helv" w:cs="Helv"/>
          <w:szCs w:val="20"/>
          <w:lang w:val="sl-SI" w:eastAsia="sl-SI"/>
        </w:rPr>
        <w:t xml:space="preserve"> med 10.00 in 11.00 uro,</w:t>
      </w:r>
    </w:p>
    <w:p w:rsidR="00230DA9" w:rsidRPr="00704CD9" w:rsidRDefault="00230DA9" w:rsidP="00230DA9">
      <w:pPr>
        <w:pStyle w:val="Odstavekseznama"/>
        <w:numPr>
          <w:ilvl w:val="0"/>
          <w:numId w:val="43"/>
        </w:numPr>
        <w:tabs>
          <w:tab w:val="left" w:pos="400"/>
          <w:tab w:val="left" w:pos="600"/>
        </w:tabs>
        <w:ind w:left="993" w:hanging="284"/>
        <w:jc w:val="both"/>
        <w:rPr>
          <w:rFonts w:cs="Arial"/>
          <w:szCs w:val="20"/>
          <w:lang w:val="sl-SI"/>
        </w:rPr>
      </w:pPr>
      <w:r w:rsidRPr="00704CD9">
        <w:rPr>
          <w:rFonts w:ascii="Helv" w:hAnsi="Helv" w:cs="Helv"/>
          <w:szCs w:val="20"/>
          <w:lang w:val="sl-SI" w:eastAsia="sl-SI"/>
        </w:rPr>
        <w:t xml:space="preserve">dne </w:t>
      </w:r>
      <w:r w:rsidR="00E60C89" w:rsidRPr="00704CD9">
        <w:rPr>
          <w:rFonts w:ascii="Helv" w:hAnsi="Helv" w:cs="Helv"/>
          <w:szCs w:val="20"/>
          <w:lang w:val="sl-SI" w:eastAsia="sl-SI"/>
        </w:rPr>
        <w:t>17</w:t>
      </w:r>
      <w:r w:rsidRPr="00704CD9">
        <w:rPr>
          <w:rFonts w:ascii="Helv" w:hAnsi="Helv" w:cs="Helv"/>
          <w:szCs w:val="20"/>
          <w:lang w:val="sl-SI" w:eastAsia="sl-SI"/>
        </w:rPr>
        <w:t xml:space="preserve">. </w:t>
      </w:r>
      <w:r w:rsidR="00E60C89" w:rsidRPr="00704CD9">
        <w:rPr>
          <w:rFonts w:ascii="Helv" w:hAnsi="Helv" w:cs="Helv"/>
          <w:szCs w:val="20"/>
          <w:lang w:val="sl-SI" w:eastAsia="sl-SI"/>
        </w:rPr>
        <w:t>4</w:t>
      </w:r>
      <w:r w:rsidRPr="00704CD9">
        <w:rPr>
          <w:rFonts w:ascii="Helv" w:hAnsi="Helv" w:cs="Helv"/>
          <w:szCs w:val="20"/>
          <w:lang w:val="sl-SI" w:eastAsia="sl-SI"/>
        </w:rPr>
        <w:t xml:space="preserve"> 202</w:t>
      </w:r>
      <w:r w:rsidR="00BD1A5D" w:rsidRPr="00704CD9">
        <w:rPr>
          <w:rFonts w:ascii="Helv" w:hAnsi="Helv" w:cs="Helv"/>
          <w:szCs w:val="20"/>
          <w:lang w:val="sl-SI" w:eastAsia="sl-SI"/>
        </w:rPr>
        <w:t>4</w:t>
      </w:r>
      <w:r w:rsidRPr="00704CD9">
        <w:rPr>
          <w:rFonts w:ascii="Helv" w:hAnsi="Helv" w:cs="Helv"/>
          <w:szCs w:val="20"/>
          <w:lang w:val="sl-SI" w:eastAsia="sl-SI"/>
        </w:rPr>
        <w:t xml:space="preserve"> med 10.00 in 11.00 uro.</w:t>
      </w:r>
    </w:p>
    <w:p w:rsidR="00230DA9" w:rsidRPr="00704CD9" w:rsidRDefault="00230DA9" w:rsidP="009301B3">
      <w:pPr>
        <w:tabs>
          <w:tab w:val="left" w:pos="400"/>
          <w:tab w:val="left" w:pos="600"/>
        </w:tabs>
        <w:ind w:left="400"/>
        <w:jc w:val="both"/>
        <w:rPr>
          <w:rFonts w:cs="Arial"/>
          <w:szCs w:val="20"/>
          <w:lang w:val="sl-SI"/>
        </w:rPr>
      </w:pPr>
    </w:p>
    <w:p w:rsidR="00D94AC4" w:rsidRPr="00BD43E7" w:rsidRDefault="00D94AC4" w:rsidP="00712A74">
      <w:pPr>
        <w:pStyle w:val="Odstavekseznama"/>
        <w:numPr>
          <w:ilvl w:val="0"/>
          <w:numId w:val="46"/>
        </w:numPr>
        <w:autoSpaceDE w:val="0"/>
        <w:autoSpaceDN w:val="0"/>
        <w:adjustRightInd w:val="0"/>
        <w:ind w:left="709" w:hanging="283"/>
        <w:jc w:val="both"/>
        <w:rPr>
          <w:rFonts w:ascii="Helv" w:hAnsi="Helv" w:cs="Helv"/>
          <w:szCs w:val="20"/>
          <w:u w:val="single"/>
          <w:lang w:val="sl-SI" w:eastAsia="sl-SI" w:bidi="lo-LA"/>
        </w:rPr>
      </w:pPr>
      <w:r w:rsidRPr="00BD43E7">
        <w:rPr>
          <w:rFonts w:cs="Arial"/>
          <w:i/>
          <w:iCs/>
          <w:color w:val="000000"/>
          <w:szCs w:val="20"/>
          <w:lang w:val="sl-SI" w:eastAsia="sl-SI" w:bidi="lo-LA"/>
        </w:rPr>
        <w:t>za stanovanje v Celju</w:t>
      </w:r>
      <w:r w:rsidRPr="00712A74">
        <w:rPr>
          <w:rFonts w:cs="Arial"/>
          <w:color w:val="000000"/>
          <w:szCs w:val="20"/>
          <w:lang w:val="sl-SI" w:eastAsia="sl-SI" w:bidi="lo-LA"/>
        </w:rPr>
        <w:t>:</w:t>
      </w:r>
      <w:r w:rsidRPr="00712A74">
        <w:rPr>
          <w:rFonts w:cs="Arial"/>
          <w:szCs w:val="20"/>
          <w:lang w:val="sl-SI"/>
        </w:rPr>
        <w:t xml:space="preserve"> ga. Mira Potecin, Policijska uprava Celje, telefon številka </w:t>
      </w:r>
      <w:r w:rsidRPr="00712A74">
        <w:rPr>
          <w:rFonts w:cs="Arial"/>
          <w:szCs w:val="20"/>
          <w:lang w:val="sl-SI"/>
        </w:rPr>
        <w:br/>
        <w:t xml:space="preserve">03 54 26 329, elektronski naslov: </w:t>
      </w:r>
      <w:hyperlink r:id="rId8" w:history="1">
        <w:r w:rsidRPr="00712A74">
          <w:rPr>
            <w:rStyle w:val="Hiperpovezava"/>
            <w:rFonts w:cs="Arial"/>
            <w:color w:val="auto"/>
            <w:szCs w:val="20"/>
            <w:u w:val="none"/>
            <w:lang w:val="sl-SI"/>
          </w:rPr>
          <w:t>mira.potecin@policija.si</w:t>
        </w:r>
      </w:hyperlink>
      <w:r w:rsidR="00712A74">
        <w:rPr>
          <w:rStyle w:val="Hiperpovezava"/>
          <w:rFonts w:cs="Arial"/>
          <w:color w:val="auto"/>
          <w:szCs w:val="20"/>
          <w:u w:val="none"/>
          <w:lang w:val="sl-SI"/>
        </w:rPr>
        <w:t xml:space="preserve">. </w:t>
      </w:r>
      <w:r w:rsidR="00712A74" w:rsidRPr="00BD43E7">
        <w:rPr>
          <w:rStyle w:val="Hiperpovezava"/>
          <w:rFonts w:cs="Arial"/>
          <w:color w:val="auto"/>
          <w:szCs w:val="20"/>
          <w:lang w:val="sl-SI"/>
        </w:rPr>
        <w:t>Ogled stanovanja je mogoč po predhodnem dogovoru.</w:t>
      </w:r>
    </w:p>
    <w:p w:rsidR="00E852C0" w:rsidRDefault="00E852C0" w:rsidP="009301B3">
      <w:pPr>
        <w:tabs>
          <w:tab w:val="left" w:pos="400"/>
          <w:tab w:val="left" w:pos="600"/>
        </w:tabs>
        <w:ind w:left="400"/>
        <w:jc w:val="both"/>
        <w:rPr>
          <w:rFonts w:cs="Arial"/>
          <w:szCs w:val="20"/>
          <w:lang w:val="sl-SI"/>
        </w:rPr>
      </w:pPr>
    </w:p>
    <w:p w:rsidR="008F365F" w:rsidRDefault="00382A4D" w:rsidP="009301B3">
      <w:pPr>
        <w:ind w:left="400"/>
        <w:jc w:val="both"/>
        <w:rPr>
          <w:rStyle w:val="Hiperpovezava"/>
          <w:rFonts w:cs="Arial"/>
          <w:color w:val="auto"/>
          <w:szCs w:val="20"/>
          <w:u w:val="none"/>
          <w:lang w:val="sl-SI"/>
        </w:rPr>
      </w:pPr>
      <w:r w:rsidRPr="003B7537">
        <w:rPr>
          <w:rFonts w:cs="Arial"/>
          <w:szCs w:val="20"/>
          <w:lang w:val="sl-SI"/>
        </w:rPr>
        <w:t xml:space="preserve">Podrobnejše informacije </w:t>
      </w:r>
      <w:r w:rsidRPr="00B757E3">
        <w:rPr>
          <w:rFonts w:cs="Arial"/>
          <w:szCs w:val="20"/>
          <w:lang w:val="sl-SI"/>
        </w:rPr>
        <w:t>v zvezi z izvedbo</w:t>
      </w:r>
      <w:r>
        <w:rPr>
          <w:rFonts w:cs="Arial"/>
          <w:szCs w:val="20"/>
          <w:lang w:val="sl-SI"/>
        </w:rPr>
        <w:t xml:space="preserve"> </w:t>
      </w:r>
      <w:r w:rsidRPr="00B757E3">
        <w:rPr>
          <w:rFonts w:cs="Arial"/>
          <w:szCs w:val="20"/>
          <w:lang w:val="sl-SI"/>
        </w:rPr>
        <w:t xml:space="preserve">javne dražbe </w:t>
      </w:r>
      <w:r>
        <w:rPr>
          <w:rFonts w:cs="Arial"/>
          <w:szCs w:val="20"/>
          <w:lang w:val="sl-SI"/>
        </w:rPr>
        <w:t xml:space="preserve">lahko </w:t>
      </w:r>
      <w:r w:rsidRPr="003B7537">
        <w:rPr>
          <w:rFonts w:cs="Arial"/>
          <w:szCs w:val="20"/>
          <w:lang w:val="sl-SI"/>
        </w:rPr>
        <w:t xml:space="preserve">dobite po telefonu številka 01 428 47 23 pri Mojci Pleško Grah, elektronski poštni naslov: </w:t>
      </w:r>
      <w:hyperlink r:id="rId9" w:history="1">
        <w:r w:rsidRPr="003B7537">
          <w:rPr>
            <w:rStyle w:val="Hiperpovezava"/>
            <w:rFonts w:cs="Arial"/>
            <w:color w:val="auto"/>
            <w:szCs w:val="20"/>
            <w:u w:val="none"/>
            <w:lang w:val="sl-SI"/>
          </w:rPr>
          <w:t>mojca.plesko-grah</w:t>
        </w:r>
        <w:r w:rsidRPr="003B7537">
          <w:rPr>
            <w:rStyle w:val="Hiperpovezava"/>
            <w:rFonts w:cs="Arial"/>
            <w:bCs/>
            <w:color w:val="auto"/>
            <w:szCs w:val="20"/>
            <w:u w:val="none"/>
            <w:lang w:val="sl-SI"/>
          </w:rPr>
          <w:t>@</w:t>
        </w:r>
        <w:r w:rsidRPr="003B7537">
          <w:rPr>
            <w:rStyle w:val="Hiperpovezava"/>
            <w:rFonts w:cs="Arial"/>
            <w:color w:val="auto"/>
            <w:szCs w:val="20"/>
            <w:u w:val="none"/>
            <w:lang w:val="sl-SI"/>
          </w:rPr>
          <w:t>gov.si</w:t>
        </w:r>
      </w:hyperlink>
      <w:r>
        <w:rPr>
          <w:rStyle w:val="Hiperpovezava"/>
          <w:rFonts w:cs="Arial"/>
          <w:color w:val="auto"/>
          <w:szCs w:val="20"/>
          <w:u w:val="none"/>
          <w:lang w:val="sl-SI"/>
        </w:rPr>
        <w:t>.</w:t>
      </w:r>
    </w:p>
    <w:p w:rsidR="00382A4D" w:rsidRDefault="00382A4D" w:rsidP="009301B3">
      <w:pPr>
        <w:ind w:left="400"/>
        <w:jc w:val="both"/>
        <w:rPr>
          <w:rFonts w:cs="Arial"/>
          <w:sz w:val="18"/>
          <w:szCs w:val="18"/>
          <w:lang w:val="sl-SI"/>
        </w:rPr>
      </w:pPr>
    </w:p>
    <w:p w:rsidR="00980004" w:rsidRPr="003A3035" w:rsidRDefault="00980004" w:rsidP="009301B3">
      <w:pPr>
        <w:numPr>
          <w:ilvl w:val="0"/>
          <w:numId w:val="1"/>
        </w:numPr>
        <w:tabs>
          <w:tab w:val="clear" w:pos="720"/>
          <w:tab w:val="num" w:pos="400"/>
        </w:tabs>
        <w:ind w:left="400" w:hanging="40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Ustavitev postopka</w:t>
      </w:r>
      <w:r w:rsidRPr="003A3035">
        <w:rPr>
          <w:rFonts w:cs="Arial"/>
          <w:b/>
          <w:szCs w:val="20"/>
          <w:lang w:val="sl-SI"/>
        </w:rPr>
        <w:t>:</w:t>
      </w:r>
    </w:p>
    <w:p w:rsidR="003F196E" w:rsidRDefault="005F166E" w:rsidP="009301B3">
      <w:pPr>
        <w:tabs>
          <w:tab w:val="left" w:pos="400"/>
        </w:tabs>
        <w:ind w:left="357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Prodajalec</w:t>
      </w:r>
      <w:r w:rsidR="005C7572" w:rsidRPr="005B6538">
        <w:rPr>
          <w:rFonts w:cs="Arial"/>
          <w:szCs w:val="20"/>
          <w:lang w:val="sl-SI"/>
        </w:rPr>
        <w:t xml:space="preserve"> lahko kadarkoli do sklenitve pravnega posla postopek</w:t>
      </w:r>
      <w:r w:rsidR="0017740A">
        <w:rPr>
          <w:rFonts w:cs="Arial"/>
          <w:szCs w:val="20"/>
          <w:lang w:val="sl-SI"/>
        </w:rPr>
        <w:t xml:space="preserve"> </w:t>
      </w:r>
      <w:r w:rsidR="005C7572" w:rsidRPr="005B6538">
        <w:rPr>
          <w:rFonts w:cs="Arial"/>
          <w:szCs w:val="20"/>
          <w:lang w:val="sl-SI"/>
        </w:rPr>
        <w:t>javne dražbe brez obrazložitve in brez odškodninske odgovornosti ustavi, pri čemer se dražiteljem vrne varščin</w:t>
      </w:r>
      <w:r w:rsidR="00C047DB">
        <w:rPr>
          <w:rFonts w:cs="Arial"/>
          <w:szCs w:val="20"/>
          <w:lang w:val="sl-SI"/>
        </w:rPr>
        <w:t>a</w:t>
      </w:r>
      <w:r w:rsidR="005C7572" w:rsidRPr="005B6538">
        <w:rPr>
          <w:rFonts w:cs="Arial"/>
          <w:szCs w:val="20"/>
          <w:lang w:val="sl-SI"/>
        </w:rPr>
        <w:t xml:space="preserve"> brez obresti.</w:t>
      </w:r>
      <w:r w:rsidR="005C7572">
        <w:rPr>
          <w:rFonts w:cs="Arial"/>
          <w:szCs w:val="20"/>
          <w:lang w:val="sl-SI"/>
        </w:rPr>
        <w:t xml:space="preserve"> </w:t>
      </w:r>
    </w:p>
    <w:p w:rsidR="00506744" w:rsidRDefault="00506744" w:rsidP="009301B3">
      <w:pPr>
        <w:tabs>
          <w:tab w:val="left" w:pos="400"/>
        </w:tabs>
        <w:ind w:left="400"/>
        <w:jc w:val="both"/>
        <w:rPr>
          <w:rFonts w:cs="Arial"/>
          <w:szCs w:val="20"/>
          <w:lang w:val="sl-SI"/>
        </w:rPr>
      </w:pPr>
    </w:p>
    <w:p w:rsidR="00980004" w:rsidRDefault="00980004" w:rsidP="009301B3">
      <w:pPr>
        <w:numPr>
          <w:ilvl w:val="0"/>
          <w:numId w:val="1"/>
        </w:numPr>
        <w:tabs>
          <w:tab w:val="clear" w:pos="720"/>
          <w:tab w:val="num" w:pos="400"/>
        </w:tabs>
        <w:ind w:hanging="720"/>
        <w:rPr>
          <w:rFonts w:cs="Arial"/>
          <w:b/>
          <w:szCs w:val="20"/>
          <w:lang w:val="sl-SI"/>
        </w:rPr>
      </w:pPr>
      <w:r>
        <w:rPr>
          <w:rFonts w:cs="Arial"/>
          <w:b/>
          <w:szCs w:val="20"/>
          <w:lang w:val="sl-SI"/>
        </w:rPr>
        <w:t>Drugi pogoji</w:t>
      </w:r>
      <w:r w:rsidRPr="003A3035">
        <w:rPr>
          <w:rFonts w:cs="Arial"/>
          <w:b/>
          <w:szCs w:val="20"/>
          <w:lang w:val="sl-SI"/>
        </w:rPr>
        <w:t>:</w:t>
      </w:r>
    </w:p>
    <w:p w:rsidR="006F0F97" w:rsidRPr="006F0F97" w:rsidRDefault="006F0F97" w:rsidP="009301B3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Stanovanja so</w:t>
      </w:r>
      <w:r w:rsidRPr="003A344C">
        <w:rPr>
          <w:rFonts w:cs="Arial"/>
          <w:szCs w:val="20"/>
          <w:lang w:val="sl-SI"/>
        </w:rPr>
        <w:t xml:space="preserve"> napro</w:t>
      </w:r>
      <w:r>
        <w:rPr>
          <w:rFonts w:cs="Arial"/>
          <w:szCs w:val="20"/>
          <w:lang w:val="sl-SI"/>
        </w:rPr>
        <w:t>daj po načelu »videno-kupljeno«, zato morebitne reklamacije po končani javni dražbi ne bodo upoštevane.</w:t>
      </w:r>
    </w:p>
    <w:p w:rsidR="00E852C0" w:rsidRDefault="00FF037F" w:rsidP="009301B3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D3380A">
        <w:rPr>
          <w:rFonts w:ascii="Helv" w:hAnsi="Helv" w:cs="Helv"/>
          <w:szCs w:val="20"/>
          <w:lang w:val="sl-SI" w:eastAsia="sl-SI" w:bidi="lo-LA"/>
        </w:rPr>
        <w:t xml:space="preserve">Javna dražba se bo izvajala v uradnih prostorih prodajalca. </w:t>
      </w:r>
      <w:r w:rsidR="00E852C0" w:rsidRPr="00D3380A">
        <w:rPr>
          <w:rFonts w:ascii="Helv" w:hAnsi="Helv" w:cs="Helv"/>
          <w:szCs w:val="20"/>
          <w:lang w:val="sl-SI" w:eastAsia="sl-SI" w:bidi="lo-LA"/>
        </w:rPr>
        <w:t>Skladno z Uredbo o upravnem poslovanju</w:t>
      </w:r>
      <w:r w:rsidRPr="00D3380A">
        <w:rPr>
          <w:rFonts w:ascii="Helv" w:hAnsi="Helv" w:cs="Helv"/>
          <w:szCs w:val="20"/>
          <w:lang w:val="sl-SI" w:eastAsia="sl-SI" w:bidi="lo-LA"/>
        </w:rPr>
        <w:t xml:space="preserve"> (Uradni list, RS št.</w:t>
      </w:r>
      <w:r w:rsidR="00556C9F" w:rsidRPr="00D3380A">
        <w:rPr>
          <w:rFonts w:ascii="Helv" w:hAnsi="Helv" w:cs="Helv"/>
          <w:szCs w:val="20"/>
          <w:lang w:val="sl-SI" w:eastAsia="sl-SI" w:bidi="lo-LA"/>
        </w:rPr>
        <w:t xml:space="preserve"> </w:t>
      </w:r>
      <w:hyperlink r:id="rId10" w:tgtFrame="_blank" w:tooltip="Uredba o spremembah in dopolnitvah Uredbe o upravnem poslovanju" w:history="1">
        <w:r w:rsidR="00556C9F"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14/20</w:t>
        </w:r>
      </w:hyperlink>
      <w:r w:rsidR="00556C9F" w:rsidRPr="00D3380A">
        <w:rPr>
          <w:rFonts w:cs="Arial"/>
          <w:szCs w:val="20"/>
          <w:shd w:val="clear" w:color="auto" w:fill="FFFFFF"/>
        </w:rPr>
        <w:t>, </w:t>
      </w:r>
      <w:hyperlink r:id="rId11" w:tgtFrame="_blank" w:tooltip="Uredba o spremembah in dopolnitvah Uredbe o upravnem poslovanju" w:history="1">
        <w:r w:rsidR="00556C9F"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167/20</w:t>
        </w:r>
      </w:hyperlink>
      <w:r w:rsidR="00556C9F" w:rsidRPr="00D3380A">
        <w:rPr>
          <w:rFonts w:cs="Arial"/>
          <w:szCs w:val="20"/>
          <w:shd w:val="clear" w:color="auto" w:fill="FFFFFF"/>
        </w:rPr>
        <w:t>, </w:t>
      </w:r>
      <w:hyperlink r:id="rId12" w:tgtFrame="_blank" w:tooltip="Uredba o spremembah in dopolnitvah Uredbe o upravnem poslovanju" w:history="1">
        <w:r w:rsidR="00556C9F"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172/21</w:t>
        </w:r>
      </w:hyperlink>
      <w:r w:rsidR="00556C9F" w:rsidRPr="00D3380A">
        <w:rPr>
          <w:rFonts w:cs="Arial"/>
          <w:szCs w:val="20"/>
          <w:shd w:val="clear" w:color="auto" w:fill="FFFFFF"/>
        </w:rPr>
        <w:t>, </w:t>
      </w:r>
      <w:hyperlink r:id="rId13" w:tgtFrame="_blank" w:tooltip="Uredba o spremembah in dopolnitvah Uredbe o upravnem poslovanju" w:history="1">
        <w:r w:rsidR="00556C9F"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68/22</w:t>
        </w:r>
      </w:hyperlink>
      <w:r w:rsidR="00556C9F" w:rsidRPr="00D3380A">
        <w:rPr>
          <w:rFonts w:cs="Arial"/>
          <w:szCs w:val="20"/>
          <w:shd w:val="clear" w:color="auto" w:fill="FFFFFF"/>
        </w:rPr>
        <w:t>, </w:t>
      </w:r>
      <w:hyperlink r:id="rId14" w:tgtFrame="_blank" w:tooltip="Uredba o spremembah in dopolnitvah Uredbe o upravnem poslovanju" w:history="1">
        <w:r w:rsidR="00556C9F"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89/22</w:t>
        </w:r>
      </w:hyperlink>
      <w:r w:rsidR="00556C9F" w:rsidRPr="00D3380A">
        <w:rPr>
          <w:rFonts w:cs="Arial"/>
          <w:szCs w:val="20"/>
          <w:shd w:val="clear" w:color="auto" w:fill="FFFFFF"/>
        </w:rPr>
        <w:t> in </w:t>
      </w:r>
      <w:hyperlink r:id="rId15" w:tgtFrame="_blank" w:tooltip="Uredba o dopolnitvi Uredbe o upravnem poslovanju" w:history="1">
        <w:r w:rsidR="00556C9F" w:rsidRPr="00D3380A">
          <w:rPr>
            <w:rStyle w:val="Hiperpovezava"/>
            <w:rFonts w:cs="Arial"/>
            <w:color w:val="auto"/>
            <w:szCs w:val="20"/>
            <w:u w:val="none"/>
            <w:shd w:val="clear" w:color="auto" w:fill="FFFFFF"/>
          </w:rPr>
          <w:t>135/22</w:t>
        </w:r>
      </w:hyperlink>
      <w:r w:rsidR="00556C9F" w:rsidRPr="00D3380A">
        <w:rPr>
          <w:rFonts w:cs="Arial"/>
          <w:szCs w:val="20"/>
        </w:rPr>
        <w:t>)</w:t>
      </w:r>
      <w:r w:rsidR="00556C9F" w:rsidRPr="00D3380A">
        <w:rPr>
          <w:rFonts w:cs="Arial"/>
          <w:szCs w:val="20"/>
          <w:lang w:val="sl-SI"/>
        </w:rPr>
        <w:t xml:space="preserve"> </w:t>
      </w:r>
      <w:r w:rsidR="00E852C0" w:rsidRPr="00D3380A">
        <w:rPr>
          <w:rFonts w:cs="Arial"/>
          <w:szCs w:val="20"/>
        </w:rPr>
        <w:t>n</w:t>
      </w:r>
      <w:r w:rsidR="00E852C0" w:rsidRPr="00D3380A">
        <w:rPr>
          <w:rFonts w:cs="Arial"/>
          <w:szCs w:val="20"/>
          <w:lang w:val="sl-SI" w:eastAsia="sl-SI" w:bidi="lo-LA"/>
        </w:rPr>
        <w:t xml:space="preserve">a javni dražbi ni dovoljeno slikovno, zvočno ali slikovno-zvočno snemanje. </w:t>
      </w:r>
    </w:p>
    <w:p w:rsidR="00D325DC" w:rsidRPr="00A065CE" w:rsidRDefault="00D325DC" w:rsidP="009301B3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A065CE">
        <w:rPr>
          <w:rFonts w:cs="Arial"/>
          <w:szCs w:val="20"/>
          <w:lang w:val="sl-SI"/>
        </w:rPr>
        <w:t xml:space="preserve">Stanovanje </w:t>
      </w:r>
      <w:r w:rsidRPr="00A065CE">
        <w:rPr>
          <w:rFonts w:ascii="Helv" w:hAnsi="Helv" w:cs="Helv"/>
          <w:szCs w:val="20"/>
          <w:lang w:val="sl-SI" w:eastAsia="sl-SI" w:bidi="lo-LA"/>
        </w:rPr>
        <w:t>v Celju, Trubarjeva ulica 2</w:t>
      </w:r>
      <w:r w:rsidRPr="00A065CE">
        <w:rPr>
          <w:rFonts w:cs="Arial"/>
          <w:szCs w:val="20"/>
          <w:lang w:val="sl-SI"/>
        </w:rPr>
        <w:t xml:space="preserve"> je zasedeno z najemnikom, ki ga uporablja na podlagi sklenjene najemne pogodbe za določen čas, to je za </w:t>
      </w:r>
      <w:r w:rsidRPr="00A065CE">
        <w:rPr>
          <w:rFonts w:cs="Arial"/>
          <w:lang w:val="sl-SI"/>
        </w:rPr>
        <w:t>čas zaposlitve najemnika v Ministrstvu za notranje zadeve.</w:t>
      </w:r>
    </w:p>
    <w:p w:rsidR="005C3E2A" w:rsidRPr="005C3E2A" w:rsidRDefault="005C3E2A" w:rsidP="009301B3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5C3E2A">
        <w:rPr>
          <w:rFonts w:cs="Arial"/>
          <w:szCs w:val="20"/>
          <w:lang w:val="sl-SI"/>
        </w:rPr>
        <w:lastRenderedPageBreak/>
        <w:t>Iz lokacijske informacije št. 3512-</w:t>
      </w:r>
      <w:r>
        <w:rPr>
          <w:rFonts w:cs="Arial"/>
          <w:szCs w:val="20"/>
          <w:lang w:val="sl-SI"/>
        </w:rPr>
        <w:t>64</w:t>
      </w:r>
      <w:r w:rsidRPr="005C3E2A">
        <w:rPr>
          <w:rFonts w:cs="Arial"/>
          <w:szCs w:val="20"/>
          <w:lang w:val="sl-SI"/>
        </w:rPr>
        <w:t xml:space="preserve">/2024 z dne </w:t>
      </w:r>
      <w:r>
        <w:rPr>
          <w:rFonts w:cs="Arial"/>
          <w:szCs w:val="20"/>
          <w:lang w:val="sl-SI"/>
        </w:rPr>
        <w:t>31</w:t>
      </w:r>
      <w:r w:rsidRPr="005C3E2A">
        <w:rPr>
          <w:rFonts w:cs="Arial"/>
          <w:szCs w:val="20"/>
          <w:lang w:val="sl-SI"/>
        </w:rPr>
        <w:t>. 1. 2024 izhaja, da za nepremičnino</w:t>
      </w:r>
      <w:r>
        <w:rPr>
          <w:rFonts w:cs="Arial"/>
          <w:szCs w:val="20"/>
        </w:rPr>
        <w:t xml:space="preserve"> </w:t>
      </w:r>
      <w:r w:rsidRPr="005C3E2A">
        <w:rPr>
          <w:rFonts w:cs="Arial"/>
          <w:szCs w:val="20"/>
          <w:lang w:val="sl-SI"/>
        </w:rPr>
        <w:t xml:space="preserve">parc. št. </w:t>
      </w:r>
      <w:r>
        <w:rPr>
          <w:rFonts w:cs="Arial"/>
          <w:szCs w:val="20"/>
          <w:lang w:val="sl-SI"/>
        </w:rPr>
        <w:t>762</w:t>
      </w:r>
      <w:r w:rsidRPr="005C3E2A">
        <w:rPr>
          <w:rFonts w:cs="Arial"/>
          <w:szCs w:val="20"/>
          <w:lang w:val="sl-SI"/>
        </w:rPr>
        <w:t xml:space="preserve">, k.o. 1077 Celje skladno z Odlokom o razglasitvi kulturnih in zgodovinskih spomenikov na območju Občine Celje (Uradni list SRS, št. 28/86, Uradni list RS, št. 15/90 in Uradni list RS, št. 1/92 in 16/19) velja pravni režim: Naselbinska dediščina K1.01 Celje – Staro mestno jedro (55), Arheološka dediščina K2.04 Celje – Arheološko najdišče Celje (56). Vpogled v lokacijsko informacijo je mogoč pri kontaktnih osebah, navedenih v </w:t>
      </w:r>
      <w:r>
        <w:rPr>
          <w:rFonts w:cs="Arial"/>
          <w:szCs w:val="20"/>
          <w:lang w:val="sl-SI"/>
        </w:rPr>
        <w:t>10</w:t>
      </w:r>
      <w:r w:rsidRPr="005C3E2A">
        <w:rPr>
          <w:rFonts w:cs="Arial"/>
          <w:szCs w:val="20"/>
          <w:lang w:val="sl-SI"/>
        </w:rPr>
        <w:t>. točki te objave</w:t>
      </w:r>
      <w:r w:rsidR="002200C3">
        <w:rPr>
          <w:rFonts w:cs="Arial"/>
          <w:szCs w:val="20"/>
          <w:lang w:val="sl-SI"/>
        </w:rPr>
        <w:t>.</w:t>
      </w:r>
    </w:p>
    <w:p w:rsidR="00361A37" w:rsidRPr="00D94AC4" w:rsidRDefault="00361A37" w:rsidP="009301B3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>
        <w:rPr>
          <w:rFonts w:cs="Arial"/>
          <w:lang w:val="sl-SI"/>
        </w:rPr>
        <w:t>Cenitv</w:t>
      </w:r>
      <w:r w:rsidR="00D94AC4">
        <w:rPr>
          <w:rFonts w:cs="Arial"/>
          <w:lang w:val="sl-SI"/>
        </w:rPr>
        <w:t>i</w:t>
      </w:r>
      <w:r w:rsidR="00382A4D">
        <w:rPr>
          <w:rFonts w:cs="Arial"/>
          <w:lang w:val="sl-SI"/>
        </w:rPr>
        <w:t xml:space="preserve"> </w:t>
      </w:r>
      <w:r w:rsidR="00D94AC4">
        <w:rPr>
          <w:rFonts w:cs="Arial"/>
          <w:lang w:val="sl-SI"/>
        </w:rPr>
        <w:t xml:space="preserve">nezasedenih </w:t>
      </w:r>
      <w:r w:rsidR="00E852C0">
        <w:rPr>
          <w:rFonts w:cs="Arial"/>
          <w:lang w:val="sl-SI"/>
        </w:rPr>
        <w:t>stanovanj</w:t>
      </w:r>
      <w:r w:rsidR="00382A4D">
        <w:rPr>
          <w:rFonts w:cs="Arial"/>
          <w:lang w:val="sl-SI"/>
        </w:rPr>
        <w:t xml:space="preserve"> </w:t>
      </w:r>
      <w:r w:rsidR="00C302D1">
        <w:rPr>
          <w:rFonts w:cs="Arial"/>
          <w:lang w:val="sl-SI"/>
        </w:rPr>
        <w:t xml:space="preserve">na Bizeljskem in v Metliki </w:t>
      </w:r>
      <w:r w:rsidR="00382A4D">
        <w:rPr>
          <w:rFonts w:cs="Arial"/>
          <w:lang w:val="sl-SI"/>
        </w:rPr>
        <w:t>je</w:t>
      </w:r>
      <w:r>
        <w:rPr>
          <w:rFonts w:cs="Arial"/>
          <w:lang w:val="sl-SI"/>
        </w:rPr>
        <w:t xml:space="preserve"> opravil pooblaščeni ocenjevalec vrednosti nepremičnin</w:t>
      </w:r>
      <w:r w:rsidR="00E852C0">
        <w:rPr>
          <w:rFonts w:cs="Arial"/>
          <w:lang w:val="sl-SI"/>
        </w:rPr>
        <w:t xml:space="preserve">, </w:t>
      </w:r>
      <w:r w:rsidR="00D94AC4">
        <w:rPr>
          <w:rFonts w:cs="Arial"/>
          <w:lang w:val="sl-SI"/>
        </w:rPr>
        <w:t>Tadej Čaks, Cenitve Čaks d.o.o. Maribor.</w:t>
      </w:r>
    </w:p>
    <w:p w:rsidR="00D94AC4" w:rsidRDefault="00D94AC4" w:rsidP="009301B3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Cenitev zasedenega stanovanja</w:t>
      </w:r>
      <w:r w:rsidR="00C302D1">
        <w:rPr>
          <w:rFonts w:cs="Arial"/>
          <w:szCs w:val="20"/>
          <w:lang w:val="sl-SI"/>
        </w:rPr>
        <w:t xml:space="preserve"> v Celju</w:t>
      </w:r>
      <w:r>
        <w:rPr>
          <w:rFonts w:cs="Arial"/>
          <w:szCs w:val="20"/>
          <w:lang w:val="sl-SI"/>
        </w:rPr>
        <w:t xml:space="preserve"> je opravila pooblaščena ocenjevalka vrednosti nepremičnin, CENNEP Helena Colarič Pritekelj, s.p.</w:t>
      </w:r>
      <w:r w:rsidR="00EA4FBA">
        <w:rPr>
          <w:rFonts w:cs="Arial"/>
          <w:szCs w:val="20"/>
          <w:lang w:val="sl-SI"/>
        </w:rPr>
        <w:t>, Škofja vas.</w:t>
      </w:r>
    </w:p>
    <w:p w:rsidR="009D3FC6" w:rsidRPr="00DE7A53" w:rsidRDefault="00DE7A53" w:rsidP="009301B3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 w:rsidRPr="00DE7A53">
        <w:rPr>
          <w:lang w:val="sl-SI"/>
        </w:rPr>
        <w:t>Na javni dražbi kot dražitelji ne morejo sodelovati cenil</w:t>
      </w:r>
      <w:r w:rsidR="00EE5A4F">
        <w:rPr>
          <w:lang w:val="sl-SI"/>
        </w:rPr>
        <w:t>ec</w:t>
      </w:r>
      <w:r w:rsidRPr="00DE7A53">
        <w:rPr>
          <w:lang w:val="sl-SI"/>
        </w:rPr>
        <w:t xml:space="preserve"> in člani komisije ter z njimi povezane osebe. </w:t>
      </w:r>
      <w:r>
        <w:rPr>
          <w:rFonts w:cs="Arial"/>
          <w:szCs w:val="20"/>
          <w:lang w:val="sl-SI"/>
        </w:rPr>
        <w:t>Za povezano osebo se štejejo:</w:t>
      </w:r>
    </w:p>
    <w:p w:rsidR="00DE7A53" w:rsidRPr="00DE7A53" w:rsidRDefault="00DE7A53" w:rsidP="009301B3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fizična oseba, ki je s članom komisije ali cenilcem v krvnem sorodstvu v ravni vrsti do katerega koli kolena, v stranski vrsti pa do tretjega kolena, ali ki je s članom komisije ali cenil</w:t>
      </w:r>
      <w:r w:rsidR="00EE5A4F">
        <w:rPr>
          <w:sz w:val="20"/>
          <w:szCs w:val="20"/>
        </w:rPr>
        <w:t>cem</w:t>
      </w:r>
      <w:r w:rsidRPr="00DE7A53">
        <w:rPr>
          <w:sz w:val="20"/>
          <w:szCs w:val="20"/>
        </w:rPr>
        <w:t xml:space="preserve"> v zakonu, zunajzakonski skupnosti, sklenjeni ali nesklenjeni partnerski zvezi ali v svaštvu do drugega kolena, ne glede na to, ali je zakonska zveza oziroma partnerska zveza prenehala ali ne,</w:t>
      </w:r>
    </w:p>
    <w:p w:rsidR="00DE7A53" w:rsidRPr="00DE7A53" w:rsidRDefault="00DE7A53" w:rsidP="009301B3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fizična oseba, ki</w:t>
      </w:r>
      <w:r w:rsidR="00AE7E32">
        <w:rPr>
          <w:sz w:val="20"/>
          <w:szCs w:val="20"/>
        </w:rPr>
        <w:t xml:space="preserve"> je s članom komisije ali cenil</w:t>
      </w:r>
      <w:r w:rsidR="00EE5A4F">
        <w:rPr>
          <w:sz w:val="20"/>
          <w:szCs w:val="20"/>
        </w:rPr>
        <w:t>ca</w:t>
      </w:r>
      <w:r w:rsidRPr="00DE7A53">
        <w:rPr>
          <w:sz w:val="20"/>
          <w:szCs w:val="20"/>
        </w:rPr>
        <w:t xml:space="preserve"> v odnosu skrbništva ali posvojenca oziroma posvojitelja,</w:t>
      </w:r>
    </w:p>
    <w:p w:rsidR="00DE7A53" w:rsidRPr="00DE7A53" w:rsidRDefault="00DE7A53" w:rsidP="009301B3">
      <w:pPr>
        <w:pStyle w:val="Alineazaodstavkom"/>
        <w:tabs>
          <w:tab w:val="clear" w:pos="425"/>
          <w:tab w:val="num" w:pos="1000"/>
        </w:tabs>
        <w:spacing w:line="260" w:lineRule="exact"/>
        <w:ind w:left="1000" w:hanging="300"/>
        <w:rPr>
          <w:sz w:val="20"/>
          <w:szCs w:val="20"/>
        </w:rPr>
      </w:pPr>
      <w:r w:rsidRPr="00DE7A53">
        <w:rPr>
          <w:sz w:val="20"/>
          <w:szCs w:val="20"/>
        </w:rPr>
        <w:t>pravna oseba, v kapitalu katere ima član komisije ali cenil</w:t>
      </w:r>
      <w:r w:rsidR="00EE5A4F">
        <w:rPr>
          <w:sz w:val="20"/>
          <w:szCs w:val="20"/>
        </w:rPr>
        <w:t>ec</w:t>
      </w:r>
      <w:r w:rsidRPr="00DE7A53">
        <w:rPr>
          <w:sz w:val="20"/>
          <w:szCs w:val="20"/>
        </w:rPr>
        <w:t xml:space="preserve"> delež večji od 50 odstotkov in</w:t>
      </w:r>
    </w:p>
    <w:p w:rsidR="009D3FC6" w:rsidRPr="00DE7A53" w:rsidRDefault="00DE7A53" w:rsidP="009301B3">
      <w:pPr>
        <w:numPr>
          <w:ilvl w:val="0"/>
          <w:numId w:val="3"/>
        </w:numPr>
        <w:tabs>
          <w:tab w:val="clear" w:pos="720"/>
          <w:tab w:val="num" w:pos="1000"/>
        </w:tabs>
        <w:ind w:left="1000" w:hanging="300"/>
        <w:jc w:val="both"/>
        <w:rPr>
          <w:rFonts w:cs="Arial"/>
          <w:szCs w:val="20"/>
          <w:lang w:val="sl-SI"/>
        </w:rPr>
      </w:pPr>
      <w:r w:rsidRPr="00DE7A53">
        <w:rPr>
          <w:szCs w:val="20"/>
          <w:lang w:val="sl-SI"/>
        </w:rPr>
        <w:t>druge osebe, s katerimi je glede na znane okoliščine ali na kakršnem koli pravnem temelju povezan član komisije ali cenil</w:t>
      </w:r>
      <w:r w:rsidR="00EE5A4F">
        <w:rPr>
          <w:szCs w:val="20"/>
          <w:lang w:val="sl-SI"/>
        </w:rPr>
        <w:t>ec</w:t>
      </w:r>
      <w:r w:rsidRPr="00DE7A53">
        <w:rPr>
          <w:szCs w:val="20"/>
          <w:lang w:val="sl-SI"/>
        </w:rPr>
        <w:t>, tako da zaradi te povezave obstaja dvom o njegovi nepristranskosti pri opravljanju funkcije člana komisije ali cenil</w:t>
      </w:r>
      <w:r w:rsidR="00EE5A4F">
        <w:rPr>
          <w:szCs w:val="20"/>
          <w:lang w:val="sl-SI"/>
        </w:rPr>
        <w:t>ca</w:t>
      </w:r>
      <w:r w:rsidRPr="00DE7A53">
        <w:rPr>
          <w:szCs w:val="20"/>
          <w:lang w:val="sl-SI"/>
        </w:rPr>
        <w:t>.</w:t>
      </w:r>
    </w:p>
    <w:p w:rsidR="009D3FC6" w:rsidRDefault="009C7CF9" w:rsidP="009301B3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Najugodnejši dražitelj mora pred sklenitvijo prodajne pogodbe podati pisno izjavo, da ni povezana oseba po sedmem odstavku 50. člena </w:t>
      </w:r>
      <w:r w:rsidRPr="00196A4D">
        <w:rPr>
          <w:rFonts w:cs="Arial"/>
          <w:szCs w:val="20"/>
          <w:lang w:val="sl-SI"/>
        </w:rPr>
        <w:t>Zakon</w:t>
      </w:r>
      <w:r>
        <w:rPr>
          <w:rFonts w:cs="Arial"/>
          <w:szCs w:val="20"/>
          <w:lang w:val="sl-SI"/>
        </w:rPr>
        <w:t>a</w:t>
      </w:r>
      <w:r w:rsidRPr="00196A4D">
        <w:rPr>
          <w:rFonts w:cs="Arial"/>
          <w:szCs w:val="20"/>
          <w:lang w:val="sl-SI"/>
        </w:rPr>
        <w:t xml:space="preserve"> o stvarnem premoženju države in samoupravnih lokalnih skupnosti</w:t>
      </w:r>
      <w:r w:rsidR="003E2D25">
        <w:rPr>
          <w:rFonts w:cs="Arial"/>
          <w:szCs w:val="20"/>
          <w:lang w:val="sl-SI"/>
        </w:rPr>
        <w:t xml:space="preserve"> </w:t>
      </w:r>
      <w:r w:rsidRPr="00196A4D">
        <w:rPr>
          <w:rFonts w:cs="Arial"/>
          <w:szCs w:val="20"/>
          <w:lang w:val="sl-SI"/>
        </w:rPr>
        <w:t>(Ur</w:t>
      </w:r>
      <w:r w:rsidR="003E2D25">
        <w:rPr>
          <w:rFonts w:cs="Arial"/>
          <w:szCs w:val="20"/>
          <w:lang w:val="sl-SI"/>
        </w:rPr>
        <w:t>adni list</w:t>
      </w:r>
      <w:r w:rsidRPr="00196A4D">
        <w:rPr>
          <w:rFonts w:cs="Arial"/>
          <w:szCs w:val="20"/>
          <w:lang w:val="sl-SI"/>
        </w:rPr>
        <w:t xml:space="preserve"> RS</w:t>
      </w:r>
      <w:r w:rsidR="003E2D25">
        <w:rPr>
          <w:rFonts w:cs="Arial"/>
          <w:szCs w:val="20"/>
          <w:lang w:val="sl-SI"/>
        </w:rPr>
        <w:t>,</w:t>
      </w:r>
      <w:r w:rsidRPr="00196A4D">
        <w:rPr>
          <w:rFonts w:cs="Arial"/>
          <w:szCs w:val="20"/>
          <w:lang w:val="sl-SI"/>
        </w:rPr>
        <w:t xml:space="preserve"> št.</w:t>
      </w:r>
      <w:r>
        <w:rPr>
          <w:rFonts w:cs="Arial"/>
          <w:szCs w:val="20"/>
          <w:lang w:val="sl-SI"/>
        </w:rPr>
        <w:t xml:space="preserve"> 11/18</w:t>
      </w:r>
      <w:r w:rsidR="00D41549">
        <w:rPr>
          <w:rFonts w:cs="Arial"/>
          <w:szCs w:val="20"/>
          <w:lang w:val="sl-SI"/>
        </w:rPr>
        <w:t>,</w:t>
      </w:r>
      <w:r w:rsidR="003E2D25">
        <w:rPr>
          <w:rFonts w:cs="Arial"/>
          <w:szCs w:val="20"/>
          <w:lang w:val="sl-SI"/>
        </w:rPr>
        <w:t xml:space="preserve"> 79/18</w:t>
      </w:r>
      <w:r w:rsidR="00D41549">
        <w:rPr>
          <w:rFonts w:cs="Arial"/>
          <w:szCs w:val="20"/>
          <w:lang w:val="sl-SI"/>
        </w:rPr>
        <w:t xml:space="preserve"> </w:t>
      </w:r>
      <w:r w:rsidR="00D41549" w:rsidRPr="00C7435C">
        <w:rPr>
          <w:lang w:val="sl-SI"/>
        </w:rPr>
        <w:t>in 78/23 – ZORR</w:t>
      </w:r>
      <w:r>
        <w:rPr>
          <w:rFonts w:cs="Arial"/>
          <w:szCs w:val="20"/>
          <w:lang w:val="sl-SI"/>
        </w:rPr>
        <w:t xml:space="preserve">). </w:t>
      </w:r>
    </w:p>
    <w:p w:rsidR="00980004" w:rsidRPr="00353D51" w:rsidRDefault="00FF4CF1" w:rsidP="009301B3">
      <w:pPr>
        <w:numPr>
          <w:ilvl w:val="0"/>
          <w:numId w:val="3"/>
        </w:numPr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Najugodnejši </w:t>
      </w:r>
      <w:r w:rsidR="00980004" w:rsidRPr="003A344C">
        <w:rPr>
          <w:rFonts w:cs="Arial"/>
          <w:szCs w:val="20"/>
          <w:lang w:val="sl-SI"/>
        </w:rPr>
        <w:t>dražitelj</w:t>
      </w:r>
      <w:r w:rsidR="00A611D1">
        <w:rPr>
          <w:rFonts w:cs="Arial"/>
          <w:szCs w:val="20"/>
          <w:lang w:val="sl-SI"/>
        </w:rPr>
        <w:t xml:space="preserve"> (kupec)</w:t>
      </w:r>
      <w:r w:rsidR="00980004" w:rsidRPr="003A344C">
        <w:rPr>
          <w:rFonts w:cs="Arial"/>
          <w:szCs w:val="20"/>
          <w:lang w:val="sl-SI"/>
        </w:rPr>
        <w:t xml:space="preserve"> </w:t>
      </w:r>
      <w:r w:rsidR="00506F78">
        <w:rPr>
          <w:rFonts w:cs="Arial"/>
          <w:szCs w:val="20"/>
          <w:lang w:val="sl-SI"/>
        </w:rPr>
        <w:t xml:space="preserve">je </w:t>
      </w:r>
      <w:r w:rsidR="00980004" w:rsidRPr="003A344C">
        <w:rPr>
          <w:rFonts w:cs="Arial"/>
          <w:szCs w:val="20"/>
          <w:lang w:val="sl-SI"/>
        </w:rPr>
        <w:t>dolžan v 15 dn</w:t>
      </w:r>
      <w:r>
        <w:rPr>
          <w:rFonts w:cs="Arial"/>
          <w:szCs w:val="20"/>
          <w:lang w:val="sl-SI"/>
        </w:rPr>
        <w:t>eh</w:t>
      </w:r>
      <w:r w:rsidR="00980004" w:rsidRPr="003A344C">
        <w:rPr>
          <w:rFonts w:cs="Arial"/>
          <w:szCs w:val="20"/>
          <w:lang w:val="sl-SI"/>
        </w:rPr>
        <w:t xml:space="preserve"> po končani</w:t>
      </w:r>
      <w:r w:rsidR="000B6EB2">
        <w:rPr>
          <w:rFonts w:cs="Arial"/>
          <w:szCs w:val="20"/>
          <w:lang w:val="sl-SI"/>
        </w:rPr>
        <w:t xml:space="preserve"> </w:t>
      </w:r>
      <w:r w:rsidR="00AC53B8">
        <w:rPr>
          <w:rFonts w:cs="Arial"/>
          <w:szCs w:val="20"/>
          <w:lang w:val="sl-SI"/>
        </w:rPr>
        <w:t xml:space="preserve">javni dražbi </w:t>
      </w:r>
      <w:r w:rsidR="00980004" w:rsidRPr="003A344C">
        <w:rPr>
          <w:rFonts w:cs="Arial"/>
          <w:szCs w:val="20"/>
          <w:lang w:val="sl-SI"/>
        </w:rPr>
        <w:t xml:space="preserve">skleniti </w:t>
      </w:r>
      <w:r w:rsidR="005F166E">
        <w:rPr>
          <w:rFonts w:cs="Arial"/>
          <w:szCs w:val="20"/>
          <w:lang w:val="sl-SI"/>
        </w:rPr>
        <w:t>s prodajalcem</w:t>
      </w:r>
      <w:r w:rsidR="007F3563">
        <w:rPr>
          <w:rFonts w:cs="Arial"/>
          <w:szCs w:val="20"/>
          <w:lang w:val="sl-SI"/>
        </w:rPr>
        <w:t xml:space="preserve"> </w:t>
      </w:r>
      <w:r w:rsidR="007F3563" w:rsidRPr="00353D51">
        <w:rPr>
          <w:rFonts w:cs="Arial"/>
          <w:szCs w:val="20"/>
          <w:lang w:val="sl-SI"/>
        </w:rPr>
        <w:t>prodajno pogodbo.</w:t>
      </w:r>
      <w:r w:rsidR="00D41549">
        <w:rPr>
          <w:rFonts w:cs="Arial"/>
          <w:szCs w:val="20"/>
          <w:lang w:val="sl-SI"/>
        </w:rPr>
        <w:t xml:space="preserve"> </w:t>
      </w:r>
    </w:p>
    <w:p w:rsidR="00980004" w:rsidRDefault="007F3563" w:rsidP="009301B3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K</w:t>
      </w:r>
      <w:r w:rsidR="00980004" w:rsidRPr="00256F10">
        <w:rPr>
          <w:rFonts w:cs="Arial"/>
          <w:szCs w:val="20"/>
          <w:lang w:val="sl-SI"/>
        </w:rPr>
        <w:t xml:space="preserve">upec mora </w:t>
      </w:r>
      <w:r w:rsidR="00D039F9">
        <w:rPr>
          <w:rFonts w:cs="Arial"/>
          <w:szCs w:val="20"/>
          <w:lang w:val="sl-SI"/>
        </w:rPr>
        <w:t>stanovanje</w:t>
      </w:r>
      <w:r w:rsidR="00980004" w:rsidRPr="00256F10">
        <w:rPr>
          <w:rFonts w:cs="Arial"/>
          <w:szCs w:val="20"/>
          <w:lang w:val="sl-SI"/>
        </w:rPr>
        <w:t xml:space="preserve"> prevzeti v roku </w:t>
      </w:r>
      <w:r w:rsidR="00256F10">
        <w:rPr>
          <w:rFonts w:cs="Arial"/>
          <w:szCs w:val="20"/>
          <w:lang w:val="sl-SI"/>
        </w:rPr>
        <w:t>8</w:t>
      </w:r>
      <w:r>
        <w:rPr>
          <w:rFonts w:cs="Arial"/>
          <w:szCs w:val="20"/>
          <w:lang w:val="sl-SI"/>
        </w:rPr>
        <w:t xml:space="preserve"> dni od plačila celotne kupnine.</w:t>
      </w:r>
    </w:p>
    <w:p w:rsidR="003E038C" w:rsidRPr="003E038C" w:rsidRDefault="003E038C" w:rsidP="009301B3">
      <w:pPr>
        <w:numPr>
          <w:ilvl w:val="0"/>
          <w:numId w:val="3"/>
        </w:numPr>
        <w:tabs>
          <w:tab w:val="left" w:pos="800"/>
        </w:tabs>
        <w:jc w:val="both"/>
        <w:rPr>
          <w:rFonts w:cs="Arial"/>
          <w:szCs w:val="20"/>
          <w:lang w:val="sl-SI"/>
        </w:rPr>
      </w:pPr>
      <w:r w:rsidRPr="003E038C">
        <w:rPr>
          <w:rFonts w:cs="Arial"/>
          <w:szCs w:val="20"/>
          <w:lang w:val="sl-SI"/>
        </w:rPr>
        <w:t xml:space="preserve">Ne glede na dejanski prevzem preidejo vsi stroški in riziki v zvezi </w:t>
      </w:r>
      <w:r w:rsidR="00D039F9">
        <w:rPr>
          <w:rFonts w:cs="Arial"/>
          <w:szCs w:val="20"/>
          <w:lang w:val="sl-SI"/>
        </w:rPr>
        <w:t>s stanovanjem</w:t>
      </w:r>
      <w:r w:rsidRPr="003E038C">
        <w:rPr>
          <w:rFonts w:cs="Arial"/>
          <w:szCs w:val="20"/>
          <w:lang w:val="sl-SI"/>
        </w:rPr>
        <w:t xml:space="preserve"> na kupca s prvim dnem po tem, ko bi kupec moral </w:t>
      </w:r>
      <w:r w:rsidR="00D039F9">
        <w:rPr>
          <w:rFonts w:cs="Arial"/>
          <w:szCs w:val="20"/>
          <w:lang w:val="sl-SI"/>
        </w:rPr>
        <w:t>stanovanje</w:t>
      </w:r>
      <w:r w:rsidR="00AE7E32">
        <w:rPr>
          <w:rFonts w:cs="Arial"/>
          <w:szCs w:val="20"/>
          <w:lang w:val="sl-SI"/>
        </w:rPr>
        <w:t xml:space="preserve"> </w:t>
      </w:r>
      <w:r w:rsidRPr="003E038C">
        <w:rPr>
          <w:rFonts w:cs="Arial"/>
          <w:szCs w:val="20"/>
          <w:lang w:val="sl-SI"/>
        </w:rPr>
        <w:t>prevzeti</w:t>
      </w:r>
      <w:r>
        <w:rPr>
          <w:rFonts w:cs="Arial"/>
          <w:szCs w:val="20"/>
          <w:lang w:val="sl-SI"/>
        </w:rPr>
        <w:t xml:space="preserve">. </w:t>
      </w:r>
    </w:p>
    <w:p w:rsidR="00937AA2" w:rsidRPr="00FC5D25" w:rsidRDefault="005F166E" w:rsidP="009301B3">
      <w:pPr>
        <w:numPr>
          <w:ilvl w:val="0"/>
          <w:numId w:val="3"/>
        </w:numPr>
        <w:jc w:val="both"/>
        <w:rPr>
          <w:lang w:val="sl-SI"/>
        </w:rPr>
      </w:pPr>
      <w:r>
        <w:rPr>
          <w:rFonts w:cs="Arial"/>
          <w:szCs w:val="20"/>
          <w:lang w:val="sl-SI"/>
        </w:rPr>
        <w:t>V</w:t>
      </w:r>
      <w:r w:rsidRPr="003A344C">
        <w:rPr>
          <w:rFonts w:cs="Arial"/>
          <w:szCs w:val="20"/>
          <w:lang w:val="sl-SI"/>
        </w:rPr>
        <w:t>se stroške v zvezi s pogodbo</w:t>
      </w:r>
      <w:r>
        <w:rPr>
          <w:rFonts w:cs="Arial"/>
          <w:szCs w:val="20"/>
          <w:lang w:val="sl-SI"/>
        </w:rPr>
        <w:t xml:space="preserve">: </w:t>
      </w:r>
      <w:r w:rsidRPr="003A344C">
        <w:rPr>
          <w:rFonts w:cs="Arial"/>
          <w:szCs w:val="20"/>
          <w:lang w:val="sl-SI"/>
        </w:rPr>
        <w:t>davek na promet nepremičnin</w:t>
      </w:r>
      <w:r>
        <w:rPr>
          <w:rFonts w:cs="Arial"/>
          <w:szCs w:val="20"/>
          <w:lang w:val="sl-SI"/>
        </w:rPr>
        <w:t>,</w:t>
      </w:r>
      <w:r w:rsidRPr="003A344C">
        <w:rPr>
          <w:rFonts w:cs="Arial"/>
          <w:szCs w:val="20"/>
          <w:lang w:val="sl-SI"/>
        </w:rPr>
        <w:t xml:space="preserve"> notarska overitev, </w:t>
      </w:r>
      <w:r>
        <w:rPr>
          <w:rFonts w:cs="Arial"/>
          <w:szCs w:val="20"/>
          <w:lang w:val="sl-SI"/>
        </w:rPr>
        <w:t xml:space="preserve">stroški vknjižbe lastninske pravice v zemljiško knjigo </w:t>
      </w:r>
      <w:r w:rsidRPr="003A344C">
        <w:rPr>
          <w:rFonts w:cs="Arial"/>
          <w:szCs w:val="20"/>
          <w:lang w:val="sl-SI"/>
        </w:rPr>
        <w:t>ter morebitne druge stroške, ki bi nastali v zvezi s prodajo</w:t>
      </w:r>
      <w:r w:rsidR="00155675">
        <w:rPr>
          <w:rFonts w:cs="Arial"/>
          <w:szCs w:val="20"/>
          <w:lang w:val="sl-SI"/>
        </w:rPr>
        <w:t>,</w:t>
      </w:r>
      <w:r w:rsidRPr="003A344C">
        <w:rPr>
          <w:rFonts w:cs="Arial"/>
          <w:szCs w:val="20"/>
          <w:lang w:val="sl-SI"/>
        </w:rPr>
        <w:t xml:space="preserve"> poravna kupec</w:t>
      </w:r>
      <w:r>
        <w:rPr>
          <w:rFonts w:cs="Arial"/>
          <w:szCs w:val="20"/>
          <w:lang w:val="sl-SI"/>
        </w:rPr>
        <w:t>.</w:t>
      </w:r>
    </w:p>
    <w:p w:rsidR="00F36EFA" w:rsidRDefault="00F36EFA" w:rsidP="00894ACB">
      <w:pPr>
        <w:pStyle w:val="podpisi"/>
        <w:spacing w:before="200" w:after="200"/>
        <w:ind w:left="3402"/>
        <w:rPr>
          <w:lang w:val="sl-SI"/>
        </w:rPr>
      </w:pPr>
    </w:p>
    <w:p w:rsidR="00E267F1" w:rsidRPr="008542C1" w:rsidRDefault="00D41549" w:rsidP="009301B3">
      <w:pPr>
        <w:pStyle w:val="podpisi"/>
        <w:ind w:left="3402"/>
        <w:rPr>
          <w:lang w:val="sl-SI"/>
        </w:rPr>
      </w:pPr>
      <w:r>
        <w:rPr>
          <w:lang w:val="sl-SI"/>
        </w:rPr>
        <w:t>Nika Lošić Ošlak</w:t>
      </w:r>
    </w:p>
    <w:p w:rsidR="00E267F1" w:rsidRPr="008542C1" w:rsidRDefault="00D41549" w:rsidP="009301B3">
      <w:pPr>
        <w:pStyle w:val="podpisi"/>
        <w:ind w:left="3402"/>
        <w:rPr>
          <w:lang w:val="sl-SI"/>
        </w:rPr>
      </w:pPr>
      <w:r>
        <w:rPr>
          <w:lang w:val="sl-SI"/>
        </w:rPr>
        <w:t>vršilka dolžnosti</w:t>
      </w:r>
      <w:r w:rsidR="00382A4D">
        <w:rPr>
          <w:lang w:val="sl-SI"/>
        </w:rPr>
        <w:t xml:space="preserve"> </w:t>
      </w:r>
      <w:r w:rsidR="00E267F1" w:rsidRPr="008542C1">
        <w:rPr>
          <w:lang w:val="sl-SI"/>
        </w:rPr>
        <w:t>generalnega direktorja</w:t>
      </w:r>
    </w:p>
    <w:p w:rsidR="00E267F1" w:rsidRPr="008542C1" w:rsidRDefault="00E267F1" w:rsidP="009301B3">
      <w:pPr>
        <w:pStyle w:val="podpisi"/>
        <w:ind w:left="3402"/>
        <w:rPr>
          <w:lang w:val="sl-SI"/>
        </w:rPr>
      </w:pPr>
      <w:r w:rsidRPr="008542C1">
        <w:rPr>
          <w:lang w:val="sl-SI"/>
        </w:rPr>
        <w:t>Di</w:t>
      </w:r>
      <w:r w:rsidR="00382A4D">
        <w:rPr>
          <w:lang w:val="sl-SI"/>
        </w:rPr>
        <w:t>rektorata za logistiko</w:t>
      </w:r>
      <w:r w:rsidRPr="008542C1">
        <w:rPr>
          <w:lang w:val="sl-SI"/>
        </w:rPr>
        <w:t xml:space="preserve"> </w:t>
      </w:r>
    </w:p>
    <w:sectPr w:rsidR="00E267F1" w:rsidRPr="008542C1" w:rsidSect="00F732DE">
      <w:headerReference w:type="first" r:id="rId16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218" w:rsidRDefault="009D3218">
      <w:r>
        <w:separator/>
      </w:r>
    </w:p>
  </w:endnote>
  <w:endnote w:type="continuationSeparator" w:id="0">
    <w:p w:rsidR="009D3218" w:rsidRDefault="009D3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218" w:rsidRDefault="009D3218">
      <w:r>
        <w:separator/>
      </w:r>
    </w:p>
  </w:footnote>
  <w:footnote w:type="continuationSeparator" w:id="0">
    <w:p w:rsidR="009D3218" w:rsidRDefault="009D3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:rsidR="00A770A6" w:rsidRPr="008F3500" w:rsidRDefault="0012611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 w:bidi="lo-L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  <w:lang w:val="sl-SI"/>
      </w:rPr>
      <w:t>Štefanova ulica 2</w:t>
    </w:r>
    <w:r w:rsidR="00A770A6" w:rsidRPr="008F3500">
      <w:rPr>
        <w:rFonts w:cs="Arial"/>
        <w:sz w:val="16"/>
        <w:lang w:val="sl-SI"/>
      </w:rPr>
      <w:t xml:space="preserve">, </w:t>
    </w:r>
    <w:r w:rsidR="00164064">
      <w:rPr>
        <w:rFonts w:cs="Arial"/>
        <w:sz w:val="16"/>
        <w:lang w:val="sl-SI"/>
      </w:rPr>
      <w:t>1501 Ljubljana</w:t>
    </w:r>
    <w:r w:rsidR="00A770A6" w:rsidRPr="008F3500">
      <w:rPr>
        <w:rFonts w:cs="Arial"/>
        <w:sz w:val="16"/>
        <w:lang w:val="sl-SI"/>
      </w:rPr>
      <w:tab/>
      <w:t xml:space="preserve">T: </w:t>
    </w:r>
    <w:r w:rsidR="00164064">
      <w:rPr>
        <w:rFonts w:cs="Arial"/>
        <w:sz w:val="16"/>
        <w:lang w:val="sl-SI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164064">
      <w:rPr>
        <w:rFonts w:cs="Arial"/>
        <w:sz w:val="16"/>
        <w:lang w:val="sl-SI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64064">
      <w:rPr>
        <w:rFonts w:cs="Arial"/>
        <w:sz w:val="16"/>
        <w:lang w:val="sl-SI"/>
      </w:rPr>
      <w:t>www.gov.si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F5F96"/>
    <w:multiLevelType w:val="multilevel"/>
    <w:tmpl w:val="B7F6E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BC3256"/>
    <w:multiLevelType w:val="multilevel"/>
    <w:tmpl w:val="27508A6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F3F69"/>
    <w:multiLevelType w:val="hybridMultilevel"/>
    <w:tmpl w:val="E5A0BA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8D6170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A90D22"/>
    <w:multiLevelType w:val="hybridMultilevel"/>
    <w:tmpl w:val="272418C6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51CDF"/>
    <w:multiLevelType w:val="hybridMultilevel"/>
    <w:tmpl w:val="6ADC1BD0"/>
    <w:lvl w:ilvl="0" w:tplc="4CD02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73F49"/>
    <w:multiLevelType w:val="hybridMultilevel"/>
    <w:tmpl w:val="19948D22"/>
    <w:lvl w:ilvl="0" w:tplc="0C2AE5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97DCF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8" w15:restartNumberingAfterBreak="0">
    <w:nsid w:val="108B69E0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3956E04"/>
    <w:multiLevelType w:val="hybridMultilevel"/>
    <w:tmpl w:val="95B02F2C"/>
    <w:lvl w:ilvl="0" w:tplc="C7C679C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5A21E34"/>
    <w:multiLevelType w:val="hybridMultilevel"/>
    <w:tmpl w:val="CFEC266A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813DA4"/>
    <w:multiLevelType w:val="hybridMultilevel"/>
    <w:tmpl w:val="A320B0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625D6"/>
    <w:multiLevelType w:val="hybridMultilevel"/>
    <w:tmpl w:val="6B0E6A96"/>
    <w:lvl w:ilvl="0" w:tplc="C1684D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123E6A"/>
    <w:multiLevelType w:val="hybridMultilevel"/>
    <w:tmpl w:val="A6882FA8"/>
    <w:lvl w:ilvl="0" w:tplc="A9AE070C">
      <w:start w:val="1"/>
      <w:numFmt w:val="lowerLetter"/>
      <w:pStyle w:val="rkovnatokazaodstavkoma"/>
      <w:lvlText w:val="(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791DED"/>
    <w:multiLevelType w:val="hybridMultilevel"/>
    <w:tmpl w:val="AA3E7B58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2675D5C"/>
    <w:multiLevelType w:val="hybridMultilevel"/>
    <w:tmpl w:val="CB7875F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842C52"/>
    <w:multiLevelType w:val="hybridMultilevel"/>
    <w:tmpl w:val="11483834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D30EAA"/>
    <w:multiLevelType w:val="hybridMultilevel"/>
    <w:tmpl w:val="5F7802EC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8" w15:restartNumberingAfterBreak="0">
    <w:nsid w:val="35DB561C"/>
    <w:multiLevelType w:val="hybridMultilevel"/>
    <w:tmpl w:val="621AFBD8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19" w15:restartNumberingAfterBreak="0">
    <w:nsid w:val="36645ADA"/>
    <w:multiLevelType w:val="hybridMultilevel"/>
    <w:tmpl w:val="CACEDC02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97C33"/>
    <w:multiLevelType w:val="hybridMultilevel"/>
    <w:tmpl w:val="0B88A60A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  <w:i w:val="0"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DAA53BA"/>
    <w:multiLevelType w:val="multilevel"/>
    <w:tmpl w:val="5F7802EC"/>
    <w:lvl w:ilvl="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2" w15:restartNumberingAfterBreak="0">
    <w:nsid w:val="3E837B75"/>
    <w:multiLevelType w:val="hybridMultilevel"/>
    <w:tmpl w:val="085884FE"/>
    <w:lvl w:ilvl="0" w:tplc="227670AC">
      <w:start w:val="1"/>
      <w:numFmt w:val="decimal"/>
      <w:lvlText w:val="%1.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CB1AE8"/>
    <w:multiLevelType w:val="hybridMultilevel"/>
    <w:tmpl w:val="F5963A7A"/>
    <w:lvl w:ilvl="0" w:tplc="C80E74F0">
      <w:start w:val="1"/>
      <w:numFmt w:val="decimal"/>
      <w:lvlText w:val="%1."/>
      <w:lvlJc w:val="left"/>
      <w:pPr>
        <w:tabs>
          <w:tab w:val="num" w:pos="1840"/>
        </w:tabs>
        <w:ind w:left="18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40"/>
        </w:tabs>
        <w:ind w:left="18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60"/>
        </w:tabs>
        <w:ind w:left="25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80"/>
        </w:tabs>
        <w:ind w:left="32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000"/>
        </w:tabs>
        <w:ind w:left="40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720"/>
        </w:tabs>
        <w:ind w:left="47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40"/>
        </w:tabs>
        <w:ind w:left="54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60"/>
        </w:tabs>
        <w:ind w:left="61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80"/>
        </w:tabs>
        <w:ind w:left="6880" w:hanging="180"/>
      </w:pPr>
    </w:lvl>
  </w:abstractNum>
  <w:abstractNum w:abstractNumId="24" w15:restartNumberingAfterBreak="0">
    <w:nsid w:val="40C34CD9"/>
    <w:multiLevelType w:val="hybridMultilevel"/>
    <w:tmpl w:val="F30CBFBC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97F54E9"/>
    <w:multiLevelType w:val="hybridMultilevel"/>
    <w:tmpl w:val="523AE354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3C577C"/>
    <w:multiLevelType w:val="hybridMultilevel"/>
    <w:tmpl w:val="D070168A"/>
    <w:lvl w:ilvl="0" w:tplc="F6D84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461538B"/>
    <w:multiLevelType w:val="hybridMultilevel"/>
    <w:tmpl w:val="6B4A96D0"/>
    <w:lvl w:ilvl="0" w:tplc="C80E74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 w15:restartNumberingAfterBreak="0">
    <w:nsid w:val="55F304E9"/>
    <w:multiLevelType w:val="hybridMultilevel"/>
    <w:tmpl w:val="1DDE143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4F54FF"/>
    <w:multiLevelType w:val="hybridMultilevel"/>
    <w:tmpl w:val="27508A6A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3" w15:restartNumberingAfterBreak="0">
    <w:nsid w:val="5E496F79"/>
    <w:multiLevelType w:val="multilevel"/>
    <w:tmpl w:val="6B4A9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4" w15:restartNumberingAfterBreak="0">
    <w:nsid w:val="5EE422AF"/>
    <w:multiLevelType w:val="hybridMultilevel"/>
    <w:tmpl w:val="B972D2F2"/>
    <w:lvl w:ilvl="0" w:tplc="0424000F">
      <w:start w:val="1"/>
      <w:numFmt w:val="decimal"/>
      <w:lvlText w:val="%1."/>
      <w:lvlJc w:val="left"/>
      <w:pPr>
        <w:ind w:left="1077" w:hanging="360"/>
      </w:pPr>
    </w:lvl>
    <w:lvl w:ilvl="1" w:tplc="04240019" w:tentative="1">
      <w:start w:val="1"/>
      <w:numFmt w:val="lowerLetter"/>
      <w:lvlText w:val="%2."/>
      <w:lvlJc w:val="left"/>
      <w:pPr>
        <w:ind w:left="1797" w:hanging="360"/>
      </w:pPr>
    </w:lvl>
    <w:lvl w:ilvl="2" w:tplc="0424001B" w:tentative="1">
      <w:start w:val="1"/>
      <w:numFmt w:val="lowerRoman"/>
      <w:lvlText w:val="%3."/>
      <w:lvlJc w:val="right"/>
      <w:pPr>
        <w:ind w:left="2517" w:hanging="180"/>
      </w:pPr>
    </w:lvl>
    <w:lvl w:ilvl="3" w:tplc="0424000F" w:tentative="1">
      <w:start w:val="1"/>
      <w:numFmt w:val="decimal"/>
      <w:lvlText w:val="%4."/>
      <w:lvlJc w:val="left"/>
      <w:pPr>
        <w:ind w:left="3237" w:hanging="360"/>
      </w:pPr>
    </w:lvl>
    <w:lvl w:ilvl="4" w:tplc="04240019" w:tentative="1">
      <w:start w:val="1"/>
      <w:numFmt w:val="lowerLetter"/>
      <w:lvlText w:val="%5."/>
      <w:lvlJc w:val="left"/>
      <w:pPr>
        <w:ind w:left="3957" w:hanging="360"/>
      </w:pPr>
    </w:lvl>
    <w:lvl w:ilvl="5" w:tplc="0424001B" w:tentative="1">
      <w:start w:val="1"/>
      <w:numFmt w:val="lowerRoman"/>
      <w:lvlText w:val="%6."/>
      <w:lvlJc w:val="right"/>
      <w:pPr>
        <w:ind w:left="4677" w:hanging="180"/>
      </w:pPr>
    </w:lvl>
    <w:lvl w:ilvl="6" w:tplc="0424000F" w:tentative="1">
      <w:start w:val="1"/>
      <w:numFmt w:val="decimal"/>
      <w:lvlText w:val="%7."/>
      <w:lvlJc w:val="left"/>
      <w:pPr>
        <w:ind w:left="5397" w:hanging="360"/>
      </w:pPr>
    </w:lvl>
    <w:lvl w:ilvl="7" w:tplc="04240019" w:tentative="1">
      <w:start w:val="1"/>
      <w:numFmt w:val="lowerLetter"/>
      <w:lvlText w:val="%8."/>
      <w:lvlJc w:val="left"/>
      <w:pPr>
        <w:ind w:left="6117" w:hanging="360"/>
      </w:pPr>
    </w:lvl>
    <w:lvl w:ilvl="8" w:tplc="0424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603C1831"/>
    <w:multiLevelType w:val="hybridMultilevel"/>
    <w:tmpl w:val="757C8690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E135AE"/>
    <w:multiLevelType w:val="hybridMultilevel"/>
    <w:tmpl w:val="26444E0E"/>
    <w:lvl w:ilvl="0" w:tplc="227670A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7D6EC8"/>
    <w:multiLevelType w:val="hybridMultilevel"/>
    <w:tmpl w:val="8396746E"/>
    <w:lvl w:ilvl="0" w:tplc="C7C679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4932F5"/>
    <w:multiLevelType w:val="hybridMultilevel"/>
    <w:tmpl w:val="46C2FA18"/>
    <w:lvl w:ilvl="0" w:tplc="D2CA1C76">
      <w:start w:val="43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E806A06"/>
    <w:multiLevelType w:val="hybridMultilevel"/>
    <w:tmpl w:val="8242BA32"/>
    <w:lvl w:ilvl="0" w:tplc="6C74F8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C67176"/>
    <w:multiLevelType w:val="hybridMultilevel"/>
    <w:tmpl w:val="8F181518"/>
    <w:lvl w:ilvl="0" w:tplc="298AF862">
      <w:start w:val="478"/>
      <w:numFmt w:val="bullet"/>
      <w:lvlText w:val="-"/>
      <w:lvlJc w:val="left"/>
      <w:pPr>
        <w:ind w:left="7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4" w15:restartNumberingAfterBreak="0">
    <w:nsid w:val="768063AA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B7744"/>
    <w:multiLevelType w:val="multilevel"/>
    <w:tmpl w:val="B3D0C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9"/>
  </w:num>
  <w:num w:numId="3">
    <w:abstractNumId w:val="37"/>
  </w:num>
  <w:num w:numId="4">
    <w:abstractNumId w:val="29"/>
  </w:num>
  <w:num w:numId="5">
    <w:abstractNumId w:val="18"/>
  </w:num>
  <w:num w:numId="6">
    <w:abstractNumId w:val="17"/>
  </w:num>
  <w:num w:numId="7">
    <w:abstractNumId w:val="33"/>
  </w:num>
  <w:num w:numId="8">
    <w:abstractNumId w:val="21"/>
  </w:num>
  <w:num w:numId="9">
    <w:abstractNumId w:val="25"/>
  </w:num>
  <w:num w:numId="10">
    <w:abstractNumId w:val="36"/>
  </w:num>
  <w:num w:numId="11">
    <w:abstractNumId w:val="45"/>
  </w:num>
  <w:num w:numId="12">
    <w:abstractNumId w:val="44"/>
  </w:num>
  <w:num w:numId="13">
    <w:abstractNumId w:val="31"/>
  </w:num>
  <w:num w:numId="14">
    <w:abstractNumId w:val="1"/>
  </w:num>
  <w:num w:numId="15">
    <w:abstractNumId w:val="30"/>
  </w:num>
  <w:num w:numId="16">
    <w:abstractNumId w:val="7"/>
  </w:num>
  <w:num w:numId="17">
    <w:abstractNumId w:val="23"/>
  </w:num>
  <w:num w:numId="18">
    <w:abstractNumId w:val="24"/>
  </w:num>
  <w:num w:numId="19">
    <w:abstractNumId w:val="39"/>
  </w:num>
  <w:num w:numId="20">
    <w:abstractNumId w:val="13"/>
  </w:num>
  <w:num w:numId="21">
    <w:abstractNumId w:val="32"/>
  </w:num>
  <w:num w:numId="22">
    <w:abstractNumId w:val="15"/>
  </w:num>
  <w:num w:numId="23">
    <w:abstractNumId w:val="8"/>
  </w:num>
  <w:num w:numId="24">
    <w:abstractNumId w:val="35"/>
  </w:num>
  <w:num w:numId="25">
    <w:abstractNumId w:val="16"/>
  </w:num>
  <w:num w:numId="26">
    <w:abstractNumId w:val="14"/>
  </w:num>
  <w:num w:numId="27">
    <w:abstractNumId w:val="3"/>
  </w:num>
  <w:num w:numId="28">
    <w:abstractNumId w:val="4"/>
  </w:num>
  <w:num w:numId="29">
    <w:abstractNumId w:val="22"/>
  </w:num>
  <w:num w:numId="30">
    <w:abstractNumId w:val="40"/>
  </w:num>
  <w:num w:numId="31">
    <w:abstractNumId w:val="19"/>
  </w:num>
  <w:num w:numId="32">
    <w:abstractNumId w:val="38"/>
  </w:num>
  <w:num w:numId="33">
    <w:abstractNumId w:val="26"/>
  </w:num>
  <w:num w:numId="34">
    <w:abstractNumId w:val="11"/>
  </w:num>
  <w:num w:numId="35">
    <w:abstractNumId w:val="43"/>
  </w:num>
  <w:num w:numId="36">
    <w:abstractNumId w:val="2"/>
  </w:num>
  <w:num w:numId="37">
    <w:abstractNumId w:val="6"/>
  </w:num>
  <w:num w:numId="38">
    <w:abstractNumId w:val="5"/>
  </w:num>
  <w:num w:numId="39">
    <w:abstractNumId w:val="0"/>
  </w:num>
  <w:num w:numId="40">
    <w:abstractNumId w:val="42"/>
  </w:num>
  <w:num w:numId="41">
    <w:abstractNumId w:val="28"/>
  </w:num>
  <w:num w:numId="42">
    <w:abstractNumId w:val="20"/>
  </w:num>
  <w:num w:numId="43">
    <w:abstractNumId w:val="41"/>
  </w:num>
  <w:num w:numId="44">
    <w:abstractNumId w:val="10"/>
  </w:num>
  <w:num w:numId="45">
    <w:abstractNumId w:val="34"/>
  </w:num>
  <w:num w:numId="4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246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5"/>
    <w:rsid w:val="00001874"/>
    <w:rsid w:val="00001E64"/>
    <w:rsid w:val="000034F0"/>
    <w:rsid w:val="00010D75"/>
    <w:rsid w:val="000135B4"/>
    <w:rsid w:val="000161CD"/>
    <w:rsid w:val="000214AD"/>
    <w:rsid w:val="0002319C"/>
    <w:rsid w:val="0002340B"/>
    <w:rsid w:val="00023596"/>
    <w:rsid w:val="0002365B"/>
    <w:rsid w:val="00023A88"/>
    <w:rsid w:val="000261BA"/>
    <w:rsid w:val="000261C5"/>
    <w:rsid w:val="00030D36"/>
    <w:rsid w:val="00030D83"/>
    <w:rsid w:val="0003153E"/>
    <w:rsid w:val="0003362E"/>
    <w:rsid w:val="00035447"/>
    <w:rsid w:val="000359CB"/>
    <w:rsid w:val="00036034"/>
    <w:rsid w:val="00040BE9"/>
    <w:rsid w:val="00054D4B"/>
    <w:rsid w:val="000557A0"/>
    <w:rsid w:val="00056D0E"/>
    <w:rsid w:val="000576D5"/>
    <w:rsid w:val="00065F0F"/>
    <w:rsid w:val="000755C3"/>
    <w:rsid w:val="0007666C"/>
    <w:rsid w:val="000776B6"/>
    <w:rsid w:val="00077DD1"/>
    <w:rsid w:val="00083AF9"/>
    <w:rsid w:val="00090EE0"/>
    <w:rsid w:val="00096B1A"/>
    <w:rsid w:val="000971FA"/>
    <w:rsid w:val="000A008C"/>
    <w:rsid w:val="000A00B6"/>
    <w:rsid w:val="000A391B"/>
    <w:rsid w:val="000A5139"/>
    <w:rsid w:val="000A55D0"/>
    <w:rsid w:val="000A6062"/>
    <w:rsid w:val="000A6DFD"/>
    <w:rsid w:val="000A7238"/>
    <w:rsid w:val="000B123E"/>
    <w:rsid w:val="000B453D"/>
    <w:rsid w:val="000B4CF1"/>
    <w:rsid w:val="000B4E20"/>
    <w:rsid w:val="000B6EB2"/>
    <w:rsid w:val="000B6F56"/>
    <w:rsid w:val="000C1252"/>
    <w:rsid w:val="000C17AD"/>
    <w:rsid w:val="000C30E6"/>
    <w:rsid w:val="000C799F"/>
    <w:rsid w:val="000D0D0D"/>
    <w:rsid w:val="000E1CB9"/>
    <w:rsid w:val="000E1ECF"/>
    <w:rsid w:val="000E4088"/>
    <w:rsid w:val="000E6A7E"/>
    <w:rsid w:val="000E7469"/>
    <w:rsid w:val="000F2562"/>
    <w:rsid w:val="000F7344"/>
    <w:rsid w:val="000F774B"/>
    <w:rsid w:val="0010265C"/>
    <w:rsid w:val="00105FA8"/>
    <w:rsid w:val="0010644E"/>
    <w:rsid w:val="00106A21"/>
    <w:rsid w:val="00121510"/>
    <w:rsid w:val="0012175E"/>
    <w:rsid w:val="00125990"/>
    <w:rsid w:val="00126111"/>
    <w:rsid w:val="001321C9"/>
    <w:rsid w:val="001357B2"/>
    <w:rsid w:val="00140E4C"/>
    <w:rsid w:val="00142EF4"/>
    <w:rsid w:val="00145AA6"/>
    <w:rsid w:val="0015107D"/>
    <w:rsid w:val="001536BF"/>
    <w:rsid w:val="0015422E"/>
    <w:rsid w:val="001551A1"/>
    <w:rsid w:val="00155675"/>
    <w:rsid w:val="00160D7E"/>
    <w:rsid w:val="0016186E"/>
    <w:rsid w:val="001622D4"/>
    <w:rsid w:val="00164064"/>
    <w:rsid w:val="00173329"/>
    <w:rsid w:val="0017478F"/>
    <w:rsid w:val="00175D0C"/>
    <w:rsid w:val="0017740A"/>
    <w:rsid w:val="00180FEF"/>
    <w:rsid w:val="00183AEE"/>
    <w:rsid w:val="001925BF"/>
    <w:rsid w:val="00196A4D"/>
    <w:rsid w:val="001A0D08"/>
    <w:rsid w:val="001B2DCE"/>
    <w:rsid w:val="001B5D10"/>
    <w:rsid w:val="001C4FB7"/>
    <w:rsid w:val="001C6FE4"/>
    <w:rsid w:val="001C7345"/>
    <w:rsid w:val="001C77B4"/>
    <w:rsid w:val="001D22E2"/>
    <w:rsid w:val="001D5D56"/>
    <w:rsid w:val="001D5EA6"/>
    <w:rsid w:val="001E7604"/>
    <w:rsid w:val="001F2278"/>
    <w:rsid w:val="001F2E25"/>
    <w:rsid w:val="001F3B78"/>
    <w:rsid w:val="001F48E0"/>
    <w:rsid w:val="001F5D46"/>
    <w:rsid w:val="001F66A5"/>
    <w:rsid w:val="0020110B"/>
    <w:rsid w:val="00202785"/>
    <w:rsid w:val="00202A77"/>
    <w:rsid w:val="00203213"/>
    <w:rsid w:val="002059F6"/>
    <w:rsid w:val="00207020"/>
    <w:rsid w:val="00210FE4"/>
    <w:rsid w:val="002118F4"/>
    <w:rsid w:val="002200C3"/>
    <w:rsid w:val="0022760E"/>
    <w:rsid w:val="00230DA9"/>
    <w:rsid w:val="00234949"/>
    <w:rsid w:val="0023578E"/>
    <w:rsid w:val="00236F66"/>
    <w:rsid w:val="002375D2"/>
    <w:rsid w:val="002418C6"/>
    <w:rsid w:val="0024316F"/>
    <w:rsid w:val="00244130"/>
    <w:rsid w:val="00245134"/>
    <w:rsid w:val="00245BCC"/>
    <w:rsid w:val="002465AC"/>
    <w:rsid w:val="002543AB"/>
    <w:rsid w:val="00256F10"/>
    <w:rsid w:val="00261422"/>
    <w:rsid w:val="0026372F"/>
    <w:rsid w:val="002655FA"/>
    <w:rsid w:val="00265B67"/>
    <w:rsid w:val="00271CE5"/>
    <w:rsid w:val="00273182"/>
    <w:rsid w:val="00282020"/>
    <w:rsid w:val="00286A0A"/>
    <w:rsid w:val="002915FA"/>
    <w:rsid w:val="00291715"/>
    <w:rsid w:val="002938F7"/>
    <w:rsid w:val="00293E13"/>
    <w:rsid w:val="0029494B"/>
    <w:rsid w:val="00297DD4"/>
    <w:rsid w:val="00297EC2"/>
    <w:rsid w:val="002A2B69"/>
    <w:rsid w:val="002B109D"/>
    <w:rsid w:val="002B1601"/>
    <w:rsid w:val="002B70D1"/>
    <w:rsid w:val="002B7A68"/>
    <w:rsid w:val="002C25CA"/>
    <w:rsid w:val="002C60EE"/>
    <w:rsid w:val="002D2BE4"/>
    <w:rsid w:val="002D3FBD"/>
    <w:rsid w:val="002D4F0E"/>
    <w:rsid w:val="002E097E"/>
    <w:rsid w:val="002E140B"/>
    <w:rsid w:val="002E3BE2"/>
    <w:rsid w:val="002E6C73"/>
    <w:rsid w:val="002E70D7"/>
    <w:rsid w:val="002F32C3"/>
    <w:rsid w:val="00300C1A"/>
    <w:rsid w:val="0030372B"/>
    <w:rsid w:val="00303E7E"/>
    <w:rsid w:val="00306CAC"/>
    <w:rsid w:val="00310267"/>
    <w:rsid w:val="00311B52"/>
    <w:rsid w:val="00313E97"/>
    <w:rsid w:val="0031592C"/>
    <w:rsid w:val="0032418E"/>
    <w:rsid w:val="00330FED"/>
    <w:rsid w:val="0033699C"/>
    <w:rsid w:val="003520BB"/>
    <w:rsid w:val="00353D51"/>
    <w:rsid w:val="003545B2"/>
    <w:rsid w:val="00354C56"/>
    <w:rsid w:val="00354EBE"/>
    <w:rsid w:val="003562CA"/>
    <w:rsid w:val="00361334"/>
    <w:rsid w:val="00361A37"/>
    <w:rsid w:val="003636BF"/>
    <w:rsid w:val="00363B75"/>
    <w:rsid w:val="00367DE6"/>
    <w:rsid w:val="00367F85"/>
    <w:rsid w:val="003704BB"/>
    <w:rsid w:val="003712A2"/>
    <w:rsid w:val="00371442"/>
    <w:rsid w:val="00372C6E"/>
    <w:rsid w:val="00376735"/>
    <w:rsid w:val="00377653"/>
    <w:rsid w:val="0037794A"/>
    <w:rsid w:val="00380321"/>
    <w:rsid w:val="00381AEE"/>
    <w:rsid w:val="00382A4D"/>
    <w:rsid w:val="003842E5"/>
    <w:rsid w:val="003845B4"/>
    <w:rsid w:val="00387390"/>
    <w:rsid w:val="00387B1A"/>
    <w:rsid w:val="003901D8"/>
    <w:rsid w:val="003911B9"/>
    <w:rsid w:val="003918E2"/>
    <w:rsid w:val="00394331"/>
    <w:rsid w:val="00395051"/>
    <w:rsid w:val="00396654"/>
    <w:rsid w:val="00397DCC"/>
    <w:rsid w:val="003A0651"/>
    <w:rsid w:val="003A1102"/>
    <w:rsid w:val="003A48FF"/>
    <w:rsid w:val="003A6FAE"/>
    <w:rsid w:val="003A7737"/>
    <w:rsid w:val="003B0615"/>
    <w:rsid w:val="003B0A5A"/>
    <w:rsid w:val="003B385C"/>
    <w:rsid w:val="003B436F"/>
    <w:rsid w:val="003C1EBD"/>
    <w:rsid w:val="003C387E"/>
    <w:rsid w:val="003C3DBC"/>
    <w:rsid w:val="003C40FA"/>
    <w:rsid w:val="003C4F6D"/>
    <w:rsid w:val="003C5EE5"/>
    <w:rsid w:val="003D0085"/>
    <w:rsid w:val="003D08E3"/>
    <w:rsid w:val="003D63C7"/>
    <w:rsid w:val="003E038C"/>
    <w:rsid w:val="003E173A"/>
    <w:rsid w:val="003E1C74"/>
    <w:rsid w:val="003E297C"/>
    <w:rsid w:val="003E2D25"/>
    <w:rsid w:val="003E35F7"/>
    <w:rsid w:val="003E5CF2"/>
    <w:rsid w:val="003E7CF3"/>
    <w:rsid w:val="003F196E"/>
    <w:rsid w:val="003F62F3"/>
    <w:rsid w:val="00400688"/>
    <w:rsid w:val="00403A80"/>
    <w:rsid w:val="004050DA"/>
    <w:rsid w:val="00413466"/>
    <w:rsid w:val="0041619C"/>
    <w:rsid w:val="004162D6"/>
    <w:rsid w:val="00422111"/>
    <w:rsid w:val="0042387B"/>
    <w:rsid w:val="00424C91"/>
    <w:rsid w:val="004328F7"/>
    <w:rsid w:val="004330F5"/>
    <w:rsid w:val="00434243"/>
    <w:rsid w:val="0044088B"/>
    <w:rsid w:val="004411ED"/>
    <w:rsid w:val="004465A0"/>
    <w:rsid w:val="00446876"/>
    <w:rsid w:val="00453C9C"/>
    <w:rsid w:val="004542FD"/>
    <w:rsid w:val="004543C2"/>
    <w:rsid w:val="0046153E"/>
    <w:rsid w:val="00462F56"/>
    <w:rsid w:val="0046304E"/>
    <w:rsid w:val="004657EE"/>
    <w:rsid w:val="00467800"/>
    <w:rsid w:val="00467A8F"/>
    <w:rsid w:val="00470468"/>
    <w:rsid w:val="00473A5A"/>
    <w:rsid w:val="0048034B"/>
    <w:rsid w:val="004805B4"/>
    <w:rsid w:val="004806F5"/>
    <w:rsid w:val="0048249C"/>
    <w:rsid w:val="004838B9"/>
    <w:rsid w:val="00484C69"/>
    <w:rsid w:val="00485CF8"/>
    <w:rsid w:val="00496DED"/>
    <w:rsid w:val="004A04ED"/>
    <w:rsid w:val="004A09D6"/>
    <w:rsid w:val="004A31C3"/>
    <w:rsid w:val="004A7D49"/>
    <w:rsid w:val="004B10C9"/>
    <w:rsid w:val="004B173B"/>
    <w:rsid w:val="004B18C5"/>
    <w:rsid w:val="004B418A"/>
    <w:rsid w:val="004B7B2B"/>
    <w:rsid w:val="004B7E8A"/>
    <w:rsid w:val="004C3DED"/>
    <w:rsid w:val="004C78A5"/>
    <w:rsid w:val="004E0D6E"/>
    <w:rsid w:val="004E1579"/>
    <w:rsid w:val="004E1868"/>
    <w:rsid w:val="004E435B"/>
    <w:rsid w:val="004F111D"/>
    <w:rsid w:val="004F355D"/>
    <w:rsid w:val="004F35E6"/>
    <w:rsid w:val="00501AA4"/>
    <w:rsid w:val="00502B69"/>
    <w:rsid w:val="00503A52"/>
    <w:rsid w:val="00505EDF"/>
    <w:rsid w:val="005065A1"/>
    <w:rsid w:val="00506744"/>
    <w:rsid w:val="005068BA"/>
    <w:rsid w:val="00506F78"/>
    <w:rsid w:val="00510E95"/>
    <w:rsid w:val="00511603"/>
    <w:rsid w:val="00512881"/>
    <w:rsid w:val="00512D04"/>
    <w:rsid w:val="00515E56"/>
    <w:rsid w:val="005171BC"/>
    <w:rsid w:val="005239EC"/>
    <w:rsid w:val="00523A38"/>
    <w:rsid w:val="005251EF"/>
    <w:rsid w:val="00525C7D"/>
    <w:rsid w:val="00526246"/>
    <w:rsid w:val="00526605"/>
    <w:rsid w:val="00536177"/>
    <w:rsid w:val="00541CA4"/>
    <w:rsid w:val="005449BA"/>
    <w:rsid w:val="00554836"/>
    <w:rsid w:val="0055487C"/>
    <w:rsid w:val="00556A23"/>
    <w:rsid w:val="00556C9F"/>
    <w:rsid w:val="0055784D"/>
    <w:rsid w:val="00557D2E"/>
    <w:rsid w:val="00560856"/>
    <w:rsid w:val="00561A81"/>
    <w:rsid w:val="00563621"/>
    <w:rsid w:val="0056468F"/>
    <w:rsid w:val="00567106"/>
    <w:rsid w:val="0056755D"/>
    <w:rsid w:val="0057095B"/>
    <w:rsid w:val="00570AB0"/>
    <w:rsid w:val="0057164D"/>
    <w:rsid w:val="005716B8"/>
    <w:rsid w:val="00575A7E"/>
    <w:rsid w:val="00577676"/>
    <w:rsid w:val="005805A2"/>
    <w:rsid w:val="0058402F"/>
    <w:rsid w:val="00587904"/>
    <w:rsid w:val="0058797A"/>
    <w:rsid w:val="00591FE1"/>
    <w:rsid w:val="005A2BDE"/>
    <w:rsid w:val="005B0F9B"/>
    <w:rsid w:val="005B3B6B"/>
    <w:rsid w:val="005B47FD"/>
    <w:rsid w:val="005B6038"/>
    <w:rsid w:val="005B64D6"/>
    <w:rsid w:val="005B6C4D"/>
    <w:rsid w:val="005B7EEA"/>
    <w:rsid w:val="005C1973"/>
    <w:rsid w:val="005C1F3B"/>
    <w:rsid w:val="005C3850"/>
    <w:rsid w:val="005C3E2A"/>
    <w:rsid w:val="005C6C4F"/>
    <w:rsid w:val="005C7572"/>
    <w:rsid w:val="005D61FD"/>
    <w:rsid w:val="005D749C"/>
    <w:rsid w:val="005E0CB7"/>
    <w:rsid w:val="005E1D3C"/>
    <w:rsid w:val="005E2416"/>
    <w:rsid w:val="005E2E5C"/>
    <w:rsid w:val="005F0249"/>
    <w:rsid w:val="005F166E"/>
    <w:rsid w:val="005F7E42"/>
    <w:rsid w:val="006036E1"/>
    <w:rsid w:val="00605CFC"/>
    <w:rsid w:val="00606A50"/>
    <w:rsid w:val="00615C83"/>
    <w:rsid w:val="00617C7F"/>
    <w:rsid w:val="00625171"/>
    <w:rsid w:val="00625AE6"/>
    <w:rsid w:val="0063017B"/>
    <w:rsid w:val="006303D2"/>
    <w:rsid w:val="00632253"/>
    <w:rsid w:val="006335BC"/>
    <w:rsid w:val="00636A57"/>
    <w:rsid w:val="0063712D"/>
    <w:rsid w:val="00642714"/>
    <w:rsid w:val="006428A1"/>
    <w:rsid w:val="006455CE"/>
    <w:rsid w:val="00646758"/>
    <w:rsid w:val="006475E9"/>
    <w:rsid w:val="00655841"/>
    <w:rsid w:val="00664E44"/>
    <w:rsid w:val="00666ACC"/>
    <w:rsid w:val="00674A1D"/>
    <w:rsid w:val="0067625A"/>
    <w:rsid w:val="0067657C"/>
    <w:rsid w:val="00683994"/>
    <w:rsid w:val="006A07BF"/>
    <w:rsid w:val="006A457A"/>
    <w:rsid w:val="006B0491"/>
    <w:rsid w:val="006C0A88"/>
    <w:rsid w:val="006C0A92"/>
    <w:rsid w:val="006C1620"/>
    <w:rsid w:val="006C36A0"/>
    <w:rsid w:val="006C6094"/>
    <w:rsid w:val="006D0EB2"/>
    <w:rsid w:val="006D18C4"/>
    <w:rsid w:val="006D5433"/>
    <w:rsid w:val="006D62F2"/>
    <w:rsid w:val="006D7C07"/>
    <w:rsid w:val="006E0713"/>
    <w:rsid w:val="006E2BEE"/>
    <w:rsid w:val="006E359B"/>
    <w:rsid w:val="006F0F97"/>
    <w:rsid w:val="006F5759"/>
    <w:rsid w:val="007000F5"/>
    <w:rsid w:val="007003BD"/>
    <w:rsid w:val="00702293"/>
    <w:rsid w:val="00703EA2"/>
    <w:rsid w:val="0070484C"/>
    <w:rsid w:val="00704CD9"/>
    <w:rsid w:val="00711440"/>
    <w:rsid w:val="00711469"/>
    <w:rsid w:val="00712062"/>
    <w:rsid w:val="00712A74"/>
    <w:rsid w:val="00715C10"/>
    <w:rsid w:val="00723234"/>
    <w:rsid w:val="00724435"/>
    <w:rsid w:val="00724967"/>
    <w:rsid w:val="007259BA"/>
    <w:rsid w:val="0072638F"/>
    <w:rsid w:val="0072686F"/>
    <w:rsid w:val="00727D0B"/>
    <w:rsid w:val="007301BF"/>
    <w:rsid w:val="00731164"/>
    <w:rsid w:val="00733017"/>
    <w:rsid w:val="00733C50"/>
    <w:rsid w:val="0074136C"/>
    <w:rsid w:val="0074220E"/>
    <w:rsid w:val="00744351"/>
    <w:rsid w:val="007507CB"/>
    <w:rsid w:val="00762BB6"/>
    <w:rsid w:val="007669FA"/>
    <w:rsid w:val="00766FA4"/>
    <w:rsid w:val="007717A9"/>
    <w:rsid w:val="00773C6E"/>
    <w:rsid w:val="00780B10"/>
    <w:rsid w:val="00782073"/>
    <w:rsid w:val="00783310"/>
    <w:rsid w:val="007841BA"/>
    <w:rsid w:val="007848BD"/>
    <w:rsid w:val="00785748"/>
    <w:rsid w:val="0078742A"/>
    <w:rsid w:val="00787C15"/>
    <w:rsid w:val="0079174F"/>
    <w:rsid w:val="0079302F"/>
    <w:rsid w:val="00795490"/>
    <w:rsid w:val="007A0744"/>
    <w:rsid w:val="007A15BC"/>
    <w:rsid w:val="007A3BEB"/>
    <w:rsid w:val="007A4A6D"/>
    <w:rsid w:val="007A5073"/>
    <w:rsid w:val="007B4C0B"/>
    <w:rsid w:val="007B779B"/>
    <w:rsid w:val="007C28E0"/>
    <w:rsid w:val="007C4251"/>
    <w:rsid w:val="007C6CD0"/>
    <w:rsid w:val="007C7077"/>
    <w:rsid w:val="007C7846"/>
    <w:rsid w:val="007D1BCF"/>
    <w:rsid w:val="007D5677"/>
    <w:rsid w:val="007D7081"/>
    <w:rsid w:val="007D75CF"/>
    <w:rsid w:val="007E0440"/>
    <w:rsid w:val="007E3ABF"/>
    <w:rsid w:val="007E6DC5"/>
    <w:rsid w:val="007E714C"/>
    <w:rsid w:val="007F317F"/>
    <w:rsid w:val="007F3563"/>
    <w:rsid w:val="007F49AB"/>
    <w:rsid w:val="007F7288"/>
    <w:rsid w:val="007F786F"/>
    <w:rsid w:val="00804B76"/>
    <w:rsid w:val="00807797"/>
    <w:rsid w:val="00811362"/>
    <w:rsid w:val="008118FC"/>
    <w:rsid w:val="008149B3"/>
    <w:rsid w:val="008174A9"/>
    <w:rsid w:val="00823A0B"/>
    <w:rsid w:val="0082616C"/>
    <w:rsid w:val="00830FF6"/>
    <w:rsid w:val="00831C56"/>
    <w:rsid w:val="00832FE4"/>
    <w:rsid w:val="008362D2"/>
    <w:rsid w:val="008369C4"/>
    <w:rsid w:val="00851486"/>
    <w:rsid w:val="008542C1"/>
    <w:rsid w:val="00855192"/>
    <w:rsid w:val="00855413"/>
    <w:rsid w:val="00856F29"/>
    <w:rsid w:val="008603C7"/>
    <w:rsid w:val="00863A33"/>
    <w:rsid w:val="00864247"/>
    <w:rsid w:val="0087139F"/>
    <w:rsid w:val="00872393"/>
    <w:rsid w:val="00872457"/>
    <w:rsid w:val="008738BE"/>
    <w:rsid w:val="0087798C"/>
    <w:rsid w:val="0088043C"/>
    <w:rsid w:val="00881973"/>
    <w:rsid w:val="00882BC9"/>
    <w:rsid w:val="00883EBB"/>
    <w:rsid w:val="008841EC"/>
    <w:rsid w:val="0088436D"/>
    <w:rsid w:val="00884889"/>
    <w:rsid w:val="00884F72"/>
    <w:rsid w:val="008860A8"/>
    <w:rsid w:val="008906C9"/>
    <w:rsid w:val="00893160"/>
    <w:rsid w:val="00894ACB"/>
    <w:rsid w:val="008A03C0"/>
    <w:rsid w:val="008A0947"/>
    <w:rsid w:val="008A28F8"/>
    <w:rsid w:val="008A40F9"/>
    <w:rsid w:val="008B2FDF"/>
    <w:rsid w:val="008B63BA"/>
    <w:rsid w:val="008B725B"/>
    <w:rsid w:val="008C15CC"/>
    <w:rsid w:val="008C42D4"/>
    <w:rsid w:val="008C5738"/>
    <w:rsid w:val="008D04F0"/>
    <w:rsid w:val="008D1D13"/>
    <w:rsid w:val="008D2F15"/>
    <w:rsid w:val="008D3239"/>
    <w:rsid w:val="008E0037"/>
    <w:rsid w:val="008E200C"/>
    <w:rsid w:val="008E447E"/>
    <w:rsid w:val="008F2365"/>
    <w:rsid w:val="008F2EE8"/>
    <w:rsid w:val="008F3500"/>
    <w:rsid w:val="008F365F"/>
    <w:rsid w:val="008F5771"/>
    <w:rsid w:val="008F6BFC"/>
    <w:rsid w:val="009015C5"/>
    <w:rsid w:val="00902771"/>
    <w:rsid w:val="009040DD"/>
    <w:rsid w:val="0090532E"/>
    <w:rsid w:val="00907789"/>
    <w:rsid w:val="009203FB"/>
    <w:rsid w:val="00920546"/>
    <w:rsid w:val="00920D45"/>
    <w:rsid w:val="00921303"/>
    <w:rsid w:val="00921B6F"/>
    <w:rsid w:val="00924E3C"/>
    <w:rsid w:val="009272DD"/>
    <w:rsid w:val="0092761B"/>
    <w:rsid w:val="009301B3"/>
    <w:rsid w:val="00930D8F"/>
    <w:rsid w:val="00932F23"/>
    <w:rsid w:val="0093508C"/>
    <w:rsid w:val="00935616"/>
    <w:rsid w:val="00935BD8"/>
    <w:rsid w:val="00936BEC"/>
    <w:rsid w:val="00936C6C"/>
    <w:rsid w:val="00937AA2"/>
    <w:rsid w:val="0094016B"/>
    <w:rsid w:val="00940350"/>
    <w:rsid w:val="00942BCD"/>
    <w:rsid w:val="0094686C"/>
    <w:rsid w:val="009612BB"/>
    <w:rsid w:val="00961B88"/>
    <w:rsid w:val="0096518F"/>
    <w:rsid w:val="00967D41"/>
    <w:rsid w:val="009706E3"/>
    <w:rsid w:val="009707E8"/>
    <w:rsid w:val="00970FD4"/>
    <w:rsid w:val="0097246C"/>
    <w:rsid w:val="009728B4"/>
    <w:rsid w:val="0097331D"/>
    <w:rsid w:val="00975171"/>
    <w:rsid w:val="00976535"/>
    <w:rsid w:val="00980004"/>
    <w:rsid w:val="00980075"/>
    <w:rsid w:val="009822F7"/>
    <w:rsid w:val="009924D3"/>
    <w:rsid w:val="00994484"/>
    <w:rsid w:val="00996C87"/>
    <w:rsid w:val="009B3A95"/>
    <w:rsid w:val="009C163D"/>
    <w:rsid w:val="009C4C19"/>
    <w:rsid w:val="009C51A9"/>
    <w:rsid w:val="009C6651"/>
    <w:rsid w:val="009C740A"/>
    <w:rsid w:val="009C75F0"/>
    <w:rsid w:val="009C7CF9"/>
    <w:rsid w:val="009D0A15"/>
    <w:rsid w:val="009D3218"/>
    <w:rsid w:val="009D3906"/>
    <w:rsid w:val="009D3FAE"/>
    <w:rsid w:val="009D3FC6"/>
    <w:rsid w:val="009D6EFB"/>
    <w:rsid w:val="009E17C0"/>
    <w:rsid w:val="009F0AEC"/>
    <w:rsid w:val="009F453C"/>
    <w:rsid w:val="00A04542"/>
    <w:rsid w:val="00A045A1"/>
    <w:rsid w:val="00A05E95"/>
    <w:rsid w:val="00A065CE"/>
    <w:rsid w:val="00A072F5"/>
    <w:rsid w:val="00A10AF5"/>
    <w:rsid w:val="00A125C5"/>
    <w:rsid w:val="00A2451C"/>
    <w:rsid w:val="00A26E07"/>
    <w:rsid w:val="00A27B70"/>
    <w:rsid w:val="00A3327E"/>
    <w:rsid w:val="00A33CF6"/>
    <w:rsid w:val="00A36310"/>
    <w:rsid w:val="00A369D0"/>
    <w:rsid w:val="00A372B7"/>
    <w:rsid w:val="00A4170D"/>
    <w:rsid w:val="00A471DB"/>
    <w:rsid w:val="00A50D97"/>
    <w:rsid w:val="00A611D1"/>
    <w:rsid w:val="00A65EE7"/>
    <w:rsid w:val="00A660A3"/>
    <w:rsid w:val="00A6759A"/>
    <w:rsid w:val="00A67E37"/>
    <w:rsid w:val="00A70133"/>
    <w:rsid w:val="00A70607"/>
    <w:rsid w:val="00A72341"/>
    <w:rsid w:val="00A72B5C"/>
    <w:rsid w:val="00A751DA"/>
    <w:rsid w:val="00A770A6"/>
    <w:rsid w:val="00A778F8"/>
    <w:rsid w:val="00A80165"/>
    <w:rsid w:val="00A813B1"/>
    <w:rsid w:val="00A82B5B"/>
    <w:rsid w:val="00A8652F"/>
    <w:rsid w:val="00A910EA"/>
    <w:rsid w:val="00A92B7E"/>
    <w:rsid w:val="00A92F77"/>
    <w:rsid w:val="00A931CC"/>
    <w:rsid w:val="00A966F4"/>
    <w:rsid w:val="00A970A7"/>
    <w:rsid w:val="00AA1B65"/>
    <w:rsid w:val="00AA4C5E"/>
    <w:rsid w:val="00AA5CFF"/>
    <w:rsid w:val="00AA6080"/>
    <w:rsid w:val="00AA6BE2"/>
    <w:rsid w:val="00AA75C2"/>
    <w:rsid w:val="00AA7DE7"/>
    <w:rsid w:val="00AA7FD4"/>
    <w:rsid w:val="00AB031C"/>
    <w:rsid w:val="00AB2B7E"/>
    <w:rsid w:val="00AB312D"/>
    <w:rsid w:val="00AB36C4"/>
    <w:rsid w:val="00AC32B2"/>
    <w:rsid w:val="00AC382B"/>
    <w:rsid w:val="00AC53B8"/>
    <w:rsid w:val="00AC5C2F"/>
    <w:rsid w:val="00AC7C76"/>
    <w:rsid w:val="00AD147B"/>
    <w:rsid w:val="00AD2274"/>
    <w:rsid w:val="00AD2437"/>
    <w:rsid w:val="00AD43CB"/>
    <w:rsid w:val="00AE3629"/>
    <w:rsid w:val="00AE4DCF"/>
    <w:rsid w:val="00AE7E32"/>
    <w:rsid w:val="00AF1DF4"/>
    <w:rsid w:val="00AF2D7C"/>
    <w:rsid w:val="00AF35F5"/>
    <w:rsid w:val="00B01416"/>
    <w:rsid w:val="00B02388"/>
    <w:rsid w:val="00B030EA"/>
    <w:rsid w:val="00B03C50"/>
    <w:rsid w:val="00B04BAD"/>
    <w:rsid w:val="00B07266"/>
    <w:rsid w:val="00B07BB7"/>
    <w:rsid w:val="00B11C4D"/>
    <w:rsid w:val="00B12421"/>
    <w:rsid w:val="00B16891"/>
    <w:rsid w:val="00B17141"/>
    <w:rsid w:val="00B2143F"/>
    <w:rsid w:val="00B21FDB"/>
    <w:rsid w:val="00B23E45"/>
    <w:rsid w:val="00B259C5"/>
    <w:rsid w:val="00B25F8C"/>
    <w:rsid w:val="00B307F3"/>
    <w:rsid w:val="00B31575"/>
    <w:rsid w:val="00B31724"/>
    <w:rsid w:val="00B3233D"/>
    <w:rsid w:val="00B33861"/>
    <w:rsid w:val="00B34D55"/>
    <w:rsid w:val="00B36BBD"/>
    <w:rsid w:val="00B440BC"/>
    <w:rsid w:val="00B4504A"/>
    <w:rsid w:val="00B52DB5"/>
    <w:rsid w:val="00B60852"/>
    <w:rsid w:val="00B61011"/>
    <w:rsid w:val="00B67781"/>
    <w:rsid w:val="00B7032B"/>
    <w:rsid w:val="00B71C80"/>
    <w:rsid w:val="00B757E3"/>
    <w:rsid w:val="00B7781D"/>
    <w:rsid w:val="00B8329B"/>
    <w:rsid w:val="00B8547D"/>
    <w:rsid w:val="00B86A08"/>
    <w:rsid w:val="00B90F0C"/>
    <w:rsid w:val="00B92049"/>
    <w:rsid w:val="00B936A8"/>
    <w:rsid w:val="00B9561E"/>
    <w:rsid w:val="00BA1D00"/>
    <w:rsid w:val="00BB6602"/>
    <w:rsid w:val="00BC4817"/>
    <w:rsid w:val="00BC79B3"/>
    <w:rsid w:val="00BC7BC6"/>
    <w:rsid w:val="00BD1A5D"/>
    <w:rsid w:val="00BD43E7"/>
    <w:rsid w:val="00BE1689"/>
    <w:rsid w:val="00BE1C16"/>
    <w:rsid w:val="00BE345B"/>
    <w:rsid w:val="00BE3A5A"/>
    <w:rsid w:val="00BE40BB"/>
    <w:rsid w:val="00BE6021"/>
    <w:rsid w:val="00BF124A"/>
    <w:rsid w:val="00BF1965"/>
    <w:rsid w:val="00BF52F9"/>
    <w:rsid w:val="00C00101"/>
    <w:rsid w:val="00C00D57"/>
    <w:rsid w:val="00C01E75"/>
    <w:rsid w:val="00C047DB"/>
    <w:rsid w:val="00C04C74"/>
    <w:rsid w:val="00C07360"/>
    <w:rsid w:val="00C07C5A"/>
    <w:rsid w:val="00C1331F"/>
    <w:rsid w:val="00C15D83"/>
    <w:rsid w:val="00C209E7"/>
    <w:rsid w:val="00C24D73"/>
    <w:rsid w:val="00C250D5"/>
    <w:rsid w:val="00C270A3"/>
    <w:rsid w:val="00C3029F"/>
    <w:rsid w:val="00C302D1"/>
    <w:rsid w:val="00C30324"/>
    <w:rsid w:val="00C335FC"/>
    <w:rsid w:val="00C35666"/>
    <w:rsid w:val="00C37668"/>
    <w:rsid w:val="00C4223C"/>
    <w:rsid w:val="00C4302F"/>
    <w:rsid w:val="00C433D8"/>
    <w:rsid w:val="00C45E0A"/>
    <w:rsid w:val="00C46B73"/>
    <w:rsid w:val="00C50E1B"/>
    <w:rsid w:val="00C5187D"/>
    <w:rsid w:val="00C540F9"/>
    <w:rsid w:val="00C54305"/>
    <w:rsid w:val="00C544C4"/>
    <w:rsid w:val="00C5700D"/>
    <w:rsid w:val="00C574B7"/>
    <w:rsid w:val="00C577D8"/>
    <w:rsid w:val="00C614B1"/>
    <w:rsid w:val="00C632AC"/>
    <w:rsid w:val="00C66F81"/>
    <w:rsid w:val="00C67034"/>
    <w:rsid w:val="00C70967"/>
    <w:rsid w:val="00C70F8B"/>
    <w:rsid w:val="00C716C2"/>
    <w:rsid w:val="00C717F9"/>
    <w:rsid w:val="00C72EBE"/>
    <w:rsid w:val="00C744FC"/>
    <w:rsid w:val="00C753CD"/>
    <w:rsid w:val="00C755BA"/>
    <w:rsid w:val="00C75E3F"/>
    <w:rsid w:val="00C76632"/>
    <w:rsid w:val="00C828A8"/>
    <w:rsid w:val="00C83DFA"/>
    <w:rsid w:val="00C8451C"/>
    <w:rsid w:val="00C92898"/>
    <w:rsid w:val="00C9347C"/>
    <w:rsid w:val="00C94221"/>
    <w:rsid w:val="00CA20A4"/>
    <w:rsid w:val="00CA293D"/>
    <w:rsid w:val="00CA4340"/>
    <w:rsid w:val="00CA49DA"/>
    <w:rsid w:val="00CB570D"/>
    <w:rsid w:val="00CB7C32"/>
    <w:rsid w:val="00CC06F5"/>
    <w:rsid w:val="00CC138E"/>
    <w:rsid w:val="00CC1E5D"/>
    <w:rsid w:val="00CC28A1"/>
    <w:rsid w:val="00CC5FEA"/>
    <w:rsid w:val="00CC758B"/>
    <w:rsid w:val="00CD3CC3"/>
    <w:rsid w:val="00CD419D"/>
    <w:rsid w:val="00CD48AD"/>
    <w:rsid w:val="00CE12C1"/>
    <w:rsid w:val="00CE40E9"/>
    <w:rsid w:val="00CE5156"/>
    <w:rsid w:val="00CE5238"/>
    <w:rsid w:val="00CE5975"/>
    <w:rsid w:val="00CE7514"/>
    <w:rsid w:val="00CE7AAB"/>
    <w:rsid w:val="00CF00E7"/>
    <w:rsid w:val="00CF2CB3"/>
    <w:rsid w:val="00CF316F"/>
    <w:rsid w:val="00CF5D90"/>
    <w:rsid w:val="00CF6FAA"/>
    <w:rsid w:val="00CF71F0"/>
    <w:rsid w:val="00D020A8"/>
    <w:rsid w:val="00D039F9"/>
    <w:rsid w:val="00D04605"/>
    <w:rsid w:val="00D0577E"/>
    <w:rsid w:val="00D05B2D"/>
    <w:rsid w:val="00D0727B"/>
    <w:rsid w:val="00D07942"/>
    <w:rsid w:val="00D07E86"/>
    <w:rsid w:val="00D169A5"/>
    <w:rsid w:val="00D248DE"/>
    <w:rsid w:val="00D27B43"/>
    <w:rsid w:val="00D325DC"/>
    <w:rsid w:val="00D3380A"/>
    <w:rsid w:val="00D36E30"/>
    <w:rsid w:val="00D41549"/>
    <w:rsid w:val="00D41B80"/>
    <w:rsid w:val="00D42E96"/>
    <w:rsid w:val="00D45451"/>
    <w:rsid w:val="00D53477"/>
    <w:rsid w:val="00D53B50"/>
    <w:rsid w:val="00D56ED8"/>
    <w:rsid w:val="00D64D44"/>
    <w:rsid w:val="00D669F1"/>
    <w:rsid w:val="00D67C05"/>
    <w:rsid w:val="00D7106A"/>
    <w:rsid w:val="00D75966"/>
    <w:rsid w:val="00D763DF"/>
    <w:rsid w:val="00D80636"/>
    <w:rsid w:val="00D81C33"/>
    <w:rsid w:val="00D83A99"/>
    <w:rsid w:val="00D84E65"/>
    <w:rsid w:val="00D8542D"/>
    <w:rsid w:val="00D9004D"/>
    <w:rsid w:val="00D91313"/>
    <w:rsid w:val="00D92B7E"/>
    <w:rsid w:val="00D94AC4"/>
    <w:rsid w:val="00D95F41"/>
    <w:rsid w:val="00D966C6"/>
    <w:rsid w:val="00DA033E"/>
    <w:rsid w:val="00DA44BC"/>
    <w:rsid w:val="00DA595D"/>
    <w:rsid w:val="00DB0AA2"/>
    <w:rsid w:val="00DC5BFA"/>
    <w:rsid w:val="00DC6A71"/>
    <w:rsid w:val="00DD48F7"/>
    <w:rsid w:val="00DE1103"/>
    <w:rsid w:val="00DE1C23"/>
    <w:rsid w:val="00DE7A53"/>
    <w:rsid w:val="00DF2047"/>
    <w:rsid w:val="00DF2116"/>
    <w:rsid w:val="00DF22D3"/>
    <w:rsid w:val="00DF3077"/>
    <w:rsid w:val="00DF4422"/>
    <w:rsid w:val="00DF4432"/>
    <w:rsid w:val="00DF7216"/>
    <w:rsid w:val="00DF7D4F"/>
    <w:rsid w:val="00E00755"/>
    <w:rsid w:val="00E0106E"/>
    <w:rsid w:val="00E017BD"/>
    <w:rsid w:val="00E01F74"/>
    <w:rsid w:val="00E021A8"/>
    <w:rsid w:val="00E0357D"/>
    <w:rsid w:val="00E13B2F"/>
    <w:rsid w:val="00E13E2B"/>
    <w:rsid w:val="00E15C58"/>
    <w:rsid w:val="00E20806"/>
    <w:rsid w:val="00E228C9"/>
    <w:rsid w:val="00E267F1"/>
    <w:rsid w:val="00E303DA"/>
    <w:rsid w:val="00E30E11"/>
    <w:rsid w:val="00E32C6F"/>
    <w:rsid w:val="00E353B3"/>
    <w:rsid w:val="00E42629"/>
    <w:rsid w:val="00E42AEA"/>
    <w:rsid w:val="00E44A2D"/>
    <w:rsid w:val="00E451A7"/>
    <w:rsid w:val="00E5578E"/>
    <w:rsid w:val="00E55BCC"/>
    <w:rsid w:val="00E5659D"/>
    <w:rsid w:val="00E60C89"/>
    <w:rsid w:val="00E621F5"/>
    <w:rsid w:val="00E656EE"/>
    <w:rsid w:val="00E66D8A"/>
    <w:rsid w:val="00E83BA2"/>
    <w:rsid w:val="00E852C0"/>
    <w:rsid w:val="00E85763"/>
    <w:rsid w:val="00E8663E"/>
    <w:rsid w:val="00E866C6"/>
    <w:rsid w:val="00E91035"/>
    <w:rsid w:val="00E9394B"/>
    <w:rsid w:val="00E94A95"/>
    <w:rsid w:val="00E94AF4"/>
    <w:rsid w:val="00EA0655"/>
    <w:rsid w:val="00EA1187"/>
    <w:rsid w:val="00EA13CB"/>
    <w:rsid w:val="00EA4FBA"/>
    <w:rsid w:val="00EB06DE"/>
    <w:rsid w:val="00EB45FC"/>
    <w:rsid w:val="00EC0209"/>
    <w:rsid w:val="00EC155A"/>
    <w:rsid w:val="00EC572C"/>
    <w:rsid w:val="00EC5DC6"/>
    <w:rsid w:val="00EC5E9E"/>
    <w:rsid w:val="00EC66AF"/>
    <w:rsid w:val="00EC7437"/>
    <w:rsid w:val="00ED0FCD"/>
    <w:rsid w:val="00ED1C3E"/>
    <w:rsid w:val="00ED3296"/>
    <w:rsid w:val="00ED6914"/>
    <w:rsid w:val="00EE2F2F"/>
    <w:rsid w:val="00EE5318"/>
    <w:rsid w:val="00EE5A4F"/>
    <w:rsid w:val="00EE6972"/>
    <w:rsid w:val="00EF1045"/>
    <w:rsid w:val="00EF3B89"/>
    <w:rsid w:val="00EF7099"/>
    <w:rsid w:val="00F0032D"/>
    <w:rsid w:val="00F00650"/>
    <w:rsid w:val="00F01C74"/>
    <w:rsid w:val="00F025DF"/>
    <w:rsid w:val="00F118B0"/>
    <w:rsid w:val="00F11A3D"/>
    <w:rsid w:val="00F12043"/>
    <w:rsid w:val="00F12FE1"/>
    <w:rsid w:val="00F21685"/>
    <w:rsid w:val="00F240BB"/>
    <w:rsid w:val="00F25BA0"/>
    <w:rsid w:val="00F25D37"/>
    <w:rsid w:val="00F304D3"/>
    <w:rsid w:val="00F327B0"/>
    <w:rsid w:val="00F33BC4"/>
    <w:rsid w:val="00F346F1"/>
    <w:rsid w:val="00F36060"/>
    <w:rsid w:val="00F36EFA"/>
    <w:rsid w:val="00F37722"/>
    <w:rsid w:val="00F44E7E"/>
    <w:rsid w:val="00F466FD"/>
    <w:rsid w:val="00F50E47"/>
    <w:rsid w:val="00F518A2"/>
    <w:rsid w:val="00F52CC3"/>
    <w:rsid w:val="00F53B8B"/>
    <w:rsid w:val="00F57FED"/>
    <w:rsid w:val="00F62C9E"/>
    <w:rsid w:val="00F67620"/>
    <w:rsid w:val="00F676CD"/>
    <w:rsid w:val="00F70E4F"/>
    <w:rsid w:val="00F716F7"/>
    <w:rsid w:val="00F71CCC"/>
    <w:rsid w:val="00F720D5"/>
    <w:rsid w:val="00F732DE"/>
    <w:rsid w:val="00F8098B"/>
    <w:rsid w:val="00F82B23"/>
    <w:rsid w:val="00F83E03"/>
    <w:rsid w:val="00F94FCB"/>
    <w:rsid w:val="00F96615"/>
    <w:rsid w:val="00F978DF"/>
    <w:rsid w:val="00FA131D"/>
    <w:rsid w:val="00FA26E3"/>
    <w:rsid w:val="00FA366D"/>
    <w:rsid w:val="00FA7D79"/>
    <w:rsid w:val="00FB0D02"/>
    <w:rsid w:val="00FB0D2A"/>
    <w:rsid w:val="00FB0FE8"/>
    <w:rsid w:val="00FB3B66"/>
    <w:rsid w:val="00FB5678"/>
    <w:rsid w:val="00FB7A44"/>
    <w:rsid w:val="00FC0059"/>
    <w:rsid w:val="00FC060E"/>
    <w:rsid w:val="00FC12B9"/>
    <w:rsid w:val="00FC1C13"/>
    <w:rsid w:val="00FC5D25"/>
    <w:rsid w:val="00FC7783"/>
    <w:rsid w:val="00FD0A1A"/>
    <w:rsid w:val="00FD0E36"/>
    <w:rsid w:val="00FD1025"/>
    <w:rsid w:val="00FD2671"/>
    <w:rsid w:val="00FD3AA0"/>
    <w:rsid w:val="00FD4B56"/>
    <w:rsid w:val="00FD531F"/>
    <w:rsid w:val="00FE1BBC"/>
    <w:rsid w:val="00FE28B3"/>
    <w:rsid w:val="00FE3533"/>
    <w:rsid w:val="00FE388D"/>
    <w:rsid w:val="00FE66A9"/>
    <w:rsid w:val="00FF037F"/>
    <w:rsid w:val="00FF2367"/>
    <w:rsid w:val="00FF25A1"/>
    <w:rsid w:val="00FF4CF1"/>
    <w:rsid w:val="00FF5B74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C5E4AD2"/>
  <w15:chartTrackingRefBased/>
  <w15:docId w15:val="{F0595F95-768D-4F1C-B077-7CF2986BC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B757E3"/>
    <w:pPr>
      <w:spacing w:line="240" w:lineRule="auto"/>
      <w:jc w:val="both"/>
    </w:pPr>
    <w:rPr>
      <w:rFonts w:ascii="Times New Roman" w:hAnsi="Times New Roman"/>
      <w:szCs w:val="20"/>
      <w:lang w:val="sl-SI" w:eastAsia="sl-SI"/>
    </w:rPr>
  </w:style>
  <w:style w:type="paragraph" w:styleId="Besedilooblaka">
    <w:name w:val="Balloon Text"/>
    <w:basedOn w:val="Navaden"/>
    <w:semiHidden/>
    <w:rsid w:val="00711469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rsid w:val="006D0EB2"/>
    <w:pPr>
      <w:spacing w:after="168" w:line="240" w:lineRule="auto"/>
    </w:pPr>
    <w:rPr>
      <w:rFonts w:ascii="Times New Roman" w:hAnsi="Times New Roman"/>
      <w:color w:val="333333"/>
      <w:sz w:val="14"/>
      <w:szCs w:val="14"/>
      <w:lang w:val="sl-SI" w:eastAsia="sl-SI"/>
    </w:rPr>
  </w:style>
  <w:style w:type="paragraph" w:customStyle="1" w:styleId="BodyTextKeep">
    <w:name w:val="Body Text Keep"/>
    <w:basedOn w:val="Telobesedila"/>
    <w:rsid w:val="00BC7BC6"/>
    <w:pPr>
      <w:keepNext/>
      <w:tabs>
        <w:tab w:val="center" w:pos="2410"/>
      </w:tabs>
      <w:spacing w:before="120"/>
      <w:ind w:left="567"/>
    </w:pPr>
    <w:rPr>
      <w:rFonts w:ascii="Arial" w:hAnsi="Arial"/>
      <w:sz w:val="22"/>
    </w:rPr>
  </w:style>
  <w:style w:type="paragraph" w:customStyle="1" w:styleId="Alineazaodstavkom">
    <w:name w:val="Alinea za odstavkom"/>
    <w:basedOn w:val="Navaden"/>
    <w:link w:val="AlineazaodstavkomZnak"/>
    <w:qFormat/>
    <w:rsid w:val="00DE7A53"/>
    <w:pPr>
      <w:numPr>
        <w:numId w:val="19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DE7A53"/>
    <w:rPr>
      <w:rFonts w:ascii="Arial" w:hAnsi="Arial" w:cs="Arial"/>
      <w:sz w:val="22"/>
      <w:szCs w:val="22"/>
      <w:lang w:val="sl-SI" w:eastAsia="sl-SI" w:bidi="ar-SA"/>
    </w:rPr>
  </w:style>
  <w:style w:type="paragraph" w:customStyle="1" w:styleId="rkovnatokazaodstavkoma">
    <w:name w:val="Črkovna točka za odstavkom (a)"/>
    <w:qFormat/>
    <w:rsid w:val="00DE7A53"/>
    <w:pPr>
      <w:numPr>
        <w:numId w:val="20"/>
      </w:numPr>
      <w:jc w:val="both"/>
    </w:pPr>
    <w:rPr>
      <w:rFonts w:ascii="Arial" w:hAnsi="Arial"/>
      <w:sz w:val="22"/>
      <w:szCs w:val="16"/>
      <w:lang w:bidi="ar-SA"/>
    </w:rPr>
  </w:style>
  <w:style w:type="paragraph" w:styleId="Odstavekseznama">
    <w:name w:val="List Paragraph"/>
    <w:basedOn w:val="Navaden"/>
    <w:uiPriority w:val="34"/>
    <w:qFormat/>
    <w:rsid w:val="008F365F"/>
    <w:pPr>
      <w:ind w:left="708"/>
    </w:pPr>
  </w:style>
  <w:style w:type="character" w:styleId="Nerazreenaomemba">
    <w:name w:val="Unresolved Mention"/>
    <w:basedOn w:val="Privzetapisavaodstavka"/>
    <w:uiPriority w:val="99"/>
    <w:semiHidden/>
    <w:unhideWhenUsed/>
    <w:rsid w:val="00EB4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a.potecin@policija.si" TargetMode="External"/><Relationship Id="rId13" Type="http://schemas.openxmlformats.org/officeDocument/2006/relationships/hyperlink" Target="http://www.uradni-list.si/1/objava.jsp?sop=2022-01-1605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21-01-336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20-01-29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radni-list.si/1/objava.jsp?sop=2022-01-3243" TargetMode="External"/><Relationship Id="rId10" Type="http://schemas.openxmlformats.org/officeDocument/2006/relationships/hyperlink" Target="http://www.uradni-list.si/1/objava.jsp?sop=2020-01-046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jca.plesko-grah@gov.si" TargetMode="External"/><Relationship Id="rId14" Type="http://schemas.openxmlformats.org/officeDocument/2006/relationships/hyperlink" Target="http://www.uradni-list.si/1/objava.jsp?sop=2022-01-223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8FF8A9-F0BA-417A-97AD-3C3908E75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1480</Words>
  <Characters>9072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10531</CharactersWithSpaces>
  <SharedDoc>false</SharedDoc>
  <HLinks>
    <vt:vector size="18" baseType="variant">
      <vt:variant>
        <vt:i4>3539052</vt:i4>
      </vt:variant>
      <vt:variant>
        <vt:i4>6</vt:i4>
      </vt:variant>
      <vt:variant>
        <vt:i4>0</vt:i4>
      </vt:variant>
      <vt:variant>
        <vt:i4>5</vt:i4>
      </vt:variant>
      <vt:variant>
        <vt:lpwstr>http://prostor3.gov.si/javni/login.jsp?jezik=sl</vt:lpwstr>
      </vt:variant>
      <vt:variant>
        <vt:lpwstr/>
      </vt:variant>
      <vt:variant>
        <vt:i4>5374015</vt:i4>
      </vt:variant>
      <vt:variant>
        <vt:i4>3</vt:i4>
      </vt:variant>
      <vt:variant>
        <vt:i4>0</vt:i4>
      </vt:variant>
      <vt:variant>
        <vt:i4>5</vt:i4>
      </vt:variant>
      <vt:variant>
        <vt:lpwstr>mailto:karmen.tanko@gov.si</vt:lpwstr>
      </vt:variant>
      <vt:variant>
        <vt:lpwstr/>
      </vt:variant>
      <vt:variant>
        <vt:i4>3080223</vt:i4>
      </vt:variant>
      <vt:variant>
        <vt:i4>0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cp:lastModifiedBy>Mojca PLEŠKO GRAH</cp:lastModifiedBy>
  <cp:revision>45</cp:revision>
  <cp:lastPrinted>2018-08-30T10:44:00Z</cp:lastPrinted>
  <dcterms:created xsi:type="dcterms:W3CDTF">2023-11-21T10:59:00Z</dcterms:created>
  <dcterms:modified xsi:type="dcterms:W3CDTF">2024-03-27T08:33:00Z</dcterms:modified>
</cp:coreProperties>
</file>