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77777777" w:rsidR="00FB3245" w:rsidRPr="007C08DE" w:rsidRDefault="00FB3245" w:rsidP="00F51727">
      <w:pPr>
        <w:jc w:val="both"/>
      </w:pPr>
    </w:p>
    <w:p w14:paraId="40CC9E1F" w14:textId="77777777" w:rsidR="00F51727" w:rsidRPr="007C08DE" w:rsidRDefault="00F51727" w:rsidP="00F51727">
      <w:pPr>
        <w:jc w:val="both"/>
        <w:rPr>
          <w:rFonts w:cs="Arial"/>
          <w:szCs w:val="20"/>
          <w:lang w:eastAsia="ar-SA"/>
        </w:rPr>
      </w:pPr>
    </w:p>
    <w:p w14:paraId="04DACF27" w14:textId="61C08590" w:rsidR="00F51727" w:rsidRPr="007C08DE" w:rsidRDefault="00F51727" w:rsidP="00F51727">
      <w:pPr>
        <w:jc w:val="both"/>
        <w:rPr>
          <w:rFonts w:cs="Arial"/>
          <w:szCs w:val="20"/>
          <w:lang w:eastAsia="ar-SA"/>
        </w:rPr>
      </w:pPr>
      <w:r w:rsidRPr="007C08DE">
        <w:rPr>
          <w:rFonts w:cs="Arial"/>
          <w:szCs w:val="20"/>
          <w:lang w:eastAsia="ar-SA"/>
        </w:rPr>
        <w:t>Na podlagi 56. člena in tretjega odstavka 70. člena Zakona o javnih uslužbencih (</w:t>
      </w:r>
      <w:r w:rsidR="00102E63" w:rsidRPr="007C08DE">
        <w:rPr>
          <w:rFonts w:cs="Arial"/>
          <w:bCs/>
          <w:color w:val="000000" w:themeColor="text1"/>
          <w:szCs w:val="20"/>
          <w:shd w:val="clear" w:color="auto" w:fill="FFFFFF"/>
        </w:rPr>
        <w:t>Uradni list RS, št. 63/07 – uradno prečiščeno besedilo, 65/08, 69/08 – ZTFI-A, 69/08 – ZZavar-E, 40/12 – ZUJF, 158/20 – ZIntPK-C, 203/20 – ZIUPOPDVE in 202/21 – odl. US</w:t>
      </w:r>
      <w:r w:rsidR="007F4AEB" w:rsidRPr="007C08DE">
        <w:rPr>
          <w:rFonts w:cs="Arial"/>
          <w:szCs w:val="20"/>
        </w:rPr>
        <w:t xml:space="preserve"> v nadaljevanju besedila: ZJU</w:t>
      </w:r>
      <w:r w:rsidRPr="007C08DE">
        <w:rPr>
          <w:rFonts w:cs="Arial"/>
          <w:szCs w:val="20"/>
          <w:lang w:eastAsia="ar-SA"/>
        </w:rPr>
        <w:t>)  in 25. člena Zakona o delovnih razmer</w:t>
      </w:r>
      <w:r w:rsidR="00102E63" w:rsidRPr="007C08DE">
        <w:rPr>
          <w:rFonts w:cs="Arial"/>
          <w:szCs w:val="20"/>
          <w:lang w:eastAsia="ar-SA"/>
        </w:rPr>
        <w:t xml:space="preserve">jih </w:t>
      </w:r>
      <w:r w:rsidR="00102E63" w:rsidRPr="007C08DE">
        <w:rPr>
          <w:rFonts w:cs="Arial"/>
          <w:szCs w:val="20"/>
          <w:lang w:eastAsia="sl-SI"/>
        </w:rPr>
        <w:t>(Uradni list RS, št. 21/13, 78/13 – popr., 47/15 – ZZSDT, 33/16 – PZ-F, 52/16, 15/17 – odl. US, 22/19 – ZPosS, 81/19, 203/20 – ZIUPOPDVE, 119/21 – ZČmIS-A in 202/21 – odl. US</w:t>
      </w:r>
      <w:r w:rsidRPr="007C08DE">
        <w:rPr>
          <w:rFonts w:cs="Arial"/>
          <w:bCs/>
          <w:szCs w:val="20"/>
          <w:shd w:val="clear" w:color="auto" w:fill="FFFFFF"/>
        </w:rPr>
        <w:t>)</w:t>
      </w:r>
      <w:r w:rsidRPr="007C08DE">
        <w:rPr>
          <w:rFonts w:cs="Arial"/>
          <w:szCs w:val="20"/>
          <w:lang w:eastAsia="ar-SA"/>
        </w:rPr>
        <w:t xml:space="preserve"> Ministrstvo za </w:t>
      </w:r>
      <w:r w:rsidR="00171780" w:rsidRPr="007C08DE">
        <w:rPr>
          <w:rFonts w:cs="Arial"/>
          <w:szCs w:val="20"/>
          <w:lang w:eastAsia="ar-SA"/>
        </w:rPr>
        <w:t>naravne vire</w:t>
      </w:r>
      <w:r w:rsidRPr="007C08DE">
        <w:rPr>
          <w:rFonts w:cs="Arial"/>
          <w:szCs w:val="20"/>
          <w:lang w:eastAsia="ar-SA"/>
        </w:rPr>
        <w:t xml:space="preserve"> in prostor </w:t>
      </w:r>
      <w:r w:rsidRPr="007C08DE">
        <w:rPr>
          <w:rFonts w:cs="Arial"/>
          <w:szCs w:val="20"/>
        </w:rPr>
        <w:t>objavlja</w:t>
      </w:r>
      <w:r w:rsidRPr="007C08DE">
        <w:rPr>
          <w:rFonts w:cs="Arial"/>
        </w:rPr>
        <w:t xml:space="preserve"> za delo na projektu »LIFE integriran projekt za okrepljeno upravljanje Nature 2000 v Sloveniji </w:t>
      </w:r>
      <w:r w:rsidRPr="007C08DE">
        <w:rPr>
          <w:rFonts w:cs="Arial"/>
          <w:color w:val="000000"/>
          <w:szCs w:val="20"/>
          <w:lang w:eastAsia="sl-SI"/>
        </w:rPr>
        <w:t xml:space="preserve">(LIFE17 IPE/SI/000011 - LIFE-IP NATURA.SI)« </w:t>
      </w:r>
      <w:r w:rsidR="002564A6" w:rsidRPr="007C08DE">
        <w:rPr>
          <w:rFonts w:cs="Arial"/>
          <w:szCs w:val="20"/>
          <w:lang w:eastAsia="ar-SA"/>
        </w:rPr>
        <w:t>prosto</w:t>
      </w:r>
      <w:r w:rsidRPr="007C08DE">
        <w:rPr>
          <w:rFonts w:cs="Arial"/>
          <w:szCs w:val="20"/>
          <w:lang w:eastAsia="ar-SA"/>
        </w:rPr>
        <w:t xml:space="preserve"> uradnišk</w:t>
      </w:r>
      <w:r w:rsidR="002564A6" w:rsidRPr="007C08DE">
        <w:rPr>
          <w:rFonts w:cs="Arial"/>
          <w:szCs w:val="20"/>
          <w:lang w:eastAsia="ar-SA"/>
        </w:rPr>
        <w:t>o</w:t>
      </w:r>
      <w:r w:rsidRPr="007C08DE">
        <w:rPr>
          <w:rFonts w:cs="Arial"/>
          <w:szCs w:val="20"/>
          <w:lang w:eastAsia="ar-SA"/>
        </w:rPr>
        <w:t xml:space="preserve"> delovn</w:t>
      </w:r>
      <w:r w:rsidR="002564A6" w:rsidRPr="007C08DE">
        <w:rPr>
          <w:rFonts w:cs="Arial"/>
          <w:szCs w:val="20"/>
          <w:lang w:eastAsia="ar-SA"/>
        </w:rPr>
        <w:t>o</w:t>
      </w:r>
      <w:r w:rsidRPr="007C08DE">
        <w:rPr>
          <w:rFonts w:cs="Arial"/>
          <w:szCs w:val="20"/>
          <w:lang w:eastAsia="ar-SA"/>
        </w:rPr>
        <w:t xml:space="preserve"> mest</w:t>
      </w:r>
      <w:r w:rsidR="002564A6" w:rsidRPr="007C08DE">
        <w:rPr>
          <w:rFonts w:cs="Arial"/>
          <w:szCs w:val="20"/>
          <w:lang w:eastAsia="ar-SA"/>
        </w:rPr>
        <w:t>o</w:t>
      </w:r>
      <w:r w:rsidRPr="007C08DE">
        <w:rPr>
          <w:rFonts w:cs="Arial"/>
          <w:szCs w:val="20"/>
          <w:lang w:eastAsia="ar-SA"/>
        </w:rPr>
        <w:t xml:space="preserve"> za določen čas do 31.12.2026 z možnostjo podaljšanja do zaključka trajanja projekta</w:t>
      </w:r>
      <w:r w:rsidR="00843D71" w:rsidRPr="007C08DE">
        <w:rPr>
          <w:rFonts w:cs="Arial"/>
          <w:szCs w:val="20"/>
          <w:lang w:eastAsia="ar-SA"/>
        </w:rPr>
        <w:t xml:space="preserve"> </w:t>
      </w:r>
      <w:r w:rsidR="00CF189E" w:rsidRPr="007C08DE">
        <w:rPr>
          <w:rFonts w:cs="Arial"/>
          <w:szCs w:val="20"/>
          <w:lang w:eastAsia="ar-SA"/>
        </w:rPr>
        <w:t>in s 6-mesečnim poskusnim delom</w:t>
      </w:r>
      <w:r w:rsidRPr="007C08DE">
        <w:rPr>
          <w:rFonts w:cs="Arial"/>
          <w:szCs w:val="20"/>
          <w:lang w:eastAsia="ar-SA"/>
        </w:rPr>
        <w:t xml:space="preserve">: </w:t>
      </w:r>
    </w:p>
    <w:p w14:paraId="5949AE02" w14:textId="77777777" w:rsidR="00F51727" w:rsidRPr="007C08DE" w:rsidRDefault="00F51727" w:rsidP="00F51727">
      <w:pPr>
        <w:rPr>
          <w:b/>
          <w:iCs/>
          <w:lang w:eastAsia="ar-SA"/>
        </w:rPr>
      </w:pPr>
    </w:p>
    <w:p w14:paraId="7AA56E52" w14:textId="77777777" w:rsidR="00F51727" w:rsidRPr="007C08DE" w:rsidRDefault="00F51727" w:rsidP="00F51727">
      <w:pPr>
        <w:rPr>
          <w:b/>
          <w:iCs/>
          <w:lang w:eastAsia="ar-SA"/>
        </w:rPr>
      </w:pPr>
    </w:p>
    <w:p w14:paraId="3DFED21B" w14:textId="25014FA4" w:rsidR="008A11C6" w:rsidRDefault="008A11C6" w:rsidP="008A11C6">
      <w:pPr>
        <w:rPr>
          <w:b/>
          <w:iCs/>
          <w:lang w:eastAsia="ar-SA"/>
        </w:rPr>
      </w:pPr>
      <w:r w:rsidRPr="007C08DE">
        <w:rPr>
          <w:b/>
          <w:iCs/>
          <w:lang w:eastAsia="ar-SA"/>
        </w:rPr>
        <w:t xml:space="preserve">SVETOVALEC V </w:t>
      </w:r>
      <w:r w:rsidR="007C08DE" w:rsidRPr="007C08DE">
        <w:rPr>
          <w:b/>
          <w:iCs/>
          <w:lang w:eastAsia="ar-SA"/>
        </w:rPr>
        <w:t>SEKTORJU ZA NARAVNE VREDNOTE IN ZAVAROVANA O</w:t>
      </w:r>
      <w:r w:rsidR="004915BA">
        <w:rPr>
          <w:b/>
          <w:iCs/>
          <w:lang w:eastAsia="ar-SA"/>
        </w:rPr>
        <w:t>BM</w:t>
      </w:r>
      <w:r w:rsidR="007C08DE" w:rsidRPr="007C08DE">
        <w:rPr>
          <w:b/>
          <w:iCs/>
          <w:lang w:eastAsia="ar-SA"/>
        </w:rPr>
        <w:t>OČJA, V DIREKTORATU ZA NARAVO</w:t>
      </w:r>
      <w:r w:rsidRPr="007C08DE">
        <w:rPr>
          <w:b/>
          <w:iCs/>
          <w:lang w:eastAsia="ar-SA"/>
        </w:rPr>
        <w:t xml:space="preserve"> (ŠIFRA DM: 9002)</w:t>
      </w:r>
    </w:p>
    <w:p w14:paraId="33604FE2" w14:textId="77777777" w:rsidR="00EC50FD" w:rsidRPr="00160730" w:rsidRDefault="00EC50FD" w:rsidP="00F51727">
      <w:pPr>
        <w:rPr>
          <w:b/>
          <w:iCs/>
          <w:lang w:eastAsia="ar-SA"/>
        </w:rPr>
      </w:pPr>
    </w:p>
    <w:p w14:paraId="5EC8D36F" w14:textId="77777777" w:rsidR="008A11C6" w:rsidRDefault="008A11C6" w:rsidP="008A11C6">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596442DB" w14:textId="77777777" w:rsidR="008A11C6" w:rsidRPr="008E6F3E" w:rsidRDefault="008A11C6" w:rsidP="008A11C6">
      <w:pPr>
        <w:jc w:val="both"/>
        <w:rPr>
          <w:lang w:eastAsia="ar-SA"/>
        </w:rPr>
      </w:pPr>
    </w:p>
    <w:p w14:paraId="7665BD39" w14:textId="063C0954" w:rsidR="008A11C6" w:rsidRPr="00DA4AE3" w:rsidRDefault="008A11C6" w:rsidP="008A11C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w:t>
      </w:r>
      <w:r w:rsidR="00541206">
        <w:rPr>
          <w:rFonts w:cs="Arial"/>
          <w:szCs w:val="20"/>
          <w:lang w:eastAsia="ar-SA"/>
        </w:rPr>
        <w:t>e</w:t>
      </w:r>
      <w:r w:rsidRPr="00DA4AE3">
        <w:rPr>
          <w:rFonts w:cs="Arial"/>
          <w:szCs w:val="20"/>
          <w:lang w:eastAsia="ar-SA"/>
        </w:rPr>
        <w:t>)/visokošolska strokovna</w:t>
      </w:r>
      <w:r w:rsidR="007C08DE">
        <w:rPr>
          <w:rFonts w:cs="Arial"/>
          <w:szCs w:val="20"/>
          <w:lang w:eastAsia="ar-SA"/>
        </w:rPr>
        <w:t xml:space="preserve"> izobrazba (prejšnja), najmanj visokošolsko strokovno izobraževanje (prva bolonjska stopnja),  visokošolska strokovna izobrazba (prva bolonjska stopnja)</w:t>
      </w:r>
      <w:r w:rsidR="00541206">
        <w:rPr>
          <w:rFonts w:cs="Arial"/>
          <w:szCs w:val="20"/>
          <w:lang w:eastAsia="ar-SA"/>
        </w:rPr>
        <w:t>,</w:t>
      </w:r>
      <w:r w:rsidR="007C08DE">
        <w:rPr>
          <w:rFonts w:cs="Arial"/>
          <w:szCs w:val="20"/>
          <w:lang w:eastAsia="ar-SA"/>
        </w:rPr>
        <w:t xml:space="preserve"> najmanj visokošolsko univerzitetno izobraževanje (prva bolonjska stopnja/visokošolska univerzitetna izobrazba (prva bolonjska stopnja);</w:t>
      </w:r>
    </w:p>
    <w:p w14:paraId="3819229A" w14:textId="77777777" w:rsidR="008A11C6" w:rsidRDefault="008A11C6" w:rsidP="008A11C6">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7 mesecev</w:t>
      </w:r>
      <w:r w:rsidRPr="002149B6">
        <w:rPr>
          <w:rFonts w:cs="Arial"/>
          <w:szCs w:val="20"/>
          <w:lang w:eastAsia="ar-SA"/>
        </w:rPr>
        <w:t xml:space="preserve"> delovnih izkušenj;</w:t>
      </w:r>
    </w:p>
    <w:p w14:paraId="37514131" w14:textId="77777777" w:rsidR="008A11C6" w:rsidRPr="002149B6" w:rsidRDefault="008A11C6" w:rsidP="008A11C6">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433EC712" w14:textId="77777777" w:rsidR="008A11C6" w:rsidRPr="002149B6" w:rsidRDefault="008A11C6" w:rsidP="008A11C6">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3DB00280" w:rsidR="00F51727" w:rsidRPr="008A11C6" w:rsidRDefault="008A11C6" w:rsidP="008A11C6">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5A3C9D04" w14:textId="1B60D250"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p>
    <w:p w14:paraId="626079E5"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545DFE4"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lastRenderedPageBreak/>
        <w:t>Delovne naloge</w:t>
      </w:r>
      <w:r w:rsidR="00EA27FD">
        <w:rPr>
          <w:rFonts w:ascii="Arial" w:hAnsi="Arial" w:cs="Arial"/>
          <w:sz w:val="20"/>
          <w:szCs w:val="20"/>
          <w:lang w:eastAsia="ar-SA"/>
        </w:rPr>
        <w:t>:</w:t>
      </w:r>
    </w:p>
    <w:p w14:paraId="1F97EEBD" w14:textId="77777777" w:rsidR="008A11C6" w:rsidRDefault="008A11C6" w:rsidP="008A11C6">
      <w:pPr>
        <w:numPr>
          <w:ilvl w:val="0"/>
          <w:numId w:val="10"/>
        </w:numPr>
        <w:jc w:val="both"/>
        <w:rPr>
          <w:lang w:eastAsia="ar-SA"/>
        </w:rPr>
      </w:pPr>
      <w:r>
        <w:rPr>
          <w:lang w:eastAsia="ar-SA"/>
        </w:rPr>
        <w:t>pomoč pri pripravi osnutkov predpisov in drugih zahtevnejših gradiv,</w:t>
      </w:r>
    </w:p>
    <w:p w14:paraId="22AE8CD9" w14:textId="77777777" w:rsidR="008A11C6" w:rsidRDefault="008A11C6" w:rsidP="008A11C6">
      <w:pPr>
        <w:numPr>
          <w:ilvl w:val="0"/>
          <w:numId w:val="10"/>
        </w:numPr>
        <w:jc w:val="both"/>
        <w:rPr>
          <w:lang w:eastAsia="ar-SA"/>
        </w:rPr>
      </w:pPr>
      <w:r>
        <w:rPr>
          <w:lang w:eastAsia="ar-SA"/>
        </w:rPr>
        <w:t>zbiranje, urejanje in priprava podatkov za oblikovanje zahtevnejših gradiv,</w:t>
      </w:r>
    </w:p>
    <w:p w14:paraId="1D5E1F8D" w14:textId="77777777" w:rsidR="008A11C6" w:rsidRDefault="008A11C6" w:rsidP="008A11C6">
      <w:pPr>
        <w:numPr>
          <w:ilvl w:val="0"/>
          <w:numId w:val="10"/>
        </w:numPr>
        <w:jc w:val="both"/>
        <w:rPr>
          <w:lang w:eastAsia="ar-SA"/>
        </w:rPr>
      </w:pPr>
      <w:r>
        <w:rPr>
          <w:lang w:eastAsia="ar-SA"/>
        </w:rPr>
        <w:t>samostojno oblikovanje manj zahtevnih gradiv s predlogi ukrepov,</w:t>
      </w:r>
    </w:p>
    <w:p w14:paraId="3EED18F9" w14:textId="77777777" w:rsidR="008A11C6" w:rsidRDefault="008A11C6" w:rsidP="008A11C6">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sodelovanje pri upravljanju in izvajanju projekta iz programa LIFE,</w:t>
      </w:r>
    </w:p>
    <w:p w14:paraId="4F513659" w14:textId="447C7957" w:rsidR="00102E63" w:rsidRPr="008A11C6" w:rsidRDefault="008A11C6" w:rsidP="008A11C6">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 nalogu nadrejenega.</w:t>
      </w:r>
    </w:p>
    <w:p w14:paraId="4AFC6D92" w14:textId="061214CA" w:rsidR="00674BA9" w:rsidRPr="00010DF7" w:rsidRDefault="00674BA9" w:rsidP="00674BA9">
      <w:pPr>
        <w:jc w:val="both"/>
        <w:rPr>
          <w:rFonts w:cstheme="minorHAnsi"/>
          <w:lang w:eastAsia="ar-SA"/>
        </w:rPr>
      </w:pPr>
      <w:r w:rsidRPr="00010DF7">
        <w:rPr>
          <w:rFonts w:cstheme="minorHAnsi"/>
          <w:lang w:eastAsia="ar-SA"/>
        </w:rPr>
        <w:t xml:space="preserve">Prednost pri izbiri bodo imeli kandidati: </w:t>
      </w:r>
    </w:p>
    <w:p w14:paraId="23DD695A" w14:textId="14AB17C8" w:rsidR="008A11C6" w:rsidRPr="00010DF7" w:rsidRDefault="008A11C6" w:rsidP="008D236E">
      <w:pPr>
        <w:pStyle w:val="Odstavekseznama"/>
        <w:numPr>
          <w:ilvl w:val="0"/>
          <w:numId w:val="15"/>
        </w:numPr>
        <w:jc w:val="both"/>
        <w:rPr>
          <w:rFonts w:cstheme="minorHAnsi"/>
          <w:lang w:eastAsia="ar-SA"/>
        </w:rPr>
      </w:pPr>
      <w:r w:rsidRPr="00010DF7">
        <w:rPr>
          <w:rFonts w:cstheme="minorHAnsi"/>
          <w:lang w:eastAsia="ar-SA"/>
        </w:rPr>
        <w:t>z vsebinskega področja biologije, gozdarstva, varstva narave in prava</w:t>
      </w:r>
      <w:r w:rsidR="00EA27FD" w:rsidRPr="00010DF7">
        <w:rPr>
          <w:rFonts w:cstheme="minorHAnsi"/>
          <w:lang w:eastAsia="ar-SA"/>
        </w:rPr>
        <w:t>,</w:t>
      </w:r>
      <w:r w:rsidRPr="00010DF7">
        <w:rPr>
          <w:rFonts w:cstheme="minorHAnsi"/>
          <w:lang w:eastAsia="ar-SA"/>
        </w:rPr>
        <w:t xml:space="preserve"> </w:t>
      </w:r>
    </w:p>
    <w:p w14:paraId="001F6CA1" w14:textId="77777777" w:rsidR="008A11C6" w:rsidRPr="00010DF7" w:rsidRDefault="008A11C6" w:rsidP="008D236E">
      <w:pPr>
        <w:pStyle w:val="Odstavekseznama"/>
        <w:numPr>
          <w:ilvl w:val="0"/>
          <w:numId w:val="15"/>
        </w:numPr>
        <w:jc w:val="both"/>
        <w:rPr>
          <w:rFonts w:cstheme="minorHAnsi"/>
          <w:lang w:eastAsia="ar-SA"/>
        </w:rPr>
      </w:pPr>
      <w:r w:rsidRPr="00010DF7">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14:paraId="5097022D" w14:textId="77777777" w:rsidR="008A11C6" w:rsidRPr="00010DF7" w:rsidRDefault="008A11C6" w:rsidP="008D236E">
      <w:pPr>
        <w:pStyle w:val="Odstavekseznama"/>
        <w:numPr>
          <w:ilvl w:val="0"/>
          <w:numId w:val="15"/>
        </w:numPr>
        <w:jc w:val="both"/>
        <w:rPr>
          <w:rFonts w:cstheme="minorHAnsi"/>
          <w:lang w:eastAsia="ar-SA"/>
        </w:rPr>
      </w:pPr>
      <w:r w:rsidRPr="00010DF7">
        <w:rPr>
          <w:rFonts w:cstheme="minorHAnsi"/>
          <w:color w:val="000000"/>
          <w:lang w:eastAsia="en-GB"/>
        </w:rPr>
        <w:t>s poznavanjem delovanja sistema varstva narave v Sloveniji, predvsem neposrednega nadzora v naravi,</w:t>
      </w:r>
    </w:p>
    <w:p w14:paraId="4C3B6033" w14:textId="77777777" w:rsidR="008A11C6" w:rsidRPr="00010DF7" w:rsidRDefault="008A11C6" w:rsidP="008D236E">
      <w:pPr>
        <w:pStyle w:val="Odstavekseznama"/>
        <w:numPr>
          <w:ilvl w:val="0"/>
          <w:numId w:val="15"/>
        </w:numPr>
        <w:jc w:val="both"/>
        <w:rPr>
          <w:rFonts w:cstheme="minorHAnsi"/>
          <w:lang w:eastAsia="ar-SA"/>
        </w:rPr>
      </w:pPr>
      <w:r w:rsidRPr="00010DF7">
        <w:rPr>
          <w:rFonts w:cs="Arial"/>
          <w:color w:val="000000"/>
          <w:szCs w:val="20"/>
          <w:lang w:eastAsia="en-GB"/>
        </w:rPr>
        <w:t>ki so napredni uporabniki Microsoftovih orodij word, excel, powerpoint,</w:t>
      </w:r>
    </w:p>
    <w:p w14:paraId="1CE66350" w14:textId="01847F60" w:rsidR="008A11C6" w:rsidRPr="00010DF7" w:rsidRDefault="008A11C6" w:rsidP="008D236E">
      <w:pPr>
        <w:pStyle w:val="Odstavekseznama"/>
        <w:numPr>
          <w:ilvl w:val="0"/>
          <w:numId w:val="15"/>
        </w:numPr>
        <w:jc w:val="both"/>
        <w:rPr>
          <w:rFonts w:cs="Arial"/>
          <w:color w:val="000000"/>
          <w:szCs w:val="20"/>
          <w:lang w:eastAsia="en-GB"/>
        </w:rPr>
      </w:pPr>
      <w:r w:rsidRPr="00010DF7">
        <w:rPr>
          <w:rFonts w:cs="Arial"/>
          <w:color w:val="000000"/>
          <w:szCs w:val="20"/>
          <w:lang w:eastAsia="en-GB"/>
        </w:rPr>
        <w:t>z veščinami uporabe geoinformacijskih orodij (GIS programi npr. ArcMAP, QGIS itd)</w:t>
      </w:r>
      <w:r w:rsidR="00EA27FD" w:rsidRPr="00010DF7">
        <w:rPr>
          <w:rFonts w:cs="Arial"/>
          <w:color w:val="000000"/>
          <w:szCs w:val="20"/>
          <w:lang w:eastAsia="en-GB"/>
        </w:rPr>
        <w:t>,</w:t>
      </w:r>
    </w:p>
    <w:p w14:paraId="4D7CC549" w14:textId="77777777" w:rsidR="008A11C6" w:rsidRPr="00010DF7" w:rsidRDefault="008A11C6" w:rsidP="008D236E">
      <w:pPr>
        <w:pStyle w:val="Odstavekseznama"/>
        <w:numPr>
          <w:ilvl w:val="0"/>
          <w:numId w:val="15"/>
        </w:numPr>
        <w:jc w:val="both"/>
        <w:rPr>
          <w:rFonts w:cs="Arial"/>
          <w:color w:val="000000"/>
          <w:szCs w:val="20"/>
          <w:lang w:eastAsia="en-GB"/>
        </w:rPr>
      </w:pPr>
      <w:r w:rsidRPr="00010DF7">
        <w:rPr>
          <w:rFonts w:cs="Arial"/>
          <w:color w:val="000000"/>
          <w:szCs w:val="20"/>
          <w:lang w:eastAsia="en-GB"/>
        </w:rPr>
        <w:t>z izkušnjami pri sodelovanju v evropskih projektih in pri izvajanju projektov evropskega programa LIFE,</w:t>
      </w:r>
    </w:p>
    <w:p w14:paraId="46A95776" w14:textId="11DD43CC" w:rsidR="008A11C6" w:rsidRPr="00010DF7" w:rsidRDefault="008A11C6" w:rsidP="008D236E">
      <w:pPr>
        <w:pStyle w:val="Odstavekseznama"/>
        <w:numPr>
          <w:ilvl w:val="0"/>
          <w:numId w:val="15"/>
        </w:numPr>
        <w:jc w:val="both"/>
        <w:rPr>
          <w:rFonts w:cstheme="minorHAnsi"/>
          <w:lang w:eastAsia="ar-SA"/>
        </w:rPr>
      </w:pPr>
      <w:r w:rsidRPr="00010DF7">
        <w:rPr>
          <w:rFonts w:cstheme="minorHAnsi"/>
          <w:lang w:eastAsia="ar-SA"/>
        </w:rPr>
        <w:t>kandidati, ki so pri delu angažirani in samoiniciativni</w:t>
      </w:r>
      <w:r w:rsidR="008D236E">
        <w:rPr>
          <w:rFonts w:cstheme="minorHAnsi"/>
          <w:lang w:eastAsia="ar-SA"/>
        </w:rPr>
        <w:t>,</w:t>
      </w:r>
    </w:p>
    <w:p w14:paraId="698D30D1" w14:textId="77777777" w:rsidR="008A11C6" w:rsidRPr="00010DF7" w:rsidRDefault="008A11C6" w:rsidP="008D236E">
      <w:pPr>
        <w:pStyle w:val="Odstavekseznama"/>
        <w:numPr>
          <w:ilvl w:val="0"/>
          <w:numId w:val="15"/>
        </w:numPr>
        <w:jc w:val="both"/>
        <w:rPr>
          <w:rFonts w:cs="Arial"/>
          <w:color w:val="000000"/>
          <w:szCs w:val="20"/>
          <w:lang w:eastAsia="en-GB"/>
        </w:rPr>
      </w:pPr>
      <w:r w:rsidRPr="00010DF7">
        <w:rPr>
          <w:rFonts w:cs="Arial"/>
          <w:color w:val="000000"/>
          <w:szCs w:val="20"/>
          <w:lang w:eastAsia="en-GB"/>
        </w:rPr>
        <w:t>kandidati z razumevanjem zahtevnosti projektnega dela.</w:t>
      </w:r>
    </w:p>
    <w:p w14:paraId="5E2E4C6A" w14:textId="77777777" w:rsidR="00102E63" w:rsidRDefault="009E48D6" w:rsidP="00F91121">
      <w:pPr>
        <w:spacing w:before="100" w:beforeAutospacing="1" w:after="100" w:afterAutospacing="1" w:line="240" w:lineRule="auto"/>
        <w:jc w:val="both"/>
        <w:rPr>
          <w:rFonts w:cs="Arial"/>
          <w:szCs w:val="20"/>
          <w:lang w:eastAsia="ar-SA"/>
        </w:rPr>
      </w:pPr>
      <w:r w:rsidRPr="00010DF7">
        <w:rPr>
          <w:rFonts w:ascii="Helv" w:eastAsia="Calibri" w:hAnsi="Helv" w:cs="Helv"/>
          <w:color w:val="000000"/>
          <w:szCs w:val="20"/>
          <w:lang w:eastAsia="sl-SI"/>
        </w:rPr>
        <w:t xml:space="preserve">Več o vsebini projekta najdete na povezavi </w:t>
      </w:r>
      <w:bookmarkStart w:id="0" w:name="_Hlk127453104"/>
      <w:r w:rsidR="007362F7" w:rsidRPr="00010DF7">
        <w:fldChar w:fldCharType="begin"/>
      </w:r>
      <w:r w:rsidR="007362F7" w:rsidRPr="00010DF7">
        <w:instrText xml:space="preserve"> HYPERLINK "http://www.natura2000.si/natura-2000/life-ip-natura-si/" </w:instrText>
      </w:r>
      <w:r w:rsidR="007362F7" w:rsidRPr="00010DF7">
        <w:fldChar w:fldCharType="separate"/>
      </w:r>
      <w:r w:rsidRPr="00010DF7">
        <w:rPr>
          <w:rStyle w:val="Hiperpovezava"/>
          <w:rFonts w:ascii="Helv" w:eastAsia="Calibri" w:hAnsi="Helv" w:cs="Helv"/>
          <w:szCs w:val="20"/>
          <w:lang w:eastAsia="sl-SI"/>
        </w:rPr>
        <w:t>http://www.natura2000.si/natura-2000/life-ip-natura-si/</w:t>
      </w:r>
      <w:r w:rsidR="007362F7" w:rsidRPr="00010DF7">
        <w:rPr>
          <w:rStyle w:val="Hiperpovezava"/>
          <w:rFonts w:ascii="Helv" w:eastAsia="Calibri" w:hAnsi="Helv" w:cs="Helv"/>
          <w:szCs w:val="20"/>
          <w:lang w:eastAsia="sl-SI"/>
        </w:rPr>
        <w:fldChar w:fldCharType="end"/>
      </w:r>
    </w:p>
    <w:bookmarkEnd w:id="0"/>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14:paraId="0EEFDF68" w14:textId="262B31C1"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235A64E9" w14:textId="77777777" w:rsidR="00222DB6" w:rsidRDefault="00222DB6" w:rsidP="00CF189E">
      <w:pPr>
        <w:spacing w:line="240" w:lineRule="auto"/>
        <w:jc w:val="both"/>
        <w:rPr>
          <w:rFonts w:cs="Arial"/>
          <w:b/>
          <w:szCs w:val="20"/>
          <w:lang w:eastAsia="ar-SA"/>
        </w:rPr>
      </w:pPr>
    </w:p>
    <w:p w14:paraId="5DDE0719" w14:textId="77777777"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48060885" w14:textId="4384DEAB" w:rsidR="00CF189E" w:rsidRDefault="00CF189E" w:rsidP="00CF189E">
      <w:pPr>
        <w:jc w:val="both"/>
        <w:rPr>
          <w:rFonts w:cs="Arial"/>
          <w:color w:val="000000"/>
          <w:szCs w:val="20"/>
          <w:lang w:eastAsia="sl-SI"/>
        </w:rPr>
      </w:pPr>
      <w:r w:rsidRPr="00222DB6">
        <w:rPr>
          <w:rFonts w:cs="Arial"/>
          <w:szCs w:val="20"/>
          <w:lang w:eastAsia="sl-SI"/>
        </w:rPr>
        <w:t>Izbrani kandidat na delovnem mestu svetovalec ne bo imenovan v naziv, se mu pa skladno s prvim odstavkom 73. člena Zakona o javnih uslužbencih določijo pravice in obveznosti za naziv svetovalec III.</w:t>
      </w:r>
      <w:r w:rsidRPr="00222DB6">
        <w:rPr>
          <w:lang w:eastAsia="ar-SA"/>
        </w:rPr>
        <w:t xml:space="preserve"> </w:t>
      </w:r>
      <w:r w:rsidRPr="00222DB6">
        <w:rPr>
          <w:iCs/>
          <w:lang w:eastAsia="ar-SA"/>
        </w:rPr>
        <w:t xml:space="preserve">Z izbranim kandidatom bomo sklenili delovno razmerje za določen čas do </w:t>
      </w:r>
      <w:r w:rsidRPr="00222DB6">
        <w:rPr>
          <w:iCs/>
          <w:lang w:eastAsia="ar-SA"/>
        </w:rPr>
        <w:lastRenderedPageBreak/>
        <w:t xml:space="preserve">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0FCA0244" w:rsidR="00CF189E" w:rsidRPr="008D236E" w:rsidRDefault="00CF189E" w:rsidP="00CF189E">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7F4AEB" w:rsidRPr="008D236E">
        <w:rPr>
          <w:rFonts w:cs="Arial"/>
          <w:b/>
          <w:szCs w:val="20"/>
          <w:lang w:eastAsia="ar-SA"/>
        </w:rPr>
        <w:t>1004-</w:t>
      </w:r>
      <w:r w:rsidR="008D236E" w:rsidRPr="008D236E">
        <w:rPr>
          <w:rFonts w:cs="Arial"/>
          <w:b/>
          <w:szCs w:val="20"/>
          <w:lang w:eastAsia="ar-SA"/>
        </w:rPr>
        <w:t>51</w:t>
      </w:r>
      <w:r w:rsidR="007F4AEB" w:rsidRPr="008D236E">
        <w:rPr>
          <w:rFonts w:cs="Arial"/>
          <w:b/>
          <w:szCs w:val="20"/>
          <w:lang w:eastAsia="ar-SA"/>
        </w:rPr>
        <w:t>/202</w:t>
      </w:r>
      <w:r w:rsidR="008D236E" w:rsidRPr="008D236E">
        <w:rPr>
          <w:rFonts w:cs="Arial"/>
          <w:b/>
          <w:szCs w:val="20"/>
          <w:lang w:eastAsia="ar-SA"/>
        </w:rPr>
        <w:t>3-2560</w:t>
      </w:r>
      <w:r w:rsidR="007F4AEB" w:rsidRPr="008D236E">
        <w:rPr>
          <w:rFonts w:cs="Arial"/>
          <w:b/>
          <w:szCs w:val="20"/>
          <w:lang w:eastAsia="ar-SA"/>
        </w:rPr>
        <w:t xml:space="preserve"> </w:t>
      </w:r>
      <w:r w:rsidRPr="008D236E">
        <w:rPr>
          <w:iCs/>
          <w:lang w:eastAsia="ar-SA"/>
        </w:rPr>
        <w:t xml:space="preserve">prosto delovno mesto </w:t>
      </w:r>
      <w:r w:rsidR="00E2789D" w:rsidRPr="008D236E">
        <w:rPr>
          <w:iCs/>
          <w:lang w:eastAsia="ar-SA"/>
        </w:rPr>
        <w:t>s</w:t>
      </w:r>
      <w:r w:rsidRPr="008D236E">
        <w:rPr>
          <w:iCs/>
          <w:lang w:eastAsia="ar-SA"/>
        </w:rPr>
        <w:t>vetovalec (šifra DM</w:t>
      </w:r>
      <w:r w:rsidR="00102E63" w:rsidRPr="008D236E">
        <w:rPr>
          <w:iCs/>
          <w:lang w:eastAsia="ar-SA"/>
        </w:rPr>
        <w:t xml:space="preserve"> 90</w:t>
      </w:r>
      <w:r w:rsidR="00E2789D" w:rsidRPr="008D236E">
        <w:rPr>
          <w:iCs/>
          <w:lang w:eastAsia="ar-SA"/>
        </w:rPr>
        <w:t>02</w:t>
      </w:r>
      <w:r w:rsidRPr="008D236E">
        <w:rPr>
          <w:iCs/>
          <w:lang w:eastAsia="ar-SA"/>
        </w:rPr>
        <w:t xml:space="preserve">) v Sektorju za </w:t>
      </w:r>
      <w:r w:rsidR="00E2789D" w:rsidRPr="008D236E">
        <w:rPr>
          <w:iCs/>
          <w:lang w:eastAsia="ar-SA"/>
        </w:rPr>
        <w:t>naravne vrednote in zavarovana območja</w:t>
      </w:r>
      <w:r w:rsidRPr="008D236E">
        <w:rPr>
          <w:iCs/>
          <w:lang w:eastAsia="ar-SA"/>
        </w:rPr>
        <w:t xml:space="preserve"> na naslov: Ministrstvo za </w:t>
      </w:r>
      <w:r w:rsidR="00171780" w:rsidRPr="008D236E">
        <w:rPr>
          <w:iCs/>
          <w:lang w:eastAsia="ar-SA"/>
        </w:rPr>
        <w:t>naravne vire</w:t>
      </w:r>
      <w:r w:rsidRPr="008D236E">
        <w:rPr>
          <w:iCs/>
          <w:lang w:eastAsia="ar-SA"/>
        </w:rPr>
        <w:t xml:space="preserve"> in prostor, Služba za kadrovske zadeve, Dunajska 48, Ljubljana in sicer v roku </w:t>
      </w:r>
      <w:r w:rsidR="008D236E" w:rsidRPr="008D236E">
        <w:rPr>
          <w:iCs/>
          <w:lang w:eastAsia="ar-SA"/>
        </w:rPr>
        <w:t>10</w:t>
      </w:r>
      <w:r w:rsidRPr="008D236E">
        <w:rPr>
          <w:iCs/>
          <w:lang w:eastAsia="ar-SA"/>
        </w:rPr>
        <w:t xml:space="preserve"> dni</w:t>
      </w:r>
      <w:r w:rsidR="00EA6A28" w:rsidRPr="008D236E">
        <w:rPr>
          <w:iCs/>
          <w:lang w:eastAsia="ar-SA"/>
        </w:rPr>
        <w:t xml:space="preserve"> </w:t>
      </w:r>
      <w:r w:rsidRPr="008D236E">
        <w:rPr>
          <w:iCs/>
          <w:lang w:eastAsia="ar-SA"/>
        </w:rPr>
        <w:t>po objavi na spletni strani</w:t>
      </w:r>
      <w:r w:rsidR="007F4AEB" w:rsidRPr="008D236E">
        <w:rPr>
          <w:iCs/>
          <w:lang w:eastAsia="ar-SA"/>
        </w:rPr>
        <w:t xml:space="preserve"> državne uprave Gov.si in</w:t>
      </w:r>
      <w:r w:rsidRPr="008D236E">
        <w:rPr>
          <w:iCs/>
          <w:lang w:eastAsia="ar-SA"/>
        </w:rPr>
        <w:t xml:space="preserve"> Zavoda RS za zaposlovanje. Za pisno obliko prijave se šteje tudi elektronska oblika, poslana na elektronski naslov: gp.m</w:t>
      </w:r>
      <w:r w:rsidR="00171780" w:rsidRPr="008D236E">
        <w:rPr>
          <w:iCs/>
          <w:lang w:eastAsia="ar-SA"/>
        </w:rPr>
        <w:t>nv</w:t>
      </w:r>
      <w:r w:rsidRPr="008D236E">
        <w:rPr>
          <w:iCs/>
          <w:lang w:eastAsia="ar-SA"/>
        </w:rPr>
        <w:t xml:space="preserve">p@gov.si, pri čemer veljavnost prijave ni pogojena z elektronskim podpisom. </w:t>
      </w:r>
    </w:p>
    <w:p w14:paraId="704A1FAA" w14:textId="77777777" w:rsidR="00CF189E" w:rsidRPr="008D236E" w:rsidRDefault="00CF189E" w:rsidP="00CF189E">
      <w:pPr>
        <w:jc w:val="both"/>
        <w:rPr>
          <w:iCs/>
          <w:lang w:eastAsia="ar-SA"/>
        </w:rPr>
      </w:pPr>
    </w:p>
    <w:p w14:paraId="66ADAC79" w14:textId="77777777" w:rsidR="00CF189E" w:rsidRPr="008D236E" w:rsidRDefault="00CF189E" w:rsidP="00CF189E">
      <w:pPr>
        <w:jc w:val="both"/>
        <w:rPr>
          <w:iCs/>
          <w:lang w:eastAsia="ar-SA"/>
        </w:rPr>
      </w:pPr>
      <w:r w:rsidRPr="008D236E">
        <w:rPr>
          <w:iCs/>
          <w:lang w:eastAsia="ar-SA"/>
        </w:rPr>
        <w:t>Neizbrane kandidate bomo pisno obvestili po zaključenem postopku izbire.</w:t>
      </w:r>
    </w:p>
    <w:p w14:paraId="2FBE9791" w14:textId="77777777" w:rsidR="00CF189E" w:rsidRPr="008D236E" w:rsidRDefault="00CF189E" w:rsidP="00CF189E">
      <w:pPr>
        <w:jc w:val="both"/>
        <w:rPr>
          <w:iCs/>
          <w:lang w:eastAsia="ar-SA"/>
        </w:rPr>
      </w:pPr>
    </w:p>
    <w:p w14:paraId="4F5E028C" w14:textId="5B565E3E" w:rsidR="00171780" w:rsidRPr="008D236E" w:rsidRDefault="00CF189E" w:rsidP="00171780">
      <w:pPr>
        <w:jc w:val="both"/>
        <w:rPr>
          <w:iCs/>
          <w:lang w:eastAsia="ar-SA"/>
        </w:rPr>
      </w:pPr>
      <w:r w:rsidRPr="008D236E">
        <w:rPr>
          <w:iCs/>
          <w:lang w:eastAsia="ar-SA"/>
        </w:rPr>
        <w:t xml:space="preserve">Informacije v zvezi s prijavo in izvedbo postopka daje ga. Maja Japelj, telefonska št. 01/478-7220, </w:t>
      </w:r>
      <w:r w:rsidR="00B1687A" w:rsidRPr="008D236E">
        <w:rPr>
          <w:iCs/>
          <w:lang w:eastAsia="ar-SA"/>
        </w:rPr>
        <w:t xml:space="preserve">Informacije v zvezi s </w:t>
      </w:r>
      <w:r w:rsidR="00B1687A">
        <w:rPr>
          <w:iCs/>
          <w:lang w:eastAsia="ar-SA"/>
        </w:rPr>
        <w:t>področjem dela</w:t>
      </w:r>
      <w:r w:rsidR="00B1687A" w:rsidRPr="008D236E">
        <w:rPr>
          <w:iCs/>
          <w:lang w:eastAsia="ar-SA"/>
        </w:rPr>
        <w:t xml:space="preserve"> </w:t>
      </w:r>
      <w:r w:rsidR="007F4AEB" w:rsidRPr="008D236E">
        <w:rPr>
          <w:iCs/>
          <w:lang w:eastAsia="ar-SA"/>
        </w:rPr>
        <w:t xml:space="preserve">pa </w:t>
      </w:r>
      <w:r w:rsidR="00171780" w:rsidRPr="008D236E">
        <w:rPr>
          <w:iCs/>
          <w:lang w:eastAsia="ar-SA"/>
        </w:rPr>
        <w:t xml:space="preserve">ga. </w:t>
      </w:r>
      <w:r w:rsidR="00EA6A28" w:rsidRPr="008D236E">
        <w:rPr>
          <w:iCs/>
          <w:lang w:eastAsia="ar-SA"/>
        </w:rPr>
        <w:t>Ana Jurše</w:t>
      </w:r>
      <w:r w:rsidR="00171780" w:rsidRPr="008D236E">
        <w:rPr>
          <w:iCs/>
          <w:lang w:eastAsia="ar-SA"/>
        </w:rPr>
        <w:t>, telefonska št. 01/478-7</w:t>
      </w:r>
      <w:r w:rsidR="00EA6A28" w:rsidRPr="008D236E">
        <w:rPr>
          <w:iCs/>
          <w:lang w:eastAsia="ar-SA"/>
        </w:rPr>
        <w:t>226</w:t>
      </w:r>
      <w:r w:rsidR="00171780" w:rsidRPr="008D236E">
        <w:rPr>
          <w:iCs/>
          <w:lang w:eastAsia="ar-SA"/>
        </w:rPr>
        <w:t>.</w:t>
      </w:r>
    </w:p>
    <w:p w14:paraId="72A599AF" w14:textId="77777777" w:rsidR="00CF189E" w:rsidRPr="008D236E" w:rsidRDefault="00CF189E" w:rsidP="00CF189E">
      <w:pPr>
        <w:jc w:val="both"/>
        <w:rPr>
          <w:iCs/>
          <w:lang w:eastAsia="ar-SA"/>
        </w:rPr>
      </w:pPr>
    </w:p>
    <w:p w14:paraId="5605C88E" w14:textId="77777777" w:rsidR="00CF189E" w:rsidRPr="008D236E" w:rsidRDefault="00CF189E" w:rsidP="00CF189E">
      <w:pPr>
        <w:jc w:val="both"/>
        <w:rPr>
          <w:rFonts w:cs="Arial"/>
          <w:szCs w:val="20"/>
        </w:rPr>
      </w:pPr>
      <w:r w:rsidRPr="008D236E">
        <w:rPr>
          <w:rFonts w:cs="Arial"/>
          <w:szCs w:val="20"/>
          <w:lang w:eastAsia="ar-SA"/>
        </w:rPr>
        <w:t xml:space="preserve">Opomba: </w:t>
      </w:r>
      <w:r w:rsidRPr="008D236E">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0789C9DB" w:rsidR="00CF189E" w:rsidRDefault="00CF189E" w:rsidP="00CF189E">
      <w:pPr>
        <w:jc w:val="both"/>
        <w:rPr>
          <w:iCs/>
          <w:lang w:eastAsia="ar-SA"/>
        </w:rPr>
      </w:pPr>
    </w:p>
    <w:p w14:paraId="4C11847D" w14:textId="57149683" w:rsidR="00C36922" w:rsidRDefault="00C36922" w:rsidP="00CF189E">
      <w:pPr>
        <w:jc w:val="both"/>
        <w:rPr>
          <w:iCs/>
          <w:lang w:eastAsia="ar-SA"/>
        </w:rPr>
      </w:pPr>
    </w:p>
    <w:p w14:paraId="4BDEF708" w14:textId="77777777" w:rsidR="00C36922" w:rsidRPr="008D236E" w:rsidRDefault="00C36922" w:rsidP="00CF189E">
      <w:pPr>
        <w:jc w:val="both"/>
        <w:rPr>
          <w:iCs/>
          <w:lang w:eastAsia="ar-SA"/>
        </w:rPr>
      </w:pPr>
    </w:p>
    <w:p w14:paraId="12B17D33" w14:textId="77777777" w:rsidR="00102E63" w:rsidRPr="008D236E" w:rsidRDefault="00102E63" w:rsidP="00102E63">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A98D" w14:textId="77777777" w:rsidR="0039573B" w:rsidRDefault="0039573B">
      <w:r>
        <w:separator/>
      </w:r>
    </w:p>
  </w:endnote>
  <w:endnote w:type="continuationSeparator" w:id="0">
    <w:p w14:paraId="7C94CED5" w14:textId="77777777" w:rsidR="0039573B" w:rsidRDefault="0039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C908" w14:textId="77777777" w:rsidR="0039573B" w:rsidRDefault="0039573B">
      <w:r>
        <w:separator/>
      </w:r>
    </w:p>
  </w:footnote>
  <w:footnote w:type="continuationSeparator" w:id="0">
    <w:p w14:paraId="63BDA138" w14:textId="77777777" w:rsidR="0039573B" w:rsidRDefault="0039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3A7A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0DF7"/>
    <w:rsid w:val="00013140"/>
    <w:rsid w:val="000214D3"/>
    <w:rsid w:val="00023A88"/>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9573B"/>
    <w:rsid w:val="003C0011"/>
    <w:rsid w:val="003C5EE5"/>
    <w:rsid w:val="003E1C74"/>
    <w:rsid w:val="0040228F"/>
    <w:rsid w:val="004657EE"/>
    <w:rsid w:val="004915BA"/>
    <w:rsid w:val="004A6D05"/>
    <w:rsid w:val="004B3967"/>
    <w:rsid w:val="004F076C"/>
    <w:rsid w:val="005236D5"/>
    <w:rsid w:val="00526246"/>
    <w:rsid w:val="00541206"/>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E2C"/>
    <w:rsid w:val="00655841"/>
    <w:rsid w:val="00674BA9"/>
    <w:rsid w:val="006A7356"/>
    <w:rsid w:val="006C4875"/>
    <w:rsid w:val="006D47B3"/>
    <w:rsid w:val="006E1546"/>
    <w:rsid w:val="00714981"/>
    <w:rsid w:val="00733017"/>
    <w:rsid w:val="007362F7"/>
    <w:rsid w:val="00750833"/>
    <w:rsid w:val="00783310"/>
    <w:rsid w:val="007A4A6D"/>
    <w:rsid w:val="007B04A0"/>
    <w:rsid w:val="007B210B"/>
    <w:rsid w:val="007C08DE"/>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36E"/>
    <w:rsid w:val="008D2FDD"/>
    <w:rsid w:val="008D4411"/>
    <w:rsid w:val="008F3500"/>
    <w:rsid w:val="008F380C"/>
    <w:rsid w:val="00914FA3"/>
    <w:rsid w:val="00924E3C"/>
    <w:rsid w:val="00956983"/>
    <w:rsid w:val="009612BB"/>
    <w:rsid w:val="009833E6"/>
    <w:rsid w:val="009C740A"/>
    <w:rsid w:val="009E48D6"/>
    <w:rsid w:val="00A125C5"/>
    <w:rsid w:val="00A2287D"/>
    <w:rsid w:val="00A2451C"/>
    <w:rsid w:val="00A272FF"/>
    <w:rsid w:val="00A65EE7"/>
    <w:rsid w:val="00A70133"/>
    <w:rsid w:val="00A770A6"/>
    <w:rsid w:val="00A813B1"/>
    <w:rsid w:val="00A9314D"/>
    <w:rsid w:val="00AA7808"/>
    <w:rsid w:val="00AB36C4"/>
    <w:rsid w:val="00AC32B2"/>
    <w:rsid w:val="00B1687A"/>
    <w:rsid w:val="00B17141"/>
    <w:rsid w:val="00B26653"/>
    <w:rsid w:val="00B31575"/>
    <w:rsid w:val="00B84D11"/>
    <w:rsid w:val="00B8547D"/>
    <w:rsid w:val="00B969ED"/>
    <w:rsid w:val="00BC289A"/>
    <w:rsid w:val="00BD7069"/>
    <w:rsid w:val="00C250D5"/>
    <w:rsid w:val="00C35666"/>
    <w:rsid w:val="00C36922"/>
    <w:rsid w:val="00C7205B"/>
    <w:rsid w:val="00C7437F"/>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1397A"/>
    <w:rsid w:val="00E2789D"/>
    <w:rsid w:val="00EA27FD"/>
    <w:rsid w:val="00EA6A28"/>
    <w:rsid w:val="00EB19EF"/>
    <w:rsid w:val="00EB5571"/>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91121"/>
    <w:rsid w:val="00FB3245"/>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1149</Words>
  <Characters>6552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Urša Kern</cp:lastModifiedBy>
  <cp:revision>4</cp:revision>
  <cp:lastPrinted>2010-07-16T08:41:00Z</cp:lastPrinted>
  <dcterms:created xsi:type="dcterms:W3CDTF">2023-08-25T12:16:00Z</dcterms:created>
  <dcterms:modified xsi:type="dcterms:W3CDTF">2023-09-05T08:43:00Z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