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3B6A4836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</w:t>
      </w:r>
      <w:r w:rsidR="000F12BF">
        <w:rPr>
          <w:sz w:val="20"/>
          <w:szCs w:val="20"/>
          <w:u w:val="none"/>
          <w:lang w:val="sl-SI"/>
        </w:rPr>
        <w:t>–</w:t>
      </w:r>
      <w:r>
        <w:rPr>
          <w:sz w:val="20"/>
          <w:szCs w:val="20"/>
          <w:u w:val="none"/>
          <w:lang w:val="sl-SI"/>
        </w:rPr>
        <w:t xml:space="preserve"> PRIPRAVNIK</w:t>
      </w:r>
      <w:r w:rsidR="000F12BF">
        <w:rPr>
          <w:sz w:val="20"/>
          <w:szCs w:val="20"/>
          <w:u w:val="none"/>
          <w:lang w:val="sl-SI"/>
        </w:rPr>
        <w:t xml:space="preserve">, V SEKTORJU ZA </w:t>
      </w:r>
      <w:r w:rsidR="006D2C4C">
        <w:rPr>
          <w:sz w:val="20"/>
          <w:szCs w:val="20"/>
          <w:u w:val="none"/>
          <w:lang w:val="sl-SI"/>
        </w:rPr>
        <w:t>OBČINSKI PROSTORSKI RAZVOJ</w:t>
      </w:r>
      <w:r>
        <w:rPr>
          <w:sz w:val="20"/>
          <w:szCs w:val="20"/>
          <w:u w:val="none"/>
          <w:lang w:val="sl-SI"/>
        </w:rPr>
        <w:t xml:space="preserve"> (ŠIFRA DM</w:t>
      </w:r>
      <w:r w:rsidR="000F12BF">
        <w:rPr>
          <w:sz w:val="20"/>
          <w:szCs w:val="20"/>
          <w:u w:val="none"/>
          <w:lang w:val="sl-SI"/>
        </w:rPr>
        <w:t xml:space="preserve"> </w:t>
      </w:r>
      <w:r w:rsidR="006D2C4C">
        <w:rPr>
          <w:sz w:val="20"/>
          <w:szCs w:val="20"/>
          <w:u w:val="none"/>
          <w:lang w:val="sl-SI"/>
        </w:rPr>
        <w:t>1747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03122F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 xml:space="preserve">ste že bili zaposleni oz. samozaposleni, vendar še niste pridobili 7 mesecev </w:t>
            </w:r>
            <w:r w:rsidRPr="0003122F">
              <w:rPr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>delovnih izkušenj na delovnem mestu, ki ustreza stopnji izobrazbe, ki je zahtevana za zasedbo delovnega mesta (vštevši pripravniško dobo);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03122F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 xml:space="preserve">ste že bili zaposleni oziroma samozaposleni in imate 7 mesecev ali več delovnih izkušenj </w:t>
            </w:r>
            <w:r w:rsidRPr="0003122F">
              <w:rPr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>na delovnem mestu, ki ustreza stopnji izobrazbe, ki je zahtevana za zasedbo delovnega mesta (vštevši pripravniško dobo)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3936A38F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AE16CE">
              <w:rPr>
                <w:rFonts w:cs="Arial"/>
                <w:color w:val="000000"/>
              </w:rPr>
              <w:t>Power</w:t>
            </w:r>
            <w:proofErr w:type="spellEnd"/>
            <w:r w:rsidRPr="00AE16CE">
              <w:rPr>
                <w:rFonts w:cs="Arial"/>
                <w:color w:val="000000"/>
              </w:rPr>
              <w:t xml:space="preserve"> </w:t>
            </w:r>
            <w:proofErr w:type="spellStart"/>
            <w:r w:rsidRPr="00AE16CE">
              <w:rPr>
                <w:rFonts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D2C4C" w:rsidRPr="00AE16CE" w14:paraId="5DCC586F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EFD1A" w14:textId="2E999449" w:rsidR="006D2C4C" w:rsidRDefault="006D2C4C" w:rsidP="006D2C4C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Esri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0BE3D" w14:textId="50B26B23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2F044D" w14:textId="67C50171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4C527" w14:textId="0BD54331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D2C4C" w:rsidRPr="00AE16CE" w14:paraId="2AE70C78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69907D" w14:textId="77755038" w:rsidR="006D2C4C" w:rsidRDefault="006D2C4C" w:rsidP="006D2C4C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ArcGis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8D00C" w14:textId="0F7F5AF0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21E86" w14:textId="23D05C24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9BD11" w14:textId="0B6B9857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D2C4C" w:rsidRPr="00AE16CE" w14:paraId="4DB552C7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62285" w14:textId="2AACAA5B" w:rsidR="006D2C4C" w:rsidRDefault="006D2C4C" w:rsidP="006D2C4C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73ABB" w14:textId="39BFEB1E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4FFDC" w14:textId="12ABA981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87249" w14:textId="5E9277E7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6D2C4C">
              <w:rPr>
                <w:rFonts w:cs="Arial"/>
                <w:b/>
                <w:color w:val="000000"/>
              </w:rPr>
            </w:r>
            <w:r w:rsidR="006D2C4C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6D2C4C">
              <w:rPr>
                <w:rFonts w:cs="Arial"/>
                <w:b/>
              </w:rPr>
            </w:r>
            <w:r w:rsidR="006D2C4C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</w:t>
      </w:r>
      <w:proofErr w:type="spellStart"/>
      <w:r w:rsidRPr="00AE16CE">
        <w:rPr>
          <w:rFonts w:cs="Arial"/>
          <w:iCs/>
        </w:rPr>
        <w:t>ka</w:t>
      </w:r>
      <w:proofErr w:type="spellEnd"/>
      <w:r w:rsidRPr="00AE16CE">
        <w:rPr>
          <w:rFonts w:cs="Arial"/>
          <w:iCs/>
        </w:rPr>
        <w:t xml:space="preserve">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DBD" w14:textId="77777777" w:rsidR="00A96A5F" w:rsidRDefault="00A96A5F">
      <w:r>
        <w:separator/>
      </w:r>
    </w:p>
  </w:endnote>
  <w:endnote w:type="continuationSeparator" w:id="0">
    <w:p w14:paraId="7F5967B1" w14:textId="77777777" w:rsidR="00A96A5F" w:rsidRDefault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A47E" w14:textId="77777777" w:rsidR="00A96A5F" w:rsidRDefault="00A96A5F">
      <w:bookmarkStart w:id="0" w:name="_Hlk146873401"/>
      <w:bookmarkEnd w:id="0"/>
      <w:r>
        <w:separator/>
      </w:r>
    </w:p>
  </w:footnote>
  <w:footnote w:type="continuationSeparator" w:id="0">
    <w:p w14:paraId="47101708" w14:textId="77777777" w:rsidR="00A96A5F" w:rsidRDefault="00A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3122F"/>
    <w:rsid w:val="000A5663"/>
    <w:rsid w:val="000A7238"/>
    <w:rsid w:val="000E1264"/>
    <w:rsid w:val="000F12BF"/>
    <w:rsid w:val="001357B2"/>
    <w:rsid w:val="001438EB"/>
    <w:rsid w:val="00155A15"/>
    <w:rsid w:val="00164BE3"/>
    <w:rsid w:val="00202A77"/>
    <w:rsid w:val="00217E9A"/>
    <w:rsid w:val="00271CE5"/>
    <w:rsid w:val="00282020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480DFD"/>
    <w:rsid w:val="004F2D37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2C4C"/>
    <w:rsid w:val="006D42D9"/>
    <w:rsid w:val="00707289"/>
    <w:rsid w:val="00733017"/>
    <w:rsid w:val="00742284"/>
    <w:rsid w:val="00783310"/>
    <w:rsid w:val="007A4A6D"/>
    <w:rsid w:val="007C0E40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0768B"/>
    <w:rsid w:val="00F23209"/>
    <w:rsid w:val="00F240BB"/>
    <w:rsid w:val="00F25603"/>
    <w:rsid w:val="00F46724"/>
    <w:rsid w:val="00F57FED"/>
    <w:rsid w:val="00F84DDB"/>
    <w:rsid w:val="00FE3A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958</Words>
  <Characters>7382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Maja Japelj</cp:lastModifiedBy>
  <cp:revision>2</cp:revision>
  <cp:lastPrinted>2010-07-05T09:38:00Z</cp:lastPrinted>
  <dcterms:created xsi:type="dcterms:W3CDTF">2025-06-24T09:59:00Z</dcterms:created>
  <dcterms:modified xsi:type="dcterms:W3CDTF">2025-06-24T09:59:00Z</dcterms:modified>
</cp:coreProperties>
</file>