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1205A7" w:rsidRPr="00626F8B" w14:paraId="5DA62CA2" w14:textId="77777777" w:rsidTr="001205A7">
        <w:trPr>
          <w:trHeight w:val="779"/>
        </w:trPr>
        <w:tc>
          <w:tcPr>
            <w:tcW w:w="8491" w:type="dxa"/>
          </w:tcPr>
          <w:p w14:paraId="0B86B366" w14:textId="77777777" w:rsidR="001205A7" w:rsidRPr="00626F8B" w:rsidRDefault="001205A7" w:rsidP="00E509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Javni 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poziv</w:t>
            </w:r>
          </w:p>
          <w:p w14:paraId="499D155D" w14:textId="77777777" w:rsidR="001205A7" w:rsidRPr="00626F8B" w:rsidRDefault="001205A7" w:rsidP="00E50916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za dodelitev sredstev </w:t>
            </w:r>
          </w:p>
          <w:p w14:paraId="2A496B4D" w14:textId="004CA24D" w:rsidR="001205A7" w:rsidRPr="00626F8B" w:rsidRDefault="001205A7" w:rsidP="00E50916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B3627E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za izvedbo tehnične posodobitve občinskega prostorskega izvedbenega akta </w:t>
            </w:r>
          </w:p>
        </w:tc>
      </w:tr>
    </w:tbl>
    <w:p w14:paraId="0FD9B06E" w14:textId="77777777" w:rsidR="009F2E06" w:rsidRPr="00626F8B" w:rsidRDefault="009F2E06" w:rsidP="00626F8B">
      <w:pPr>
        <w:spacing w:line="276" w:lineRule="auto"/>
        <w:rPr>
          <w:rFonts w:ascii="Arial" w:hAnsi="Arial" w:cs="Arial"/>
          <w:b/>
          <w:sz w:val="20"/>
          <w:lang w:val="sl-SI"/>
        </w:rPr>
      </w:pPr>
    </w:p>
    <w:p w14:paraId="70614B52" w14:textId="77777777" w:rsidR="008C65C4" w:rsidRPr="00626F8B" w:rsidRDefault="008C65C4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8C65C4" w:rsidRPr="00626F8B" w14:paraId="0602FBE2" w14:textId="77777777" w:rsidTr="008C65C4">
        <w:tc>
          <w:tcPr>
            <w:tcW w:w="8641" w:type="dxa"/>
          </w:tcPr>
          <w:p w14:paraId="20BCCCA1" w14:textId="334DDE73" w:rsidR="008C65C4" w:rsidRPr="00626F8B" w:rsidRDefault="008C65C4" w:rsidP="00626F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>PODATKI O PRIJAVITELJU</w:t>
            </w:r>
          </w:p>
        </w:tc>
      </w:tr>
    </w:tbl>
    <w:p w14:paraId="45727BFE" w14:textId="77777777" w:rsidR="003C2002" w:rsidRPr="00626F8B" w:rsidRDefault="003C2002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540BA39A" w14:textId="77777777" w:rsidR="003C2002" w:rsidRPr="00626F8B" w:rsidRDefault="003C2002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39F04F88" w14:textId="2B367907" w:rsidR="00B35311" w:rsidRPr="00626F8B" w:rsidRDefault="00F958C8" w:rsidP="00626F8B">
      <w:pPr>
        <w:pStyle w:val="Telobesedila3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F8B">
        <w:rPr>
          <w:rFonts w:ascii="Arial" w:hAnsi="Arial" w:cs="Arial"/>
          <w:b/>
          <w:sz w:val="20"/>
          <w:szCs w:val="20"/>
        </w:rPr>
        <w:t>I. PODATKI O PRIJAVITELJU</w:t>
      </w: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5387"/>
      </w:tblGrid>
      <w:tr w:rsidR="002300D4" w:rsidRPr="00626F8B" w14:paraId="372C97C1" w14:textId="77777777" w:rsidTr="00B35311">
        <w:trPr>
          <w:trHeight w:hRule="exact" w:val="490"/>
        </w:trPr>
        <w:tc>
          <w:tcPr>
            <w:tcW w:w="3043" w:type="dxa"/>
            <w:vAlign w:val="center"/>
          </w:tcPr>
          <w:p w14:paraId="66A8BD8D" w14:textId="2FFCCC25" w:rsidR="00FC3FA1" w:rsidRPr="00626F8B" w:rsidRDefault="00FC3FA1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OBČINA</w:t>
            </w:r>
          </w:p>
        </w:tc>
        <w:tc>
          <w:tcPr>
            <w:tcW w:w="5387" w:type="dxa"/>
            <w:vAlign w:val="center"/>
          </w:tcPr>
          <w:p w14:paraId="727CC208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626F8B" w14:paraId="1C7CC2CD" w14:textId="77777777" w:rsidTr="00B35311">
        <w:trPr>
          <w:trHeight w:hRule="exact" w:val="679"/>
        </w:trPr>
        <w:tc>
          <w:tcPr>
            <w:tcW w:w="3043" w:type="dxa"/>
            <w:vAlign w:val="center"/>
          </w:tcPr>
          <w:p w14:paraId="44C6A1DA" w14:textId="2E8E9245" w:rsidR="00BA1CAF" w:rsidRPr="00626F8B" w:rsidRDefault="009F2E0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NASLOV OZ. SEDEŽ</w:t>
            </w:r>
          </w:p>
          <w:p w14:paraId="133C00C3" w14:textId="77777777" w:rsidR="009F2E06" w:rsidRPr="00626F8B" w:rsidRDefault="009F2E0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(ulica, kraj, pošta)</w:t>
            </w:r>
          </w:p>
        </w:tc>
        <w:tc>
          <w:tcPr>
            <w:tcW w:w="5387" w:type="dxa"/>
            <w:vAlign w:val="center"/>
          </w:tcPr>
          <w:p w14:paraId="7FF60723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626F8B" w14:paraId="19BC0214" w14:textId="77777777" w:rsidTr="00B35311">
        <w:trPr>
          <w:trHeight w:hRule="exact" w:val="440"/>
        </w:trPr>
        <w:tc>
          <w:tcPr>
            <w:tcW w:w="3043" w:type="dxa"/>
            <w:vAlign w:val="center"/>
          </w:tcPr>
          <w:p w14:paraId="7949FA53" w14:textId="77777777" w:rsidR="009F2E06" w:rsidRPr="00626F8B" w:rsidRDefault="009F2E0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TELEFON</w:t>
            </w:r>
          </w:p>
        </w:tc>
        <w:tc>
          <w:tcPr>
            <w:tcW w:w="5387" w:type="dxa"/>
            <w:vAlign w:val="center"/>
          </w:tcPr>
          <w:p w14:paraId="261549C6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626F8B" w14:paraId="5D0E01ED" w14:textId="77777777" w:rsidTr="00B35311">
        <w:trPr>
          <w:trHeight w:hRule="exact" w:val="440"/>
        </w:trPr>
        <w:tc>
          <w:tcPr>
            <w:tcW w:w="3043" w:type="dxa"/>
            <w:vAlign w:val="center"/>
          </w:tcPr>
          <w:p w14:paraId="5CA8883D" w14:textId="77777777" w:rsidR="009F2E06" w:rsidRPr="00626F8B" w:rsidRDefault="009F2E0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E-POŠTA</w:t>
            </w:r>
          </w:p>
        </w:tc>
        <w:tc>
          <w:tcPr>
            <w:tcW w:w="5387" w:type="dxa"/>
            <w:vAlign w:val="center"/>
          </w:tcPr>
          <w:p w14:paraId="487F773C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626F8B" w14:paraId="46E213B7" w14:textId="77777777" w:rsidTr="00B35311">
        <w:trPr>
          <w:trHeight w:hRule="exact" w:val="440"/>
        </w:trPr>
        <w:tc>
          <w:tcPr>
            <w:tcW w:w="3043" w:type="dxa"/>
            <w:vAlign w:val="center"/>
          </w:tcPr>
          <w:p w14:paraId="7D6CC5B9" w14:textId="77777777" w:rsidR="009F2E06" w:rsidRPr="00626F8B" w:rsidRDefault="00A8255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DAVČNA ŠTEVILKA</w:t>
            </w:r>
          </w:p>
        </w:tc>
        <w:tc>
          <w:tcPr>
            <w:tcW w:w="5387" w:type="dxa"/>
            <w:vAlign w:val="center"/>
          </w:tcPr>
          <w:p w14:paraId="50EA483C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626F8B" w14:paraId="138B8821" w14:textId="77777777" w:rsidTr="00B35311">
        <w:trPr>
          <w:trHeight w:hRule="exact" w:val="440"/>
        </w:trPr>
        <w:tc>
          <w:tcPr>
            <w:tcW w:w="3043" w:type="dxa"/>
            <w:vAlign w:val="center"/>
          </w:tcPr>
          <w:p w14:paraId="6A1B3F3A" w14:textId="77777777" w:rsidR="009F2E06" w:rsidRPr="00626F8B" w:rsidRDefault="009F2E0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MATIČNA ŠTEVILKA</w:t>
            </w:r>
          </w:p>
        </w:tc>
        <w:tc>
          <w:tcPr>
            <w:tcW w:w="5387" w:type="dxa"/>
            <w:vAlign w:val="center"/>
          </w:tcPr>
          <w:p w14:paraId="3255758E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626F8B" w14:paraId="450198B5" w14:textId="77777777" w:rsidTr="00B35311">
        <w:trPr>
          <w:trHeight w:hRule="exact" w:val="671"/>
        </w:trPr>
        <w:tc>
          <w:tcPr>
            <w:tcW w:w="3043" w:type="dxa"/>
            <w:vAlign w:val="center"/>
          </w:tcPr>
          <w:p w14:paraId="6AF20EA9" w14:textId="77777777" w:rsidR="009F2E06" w:rsidRPr="00626F8B" w:rsidRDefault="00B940A1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ZAKONITI ZASTOPNIK VLAGATELJA</w:t>
            </w:r>
          </w:p>
        </w:tc>
        <w:tc>
          <w:tcPr>
            <w:tcW w:w="5387" w:type="dxa"/>
            <w:vAlign w:val="center"/>
          </w:tcPr>
          <w:p w14:paraId="63295DD5" w14:textId="77777777" w:rsidR="009F2E06" w:rsidRPr="00626F8B" w:rsidRDefault="009F2E0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102116" w:rsidRPr="00D63A58" w14:paraId="0C349F16" w14:textId="77777777" w:rsidTr="00B35311">
        <w:trPr>
          <w:trHeight w:hRule="exact" w:val="671"/>
        </w:trPr>
        <w:tc>
          <w:tcPr>
            <w:tcW w:w="3043" w:type="dxa"/>
            <w:vAlign w:val="center"/>
          </w:tcPr>
          <w:p w14:paraId="694C39E8" w14:textId="4EE932A6" w:rsidR="00102116" w:rsidRPr="00626F8B" w:rsidRDefault="0010211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 xml:space="preserve">KONTAKTNA OSEBA </w:t>
            </w:r>
            <w:r w:rsidR="008C65C4" w:rsidRPr="00626F8B">
              <w:rPr>
                <w:rFonts w:ascii="Arial" w:hAnsi="Arial" w:cs="Arial"/>
                <w:sz w:val="20"/>
                <w:lang w:val="sl-SI"/>
              </w:rPr>
              <w:t>PRIJAVITELJA (ime in priimek)</w:t>
            </w:r>
          </w:p>
        </w:tc>
        <w:tc>
          <w:tcPr>
            <w:tcW w:w="5387" w:type="dxa"/>
            <w:vAlign w:val="center"/>
          </w:tcPr>
          <w:p w14:paraId="2C567789" w14:textId="77777777" w:rsidR="00102116" w:rsidRPr="00626F8B" w:rsidRDefault="0010211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102116" w:rsidRPr="00626F8B" w14:paraId="7EF88156" w14:textId="77777777" w:rsidTr="00B35311">
        <w:trPr>
          <w:trHeight w:hRule="exact" w:val="671"/>
        </w:trPr>
        <w:tc>
          <w:tcPr>
            <w:tcW w:w="3043" w:type="dxa"/>
            <w:vAlign w:val="center"/>
          </w:tcPr>
          <w:p w14:paraId="59C7BA13" w14:textId="77777777" w:rsidR="00102116" w:rsidRPr="00626F8B" w:rsidRDefault="00102116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E-POŠTA KONTAKTNE OSEBE</w:t>
            </w:r>
          </w:p>
        </w:tc>
        <w:tc>
          <w:tcPr>
            <w:tcW w:w="5387" w:type="dxa"/>
            <w:vAlign w:val="center"/>
          </w:tcPr>
          <w:p w14:paraId="5E3A55C0" w14:textId="77777777" w:rsidR="00102116" w:rsidRPr="00626F8B" w:rsidRDefault="00102116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47527" w:rsidRPr="00626F8B" w14:paraId="6135FC21" w14:textId="77777777" w:rsidTr="00B35311">
        <w:trPr>
          <w:trHeight w:hRule="exact" w:val="671"/>
        </w:trPr>
        <w:tc>
          <w:tcPr>
            <w:tcW w:w="3043" w:type="dxa"/>
            <w:vAlign w:val="center"/>
          </w:tcPr>
          <w:p w14:paraId="2728BC2B" w14:textId="1311E14C" w:rsidR="00447527" w:rsidRPr="00626F8B" w:rsidRDefault="00447527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TEL. ŠT. KONTAKTNE OSEBE</w:t>
            </w:r>
          </w:p>
        </w:tc>
        <w:tc>
          <w:tcPr>
            <w:tcW w:w="5387" w:type="dxa"/>
            <w:vAlign w:val="center"/>
          </w:tcPr>
          <w:p w14:paraId="60C78494" w14:textId="77777777" w:rsidR="00447527" w:rsidRPr="00626F8B" w:rsidRDefault="00447527" w:rsidP="00626F8B">
            <w:pPr>
              <w:spacing w:line="276" w:lineRule="auto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1E86B13D" w14:textId="77777777" w:rsidR="009F2E06" w:rsidRPr="00626F8B" w:rsidRDefault="009F2E06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0E775465" w14:textId="34A2978A" w:rsidR="00B35311" w:rsidRPr="00626F8B" w:rsidRDefault="00F958C8" w:rsidP="00626F8B">
      <w:pPr>
        <w:spacing w:line="276" w:lineRule="auto"/>
        <w:rPr>
          <w:rFonts w:ascii="Arial" w:hAnsi="Arial" w:cs="Arial"/>
          <w:b/>
          <w:bCs/>
          <w:sz w:val="20"/>
          <w:lang w:val="sl-SI"/>
        </w:rPr>
      </w:pPr>
      <w:r w:rsidRPr="00626F8B">
        <w:rPr>
          <w:rFonts w:ascii="Arial" w:hAnsi="Arial" w:cs="Arial"/>
          <w:b/>
          <w:bCs/>
          <w:sz w:val="20"/>
          <w:lang w:val="sl-SI"/>
        </w:rPr>
        <w:t>II. UPRAVIČENOST DO SOFINANCIRANJA</w:t>
      </w:r>
    </w:p>
    <w:p w14:paraId="73E19AE8" w14:textId="77777777" w:rsidR="00F958C8" w:rsidRPr="00626F8B" w:rsidRDefault="00F958C8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33A59ADC" w14:textId="7F61413F" w:rsidR="00F958C8" w:rsidRPr="00626F8B" w:rsidRDefault="00F958C8" w:rsidP="00626F8B">
      <w:pPr>
        <w:spacing w:line="276" w:lineRule="auto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Prijavitelj spodaj </w:t>
      </w:r>
      <w:r w:rsidR="005C3F3B" w:rsidRPr="00626F8B">
        <w:rPr>
          <w:rFonts w:ascii="Arial" w:hAnsi="Arial" w:cs="Arial"/>
          <w:sz w:val="20"/>
          <w:lang w:val="sl-SI"/>
        </w:rPr>
        <w:t xml:space="preserve">obkroži </w:t>
      </w:r>
      <w:r w:rsidR="00B3627E">
        <w:rPr>
          <w:rFonts w:ascii="Arial" w:hAnsi="Arial" w:cs="Arial"/>
          <w:sz w:val="20"/>
          <w:lang w:val="sl-SI"/>
        </w:rPr>
        <w:t xml:space="preserve">in izpolni </w:t>
      </w:r>
      <w:r w:rsidR="005C3F3B" w:rsidRPr="00626F8B">
        <w:rPr>
          <w:rFonts w:ascii="Arial" w:hAnsi="Arial" w:cs="Arial"/>
          <w:sz w:val="20"/>
          <w:lang w:val="sl-SI"/>
        </w:rPr>
        <w:t>zanj relevanten podatek:</w:t>
      </w:r>
    </w:p>
    <w:p w14:paraId="00D62249" w14:textId="77777777" w:rsidR="00F958C8" w:rsidRPr="00626F8B" w:rsidRDefault="00F958C8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1844"/>
        <w:gridCol w:w="3543"/>
      </w:tblGrid>
      <w:tr w:rsidR="00B3627E" w:rsidRPr="00626F8B" w14:paraId="5F0EF968" w14:textId="31D3203C" w:rsidTr="00B3627E">
        <w:trPr>
          <w:trHeight w:hRule="exact" w:val="570"/>
        </w:trPr>
        <w:tc>
          <w:tcPr>
            <w:tcW w:w="3043" w:type="dxa"/>
            <w:vAlign w:val="center"/>
          </w:tcPr>
          <w:p w14:paraId="49324209" w14:textId="64BF5CDD" w:rsidR="00B3627E" w:rsidRPr="00626F8B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sprejet občinski prostorski načrt (OPN)</w:t>
            </w:r>
          </w:p>
        </w:tc>
        <w:tc>
          <w:tcPr>
            <w:tcW w:w="1844" w:type="dxa"/>
            <w:vAlign w:val="center"/>
          </w:tcPr>
          <w:p w14:paraId="281C41A4" w14:textId="1111D498" w:rsidR="00B3627E" w:rsidRPr="00626F8B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DA / NE</w:t>
            </w:r>
          </w:p>
        </w:tc>
        <w:tc>
          <w:tcPr>
            <w:tcW w:w="3543" w:type="dxa"/>
          </w:tcPr>
          <w:p w14:paraId="7ABDF904" w14:textId="77777777" w:rsidR="00B3627E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Naziv in datum sprejema:</w:t>
            </w:r>
          </w:p>
          <w:p w14:paraId="0B886E16" w14:textId="32554EAF" w:rsidR="00B3627E" w:rsidRPr="00626F8B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___________________</w:t>
            </w:r>
          </w:p>
        </w:tc>
      </w:tr>
      <w:tr w:rsidR="00B3627E" w:rsidRPr="00626F8B" w14:paraId="730DE44A" w14:textId="0BF3FA61" w:rsidTr="00B3627E">
        <w:trPr>
          <w:trHeight w:hRule="exact" w:val="579"/>
        </w:trPr>
        <w:tc>
          <w:tcPr>
            <w:tcW w:w="3043" w:type="dxa"/>
            <w:vAlign w:val="center"/>
          </w:tcPr>
          <w:p w14:paraId="27B9D4B5" w14:textId="1C5A74C3" w:rsidR="00B3627E" w:rsidRPr="00626F8B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sprejet prostorski red občine (PRO)</w:t>
            </w:r>
          </w:p>
        </w:tc>
        <w:tc>
          <w:tcPr>
            <w:tcW w:w="1844" w:type="dxa"/>
            <w:vAlign w:val="center"/>
          </w:tcPr>
          <w:p w14:paraId="1F21E9AA" w14:textId="7C608C91" w:rsidR="00B3627E" w:rsidRPr="00626F8B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sz w:val="20"/>
                <w:lang w:val="sl-SI"/>
              </w:rPr>
              <w:t>DA / NE</w:t>
            </w:r>
          </w:p>
        </w:tc>
        <w:tc>
          <w:tcPr>
            <w:tcW w:w="3543" w:type="dxa"/>
          </w:tcPr>
          <w:p w14:paraId="0743A106" w14:textId="77777777" w:rsidR="00B3627E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Naziv in datum sprejema:</w:t>
            </w:r>
          </w:p>
          <w:p w14:paraId="29D915CC" w14:textId="44746E8D" w:rsidR="00B3627E" w:rsidRPr="00626F8B" w:rsidRDefault="00B3627E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___________________</w:t>
            </w:r>
          </w:p>
        </w:tc>
      </w:tr>
    </w:tbl>
    <w:p w14:paraId="1044A7B0" w14:textId="77777777" w:rsidR="00F958C8" w:rsidRPr="00626F8B" w:rsidRDefault="00F958C8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529672A6" w14:textId="77777777" w:rsidR="00F958C8" w:rsidRPr="00626F8B" w:rsidRDefault="00F958C8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32EDC1D2" w14:textId="77777777" w:rsidR="00F958C8" w:rsidRPr="00626F8B" w:rsidRDefault="00F958C8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78164526" w14:textId="77777777" w:rsidR="00626F8B" w:rsidRDefault="00626F8B" w:rsidP="00626F8B">
      <w:pPr>
        <w:spacing w:line="276" w:lineRule="auto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Datum:                                              </w:t>
      </w:r>
      <w:r w:rsidRPr="00626F8B">
        <w:rPr>
          <w:rFonts w:ascii="Arial" w:hAnsi="Arial" w:cs="Arial"/>
          <w:sz w:val="20"/>
          <w:lang w:val="sl-SI"/>
        </w:rPr>
        <w:tab/>
      </w:r>
      <w:r w:rsidRPr="00626F8B">
        <w:rPr>
          <w:rFonts w:ascii="Arial" w:hAnsi="Arial" w:cs="Arial"/>
          <w:sz w:val="20"/>
          <w:lang w:val="sl-SI"/>
        </w:rPr>
        <w:tab/>
        <w:t xml:space="preserve">Žig         </w:t>
      </w:r>
      <w:r w:rsidRPr="00626F8B">
        <w:rPr>
          <w:rFonts w:ascii="Arial" w:hAnsi="Arial" w:cs="Arial"/>
          <w:sz w:val="20"/>
          <w:lang w:val="sl-SI"/>
        </w:rPr>
        <w:tab/>
        <w:t>Podpis zakonitega zastopnika:</w:t>
      </w:r>
    </w:p>
    <w:p w14:paraId="23FF3EF1" w14:textId="714ED38A" w:rsidR="00B35311" w:rsidRPr="00626F8B" w:rsidRDefault="00B35311" w:rsidP="00626F8B">
      <w:pPr>
        <w:spacing w:line="276" w:lineRule="auto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447527" w:rsidRPr="00D63A58" w14:paraId="35984901" w14:textId="77777777" w:rsidTr="00626F8B">
        <w:trPr>
          <w:trHeight w:val="779"/>
        </w:trPr>
        <w:tc>
          <w:tcPr>
            <w:tcW w:w="8491" w:type="dxa"/>
          </w:tcPr>
          <w:p w14:paraId="4801B4AC" w14:textId="77777777" w:rsidR="00666D2A" w:rsidRPr="00626F8B" w:rsidRDefault="00666D2A" w:rsidP="00666D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lastRenderedPageBreak/>
              <w:t xml:space="preserve">Javni 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poziv</w:t>
            </w:r>
          </w:p>
          <w:p w14:paraId="047CFEC8" w14:textId="77777777" w:rsidR="00666D2A" w:rsidRPr="00626F8B" w:rsidRDefault="00666D2A" w:rsidP="00666D2A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za dodelitev sredstev </w:t>
            </w:r>
          </w:p>
          <w:p w14:paraId="4F31690F" w14:textId="4A46FF65" w:rsidR="00447527" w:rsidRPr="00626F8B" w:rsidRDefault="00666D2A" w:rsidP="00666D2A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B3627E">
              <w:rPr>
                <w:rFonts w:ascii="Arial" w:hAnsi="Arial" w:cs="Arial"/>
                <w:b/>
                <w:bCs/>
                <w:sz w:val="20"/>
                <w:lang w:val="sl-SI"/>
              </w:rPr>
              <w:t>za izvedbo tehnične posodobitve občinskega prostorskega izvedbenega akta</w:t>
            </w:r>
          </w:p>
        </w:tc>
      </w:tr>
    </w:tbl>
    <w:p w14:paraId="2E357C10" w14:textId="77777777" w:rsidR="00447527" w:rsidRPr="00626F8B" w:rsidRDefault="00447527" w:rsidP="00626F8B">
      <w:pPr>
        <w:spacing w:line="276" w:lineRule="auto"/>
        <w:rPr>
          <w:rFonts w:ascii="Arial" w:hAnsi="Arial" w:cs="Arial"/>
          <w:b/>
          <w:sz w:val="20"/>
          <w:lang w:val="sl-SI"/>
        </w:rPr>
      </w:pPr>
    </w:p>
    <w:p w14:paraId="54E53D57" w14:textId="77777777" w:rsidR="00447527" w:rsidRPr="00626F8B" w:rsidRDefault="00447527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447527" w:rsidRPr="00D63A58" w14:paraId="34C73CE1" w14:textId="77777777" w:rsidTr="00E818EE">
        <w:tc>
          <w:tcPr>
            <w:tcW w:w="8641" w:type="dxa"/>
          </w:tcPr>
          <w:p w14:paraId="796F100A" w14:textId="30BEDE82" w:rsidR="00447527" w:rsidRPr="00626F8B" w:rsidRDefault="00447527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>IZJAVA PRIJAVITELJA O IZBIRI NAČINA IZVEDBE TEHNIČNE POSODOBITVE</w:t>
            </w:r>
          </w:p>
        </w:tc>
      </w:tr>
    </w:tbl>
    <w:p w14:paraId="5A775748" w14:textId="77777777" w:rsidR="00447527" w:rsidRPr="00626F8B" w:rsidRDefault="00447527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26EDD894" w14:textId="77777777" w:rsidR="001A7DD3" w:rsidRPr="00626F8B" w:rsidRDefault="001A7DD3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1FB7EA41" w14:textId="77777777" w:rsidR="00B35311" w:rsidRPr="00626F8B" w:rsidRDefault="00B35311" w:rsidP="00626F8B">
      <w:pPr>
        <w:pStyle w:val="Telobesedila3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F8B">
        <w:rPr>
          <w:rFonts w:ascii="Arial" w:hAnsi="Arial" w:cs="Arial"/>
          <w:b/>
          <w:sz w:val="20"/>
          <w:szCs w:val="20"/>
        </w:rPr>
        <w:t>I. NAČIN IZVEDBE TEHNIČNE POSODOBITVE</w:t>
      </w:r>
    </w:p>
    <w:p w14:paraId="357CFD6D" w14:textId="1CB0ED54" w:rsidR="008C65C4" w:rsidRPr="00626F8B" w:rsidRDefault="00B35311" w:rsidP="00626F8B">
      <w:pPr>
        <w:pStyle w:val="Telobesedila3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26F8B">
        <w:rPr>
          <w:rFonts w:ascii="Arial" w:hAnsi="Arial" w:cs="Arial"/>
          <w:bCs/>
          <w:sz w:val="20"/>
          <w:szCs w:val="20"/>
        </w:rPr>
        <w:t>Prijavitelj</w:t>
      </w:r>
      <w:r w:rsidR="008C65C4" w:rsidRPr="00626F8B">
        <w:rPr>
          <w:rFonts w:ascii="Arial" w:hAnsi="Arial" w:cs="Arial"/>
          <w:bCs/>
          <w:sz w:val="20"/>
          <w:szCs w:val="20"/>
        </w:rPr>
        <w:t xml:space="preserve"> izbere en</w:t>
      </w:r>
      <w:r w:rsidR="005C2FBA" w:rsidRPr="00626F8B">
        <w:rPr>
          <w:rFonts w:ascii="Arial" w:hAnsi="Arial" w:cs="Arial"/>
          <w:bCs/>
          <w:sz w:val="20"/>
          <w:szCs w:val="20"/>
        </w:rPr>
        <w:t>ega</w:t>
      </w:r>
      <w:r w:rsidR="008C65C4" w:rsidRPr="00626F8B">
        <w:rPr>
          <w:rFonts w:ascii="Arial" w:hAnsi="Arial" w:cs="Arial"/>
          <w:bCs/>
          <w:sz w:val="20"/>
          <w:szCs w:val="20"/>
        </w:rPr>
        <w:t xml:space="preserve"> od spodnjih </w:t>
      </w:r>
      <w:r w:rsidR="005C2FBA" w:rsidRPr="00626F8B">
        <w:rPr>
          <w:rFonts w:ascii="Arial" w:hAnsi="Arial" w:cs="Arial"/>
          <w:bCs/>
          <w:sz w:val="20"/>
          <w:szCs w:val="20"/>
        </w:rPr>
        <w:t>načinov</w:t>
      </w:r>
      <w:r w:rsidR="008C65C4" w:rsidRPr="00626F8B">
        <w:rPr>
          <w:rFonts w:ascii="Arial" w:hAnsi="Arial" w:cs="Arial"/>
          <w:bCs/>
          <w:sz w:val="20"/>
          <w:szCs w:val="20"/>
        </w:rPr>
        <w:t xml:space="preserve">, ki je </w:t>
      </w:r>
      <w:r w:rsidR="005C2FBA" w:rsidRPr="00626F8B">
        <w:rPr>
          <w:rFonts w:ascii="Arial" w:hAnsi="Arial" w:cs="Arial"/>
          <w:bCs/>
          <w:sz w:val="20"/>
          <w:szCs w:val="20"/>
        </w:rPr>
        <w:t>ustrezen</w:t>
      </w:r>
      <w:r w:rsidR="008C65C4" w:rsidRPr="00626F8B">
        <w:rPr>
          <w:rFonts w:ascii="Arial" w:hAnsi="Arial" w:cs="Arial"/>
          <w:bCs/>
          <w:sz w:val="20"/>
          <w:szCs w:val="20"/>
        </w:rPr>
        <w:t xml:space="preserve"> zanj (</w:t>
      </w:r>
      <w:r w:rsidR="008C65C4" w:rsidRPr="00626F8B">
        <w:rPr>
          <w:rFonts w:ascii="Arial" w:hAnsi="Arial" w:cs="Arial"/>
          <w:bCs/>
          <w:i/>
          <w:iCs/>
          <w:sz w:val="20"/>
          <w:szCs w:val="20"/>
        </w:rPr>
        <w:t>ustrezno obkrožiti črko pred besedilom</w:t>
      </w:r>
      <w:r w:rsidR="008C65C4" w:rsidRPr="00626F8B">
        <w:rPr>
          <w:rFonts w:ascii="Arial" w:hAnsi="Arial" w:cs="Arial"/>
          <w:bCs/>
          <w:sz w:val="20"/>
          <w:szCs w:val="20"/>
        </w:rPr>
        <w:t>):</w:t>
      </w:r>
    </w:p>
    <w:p w14:paraId="4E51CD8D" w14:textId="77777777" w:rsidR="008C65C4" w:rsidRPr="00626F8B" w:rsidRDefault="008C65C4" w:rsidP="00626F8B">
      <w:pPr>
        <w:pStyle w:val="Telobesedila3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787"/>
      </w:tblGrid>
      <w:tr w:rsidR="008C65C4" w:rsidRPr="00D63A58" w14:paraId="31677F8F" w14:textId="3B2F5084" w:rsidTr="005C2FBA">
        <w:trPr>
          <w:trHeight w:val="661"/>
        </w:trPr>
        <w:tc>
          <w:tcPr>
            <w:tcW w:w="709" w:type="dxa"/>
          </w:tcPr>
          <w:p w14:paraId="4657CD30" w14:textId="5F19C3F1" w:rsidR="008C65C4" w:rsidRPr="00626F8B" w:rsidRDefault="008C65C4" w:rsidP="00626F8B">
            <w:pPr>
              <w:pStyle w:val="Odstavekseznam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A. </w:t>
            </w:r>
          </w:p>
        </w:tc>
        <w:tc>
          <w:tcPr>
            <w:tcW w:w="7787" w:type="dxa"/>
          </w:tcPr>
          <w:p w14:paraId="2130A55B" w14:textId="355CEEE4" w:rsidR="008C65C4" w:rsidRPr="00666D2A" w:rsidRDefault="00666D2A" w:rsidP="00626F8B">
            <w:pPr>
              <w:pStyle w:val="Odstavekseznam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666D2A">
              <w:rPr>
                <w:rFonts w:ascii="Arial" w:hAnsi="Arial" w:cs="Arial"/>
                <w:sz w:val="20"/>
                <w:lang w:val="sl-SI"/>
              </w:rPr>
              <w:t xml:space="preserve">Občina je </w:t>
            </w:r>
            <w:r w:rsidRPr="00666D2A">
              <w:rPr>
                <w:rStyle w:val="cf01"/>
                <w:rFonts w:ascii="Arial" w:eastAsia="Arial" w:hAnsi="Arial" w:cs="Arial"/>
                <w:sz w:val="20"/>
                <w:szCs w:val="20"/>
                <w:lang w:val="sl-SI"/>
              </w:rPr>
              <w:t>na dan poteka roka za prejem vloge na predmetni javni poziv</w:t>
            </w:r>
            <w:r w:rsidRPr="00666D2A">
              <w:rPr>
                <w:rFonts w:ascii="Arial" w:hAnsi="Arial" w:cs="Arial"/>
                <w:sz w:val="20"/>
                <w:lang w:val="sl-SI"/>
              </w:rPr>
              <w:t xml:space="preserve"> </w:t>
            </w:r>
            <w:bookmarkStart w:id="0" w:name="_Hlk151996244"/>
            <w:r w:rsidRPr="00666D2A">
              <w:rPr>
                <w:rFonts w:ascii="Arial" w:hAnsi="Arial" w:cs="Arial"/>
                <w:sz w:val="20"/>
                <w:lang w:val="sl-SI"/>
              </w:rPr>
              <w:t xml:space="preserve">že izvedla in sprejela tehnično posodobljen občinski prostorski izvedbeni akt </w:t>
            </w:r>
            <w:bookmarkEnd w:id="0"/>
            <w:r w:rsidRPr="00666D2A">
              <w:rPr>
                <w:rFonts w:ascii="Arial" w:hAnsi="Arial" w:cs="Arial"/>
                <w:sz w:val="20"/>
                <w:lang w:val="sl-SI"/>
              </w:rPr>
              <w:t>(</w:t>
            </w:r>
            <w:bookmarkStart w:id="1" w:name="_Hlk151995854"/>
            <w:r w:rsidRPr="00666D2A">
              <w:rPr>
                <w:rFonts w:ascii="Arial" w:hAnsi="Arial" w:cs="Arial"/>
                <w:sz w:val="20"/>
                <w:lang w:val="sl-SI"/>
              </w:rPr>
              <w:t xml:space="preserve">skladno z drugim odstavkom 141. člena ZUreP-3) </w:t>
            </w:r>
            <w:bookmarkEnd w:id="1"/>
            <w:r w:rsidRPr="00666D2A">
              <w:rPr>
                <w:rFonts w:ascii="Arial" w:hAnsi="Arial" w:cs="Arial"/>
                <w:sz w:val="20"/>
                <w:lang w:val="sl-SI"/>
              </w:rPr>
              <w:t xml:space="preserve">ter je ta objavljen </w:t>
            </w:r>
            <w:bookmarkStart w:id="2" w:name="_Hlk151995899"/>
            <w:r w:rsidRPr="00666D2A">
              <w:rPr>
                <w:rFonts w:ascii="Arial" w:hAnsi="Arial" w:cs="Arial"/>
                <w:color w:val="000000"/>
                <w:sz w:val="20"/>
                <w:shd w:val="clear" w:color="auto" w:fill="FFFFFF"/>
                <w:lang w:val="sl-SI"/>
              </w:rPr>
              <w:t>v Uradnem listu Republike Slovenije (v nadaljnjem besedilu: Uradni list RS) ali uradnem glasilu občine in v prostorskem informacijskem sistemu</w:t>
            </w:r>
            <w:bookmarkEnd w:id="2"/>
            <w:r w:rsidRPr="00666D2A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8C65C4" w:rsidRPr="00D63A58" w14:paraId="4EDADD7E" w14:textId="62445FE2" w:rsidTr="005C2FBA">
        <w:trPr>
          <w:trHeight w:val="1031"/>
        </w:trPr>
        <w:tc>
          <w:tcPr>
            <w:tcW w:w="709" w:type="dxa"/>
          </w:tcPr>
          <w:p w14:paraId="37478C37" w14:textId="5D883703" w:rsidR="008C65C4" w:rsidRPr="00626F8B" w:rsidRDefault="008C65C4" w:rsidP="00626F8B">
            <w:pPr>
              <w:pStyle w:val="Odstavekseznam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B. </w:t>
            </w:r>
          </w:p>
        </w:tc>
        <w:tc>
          <w:tcPr>
            <w:tcW w:w="7787" w:type="dxa"/>
          </w:tcPr>
          <w:p w14:paraId="741F5A68" w14:textId="19E7D256" w:rsidR="008C65C4" w:rsidRPr="00666D2A" w:rsidRDefault="00666D2A" w:rsidP="00626F8B">
            <w:pPr>
              <w:pStyle w:val="Odstavekseznam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lang w:val="sl-SI"/>
              </w:rPr>
            </w:pPr>
            <w:r w:rsidRPr="00666D2A">
              <w:rPr>
                <w:rFonts w:ascii="Arial" w:hAnsi="Arial" w:cs="Arial"/>
                <w:sz w:val="20"/>
                <w:lang w:val="sl-SI"/>
              </w:rPr>
              <w:t xml:space="preserve">Občina </w:t>
            </w:r>
            <w:r w:rsidRPr="00666D2A">
              <w:rPr>
                <w:rStyle w:val="cf01"/>
                <w:rFonts w:ascii="Arial" w:eastAsia="Arial" w:hAnsi="Arial" w:cs="Arial"/>
                <w:sz w:val="20"/>
                <w:szCs w:val="20"/>
                <w:lang w:val="sl-SI"/>
              </w:rPr>
              <w:t>na dan poteka roka za prejem vloge na predmetni javni poziv</w:t>
            </w:r>
            <w:r w:rsidRPr="00666D2A">
              <w:rPr>
                <w:rStyle w:val="cf01"/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66D2A">
              <w:rPr>
                <w:rFonts w:ascii="Arial" w:hAnsi="Arial" w:cs="Arial"/>
                <w:sz w:val="20"/>
                <w:lang w:val="sl-SI"/>
              </w:rPr>
              <w:t xml:space="preserve">še ni izvedla, </w:t>
            </w:r>
            <w:bookmarkStart w:id="3" w:name="_Hlk151999360"/>
            <w:r w:rsidRPr="00666D2A">
              <w:rPr>
                <w:rFonts w:ascii="Arial" w:hAnsi="Arial" w:cs="Arial"/>
                <w:sz w:val="20"/>
                <w:lang w:val="sl-SI"/>
              </w:rPr>
              <w:t xml:space="preserve">bodisi ni začela ali ni končala, </w:t>
            </w:r>
            <w:bookmarkStart w:id="4" w:name="_Hlk152241327"/>
            <w:r w:rsidRPr="00666D2A">
              <w:rPr>
                <w:rFonts w:ascii="Arial" w:hAnsi="Arial" w:cs="Arial"/>
                <w:sz w:val="20"/>
                <w:lang w:val="sl-SI"/>
              </w:rPr>
              <w:t>tehnične posodobitve občinskega prostorskega izvedbenega akta</w:t>
            </w:r>
            <w:bookmarkEnd w:id="3"/>
            <w:bookmarkEnd w:id="4"/>
            <w:r w:rsidRPr="00666D2A">
              <w:rPr>
                <w:rFonts w:ascii="Arial" w:hAnsi="Arial" w:cs="Arial"/>
                <w:sz w:val="20"/>
                <w:lang w:val="sl-SI"/>
              </w:rPr>
              <w:t xml:space="preserve">. V tem primeru lahko </w:t>
            </w:r>
            <w:bookmarkStart w:id="5" w:name="_Hlk151999940"/>
            <w:r w:rsidRPr="00666D2A">
              <w:rPr>
                <w:rFonts w:ascii="Arial" w:hAnsi="Arial" w:cs="Arial"/>
                <w:sz w:val="20"/>
                <w:lang w:val="sl-SI"/>
              </w:rPr>
              <w:t xml:space="preserve">občina za izvedbo tehnične posodobitve občinskega prostorskega izvedbenega akta </w:t>
            </w:r>
            <w:bookmarkStart w:id="6" w:name="_Hlk152241378"/>
            <w:r w:rsidRPr="00666D2A">
              <w:rPr>
                <w:rFonts w:ascii="Arial" w:hAnsi="Arial" w:cs="Arial"/>
                <w:sz w:val="20"/>
                <w:lang w:val="sl-SI"/>
              </w:rPr>
              <w:t xml:space="preserve">(skladno z drugim odstavkom 141. člena ZUreP-3) </w:t>
            </w:r>
            <w:bookmarkEnd w:id="6"/>
            <w:r w:rsidRPr="00666D2A">
              <w:rPr>
                <w:rFonts w:ascii="Arial" w:hAnsi="Arial" w:cs="Arial"/>
                <w:sz w:val="20"/>
                <w:lang w:val="sl-SI"/>
              </w:rPr>
              <w:t>izvede postopek javnega naročanja</w:t>
            </w:r>
            <w:bookmarkEnd w:id="5"/>
            <w:r w:rsidRPr="00666D2A">
              <w:rPr>
                <w:rFonts w:ascii="Arial" w:hAnsi="Arial" w:cs="Arial"/>
                <w:sz w:val="20"/>
                <w:lang w:val="sl-SI"/>
              </w:rPr>
              <w:t xml:space="preserve">. Občina mora izvesti tudi </w:t>
            </w:r>
            <w:bookmarkStart w:id="7" w:name="_Hlk152241403"/>
            <w:r w:rsidRPr="00666D2A">
              <w:rPr>
                <w:rFonts w:ascii="Arial" w:hAnsi="Arial" w:cs="Arial"/>
                <w:sz w:val="20"/>
                <w:lang w:val="sl-SI"/>
              </w:rPr>
              <w:t>sprejem in objavo tehnično posodobljenega občinskega prostorskega izvedbenega akta</w:t>
            </w:r>
            <w:bookmarkEnd w:id="7"/>
            <w:r w:rsidRPr="00666D2A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666D2A">
              <w:rPr>
                <w:rFonts w:ascii="Arial" w:hAnsi="Arial" w:cs="Arial"/>
                <w:color w:val="000000"/>
                <w:sz w:val="20"/>
                <w:shd w:val="clear" w:color="auto" w:fill="FFFFFF"/>
                <w:lang w:val="sl-SI"/>
              </w:rPr>
              <w:t>v Uradnem listu RS ali v uradnem glasilu občine in v prostorskem informacijskem sistemu</w:t>
            </w:r>
            <w:r w:rsidRPr="00666D2A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</w:tbl>
    <w:p w14:paraId="4355148F" w14:textId="77777777" w:rsidR="00DA7A2F" w:rsidRPr="00626F8B" w:rsidRDefault="00DA7A2F" w:rsidP="00626F8B">
      <w:pPr>
        <w:pStyle w:val="Telobesedila3"/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7FDE1F" w14:textId="522582AE" w:rsidR="00626F8B" w:rsidRPr="00626F8B" w:rsidRDefault="00393469" w:rsidP="00626F8B">
      <w:pPr>
        <w:pStyle w:val="Telobesedila3"/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F8B">
        <w:rPr>
          <w:rFonts w:ascii="Arial" w:hAnsi="Arial" w:cs="Arial"/>
          <w:b/>
          <w:sz w:val="20"/>
          <w:szCs w:val="20"/>
        </w:rPr>
        <w:t xml:space="preserve">II. </w:t>
      </w:r>
      <w:r w:rsidR="00626F8B" w:rsidRPr="00626F8B">
        <w:rPr>
          <w:rFonts w:ascii="Arial" w:hAnsi="Arial" w:cs="Arial"/>
          <w:b/>
          <w:sz w:val="20"/>
          <w:szCs w:val="20"/>
        </w:rPr>
        <w:t>PODATKI O IZVEDBI TEHNIČNE POSODOBITVE</w:t>
      </w:r>
    </w:p>
    <w:p w14:paraId="78A4F23F" w14:textId="1027ACC0" w:rsidR="00F958C8" w:rsidRPr="00626F8B" w:rsidRDefault="00393469" w:rsidP="00626F8B">
      <w:pPr>
        <w:pStyle w:val="Telobesedila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F8B">
        <w:rPr>
          <w:rFonts w:ascii="Arial" w:hAnsi="Arial" w:cs="Arial"/>
          <w:b/>
          <w:sz w:val="20"/>
          <w:szCs w:val="20"/>
        </w:rPr>
        <w:t xml:space="preserve">NAČIN A - </w:t>
      </w:r>
      <w:r w:rsidR="00F958C8" w:rsidRPr="00626F8B">
        <w:rPr>
          <w:rFonts w:ascii="Arial" w:hAnsi="Arial" w:cs="Arial"/>
          <w:b/>
          <w:sz w:val="20"/>
          <w:szCs w:val="20"/>
        </w:rPr>
        <w:t>OPIS</w:t>
      </w:r>
      <w:r w:rsidR="005C36D9" w:rsidRPr="00626F8B">
        <w:rPr>
          <w:rFonts w:ascii="Arial" w:hAnsi="Arial" w:cs="Arial"/>
          <w:b/>
          <w:sz w:val="20"/>
          <w:szCs w:val="20"/>
        </w:rPr>
        <w:t xml:space="preserve"> PROJEKTA</w:t>
      </w:r>
      <w:r w:rsidRPr="00626F8B">
        <w:rPr>
          <w:rFonts w:ascii="Arial" w:hAnsi="Arial" w:cs="Arial"/>
          <w:b/>
          <w:bCs/>
          <w:sz w:val="20"/>
          <w:szCs w:val="20"/>
        </w:rPr>
        <w:t xml:space="preserve"> </w:t>
      </w:r>
      <w:r w:rsidR="00F958C8" w:rsidRPr="00626F8B">
        <w:rPr>
          <w:rFonts w:ascii="Arial" w:hAnsi="Arial" w:cs="Arial"/>
          <w:sz w:val="20"/>
          <w:szCs w:val="20"/>
        </w:rPr>
        <w:t>(opis, kdaj in kako je bila tehnična posodobitev izvedena)</w:t>
      </w:r>
    </w:p>
    <w:tbl>
      <w:tblPr>
        <w:tblW w:w="878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958C8" w:rsidRPr="00D63A58" w14:paraId="70D4A140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0E586984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16673574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2E9E9FDA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449B2C0E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107A7304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6A711988" w14:textId="77777777" w:rsidTr="00E818EE">
        <w:trPr>
          <w:trHeight w:val="241"/>
        </w:trPr>
        <w:tc>
          <w:tcPr>
            <w:tcW w:w="8789" w:type="dxa"/>
            <w:shd w:val="clear" w:color="auto" w:fill="B3B3B3"/>
          </w:tcPr>
          <w:p w14:paraId="0FF5F97E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23033AD2" w14:textId="77777777" w:rsidTr="00E818EE">
        <w:trPr>
          <w:trHeight w:val="241"/>
        </w:trPr>
        <w:tc>
          <w:tcPr>
            <w:tcW w:w="8789" w:type="dxa"/>
            <w:shd w:val="clear" w:color="auto" w:fill="B3B3B3"/>
          </w:tcPr>
          <w:p w14:paraId="0FED708B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7A0F556E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27DD90F9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1D02AA00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449ED949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693D5495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0A408BBC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444DE334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70E2B530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02E0CE0A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7B1229F6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74F664C7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054CF8EE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2CEEB9C9" w14:textId="77777777" w:rsidTr="00E818EE">
        <w:trPr>
          <w:trHeight w:val="241"/>
        </w:trPr>
        <w:tc>
          <w:tcPr>
            <w:tcW w:w="8789" w:type="dxa"/>
            <w:shd w:val="clear" w:color="auto" w:fill="B3B3B3"/>
          </w:tcPr>
          <w:p w14:paraId="2B851E78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F958C8" w:rsidRPr="00D63A58" w14:paraId="666A906E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5D5A25D7" w14:textId="77777777" w:rsidR="00F958C8" w:rsidRPr="00626F8B" w:rsidRDefault="00F958C8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93469" w:rsidRPr="00D63A58" w14:paraId="79705E8E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74ABAF48" w14:textId="77777777" w:rsidR="00393469" w:rsidRPr="00626F8B" w:rsidRDefault="00393469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93469" w:rsidRPr="00D63A58" w14:paraId="7C08444D" w14:textId="77777777" w:rsidTr="00E818EE">
        <w:trPr>
          <w:trHeight w:val="228"/>
        </w:trPr>
        <w:tc>
          <w:tcPr>
            <w:tcW w:w="8789" w:type="dxa"/>
            <w:shd w:val="clear" w:color="auto" w:fill="B3B3B3"/>
          </w:tcPr>
          <w:p w14:paraId="66E86219" w14:textId="77777777" w:rsidR="00393469" w:rsidRPr="00626F8B" w:rsidRDefault="00393469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102A1287" w14:textId="71B0CBF0" w:rsidR="005C36D9" w:rsidRPr="00626F8B" w:rsidRDefault="005C36D9" w:rsidP="00B3627E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b/>
          <w:sz w:val="20"/>
          <w:lang w:val="sl-SI"/>
        </w:rPr>
        <w:t xml:space="preserve">Opozorilo: </w:t>
      </w:r>
      <w:r w:rsidRPr="00626F8B">
        <w:rPr>
          <w:rFonts w:ascii="Arial" w:hAnsi="Arial" w:cs="Arial"/>
          <w:sz w:val="20"/>
          <w:lang w:val="sl-SI"/>
        </w:rPr>
        <w:t xml:space="preserve">Pri opisih projekta nujno upoštevajte cilje iz javnega </w:t>
      </w:r>
      <w:r w:rsidR="00626F8B">
        <w:rPr>
          <w:rFonts w:ascii="Arial" w:hAnsi="Arial" w:cs="Arial"/>
          <w:sz w:val="20"/>
          <w:lang w:val="sl-SI"/>
        </w:rPr>
        <w:t>poziva</w:t>
      </w:r>
      <w:r w:rsidRPr="00626F8B">
        <w:rPr>
          <w:rFonts w:ascii="Arial" w:hAnsi="Arial" w:cs="Arial"/>
          <w:sz w:val="20"/>
          <w:lang w:val="sl-SI"/>
        </w:rPr>
        <w:t xml:space="preserve"> (Poglavje 4</w:t>
      </w:r>
      <w:r w:rsidR="00B3627E">
        <w:rPr>
          <w:rFonts w:ascii="Arial" w:hAnsi="Arial" w:cs="Arial"/>
          <w:sz w:val="20"/>
          <w:lang w:val="sl-SI"/>
        </w:rPr>
        <w:t xml:space="preserve"> Javnega poziva</w:t>
      </w:r>
      <w:r w:rsidRPr="00626F8B">
        <w:rPr>
          <w:rFonts w:ascii="Arial" w:hAnsi="Arial" w:cs="Arial"/>
          <w:sz w:val="20"/>
          <w:lang w:val="sl-SI"/>
        </w:rPr>
        <w:t>).</w:t>
      </w:r>
    </w:p>
    <w:p w14:paraId="0A2BF860" w14:textId="77777777" w:rsidR="00331D8C" w:rsidRPr="00626F8B" w:rsidRDefault="00331D8C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12A85D4F" w14:textId="0A7DF42D" w:rsidR="00261461" w:rsidRPr="00626F8B" w:rsidRDefault="00626F8B" w:rsidP="00626F8B">
      <w:pPr>
        <w:pStyle w:val="Telobesedila3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NAČIN B - </w:t>
      </w:r>
      <w:r w:rsidR="00B47EB8" w:rsidRPr="00626F8B">
        <w:rPr>
          <w:rFonts w:ascii="Arial" w:hAnsi="Arial" w:cs="Arial"/>
          <w:b/>
          <w:sz w:val="20"/>
          <w:szCs w:val="20"/>
        </w:rPr>
        <w:t>OPIS</w:t>
      </w:r>
      <w:r w:rsidR="00C349CE" w:rsidRPr="00626F8B">
        <w:rPr>
          <w:rFonts w:ascii="Arial" w:hAnsi="Arial" w:cs="Arial"/>
          <w:b/>
          <w:sz w:val="20"/>
          <w:szCs w:val="20"/>
        </w:rPr>
        <w:t xml:space="preserve"> </w:t>
      </w:r>
      <w:r w:rsidR="005C36D9" w:rsidRPr="00626F8B">
        <w:rPr>
          <w:rFonts w:ascii="Arial" w:hAnsi="Arial" w:cs="Arial"/>
          <w:b/>
          <w:sz w:val="20"/>
          <w:szCs w:val="20"/>
        </w:rPr>
        <w:t>PROJEKTA</w:t>
      </w:r>
      <w:r w:rsidR="00B701F1" w:rsidRPr="00626F8B">
        <w:rPr>
          <w:rFonts w:ascii="Arial" w:hAnsi="Arial" w:cs="Arial"/>
          <w:sz w:val="20"/>
          <w:szCs w:val="20"/>
        </w:rPr>
        <w:t xml:space="preserve"> (</w:t>
      </w:r>
      <w:r w:rsidR="00F958C8" w:rsidRPr="00626F8B">
        <w:rPr>
          <w:rFonts w:ascii="Arial" w:hAnsi="Arial" w:cs="Arial"/>
          <w:sz w:val="20"/>
          <w:szCs w:val="20"/>
        </w:rPr>
        <w:t>opis, kdaj in kako bo tehnična posodobitev izvedena</w:t>
      </w:r>
      <w:r w:rsidR="00B701F1" w:rsidRPr="00626F8B">
        <w:rPr>
          <w:rFonts w:ascii="Arial" w:hAnsi="Arial" w:cs="Arial"/>
          <w:sz w:val="20"/>
          <w:szCs w:val="20"/>
        </w:rPr>
        <w:t>)</w:t>
      </w:r>
    </w:p>
    <w:tbl>
      <w:tblPr>
        <w:tblW w:w="878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2300D4" w:rsidRPr="00D63A58" w14:paraId="75199BA5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445E6A1C" w14:textId="77777777" w:rsidR="00C349CE" w:rsidRPr="00626F8B" w:rsidRDefault="00C349CE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D63A58" w14:paraId="0E098C55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72750339" w14:textId="77777777" w:rsidR="00C349CE" w:rsidRPr="00626F8B" w:rsidRDefault="00C349CE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D63A58" w14:paraId="4290712D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1F595EA4" w14:textId="77777777" w:rsidR="00C349CE" w:rsidRPr="00626F8B" w:rsidRDefault="00C349CE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D63A58" w14:paraId="0E5042DB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3A529CA5" w14:textId="77777777" w:rsidR="00C349CE" w:rsidRPr="00626F8B" w:rsidRDefault="00C349CE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D63A58" w14:paraId="796C3E6B" w14:textId="77777777" w:rsidTr="004C7133">
        <w:trPr>
          <w:trHeight w:val="241"/>
        </w:trPr>
        <w:tc>
          <w:tcPr>
            <w:tcW w:w="8789" w:type="dxa"/>
            <w:shd w:val="clear" w:color="auto" w:fill="B3B3B3"/>
          </w:tcPr>
          <w:p w14:paraId="38218807" w14:textId="77777777" w:rsidR="00C349CE" w:rsidRPr="00626F8B" w:rsidRDefault="00C349CE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D4" w:rsidRPr="00D63A58" w14:paraId="4644572F" w14:textId="77777777" w:rsidTr="004C7133">
        <w:trPr>
          <w:trHeight w:val="241"/>
        </w:trPr>
        <w:tc>
          <w:tcPr>
            <w:tcW w:w="8789" w:type="dxa"/>
            <w:shd w:val="clear" w:color="auto" w:fill="B3B3B3"/>
          </w:tcPr>
          <w:p w14:paraId="48A392D2" w14:textId="77777777" w:rsidR="00C349CE" w:rsidRPr="00626F8B" w:rsidRDefault="00C349CE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4832F44A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425EC185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5D608F31" w14:textId="77777777" w:rsidTr="004C7133">
        <w:trPr>
          <w:trHeight w:val="241"/>
        </w:trPr>
        <w:tc>
          <w:tcPr>
            <w:tcW w:w="8789" w:type="dxa"/>
            <w:shd w:val="clear" w:color="auto" w:fill="B3B3B3"/>
          </w:tcPr>
          <w:p w14:paraId="65D2A714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3FFE6CE4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5C623E57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1F23885B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1EA44624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039BF5BF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3132C428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5F4C7B7B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112F513E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2D568FD2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142A1439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3EFDBEE1" w14:textId="77777777" w:rsidTr="004C7133">
        <w:trPr>
          <w:trHeight w:val="241"/>
        </w:trPr>
        <w:tc>
          <w:tcPr>
            <w:tcW w:w="8789" w:type="dxa"/>
            <w:shd w:val="clear" w:color="auto" w:fill="B3B3B3"/>
          </w:tcPr>
          <w:p w14:paraId="6CD83F35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3E4477" w:rsidRPr="00D63A58" w14:paraId="6E117D18" w14:textId="77777777" w:rsidTr="004C7133">
        <w:trPr>
          <w:trHeight w:val="228"/>
        </w:trPr>
        <w:tc>
          <w:tcPr>
            <w:tcW w:w="8789" w:type="dxa"/>
            <w:shd w:val="clear" w:color="auto" w:fill="B3B3B3"/>
          </w:tcPr>
          <w:p w14:paraId="27908380" w14:textId="77777777" w:rsidR="003E4477" w:rsidRPr="00626F8B" w:rsidRDefault="003E4477" w:rsidP="00626F8B">
            <w:pPr>
              <w:spacing w:line="276" w:lineRule="auto"/>
              <w:jc w:val="both"/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4BB75F02" w14:textId="27CCEF5D" w:rsidR="00FC7F61" w:rsidRPr="00626F8B" w:rsidRDefault="00B47EB8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b/>
          <w:sz w:val="20"/>
          <w:lang w:val="sl-SI"/>
        </w:rPr>
        <w:t xml:space="preserve">Opozorilo: </w:t>
      </w:r>
      <w:r w:rsidRPr="00626F8B">
        <w:rPr>
          <w:rFonts w:ascii="Arial" w:hAnsi="Arial" w:cs="Arial"/>
          <w:sz w:val="20"/>
          <w:lang w:val="sl-SI"/>
        </w:rPr>
        <w:t xml:space="preserve">Pri opisih </w:t>
      </w:r>
      <w:r w:rsidR="005C36D9" w:rsidRPr="00626F8B">
        <w:rPr>
          <w:rFonts w:ascii="Arial" w:hAnsi="Arial" w:cs="Arial"/>
          <w:sz w:val="20"/>
          <w:lang w:val="sl-SI"/>
        </w:rPr>
        <w:t>projekta</w:t>
      </w:r>
      <w:r w:rsidR="003E4477" w:rsidRPr="00626F8B">
        <w:rPr>
          <w:rFonts w:ascii="Arial" w:hAnsi="Arial" w:cs="Arial"/>
          <w:sz w:val="20"/>
          <w:lang w:val="sl-SI"/>
        </w:rPr>
        <w:t xml:space="preserve"> nujno </w:t>
      </w:r>
      <w:r w:rsidRPr="00626F8B">
        <w:rPr>
          <w:rFonts w:ascii="Arial" w:hAnsi="Arial" w:cs="Arial"/>
          <w:sz w:val="20"/>
          <w:lang w:val="sl-SI"/>
        </w:rPr>
        <w:t xml:space="preserve">upoštevajte </w:t>
      </w:r>
      <w:r w:rsidR="003E4477" w:rsidRPr="00626F8B">
        <w:rPr>
          <w:rFonts w:ascii="Arial" w:hAnsi="Arial" w:cs="Arial"/>
          <w:sz w:val="20"/>
          <w:lang w:val="sl-SI"/>
        </w:rPr>
        <w:t xml:space="preserve">cilje iz </w:t>
      </w:r>
      <w:r w:rsidR="00F958C8" w:rsidRPr="00626F8B">
        <w:rPr>
          <w:rFonts w:ascii="Arial" w:hAnsi="Arial" w:cs="Arial"/>
          <w:sz w:val="20"/>
          <w:lang w:val="sl-SI"/>
        </w:rPr>
        <w:t xml:space="preserve">javnega </w:t>
      </w:r>
      <w:r w:rsidR="00626F8B">
        <w:rPr>
          <w:rFonts w:ascii="Arial" w:hAnsi="Arial" w:cs="Arial"/>
          <w:sz w:val="20"/>
          <w:lang w:val="sl-SI"/>
        </w:rPr>
        <w:t>poziva</w:t>
      </w:r>
      <w:r w:rsidR="00F958C8" w:rsidRPr="00626F8B">
        <w:rPr>
          <w:rFonts w:ascii="Arial" w:hAnsi="Arial" w:cs="Arial"/>
          <w:sz w:val="20"/>
          <w:lang w:val="sl-SI"/>
        </w:rPr>
        <w:t xml:space="preserve"> (Poglavje 4</w:t>
      </w:r>
      <w:r w:rsidR="00B3627E">
        <w:rPr>
          <w:rFonts w:ascii="Arial" w:hAnsi="Arial" w:cs="Arial"/>
          <w:sz w:val="20"/>
          <w:lang w:val="sl-SI"/>
        </w:rPr>
        <w:t xml:space="preserve"> Javnega poziva</w:t>
      </w:r>
      <w:r w:rsidR="00F958C8" w:rsidRPr="00626F8B">
        <w:rPr>
          <w:rFonts w:ascii="Arial" w:hAnsi="Arial" w:cs="Arial"/>
          <w:sz w:val="20"/>
          <w:lang w:val="sl-SI"/>
        </w:rPr>
        <w:t>)</w:t>
      </w:r>
      <w:r w:rsidRPr="00626F8B">
        <w:rPr>
          <w:rFonts w:ascii="Arial" w:hAnsi="Arial" w:cs="Arial"/>
          <w:sz w:val="20"/>
          <w:lang w:val="sl-SI"/>
        </w:rPr>
        <w:t>.</w:t>
      </w:r>
    </w:p>
    <w:p w14:paraId="20DA8ABD" w14:textId="77777777" w:rsidR="005C36D9" w:rsidRPr="00626F8B" w:rsidRDefault="005C36D9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7C07F2B9" w14:textId="77777777" w:rsidR="00241449" w:rsidRPr="00626F8B" w:rsidRDefault="00241449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4FC0E1DC" w14:textId="77777777" w:rsidR="00241449" w:rsidRPr="00626F8B" w:rsidRDefault="00241449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13F4A2DA" w14:textId="57F792A0" w:rsidR="005C36D9" w:rsidRPr="00626F8B" w:rsidRDefault="005C36D9" w:rsidP="00626F8B">
      <w:pPr>
        <w:spacing w:line="276" w:lineRule="auto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Datum:                                              </w:t>
      </w:r>
      <w:r w:rsidRPr="00626F8B">
        <w:rPr>
          <w:rFonts w:ascii="Arial" w:hAnsi="Arial" w:cs="Arial"/>
          <w:sz w:val="20"/>
          <w:lang w:val="sl-SI"/>
        </w:rPr>
        <w:tab/>
      </w:r>
      <w:r w:rsidRPr="00626F8B">
        <w:rPr>
          <w:rFonts w:ascii="Arial" w:hAnsi="Arial" w:cs="Arial"/>
          <w:sz w:val="20"/>
          <w:lang w:val="sl-SI"/>
        </w:rPr>
        <w:tab/>
        <w:t xml:space="preserve">Žig         </w:t>
      </w:r>
      <w:r w:rsidRPr="00626F8B">
        <w:rPr>
          <w:rFonts w:ascii="Arial" w:hAnsi="Arial" w:cs="Arial"/>
          <w:sz w:val="20"/>
          <w:lang w:val="sl-SI"/>
        </w:rPr>
        <w:tab/>
        <w:t>Podpis zakonitega zastopnika:</w:t>
      </w:r>
    </w:p>
    <w:p w14:paraId="2CB8B120" w14:textId="77777777" w:rsidR="00241449" w:rsidRPr="00626F8B" w:rsidRDefault="00241449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1123A58B" w14:textId="77777777" w:rsidR="00241449" w:rsidRPr="00626F8B" w:rsidRDefault="00241449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6FD7FD08" w14:textId="1D0D07F7" w:rsidR="00FC7F61" w:rsidRPr="00626F8B" w:rsidRDefault="00241449" w:rsidP="00626F8B">
      <w:pPr>
        <w:spacing w:line="276" w:lineRule="auto"/>
        <w:rPr>
          <w:rFonts w:ascii="Arial" w:hAnsi="Arial" w:cs="Arial"/>
          <w:sz w:val="20"/>
          <w:highlight w:val="cyan"/>
          <w:lang w:val="sl-SI"/>
        </w:rPr>
      </w:pPr>
      <w:r w:rsidRPr="00626F8B">
        <w:rPr>
          <w:rFonts w:ascii="Arial" w:hAnsi="Arial" w:cs="Arial"/>
          <w:sz w:val="20"/>
          <w:highlight w:val="cyan"/>
          <w:lang w:val="sl-SI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03488D" w:rsidRPr="00D63A58" w14:paraId="315EE568" w14:textId="77777777" w:rsidTr="00E818EE">
        <w:trPr>
          <w:trHeight w:val="779"/>
        </w:trPr>
        <w:tc>
          <w:tcPr>
            <w:tcW w:w="8641" w:type="dxa"/>
          </w:tcPr>
          <w:p w14:paraId="27CC240D" w14:textId="77777777" w:rsidR="00666D2A" w:rsidRPr="00626F8B" w:rsidRDefault="00666D2A" w:rsidP="00666D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lastRenderedPageBreak/>
              <w:t xml:space="preserve">Javni 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poziv</w:t>
            </w:r>
          </w:p>
          <w:p w14:paraId="5D8FD792" w14:textId="77777777" w:rsidR="00666D2A" w:rsidRPr="00626F8B" w:rsidRDefault="00666D2A" w:rsidP="00666D2A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za dodelitev sredstev </w:t>
            </w:r>
          </w:p>
          <w:p w14:paraId="1BC6B6C8" w14:textId="724DD580" w:rsidR="0003488D" w:rsidRPr="00626F8B" w:rsidRDefault="00666D2A" w:rsidP="00666D2A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B3627E">
              <w:rPr>
                <w:rFonts w:ascii="Arial" w:hAnsi="Arial" w:cs="Arial"/>
                <w:b/>
                <w:bCs/>
                <w:sz w:val="20"/>
                <w:lang w:val="sl-SI"/>
              </w:rPr>
              <w:t>za izvedbo tehnične posodobitve občinskega prostorskega izvedbenega akta</w:t>
            </w:r>
          </w:p>
        </w:tc>
      </w:tr>
    </w:tbl>
    <w:p w14:paraId="20939CF3" w14:textId="77777777" w:rsidR="0003488D" w:rsidRPr="00626F8B" w:rsidRDefault="0003488D" w:rsidP="00626F8B">
      <w:pPr>
        <w:spacing w:line="276" w:lineRule="auto"/>
        <w:rPr>
          <w:rFonts w:ascii="Arial" w:hAnsi="Arial" w:cs="Arial"/>
          <w:b/>
          <w:sz w:val="20"/>
          <w:lang w:val="sl-SI"/>
        </w:rPr>
      </w:pPr>
    </w:p>
    <w:p w14:paraId="59F8EBC5" w14:textId="77777777" w:rsidR="0003488D" w:rsidRPr="00626F8B" w:rsidRDefault="0003488D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91"/>
      </w:tblGrid>
      <w:tr w:rsidR="0003488D" w:rsidRPr="00D63A58" w14:paraId="03FD3CC6" w14:textId="77777777" w:rsidTr="00E818EE">
        <w:tc>
          <w:tcPr>
            <w:tcW w:w="8641" w:type="dxa"/>
          </w:tcPr>
          <w:p w14:paraId="3D79C812" w14:textId="639D8452" w:rsidR="0003488D" w:rsidRPr="00626F8B" w:rsidRDefault="0003488D" w:rsidP="00626F8B">
            <w:pPr>
              <w:spacing w:line="276" w:lineRule="auto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26F8B">
              <w:rPr>
                <w:rFonts w:ascii="Arial" w:hAnsi="Arial" w:cs="Arial"/>
                <w:b/>
                <w:bCs/>
                <w:sz w:val="20"/>
                <w:lang w:val="sl-SI"/>
              </w:rPr>
              <w:t>IZJAVA PRIJAVITELJA O IZPOLNJEVANJU IN SPREJEMANJU RAZPISNIH POGOJEV</w:t>
            </w:r>
          </w:p>
        </w:tc>
      </w:tr>
    </w:tbl>
    <w:p w14:paraId="4C12FBF7" w14:textId="77777777" w:rsidR="00FD4AAE" w:rsidRPr="00626F8B" w:rsidRDefault="00FD4AAE" w:rsidP="00626F8B">
      <w:pPr>
        <w:spacing w:line="276" w:lineRule="auto"/>
        <w:rPr>
          <w:rFonts w:ascii="Arial" w:hAnsi="Arial" w:cs="Arial"/>
          <w:sz w:val="20"/>
          <w:highlight w:val="cyan"/>
          <w:lang w:val="sl-SI"/>
        </w:rPr>
      </w:pPr>
    </w:p>
    <w:p w14:paraId="1A24644E" w14:textId="77777777" w:rsidR="00CA7EB1" w:rsidRPr="00626F8B" w:rsidRDefault="00CA7EB1" w:rsidP="00626F8B">
      <w:pPr>
        <w:spacing w:line="276" w:lineRule="auto"/>
        <w:jc w:val="both"/>
        <w:rPr>
          <w:rFonts w:ascii="Arial" w:hAnsi="Arial" w:cs="Arial"/>
          <w:b/>
          <w:sz w:val="20"/>
          <w:lang w:val="sl-SI"/>
        </w:rPr>
      </w:pPr>
    </w:p>
    <w:p w14:paraId="7A876DBA" w14:textId="2090D7BF" w:rsidR="0003488D" w:rsidRPr="00626F8B" w:rsidRDefault="0003488D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>Prijavitelj _______________________________________________________ (naziv in naslov)</w:t>
      </w:r>
    </w:p>
    <w:p w14:paraId="0DD10B55" w14:textId="77777777" w:rsidR="0003488D" w:rsidRPr="00626F8B" w:rsidRDefault="0003488D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0128C0F5" w14:textId="6E19601F" w:rsidR="00CA7EB1" w:rsidRPr="00626F8B" w:rsidRDefault="0003488D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>i</w:t>
      </w:r>
      <w:r w:rsidR="00CA7EB1" w:rsidRPr="00626F8B">
        <w:rPr>
          <w:rFonts w:ascii="Arial" w:hAnsi="Arial" w:cs="Arial"/>
          <w:sz w:val="20"/>
          <w:lang w:val="sl-SI"/>
        </w:rPr>
        <w:t>zjavljam</w:t>
      </w:r>
      <w:r w:rsidR="000B7057" w:rsidRPr="00626F8B">
        <w:rPr>
          <w:rFonts w:ascii="Arial" w:hAnsi="Arial" w:cs="Arial"/>
          <w:sz w:val="20"/>
          <w:lang w:val="sl-SI"/>
        </w:rPr>
        <w:t>o</w:t>
      </w:r>
      <w:r w:rsidR="00CA7EB1" w:rsidRPr="00626F8B">
        <w:rPr>
          <w:rFonts w:ascii="Arial" w:hAnsi="Arial" w:cs="Arial"/>
          <w:sz w:val="20"/>
          <w:lang w:val="sl-SI"/>
        </w:rPr>
        <w:t>, da:</w:t>
      </w:r>
    </w:p>
    <w:p w14:paraId="292102D9" w14:textId="77777777" w:rsidR="0003488D" w:rsidRPr="00626F8B" w:rsidRDefault="0003488D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4B978D18" w14:textId="77777777" w:rsidR="000B7057" w:rsidRPr="00626F8B" w:rsidRDefault="00882E31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>so vse navedbe, ki smo jih podali v vlogi, resnične in ustrezajo dejanskemu stanju</w:t>
      </w:r>
      <w:r w:rsidR="000B7057" w:rsidRPr="00626F8B">
        <w:rPr>
          <w:rFonts w:ascii="Arial" w:hAnsi="Arial" w:cs="Arial"/>
          <w:sz w:val="20"/>
          <w:lang w:val="sl-SI"/>
        </w:rPr>
        <w:t>;</w:t>
      </w:r>
    </w:p>
    <w:p w14:paraId="137F2876" w14:textId="7BC284CE" w:rsidR="00CA7EB1" w:rsidRPr="00626F8B" w:rsidRDefault="0003488D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v primeru dodelitve sredstev na podlagi tega javnega </w:t>
      </w:r>
      <w:r w:rsidR="005D56EF">
        <w:rPr>
          <w:rFonts w:ascii="Arial" w:hAnsi="Arial" w:cs="Arial"/>
          <w:sz w:val="20"/>
          <w:lang w:val="sl-SI"/>
        </w:rPr>
        <w:t>poziva</w:t>
      </w:r>
      <w:r w:rsidRPr="00626F8B">
        <w:rPr>
          <w:rFonts w:ascii="Arial" w:hAnsi="Arial" w:cs="Arial"/>
          <w:sz w:val="20"/>
          <w:lang w:val="sl-SI"/>
        </w:rPr>
        <w:t xml:space="preserve"> </w:t>
      </w:r>
      <w:r w:rsidR="00CA7EB1" w:rsidRPr="00626F8B">
        <w:rPr>
          <w:rFonts w:ascii="Arial" w:hAnsi="Arial" w:cs="Arial"/>
          <w:sz w:val="20"/>
          <w:lang w:val="sl-SI"/>
        </w:rPr>
        <w:t>ne bomo uveljavljali povračila za stroške, ki so bili povrnjeni iz drugih sredstev državnega ali lokalnega proračuna ali sredstev EU ali drugih javnih virov (prepoved dvojnega financiranja);</w:t>
      </w:r>
    </w:p>
    <w:p w14:paraId="103FE5DA" w14:textId="2055F57E" w:rsidR="00CA7EB1" w:rsidRPr="00626F8B" w:rsidRDefault="00CA7EB1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bomo v primeru nenamenske porabe sredstev, nespoštovanja pogodbenih določil ali dvojnem financiranju projekta vrnili vsa prejeta sredstva, skupaj z zamudnimi obrestmi </w:t>
      </w:r>
      <w:r w:rsidR="005D56EF">
        <w:rPr>
          <w:rFonts w:ascii="Arial" w:hAnsi="Arial" w:cs="Arial"/>
          <w:sz w:val="20"/>
          <w:lang w:val="sl-SI"/>
        </w:rPr>
        <w:t xml:space="preserve">šteto </w:t>
      </w:r>
      <w:r w:rsidRPr="00626F8B">
        <w:rPr>
          <w:rFonts w:ascii="Arial" w:hAnsi="Arial" w:cs="Arial"/>
          <w:sz w:val="20"/>
          <w:lang w:val="sl-SI"/>
        </w:rPr>
        <w:t>od dneva nakazila do dneva vračila;</w:t>
      </w:r>
    </w:p>
    <w:p w14:paraId="7E6196E6" w14:textId="5884B649" w:rsidR="00CA7EB1" w:rsidRPr="00626F8B" w:rsidRDefault="00CA7EB1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smo </w:t>
      </w:r>
      <w:r w:rsidR="0003488D" w:rsidRPr="00626F8B">
        <w:rPr>
          <w:rFonts w:ascii="Arial" w:hAnsi="Arial" w:cs="Arial"/>
          <w:sz w:val="20"/>
          <w:lang w:val="sl-SI"/>
        </w:rPr>
        <w:t xml:space="preserve">v celoti </w:t>
      </w:r>
      <w:r w:rsidRPr="00626F8B">
        <w:rPr>
          <w:rFonts w:ascii="Arial" w:hAnsi="Arial" w:cs="Arial"/>
          <w:sz w:val="20"/>
          <w:lang w:val="sl-SI"/>
        </w:rPr>
        <w:t xml:space="preserve">preučili besedilo </w:t>
      </w:r>
      <w:r w:rsidR="005D56EF">
        <w:rPr>
          <w:rFonts w:ascii="Arial" w:hAnsi="Arial" w:cs="Arial"/>
          <w:sz w:val="20"/>
          <w:lang w:val="sl-SI"/>
        </w:rPr>
        <w:t>javnega poziva</w:t>
      </w:r>
      <w:r w:rsidRPr="00626F8B">
        <w:rPr>
          <w:rFonts w:ascii="Arial" w:hAnsi="Arial" w:cs="Arial"/>
          <w:sz w:val="20"/>
          <w:lang w:val="sl-SI"/>
        </w:rPr>
        <w:t xml:space="preserve">, razpisno dokumentacijo, priloge in vzorec pogodbe o sofinanciranju in sprejemamo vse pogoje in ostale zahteve vsebovane v </w:t>
      </w:r>
      <w:r w:rsidR="00B3627E" w:rsidRPr="00626F8B">
        <w:rPr>
          <w:rFonts w:ascii="Arial" w:hAnsi="Arial" w:cs="Arial"/>
          <w:sz w:val="20"/>
          <w:lang w:val="sl-SI"/>
        </w:rPr>
        <w:t>nj</w:t>
      </w:r>
      <w:r w:rsidR="00B3627E">
        <w:rPr>
          <w:rFonts w:ascii="Arial" w:hAnsi="Arial" w:cs="Arial"/>
          <w:sz w:val="20"/>
          <w:lang w:val="sl-SI"/>
        </w:rPr>
        <w:t>ih</w:t>
      </w:r>
      <w:r w:rsidRPr="00626F8B">
        <w:rPr>
          <w:rFonts w:ascii="Arial" w:hAnsi="Arial" w:cs="Arial"/>
          <w:sz w:val="20"/>
          <w:lang w:val="sl-SI"/>
        </w:rPr>
        <w:t>;</w:t>
      </w:r>
    </w:p>
    <w:p w14:paraId="00E6EEAE" w14:textId="6DCAF16A" w:rsidR="00CA7EB1" w:rsidRPr="00626F8B" w:rsidRDefault="00CA7EB1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so vsi podatki, ki smo jih navedli v prijavi, resnični in dokazljivi in smo seznanjeni z dejstvom, da je navedba neresničnih podatkov in informacij osnova za prekinitev pogodbe in vračilo že prejetih sredstev z zakonitimi zamudnimi obrestmi </w:t>
      </w:r>
      <w:r w:rsidR="005D56EF">
        <w:rPr>
          <w:rFonts w:ascii="Arial" w:hAnsi="Arial" w:cs="Arial"/>
          <w:sz w:val="20"/>
          <w:lang w:val="sl-SI"/>
        </w:rPr>
        <w:t xml:space="preserve">šteto </w:t>
      </w:r>
      <w:r w:rsidRPr="00626F8B">
        <w:rPr>
          <w:rFonts w:ascii="Arial" w:hAnsi="Arial" w:cs="Arial"/>
          <w:sz w:val="20"/>
          <w:lang w:val="sl-SI"/>
        </w:rPr>
        <w:t>od dneva nakazila do dneva vračila;</w:t>
      </w:r>
    </w:p>
    <w:p w14:paraId="365F417C" w14:textId="0225690A" w:rsidR="00CA7EB1" w:rsidRPr="00626F8B" w:rsidRDefault="00CA7EB1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se strinjamo z javno objavo podatkov o </w:t>
      </w:r>
      <w:r w:rsidR="0003488D" w:rsidRPr="00626F8B">
        <w:rPr>
          <w:rFonts w:ascii="Arial" w:hAnsi="Arial" w:cs="Arial"/>
          <w:sz w:val="20"/>
          <w:lang w:val="sl-SI"/>
        </w:rPr>
        <w:t xml:space="preserve"> rezultatih javnega </w:t>
      </w:r>
      <w:r w:rsidR="005D56EF">
        <w:rPr>
          <w:rFonts w:ascii="Arial" w:hAnsi="Arial" w:cs="Arial"/>
          <w:sz w:val="20"/>
          <w:lang w:val="sl-SI"/>
        </w:rPr>
        <w:t>poziva</w:t>
      </w:r>
      <w:r w:rsidRPr="00626F8B">
        <w:rPr>
          <w:rFonts w:ascii="Arial" w:hAnsi="Arial" w:cs="Arial"/>
          <w:sz w:val="20"/>
          <w:lang w:val="sl-SI"/>
        </w:rPr>
        <w:t xml:space="preserve"> in prejemniku </w:t>
      </w:r>
      <w:r w:rsidR="0003488D" w:rsidRPr="00626F8B">
        <w:rPr>
          <w:rFonts w:ascii="Arial" w:hAnsi="Arial" w:cs="Arial"/>
          <w:sz w:val="20"/>
          <w:lang w:val="sl-SI"/>
        </w:rPr>
        <w:t>sredstev</w:t>
      </w:r>
      <w:r w:rsidRPr="00626F8B">
        <w:rPr>
          <w:rFonts w:ascii="Arial" w:hAnsi="Arial" w:cs="Arial"/>
          <w:sz w:val="20"/>
          <w:lang w:val="sl-SI"/>
        </w:rPr>
        <w:t xml:space="preserve"> ter odobrenih in izplačanih sredstvih, ki so javnega značaja;</w:t>
      </w:r>
    </w:p>
    <w:p w14:paraId="7F5FF555" w14:textId="352FBE7A" w:rsidR="00CA7EB1" w:rsidRPr="00626F8B" w:rsidRDefault="00CA7EB1" w:rsidP="00626F8B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soglašamo, da lahko </w:t>
      </w:r>
      <w:r w:rsidR="0003488D" w:rsidRPr="00626F8B">
        <w:rPr>
          <w:rFonts w:ascii="Arial" w:hAnsi="Arial" w:cs="Arial"/>
          <w:sz w:val="20"/>
          <w:lang w:val="sl-SI"/>
        </w:rPr>
        <w:t xml:space="preserve">Ministrstvo za naravne vire in prostor </w:t>
      </w:r>
      <w:r w:rsidRPr="00626F8B">
        <w:rPr>
          <w:rFonts w:ascii="Arial" w:hAnsi="Arial" w:cs="Arial"/>
          <w:sz w:val="20"/>
          <w:lang w:val="sl-SI"/>
        </w:rPr>
        <w:t xml:space="preserve">za namene predmetnega javnega </w:t>
      </w:r>
      <w:r w:rsidR="005D56EF">
        <w:rPr>
          <w:rFonts w:ascii="Arial" w:hAnsi="Arial" w:cs="Arial"/>
          <w:sz w:val="20"/>
          <w:lang w:val="sl-SI"/>
        </w:rPr>
        <w:t>poziva</w:t>
      </w:r>
      <w:r w:rsidRPr="00626F8B">
        <w:rPr>
          <w:rFonts w:ascii="Arial" w:hAnsi="Arial" w:cs="Arial"/>
          <w:sz w:val="20"/>
          <w:lang w:val="sl-SI"/>
        </w:rPr>
        <w:t xml:space="preserve"> pridobi </w:t>
      </w:r>
      <w:r w:rsidR="0003488D" w:rsidRPr="00626F8B">
        <w:rPr>
          <w:rFonts w:ascii="Arial" w:hAnsi="Arial" w:cs="Arial"/>
          <w:sz w:val="20"/>
          <w:lang w:val="sl-SI"/>
        </w:rPr>
        <w:t xml:space="preserve">potrebne </w:t>
      </w:r>
      <w:r w:rsidRPr="00626F8B">
        <w:rPr>
          <w:rFonts w:ascii="Arial" w:hAnsi="Arial" w:cs="Arial"/>
          <w:sz w:val="20"/>
          <w:lang w:val="sl-SI"/>
        </w:rPr>
        <w:t xml:space="preserve">podatke </w:t>
      </w:r>
      <w:r w:rsidR="0003488D" w:rsidRPr="00626F8B">
        <w:rPr>
          <w:rFonts w:ascii="Arial" w:hAnsi="Arial" w:cs="Arial"/>
          <w:sz w:val="20"/>
          <w:lang w:val="sl-SI"/>
        </w:rPr>
        <w:t>prijavitelja iz</w:t>
      </w:r>
      <w:r w:rsidRPr="00626F8B">
        <w:rPr>
          <w:rFonts w:ascii="Arial" w:hAnsi="Arial" w:cs="Arial"/>
          <w:sz w:val="20"/>
          <w:lang w:val="sl-SI"/>
        </w:rPr>
        <w:t xml:space="preserve"> uradnih evidenc</w:t>
      </w:r>
      <w:r w:rsidR="00241449" w:rsidRPr="00626F8B">
        <w:rPr>
          <w:rFonts w:ascii="Arial" w:hAnsi="Arial" w:cs="Arial"/>
          <w:sz w:val="20"/>
          <w:lang w:val="sl-SI"/>
        </w:rPr>
        <w:t>.</w:t>
      </w:r>
    </w:p>
    <w:p w14:paraId="1684330F" w14:textId="17F74941" w:rsidR="00331D8C" w:rsidRDefault="00331D8C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04C1F0C6" w14:textId="77777777" w:rsidR="00626F8B" w:rsidRPr="00626F8B" w:rsidRDefault="00626F8B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7DE8D4A7" w14:textId="77777777" w:rsidR="00331D8C" w:rsidRPr="00626F8B" w:rsidRDefault="00331D8C" w:rsidP="00626F8B">
      <w:pPr>
        <w:spacing w:line="276" w:lineRule="auto"/>
        <w:rPr>
          <w:rFonts w:ascii="Arial" w:hAnsi="Arial" w:cs="Arial"/>
          <w:sz w:val="20"/>
          <w:lang w:val="sl-SI"/>
        </w:rPr>
      </w:pPr>
    </w:p>
    <w:p w14:paraId="6B563670" w14:textId="68A786BC" w:rsidR="00331D8C" w:rsidRPr="00626F8B" w:rsidRDefault="00331D8C" w:rsidP="00626F8B">
      <w:pPr>
        <w:spacing w:line="276" w:lineRule="auto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Datum:                                              </w:t>
      </w:r>
      <w:r w:rsidRPr="00626F8B">
        <w:rPr>
          <w:rFonts w:ascii="Arial" w:hAnsi="Arial" w:cs="Arial"/>
          <w:sz w:val="20"/>
          <w:lang w:val="sl-SI"/>
        </w:rPr>
        <w:tab/>
      </w:r>
      <w:r w:rsidRPr="00626F8B">
        <w:rPr>
          <w:rFonts w:ascii="Arial" w:hAnsi="Arial" w:cs="Arial"/>
          <w:sz w:val="20"/>
          <w:lang w:val="sl-SI"/>
        </w:rPr>
        <w:tab/>
        <w:t xml:space="preserve">Žig         </w:t>
      </w:r>
      <w:r w:rsidRPr="00626F8B">
        <w:rPr>
          <w:rFonts w:ascii="Arial" w:hAnsi="Arial" w:cs="Arial"/>
          <w:sz w:val="20"/>
          <w:lang w:val="sl-SI"/>
        </w:rPr>
        <w:tab/>
        <w:t>Podpis zakonitega zastopnika:</w:t>
      </w:r>
    </w:p>
    <w:p w14:paraId="4B4AFEA0" w14:textId="77777777" w:rsidR="00331D8C" w:rsidRPr="00626F8B" w:rsidRDefault="00331D8C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6F00AB3B" w14:textId="77777777" w:rsidR="00331D8C" w:rsidRPr="00626F8B" w:rsidRDefault="00331D8C" w:rsidP="00626F8B">
      <w:pPr>
        <w:spacing w:line="276" w:lineRule="auto"/>
        <w:jc w:val="both"/>
        <w:rPr>
          <w:rFonts w:ascii="Arial" w:hAnsi="Arial" w:cs="Arial"/>
          <w:sz w:val="20"/>
          <w:lang w:val="sl-SI"/>
        </w:rPr>
      </w:pPr>
    </w:p>
    <w:p w14:paraId="505BCD1F" w14:textId="6832FC42" w:rsidR="008E7F06" w:rsidRPr="00626F8B" w:rsidRDefault="008E7F06" w:rsidP="00626F8B">
      <w:pPr>
        <w:spacing w:line="276" w:lineRule="auto"/>
        <w:ind w:left="5760"/>
        <w:rPr>
          <w:rFonts w:ascii="Arial" w:hAnsi="Arial" w:cs="Arial"/>
          <w:sz w:val="20"/>
          <w:lang w:val="sl-SI"/>
        </w:rPr>
      </w:pPr>
      <w:r w:rsidRPr="00626F8B">
        <w:rPr>
          <w:rFonts w:ascii="Arial" w:hAnsi="Arial" w:cs="Arial"/>
          <w:sz w:val="20"/>
          <w:lang w:val="sl-SI"/>
        </w:rPr>
        <w:t xml:space="preserve"> </w:t>
      </w:r>
    </w:p>
    <w:sectPr w:rsidR="008E7F06" w:rsidRPr="00626F8B" w:rsidSect="006867BC">
      <w:headerReference w:type="default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pgSz w:w="11907" w:h="16840" w:code="9"/>
      <w:pgMar w:top="1702" w:right="1701" w:bottom="1440" w:left="1705" w:header="1531" w:footer="794" w:gutter="0"/>
      <w:cols w:space="708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A5862" w14:textId="77777777" w:rsidR="00396969" w:rsidRDefault="00396969">
      <w:r>
        <w:separator/>
      </w:r>
    </w:p>
  </w:endnote>
  <w:endnote w:type="continuationSeparator" w:id="0">
    <w:p w14:paraId="59E35F88" w14:textId="77777777" w:rsidR="00396969" w:rsidRDefault="0039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0986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1BA8F74" w14:textId="340FAE83" w:rsidR="00BD31AD" w:rsidRPr="00BD31AD" w:rsidRDefault="006867BC">
        <w:pPr>
          <w:pStyle w:val="Noga"/>
          <w:jc w:val="right"/>
          <w:rPr>
            <w:rFonts w:ascii="Arial" w:hAnsi="Arial" w:cs="Arial"/>
            <w:sz w:val="20"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58A6AFEE" wp14:editId="5012D940">
              <wp:simplePos x="0" y="0"/>
              <wp:positionH relativeFrom="column">
                <wp:posOffset>0</wp:posOffset>
              </wp:positionH>
              <wp:positionV relativeFrom="page">
                <wp:posOffset>9886950</wp:posOffset>
              </wp:positionV>
              <wp:extent cx="950400" cy="414000"/>
              <wp:effectExtent l="0" t="0" r="0" b="0"/>
              <wp:wrapNone/>
              <wp:docPr id="7" name="Slik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561322" name="Slika 1535613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400" cy="41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D31AD" w:rsidRPr="00BD31AD">
          <w:rPr>
            <w:rFonts w:ascii="Arial" w:hAnsi="Arial" w:cs="Arial"/>
            <w:sz w:val="20"/>
          </w:rPr>
          <w:fldChar w:fldCharType="begin"/>
        </w:r>
        <w:r w:rsidR="00BD31AD" w:rsidRPr="00BD31AD">
          <w:rPr>
            <w:rFonts w:ascii="Arial" w:hAnsi="Arial" w:cs="Arial"/>
            <w:sz w:val="20"/>
          </w:rPr>
          <w:instrText>PAGE   \* MERGEFORMAT</w:instrText>
        </w:r>
        <w:r w:rsidR="00BD31AD" w:rsidRPr="00BD31AD">
          <w:rPr>
            <w:rFonts w:ascii="Arial" w:hAnsi="Arial" w:cs="Arial"/>
            <w:sz w:val="20"/>
          </w:rPr>
          <w:fldChar w:fldCharType="separate"/>
        </w:r>
        <w:r w:rsidR="00BD31AD" w:rsidRPr="00BD31AD">
          <w:rPr>
            <w:rFonts w:ascii="Arial" w:hAnsi="Arial" w:cs="Arial"/>
            <w:sz w:val="20"/>
            <w:lang w:val="sl-SI"/>
          </w:rPr>
          <w:t>2</w:t>
        </w:r>
        <w:r w:rsidR="00BD31AD" w:rsidRPr="00BD31AD">
          <w:rPr>
            <w:rFonts w:ascii="Arial" w:hAnsi="Arial" w:cs="Arial"/>
            <w:sz w:val="20"/>
          </w:rPr>
          <w:fldChar w:fldCharType="end"/>
        </w:r>
      </w:p>
    </w:sdtContent>
  </w:sdt>
  <w:p w14:paraId="6A3D678C" w14:textId="485EBC9E" w:rsidR="00B940A1" w:rsidRPr="00121C0D" w:rsidRDefault="00B940A1" w:rsidP="009D19BC">
    <w:pPr>
      <w:pStyle w:val="Noga"/>
      <w:jc w:val="center"/>
      <w:rPr>
        <w:rFonts w:asciiTheme="minorHAnsi" w:hAnsiTheme="minorHAnsi" w:cs="Arial"/>
        <w:color w:val="262626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415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96E5F89" w14:textId="7D22082D" w:rsidR="00BD31AD" w:rsidRPr="00BD31AD" w:rsidRDefault="00BD31AD">
        <w:pPr>
          <w:pStyle w:val="Noga"/>
          <w:jc w:val="right"/>
          <w:rPr>
            <w:rFonts w:ascii="Arial" w:hAnsi="Arial" w:cs="Arial"/>
            <w:sz w:val="20"/>
          </w:rPr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1DA08F2D" wp14:editId="32E032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50400" cy="414000"/>
              <wp:effectExtent l="0" t="0" r="0" b="0"/>
              <wp:wrapNone/>
              <wp:docPr id="153561322" name="Slik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561322" name="Slika 15356132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400" cy="41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D31AD">
          <w:rPr>
            <w:rFonts w:ascii="Arial" w:hAnsi="Arial" w:cs="Arial"/>
            <w:sz w:val="20"/>
          </w:rPr>
          <w:fldChar w:fldCharType="begin"/>
        </w:r>
        <w:r w:rsidRPr="00BD31AD">
          <w:rPr>
            <w:rFonts w:ascii="Arial" w:hAnsi="Arial" w:cs="Arial"/>
            <w:sz w:val="20"/>
          </w:rPr>
          <w:instrText>PAGE   \* MERGEFORMAT</w:instrText>
        </w:r>
        <w:r w:rsidRPr="00BD31AD">
          <w:rPr>
            <w:rFonts w:ascii="Arial" w:hAnsi="Arial" w:cs="Arial"/>
            <w:sz w:val="20"/>
          </w:rPr>
          <w:fldChar w:fldCharType="separate"/>
        </w:r>
        <w:r w:rsidRPr="00BD31AD">
          <w:rPr>
            <w:rFonts w:ascii="Arial" w:hAnsi="Arial" w:cs="Arial"/>
            <w:sz w:val="20"/>
            <w:lang w:val="sl-SI"/>
          </w:rPr>
          <w:t>2</w:t>
        </w:r>
        <w:r w:rsidRPr="00BD31AD">
          <w:rPr>
            <w:rFonts w:ascii="Arial" w:hAnsi="Arial" w:cs="Arial"/>
            <w:sz w:val="20"/>
          </w:rPr>
          <w:fldChar w:fldCharType="end"/>
        </w:r>
      </w:p>
    </w:sdtContent>
  </w:sdt>
  <w:p w14:paraId="57901C75" w14:textId="3FC4E9C2" w:rsidR="009D19BC" w:rsidRDefault="009D19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BD51D" w14:textId="77777777" w:rsidR="00396969" w:rsidRDefault="00396969">
      <w:r>
        <w:separator/>
      </w:r>
    </w:p>
  </w:footnote>
  <w:footnote w:type="continuationSeparator" w:id="0">
    <w:p w14:paraId="0791F292" w14:textId="77777777" w:rsidR="00396969" w:rsidRDefault="0039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CAE8" w14:textId="6FDDA2D7" w:rsidR="006867BC" w:rsidRPr="00E67F22" w:rsidRDefault="006867BC" w:rsidP="006867BC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  <w:lang w:val="sl-SI"/>
      </w:rPr>
    </w:pPr>
    <w:r w:rsidRPr="00E67F22">
      <w:rPr>
        <w:rFonts w:ascii="Arial" w:hAnsi="Arial" w:cs="Arial"/>
        <w:noProof/>
        <w:sz w:val="16"/>
        <w:szCs w:val="16"/>
        <w:lang w:val="sl-SI"/>
      </w:rPr>
      <w:drawing>
        <wp:anchor distT="0" distB="0" distL="114300" distR="114300" simplePos="0" relativeHeight="251669504" behindDoc="0" locked="0" layoutInCell="1" allowOverlap="1" wp14:anchorId="7324F63A" wp14:editId="5DF46297">
          <wp:simplePos x="0" y="0"/>
          <wp:positionH relativeFrom="column">
            <wp:posOffset>2357755</wp:posOffset>
          </wp:positionH>
          <wp:positionV relativeFrom="paragraph">
            <wp:posOffset>-615315</wp:posOffset>
          </wp:positionV>
          <wp:extent cx="2980690" cy="539750"/>
          <wp:effectExtent l="0" t="0" r="0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F22">
      <w:rPr>
        <w:rFonts w:ascii="Arial" w:hAnsi="Arial" w:cs="Arial"/>
        <w:noProof/>
        <w:sz w:val="16"/>
        <w:szCs w:val="16"/>
        <w:lang w:val="sl-SI"/>
      </w:rPr>
      <w:drawing>
        <wp:anchor distT="0" distB="0" distL="114300" distR="114300" simplePos="0" relativeHeight="251668480" behindDoc="0" locked="0" layoutInCell="1" allowOverlap="1" wp14:anchorId="64CAEECB" wp14:editId="0377348B">
          <wp:simplePos x="0" y="0"/>
          <wp:positionH relativeFrom="column">
            <wp:posOffset>-920115</wp:posOffset>
          </wp:positionH>
          <wp:positionV relativeFrom="paragraph">
            <wp:posOffset>-939800</wp:posOffset>
          </wp:positionV>
          <wp:extent cx="3599815" cy="784225"/>
          <wp:effectExtent l="0" t="0" r="635" b="0"/>
          <wp:wrapNone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7F22">
      <w:rPr>
        <w:rFonts w:ascii="Arial" w:hAnsi="Arial" w:cs="Arial"/>
        <w:noProof/>
        <w:sz w:val="16"/>
        <w:szCs w:val="16"/>
        <w:lang w:val="sl-SI"/>
      </w:rPr>
      <w:drawing>
        <wp:anchor distT="0" distB="0" distL="114300" distR="114300" simplePos="0" relativeHeight="251667456" behindDoc="0" locked="0" layoutInCell="1" allowOverlap="1" wp14:anchorId="719687F3" wp14:editId="0F276B60">
          <wp:simplePos x="0" y="0"/>
          <wp:positionH relativeFrom="column">
            <wp:posOffset>-1243965</wp:posOffset>
          </wp:positionH>
          <wp:positionV relativeFrom="paragraph">
            <wp:posOffset>9631045</wp:posOffset>
          </wp:positionV>
          <wp:extent cx="4872990" cy="1061085"/>
          <wp:effectExtent l="0" t="0" r="3810" b="5715"/>
          <wp:wrapNone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9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7F22">
      <w:rPr>
        <w:rFonts w:ascii="Arial" w:hAnsi="Arial" w:cs="Arial"/>
        <w:noProof/>
        <w:sz w:val="16"/>
        <w:szCs w:val="16"/>
        <w:lang w:val="sl-SI"/>
      </w:rPr>
      <w:drawing>
        <wp:anchor distT="0" distB="0" distL="114300" distR="114300" simplePos="0" relativeHeight="251666432" behindDoc="0" locked="0" layoutInCell="1" allowOverlap="1" wp14:anchorId="587F25E6" wp14:editId="764F0229">
          <wp:simplePos x="0" y="0"/>
          <wp:positionH relativeFrom="column">
            <wp:posOffset>-1080135</wp:posOffset>
          </wp:positionH>
          <wp:positionV relativeFrom="paragraph">
            <wp:posOffset>9631045</wp:posOffset>
          </wp:positionV>
          <wp:extent cx="4406265" cy="959485"/>
          <wp:effectExtent l="0" t="0" r="0" b="0"/>
          <wp:wrapNone/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26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7F22">
      <w:rPr>
        <w:rFonts w:ascii="Arial" w:hAnsi="Arial" w:cs="Arial"/>
        <w:sz w:val="16"/>
        <w:szCs w:val="16"/>
        <w:lang w:val="sl-SI"/>
      </w:rPr>
      <w:t>Dunajska cesta 48, 1000 Ljubljana</w:t>
    </w:r>
  </w:p>
  <w:p w14:paraId="4FC6C257" w14:textId="16C1FFB0" w:rsidR="00B940A1" w:rsidRPr="006867BC" w:rsidRDefault="00B940A1">
    <w:pPr>
      <w:pStyle w:val="Glava"/>
      <w:jc w:val="cent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701D" w14:textId="7966790C" w:rsidR="00BD31AD" w:rsidRPr="00D63A58" w:rsidRDefault="00BD31AD" w:rsidP="00BD31AD">
    <w:pPr>
      <w:pStyle w:val="Glava"/>
      <w:tabs>
        <w:tab w:val="left" w:pos="5112"/>
      </w:tabs>
      <w:spacing w:line="240" w:lineRule="exact"/>
      <w:rPr>
        <w:rFonts w:ascii="Arial" w:hAnsi="Arial" w:cs="Arial"/>
        <w:sz w:val="20"/>
        <w:lang w:val="it-IT"/>
      </w:rPr>
    </w:pPr>
    <w:r w:rsidRPr="006867BC">
      <w:rPr>
        <w:rFonts w:ascii="Arial" w:hAnsi="Arial" w:cs="Arial"/>
        <w:noProof/>
        <w:sz w:val="20"/>
      </w:rPr>
      <w:drawing>
        <wp:anchor distT="0" distB="0" distL="114300" distR="114300" simplePos="0" relativeHeight="251662336" behindDoc="0" locked="0" layoutInCell="1" allowOverlap="1" wp14:anchorId="4D21745A" wp14:editId="6733375F">
          <wp:simplePos x="0" y="0"/>
          <wp:positionH relativeFrom="column">
            <wp:posOffset>2357755</wp:posOffset>
          </wp:positionH>
          <wp:positionV relativeFrom="paragraph">
            <wp:posOffset>-615315</wp:posOffset>
          </wp:positionV>
          <wp:extent cx="2980690" cy="539750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6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7BC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28CC3D8C" wp14:editId="7E255DEA">
          <wp:simplePos x="0" y="0"/>
          <wp:positionH relativeFrom="column">
            <wp:posOffset>-920115</wp:posOffset>
          </wp:positionH>
          <wp:positionV relativeFrom="paragraph">
            <wp:posOffset>-939800</wp:posOffset>
          </wp:positionV>
          <wp:extent cx="3599815" cy="784225"/>
          <wp:effectExtent l="0" t="0" r="635" b="0"/>
          <wp:wrapNone/>
          <wp:docPr id="24" name="Slika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A58">
      <w:rPr>
        <w:rFonts w:ascii="Arial" w:hAnsi="Arial" w:cs="Arial"/>
        <w:sz w:val="20"/>
        <w:lang w:val="it-IT"/>
      </w:rPr>
      <w:t>DIREKTORAT ZA PROSTOR IN GRADITEV</w:t>
    </w:r>
    <w:r w:rsidRPr="00D63A58">
      <w:rPr>
        <w:rFonts w:ascii="Arial" w:hAnsi="Arial" w:cs="Arial"/>
        <w:noProof/>
        <w:sz w:val="20"/>
        <w:lang w:val="it-IT"/>
      </w:rPr>
      <w:t xml:space="preserve"> </w:t>
    </w:r>
  </w:p>
  <w:p w14:paraId="7044159F" w14:textId="77777777" w:rsidR="00BD31AD" w:rsidRPr="00D63A58" w:rsidRDefault="00BD31AD" w:rsidP="00BD31AD">
    <w:pPr>
      <w:pStyle w:val="Glava"/>
      <w:tabs>
        <w:tab w:val="left" w:pos="5112"/>
      </w:tabs>
      <w:spacing w:line="240" w:lineRule="exact"/>
      <w:rPr>
        <w:rFonts w:ascii="Arial" w:hAnsi="Arial" w:cs="Arial"/>
        <w:sz w:val="20"/>
        <w:lang w:val="it-IT"/>
      </w:rPr>
    </w:pPr>
    <w:r w:rsidRPr="006867BC"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 wp14:anchorId="5076CBE3" wp14:editId="7A90C8E6">
          <wp:simplePos x="0" y="0"/>
          <wp:positionH relativeFrom="column">
            <wp:posOffset>-1243965</wp:posOffset>
          </wp:positionH>
          <wp:positionV relativeFrom="paragraph">
            <wp:posOffset>9631045</wp:posOffset>
          </wp:positionV>
          <wp:extent cx="4872990" cy="1061085"/>
          <wp:effectExtent l="0" t="0" r="3810" b="5715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990" cy="1061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8" w:name="_GoBack"/>
    <w:r w:rsidRPr="006867BC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49006AEF" wp14:editId="1F78192A">
          <wp:simplePos x="0" y="0"/>
          <wp:positionH relativeFrom="column">
            <wp:posOffset>-1080135</wp:posOffset>
          </wp:positionH>
          <wp:positionV relativeFrom="paragraph">
            <wp:posOffset>9631045</wp:posOffset>
          </wp:positionV>
          <wp:extent cx="4406265" cy="959485"/>
          <wp:effectExtent l="0" t="0" r="0" b="0"/>
          <wp:wrapNone/>
          <wp:docPr id="26" name="Slika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logotip ministrstva za naravne vire prostor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26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8"/>
    <w:r w:rsidRPr="00D63A58">
      <w:rPr>
        <w:rFonts w:ascii="Arial" w:hAnsi="Arial" w:cs="Arial"/>
        <w:sz w:val="20"/>
        <w:lang w:val="it-IT"/>
      </w:rPr>
      <w:t>Dunajska cesta 48, 1000 Ljubljana</w:t>
    </w:r>
  </w:p>
  <w:p w14:paraId="78E65292" w14:textId="77777777" w:rsidR="00B940A1" w:rsidRPr="00D63A58" w:rsidRDefault="00B940A1" w:rsidP="00ED6A39">
    <w:pPr>
      <w:pStyle w:val="Glava"/>
      <w:rPr>
        <w:rFonts w:ascii="Arial" w:hAnsi="Arial" w:cs="Arial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305"/>
    <w:multiLevelType w:val="hybridMultilevel"/>
    <w:tmpl w:val="37B0A34A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F061E2"/>
    <w:multiLevelType w:val="hybridMultilevel"/>
    <w:tmpl w:val="E7AAE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CF3"/>
    <w:multiLevelType w:val="hybridMultilevel"/>
    <w:tmpl w:val="FB00C950"/>
    <w:lvl w:ilvl="0" w:tplc="042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F333B02"/>
    <w:multiLevelType w:val="hybridMultilevel"/>
    <w:tmpl w:val="ED9AD06C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9CE7B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A46FE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085F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9C36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F4CC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1490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58BE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80AF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8A2EF1"/>
    <w:multiLevelType w:val="hybridMultilevel"/>
    <w:tmpl w:val="AA8C57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6C37"/>
    <w:multiLevelType w:val="hybridMultilevel"/>
    <w:tmpl w:val="D88CECA0"/>
    <w:lvl w:ilvl="0" w:tplc="042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5336C57"/>
    <w:multiLevelType w:val="hybridMultilevel"/>
    <w:tmpl w:val="CB46F3A4"/>
    <w:lvl w:ilvl="0" w:tplc="AED0152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BA"/>
    <w:rsid w:val="00004F0F"/>
    <w:rsid w:val="00010DD4"/>
    <w:rsid w:val="00017E49"/>
    <w:rsid w:val="00021FB7"/>
    <w:rsid w:val="00025FD0"/>
    <w:rsid w:val="0002679F"/>
    <w:rsid w:val="00030670"/>
    <w:rsid w:val="00030815"/>
    <w:rsid w:val="0003488D"/>
    <w:rsid w:val="00044C75"/>
    <w:rsid w:val="00047C74"/>
    <w:rsid w:val="00047EA9"/>
    <w:rsid w:val="00052AE2"/>
    <w:rsid w:val="0007023C"/>
    <w:rsid w:val="000775D4"/>
    <w:rsid w:val="00093357"/>
    <w:rsid w:val="00094A4F"/>
    <w:rsid w:val="000956B3"/>
    <w:rsid w:val="000A31DD"/>
    <w:rsid w:val="000A32A1"/>
    <w:rsid w:val="000B1CC8"/>
    <w:rsid w:val="000B3A5C"/>
    <w:rsid w:val="000B7057"/>
    <w:rsid w:val="000C59F1"/>
    <w:rsid w:val="000E2903"/>
    <w:rsid w:val="00102116"/>
    <w:rsid w:val="001152B1"/>
    <w:rsid w:val="001205A7"/>
    <w:rsid w:val="00121C0D"/>
    <w:rsid w:val="001258E0"/>
    <w:rsid w:val="00126713"/>
    <w:rsid w:val="00130542"/>
    <w:rsid w:val="0013471E"/>
    <w:rsid w:val="00134A96"/>
    <w:rsid w:val="00136AEE"/>
    <w:rsid w:val="00143DD5"/>
    <w:rsid w:val="001441BC"/>
    <w:rsid w:val="00147BA9"/>
    <w:rsid w:val="001531A0"/>
    <w:rsid w:val="001557DC"/>
    <w:rsid w:val="00155828"/>
    <w:rsid w:val="0017214E"/>
    <w:rsid w:val="00172C26"/>
    <w:rsid w:val="00186AD7"/>
    <w:rsid w:val="00187BD4"/>
    <w:rsid w:val="00193ED9"/>
    <w:rsid w:val="00196DDC"/>
    <w:rsid w:val="001A3798"/>
    <w:rsid w:val="001A4DED"/>
    <w:rsid w:val="001A7DD3"/>
    <w:rsid w:val="001B7CAD"/>
    <w:rsid w:val="001C5D14"/>
    <w:rsid w:val="001C66BC"/>
    <w:rsid w:val="001D2A04"/>
    <w:rsid w:val="001D5994"/>
    <w:rsid w:val="001E0A17"/>
    <w:rsid w:val="001E577A"/>
    <w:rsid w:val="001E6E0B"/>
    <w:rsid w:val="00200807"/>
    <w:rsid w:val="00200884"/>
    <w:rsid w:val="002036FB"/>
    <w:rsid w:val="002144EC"/>
    <w:rsid w:val="00220105"/>
    <w:rsid w:val="00223C0B"/>
    <w:rsid w:val="00224C65"/>
    <w:rsid w:val="002300D4"/>
    <w:rsid w:val="002325F1"/>
    <w:rsid w:val="00233D3E"/>
    <w:rsid w:val="00241449"/>
    <w:rsid w:val="00245170"/>
    <w:rsid w:val="00250EF7"/>
    <w:rsid w:val="00255AB4"/>
    <w:rsid w:val="002579CB"/>
    <w:rsid w:val="00261461"/>
    <w:rsid w:val="00263BE1"/>
    <w:rsid w:val="002650C5"/>
    <w:rsid w:val="0026746D"/>
    <w:rsid w:val="002675CA"/>
    <w:rsid w:val="002821BD"/>
    <w:rsid w:val="00282B41"/>
    <w:rsid w:val="00285BCF"/>
    <w:rsid w:val="00285D93"/>
    <w:rsid w:val="002A73E8"/>
    <w:rsid w:val="002B36DC"/>
    <w:rsid w:val="002B4D32"/>
    <w:rsid w:val="002B6DAB"/>
    <w:rsid w:val="002C07AE"/>
    <w:rsid w:val="002C7A50"/>
    <w:rsid w:val="002D3378"/>
    <w:rsid w:val="002E17E8"/>
    <w:rsid w:val="002E34A3"/>
    <w:rsid w:val="002E4D73"/>
    <w:rsid w:val="002E5913"/>
    <w:rsid w:val="002F0945"/>
    <w:rsid w:val="003130DF"/>
    <w:rsid w:val="0031406F"/>
    <w:rsid w:val="003271C3"/>
    <w:rsid w:val="00331D8C"/>
    <w:rsid w:val="00336A61"/>
    <w:rsid w:val="0033796F"/>
    <w:rsid w:val="00343B19"/>
    <w:rsid w:val="0034769A"/>
    <w:rsid w:val="0036238D"/>
    <w:rsid w:val="00367BD6"/>
    <w:rsid w:val="00381180"/>
    <w:rsid w:val="00384C3D"/>
    <w:rsid w:val="00386670"/>
    <w:rsid w:val="00393469"/>
    <w:rsid w:val="00396969"/>
    <w:rsid w:val="003A0B60"/>
    <w:rsid w:val="003A77A7"/>
    <w:rsid w:val="003A7CBD"/>
    <w:rsid w:val="003A7FED"/>
    <w:rsid w:val="003B76AE"/>
    <w:rsid w:val="003C2002"/>
    <w:rsid w:val="003C50C4"/>
    <w:rsid w:val="003C6AE2"/>
    <w:rsid w:val="003C73C8"/>
    <w:rsid w:val="003D6663"/>
    <w:rsid w:val="003E4477"/>
    <w:rsid w:val="003E4D6B"/>
    <w:rsid w:val="003E6829"/>
    <w:rsid w:val="003F3F7B"/>
    <w:rsid w:val="00410B60"/>
    <w:rsid w:val="00423537"/>
    <w:rsid w:val="004239B4"/>
    <w:rsid w:val="00440E05"/>
    <w:rsid w:val="0044222D"/>
    <w:rsid w:val="00444D53"/>
    <w:rsid w:val="00447527"/>
    <w:rsid w:val="00453518"/>
    <w:rsid w:val="004622F4"/>
    <w:rsid w:val="00462479"/>
    <w:rsid w:val="0046325B"/>
    <w:rsid w:val="00487201"/>
    <w:rsid w:val="004874D7"/>
    <w:rsid w:val="004A12DF"/>
    <w:rsid w:val="004A1D2E"/>
    <w:rsid w:val="004A4FC9"/>
    <w:rsid w:val="004A6BB9"/>
    <w:rsid w:val="004B1894"/>
    <w:rsid w:val="004B3D52"/>
    <w:rsid w:val="004C2306"/>
    <w:rsid w:val="004C3DE2"/>
    <w:rsid w:val="004C6708"/>
    <w:rsid w:val="004C7133"/>
    <w:rsid w:val="004D1542"/>
    <w:rsid w:val="004E07C4"/>
    <w:rsid w:val="004E3A09"/>
    <w:rsid w:val="004E4D83"/>
    <w:rsid w:val="004E6D49"/>
    <w:rsid w:val="004F0A16"/>
    <w:rsid w:val="00501DCD"/>
    <w:rsid w:val="00506CFC"/>
    <w:rsid w:val="00507A7C"/>
    <w:rsid w:val="00514CDA"/>
    <w:rsid w:val="00515291"/>
    <w:rsid w:val="0052300F"/>
    <w:rsid w:val="0054245B"/>
    <w:rsid w:val="0054394A"/>
    <w:rsid w:val="0055496A"/>
    <w:rsid w:val="00562C38"/>
    <w:rsid w:val="0058156E"/>
    <w:rsid w:val="00591414"/>
    <w:rsid w:val="00593E3D"/>
    <w:rsid w:val="005A20B3"/>
    <w:rsid w:val="005A393B"/>
    <w:rsid w:val="005A736C"/>
    <w:rsid w:val="005B4A98"/>
    <w:rsid w:val="005C0641"/>
    <w:rsid w:val="005C2FBA"/>
    <w:rsid w:val="005C36D9"/>
    <w:rsid w:val="005C3F3B"/>
    <w:rsid w:val="005C6C64"/>
    <w:rsid w:val="005D06C3"/>
    <w:rsid w:val="005D311B"/>
    <w:rsid w:val="005D50F3"/>
    <w:rsid w:val="005D56EF"/>
    <w:rsid w:val="005F52B5"/>
    <w:rsid w:val="006151D4"/>
    <w:rsid w:val="00626003"/>
    <w:rsid w:val="00626F8B"/>
    <w:rsid w:val="006324C1"/>
    <w:rsid w:val="00645EBD"/>
    <w:rsid w:val="00646BC5"/>
    <w:rsid w:val="00652006"/>
    <w:rsid w:val="0066366A"/>
    <w:rsid w:val="00663E56"/>
    <w:rsid w:val="00666924"/>
    <w:rsid w:val="00666D2A"/>
    <w:rsid w:val="006700B3"/>
    <w:rsid w:val="0067087C"/>
    <w:rsid w:val="00683699"/>
    <w:rsid w:val="006867BC"/>
    <w:rsid w:val="00691691"/>
    <w:rsid w:val="006A05AE"/>
    <w:rsid w:val="006A7ACF"/>
    <w:rsid w:val="006A7C5E"/>
    <w:rsid w:val="006B24F9"/>
    <w:rsid w:val="006C1877"/>
    <w:rsid w:val="006C457E"/>
    <w:rsid w:val="006D54B3"/>
    <w:rsid w:val="006D749F"/>
    <w:rsid w:val="006E36C0"/>
    <w:rsid w:val="006E686A"/>
    <w:rsid w:val="006F4833"/>
    <w:rsid w:val="007005CA"/>
    <w:rsid w:val="00706C1E"/>
    <w:rsid w:val="00716E8B"/>
    <w:rsid w:val="00722CF4"/>
    <w:rsid w:val="00726F00"/>
    <w:rsid w:val="00734E86"/>
    <w:rsid w:val="007463F4"/>
    <w:rsid w:val="00751473"/>
    <w:rsid w:val="00757CE2"/>
    <w:rsid w:val="00766A9C"/>
    <w:rsid w:val="00777FF8"/>
    <w:rsid w:val="007809C8"/>
    <w:rsid w:val="00780CDC"/>
    <w:rsid w:val="00783BC5"/>
    <w:rsid w:val="007939EB"/>
    <w:rsid w:val="00795190"/>
    <w:rsid w:val="007A4B38"/>
    <w:rsid w:val="007A739E"/>
    <w:rsid w:val="007B18F3"/>
    <w:rsid w:val="007B7563"/>
    <w:rsid w:val="007C3015"/>
    <w:rsid w:val="007C5E60"/>
    <w:rsid w:val="007D0172"/>
    <w:rsid w:val="007D0FF7"/>
    <w:rsid w:val="007D7D5F"/>
    <w:rsid w:val="008219EC"/>
    <w:rsid w:val="00822490"/>
    <w:rsid w:val="00823EDB"/>
    <w:rsid w:val="00826D77"/>
    <w:rsid w:val="00855E95"/>
    <w:rsid w:val="00863508"/>
    <w:rsid w:val="0086591F"/>
    <w:rsid w:val="00882E31"/>
    <w:rsid w:val="00884CE9"/>
    <w:rsid w:val="00892AC7"/>
    <w:rsid w:val="00896F67"/>
    <w:rsid w:val="008B1B47"/>
    <w:rsid w:val="008B264C"/>
    <w:rsid w:val="008B71A2"/>
    <w:rsid w:val="008C46E1"/>
    <w:rsid w:val="008C4783"/>
    <w:rsid w:val="008C5257"/>
    <w:rsid w:val="008C65C4"/>
    <w:rsid w:val="008D470E"/>
    <w:rsid w:val="008E14E4"/>
    <w:rsid w:val="008E4174"/>
    <w:rsid w:val="008E7F06"/>
    <w:rsid w:val="008F4B76"/>
    <w:rsid w:val="008F4E40"/>
    <w:rsid w:val="008F7786"/>
    <w:rsid w:val="00907530"/>
    <w:rsid w:val="00912D7D"/>
    <w:rsid w:val="009221DA"/>
    <w:rsid w:val="009244F3"/>
    <w:rsid w:val="009325E2"/>
    <w:rsid w:val="00943DCC"/>
    <w:rsid w:val="00946041"/>
    <w:rsid w:val="0096261A"/>
    <w:rsid w:val="00963F31"/>
    <w:rsid w:val="0096449B"/>
    <w:rsid w:val="009655EC"/>
    <w:rsid w:val="00966EE2"/>
    <w:rsid w:val="009729D0"/>
    <w:rsid w:val="0099209A"/>
    <w:rsid w:val="009A49D2"/>
    <w:rsid w:val="009A51C0"/>
    <w:rsid w:val="009B7C9C"/>
    <w:rsid w:val="009C0A09"/>
    <w:rsid w:val="009C0EFD"/>
    <w:rsid w:val="009C1E47"/>
    <w:rsid w:val="009D19BC"/>
    <w:rsid w:val="009D2D65"/>
    <w:rsid w:val="009D5265"/>
    <w:rsid w:val="009D5CE8"/>
    <w:rsid w:val="009F2E06"/>
    <w:rsid w:val="00A00A97"/>
    <w:rsid w:val="00A12D92"/>
    <w:rsid w:val="00A15DDE"/>
    <w:rsid w:val="00A23ED7"/>
    <w:rsid w:val="00A34530"/>
    <w:rsid w:val="00A4245D"/>
    <w:rsid w:val="00A51506"/>
    <w:rsid w:val="00A605BD"/>
    <w:rsid w:val="00A6679E"/>
    <w:rsid w:val="00A7417F"/>
    <w:rsid w:val="00A778CA"/>
    <w:rsid w:val="00A81CF4"/>
    <w:rsid w:val="00A82556"/>
    <w:rsid w:val="00A906D2"/>
    <w:rsid w:val="00A91C32"/>
    <w:rsid w:val="00A9438D"/>
    <w:rsid w:val="00AA08D8"/>
    <w:rsid w:val="00AB0539"/>
    <w:rsid w:val="00AB07DE"/>
    <w:rsid w:val="00AB172C"/>
    <w:rsid w:val="00AD7E5E"/>
    <w:rsid w:val="00AE5296"/>
    <w:rsid w:val="00AE63D9"/>
    <w:rsid w:val="00AF459C"/>
    <w:rsid w:val="00AF592D"/>
    <w:rsid w:val="00B00A28"/>
    <w:rsid w:val="00B05A9B"/>
    <w:rsid w:val="00B07548"/>
    <w:rsid w:val="00B11D5D"/>
    <w:rsid w:val="00B16D4C"/>
    <w:rsid w:val="00B35311"/>
    <w:rsid w:val="00B3627E"/>
    <w:rsid w:val="00B3708A"/>
    <w:rsid w:val="00B446CE"/>
    <w:rsid w:val="00B4474B"/>
    <w:rsid w:val="00B4755F"/>
    <w:rsid w:val="00B47EB8"/>
    <w:rsid w:val="00B5145C"/>
    <w:rsid w:val="00B61B89"/>
    <w:rsid w:val="00B6259D"/>
    <w:rsid w:val="00B65427"/>
    <w:rsid w:val="00B6613B"/>
    <w:rsid w:val="00B701F1"/>
    <w:rsid w:val="00B712CE"/>
    <w:rsid w:val="00B76378"/>
    <w:rsid w:val="00B83AB1"/>
    <w:rsid w:val="00B83C28"/>
    <w:rsid w:val="00B85088"/>
    <w:rsid w:val="00B8630E"/>
    <w:rsid w:val="00B8775F"/>
    <w:rsid w:val="00B940A1"/>
    <w:rsid w:val="00B97263"/>
    <w:rsid w:val="00BA0B18"/>
    <w:rsid w:val="00BA1CAF"/>
    <w:rsid w:val="00BB1A7D"/>
    <w:rsid w:val="00BB2F98"/>
    <w:rsid w:val="00BB797C"/>
    <w:rsid w:val="00BC32A7"/>
    <w:rsid w:val="00BD31AD"/>
    <w:rsid w:val="00BD4D27"/>
    <w:rsid w:val="00BD6D30"/>
    <w:rsid w:val="00BE128B"/>
    <w:rsid w:val="00BE5970"/>
    <w:rsid w:val="00BF32A7"/>
    <w:rsid w:val="00BF36BB"/>
    <w:rsid w:val="00BF3910"/>
    <w:rsid w:val="00BF4940"/>
    <w:rsid w:val="00C00E03"/>
    <w:rsid w:val="00C10FA1"/>
    <w:rsid w:val="00C15290"/>
    <w:rsid w:val="00C1633B"/>
    <w:rsid w:val="00C21469"/>
    <w:rsid w:val="00C32152"/>
    <w:rsid w:val="00C349CE"/>
    <w:rsid w:val="00C56101"/>
    <w:rsid w:val="00C67B2A"/>
    <w:rsid w:val="00C723EB"/>
    <w:rsid w:val="00CA6033"/>
    <w:rsid w:val="00CA7EB1"/>
    <w:rsid w:val="00CB0036"/>
    <w:rsid w:val="00CC2B5E"/>
    <w:rsid w:val="00CE2673"/>
    <w:rsid w:val="00CE4FDC"/>
    <w:rsid w:val="00CE5AB4"/>
    <w:rsid w:val="00CF1141"/>
    <w:rsid w:val="00CF147A"/>
    <w:rsid w:val="00CF3E7C"/>
    <w:rsid w:val="00D12BD7"/>
    <w:rsid w:val="00D14540"/>
    <w:rsid w:val="00D15BAF"/>
    <w:rsid w:val="00D31280"/>
    <w:rsid w:val="00D32011"/>
    <w:rsid w:val="00D32FB5"/>
    <w:rsid w:val="00D334C6"/>
    <w:rsid w:val="00D40526"/>
    <w:rsid w:val="00D414B2"/>
    <w:rsid w:val="00D41EBF"/>
    <w:rsid w:val="00D52983"/>
    <w:rsid w:val="00D55135"/>
    <w:rsid w:val="00D5793F"/>
    <w:rsid w:val="00D6073B"/>
    <w:rsid w:val="00D63A58"/>
    <w:rsid w:val="00D67AFC"/>
    <w:rsid w:val="00D75519"/>
    <w:rsid w:val="00D833BC"/>
    <w:rsid w:val="00DA0A70"/>
    <w:rsid w:val="00DA1DF4"/>
    <w:rsid w:val="00DA30A7"/>
    <w:rsid w:val="00DA7A2F"/>
    <w:rsid w:val="00DB19EE"/>
    <w:rsid w:val="00DB2D9D"/>
    <w:rsid w:val="00DB3E81"/>
    <w:rsid w:val="00DB3FAB"/>
    <w:rsid w:val="00DB4B67"/>
    <w:rsid w:val="00DC2FBA"/>
    <w:rsid w:val="00DC68FB"/>
    <w:rsid w:val="00DC7F73"/>
    <w:rsid w:val="00DD2183"/>
    <w:rsid w:val="00DD4EF3"/>
    <w:rsid w:val="00DD6D5B"/>
    <w:rsid w:val="00DF1FD6"/>
    <w:rsid w:val="00DF2DD4"/>
    <w:rsid w:val="00E021A6"/>
    <w:rsid w:val="00E06A73"/>
    <w:rsid w:val="00E10B1E"/>
    <w:rsid w:val="00E15D84"/>
    <w:rsid w:val="00E266D4"/>
    <w:rsid w:val="00E26DC7"/>
    <w:rsid w:val="00E52A31"/>
    <w:rsid w:val="00E55DDC"/>
    <w:rsid w:val="00E611BF"/>
    <w:rsid w:val="00E63630"/>
    <w:rsid w:val="00E66CC2"/>
    <w:rsid w:val="00E67F22"/>
    <w:rsid w:val="00E72447"/>
    <w:rsid w:val="00E7455F"/>
    <w:rsid w:val="00E76D6B"/>
    <w:rsid w:val="00E84FAD"/>
    <w:rsid w:val="00EA4E6B"/>
    <w:rsid w:val="00EA59CF"/>
    <w:rsid w:val="00EB3067"/>
    <w:rsid w:val="00EC1EBB"/>
    <w:rsid w:val="00EC3FF7"/>
    <w:rsid w:val="00ED3773"/>
    <w:rsid w:val="00ED4E59"/>
    <w:rsid w:val="00ED5428"/>
    <w:rsid w:val="00ED67EE"/>
    <w:rsid w:val="00ED6A39"/>
    <w:rsid w:val="00EE1232"/>
    <w:rsid w:val="00EE5753"/>
    <w:rsid w:val="00EF2047"/>
    <w:rsid w:val="00EF5B81"/>
    <w:rsid w:val="00EF7CDE"/>
    <w:rsid w:val="00F0158D"/>
    <w:rsid w:val="00F032F0"/>
    <w:rsid w:val="00F06584"/>
    <w:rsid w:val="00F11FCA"/>
    <w:rsid w:val="00F14F8E"/>
    <w:rsid w:val="00F23493"/>
    <w:rsid w:val="00F360AB"/>
    <w:rsid w:val="00F4658C"/>
    <w:rsid w:val="00F47D5B"/>
    <w:rsid w:val="00F531D1"/>
    <w:rsid w:val="00F54989"/>
    <w:rsid w:val="00F6671E"/>
    <w:rsid w:val="00F779A1"/>
    <w:rsid w:val="00F8205D"/>
    <w:rsid w:val="00F833C6"/>
    <w:rsid w:val="00F85D37"/>
    <w:rsid w:val="00F958C8"/>
    <w:rsid w:val="00FA5697"/>
    <w:rsid w:val="00FB52F6"/>
    <w:rsid w:val="00FC3FA1"/>
    <w:rsid w:val="00FC7323"/>
    <w:rsid w:val="00FC7F61"/>
    <w:rsid w:val="00FD411D"/>
    <w:rsid w:val="00FD4AAE"/>
    <w:rsid w:val="00FD5DA8"/>
    <w:rsid w:val="00FE463B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BC1FEB"/>
  <w15:docId w15:val="{82722718-1998-4B40-9FAD-45D94864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A605BD"/>
    <w:rPr>
      <w:sz w:val="24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F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5A393B"/>
    <w:pPr>
      <w:keepNext/>
      <w:outlineLvl w:val="2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605BD"/>
    <w:pPr>
      <w:tabs>
        <w:tab w:val="center" w:pos="4536"/>
        <w:tab w:val="right" w:pos="9072"/>
      </w:tabs>
    </w:pPr>
  </w:style>
  <w:style w:type="paragraph" w:customStyle="1" w:styleId="a">
    <w:name w:val="_"/>
    <w:basedOn w:val="Navaden"/>
    <w:next w:val="Glava"/>
    <w:rsid w:val="00A605BD"/>
    <w:pPr>
      <w:widowControl w:val="0"/>
    </w:pPr>
  </w:style>
  <w:style w:type="paragraph" w:customStyle="1" w:styleId="a0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2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3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4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5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6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7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8">
    <w:name w:val="_"/>
    <w:basedOn w:val="Navaden"/>
    <w:next w:val="Glava"/>
    <w:rsid w:val="00A605BD"/>
    <w:pPr>
      <w:widowControl w:val="0"/>
    </w:pPr>
  </w:style>
  <w:style w:type="paragraph" w:customStyle="1" w:styleId="a9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b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c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d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e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0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af1">
    <w:name w:val="_"/>
    <w:basedOn w:val="Navaden"/>
    <w:next w:val="Glava"/>
    <w:rsid w:val="00A605BD"/>
    <w:pPr>
      <w:widowControl w:val="0"/>
    </w:pPr>
  </w:style>
  <w:style w:type="paragraph" w:customStyle="1" w:styleId="af2">
    <w:name w:val="_"/>
    <w:basedOn w:val="Navaden"/>
    <w:next w:val="Glava"/>
    <w:rsid w:val="00A605B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avaden"/>
    <w:next w:val="Glava"/>
    <w:rsid w:val="00A605B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af4">
    <w:name w:val="_"/>
    <w:basedOn w:val="Navaden"/>
    <w:next w:val="Glava"/>
    <w:rsid w:val="00A605B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af5">
    <w:name w:val="_"/>
    <w:basedOn w:val="Navaden"/>
    <w:next w:val="Glava"/>
    <w:rsid w:val="00A605B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af6">
    <w:name w:val="_"/>
    <w:basedOn w:val="Navaden"/>
    <w:next w:val="Glava"/>
    <w:rsid w:val="00A605B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af7">
    <w:name w:val="_"/>
    <w:basedOn w:val="Navaden"/>
    <w:next w:val="Glava"/>
    <w:rsid w:val="00A605B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af8">
    <w:name w:val="_"/>
    <w:basedOn w:val="Navaden"/>
    <w:next w:val="Glava"/>
    <w:rsid w:val="00A605B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af9">
    <w:name w:val="_"/>
    <w:basedOn w:val="Navaden"/>
    <w:next w:val="Glava"/>
    <w:rsid w:val="00A605B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Noga">
    <w:name w:val="footer"/>
    <w:basedOn w:val="Navaden"/>
    <w:link w:val="NogaZnak"/>
    <w:uiPriority w:val="99"/>
    <w:rsid w:val="00A605BD"/>
    <w:pPr>
      <w:tabs>
        <w:tab w:val="center" w:pos="4536"/>
        <w:tab w:val="right" w:pos="9072"/>
      </w:tabs>
    </w:pPr>
  </w:style>
  <w:style w:type="paragraph" w:styleId="Glavasporoila">
    <w:name w:val="Message Header"/>
    <w:basedOn w:val="Telobesedila"/>
    <w:rsid w:val="00A605B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sl-SI"/>
    </w:rPr>
  </w:style>
  <w:style w:type="paragraph" w:customStyle="1" w:styleId="Glavasporoila-prva">
    <w:name w:val="Glava sporočila - prva"/>
    <w:basedOn w:val="Glavasporoila"/>
    <w:next w:val="Glavasporoila"/>
    <w:rsid w:val="00A605BD"/>
  </w:style>
  <w:style w:type="character" w:customStyle="1" w:styleId="Glavasporoila-oznaka">
    <w:name w:val="Glava sporočila - oznaka"/>
    <w:rsid w:val="00A605BD"/>
    <w:rPr>
      <w:rFonts w:ascii="Arial Black" w:hAnsi="Arial Black"/>
      <w:sz w:val="18"/>
    </w:rPr>
  </w:style>
  <w:style w:type="paragraph" w:styleId="Telobesedila">
    <w:name w:val="Body Text"/>
    <w:basedOn w:val="Navaden"/>
    <w:rsid w:val="00A605BD"/>
    <w:pPr>
      <w:spacing w:after="120"/>
    </w:pPr>
  </w:style>
  <w:style w:type="character" w:styleId="Hiperpovezava">
    <w:name w:val="Hyperlink"/>
    <w:basedOn w:val="Privzetapisavaodstavka"/>
    <w:rsid w:val="00384C3D"/>
    <w:rPr>
      <w:color w:val="0000FF"/>
      <w:u w:val="single"/>
    </w:rPr>
  </w:style>
  <w:style w:type="table" w:styleId="Tabelamrea">
    <w:name w:val="Table Grid"/>
    <w:basedOn w:val="Navadnatabela"/>
    <w:rsid w:val="00A3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646BC5"/>
    <w:rPr>
      <w:sz w:val="24"/>
      <w:lang w:val="en-US"/>
    </w:rPr>
  </w:style>
  <w:style w:type="paragraph" w:styleId="Besedilooblaka">
    <w:name w:val="Balloon Text"/>
    <w:basedOn w:val="Navaden"/>
    <w:link w:val="BesedilooblakaZnak"/>
    <w:rsid w:val="00646B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6BC5"/>
    <w:rPr>
      <w:rFonts w:ascii="Tahoma" w:hAnsi="Tahoma" w:cs="Tahoma"/>
      <w:sz w:val="16"/>
      <w:szCs w:val="16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8D470E"/>
    <w:rPr>
      <w:sz w:val="24"/>
      <w:lang w:val="en-US"/>
    </w:rPr>
  </w:style>
  <w:style w:type="paragraph" w:styleId="Odstavekseznama">
    <w:name w:val="List Paragraph"/>
    <w:basedOn w:val="Navaden"/>
    <w:uiPriority w:val="34"/>
    <w:qFormat/>
    <w:rsid w:val="0052300F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BF32A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F32A7"/>
    <w:rPr>
      <w:sz w:val="24"/>
      <w:lang w:val="en-US"/>
    </w:rPr>
  </w:style>
  <w:style w:type="paragraph" w:styleId="Telobesedila3">
    <w:name w:val="Body Text 3"/>
    <w:basedOn w:val="Navaden"/>
    <w:link w:val="Telobesedila3Znak"/>
    <w:rsid w:val="00BF32A7"/>
    <w:pPr>
      <w:spacing w:after="120"/>
    </w:pPr>
    <w:rPr>
      <w:sz w:val="16"/>
      <w:szCs w:val="16"/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BF32A7"/>
    <w:rPr>
      <w:sz w:val="16"/>
      <w:szCs w:val="16"/>
    </w:rPr>
  </w:style>
  <w:style w:type="paragraph" w:styleId="Telobesedila2">
    <w:name w:val="Body Text 2"/>
    <w:basedOn w:val="Navaden"/>
    <w:link w:val="Telobesedila2Znak"/>
    <w:rsid w:val="00BF32A7"/>
    <w:pPr>
      <w:spacing w:after="120" w:line="480" w:lineRule="auto"/>
    </w:pPr>
    <w:rPr>
      <w:sz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BF32A7"/>
  </w:style>
  <w:style w:type="paragraph" w:customStyle="1" w:styleId="h4">
    <w:name w:val="h4"/>
    <w:basedOn w:val="Navaden"/>
    <w:rsid w:val="00BF32A7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  <w:lang w:val="sl-SI"/>
    </w:rPr>
  </w:style>
  <w:style w:type="character" w:customStyle="1" w:styleId="apple-converted-space">
    <w:name w:val="apple-converted-space"/>
    <w:basedOn w:val="Privzetapisavaodstavka"/>
    <w:rsid w:val="003A7FED"/>
  </w:style>
  <w:style w:type="paragraph" w:styleId="Brezrazmikov">
    <w:name w:val="No Spacing"/>
    <w:basedOn w:val="Navaden"/>
    <w:uiPriority w:val="1"/>
    <w:qFormat/>
    <w:rsid w:val="006151D4"/>
    <w:rPr>
      <w:rFonts w:ascii="Calibri" w:eastAsia="Calibri" w:hAnsi="Calibri"/>
      <w:sz w:val="22"/>
      <w:szCs w:val="22"/>
      <w:lang w:val="sl-SI"/>
    </w:rPr>
  </w:style>
  <w:style w:type="paragraph" w:customStyle="1" w:styleId="Brezrazmikov1">
    <w:name w:val="Brez razmikov1"/>
    <w:rsid w:val="00C10FA1"/>
    <w:rPr>
      <w:rFonts w:ascii="Calibri" w:hAnsi="Calibri" w:cs="Calibri"/>
      <w:sz w:val="22"/>
      <w:szCs w:val="22"/>
    </w:rPr>
  </w:style>
  <w:style w:type="paragraph" w:styleId="Navadensplet">
    <w:name w:val="Normal (Web)"/>
    <w:basedOn w:val="Navaden"/>
    <w:uiPriority w:val="99"/>
    <w:unhideWhenUsed/>
    <w:rsid w:val="00A7417F"/>
    <w:pPr>
      <w:spacing w:before="100" w:beforeAutospacing="1" w:after="100" w:afterAutospacing="1"/>
    </w:pPr>
    <w:rPr>
      <w:szCs w:val="24"/>
      <w:lang w:val="sl-SI"/>
    </w:rPr>
  </w:style>
  <w:style w:type="paragraph" w:customStyle="1" w:styleId="esegmenth4">
    <w:name w:val="esegment_h4"/>
    <w:basedOn w:val="Navaden"/>
    <w:rsid w:val="00BB2F98"/>
    <w:pPr>
      <w:spacing w:before="100" w:beforeAutospacing="1" w:after="100" w:afterAutospacing="1"/>
    </w:pPr>
    <w:rPr>
      <w:szCs w:val="24"/>
      <w:lang w:val="sl-SI"/>
    </w:rPr>
  </w:style>
  <w:style w:type="character" w:customStyle="1" w:styleId="Naslov3Znak">
    <w:name w:val="Naslov 3 Znak"/>
    <w:basedOn w:val="Privzetapisavaodstavka"/>
    <w:link w:val="Naslov3"/>
    <w:rsid w:val="005A393B"/>
    <w:rPr>
      <w:b/>
      <w:sz w:val="24"/>
    </w:rPr>
  </w:style>
  <w:style w:type="character" w:styleId="SledenaHiperpovezava">
    <w:name w:val="FollowedHyperlink"/>
    <w:basedOn w:val="Privzetapisavaodstavka"/>
    <w:rsid w:val="002144EC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2144EC"/>
    <w:rPr>
      <w:b/>
      <w:bCs/>
    </w:rPr>
  </w:style>
  <w:style w:type="character" w:customStyle="1" w:styleId="Naslov2Znak">
    <w:name w:val="Naslov 2 Znak"/>
    <w:basedOn w:val="Privzetapisavaodstavka"/>
    <w:link w:val="Naslov2"/>
    <w:semiHidden/>
    <w:rsid w:val="009F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p">
    <w:name w:val="p"/>
    <w:basedOn w:val="Navaden"/>
    <w:uiPriority w:val="99"/>
    <w:rsid w:val="009F2E06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  <w:lang w:val="sl-SI"/>
    </w:rPr>
  </w:style>
  <w:style w:type="character" w:styleId="Pripombasklic">
    <w:name w:val="annotation reference"/>
    <w:basedOn w:val="Privzetapisavaodstavka"/>
    <w:rsid w:val="000E29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E290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E2903"/>
    <w:rPr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E29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E2903"/>
    <w:rPr>
      <w:b/>
      <w:bCs/>
      <w:lang w:val="en-US"/>
    </w:rPr>
  </w:style>
  <w:style w:type="paragraph" w:styleId="Revizija">
    <w:name w:val="Revision"/>
    <w:hidden/>
    <w:uiPriority w:val="99"/>
    <w:semiHidden/>
    <w:rsid w:val="004F0A16"/>
    <w:rPr>
      <w:sz w:val="24"/>
      <w:lang w:val="en-US"/>
    </w:rPr>
  </w:style>
  <w:style w:type="character" w:customStyle="1" w:styleId="cf01">
    <w:name w:val="cf01"/>
    <w:basedOn w:val="Privzetapisavaodstavka"/>
    <w:rsid w:val="005C2F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4844">
                  <w:marLeft w:val="1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6129">
                      <w:marLeft w:val="0"/>
                      <w:marRight w:val="0"/>
                      <w:marTop w:val="2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1E67-0C47-4D23-A6E8-06CF939B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675</Words>
  <Characters>3641</Characters>
  <Application>Microsoft Office Word</Application>
  <DocSecurity>0</DocSecurity>
  <Lines>242</Lines>
  <Paragraphs>172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[št.zadeve]</vt:lpstr>
    </vt:vector>
  </TitlesOfParts>
  <Company>Hewlett-Packard</Company>
  <LinksUpToDate>false</LinksUpToDate>
  <CharactersWithSpaces>4144</CharactersWithSpaces>
  <SharedDoc>false</SharedDoc>
  <HLinks>
    <vt:vector size="6" baseType="variant">
      <vt:variant>
        <vt:i4>1703948</vt:i4>
      </vt:variant>
      <vt:variant>
        <vt:i4>3</vt:i4>
      </vt:variant>
      <vt:variant>
        <vt:i4>0</vt:i4>
      </vt:variant>
      <vt:variant>
        <vt:i4>5</vt:i4>
      </vt:variant>
      <vt:variant>
        <vt:lpwstr>http://www.trzic.si/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[št.zadeve]</dc:title>
  <dc:creator>Damjan.Doler1@gov.si</dc:creator>
  <dc:description>dd</dc:description>
  <cp:lastModifiedBy>Spela.Sovinc</cp:lastModifiedBy>
  <cp:revision>6</cp:revision>
  <cp:lastPrinted>2022-01-07T12:20:00Z</cp:lastPrinted>
  <dcterms:created xsi:type="dcterms:W3CDTF">2023-12-06T12:16:00Z</dcterms:created>
  <dcterms:modified xsi:type="dcterms:W3CDTF">2024-03-20T09:57:00Z</dcterms:modified>
</cp:coreProperties>
</file>