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DCE9" w14:textId="2B77C656" w:rsidR="002233C1" w:rsidRPr="00696E97" w:rsidRDefault="00187BE4" w:rsidP="00981D15">
      <w:pPr>
        <w:spacing w:after="100"/>
        <w:rPr>
          <w:rFonts w:ascii="Arial" w:hAnsi="Arial" w:cs="Arial"/>
          <w:b/>
          <w:bCs/>
        </w:rPr>
      </w:pPr>
      <w:r w:rsidRPr="00696E97">
        <w:rPr>
          <w:rFonts w:ascii="Arial" w:hAnsi="Arial" w:cs="Arial"/>
          <w:b/>
          <w:bCs/>
        </w:rPr>
        <w:t>P</w:t>
      </w:r>
      <w:r w:rsidR="00DD6814" w:rsidRPr="00696E97">
        <w:rPr>
          <w:rFonts w:ascii="Arial" w:hAnsi="Arial" w:cs="Arial"/>
          <w:b/>
          <w:bCs/>
        </w:rPr>
        <w:t>riloga 1</w:t>
      </w:r>
      <w:r w:rsidR="005A67FE">
        <w:rPr>
          <w:rFonts w:ascii="Arial" w:hAnsi="Arial" w:cs="Arial"/>
          <w:b/>
          <w:bCs/>
        </w:rPr>
        <w:t xml:space="preserve"> k javnemu natečaju</w:t>
      </w:r>
      <w:r w:rsidR="00C33992" w:rsidRPr="00696E97">
        <w:rPr>
          <w:rFonts w:ascii="Arial" w:hAnsi="Arial" w:cs="Arial"/>
          <w:b/>
          <w:bCs/>
        </w:rPr>
        <w:t xml:space="preserve">: </w:t>
      </w:r>
    </w:p>
    <w:p w14:paraId="0AB098D6" w14:textId="77777777" w:rsidR="005A67FE" w:rsidRDefault="005A67FE" w:rsidP="00981D15">
      <w:pPr>
        <w:spacing w:after="100"/>
        <w:rPr>
          <w:rFonts w:ascii="Arial" w:hAnsi="Arial" w:cs="Arial"/>
          <w:b/>
          <w:bCs/>
        </w:rPr>
      </w:pPr>
    </w:p>
    <w:p w14:paraId="6863470E" w14:textId="56E50F2D" w:rsidR="00981D15" w:rsidRPr="00696E97" w:rsidRDefault="00A43422" w:rsidP="00981D15">
      <w:pPr>
        <w:spacing w:after="1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Ime </w:t>
      </w:r>
      <w:r w:rsidR="00981D15" w:rsidRPr="00696E97">
        <w:rPr>
          <w:rFonts w:ascii="Arial" w:hAnsi="Arial" w:cs="Arial"/>
          <w:b/>
          <w:bCs/>
        </w:rPr>
        <w:t>podzemne jame</w:t>
      </w:r>
      <w:r w:rsidR="003B314E">
        <w:rPr>
          <w:rFonts w:ascii="Arial" w:hAnsi="Arial" w:cs="Arial"/>
          <w:b/>
          <w:bCs/>
        </w:rPr>
        <w:t xml:space="preserve">: </w:t>
      </w:r>
      <w:r w:rsidR="008777E7">
        <w:rPr>
          <w:rFonts w:ascii="Arial" w:hAnsi="Arial" w:cs="Arial"/>
          <w:b/>
          <w:bCs/>
        </w:rPr>
        <w:t>Jama Dimnice</w:t>
      </w:r>
    </w:p>
    <w:p w14:paraId="3B3EEEAE" w14:textId="77777777" w:rsidR="002233C1" w:rsidRPr="00981D15" w:rsidRDefault="002233C1" w:rsidP="002E4655">
      <w:pPr>
        <w:spacing w:after="100"/>
        <w:rPr>
          <w:rFonts w:ascii="Arial" w:hAnsi="Arial" w:cs="Arial"/>
          <w:b/>
          <w:bCs/>
          <w:sz w:val="20"/>
          <w:szCs w:val="20"/>
        </w:rPr>
      </w:pPr>
    </w:p>
    <w:p w14:paraId="63EA5D7F" w14:textId="2C841E85" w:rsidR="0036721B" w:rsidRPr="001E3487" w:rsidRDefault="00140EF6" w:rsidP="0036721B">
      <w:pPr>
        <w:rPr>
          <w:rFonts w:ascii="Arial" w:hAnsi="Arial" w:cs="Arial"/>
          <w:b/>
          <w:bCs/>
          <w:sz w:val="20"/>
          <w:szCs w:val="20"/>
        </w:rPr>
      </w:pPr>
      <w:r w:rsidRPr="001E3487">
        <w:rPr>
          <w:rFonts w:ascii="Arial" w:hAnsi="Arial" w:cs="Arial"/>
          <w:b/>
          <w:bCs/>
          <w:sz w:val="20"/>
          <w:szCs w:val="20"/>
        </w:rPr>
        <w:t xml:space="preserve">1. </w:t>
      </w:r>
      <w:r w:rsidR="00E47E4D" w:rsidRPr="001E3487">
        <w:rPr>
          <w:rFonts w:ascii="Arial" w:hAnsi="Arial" w:cs="Arial"/>
          <w:b/>
          <w:bCs/>
          <w:sz w:val="20"/>
          <w:szCs w:val="20"/>
        </w:rPr>
        <w:t>D</w:t>
      </w:r>
      <w:r w:rsidR="0036721B" w:rsidRPr="001E3487">
        <w:rPr>
          <w:rFonts w:ascii="Arial" w:hAnsi="Arial" w:cs="Arial"/>
          <w:b/>
          <w:bCs/>
          <w:sz w:val="20"/>
          <w:szCs w:val="20"/>
        </w:rPr>
        <w:t xml:space="preserve">ostopna </w:t>
      </w:r>
      <w:r w:rsidR="00875706" w:rsidRPr="001E3487">
        <w:rPr>
          <w:rFonts w:ascii="Arial" w:hAnsi="Arial" w:cs="Arial"/>
          <w:b/>
          <w:bCs/>
          <w:sz w:val="20"/>
          <w:szCs w:val="20"/>
        </w:rPr>
        <w:t>pešpot</w:t>
      </w:r>
      <w:r w:rsidR="00981D15" w:rsidRPr="001E3487">
        <w:rPr>
          <w:rFonts w:ascii="Arial" w:hAnsi="Arial" w:cs="Arial"/>
          <w:b/>
          <w:bCs/>
          <w:sz w:val="20"/>
          <w:szCs w:val="20"/>
        </w:rPr>
        <w:t xml:space="preserve"> </w:t>
      </w:r>
      <w:r w:rsidR="00875706" w:rsidRPr="001E3487">
        <w:rPr>
          <w:rFonts w:ascii="Arial" w:hAnsi="Arial" w:cs="Arial"/>
          <w:b/>
          <w:bCs/>
          <w:sz w:val="20"/>
          <w:szCs w:val="20"/>
        </w:rPr>
        <w:t xml:space="preserve">do jame </w:t>
      </w:r>
      <w:r w:rsidR="0036721B" w:rsidRPr="001E3487">
        <w:rPr>
          <w:rFonts w:ascii="Arial" w:hAnsi="Arial" w:cs="Arial"/>
          <w:b/>
          <w:bCs/>
          <w:sz w:val="20"/>
          <w:szCs w:val="20"/>
        </w:rPr>
        <w:t>od javnega parkirišča ali ceste do vhoda v jamo</w:t>
      </w:r>
      <w:r w:rsidR="00981D15" w:rsidRPr="001E3487">
        <w:rPr>
          <w:rFonts w:ascii="Arial" w:hAnsi="Arial" w:cs="Arial"/>
          <w:b/>
          <w:bCs/>
          <w:sz w:val="20"/>
          <w:szCs w:val="20"/>
        </w:rPr>
        <w:t>:</w:t>
      </w:r>
      <w:r w:rsidR="00E47E4D" w:rsidRPr="001E3487">
        <w:rPr>
          <w:rFonts w:ascii="Arial" w:hAnsi="Arial" w:cs="Arial"/>
          <w:b/>
          <w:bCs/>
          <w:sz w:val="20"/>
          <w:szCs w:val="20"/>
        </w:rPr>
        <w:t xml:space="preserve"> </w:t>
      </w:r>
      <w:r w:rsidR="0036721B" w:rsidRPr="001E348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elamrea"/>
        <w:tblW w:w="10065" w:type="dxa"/>
        <w:tblLook w:val="04A0" w:firstRow="1" w:lastRow="0" w:firstColumn="1" w:lastColumn="0" w:noHBand="0" w:noVBand="1"/>
      </w:tblPr>
      <w:tblGrid>
        <w:gridCol w:w="635"/>
        <w:gridCol w:w="7445"/>
        <w:gridCol w:w="1985"/>
      </w:tblGrid>
      <w:tr w:rsidR="00875706" w:rsidRPr="00981D15" w14:paraId="11C033F7" w14:textId="77777777" w:rsidTr="00F37877">
        <w:tc>
          <w:tcPr>
            <w:tcW w:w="635" w:type="dxa"/>
            <w:vAlign w:val="center"/>
          </w:tcPr>
          <w:p w14:paraId="1621B9D1" w14:textId="77777777" w:rsidR="00875706" w:rsidRPr="00981D15" w:rsidRDefault="00875706" w:rsidP="00F37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445" w:type="dxa"/>
            <w:vAlign w:val="center"/>
          </w:tcPr>
          <w:p w14:paraId="0D2EC61B" w14:textId="46CDAA96" w:rsidR="00875706" w:rsidRPr="00981D15" w:rsidRDefault="00187BE4" w:rsidP="00875706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D</w:t>
            </w:r>
            <w:r w:rsidR="00875706" w:rsidRPr="00981D15">
              <w:rPr>
                <w:rFonts w:ascii="Arial" w:hAnsi="Arial" w:cs="Arial"/>
                <w:sz w:val="20"/>
                <w:szCs w:val="20"/>
              </w:rPr>
              <w:t xml:space="preserve">olžina </w:t>
            </w:r>
            <w:r w:rsidR="00BD7229" w:rsidRPr="00981D15">
              <w:rPr>
                <w:rFonts w:ascii="Arial" w:hAnsi="Arial" w:cs="Arial"/>
                <w:sz w:val="20"/>
                <w:szCs w:val="20"/>
              </w:rPr>
              <w:t>dostopne</w:t>
            </w:r>
            <w:r w:rsidR="00875706" w:rsidRPr="00981D15">
              <w:rPr>
                <w:rFonts w:ascii="Arial" w:hAnsi="Arial" w:cs="Arial"/>
                <w:sz w:val="20"/>
                <w:szCs w:val="20"/>
              </w:rPr>
              <w:t xml:space="preserve"> poti</w:t>
            </w:r>
          </w:p>
          <w:p w14:paraId="4FB3956B" w14:textId="0B76B8DE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77800B7" w14:textId="77777777" w:rsidR="00875706" w:rsidRPr="00981D15" w:rsidRDefault="00875706" w:rsidP="00F3787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8971250"/>
                <w:placeholder>
                  <w:docPart w:val="291299E7D4AB4FA5B974EEC5FEC1EBEE"/>
                </w:placeholder>
                <w:text/>
              </w:sdtPr>
              <w:sdtContent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 </w:t>
                </w:r>
              </w:sdtContent>
            </w:sdt>
          </w:p>
        </w:tc>
      </w:tr>
      <w:tr w:rsidR="00875706" w:rsidRPr="00981D15" w14:paraId="53DF3ED7" w14:textId="77777777" w:rsidTr="00F37877">
        <w:tc>
          <w:tcPr>
            <w:tcW w:w="635" w:type="dxa"/>
            <w:vAlign w:val="center"/>
          </w:tcPr>
          <w:p w14:paraId="15964926" w14:textId="77777777" w:rsidR="00875706" w:rsidRPr="00981D15" w:rsidRDefault="00875706" w:rsidP="00F37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445" w:type="dxa"/>
            <w:vAlign w:val="center"/>
          </w:tcPr>
          <w:p w14:paraId="0979EF2B" w14:textId="77777777" w:rsidR="00875706" w:rsidRPr="00981D15" w:rsidRDefault="00875706" w:rsidP="00875706">
            <w:pPr>
              <w:rPr>
                <w:rFonts w:ascii="Arial" w:hAnsi="Arial" w:cs="Arial"/>
                <w:sz w:val="20"/>
                <w:szCs w:val="20"/>
              </w:rPr>
            </w:pPr>
            <w:r w:rsidRPr="000F4447">
              <w:rPr>
                <w:rFonts w:ascii="Arial" w:hAnsi="Arial" w:cs="Arial"/>
                <w:sz w:val="20"/>
                <w:szCs w:val="20"/>
              </w:rPr>
              <w:t>Povprečni čas dostopa</w:t>
            </w:r>
            <w:r w:rsidRPr="00981D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6BE987" w14:textId="0C6943FA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EA983D" w14:textId="77777777" w:rsidR="00875706" w:rsidRPr="00981D15" w:rsidRDefault="00875706" w:rsidP="00F37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706" w:rsidRPr="00981D15" w14:paraId="01CBC9F8" w14:textId="77777777" w:rsidTr="00F37877">
        <w:tc>
          <w:tcPr>
            <w:tcW w:w="635" w:type="dxa"/>
            <w:vAlign w:val="center"/>
          </w:tcPr>
          <w:p w14:paraId="367AA06A" w14:textId="383E880E" w:rsidR="00875706" w:rsidRPr="00981D15" w:rsidRDefault="00830A59" w:rsidP="00F37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4</w:t>
            </w:r>
            <w:r w:rsidR="00875706" w:rsidRPr="00981D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45" w:type="dxa"/>
            <w:vAlign w:val="center"/>
          </w:tcPr>
          <w:p w14:paraId="3A8C4BE3" w14:textId="77777777" w:rsidR="00875706" w:rsidRPr="00981D15" w:rsidRDefault="00875706" w:rsidP="00875706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parkirnih mest</w:t>
            </w:r>
          </w:p>
          <w:p w14:paraId="62E64186" w14:textId="67D5873C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66CAA3D" w14:textId="77777777" w:rsidR="00875706" w:rsidRPr="00981D15" w:rsidRDefault="00875706" w:rsidP="00F37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706" w:rsidRPr="00981D15" w14:paraId="6CF4C23B" w14:textId="77777777" w:rsidTr="00F37877">
        <w:tc>
          <w:tcPr>
            <w:tcW w:w="635" w:type="dxa"/>
            <w:vAlign w:val="center"/>
          </w:tcPr>
          <w:p w14:paraId="1F8B56AE" w14:textId="725BAFA8" w:rsidR="00875706" w:rsidRPr="00981D15" w:rsidRDefault="00830A59" w:rsidP="00F37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5</w:t>
            </w:r>
            <w:r w:rsidR="00875706" w:rsidRPr="00981D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45" w:type="dxa"/>
            <w:vAlign w:val="center"/>
          </w:tcPr>
          <w:p w14:paraId="6F03BD3D" w14:textId="3CDA34EA" w:rsidR="00875706" w:rsidRPr="00981D15" w:rsidRDefault="00875706" w:rsidP="00875706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Objekti pred jamo, ki so </w:t>
            </w:r>
            <w:r w:rsidR="00830A59" w:rsidRPr="00981D15">
              <w:rPr>
                <w:rFonts w:ascii="Arial" w:hAnsi="Arial" w:cs="Arial"/>
                <w:sz w:val="20"/>
                <w:szCs w:val="20"/>
              </w:rPr>
              <w:t>namenjeni obiskovanju jame</w:t>
            </w:r>
          </w:p>
          <w:p w14:paraId="3F892368" w14:textId="08A6E009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B203097" w14:textId="77777777" w:rsidR="00875706" w:rsidRPr="00981D15" w:rsidRDefault="00875706" w:rsidP="00F37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A59" w:rsidRPr="00981D15" w14:paraId="7266C2DA" w14:textId="77777777" w:rsidTr="00F37877">
        <w:tc>
          <w:tcPr>
            <w:tcW w:w="635" w:type="dxa"/>
            <w:vAlign w:val="center"/>
          </w:tcPr>
          <w:p w14:paraId="20957898" w14:textId="2F9330AA" w:rsidR="00830A59" w:rsidRPr="00981D15" w:rsidRDefault="00830A59" w:rsidP="00F37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445" w:type="dxa"/>
            <w:vAlign w:val="center"/>
          </w:tcPr>
          <w:p w14:paraId="5CAC0D7E" w14:textId="77777777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sanitarij</w:t>
            </w:r>
          </w:p>
          <w:p w14:paraId="21401C23" w14:textId="77874767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384380B" w14:textId="77777777" w:rsidR="00830A59" w:rsidRPr="00981D15" w:rsidRDefault="00830A59" w:rsidP="00F37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7038E7" w14:textId="3EDE5925" w:rsidR="00CF0F18" w:rsidRDefault="00CF0F18" w:rsidP="0036721B">
      <w:pPr>
        <w:rPr>
          <w:rFonts w:ascii="Arial" w:hAnsi="Arial" w:cs="Arial"/>
          <w:sz w:val="20"/>
          <w:szCs w:val="20"/>
        </w:rPr>
      </w:pPr>
    </w:p>
    <w:p w14:paraId="2D3675B6" w14:textId="04C68DAD" w:rsidR="00CF0F18" w:rsidRPr="00981D15" w:rsidRDefault="00981D15" w:rsidP="003672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Prikaz dostopne poti </w:t>
      </w:r>
      <w:r w:rsidR="00E47E4D" w:rsidRPr="00981D15">
        <w:rPr>
          <w:rFonts w:ascii="Arial" w:hAnsi="Arial" w:cs="Arial"/>
          <w:sz w:val="20"/>
          <w:szCs w:val="20"/>
        </w:rPr>
        <w:t>na shematski karti (ki je lahko v ločeni prilogi)</w:t>
      </w:r>
      <w:r w:rsidR="0087530E">
        <w:rPr>
          <w:rFonts w:ascii="Arial" w:hAnsi="Arial" w:cs="Arial"/>
          <w:sz w:val="20"/>
          <w:szCs w:val="20"/>
        </w:rPr>
        <w:t>.</w:t>
      </w:r>
    </w:p>
    <w:p w14:paraId="743BE659" w14:textId="77777777" w:rsidR="002233C1" w:rsidRPr="00981D15" w:rsidRDefault="002233C1" w:rsidP="002233C1">
      <w:pPr>
        <w:spacing w:after="100"/>
        <w:rPr>
          <w:rFonts w:ascii="Arial" w:hAnsi="Arial" w:cs="Arial"/>
          <w:b/>
          <w:bCs/>
          <w:sz w:val="20"/>
          <w:szCs w:val="20"/>
        </w:rPr>
      </w:pPr>
    </w:p>
    <w:p w14:paraId="0D897A3D" w14:textId="5085948F" w:rsidR="00E47E4D" w:rsidRPr="001E3487" w:rsidRDefault="00E47E4D" w:rsidP="00E47E4D">
      <w:pPr>
        <w:rPr>
          <w:rFonts w:ascii="Arial" w:hAnsi="Arial" w:cs="Arial"/>
          <w:b/>
          <w:bCs/>
          <w:sz w:val="20"/>
          <w:szCs w:val="20"/>
        </w:rPr>
      </w:pPr>
      <w:r w:rsidRPr="001E3487">
        <w:rPr>
          <w:rFonts w:ascii="Arial" w:hAnsi="Arial" w:cs="Arial"/>
          <w:b/>
          <w:bCs/>
          <w:sz w:val="20"/>
          <w:szCs w:val="20"/>
        </w:rPr>
        <w:t xml:space="preserve">2. </w:t>
      </w:r>
      <w:r w:rsidR="00D56C03" w:rsidRPr="001E3487">
        <w:rPr>
          <w:rFonts w:ascii="Arial" w:hAnsi="Arial" w:cs="Arial"/>
          <w:b/>
          <w:bCs/>
          <w:sz w:val="20"/>
          <w:szCs w:val="20"/>
        </w:rPr>
        <w:t>O</w:t>
      </w:r>
      <w:r w:rsidR="00830A59" w:rsidRPr="001E3487">
        <w:rPr>
          <w:rFonts w:ascii="Arial" w:hAnsi="Arial" w:cs="Arial"/>
          <w:b/>
          <w:bCs/>
          <w:sz w:val="20"/>
          <w:szCs w:val="20"/>
        </w:rPr>
        <w:t xml:space="preserve">biskovanje </w:t>
      </w:r>
      <w:r w:rsidR="000B10CF" w:rsidRPr="001E3487">
        <w:rPr>
          <w:rFonts w:ascii="Arial" w:hAnsi="Arial" w:cs="Arial"/>
          <w:b/>
          <w:bCs/>
          <w:sz w:val="20"/>
          <w:szCs w:val="20"/>
        </w:rPr>
        <w:t xml:space="preserve">jame </w:t>
      </w:r>
      <w:r w:rsidR="00696E97" w:rsidRPr="001E3487">
        <w:rPr>
          <w:rFonts w:ascii="Arial" w:hAnsi="Arial" w:cs="Arial"/>
          <w:b/>
          <w:bCs/>
          <w:sz w:val="20"/>
          <w:szCs w:val="20"/>
        </w:rPr>
        <w:t>v prihodnjih petih letih</w:t>
      </w:r>
      <w:r w:rsidR="004F78CB" w:rsidRPr="001E3487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mrea"/>
        <w:tblW w:w="10060" w:type="dxa"/>
        <w:tblLook w:val="04A0" w:firstRow="1" w:lastRow="0" w:firstColumn="1" w:lastColumn="0" w:noHBand="0" w:noVBand="1"/>
      </w:tblPr>
      <w:tblGrid>
        <w:gridCol w:w="635"/>
        <w:gridCol w:w="6448"/>
        <w:gridCol w:w="2977"/>
      </w:tblGrid>
      <w:tr w:rsidR="001D51CC" w:rsidRPr="00981D15" w14:paraId="17D4D8E9" w14:textId="77777777" w:rsidTr="001D51CC">
        <w:tc>
          <w:tcPr>
            <w:tcW w:w="635" w:type="dxa"/>
            <w:vAlign w:val="center"/>
          </w:tcPr>
          <w:p w14:paraId="66D61CDE" w14:textId="77777777" w:rsidR="001D51CC" w:rsidRPr="00981D15" w:rsidRDefault="001D51CC" w:rsidP="00A457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8" w:type="dxa"/>
            <w:vAlign w:val="center"/>
          </w:tcPr>
          <w:p w14:paraId="3F1E5C8C" w14:textId="77777777" w:rsidR="001D51CC" w:rsidRPr="00981D15" w:rsidRDefault="001D51CC" w:rsidP="00A457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62801AC" w14:textId="74C6A158" w:rsidR="001D51CC" w:rsidRPr="00981D15" w:rsidRDefault="001D51CC" w:rsidP="00A457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prihodnjih petih letih</w:t>
            </w:r>
          </w:p>
        </w:tc>
      </w:tr>
      <w:tr w:rsidR="001D51CC" w:rsidRPr="00981D15" w14:paraId="170BFEC6" w14:textId="77777777" w:rsidTr="001D51CC">
        <w:tc>
          <w:tcPr>
            <w:tcW w:w="635" w:type="dxa"/>
            <w:vAlign w:val="center"/>
          </w:tcPr>
          <w:p w14:paraId="6E2321EA" w14:textId="77777777" w:rsidR="001D51CC" w:rsidRPr="00981D15" w:rsidRDefault="001D51CC" w:rsidP="00A457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448" w:type="dxa"/>
            <w:vAlign w:val="center"/>
          </w:tcPr>
          <w:p w14:paraId="46DCF576" w14:textId="77777777" w:rsidR="001D51CC" w:rsidRPr="00981D15" w:rsidRDefault="001D51CC" w:rsidP="00A45783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Celotna dolžina urejene poti/vodnega dela v jami, po kateri se vodi obiskovalce (v metrih)</w:t>
            </w:r>
          </w:p>
          <w:p w14:paraId="54D91135" w14:textId="77777777" w:rsidR="001D51CC" w:rsidRPr="00981D15" w:rsidRDefault="001D51CC" w:rsidP="00A457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675FA31" w14:textId="6DDB3D46" w:rsidR="001D51CC" w:rsidRPr="00981D15" w:rsidRDefault="001D51CC" w:rsidP="00A45783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58929044"/>
                <w:placeholder>
                  <w:docPart w:val="19AF5F50A830476BAC2A8CD7E6DDD68A"/>
                </w:placeholder>
                <w:text/>
              </w:sdtPr>
              <w:sdtContent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 </w:t>
                </w:r>
              </w:sdtContent>
            </w:sdt>
          </w:p>
        </w:tc>
      </w:tr>
      <w:tr w:rsidR="001D51CC" w:rsidRPr="00981D15" w14:paraId="0F78D8ED" w14:textId="77777777" w:rsidTr="001D51CC">
        <w:tc>
          <w:tcPr>
            <w:tcW w:w="635" w:type="dxa"/>
            <w:vAlign w:val="center"/>
          </w:tcPr>
          <w:p w14:paraId="1003F57E" w14:textId="5306C77F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448" w:type="dxa"/>
            <w:vAlign w:val="center"/>
          </w:tcPr>
          <w:p w14:paraId="0E004897" w14:textId="1C313EA0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Število dni v letu, ko je jama odprta </w:t>
            </w:r>
            <w:r w:rsidRPr="00981D15">
              <w:rPr>
                <w:rFonts w:ascii="Arial" w:hAnsi="Arial" w:cs="Arial"/>
                <w:sz w:val="20"/>
                <w:szCs w:val="20"/>
              </w:rPr>
              <w:softHyphen/>
              <w:t>za obiskovalce</w:t>
            </w:r>
            <w:r w:rsidR="001235D2">
              <w:rPr>
                <w:rFonts w:ascii="Arial" w:hAnsi="Arial" w:cs="Arial"/>
                <w:sz w:val="20"/>
                <w:szCs w:val="20"/>
              </w:rPr>
              <w:t xml:space="preserve"> / od kdaj do kdaj</w:t>
            </w:r>
          </w:p>
          <w:p w14:paraId="02ED9248" w14:textId="54E491BE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2977" w:type="dxa"/>
            <w:vAlign w:val="center"/>
          </w:tcPr>
          <w:p w14:paraId="6F118DC6" w14:textId="0D3C9FA3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1CC" w:rsidRPr="00981D15" w14:paraId="569C4C7E" w14:textId="77777777" w:rsidTr="001D51CC">
        <w:tc>
          <w:tcPr>
            <w:tcW w:w="635" w:type="dxa"/>
            <w:vAlign w:val="center"/>
          </w:tcPr>
          <w:p w14:paraId="1CD8DA30" w14:textId="5DEE2786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448" w:type="dxa"/>
            <w:vAlign w:val="center"/>
          </w:tcPr>
          <w:p w14:paraId="239ED9D5" w14:textId="1D6F6F86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dni v letu, ko se obisk v jami ne izvaja zaradi naravovarstvenih razlogov (npr. zimska/porodniška  kolonija netopirjev)</w:t>
            </w:r>
            <w:r w:rsidR="001235D2">
              <w:rPr>
                <w:rFonts w:ascii="Arial" w:hAnsi="Arial" w:cs="Arial"/>
                <w:sz w:val="20"/>
                <w:szCs w:val="20"/>
              </w:rPr>
              <w:t xml:space="preserve"> / od kdaj do kdaj</w:t>
            </w:r>
          </w:p>
          <w:p w14:paraId="463737E2" w14:textId="3FFF0279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67A7C7" w14:textId="41DB6969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1CC" w:rsidRPr="00981D15" w14:paraId="001915B6" w14:textId="77777777" w:rsidTr="001D51CC">
        <w:tc>
          <w:tcPr>
            <w:tcW w:w="635" w:type="dxa"/>
            <w:vAlign w:val="center"/>
          </w:tcPr>
          <w:p w14:paraId="41A8C6EA" w14:textId="64AA473B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448" w:type="dxa"/>
            <w:vAlign w:val="center"/>
          </w:tcPr>
          <w:p w14:paraId="635C9B06" w14:textId="30BFD709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vodenih obiskov jame na dan v sezoni (julij, avgust)</w:t>
            </w:r>
          </w:p>
          <w:p w14:paraId="02E3D93A" w14:textId="04C93ECD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430018032"/>
            <w:placeholder>
              <w:docPart w:val="5CD54EC2D3EF4B1CB97EDC16EB124199"/>
            </w:placeholder>
          </w:sdtPr>
          <w:sdtContent>
            <w:tc>
              <w:tcPr>
                <w:tcW w:w="2977" w:type="dxa"/>
                <w:vAlign w:val="center"/>
              </w:tcPr>
              <w:p w14:paraId="7A112DDB" w14:textId="3D9C6EC7" w:rsidR="001D51CC" w:rsidRPr="00981D15" w:rsidRDefault="001D51CC" w:rsidP="00B60E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D51CC" w:rsidRPr="00981D15" w14:paraId="0A43ED21" w14:textId="77777777" w:rsidTr="001D51CC">
        <w:tc>
          <w:tcPr>
            <w:tcW w:w="635" w:type="dxa"/>
            <w:vAlign w:val="center"/>
          </w:tcPr>
          <w:p w14:paraId="5D62A7EE" w14:textId="63FC53DC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448" w:type="dxa"/>
            <w:vAlign w:val="center"/>
          </w:tcPr>
          <w:p w14:paraId="03C780ED" w14:textId="2A1C7F37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Število vodenih obiskov jame na dan izven sezone </w:t>
            </w:r>
          </w:p>
          <w:p w14:paraId="2CD133E0" w14:textId="27DD2B3C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69408627"/>
            <w:placeholder>
              <w:docPart w:val="53AA9E89B79042E7A3C8E2E03D945DA8"/>
            </w:placeholder>
          </w:sdtPr>
          <w:sdtContent>
            <w:tc>
              <w:tcPr>
                <w:tcW w:w="2977" w:type="dxa"/>
                <w:vAlign w:val="center"/>
              </w:tcPr>
              <w:p w14:paraId="70BFD464" w14:textId="3C53F8D8" w:rsidR="001D51CC" w:rsidRPr="00981D15" w:rsidRDefault="001D51CC" w:rsidP="00B60E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1D51CC" w:rsidRPr="00981D15" w14:paraId="5559E221" w14:textId="77777777" w:rsidTr="001D51CC">
        <w:tc>
          <w:tcPr>
            <w:tcW w:w="635" w:type="dxa"/>
            <w:vAlign w:val="center"/>
          </w:tcPr>
          <w:p w14:paraId="503B75EC" w14:textId="7F16A40F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448" w:type="dxa"/>
            <w:vAlign w:val="center"/>
          </w:tcPr>
          <w:p w14:paraId="0B7DDC2E" w14:textId="77777777" w:rsidR="001D51CC" w:rsidRPr="00981D15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usposobljenih jamskih vodnikov, ki vodijo v jami</w:t>
            </w:r>
          </w:p>
          <w:p w14:paraId="1427CDEE" w14:textId="486F12B9" w:rsidR="001D51CC" w:rsidRPr="00981D15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613EC37" w14:textId="167C859F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1CC" w:rsidRPr="00981D15" w14:paraId="13DA08C6" w14:textId="77777777" w:rsidTr="001D51CC">
        <w:tc>
          <w:tcPr>
            <w:tcW w:w="635" w:type="dxa"/>
            <w:vAlign w:val="center"/>
          </w:tcPr>
          <w:p w14:paraId="281B318D" w14:textId="107CAD0E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448" w:type="dxa"/>
            <w:vAlign w:val="center"/>
          </w:tcPr>
          <w:p w14:paraId="4D3369CF" w14:textId="11682647" w:rsidR="001D51CC" w:rsidRPr="00981D15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Skupno letno število obiskovalcev</w:t>
            </w:r>
          </w:p>
          <w:p w14:paraId="3648B555" w14:textId="77777777" w:rsidR="001D51CC" w:rsidRPr="00981D15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40416686"/>
            <w:placeholder>
              <w:docPart w:val="4CE52CD93057463B8C9C8D84C45D86D7"/>
            </w:placeholder>
          </w:sdtPr>
          <w:sdtContent>
            <w:tc>
              <w:tcPr>
                <w:tcW w:w="2977" w:type="dxa"/>
                <w:vAlign w:val="center"/>
              </w:tcPr>
              <w:p w14:paraId="1E613FD1" w14:textId="36BBD26A" w:rsidR="001D51CC" w:rsidRPr="00981D15" w:rsidRDefault="001D51CC" w:rsidP="00B60E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1D51CC" w:rsidRPr="00981D15" w14:paraId="27BF9DDE" w14:textId="77777777" w:rsidTr="001D51CC">
        <w:tc>
          <w:tcPr>
            <w:tcW w:w="635" w:type="dxa"/>
            <w:vAlign w:val="center"/>
          </w:tcPr>
          <w:p w14:paraId="0E56A7F2" w14:textId="31EBBC8C" w:rsidR="001D51CC" w:rsidRPr="00A43422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42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448" w:type="dxa"/>
            <w:vAlign w:val="center"/>
          </w:tcPr>
          <w:p w14:paraId="5EA9A9BF" w14:textId="6AFB1B10" w:rsidR="001D51CC" w:rsidRPr="00A43422" w:rsidRDefault="001D51CC" w:rsidP="00187BE4">
            <w:pPr>
              <w:rPr>
                <w:rFonts w:ascii="Arial" w:hAnsi="Arial" w:cs="Arial"/>
                <w:sz w:val="20"/>
                <w:szCs w:val="20"/>
              </w:rPr>
            </w:pPr>
            <w:r w:rsidRPr="00A43422">
              <w:rPr>
                <w:rFonts w:ascii="Arial" w:hAnsi="Arial" w:cs="Arial"/>
                <w:sz w:val="20"/>
                <w:szCs w:val="20"/>
              </w:rPr>
              <w:t>Drug</w:t>
            </w:r>
            <w:r w:rsidR="00A43422" w:rsidRPr="00A43422">
              <w:rPr>
                <w:rFonts w:ascii="Arial" w:hAnsi="Arial" w:cs="Arial"/>
                <w:sz w:val="20"/>
                <w:szCs w:val="20"/>
              </w:rPr>
              <w:t>a</w:t>
            </w:r>
            <w:r w:rsidRPr="00A43422">
              <w:rPr>
                <w:rFonts w:ascii="Arial" w:hAnsi="Arial" w:cs="Arial"/>
                <w:sz w:val="20"/>
                <w:szCs w:val="20"/>
              </w:rPr>
              <w:t xml:space="preserve"> aktivnost v jami</w:t>
            </w:r>
            <w:r w:rsidR="00A43422" w:rsidRPr="00A43422">
              <w:rPr>
                <w:rFonts w:ascii="Arial" w:hAnsi="Arial" w:cs="Arial"/>
                <w:sz w:val="20"/>
                <w:szCs w:val="20"/>
              </w:rPr>
              <w:t xml:space="preserve">  (če je tradicionalna ali  vsebinsko povezana z jamo) </w:t>
            </w:r>
            <w:r w:rsidRPr="00A43422">
              <w:rPr>
                <w:rFonts w:ascii="Arial" w:hAnsi="Arial" w:cs="Arial"/>
                <w:sz w:val="20"/>
                <w:szCs w:val="20"/>
              </w:rPr>
              <w:t>– kater</w:t>
            </w:r>
            <w:r w:rsidR="00A43422" w:rsidRPr="00A43422">
              <w:rPr>
                <w:rFonts w:ascii="Arial" w:hAnsi="Arial" w:cs="Arial"/>
                <w:sz w:val="20"/>
                <w:szCs w:val="20"/>
              </w:rPr>
              <w:t>a</w:t>
            </w:r>
            <w:r w:rsidRPr="00A4342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43422" w:rsidRPr="00A43422">
              <w:rPr>
                <w:rFonts w:ascii="Arial" w:hAnsi="Arial" w:cs="Arial"/>
                <w:sz w:val="20"/>
                <w:szCs w:val="20"/>
              </w:rPr>
              <w:t xml:space="preserve">kdaj, </w:t>
            </w:r>
            <w:r w:rsidRPr="00A43422">
              <w:rPr>
                <w:rFonts w:ascii="Arial" w:hAnsi="Arial" w:cs="Arial"/>
                <w:sz w:val="20"/>
                <w:szCs w:val="20"/>
              </w:rPr>
              <w:t xml:space="preserve">v kolikšnem številu udeležencev  </w:t>
            </w:r>
          </w:p>
          <w:p w14:paraId="0947B615" w14:textId="2DE1EBB7" w:rsidR="001D51CC" w:rsidRPr="00A43422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5AD08" w14:textId="6A89BC02" w:rsidR="001D51CC" w:rsidRPr="00A43422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25495049"/>
            <w:placeholder>
              <w:docPart w:val="4CE52CD93057463B8C9C8D84C45D86D7"/>
            </w:placeholder>
          </w:sdtPr>
          <w:sdtContent>
            <w:tc>
              <w:tcPr>
                <w:tcW w:w="2977" w:type="dxa"/>
                <w:vAlign w:val="center"/>
              </w:tcPr>
              <w:p w14:paraId="167BD5A3" w14:textId="0B3087C8" w:rsidR="001D51CC" w:rsidRPr="00981D15" w:rsidRDefault="001D51CC" w:rsidP="00B60E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</w:tbl>
    <w:p w14:paraId="68EFCA4F" w14:textId="77777777" w:rsidR="00E47E4D" w:rsidRDefault="00E47E4D" w:rsidP="00E47E4D">
      <w:pPr>
        <w:rPr>
          <w:rFonts w:ascii="Arial" w:hAnsi="Arial" w:cs="Arial"/>
          <w:sz w:val="20"/>
          <w:szCs w:val="20"/>
        </w:rPr>
      </w:pPr>
    </w:p>
    <w:p w14:paraId="0633568A" w14:textId="5FE9E265" w:rsidR="001E3487" w:rsidRPr="001E3487" w:rsidRDefault="00E47E4D" w:rsidP="002233C1">
      <w:pPr>
        <w:rPr>
          <w:rFonts w:ascii="Arial" w:hAnsi="Arial" w:cs="Arial"/>
          <w:b/>
          <w:bCs/>
          <w:sz w:val="20"/>
          <w:szCs w:val="20"/>
        </w:rPr>
      </w:pPr>
      <w:r w:rsidRPr="001E3487">
        <w:rPr>
          <w:rFonts w:ascii="Arial" w:hAnsi="Arial" w:cs="Arial"/>
          <w:b/>
          <w:bCs/>
          <w:sz w:val="20"/>
          <w:szCs w:val="20"/>
        </w:rPr>
        <w:t>3.</w:t>
      </w:r>
      <w:r w:rsidR="00140EF6" w:rsidRPr="001E3487">
        <w:rPr>
          <w:rFonts w:ascii="Arial" w:hAnsi="Arial" w:cs="Arial"/>
          <w:b/>
          <w:bCs/>
          <w:sz w:val="20"/>
          <w:szCs w:val="20"/>
        </w:rPr>
        <w:t xml:space="preserve"> </w:t>
      </w:r>
      <w:r w:rsidR="001E3487" w:rsidRPr="001E3487">
        <w:rPr>
          <w:rFonts w:ascii="Arial" w:hAnsi="Arial" w:cs="Arial"/>
          <w:b/>
          <w:bCs/>
          <w:sz w:val="20"/>
          <w:szCs w:val="20"/>
        </w:rPr>
        <w:t>P</w:t>
      </w:r>
      <w:r w:rsidR="002233C1" w:rsidRPr="001E3487">
        <w:rPr>
          <w:rFonts w:ascii="Arial" w:hAnsi="Arial" w:cs="Arial"/>
          <w:b/>
          <w:bCs/>
          <w:sz w:val="20"/>
          <w:szCs w:val="20"/>
        </w:rPr>
        <w:t>oti obiskovanja jame</w:t>
      </w:r>
      <w:r w:rsidR="008548BC" w:rsidRPr="001E3487">
        <w:rPr>
          <w:rFonts w:ascii="Arial" w:hAnsi="Arial" w:cs="Arial"/>
          <w:b/>
          <w:bCs/>
          <w:sz w:val="20"/>
          <w:szCs w:val="20"/>
        </w:rPr>
        <w:t>, ki se bodo uporabljale v prihodnjih petih letih</w:t>
      </w:r>
      <w:r w:rsidR="001E3487" w:rsidRPr="001E3487">
        <w:rPr>
          <w:rFonts w:ascii="Arial" w:hAnsi="Arial" w:cs="Arial"/>
          <w:b/>
          <w:bCs/>
          <w:sz w:val="20"/>
          <w:szCs w:val="20"/>
        </w:rPr>
        <w:t>:</w:t>
      </w:r>
    </w:p>
    <w:p w14:paraId="418761D5" w14:textId="7B4DE79B" w:rsidR="00067691" w:rsidRDefault="00067691" w:rsidP="002233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</w:t>
      </w:r>
      <w:r w:rsidR="001E3487">
        <w:rPr>
          <w:rFonts w:ascii="Arial" w:hAnsi="Arial" w:cs="Arial"/>
          <w:sz w:val="20"/>
          <w:szCs w:val="20"/>
        </w:rPr>
        <w:t xml:space="preserve">hematski prikaz </w:t>
      </w:r>
      <w:r>
        <w:rPr>
          <w:rFonts w:ascii="Arial" w:hAnsi="Arial" w:cs="Arial"/>
          <w:sz w:val="20"/>
          <w:szCs w:val="20"/>
        </w:rPr>
        <w:t xml:space="preserve">vseh poti </w:t>
      </w:r>
      <w:r w:rsidR="002233C1" w:rsidRPr="00981D15">
        <w:rPr>
          <w:rFonts w:ascii="Arial" w:hAnsi="Arial" w:cs="Arial"/>
          <w:sz w:val="20"/>
          <w:szCs w:val="20"/>
        </w:rPr>
        <w:t>na tlorisni karti jame</w:t>
      </w:r>
      <w:r>
        <w:rPr>
          <w:rFonts w:ascii="Arial" w:hAnsi="Arial" w:cs="Arial"/>
          <w:sz w:val="20"/>
          <w:szCs w:val="20"/>
        </w:rPr>
        <w:t xml:space="preserve">, tako da so </w:t>
      </w:r>
      <w:r w:rsidR="001E3487">
        <w:rPr>
          <w:rFonts w:ascii="Arial" w:hAnsi="Arial" w:cs="Arial"/>
          <w:sz w:val="20"/>
          <w:szCs w:val="20"/>
        </w:rPr>
        <w:t xml:space="preserve">poti </w:t>
      </w:r>
      <w:r w:rsidR="0087530E">
        <w:rPr>
          <w:rFonts w:ascii="Arial" w:hAnsi="Arial" w:cs="Arial"/>
          <w:sz w:val="20"/>
          <w:szCs w:val="20"/>
        </w:rPr>
        <w:t xml:space="preserve">različno barvno ali grafično </w:t>
      </w:r>
      <w:r>
        <w:rPr>
          <w:rFonts w:ascii="Arial" w:hAnsi="Arial" w:cs="Arial"/>
          <w:sz w:val="20"/>
          <w:szCs w:val="20"/>
        </w:rPr>
        <w:t>prikazane in označene</w:t>
      </w:r>
      <w:r w:rsidR="001E3487">
        <w:rPr>
          <w:rFonts w:ascii="Arial" w:hAnsi="Arial" w:cs="Arial"/>
          <w:sz w:val="20"/>
          <w:szCs w:val="20"/>
        </w:rPr>
        <w:t xml:space="preserve"> s</w:t>
      </w:r>
      <w:r w:rsidR="00576576" w:rsidRPr="00981D15">
        <w:rPr>
          <w:rFonts w:ascii="Arial" w:hAnsi="Arial" w:cs="Arial"/>
          <w:sz w:val="20"/>
          <w:szCs w:val="20"/>
        </w:rPr>
        <w:t xml:space="preserve"> št. od 1 naprej</w:t>
      </w:r>
      <w:r>
        <w:rPr>
          <w:rFonts w:ascii="Arial" w:hAnsi="Arial" w:cs="Arial"/>
          <w:sz w:val="20"/>
          <w:szCs w:val="20"/>
        </w:rPr>
        <w:t>;</w:t>
      </w:r>
      <w:r w:rsidR="001E3487">
        <w:rPr>
          <w:rFonts w:ascii="Arial" w:hAnsi="Arial" w:cs="Arial"/>
          <w:sz w:val="20"/>
          <w:szCs w:val="20"/>
        </w:rPr>
        <w:t xml:space="preserve"> </w:t>
      </w:r>
    </w:p>
    <w:p w14:paraId="3A2B029A" w14:textId="301A153A" w:rsidR="002233C1" w:rsidRPr="00981D15" w:rsidRDefault="00067691" w:rsidP="002233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Podatki za vsako od poti</w:t>
      </w:r>
      <w:r w:rsidR="004B5A14">
        <w:rPr>
          <w:rFonts w:ascii="Arial" w:hAnsi="Arial" w:cs="Arial"/>
          <w:sz w:val="20"/>
          <w:szCs w:val="20"/>
        </w:rPr>
        <w:t>/programa</w:t>
      </w:r>
      <w:r>
        <w:rPr>
          <w:rFonts w:ascii="Arial" w:hAnsi="Arial" w:cs="Arial"/>
          <w:sz w:val="20"/>
          <w:szCs w:val="20"/>
        </w:rPr>
        <w:t>:</w:t>
      </w:r>
    </w:p>
    <w:p w14:paraId="34AA4AFB" w14:textId="77777777" w:rsidR="000D61DF" w:rsidRDefault="000D61DF" w:rsidP="0036721B">
      <w:pPr>
        <w:rPr>
          <w:rFonts w:ascii="Arial" w:hAnsi="Arial" w:cs="Arial"/>
          <w:b/>
          <w:bCs/>
          <w:sz w:val="20"/>
          <w:szCs w:val="20"/>
        </w:rPr>
      </w:pPr>
    </w:p>
    <w:p w14:paraId="2BD79514" w14:textId="2E6D5D8A" w:rsidR="00576576" w:rsidRPr="00981D15" w:rsidRDefault="00576576" w:rsidP="0036721B">
      <w:pPr>
        <w:rPr>
          <w:rFonts w:ascii="Arial" w:hAnsi="Arial" w:cs="Arial"/>
          <w:b/>
          <w:bCs/>
          <w:sz w:val="20"/>
          <w:szCs w:val="20"/>
        </w:rPr>
      </w:pPr>
      <w:r w:rsidRPr="00981D15">
        <w:rPr>
          <w:rFonts w:ascii="Arial" w:hAnsi="Arial" w:cs="Arial"/>
          <w:b/>
          <w:bCs/>
          <w:sz w:val="20"/>
          <w:szCs w:val="20"/>
        </w:rPr>
        <w:t>Pot</w:t>
      </w:r>
      <w:r w:rsidR="004B5A14">
        <w:rPr>
          <w:rFonts w:ascii="Arial" w:hAnsi="Arial" w:cs="Arial"/>
          <w:b/>
          <w:bCs/>
          <w:sz w:val="20"/>
          <w:szCs w:val="20"/>
        </w:rPr>
        <w:t>/program</w:t>
      </w:r>
      <w:r w:rsidRPr="00981D15">
        <w:rPr>
          <w:rFonts w:ascii="Arial" w:hAnsi="Arial" w:cs="Arial"/>
          <w:b/>
          <w:bCs/>
          <w:sz w:val="20"/>
          <w:szCs w:val="20"/>
        </w:rPr>
        <w:t xml:space="preserve"> obiskovanja št. 1</w:t>
      </w:r>
    </w:p>
    <w:tbl>
      <w:tblPr>
        <w:tblStyle w:val="Tabelamrea"/>
        <w:tblW w:w="8500" w:type="dxa"/>
        <w:tblLook w:val="04A0" w:firstRow="1" w:lastRow="0" w:firstColumn="1" w:lastColumn="0" w:noHBand="0" w:noVBand="1"/>
      </w:tblPr>
      <w:tblGrid>
        <w:gridCol w:w="635"/>
        <w:gridCol w:w="5881"/>
        <w:gridCol w:w="1984"/>
      </w:tblGrid>
      <w:tr w:rsidR="00696E97" w:rsidRPr="00981D15" w14:paraId="2D42A7D6" w14:textId="62BCBBD8" w:rsidTr="00696E97">
        <w:tc>
          <w:tcPr>
            <w:tcW w:w="635" w:type="dxa"/>
            <w:vAlign w:val="center"/>
          </w:tcPr>
          <w:p w14:paraId="1728FC9C" w14:textId="77777777" w:rsidR="00696E97" w:rsidRPr="00981D15" w:rsidRDefault="00696E97" w:rsidP="00696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81" w:type="dxa"/>
            <w:vAlign w:val="center"/>
          </w:tcPr>
          <w:p w14:paraId="479D0B58" w14:textId="05CF02B3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Dolžina poti </w:t>
            </w:r>
          </w:p>
          <w:p w14:paraId="1A6FA0C0" w14:textId="1CEF6672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7F30F8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E97" w:rsidRPr="00981D15" w14:paraId="72A1EEBF" w14:textId="1386A2B1" w:rsidTr="00696E97">
        <w:tc>
          <w:tcPr>
            <w:tcW w:w="635" w:type="dxa"/>
            <w:vAlign w:val="center"/>
          </w:tcPr>
          <w:p w14:paraId="674ABBAB" w14:textId="2B9B34B9" w:rsidR="00696E97" w:rsidRPr="00981D15" w:rsidRDefault="00696E97" w:rsidP="00696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5881" w:type="dxa"/>
            <w:vAlign w:val="center"/>
          </w:tcPr>
          <w:p w14:paraId="324C9466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Povprečni čas obiska </w:t>
            </w:r>
          </w:p>
          <w:p w14:paraId="390E74CD" w14:textId="16E408BE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1C18DF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E97" w:rsidRPr="00981D15" w14:paraId="6BB27AC4" w14:textId="63F3022B" w:rsidTr="00696E97">
        <w:tc>
          <w:tcPr>
            <w:tcW w:w="635" w:type="dxa"/>
            <w:vAlign w:val="center"/>
          </w:tcPr>
          <w:p w14:paraId="4950F884" w14:textId="1BC9E573" w:rsidR="00696E97" w:rsidRPr="00981D15" w:rsidRDefault="00696E97" w:rsidP="00696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81" w:type="dxa"/>
            <w:vAlign w:val="center"/>
          </w:tcPr>
          <w:p w14:paraId="0AFFEBCC" w14:textId="4B0B9429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vodenih ogledov na dan v sezoni (julij, avgust)</w:t>
            </w:r>
          </w:p>
          <w:p w14:paraId="425AC5C8" w14:textId="1705B718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A71FAE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E97" w:rsidRPr="00981D15" w14:paraId="151335C9" w14:textId="32776447" w:rsidTr="00696E97">
        <w:tc>
          <w:tcPr>
            <w:tcW w:w="635" w:type="dxa"/>
            <w:vAlign w:val="center"/>
          </w:tcPr>
          <w:p w14:paraId="391C9502" w14:textId="22C69B1D" w:rsidR="00696E97" w:rsidRPr="00981D15" w:rsidRDefault="00696E97" w:rsidP="00696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81" w:type="dxa"/>
            <w:vAlign w:val="center"/>
          </w:tcPr>
          <w:p w14:paraId="1C69AA59" w14:textId="77777777" w:rsidR="00696E97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Število vodenih ogledov na dan izven sezone </w:t>
            </w:r>
          </w:p>
          <w:p w14:paraId="188D4578" w14:textId="5EB08FB4" w:rsidR="001E3487" w:rsidRPr="00981D15" w:rsidRDefault="001E348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4EBA42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E97" w:rsidRPr="00981D15" w14:paraId="7722E0F1" w14:textId="4C4C2DDF" w:rsidTr="001E3487">
        <w:tc>
          <w:tcPr>
            <w:tcW w:w="635" w:type="dxa"/>
            <w:vAlign w:val="center"/>
          </w:tcPr>
          <w:p w14:paraId="2CAFDF39" w14:textId="66700A61" w:rsidR="00696E97" w:rsidRPr="00981D15" w:rsidRDefault="00696E97" w:rsidP="00696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81" w:type="dxa"/>
            <w:vAlign w:val="bottom"/>
          </w:tcPr>
          <w:p w14:paraId="074A9C45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Povprečno število obiskovalcev v skupini</w:t>
            </w:r>
          </w:p>
          <w:p w14:paraId="72136153" w14:textId="13B737AF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88B12F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A57C67" w14:textId="77777777" w:rsidR="006C047D" w:rsidRPr="00981D15" w:rsidRDefault="006C047D">
      <w:pPr>
        <w:rPr>
          <w:rFonts w:ascii="Arial" w:hAnsi="Arial" w:cs="Arial"/>
          <w:sz w:val="20"/>
          <w:szCs w:val="20"/>
        </w:rPr>
      </w:pPr>
    </w:p>
    <w:p w14:paraId="3E1BDE20" w14:textId="77777777" w:rsidR="000D61DF" w:rsidRDefault="000D61DF" w:rsidP="00187BE4">
      <w:pPr>
        <w:rPr>
          <w:rFonts w:ascii="Arial" w:hAnsi="Arial" w:cs="Arial"/>
          <w:b/>
          <w:bCs/>
          <w:sz w:val="20"/>
          <w:szCs w:val="20"/>
        </w:rPr>
      </w:pPr>
    </w:p>
    <w:p w14:paraId="16B5B8D3" w14:textId="040B3C7B" w:rsidR="00187BE4" w:rsidRPr="00981D15" w:rsidRDefault="00187BE4" w:rsidP="00187BE4">
      <w:pPr>
        <w:rPr>
          <w:rFonts w:ascii="Arial" w:hAnsi="Arial" w:cs="Arial"/>
          <w:b/>
          <w:bCs/>
          <w:sz w:val="20"/>
          <w:szCs w:val="20"/>
        </w:rPr>
      </w:pPr>
      <w:r w:rsidRPr="00981D15">
        <w:rPr>
          <w:rFonts w:ascii="Arial" w:hAnsi="Arial" w:cs="Arial"/>
          <w:b/>
          <w:bCs/>
          <w:sz w:val="20"/>
          <w:szCs w:val="20"/>
        </w:rPr>
        <w:t>Pot</w:t>
      </w:r>
      <w:r w:rsidR="004B5A14">
        <w:rPr>
          <w:rFonts w:ascii="Arial" w:hAnsi="Arial" w:cs="Arial"/>
          <w:b/>
          <w:bCs/>
          <w:sz w:val="20"/>
          <w:szCs w:val="20"/>
        </w:rPr>
        <w:t>/program</w:t>
      </w:r>
      <w:r w:rsidRPr="00981D15">
        <w:rPr>
          <w:rFonts w:ascii="Arial" w:hAnsi="Arial" w:cs="Arial"/>
          <w:b/>
          <w:bCs/>
          <w:sz w:val="20"/>
          <w:szCs w:val="20"/>
        </w:rPr>
        <w:t xml:space="preserve"> obiskovanja št. 2</w:t>
      </w:r>
    </w:p>
    <w:tbl>
      <w:tblPr>
        <w:tblStyle w:val="Tabelamrea"/>
        <w:tblW w:w="8500" w:type="dxa"/>
        <w:tblLook w:val="04A0" w:firstRow="1" w:lastRow="0" w:firstColumn="1" w:lastColumn="0" w:noHBand="0" w:noVBand="1"/>
      </w:tblPr>
      <w:tblGrid>
        <w:gridCol w:w="635"/>
        <w:gridCol w:w="5881"/>
        <w:gridCol w:w="1984"/>
      </w:tblGrid>
      <w:tr w:rsidR="00B27E54" w:rsidRPr="00981D15" w14:paraId="4BF99B58" w14:textId="77777777" w:rsidTr="00C9123B">
        <w:tc>
          <w:tcPr>
            <w:tcW w:w="635" w:type="dxa"/>
            <w:vAlign w:val="center"/>
          </w:tcPr>
          <w:p w14:paraId="50740E74" w14:textId="77777777" w:rsidR="00B27E54" w:rsidRPr="00981D15" w:rsidRDefault="00B27E54" w:rsidP="00C9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81" w:type="dxa"/>
            <w:vAlign w:val="center"/>
          </w:tcPr>
          <w:p w14:paraId="0F5B4BE8" w14:textId="37BE8DE8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Dolžina poti </w:t>
            </w:r>
          </w:p>
          <w:p w14:paraId="3C7BAA52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41D79D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54" w:rsidRPr="00981D15" w14:paraId="4AF2BF74" w14:textId="77777777" w:rsidTr="00C9123B">
        <w:tc>
          <w:tcPr>
            <w:tcW w:w="635" w:type="dxa"/>
            <w:vAlign w:val="center"/>
          </w:tcPr>
          <w:p w14:paraId="41C95BCE" w14:textId="77777777" w:rsidR="00B27E54" w:rsidRPr="00981D15" w:rsidRDefault="00B27E54" w:rsidP="00C9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81" w:type="dxa"/>
            <w:vAlign w:val="center"/>
          </w:tcPr>
          <w:p w14:paraId="64D3C9B2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Povprečni čas obiska </w:t>
            </w:r>
          </w:p>
          <w:p w14:paraId="2BEDA607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0737C1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54" w:rsidRPr="00981D15" w14:paraId="77A68CC3" w14:textId="77777777" w:rsidTr="00C9123B">
        <w:tc>
          <w:tcPr>
            <w:tcW w:w="635" w:type="dxa"/>
            <w:vAlign w:val="center"/>
          </w:tcPr>
          <w:p w14:paraId="5DA7A4E6" w14:textId="77777777" w:rsidR="00B27E54" w:rsidRPr="00981D15" w:rsidRDefault="00B27E54" w:rsidP="00C9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81" w:type="dxa"/>
            <w:vAlign w:val="center"/>
          </w:tcPr>
          <w:p w14:paraId="036DEAA5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vodenih ogledov na dan v sezoni (julij, avgust)</w:t>
            </w:r>
          </w:p>
          <w:p w14:paraId="2ACF5C50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152E85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54" w:rsidRPr="00981D15" w14:paraId="66667C9A" w14:textId="77777777" w:rsidTr="00C9123B">
        <w:tc>
          <w:tcPr>
            <w:tcW w:w="635" w:type="dxa"/>
            <w:vAlign w:val="center"/>
          </w:tcPr>
          <w:p w14:paraId="4B731D22" w14:textId="77777777" w:rsidR="00B27E54" w:rsidRPr="00981D15" w:rsidRDefault="00B27E54" w:rsidP="00C9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81" w:type="dxa"/>
            <w:vAlign w:val="center"/>
          </w:tcPr>
          <w:p w14:paraId="791EEDFB" w14:textId="77777777" w:rsidR="00B27E54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Število vodenih ogledov na dan izven sezone </w:t>
            </w:r>
          </w:p>
          <w:p w14:paraId="1A318AC7" w14:textId="77777777" w:rsidR="001E3487" w:rsidRPr="00981D15" w:rsidRDefault="001E3487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A5BD92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54" w:rsidRPr="00981D15" w14:paraId="39E0BECD" w14:textId="77777777" w:rsidTr="00C9123B">
        <w:tc>
          <w:tcPr>
            <w:tcW w:w="635" w:type="dxa"/>
            <w:vAlign w:val="center"/>
          </w:tcPr>
          <w:p w14:paraId="04C715D0" w14:textId="77777777" w:rsidR="00B27E54" w:rsidRPr="00981D15" w:rsidRDefault="00B27E54" w:rsidP="00C9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81" w:type="dxa"/>
            <w:vAlign w:val="center"/>
          </w:tcPr>
          <w:p w14:paraId="649C7552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Povprečno število obiskovalcev v skupini</w:t>
            </w:r>
          </w:p>
          <w:p w14:paraId="614DC3CC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5D505B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D68D05" w14:textId="332E4A6F" w:rsidR="006C047D" w:rsidRPr="00981D15" w:rsidRDefault="001235D2" w:rsidP="006C04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A54E0" wp14:editId="18A11A64">
                <wp:simplePos x="0" y="0"/>
                <wp:positionH relativeFrom="column">
                  <wp:posOffset>116205</wp:posOffset>
                </wp:positionH>
                <wp:positionV relativeFrom="paragraph">
                  <wp:posOffset>144145</wp:posOffset>
                </wp:positionV>
                <wp:extent cx="114300" cy="139700"/>
                <wp:effectExtent l="19050" t="0" r="38100" b="31750"/>
                <wp:wrapNone/>
                <wp:docPr id="217292381" name="Puščica: do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CF14E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: dol 1" o:spid="_x0000_s1026" type="#_x0000_t67" style="position:absolute;margin-left:9.15pt;margin-top:11.35pt;width:9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" adj="12764" filled="f" strokecolor="#030e13 [484]" strokeweight="1pt"/>
            </w:pict>
          </mc:Fallback>
        </mc:AlternateContent>
      </w:r>
    </w:p>
    <w:p w14:paraId="2F219689" w14:textId="4339F9AF" w:rsidR="006C047D" w:rsidRDefault="006C047D">
      <w:pPr>
        <w:rPr>
          <w:rFonts w:ascii="Arial" w:hAnsi="Arial" w:cs="Arial"/>
          <w:sz w:val="20"/>
          <w:szCs w:val="20"/>
        </w:rPr>
      </w:pPr>
      <w:r w:rsidRPr="00981D15">
        <w:rPr>
          <w:rFonts w:ascii="Arial" w:hAnsi="Arial" w:cs="Arial"/>
          <w:sz w:val="20"/>
          <w:szCs w:val="20"/>
        </w:rPr>
        <w:t>.</w:t>
      </w:r>
      <w:r w:rsidR="003B314E">
        <w:rPr>
          <w:rFonts w:ascii="Arial" w:hAnsi="Arial" w:cs="Arial"/>
          <w:sz w:val="20"/>
          <w:szCs w:val="20"/>
        </w:rPr>
        <w:t xml:space="preserve"> . . </w:t>
      </w:r>
    </w:p>
    <w:p w14:paraId="023A46A6" w14:textId="77777777" w:rsidR="000D61DF" w:rsidRDefault="000D61DF">
      <w:pPr>
        <w:rPr>
          <w:rFonts w:ascii="Arial" w:hAnsi="Arial" w:cs="Arial"/>
          <w:sz w:val="20"/>
          <w:szCs w:val="20"/>
        </w:rPr>
      </w:pPr>
    </w:p>
    <w:p w14:paraId="09E734C9" w14:textId="77777777" w:rsidR="000D61DF" w:rsidRDefault="000D61DF">
      <w:pPr>
        <w:rPr>
          <w:rFonts w:ascii="Arial" w:hAnsi="Arial" w:cs="Arial"/>
          <w:sz w:val="20"/>
          <w:szCs w:val="20"/>
        </w:rPr>
      </w:pPr>
    </w:p>
    <w:p w14:paraId="176467B8" w14:textId="77777777" w:rsidR="000D61DF" w:rsidRPr="00981D15" w:rsidRDefault="000D61DF">
      <w:pPr>
        <w:rPr>
          <w:rFonts w:ascii="Arial" w:hAnsi="Arial" w:cs="Arial"/>
          <w:sz w:val="20"/>
          <w:szCs w:val="20"/>
        </w:rPr>
      </w:pPr>
    </w:p>
    <w:sectPr w:rsidR="000D61DF" w:rsidRPr="0098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55"/>
    <w:rsid w:val="00010C45"/>
    <w:rsid w:val="00023161"/>
    <w:rsid w:val="0006314B"/>
    <w:rsid w:val="00067691"/>
    <w:rsid w:val="000B10CF"/>
    <w:rsid w:val="000C3850"/>
    <w:rsid w:val="000D421E"/>
    <w:rsid w:val="000D61DF"/>
    <w:rsid w:val="000F3D71"/>
    <w:rsid w:val="000F4447"/>
    <w:rsid w:val="001235D2"/>
    <w:rsid w:val="00140EF6"/>
    <w:rsid w:val="001741DF"/>
    <w:rsid w:val="00182B0B"/>
    <w:rsid w:val="00187BE4"/>
    <w:rsid w:val="001B4230"/>
    <w:rsid w:val="001D51CC"/>
    <w:rsid w:val="001E3487"/>
    <w:rsid w:val="001E4EF9"/>
    <w:rsid w:val="00214360"/>
    <w:rsid w:val="002233C1"/>
    <w:rsid w:val="00257226"/>
    <w:rsid w:val="00263778"/>
    <w:rsid w:val="0026379C"/>
    <w:rsid w:val="002860DB"/>
    <w:rsid w:val="002E4655"/>
    <w:rsid w:val="002F1A8F"/>
    <w:rsid w:val="00300E95"/>
    <w:rsid w:val="0036721B"/>
    <w:rsid w:val="00381750"/>
    <w:rsid w:val="00393671"/>
    <w:rsid w:val="003B152C"/>
    <w:rsid w:val="003B314E"/>
    <w:rsid w:val="0040797C"/>
    <w:rsid w:val="00431FBC"/>
    <w:rsid w:val="004B5A14"/>
    <w:rsid w:val="004D0758"/>
    <w:rsid w:val="004D11FB"/>
    <w:rsid w:val="004F78CB"/>
    <w:rsid w:val="0052263F"/>
    <w:rsid w:val="0057252A"/>
    <w:rsid w:val="00576576"/>
    <w:rsid w:val="00581C98"/>
    <w:rsid w:val="005A67FE"/>
    <w:rsid w:val="005E455A"/>
    <w:rsid w:val="00642DDE"/>
    <w:rsid w:val="00664E1D"/>
    <w:rsid w:val="00680E7B"/>
    <w:rsid w:val="00696E97"/>
    <w:rsid w:val="006A0797"/>
    <w:rsid w:val="006C047D"/>
    <w:rsid w:val="00713A8D"/>
    <w:rsid w:val="007355DB"/>
    <w:rsid w:val="0076369A"/>
    <w:rsid w:val="0078179A"/>
    <w:rsid w:val="007977E8"/>
    <w:rsid w:val="007E1EDF"/>
    <w:rsid w:val="00830A59"/>
    <w:rsid w:val="008548BC"/>
    <w:rsid w:val="0087530E"/>
    <w:rsid w:val="00875706"/>
    <w:rsid w:val="008777E7"/>
    <w:rsid w:val="008F4C02"/>
    <w:rsid w:val="00911E63"/>
    <w:rsid w:val="00981D15"/>
    <w:rsid w:val="009B1FA7"/>
    <w:rsid w:val="00A1486B"/>
    <w:rsid w:val="00A211EB"/>
    <w:rsid w:val="00A43422"/>
    <w:rsid w:val="00A67807"/>
    <w:rsid w:val="00A7781C"/>
    <w:rsid w:val="00AB0376"/>
    <w:rsid w:val="00B2769B"/>
    <w:rsid w:val="00B27E54"/>
    <w:rsid w:val="00B41114"/>
    <w:rsid w:val="00B60E8F"/>
    <w:rsid w:val="00BD097C"/>
    <w:rsid w:val="00BD7229"/>
    <w:rsid w:val="00C33992"/>
    <w:rsid w:val="00C74D2E"/>
    <w:rsid w:val="00CC775F"/>
    <w:rsid w:val="00CF0F18"/>
    <w:rsid w:val="00CF389C"/>
    <w:rsid w:val="00D0186D"/>
    <w:rsid w:val="00D56C03"/>
    <w:rsid w:val="00D8377B"/>
    <w:rsid w:val="00DA50EC"/>
    <w:rsid w:val="00DD6814"/>
    <w:rsid w:val="00DF1AC2"/>
    <w:rsid w:val="00DF4462"/>
    <w:rsid w:val="00E47E4D"/>
    <w:rsid w:val="00E53A3C"/>
    <w:rsid w:val="00E82244"/>
    <w:rsid w:val="00EF2A5C"/>
    <w:rsid w:val="00EF43B8"/>
    <w:rsid w:val="00EF4C08"/>
    <w:rsid w:val="00F00B19"/>
    <w:rsid w:val="00F178D4"/>
    <w:rsid w:val="00F55734"/>
    <w:rsid w:val="00F670CE"/>
    <w:rsid w:val="00F8291B"/>
    <w:rsid w:val="00FC7611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9027"/>
  <w15:chartTrackingRefBased/>
  <w15:docId w15:val="{3DF8AD8D-4D9A-4E0D-A2EB-010D9FD2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4655"/>
  </w:style>
  <w:style w:type="paragraph" w:styleId="Naslov1">
    <w:name w:val="heading 1"/>
    <w:basedOn w:val="Navaden"/>
    <w:next w:val="Navaden"/>
    <w:link w:val="Naslov1Znak"/>
    <w:uiPriority w:val="9"/>
    <w:qFormat/>
    <w:rsid w:val="002E4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E4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E4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E4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E4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E4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E4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E4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E4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E4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E4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E4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E465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E465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E46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E465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E46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E46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E4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E4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E4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E4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E4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E465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E465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E465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E4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E465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E4655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E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C33992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C3399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3399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3399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3399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339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1299E7D4AB4FA5B974EEC5FEC1EB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611D5A-D41B-4A70-9D32-7EB7AD558052}"/>
      </w:docPartPr>
      <w:docPartBody>
        <w:p w:rsidR="00BD4F6C" w:rsidRDefault="008D2DF3" w:rsidP="008D2DF3">
          <w:pPr>
            <w:pStyle w:val="291299E7D4AB4FA5B974EEC5FEC1EBEE"/>
          </w:pPr>
          <w:r>
            <w:rPr>
              <w:rFonts w:ascii="Open Sans" w:hAnsi="Open Sans" w:cs="Open Sans"/>
            </w:rPr>
            <w:t xml:space="preserve"> </w:t>
          </w:r>
        </w:p>
      </w:docPartBody>
    </w:docPart>
    <w:docPart>
      <w:docPartPr>
        <w:name w:val="19AF5F50A830476BAC2A8CD7E6DDD6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2173A29-9FD0-4520-9F4A-062B7B5D0777}"/>
      </w:docPartPr>
      <w:docPartBody>
        <w:p w:rsidR="003F0FFF" w:rsidRDefault="00707C32" w:rsidP="00707C32">
          <w:pPr>
            <w:pStyle w:val="19AF5F50A830476BAC2A8CD7E6DDD68A"/>
          </w:pPr>
          <w:r>
            <w:rPr>
              <w:rFonts w:ascii="Open Sans" w:hAnsi="Open Sans" w:cs="Open Sans"/>
            </w:rPr>
            <w:t xml:space="preserve"> </w:t>
          </w:r>
        </w:p>
      </w:docPartBody>
    </w:docPart>
    <w:docPart>
      <w:docPartPr>
        <w:name w:val="5CD54EC2D3EF4B1CB97EDC16EB1241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108CC3-2BD0-4F71-BFE5-CA8E34C4732C}"/>
      </w:docPartPr>
      <w:docPartBody>
        <w:p w:rsidR="003F0FFF" w:rsidRDefault="00707C32" w:rsidP="00707C32">
          <w:pPr>
            <w:pStyle w:val="5CD54EC2D3EF4B1CB97EDC16EB124199"/>
          </w:pPr>
          <w:r w:rsidRPr="002E35B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3AA9E89B79042E7A3C8E2E03D945DA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D735046-F783-4857-926F-B3D3FD5E8DF0}"/>
      </w:docPartPr>
      <w:docPartBody>
        <w:p w:rsidR="003F0FFF" w:rsidRDefault="00707C32" w:rsidP="00707C32">
          <w:pPr>
            <w:pStyle w:val="53AA9E89B79042E7A3C8E2E03D945DA8"/>
          </w:pPr>
          <w:r w:rsidRPr="002E35B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CE52CD93057463B8C9C8D84C45D86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0BD3B8D-1880-4FE5-9317-E54AEEE4C6ED}"/>
      </w:docPartPr>
      <w:docPartBody>
        <w:p w:rsidR="003F0FFF" w:rsidRDefault="00707C32" w:rsidP="00707C32">
          <w:pPr>
            <w:pStyle w:val="4CE52CD93057463B8C9C8D84C45D86D7"/>
          </w:pPr>
          <w:r w:rsidRPr="002E35BD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C1"/>
    <w:rsid w:val="000D421E"/>
    <w:rsid w:val="000E5855"/>
    <w:rsid w:val="000F3D71"/>
    <w:rsid w:val="00105EC1"/>
    <w:rsid w:val="001957F8"/>
    <w:rsid w:val="001B4230"/>
    <w:rsid w:val="001F1C23"/>
    <w:rsid w:val="002077FA"/>
    <w:rsid w:val="002A282E"/>
    <w:rsid w:val="00381750"/>
    <w:rsid w:val="003F0FFF"/>
    <w:rsid w:val="003F27CB"/>
    <w:rsid w:val="004B51DE"/>
    <w:rsid w:val="0057252A"/>
    <w:rsid w:val="005B5EFA"/>
    <w:rsid w:val="005C059E"/>
    <w:rsid w:val="0068780A"/>
    <w:rsid w:val="006A0797"/>
    <w:rsid w:val="006E179E"/>
    <w:rsid w:val="00707C32"/>
    <w:rsid w:val="0076552B"/>
    <w:rsid w:val="007977E8"/>
    <w:rsid w:val="008136AD"/>
    <w:rsid w:val="008D2DF3"/>
    <w:rsid w:val="00911E63"/>
    <w:rsid w:val="00A211EB"/>
    <w:rsid w:val="00A33DCC"/>
    <w:rsid w:val="00A76B26"/>
    <w:rsid w:val="00AE29BF"/>
    <w:rsid w:val="00B21999"/>
    <w:rsid w:val="00BA4D80"/>
    <w:rsid w:val="00BB682A"/>
    <w:rsid w:val="00BD4F6C"/>
    <w:rsid w:val="00C259B8"/>
    <w:rsid w:val="00C52135"/>
    <w:rsid w:val="00CB17AC"/>
    <w:rsid w:val="00CF389C"/>
    <w:rsid w:val="00D0186D"/>
    <w:rsid w:val="00D8377B"/>
    <w:rsid w:val="00D91607"/>
    <w:rsid w:val="00DA50EC"/>
    <w:rsid w:val="00E436D6"/>
    <w:rsid w:val="00EF2A5C"/>
    <w:rsid w:val="00F00B19"/>
    <w:rsid w:val="00F670CE"/>
    <w:rsid w:val="00F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07C32"/>
    <w:rPr>
      <w:color w:val="666666"/>
    </w:rPr>
  </w:style>
  <w:style w:type="paragraph" w:customStyle="1" w:styleId="291299E7D4AB4FA5B974EEC5FEC1EBEE">
    <w:name w:val="291299E7D4AB4FA5B974EEC5FEC1EBEE"/>
    <w:rsid w:val="008D2DF3"/>
  </w:style>
  <w:style w:type="paragraph" w:customStyle="1" w:styleId="19AF5F50A830476BAC2A8CD7E6DDD68A">
    <w:name w:val="19AF5F50A830476BAC2A8CD7E6DDD68A"/>
    <w:rsid w:val="00707C32"/>
  </w:style>
  <w:style w:type="paragraph" w:customStyle="1" w:styleId="5CD54EC2D3EF4B1CB97EDC16EB124199">
    <w:name w:val="5CD54EC2D3EF4B1CB97EDC16EB124199"/>
    <w:rsid w:val="00707C32"/>
  </w:style>
  <w:style w:type="paragraph" w:customStyle="1" w:styleId="53AA9E89B79042E7A3C8E2E03D945DA8">
    <w:name w:val="53AA9E89B79042E7A3C8E2E03D945DA8"/>
    <w:rsid w:val="00707C32"/>
  </w:style>
  <w:style w:type="paragraph" w:customStyle="1" w:styleId="4CE52CD93057463B8C9C8D84C45D86D7">
    <w:name w:val="4CE52CD93057463B8C9C8D84C45D86D7"/>
    <w:rsid w:val="00707C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C8E6F2-0B10-4CEB-BA95-ABE49B22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DzN-JV</dc:creator>
  <cp:keywords/>
  <dc:description/>
  <cp:lastModifiedBy>Janja Gregorin</cp:lastModifiedBy>
  <cp:revision>6</cp:revision>
  <dcterms:created xsi:type="dcterms:W3CDTF">2026-01-14T13:27:00Z</dcterms:created>
  <dcterms:modified xsi:type="dcterms:W3CDTF">2026-01-23T12:19:00Z</dcterms:modified>
</cp:coreProperties>
</file>