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9A" w:rsidRPr="0061661E" w:rsidRDefault="00602A42" w:rsidP="00CA0D9A">
      <w:pPr>
        <w:rPr>
          <w:rFonts w:ascii="Arial" w:hAnsi="Arial" w:cs="Arial"/>
          <w:b/>
          <w:sz w:val="20"/>
        </w:rPr>
      </w:pPr>
      <w:r w:rsidRPr="0061661E">
        <w:rPr>
          <w:rFonts w:ascii="Arial" w:hAnsi="Arial" w:cs="Arial"/>
          <w:b/>
          <w:sz w:val="20"/>
        </w:rPr>
        <w:t>Obrazec 7: Oprema ovojnice</w:t>
      </w:r>
      <w:bookmarkStart w:id="0" w:name="_GoBack"/>
      <w:bookmarkEnd w:id="0"/>
    </w:p>
    <w:p w:rsidR="00602A42" w:rsidRPr="001336AF" w:rsidRDefault="00602A42" w:rsidP="00CA0D9A">
      <w:pPr>
        <w:rPr>
          <w:rFonts w:ascii="Bookman Old Style" w:hAnsi="Bookman Old Style" w:cs="Courier New"/>
          <w:sz w:val="20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193"/>
        <w:gridCol w:w="7067"/>
      </w:tblGrid>
      <w:tr w:rsidR="00CA0D9A" w:rsidRPr="001336AF" w:rsidTr="007979DC">
        <w:trPr>
          <w:cantSplit/>
          <w:trHeight w:val="340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Prijavitelj: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(Izpolni vložišče)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Datum: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Ura prejema: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9F0877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Številka</w:t>
            </w:r>
            <w:r w:rsidRPr="00912CEB">
              <w:rPr>
                <w:rFonts w:ascii="Calibri" w:hAnsi="Calibri" w:cs="Courier New"/>
                <w:sz w:val="20"/>
              </w:rPr>
              <w:t xml:space="preserve">: </w:t>
            </w:r>
          </w:p>
        </w:tc>
        <w:tc>
          <w:tcPr>
            <w:tcW w:w="7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ind w:left="432" w:right="162"/>
              <w:rPr>
                <w:rFonts w:ascii="Calibri" w:hAnsi="Calibri" w:cs="Courier New"/>
                <w:sz w:val="20"/>
              </w:rPr>
            </w:pP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Ministrstvo za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kohezijo</w:t>
            </w: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 in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regionalni razvoj</w:t>
            </w: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Kotnikova ulica 5</w:t>
            </w: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</w:p>
          <w:p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1000 LJUBLJANA</w:t>
            </w:r>
          </w:p>
        </w:tc>
      </w:tr>
      <w:tr w:rsidR="00CA0D9A" w:rsidRPr="001336AF" w:rsidTr="007979DC">
        <w:trPr>
          <w:cantSplit/>
          <w:trHeight w:val="884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:rsidR="00CA0D9A" w:rsidRDefault="00CA0D9A" w:rsidP="0089605E">
            <w:pPr>
              <w:rPr>
                <w:rFonts w:ascii="Calibri" w:hAnsi="Calibri" w:cs="Courier New"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sz w:val="28"/>
                <w:szCs w:val="28"/>
              </w:rPr>
              <w:t xml:space="preserve">»NE ODPIRAJ – VLOGA –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>JAVNI RAZPIS  ZA SOFINANCIRANJE PROJEKTOV EKONOMSKO-POSLOVNE INFRASTRUKTURE NA OBMEJNIH PROBLEMSKIH OBMOČJIH V LET</w:t>
            </w:r>
            <w:r w:rsidR="0089605E">
              <w:rPr>
                <w:rFonts w:ascii="Calibri" w:hAnsi="Calibri" w:cs="Courier New"/>
                <w:sz w:val="28"/>
                <w:szCs w:val="28"/>
              </w:rPr>
              <w:t>IH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 2023</w:t>
            </w:r>
            <w:r w:rsidR="0089605E">
              <w:rPr>
                <w:rFonts w:ascii="Calibri" w:hAnsi="Calibri" w:cs="Courier New"/>
                <w:sz w:val="28"/>
                <w:szCs w:val="28"/>
              </w:rPr>
              <w:t xml:space="preserve"> IN 2024</w:t>
            </w:r>
            <w:r w:rsidRPr="001336AF">
              <w:rPr>
                <w:rFonts w:ascii="Calibri" w:hAnsi="Calibri" w:cs="Courier New"/>
                <w:sz w:val="28"/>
                <w:szCs w:val="28"/>
              </w:rPr>
              <w:t>«</w:t>
            </w:r>
          </w:p>
          <w:p w:rsidR="00284DBE" w:rsidRPr="001336AF" w:rsidRDefault="00284DBE" w:rsidP="0089605E">
            <w:pPr>
              <w:rPr>
                <w:rFonts w:ascii="Calibri" w:hAnsi="Calibri" w:cs="Courier New"/>
                <w:sz w:val="28"/>
                <w:szCs w:val="28"/>
              </w:rPr>
            </w:pPr>
            <w:r w:rsidRPr="00284DBE">
              <w:rPr>
                <w:rFonts w:ascii="Calibri" w:hAnsi="Calibri" w:cs="Courier New"/>
                <w:i/>
                <w:sz w:val="28"/>
                <w:szCs w:val="28"/>
              </w:rPr>
              <w:t>USTREZNO OZNAČITE</w:t>
            </w:r>
            <w:r>
              <w:rPr>
                <w:rFonts w:ascii="Calibri" w:hAnsi="Calibri" w:cs="Courier New"/>
                <w:sz w:val="28"/>
                <w:szCs w:val="28"/>
              </w:rPr>
              <w:t>:           SKLOP A           SKLOP B</w:t>
            </w:r>
          </w:p>
        </w:tc>
        <w:tc>
          <w:tcPr>
            <w:tcW w:w="7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9A" w:rsidRPr="001336AF" w:rsidRDefault="00CA0D9A" w:rsidP="007979DC">
            <w:pPr>
              <w:ind w:left="432" w:right="342"/>
              <w:jc w:val="left"/>
              <w:rPr>
                <w:rFonts w:ascii="Bookman Old Style" w:hAnsi="Bookman Old Style" w:cs="Courier New"/>
                <w:sz w:val="20"/>
              </w:rPr>
            </w:pPr>
          </w:p>
        </w:tc>
      </w:tr>
    </w:tbl>
    <w:p w:rsidR="00642974" w:rsidRPr="00CA0D9A" w:rsidRDefault="00642974">
      <w:pPr>
        <w:rPr>
          <w:lang w:val="x-none"/>
        </w:rPr>
      </w:pPr>
    </w:p>
    <w:sectPr w:rsidR="00642974" w:rsidRPr="00CA0D9A" w:rsidSect="005C7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9A"/>
    <w:rsid w:val="00284DBE"/>
    <w:rsid w:val="00602A42"/>
    <w:rsid w:val="0061661E"/>
    <w:rsid w:val="00642974"/>
    <w:rsid w:val="007272C7"/>
    <w:rsid w:val="00741633"/>
    <w:rsid w:val="0089605E"/>
    <w:rsid w:val="009F0877"/>
    <w:rsid w:val="00CA0D9A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FB63"/>
  <w15:chartTrackingRefBased/>
  <w15:docId w15:val="{1694EBF1-6F3B-492C-A4D9-3D28A35F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0D9A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CA0D9A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CA0D9A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CA0D9A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A0D9A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CA0D9A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A0D9A"/>
    <w:rPr>
      <w:rFonts w:ascii="Tahoma" w:eastAsia="Calibri" w:hAnsi="Tahoma" w:cs="Tahoma"/>
      <w:b/>
      <w:szCs w:val="2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10</cp:revision>
  <dcterms:created xsi:type="dcterms:W3CDTF">2022-12-14T10:09:00Z</dcterms:created>
  <dcterms:modified xsi:type="dcterms:W3CDTF">2023-02-02T09:07:00Z</dcterms:modified>
</cp:coreProperties>
</file>