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91C8E" w14:textId="77777777" w:rsidR="008A4089" w:rsidRPr="00DF6DBD" w:rsidRDefault="008A4089" w:rsidP="008A4089">
      <w:pPr>
        <w:rPr>
          <w:rFonts w:cs="Arial"/>
          <w:b/>
          <w:color w:val="000000"/>
          <w:sz w:val="20"/>
          <w:szCs w:val="20"/>
        </w:rPr>
      </w:pPr>
    </w:p>
    <w:p w14:paraId="43885845" w14:textId="77777777" w:rsidR="00394D54" w:rsidRPr="00DF6DBD" w:rsidRDefault="00394D54" w:rsidP="00394D54">
      <w:pPr>
        <w:rPr>
          <w:rFonts w:cs="Arial"/>
          <w:b/>
          <w:color w:val="000000"/>
          <w:sz w:val="20"/>
          <w:szCs w:val="20"/>
          <w:u w:val="single"/>
          <w:lang w:val="sl-SI"/>
        </w:rPr>
      </w:pPr>
      <w:r w:rsidRPr="00DF6DBD">
        <w:rPr>
          <w:rFonts w:cs="Arial"/>
          <w:b/>
          <w:color w:val="000000"/>
          <w:sz w:val="20"/>
          <w:szCs w:val="20"/>
          <w:u w:val="single"/>
          <w:lang w:val="sl-SI"/>
        </w:rPr>
        <w:t>Obrazec 4: podatki o projektu</w:t>
      </w:r>
    </w:p>
    <w:p w14:paraId="60AF356B" w14:textId="77777777" w:rsidR="00394D54" w:rsidRPr="00DF6DBD" w:rsidRDefault="00394D54" w:rsidP="00394D54">
      <w:pPr>
        <w:rPr>
          <w:rFonts w:cs="Arial"/>
          <w:b/>
          <w:color w:val="000000"/>
          <w:sz w:val="20"/>
          <w:szCs w:val="20"/>
          <w:lang w:val="pl-PL"/>
        </w:rPr>
      </w:pPr>
    </w:p>
    <w:p w14:paraId="3CA1285B" w14:textId="77777777" w:rsidR="00394D54" w:rsidRPr="00DD0EE2" w:rsidRDefault="00394D54" w:rsidP="00394D5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Projekt mora biti predstavljen v obliki, kot jo zahteva razpisna dokumentacija. Biti mora konkreten, dobro opredeljen, jasen in pregleden. Če menite, da je potrebno določene dele dodatno predstaviti, lahko to storite v posebni prilogi. Opis mora vsebovati dovolj podatkov, da je na njihovi podlagi možno oceniti projekt v skladu s postavljenimi merili.</w:t>
      </w:r>
    </w:p>
    <w:p w14:paraId="66CB47FA" w14:textId="77777777" w:rsidR="001316E9" w:rsidRPr="00DD0EE2" w:rsidRDefault="001316E9" w:rsidP="00394D54">
      <w:pPr>
        <w:rPr>
          <w:rFonts w:cs="Arial"/>
          <w:sz w:val="20"/>
          <w:szCs w:val="20"/>
          <w:lang w:val="sl-SI"/>
        </w:rPr>
      </w:pPr>
    </w:p>
    <w:p w14:paraId="095846AC" w14:textId="4EBB3D7F" w:rsidR="00AC55B5" w:rsidRPr="00DD0EE2" w:rsidRDefault="00AC55B5" w:rsidP="00AC55B5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>1. Splošni podatki</w:t>
      </w:r>
    </w:p>
    <w:p w14:paraId="37D142DE" w14:textId="77777777" w:rsidR="001316E9" w:rsidRPr="00DD0EE2" w:rsidRDefault="001316E9" w:rsidP="00394D54">
      <w:pPr>
        <w:rPr>
          <w:rFonts w:cs="Arial"/>
          <w:sz w:val="20"/>
          <w:szCs w:val="20"/>
          <w:lang w:val="sl-SI"/>
        </w:rPr>
      </w:pPr>
    </w:p>
    <w:tbl>
      <w:tblPr>
        <w:tblStyle w:val="Tabelamrea"/>
        <w:tblpPr w:leftFromText="141" w:rightFromText="141" w:vertAnchor="text" w:tblpY="168"/>
        <w:tblW w:w="8642" w:type="dxa"/>
        <w:tblLook w:val="04A0" w:firstRow="1" w:lastRow="0" w:firstColumn="1" w:lastColumn="0" w:noHBand="0" w:noVBand="1"/>
      </w:tblPr>
      <w:tblGrid>
        <w:gridCol w:w="2740"/>
        <w:gridCol w:w="5902"/>
      </w:tblGrid>
      <w:tr w:rsidR="004E4FC0" w:rsidRPr="00DD0EE2" w14:paraId="0660716A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241AC2D8" w14:textId="29C60873" w:rsidR="004E4FC0" w:rsidRPr="00DD0EE2" w:rsidRDefault="004E4FC0" w:rsidP="00D5191A">
            <w:pPr>
              <w:pStyle w:val="Odstavekseznama"/>
              <w:numPr>
                <w:ilvl w:val="1"/>
                <w:numId w:val="6"/>
              </w:num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Prijavitelj (občina)</w:t>
            </w:r>
          </w:p>
        </w:tc>
        <w:tc>
          <w:tcPr>
            <w:tcW w:w="5902" w:type="dxa"/>
            <w:vAlign w:val="center"/>
          </w:tcPr>
          <w:p w14:paraId="31B1A054" w14:textId="60CF5872" w:rsidR="004E4FC0" w:rsidRPr="00DF6DBD" w:rsidRDefault="002E20A5" w:rsidP="00897E6C">
            <w:pPr>
              <w:rPr>
                <w:rFonts w:cs="Arial"/>
                <w:b/>
                <w:caps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18"/>
                  <w:enabled/>
                  <w:calcOnExit w:val="0"/>
                  <w:textInput/>
                </w:ffData>
              </w:fldChar>
            </w:r>
            <w:bookmarkStart w:id="0" w:name="Besedilo118"/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bookmarkEnd w:id="0"/>
          </w:p>
        </w:tc>
      </w:tr>
      <w:tr w:rsidR="00F7473A" w:rsidRPr="00DD0EE2" w14:paraId="4CC68FC6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3C6E5F73" w14:textId="454ED67E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1.2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Celoten oz. dolg naziv</w:t>
            </w:r>
            <w:r w:rsidRPr="00DD0EE2">
              <w:rPr>
                <w:rFonts w:cs="Arial"/>
                <w:b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projekta </w:t>
            </w: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>(navedite).</w:t>
            </w:r>
          </w:p>
        </w:tc>
        <w:tc>
          <w:tcPr>
            <w:tcW w:w="5902" w:type="dxa"/>
            <w:vAlign w:val="center"/>
          </w:tcPr>
          <w:p w14:paraId="7F326E83" w14:textId="35682221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F7473A" w:rsidRPr="00DD0EE2" w14:paraId="3C104505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501A412D" w14:textId="74B3094F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1.3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Skrajšani naziv projekta (</w:t>
            </w: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>največ 50 znakov z upoštevanjem presledkov).</w:t>
            </w:r>
          </w:p>
        </w:tc>
        <w:tc>
          <w:tcPr>
            <w:tcW w:w="5902" w:type="dxa"/>
            <w:vAlign w:val="center"/>
          </w:tcPr>
          <w:p w14:paraId="5BD957F5" w14:textId="2E313FBA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F7473A" w:rsidRPr="00DD0EE2" w14:paraId="3BF01AF3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63D9EEEA" w14:textId="245EEAA3" w:rsidR="009F49E4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1.4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7A1247" w:rsidRPr="00DD0EE2">
              <w:rPr>
                <w:rFonts w:cs="Arial"/>
                <w:sz w:val="20"/>
                <w:szCs w:val="20"/>
                <w:lang w:val="sl-SI"/>
              </w:rPr>
              <w:t xml:space="preserve">Lokacija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izvajanja</w:t>
            </w:r>
          </w:p>
          <w:p w14:paraId="47FBA367" w14:textId="3EC78C5D" w:rsidR="00F7473A" w:rsidRPr="00DD0EE2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     </w:t>
            </w:r>
            <w:r w:rsidR="00F7473A" w:rsidRPr="00DD0EE2">
              <w:rPr>
                <w:rFonts w:cs="Arial"/>
                <w:sz w:val="20"/>
                <w:szCs w:val="20"/>
                <w:lang w:val="sl-SI"/>
              </w:rPr>
              <w:t xml:space="preserve"> projekta</w:t>
            </w:r>
          </w:p>
        </w:tc>
        <w:tc>
          <w:tcPr>
            <w:tcW w:w="5902" w:type="dxa"/>
            <w:vAlign w:val="center"/>
          </w:tcPr>
          <w:p w14:paraId="19786CBC" w14:textId="76C5EAA1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,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Občina</w:t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9F49E4" w:rsidRPr="00DD0EE2" w14:paraId="3AAD8D6F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48C06725" w14:textId="685C3D4A" w:rsidR="009F49E4" w:rsidRPr="00DD0EE2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1.5. Naziv in naslov</w:t>
            </w:r>
          </w:p>
          <w:p w14:paraId="7E3781F7" w14:textId="50FABB50" w:rsidR="009F49E4" w:rsidRPr="00DD0EE2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       poslovne cone</w:t>
            </w:r>
          </w:p>
        </w:tc>
        <w:tc>
          <w:tcPr>
            <w:tcW w:w="5902" w:type="dxa"/>
            <w:vAlign w:val="center"/>
          </w:tcPr>
          <w:p w14:paraId="3281DAA4" w14:textId="2A0A436C" w:rsidR="009F49E4" w:rsidRPr="00DF6DBD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1" w:name="Besedilo3"/>
            <w:r w:rsidRPr="00DF6DBD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sz w:val="20"/>
                <w:szCs w:val="20"/>
                <w:lang w:val="sl-SI"/>
              </w:rPr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"/>
          </w:p>
        </w:tc>
      </w:tr>
      <w:tr w:rsidR="00F7473A" w:rsidRPr="00DD0EE2" w14:paraId="1F7B043D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687F45E6" w14:textId="0E7C4E09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 w:rsidR="009F49E4" w:rsidRPr="00DD0EE2">
              <w:rPr>
                <w:rFonts w:cs="Arial"/>
                <w:sz w:val="20"/>
                <w:szCs w:val="20"/>
                <w:lang w:val="sl-SI"/>
              </w:rPr>
              <w:t>6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Namen projekta </w:t>
            </w:r>
          </w:p>
        </w:tc>
        <w:tc>
          <w:tcPr>
            <w:tcW w:w="5902" w:type="dxa"/>
            <w:vAlign w:val="center"/>
          </w:tcPr>
          <w:p w14:paraId="51A27B4E" w14:textId="77777777" w:rsidR="00F7473A" w:rsidRPr="00DF6DBD" w:rsidRDefault="00F7473A" w:rsidP="00897E6C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4B1217A5" w14:textId="77777777" w:rsidR="006D6205" w:rsidRPr="00DF6DBD" w:rsidRDefault="00F7473A" w:rsidP="00897E6C">
            <w:pPr>
              <w:keepNext/>
              <w:rPr>
                <w:rFonts w:cs="Arial"/>
                <w:color w:val="000000" w:themeColor="text1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DBD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F6DBD">
              <w:rPr>
                <w:rFonts w:cs="Arial"/>
                <w:sz w:val="20"/>
                <w:szCs w:val="20"/>
                <w:lang w:val="sl-SI"/>
              </w:rPr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CF689F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izboljšanje varnosti pred poplavami v obstoječi</w:t>
            </w:r>
          </w:p>
          <w:p w14:paraId="61613953" w14:textId="2FE25DC8" w:rsidR="00F7473A" w:rsidRPr="00DF6DBD" w:rsidRDefault="006D6205" w:rsidP="00897E6C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   </w:t>
            </w:r>
            <w:r w:rsidR="00CF689F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poslovni coni</w:t>
            </w:r>
          </w:p>
          <w:p w14:paraId="69E104C2" w14:textId="77777777" w:rsidR="00F7473A" w:rsidRPr="00DF6DBD" w:rsidRDefault="00F7473A" w:rsidP="00897E6C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2B9AD9F6" w14:textId="7AAF3CF7" w:rsidR="00304BA9" w:rsidRPr="00DF6DBD" w:rsidRDefault="00F7473A" w:rsidP="007A1247">
            <w:pPr>
              <w:keepNext/>
              <w:rPr>
                <w:rFonts w:cs="Arial"/>
                <w:color w:val="000000" w:themeColor="text1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DBD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F6DBD">
              <w:rPr>
                <w:rFonts w:cs="Arial"/>
                <w:sz w:val="20"/>
                <w:szCs w:val="20"/>
                <w:lang w:val="sl-SI"/>
              </w:rPr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DD0EE2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gradnja </w:t>
            </w:r>
            <w:r w:rsidR="00304BA9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javne infrastrukture za ureditev nadomestne</w:t>
            </w:r>
          </w:p>
          <w:p w14:paraId="3F325ED4" w14:textId="0250CAB0" w:rsidR="00304BA9" w:rsidRPr="00DF6DBD" w:rsidRDefault="00304BA9" w:rsidP="007A1247">
            <w:pPr>
              <w:keepNext/>
              <w:rPr>
                <w:rFonts w:cs="Arial"/>
                <w:color w:val="000000" w:themeColor="text1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   </w:t>
            </w:r>
            <w:r w:rsidR="00AA5A19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lokacije poslovne cone (prestavitev cone iz poplavno</w:t>
            </w:r>
          </w:p>
          <w:p w14:paraId="15161883" w14:textId="22DC151C" w:rsidR="00F7473A" w:rsidRPr="00DF6DBD" w:rsidRDefault="00304BA9" w:rsidP="007A1247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   </w:t>
            </w:r>
            <w:r w:rsidR="00AA5A19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ogroženega območja na poplavno varno lokacijo</w:t>
            </w:r>
            <w:r w:rsidR="000904B3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)</w:t>
            </w:r>
          </w:p>
          <w:p w14:paraId="08BC5402" w14:textId="77777777" w:rsidR="007A1247" w:rsidRPr="00DF6DBD" w:rsidRDefault="007A1247" w:rsidP="007A1247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0A49800D" w14:textId="2FC2BE40" w:rsidR="000904B3" w:rsidRPr="00DD0EE2" w:rsidRDefault="007A1247" w:rsidP="000904B3">
            <w:pPr>
              <w:tabs>
                <w:tab w:val="left" w:pos="5529"/>
              </w:tabs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40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"/>
            <w:r w:rsidR="000904B3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DD0EE2" w:rsidRPr="00DD0EE2"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  <w:t xml:space="preserve">gradnja </w:t>
            </w:r>
            <w:r w:rsidR="000904B3" w:rsidRPr="00DD0EE2"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  <w:t>javne infrastrukture za ureditev poslovne cone na</w:t>
            </w:r>
          </w:p>
          <w:p w14:paraId="2027B204" w14:textId="722FAF7D" w:rsidR="000904B3" w:rsidRPr="00DD0EE2" w:rsidRDefault="000904B3" w:rsidP="000904B3">
            <w:pPr>
              <w:tabs>
                <w:tab w:val="left" w:pos="5529"/>
              </w:tabs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  <w:t xml:space="preserve">     poplavno varnem območju</w:t>
            </w:r>
          </w:p>
          <w:p w14:paraId="038EFC8B" w14:textId="2DE4FC1A" w:rsidR="007A1247" w:rsidRPr="00DD0EE2" w:rsidRDefault="007A1247" w:rsidP="007A1247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</w:tc>
      </w:tr>
      <w:tr w:rsidR="007A1247" w:rsidRPr="00DD0EE2" w14:paraId="08D05CE3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15074C1F" w14:textId="211F1234" w:rsidR="007A1247" w:rsidRPr="00DD0EE2" w:rsidRDefault="007A1247" w:rsidP="007A1247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 w:rsidR="009F49E4" w:rsidRPr="00DD0EE2">
              <w:rPr>
                <w:rFonts w:cs="Arial"/>
                <w:sz w:val="20"/>
                <w:szCs w:val="20"/>
                <w:lang w:val="sl-SI"/>
              </w:rPr>
              <w:t>7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Celotna vrednost projekta v EUR (v tekočih cenah brez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nepovračljivega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"/>
            </w:r>
            <w:r w:rsidRPr="00DF6DBD">
              <w:rPr>
                <w:rFonts w:cs="Arial"/>
                <w:b/>
                <w:bCs/>
                <w:sz w:val="20"/>
                <w:szCs w:val="20"/>
                <w:lang w:val="sl-SI"/>
              </w:rPr>
              <w:t>,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zaokroženo na dve decimalni mesti).</w:t>
            </w:r>
          </w:p>
        </w:tc>
        <w:tc>
          <w:tcPr>
            <w:tcW w:w="5902" w:type="dxa"/>
            <w:vAlign w:val="center"/>
          </w:tcPr>
          <w:p w14:paraId="393A3357" w14:textId="07A4FF33" w:rsidR="007A1247" w:rsidRPr="00DD0EE2" w:rsidRDefault="007A1247" w:rsidP="007A1247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5301F0" w:rsidRPr="00DD0EE2" w14:paraId="279C6086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3D5D9E06" w14:textId="79C34365" w:rsidR="005301F0" w:rsidRPr="00DD0EE2" w:rsidRDefault="00C76FBD" w:rsidP="007A1247">
            <w:pPr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1.8. </w:t>
            </w:r>
            <w:r w:rsidR="005301F0" w:rsidRPr="00DD0EE2">
              <w:rPr>
                <w:rFonts w:cs="Arial"/>
                <w:sz w:val="20"/>
                <w:szCs w:val="20"/>
                <w:lang w:val="sl-SI"/>
              </w:rPr>
              <w:t>Celotna vrednost projekta v EUR</w:t>
            </w:r>
            <w:r w:rsidR="005301F0">
              <w:rPr>
                <w:rFonts w:cs="Arial"/>
                <w:sz w:val="20"/>
                <w:szCs w:val="20"/>
                <w:lang w:val="sl-SI"/>
              </w:rPr>
              <w:t xml:space="preserve"> z </w:t>
            </w:r>
            <w:r w:rsidR="005301F0" w:rsidRPr="00DD0EE2">
              <w:rPr>
                <w:rFonts w:cs="Arial"/>
                <w:sz w:val="20"/>
                <w:szCs w:val="20"/>
                <w:lang w:val="sl-SI"/>
              </w:rPr>
              <w:t>DDV</w:t>
            </w:r>
            <w:r w:rsidR="005301F0" w:rsidRPr="00DF6DBD">
              <w:rPr>
                <w:rFonts w:cs="Arial"/>
                <w:b/>
                <w:bCs/>
                <w:sz w:val="20"/>
                <w:szCs w:val="20"/>
                <w:lang w:val="sl-SI"/>
              </w:rPr>
              <w:t>,</w:t>
            </w:r>
            <w:r w:rsidR="005301F0" w:rsidRPr="00DD0EE2">
              <w:rPr>
                <w:rFonts w:cs="Arial"/>
                <w:sz w:val="20"/>
                <w:szCs w:val="20"/>
                <w:lang w:val="sl-SI"/>
              </w:rPr>
              <w:t xml:space="preserve"> zaokroženo na dve decimalni mesti).</w:t>
            </w:r>
          </w:p>
        </w:tc>
        <w:tc>
          <w:tcPr>
            <w:tcW w:w="5902" w:type="dxa"/>
            <w:vAlign w:val="center"/>
          </w:tcPr>
          <w:p w14:paraId="4B84256B" w14:textId="037399EE" w:rsidR="005301F0" w:rsidRPr="00DF6DBD" w:rsidRDefault="00C76FBD" w:rsidP="007A1247">
            <w:pPr>
              <w:rPr>
                <w:rFonts w:cs="Arial"/>
                <w:b/>
                <w:caps/>
                <w:sz w:val="20"/>
                <w:szCs w:val="20"/>
                <w:lang w:val="sl-SI"/>
              </w:rPr>
            </w:pP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22"/>
                  <w:enabled/>
                  <w:calcOnExit w:val="0"/>
                  <w:textInput/>
                </w:ffData>
              </w:fldChar>
            </w:r>
            <w:bookmarkStart w:id="3" w:name="Besedilo122"/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bookmarkEnd w:id="3"/>
          </w:p>
        </w:tc>
      </w:tr>
      <w:tr w:rsidR="005301F0" w:rsidRPr="00DD0EE2" w14:paraId="552E59DC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420F7477" w14:textId="77777777" w:rsidR="00A82568" w:rsidRDefault="00C76FBD" w:rsidP="007A1247">
            <w:pPr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>1.9.</w:t>
            </w:r>
            <w:r w:rsidR="005301F0">
              <w:rPr>
                <w:rFonts w:cs="Arial"/>
                <w:sz w:val="20"/>
                <w:szCs w:val="20"/>
                <w:lang w:val="sl-SI"/>
              </w:rPr>
              <w:t>Vrednost povračljivega</w:t>
            </w:r>
          </w:p>
          <w:p w14:paraId="4B3A0674" w14:textId="12BE4B95" w:rsidR="005301F0" w:rsidRPr="00DD0EE2" w:rsidRDefault="00A82568" w:rsidP="007A1247">
            <w:pPr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5301F0">
              <w:rPr>
                <w:rFonts w:cs="Arial"/>
                <w:sz w:val="20"/>
                <w:szCs w:val="20"/>
                <w:lang w:val="sl-SI"/>
              </w:rPr>
              <w:t xml:space="preserve"> DDV</w:t>
            </w:r>
            <w:r w:rsidR="00C76FBD">
              <w:rPr>
                <w:rFonts w:cs="Arial"/>
                <w:sz w:val="20"/>
                <w:szCs w:val="20"/>
                <w:lang w:val="sl-SI"/>
              </w:rPr>
              <w:t xml:space="preserve">    </w:t>
            </w:r>
          </w:p>
        </w:tc>
        <w:tc>
          <w:tcPr>
            <w:tcW w:w="5902" w:type="dxa"/>
            <w:vAlign w:val="center"/>
          </w:tcPr>
          <w:p w14:paraId="0C16790B" w14:textId="0420B1F3" w:rsidR="005301F0" w:rsidRPr="00DF6DBD" w:rsidRDefault="00C76FBD" w:rsidP="007A1247">
            <w:pPr>
              <w:rPr>
                <w:rFonts w:cs="Arial"/>
                <w:b/>
                <w:caps/>
                <w:sz w:val="20"/>
                <w:szCs w:val="20"/>
                <w:lang w:val="sl-SI"/>
              </w:rPr>
            </w:pP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23"/>
                  <w:enabled/>
                  <w:calcOnExit w:val="0"/>
                  <w:textInput/>
                </w:ffData>
              </w:fldChar>
            </w:r>
            <w:bookmarkStart w:id="4" w:name="Besedilo123"/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bookmarkEnd w:id="4"/>
          </w:p>
        </w:tc>
      </w:tr>
      <w:tr w:rsidR="004834C0" w:rsidRPr="00DD0EE2" w14:paraId="673365F4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63FA8196" w14:textId="371A1928" w:rsidR="004834C0" w:rsidRPr="00DD0EE2" w:rsidRDefault="00C76FBD" w:rsidP="004834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>
              <w:rPr>
                <w:rFonts w:cs="Arial"/>
                <w:sz w:val="20"/>
                <w:szCs w:val="20"/>
                <w:lang w:val="sl-SI"/>
              </w:rPr>
              <w:t>10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 xml:space="preserve"> Za projekt je pridobljeno naslednje dovoljenje za poseg v prostor.</w:t>
            </w:r>
          </w:p>
        </w:tc>
        <w:tc>
          <w:tcPr>
            <w:tcW w:w="5902" w:type="dxa"/>
            <w:vAlign w:val="center"/>
          </w:tcPr>
          <w:p w14:paraId="2FEFFD32" w14:textId="77777777" w:rsidR="004834C0" w:rsidRPr="00DD0EE2" w:rsidRDefault="004834C0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174777D6" w14:textId="256DEA94" w:rsidR="00AA5A19" w:rsidRPr="00DD0EE2" w:rsidRDefault="004834C0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Potrditev39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5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Gradbeno dovoljenje</w:t>
            </w:r>
            <w:r w:rsidR="002C62BD"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2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št.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1"/>
                  <w:enabled/>
                  <w:calcOnExit w:val="0"/>
                  <w:textInput/>
                </w:ffData>
              </w:fldChar>
            </w:r>
            <w:bookmarkStart w:id="6" w:name="Besedilo51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6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 dne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2"/>
                  <w:enabled/>
                  <w:calcOnExit w:val="0"/>
                  <w:textInput/>
                </w:ffData>
              </w:fldChar>
            </w:r>
            <w:bookmarkStart w:id="7" w:name="Besedilo52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7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, pravnomočno </w:t>
            </w:r>
          </w:p>
          <w:p w14:paraId="24D13B9C" w14:textId="6496BD69" w:rsidR="004834C0" w:rsidRPr="00DD0EE2" w:rsidRDefault="00AA5A19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 xml:space="preserve">z dnem 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3"/>
                  <w:enabled/>
                  <w:calcOnExit w:val="0"/>
                  <w:textInput/>
                </w:ffData>
              </w:fldChar>
            </w:r>
            <w:bookmarkStart w:id="8" w:name="Besedilo53"/>
            <w:r w:rsidR="004834C0"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8"/>
            <w:r w:rsidR="004834C0" w:rsidRPr="00DD0EE2">
              <w:rPr>
                <w:rFonts w:cs="Arial"/>
                <w:sz w:val="20"/>
                <w:szCs w:val="20"/>
                <w:lang w:val="sl-SI"/>
              </w:rPr>
              <w:t>.</w:t>
            </w:r>
          </w:p>
          <w:p w14:paraId="09E89E5A" w14:textId="77777777" w:rsidR="004834C0" w:rsidRPr="00DD0EE2" w:rsidRDefault="004834C0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00907509" w14:textId="53C20056" w:rsidR="00200C6B" w:rsidRDefault="004834C0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Pisna utemeljitev (z jasnim in nedvoumnim sklicevanjem na</w:t>
            </w:r>
          </w:p>
          <w:p w14:paraId="2EC21A8D" w14:textId="5493C373" w:rsidR="00200C6B" w:rsidRDefault="00200C6B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konkretne člene zakonodaje o graditvi objektov), podpisana</w:t>
            </w:r>
          </w:p>
          <w:p w14:paraId="7A85E2F5" w14:textId="43BDF54F" w:rsidR="00200C6B" w:rsidRDefault="00200C6B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 xml:space="preserve"> s strani prijavitelja in odgovornega projektanta (v primeru, da</w:t>
            </w:r>
          </w:p>
          <w:p w14:paraId="29900A10" w14:textId="6978AC11" w:rsidR="00200C6B" w:rsidRDefault="00200C6B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za izvedbo projekta ni potrebno pridobiti gradbenega</w:t>
            </w:r>
            <w:r>
              <w:rPr>
                <w:rFonts w:cs="Arial"/>
                <w:sz w:val="20"/>
                <w:szCs w:val="20"/>
                <w:lang w:val="sl-SI"/>
              </w:rPr>
              <w:t xml:space="preserve"> </w:t>
            </w:r>
          </w:p>
          <w:p w14:paraId="1C4A3DD9" w14:textId="556DF63F" w:rsidR="004834C0" w:rsidRPr="00DD0EE2" w:rsidRDefault="00200C6B" w:rsidP="00200C6B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dovoljenja).</w:t>
            </w:r>
          </w:p>
        </w:tc>
      </w:tr>
      <w:tr w:rsidR="004834C0" w:rsidRPr="00DD0EE2" w14:paraId="5ED94357" w14:textId="77777777" w:rsidTr="004E4FC0">
        <w:tc>
          <w:tcPr>
            <w:tcW w:w="2740" w:type="dxa"/>
            <w:shd w:val="clear" w:color="auto" w:fill="C5E0B3" w:themeFill="accent6" w:themeFillTint="66"/>
          </w:tcPr>
          <w:p w14:paraId="32CC46B7" w14:textId="1E5C9EAE" w:rsidR="004834C0" w:rsidRPr="00DD0EE2" w:rsidRDefault="004834C0" w:rsidP="004834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 w:rsidR="00C76FBD">
              <w:rPr>
                <w:rFonts w:cs="Arial"/>
                <w:sz w:val="20"/>
                <w:szCs w:val="20"/>
                <w:lang w:val="sl-SI"/>
              </w:rPr>
              <w:t>11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Zemljišča</w:t>
            </w:r>
            <w:r w:rsidR="005040F5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na katerih </w:t>
            </w:r>
            <w:r w:rsidR="00891E6E" w:rsidRPr="00DD0EE2">
              <w:rPr>
                <w:rFonts w:cs="Arial"/>
                <w:sz w:val="20"/>
                <w:szCs w:val="20"/>
                <w:lang w:val="sl-SI"/>
              </w:rPr>
              <w:t xml:space="preserve">se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bo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 xml:space="preserve"> izvajala gradnja </w:t>
            </w:r>
            <w:r w:rsidR="00714C2A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lastRenderedPageBreak/>
              <w:t>predviden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>a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 xml:space="preserve">na 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t>projektu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202FF0" w:rsidRPr="00DD0EE2">
              <w:rPr>
                <w:rFonts w:cs="Arial"/>
                <w:sz w:val="20"/>
                <w:szCs w:val="20"/>
                <w:lang w:val="sl-SI"/>
              </w:rPr>
              <w:t>je v lasti občine</w:t>
            </w:r>
          </w:p>
        </w:tc>
        <w:tc>
          <w:tcPr>
            <w:tcW w:w="5902" w:type="dxa"/>
            <w:vAlign w:val="center"/>
          </w:tcPr>
          <w:p w14:paraId="290BB118" w14:textId="77777777" w:rsidR="005D6576" w:rsidRPr="00DD0EE2" w:rsidRDefault="005D6576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1D18412E" w14:textId="77777777" w:rsidR="004834C0" w:rsidRPr="00DD0EE2" w:rsidRDefault="004834C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46894540" w14:textId="51148E6B" w:rsidR="004834C0" w:rsidRPr="00DD0EE2" w:rsidRDefault="004834C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  <w:r w:rsidRPr="00DD0EE2">
              <w:rPr>
                <w:bCs w:val="0"/>
                <w:lang w:val="sl-SI" w:eastAsia="en-US"/>
              </w:rPr>
              <w:lastRenderedPageBreak/>
              <w:t xml:space="preserve">Navedite vse parcelne številke in katastrsko občino: </w:t>
            </w:r>
            <w:r w:rsidRPr="00DD0EE2">
              <w:rPr>
                <w:bCs w:val="0"/>
                <w:lang w:val="sl-SI" w:eastAsia="en-US"/>
              </w:rPr>
              <w:fldChar w:fldCharType="begin">
                <w:ffData>
                  <w:name w:val="Besedilo53"/>
                  <w:enabled/>
                  <w:calcOnExit w:val="0"/>
                  <w:textInput/>
                </w:ffData>
              </w:fldChar>
            </w:r>
            <w:r w:rsidRPr="00DD0EE2">
              <w:rPr>
                <w:bCs w:val="0"/>
                <w:lang w:val="sl-SI" w:eastAsia="en-US"/>
              </w:rPr>
              <w:instrText xml:space="preserve"> FORMTEXT </w:instrText>
            </w:r>
            <w:r w:rsidRPr="00DD0EE2">
              <w:rPr>
                <w:bCs w:val="0"/>
                <w:lang w:val="sl-SI" w:eastAsia="en-US"/>
              </w:rPr>
            </w:r>
            <w:r w:rsidRPr="00DD0EE2">
              <w:rPr>
                <w:bCs w:val="0"/>
                <w:lang w:val="sl-SI" w:eastAsia="en-US"/>
              </w:rPr>
              <w:fldChar w:fldCharType="separate"/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fldChar w:fldCharType="end"/>
            </w:r>
            <w:r w:rsidR="00202FF0" w:rsidRPr="00DD0EE2">
              <w:rPr>
                <w:bCs w:val="0"/>
                <w:lang w:val="sl-SI" w:eastAsia="en-US"/>
              </w:rPr>
              <w:t xml:space="preserve"> ter priložite ZK izpiske.</w:t>
            </w:r>
          </w:p>
          <w:p w14:paraId="755FBD43" w14:textId="77777777" w:rsidR="00202FF0" w:rsidRPr="00DD0EE2" w:rsidRDefault="00202FF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1B327C66" w14:textId="77777777" w:rsidR="004834C0" w:rsidRPr="00DD0EE2" w:rsidRDefault="004834C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61C1B212" w14:textId="04EDB1A3" w:rsidR="004834C0" w:rsidRPr="00DD0EE2" w:rsidRDefault="004834C0" w:rsidP="004834C0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2DD28563" w14:textId="77777777" w:rsidR="00CB4FC6" w:rsidRPr="00DD0EE2" w:rsidRDefault="00CB4FC6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</w:p>
    <w:p w14:paraId="0D9606C6" w14:textId="239D4AE7" w:rsidR="00394D54" w:rsidRPr="00DD0EE2" w:rsidRDefault="00DE3E21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 xml:space="preserve">2. </w:t>
      </w:r>
      <w:r w:rsidR="00B760B6" w:rsidRPr="00DD0EE2">
        <w:rPr>
          <w:rFonts w:cs="Arial"/>
          <w:b/>
          <w:bCs/>
          <w:sz w:val="20"/>
          <w:szCs w:val="20"/>
          <w:u w:val="single"/>
          <w:lang w:val="sl-SI"/>
        </w:rPr>
        <w:t>Kratek opis projekta</w:t>
      </w:r>
    </w:p>
    <w:p w14:paraId="75188A5B" w14:textId="77777777" w:rsidR="001316E9" w:rsidRPr="00DD0EE2" w:rsidRDefault="001316E9" w:rsidP="00394D54">
      <w:pPr>
        <w:rPr>
          <w:rFonts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564A6D" w:rsidRPr="00DD0EE2" w14:paraId="0D4D99E3" w14:textId="77777777" w:rsidTr="004E4FC0">
        <w:tc>
          <w:tcPr>
            <w:tcW w:w="9212" w:type="dxa"/>
            <w:shd w:val="clear" w:color="auto" w:fill="C5E0B3" w:themeFill="accent6" w:themeFillTint="66"/>
          </w:tcPr>
          <w:p w14:paraId="0605551D" w14:textId="7BDB1784" w:rsidR="00564A6D" w:rsidRPr="00DD0EE2" w:rsidRDefault="00564A6D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2.1</w:t>
            </w:r>
            <w:r w:rsidR="00B760B6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Povzetek namena in predmeta projekta.</w:t>
            </w:r>
          </w:p>
          <w:p w14:paraId="159EEF43" w14:textId="699FC7D7" w:rsidR="00564A6D" w:rsidRPr="00DD0EE2" w:rsidRDefault="00AF0561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>Opis naj vsebuje do</w:t>
            </w:r>
            <w:r w:rsidR="00564A6D"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 1500 znakov</w:t>
            </w:r>
            <w:r w:rsidR="00564A6D" w:rsidRPr="00DD0EE2">
              <w:rPr>
                <w:rFonts w:cs="Arial"/>
                <w:sz w:val="20"/>
                <w:szCs w:val="20"/>
                <w:lang w:val="sl-SI"/>
              </w:rPr>
              <w:t>.</w:t>
            </w:r>
          </w:p>
        </w:tc>
      </w:tr>
      <w:tr w:rsidR="00564A6D" w:rsidRPr="00DD0EE2" w14:paraId="7A0C6FD3" w14:textId="77777777" w:rsidTr="00454DBD">
        <w:trPr>
          <w:trHeight w:val="710"/>
        </w:trPr>
        <w:tc>
          <w:tcPr>
            <w:tcW w:w="9212" w:type="dxa"/>
          </w:tcPr>
          <w:p w14:paraId="4BDC9ABE" w14:textId="257796F2" w:rsidR="00564A6D" w:rsidRPr="00DD0EE2" w:rsidRDefault="001E70FF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 xml:space="preserve"> </w:t>
            </w:r>
          </w:p>
          <w:p w14:paraId="58360CA8" w14:textId="34F6AB84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>Navedite razlog za odločitev za projekt: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begin">
                <w:ffData>
                  <w:name w:val="Besedilo119"/>
                  <w:enabled/>
                  <w:calcOnExit w:val="0"/>
                  <w:textInput/>
                </w:ffData>
              </w:fldChar>
            </w:r>
            <w:bookmarkStart w:id="9" w:name="Besedilo119"/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instrText xml:space="preserve"> FORMTEXT </w:instrTex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separate"/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end"/>
            </w:r>
            <w:bookmarkEnd w:id="9"/>
          </w:p>
          <w:p w14:paraId="7965C8F7" w14:textId="77777777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1590CAE3" w14:textId="77777777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66F34DBE" w14:textId="6163EA02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>Namen projekta</w:t>
            </w:r>
            <w:r w:rsidR="00B760B6" w:rsidRPr="00DD0EE2">
              <w:rPr>
                <w:rFonts w:cs="Arial"/>
                <w:sz w:val="20"/>
                <w:szCs w:val="20"/>
                <w:u w:val="single"/>
                <w:lang w:val="sl-SI"/>
              </w:rPr>
              <w:t xml:space="preserve"> (kaj želite izvesti in doseči ):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begin">
                <w:ffData>
                  <w:name w:val="Besedilo120"/>
                  <w:enabled/>
                  <w:calcOnExit w:val="0"/>
                  <w:textInput/>
                </w:ffData>
              </w:fldChar>
            </w:r>
            <w:bookmarkStart w:id="10" w:name="Besedilo120"/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instrText xml:space="preserve"> FORMTEXT </w:instrTex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separate"/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end"/>
            </w:r>
            <w:bookmarkEnd w:id="10"/>
          </w:p>
          <w:p w14:paraId="23CA88C2" w14:textId="77777777" w:rsidR="00B760B6" w:rsidRPr="00DD0EE2" w:rsidRDefault="00B760B6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05A3F746" w14:textId="77777777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27837893" w14:textId="37E17292" w:rsidR="00AF0561" w:rsidRPr="00DD0EE2" w:rsidRDefault="00AF0561" w:rsidP="00AF0561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>Opišite kako bo izveden projekt prispeval k večji odpornosti poslovne cone na nepredvidene vremenske dogodke: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begin">
                <w:ffData>
                  <w:name w:val="Besedilo121"/>
                  <w:enabled/>
                  <w:calcOnExit w:val="0"/>
                  <w:textInput/>
                </w:ffData>
              </w:fldChar>
            </w:r>
            <w:bookmarkStart w:id="11" w:name="Besedilo121"/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instrText xml:space="preserve"> FORMTEXT </w:instrTex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separate"/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end"/>
            </w:r>
            <w:bookmarkEnd w:id="11"/>
          </w:p>
          <w:p w14:paraId="3874F5F4" w14:textId="2EC690E0" w:rsidR="00564A6D" w:rsidRPr="00DD0EE2" w:rsidRDefault="00564A6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</w:tc>
      </w:tr>
    </w:tbl>
    <w:p w14:paraId="02007834" w14:textId="77777777" w:rsidR="00167A91" w:rsidRPr="00DF6DBD" w:rsidRDefault="00167A91" w:rsidP="00394D54">
      <w:pPr>
        <w:rPr>
          <w:rFonts w:cs="Arial"/>
          <w:sz w:val="20"/>
          <w:szCs w:val="20"/>
          <w:lang w:val="sl-SI"/>
        </w:rPr>
      </w:pPr>
    </w:p>
    <w:p w14:paraId="2B3C83C4" w14:textId="77777777" w:rsidR="0017641E" w:rsidRPr="00DD0EE2" w:rsidRDefault="0017641E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</w:p>
    <w:p w14:paraId="6E708EBE" w14:textId="2C8FFF29" w:rsidR="00167A91" w:rsidRPr="00DD0EE2" w:rsidRDefault="005B5208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>3. Ostali podatki o projektu</w:t>
      </w:r>
    </w:p>
    <w:p w14:paraId="39E017F2" w14:textId="77777777" w:rsidR="008F1844" w:rsidRPr="00DD0EE2" w:rsidRDefault="008F1844" w:rsidP="008F184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Vsi podatki morajo biti usklajeni z investicijskim dokumentom in preostalim delom vloge.</w:t>
      </w:r>
    </w:p>
    <w:p w14:paraId="65038171" w14:textId="77777777" w:rsidR="008F1844" w:rsidRPr="00DD0EE2" w:rsidRDefault="008F1844" w:rsidP="008F1844">
      <w:pPr>
        <w:rPr>
          <w:rFonts w:cs="Arial"/>
          <w:sz w:val="20"/>
          <w:szCs w:val="20"/>
          <w:lang w:val="sl-SI"/>
        </w:rPr>
      </w:pPr>
    </w:p>
    <w:p w14:paraId="5289C6C8" w14:textId="50A87F75" w:rsidR="008F1844" w:rsidRPr="00DD0EE2" w:rsidRDefault="008F1844" w:rsidP="008F184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3.1</w:t>
      </w:r>
      <w:r w:rsidR="00E11A75" w:rsidRPr="00DD0EE2">
        <w:rPr>
          <w:rFonts w:cs="Arial"/>
          <w:sz w:val="20"/>
          <w:szCs w:val="20"/>
          <w:lang w:val="sl-SI"/>
        </w:rPr>
        <w:t>.</w:t>
      </w:r>
      <w:r w:rsidR="0017641E" w:rsidRPr="00DD0EE2">
        <w:rPr>
          <w:rFonts w:cs="Arial"/>
          <w:sz w:val="20"/>
          <w:szCs w:val="20"/>
          <w:lang w:val="sl-SI"/>
        </w:rPr>
        <w:t xml:space="preserve"> Podatki iz investicijskega dokumenta </w:t>
      </w:r>
      <w:r w:rsidRPr="00DD0EE2">
        <w:rPr>
          <w:rFonts w:cs="Arial"/>
          <w:sz w:val="20"/>
          <w:szCs w:val="20"/>
          <w:lang w:val="sl-SI"/>
        </w:rPr>
        <w:t>(vsi finančni podatki se vnesejo na 2 decimalni mesti natančno, velja pravilo zaokroževanja).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88"/>
      </w:tblGrid>
      <w:tr w:rsidR="00BB3FDA" w:rsidRPr="00DD0EE2" w14:paraId="3ED6F0F4" w14:textId="77777777" w:rsidTr="00BB3FDA">
        <w:tc>
          <w:tcPr>
            <w:tcW w:w="6912" w:type="dxa"/>
            <w:shd w:val="clear" w:color="auto" w:fill="C5E0B3"/>
            <w:vAlign w:val="center"/>
          </w:tcPr>
          <w:p w14:paraId="6A6AC718" w14:textId="5C6603B1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3.1.1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Začetek projekta</w:t>
            </w:r>
            <w:r w:rsidR="002C62BD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1D076C"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3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dd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. mm.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llll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>).</w:t>
            </w:r>
          </w:p>
        </w:tc>
        <w:tc>
          <w:tcPr>
            <w:tcW w:w="1588" w:type="dxa"/>
            <w:vAlign w:val="center"/>
          </w:tcPr>
          <w:p w14:paraId="1D64CB4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46318DF8" w14:textId="77777777" w:rsidTr="00BB3FDA">
        <w:tc>
          <w:tcPr>
            <w:tcW w:w="6912" w:type="dxa"/>
            <w:shd w:val="clear" w:color="auto" w:fill="C5E0B3"/>
            <w:vAlign w:val="center"/>
          </w:tcPr>
          <w:p w14:paraId="56E6A724" w14:textId="13F4D1A4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3.1.2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Predviden zaključek projekta</w:t>
            </w:r>
            <w:r w:rsidRPr="00DD0EE2">
              <w:rPr>
                <w:rStyle w:val="Sprotnaopomba-sklic"/>
                <w:rFonts w:cs="Arial"/>
                <w:sz w:val="20"/>
                <w:szCs w:val="20"/>
                <w:lang w:val="sl-SI"/>
              </w:rPr>
              <w:footnoteReference w:id="4"/>
            </w:r>
            <w:r w:rsidRPr="00DD0EE2">
              <w:rPr>
                <w:rStyle w:val="Sprotnaopomba-sklic"/>
                <w:rFonts w:cs="Arial"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(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dd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. mm.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llll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>).</w:t>
            </w:r>
          </w:p>
        </w:tc>
        <w:tc>
          <w:tcPr>
            <w:tcW w:w="1588" w:type="dxa"/>
            <w:vAlign w:val="center"/>
          </w:tcPr>
          <w:p w14:paraId="69A6FC7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76204A44" w14:textId="77777777" w:rsidR="00BB3FDA" w:rsidRPr="00DD0EE2" w:rsidRDefault="00BB3FDA" w:rsidP="004E4FC0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88"/>
      </w:tblGrid>
      <w:tr w:rsidR="00BB3FDA" w:rsidRPr="00DD0EE2" w14:paraId="0C75E85D" w14:textId="77777777" w:rsidTr="00BB3FDA">
        <w:tc>
          <w:tcPr>
            <w:tcW w:w="6912" w:type="dxa"/>
            <w:shd w:val="clear" w:color="auto" w:fill="C5E0B3"/>
            <w:vAlign w:val="bottom"/>
          </w:tcPr>
          <w:p w14:paraId="4FCE177A" w14:textId="2B37ED8F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3.1.3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Skupna vrednost celotnega projekta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5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nepovračljivim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DDV, tekoče cene, EUR, zaokroženo na dve decimalni mesti).</w:t>
            </w:r>
          </w:p>
        </w:tc>
        <w:tc>
          <w:tcPr>
            <w:tcW w:w="1588" w:type="dxa"/>
            <w:vAlign w:val="center"/>
          </w:tcPr>
          <w:p w14:paraId="30677811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3"/>
                  <w:enabled/>
                  <w:calcOnExit w:val="0"/>
                  <w:textInput/>
                </w:ffData>
              </w:fldChar>
            </w:r>
            <w:bookmarkStart w:id="12" w:name="Besedilo63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2"/>
          </w:p>
        </w:tc>
      </w:tr>
      <w:tr w:rsidR="00BB3FDA" w:rsidRPr="00DD0EE2" w14:paraId="1713C715" w14:textId="77777777" w:rsidTr="00BB3FDA">
        <w:tc>
          <w:tcPr>
            <w:tcW w:w="6912" w:type="dxa"/>
            <w:shd w:val="clear" w:color="auto" w:fill="C5E0B3"/>
            <w:vAlign w:val="bottom"/>
          </w:tcPr>
          <w:p w14:paraId="225FF681" w14:textId="6FFD5B14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3.1.4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Faza, ki je predmet projekta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6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(navedite fazo oz. da ne gre za izvedbo po fazah).</w:t>
            </w:r>
          </w:p>
        </w:tc>
        <w:tc>
          <w:tcPr>
            <w:tcW w:w="1588" w:type="dxa"/>
            <w:vAlign w:val="center"/>
          </w:tcPr>
          <w:p w14:paraId="5680679D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4"/>
                  <w:enabled/>
                  <w:calcOnExit w:val="0"/>
                  <w:textInput/>
                </w:ffData>
              </w:fldChar>
            </w:r>
            <w:bookmarkStart w:id="13" w:name="Besedilo64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3"/>
          </w:p>
        </w:tc>
      </w:tr>
      <w:tr w:rsidR="00BB3FDA" w:rsidRPr="00DD0EE2" w14:paraId="77632A12" w14:textId="77777777" w:rsidTr="00BB3FDA">
        <w:tc>
          <w:tcPr>
            <w:tcW w:w="6912" w:type="dxa"/>
            <w:shd w:val="clear" w:color="auto" w:fill="C5E0B3"/>
            <w:vAlign w:val="bottom"/>
          </w:tcPr>
          <w:p w14:paraId="6CC92A52" w14:textId="3CE1479C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3.1.5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Vrednost prijavljenega projekta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7"/>
            </w:r>
            <w:r w:rsidRPr="00DF6DBD">
              <w:rPr>
                <w:rFonts w:cs="Arial"/>
                <w:b/>
                <w:bCs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(z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nepovračljivim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DDV, tekoče cene, EUR, zaokroženo na dve decimalni mesti; samo v primeru, da bi se prijavljala določena faza večjega projekta).</w:t>
            </w:r>
          </w:p>
        </w:tc>
        <w:tc>
          <w:tcPr>
            <w:tcW w:w="1588" w:type="dxa"/>
            <w:vAlign w:val="center"/>
          </w:tcPr>
          <w:p w14:paraId="7C6986B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5"/>
                  <w:enabled/>
                  <w:calcOnExit w:val="0"/>
                  <w:textInput/>
                </w:ffData>
              </w:fldChar>
            </w:r>
            <w:bookmarkStart w:id="14" w:name="Besedilo65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4"/>
          </w:p>
        </w:tc>
      </w:tr>
      <w:tr w:rsidR="00BB3FDA" w:rsidRPr="00DD0EE2" w14:paraId="1A2D8134" w14:textId="77777777" w:rsidTr="00BB3FDA">
        <w:tc>
          <w:tcPr>
            <w:tcW w:w="6912" w:type="dxa"/>
            <w:shd w:val="clear" w:color="auto" w:fill="C5E0B3"/>
            <w:vAlign w:val="bottom"/>
          </w:tcPr>
          <w:p w14:paraId="3251E8E7" w14:textId="1424753E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3.1.6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Ocenjen znesek povračljivega DDV (EUR, zaokroženo na dve decimalni mesti).</w:t>
            </w:r>
          </w:p>
        </w:tc>
        <w:tc>
          <w:tcPr>
            <w:tcW w:w="1588" w:type="dxa"/>
            <w:vAlign w:val="center"/>
          </w:tcPr>
          <w:p w14:paraId="0B60C335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bookmarkStart w:id="15" w:name="Besedilo66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5"/>
          </w:p>
        </w:tc>
      </w:tr>
      <w:tr w:rsidR="00BB3FDA" w:rsidRPr="00DD0EE2" w14:paraId="119E9D0F" w14:textId="77777777" w:rsidTr="00BB3FDA">
        <w:tc>
          <w:tcPr>
            <w:tcW w:w="6912" w:type="dxa"/>
            <w:shd w:val="clear" w:color="auto" w:fill="C5E0B3"/>
            <w:vAlign w:val="bottom"/>
          </w:tcPr>
          <w:p w14:paraId="5EC25D2A" w14:textId="65FA0631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3.1.7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Ocenjen znesek upravičenih stroškov projekta (tekoče cene, EUR, zaokroženo na dve decimalni mesti).</w:t>
            </w:r>
          </w:p>
        </w:tc>
        <w:tc>
          <w:tcPr>
            <w:tcW w:w="1588" w:type="dxa"/>
            <w:vAlign w:val="center"/>
          </w:tcPr>
          <w:p w14:paraId="617CF3B7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7"/>
                  <w:enabled/>
                  <w:calcOnExit w:val="0"/>
                  <w:textInput/>
                </w:ffData>
              </w:fldChar>
            </w:r>
            <w:bookmarkStart w:id="16" w:name="Besedilo67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6"/>
          </w:p>
        </w:tc>
      </w:tr>
      <w:tr w:rsidR="00BB3FDA" w:rsidRPr="00DD0EE2" w14:paraId="13DDD8C9" w14:textId="77777777" w:rsidTr="00BB3FDA">
        <w:tc>
          <w:tcPr>
            <w:tcW w:w="6912" w:type="dxa"/>
            <w:shd w:val="clear" w:color="auto" w:fill="C5E0B3"/>
            <w:vAlign w:val="bottom"/>
          </w:tcPr>
          <w:p w14:paraId="0CFBF94E" w14:textId="75E402E5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3.1.8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Ocenjen znesek neupravičenih stroškov projekta (tekoče cene, EUR, zaokroženo na dve decimalni mesti).</w:t>
            </w:r>
          </w:p>
        </w:tc>
        <w:tc>
          <w:tcPr>
            <w:tcW w:w="1588" w:type="dxa"/>
            <w:vAlign w:val="center"/>
          </w:tcPr>
          <w:p w14:paraId="3997E94C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8"/>
                  <w:enabled/>
                  <w:calcOnExit w:val="0"/>
                  <w:textInput/>
                </w:ffData>
              </w:fldChar>
            </w:r>
            <w:bookmarkStart w:id="17" w:name="Besedilo68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7"/>
          </w:p>
        </w:tc>
      </w:tr>
    </w:tbl>
    <w:p w14:paraId="40D25822" w14:textId="77777777" w:rsidR="00BB3FDA" w:rsidRPr="00DD0EE2" w:rsidRDefault="00BB3FDA" w:rsidP="004E4FC0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88"/>
      </w:tblGrid>
      <w:tr w:rsidR="00BB3FDA" w:rsidRPr="00DD0EE2" w14:paraId="1769ECFD" w14:textId="77777777" w:rsidTr="00BB3FDA">
        <w:tc>
          <w:tcPr>
            <w:tcW w:w="6912" w:type="dxa"/>
            <w:shd w:val="clear" w:color="auto" w:fill="C5E0B3"/>
            <w:vAlign w:val="center"/>
          </w:tcPr>
          <w:p w14:paraId="608BE445" w14:textId="230CE1FF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3.1.9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Zaprošena vrednost sofinanciranja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8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(v EUR, zaokroženo na dve decimalni mesti).</w:t>
            </w:r>
          </w:p>
        </w:tc>
        <w:tc>
          <w:tcPr>
            <w:tcW w:w="1588" w:type="dxa"/>
            <w:vAlign w:val="center"/>
          </w:tcPr>
          <w:p w14:paraId="71C115B0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73"/>
                  <w:enabled/>
                  <w:calcOnExit w:val="0"/>
                  <w:textInput/>
                </w:ffData>
              </w:fldChar>
            </w:r>
            <w:bookmarkStart w:id="18" w:name="Besedilo73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8"/>
          </w:p>
        </w:tc>
      </w:tr>
    </w:tbl>
    <w:p w14:paraId="55B556B0" w14:textId="77777777" w:rsidR="00BB3FDA" w:rsidRPr="00DD0EE2" w:rsidRDefault="00BB3FDA" w:rsidP="004E4FC0">
      <w:pPr>
        <w:rPr>
          <w:rFonts w:cs="Arial"/>
          <w:sz w:val="20"/>
          <w:szCs w:val="20"/>
          <w:lang w:val="sl-SI"/>
        </w:rPr>
      </w:pPr>
    </w:p>
    <w:p w14:paraId="294BA085" w14:textId="77777777" w:rsidR="00385CDE" w:rsidRPr="00DD0EE2" w:rsidRDefault="00385CDE" w:rsidP="004E4FC0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1559"/>
        <w:gridCol w:w="1985"/>
        <w:gridCol w:w="2296"/>
      </w:tblGrid>
      <w:tr w:rsidR="00BB3FDA" w:rsidRPr="00DD0EE2" w14:paraId="222BEE8B" w14:textId="77777777" w:rsidTr="00ED31D0">
        <w:tc>
          <w:tcPr>
            <w:tcW w:w="8500" w:type="dxa"/>
            <w:gridSpan w:val="4"/>
            <w:shd w:val="clear" w:color="auto" w:fill="C5E0B3"/>
          </w:tcPr>
          <w:p w14:paraId="28CB814B" w14:textId="38B07E6F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lastRenderedPageBreak/>
              <w:br w:type="page"/>
              <w:t>3.1.10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Aktivnosti projekta s terminskim načrtom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9"/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(v EUR, v tekočih cenah, 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nepovračljivim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DDV; zaokrožiti na 2 decimalni mesti).</w:t>
            </w:r>
          </w:p>
        </w:tc>
      </w:tr>
      <w:tr w:rsidR="00BB3FDA" w:rsidRPr="00DD0EE2" w14:paraId="165600E7" w14:textId="77777777" w:rsidTr="00ED31D0">
        <w:tc>
          <w:tcPr>
            <w:tcW w:w="2660" w:type="dxa"/>
            <w:shd w:val="clear" w:color="auto" w:fill="E2EFD9"/>
            <w:vAlign w:val="center"/>
          </w:tcPr>
          <w:p w14:paraId="0A6B0B3D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Aktivnost</w:t>
            </w:r>
          </w:p>
        </w:tc>
        <w:tc>
          <w:tcPr>
            <w:tcW w:w="1559" w:type="dxa"/>
            <w:shd w:val="clear" w:color="auto" w:fill="E2EFD9"/>
            <w:vAlign w:val="center"/>
          </w:tcPr>
          <w:p w14:paraId="479AD43D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Pričetek (mesec, leto)</w:t>
            </w:r>
          </w:p>
        </w:tc>
        <w:tc>
          <w:tcPr>
            <w:tcW w:w="1985" w:type="dxa"/>
            <w:shd w:val="clear" w:color="auto" w:fill="E2EFD9"/>
            <w:vAlign w:val="center"/>
          </w:tcPr>
          <w:p w14:paraId="19CD0107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Zaključek </w:t>
            </w:r>
          </w:p>
          <w:p w14:paraId="68AD2D5A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(mesec, leto)</w:t>
            </w:r>
          </w:p>
        </w:tc>
        <w:tc>
          <w:tcPr>
            <w:tcW w:w="2296" w:type="dxa"/>
            <w:shd w:val="clear" w:color="auto" w:fill="E2EFD9"/>
            <w:vAlign w:val="center"/>
          </w:tcPr>
          <w:p w14:paraId="56B1BE4B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Bruto strošek aktivnosti </w:t>
            </w:r>
          </w:p>
          <w:p w14:paraId="7BDE32F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(v EUR, na 2 decimalki)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0"/>
            </w:r>
          </w:p>
        </w:tc>
      </w:tr>
      <w:tr w:rsidR="00BB3FDA" w:rsidRPr="00DD0EE2" w14:paraId="2E0D6F04" w14:textId="77777777" w:rsidTr="00ED31D0">
        <w:tc>
          <w:tcPr>
            <w:tcW w:w="2660" w:type="dxa"/>
            <w:vAlign w:val="center"/>
          </w:tcPr>
          <w:p w14:paraId="7C6D695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C7037FC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820635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1D8FBB34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48C8FCF8" w14:textId="77777777" w:rsidTr="00ED31D0">
        <w:tc>
          <w:tcPr>
            <w:tcW w:w="2660" w:type="dxa"/>
            <w:vAlign w:val="center"/>
          </w:tcPr>
          <w:p w14:paraId="5468BDF9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14CEB4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EEAB2E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5CDDEC8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7F31E665" w14:textId="77777777" w:rsidTr="00ED31D0">
        <w:tc>
          <w:tcPr>
            <w:tcW w:w="2660" w:type="dxa"/>
            <w:vAlign w:val="center"/>
          </w:tcPr>
          <w:p w14:paraId="619D99D2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623046C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86D9C18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600A1E1B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3AC4C34E" w14:textId="77777777" w:rsidTr="00ED31D0">
        <w:tc>
          <w:tcPr>
            <w:tcW w:w="2660" w:type="dxa"/>
            <w:vAlign w:val="center"/>
          </w:tcPr>
          <w:p w14:paraId="3860A2C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E52AB40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4809E19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053E1BF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62762C20" w14:textId="77777777" w:rsidTr="00ED31D0">
        <w:tc>
          <w:tcPr>
            <w:tcW w:w="2660" w:type="dxa"/>
            <w:vAlign w:val="center"/>
          </w:tcPr>
          <w:p w14:paraId="29854D9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FF8EC5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C151CB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30FC848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2F62BC2B" w14:textId="77777777" w:rsidTr="00ED31D0">
        <w:tc>
          <w:tcPr>
            <w:tcW w:w="6204" w:type="dxa"/>
            <w:gridSpan w:val="3"/>
            <w:shd w:val="clear" w:color="auto" w:fill="E2EFD9"/>
          </w:tcPr>
          <w:p w14:paraId="6A87C115" w14:textId="31F6B9BF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Skupaj celotna (bruto) vrednost projekta</w:t>
            </w:r>
            <w:r w:rsidR="00661722"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1"/>
            </w:r>
          </w:p>
        </w:tc>
        <w:tc>
          <w:tcPr>
            <w:tcW w:w="2296" w:type="dxa"/>
          </w:tcPr>
          <w:p w14:paraId="75072D53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39C1A43C" w14:textId="77777777" w:rsidR="001D5D4B" w:rsidRPr="00DD0EE2" w:rsidRDefault="001D5D4B" w:rsidP="008F1844">
      <w:pPr>
        <w:rPr>
          <w:rFonts w:cs="Arial"/>
          <w:sz w:val="20"/>
          <w:szCs w:val="20"/>
          <w:lang w:val="sl-SI"/>
        </w:rPr>
      </w:pPr>
    </w:p>
    <w:p w14:paraId="4ABECC27" w14:textId="77777777" w:rsidR="00A111D0" w:rsidRPr="00DD0EE2" w:rsidRDefault="00A111D0" w:rsidP="008F1844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3260"/>
        <w:gridCol w:w="2722"/>
      </w:tblGrid>
      <w:tr w:rsidR="00DA3103" w:rsidRPr="00DD0EE2" w14:paraId="2238CE98" w14:textId="77777777" w:rsidTr="003902D9">
        <w:tc>
          <w:tcPr>
            <w:tcW w:w="8500" w:type="dxa"/>
            <w:gridSpan w:val="3"/>
            <w:shd w:val="clear" w:color="auto" w:fill="C5E0B3"/>
          </w:tcPr>
          <w:p w14:paraId="279535AC" w14:textId="729EC282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3.1.11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Delovna skupina za izvedbo projekta (kadrovska sposobnost prijavitelja).</w:t>
            </w:r>
          </w:p>
        </w:tc>
      </w:tr>
      <w:tr w:rsidR="00DA3103" w:rsidRPr="00DD0EE2" w14:paraId="163D3616" w14:textId="77777777" w:rsidTr="003902D9">
        <w:tc>
          <w:tcPr>
            <w:tcW w:w="2518" w:type="dxa"/>
            <w:shd w:val="clear" w:color="auto" w:fill="E2EFD9"/>
            <w:vAlign w:val="center"/>
          </w:tcPr>
          <w:p w14:paraId="785A5F27" w14:textId="77777777" w:rsidR="00DA3103" w:rsidRPr="00DD0EE2" w:rsidRDefault="00DA3103" w:rsidP="00454DBD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Vloga v projektu</w:t>
            </w:r>
          </w:p>
        </w:tc>
        <w:tc>
          <w:tcPr>
            <w:tcW w:w="3260" w:type="dxa"/>
            <w:shd w:val="clear" w:color="auto" w:fill="E2EFD9"/>
            <w:vAlign w:val="center"/>
          </w:tcPr>
          <w:p w14:paraId="3E015560" w14:textId="77777777" w:rsidR="00DA3103" w:rsidRPr="00DD0EE2" w:rsidRDefault="00DA3103" w:rsidP="00454DBD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Naloge </w:t>
            </w:r>
          </w:p>
        </w:tc>
        <w:tc>
          <w:tcPr>
            <w:tcW w:w="2722" w:type="dxa"/>
            <w:shd w:val="clear" w:color="auto" w:fill="E2EFD9"/>
            <w:vAlign w:val="center"/>
          </w:tcPr>
          <w:p w14:paraId="5435279B" w14:textId="77777777" w:rsidR="00DA3103" w:rsidRPr="00DD0EE2" w:rsidRDefault="00DA3103" w:rsidP="00454DBD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Ime in priimek, delovno mesto, navedba referenc enakih/podobnih projektov kot je projekt, ki je predmet vloge in opis delovnih izkušenj.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2"/>
            </w:r>
          </w:p>
        </w:tc>
      </w:tr>
      <w:tr w:rsidR="00DA3103" w:rsidRPr="00DD0EE2" w14:paraId="52775B12" w14:textId="77777777" w:rsidTr="003902D9">
        <w:tc>
          <w:tcPr>
            <w:tcW w:w="2518" w:type="dxa"/>
          </w:tcPr>
          <w:p w14:paraId="45509620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vodja projekta   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4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3F9C22F1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4"/>
                  <w:enabled/>
                  <w:calcOnExit w:val="0"/>
                  <w:textInput/>
                </w:ffData>
              </w:fldChar>
            </w:r>
            <w:bookmarkStart w:id="19" w:name="Besedilo114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9"/>
          </w:p>
        </w:tc>
        <w:tc>
          <w:tcPr>
            <w:tcW w:w="2722" w:type="dxa"/>
          </w:tcPr>
          <w:p w14:paraId="63F53ECE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4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DA3103" w:rsidRPr="00DD0EE2" w14:paraId="2224EDCA" w14:textId="77777777" w:rsidTr="003902D9">
        <w:tc>
          <w:tcPr>
            <w:tcW w:w="2518" w:type="dxa"/>
          </w:tcPr>
          <w:p w14:paraId="47EDB381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član za področje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050C4045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5"/>
                  <w:enabled/>
                  <w:calcOnExit w:val="0"/>
                  <w:textInput/>
                </w:ffData>
              </w:fldChar>
            </w:r>
            <w:bookmarkStart w:id="20" w:name="Besedilo115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0"/>
          </w:p>
        </w:tc>
        <w:tc>
          <w:tcPr>
            <w:tcW w:w="2722" w:type="dxa"/>
          </w:tcPr>
          <w:p w14:paraId="420A59D4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5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DA3103" w:rsidRPr="00DD0EE2" w14:paraId="36985C9A" w14:textId="77777777" w:rsidTr="003902D9">
        <w:tc>
          <w:tcPr>
            <w:tcW w:w="2518" w:type="dxa"/>
          </w:tcPr>
          <w:p w14:paraId="7DC314B4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član za področje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3FFE31AE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6"/>
                  <w:enabled/>
                  <w:calcOnExit w:val="0"/>
                  <w:textInput/>
                </w:ffData>
              </w:fldChar>
            </w:r>
            <w:bookmarkStart w:id="21" w:name="Besedilo116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1"/>
          </w:p>
        </w:tc>
        <w:tc>
          <w:tcPr>
            <w:tcW w:w="2722" w:type="dxa"/>
          </w:tcPr>
          <w:p w14:paraId="15C4B675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6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DA3103" w:rsidRPr="00DD0EE2" w14:paraId="2BC73388" w14:textId="77777777" w:rsidTr="003902D9">
        <w:tc>
          <w:tcPr>
            <w:tcW w:w="2518" w:type="dxa"/>
          </w:tcPr>
          <w:p w14:paraId="0E255F55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član za področje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4AC6FC1F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7"/>
                  <w:enabled/>
                  <w:calcOnExit w:val="0"/>
                  <w:textInput/>
                </w:ffData>
              </w:fldChar>
            </w:r>
            <w:bookmarkStart w:id="22" w:name="Besedilo117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2"/>
          </w:p>
        </w:tc>
        <w:tc>
          <w:tcPr>
            <w:tcW w:w="2722" w:type="dxa"/>
          </w:tcPr>
          <w:p w14:paraId="4EC30C99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7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1410BC1B" w14:textId="77777777" w:rsidR="00DA3103" w:rsidRPr="00DD0EE2" w:rsidRDefault="00DA3103" w:rsidP="00DA3103">
      <w:pPr>
        <w:pStyle w:val="Slog1"/>
        <w:tabs>
          <w:tab w:val="left" w:pos="851"/>
        </w:tabs>
        <w:rPr>
          <w:rFonts w:cs="Arial"/>
          <w:b/>
          <w:sz w:val="20"/>
          <w:szCs w:val="20"/>
        </w:rPr>
      </w:pPr>
    </w:p>
    <w:p w14:paraId="610D0729" w14:textId="77777777" w:rsidR="00DA3103" w:rsidRPr="00DD0EE2" w:rsidRDefault="00DA3103" w:rsidP="00DA3103">
      <w:pPr>
        <w:pStyle w:val="Slog1"/>
        <w:tabs>
          <w:tab w:val="left" w:pos="851"/>
        </w:tabs>
        <w:rPr>
          <w:rFonts w:cs="Arial"/>
          <w:bCs/>
          <w:sz w:val="20"/>
          <w:szCs w:val="20"/>
          <w:lang w:val="sl-SI"/>
        </w:rPr>
      </w:pPr>
      <w:r w:rsidRPr="00DD0EE2">
        <w:rPr>
          <w:rFonts w:cs="Arial"/>
          <w:bCs/>
          <w:sz w:val="20"/>
          <w:szCs w:val="20"/>
          <w:lang w:val="sl-SI"/>
        </w:rPr>
        <w:t xml:space="preserve">Tabeli »Finančna konstrukcija projekta po stroških aktivnosti« (priloga 1 k obrazcu 4) ter »Finančna konstrukcija projekta po letih in virih financiranja« (priloga 2 k obrazcu 4) se izpolnita v ločenem </w:t>
      </w:r>
      <w:proofErr w:type="spellStart"/>
      <w:r w:rsidRPr="00DD0EE2">
        <w:rPr>
          <w:rFonts w:cs="Arial"/>
          <w:bCs/>
          <w:sz w:val="20"/>
          <w:szCs w:val="20"/>
          <w:lang w:val="sl-SI"/>
        </w:rPr>
        <w:t>excelovem</w:t>
      </w:r>
      <w:proofErr w:type="spellEnd"/>
      <w:r w:rsidRPr="00DD0EE2">
        <w:rPr>
          <w:rFonts w:cs="Arial"/>
          <w:bCs/>
          <w:sz w:val="20"/>
          <w:szCs w:val="20"/>
          <w:lang w:val="sl-SI"/>
        </w:rPr>
        <w:t xml:space="preserve"> dokumentu, ki mora biti priloga obrazca 4.</w:t>
      </w:r>
    </w:p>
    <w:p w14:paraId="4BD8A84E" w14:textId="77777777" w:rsidR="00DA3103" w:rsidRPr="00DF6DBD" w:rsidRDefault="00DA3103" w:rsidP="00DA3103">
      <w:pPr>
        <w:pStyle w:val="Slog1"/>
        <w:tabs>
          <w:tab w:val="left" w:pos="851"/>
        </w:tabs>
        <w:rPr>
          <w:rFonts w:cs="Arial"/>
          <w:bCs/>
          <w:sz w:val="20"/>
          <w:szCs w:val="20"/>
          <w:lang w:val="sl-SI"/>
        </w:rPr>
      </w:pPr>
    </w:p>
    <w:p w14:paraId="51BD8E34" w14:textId="3B35BF89" w:rsidR="00DA3103" w:rsidRPr="00DD0EE2" w:rsidRDefault="00671A98" w:rsidP="00671A98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 xml:space="preserve">4. </w:t>
      </w:r>
      <w:r w:rsidR="00D64C66" w:rsidRPr="00DD0EE2">
        <w:rPr>
          <w:rFonts w:cs="Arial"/>
          <w:b/>
          <w:bCs/>
          <w:sz w:val="20"/>
          <w:szCs w:val="20"/>
          <w:u w:val="single"/>
          <w:lang w:val="sl-SI"/>
        </w:rPr>
        <w:t>Vpliv izvedbe projekta na cilje javnega razpisa.</w:t>
      </w:r>
    </w:p>
    <w:p w14:paraId="36A50E52" w14:textId="77777777" w:rsidR="0098419E" w:rsidRPr="00DD0EE2" w:rsidRDefault="0098419E" w:rsidP="00671A98">
      <w:pPr>
        <w:rPr>
          <w:rFonts w:cs="Arial"/>
          <w:b/>
          <w:bCs/>
          <w:sz w:val="20"/>
          <w:szCs w:val="20"/>
          <w:u w:val="single"/>
          <w:lang w:val="sl-SI"/>
        </w:rPr>
      </w:pPr>
    </w:p>
    <w:p w14:paraId="14969F01" w14:textId="5FA6225A" w:rsidR="00DA3103" w:rsidRPr="00DD0EE2" w:rsidRDefault="00D64C66" w:rsidP="00DA3103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 xml:space="preserve">Označite na </w:t>
      </w:r>
      <w:r w:rsidR="00DA3103" w:rsidRPr="00DD0EE2">
        <w:rPr>
          <w:rFonts w:cs="Arial"/>
          <w:sz w:val="20"/>
          <w:szCs w:val="20"/>
          <w:lang w:val="sl-SI"/>
        </w:rPr>
        <w:t xml:space="preserve">katere cilje </w:t>
      </w:r>
      <w:r w:rsidRPr="00DD0EE2">
        <w:rPr>
          <w:rFonts w:cs="Arial"/>
          <w:sz w:val="20"/>
          <w:szCs w:val="20"/>
          <w:lang w:val="sl-SI"/>
        </w:rPr>
        <w:t xml:space="preserve">javnega razpisa bo </w:t>
      </w:r>
      <w:r w:rsidR="00DA3103" w:rsidRPr="00DD0EE2">
        <w:rPr>
          <w:rFonts w:cs="Arial"/>
          <w:sz w:val="20"/>
          <w:szCs w:val="20"/>
          <w:lang w:val="sl-SI"/>
        </w:rPr>
        <w:t>izvedba projekta vplivala</w:t>
      </w:r>
      <w:r w:rsidRPr="00DD0EE2">
        <w:rPr>
          <w:rFonts w:cs="Arial"/>
          <w:sz w:val="20"/>
          <w:szCs w:val="20"/>
          <w:lang w:val="sl-SI"/>
        </w:rPr>
        <w:t>:</w:t>
      </w:r>
    </w:p>
    <w:p w14:paraId="3C9A6A50" w14:textId="77777777" w:rsidR="00F42162" w:rsidRPr="00DD0EE2" w:rsidRDefault="00F42162" w:rsidP="00DA3103">
      <w:pPr>
        <w:keepNext/>
        <w:rPr>
          <w:rFonts w:cs="Arial"/>
          <w:sz w:val="20"/>
          <w:szCs w:val="20"/>
          <w:lang w:val="sl-SI"/>
        </w:rPr>
      </w:pPr>
    </w:p>
    <w:p w14:paraId="0569229E" w14:textId="2A69D1FD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3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Potrditev43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3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zmanjšanje prihodnjih gospodarskih škod,</w:t>
      </w:r>
    </w:p>
    <w:p w14:paraId="6DC63BA4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2D61C6A4" w14:textId="1CF85AB7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4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Potrditev44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4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zaščita delovnih mest,</w:t>
      </w:r>
    </w:p>
    <w:p w14:paraId="1B57DE83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1B0E40BF" w14:textId="4C00B6FB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Potrditev45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5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povečanje odpornosti regionalnega gospodarstva,</w:t>
      </w:r>
    </w:p>
    <w:p w14:paraId="3C32A2A2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0CD69796" w14:textId="79D82B4F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Potrditev46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6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razvoj novih varnih poslovnih območij,</w:t>
      </w:r>
    </w:p>
    <w:p w14:paraId="7AE22AF3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1F8211D0" w14:textId="67C6340C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7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Potrditev47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7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dolgoročna prilagoditev gospodarstva na podnebne spremembe.</w:t>
      </w:r>
    </w:p>
    <w:p w14:paraId="5BF21481" w14:textId="77777777" w:rsidR="00F42162" w:rsidRPr="00DD0EE2" w:rsidRDefault="00F42162" w:rsidP="00B50108">
      <w:pPr>
        <w:keepNext/>
        <w:rPr>
          <w:rFonts w:cs="Arial"/>
          <w:sz w:val="20"/>
          <w:szCs w:val="20"/>
          <w:lang w:val="sl-SI"/>
        </w:rPr>
      </w:pPr>
    </w:p>
    <w:p w14:paraId="4CAC7C48" w14:textId="77777777" w:rsidR="00F42162" w:rsidRPr="00DD0EE2" w:rsidRDefault="00F42162" w:rsidP="00DA3103">
      <w:pPr>
        <w:keepNext/>
        <w:rPr>
          <w:rFonts w:cs="Arial"/>
          <w:sz w:val="20"/>
          <w:szCs w:val="20"/>
          <w:lang w:val="sl-SI"/>
        </w:rPr>
      </w:pPr>
    </w:p>
    <w:p w14:paraId="04F74FAC" w14:textId="619AE643" w:rsidR="00F42162" w:rsidRPr="00DD0EE2" w:rsidRDefault="00D64C66" w:rsidP="00DA3103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Opišite na kakšen način bo izvedba projekta vplivala na doseganje cilja javnega razpisa</w:t>
      </w:r>
    </w:p>
    <w:p w14:paraId="1C7915D5" w14:textId="77777777" w:rsidR="00F42162" w:rsidRPr="00DD0EE2" w:rsidRDefault="00F42162" w:rsidP="00DA3103">
      <w:pPr>
        <w:keepNext/>
        <w:rPr>
          <w:rFonts w:cs="Arial"/>
          <w:sz w:val="20"/>
          <w:szCs w:val="20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DA3103" w:rsidRPr="00DD0EE2" w14:paraId="2C6714F5" w14:textId="77777777" w:rsidTr="0098419E">
        <w:trPr>
          <w:trHeight w:val="710"/>
        </w:trPr>
        <w:tc>
          <w:tcPr>
            <w:tcW w:w="8488" w:type="dxa"/>
          </w:tcPr>
          <w:p w14:paraId="602CDB50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  <w:p w14:paraId="29981851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7DC2BE16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2010A9F3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59FA7753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0035D633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</w:tc>
      </w:tr>
    </w:tbl>
    <w:p w14:paraId="35E8D494" w14:textId="77777777" w:rsidR="00DA3103" w:rsidRDefault="00DA3103" w:rsidP="00DA3103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lastRenderedPageBreak/>
        <w:t>Učinki in rezultati so predmet pogodbe o sofinanciranju projekta. Jasna opredelitev in ustrezno načrtovanje je nujen predpogoj za njihovo kasnejše dokazovanje.</w:t>
      </w:r>
    </w:p>
    <w:p w14:paraId="226FEB7B" w14:textId="77777777" w:rsidR="00032D7E" w:rsidRDefault="00032D7E" w:rsidP="00DA3103">
      <w:pPr>
        <w:keepNext/>
        <w:rPr>
          <w:rFonts w:cs="Arial"/>
          <w:sz w:val="20"/>
          <w:szCs w:val="20"/>
          <w:lang w:val="sl-SI"/>
        </w:rPr>
      </w:pPr>
    </w:p>
    <w:p w14:paraId="17A3E757" w14:textId="77777777" w:rsidR="00032D7E" w:rsidRDefault="00032D7E" w:rsidP="00DA3103">
      <w:pPr>
        <w:keepNext/>
        <w:rPr>
          <w:rFonts w:cs="Arial"/>
          <w:sz w:val="20"/>
          <w:szCs w:val="20"/>
          <w:lang w:val="sl-SI"/>
        </w:rPr>
      </w:pPr>
    </w:p>
    <w:p w14:paraId="42B483AB" w14:textId="5DCF5470" w:rsidR="00032D7E" w:rsidRPr="007D4699" w:rsidRDefault="00032D7E" w:rsidP="007D4699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7D4699">
        <w:rPr>
          <w:rFonts w:cs="Arial"/>
          <w:b/>
          <w:bCs/>
          <w:sz w:val="20"/>
          <w:szCs w:val="20"/>
          <w:u w:val="single"/>
          <w:lang w:val="sl-SI"/>
        </w:rPr>
        <w:t xml:space="preserve">5. </w:t>
      </w:r>
      <w:r w:rsidR="007D4699">
        <w:rPr>
          <w:rFonts w:cs="Arial"/>
          <w:b/>
          <w:bCs/>
          <w:sz w:val="20"/>
          <w:szCs w:val="20"/>
          <w:u w:val="single"/>
          <w:lang w:val="sl-SI"/>
        </w:rPr>
        <w:t>Z</w:t>
      </w:r>
      <w:r w:rsidR="007D4699" w:rsidRPr="007D4699">
        <w:rPr>
          <w:rFonts w:cs="Arial"/>
          <w:b/>
          <w:bCs/>
          <w:sz w:val="20"/>
          <w:szCs w:val="20"/>
          <w:u w:val="single"/>
          <w:lang w:val="sl-SI"/>
        </w:rPr>
        <w:t>eleno proračunsko načrtovanje</w:t>
      </w:r>
    </w:p>
    <w:p w14:paraId="222C1250" w14:textId="77777777" w:rsidR="00032D7E" w:rsidRDefault="00032D7E" w:rsidP="00032D7E">
      <w:pPr>
        <w:rPr>
          <w:lang w:val="sl-SI"/>
        </w:rPr>
      </w:pPr>
    </w:p>
    <w:p w14:paraId="0FC73CB7" w14:textId="77777777" w:rsidR="00032D7E" w:rsidRDefault="00032D7E" w:rsidP="00032D7E">
      <w:pPr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Matrika za zeleno proračunsko označevanje se za projekt, ki je predmet vloge na javni razpis, izpolni skladno z Metodologijo za zeleno proračunsko načrtovanje</w:t>
      </w:r>
      <w:r>
        <w:rPr>
          <w:rStyle w:val="Sprotnaopomba-sklic"/>
          <w:sz w:val="20"/>
          <w:szCs w:val="20"/>
          <w:lang w:val="sl-SI"/>
        </w:rPr>
        <w:footnoteReference w:id="13"/>
      </w:r>
      <w:r>
        <w:rPr>
          <w:sz w:val="20"/>
          <w:szCs w:val="20"/>
          <w:lang w:val="sl-SI"/>
        </w:rPr>
        <w:t>.</w:t>
      </w:r>
    </w:p>
    <w:p w14:paraId="6970EE0D" w14:textId="77777777" w:rsidR="00032D7E" w:rsidRDefault="00032D7E" w:rsidP="00032D7E">
      <w:pPr>
        <w:rPr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1303"/>
        <w:gridCol w:w="1283"/>
        <w:gridCol w:w="1223"/>
        <w:gridCol w:w="1213"/>
        <w:gridCol w:w="1297"/>
      </w:tblGrid>
      <w:tr w:rsidR="00032D7E" w14:paraId="3481773E" w14:textId="77777777">
        <w:trPr>
          <w:trHeight w:val="55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640E" w14:textId="77777777" w:rsidR="00032D7E" w:rsidRDefault="00032D7E">
            <w:pPr>
              <w:rPr>
                <w:rFonts w:cs="Arial"/>
                <w:b/>
                <w:bCs/>
                <w:sz w:val="16"/>
                <w:szCs w:val="16"/>
                <w:lang w:val="sl-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6230462D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Ugoden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101050F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Mešan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vAlign w:val="center"/>
            <w:hideMark/>
          </w:tcPr>
          <w:p w14:paraId="4F2C130C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Neugoden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E3A446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Nevtralen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22075F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Neznan</w:t>
            </w:r>
          </w:p>
        </w:tc>
      </w:tr>
      <w:tr w:rsidR="00032D7E" w14:paraId="44A5BF0B" w14:textId="77777777">
        <w:trPr>
          <w:trHeight w:val="5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540C" w14:textId="77777777" w:rsidR="00032D7E" w:rsidRDefault="00032D7E">
            <w:pPr>
              <w:jc w:val="left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465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8793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  <w:r>
              <w:rPr>
                <w:rFonts w:cs="Arial"/>
                <w:sz w:val="16"/>
                <w:szCs w:val="16"/>
                <w:lang w:val="sl-SI"/>
              </w:rPr>
              <w:t>3. korak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DCC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B2D6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9A13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184C6BCE" w14:textId="77777777">
        <w:trPr>
          <w:trHeight w:val="47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259ED174" w14:textId="77777777" w:rsidR="00032D7E" w:rsidRPr="00B2047C" w:rsidRDefault="00032D7E">
            <w:pPr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proofErr w:type="spellStart"/>
            <w:r w:rsidRPr="00B2047C">
              <w:rPr>
                <w:rFonts w:cs="Arial"/>
                <w:b/>
                <w:bCs/>
                <w:sz w:val="16"/>
                <w:szCs w:val="16"/>
                <w:lang w:val="sl-SI"/>
              </w:rPr>
              <w:t>Okoljski</w:t>
            </w:r>
            <w:proofErr w:type="spellEnd"/>
            <w:r w:rsidRPr="00B2047C">
              <w:rPr>
                <w:rFonts w:cs="Arial"/>
                <w:b/>
                <w:bCs/>
                <w:sz w:val="16"/>
                <w:szCs w:val="16"/>
                <w:lang w:val="sl-SI"/>
              </w:rPr>
              <w:t xml:space="preserve"> cilji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D61B6B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Vpliv</w:t>
            </w:r>
          </w:p>
          <w:p w14:paraId="28E6AE44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+1 / 0 / -1 / -2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B82ABD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Pojasnilo vpliva</w:t>
            </w:r>
          </w:p>
        </w:tc>
      </w:tr>
      <w:tr w:rsidR="00032D7E" w14:paraId="5891BBEA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46D07AD4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rFonts w:cs="Arial"/>
                <w:sz w:val="16"/>
                <w:szCs w:val="16"/>
                <w:lang w:val="sl-SI"/>
              </w:rPr>
              <w:t>1. Blažitev podnebnih sprememb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EB4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  <w:r>
              <w:rPr>
                <w:rFonts w:cs="Arial"/>
                <w:sz w:val="16"/>
                <w:szCs w:val="16"/>
                <w:lang w:val="sl-SI"/>
              </w:rPr>
              <w:t>1. korak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1CCD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  <w:r>
              <w:rPr>
                <w:rFonts w:cs="Arial"/>
                <w:sz w:val="16"/>
                <w:szCs w:val="16"/>
                <w:lang w:val="sl-SI"/>
              </w:rPr>
              <w:t>2. korak</w:t>
            </w:r>
          </w:p>
        </w:tc>
      </w:tr>
      <w:tr w:rsidR="00032D7E" w14:paraId="01A38811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69E2D8DF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rFonts w:cs="Arial"/>
                <w:sz w:val="16"/>
                <w:szCs w:val="16"/>
                <w:lang w:val="sl-SI"/>
              </w:rPr>
              <w:t xml:space="preserve">2. Prilagajanje podnebnim </w:t>
            </w:r>
          </w:p>
          <w:p w14:paraId="3EA6CD2F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rFonts w:cs="Arial"/>
                <w:sz w:val="16"/>
                <w:szCs w:val="16"/>
                <w:lang w:val="sl-SI"/>
              </w:rPr>
              <w:t>spremembam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6CAD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F234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35F8DE9C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9A7991D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3. Trajnostna raba ter varstvo vodnih in morskih virov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DC6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46BE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4F90AB9D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780DC9E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4. Prehod na krožno gospodarstvo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59FD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086B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5A21A4E4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C148F75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5. Preprečevanje in nadzorovanje onesnaževanja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6B26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5D28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389DD0AD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57BFA51B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6. Varstvo in obnova biotske raznovrstnosti in ekosistemov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D453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53FC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</w:tbl>
    <w:p w14:paraId="3122EEC0" w14:textId="77777777" w:rsidR="00032D7E" w:rsidRDefault="00032D7E" w:rsidP="00DA3103">
      <w:pPr>
        <w:keepNext/>
        <w:rPr>
          <w:rFonts w:cs="Arial"/>
          <w:sz w:val="20"/>
          <w:szCs w:val="20"/>
          <w:lang w:val="sl-SI"/>
        </w:rPr>
      </w:pPr>
    </w:p>
    <w:p w14:paraId="23848D04" w14:textId="16A3DABB" w:rsidR="00167A91" w:rsidRPr="00DD0EE2" w:rsidRDefault="0090172B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  <w:r>
        <w:rPr>
          <w:rFonts w:cs="Arial"/>
          <w:b/>
          <w:bCs/>
          <w:sz w:val="20"/>
          <w:szCs w:val="20"/>
          <w:u w:val="single"/>
          <w:lang w:val="sl-SI"/>
        </w:rPr>
        <w:t>6</w:t>
      </w:r>
      <w:r w:rsidR="00DF7A1B" w:rsidRPr="00DD0EE2">
        <w:rPr>
          <w:rFonts w:cs="Arial"/>
          <w:b/>
          <w:bCs/>
          <w:sz w:val="20"/>
          <w:szCs w:val="20"/>
          <w:u w:val="single"/>
          <w:lang w:val="sl-SI"/>
        </w:rPr>
        <w:t>. Podatki in dokazila za ocenjevanje vloge</w:t>
      </w:r>
    </w:p>
    <w:p w14:paraId="5C6CF6A1" w14:textId="77777777" w:rsidR="00167A91" w:rsidRPr="00DF6DBD" w:rsidRDefault="00167A91" w:rsidP="00394D54">
      <w:pPr>
        <w:rPr>
          <w:rFonts w:cs="Arial"/>
          <w:sz w:val="20"/>
          <w:szCs w:val="20"/>
          <w:lang w:val="pl-PL"/>
        </w:rPr>
      </w:pPr>
    </w:p>
    <w:p w14:paraId="03844C89" w14:textId="3D1E00B7" w:rsidR="00167A91" w:rsidRPr="00DD0EE2" w:rsidRDefault="00695690" w:rsidP="00394D5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Vloga se bo ocenjevala na podlagi podatkov in prilog v točkah 5.1. do 5.2.</w:t>
      </w:r>
      <w:r w:rsidR="001156F0" w:rsidRPr="00DD0EE2">
        <w:rPr>
          <w:rFonts w:cs="Arial"/>
          <w:sz w:val="20"/>
          <w:szCs w:val="20"/>
          <w:lang w:val="sl-SI"/>
        </w:rPr>
        <w:t xml:space="preserve"> tega razpisnega obrazca.</w:t>
      </w:r>
      <w:r w:rsidR="00993529" w:rsidRPr="00DD0EE2">
        <w:rPr>
          <w:rFonts w:cs="Arial"/>
          <w:sz w:val="20"/>
          <w:szCs w:val="20"/>
          <w:lang w:val="sl-SI"/>
        </w:rPr>
        <w:t xml:space="preserve"> V kolikor na tem obrazcu pri posamezni točki ne bo navedenih podatkov, bo vloga pri ocenjevanju prejela 0 točk.</w:t>
      </w:r>
    </w:p>
    <w:p w14:paraId="05F23411" w14:textId="12DDB463" w:rsidR="00167A91" w:rsidRPr="00DD0EE2" w:rsidRDefault="00AF1515" w:rsidP="00503023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Projektu se dodelijo točke na podlagi m</w:t>
      </w:r>
      <w:r w:rsidR="00503023" w:rsidRPr="00DD0EE2">
        <w:rPr>
          <w:rFonts w:cs="Arial"/>
          <w:sz w:val="20"/>
          <w:szCs w:val="20"/>
          <w:lang w:val="sl-SI"/>
        </w:rPr>
        <w:t>eril</w:t>
      </w:r>
      <w:r w:rsidRPr="00DD0EE2">
        <w:rPr>
          <w:rFonts w:cs="Arial"/>
          <w:sz w:val="20"/>
          <w:szCs w:val="20"/>
          <w:lang w:val="sl-SI"/>
        </w:rPr>
        <w:t xml:space="preserve"> v </w:t>
      </w:r>
      <w:r w:rsidR="00847E9E" w:rsidRPr="00DD0EE2">
        <w:rPr>
          <w:rFonts w:cs="Arial"/>
          <w:sz w:val="20"/>
          <w:szCs w:val="20"/>
          <w:lang w:val="sl-SI"/>
        </w:rPr>
        <w:t>razpisni dokumentaciji (v nadaljevanju RD)</w:t>
      </w:r>
      <w:r w:rsidRPr="00DD0EE2">
        <w:rPr>
          <w:rFonts w:cs="Arial"/>
          <w:sz w:val="20"/>
          <w:szCs w:val="20"/>
          <w:lang w:val="sl-SI"/>
        </w:rPr>
        <w:t xml:space="preserve"> v poglavju </w:t>
      </w:r>
      <w:r w:rsidRPr="00DD0EE2">
        <w:rPr>
          <w:rFonts w:cs="Arial"/>
          <w:bCs/>
          <w:sz w:val="20"/>
          <w:szCs w:val="20"/>
          <w:lang w:val="sl-SI"/>
        </w:rPr>
        <w:t xml:space="preserve">10. Merilo se </w:t>
      </w:r>
      <w:r w:rsidR="00503023" w:rsidRPr="00DD0EE2">
        <w:rPr>
          <w:rFonts w:cs="Arial"/>
          <w:sz w:val="20"/>
          <w:szCs w:val="20"/>
          <w:lang w:val="sl-SI"/>
        </w:rPr>
        <w:t>presoja na podlagi podatkov v vlogi in utemeljitve s strani prijavitelja</w:t>
      </w:r>
      <w:r w:rsidR="001E70FF" w:rsidRPr="00DD0EE2">
        <w:rPr>
          <w:rFonts w:cs="Arial"/>
          <w:sz w:val="20"/>
          <w:szCs w:val="20"/>
          <w:lang w:val="sl-SI"/>
        </w:rPr>
        <w:t>.</w:t>
      </w:r>
      <w:r w:rsidRPr="00DD0EE2">
        <w:rPr>
          <w:rFonts w:cs="Arial"/>
          <w:sz w:val="20"/>
          <w:szCs w:val="20"/>
          <w:lang w:val="sl-SI"/>
        </w:rPr>
        <w:t xml:space="preserve"> </w:t>
      </w:r>
    </w:p>
    <w:p w14:paraId="78C1248C" w14:textId="77777777" w:rsidR="00167A91" w:rsidRPr="00DF6DBD" w:rsidRDefault="00167A91" w:rsidP="00394D54">
      <w:pPr>
        <w:rPr>
          <w:rFonts w:cs="Arial"/>
          <w:sz w:val="20"/>
          <w:szCs w:val="20"/>
          <w:lang w:val="sl-SI"/>
        </w:rPr>
      </w:pPr>
    </w:p>
    <w:p w14:paraId="05894264" w14:textId="77777777" w:rsidR="00671A98" w:rsidRPr="00DF6DBD" w:rsidRDefault="00671A98" w:rsidP="00394D54">
      <w:pPr>
        <w:rPr>
          <w:rFonts w:cs="Arial"/>
          <w:sz w:val="20"/>
          <w:szCs w:val="20"/>
          <w:lang w:val="pl-PL"/>
        </w:rPr>
      </w:pPr>
    </w:p>
    <w:tbl>
      <w:tblPr>
        <w:tblStyle w:val="Tabelamrea"/>
        <w:tblpPr w:leftFromText="141" w:rightFromText="141" w:vertAnchor="text" w:horzAnchor="margin" w:tblpY="27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7618CF" w:rsidRPr="00DD0EE2" w14:paraId="43738E31" w14:textId="77777777" w:rsidTr="00E82243">
        <w:trPr>
          <w:trHeight w:val="274"/>
        </w:trPr>
        <w:tc>
          <w:tcPr>
            <w:tcW w:w="8642" w:type="dxa"/>
            <w:shd w:val="clear" w:color="auto" w:fill="D9E2F3" w:themeFill="accent1" w:themeFillTint="33"/>
          </w:tcPr>
          <w:p w14:paraId="47432393" w14:textId="692F6A3A" w:rsidR="007618CF" w:rsidRPr="00DF6DBD" w:rsidRDefault="0090172B" w:rsidP="007618CF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.1</w:t>
            </w:r>
            <w:r w:rsidR="00695690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7618CF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Koeficient </w:t>
            </w:r>
            <w:proofErr w:type="spellStart"/>
            <w:r w:rsidR="007618CF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oškodovanosti</w:t>
            </w:r>
            <w:proofErr w:type="spellEnd"/>
            <w:r w:rsidR="007618CF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občine v poplavah avgusta 2023</w:t>
            </w:r>
          </w:p>
          <w:p w14:paraId="75B8892E" w14:textId="77777777" w:rsidR="007618CF" w:rsidRPr="00DD0EE2" w:rsidRDefault="007618CF" w:rsidP="007618CF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62A75083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p w14:paraId="47C8A98D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Na podlagi Končne ocene škode ter izračuna primerne porabe občine za leto 2023 ( </w:t>
      </w:r>
      <w:proofErr w:type="spellStart"/>
      <w:r w:rsidRPr="00DD0EE2">
        <w:rPr>
          <w:rFonts w:cs="Arial"/>
          <w:sz w:val="20"/>
          <w:szCs w:val="20"/>
          <w:lang w:val="sl-SI" w:bidi="ar-SA"/>
        </w:rPr>
        <w:t>PPi</w:t>
      </w:r>
      <w:proofErr w:type="spellEnd"/>
      <w:r w:rsidRPr="00DD0EE2">
        <w:rPr>
          <w:rFonts w:cs="Arial"/>
          <w:sz w:val="20"/>
          <w:szCs w:val="20"/>
          <w:lang w:val="sl-SI" w:bidi="ar-SA"/>
        </w:rPr>
        <w:t xml:space="preserve"> - LETO 2023,)  je </w:t>
      </w:r>
      <w:proofErr w:type="spellStart"/>
      <w:r w:rsidRPr="00DD0EE2">
        <w:rPr>
          <w:rFonts w:cs="Arial"/>
          <w:sz w:val="20"/>
          <w:szCs w:val="20"/>
          <w:lang w:val="sl-SI" w:bidi="ar-SA"/>
        </w:rPr>
        <w:t>koficient</w:t>
      </w:r>
      <w:proofErr w:type="spellEnd"/>
      <w:r w:rsidRPr="00DD0EE2">
        <w:rPr>
          <w:rFonts w:cs="Arial"/>
          <w:sz w:val="20"/>
          <w:szCs w:val="20"/>
          <w:lang w:val="sl-SI" w:bidi="ar-SA"/>
        </w:rPr>
        <w:t xml:space="preserve"> </w:t>
      </w:r>
      <w:proofErr w:type="spellStart"/>
      <w:r w:rsidRPr="00DD0EE2">
        <w:rPr>
          <w:rFonts w:cs="Arial"/>
          <w:sz w:val="20"/>
          <w:szCs w:val="20"/>
          <w:lang w:val="sl-SI" w:bidi="ar-SA"/>
        </w:rPr>
        <w:t>oškodovanosti</w:t>
      </w:r>
      <w:proofErr w:type="spellEnd"/>
      <w:r w:rsidRPr="00DD0EE2">
        <w:rPr>
          <w:rFonts w:cs="Arial"/>
          <w:sz w:val="20"/>
          <w:szCs w:val="20"/>
          <w:lang w:val="sl-SI" w:bidi="ar-SA"/>
        </w:rPr>
        <w:t xml:space="preserve"> občine:  </w:t>
      </w: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28" w:name="Besedilo1"/>
      <w:r w:rsidRPr="00DD0EE2">
        <w:rPr>
          <w:rFonts w:cs="Arial"/>
          <w:sz w:val="20"/>
          <w:szCs w:val="20"/>
          <w:lang w:val="sl-SI" w:bidi="ar-SA"/>
        </w:rPr>
        <w:instrText xml:space="preserve"> FORMTEXT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28"/>
      <w:r w:rsidRPr="00DD0EE2">
        <w:rPr>
          <w:rFonts w:cs="Arial"/>
          <w:sz w:val="20"/>
          <w:szCs w:val="20"/>
          <w:lang w:val="sl-SI" w:bidi="ar-SA"/>
        </w:rPr>
        <w:t xml:space="preserve">  </w:t>
      </w: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Besedilo2"/>
            <w:enabled/>
            <w:calcOnExit w:val="0"/>
            <w:textInput/>
          </w:ffData>
        </w:fldChar>
      </w:r>
      <w:bookmarkStart w:id="29" w:name="Besedilo2"/>
      <w:r w:rsidRPr="00DD0EE2">
        <w:rPr>
          <w:rFonts w:cs="Arial"/>
          <w:sz w:val="20"/>
          <w:szCs w:val="20"/>
          <w:lang w:val="sl-SI" w:bidi="ar-SA"/>
        </w:rPr>
        <w:instrText xml:space="preserve"> FORMTEXT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29"/>
    </w:p>
    <w:p w14:paraId="781D58A4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18DE844A" w14:textId="249F9076" w:rsidR="004D5027" w:rsidRPr="00DD0EE2" w:rsidRDefault="00CD5836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Podatke pridobite v</w:t>
      </w:r>
      <w:r w:rsidR="00847E9E" w:rsidRPr="00DD0EE2">
        <w:rPr>
          <w:rFonts w:cs="Arial"/>
          <w:sz w:val="20"/>
          <w:szCs w:val="20"/>
          <w:lang w:val="sl-SI" w:bidi="ar-SA"/>
        </w:rPr>
        <w:t xml:space="preserve"> tabeli: Končna ocena škode ter izračuna primerne porabe občine za leto 2023 ( </w:t>
      </w:r>
      <w:proofErr w:type="spellStart"/>
      <w:r w:rsidR="00847E9E" w:rsidRPr="00DD0EE2">
        <w:rPr>
          <w:rFonts w:cs="Arial"/>
          <w:sz w:val="20"/>
          <w:szCs w:val="20"/>
          <w:lang w:val="sl-SI" w:bidi="ar-SA"/>
        </w:rPr>
        <w:t>PPi</w:t>
      </w:r>
      <w:proofErr w:type="spellEnd"/>
      <w:r w:rsidR="00847E9E" w:rsidRPr="00DD0EE2">
        <w:rPr>
          <w:rFonts w:cs="Arial"/>
          <w:sz w:val="20"/>
          <w:szCs w:val="20"/>
          <w:lang w:val="sl-SI" w:bidi="ar-SA"/>
        </w:rPr>
        <w:t xml:space="preserve"> - LETO 2023), ki je priložena k RD.</w:t>
      </w:r>
    </w:p>
    <w:p w14:paraId="0FE6E309" w14:textId="77777777" w:rsidR="00847E9E" w:rsidRPr="00DD0EE2" w:rsidRDefault="00847E9E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6A094C1E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4D5027" w:rsidRPr="00DD0EE2" w14:paraId="1E54623E" w14:textId="77777777" w:rsidTr="00D26CC4">
        <w:tc>
          <w:tcPr>
            <w:tcW w:w="8642" w:type="dxa"/>
            <w:shd w:val="clear" w:color="auto" w:fill="D9E2F3" w:themeFill="accent1" w:themeFillTint="33"/>
          </w:tcPr>
          <w:p w14:paraId="01BA1449" w14:textId="56CF20B5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.2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Poplavna ogroženost poslovne cone </w:t>
            </w:r>
          </w:p>
          <w:p w14:paraId="5AA8F1E2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2649A7A9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5E8975B7" w14:textId="4A0DC1C5" w:rsidR="00CD5836" w:rsidRPr="00DD0EE2" w:rsidRDefault="00CD5836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</w:t>
      </w:r>
      <w:r w:rsidR="00847E9E" w:rsidRPr="00DD0EE2">
        <w:rPr>
          <w:rFonts w:cs="Arial"/>
          <w:sz w:val="20"/>
          <w:szCs w:val="20"/>
          <w:lang w:val="sl-SI" w:bidi="ar-SA"/>
        </w:rPr>
        <w:t xml:space="preserve">za izračun stopnje izpostavljenosti poslovne cone poplavni nevarnosti </w:t>
      </w:r>
      <w:r w:rsidRPr="00DD0EE2">
        <w:rPr>
          <w:rFonts w:cs="Arial"/>
          <w:sz w:val="20"/>
          <w:szCs w:val="20"/>
          <w:lang w:val="sl-SI" w:bidi="ar-SA"/>
        </w:rPr>
        <w:t>pridobite v</w:t>
      </w:r>
      <w:r w:rsidR="00847E9E" w:rsidRPr="00DD0EE2">
        <w:rPr>
          <w:rFonts w:cs="Arial"/>
          <w:sz w:val="20"/>
          <w:szCs w:val="20"/>
          <w:lang w:val="sl-SI" w:bidi="ar-SA"/>
        </w:rPr>
        <w:t xml:space="preserve"> aplikaciji Atlas Agencije RS za okolje;</w:t>
      </w:r>
    </w:p>
    <w:p w14:paraId="54C43C29" w14:textId="4E0512DE" w:rsidR="00695690" w:rsidRPr="00DF6DBD" w:rsidRDefault="00695690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https://gis.arso.gov.si/atlasokolja/profile.aspx?id=Atlas_Okolja_AXL@Arso&amp;showLayers=lay_VODE_HIDGEO</w:t>
      </w:r>
    </w:p>
    <w:p w14:paraId="2F0C60EF" w14:textId="4BF9315D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Atlas okolja - vode DRSV vode – poplave - integralne karte poplavne nevarnosti (IKPN):</w:t>
      </w:r>
    </w:p>
    <w:p w14:paraId="08EF8113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lastRenderedPageBreak/>
        <w:t>•</w:t>
      </w:r>
      <w:r w:rsidRPr="00DD0EE2">
        <w:rPr>
          <w:rFonts w:cs="Arial"/>
          <w:sz w:val="20"/>
          <w:szCs w:val="20"/>
          <w:lang w:val="sl-SI" w:bidi="ar-SA"/>
        </w:rPr>
        <w:tab/>
        <w:t>karte Q10,</w:t>
      </w:r>
    </w:p>
    <w:p w14:paraId="67377DFB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•</w:t>
      </w:r>
      <w:r w:rsidRPr="00DD0EE2">
        <w:rPr>
          <w:rFonts w:cs="Arial"/>
          <w:sz w:val="20"/>
          <w:szCs w:val="20"/>
          <w:lang w:val="sl-SI" w:bidi="ar-SA"/>
        </w:rPr>
        <w:tab/>
        <w:t>karte Q100,</w:t>
      </w:r>
    </w:p>
    <w:p w14:paraId="56E8FC58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•</w:t>
      </w:r>
      <w:r w:rsidRPr="00DD0EE2">
        <w:rPr>
          <w:rFonts w:cs="Arial"/>
          <w:sz w:val="20"/>
          <w:szCs w:val="20"/>
          <w:lang w:val="sl-SI" w:bidi="ar-SA"/>
        </w:rPr>
        <w:tab/>
        <w:t>karte Q500,</w:t>
      </w:r>
    </w:p>
    <w:p w14:paraId="1BF4D086" w14:textId="77777777" w:rsidR="00B40CDA" w:rsidRPr="00DD0EE2" w:rsidRDefault="00B40CDA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4325A6F7" w14:textId="45D986B2" w:rsidR="004D5027" w:rsidRPr="00DD0EE2" w:rsidRDefault="00E44FCC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o natančni površini </w:t>
      </w:r>
      <w:r w:rsidR="00B40CDA" w:rsidRPr="00DD0EE2">
        <w:rPr>
          <w:rFonts w:cs="Arial"/>
          <w:sz w:val="20"/>
          <w:szCs w:val="20"/>
          <w:lang w:val="sl-SI" w:bidi="ar-SA"/>
        </w:rPr>
        <w:t>cone</w:t>
      </w:r>
      <w:r w:rsidRPr="00DD0EE2">
        <w:rPr>
          <w:rFonts w:cs="Arial"/>
          <w:sz w:val="20"/>
          <w:szCs w:val="20"/>
          <w:lang w:val="sl-SI" w:bidi="ar-SA"/>
        </w:rPr>
        <w:t xml:space="preserve"> pridobite v </w:t>
      </w:r>
      <w:r w:rsidR="008D1315" w:rsidRPr="00DD0EE2">
        <w:rPr>
          <w:rFonts w:cs="Arial"/>
          <w:sz w:val="20"/>
          <w:szCs w:val="20"/>
          <w:lang w:val="sl-SI" w:bidi="ar-SA"/>
        </w:rPr>
        <w:t>uradn</w:t>
      </w:r>
      <w:r w:rsidRPr="00DD0EE2">
        <w:rPr>
          <w:rFonts w:cs="Arial"/>
          <w:sz w:val="20"/>
          <w:szCs w:val="20"/>
          <w:lang w:val="sl-SI" w:bidi="ar-SA"/>
        </w:rPr>
        <w:t xml:space="preserve">em </w:t>
      </w:r>
      <w:r w:rsidR="008D1315" w:rsidRPr="00DD0EE2">
        <w:rPr>
          <w:rFonts w:cs="Arial"/>
          <w:sz w:val="20"/>
          <w:szCs w:val="20"/>
          <w:lang w:val="sl-SI" w:bidi="ar-SA"/>
        </w:rPr>
        <w:t>pregledovalnik</w:t>
      </w:r>
      <w:r w:rsidRPr="00DD0EE2">
        <w:rPr>
          <w:rFonts w:cs="Arial"/>
          <w:sz w:val="20"/>
          <w:szCs w:val="20"/>
          <w:lang w:val="sl-SI" w:bidi="ar-SA"/>
        </w:rPr>
        <w:t>u</w:t>
      </w:r>
      <w:r w:rsidR="008D1315" w:rsidRPr="00DD0EE2">
        <w:rPr>
          <w:rFonts w:cs="Arial"/>
          <w:sz w:val="20"/>
          <w:szCs w:val="20"/>
          <w:lang w:val="sl-SI" w:bidi="ar-SA"/>
        </w:rPr>
        <w:t xml:space="preserve"> SPIRIT </w:t>
      </w:r>
      <w:proofErr w:type="spellStart"/>
      <w:r w:rsidR="008D1315" w:rsidRPr="00DD0EE2">
        <w:rPr>
          <w:rFonts w:cs="Arial"/>
          <w:sz w:val="20"/>
          <w:szCs w:val="20"/>
          <w:lang w:val="sl-SI" w:bidi="ar-SA"/>
        </w:rPr>
        <w:t>Invest</w:t>
      </w:r>
      <w:proofErr w:type="spellEnd"/>
      <w:r w:rsidR="008D1315" w:rsidRPr="00DD0EE2">
        <w:rPr>
          <w:rFonts w:cs="Arial"/>
          <w:sz w:val="20"/>
          <w:szCs w:val="20"/>
          <w:lang w:val="sl-SI" w:bidi="ar-SA"/>
        </w:rPr>
        <w:t xml:space="preserve"> in </w:t>
      </w:r>
      <w:proofErr w:type="spellStart"/>
      <w:r w:rsidR="008D1315" w:rsidRPr="00DD0EE2">
        <w:rPr>
          <w:rFonts w:cs="Arial"/>
          <w:sz w:val="20"/>
          <w:szCs w:val="20"/>
          <w:lang w:val="sl-SI" w:bidi="ar-SA"/>
        </w:rPr>
        <w:t>Slovenia</w:t>
      </w:r>
      <w:proofErr w:type="spellEnd"/>
      <w:r w:rsidR="008D1315" w:rsidRPr="00DD0EE2">
        <w:rPr>
          <w:rFonts w:cs="Arial"/>
          <w:sz w:val="20"/>
          <w:szCs w:val="20"/>
          <w:lang w:val="sl-SI" w:bidi="ar-SA"/>
        </w:rPr>
        <w:t xml:space="preserve">; </w:t>
      </w:r>
      <w:hyperlink r:id="rId8" w:history="1">
        <w:r w:rsidR="008D1315" w:rsidRPr="00DD0EE2">
          <w:rPr>
            <w:rStyle w:val="Hiperpovezava"/>
            <w:rFonts w:cs="Arial"/>
            <w:sz w:val="20"/>
            <w:szCs w:val="20"/>
            <w:lang w:val="sl-SI" w:bidi="ar-SA"/>
          </w:rPr>
          <w:t>https://invest.spiritslovenia.si/poslovnecone</w:t>
        </w:r>
      </w:hyperlink>
    </w:p>
    <w:p w14:paraId="6CA297CB" w14:textId="77777777" w:rsidR="008D1315" w:rsidRPr="00DD0EE2" w:rsidRDefault="008D1315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jc w:val="center"/>
        <w:tblLook w:val="04A0" w:firstRow="1" w:lastRow="0" w:firstColumn="1" w:lastColumn="0" w:noHBand="0" w:noVBand="1"/>
      </w:tblPr>
      <w:tblGrid>
        <w:gridCol w:w="1334"/>
        <w:gridCol w:w="1162"/>
        <w:gridCol w:w="1172"/>
        <w:gridCol w:w="1173"/>
        <w:gridCol w:w="1273"/>
        <w:gridCol w:w="1300"/>
        <w:gridCol w:w="1228"/>
      </w:tblGrid>
      <w:tr w:rsidR="00C8280A" w:rsidRPr="00DD0EE2" w14:paraId="4F87CB7E" w14:textId="7F91AA6D" w:rsidTr="00C8280A">
        <w:trPr>
          <w:jc w:val="center"/>
        </w:trPr>
        <w:tc>
          <w:tcPr>
            <w:tcW w:w="1351" w:type="dxa"/>
          </w:tcPr>
          <w:p w14:paraId="1A541744" w14:textId="1FC3DAD1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Skupna površina poslovne cone</w:t>
            </w:r>
          </w:p>
        </w:tc>
        <w:tc>
          <w:tcPr>
            <w:tcW w:w="1191" w:type="dxa"/>
          </w:tcPr>
          <w:p w14:paraId="34DDCDAB" w14:textId="77777777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270D5A28" w14:textId="19ED04CC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Q10</w:t>
            </w:r>
          </w:p>
        </w:tc>
        <w:tc>
          <w:tcPr>
            <w:tcW w:w="1195" w:type="dxa"/>
          </w:tcPr>
          <w:p w14:paraId="608FDC58" w14:textId="77777777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46486AD3" w14:textId="3C27DE81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Q100</w:t>
            </w:r>
          </w:p>
        </w:tc>
        <w:tc>
          <w:tcPr>
            <w:tcW w:w="1196" w:type="dxa"/>
          </w:tcPr>
          <w:p w14:paraId="7D25A30C" w14:textId="77777777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633706A1" w14:textId="0A0501E0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Q500</w:t>
            </w:r>
          </w:p>
        </w:tc>
        <w:tc>
          <w:tcPr>
            <w:tcW w:w="1273" w:type="dxa"/>
          </w:tcPr>
          <w:p w14:paraId="5106307E" w14:textId="4CF4B41E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Skupna površina ogroženega območja</w:t>
            </w:r>
          </w:p>
        </w:tc>
        <w:tc>
          <w:tcPr>
            <w:tcW w:w="1302" w:type="dxa"/>
          </w:tcPr>
          <w:p w14:paraId="757F4217" w14:textId="73AB9E83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Delež ogroženosti / %</w:t>
            </w:r>
          </w:p>
        </w:tc>
        <w:tc>
          <w:tcPr>
            <w:tcW w:w="1134" w:type="dxa"/>
          </w:tcPr>
          <w:p w14:paraId="12441688" w14:textId="451BDF3C" w:rsidR="00C8280A" w:rsidRPr="00DD0EE2" w:rsidRDefault="00C8280A" w:rsidP="00C8280A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Ali je je bila poslovna cona poplavljena avgusta 2023</w:t>
            </w:r>
            <w:r w:rsidR="004867F7">
              <w:rPr>
                <w:rFonts w:cs="Arial"/>
                <w:sz w:val="20"/>
                <w:szCs w:val="20"/>
                <w:lang w:val="sl-SI" w:bidi="ar-SA"/>
              </w:rPr>
              <w:t>*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</w:t>
            </w:r>
            <w:r w:rsidR="00E66D83" w:rsidRPr="00DF6DBD">
              <w:rPr>
                <w:rFonts w:cs="Arial"/>
                <w:sz w:val="20"/>
                <w:szCs w:val="20"/>
                <w:lang w:val="sl-SI" w:bidi="ar-SA"/>
              </w:rPr>
              <w:t>(ustrezno označite )</w:t>
            </w:r>
          </w:p>
        </w:tc>
      </w:tr>
      <w:tr w:rsidR="00C8280A" w:rsidRPr="00DD0EE2" w14:paraId="05504EAC" w14:textId="4DD69678" w:rsidTr="00C8280A">
        <w:trPr>
          <w:jc w:val="center"/>
        </w:trPr>
        <w:tc>
          <w:tcPr>
            <w:tcW w:w="1351" w:type="dxa"/>
          </w:tcPr>
          <w:p w14:paraId="7C5FB726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101B47C6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27967A3D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91" w:type="dxa"/>
          </w:tcPr>
          <w:p w14:paraId="52DC4B5A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95" w:type="dxa"/>
          </w:tcPr>
          <w:p w14:paraId="6843A9B0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96" w:type="dxa"/>
          </w:tcPr>
          <w:p w14:paraId="06D1B7A8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273" w:type="dxa"/>
          </w:tcPr>
          <w:p w14:paraId="367F5F08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02" w:type="dxa"/>
          </w:tcPr>
          <w:p w14:paraId="4F6D75D2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34" w:type="dxa"/>
          </w:tcPr>
          <w:p w14:paraId="24A15E2E" w14:textId="07FA1772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begin">
                <w:ffData>
                  <w:name w:val="Potrditev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Potrditev41"/>
            <w:r w:rsidRPr="00DD0EE2">
              <w:rPr>
                <w:rFonts w:cs="Arial"/>
                <w:sz w:val="20"/>
                <w:szCs w:val="20"/>
                <w:lang w:val="sl-SI" w:bidi="ar-SA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end"/>
            </w:r>
            <w:bookmarkEnd w:id="30"/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 DA</w:t>
            </w:r>
          </w:p>
          <w:p w14:paraId="617921FF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3C5755AE" w14:textId="1C92A28F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begin">
                <w:ffData>
                  <w:name w:val="Potrditev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Potrditev42"/>
            <w:r w:rsidRPr="00DD0EE2">
              <w:rPr>
                <w:rFonts w:cs="Arial"/>
                <w:sz w:val="20"/>
                <w:szCs w:val="20"/>
                <w:lang w:val="sl-SI" w:bidi="ar-SA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end"/>
            </w:r>
            <w:bookmarkEnd w:id="31"/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 NE</w:t>
            </w:r>
          </w:p>
        </w:tc>
      </w:tr>
    </w:tbl>
    <w:p w14:paraId="5BB28876" w14:textId="77777777" w:rsidR="008D1315" w:rsidRPr="00DD0EE2" w:rsidRDefault="008D1315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23798762" w14:textId="77777777" w:rsidR="004867F7" w:rsidRDefault="004867F7" w:rsidP="004867F7">
      <w:pPr>
        <w:spacing w:line="260" w:lineRule="atLeast"/>
        <w:rPr>
          <w:rFonts w:cs="Arial"/>
          <w:szCs w:val="22"/>
          <w:lang w:val="sl-SI" w:bidi="ar-SA"/>
        </w:rPr>
      </w:pPr>
      <w:r>
        <w:rPr>
          <w:rFonts w:cs="Arial"/>
          <w:szCs w:val="22"/>
          <w:lang w:val="sl-SI" w:bidi="ar-SA"/>
        </w:rPr>
        <w:t>*</w:t>
      </w:r>
      <w:r w:rsidRPr="004867F7">
        <w:rPr>
          <w:rFonts w:cs="Arial"/>
          <w:szCs w:val="22"/>
          <w:lang w:val="sl-SI" w:bidi="ar-SA"/>
        </w:rPr>
        <w:t>Korekcijski faktor: če je bila poslovna cona dejansko poplavljena avgusta 2023, se lahko</w:t>
      </w:r>
    </w:p>
    <w:p w14:paraId="35812D77" w14:textId="77777777" w:rsidR="006661A2" w:rsidRDefault="004867F7" w:rsidP="004867F7">
      <w:pPr>
        <w:spacing w:line="260" w:lineRule="atLeast"/>
        <w:rPr>
          <w:rFonts w:cs="Arial"/>
          <w:szCs w:val="22"/>
          <w:lang w:val="sl-SI" w:bidi="ar-SA"/>
        </w:rPr>
      </w:pPr>
      <w:r>
        <w:rPr>
          <w:rFonts w:cs="Arial"/>
          <w:szCs w:val="22"/>
          <w:lang w:val="sl-SI" w:bidi="ar-SA"/>
        </w:rPr>
        <w:t xml:space="preserve"> </w:t>
      </w:r>
      <w:r w:rsidRPr="004867F7">
        <w:rPr>
          <w:rFonts w:cs="Arial"/>
          <w:szCs w:val="22"/>
          <w:lang w:val="sl-SI" w:bidi="ar-SA"/>
        </w:rPr>
        <w:t xml:space="preserve"> ocena poveča za en razred, vendar največ do 25 točk</w:t>
      </w:r>
      <w:r w:rsidR="006661A2">
        <w:rPr>
          <w:rFonts w:cs="Arial"/>
          <w:szCs w:val="22"/>
          <w:lang w:val="sl-SI" w:bidi="ar-SA"/>
        </w:rPr>
        <w:t xml:space="preserve"> glede na točkovanje po tabeli pri </w:t>
      </w:r>
    </w:p>
    <w:p w14:paraId="24582170" w14:textId="795CDB2F" w:rsidR="004867F7" w:rsidRPr="004867F7" w:rsidRDefault="006661A2" w:rsidP="004867F7">
      <w:pPr>
        <w:spacing w:line="260" w:lineRule="atLeast"/>
        <w:rPr>
          <w:rFonts w:cs="Arial"/>
          <w:b/>
          <w:bCs/>
          <w:szCs w:val="22"/>
          <w:lang w:val="sl-SI" w:bidi="ar-SA"/>
        </w:rPr>
      </w:pPr>
      <w:r>
        <w:rPr>
          <w:rFonts w:cs="Arial"/>
          <w:szCs w:val="22"/>
          <w:lang w:val="sl-SI" w:bidi="ar-SA"/>
        </w:rPr>
        <w:t xml:space="preserve">  tem merilu).</w:t>
      </w:r>
    </w:p>
    <w:p w14:paraId="2D0E1A97" w14:textId="77777777" w:rsidR="00BE134A" w:rsidRPr="00DD0EE2" w:rsidRDefault="00BE134A" w:rsidP="004D5027">
      <w:pPr>
        <w:spacing w:line="260" w:lineRule="atLeast"/>
        <w:jc w:val="left"/>
        <w:rPr>
          <w:rFonts w:cs="Arial"/>
          <w:sz w:val="20"/>
          <w:szCs w:val="20"/>
          <w:u w:val="single"/>
          <w:lang w:val="sl-SI" w:bidi="ar-SA"/>
        </w:rPr>
      </w:pPr>
    </w:p>
    <w:p w14:paraId="16833A42" w14:textId="35D44362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u w:val="single"/>
          <w:lang w:val="sl-SI" w:bidi="ar-SA"/>
        </w:rPr>
      </w:pPr>
      <w:r w:rsidRPr="00DD0EE2">
        <w:rPr>
          <w:rFonts w:cs="Arial"/>
          <w:sz w:val="20"/>
          <w:szCs w:val="20"/>
          <w:u w:val="single"/>
          <w:lang w:val="sl-SI" w:bidi="ar-SA"/>
        </w:rPr>
        <w:t>Postopek izračuna:</w:t>
      </w:r>
    </w:p>
    <w:p w14:paraId="23D39F14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Določi se površina poslovne cone.</w:t>
      </w:r>
    </w:p>
    <w:p w14:paraId="28C607C7" w14:textId="77777777" w:rsidR="004D5027" w:rsidRPr="00DD0EE2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Izvede se GIS presek s kartami poplavne nevarnosti. Izračuna se skupna ogrožena površina.</w:t>
      </w:r>
    </w:p>
    <w:p w14:paraId="5025334F" w14:textId="77777777" w:rsidR="004D5027" w:rsidRPr="00DD0EE2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Določi se delež ogroženosti.</w:t>
      </w:r>
    </w:p>
    <w:p w14:paraId="3E2E4B9F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Primer:</w:t>
      </w:r>
    </w:p>
    <w:p w14:paraId="1117D826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Skupna površina cone: 40 ha</w:t>
      </w:r>
    </w:p>
    <w:p w14:paraId="5ACBE4EC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Q10 = 8 ha</w:t>
      </w:r>
    </w:p>
    <w:p w14:paraId="5B1A17A3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dodatni Q100 = 14 ha</w:t>
      </w:r>
    </w:p>
    <w:p w14:paraId="1309A341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dodatni Q500 = 8 ha</w:t>
      </w:r>
    </w:p>
    <w:p w14:paraId="73C8C2B0" w14:textId="52C771E2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Skupaj ogroženo območje = 30 ha</w:t>
      </w:r>
      <w:r w:rsidR="00C52DB8" w:rsidRPr="00DF6DBD">
        <w:rPr>
          <w:rFonts w:cs="Arial"/>
          <w:sz w:val="20"/>
          <w:szCs w:val="20"/>
          <w:lang w:val="sl-SI" w:bidi="ar-SA"/>
        </w:rPr>
        <w:t xml:space="preserve"> ( na Q10 se prišteje še Q100 in Q500)</w:t>
      </w:r>
      <w:r w:rsidR="0056750B" w:rsidRPr="00DF6DBD">
        <w:rPr>
          <w:rFonts w:cs="Arial"/>
          <w:sz w:val="20"/>
          <w:szCs w:val="20"/>
          <w:lang w:val="sl-SI" w:bidi="ar-SA"/>
        </w:rPr>
        <w:t>.</w:t>
      </w:r>
    </w:p>
    <w:p w14:paraId="77E1BE1D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Delež ogroženosti = 75 %</w:t>
      </w:r>
    </w:p>
    <w:p w14:paraId="30F98B63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tbl>
      <w:tblPr>
        <w:tblStyle w:val="Tabelamre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4D5027" w:rsidRPr="00DD0EE2" w14:paraId="1C716E36" w14:textId="77777777" w:rsidTr="00E918E0">
        <w:tc>
          <w:tcPr>
            <w:tcW w:w="8500" w:type="dxa"/>
            <w:shd w:val="clear" w:color="auto" w:fill="D9E2F3" w:themeFill="accent1" w:themeFillTint="33"/>
          </w:tcPr>
          <w:p w14:paraId="35101CAB" w14:textId="59B43B57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.3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Dejanska gospodarska škoda </w:t>
            </w:r>
          </w:p>
          <w:p w14:paraId="46288B36" w14:textId="77777777" w:rsidR="004D5027" w:rsidRPr="00DF6DBD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185455A1" w14:textId="77777777" w:rsidR="007F7E0D" w:rsidRPr="00DD0EE2" w:rsidRDefault="007F7E0D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29812621" w14:textId="73B7CBD0" w:rsidR="004D5027" w:rsidRPr="00DD0EE2" w:rsidRDefault="007F7E0D" w:rsidP="007F7E0D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V spodnjo tabelo vpišite podatke o </w:t>
      </w:r>
      <w:r w:rsidR="005D1FD1" w:rsidRPr="00DD0EE2">
        <w:rPr>
          <w:rFonts w:cs="Arial"/>
          <w:sz w:val="20"/>
          <w:szCs w:val="20"/>
          <w:lang w:val="sl-SI" w:bidi="ar-SA"/>
        </w:rPr>
        <w:t xml:space="preserve">neposredni škodi </w:t>
      </w:r>
      <w:r w:rsidRPr="00DD0EE2">
        <w:rPr>
          <w:rFonts w:cs="Arial"/>
          <w:sz w:val="20"/>
          <w:szCs w:val="20"/>
          <w:lang w:val="sl-SI" w:bidi="ar-SA"/>
        </w:rPr>
        <w:t xml:space="preserve">na objektih in stvareh, ki so jo </w:t>
      </w:r>
      <w:r w:rsidR="003B4228" w:rsidRPr="00DD0EE2">
        <w:rPr>
          <w:rFonts w:cs="Arial"/>
          <w:sz w:val="20"/>
          <w:szCs w:val="20"/>
          <w:lang w:val="sl-SI" w:bidi="ar-SA"/>
        </w:rPr>
        <w:t>znotraj</w:t>
      </w:r>
      <w:r w:rsidRPr="00DD0EE2">
        <w:rPr>
          <w:rFonts w:cs="Arial"/>
          <w:sz w:val="20"/>
          <w:szCs w:val="20"/>
          <w:lang w:val="sl-SI" w:bidi="ar-SA"/>
        </w:rPr>
        <w:t xml:space="preserve"> poslovn</w:t>
      </w:r>
      <w:r w:rsidR="003B4228" w:rsidRPr="00DD0EE2">
        <w:rPr>
          <w:rFonts w:cs="Arial"/>
          <w:sz w:val="20"/>
          <w:szCs w:val="20"/>
          <w:lang w:val="sl-SI" w:bidi="ar-SA"/>
        </w:rPr>
        <w:t>e</w:t>
      </w:r>
      <w:r w:rsidRPr="00DD0EE2">
        <w:rPr>
          <w:rFonts w:cs="Arial"/>
          <w:sz w:val="20"/>
          <w:szCs w:val="20"/>
          <w:lang w:val="sl-SI" w:bidi="ar-SA"/>
        </w:rPr>
        <w:t xml:space="preserve"> con</w:t>
      </w:r>
      <w:r w:rsidR="003B4228" w:rsidRPr="00DD0EE2">
        <w:rPr>
          <w:rFonts w:cs="Arial"/>
          <w:sz w:val="20"/>
          <w:szCs w:val="20"/>
          <w:lang w:val="sl-SI" w:bidi="ar-SA"/>
        </w:rPr>
        <w:t>e</w:t>
      </w:r>
      <w:r w:rsidRPr="00DD0EE2">
        <w:rPr>
          <w:rFonts w:cs="Arial"/>
          <w:sz w:val="20"/>
          <w:szCs w:val="20"/>
          <w:lang w:val="sl-SI" w:bidi="ar-SA"/>
        </w:rPr>
        <w:t xml:space="preserve"> </w:t>
      </w:r>
      <w:r w:rsidR="005D1FD1" w:rsidRPr="00DD0EE2">
        <w:rPr>
          <w:rFonts w:cs="Arial"/>
          <w:sz w:val="20"/>
          <w:szCs w:val="20"/>
          <w:lang w:val="sl-SI" w:bidi="ar-SA"/>
        </w:rPr>
        <w:t xml:space="preserve">utrpela </w:t>
      </w:r>
      <w:r w:rsidRPr="00DD0EE2">
        <w:rPr>
          <w:rFonts w:cs="Arial"/>
          <w:sz w:val="20"/>
          <w:szCs w:val="20"/>
          <w:lang w:val="sl-SI" w:bidi="ar-SA"/>
        </w:rPr>
        <w:t>podjetja zaradi posledic močnih neurij z večdnevnim obilnim deževjem s poplavami in plazovi 4. avgusta 2023.</w:t>
      </w:r>
    </w:p>
    <w:p w14:paraId="3D167C40" w14:textId="77777777" w:rsidR="00DD0EE2" w:rsidRPr="00DD0EE2" w:rsidRDefault="00DD0EE2" w:rsidP="007F7E0D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38174856" w14:textId="451FB723" w:rsidR="005D1FD1" w:rsidRDefault="005D1FD1" w:rsidP="005D1FD1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Podatk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e pridobite na </w:t>
      </w:r>
      <w:r w:rsidRPr="00DD0EE2">
        <w:rPr>
          <w:rFonts w:cs="Arial"/>
          <w:sz w:val="20"/>
          <w:szCs w:val="20"/>
          <w:lang w:val="sl-SI" w:bidi="ar-SA"/>
        </w:rPr>
        <w:t>podlagi cenilnih zapisnikov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 za posamezno podjetje, ki so izdelani </w:t>
      </w:r>
      <w:r w:rsidRPr="00DD0EE2">
        <w:rPr>
          <w:rFonts w:cs="Arial"/>
          <w:sz w:val="20"/>
          <w:szCs w:val="20"/>
          <w:lang w:val="sl-SI" w:bidi="ar-SA"/>
        </w:rPr>
        <w:t xml:space="preserve"> s strani sodnih cenilcev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, ki so vpisani v </w:t>
      </w:r>
      <w:r w:rsidRPr="00DD0EE2">
        <w:rPr>
          <w:rFonts w:cs="Arial"/>
          <w:sz w:val="20"/>
          <w:szCs w:val="20"/>
          <w:lang w:val="sl-SI" w:bidi="ar-SA"/>
        </w:rPr>
        <w:t>register</w:t>
      </w:r>
      <w:r w:rsidR="00E1266B" w:rsidRPr="00DD0EE2">
        <w:rPr>
          <w:rFonts w:cs="Arial"/>
          <w:sz w:val="20"/>
          <w:szCs w:val="20"/>
          <w:lang w:val="sl-SI" w:bidi="ar-SA"/>
        </w:rPr>
        <w:t>, ki ga vodi</w:t>
      </w:r>
      <w:r w:rsidRPr="00DD0EE2">
        <w:rPr>
          <w:rFonts w:cs="Arial"/>
          <w:sz w:val="20"/>
          <w:szCs w:val="20"/>
          <w:lang w:val="sl-SI" w:bidi="ar-SA"/>
        </w:rPr>
        <w:t xml:space="preserve"> Ministrstvo za pravosodje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 ali cenilne zapisnike.</w:t>
      </w:r>
      <w:r w:rsidRPr="00DD0EE2">
        <w:rPr>
          <w:rFonts w:cs="Arial"/>
          <w:sz w:val="20"/>
          <w:szCs w:val="20"/>
          <w:lang w:val="sl-SI" w:bidi="ar-SA"/>
        </w:rPr>
        <w:t xml:space="preserve"> pooblaščenih ocenjevalcev vrednosti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, ki so vpisani v </w:t>
      </w:r>
      <w:r w:rsidRPr="00DD0EE2">
        <w:rPr>
          <w:rFonts w:cs="Arial"/>
          <w:sz w:val="20"/>
          <w:szCs w:val="20"/>
          <w:lang w:val="sl-SI" w:bidi="ar-SA"/>
        </w:rPr>
        <w:t>register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, ki ga </w:t>
      </w:r>
      <w:r w:rsidRPr="00DD0EE2">
        <w:rPr>
          <w:rFonts w:cs="Arial"/>
          <w:sz w:val="20"/>
          <w:szCs w:val="20"/>
          <w:lang w:val="sl-SI" w:bidi="ar-SA"/>
        </w:rPr>
        <w:t xml:space="preserve">vodi Inštitut za revizijo. </w:t>
      </w:r>
    </w:p>
    <w:p w14:paraId="285F214B" w14:textId="77777777" w:rsidR="00C046C4" w:rsidRDefault="00C046C4" w:rsidP="00C046C4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8D9D398" w14:textId="196CD282" w:rsidR="00C046C4" w:rsidRDefault="00C046C4" w:rsidP="00C046C4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C046C4">
        <w:rPr>
          <w:rFonts w:cs="Arial"/>
          <w:sz w:val="20"/>
          <w:szCs w:val="20"/>
          <w:lang w:val="sl-SI" w:bidi="ar-SA"/>
        </w:rPr>
        <w:t xml:space="preserve">Prijavitelj mora k vlogi priložiti cenilne zapisnike o ocenjeni škodi podjetij v poslovni coni, na podlagi katerih je </w:t>
      </w:r>
      <w:r w:rsidR="00DC3A35">
        <w:rPr>
          <w:rFonts w:cs="Arial"/>
          <w:sz w:val="20"/>
          <w:szCs w:val="20"/>
          <w:lang w:val="sl-SI" w:bidi="ar-SA"/>
        </w:rPr>
        <w:t>določil</w:t>
      </w:r>
      <w:r w:rsidRPr="00C046C4">
        <w:rPr>
          <w:rFonts w:cs="Arial"/>
          <w:sz w:val="20"/>
          <w:szCs w:val="20"/>
          <w:lang w:val="sl-SI" w:bidi="ar-SA"/>
        </w:rPr>
        <w:t xml:space="preserve"> dejansk</w:t>
      </w:r>
      <w:r w:rsidR="00DC3A35"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gospodarsk</w:t>
      </w:r>
      <w:r w:rsidR="00DC3A35"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škod</w:t>
      </w:r>
      <w:r w:rsidR="00DC3A35">
        <w:rPr>
          <w:rFonts w:cs="Arial"/>
          <w:sz w:val="20"/>
          <w:szCs w:val="20"/>
          <w:lang w:val="sl-SI" w:bidi="ar-SA"/>
        </w:rPr>
        <w:t>o v poslovni coni</w:t>
      </w:r>
      <w:r w:rsidRPr="00C046C4">
        <w:rPr>
          <w:rFonts w:cs="Arial"/>
          <w:sz w:val="20"/>
          <w:szCs w:val="20"/>
          <w:lang w:val="sl-SI" w:bidi="ar-SA"/>
        </w:rPr>
        <w:t>.</w:t>
      </w:r>
      <w:r w:rsidR="00DC3A35">
        <w:rPr>
          <w:rFonts w:cs="Arial"/>
          <w:sz w:val="20"/>
          <w:szCs w:val="20"/>
          <w:lang w:val="sl-SI" w:bidi="ar-SA"/>
        </w:rPr>
        <w:t xml:space="preserve"> </w:t>
      </w:r>
    </w:p>
    <w:p w14:paraId="38B71C99" w14:textId="77777777" w:rsidR="00DC3A35" w:rsidRDefault="00DC3A35" w:rsidP="00C046C4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4797443C" w14:textId="2CEA50B8" w:rsidR="00C046C4" w:rsidRPr="00DC3A35" w:rsidRDefault="00DC3A35" w:rsidP="00DC3A35">
      <w:pPr>
        <w:spacing w:line="260" w:lineRule="atLeast"/>
        <w:rPr>
          <w:rFonts w:cs="Arial"/>
          <w:sz w:val="20"/>
          <w:szCs w:val="20"/>
          <w:lang w:val="sl-SI" w:bidi="ar-SA"/>
        </w:rPr>
      </w:pPr>
      <w:r>
        <w:rPr>
          <w:rFonts w:cs="Arial"/>
          <w:sz w:val="20"/>
          <w:szCs w:val="20"/>
          <w:lang w:val="sl-SI" w:bidi="ar-SA"/>
        </w:rPr>
        <w:t xml:space="preserve">V kolikor vlogi ne bo priloženih cenilnih zapisnikov na podlagi katerih je prijavitelj določil </w:t>
      </w:r>
      <w:r w:rsidRPr="00C046C4">
        <w:rPr>
          <w:rFonts w:cs="Arial"/>
          <w:sz w:val="20"/>
          <w:szCs w:val="20"/>
          <w:lang w:val="sl-SI" w:bidi="ar-SA"/>
        </w:rPr>
        <w:t>dejansk</w:t>
      </w:r>
      <w:r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gospodarsk</w:t>
      </w:r>
      <w:r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škod</w:t>
      </w:r>
      <w:r>
        <w:rPr>
          <w:rFonts w:cs="Arial"/>
          <w:sz w:val="20"/>
          <w:szCs w:val="20"/>
          <w:lang w:val="sl-SI" w:bidi="ar-SA"/>
        </w:rPr>
        <w:t>o v poslovni coni, po tem merilu ne bo prejel točk.</w:t>
      </w:r>
    </w:p>
    <w:p w14:paraId="73DFCC7E" w14:textId="77777777" w:rsidR="00C046C4" w:rsidRDefault="00C046C4" w:rsidP="00DC3A35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16A33279" w14:textId="77777777" w:rsidR="00C046C4" w:rsidRPr="00DD0EE2" w:rsidRDefault="00C046C4" w:rsidP="00DC3A35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07D47D34" w14:textId="77777777" w:rsidR="007F7E0D" w:rsidRPr="00DD0EE2" w:rsidRDefault="007F7E0D" w:rsidP="007F7E0D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12"/>
        <w:gridCol w:w="1656"/>
        <w:gridCol w:w="1514"/>
        <w:gridCol w:w="1750"/>
        <w:gridCol w:w="2256"/>
      </w:tblGrid>
      <w:tr w:rsidR="004D5027" w:rsidRPr="00DD0EE2" w14:paraId="5C9C3E4F" w14:textId="77777777" w:rsidTr="005D1FD1">
        <w:trPr>
          <w:trHeight w:val="649"/>
        </w:trPr>
        <w:tc>
          <w:tcPr>
            <w:tcW w:w="8488" w:type="dxa"/>
            <w:gridSpan w:val="5"/>
          </w:tcPr>
          <w:p w14:paraId="5AA08F09" w14:textId="404DC115" w:rsidR="004D5027" w:rsidRPr="00DD0EE2" w:rsidRDefault="004D5027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in naslov poslovne cone</w:t>
            </w:r>
            <w:r w:rsidR="00E84E01" w:rsidRPr="00DD0EE2">
              <w:rPr>
                <w:rFonts w:cs="Arial"/>
                <w:sz w:val="20"/>
                <w:szCs w:val="20"/>
                <w:lang w:val="sl-SI" w:bidi="ar-SA"/>
              </w:rPr>
              <w:t>: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</w:t>
            </w:r>
          </w:p>
        </w:tc>
      </w:tr>
      <w:tr w:rsidR="00BB38A0" w:rsidRPr="00DD0EE2" w14:paraId="17EAD0D1" w14:textId="77777777" w:rsidTr="00A81B3B">
        <w:trPr>
          <w:trHeight w:val="2080"/>
        </w:trPr>
        <w:tc>
          <w:tcPr>
            <w:tcW w:w="1312" w:type="dxa"/>
          </w:tcPr>
          <w:p w14:paraId="710F4812" w14:textId="77777777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Podjetje, ki je utrpelo škodo v poslovni coni v poplavah avgusta 2023</w:t>
            </w:r>
          </w:p>
        </w:tc>
        <w:tc>
          <w:tcPr>
            <w:tcW w:w="1656" w:type="dxa"/>
          </w:tcPr>
          <w:p w14:paraId="724CBF8A" w14:textId="3F7A3622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Višina ocenjene škode</w:t>
            </w:r>
            <w:r w:rsidR="005D1FD1" w:rsidRPr="00DD0EE2">
              <w:rPr>
                <w:rFonts w:cs="Arial"/>
                <w:sz w:val="20"/>
                <w:szCs w:val="20"/>
                <w:lang w:val="sl-SI" w:bidi="ar-SA"/>
              </w:rPr>
              <w:t xml:space="preserve"> /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eur</w:t>
            </w:r>
          </w:p>
        </w:tc>
        <w:tc>
          <w:tcPr>
            <w:tcW w:w="1514" w:type="dxa"/>
          </w:tcPr>
          <w:p w14:paraId="055D0BA5" w14:textId="77777777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Številka in datum cenilnega zapisnika oz. dokumenta o ocenjeni škodi </w:t>
            </w:r>
          </w:p>
        </w:tc>
        <w:tc>
          <w:tcPr>
            <w:tcW w:w="1750" w:type="dxa"/>
          </w:tcPr>
          <w:p w14:paraId="5D946BD1" w14:textId="1865B12C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Sodni cenilec oz</w:t>
            </w:r>
            <w:r w:rsidR="00E84E01" w:rsidRPr="00DD0EE2">
              <w:rPr>
                <w:rFonts w:cs="Arial"/>
                <w:sz w:val="20"/>
                <w:szCs w:val="20"/>
                <w:lang w:val="sl-SI" w:bidi="ar-SA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pooblaščen ocenjevalec vrednosti</w:t>
            </w:r>
          </w:p>
          <w:p w14:paraId="21F91794" w14:textId="77777777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Ime in priimek </w:t>
            </w:r>
          </w:p>
        </w:tc>
        <w:tc>
          <w:tcPr>
            <w:tcW w:w="2256" w:type="dxa"/>
          </w:tcPr>
          <w:p w14:paraId="53F9241A" w14:textId="2BB58F41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Št. veljavne odločbe  o vpisu v register**</w:t>
            </w:r>
          </w:p>
        </w:tc>
      </w:tr>
      <w:tr w:rsidR="00BB38A0" w:rsidRPr="00DD0EE2" w14:paraId="4B59AB56" w14:textId="77777777" w:rsidTr="00A81B3B">
        <w:tc>
          <w:tcPr>
            <w:tcW w:w="1312" w:type="dxa"/>
          </w:tcPr>
          <w:p w14:paraId="75C87BC7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27418552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17A4505E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15ABD4C2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0D0D1E8C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BB38A0" w:rsidRPr="00DD0EE2" w14:paraId="19D73273" w14:textId="77777777" w:rsidTr="00A81B3B">
        <w:tc>
          <w:tcPr>
            <w:tcW w:w="1312" w:type="dxa"/>
          </w:tcPr>
          <w:p w14:paraId="4A0EF136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3A487ED5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0A367F88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67C74930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21DC41DB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BB38A0" w:rsidRPr="00DD0EE2" w14:paraId="4973B384" w14:textId="77777777" w:rsidTr="00A81B3B">
        <w:tc>
          <w:tcPr>
            <w:tcW w:w="1312" w:type="dxa"/>
          </w:tcPr>
          <w:p w14:paraId="6FB71F9F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5F44F94A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741C86B0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056802FB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050FC7E1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BB38A0" w:rsidRPr="00DD0EE2" w14:paraId="28F0DED9" w14:textId="77777777" w:rsidTr="00A81B3B">
        <w:tc>
          <w:tcPr>
            <w:tcW w:w="1312" w:type="dxa"/>
          </w:tcPr>
          <w:p w14:paraId="76BAB24E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735754FE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78647B72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41E0C943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6A285925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E84E01" w:rsidRPr="00DD0EE2" w14:paraId="3DF3D0F3" w14:textId="77777777" w:rsidTr="00A81B3B">
        <w:tc>
          <w:tcPr>
            <w:tcW w:w="1312" w:type="dxa"/>
          </w:tcPr>
          <w:p w14:paraId="3C3933E4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798880E0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04C5036B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1520E508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29FF307C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E84E01" w:rsidRPr="00DD0EE2" w14:paraId="58254CE0" w14:textId="77777777" w:rsidTr="00A81B3B">
        <w:tc>
          <w:tcPr>
            <w:tcW w:w="1312" w:type="dxa"/>
          </w:tcPr>
          <w:p w14:paraId="0BCA2DBB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66491DDF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1E0BE408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4937CF96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7D238EAC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5D1FD1" w:rsidRPr="00DD0EE2" w14:paraId="143DF788" w14:textId="07C800E2" w:rsidTr="00A81B3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3"/>
          <w:wAfter w:w="5520" w:type="dxa"/>
          <w:trHeight w:val="300"/>
        </w:trPr>
        <w:tc>
          <w:tcPr>
            <w:tcW w:w="1312" w:type="dxa"/>
          </w:tcPr>
          <w:p w14:paraId="615EFDDD" w14:textId="4D0F3E00" w:rsidR="005D1FD1" w:rsidRPr="00DF6DBD" w:rsidRDefault="005D1FD1" w:rsidP="005D1FD1">
            <w:pPr>
              <w:spacing w:line="260" w:lineRule="atLeast"/>
              <w:ind w:left="-5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 w:bidi="ar-SA"/>
              </w:rPr>
              <w:t>Skupaj</w:t>
            </w:r>
          </w:p>
        </w:tc>
        <w:tc>
          <w:tcPr>
            <w:tcW w:w="1656" w:type="dxa"/>
          </w:tcPr>
          <w:p w14:paraId="1ED690C1" w14:textId="77777777" w:rsidR="005D1FD1" w:rsidRPr="00DF6DBD" w:rsidRDefault="005D1FD1" w:rsidP="005D1FD1">
            <w:pPr>
              <w:spacing w:line="260" w:lineRule="atLeast"/>
              <w:ind w:left="-5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</w:tbl>
    <w:p w14:paraId="7201BFE1" w14:textId="77777777" w:rsidR="005D1FD1" w:rsidRPr="00DF6DBD" w:rsidRDefault="005D1FD1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p w14:paraId="39EA2B0B" w14:textId="77777777" w:rsidR="0013438C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  <w:r w:rsidRPr="00DF6DBD">
        <w:rPr>
          <w:rFonts w:cs="Arial"/>
          <w:b/>
          <w:bCs/>
          <w:sz w:val="20"/>
          <w:szCs w:val="20"/>
          <w:lang w:val="sl-SI" w:bidi="ar-SA"/>
        </w:rPr>
        <w:t xml:space="preserve">** </w:t>
      </w:r>
    </w:p>
    <w:p w14:paraId="0239D3B5" w14:textId="3FB6937A" w:rsidR="0013438C" w:rsidRPr="00DF6DBD" w:rsidRDefault="0013438C" w:rsidP="0013438C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Register sodnih cenilcev:</w:t>
      </w:r>
    </w:p>
    <w:p w14:paraId="4E4FD20C" w14:textId="7F7B7EA6" w:rsidR="004D5027" w:rsidRPr="00DF6DBD" w:rsidRDefault="004D5027" w:rsidP="004D5027">
      <w:pPr>
        <w:spacing w:line="260" w:lineRule="atLeast"/>
        <w:jc w:val="left"/>
        <w:rPr>
          <w:rFonts w:cs="Arial"/>
          <w:color w:val="4472C4" w:themeColor="accent1"/>
          <w:sz w:val="20"/>
          <w:szCs w:val="20"/>
          <w:lang w:val="sl-SI" w:bidi="ar-SA"/>
        </w:rPr>
      </w:pPr>
      <w:r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https://www.gov.si/podrocja/pravna-drzava-in-pravosodje/pravosodni-sistem/imenik-sodnih-cenilcev/</w:t>
      </w:r>
    </w:p>
    <w:p w14:paraId="619DAC02" w14:textId="77777777" w:rsidR="0013438C" w:rsidRPr="00DD0EE2" w:rsidRDefault="0013438C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Register</w:t>
      </w:r>
      <w:r w:rsidR="004D5027" w:rsidRPr="00DF6DBD">
        <w:rPr>
          <w:rFonts w:cs="Arial"/>
          <w:sz w:val="20"/>
          <w:szCs w:val="20"/>
          <w:lang w:val="sl-SI" w:bidi="ar-SA"/>
        </w:rPr>
        <w:t xml:space="preserve"> </w:t>
      </w:r>
      <w:r w:rsidRPr="00DD0EE2">
        <w:rPr>
          <w:rFonts w:cs="Arial"/>
          <w:sz w:val="20"/>
          <w:szCs w:val="20"/>
          <w:lang w:val="sl-SI" w:bidi="ar-SA"/>
        </w:rPr>
        <w:t xml:space="preserve">pooblaščenih ocenjevalcev vrednosti: </w:t>
      </w:r>
    </w:p>
    <w:p w14:paraId="673A01F4" w14:textId="78DCA675" w:rsidR="004D5027" w:rsidRPr="00DF6DBD" w:rsidRDefault="004D5027" w:rsidP="004D5027">
      <w:pPr>
        <w:spacing w:line="260" w:lineRule="atLeast"/>
        <w:jc w:val="left"/>
        <w:rPr>
          <w:rFonts w:cs="Arial"/>
          <w:color w:val="4472C4" w:themeColor="accent1"/>
          <w:sz w:val="20"/>
          <w:szCs w:val="20"/>
          <w:lang w:val="sl-SI" w:bidi="ar-SA"/>
        </w:rPr>
      </w:pPr>
      <w:r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https://si-revizija.si/ocenjevalci/registri</w:t>
      </w:r>
    </w:p>
    <w:p w14:paraId="3769E78D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1A87F530" w14:textId="77777777" w:rsidR="00C210BF" w:rsidRPr="00DD0EE2" w:rsidRDefault="00C210BF" w:rsidP="004D5027">
      <w:pPr>
        <w:spacing w:line="260" w:lineRule="atLeast"/>
        <w:rPr>
          <w:rFonts w:cs="Arial"/>
          <w:color w:val="FF0000"/>
          <w:sz w:val="20"/>
          <w:szCs w:val="20"/>
          <w:lang w:val="sl-SI" w:bidi="ar-SA"/>
        </w:rPr>
      </w:pPr>
    </w:p>
    <w:tbl>
      <w:tblPr>
        <w:tblStyle w:val="Tabelamre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4D5027" w:rsidRPr="00DD0EE2" w14:paraId="7DF96BF4" w14:textId="77777777" w:rsidTr="00D26CC4">
        <w:tc>
          <w:tcPr>
            <w:tcW w:w="8500" w:type="dxa"/>
            <w:shd w:val="clear" w:color="auto" w:fill="D9E2F3" w:themeFill="accent1" w:themeFillTint="33"/>
          </w:tcPr>
          <w:p w14:paraId="1E19E60E" w14:textId="4F34667B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.4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Število delovnih mest v poslovni coni </w:t>
            </w:r>
            <w:r w:rsidR="00BB0DC6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na dan 31.12. 2022</w:t>
            </w:r>
          </w:p>
          <w:p w14:paraId="629B6187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64AF6FC4" w14:textId="77777777" w:rsidR="004D5027" w:rsidRPr="00DF6DBD" w:rsidRDefault="004D5027" w:rsidP="004D5027">
      <w:pPr>
        <w:spacing w:line="260" w:lineRule="atLeast"/>
        <w:rPr>
          <w:rFonts w:cs="Arial"/>
          <w:color w:val="FF0000"/>
          <w:sz w:val="20"/>
          <w:szCs w:val="20"/>
          <w:lang w:val="sl-SI" w:bidi="ar-SA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1338"/>
        <w:gridCol w:w="1626"/>
      </w:tblGrid>
      <w:tr w:rsidR="004D5027" w:rsidRPr="00DD0EE2" w14:paraId="0543AE67" w14:textId="77777777" w:rsidTr="00D26CC4">
        <w:tc>
          <w:tcPr>
            <w:tcW w:w="2689" w:type="dxa"/>
          </w:tcPr>
          <w:p w14:paraId="395FA36C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in naslov poslovne cone</w:t>
            </w:r>
          </w:p>
        </w:tc>
        <w:tc>
          <w:tcPr>
            <w:tcW w:w="5799" w:type="dxa"/>
            <w:gridSpan w:val="3"/>
          </w:tcPr>
          <w:p w14:paraId="250D2B52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4E98CF51" w14:textId="77777777" w:rsidTr="00D26CC4">
        <w:tc>
          <w:tcPr>
            <w:tcW w:w="2689" w:type="dxa"/>
          </w:tcPr>
          <w:p w14:paraId="10864F15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firme, ki se nahaja v poslovni coni</w:t>
            </w:r>
          </w:p>
        </w:tc>
        <w:tc>
          <w:tcPr>
            <w:tcW w:w="2835" w:type="dxa"/>
          </w:tcPr>
          <w:p w14:paraId="0B948BCF" w14:textId="6AEBB580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Število zaposlenih na 31.12.2022</w:t>
            </w:r>
            <w:r w:rsidR="000E60DA" w:rsidRPr="00DD0EE2">
              <w:rPr>
                <w:rFonts w:cs="Arial"/>
                <w:sz w:val="20"/>
                <w:szCs w:val="20"/>
                <w:lang w:val="sl-SI" w:bidi="ar-SA"/>
              </w:rPr>
              <w:t xml:space="preserve"> po podatkih iz letnega poročila (</w:t>
            </w:r>
            <w:proofErr w:type="spellStart"/>
            <w:r w:rsidR="000E60DA" w:rsidRPr="00DD0EE2">
              <w:rPr>
                <w:rFonts w:cs="Arial"/>
                <w:sz w:val="20"/>
                <w:szCs w:val="20"/>
                <w:lang w:val="sl-SI" w:bidi="ar-SA"/>
              </w:rPr>
              <w:t>Ajpes</w:t>
            </w:r>
            <w:proofErr w:type="spellEnd"/>
            <w:r w:rsidR="000E60DA" w:rsidRPr="00DD0EE2">
              <w:rPr>
                <w:rFonts w:cs="Arial"/>
                <w:sz w:val="20"/>
                <w:szCs w:val="20"/>
                <w:lang w:val="sl-SI" w:bidi="ar-SA"/>
              </w:rPr>
              <w:t>)</w:t>
            </w:r>
          </w:p>
        </w:tc>
        <w:tc>
          <w:tcPr>
            <w:tcW w:w="1338" w:type="dxa"/>
          </w:tcPr>
          <w:p w14:paraId="5CC439FF" w14:textId="5D097417" w:rsidR="004D5027" w:rsidRPr="00DD0EE2" w:rsidRDefault="00FA22EC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Podatek iz  o</w:t>
            </w:r>
            <w:r w:rsidR="004D5027" w:rsidRPr="00DD0EE2">
              <w:rPr>
                <w:rFonts w:cs="Arial"/>
                <w:sz w:val="20"/>
                <w:szCs w:val="20"/>
                <w:lang w:val="sl-SI" w:bidi="ar-SA"/>
              </w:rPr>
              <w:t>bčinsk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>e</w:t>
            </w:r>
            <w:r w:rsidR="004D5027" w:rsidRPr="00DD0EE2">
              <w:rPr>
                <w:rFonts w:cs="Arial"/>
                <w:sz w:val="20"/>
                <w:szCs w:val="20"/>
                <w:lang w:val="sl-SI" w:bidi="ar-SA"/>
              </w:rPr>
              <w:t xml:space="preserve"> </w:t>
            </w:r>
            <w:r w:rsidR="00DD0EE2" w:rsidRPr="00DD0EE2">
              <w:rPr>
                <w:rFonts w:cs="Arial"/>
                <w:sz w:val="20"/>
                <w:szCs w:val="20"/>
                <w:lang w:val="sl-SI" w:bidi="ar-SA"/>
              </w:rPr>
              <w:t xml:space="preserve">evidence </w:t>
            </w:r>
          </w:p>
        </w:tc>
        <w:tc>
          <w:tcPr>
            <w:tcW w:w="1626" w:type="dxa"/>
          </w:tcPr>
          <w:p w14:paraId="6EF1D582" w14:textId="06CCECB7" w:rsidR="004D5027" w:rsidRPr="00DD0EE2" w:rsidRDefault="00FA22EC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Podatek iz  e</w:t>
            </w:r>
            <w:r w:rsidR="004D5027" w:rsidRPr="00DD0EE2">
              <w:rPr>
                <w:rFonts w:cs="Arial"/>
                <w:sz w:val="20"/>
                <w:szCs w:val="20"/>
                <w:lang w:val="sl-SI" w:bidi="ar-SA"/>
              </w:rPr>
              <w:t>videnca RRA</w:t>
            </w:r>
            <w:r w:rsidR="004D5027" w:rsidRPr="00DD0EE2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4D5027" w:rsidRPr="00DD0EE2" w14:paraId="259D1237" w14:textId="77777777" w:rsidTr="00D26CC4">
        <w:tc>
          <w:tcPr>
            <w:tcW w:w="2689" w:type="dxa"/>
          </w:tcPr>
          <w:p w14:paraId="57563044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2086726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60DEA643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589D4CED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69C845E0" w14:textId="77777777" w:rsidTr="00D26CC4">
        <w:tc>
          <w:tcPr>
            <w:tcW w:w="2689" w:type="dxa"/>
          </w:tcPr>
          <w:p w14:paraId="15D093F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7DC8FEE2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22E71EFC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179C7F3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5EC14443" w14:textId="77777777" w:rsidTr="00D26CC4">
        <w:tc>
          <w:tcPr>
            <w:tcW w:w="2689" w:type="dxa"/>
          </w:tcPr>
          <w:p w14:paraId="432DA2BA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48C8992E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52A94ADC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43A9A8E5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3B022FE5" w14:textId="77777777" w:rsidTr="00D26CC4">
        <w:tc>
          <w:tcPr>
            <w:tcW w:w="2689" w:type="dxa"/>
          </w:tcPr>
          <w:p w14:paraId="3764ADD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2C6DA902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05F9896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5118AF19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5A36A866" w14:textId="77777777" w:rsidTr="00D26CC4">
        <w:tc>
          <w:tcPr>
            <w:tcW w:w="2689" w:type="dxa"/>
          </w:tcPr>
          <w:p w14:paraId="5DF4278D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7A9E315F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21D911F5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1F92B50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5D9B53E5" w14:textId="77777777" w:rsidTr="00D26CC4">
        <w:tc>
          <w:tcPr>
            <w:tcW w:w="2689" w:type="dxa"/>
          </w:tcPr>
          <w:p w14:paraId="7DE7445E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2C36B8E5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4A5FEEA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5D533EC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2AEE539B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0ECEF9CE" w14:textId="77777777" w:rsidR="00827BD0" w:rsidRPr="00827BD0" w:rsidRDefault="00827BD0" w:rsidP="00827BD0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827BD0">
        <w:rPr>
          <w:rFonts w:cs="Arial"/>
          <w:sz w:val="20"/>
          <w:szCs w:val="20"/>
          <w:lang w:val="sl-SI" w:bidi="ar-SA"/>
        </w:rPr>
        <w:t>Prijavitelji pridobijo podatke o podjetjih, ki opravljajo dejavnost v poslovni coni iz občinskih evidenc oz. njihovih regionalno razvojnih agencij,</w:t>
      </w:r>
      <w:r w:rsidRPr="00827BD0">
        <w:rPr>
          <w:sz w:val="20"/>
          <w:lang w:val="sl-SI" w:bidi="ar-SA"/>
        </w:rPr>
        <w:t xml:space="preserve"> </w:t>
      </w:r>
      <w:r w:rsidRPr="00827BD0">
        <w:rPr>
          <w:rFonts w:cs="Arial"/>
          <w:sz w:val="20"/>
          <w:szCs w:val="20"/>
          <w:lang w:val="sl-SI" w:bidi="ar-SA"/>
        </w:rPr>
        <w:t xml:space="preserve">ki vodijo lastne kataloge poslovnih con, če teh ni pa v uradnem pregledovalniku SPIRIT </w:t>
      </w:r>
      <w:proofErr w:type="spellStart"/>
      <w:r w:rsidRPr="00827BD0">
        <w:rPr>
          <w:rFonts w:cs="Arial"/>
          <w:sz w:val="20"/>
          <w:szCs w:val="20"/>
          <w:lang w:val="sl-SI" w:bidi="ar-SA"/>
        </w:rPr>
        <w:t>Invest</w:t>
      </w:r>
      <w:proofErr w:type="spellEnd"/>
      <w:r w:rsidRPr="00827BD0">
        <w:rPr>
          <w:rFonts w:cs="Arial"/>
          <w:sz w:val="20"/>
          <w:szCs w:val="20"/>
          <w:lang w:val="sl-SI" w:bidi="ar-SA"/>
        </w:rPr>
        <w:t xml:space="preserve"> in </w:t>
      </w:r>
      <w:proofErr w:type="spellStart"/>
      <w:r w:rsidRPr="00827BD0">
        <w:rPr>
          <w:rFonts w:cs="Arial"/>
          <w:sz w:val="20"/>
          <w:szCs w:val="20"/>
          <w:lang w:val="sl-SI" w:bidi="ar-SA"/>
        </w:rPr>
        <w:t>Slovenia</w:t>
      </w:r>
      <w:proofErr w:type="spellEnd"/>
      <w:r w:rsidRPr="00827BD0">
        <w:rPr>
          <w:rFonts w:cs="Arial"/>
          <w:sz w:val="20"/>
          <w:szCs w:val="20"/>
          <w:lang w:val="sl-SI" w:bidi="ar-SA"/>
        </w:rPr>
        <w:t xml:space="preserve">; </w:t>
      </w:r>
      <w:hyperlink r:id="rId9" w:history="1">
        <w:r w:rsidRPr="00827BD0">
          <w:rPr>
            <w:rFonts w:cs="Arial"/>
            <w:color w:val="0563C1" w:themeColor="hyperlink"/>
            <w:sz w:val="20"/>
            <w:szCs w:val="20"/>
            <w:u w:val="single"/>
            <w:lang w:val="sl-SI" w:bidi="ar-SA"/>
          </w:rPr>
          <w:t>https://invest.spiritslovenia.si/poslovnecone</w:t>
        </w:r>
      </w:hyperlink>
    </w:p>
    <w:p w14:paraId="3552073D" w14:textId="77777777" w:rsidR="00827BD0" w:rsidRPr="00827BD0" w:rsidRDefault="00827BD0" w:rsidP="00827BD0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1B679EE5" w14:textId="77777777" w:rsidR="00FC7A82" w:rsidRPr="00FC7A82" w:rsidRDefault="00FC7A82" w:rsidP="00FC7A82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147899C" w14:textId="77777777" w:rsidR="00FC7A82" w:rsidRPr="00FC7A82" w:rsidRDefault="00FC7A82" w:rsidP="00FC7A82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FC7A82">
        <w:rPr>
          <w:rFonts w:cs="Arial"/>
          <w:sz w:val="20"/>
          <w:szCs w:val="20"/>
          <w:lang w:val="sl-SI" w:bidi="ar-SA"/>
        </w:rPr>
        <w:t xml:space="preserve">Vir podatkov o zaposlenih po posameznih podjetjih na dan 31.12.2022 pa so podatki </w:t>
      </w:r>
      <w:proofErr w:type="spellStart"/>
      <w:r w:rsidRPr="00FC7A82">
        <w:rPr>
          <w:rFonts w:cs="Arial"/>
          <w:sz w:val="20"/>
          <w:szCs w:val="20"/>
          <w:lang w:val="sl-SI" w:bidi="ar-SA"/>
        </w:rPr>
        <w:t>Ajpes</w:t>
      </w:r>
      <w:proofErr w:type="spellEnd"/>
      <w:r w:rsidRPr="00FC7A82">
        <w:rPr>
          <w:rFonts w:cs="Arial"/>
          <w:sz w:val="20"/>
          <w:szCs w:val="20"/>
          <w:lang w:val="sl-SI" w:bidi="ar-SA"/>
        </w:rPr>
        <w:t xml:space="preserve">- letna poročila- </w:t>
      </w:r>
      <w:proofErr w:type="spellStart"/>
      <w:r w:rsidRPr="00FC7A82">
        <w:rPr>
          <w:rFonts w:cs="Arial"/>
          <w:sz w:val="20"/>
          <w:szCs w:val="20"/>
          <w:lang w:val="sl-SI" w:bidi="ar-SA"/>
        </w:rPr>
        <w:t>Jolp</w:t>
      </w:r>
      <w:proofErr w:type="spellEnd"/>
      <w:r w:rsidRPr="00FC7A82">
        <w:rPr>
          <w:rFonts w:cs="Arial"/>
          <w:sz w:val="20"/>
          <w:szCs w:val="20"/>
          <w:lang w:val="sl-SI" w:bidi="ar-SA"/>
        </w:rPr>
        <w:t xml:space="preserve"> : https://www.ajpes.si/jolp/</w:t>
      </w:r>
    </w:p>
    <w:p w14:paraId="60771E61" w14:textId="77777777" w:rsidR="00FC7A82" w:rsidRPr="00FC7A82" w:rsidRDefault="00FC7A82" w:rsidP="00FC7A82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01829FB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A88C192" w14:textId="77777777" w:rsidR="004F55D2" w:rsidRPr="00DF6DBD" w:rsidRDefault="004F55D2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4D5027" w:rsidRPr="00DD0EE2" w14:paraId="5436D552" w14:textId="77777777" w:rsidTr="00D26CC4">
        <w:tc>
          <w:tcPr>
            <w:tcW w:w="8642" w:type="dxa"/>
            <w:shd w:val="clear" w:color="auto" w:fill="D9E2F3" w:themeFill="accent1" w:themeFillTint="33"/>
          </w:tcPr>
          <w:p w14:paraId="7F89F535" w14:textId="14A89875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lastRenderedPageBreak/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.5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.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Zasedenost zemljišča v poslovni coni </w:t>
            </w:r>
          </w:p>
          <w:p w14:paraId="6A90E890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56A2920A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C25A634" w14:textId="77777777" w:rsidR="00037C5E" w:rsidRPr="00DF6DBD" w:rsidRDefault="00037C5E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4244"/>
        <w:gridCol w:w="4398"/>
      </w:tblGrid>
      <w:tr w:rsidR="004D5027" w:rsidRPr="00DD0EE2" w14:paraId="2A06AF0B" w14:textId="77777777" w:rsidTr="00D26CC4">
        <w:tc>
          <w:tcPr>
            <w:tcW w:w="4244" w:type="dxa"/>
          </w:tcPr>
          <w:p w14:paraId="35C96F03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in naslov poslovne cone</w:t>
            </w:r>
          </w:p>
        </w:tc>
        <w:tc>
          <w:tcPr>
            <w:tcW w:w="4398" w:type="dxa"/>
          </w:tcPr>
          <w:p w14:paraId="0BB496B7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709C279D" w14:textId="77777777" w:rsidTr="00D26CC4">
        <w:tc>
          <w:tcPr>
            <w:tcW w:w="4244" w:type="dxa"/>
          </w:tcPr>
          <w:p w14:paraId="5D75F430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Kraj</w:t>
            </w:r>
          </w:p>
        </w:tc>
        <w:tc>
          <w:tcPr>
            <w:tcW w:w="4398" w:type="dxa"/>
          </w:tcPr>
          <w:p w14:paraId="1125C250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11968843" w14:textId="77777777" w:rsidTr="00D26CC4">
        <w:tc>
          <w:tcPr>
            <w:tcW w:w="4244" w:type="dxa"/>
          </w:tcPr>
          <w:p w14:paraId="31A8A6D9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Skupna površina v  m²</w:t>
            </w:r>
          </w:p>
        </w:tc>
        <w:tc>
          <w:tcPr>
            <w:tcW w:w="4398" w:type="dxa"/>
          </w:tcPr>
          <w:p w14:paraId="2E15B39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65CCE111" w14:textId="77777777" w:rsidTr="00D26CC4">
        <w:tc>
          <w:tcPr>
            <w:tcW w:w="4244" w:type="dxa"/>
          </w:tcPr>
          <w:p w14:paraId="56F629DC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Površina prostega dela v m²</w:t>
            </w:r>
          </w:p>
        </w:tc>
        <w:tc>
          <w:tcPr>
            <w:tcW w:w="4398" w:type="dxa"/>
          </w:tcPr>
          <w:p w14:paraId="3CB0CD9D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2DA29084" w14:textId="77777777" w:rsidTr="00D26CC4">
        <w:tc>
          <w:tcPr>
            <w:tcW w:w="4244" w:type="dxa"/>
          </w:tcPr>
          <w:p w14:paraId="7FE32BA1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% zasedenosti poslovne cone</w:t>
            </w:r>
          </w:p>
        </w:tc>
        <w:tc>
          <w:tcPr>
            <w:tcW w:w="4398" w:type="dxa"/>
          </w:tcPr>
          <w:p w14:paraId="490DB34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508EF1DE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16E1AA4B" w14:textId="5ACA27E8" w:rsidR="004D5027" w:rsidRPr="00DD0EE2" w:rsidRDefault="00CD5836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</w:t>
      </w:r>
      <w:r w:rsidR="00680EE2" w:rsidRPr="00DD0EE2">
        <w:rPr>
          <w:rFonts w:cs="Arial"/>
          <w:sz w:val="20"/>
          <w:szCs w:val="20"/>
          <w:lang w:val="sl-SI" w:bidi="ar-SA"/>
        </w:rPr>
        <w:t xml:space="preserve">o površini in zasedenosti poslovne cone </w:t>
      </w:r>
      <w:r w:rsidRPr="00DD0EE2">
        <w:rPr>
          <w:rFonts w:cs="Arial"/>
          <w:sz w:val="20"/>
          <w:szCs w:val="20"/>
          <w:lang w:val="sl-SI" w:bidi="ar-SA"/>
        </w:rPr>
        <w:t>pridobite v</w:t>
      </w:r>
      <w:r w:rsidR="00680EE2" w:rsidRPr="00DD0EE2">
        <w:rPr>
          <w:rFonts w:cs="Arial"/>
          <w:sz w:val="20"/>
          <w:szCs w:val="20"/>
          <w:lang w:val="sl-SI" w:bidi="ar-SA"/>
        </w:rPr>
        <w:t xml:space="preserve"> uradnem pregledovalniku </w:t>
      </w:r>
      <w:r w:rsidR="004D5027" w:rsidRPr="00DD0EE2">
        <w:rPr>
          <w:rFonts w:cs="Arial"/>
          <w:sz w:val="20"/>
          <w:szCs w:val="20"/>
          <w:lang w:val="sl-SI" w:bidi="ar-SA"/>
        </w:rPr>
        <w:t xml:space="preserve">SPIRIT </w:t>
      </w:r>
      <w:proofErr w:type="spellStart"/>
      <w:r w:rsidR="004D5027" w:rsidRPr="00DD0EE2">
        <w:rPr>
          <w:rFonts w:cs="Arial"/>
          <w:sz w:val="20"/>
          <w:szCs w:val="20"/>
          <w:lang w:val="sl-SI" w:bidi="ar-SA"/>
        </w:rPr>
        <w:t>Invest</w:t>
      </w:r>
      <w:proofErr w:type="spellEnd"/>
      <w:r w:rsidR="004D5027" w:rsidRPr="00DD0EE2">
        <w:rPr>
          <w:rFonts w:cs="Arial"/>
          <w:sz w:val="20"/>
          <w:szCs w:val="20"/>
          <w:lang w:val="sl-SI" w:bidi="ar-SA"/>
        </w:rPr>
        <w:t xml:space="preserve">  </w:t>
      </w:r>
      <w:proofErr w:type="spellStart"/>
      <w:r w:rsidR="004D5027" w:rsidRPr="00DD0EE2">
        <w:rPr>
          <w:rFonts w:cs="Arial"/>
          <w:sz w:val="20"/>
          <w:szCs w:val="20"/>
          <w:lang w:val="sl-SI" w:bidi="ar-SA"/>
        </w:rPr>
        <w:t>Slovenia</w:t>
      </w:r>
      <w:proofErr w:type="spellEnd"/>
      <w:r w:rsidR="008816C4" w:rsidRPr="00DF6DBD">
        <w:rPr>
          <w:rFonts w:cs="Arial"/>
          <w:sz w:val="20"/>
          <w:szCs w:val="20"/>
          <w:lang w:val="sl-SI" w:bidi="ar-SA"/>
        </w:rPr>
        <w:t>:</w:t>
      </w:r>
      <w:r w:rsidR="004D5027" w:rsidRPr="00DF6DBD">
        <w:rPr>
          <w:rFonts w:cs="Arial"/>
          <w:sz w:val="20"/>
          <w:szCs w:val="20"/>
          <w:lang w:val="sl-SI" w:bidi="ar-SA"/>
        </w:rPr>
        <w:t xml:space="preserve"> </w:t>
      </w:r>
      <w:r w:rsidR="004D5027"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https://invest.spiritslovenia.si/poslovnecone</w:t>
      </w:r>
    </w:p>
    <w:p w14:paraId="6A4EAE26" w14:textId="77777777" w:rsidR="004D5027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 xml:space="preserve"> </w:t>
      </w:r>
    </w:p>
    <w:p w14:paraId="15D139CD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4D5027" w:rsidRPr="00DD0EE2" w14:paraId="45D754FB" w14:textId="77777777" w:rsidTr="00D26CC4">
        <w:tc>
          <w:tcPr>
            <w:tcW w:w="8642" w:type="dxa"/>
            <w:shd w:val="clear" w:color="auto" w:fill="D9E2F3" w:themeFill="accent1" w:themeFillTint="33"/>
          </w:tcPr>
          <w:p w14:paraId="16A324D9" w14:textId="0B226EE0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.6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Vpliv poslovne cone na okolje </w:t>
            </w:r>
          </w:p>
          <w:p w14:paraId="0BC9553A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70E402E3" w14:textId="77777777" w:rsidR="004D5027" w:rsidRPr="00DD0EE2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E638773" w14:textId="61B97292" w:rsidR="00A52919" w:rsidRPr="00DF6DBD" w:rsidRDefault="00A52919" w:rsidP="00A52919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V poslovni coni se nahaja SEVESO obrat, ki zaradi  izvajanja </w:t>
      </w:r>
      <w:r w:rsidRPr="00DF6DBD">
        <w:rPr>
          <w:rFonts w:cs="Arial"/>
          <w:sz w:val="20"/>
          <w:szCs w:val="20"/>
          <w:lang w:val="sl-SI"/>
        </w:rPr>
        <w:t>dejavnosti oz. naprav lahko povzroča onesnaževanje okolja večjega obsega in za katere morajo njihovi upravljavci v skladu z Zakonom o varstvu okolja pridobiti okoljevarstveno dovoljenje</w:t>
      </w:r>
      <w:r w:rsidR="009C5E77" w:rsidRPr="00DF6DBD">
        <w:rPr>
          <w:rFonts w:cs="Arial"/>
          <w:sz w:val="20"/>
          <w:szCs w:val="20"/>
          <w:lang w:val="sl-SI"/>
        </w:rPr>
        <w:t>.</w:t>
      </w:r>
    </w:p>
    <w:p w14:paraId="7D7F1964" w14:textId="77777777" w:rsidR="00B531D1" w:rsidRPr="00DD0EE2" w:rsidRDefault="00B531D1" w:rsidP="00A52919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513BEF25" w14:textId="2FCFCC99" w:rsidR="00D4064D" w:rsidRDefault="00B531D1" w:rsidP="00D4064D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pridobite v </w:t>
      </w:r>
      <w:r w:rsidR="00D4064D" w:rsidRPr="00DD0EE2">
        <w:rPr>
          <w:rFonts w:cs="Arial"/>
          <w:sz w:val="20"/>
          <w:szCs w:val="20"/>
          <w:lang w:val="sl-SI"/>
        </w:rPr>
        <w:t>Registru obratov SEVESO in Registr</w:t>
      </w:r>
      <w:r w:rsidR="00DF7C00" w:rsidRPr="00DD0EE2">
        <w:rPr>
          <w:rFonts w:cs="Arial"/>
          <w:sz w:val="20"/>
          <w:szCs w:val="20"/>
          <w:lang w:val="sl-SI"/>
        </w:rPr>
        <w:t>u</w:t>
      </w:r>
      <w:r w:rsidR="00D4064D" w:rsidRPr="00DD0EE2">
        <w:rPr>
          <w:rFonts w:cs="Arial"/>
          <w:sz w:val="20"/>
          <w:szCs w:val="20"/>
          <w:lang w:val="sl-SI"/>
        </w:rPr>
        <w:t xml:space="preserve"> upravljavcev in izdanih IED okoljevarstvenih dovoljenj:</w:t>
      </w:r>
    </w:p>
    <w:p w14:paraId="6C425387" w14:textId="77777777" w:rsidR="00DD0EE2" w:rsidRPr="00DD0EE2" w:rsidRDefault="00DD0EE2" w:rsidP="00D4064D">
      <w:pPr>
        <w:spacing w:line="260" w:lineRule="atLeast"/>
        <w:rPr>
          <w:rFonts w:cs="Arial"/>
          <w:sz w:val="20"/>
          <w:szCs w:val="20"/>
          <w:lang w:val="sl-SI"/>
        </w:rPr>
      </w:pPr>
    </w:p>
    <w:p w14:paraId="31EB8B55" w14:textId="77777777" w:rsidR="00CC6170" w:rsidRPr="00DF6DBD" w:rsidRDefault="00CC6170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u w:val="single"/>
          <w:lang w:val="sl-SI" w:bidi="ar-SA"/>
        </w:rPr>
        <w:t>Register obratov SEVESO</w:t>
      </w:r>
      <w:r w:rsidRPr="00DF6DBD">
        <w:rPr>
          <w:rFonts w:cs="Arial"/>
          <w:sz w:val="20"/>
          <w:szCs w:val="20"/>
          <w:lang w:val="sl-SI" w:bidi="ar-SA"/>
        </w:rPr>
        <w:t>:</w:t>
      </w:r>
    </w:p>
    <w:p w14:paraId="5EDC16CF" w14:textId="77777777" w:rsidR="00CC6170" w:rsidRPr="00DF6DBD" w:rsidRDefault="00CC6170" w:rsidP="00CC6170">
      <w:pPr>
        <w:rPr>
          <w:rFonts w:cs="Arial"/>
          <w:color w:val="4472C4" w:themeColor="accent1"/>
          <w:sz w:val="20"/>
          <w:szCs w:val="20"/>
          <w:lang w:val="sl-SI" w:bidi="ar-SA"/>
        </w:rPr>
      </w:pPr>
      <w:r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https://www.gov.si/podrocja/okolje-in-prostor/okolje/onesnazenje-okolja/register-obratov-seveso-obrati-manjsega-in-vecjega-tveganja-za-okolje/</w:t>
      </w:r>
    </w:p>
    <w:p w14:paraId="67E7574E" w14:textId="77777777" w:rsidR="00BE134A" w:rsidRDefault="00BE134A" w:rsidP="00CC6170">
      <w:pPr>
        <w:spacing w:line="260" w:lineRule="atLeast"/>
        <w:rPr>
          <w:rFonts w:cs="Arial"/>
          <w:sz w:val="20"/>
          <w:szCs w:val="20"/>
          <w:u w:val="single"/>
          <w:lang w:val="sl-SI" w:bidi="ar-SA"/>
        </w:rPr>
      </w:pPr>
    </w:p>
    <w:p w14:paraId="60A2BDA8" w14:textId="77777777" w:rsidR="00BE134A" w:rsidRDefault="00BE134A" w:rsidP="00CC6170">
      <w:pPr>
        <w:spacing w:line="260" w:lineRule="atLeast"/>
        <w:rPr>
          <w:rFonts w:cs="Arial"/>
          <w:sz w:val="20"/>
          <w:szCs w:val="20"/>
          <w:u w:val="single"/>
          <w:lang w:val="sl-SI" w:bidi="ar-SA"/>
        </w:rPr>
      </w:pPr>
    </w:p>
    <w:p w14:paraId="2E33A4C2" w14:textId="310D2720" w:rsidR="00CC6170" w:rsidRPr="00DF6DBD" w:rsidRDefault="00CC6170" w:rsidP="00CC6170">
      <w:pPr>
        <w:spacing w:line="260" w:lineRule="atLeast"/>
        <w:rPr>
          <w:rFonts w:cs="Arial"/>
          <w:sz w:val="20"/>
          <w:szCs w:val="20"/>
          <w:u w:val="single"/>
          <w:lang w:val="sl-SI" w:bidi="ar-SA"/>
        </w:rPr>
      </w:pPr>
      <w:r w:rsidRPr="00DF6DBD">
        <w:rPr>
          <w:rFonts w:cs="Arial"/>
          <w:sz w:val="20"/>
          <w:szCs w:val="20"/>
          <w:u w:val="single"/>
          <w:lang w:val="sl-SI" w:bidi="ar-SA"/>
        </w:rPr>
        <w:t>Register upravljavcev in izdanih IED okoljevarstvenih dovoljenj:</w:t>
      </w:r>
    </w:p>
    <w:p w14:paraId="0E447800" w14:textId="060F2B36" w:rsidR="00CC6170" w:rsidRPr="00DF6DBD" w:rsidRDefault="00CC6170" w:rsidP="00CC6170">
      <w:pPr>
        <w:spacing w:line="260" w:lineRule="atLeast"/>
        <w:rPr>
          <w:rFonts w:cs="Arial"/>
          <w:color w:val="4472C4" w:themeColor="accent1"/>
          <w:sz w:val="20"/>
          <w:szCs w:val="20"/>
          <w:lang w:val="sl-SI" w:bidi="ar-SA"/>
        </w:rPr>
      </w:pPr>
      <w:hyperlink r:id="rId10" w:history="1">
        <w:r w:rsidRPr="00DF6DBD">
          <w:rPr>
            <w:rStyle w:val="Hiperpovezava"/>
            <w:rFonts w:cs="Arial"/>
            <w:color w:val="4472C4" w:themeColor="accent1"/>
            <w:sz w:val="20"/>
            <w:szCs w:val="20"/>
            <w:lang w:val="sl-SI" w:bidi="ar-SA"/>
          </w:rPr>
          <w:t>https://www.gov.si/teme/industrijsko-onesnazevanje/register-upravljavcev-in-izdanih-ied-okoljevarstvenih-dovoljenj/</w:t>
        </w:r>
      </w:hyperlink>
    </w:p>
    <w:p w14:paraId="62902759" w14:textId="77777777" w:rsidR="00CC6170" w:rsidRPr="00DD0EE2" w:rsidRDefault="00CC6170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31098CA4" w14:textId="3C286283" w:rsidR="00CC6170" w:rsidRPr="00DD0EE2" w:rsidRDefault="00D4064D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Ustrezno označite in izpolnite:</w:t>
      </w:r>
    </w:p>
    <w:p w14:paraId="72159050" w14:textId="77777777" w:rsidR="00D4064D" w:rsidRPr="00DD0EE2" w:rsidRDefault="00D4064D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4E0089EF" w14:textId="3DA53ADC" w:rsidR="00CC6170" w:rsidRPr="00DF6DBD" w:rsidRDefault="00CC6170" w:rsidP="00CC6170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Potrditev4"/>
      <w:r w:rsidRPr="00DD0EE2">
        <w:rPr>
          <w:rFonts w:cs="Arial"/>
          <w:sz w:val="20"/>
          <w:szCs w:val="20"/>
          <w:lang w:val="sl-SI" w:bidi="ar-SA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32"/>
      <w:r w:rsidRPr="00DD0EE2">
        <w:rPr>
          <w:rFonts w:cs="Arial"/>
          <w:sz w:val="20"/>
          <w:szCs w:val="20"/>
          <w:lang w:val="sl-SI" w:bidi="ar-SA"/>
        </w:rPr>
        <w:t xml:space="preserve"> v poslovni coni se nahaja </w:t>
      </w:r>
      <w:r w:rsidRPr="00DD0EE2">
        <w:rPr>
          <w:rFonts w:cs="Arial"/>
          <w:b/>
          <w:bCs/>
          <w:sz w:val="20"/>
          <w:szCs w:val="20"/>
          <w:lang w:val="sl-SI" w:bidi="ar-SA"/>
        </w:rPr>
        <w:t>SEVESO obrat</w:t>
      </w:r>
      <w:r w:rsidRPr="00DD0EE2">
        <w:rPr>
          <w:rFonts w:cs="Arial"/>
          <w:sz w:val="20"/>
          <w:szCs w:val="20"/>
          <w:lang w:val="sl-SI" w:bidi="ar-SA"/>
        </w:rPr>
        <w:t xml:space="preserve"> </w:t>
      </w:r>
      <w:r w:rsidR="004C442C" w:rsidRPr="00DD0EE2">
        <w:rPr>
          <w:rFonts w:cs="Arial"/>
          <w:sz w:val="20"/>
          <w:szCs w:val="20"/>
          <w:lang w:val="sl-SI" w:bidi="ar-SA"/>
        </w:rPr>
        <w:t>*</w:t>
      </w:r>
    </w:p>
    <w:p w14:paraId="3B12D780" w14:textId="77777777" w:rsidR="008C607B" w:rsidRPr="00DD0EE2" w:rsidRDefault="008C607B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EE63A7" w:rsidRPr="00DD0EE2" w14:paraId="2F300169" w14:textId="77777777" w:rsidTr="00EE63A7">
        <w:tc>
          <w:tcPr>
            <w:tcW w:w="4244" w:type="dxa"/>
          </w:tcPr>
          <w:p w14:paraId="130386AC" w14:textId="7183466B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Naziv in naslov poslovne cone v kateri se nahaja SEVESO obrat</w:t>
            </w:r>
          </w:p>
        </w:tc>
        <w:tc>
          <w:tcPr>
            <w:tcW w:w="4244" w:type="dxa"/>
          </w:tcPr>
          <w:p w14:paraId="095223B1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5A6AF480" w14:textId="77777777" w:rsidTr="00EE63A7">
        <w:tc>
          <w:tcPr>
            <w:tcW w:w="4244" w:type="dxa"/>
          </w:tcPr>
          <w:p w14:paraId="5FB2F741" w14:textId="54317AD2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Naziv upravljavca</w:t>
            </w:r>
          </w:p>
        </w:tc>
        <w:tc>
          <w:tcPr>
            <w:tcW w:w="4244" w:type="dxa"/>
          </w:tcPr>
          <w:p w14:paraId="6FC457D8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7F11B1BF" w14:textId="77777777" w:rsidTr="00EE63A7">
        <w:tc>
          <w:tcPr>
            <w:tcW w:w="4244" w:type="dxa"/>
          </w:tcPr>
          <w:p w14:paraId="5432B63B" w14:textId="09419F30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Status obrata</w:t>
            </w:r>
          </w:p>
        </w:tc>
        <w:tc>
          <w:tcPr>
            <w:tcW w:w="4244" w:type="dxa"/>
          </w:tcPr>
          <w:p w14:paraId="3885C635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15B1E533" w14:textId="77777777" w:rsidTr="00EE63A7">
        <w:tc>
          <w:tcPr>
            <w:tcW w:w="4244" w:type="dxa"/>
          </w:tcPr>
          <w:p w14:paraId="64DCEC10" w14:textId="3584A032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Dejavnost</w:t>
            </w:r>
          </w:p>
        </w:tc>
        <w:tc>
          <w:tcPr>
            <w:tcW w:w="4244" w:type="dxa"/>
          </w:tcPr>
          <w:p w14:paraId="0A590F70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1976083C" w14:textId="77777777" w:rsidR="006E6E65" w:rsidRPr="00DF6DBD" w:rsidRDefault="006E6E65" w:rsidP="006E6E65">
      <w:pPr>
        <w:spacing w:line="260" w:lineRule="atLeast"/>
        <w:rPr>
          <w:rFonts w:cs="Arial"/>
          <w:b/>
          <w:bCs/>
          <w:sz w:val="20"/>
          <w:szCs w:val="20"/>
          <w:lang w:val="sl-SI"/>
        </w:rPr>
      </w:pPr>
    </w:p>
    <w:p w14:paraId="499E4ACA" w14:textId="71577D4E" w:rsidR="008060A2" w:rsidRPr="00DF6DBD" w:rsidRDefault="004C442C" w:rsidP="004D5027">
      <w:pPr>
        <w:spacing w:line="260" w:lineRule="atLeast"/>
        <w:rPr>
          <w:rFonts w:cs="Arial"/>
          <w:sz w:val="20"/>
          <w:szCs w:val="20"/>
          <w:lang w:val="sl-SI"/>
        </w:rPr>
      </w:pPr>
      <w:r w:rsidRPr="00DF6DBD">
        <w:rPr>
          <w:rFonts w:cs="Arial"/>
          <w:b/>
          <w:bCs/>
          <w:sz w:val="20"/>
          <w:szCs w:val="20"/>
          <w:lang w:val="sl-SI"/>
        </w:rPr>
        <w:t>*</w:t>
      </w:r>
      <w:proofErr w:type="spellStart"/>
      <w:r w:rsidR="006E6E65" w:rsidRPr="00DF6DBD">
        <w:rPr>
          <w:rFonts w:cs="Arial"/>
          <w:sz w:val="20"/>
          <w:szCs w:val="20"/>
          <w:lang w:val="sl-SI"/>
        </w:rPr>
        <w:t>Seveso</w:t>
      </w:r>
      <w:proofErr w:type="spellEnd"/>
      <w:r w:rsidR="006E6E65" w:rsidRPr="00DF6DBD">
        <w:rPr>
          <w:rFonts w:cs="Arial"/>
          <w:sz w:val="20"/>
          <w:szCs w:val="20"/>
          <w:lang w:val="sl-SI"/>
        </w:rPr>
        <w:t xml:space="preserve"> obrat</w:t>
      </w:r>
      <w:r w:rsidR="007D62DB" w:rsidRPr="00DF6DBD">
        <w:rPr>
          <w:rFonts w:cs="Arial"/>
          <w:sz w:val="20"/>
          <w:szCs w:val="20"/>
          <w:lang w:val="sl-SI"/>
        </w:rPr>
        <w:t xml:space="preserve"> v</w:t>
      </w:r>
      <w:r w:rsidR="00723579" w:rsidRPr="00DF6DBD">
        <w:rPr>
          <w:rFonts w:cs="Arial"/>
          <w:sz w:val="20"/>
          <w:szCs w:val="20"/>
          <w:lang w:val="sl-SI"/>
        </w:rPr>
        <w:t xml:space="preserve"> </w:t>
      </w:r>
      <w:r w:rsidR="00A762A0" w:rsidRPr="00DF6DBD">
        <w:rPr>
          <w:rFonts w:cs="Arial"/>
          <w:sz w:val="20"/>
          <w:szCs w:val="20"/>
          <w:lang w:val="sl-SI"/>
        </w:rPr>
        <w:t>panog</w:t>
      </w:r>
      <w:r w:rsidR="007D62DB" w:rsidRPr="00DF6DBD">
        <w:rPr>
          <w:rFonts w:cs="Arial"/>
          <w:sz w:val="20"/>
          <w:szCs w:val="20"/>
          <w:lang w:val="sl-SI"/>
        </w:rPr>
        <w:t>i</w:t>
      </w:r>
      <w:r w:rsidR="00A762A0" w:rsidRPr="00DF6DBD">
        <w:rPr>
          <w:rFonts w:cs="Arial"/>
          <w:sz w:val="20"/>
          <w:szCs w:val="20"/>
          <w:lang w:val="sl-SI"/>
        </w:rPr>
        <w:t xml:space="preserve">, ki ravna z velikimi količinami nevarnih snovi. ki v primeru večje industrijske nesreče </w:t>
      </w:r>
      <w:r w:rsidR="007D62DB" w:rsidRPr="00DF6DBD">
        <w:rPr>
          <w:rFonts w:cs="Arial"/>
          <w:sz w:val="20"/>
          <w:szCs w:val="20"/>
          <w:lang w:val="sl-SI"/>
        </w:rPr>
        <w:t xml:space="preserve">s </w:t>
      </w:r>
      <w:r w:rsidR="00A762A0" w:rsidRPr="00DF6DBD">
        <w:rPr>
          <w:rFonts w:cs="Arial"/>
          <w:sz w:val="20"/>
          <w:szCs w:val="20"/>
          <w:lang w:val="sl-SI"/>
        </w:rPr>
        <w:t>kemikalijami predstavlja veliko nevarnost za ljudi in okolje.</w:t>
      </w:r>
    </w:p>
    <w:p w14:paraId="2F10CACA" w14:textId="446EFEF0" w:rsidR="00EE63A7" w:rsidRPr="00DD0EE2" w:rsidRDefault="008060A2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/>
        </w:rPr>
        <w:t xml:space="preserve">  </w:t>
      </w:r>
    </w:p>
    <w:p w14:paraId="5D4D45A8" w14:textId="7B949E32" w:rsidR="006E6E65" w:rsidRPr="00DF6DBD" w:rsidRDefault="004D5027" w:rsidP="006E6E65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Potrditev5"/>
      <w:r w:rsidRPr="00DD0EE2">
        <w:rPr>
          <w:rFonts w:cs="Arial"/>
          <w:sz w:val="20"/>
          <w:szCs w:val="20"/>
          <w:lang w:val="sl-SI" w:bidi="ar-SA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33"/>
      <w:r w:rsidRPr="00DD0EE2">
        <w:rPr>
          <w:rFonts w:cs="Arial"/>
          <w:sz w:val="20"/>
          <w:szCs w:val="20"/>
          <w:lang w:val="sl-SI" w:bidi="ar-SA"/>
        </w:rPr>
        <w:t xml:space="preserve"> </w:t>
      </w:r>
      <w:r w:rsidRPr="00DF6DBD">
        <w:rPr>
          <w:rFonts w:cs="Arial"/>
          <w:sz w:val="20"/>
          <w:szCs w:val="20"/>
          <w:lang w:val="sl-SI"/>
        </w:rPr>
        <w:t xml:space="preserve">v poslovni coni se nahaja </w:t>
      </w:r>
      <w:r w:rsidR="006E6E65" w:rsidRPr="00DF6DBD">
        <w:rPr>
          <w:rFonts w:cs="Arial"/>
          <w:b/>
          <w:bCs/>
          <w:sz w:val="20"/>
          <w:szCs w:val="20"/>
          <w:lang w:val="sl-SI"/>
        </w:rPr>
        <w:t>IED obrat</w:t>
      </w:r>
      <w:r w:rsidR="004C442C" w:rsidRPr="00DF6DBD">
        <w:rPr>
          <w:rFonts w:cs="Arial"/>
          <w:sz w:val="20"/>
          <w:szCs w:val="20"/>
          <w:lang w:val="sl-SI"/>
        </w:rPr>
        <w:t>**</w:t>
      </w:r>
      <w:r w:rsidR="006E6E65" w:rsidRPr="00DF6DBD">
        <w:rPr>
          <w:rFonts w:cs="Arial"/>
          <w:sz w:val="20"/>
          <w:szCs w:val="20"/>
          <w:lang w:val="sl-SI"/>
        </w:rPr>
        <w:t xml:space="preserve"> </w:t>
      </w:r>
    </w:p>
    <w:p w14:paraId="787638E9" w14:textId="77777777" w:rsidR="006E6E65" w:rsidRPr="00DF6DBD" w:rsidRDefault="006E6E65" w:rsidP="006E6E65">
      <w:pPr>
        <w:spacing w:line="260" w:lineRule="atLeast"/>
        <w:rPr>
          <w:rFonts w:cs="Arial"/>
          <w:sz w:val="20"/>
          <w:szCs w:val="20"/>
          <w:lang w:val="sl-SI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2972"/>
        <w:gridCol w:w="5670"/>
      </w:tblGrid>
      <w:tr w:rsidR="004D5027" w:rsidRPr="00DD0EE2" w14:paraId="7467B3BB" w14:textId="77777777" w:rsidTr="00D26CC4">
        <w:tc>
          <w:tcPr>
            <w:tcW w:w="2972" w:type="dxa"/>
          </w:tcPr>
          <w:p w14:paraId="6729EA73" w14:textId="16978CAD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Naziv in naslov poslovne cone v kateri se nahaja </w:t>
            </w:r>
            <w:r w:rsidR="006E6E65" w:rsidRPr="00DD0EE2">
              <w:rPr>
                <w:rFonts w:cs="Arial"/>
                <w:sz w:val="20"/>
                <w:szCs w:val="20"/>
                <w:lang w:val="sl-SI" w:bidi="ar-SA"/>
              </w:rPr>
              <w:t xml:space="preserve">IED 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>obrat</w:t>
            </w:r>
          </w:p>
        </w:tc>
        <w:tc>
          <w:tcPr>
            <w:tcW w:w="5670" w:type="dxa"/>
          </w:tcPr>
          <w:p w14:paraId="4E141B4A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4BCB2183" w14:textId="77777777" w:rsidTr="00D26CC4">
        <w:tc>
          <w:tcPr>
            <w:tcW w:w="2972" w:type="dxa"/>
          </w:tcPr>
          <w:p w14:paraId="49670292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upravljavca</w:t>
            </w:r>
          </w:p>
        </w:tc>
        <w:tc>
          <w:tcPr>
            <w:tcW w:w="5670" w:type="dxa"/>
          </w:tcPr>
          <w:p w14:paraId="0FDA7BC6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7D21A755" w14:textId="77777777" w:rsidTr="00D26CC4">
        <w:tc>
          <w:tcPr>
            <w:tcW w:w="2972" w:type="dxa"/>
          </w:tcPr>
          <w:p w14:paraId="4AD17C7A" w14:textId="4C03A977" w:rsidR="004D5027" w:rsidRPr="00DD0EE2" w:rsidRDefault="000E7116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IED naprave</w:t>
            </w:r>
          </w:p>
        </w:tc>
        <w:tc>
          <w:tcPr>
            <w:tcW w:w="5670" w:type="dxa"/>
          </w:tcPr>
          <w:p w14:paraId="61A11EA6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04151789" w14:textId="77777777" w:rsidTr="00D26CC4">
        <w:tc>
          <w:tcPr>
            <w:tcW w:w="2972" w:type="dxa"/>
          </w:tcPr>
          <w:p w14:paraId="0F1D70B4" w14:textId="771CF7EE" w:rsidR="004D5027" w:rsidRPr="00DD0EE2" w:rsidRDefault="000E7116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Naslov IED naprave</w:t>
            </w:r>
          </w:p>
        </w:tc>
        <w:tc>
          <w:tcPr>
            <w:tcW w:w="5670" w:type="dxa"/>
          </w:tcPr>
          <w:p w14:paraId="77795093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77094D34" w14:textId="77777777" w:rsidTr="00D26CC4">
        <w:tc>
          <w:tcPr>
            <w:tcW w:w="2972" w:type="dxa"/>
          </w:tcPr>
          <w:p w14:paraId="38348743" w14:textId="6089DCBE" w:rsidR="00EE63A7" w:rsidRPr="00DD0EE2" w:rsidRDefault="004361BF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lastRenderedPageBreak/>
              <w:t>Izdana dovoljenja in odločbe</w:t>
            </w:r>
          </w:p>
        </w:tc>
        <w:tc>
          <w:tcPr>
            <w:tcW w:w="5670" w:type="dxa"/>
          </w:tcPr>
          <w:p w14:paraId="5235DA6C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6FB72348" w14:textId="77777777" w:rsidTr="00D26CC4">
        <w:tc>
          <w:tcPr>
            <w:tcW w:w="2972" w:type="dxa"/>
          </w:tcPr>
          <w:p w14:paraId="3FD007A4" w14:textId="690CE5F4" w:rsidR="00EE63A7" w:rsidRPr="00DD0EE2" w:rsidRDefault="004361BF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Datum izdaje</w:t>
            </w:r>
          </w:p>
        </w:tc>
        <w:tc>
          <w:tcPr>
            <w:tcW w:w="5670" w:type="dxa"/>
          </w:tcPr>
          <w:p w14:paraId="2AC20143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0514DCF2" w14:textId="77777777" w:rsidTr="00D26CC4">
        <w:tc>
          <w:tcPr>
            <w:tcW w:w="2972" w:type="dxa"/>
          </w:tcPr>
          <w:p w14:paraId="6CA95077" w14:textId="704770F4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Izdana dovoljenja in odločbe</w:t>
            </w:r>
          </w:p>
        </w:tc>
        <w:tc>
          <w:tcPr>
            <w:tcW w:w="5670" w:type="dxa"/>
          </w:tcPr>
          <w:p w14:paraId="3680C511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7CB944C4" w14:textId="77777777" w:rsidR="000F610B" w:rsidRPr="00DD0EE2" w:rsidRDefault="000F610B" w:rsidP="004D5027">
      <w:pPr>
        <w:spacing w:line="260" w:lineRule="atLeast"/>
        <w:rPr>
          <w:rFonts w:cs="Arial"/>
          <w:b/>
          <w:bCs/>
          <w:sz w:val="20"/>
          <w:szCs w:val="20"/>
          <w:lang w:val="sl-SI"/>
        </w:rPr>
      </w:pPr>
    </w:p>
    <w:p w14:paraId="09BE2024" w14:textId="6B3BA50A" w:rsidR="00DB56CC" w:rsidRPr="00DF6DBD" w:rsidRDefault="004C442C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b/>
          <w:bCs/>
          <w:sz w:val="20"/>
          <w:szCs w:val="20"/>
          <w:lang w:val="sl-SI"/>
        </w:rPr>
        <w:t>**</w:t>
      </w:r>
      <w:r w:rsidR="00F83BEE" w:rsidRPr="00DF6DBD">
        <w:rPr>
          <w:rFonts w:cs="Arial"/>
          <w:sz w:val="20"/>
          <w:szCs w:val="20"/>
          <w:lang w:val="sl-SI"/>
        </w:rPr>
        <w:t xml:space="preserve">IED obrat </w:t>
      </w:r>
      <w:r w:rsidRPr="00DF6DBD">
        <w:rPr>
          <w:rFonts w:cs="Arial"/>
          <w:sz w:val="20"/>
          <w:szCs w:val="20"/>
          <w:lang w:val="sl-SI"/>
        </w:rPr>
        <w:t xml:space="preserve">je obrat, </w:t>
      </w:r>
      <w:r w:rsidR="00F83BEE" w:rsidRPr="00DF6DBD">
        <w:rPr>
          <w:rFonts w:cs="Arial"/>
          <w:sz w:val="20"/>
          <w:szCs w:val="20"/>
          <w:lang w:val="sl-SI"/>
        </w:rPr>
        <w:t>ki zaradi rednega dela stalno onesnažuje okolje in mora zato strogo nadzorovati svoje običajne izpuste.</w:t>
      </w:r>
    </w:p>
    <w:p w14:paraId="0695F575" w14:textId="77777777" w:rsidR="00DB56CC" w:rsidRPr="00DF6DBD" w:rsidRDefault="00DB56CC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D8DC581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3083CD8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 xml:space="preserve">      </w:t>
      </w:r>
    </w:p>
    <w:p w14:paraId="0E12DF5F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p w14:paraId="050FFC22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543"/>
        <w:gridCol w:w="3343"/>
        <w:gridCol w:w="2751"/>
      </w:tblGrid>
      <w:tr w:rsidR="006032E4" w:rsidRPr="00DD0EE2" w14:paraId="5D9B60E3" w14:textId="77777777" w:rsidTr="00D26CC4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56E51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Datum: 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1612A9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34" w:name="Besedilo4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6B330" w14:textId="77777777" w:rsidR="006032E4" w:rsidRPr="00DD0EE2" w:rsidRDefault="006032E4" w:rsidP="00D26CC4">
            <w:pPr>
              <w:jc w:val="center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Žig: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51174" w14:textId="5DEF23E1" w:rsidR="006032E4" w:rsidRPr="00E60566" w:rsidRDefault="00E60566" w:rsidP="00D26CC4">
            <w:pPr>
              <w:rPr>
                <w:rFonts w:cs="Arial"/>
                <w:sz w:val="20"/>
                <w:szCs w:val="20"/>
                <w:lang w:val="sl-SI"/>
              </w:rPr>
            </w:pPr>
            <w:r w:rsidRPr="00E60566">
              <w:rPr>
                <w:rFonts w:cs="Calibri"/>
                <w:color w:val="505050"/>
                <w:w w:val="92"/>
                <w:sz w:val="20"/>
                <w:szCs w:val="20"/>
                <w:lang w:val="sl-SI" w:eastAsia="sl-SI"/>
              </w:rPr>
              <w:t>elektronski podpis  odgovorne osebe:</w:t>
            </w:r>
          </w:p>
        </w:tc>
      </w:tr>
      <w:tr w:rsidR="006032E4" w:rsidRPr="00DD0EE2" w14:paraId="31CA3F8E" w14:textId="77777777" w:rsidTr="00D26CC4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2CE0C4D3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B9CC2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7AE98A9A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724C3" w14:textId="77777777" w:rsidR="006032E4" w:rsidRPr="00E60566" w:rsidRDefault="006032E4" w:rsidP="00D26CC4">
            <w:pPr>
              <w:jc w:val="center"/>
              <w:rPr>
                <w:rFonts w:cs="Arial"/>
                <w:sz w:val="20"/>
                <w:szCs w:val="20"/>
                <w:lang w:val="sl-SI"/>
              </w:rPr>
            </w:pPr>
            <w:r w:rsidRPr="00E60566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60566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E60566">
              <w:rPr>
                <w:rFonts w:cs="Arial"/>
                <w:sz w:val="20"/>
                <w:szCs w:val="20"/>
                <w:lang w:val="sl-SI"/>
              </w:rPr>
            </w:r>
            <w:r w:rsidRPr="00E60566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6032E4" w:rsidRPr="00DD0EE2" w14:paraId="3491838A" w14:textId="77777777" w:rsidTr="00D26CC4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50806" w14:textId="77777777" w:rsidR="006032E4" w:rsidRPr="00DF6DBD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7141950F" w14:textId="77777777" w:rsidR="006032E4" w:rsidRPr="00DF6DBD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05A34" w14:textId="77777777" w:rsidR="006032E4" w:rsidRPr="00E60566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761C7234" w14:textId="77777777" w:rsidR="004D5027" w:rsidRPr="00DF6DBD" w:rsidRDefault="004D5027" w:rsidP="008A4089">
      <w:pPr>
        <w:rPr>
          <w:rFonts w:cs="Arial"/>
          <w:b/>
          <w:color w:val="000000"/>
          <w:sz w:val="20"/>
          <w:szCs w:val="20"/>
        </w:rPr>
      </w:pPr>
    </w:p>
    <w:p w14:paraId="568B12B0" w14:textId="77777777" w:rsidR="00202FF0" w:rsidRPr="00DF6DBD" w:rsidRDefault="00202FF0" w:rsidP="008A4089">
      <w:pPr>
        <w:rPr>
          <w:rFonts w:cs="Arial"/>
          <w:b/>
          <w:color w:val="000000"/>
          <w:sz w:val="20"/>
          <w:szCs w:val="20"/>
        </w:rPr>
      </w:pPr>
    </w:p>
    <w:sectPr w:rsidR="00202FF0" w:rsidRPr="00DF6DBD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28940" w14:textId="77777777" w:rsidR="00D67026" w:rsidRDefault="00D67026" w:rsidP="008A4089">
      <w:r>
        <w:separator/>
      </w:r>
    </w:p>
  </w:endnote>
  <w:endnote w:type="continuationSeparator" w:id="0">
    <w:p w14:paraId="5285CB74" w14:textId="77777777" w:rsidR="00D67026" w:rsidRDefault="00D67026" w:rsidP="008A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941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FCCAAED" w14:textId="77777777" w:rsidR="00013F60" w:rsidRDefault="00013F6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E9BA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22B24FFD" w14:textId="77777777" w:rsidR="00013F60" w:rsidRDefault="00013F6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0C126" w14:textId="77777777" w:rsidR="00D67026" w:rsidRDefault="00D67026" w:rsidP="008A4089">
      <w:r>
        <w:separator/>
      </w:r>
    </w:p>
  </w:footnote>
  <w:footnote w:type="continuationSeparator" w:id="0">
    <w:p w14:paraId="34D7AB69" w14:textId="77777777" w:rsidR="00D67026" w:rsidRDefault="00D67026" w:rsidP="008A4089">
      <w:r>
        <w:continuationSeparator/>
      </w:r>
    </w:p>
  </w:footnote>
  <w:footnote w:id="1">
    <w:p w14:paraId="2E13C666" w14:textId="5240A059" w:rsidR="00100E14" w:rsidRPr="000816B7" w:rsidRDefault="007A1247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0816B7">
        <w:rPr>
          <w:rStyle w:val="Sprotnaopomba-sklic"/>
          <w:rFonts w:ascii="Calibri" w:hAnsi="Calibri" w:cs="Calibri"/>
          <w:sz w:val="16"/>
          <w:szCs w:val="16"/>
        </w:rPr>
        <w:footnoteRef/>
      </w:r>
      <w:r w:rsidRPr="00DF6DBD">
        <w:rPr>
          <w:rFonts w:ascii="Calibri" w:hAnsi="Calibri" w:cs="Calibri"/>
          <w:sz w:val="16"/>
          <w:szCs w:val="16"/>
          <w:lang w:val="pl-PL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Oz. stalnih cenah brez </w:t>
      </w:r>
      <w:proofErr w:type="spellStart"/>
      <w:r w:rsidRPr="000816B7">
        <w:rPr>
          <w:rFonts w:ascii="Calibri" w:hAnsi="Calibri" w:cs="Calibri"/>
          <w:sz w:val="16"/>
          <w:szCs w:val="16"/>
          <w:lang w:val="sl-SI"/>
        </w:rPr>
        <w:t>nepovračljivega</w:t>
      </w:r>
      <w:proofErr w:type="spellEnd"/>
      <w:r w:rsidRPr="000816B7">
        <w:rPr>
          <w:rFonts w:ascii="Calibri" w:hAnsi="Calibri" w:cs="Calibri"/>
          <w:sz w:val="16"/>
          <w:szCs w:val="16"/>
          <w:lang w:val="sl-SI"/>
        </w:rPr>
        <w:t xml:space="preserve"> DDV v kolikor je izvajanje projekta krajše od enega leta.</w:t>
      </w:r>
    </w:p>
  </w:footnote>
  <w:footnote w:id="2">
    <w:p w14:paraId="36B40668" w14:textId="1A7FF6E5" w:rsidR="00202FF0" w:rsidRPr="002C62BD" w:rsidRDefault="002C62BD">
      <w:pPr>
        <w:pStyle w:val="Sprotnaopomba-besedilo"/>
        <w:rPr>
          <w:lang w:val="sl-SI"/>
        </w:rPr>
      </w:pPr>
      <w:r w:rsidRPr="00C32FEA">
        <w:rPr>
          <w:rStyle w:val="Sprotnaopomba-sklic"/>
          <w:sz w:val="16"/>
          <w:szCs w:val="16"/>
        </w:rPr>
        <w:footnoteRef/>
      </w:r>
      <w:r w:rsidR="001F150F" w:rsidRPr="000816B7">
        <w:rPr>
          <w:rFonts w:ascii="Calibri" w:hAnsi="Calibri" w:cs="Calibri"/>
          <w:sz w:val="16"/>
          <w:szCs w:val="16"/>
          <w:lang w:val="sl-SI"/>
        </w:rPr>
        <w:t xml:space="preserve">Kopija pravnomočnega gradbenega dovoljenja mora biti priložena ob vlogi (potrebno paziti na obvezen žig glede pravnomočnosti!). </w:t>
      </w:r>
      <w:r w:rsidR="00AD49E1" w:rsidRPr="0024584E">
        <w:rPr>
          <w:rFonts w:ascii="Calibri" w:hAnsi="Calibri" w:cs="Calibri"/>
          <w:sz w:val="16"/>
          <w:szCs w:val="16"/>
          <w:lang w:val="sl-SI"/>
        </w:rPr>
        <w:t>V kolikor gradbeno dovoljenje ni potrebno, ustrezno označite in priložite pisno utemeljitev, podpisano s strani prijavitelja in odgovornega projektant</w:t>
      </w:r>
    </w:p>
  </w:footnote>
  <w:footnote w:id="3">
    <w:p w14:paraId="603018FC" w14:textId="272555EB" w:rsidR="001D076C" w:rsidRPr="001D076C" w:rsidRDefault="001D076C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</w:rPr>
        <w:footnoteRef/>
      </w:r>
      <w:r w:rsidRPr="00DF6DBD">
        <w:rPr>
          <w:rFonts w:ascii="Arial" w:hAnsi="Arial" w:cs="Arial"/>
          <w:szCs w:val="18"/>
          <w:lang w:val="pl-PL"/>
        </w:rPr>
        <w:t xml:space="preserve"> </w:t>
      </w:r>
      <w:r w:rsidRPr="001D076C">
        <w:rPr>
          <w:rFonts w:ascii="Calibri" w:hAnsi="Calibri" w:cs="Calibri"/>
          <w:sz w:val="16"/>
          <w:szCs w:val="16"/>
          <w:lang w:val="sl-SI"/>
        </w:rPr>
        <w:t xml:space="preserve">Projekt se po tem javnem razpisu začne z datumom sklepa o potrditvi DIIP s strani pristojnega organa. Če gre za večfazni projekt, se začetek le-te prične z datumom sklepa o potrditvi </w:t>
      </w:r>
      <w:proofErr w:type="spellStart"/>
      <w:r w:rsidRPr="001D076C">
        <w:rPr>
          <w:rFonts w:ascii="Calibri" w:hAnsi="Calibri" w:cs="Calibri"/>
          <w:sz w:val="16"/>
          <w:szCs w:val="16"/>
          <w:lang w:val="sl-SI"/>
        </w:rPr>
        <w:t>novelacije</w:t>
      </w:r>
      <w:proofErr w:type="spellEnd"/>
      <w:r w:rsidRPr="001D076C">
        <w:rPr>
          <w:rFonts w:ascii="Calibri" w:hAnsi="Calibri" w:cs="Calibri"/>
          <w:sz w:val="16"/>
          <w:szCs w:val="16"/>
          <w:lang w:val="sl-SI"/>
        </w:rPr>
        <w:t xml:space="preserve"> investicijskega dokumenta, ki se novelira zaradi prijave predmetne faze. Stroški, nastali pred tem datumom, niso upravičeni do sofinanciranja. Projekti, katerih aktivnosti bodo/bi bile na dan izdaje sklepa o izboru projekta že zaključene, niso upravičeni do sofinanciranja.</w:t>
      </w:r>
    </w:p>
  </w:footnote>
  <w:footnote w:id="4">
    <w:p w14:paraId="5B68DDDE" w14:textId="5BFCA673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Calibri" w:hAnsi="Calibri" w:cs="Calibri"/>
          <w:szCs w:val="18"/>
          <w:lang w:val="sl-SI"/>
        </w:rPr>
        <w:footnoteRef/>
      </w:r>
      <w:r w:rsidRPr="00187B77">
        <w:rPr>
          <w:rFonts w:ascii="Calibri" w:hAnsi="Calibri" w:cs="Calibri"/>
          <w:szCs w:val="18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Projekt se zaključi, ko so izvedene vse načrtovane aktivnosti v okviru projekta. Skrajni rok za zaključek projekta je 31.10.202</w:t>
      </w:r>
      <w:r w:rsidR="00241BF4">
        <w:rPr>
          <w:rFonts w:ascii="Calibri" w:hAnsi="Calibri" w:cs="Calibri"/>
          <w:sz w:val="16"/>
          <w:szCs w:val="16"/>
          <w:lang w:val="sl-SI"/>
        </w:rPr>
        <w:t>8</w:t>
      </w:r>
      <w:r w:rsidRPr="000816B7">
        <w:rPr>
          <w:rFonts w:ascii="Calibri" w:hAnsi="Calibri" w:cs="Calibri"/>
          <w:sz w:val="16"/>
          <w:szCs w:val="16"/>
          <w:lang w:val="sl-SI"/>
        </w:rPr>
        <w:t>.</w:t>
      </w:r>
    </w:p>
  </w:footnote>
  <w:footnote w:id="5">
    <w:p w14:paraId="61146A42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Calibri" w:hAnsi="Calibri" w:cs="Calibri"/>
          <w:szCs w:val="18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Navede se celotno vrednost investicije po investicijskem dokumentu, ne glede na to, ali se prijavlja posamezna samostojna faza investicije, ali gre za samostojen projekt. V vrednosti se ne upošteva povračljiv DDV, saj to ni strošek investicije, skladno z navodili MF.</w:t>
      </w:r>
    </w:p>
  </w:footnote>
  <w:footnote w:id="6">
    <w:p w14:paraId="673D534B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187B77">
        <w:rPr>
          <w:rFonts w:ascii="Arial" w:hAnsi="Arial" w:cs="Arial"/>
          <w:szCs w:val="18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Opisno: prva, druga, tretja…. ali navedba, da izvedba v fazah ni predvidena.</w:t>
      </w:r>
    </w:p>
  </w:footnote>
  <w:footnote w:id="7">
    <w:p w14:paraId="36B164F9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Vnese se celotno vrednost projekta, ki je predmet prijave. Povračljivega DDV se ne upošteva, saj to ni strošek projekta oziroma projekta v NRP proračuna, skladno z navodili MF.</w:t>
      </w:r>
    </w:p>
  </w:footnote>
  <w:footnote w:id="8">
    <w:p w14:paraId="4E7B808B" w14:textId="77C3BE43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Sofinancira se lahko 100 % upravičenih stroškov projekta oz. največ </w:t>
      </w:r>
      <w:r w:rsidR="00D416D5">
        <w:rPr>
          <w:rFonts w:ascii="Calibri" w:hAnsi="Calibri" w:cs="Calibri"/>
          <w:sz w:val="16"/>
          <w:szCs w:val="16"/>
          <w:lang w:val="sl-SI"/>
        </w:rPr>
        <w:t>2.0</w:t>
      </w:r>
      <w:r w:rsidRPr="000816B7">
        <w:rPr>
          <w:rFonts w:ascii="Calibri" w:hAnsi="Calibri" w:cs="Calibri"/>
          <w:sz w:val="16"/>
          <w:szCs w:val="16"/>
          <w:lang w:val="sl-SI"/>
        </w:rPr>
        <w:t>00.000,00 EUR (nepovratna sredstva).</w:t>
      </w:r>
    </w:p>
  </w:footnote>
  <w:footnote w:id="9">
    <w:p w14:paraId="72FF3766" w14:textId="299C9125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001D81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01D81">
        <w:rPr>
          <w:rFonts w:ascii="Arial" w:hAnsi="Arial" w:cs="Arial"/>
          <w:szCs w:val="18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Aktivnosti morajo biti skladne z aktivnostmi, navedenimi v investicijski dokumentaciji. Skrajni rok zaključka oz. izvedbe vseh aktivnosti projekta je 31.10.202</w:t>
      </w:r>
      <w:r w:rsidR="00D416D5">
        <w:rPr>
          <w:rFonts w:ascii="Calibri" w:hAnsi="Calibri" w:cs="Calibri"/>
          <w:sz w:val="16"/>
          <w:szCs w:val="16"/>
          <w:lang w:val="sl-SI"/>
        </w:rPr>
        <w:t>8</w:t>
      </w:r>
      <w:r w:rsidRPr="000816B7">
        <w:rPr>
          <w:rFonts w:ascii="Calibri" w:hAnsi="Calibri" w:cs="Calibri"/>
          <w:sz w:val="16"/>
          <w:szCs w:val="16"/>
          <w:lang w:val="sl-SI"/>
        </w:rPr>
        <w:t>.</w:t>
      </w:r>
    </w:p>
  </w:footnote>
  <w:footnote w:id="10">
    <w:p w14:paraId="43FD3B44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001D81">
        <w:rPr>
          <w:rStyle w:val="Sprotnaopomba-sklic"/>
          <w:rFonts w:ascii="Arial" w:hAnsi="Arial" w:cs="Arial"/>
          <w:szCs w:val="18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V bruto vrednosti se upošteva </w:t>
      </w:r>
      <w:proofErr w:type="spellStart"/>
      <w:r w:rsidRPr="000816B7">
        <w:rPr>
          <w:rFonts w:ascii="Calibri" w:hAnsi="Calibri" w:cs="Calibri"/>
          <w:sz w:val="16"/>
          <w:szCs w:val="16"/>
          <w:lang w:val="sl-SI"/>
        </w:rPr>
        <w:t>nepovračljiv</w:t>
      </w:r>
      <w:proofErr w:type="spellEnd"/>
      <w:r w:rsidRPr="000816B7">
        <w:rPr>
          <w:rFonts w:ascii="Calibri" w:hAnsi="Calibri" w:cs="Calibri"/>
          <w:sz w:val="16"/>
          <w:szCs w:val="16"/>
          <w:lang w:val="sl-SI"/>
        </w:rPr>
        <w:t xml:space="preserve"> DDV ter DPN. Upošteva se načrtovana vrednost iz potrjenega investicijskega dokumenta.</w:t>
      </w:r>
    </w:p>
  </w:footnote>
  <w:footnote w:id="11">
    <w:p w14:paraId="2D789135" w14:textId="6921744F" w:rsidR="00661722" w:rsidRPr="00001D81" w:rsidRDefault="00661722">
      <w:pPr>
        <w:pStyle w:val="Sprotnaopomba-besedilo"/>
        <w:rPr>
          <w:rFonts w:ascii="Arial" w:hAnsi="Arial" w:cs="Arial"/>
          <w:szCs w:val="18"/>
          <w:lang w:val="sl-SI"/>
        </w:rPr>
      </w:pPr>
      <w:r w:rsidRPr="00001D81">
        <w:rPr>
          <w:rStyle w:val="Sprotnaopomba-sklic"/>
          <w:rFonts w:ascii="Arial" w:hAnsi="Arial" w:cs="Arial"/>
          <w:szCs w:val="18"/>
        </w:rPr>
        <w:footnoteRef/>
      </w:r>
      <w:r w:rsidRPr="00DF6DBD">
        <w:rPr>
          <w:rFonts w:ascii="Arial" w:hAnsi="Arial" w:cs="Arial"/>
          <w:szCs w:val="18"/>
          <w:lang w:val="sl-SI"/>
        </w:rPr>
        <w:t xml:space="preserve"> </w:t>
      </w:r>
    </w:p>
  </w:footnote>
  <w:footnote w:id="12">
    <w:p w14:paraId="23106D56" w14:textId="77777777" w:rsidR="00DA3103" w:rsidRPr="00001D81" w:rsidRDefault="00DA3103" w:rsidP="00DA3103">
      <w:pPr>
        <w:pStyle w:val="Sprotnaopomba-besedilo"/>
        <w:rPr>
          <w:rFonts w:ascii="Arial" w:hAnsi="Arial" w:cs="Arial"/>
          <w:szCs w:val="18"/>
          <w:lang w:val="sl-SI"/>
        </w:rPr>
      </w:pPr>
      <w:r w:rsidRPr="00001D81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01D81">
        <w:rPr>
          <w:rFonts w:ascii="Arial" w:hAnsi="Arial" w:cs="Arial"/>
          <w:szCs w:val="18"/>
          <w:lang w:val="sl-SI"/>
        </w:rPr>
        <w:t xml:space="preserve"> </w:t>
      </w:r>
      <w:r w:rsidRPr="00001D81">
        <w:rPr>
          <w:rFonts w:ascii="Calibri" w:hAnsi="Calibri" w:cs="Calibri"/>
          <w:sz w:val="16"/>
          <w:szCs w:val="16"/>
          <w:lang w:val="sl-SI"/>
        </w:rPr>
        <w:t>Če oseba ni zaposlena pri upravičencu, navedite »zunanji izvajalec«.</w:t>
      </w:r>
      <w:r w:rsidRPr="00001D81">
        <w:rPr>
          <w:rFonts w:ascii="Arial" w:hAnsi="Arial" w:cs="Arial"/>
          <w:szCs w:val="18"/>
          <w:lang w:val="sl-SI"/>
        </w:rPr>
        <w:t xml:space="preserve"> </w:t>
      </w:r>
    </w:p>
  </w:footnote>
  <w:footnote w:id="13">
    <w:p w14:paraId="195B4681" w14:textId="77777777" w:rsidR="00032D7E" w:rsidRDefault="00032D7E" w:rsidP="00032D7E">
      <w:pPr>
        <w:pStyle w:val="Sprotnaopomba-besedilo"/>
        <w:rPr>
          <w:rFonts w:ascii="Arial" w:hAnsi="Arial" w:cs="Arial"/>
          <w:sz w:val="16"/>
          <w:szCs w:val="16"/>
          <w:lang w:val="sl-SI"/>
        </w:rPr>
      </w:pPr>
      <w:r>
        <w:rPr>
          <w:rStyle w:val="Sprotnaopomba-sklic"/>
        </w:rPr>
        <w:footnoteRef/>
      </w:r>
      <w:r>
        <w:rPr>
          <w:lang w:val="pl-PL"/>
        </w:rPr>
        <w:t xml:space="preserve"> </w:t>
      </w:r>
      <w:r>
        <w:rPr>
          <w:rFonts w:ascii="Arial" w:hAnsi="Arial" w:cs="Arial"/>
          <w:sz w:val="16"/>
          <w:szCs w:val="16"/>
          <w:lang w:val="pl-PL"/>
        </w:rPr>
        <w:t>Metodologija je dosegljiva na spletnem naslovu: https://www.gov.si/teme/nacrt-razvojnih-programov/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9A25" w14:textId="77777777" w:rsidR="00013F60" w:rsidRPr="00110CBD" w:rsidRDefault="00013F6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5F24FB16" w14:textId="77777777" w:rsidTr="00CA6DCC">
      <w:trPr>
        <w:trHeight w:hRule="exact" w:val="847"/>
      </w:trPr>
      <w:tc>
        <w:tcPr>
          <w:tcW w:w="649" w:type="dxa"/>
        </w:tcPr>
        <w:p w14:paraId="54F8925D" w14:textId="77777777" w:rsidR="00013F60" w:rsidRDefault="008A4089" w:rsidP="007A37F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F13CC9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59DAED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D49B8C9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042DDD2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044A33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43684C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A9042D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3B614B2F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E8E2770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4E8BB39A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075F276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E378B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C9A511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25553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E43F15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F8F14FC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1C6A3AD8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28C1586E" w14:textId="77777777" w:rsidR="00013F60" w:rsidRPr="006D42D9" w:rsidRDefault="00013F60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26043DD" w14:textId="77777777" w:rsidR="00013F60" w:rsidRPr="008F3500" w:rsidRDefault="008A4089" w:rsidP="00924E3C">
    <w:pPr>
      <w:autoSpaceDE w:val="0"/>
      <w:autoSpaceDN w:val="0"/>
      <w:adjustRightInd w:val="0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6F0545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3218557F" w14:textId="77777777" w:rsidR="00013F60" w:rsidRPr="008A4089" w:rsidRDefault="005B7815" w:rsidP="005B7815">
    <w:pPr>
      <w:pStyle w:val="Glava"/>
      <w:tabs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5B7815">
      <w:rPr>
        <w:rFonts w:ascii="Republika" w:hAnsi="Republika"/>
        <w:b/>
        <w:caps/>
      </w:rPr>
      <w:t>MINI</w:t>
    </w:r>
    <w:r>
      <w:rPr>
        <w:rFonts w:ascii="Republika" w:hAnsi="Republika"/>
        <w:b/>
        <w:caps/>
      </w:rPr>
      <w:t xml:space="preserve">STRSTVO ZA LOKALNO SAMOUPRAVO, </w:t>
    </w:r>
    <w:r>
      <w:rPr>
        <w:rFonts w:ascii="Republika" w:hAnsi="Republika"/>
        <w:b/>
        <w:caps/>
      </w:rPr>
      <w:br/>
    </w:r>
    <w:r w:rsidRPr="005B7815">
      <w:rPr>
        <w:rFonts w:ascii="Republika" w:hAnsi="Republika"/>
        <w:b/>
        <w:caps/>
      </w:rPr>
      <w:t>KOHEZIJO IN REGIONALNI RAZVOJ</w:t>
    </w:r>
  </w:p>
  <w:p w14:paraId="1E2E6876" w14:textId="4FCE34FD" w:rsidR="00013F60" w:rsidRPr="005B7815" w:rsidRDefault="003702FA" w:rsidP="00EB19C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601E"/>
    <w:multiLevelType w:val="hybridMultilevel"/>
    <w:tmpl w:val="4E7C65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EC5"/>
    <w:multiLevelType w:val="hybridMultilevel"/>
    <w:tmpl w:val="F6244712"/>
    <w:lvl w:ilvl="0" w:tplc="6458163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F5100"/>
    <w:multiLevelType w:val="multilevel"/>
    <w:tmpl w:val="4694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D20A5"/>
    <w:multiLevelType w:val="multilevel"/>
    <w:tmpl w:val="17B6F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1128EE"/>
    <w:multiLevelType w:val="multilevel"/>
    <w:tmpl w:val="68CA758C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718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7DA7E32"/>
    <w:multiLevelType w:val="multilevel"/>
    <w:tmpl w:val="14988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03E12E2"/>
    <w:multiLevelType w:val="hybridMultilevel"/>
    <w:tmpl w:val="1FB4AD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A5025"/>
    <w:multiLevelType w:val="multilevel"/>
    <w:tmpl w:val="A91E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879235">
    <w:abstractNumId w:val="0"/>
  </w:num>
  <w:num w:numId="2" w16cid:durableId="552230725">
    <w:abstractNumId w:val="4"/>
  </w:num>
  <w:num w:numId="3" w16cid:durableId="1119446172">
    <w:abstractNumId w:val="3"/>
  </w:num>
  <w:num w:numId="4" w16cid:durableId="51388566">
    <w:abstractNumId w:val="6"/>
  </w:num>
  <w:num w:numId="5" w16cid:durableId="1875194930">
    <w:abstractNumId w:val="1"/>
  </w:num>
  <w:num w:numId="6" w16cid:durableId="1131361702">
    <w:abstractNumId w:val="5"/>
  </w:num>
  <w:num w:numId="7" w16cid:durableId="1406802125">
    <w:abstractNumId w:val="7"/>
  </w:num>
  <w:num w:numId="8" w16cid:durableId="1984582869">
    <w:abstractNumId w:val="2"/>
  </w:num>
  <w:num w:numId="9" w16cid:durableId="10058624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ED"/>
    <w:rsid w:val="00001D81"/>
    <w:rsid w:val="00013F60"/>
    <w:rsid w:val="000150D5"/>
    <w:rsid w:val="000276C6"/>
    <w:rsid w:val="00032D7E"/>
    <w:rsid w:val="00036398"/>
    <w:rsid w:val="00037C5E"/>
    <w:rsid w:val="00062736"/>
    <w:rsid w:val="000904B3"/>
    <w:rsid w:val="000C0EBC"/>
    <w:rsid w:val="000D12E3"/>
    <w:rsid w:val="000E60DA"/>
    <w:rsid w:val="000E7116"/>
    <w:rsid w:val="000F610B"/>
    <w:rsid w:val="00100E14"/>
    <w:rsid w:val="001156F0"/>
    <w:rsid w:val="001179B8"/>
    <w:rsid w:val="00121CD5"/>
    <w:rsid w:val="0012503A"/>
    <w:rsid w:val="001316E9"/>
    <w:rsid w:val="0013438C"/>
    <w:rsid w:val="00136DB9"/>
    <w:rsid w:val="00167A91"/>
    <w:rsid w:val="0017641E"/>
    <w:rsid w:val="00183F8F"/>
    <w:rsid w:val="00187B77"/>
    <w:rsid w:val="001D076C"/>
    <w:rsid w:val="001D5D4B"/>
    <w:rsid w:val="001E70FF"/>
    <w:rsid w:val="001F150F"/>
    <w:rsid w:val="00200C6B"/>
    <w:rsid w:val="00202FF0"/>
    <w:rsid w:val="002041F5"/>
    <w:rsid w:val="00213896"/>
    <w:rsid w:val="00226E28"/>
    <w:rsid w:val="0023694A"/>
    <w:rsid w:val="00241BF4"/>
    <w:rsid w:val="0024584E"/>
    <w:rsid w:val="002654B1"/>
    <w:rsid w:val="002706CC"/>
    <w:rsid w:val="002777E1"/>
    <w:rsid w:val="00282814"/>
    <w:rsid w:val="00291EE2"/>
    <w:rsid w:val="002B0A46"/>
    <w:rsid w:val="002C62BD"/>
    <w:rsid w:val="002E20A5"/>
    <w:rsid w:val="00304BA9"/>
    <w:rsid w:val="00335D9E"/>
    <w:rsid w:val="00347BF2"/>
    <w:rsid w:val="003702FA"/>
    <w:rsid w:val="00374230"/>
    <w:rsid w:val="00374255"/>
    <w:rsid w:val="00385CDE"/>
    <w:rsid w:val="0038616F"/>
    <w:rsid w:val="003902D9"/>
    <w:rsid w:val="003936F8"/>
    <w:rsid w:val="00394D54"/>
    <w:rsid w:val="003A5253"/>
    <w:rsid w:val="003A715D"/>
    <w:rsid w:val="003B4228"/>
    <w:rsid w:val="003C47FF"/>
    <w:rsid w:val="003E48E5"/>
    <w:rsid w:val="003E550C"/>
    <w:rsid w:val="003F2A34"/>
    <w:rsid w:val="0040484E"/>
    <w:rsid w:val="00405AC5"/>
    <w:rsid w:val="00421812"/>
    <w:rsid w:val="004361BF"/>
    <w:rsid w:val="00436561"/>
    <w:rsid w:val="00466FF6"/>
    <w:rsid w:val="00474DEF"/>
    <w:rsid w:val="00475A62"/>
    <w:rsid w:val="00477BFF"/>
    <w:rsid w:val="004834C0"/>
    <w:rsid w:val="00485EF6"/>
    <w:rsid w:val="004867F7"/>
    <w:rsid w:val="004941CD"/>
    <w:rsid w:val="004B2E27"/>
    <w:rsid w:val="004B57F5"/>
    <w:rsid w:val="004C442C"/>
    <w:rsid w:val="004D5027"/>
    <w:rsid w:val="004E35F1"/>
    <w:rsid w:val="004E4FC0"/>
    <w:rsid w:val="004E50B7"/>
    <w:rsid w:val="004F55D2"/>
    <w:rsid w:val="00503023"/>
    <w:rsid w:val="005040F5"/>
    <w:rsid w:val="005141A8"/>
    <w:rsid w:val="005248FD"/>
    <w:rsid w:val="005301F0"/>
    <w:rsid w:val="00543B08"/>
    <w:rsid w:val="00557C08"/>
    <w:rsid w:val="00564A6D"/>
    <w:rsid w:val="0056750B"/>
    <w:rsid w:val="005765B1"/>
    <w:rsid w:val="005949BC"/>
    <w:rsid w:val="00594DF7"/>
    <w:rsid w:val="005A7E1D"/>
    <w:rsid w:val="005B5208"/>
    <w:rsid w:val="005B7815"/>
    <w:rsid w:val="005D1FD1"/>
    <w:rsid w:val="005D6576"/>
    <w:rsid w:val="005F426D"/>
    <w:rsid w:val="0060117B"/>
    <w:rsid w:val="006032E4"/>
    <w:rsid w:val="00631DA0"/>
    <w:rsid w:val="00661722"/>
    <w:rsid w:val="006661A2"/>
    <w:rsid w:val="00671A98"/>
    <w:rsid w:val="00680EE2"/>
    <w:rsid w:val="006823F7"/>
    <w:rsid w:val="00695690"/>
    <w:rsid w:val="006A43CD"/>
    <w:rsid w:val="006C133F"/>
    <w:rsid w:val="006D6205"/>
    <w:rsid w:val="006E09A3"/>
    <w:rsid w:val="006E6E65"/>
    <w:rsid w:val="006F05E7"/>
    <w:rsid w:val="00714C2A"/>
    <w:rsid w:val="00716E36"/>
    <w:rsid w:val="00722E8D"/>
    <w:rsid w:val="00723579"/>
    <w:rsid w:val="007618CF"/>
    <w:rsid w:val="00763551"/>
    <w:rsid w:val="00765129"/>
    <w:rsid w:val="0079510C"/>
    <w:rsid w:val="007A1247"/>
    <w:rsid w:val="007A64F5"/>
    <w:rsid w:val="007B1DAC"/>
    <w:rsid w:val="007D4699"/>
    <w:rsid w:val="007D62DB"/>
    <w:rsid w:val="007F7E0D"/>
    <w:rsid w:val="008060A2"/>
    <w:rsid w:val="008142BB"/>
    <w:rsid w:val="00827BD0"/>
    <w:rsid w:val="00836C10"/>
    <w:rsid w:val="00847E9E"/>
    <w:rsid w:val="00863AA6"/>
    <w:rsid w:val="00865E66"/>
    <w:rsid w:val="008816C4"/>
    <w:rsid w:val="008915CB"/>
    <w:rsid w:val="00891D71"/>
    <w:rsid w:val="00891E6E"/>
    <w:rsid w:val="00897E6C"/>
    <w:rsid w:val="008A1C8A"/>
    <w:rsid w:val="008A4089"/>
    <w:rsid w:val="008B1EC7"/>
    <w:rsid w:val="008C607B"/>
    <w:rsid w:val="008D1315"/>
    <w:rsid w:val="008F0FCA"/>
    <w:rsid w:val="008F1844"/>
    <w:rsid w:val="0090172B"/>
    <w:rsid w:val="00906822"/>
    <w:rsid w:val="009108A7"/>
    <w:rsid w:val="00923282"/>
    <w:rsid w:val="00924103"/>
    <w:rsid w:val="00963813"/>
    <w:rsid w:val="00964518"/>
    <w:rsid w:val="0098419E"/>
    <w:rsid w:val="00993529"/>
    <w:rsid w:val="009A47A5"/>
    <w:rsid w:val="009B400D"/>
    <w:rsid w:val="009C5E77"/>
    <w:rsid w:val="009D6965"/>
    <w:rsid w:val="009F49E4"/>
    <w:rsid w:val="00A111D0"/>
    <w:rsid w:val="00A4490A"/>
    <w:rsid w:val="00A52919"/>
    <w:rsid w:val="00A60BED"/>
    <w:rsid w:val="00A709DC"/>
    <w:rsid w:val="00A762A0"/>
    <w:rsid w:val="00A81B3B"/>
    <w:rsid w:val="00A82568"/>
    <w:rsid w:val="00AA5A19"/>
    <w:rsid w:val="00AB0359"/>
    <w:rsid w:val="00AB33EF"/>
    <w:rsid w:val="00AB660A"/>
    <w:rsid w:val="00AC1684"/>
    <w:rsid w:val="00AC55B5"/>
    <w:rsid w:val="00AD49E1"/>
    <w:rsid w:val="00AF0561"/>
    <w:rsid w:val="00AF1515"/>
    <w:rsid w:val="00AF57B5"/>
    <w:rsid w:val="00B12F1A"/>
    <w:rsid w:val="00B2047C"/>
    <w:rsid w:val="00B30FE5"/>
    <w:rsid w:val="00B40CDA"/>
    <w:rsid w:val="00B4192D"/>
    <w:rsid w:val="00B50108"/>
    <w:rsid w:val="00B51878"/>
    <w:rsid w:val="00B51EF3"/>
    <w:rsid w:val="00B531D1"/>
    <w:rsid w:val="00B760B6"/>
    <w:rsid w:val="00BA0488"/>
    <w:rsid w:val="00BA117B"/>
    <w:rsid w:val="00BA4CD3"/>
    <w:rsid w:val="00BB0DC6"/>
    <w:rsid w:val="00BB28BD"/>
    <w:rsid w:val="00BB38A0"/>
    <w:rsid w:val="00BB3FDA"/>
    <w:rsid w:val="00BC2559"/>
    <w:rsid w:val="00BE05F9"/>
    <w:rsid w:val="00BE0D9E"/>
    <w:rsid w:val="00BE134A"/>
    <w:rsid w:val="00BE1807"/>
    <w:rsid w:val="00C046C4"/>
    <w:rsid w:val="00C174F5"/>
    <w:rsid w:val="00C210BF"/>
    <w:rsid w:val="00C3025A"/>
    <w:rsid w:val="00C32FEA"/>
    <w:rsid w:val="00C52DB8"/>
    <w:rsid w:val="00C65114"/>
    <w:rsid w:val="00C70328"/>
    <w:rsid w:val="00C74A81"/>
    <w:rsid w:val="00C76FBD"/>
    <w:rsid w:val="00C77296"/>
    <w:rsid w:val="00C8280A"/>
    <w:rsid w:val="00CB3062"/>
    <w:rsid w:val="00CB4FC6"/>
    <w:rsid w:val="00CC6170"/>
    <w:rsid w:val="00CD5836"/>
    <w:rsid w:val="00CF689F"/>
    <w:rsid w:val="00D02244"/>
    <w:rsid w:val="00D150EA"/>
    <w:rsid w:val="00D4064D"/>
    <w:rsid w:val="00D416D5"/>
    <w:rsid w:val="00D5191A"/>
    <w:rsid w:val="00D64C66"/>
    <w:rsid w:val="00D66869"/>
    <w:rsid w:val="00D67026"/>
    <w:rsid w:val="00D82EB4"/>
    <w:rsid w:val="00DA3103"/>
    <w:rsid w:val="00DB2A62"/>
    <w:rsid w:val="00DB56CC"/>
    <w:rsid w:val="00DC3A35"/>
    <w:rsid w:val="00DD0EE2"/>
    <w:rsid w:val="00DE3E21"/>
    <w:rsid w:val="00DE6C49"/>
    <w:rsid w:val="00DF6DBD"/>
    <w:rsid w:val="00DF6E20"/>
    <w:rsid w:val="00DF7A1B"/>
    <w:rsid w:val="00DF7C00"/>
    <w:rsid w:val="00E0343A"/>
    <w:rsid w:val="00E11A75"/>
    <w:rsid w:val="00E1266B"/>
    <w:rsid w:val="00E12A7F"/>
    <w:rsid w:val="00E16490"/>
    <w:rsid w:val="00E30CD2"/>
    <w:rsid w:val="00E33A35"/>
    <w:rsid w:val="00E415AC"/>
    <w:rsid w:val="00E44FCC"/>
    <w:rsid w:val="00E46411"/>
    <w:rsid w:val="00E52782"/>
    <w:rsid w:val="00E60566"/>
    <w:rsid w:val="00E66D83"/>
    <w:rsid w:val="00E82243"/>
    <w:rsid w:val="00E84E01"/>
    <w:rsid w:val="00E8715D"/>
    <w:rsid w:val="00E918E0"/>
    <w:rsid w:val="00E95A52"/>
    <w:rsid w:val="00EB19CA"/>
    <w:rsid w:val="00ED31D0"/>
    <w:rsid w:val="00ED568A"/>
    <w:rsid w:val="00EE63A7"/>
    <w:rsid w:val="00EF0E9B"/>
    <w:rsid w:val="00EF1B21"/>
    <w:rsid w:val="00F0389E"/>
    <w:rsid w:val="00F13FDD"/>
    <w:rsid w:val="00F17B27"/>
    <w:rsid w:val="00F17F85"/>
    <w:rsid w:val="00F42162"/>
    <w:rsid w:val="00F43D64"/>
    <w:rsid w:val="00F468CC"/>
    <w:rsid w:val="00F56387"/>
    <w:rsid w:val="00F7473A"/>
    <w:rsid w:val="00F77F66"/>
    <w:rsid w:val="00F80750"/>
    <w:rsid w:val="00F83BEE"/>
    <w:rsid w:val="00F91021"/>
    <w:rsid w:val="00FA22EC"/>
    <w:rsid w:val="00FA60A5"/>
    <w:rsid w:val="00FA7FF9"/>
    <w:rsid w:val="00FC6A27"/>
    <w:rsid w:val="00FC7A82"/>
    <w:rsid w:val="00FD2735"/>
    <w:rsid w:val="00FD42B9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FE600"/>
  <w15:chartTrackingRefBased/>
  <w15:docId w15:val="{35E30355-08A2-40C3-8640-35D69098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D5027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335D9E"/>
    <w:pPr>
      <w:keepNext/>
      <w:numPr>
        <w:numId w:val="2"/>
      </w:numPr>
      <w:spacing w:before="240" w:after="60"/>
      <w:outlineLvl w:val="0"/>
    </w:pPr>
    <w:rPr>
      <w:rFonts w:cs="Arial"/>
      <w:b/>
      <w:bCs/>
      <w:caps/>
      <w:kern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qFormat/>
    <w:rsid w:val="00335D9E"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Naslov3">
    <w:name w:val="heading 3"/>
    <w:basedOn w:val="Navaden"/>
    <w:next w:val="Navaden"/>
    <w:link w:val="Naslov3Znak"/>
    <w:uiPriority w:val="9"/>
    <w:qFormat/>
    <w:rsid w:val="00335D9E"/>
    <w:pPr>
      <w:keepNext/>
      <w:numPr>
        <w:ilvl w:val="2"/>
        <w:numId w:val="2"/>
      </w:numPr>
      <w:spacing w:before="240" w:after="60"/>
      <w:outlineLvl w:val="2"/>
    </w:pPr>
    <w:rPr>
      <w:rFonts w:ascii="Times New Roman" w:hAnsi="Times New Roman" w:cs="Arial"/>
      <w:bCs/>
      <w:i/>
      <w:sz w:val="24"/>
      <w:szCs w:val="26"/>
    </w:rPr>
  </w:style>
  <w:style w:type="paragraph" w:styleId="Naslov4">
    <w:name w:val="heading 4"/>
    <w:basedOn w:val="Navaden"/>
    <w:next w:val="Navaden"/>
    <w:link w:val="Naslov4Znak"/>
    <w:uiPriority w:val="9"/>
    <w:qFormat/>
    <w:rsid w:val="00335D9E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"/>
    <w:qFormat/>
    <w:rsid w:val="00335D9E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uiPriority w:val="9"/>
    <w:qFormat/>
    <w:rsid w:val="00335D9E"/>
    <w:pPr>
      <w:numPr>
        <w:ilvl w:val="5"/>
        <w:numId w:val="2"/>
      </w:numPr>
      <w:spacing w:before="240" w:after="60"/>
      <w:outlineLvl w:val="5"/>
    </w:pPr>
    <w:rPr>
      <w:b/>
      <w:bCs/>
      <w:szCs w:val="22"/>
    </w:rPr>
  </w:style>
  <w:style w:type="paragraph" w:styleId="Naslov7">
    <w:name w:val="heading 7"/>
    <w:basedOn w:val="Navaden"/>
    <w:next w:val="Navaden"/>
    <w:link w:val="Naslov7Znak"/>
    <w:uiPriority w:val="9"/>
    <w:qFormat/>
    <w:rsid w:val="00335D9E"/>
    <w:pPr>
      <w:numPr>
        <w:ilvl w:val="6"/>
        <w:numId w:val="2"/>
      </w:numPr>
      <w:spacing w:before="240" w:after="60"/>
      <w:outlineLvl w:val="6"/>
    </w:pPr>
  </w:style>
  <w:style w:type="paragraph" w:styleId="Naslov8">
    <w:name w:val="heading 8"/>
    <w:basedOn w:val="Navaden"/>
    <w:next w:val="Navaden"/>
    <w:link w:val="Naslov8Znak"/>
    <w:uiPriority w:val="9"/>
    <w:qFormat/>
    <w:rsid w:val="00335D9E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slov9">
    <w:name w:val="heading 9"/>
    <w:basedOn w:val="Navaden"/>
    <w:next w:val="Navaden"/>
    <w:link w:val="Naslov9Znak"/>
    <w:uiPriority w:val="9"/>
    <w:qFormat/>
    <w:rsid w:val="00335D9E"/>
    <w:pPr>
      <w:numPr>
        <w:ilvl w:val="8"/>
        <w:numId w:val="2"/>
      </w:numPr>
      <w:spacing w:before="240" w:after="60"/>
      <w:outlineLvl w:val="8"/>
    </w:pPr>
    <w:rPr>
      <w:rFonts w:ascii="Cambria" w:hAnsi="Cambria" w:cs="Arial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  <w:spacing w:line="260" w:lineRule="exact"/>
      <w:jc w:val="left"/>
    </w:pPr>
    <w:rPr>
      <w:sz w:val="20"/>
      <w:lang w:val="sl-SI" w:bidi="ar-SA"/>
    </w:r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  <w:spacing w:line="260" w:lineRule="exact"/>
      <w:jc w:val="left"/>
    </w:pPr>
    <w:rPr>
      <w:sz w:val="20"/>
      <w:lang w:val="x-none" w:bidi="ar-SA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spacing w:line="260" w:lineRule="exact"/>
      <w:jc w:val="left"/>
      <w:textAlignment w:val="baseline"/>
    </w:pPr>
    <w:rPr>
      <w:sz w:val="20"/>
      <w:szCs w:val="20"/>
      <w:lang w:val="sl-SI" w:eastAsia="sl-SI" w:bidi="ar-SA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spacing w:line="260" w:lineRule="exact"/>
      <w:ind w:left="1701" w:hanging="1701"/>
      <w:jc w:val="left"/>
      <w:textAlignment w:val="baseline"/>
    </w:pPr>
    <w:rPr>
      <w:b/>
      <w:sz w:val="20"/>
      <w:lang w:val="it-IT" w:bidi="ar-SA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spacing w:line="260" w:lineRule="exact"/>
      <w:jc w:val="left"/>
      <w:textAlignment w:val="baseline"/>
    </w:pPr>
    <w:rPr>
      <w:sz w:val="20"/>
      <w:lang w:val="it-IT" w:bidi="ar-SA"/>
    </w:rPr>
  </w:style>
  <w:style w:type="table" w:styleId="Tabelamrea">
    <w:name w:val="Table Grid"/>
    <w:basedOn w:val="Navadnatabela"/>
    <w:uiPriority w:val="39"/>
    <w:rsid w:val="004D5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4D5027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D1315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2B0A46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US" w:bidi="en-US"/>
    </w:rPr>
  </w:style>
  <w:style w:type="paragraph" w:customStyle="1" w:styleId="Slog1">
    <w:name w:val="Slog1"/>
    <w:basedOn w:val="Navaden"/>
    <w:link w:val="Slog1Znak"/>
    <w:qFormat/>
    <w:rsid w:val="002B0A46"/>
  </w:style>
  <w:style w:type="character" w:customStyle="1" w:styleId="Slog1Znak">
    <w:name w:val="Slog1 Znak"/>
    <w:basedOn w:val="Privzetapisavaodstavka"/>
    <w:link w:val="Slog1"/>
    <w:rsid w:val="002B0A46"/>
    <w:rPr>
      <w:rFonts w:ascii="Arial" w:eastAsia="Times New Roman" w:hAnsi="Arial" w:cs="Times New Roman"/>
      <w:szCs w:val="24"/>
      <w:lang w:val="en-US" w:bidi="en-US"/>
    </w:rPr>
  </w:style>
  <w:style w:type="paragraph" w:styleId="Odstavekseznama">
    <w:name w:val="List Paragraph"/>
    <w:basedOn w:val="Navaden"/>
    <w:uiPriority w:val="34"/>
    <w:qFormat/>
    <w:rsid w:val="00AC55B5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rsid w:val="007A1247"/>
    <w:rPr>
      <w:rFonts w:ascii="Times New Roman" w:hAnsi="Times New Roman"/>
      <w:sz w:val="18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7A1247"/>
    <w:rPr>
      <w:rFonts w:ascii="Times New Roman" w:eastAsia="Times New Roman" w:hAnsi="Times New Roman" w:cs="Times New Roman"/>
      <w:sz w:val="18"/>
      <w:szCs w:val="20"/>
      <w:lang w:val="en-US" w:bidi="en-US"/>
    </w:rPr>
  </w:style>
  <w:style w:type="character" w:styleId="Sprotnaopomba-sklic">
    <w:name w:val="footnote reference"/>
    <w:rsid w:val="007A1247"/>
    <w:rPr>
      <w:vertAlign w:val="superscript"/>
    </w:rPr>
  </w:style>
  <w:style w:type="paragraph" w:customStyle="1" w:styleId="Slog8">
    <w:name w:val="Slog8"/>
    <w:basedOn w:val="Navaden"/>
    <w:link w:val="Slog8Znak"/>
    <w:autoRedefine/>
    <w:qFormat/>
    <w:rsid w:val="004834C0"/>
    <w:pPr>
      <w:overflowPunct w:val="0"/>
      <w:autoSpaceDE w:val="0"/>
      <w:autoSpaceDN w:val="0"/>
      <w:adjustRightInd w:val="0"/>
      <w:spacing w:line="260" w:lineRule="atLeast"/>
      <w:jc w:val="left"/>
      <w:textAlignment w:val="baseline"/>
    </w:pPr>
    <w:rPr>
      <w:rFonts w:cs="Arial"/>
      <w:bCs/>
      <w:sz w:val="20"/>
      <w:szCs w:val="20"/>
      <w:lang w:val="af-ZA" w:eastAsia="sl-SI"/>
    </w:rPr>
  </w:style>
  <w:style w:type="character" w:customStyle="1" w:styleId="Slog8Znak">
    <w:name w:val="Slog8 Znak"/>
    <w:link w:val="Slog8"/>
    <w:rsid w:val="004834C0"/>
    <w:rPr>
      <w:rFonts w:ascii="Arial" w:eastAsia="Times New Roman" w:hAnsi="Arial" w:cs="Arial"/>
      <w:bCs/>
      <w:sz w:val="20"/>
      <w:szCs w:val="20"/>
      <w:lang w:val="af-ZA" w:eastAsia="sl-SI"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335D9E"/>
    <w:rPr>
      <w:rFonts w:ascii="Arial" w:eastAsia="Times New Roman" w:hAnsi="Arial" w:cs="Arial"/>
      <w:b/>
      <w:bCs/>
      <w:caps/>
      <w:kern w:val="32"/>
      <w:szCs w:val="32"/>
      <w:lang w:val="en-US" w:bidi="en-US"/>
    </w:rPr>
  </w:style>
  <w:style w:type="character" w:customStyle="1" w:styleId="Naslov2Znak">
    <w:name w:val="Naslov 2 Znak"/>
    <w:basedOn w:val="Privzetapisavaodstavka"/>
    <w:link w:val="Naslov2"/>
    <w:uiPriority w:val="9"/>
    <w:rsid w:val="00335D9E"/>
    <w:rPr>
      <w:rFonts w:ascii="Arial" w:eastAsia="Times New Roman" w:hAnsi="Arial" w:cs="Arial"/>
      <w:b/>
      <w:bCs/>
      <w:i/>
      <w:iCs/>
      <w:sz w:val="20"/>
      <w:szCs w:val="28"/>
      <w:lang w:val="en-US" w:bidi="en-US"/>
    </w:rPr>
  </w:style>
  <w:style w:type="character" w:customStyle="1" w:styleId="Naslov3Znak">
    <w:name w:val="Naslov 3 Znak"/>
    <w:basedOn w:val="Privzetapisavaodstavka"/>
    <w:link w:val="Naslov3"/>
    <w:uiPriority w:val="9"/>
    <w:rsid w:val="00335D9E"/>
    <w:rPr>
      <w:rFonts w:ascii="Times New Roman" w:eastAsia="Times New Roman" w:hAnsi="Times New Roman" w:cs="Arial"/>
      <w:bCs/>
      <w:i/>
      <w:sz w:val="24"/>
      <w:szCs w:val="26"/>
      <w:lang w:val="en-US" w:bidi="en-US"/>
    </w:rPr>
  </w:style>
  <w:style w:type="character" w:customStyle="1" w:styleId="Naslov4Znak">
    <w:name w:val="Naslov 4 Znak"/>
    <w:basedOn w:val="Privzetapisavaodstavka"/>
    <w:link w:val="Naslov4"/>
    <w:uiPriority w:val="9"/>
    <w:rsid w:val="00335D9E"/>
    <w:rPr>
      <w:rFonts w:ascii="Arial" w:eastAsia="Times New Roman" w:hAnsi="Arial" w:cs="Times New Roman"/>
      <w:b/>
      <w:bCs/>
      <w:sz w:val="28"/>
      <w:szCs w:val="28"/>
      <w:lang w:val="en-US" w:bidi="en-US"/>
    </w:rPr>
  </w:style>
  <w:style w:type="character" w:customStyle="1" w:styleId="Naslov5Znak">
    <w:name w:val="Naslov 5 Znak"/>
    <w:basedOn w:val="Privzetapisavaodstavka"/>
    <w:link w:val="Naslov5"/>
    <w:uiPriority w:val="9"/>
    <w:rsid w:val="00335D9E"/>
    <w:rPr>
      <w:rFonts w:ascii="Arial" w:eastAsia="Times New Roman" w:hAnsi="Arial" w:cs="Times New Roman"/>
      <w:b/>
      <w:bCs/>
      <w:i/>
      <w:iCs/>
      <w:sz w:val="26"/>
      <w:szCs w:val="26"/>
      <w:lang w:val="en-US" w:bidi="en-US"/>
    </w:rPr>
  </w:style>
  <w:style w:type="character" w:customStyle="1" w:styleId="Naslov6Znak">
    <w:name w:val="Naslov 6 Znak"/>
    <w:basedOn w:val="Privzetapisavaodstavka"/>
    <w:link w:val="Naslov6"/>
    <w:uiPriority w:val="9"/>
    <w:rsid w:val="00335D9E"/>
    <w:rPr>
      <w:rFonts w:ascii="Arial" w:eastAsia="Times New Roman" w:hAnsi="Arial" w:cs="Times New Roman"/>
      <w:b/>
      <w:bCs/>
      <w:lang w:val="en-US" w:bidi="en-US"/>
    </w:rPr>
  </w:style>
  <w:style w:type="character" w:customStyle="1" w:styleId="Naslov7Znak">
    <w:name w:val="Naslov 7 Znak"/>
    <w:basedOn w:val="Privzetapisavaodstavka"/>
    <w:link w:val="Naslov7"/>
    <w:uiPriority w:val="9"/>
    <w:rsid w:val="00335D9E"/>
    <w:rPr>
      <w:rFonts w:ascii="Arial" w:eastAsia="Times New Roman" w:hAnsi="Arial" w:cs="Times New Roman"/>
      <w:szCs w:val="24"/>
      <w:lang w:val="en-US" w:bidi="en-US"/>
    </w:rPr>
  </w:style>
  <w:style w:type="character" w:customStyle="1" w:styleId="Naslov8Znak">
    <w:name w:val="Naslov 8 Znak"/>
    <w:basedOn w:val="Privzetapisavaodstavka"/>
    <w:link w:val="Naslov8"/>
    <w:uiPriority w:val="9"/>
    <w:rsid w:val="00335D9E"/>
    <w:rPr>
      <w:rFonts w:ascii="Arial" w:eastAsia="Times New Roman" w:hAnsi="Arial" w:cs="Times New Roman"/>
      <w:i/>
      <w:iCs/>
      <w:szCs w:val="24"/>
      <w:lang w:val="en-US" w:bidi="en-US"/>
    </w:rPr>
  </w:style>
  <w:style w:type="character" w:customStyle="1" w:styleId="Naslov9Znak">
    <w:name w:val="Naslov 9 Znak"/>
    <w:basedOn w:val="Privzetapisavaodstavka"/>
    <w:link w:val="Naslov9"/>
    <w:uiPriority w:val="9"/>
    <w:rsid w:val="00335D9E"/>
    <w:rPr>
      <w:rFonts w:ascii="Cambria" w:eastAsia="Times New Roman" w:hAnsi="Cambria" w:cs="Arial"/>
      <w:lang w:val="en-US" w:bidi="en-US"/>
    </w:rPr>
  </w:style>
  <w:style w:type="character" w:styleId="Besedilooznabemesta">
    <w:name w:val="Placeholder Text"/>
    <w:basedOn w:val="Privzetapisavaodstavka"/>
    <w:uiPriority w:val="99"/>
    <w:semiHidden/>
    <w:rsid w:val="002E20A5"/>
    <w:rPr>
      <w:color w:val="666666"/>
    </w:rPr>
  </w:style>
  <w:style w:type="paragraph" w:styleId="Revizija">
    <w:name w:val="Revision"/>
    <w:hidden/>
    <w:uiPriority w:val="99"/>
    <w:semiHidden/>
    <w:rsid w:val="00DD0EE2"/>
    <w:pPr>
      <w:spacing w:after="0" w:line="240" w:lineRule="auto"/>
    </w:pPr>
    <w:rPr>
      <w:rFonts w:ascii="Arial" w:eastAsia="Times New Roman" w:hAnsi="Arial" w:cs="Times New Roman"/>
      <w:szCs w:val="24"/>
      <w:lang w:val="en-US" w:bidi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DD0EE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D0EE2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D0EE2"/>
    <w:rPr>
      <w:rFonts w:ascii="Arial" w:eastAsia="Times New Roman" w:hAnsi="Arial" w:cs="Times New Roman"/>
      <w:sz w:val="20"/>
      <w:szCs w:val="20"/>
      <w:lang w:val="en-US" w:bidi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D0EE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D0EE2"/>
    <w:rPr>
      <w:rFonts w:ascii="Arial" w:eastAsia="Times New Roman" w:hAnsi="Arial" w:cs="Times New Roman"/>
      <w:b/>
      <w:bCs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vest.spiritslovenia.si/poslovnecon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v.si/teme/industrijsko-onesnazevanje/register-upravljavcev-in-izdanih-ied-okoljevarstvenih-dovoljenj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vest.spiritslovenia.si/poslovnecone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KRR\Skupno\CGP%20MLSKRR\Predloge%20MLSKRR\SI\Splo&#353;ni_Dopisn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1D4D766-0005-44AA-9A31-F7FEBC0E8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Splošni_Dopisni</Template>
  <TotalTime>107</TotalTime>
  <Pages>8</Pages>
  <Words>1988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Pavlovič</dc:creator>
  <cp:keywords/>
  <dc:description/>
  <cp:lastModifiedBy>Kristina Pavlovič</cp:lastModifiedBy>
  <cp:revision>31</cp:revision>
  <cp:lastPrinted>2022-04-20T12:17:00Z</cp:lastPrinted>
  <dcterms:created xsi:type="dcterms:W3CDTF">2026-08-14T12:42:00Z</dcterms:created>
  <dcterms:modified xsi:type="dcterms:W3CDTF">2026-08-24T11:08:00Z</dcterms:modified>
</cp:coreProperties>
</file>