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2A061" w14:textId="44A784DC" w:rsidR="009D4EB6" w:rsidRDefault="00565A45" w:rsidP="009D4EB6">
      <w:pPr>
        <w:pStyle w:val="datumtevilka"/>
        <w:jc w:val="center"/>
        <w:rPr>
          <w:rFonts w:asciiTheme="minorHAnsi" w:hAnsiTheme="minorHAnsi"/>
          <w:b/>
        </w:rPr>
      </w:pPr>
      <w:r>
        <w:rPr>
          <w:rFonts w:asciiTheme="minorHAnsi" w:hAnsiTheme="minorHAnsi"/>
          <w:b/>
        </w:rPr>
        <w:t>Javni razpis Obnova planinskih objektov na obmejnih problemskih območjih</w:t>
      </w:r>
    </w:p>
    <w:p w14:paraId="4C386A76" w14:textId="77777777" w:rsidR="00565A45" w:rsidRDefault="00565A45" w:rsidP="009D4EB6">
      <w:pPr>
        <w:pStyle w:val="datumtevilka"/>
        <w:jc w:val="center"/>
        <w:rPr>
          <w:rFonts w:asciiTheme="minorHAnsi" w:hAnsiTheme="minorHAnsi"/>
          <w:b/>
        </w:rPr>
      </w:pPr>
    </w:p>
    <w:p w14:paraId="563CB0DA" w14:textId="309FAE30" w:rsidR="000C6A45" w:rsidRPr="000C6A45" w:rsidRDefault="00565A45" w:rsidP="000C6A45">
      <w:pPr>
        <w:pStyle w:val="datumtevilka"/>
        <w:jc w:val="center"/>
        <w:rPr>
          <w:rFonts w:asciiTheme="minorHAnsi" w:hAnsiTheme="minorHAnsi"/>
          <w:b/>
        </w:rPr>
      </w:pPr>
      <w:r>
        <w:rPr>
          <w:rFonts w:asciiTheme="minorHAnsi" w:hAnsiTheme="minorHAnsi"/>
          <w:b/>
        </w:rPr>
        <w:t>ODGOVORI NA VPRAŠANJA</w:t>
      </w:r>
    </w:p>
    <w:p w14:paraId="4040F995" w14:textId="07F2ACC3" w:rsidR="00565A45" w:rsidRDefault="00565A45" w:rsidP="00565A45">
      <w:pPr>
        <w:jc w:val="both"/>
        <w:rPr>
          <w:rFonts w:asciiTheme="minorHAnsi" w:hAnsiTheme="minorHAnsi"/>
          <w:szCs w:val="20"/>
          <w:lang w:val="sl-SI"/>
        </w:rPr>
      </w:pPr>
    </w:p>
    <w:p w14:paraId="4BE5B616" w14:textId="77777777" w:rsidR="00565A45" w:rsidRPr="00565A45" w:rsidRDefault="00565A45" w:rsidP="00565A45">
      <w:pPr>
        <w:jc w:val="both"/>
        <w:rPr>
          <w:rFonts w:asciiTheme="minorHAnsi" w:hAnsiTheme="minorHAnsi"/>
          <w:szCs w:val="20"/>
          <w:lang w:val="sl-SI"/>
        </w:rPr>
      </w:pPr>
    </w:p>
    <w:p w14:paraId="15F67563" w14:textId="2770F235" w:rsidR="00C50444" w:rsidRPr="00C50444" w:rsidRDefault="00C50444" w:rsidP="004D14C2">
      <w:pPr>
        <w:pStyle w:val="Odstavekseznama"/>
        <w:numPr>
          <w:ilvl w:val="0"/>
          <w:numId w:val="11"/>
        </w:numPr>
        <w:jc w:val="both"/>
        <w:rPr>
          <w:rFonts w:asciiTheme="minorHAnsi" w:hAnsiTheme="minorHAnsi"/>
          <w:szCs w:val="20"/>
          <w:lang w:val="sl-SI"/>
        </w:rPr>
      </w:pPr>
      <w:r w:rsidRPr="00C50444">
        <w:rPr>
          <w:rFonts w:asciiTheme="minorHAnsi" w:hAnsiTheme="minorHAnsi"/>
          <w:szCs w:val="20"/>
          <w:lang w:val="sl-SI"/>
        </w:rPr>
        <w:t xml:space="preserve">Prosimo za pojasnilo glede izpolnjevanja pogojev za prijavo društva XY. Pravni in dejanski položaj koče je naslednji: </w:t>
      </w:r>
    </w:p>
    <w:p w14:paraId="2B02025A" w14:textId="7BB68928" w:rsidR="00C50444" w:rsidRPr="00C50444" w:rsidRDefault="00C50444" w:rsidP="00C50444">
      <w:pPr>
        <w:pStyle w:val="Odstavekseznama"/>
        <w:numPr>
          <w:ilvl w:val="0"/>
          <w:numId w:val="15"/>
        </w:numPr>
        <w:jc w:val="both"/>
        <w:rPr>
          <w:rFonts w:asciiTheme="minorHAnsi" w:hAnsiTheme="minorHAnsi"/>
          <w:szCs w:val="20"/>
          <w:lang w:val="sl-SI"/>
        </w:rPr>
      </w:pPr>
      <w:r w:rsidRPr="00C50444">
        <w:rPr>
          <w:rFonts w:asciiTheme="minorHAnsi" w:hAnsiTheme="minorHAnsi"/>
          <w:szCs w:val="20"/>
          <w:lang w:val="sl-SI"/>
        </w:rPr>
        <w:t>zemljišče, na katerem stoji koča, je v zemljiški knjigi v lasti fizične osebe,</w:t>
      </w:r>
    </w:p>
    <w:p w14:paraId="15BE8068" w14:textId="50093DD1" w:rsidR="00C50444" w:rsidRPr="00C50444" w:rsidRDefault="00C50444" w:rsidP="00C50444">
      <w:pPr>
        <w:pStyle w:val="Odstavekseznama"/>
        <w:numPr>
          <w:ilvl w:val="0"/>
          <w:numId w:val="15"/>
        </w:numPr>
        <w:jc w:val="both"/>
        <w:rPr>
          <w:rFonts w:asciiTheme="minorHAnsi" w:hAnsiTheme="minorHAnsi"/>
          <w:szCs w:val="20"/>
          <w:lang w:val="sl-SI"/>
        </w:rPr>
      </w:pPr>
      <w:r w:rsidRPr="00C50444">
        <w:rPr>
          <w:rFonts w:asciiTheme="minorHAnsi" w:hAnsiTheme="minorHAnsi"/>
          <w:szCs w:val="20"/>
          <w:lang w:val="sl-SI"/>
        </w:rPr>
        <w:t>društvo XY ima z lastnikom oziroma njegovim pravnim prednikom sklenjeno dolgoročno najemno pogodbo za zemljišče za obdobje 99 let,</w:t>
      </w:r>
    </w:p>
    <w:p w14:paraId="61F77019" w14:textId="5327E3C4" w:rsidR="00C50444" w:rsidRPr="00C50444" w:rsidRDefault="00C50444" w:rsidP="00C50444">
      <w:pPr>
        <w:pStyle w:val="Odstavekseznama"/>
        <w:numPr>
          <w:ilvl w:val="0"/>
          <w:numId w:val="15"/>
        </w:numPr>
        <w:jc w:val="both"/>
        <w:rPr>
          <w:rFonts w:asciiTheme="minorHAnsi" w:hAnsiTheme="minorHAnsi"/>
          <w:szCs w:val="20"/>
          <w:lang w:val="sl-SI"/>
        </w:rPr>
      </w:pPr>
      <w:r w:rsidRPr="00C50444">
        <w:rPr>
          <w:rFonts w:asciiTheme="minorHAnsi" w:hAnsiTheme="minorHAnsi"/>
          <w:szCs w:val="20"/>
          <w:lang w:val="sl-SI"/>
        </w:rPr>
        <w:t>v navedeni najemni pogodbi je izrecno določeno, da lastnik zemljišča dovoljuje društvu XY gradnjo planinske koče ter da bo zgrajena koča izključna last društva XY,</w:t>
      </w:r>
    </w:p>
    <w:p w14:paraId="1375CC9A" w14:textId="74C79D64" w:rsidR="00C50444" w:rsidRPr="00C50444" w:rsidRDefault="00C50444" w:rsidP="00C50444">
      <w:pPr>
        <w:pStyle w:val="Odstavekseznama"/>
        <w:numPr>
          <w:ilvl w:val="0"/>
          <w:numId w:val="15"/>
        </w:numPr>
        <w:jc w:val="both"/>
        <w:rPr>
          <w:rFonts w:asciiTheme="minorHAnsi" w:hAnsiTheme="minorHAnsi"/>
          <w:szCs w:val="20"/>
          <w:lang w:val="sl-SI"/>
        </w:rPr>
      </w:pPr>
      <w:r w:rsidRPr="00C50444">
        <w:rPr>
          <w:rFonts w:asciiTheme="minorHAnsi" w:hAnsiTheme="minorHAnsi"/>
          <w:szCs w:val="20"/>
          <w:lang w:val="sl-SI"/>
        </w:rPr>
        <w:t>najemna pogodba vsebuje tudi izrecno dovoljenje lastnika za njen vpis v zemljiško knjigo,</w:t>
      </w:r>
    </w:p>
    <w:p w14:paraId="3C3D9B32" w14:textId="0DA9EE17" w:rsidR="00C50444" w:rsidRPr="00C50444" w:rsidRDefault="00C50444" w:rsidP="00C50444">
      <w:pPr>
        <w:pStyle w:val="Odstavekseznama"/>
        <w:numPr>
          <w:ilvl w:val="0"/>
          <w:numId w:val="15"/>
        </w:numPr>
        <w:jc w:val="both"/>
        <w:rPr>
          <w:rFonts w:asciiTheme="minorHAnsi" w:hAnsiTheme="minorHAnsi"/>
          <w:szCs w:val="20"/>
          <w:lang w:val="sl-SI"/>
        </w:rPr>
      </w:pPr>
      <w:r w:rsidRPr="00C50444">
        <w:rPr>
          <w:rFonts w:asciiTheme="minorHAnsi" w:hAnsiTheme="minorHAnsi"/>
          <w:szCs w:val="20"/>
          <w:lang w:val="sl-SI"/>
        </w:rPr>
        <w:t>društvu XY je bilo izdano gradbeno dovoljenje za gradnjo koče,</w:t>
      </w:r>
    </w:p>
    <w:p w14:paraId="641D99B9" w14:textId="7265ABE8" w:rsidR="00C50444" w:rsidRPr="00C50444" w:rsidRDefault="00C50444" w:rsidP="00C50444">
      <w:pPr>
        <w:pStyle w:val="Odstavekseznama"/>
        <w:numPr>
          <w:ilvl w:val="0"/>
          <w:numId w:val="15"/>
        </w:numPr>
        <w:jc w:val="both"/>
        <w:rPr>
          <w:rFonts w:asciiTheme="minorHAnsi" w:hAnsiTheme="minorHAnsi"/>
          <w:szCs w:val="20"/>
          <w:lang w:val="sl-SI"/>
        </w:rPr>
      </w:pPr>
      <w:r w:rsidRPr="00C50444">
        <w:rPr>
          <w:rFonts w:asciiTheme="minorHAnsi" w:hAnsiTheme="minorHAnsi"/>
          <w:szCs w:val="20"/>
          <w:lang w:val="sl-SI"/>
        </w:rPr>
        <w:t>društvu XY je bilo po dokončani gradnji izdano tudi uporabno dovoljenje,</w:t>
      </w:r>
    </w:p>
    <w:p w14:paraId="1C45D539" w14:textId="4071F926" w:rsidR="00C50444" w:rsidRPr="00C50444" w:rsidRDefault="00C50444" w:rsidP="00C50444">
      <w:pPr>
        <w:pStyle w:val="Odstavekseznama"/>
        <w:numPr>
          <w:ilvl w:val="0"/>
          <w:numId w:val="15"/>
        </w:numPr>
        <w:jc w:val="both"/>
        <w:rPr>
          <w:rFonts w:asciiTheme="minorHAnsi" w:hAnsiTheme="minorHAnsi"/>
          <w:szCs w:val="20"/>
          <w:lang w:val="sl-SI"/>
        </w:rPr>
      </w:pPr>
      <w:r w:rsidRPr="00C50444">
        <w:rPr>
          <w:rFonts w:asciiTheme="minorHAnsi" w:hAnsiTheme="minorHAnsi"/>
          <w:szCs w:val="20"/>
          <w:lang w:val="sl-SI"/>
        </w:rPr>
        <w:t>koča je evidentirana v katastru nepremičnin, vendar društvo XY kot lastnik koče ni vpisano v zemljiško knjigo,</w:t>
      </w:r>
    </w:p>
    <w:p w14:paraId="45371E32" w14:textId="5DF90721" w:rsidR="00C50444" w:rsidRPr="00C50444" w:rsidRDefault="00C50444" w:rsidP="00C50444">
      <w:pPr>
        <w:pStyle w:val="Odstavekseznama"/>
        <w:numPr>
          <w:ilvl w:val="0"/>
          <w:numId w:val="15"/>
        </w:numPr>
        <w:jc w:val="both"/>
        <w:rPr>
          <w:rFonts w:asciiTheme="minorHAnsi" w:hAnsiTheme="minorHAnsi"/>
          <w:szCs w:val="20"/>
          <w:lang w:val="sl-SI"/>
        </w:rPr>
      </w:pPr>
      <w:r w:rsidRPr="00C50444">
        <w:rPr>
          <w:rFonts w:asciiTheme="minorHAnsi" w:hAnsiTheme="minorHAnsi"/>
          <w:szCs w:val="20"/>
          <w:lang w:val="sl-SI"/>
        </w:rPr>
        <w:t>zemljiškoknjižni lastnik zemljišča soglaša z uporabo koče in zemljišča s strani društva XY,</w:t>
      </w:r>
    </w:p>
    <w:p w14:paraId="6032D1F3" w14:textId="3507287F" w:rsidR="00C50444" w:rsidRPr="00C50444" w:rsidRDefault="00C50444" w:rsidP="00C50444">
      <w:pPr>
        <w:pStyle w:val="Odstavekseznama"/>
        <w:numPr>
          <w:ilvl w:val="0"/>
          <w:numId w:val="15"/>
        </w:numPr>
        <w:jc w:val="both"/>
        <w:rPr>
          <w:rFonts w:asciiTheme="minorHAnsi" w:hAnsiTheme="minorHAnsi"/>
          <w:szCs w:val="20"/>
          <w:lang w:val="sl-SI"/>
        </w:rPr>
      </w:pPr>
      <w:r w:rsidRPr="00C50444">
        <w:rPr>
          <w:rFonts w:asciiTheme="minorHAnsi" w:hAnsiTheme="minorHAnsi"/>
          <w:szCs w:val="20"/>
          <w:lang w:val="sl-SI"/>
        </w:rPr>
        <w:t>zemljiškoknjižni lastnik daje tudi izrecno soglasje za prijavo društva XY na predmetni javni razpis ter za izvedbo predvidene sanacije oziroma investicije,</w:t>
      </w:r>
    </w:p>
    <w:p w14:paraId="4A4FFA65" w14:textId="057D93D4" w:rsidR="00C50444" w:rsidRPr="00C50444" w:rsidRDefault="00C50444" w:rsidP="00C50444">
      <w:pPr>
        <w:pStyle w:val="Odstavekseznama"/>
        <w:numPr>
          <w:ilvl w:val="0"/>
          <w:numId w:val="15"/>
        </w:numPr>
        <w:jc w:val="both"/>
        <w:rPr>
          <w:rFonts w:asciiTheme="minorHAnsi" w:hAnsiTheme="minorHAnsi"/>
          <w:szCs w:val="20"/>
          <w:lang w:val="sl-SI"/>
        </w:rPr>
      </w:pPr>
      <w:r w:rsidRPr="00C50444">
        <w:rPr>
          <w:rFonts w:asciiTheme="minorHAnsi" w:hAnsiTheme="minorHAnsi"/>
          <w:szCs w:val="20"/>
          <w:lang w:val="sl-SI"/>
        </w:rPr>
        <w:t xml:space="preserve">društvo XY trenutno nima v zemljiški knjigi vpisane stavbne pravice na predmetnem zemljišču, prav tako koča ni vpisana v ZK, le parcela na kateri stoji in posledično ZK izpiska za lastništvo ne moremo priložiti. </w:t>
      </w:r>
    </w:p>
    <w:p w14:paraId="04BDD858" w14:textId="45E6C20E" w:rsidR="00C50444" w:rsidRDefault="00C50444" w:rsidP="00C50444">
      <w:pPr>
        <w:ind w:left="360"/>
        <w:jc w:val="both"/>
        <w:rPr>
          <w:rFonts w:asciiTheme="minorHAnsi" w:hAnsiTheme="minorHAnsi"/>
          <w:szCs w:val="20"/>
          <w:lang w:val="sl-SI"/>
        </w:rPr>
      </w:pPr>
      <w:r w:rsidRPr="00C50444">
        <w:rPr>
          <w:rFonts w:asciiTheme="minorHAnsi" w:hAnsiTheme="minorHAnsi"/>
          <w:szCs w:val="20"/>
          <w:lang w:val="sl-SI"/>
        </w:rPr>
        <w:t>Glede na navedeno vas prosimo za pojasnilo, ali društvo XY ob predložitvi navedenih dokazil izpolnjuje pogoje glede lastništva oziroma najemnega razmerja in pravice za izvedbo investicije ter se lahko prijavi na predmetni javni razpis.</w:t>
      </w:r>
    </w:p>
    <w:p w14:paraId="7CAE0AC0" w14:textId="77777777" w:rsidR="00C50444" w:rsidRDefault="00C50444" w:rsidP="00C50444">
      <w:pPr>
        <w:ind w:left="360"/>
        <w:jc w:val="both"/>
        <w:rPr>
          <w:rFonts w:asciiTheme="minorHAnsi" w:hAnsiTheme="minorHAnsi"/>
          <w:szCs w:val="20"/>
          <w:lang w:val="sl-SI"/>
        </w:rPr>
      </w:pPr>
    </w:p>
    <w:p w14:paraId="291A5DAB" w14:textId="77777777" w:rsidR="00C50444" w:rsidRPr="00C50444" w:rsidRDefault="00C50444" w:rsidP="00C50444">
      <w:pPr>
        <w:ind w:left="360"/>
        <w:jc w:val="both"/>
        <w:rPr>
          <w:rFonts w:asciiTheme="minorHAnsi" w:hAnsiTheme="minorHAnsi"/>
          <w:szCs w:val="20"/>
          <w:lang w:val="sl-SI"/>
        </w:rPr>
      </w:pPr>
      <w:r w:rsidRPr="00C50444">
        <w:rPr>
          <w:rFonts w:asciiTheme="minorHAnsi" w:hAnsiTheme="minorHAnsi"/>
          <w:szCs w:val="20"/>
          <w:lang w:val="sl-SI"/>
        </w:rPr>
        <w:t>Odgovor:</w:t>
      </w:r>
    </w:p>
    <w:p w14:paraId="73882D27" w14:textId="46739C3C" w:rsidR="00C50444" w:rsidRPr="00C50444" w:rsidRDefault="00C50444" w:rsidP="00C50444">
      <w:pPr>
        <w:ind w:left="360"/>
        <w:jc w:val="both"/>
        <w:rPr>
          <w:rFonts w:asciiTheme="minorHAnsi" w:hAnsiTheme="minorHAnsi"/>
          <w:b/>
          <w:bCs/>
          <w:szCs w:val="20"/>
          <w:lang w:val="sl-SI"/>
        </w:rPr>
      </w:pPr>
      <w:r>
        <w:rPr>
          <w:rFonts w:asciiTheme="minorHAnsi" w:hAnsiTheme="minorHAnsi"/>
          <w:b/>
          <w:bCs/>
          <w:szCs w:val="20"/>
          <w:lang w:val="sl-SI"/>
        </w:rPr>
        <w:t>Društvo se lahko prijavi na razpis</w:t>
      </w:r>
      <w:r w:rsidRPr="00C50444">
        <w:rPr>
          <w:rFonts w:asciiTheme="minorHAnsi" w:hAnsiTheme="minorHAnsi"/>
          <w:b/>
          <w:bCs/>
          <w:szCs w:val="20"/>
          <w:lang w:val="sl-SI"/>
        </w:rPr>
        <w:t>.</w:t>
      </w:r>
      <w:r>
        <w:rPr>
          <w:rFonts w:asciiTheme="minorHAnsi" w:hAnsiTheme="minorHAnsi"/>
          <w:b/>
          <w:bCs/>
          <w:szCs w:val="20"/>
          <w:lang w:val="sl-SI"/>
        </w:rPr>
        <w:t xml:space="preserve"> </w:t>
      </w:r>
      <w:r w:rsidR="00E163F9">
        <w:rPr>
          <w:rFonts w:asciiTheme="minorHAnsi" w:hAnsiTheme="minorHAnsi"/>
          <w:b/>
          <w:bCs/>
          <w:szCs w:val="20"/>
          <w:lang w:val="sl-SI"/>
        </w:rPr>
        <w:t xml:space="preserve">Društvo mora imeti </w:t>
      </w:r>
      <w:r w:rsidRPr="00C50444">
        <w:rPr>
          <w:rFonts w:asciiTheme="minorHAnsi" w:hAnsiTheme="minorHAnsi"/>
          <w:b/>
          <w:bCs/>
          <w:szCs w:val="20"/>
          <w:lang w:val="sl-SI"/>
        </w:rPr>
        <w:t>z lastnikom objekta</w:t>
      </w:r>
      <w:r w:rsidR="00E163F9">
        <w:rPr>
          <w:rFonts w:asciiTheme="minorHAnsi" w:hAnsiTheme="minorHAnsi"/>
          <w:b/>
          <w:bCs/>
          <w:szCs w:val="20"/>
          <w:lang w:val="sl-SI"/>
        </w:rPr>
        <w:t xml:space="preserve"> (oz. zemljišča</w:t>
      </w:r>
      <w:r w:rsidR="006B6CB0">
        <w:rPr>
          <w:rFonts w:asciiTheme="minorHAnsi" w:hAnsiTheme="minorHAnsi"/>
          <w:b/>
          <w:bCs/>
          <w:szCs w:val="20"/>
          <w:lang w:val="sl-SI"/>
        </w:rPr>
        <w:t>, če objekt ni vpisan v zemljiško knjigo</w:t>
      </w:r>
      <w:r w:rsidR="00E163F9">
        <w:rPr>
          <w:rFonts w:asciiTheme="minorHAnsi" w:hAnsiTheme="minorHAnsi"/>
          <w:b/>
          <w:bCs/>
          <w:szCs w:val="20"/>
          <w:lang w:val="sl-SI"/>
        </w:rPr>
        <w:t>)</w:t>
      </w:r>
      <w:r w:rsidRPr="00C50444">
        <w:rPr>
          <w:rFonts w:asciiTheme="minorHAnsi" w:hAnsiTheme="minorHAnsi"/>
          <w:b/>
          <w:bCs/>
          <w:szCs w:val="20"/>
          <w:lang w:val="sl-SI"/>
        </w:rPr>
        <w:t xml:space="preserve"> sklenjeno najemno pogodbo za obdobje najmanj petih let po zaključku projekta in pridob</w:t>
      </w:r>
      <w:r w:rsidR="00E163F9">
        <w:rPr>
          <w:rFonts w:asciiTheme="minorHAnsi" w:hAnsiTheme="minorHAnsi"/>
          <w:b/>
          <w:bCs/>
          <w:szCs w:val="20"/>
          <w:lang w:val="sl-SI"/>
        </w:rPr>
        <w:t>ljeno</w:t>
      </w:r>
      <w:r w:rsidRPr="00C50444">
        <w:rPr>
          <w:rFonts w:asciiTheme="minorHAnsi" w:hAnsiTheme="minorHAnsi"/>
          <w:b/>
          <w:bCs/>
          <w:szCs w:val="20"/>
          <w:lang w:val="sl-SI"/>
        </w:rPr>
        <w:t xml:space="preserve"> pisno soglasje lastnika za izvedbo projekta.</w:t>
      </w:r>
    </w:p>
    <w:p w14:paraId="02214E90" w14:textId="77777777" w:rsidR="00C50444" w:rsidRPr="00C50444" w:rsidRDefault="00C50444" w:rsidP="00C50444">
      <w:pPr>
        <w:jc w:val="both"/>
        <w:rPr>
          <w:rFonts w:asciiTheme="minorHAnsi" w:hAnsiTheme="minorHAnsi"/>
          <w:szCs w:val="20"/>
          <w:lang w:val="sl-SI"/>
        </w:rPr>
      </w:pPr>
      <w:r w:rsidRPr="00C50444">
        <w:rPr>
          <w:rFonts w:asciiTheme="minorHAnsi" w:hAnsiTheme="minorHAnsi"/>
          <w:szCs w:val="20"/>
          <w:lang w:val="sl-SI"/>
        </w:rPr>
        <w:t xml:space="preserve"> </w:t>
      </w:r>
    </w:p>
    <w:p w14:paraId="52CF8C54" w14:textId="77777777" w:rsidR="00C50444" w:rsidRDefault="00C50444" w:rsidP="00C50444">
      <w:pPr>
        <w:ind w:left="360"/>
        <w:jc w:val="both"/>
        <w:rPr>
          <w:rFonts w:asciiTheme="minorHAnsi" w:hAnsiTheme="minorHAnsi"/>
          <w:szCs w:val="20"/>
          <w:lang w:val="sl-SI"/>
        </w:rPr>
      </w:pPr>
      <w:r w:rsidRPr="00C50444">
        <w:rPr>
          <w:rFonts w:asciiTheme="minorHAnsi" w:hAnsiTheme="minorHAnsi"/>
          <w:szCs w:val="20"/>
          <w:lang w:val="sl-SI"/>
        </w:rPr>
        <w:t>Posebej prosimo za pojasnilo, ali dejstvo, da lastninska pravica društva XY na koči oziroma stavbna pravica ni vpisana v zemljiško knjigo, predstavlja oviro za prijavo, če društvo predloži dolgoročno najemno pogodbo, gradbeno in uporabno dovoljenje ter aktualno izrecno soglasje zemljiškoknjižnega lastnika za prijavo na razpis in izvedbo investicije.</w:t>
      </w:r>
    </w:p>
    <w:p w14:paraId="0EC05FEB" w14:textId="77777777" w:rsidR="00C50444" w:rsidRDefault="00C50444" w:rsidP="00C50444">
      <w:pPr>
        <w:ind w:left="360"/>
        <w:jc w:val="both"/>
        <w:rPr>
          <w:rFonts w:asciiTheme="minorHAnsi" w:hAnsiTheme="minorHAnsi"/>
          <w:szCs w:val="20"/>
          <w:lang w:val="sl-SI"/>
        </w:rPr>
      </w:pPr>
    </w:p>
    <w:p w14:paraId="11C296E7" w14:textId="77777777" w:rsidR="00C50444" w:rsidRPr="00C50444" w:rsidRDefault="00C50444" w:rsidP="00C50444">
      <w:pPr>
        <w:ind w:left="360"/>
        <w:jc w:val="both"/>
        <w:rPr>
          <w:rFonts w:asciiTheme="minorHAnsi" w:hAnsiTheme="minorHAnsi"/>
          <w:szCs w:val="20"/>
          <w:lang w:val="sl-SI"/>
        </w:rPr>
      </w:pPr>
      <w:r w:rsidRPr="00C50444">
        <w:rPr>
          <w:rFonts w:asciiTheme="minorHAnsi" w:hAnsiTheme="minorHAnsi"/>
          <w:szCs w:val="20"/>
          <w:lang w:val="sl-SI"/>
        </w:rPr>
        <w:t>Odgovor:</w:t>
      </w:r>
    </w:p>
    <w:p w14:paraId="7123CC52" w14:textId="606177F5" w:rsidR="00C50444" w:rsidRPr="00C50444" w:rsidRDefault="006B6CB0" w:rsidP="00C50444">
      <w:pPr>
        <w:ind w:left="360"/>
        <w:jc w:val="both"/>
        <w:rPr>
          <w:rFonts w:asciiTheme="minorHAnsi" w:hAnsiTheme="minorHAnsi"/>
          <w:b/>
          <w:bCs/>
          <w:szCs w:val="20"/>
          <w:lang w:val="sl-SI"/>
        </w:rPr>
      </w:pPr>
      <w:r>
        <w:rPr>
          <w:rFonts w:asciiTheme="minorHAnsi" w:hAnsiTheme="minorHAnsi"/>
          <w:b/>
          <w:bCs/>
          <w:szCs w:val="20"/>
          <w:lang w:val="sl-SI"/>
        </w:rPr>
        <w:t xml:space="preserve">Kot razumemo objekt ni vpisan v zemljiško knjigo. </w:t>
      </w:r>
      <w:r w:rsidR="004E25CB">
        <w:rPr>
          <w:rFonts w:asciiTheme="minorHAnsi" w:hAnsiTheme="minorHAnsi"/>
          <w:b/>
          <w:bCs/>
          <w:szCs w:val="20"/>
          <w:lang w:val="sl-SI"/>
        </w:rPr>
        <w:t xml:space="preserve">Kadar je v </w:t>
      </w:r>
      <w:r w:rsidR="004E25CB" w:rsidRPr="004E25CB">
        <w:rPr>
          <w:rFonts w:asciiTheme="minorHAnsi" w:hAnsiTheme="minorHAnsi"/>
          <w:b/>
          <w:bCs/>
          <w:szCs w:val="20"/>
          <w:lang w:val="sl-SI"/>
        </w:rPr>
        <w:t>zemljiški knjigi vpisana le parcela, vse pravice, ki so vpisane na parceli, veljajo tudi za vse nepremičnine, ki na parceli stojijo</w:t>
      </w:r>
      <w:r w:rsidR="004E25CB">
        <w:rPr>
          <w:rFonts w:asciiTheme="minorHAnsi" w:hAnsiTheme="minorHAnsi"/>
          <w:b/>
          <w:bCs/>
          <w:szCs w:val="20"/>
          <w:lang w:val="sl-SI"/>
        </w:rPr>
        <w:t xml:space="preserve">. V </w:t>
      </w:r>
      <w:r w:rsidR="00F570FD">
        <w:rPr>
          <w:rFonts w:asciiTheme="minorHAnsi" w:hAnsiTheme="minorHAnsi"/>
          <w:b/>
          <w:bCs/>
          <w:szCs w:val="20"/>
          <w:lang w:val="sl-SI"/>
        </w:rPr>
        <w:t>tem</w:t>
      </w:r>
      <w:r w:rsidR="004E25CB">
        <w:rPr>
          <w:rFonts w:asciiTheme="minorHAnsi" w:hAnsiTheme="minorHAnsi"/>
          <w:b/>
          <w:bCs/>
          <w:szCs w:val="20"/>
          <w:lang w:val="sl-SI"/>
        </w:rPr>
        <w:t xml:space="preserve"> primeru se bo štelo, da je lastnik objekta fizična oseba, zato </w:t>
      </w:r>
      <w:r w:rsidR="00F570FD">
        <w:rPr>
          <w:rFonts w:asciiTheme="minorHAnsi" w:hAnsiTheme="minorHAnsi"/>
          <w:b/>
          <w:bCs/>
          <w:szCs w:val="20"/>
          <w:lang w:val="sl-SI"/>
        </w:rPr>
        <w:t>je za</w:t>
      </w:r>
      <w:r w:rsidR="004E25CB">
        <w:rPr>
          <w:rFonts w:asciiTheme="minorHAnsi" w:hAnsiTheme="minorHAnsi"/>
          <w:b/>
          <w:bCs/>
          <w:szCs w:val="20"/>
          <w:lang w:val="sl-SI"/>
        </w:rPr>
        <w:t xml:space="preserve"> prijavo potreb</w:t>
      </w:r>
      <w:r w:rsidR="00F570FD">
        <w:rPr>
          <w:rFonts w:asciiTheme="minorHAnsi" w:hAnsiTheme="minorHAnsi"/>
          <w:b/>
          <w:bCs/>
          <w:szCs w:val="20"/>
          <w:lang w:val="sl-SI"/>
        </w:rPr>
        <w:t>na</w:t>
      </w:r>
      <w:r w:rsidR="004E25CB">
        <w:rPr>
          <w:rFonts w:asciiTheme="minorHAnsi" w:hAnsiTheme="minorHAnsi"/>
          <w:b/>
          <w:bCs/>
          <w:szCs w:val="20"/>
          <w:lang w:val="sl-SI"/>
        </w:rPr>
        <w:t xml:space="preserve"> najemn</w:t>
      </w:r>
      <w:r w:rsidR="00F570FD">
        <w:rPr>
          <w:rFonts w:asciiTheme="minorHAnsi" w:hAnsiTheme="minorHAnsi"/>
          <w:b/>
          <w:bCs/>
          <w:szCs w:val="20"/>
          <w:lang w:val="sl-SI"/>
        </w:rPr>
        <w:t>a</w:t>
      </w:r>
      <w:r w:rsidR="004E25CB">
        <w:rPr>
          <w:rFonts w:asciiTheme="minorHAnsi" w:hAnsiTheme="minorHAnsi"/>
          <w:b/>
          <w:bCs/>
          <w:szCs w:val="20"/>
          <w:lang w:val="sl-SI"/>
        </w:rPr>
        <w:t xml:space="preserve"> pogodb</w:t>
      </w:r>
      <w:r w:rsidR="00F570FD">
        <w:rPr>
          <w:rFonts w:asciiTheme="minorHAnsi" w:hAnsiTheme="minorHAnsi"/>
          <w:b/>
          <w:bCs/>
          <w:szCs w:val="20"/>
          <w:lang w:val="sl-SI"/>
        </w:rPr>
        <w:t>a</w:t>
      </w:r>
      <w:r w:rsidR="004E25CB">
        <w:rPr>
          <w:rFonts w:asciiTheme="minorHAnsi" w:hAnsiTheme="minorHAnsi"/>
          <w:b/>
          <w:bCs/>
          <w:szCs w:val="20"/>
          <w:lang w:val="sl-SI"/>
        </w:rPr>
        <w:t xml:space="preserve"> in soglasje. </w:t>
      </w:r>
    </w:p>
    <w:p w14:paraId="7F475E30" w14:textId="77777777" w:rsidR="00C50444" w:rsidRPr="00C50444" w:rsidRDefault="00C50444" w:rsidP="00C50444">
      <w:pPr>
        <w:jc w:val="both"/>
        <w:rPr>
          <w:rFonts w:asciiTheme="minorHAnsi" w:hAnsiTheme="minorHAnsi"/>
          <w:szCs w:val="20"/>
          <w:lang w:val="sl-SI"/>
        </w:rPr>
      </w:pPr>
      <w:r w:rsidRPr="00C50444">
        <w:rPr>
          <w:rFonts w:asciiTheme="minorHAnsi" w:hAnsiTheme="minorHAnsi"/>
          <w:szCs w:val="20"/>
          <w:lang w:val="sl-SI"/>
        </w:rPr>
        <w:t xml:space="preserve"> </w:t>
      </w:r>
    </w:p>
    <w:p w14:paraId="236CC36D" w14:textId="6FF548F4" w:rsidR="00C50444" w:rsidRPr="00C50444" w:rsidRDefault="00C50444" w:rsidP="00C50444">
      <w:pPr>
        <w:ind w:left="360"/>
        <w:jc w:val="both"/>
        <w:rPr>
          <w:rFonts w:asciiTheme="minorHAnsi" w:hAnsiTheme="minorHAnsi"/>
          <w:szCs w:val="20"/>
          <w:lang w:val="sl-SI"/>
        </w:rPr>
      </w:pPr>
      <w:r w:rsidRPr="00C50444">
        <w:rPr>
          <w:rFonts w:asciiTheme="minorHAnsi" w:hAnsiTheme="minorHAnsi"/>
          <w:szCs w:val="20"/>
          <w:lang w:val="sl-SI"/>
        </w:rPr>
        <w:t>Prosimo tudi za pojasnilo, ali je za izpolnjevanje pogojev razpisa v opisanem primeru potreben predhoden vpis stavbne pravice v zemljiško knjigo ali navedena dokumentacija zadostuje.</w:t>
      </w:r>
    </w:p>
    <w:p w14:paraId="62C3BD41" w14:textId="77777777" w:rsidR="00565A45" w:rsidRDefault="00565A45" w:rsidP="00C50444">
      <w:pPr>
        <w:pStyle w:val="Odstavekseznama"/>
        <w:ind w:left="360"/>
        <w:jc w:val="both"/>
        <w:rPr>
          <w:rFonts w:asciiTheme="minorHAnsi" w:hAnsiTheme="minorHAnsi"/>
          <w:szCs w:val="20"/>
          <w:lang w:val="sl-SI"/>
        </w:rPr>
      </w:pPr>
    </w:p>
    <w:p w14:paraId="62ACBD7E" w14:textId="1A5A2511" w:rsidR="00565A45" w:rsidRPr="00C50444" w:rsidRDefault="00565A45" w:rsidP="00C50444">
      <w:pPr>
        <w:ind w:left="360"/>
        <w:jc w:val="both"/>
        <w:rPr>
          <w:rFonts w:asciiTheme="minorHAnsi" w:hAnsiTheme="minorHAnsi"/>
          <w:szCs w:val="20"/>
          <w:lang w:val="sl-SI"/>
        </w:rPr>
      </w:pPr>
      <w:r w:rsidRPr="00C50444">
        <w:rPr>
          <w:rFonts w:asciiTheme="minorHAnsi" w:hAnsiTheme="minorHAnsi"/>
          <w:szCs w:val="20"/>
          <w:lang w:val="sl-SI"/>
        </w:rPr>
        <w:t>Odgovor:</w:t>
      </w:r>
    </w:p>
    <w:p w14:paraId="0DF65343" w14:textId="217C90DE" w:rsidR="00565A45" w:rsidRDefault="006B6CB0" w:rsidP="00C50444">
      <w:pPr>
        <w:ind w:left="360"/>
        <w:jc w:val="both"/>
        <w:rPr>
          <w:rFonts w:asciiTheme="minorHAnsi" w:hAnsiTheme="minorHAnsi"/>
          <w:b/>
          <w:bCs/>
          <w:szCs w:val="20"/>
          <w:lang w:val="sl-SI"/>
        </w:rPr>
      </w:pPr>
      <w:r>
        <w:rPr>
          <w:rFonts w:asciiTheme="minorHAnsi" w:hAnsiTheme="minorHAnsi"/>
          <w:b/>
          <w:bCs/>
          <w:szCs w:val="20"/>
          <w:lang w:val="sl-SI"/>
        </w:rPr>
        <w:lastRenderedPageBreak/>
        <w:t>Vpis stavbne pravice samo zaradi prijave na razpis ni potreben</w:t>
      </w:r>
      <w:r w:rsidR="004E25CB">
        <w:rPr>
          <w:rFonts w:asciiTheme="minorHAnsi" w:hAnsiTheme="minorHAnsi"/>
          <w:b/>
          <w:bCs/>
          <w:szCs w:val="20"/>
          <w:lang w:val="sl-SI"/>
        </w:rPr>
        <w:t xml:space="preserve">. </w:t>
      </w:r>
      <w:r w:rsidR="00F570FD">
        <w:rPr>
          <w:rFonts w:asciiTheme="minorHAnsi" w:hAnsiTheme="minorHAnsi"/>
          <w:b/>
          <w:bCs/>
          <w:szCs w:val="20"/>
          <w:lang w:val="sl-SI"/>
        </w:rPr>
        <w:t xml:space="preserve">V izogib morebitnim težavam v prihodnje pa je verjetno smotrno </w:t>
      </w:r>
      <w:r w:rsidR="00F36FB3">
        <w:rPr>
          <w:rFonts w:asciiTheme="minorHAnsi" w:hAnsiTheme="minorHAnsi"/>
          <w:b/>
          <w:bCs/>
          <w:szCs w:val="20"/>
          <w:lang w:val="sl-SI"/>
        </w:rPr>
        <w:t>čim prej uredi</w:t>
      </w:r>
      <w:r w:rsidR="00F570FD">
        <w:rPr>
          <w:rFonts w:asciiTheme="minorHAnsi" w:hAnsiTheme="minorHAnsi"/>
          <w:b/>
          <w:bCs/>
          <w:szCs w:val="20"/>
          <w:lang w:val="sl-SI"/>
        </w:rPr>
        <w:t>ti</w:t>
      </w:r>
      <w:r w:rsidR="00F36FB3">
        <w:rPr>
          <w:rFonts w:asciiTheme="minorHAnsi" w:hAnsiTheme="minorHAnsi"/>
          <w:b/>
          <w:bCs/>
          <w:szCs w:val="20"/>
          <w:lang w:val="sl-SI"/>
        </w:rPr>
        <w:t xml:space="preserve"> ustrezno pravico na nepremičnini</w:t>
      </w:r>
      <w:r w:rsidR="00ED7D81" w:rsidRPr="00C50444">
        <w:rPr>
          <w:rFonts w:asciiTheme="minorHAnsi" w:hAnsiTheme="minorHAnsi"/>
          <w:b/>
          <w:bCs/>
          <w:szCs w:val="20"/>
          <w:lang w:val="sl-SI"/>
        </w:rPr>
        <w:t>.</w:t>
      </w:r>
    </w:p>
    <w:p w14:paraId="6B7091E5" w14:textId="77777777" w:rsidR="001D4BBA" w:rsidRDefault="001D4BBA" w:rsidP="00C50444">
      <w:pPr>
        <w:ind w:left="360"/>
        <w:jc w:val="both"/>
        <w:rPr>
          <w:rFonts w:asciiTheme="minorHAnsi" w:hAnsiTheme="minorHAnsi"/>
          <w:b/>
          <w:bCs/>
          <w:szCs w:val="20"/>
          <w:lang w:val="sl-SI"/>
        </w:rPr>
      </w:pPr>
    </w:p>
    <w:p w14:paraId="21941622" w14:textId="2EFA741F" w:rsidR="001D4BBA" w:rsidRDefault="001D4BBA" w:rsidP="001D4BBA">
      <w:pPr>
        <w:pStyle w:val="Odstavekseznama"/>
        <w:numPr>
          <w:ilvl w:val="0"/>
          <w:numId w:val="11"/>
        </w:numPr>
        <w:jc w:val="both"/>
        <w:rPr>
          <w:rFonts w:asciiTheme="minorHAnsi" w:hAnsiTheme="minorHAnsi"/>
          <w:szCs w:val="20"/>
          <w:lang w:val="sl-SI"/>
        </w:rPr>
      </w:pPr>
      <w:r w:rsidRPr="001D4BBA">
        <w:rPr>
          <w:rFonts w:asciiTheme="minorHAnsi" w:hAnsiTheme="minorHAnsi"/>
          <w:szCs w:val="20"/>
          <w:lang w:val="sl-SI"/>
        </w:rPr>
        <w:t>Ali lahko vlogo prek sistema SOVD v imenu prijavitelja (planinskega društva) odda njegov pooblaščenec oziroma zunanji pripravljavec vloge, če so vsi zahtevani obrazci ustrezno podpisani s strani prijavitelja? Ali je v tem primeru potrebno vlogi priložiti tudi posebno pooblastilo za oddajo vloge?</w:t>
      </w:r>
      <w:r>
        <w:rPr>
          <w:rFonts w:asciiTheme="minorHAnsi" w:hAnsiTheme="minorHAnsi"/>
          <w:szCs w:val="20"/>
          <w:lang w:val="sl-SI"/>
        </w:rPr>
        <w:t xml:space="preserve"> </w:t>
      </w:r>
      <w:r w:rsidRPr="001D4BBA">
        <w:rPr>
          <w:rFonts w:asciiTheme="minorHAnsi" w:hAnsiTheme="minorHAnsi"/>
          <w:szCs w:val="20"/>
          <w:lang w:val="sl-SI"/>
        </w:rPr>
        <w:t>Prosimo tudi za pojasnilo, kako zunanji pošiljatelj pridobi dostop oziroma povezavo za oddajo vloge prek SOVD.</w:t>
      </w:r>
    </w:p>
    <w:p w14:paraId="4E7D91EC" w14:textId="77777777" w:rsidR="001D4BBA" w:rsidRDefault="001D4BBA" w:rsidP="001D4BBA">
      <w:pPr>
        <w:jc w:val="both"/>
        <w:rPr>
          <w:rFonts w:asciiTheme="minorHAnsi" w:hAnsiTheme="minorHAnsi"/>
          <w:szCs w:val="20"/>
          <w:lang w:val="sl-SI"/>
        </w:rPr>
      </w:pPr>
    </w:p>
    <w:p w14:paraId="68F24B7C" w14:textId="62CA86B9" w:rsidR="001D4BBA" w:rsidRDefault="001D4BBA" w:rsidP="001D4BBA">
      <w:pPr>
        <w:ind w:left="360"/>
        <w:jc w:val="both"/>
        <w:rPr>
          <w:rFonts w:asciiTheme="minorHAnsi" w:hAnsiTheme="minorHAnsi"/>
          <w:szCs w:val="20"/>
          <w:lang w:val="sl-SI"/>
        </w:rPr>
      </w:pPr>
      <w:r w:rsidRPr="001D4BBA">
        <w:rPr>
          <w:rFonts w:asciiTheme="minorHAnsi" w:hAnsiTheme="minorHAnsi"/>
          <w:szCs w:val="20"/>
          <w:lang w:val="sl-SI"/>
        </w:rPr>
        <w:t>Odgovor:</w:t>
      </w:r>
    </w:p>
    <w:p w14:paraId="12EA88DB" w14:textId="45C6ACFC" w:rsidR="001D4BBA" w:rsidRPr="00015C64" w:rsidRDefault="00FC48CF" w:rsidP="00015C64">
      <w:pPr>
        <w:ind w:left="360"/>
        <w:jc w:val="both"/>
        <w:rPr>
          <w:rFonts w:asciiTheme="minorHAnsi" w:hAnsiTheme="minorHAnsi"/>
          <w:b/>
          <w:bCs/>
          <w:szCs w:val="20"/>
          <w:lang w:val="sl-SI"/>
        </w:rPr>
      </w:pPr>
      <w:r w:rsidRPr="00015C64">
        <w:rPr>
          <w:rFonts w:asciiTheme="minorHAnsi" w:hAnsiTheme="minorHAnsi"/>
          <w:b/>
          <w:bCs/>
          <w:szCs w:val="20"/>
          <w:lang w:val="sl-SI"/>
        </w:rPr>
        <w:t>Vlogo lahko odda tudi pripravljavec, če so vsi obrazci podpisani s strani prijavitelja. Pooblastilo ni potrebno. Za oddajo preko sistema SOVD</w:t>
      </w:r>
      <w:r w:rsidR="004D14C2" w:rsidRPr="00015C64">
        <w:rPr>
          <w:rFonts w:asciiTheme="minorHAnsi" w:hAnsiTheme="minorHAnsi"/>
          <w:b/>
          <w:bCs/>
          <w:szCs w:val="20"/>
          <w:lang w:val="sl-SI"/>
        </w:rPr>
        <w:t xml:space="preserve"> </w:t>
      </w:r>
      <w:r w:rsidR="00015C64" w:rsidRPr="00015C64">
        <w:rPr>
          <w:rFonts w:asciiTheme="minorHAnsi" w:hAnsiTheme="minorHAnsi"/>
          <w:b/>
          <w:bCs/>
          <w:szCs w:val="20"/>
          <w:lang w:val="sl-SI"/>
        </w:rPr>
        <w:t>se je v sistem potrebno prijaviti</w:t>
      </w:r>
      <w:r w:rsidR="00015C64">
        <w:rPr>
          <w:rFonts w:asciiTheme="minorHAnsi" w:hAnsiTheme="minorHAnsi"/>
          <w:b/>
          <w:bCs/>
          <w:szCs w:val="20"/>
          <w:lang w:val="sl-SI"/>
        </w:rPr>
        <w:t xml:space="preserve"> </w:t>
      </w:r>
      <w:r w:rsidR="00015C64" w:rsidRPr="00015C64">
        <w:rPr>
          <w:rFonts w:asciiTheme="minorHAnsi" w:hAnsiTheme="minorHAnsi"/>
          <w:b/>
          <w:bCs/>
          <w:szCs w:val="20"/>
          <w:lang w:val="sl-SI"/>
        </w:rPr>
        <w:t>s kvalificiranim digitalnim potrdilom ali preko sistema SI-PASS.</w:t>
      </w:r>
    </w:p>
    <w:p w14:paraId="72F6E873" w14:textId="77777777" w:rsidR="001D4BBA" w:rsidRPr="001D4BBA" w:rsidRDefault="001D4BBA" w:rsidP="001D4BBA">
      <w:pPr>
        <w:jc w:val="both"/>
        <w:rPr>
          <w:rFonts w:asciiTheme="minorHAnsi" w:hAnsiTheme="minorHAnsi"/>
          <w:szCs w:val="20"/>
          <w:lang w:val="sl-SI"/>
        </w:rPr>
      </w:pPr>
    </w:p>
    <w:p w14:paraId="5E867A03" w14:textId="3DFFA21B" w:rsidR="001D4BBA" w:rsidRDefault="001D4BBA" w:rsidP="001D4BBA">
      <w:pPr>
        <w:pStyle w:val="Odstavekseznama"/>
        <w:numPr>
          <w:ilvl w:val="0"/>
          <w:numId w:val="11"/>
        </w:numPr>
        <w:jc w:val="both"/>
        <w:rPr>
          <w:rFonts w:asciiTheme="minorHAnsi" w:hAnsiTheme="minorHAnsi"/>
          <w:szCs w:val="20"/>
          <w:lang w:val="sl-SI"/>
        </w:rPr>
      </w:pPr>
      <w:r w:rsidRPr="001D4BBA">
        <w:rPr>
          <w:rFonts w:asciiTheme="minorHAnsi" w:hAnsiTheme="minorHAnsi"/>
          <w:szCs w:val="20"/>
          <w:lang w:val="sl-SI"/>
        </w:rPr>
        <w:t>V 10. členu vzorca pogodbe o sofinanciranju (Obrazec 8) je navedeno, da lahko prejemnik ministrstvu sproti posreduje delne zahtevke za izplačilo. Ali je določeno največje število delnih zahtevkov za izplačilo, ki jih lahko prejemnik odda v posameznem proračunskem letu oziroma v času izvajanja projekta? Če je, koliko zahtevkov je dovoljeno oddati?</w:t>
      </w:r>
    </w:p>
    <w:p w14:paraId="36A86F82" w14:textId="77777777" w:rsidR="001D4BBA" w:rsidRDefault="001D4BBA" w:rsidP="001D4BBA">
      <w:pPr>
        <w:jc w:val="both"/>
        <w:rPr>
          <w:rFonts w:asciiTheme="minorHAnsi" w:hAnsiTheme="minorHAnsi"/>
          <w:szCs w:val="20"/>
          <w:lang w:val="sl-SI"/>
        </w:rPr>
      </w:pPr>
    </w:p>
    <w:p w14:paraId="306805C1" w14:textId="77777777" w:rsidR="001D4BBA" w:rsidRPr="00C50444" w:rsidRDefault="001D4BBA" w:rsidP="001D4BBA">
      <w:pPr>
        <w:ind w:left="360"/>
        <w:jc w:val="both"/>
        <w:rPr>
          <w:rFonts w:asciiTheme="minorHAnsi" w:hAnsiTheme="minorHAnsi"/>
          <w:szCs w:val="20"/>
          <w:lang w:val="sl-SI"/>
        </w:rPr>
      </w:pPr>
      <w:r w:rsidRPr="00C50444">
        <w:rPr>
          <w:rFonts w:asciiTheme="minorHAnsi" w:hAnsiTheme="minorHAnsi"/>
          <w:szCs w:val="20"/>
          <w:lang w:val="sl-SI"/>
        </w:rPr>
        <w:t>Odgovor:</w:t>
      </w:r>
    </w:p>
    <w:p w14:paraId="4A3362F4" w14:textId="3EA7E8C4" w:rsidR="001D4BBA" w:rsidRDefault="001D4BBA" w:rsidP="001D4BBA">
      <w:pPr>
        <w:ind w:left="360"/>
        <w:jc w:val="both"/>
        <w:rPr>
          <w:rFonts w:asciiTheme="minorHAnsi" w:hAnsiTheme="minorHAnsi"/>
          <w:b/>
          <w:bCs/>
          <w:szCs w:val="20"/>
          <w:lang w:val="sl-SI"/>
        </w:rPr>
      </w:pPr>
      <w:r w:rsidRPr="001D4BBA">
        <w:rPr>
          <w:rFonts w:asciiTheme="minorHAnsi" w:hAnsiTheme="minorHAnsi"/>
          <w:b/>
          <w:bCs/>
          <w:szCs w:val="20"/>
          <w:lang w:val="sl-SI"/>
        </w:rPr>
        <w:t xml:space="preserve">Število oddanih zahtevkov ni omejeno. </w:t>
      </w:r>
      <w:r>
        <w:rPr>
          <w:rFonts w:asciiTheme="minorHAnsi" w:hAnsiTheme="minorHAnsi"/>
          <w:b/>
          <w:bCs/>
          <w:szCs w:val="20"/>
          <w:lang w:val="sl-SI"/>
        </w:rPr>
        <w:t>Prejemnik lahko izstavi toliko zahtevkov, kot želi.</w:t>
      </w:r>
    </w:p>
    <w:p w14:paraId="7C9F642F" w14:textId="77777777" w:rsidR="001D4BBA" w:rsidRDefault="001D4BBA" w:rsidP="001D4BBA">
      <w:pPr>
        <w:ind w:left="360"/>
        <w:jc w:val="both"/>
        <w:rPr>
          <w:rFonts w:asciiTheme="minorHAnsi" w:hAnsiTheme="minorHAnsi"/>
          <w:b/>
          <w:bCs/>
          <w:szCs w:val="20"/>
          <w:lang w:val="sl-SI"/>
        </w:rPr>
      </w:pPr>
    </w:p>
    <w:p w14:paraId="60BCB790" w14:textId="1AB024C1" w:rsidR="001D4BBA" w:rsidRPr="001D4BBA" w:rsidRDefault="001D4BBA" w:rsidP="001D4BBA">
      <w:pPr>
        <w:pStyle w:val="Odstavekseznama"/>
        <w:numPr>
          <w:ilvl w:val="0"/>
          <w:numId w:val="11"/>
        </w:numPr>
        <w:jc w:val="both"/>
        <w:rPr>
          <w:rFonts w:asciiTheme="minorHAnsi" w:hAnsiTheme="minorHAnsi"/>
          <w:szCs w:val="20"/>
          <w:lang w:val="sl-SI"/>
        </w:rPr>
      </w:pPr>
      <w:r>
        <w:rPr>
          <w:rFonts w:asciiTheme="minorHAnsi" w:hAnsiTheme="minorHAnsi"/>
          <w:szCs w:val="20"/>
          <w:lang w:val="sl-SI"/>
        </w:rPr>
        <w:t>P</w:t>
      </w:r>
      <w:r w:rsidRPr="001D4BBA">
        <w:rPr>
          <w:rFonts w:asciiTheme="minorHAnsi" w:hAnsiTheme="minorHAnsi"/>
          <w:szCs w:val="20"/>
          <w:lang w:val="sl-SI"/>
        </w:rPr>
        <w:t>rosimo za pojasnila k naslednjim vprašanjem:</w:t>
      </w:r>
    </w:p>
    <w:p w14:paraId="42DAEE06" w14:textId="77777777" w:rsidR="001D4BBA" w:rsidRPr="001D4BBA" w:rsidRDefault="001D4BBA" w:rsidP="001D4BBA">
      <w:pPr>
        <w:jc w:val="both"/>
        <w:rPr>
          <w:rFonts w:asciiTheme="minorHAnsi" w:hAnsiTheme="minorHAnsi"/>
          <w:szCs w:val="20"/>
          <w:lang w:val="sl-SI"/>
        </w:rPr>
      </w:pPr>
    </w:p>
    <w:p w14:paraId="63EA266F" w14:textId="7F32633A" w:rsidR="001D4BBA" w:rsidRDefault="001D4BBA" w:rsidP="001D4BBA">
      <w:pPr>
        <w:pStyle w:val="Odstavekseznama"/>
        <w:numPr>
          <w:ilvl w:val="0"/>
          <w:numId w:val="16"/>
        </w:numPr>
        <w:jc w:val="both"/>
        <w:rPr>
          <w:rFonts w:asciiTheme="minorHAnsi" w:hAnsiTheme="minorHAnsi"/>
          <w:szCs w:val="20"/>
          <w:lang w:val="sl-SI"/>
        </w:rPr>
      </w:pPr>
      <w:r w:rsidRPr="001D4BBA">
        <w:rPr>
          <w:rFonts w:asciiTheme="minorHAnsi" w:hAnsiTheme="minorHAnsi"/>
          <w:szCs w:val="20"/>
          <w:lang w:val="sl-SI"/>
        </w:rPr>
        <w:t>Merilo 2: Ali se upošteva skupni delež OVE v objektu po izvedenem projektu (vključno z obstoječimi OVE) ali samo delež, ki ga prispeva projekt?</w:t>
      </w:r>
    </w:p>
    <w:p w14:paraId="0177EAA0" w14:textId="77777777" w:rsidR="00204196" w:rsidRDefault="00204196" w:rsidP="00204196">
      <w:pPr>
        <w:jc w:val="both"/>
        <w:rPr>
          <w:rFonts w:asciiTheme="minorHAnsi" w:hAnsiTheme="minorHAnsi"/>
          <w:szCs w:val="20"/>
          <w:lang w:val="sl-SI"/>
        </w:rPr>
      </w:pPr>
    </w:p>
    <w:p w14:paraId="0912EFBA" w14:textId="38009F3F" w:rsidR="00204196" w:rsidRDefault="00204196" w:rsidP="00204196">
      <w:pPr>
        <w:ind w:left="360"/>
        <w:jc w:val="both"/>
        <w:rPr>
          <w:rFonts w:asciiTheme="minorHAnsi" w:hAnsiTheme="minorHAnsi"/>
          <w:szCs w:val="20"/>
          <w:lang w:val="sl-SI"/>
        </w:rPr>
      </w:pPr>
      <w:r>
        <w:rPr>
          <w:rFonts w:asciiTheme="minorHAnsi" w:hAnsiTheme="minorHAnsi"/>
          <w:szCs w:val="20"/>
          <w:lang w:val="sl-SI"/>
        </w:rPr>
        <w:t>Odgovor:</w:t>
      </w:r>
    </w:p>
    <w:p w14:paraId="4D8847FD" w14:textId="3F382DF8" w:rsidR="00204196" w:rsidRPr="00204196" w:rsidRDefault="00204196" w:rsidP="00204196">
      <w:pPr>
        <w:ind w:left="360"/>
        <w:jc w:val="both"/>
        <w:rPr>
          <w:rFonts w:asciiTheme="minorHAnsi" w:hAnsiTheme="minorHAnsi"/>
          <w:b/>
          <w:bCs/>
          <w:szCs w:val="20"/>
          <w:lang w:val="sl-SI"/>
        </w:rPr>
      </w:pPr>
      <w:r w:rsidRPr="00204196">
        <w:rPr>
          <w:rFonts w:asciiTheme="minorHAnsi" w:hAnsiTheme="minorHAnsi"/>
          <w:b/>
          <w:bCs/>
          <w:szCs w:val="20"/>
          <w:lang w:val="sl-SI"/>
        </w:rPr>
        <w:t>Upošteva se skupni delež OVE.</w:t>
      </w:r>
    </w:p>
    <w:p w14:paraId="28D14A64" w14:textId="77777777" w:rsidR="001D4BBA" w:rsidRPr="001D4BBA" w:rsidRDefault="001D4BBA" w:rsidP="001D4BBA">
      <w:pPr>
        <w:pStyle w:val="Odstavekseznama"/>
        <w:ind w:left="360"/>
        <w:jc w:val="both"/>
        <w:rPr>
          <w:rFonts w:asciiTheme="minorHAnsi" w:hAnsiTheme="minorHAnsi"/>
          <w:szCs w:val="20"/>
          <w:lang w:val="sl-SI"/>
        </w:rPr>
      </w:pPr>
    </w:p>
    <w:p w14:paraId="001F9E8C" w14:textId="5126E726" w:rsidR="001D4BBA" w:rsidRDefault="001D4BBA" w:rsidP="001D4BBA">
      <w:pPr>
        <w:pStyle w:val="Odstavekseznama"/>
        <w:numPr>
          <w:ilvl w:val="0"/>
          <w:numId w:val="16"/>
        </w:numPr>
        <w:jc w:val="both"/>
        <w:rPr>
          <w:rFonts w:asciiTheme="minorHAnsi" w:hAnsiTheme="minorHAnsi"/>
          <w:szCs w:val="20"/>
          <w:lang w:val="sl-SI"/>
        </w:rPr>
      </w:pPr>
      <w:r w:rsidRPr="001D4BBA">
        <w:rPr>
          <w:rFonts w:asciiTheme="minorHAnsi" w:hAnsiTheme="minorHAnsi"/>
          <w:szCs w:val="20"/>
          <w:lang w:val="sl-SI"/>
        </w:rPr>
        <w:t>Merilo 6: Ali se kot »stalno odprto« šteje tudi objekt, ki je odprt vse leto, a le ob določenih dneh (npr. ob vikendih) in ne vsak dan?</w:t>
      </w:r>
    </w:p>
    <w:p w14:paraId="6B6AD0DA" w14:textId="77777777" w:rsidR="00204196" w:rsidRDefault="00204196" w:rsidP="00204196">
      <w:pPr>
        <w:jc w:val="both"/>
        <w:rPr>
          <w:rFonts w:asciiTheme="minorHAnsi" w:hAnsiTheme="minorHAnsi"/>
          <w:szCs w:val="20"/>
          <w:lang w:val="sl-SI"/>
        </w:rPr>
      </w:pPr>
    </w:p>
    <w:p w14:paraId="22AEC75E" w14:textId="77777777" w:rsidR="00204196" w:rsidRDefault="00204196" w:rsidP="00204196">
      <w:pPr>
        <w:ind w:left="360"/>
        <w:jc w:val="both"/>
        <w:rPr>
          <w:rFonts w:asciiTheme="minorHAnsi" w:hAnsiTheme="minorHAnsi"/>
          <w:szCs w:val="20"/>
          <w:lang w:val="sl-SI"/>
        </w:rPr>
      </w:pPr>
      <w:r>
        <w:rPr>
          <w:rFonts w:asciiTheme="minorHAnsi" w:hAnsiTheme="minorHAnsi"/>
          <w:szCs w:val="20"/>
          <w:lang w:val="sl-SI"/>
        </w:rPr>
        <w:t>Odgovor:</w:t>
      </w:r>
    </w:p>
    <w:p w14:paraId="5AB66789" w14:textId="791E1DEC" w:rsidR="00204196" w:rsidRPr="00FD0D2E" w:rsidRDefault="00C94540" w:rsidP="00204196">
      <w:pPr>
        <w:ind w:left="360"/>
        <w:jc w:val="both"/>
        <w:rPr>
          <w:rFonts w:asciiTheme="minorHAnsi" w:hAnsiTheme="minorHAnsi"/>
          <w:b/>
          <w:bCs/>
          <w:szCs w:val="20"/>
          <w:lang w:val="sl-SI"/>
        </w:rPr>
      </w:pPr>
      <w:r>
        <w:rPr>
          <w:rFonts w:asciiTheme="minorHAnsi" w:hAnsiTheme="minorHAnsi"/>
          <w:b/>
          <w:bCs/>
          <w:szCs w:val="20"/>
          <w:lang w:val="sl-SI"/>
        </w:rPr>
        <w:t>Da</w:t>
      </w:r>
      <w:r w:rsidR="00FD0D2E" w:rsidRPr="00FD0D2E">
        <w:rPr>
          <w:rFonts w:asciiTheme="minorHAnsi" w:hAnsiTheme="minorHAnsi"/>
          <w:b/>
          <w:bCs/>
          <w:szCs w:val="20"/>
          <w:lang w:val="sl-SI"/>
        </w:rPr>
        <w:t xml:space="preserve">, </w:t>
      </w:r>
      <w:r>
        <w:rPr>
          <w:rFonts w:asciiTheme="minorHAnsi" w:hAnsiTheme="minorHAnsi"/>
          <w:b/>
          <w:bCs/>
          <w:szCs w:val="20"/>
          <w:lang w:val="sl-SI"/>
        </w:rPr>
        <w:t>kot stalno odprt se šteje tudi objekt, ki obratuje vse mesece v letu, tudi če obratuje samo ob določenih dneh.</w:t>
      </w:r>
    </w:p>
    <w:p w14:paraId="58120785" w14:textId="77777777" w:rsidR="001D4BBA" w:rsidRPr="001D4BBA" w:rsidRDefault="001D4BBA" w:rsidP="001D4BBA">
      <w:pPr>
        <w:pStyle w:val="Odstavekseznama"/>
        <w:ind w:left="360"/>
        <w:jc w:val="both"/>
        <w:rPr>
          <w:rFonts w:asciiTheme="minorHAnsi" w:hAnsiTheme="minorHAnsi"/>
          <w:szCs w:val="20"/>
          <w:lang w:val="sl-SI"/>
        </w:rPr>
      </w:pPr>
    </w:p>
    <w:p w14:paraId="46B76F08" w14:textId="59426A9B" w:rsidR="001D4BBA" w:rsidRDefault="001D4BBA" w:rsidP="001D4BBA">
      <w:pPr>
        <w:pStyle w:val="Odstavekseznama"/>
        <w:numPr>
          <w:ilvl w:val="0"/>
          <w:numId w:val="16"/>
        </w:numPr>
        <w:jc w:val="both"/>
        <w:rPr>
          <w:rFonts w:asciiTheme="minorHAnsi" w:hAnsiTheme="minorHAnsi"/>
          <w:szCs w:val="20"/>
          <w:lang w:val="sl-SI"/>
        </w:rPr>
      </w:pPr>
      <w:r w:rsidRPr="001D4BBA">
        <w:rPr>
          <w:rFonts w:asciiTheme="minorHAnsi" w:hAnsiTheme="minorHAnsi"/>
          <w:szCs w:val="20"/>
          <w:lang w:val="sl-SI"/>
        </w:rPr>
        <w:t>Merilo 6: Ali se upošteva obratovalni čas na dan oddaje vloge ali obratovalni čas po zaključku projekta (npr. če je objekt zdaj odprt sezonsko, po obnovi pa bo stalno odprt)?</w:t>
      </w:r>
    </w:p>
    <w:p w14:paraId="2B456B03" w14:textId="77777777" w:rsidR="00204196" w:rsidRDefault="00204196" w:rsidP="00204196">
      <w:pPr>
        <w:jc w:val="both"/>
        <w:rPr>
          <w:rFonts w:asciiTheme="minorHAnsi" w:hAnsiTheme="minorHAnsi"/>
          <w:szCs w:val="20"/>
          <w:lang w:val="sl-SI"/>
        </w:rPr>
      </w:pPr>
    </w:p>
    <w:p w14:paraId="00D88787" w14:textId="77777777" w:rsidR="00204196" w:rsidRDefault="00204196" w:rsidP="00204196">
      <w:pPr>
        <w:ind w:left="360"/>
        <w:jc w:val="both"/>
        <w:rPr>
          <w:rFonts w:asciiTheme="minorHAnsi" w:hAnsiTheme="minorHAnsi"/>
          <w:szCs w:val="20"/>
          <w:lang w:val="sl-SI"/>
        </w:rPr>
      </w:pPr>
      <w:r>
        <w:rPr>
          <w:rFonts w:asciiTheme="minorHAnsi" w:hAnsiTheme="minorHAnsi"/>
          <w:szCs w:val="20"/>
          <w:lang w:val="sl-SI"/>
        </w:rPr>
        <w:t>Odgovor:</w:t>
      </w:r>
    </w:p>
    <w:p w14:paraId="72249798" w14:textId="637EC7E2" w:rsidR="00204196" w:rsidRPr="00FD0D2E" w:rsidRDefault="00FD0D2E" w:rsidP="00FD0D2E">
      <w:pPr>
        <w:ind w:left="360"/>
        <w:jc w:val="both"/>
        <w:rPr>
          <w:rFonts w:asciiTheme="minorHAnsi" w:hAnsiTheme="minorHAnsi"/>
          <w:b/>
          <w:bCs/>
          <w:szCs w:val="20"/>
          <w:lang w:val="sl-SI"/>
        </w:rPr>
      </w:pPr>
      <w:r w:rsidRPr="00FD0D2E">
        <w:rPr>
          <w:rFonts w:asciiTheme="minorHAnsi" w:hAnsiTheme="minorHAnsi"/>
          <w:b/>
          <w:bCs/>
          <w:szCs w:val="20"/>
          <w:lang w:val="sl-SI"/>
        </w:rPr>
        <w:t>Na dan poteka roka za oddajo vlog.</w:t>
      </w:r>
    </w:p>
    <w:p w14:paraId="062B557C" w14:textId="77777777" w:rsidR="001D4BBA" w:rsidRPr="001D4BBA" w:rsidRDefault="001D4BBA" w:rsidP="001D4BBA">
      <w:pPr>
        <w:pStyle w:val="Odstavekseznama"/>
        <w:ind w:left="360"/>
        <w:jc w:val="both"/>
        <w:rPr>
          <w:rFonts w:asciiTheme="minorHAnsi" w:hAnsiTheme="minorHAnsi"/>
          <w:szCs w:val="20"/>
          <w:lang w:val="sl-SI"/>
        </w:rPr>
      </w:pPr>
    </w:p>
    <w:p w14:paraId="477B25C7" w14:textId="3C41343C" w:rsidR="001D4BBA" w:rsidRDefault="001D4BBA" w:rsidP="001D4BBA">
      <w:pPr>
        <w:pStyle w:val="Odstavekseznama"/>
        <w:numPr>
          <w:ilvl w:val="0"/>
          <w:numId w:val="16"/>
        </w:numPr>
        <w:jc w:val="both"/>
        <w:rPr>
          <w:rFonts w:asciiTheme="minorHAnsi" w:hAnsiTheme="minorHAnsi"/>
          <w:szCs w:val="20"/>
          <w:lang w:val="sl-SI"/>
        </w:rPr>
      </w:pPr>
      <w:r w:rsidRPr="001D4BBA">
        <w:rPr>
          <w:rFonts w:asciiTheme="minorHAnsi" w:hAnsiTheme="minorHAnsi"/>
          <w:szCs w:val="20"/>
          <w:lang w:val="sl-SI"/>
        </w:rPr>
        <w:t>Merilo 7: Do koče vodi cesta, ki je zaprta z zapornico, zato z avtomobilom do koče ne more vsak, le oskrbovalci. Se oddaljenost meri od zapornice ali se šteje, da do objekta vodi cesta?</w:t>
      </w:r>
    </w:p>
    <w:p w14:paraId="15AB50ED" w14:textId="77777777" w:rsidR="00204196" w:rsidRDefault="00204196" w:rsidP="00204196">
      <w:pPr>
        <w:jc w:val="both"/>
        <w:rPr>
          <w:rFonts w:asciiTheme="minorHAnsi" w:hAnsiTheme="minorHAnsi"/>
          <w:szCs w:val="20"/>
          <w:lang w:val="sl-SI"/>
        </w:rPr>
      </w:pPr>
    </w:p>
    <w:p w14:paraId="2E637B6B" w14:textId="77777777" w:rsidR="00204196" w:rsidRDefault="00204196" w:rsidP="00204196">
      <w:pPr>
        <w:ind w:left="360"/>
        <w:jc w:val="both"/>
        <w:rPr>
          <w:rFonts w:asciiTheme="minorHAnsi" w:hAnsiTheme="minorHAnsi"/>
          <w:szCs w:val="20"/>
          <w:lang w:val="sl-SI"/>
        </w:rPr>
      </w:pPr>
      <w:r>
        <w:rPr>
          <w:rFonts w:asciiTheme="minorHAnsi" w:hAnsiTheme="minorHAnsi"/>
          <w:szCs w:val="20"/>
          <w:lang w:val="sl-SI"/>
        </w:rPr>
        <w:t>Odgovor:</w:t>
      </w:r>
    </w:p>
    <w:p w14:paraId="1CFC0FE1" w14:textId="188E3597" w:rsidR="00FD0D2E" w:rsidRPr="00FD0D2E" w:rsidRDefault="00FD0D2E" w:rsidP="00204196">
      <w:pPr>
        <w:ind w:left="360"/>
        <w:jc w:val="both"/>
        <w:rPr>
          <w:rFonts w:asciiTheme="minorHAnsi" w:hAnsiTheme="minorHAnsi"/>
          <w:b/>
          <w:bCs/>
          <w:szCs w:val="20"/>
          <w:lang w:val="sl-SI"/>
        </w:rPr>
      </w:pPr>
      <w:r w:rsidRPr="00FD0D2E">
        <w:rPr>
          <w:rFonts w:asciiTheme="minorHAnsi" w:hAnsiTheme="minorHAnsi"/>
          <w:b/>
          <w:bCs/>
          <w:szCs w:val="20"/>
          <w:lang w:val="sl-SI"/>
        </w:rPr>
        <w:t>Šteje se, da do objekta vodi cesta.</w:t>
      </w:r>
    </w:p>
    <w:p w14:paraId="326D83BB" w14:textId="77777777" w:rsidR="00204196" w:rsidRPr="00204196" w:rsidRDefault="00204196" w:rsidP="00204196">
      <w:pPr>
        <w:jc w:val="both"/>
        <w:rPr>
          <w:rFonts w:asciiTheme="minorHAnsi" w:hAnsiTheme="minorHAnsi"/>
          <w:szCs w:val="20"/>
          <w:lang w:val="sl-SI"/>
        </w:rPr>
      </w:pPr>
    </w:p>
    <w:p w14:paraId="7269668D" w14:textId="4241694C" w:rsidR="001D4BBA" w:rsidRDefault="001D4BBA" w:rsidP="001D4BBA">
      <w:pPr>
        <w:pStyle w:val="Odstavekseznama"/>
        <w:numPr>
          <w:ilvl w:val="0"/>
          <w:numId w:val="16"/>
        </w:numPr>
        <w:jc w:val="both"/>
        <w:rPr>
          <w:rFonts w:asciiTheme="minorHAnsi" w:hAnsiTheme="minorHAnsi"/>
          <w:szCs w:val="20"/>
          <w:lang w:val="sl-SI"/>
        </w:rPr>
      </w:pPr>
      <w:r w:rsidRPr="001D4BBA">
        <w:rPr>
          <w:rFonts w:asciiTheme="minorHAnsi" w:hAnsiTheme="minorHAnsi"/>
          <w:szCs w:val="20"/>
          <w:lang w:val="sl-SI"/>
        </w:rPr>
        <w:t>Dodatno merilo (1. odstavek 11. člena ZTNP-1): Ali je za dodatne točke odločilna lokacija objekta v TNP ali sedež prijavitelja? Ali pogoj izpolnjuje npr. društvo s sedežem v Ljubljani, ki je najemnik koče v TNP?</w:t>
      </w:r>
    </w:p>
    <w:p w14:paraId="6164A18E" w14:textId="77777777" w:rsidR="00204196" w:rsidRDefault="00204196" w:rsidP="00204196">
      <w:pPr>
        <w:jc w:val="both"/>
        <w:rPr>
          <w:rFonts w:asciiTheme="minorHAnsi" w:hAnsiTheme="minorHAnsi"/>
          <w:szCs w:val="20"/>
          <w:lang w:val="sl-SI"/>
        </w:rPr>
      </w:pPr>
    </w:p>
    <w:p w14:paraId="2D753E0D" w14:textId="77777777" w:rsidR="00204196" w:rsidRDefault="00204196" w:rsidP="00204196">
      <w:pPr>
        <w:ind w:left="360"/>
        <w:jc w:val="both"/>
        <w:rPr>
          <w:rFonts w:asciiTheme="minorHAnsi" w:hAnsiTheme="minorHAnsi"/>
          <w:szCs w:val="20"/>
          <w:lang w:val="sl-SI"/>
        </w:rPr>
      </w:pPr>
      <w:r>
        <w:rPr>
          <w:rFonts w:asciiTheme="minorHAnsi" w:hAnsiTheme="minorHAnsi"/>
          <w:szCs w:val="20"/>
          <w:lang w:val="sl-SI"/>
        </w:rPr>
        <w:lastRenderedPageBreak/>
        <w:t>Odgovor:</w:t>
      </w:r>
    </w:p>
    <w:p w14:paraId="5A8EA5A3" w14:textId="7DF2EBB4" w:rsidR="00204196" w:rsidRPr="00FD0D2E" w:rsidRDefault="00FD0D2E" w:rsidP="00FD0D2E">
      <w:pPr>
        <w:ind w:left="360"/>
        <w:jc w:val="both"/>
        <w:rPr>
          <w:rFonts w:asciiTheme="minorHAnsi" w:hAnsiTheme="minorHAnsi"/>
          <w:b/>
          <w:bCs/>
          <w:szCs w:val="20"/>
          <w:lang w:val="sl-SI"/>
        </w:rPr>
      </w:pPr>
      <w:r w:rsidRPr="00FD0D2E">
        <w:rPr>
          <w:rFonts w:asciiTheme="minorHAnsi" w:hAnsiTheme="minorHAnsi"/>
          <w:b/>
          <w:bCs/>
          <w:szCs w:val="20"/>
          <w:lang w:val="sl-SI"/>
        </w:rPr>
        <w:t>Odločilna je lokacija objekta. Dodatne točke pridobijo objekti, ki so locirani znotraj TNP.</w:t>
      </w:r>
    </w:p>
    <w:p w14:paraId="50901114" w14:textId="77777777" w:rsidR="001D4BBA" w:rsidRPr="001D4BBA" w:rsidRDefault="001D4BBA" w:rsidP="001D4BBA">
      <w:pPr>
        <w:pStyle w:val="Odstavekseznama"/>
        <w:ind w:left="360"/>
        <w:jc w:val="both"/>
        <w:rPr>
          <w:rFonts w:asciiTheme="minorHAnsi" w:hAnsiTheme="minorHAnsi"/>
          <w:szCs w:val="20"/>
          <w:lang w:val="sl-SI"/>
        </w:rPr>
      </w:pPr>
    </w:p>
    <w:p w14:paraId="41EC0ECC" w14:textId="20F8A75E" w:rsidR="001D4BBA" w:rsidRDefault="001D4BBA" w:rsidP="001D4BBA">
      <w:pPr>
        <w:pStyle w:val="Odstavekseznama"/>
        <w:numPr>
          <w:ilvl w:val="0"/>
          <w:numId w:val="16"/>
        </w:numPr>
        <w:jc w:val="both"/>
        <w:rPr>
          <w:rFonts w:asciiTheme="minorHAnsi" w:hAnsiTheme="minorHAnsi"/>
          <w:szCs w:val="20"/>
          <w:lang w:val="sl-SI"/>
        </w:rPr>
      </w:pPr>
      <w:r w:rsidRPr="001D4BBA">
        <w:rPr>
          <w:rFonts w:asciiTheme="minorHAnsi" w:hAnsiTheme="minorHAnsi"/>
          <w:szCs w:val="20"/>
          <w:lang w:val="sl-SI"/>
        </w:rPr>
        <w:t>Dodatno merilo: Če je odločilen sedež prijavitelja, ali zadošča sedež v TNP na dan oddaje vloge ali je zahtevana minimalna doba pred oddajo?</w:t>
      </w:r>
    </w:p>
    <w:p w14:paraId="1FB2FD1F" w14:textId="77777777" w:rsidR="00204196" w:rsidRDefault="00204196" w:rsidP="00204196">
      <w:pPr>
        <w:jc w:val="both"/>
        <w:rPr>
          <w:rFonts w:asciiTheme="minorHAnsi" w:hAnsiTheme="minorHAnsi"/>
          <w:szCs w:val="20"/>
          <w:lang w:val="sl-SI"/>
        </w:rPr>
      </w:pPr>
    </w:p>
    <w:p w14:paraId="74CE0B87" w14:textId="77777777" w:rsidR="00204196" w:rsidRDefault="00204196" w:rsidP="00204196">
      <w:pPr>
        <w:ind w:left="360"/>
        <w:jc w:val="both"/>
        <w:rPr>
          <w:rFonts w:asciiTheme="minorHAnsi" w:hAnsiTheme="minorHAnsi"/>
          <w:szCs w:val="20"/>
          <w:lang w:val="sl-SI"/>
        </w:rPr>
      </w:pPr>
      <w:r>
        <w:rPr>
          <w:rFonts w:asciiTheme="minorHAnsi" w:hAnsiTheme="minorHAnsi"/>
          <w:szCs w:val="20"/>
          <w:lang w:val="sl-SI"/>
        </w:rPr>
        <w:t>Odgovor:</w:t>
      </w:r>
    </w:p>
    <w:p w14:paraId="5DCF4D1C" w14:textId="0BFCD19E" w:rsidR="00204196" w:rsidRPr="00FD0D2E" w:rsidRDefault="00FD0D2E" w:rsidP="00FD0D2E">
      <w:pPr>
        <w:ind w:left="360"/>
        <w:jc w:val="both"/>
        <w:rPr>
          <w:rFonts w:asciiTheme="minorHAnsi" w:hAnsiTheme="minorHAnsi"/>
          <w:b/>
          <w:bCs/>
          <w:szCs w:val="20"/>
          <w:lang w:val="sl-SI"/>
        </w:rPr>
      </w:pPr>
      <w:r w:rsidRPr="00FD0D2E">
        <w:rPr>
          <w:rFonts w:asciiTheme="minorHAnsi" w:hAnsiTheme="minorHAnsi"/>
          <w:b/>
          <w:bCs/>
          <w:szCs w:val="20"/>
          <w:lang w:val="sl-SI"/>
        </w:rPr>
        <w:t>Sedež prijavitelja ni relevanten, važno je, kje stoji objekt.</w:t>
      </w:r>
    </w:p>
    <w:p w14:paraId="18007C7B" w14:textId="77777777" w:rsidR="001D4BBA" w:rsidRPr="001D4BBA" w:rsidRDefault="001D4BBA" w:rsidP="001D4BBA">
      <w:pPr>
        <w:pStyle w:val="Odstavekseznama"/>
        <w:ind w:left="360"/>
        <w:jc w:val="both"/>
        <w:rPr>
          <w:rFonts w:asciiTheme="minorHAnsi" w:hAnsiTheme="minorHAnsi"/>
          <w:szCs w:val="20"/>
          <w:lang w:val="sl-SI"/>
        </w:rPr>
      </w:pPr>
    </w:p>
    <w:p w14:paraId="65B44263" w14:textId="350CFEAC" w:rsidR="001D4BBA" w:rsidRDefault="001D4BBA" w:rsidP="001D4BBA">
      <w:pPr>
        <w:pStyle w:val="Odstavekseznama"/>
        <w:numPr>
          <w:ilvl w:val="0"/>
          <w:numId w:val="16"/>
        </w:numPr>
        <w:jc w:val="both"/>
        <w:rPr>
          <w:rFonts w:asciiTheme="minorHAnsi" w:hAnsiTheme="minorHAnsi"/>
          <w:szCs w:val="20"/>
          <w:lang w:val="sl-SI"/>
        </w:rPr>
      </w:pPr>
      <w:r w:rsidRPr="001D4BBA">
        <w:rPr>
          <w:rFonts w:asciiTheme="minorHAnsi" w:hAnsiTheme="minorHAnsi"/>
          <w:szCs w:val="20"/>
          <w:lang w:val="sl-SI"/>
        </w:rPr>
        <w:t>Koča ima uporabno dovoljenje in veljavno najemno pogodbo, ni pa vpisana v zemljiško knjigo. Ali zadošča ZK izpisek za parcelo, na kateri stoji?</w:t>
      </w:r>
    </w:p>
    <w:p w14:paraId="6B74AFCA" w14:textId="77777777" w:rsidR="00204196" w:rsidRDefault="00204196" w:rsidP="00204196">
      <w:pPr>
        <w:jc w:val="both"/>
        <w:rPr>
          <w:rFonts w:asciiTheme="minorHAnsi" w:hAnsiTheme="minorHAnsi"/>
          <w:szCs w:val="20"/>
          <w:lang w:val="sl-SI"/>
        </w:rPr>
      </w:pPr>
    </w:p>
    <w:p w14:paraId="5ADB10E5" w14:textId="77777777" w:rsidR="00204196" w:rsidRDefault="00204196" w:rsidP="00204196">
      <w:pPr>
        <w:ind w:left="360"/>
        <w:jc w:val="both"/>
        <w:rPr>
          <w:rFonts w:asciiTheme="minorHAnsi" w:hAnsiTheme="minorHAnsi"/>
          <w:szCs w:val="20"/>
          <w:lang w:val="sl-SI"/>
        </w:rPr>
      </w:pPr>
      <w:r>
        <w:rPr>
          <w:rFonts w:asciiTheme="minorHAnsi" w:hAnsiTheme="minorHAnsi"/>
          <w:szCs w:val="20"/>
          <w:lang w:val="sl-SI"/>
        </w:rPr>
        <w:t>Odgovor:</w:t>
      </w:r>
    </w:p>
    <w:p w14:paraId="5E1EB38D" w14:textId="1B562B6F" w:rsidR="00204196" w:rsidRPr="00FD0D2E" w:rsidRDefault="00FD0D2E" w:rsidP="00FD0D2E">
      <w:pPr>
        <w:ind w:left="360"/>
        <w:jc w:val="both"/>
        <w:rPr>
          <w:rFonts w:asciiTheme="minorHAnsi" w:hAnsiTheme="minorHAnsi"/>
          <w:b/>
          <w:bCs/>
          <w:szCs w:val="20"/>
          <w:lang w:val="sl-SI"/>
        </w:rPr>
      </w:pPr>
      <w:r w:rsidRPr="00FD0D2E">
        <w:rPr>
          <w:rFonts w:asciiTheme="minorHAnsi" w:hAnsiTheme="minorHAnsi"/>
          <w:b/>
          <w:bCs/>
          <w:szCs w:val="20"/>
          <w:lang w:val="sl-SI"/>
        </w:rPr>
        <w:t>Da. V kolikor prijavitelj ni lastnik parcele, je potrebno poleg ZK izpiska priložiti tudi najemno pogodbo in soglasje lastnika.</w:t>
      </w:r>
    </w:p>
    <w:p w14:paraId="4F63C9A6" w14:textId="77777777" w:rsidR="001D4BBA" w:rsidRPr="001D4BBA" w:rsidRDefault="001D4BBA" w:rsidP="001D4BBA">
      <w:pPr>
        <w:jc w:val="both"/>
        <w:rPr>
          <w:rFonts w:asciiTheme="minorHAnsi" w:hAnsiTheme="minorHAnsi"/>
          <w:szCs w:val="20"/>
          <w:lang w:val="sl-SI"/>
        </w:rPr>
      </w:pPr>
    </w:p>
    <w:p w14:paraId="423BBE8B" w14:textId="7BC53C77" w:rsidR="001D4BBA" w:rsidRDefault="001D4BBA" w:rsidP="001D4BBA">
      <w:pPr>
        <w:pStyle w:val="Odstavekseznama"/>
        <w:numPr>
          <w:ilvl w:val="0"/>
          <w:numId w:val="16"/>
        </w:numPr>
        <w:jc w:val="both"/>
        <w:rPr>
          <w:rFonts w:asciiTheme="minorHAnsi" w:hAnsiTheme="minorHAnsi"/>
          <w:szCs w:val="20"/>
          <w:lang w:val="sl-SI"/>
        </w:rPr>
      </w:pPr>
      <w:r w:rsidRPr="001D4BBA">
        <w:rPr>
          <w:rFonts w:asciiTheme="minorHAnsi" w:hAnsiTheme="minorHAnsi"/>
          <w:szCs w:val="20"/>
          <w:lang w:val="sl-SI"/>
        </w:rPr>
        <w:t>Ali se lahko prijavi objekt, ki je v preteklosti že prejel sofinanciranje po tem ali podobnem razpisu, če gre tokrat za ločeno, novo investicijo?</w:t>
      </w:r>
    </w:p>
    <w:p w14:paraId="00B4E1CB" w14:textId="77777777" w:rsidR="00204196" w:rsidRDefault="00204196" w:rsidP="00204196">
      <w:pPr>
        <w:jc w:val="both"/>
        <w:rPr>
          <w:rFonts w:asciiTheme="minorHAnsi" w:hAnsiTheme="minorHAnsi"/>
          <w:szCs w:val="20"/>
          <w:lang w:val="sl-SI"/>
        </w:rPr>
      </w:pPr>
    </w:p>
    <w:p w14:paraId="04905721" w14:textId="77777777" w:rsidR="00204196" w:rsidRDefault="00204196" w:rsidP="00204196">
      <w:pPr>
        <w:ind w:left="360"/>
        <w:jc w:val="both"/>
        <w:rPr>
          <w:rFonts w:asciiTheme="minorHAnsi" w:hAnsiTheme="minorHAnsi"/>
          <w:szCs w:val="20"/>
          <w:lang w:val="sl-SI"/>
        </w:rPr>
      </w:pPr>
      <w:r w:rsidRPr="003402C3">
        <w:rPr>
          <w:rFonts w:asciiTheme="minorHAnsi" w:hAnsiTheme="minorHAnsi"/>
          <w:szCs w:val="20"/>
          <w:lang w:val="sl-SI"/>
        </w:rPr>
        <w:t>Odgovor:</w:t>
      </w:r>
    </w:p>
    <w:p w14:paraId="59AE08B1" w14:textId="08E28616" w:rsidR="00204196" w:rsidRPr="00A92B6E" w:rsidRDefault="00E21956" w:rsidP="00A92B6E">
      <w:pPr>
        <w:ind w:left="360"/>
        <w:jc w:val="both"/>
        <w:rPr>
          <w:rFonts w:asciiTheme="minorHAnsi" w:hAnsiTheme="minorHAnsi"/>
          <w:b/>
          <w:bCs/>
          <w:szCs w:val="20"/>
          <w:lang w:val="sl-SI"/>
        </w:rPr>
      </w:pPr>
      <w:r>
        <w:rPr>
          <w:rFonts w:asciiTheme="minorHAnsi" w:hAnsiTheme="minorHAnsi"/>
          <w:b/>
          <w:bCs/>
          <w:szCs w:val="20"/>
          <w:lang w:val="sl-SI"/>
        </w:rPr>
        <w:t>Brez natančnejših informacij (kateri razpis, kakšen je bil namen,</w:t>
      </w:r>
      <w:r w:rsidR="0046314C">
        <w:rPr>
          <w:rFonts w:asciiTheme="minorHAnsi" w:hAnsiTheme="minorHAnsi"/>
          <w:b/>
          <w:bCs/>
          <w:szCs w:val="20"/>
          <w:lang w:val="sl-SI"/>
        </w:rPr>
        <w:t xml:space="preserve"> kaj je bilo sofinancirano,…</w:t>
      </w:r>
      <w:r>
        <w:rPr>
          <w:rFonts w:asciiTheme="minorHAnsi" w:hAnsiTheme="minorHAnsi"/>
          <w:b/>
          <w:bCs/>
          <w:szCs w:val="20"/>
          <w:lang w:val="sl-SI"/>
        </w:rPr>
        <w:t xml:space="preserve">) težko odgovorimo na to vprašanje. </w:t>
      </w:r>
      <w:r w:rsidR="005D3443" w:rsidRPr="005D3443">
        <w:rPr>
          <w:rFonts w:asciiTheme="minorHAnsi" w:hAnsiTheme="minorHAnsi"/>
          <w:b/>
          <w:bCs/>
          <w:szCs w:val="20"/>
          <w:lang w:val="sl-SI"/>
        </w:rPr>
        <w:t>Načeloma pa velja, da če je objekt že prejel sredstva za energetsko obnovo ali obnovo notranjih prostorov, potem ne more še enkrat uveljavljati stroškov za enake aktivnosti oz. ukrepe.</w:t>
      </w:r>
    </w:p>
    <w:p w14:paraId="0909C127" w14:textId="77777777" w:rsidR="001D4BBA" w:rsidRPr="001D4BBA" w:rsidRDefault="001D4BBA" w:rsidP="001D4BBA">
      <w:pPr>
        <w:jc w:val="both"/>
        <w:rPr>
          <w:rFonts w:asciiTheme="minorHAnsi" w:hAnsiTheme="minorHAnsi"/>
          <w:szCs w:val="20"/>
          <w:lang w:val="sl-SI"/>
        </w:rPr>
      </w:pPr>
    </w:p>
    <w:p w14:paraId="5643A2CC" w14:textId="0EE9BAEE" w:rsidR="001D4BBA" w:rsidRDefault="001D4BBA" w:rsidP="001D4BBA">
      <w:pPr>
        <w:pStyle w:val="Odstavekseznama"/>
        <w:numPr>
          <w:ilvl w:val="0"/>
          <w:numId w:val="16"/>
        </w:numPr>
        <w:jc w:val="both"/>
        <w:rPr>
          <w:rFonts w:asciiTheme="minorHAnsi" w:hAnsiTheme="minorHAnsi"/>
          <w:szCs w:val="20"/>
          <w:lang w:val="sl-SI"/>
        </w:rPr>
      </w:pPr>
      <w:r w:rsidRPr="001D4BBA">
        <w:rPr>
          <w:rFonts w:asciiTheme="minorHAnsi" w:hAnsiTheme="minorHAnsi"/>
          <w:szCs w:val="20"/>
          <w:lang w:val="sl-SI"/>
        </w:rPr>
        <w:t xml:space="preserve">Ali je prijava mogoča, če se na objektu posamezni ukrepi (npr. toplotna črpalka ali sončna elektrarna) sofinancirajo pri </w:t>
      </w:r>
      <w:proofErr w:type="spellStart"/>
      <w:r w:rsidRPr="001D4BBA">
        <w:rPr>
          <w:rFonts w:asciiTheme="minorHAnsi" w:hAnsiTheme="minorHAnsi"/>
          <w:szCs w:val="20"/>
          <w:lang w:val="sl-SI"/>
        </w:rPr>
        <w:t>Eko</w:t>
      </w:r>
      <w:proofErr w:type="spellEnd"/>
      <w:r w:rsidRPr="001D4BBA">
        <w:rPr>
          <w:rFonts w:asciiTheme="minorHAnsi" w:hAnsiTheme="minorHAnsi"/>
          <w:szCs w:val="20"/>
          <w:lang w:val="sl-SI"/>
        </w:rPr>
        <w:t xml:space="preserve"> skladu, v vlogo pa bi vključili le druge upravičene stroške, ki se s temi ne prekrivajo?</w:t>
      </w:r>
    </w:p>
    <w:p w14:paraId="1E3E7F46" w14:textId="77777777" w:rsidR="00204196" w:rsidRDefault="00204196" w:rsidP="00204196">
      <w:pPr>
        <w:jc w:val="both"/>
        <w:rPr>
          <w:rFonts w:asciiTheme="minorHAnsi" w:hAnsiTheme="minorHAnsi"/>
          <w:szCs w:val="20"/>
          <w:lang w:val="sl-SI"/>
        </w:rPr>
      </w:pPr>
    </w:p>
    <w:p w14:paraId="19FE3570" w14:textId="77777777" w:rsidR="00204196" w:rsidRDefault="00204196" w:rsidP="00204196">
      <w:pPr>
        <w:ind w:left="360"/>
        <w:jc w:val="both"/>
        <w:rPr>
          <w:rFonts w:asciiTheme="minorHAnsi" w:hAnsiTheme="minorHAnsi"/>
          <w:szCs w:val="20"/>
          <w:lang w:val="sl-SI"/>
        </w:rPr>
      </w:pPr>
      <w:r>
        <w:rPr>
          <w:rFonts w:asciiTheme="minorHAnsi" w:hAnsiTheme="minorHAnsi"/>
          <w:szCs w:val="20"/>
          <w:lang w:val="sl-SI"/>
        </w:rPr>
        <w:t>Odgovor:</w:t>
      </w:r>
    </w:p>
    <w:p w14:paraId="7BC0ACA5" w14:textId="3EAC5BA5" w:rsidR="00FD0D2E" w:rsidRPr="00F06CD8" w:rsidRDefault="00FD0D2E" w:rsidP="00204196">
      <w:pPr>
        <w:ind w:left="360"/>
        <w:jc w:val="both"/>
        <w:rPr>
          <w:rFonts w:asciiTheme="minorHAnsi" w:hAnsiTheme="minorHAnsi"/>
          <w:b/>
          <w:bCs/>
          <w:szCs w:val="20"/>
          <w:lang w:val="sl-SI"/>
        </w:rPr>
      </w:pPr>
      <w:r w:rsidRPr="00F06CD8">
        <w:rPr>
          <w:rFonts w:asciiTheme="minorHAnsi" w:hAnsiTheme="minorHAnsi"/>
          <w:b/>
          <w:bCs/>
          <w:szCs w:val="20"/>
          <w:lang w:val="sl-SI"/>
        </w:rPr>
        <w:t>Prijava je mogoča, vendar je potrebno projekt prijaviti kot celoto. To pomeni, da je iz vloge razvidno, da se v okviru projekta postavi tudi sončno elektrarno, ki pa bo sofinancirana z drugih virov. Pri tem je potrebno paziti tudi, da niso presežene dovoljene višine državnih pomoči.</w:t>
      </w:r>
    </w:p>
    <w:p w14:paraId="3926A113" w14:textId="77777777" w:rsidR="00204196" w:rsidRPr="00204196" w:rsidRDefault="00204196" w:rsidP="00204196">
      <w:pPr>
        <w:jc w:val="both"/>
        <w:rPr>
          <w:rFonts w:asciiTheme="minorHAnsi" w:hAnsiTheme="minorHAnsi"/>
          <w:szCs w:val="20"/>
          <w:lang w:val="sl-SI"/>
        </w:rPr>
      </w:pPr>
    </w:p>
    <w:p w14:paraId="771C83F3" w14:textId="3C67CC1D" w:rsidR="001D4BBA" w:rsidRDefault="001D4BBA" w:rsidP="001D4BBA">
      <w:pPr>
        <w:pStyle w:val="Odstavekseznama"/>
        <w:numPr>
          <w:ilvl w:val="0"/>
          <w:numId w:val="16"/>
        </w:numPr>
        <w:jc w:val="both"/>
        <w:rPr>
          <w:rFonts w:asciiTheme="minorHAnsi" w:hAnsiTheme="minorHAnsi"/>
          <w:szCs w:val="20"/>
          <w:lang w:val="sl-SI"/>
        </w:rPr>
      </w:pPr>
      <w:r w:rsidRPr="001D4BBA">
        <w:rPr>
          <w:rFonts w:asciiTheme="minorHAnsi" w:hAnsiTheme="minorHAnsi"/>
          <w:szCs w:val="20"/>
          <w:lang w:val="sl-SI"/>
        </w:rPr>
        <w:t>Ali se omejitev na eno vlogo nanaša na celoten razpis ali na posamezen rok? Ali lahko prijavitelj, ki na roku 30. 10. 2026 pridobi sredstva, na enem od naslednjih rokov odda novo vlogo za druge ukrepe?</w:t>
      </w:r>
    </w:p>
    <w:p w14:paraId="7950BEBE" w14:textId="77777777" w:rsidR="00204196" w:rsidRDefault="00204196" w:rsidP="00204196">
      <w:pPr>
        <w:jc w:val="both"/>
        <w:rPr>
          <w:rFonts w:asciiTheme="minorHAnsi" w:hAnsiTheme="minorHAnsi"/>
          <w:szCs w:val="20"/>
          <w:lang w:val="sl-SI"/>
        </w:rPr>
      </w:pPr>
    </w:p>
    <w:p w14:paraId="143587DC" w14:textId="77777777" w:rsidR="00204196" w:rsidRDefault="00204196" w:rsidP="00204196">
      <w:pPr>
        <w:ind w:left="360"/>
        <w:jc w:val="both"/>
        <w:rPr>
          <w:rFonts w:asciiTheme="minorHAnsi" w:hAnsiTheme="minorHAnsi"/>
          <w:szCs w:val="20"/>
          <w:lang w:val="sl-SI"/>
        </w:rPr>
      </w:pPr>
      <w:r>
        <w:rPr>
          <w:rFonts w:asciiTheme="minorHAnsi" w:hAnsiTheme="minorHAnsi"/>
          <w:szCs w:val="20"/>
          <w:lang w:val="sl-SI"/>
        </w:rPr>
        <w:t>Odgovor:</w:t>
      </w:r>
    </w:p>
    <w:p w14:paraId="6FAB284A" w14:textId="334DDDD0" w:rsidR="00204196" w:rsidRPr="00F06CD8" w:rsidRDefault="00F06CD8" w:rsidP="00F06CD8">
      <w:pPr>
        <w:ind w:left="360"/>
        <w:jc w:val="both"/>
        <w:rPr>
          <w:rFonts w:asciiTheme="minorHAnsi" w:hAnsiTheme="minorHAnsi"/>
          <w:b/>
          <w:bCs/>
          <w:szCs w:val="20"/>
          <w:lang w:val="sl-SI"/>
        </w:rPr>
      </w:pPr>
      <w:r w:rsidRPr="00F06CD8">
        <w:rPr>
          <w:rFonts w:asciiTheme="minorHAnsi" w:hAnsiTheme="minorHAnsi"/>
          <w:b/>
          <w:bCs/>
          <w:szCs w:val="20"/>
          <w:lang w:val="sl-SI"/>
        </w:rPr>
        <w:t>Omejitev na eno vlogo se nanaša na celoten razpis in ne na posamezen rok.</w:t>
      </w:r>
    </w:p>
    <w:p w14:paraId="1BFEFF16" w14:textId="77777777" w:rsidR="001D4BBA" w:rsidRPr="001D4BBA" w:rsidRDefault="001D4BBA" w:rsidP="001D4BBA">
      <w:pPr>
        <w:jc w:val="both"/>
        <w:rPr>
          <w:rFonts w:asciiTheme="minorHAnsi" w:hAnsiTheme="minorHAnsi"/>
          <w:szCs w:val="20"/>
          <w:lang w:val="sl-SI"/>
        </w:rPr>
      </w:pPr>
    </w:p>
    <w:p w14:paraId="208CA192" w14:textId="198EE259" w:rsidR="001D4BBA" w:rsidRDefault="001D4BBA" w:rsidP="001D4BBA">
      <w:pPr>
        <w:pStyle w:val="Odstavekseznama"/>
        <w:numPr>
          <w:ilvl w:val="0"/>
          <w:numId w:val="16"/>
        </w:numPr>
        <w:jc w:val="both"/>
        <w:rPr>
          <w:rFonts w:asciiTheme="minorHAnsi" w:hAnsiTheme="minorHAnsi"/>
          <w:szCs w:val="20"/>
          <w:lang w:val="sl-SI"/>
        </w:rPr>
      </w:pPr>
      <w:r w:rsidRPr="001D4BBA">
        <w:rPr>
          <w:rFonts w:asciiTheme="minorHAnsi" w:hAnsiTheme="minorHAnsi"/>
          <w:szCs w:val="20"/>
          <w:lang w:val="sl-SI"/>
        </w:rPr>
        <w:t>Ali je treba ob zahtevku za izplačilo priložiti novo energetsko izkaznico ali se ta predloži šele ob preverjanju deleža OVE oz. kazalnika rezultata v dveh letih po zaključku projekta?</w:t>
      </w:r>
    </w:p>
    <w:p w14:paraId="608A58E9" w14:textId="77777777" w:rsidR="00204196" w:rsidRDefault="00204196" w:rsidP="00204196">
      <w:pPr>
        <w:jc w:val="both"/>
        <w:rPr>
          <w:rFonts w:asciiTheme="minorHAnsi" w:hAnsiTheme="minorHAnsi"/>
          <w:szCs w:val="20"/>
          <w:lang w:val="sl-SI"/>
        </w:rPr>
      </w:pPr>
    </w:p>
    <w:p w14:paraId="672D0132" w14:textId="77777777" w:rsidR="00204196" w:rsidRDefault="00204196" w:rsidP="00204196">
      <w:pPr>
        <w:ind w:left="360"/>
        <w:jc w:val="both"/>
        <w:rPr>
          <w:rFonts w:asciiTheme="minorHAnsi" w:hAnsiTheme="minorHAnsi"/>
          <w:szCs w:val="20"/>
          <w:lang w:val="sl-SI"/>
        </w:rPr>
      </w:pPr>
      <w:r>
        <w:rPr>
          <w:rFonts w:asciiTheme="minorHAnsi" w:hAnsiTheme="minorHAnsi"/>
          <w:szCs w:val="20"/>
          <w:lang w:val="sl-SI"/>
        </w:rPr>
        <w:t>Odgovor:</w:t>
      </w:r>
    </w:p>
    <w:p w14:paraId="2E936240" w14:textId="18B08FFA" w:rsidR="00204196" w:rsidRPr="00F06CD8" w:rsidRDefault="00F06CD8" w:rsidP="00F06CD8">
      <w:pPr>
        <w:ind w:left="360"/>
        <w:jc w:val="both"/>
        <w:rPr>
          <w:rFonts w:asciiTheme="minorHAnsi" w:hAnsiTheme="minorHAnsi"/>
          <w:b/>
          <w:bCs/>
          <w:szCs w:val="20"/>
          <w:lang w:val="sl-SI"/>
        </w:rPr>
      </w:pPr>
      <w:r w:rsidRPr="00F06CD8">
        <w:rPr>
          <w:rFonts w:asciiTheme="minorHAnsi" w:hAnsiTheme="minorHAnsi"/>
          <w:b/>
          <w:bCs/>
          <w:szCs w:val="20"/>
          <w:lang w:val="sl-SI"/>
        </w:rPr>
        <w:t>Nova energetska izkaznica se predloži, ko se dokazujejo doseženi kazalniki projekta.</w:t>
      </w:r>
      <w:r w:rsidRPr="00052185">
        <w:rPr>
          <w:b/>
          <w:bCs/>
          <w:lang w:val="pl-PL"/>
        </w:rPr>
        <w:t xml:space="preserve"> </w:t>
      </w:r>
      <w:r w:rsidRPr="00F06CD8">
        <w:rPr>
          <w:rFonts w:asciiTheme="minorHAnsi" w:hAnsiTheme="minorHAnsi"/>
          <w:b/>
          <w:bCs/>
          <w:szCs w:val="20"/>
          <w:lang w:val="sl-SI"/>
        </w:rPr>
        <w:t xml:space="preserve">Kazalnika </w:t>
      </w:r>
      <w:r>
        <w:rPr>
          <w:rFonts w:asciiTheme="minorHAnsi" w:hAnsiTheme="minorHAnsi"/>
          <w:b/>
          <w:bCs/>
          <w:szCs w:val="20"/>
          <w:lang w:val="sl-SI"/>
        </w:rPr>
        <w:t xml:space="preserve">zmanjšanje </w:t>
      </w:r>
      <w:r w:rsidRPr="00F06CD8">
        <w:rPr>
          <w:rFonts w:asciiTheme="minorHAnsi" w:hAnsiTheme="minorHAnsi"/>
          <w:b/>
          <w:bCs/>
          <w:szCs w:val="20"/>
          <w:lang w:val="sl-SI"/>
        </w:rPr>
        <w:t>specifičn</w:t>
      </w:r>
      <w:r>
        <w:rPr>
          <w:rFonts w:asciiTheme="minorHAnsi" w:hAnsiTheme="minorHAnsi"/>
          <w:b/>
          <w:bCs/>
          <w:szCs w:val="20"/>
          <w:lang w:val="sl-SI"/>
        </w:rPr>
        <w:t>e</w:t>
      </w:r>
      <w:r w:rsidRPr="00F06CD8">
        <w:rPr>
          <w:rFonts w:asciiTheme="minorHAnsi" w:hAnsiTheme="minorHAnsi"/>
          <w:b/>
          <w:bCs/>
          <w:szCs w:val="20"/>
          <w:lang w:val="sl-SI"/>
        </w:rPr>
        <w:t xml:space="preserve"> rab</w:t>
      </w:r>
      <w:r>
        <w:rPr>
          <w:rFonts w:asciiTheme="minorHAnsi" w:hAnsiTheme="minorHAnsi"/>
          <w:b/>
          <w:bCs/>
          <w:szCs w:val="20"/>
          <w:lang w:val="sl-SI"/>
        </w:rPr>
        <w:t>e</w:t>
      </w:r>
      <w:r w:rsidRPr="00F06CD8">
        <w:rPr>
          <w:rFonts w:asciiTheme="minorHAnsi" w:hAnsiTheme="minorHAnsi"/>
          <w:b/>
          <w:bCs/>
          <w:szCs w:val="20"/>
          <w:lang w:val="sl-SI"/>
        </w:rPr>
        <w:t xml:space="preserve"> primarne energije stavbe in </w:t>
      </w:r>
      <w:r>
        <w:rPr>
          <w:rFonts w:asciiTheme="minorHAnsi" w:hAnsiTheme="minorHAnsi"/>
          <w:b/>
          <w:bCs/>
          <w:szCs w:val="20"/>
          <w:lang w:val="sl-SI"/>
        </w:rPr>
        <w:t xml:space="preserve">delež </w:t>
      </w:r>
      <w:r w:rsidRPr="00F06CD8">
        <w:rPr>
          <w:rFonts w:asciiTheme="minorHAnsi" w:hAnsiTheme="minorHAnsi"/>
          <w:b/>
          <w:bCs/>
          <w:szCs w:val="20"/>
          <w:lang w:val="sl-SI"/>
        </w:rPr>
        <w:t>obnovljivi</w:t>
      </w:r>
      <w:r>
        <w:rPr>
          <w:rFonts w:asciiTheme="minorHAnsi" w:hAnsiTheme="minorHAnsi"/>
          <w:b/>
          <w:bCs/>
          <w:szCs w:val="20"/>
          <w:lang w:val="sl-SI"/>
        </w:rPr>
        <w:t>h</w:t>
      </w:r>
      <w:r w:rsidRPr="00F06CD8">
        <w:rPr>
          <w:rFonts w:asciiTheme="minorHAnsi" w:hAnsiTheme="minorHAnsi"/>
          <w:b/>
          <w:bCs/>
          <w:szCs w:val="20"/>
          <w:lang w:val="sl-SI"/>
        </w:rPr>
        <w:t xml:space="preserve"> vir</w:t>
      </w:r>
      <w:r>
        <w:rPr>
          <w:rFonts w:asciiTheme="minorHAnsi" w:hAnsiTheme="minorHAnsi"/>
          <w:b/>
          <w:bCs/>
          <w:szCs w:val="20"/>
          <w:lang w:val="sl-SI"/>
        </w:rPr>
        <w:t>ov</w:t>
      </w:r>
      <w:r w:rsidRPr="00F06CD8">
        <w:rPr>
          <w:rFonts w:asciiTheme="minorHAnsi" w:hAnsiTheme="minorHAnsi"/>
          <w:b/>
          <w:bCs/>
          <w:szCs w:val="20"/>
          <w:lang w:val="sl-SI"/>
        </w:rPr>
        <w:t xml:space="preserve"> energije morata biti dosežena najkasneje v roku dveh let po zaključku projekta.</w:t>
      </w:r>
    </w:p>
    <w:p w14:paraId="4E1F28D1" w14:textId="77777777" w:rsidR="001D4BBA" w:rsidRPr="001D4BBA" w:rsidRDefault="001D4BBA" w:rsidP="001D4BBA">
      <w:pPr>
        <w:jc w:val="both"/>
        <w:rPr>
          <w:rFonts w:asciiTheme="minorHAnsi" w:hAnsiTheme="minorHAnsi"/>
          <w:szCs w:val="20"/>
          <w:lang w:val="sl-SI"/>
        </w:rPr>
      </w:pPr>
    </w:p>
    <w:p w14:paraId="1C6DBE68" w14:textId="0B38ED66" w:rsidR="001D4BBA" w:rsidRDefault="001D4BBA" w:rsidP="001D4BBA">
      <w:pPr>
        <w:pStyle w:val="Odstavekseznama"/>
        <w:numPr>
          <w:ilvl w:val="0"/>
          <w:numId w:val="16"/>
        </w:numPr>
        <w:jc w:val="both"/>
        <w:rPr>
          <w:rFonts w:asciiTheme="minorHAnsi" w:hAnsiTheme="minorHAnsi"/>
          <w:szCs w:val="20"/>
          <w:lang w:val="sl-SI"/>
        </w:rPr>
      </w:pPr>
      <w:r w:rsidRPr="001D4BBA">
        <w:rPr>
          <w:rFonts w:asciiTheme="minorHAnsi" w:hAnsiTheme="minorHAnsi"/>
          <w:szCs w:val="20"/>
          <w:lang w:val="sl-SI"/>
        </w:rPr>
        <w:t>Koliko zahtevkov za izplačilo lahko prijavitelj odda v posameznem letu?</w:t>
      </w:r>
    </w:p>
    <w:p w14:paraId="763CA35D" w14:textId="77777777" w:rsidR="00204196" w:rsidRDefault="00204196" w:rsidP="00204196">
      <w:pPr>
        <w:jc w:val="both"/>
        <w:rPr>
          <w:rFonts w:asciiTheme="minorHAnsi" w:hAnsiTheme="minorHAnsi"/>
          <w:szCs w:val="20"/>
          <w:lang w:val="sl-SI"/>
        </w:rPr>
      </w:pPr>
    </w:p>
    <w:p w14:paraId="798F1072" w14:textId="77777777" w:rsidR="00204196" w:rsidRDefault="00204196" w:rsidP="00204196">
      <w:pPr>
        <w:ind w:left="360"/>
        <w:jc w:val="both"/>
        <w:rPr>
          <w:rFonts w:asciiTheme="minorHAnsi" w:hAnsiTheme="minorHAnsi"/>
          <w:szCs w:val="20"/>
          <w:lang w:val="sl-SI"/>
        </w:rPr>
      </w:pPr>
      <w:r>
        <w:rPr>
          <w:rFonts w:asciiTheme="minorHAnsi" w:hAnsiTheme="minorHAnsi"/>
          <w:szCs w:val="20"/>
          <w:lang w:val="sl-SI"/>
        </w:rPr>
        <w:t>Odgovor:</w:t>
      </w:r>
    </w:p>
    <w:p w14:paraId="52D9689C" w14:textId="0A32B7C8" w:rsidR="00204196" w:rsidRPr="00F06CD8" w:rsidRDefault="00F06CD8" w:rsidP="00F06CD8">
      <w:pPr>
        <w:ind w:left="360"/>
        <w:jc w:val="both"/>
        <w:rPr>
          <w:rFonts w:asciiTheme="minorHAnsi" w:hAnsiTheme="minorHAnsi"/>
          <w:b/>
          <w:bCs/>
          <w:szCs w:val="20"/>
          <w:lang w:val="sl-SI"/>
        </w:rPr>
      </w:pPr>
      <w:r w:rsidRPr="00F06CD8">
        <w:rPr>
          <w:rFonts w:asciiTheme="minorHAnsi" w:hAnsiTheme="minorHAnsi"/>
          <w:b/>
          <w:bCs/>
          <w:szCs w:val="20"/>
          <w:lang w:val="sl-SI"/>
        </w:rPr>
        <w:t>Število oddanih zahtevkov ni omejeno.</w:t>
      </w:r>
    </w:p>
    <w:p w14:paraId="392E6583" w14:textId="77777777" w:rsidR="001D4BBA" w:rsidRPr="001D4BBA" w:rsidRDefault="001D4BBA" w:rsidP="001D4BBA">
      <w:pPr>
        <w:jc w:val="both"/>
        <w:rPr>
          <w:rFonts w:asciiTheme="minorHAnsi" w:hAnsiTheme="minorHAnsi"/>
          <w:szCs w:val="20"/>
          <w:lang w:val="sl-SI"/>
        </w:rPr>
      </w:pPr>
    </w:p>
    <w:p w14:paraId="43F9223D" w14:textId="6DF570C7" w:rsidR="001D4BBA" w:rsidRDefault="001D4BBA" w:rsidP="001D4BBA">
      <w:pPr>
        <w:pStyle w:val="Odstavekseznama"/>
        <w:numPr>
          <w:ilvl w:val="0"/>
          <w:numId w:val="16"/>
        </w:numPr>
        <w:jc w:val="both"/>
        <w:rPr>
          <w:rFonts w:asciiTheme="minorHAnsi" w:hAnsiTheme="minorHAnsi"/>
          <w:szCs w:val="20"/>
          <w:lang w:val="sl-SI"/>
        </w:rPr>
      </w:pPr>
      <w:r w:rsidRPr="001D4BBA">
        <w:rPr>
          <w:rFonts w:asciiTheme="minorHAnsi" w:hAnsiTheme="minorHAnsi"/>
          <w:szCs w:val="20"/>
          <w:lang w:val="sl-SI"/>
        </w:rPr>
        <w:t>Ali moramo ob oddaji vloge priložiti le izbrane ponudbe in ne tudi ponudbe neizbranih dobaviteljev?</w:t>
      </w:r>
    </w:p>
    <w:p w14:paraId="69DE2C64" w14:textId="77777777" w:rsidR="00204196" w:rsidRDefault="00204196" w:rsidP="00204196">
      <w:pPr>
        <w:jc w:val="both"/>
        <w:rPr>
          <w:rFonts w:asciiTheme="minorHAnsi" w:hAnsiTheme="minorHAnsi"/>
          <w:szCs w:val="20"/>
          <w:lang w:val="sl-SI"/>
        </w:rPr>
      </w:pPr>
    </w:p>
    <w:p w14:paraId="31AFEE6C" w14:textId="77777777" w:rsidR="00204196" w:rsidRDefault="00204196" w:rsidP="00204196">
      <w:pPr>
        <w:ind w:left="360"/>
        <w:jc w:val="both"/>
        <w:rPr>
          <w:rFonts w:asciiTheme="minorHAnsi" w:hAnsiTheme="minorHAnsi"/>
          <w:szCs w:val="20"/>
          <w:lang w:val="sl-SI"/>
        </w:rPr>
      </w:pPr>
      <w:r>
        <w:rPr>
          <w:rFonts w:asciiTheme="minorHAnsi" w:hAnsiTheme="minorHAnsi"/>
          <w:szCs w:val="20"/>
          <w:lang w:val="sl-SI"/>
        </w:rPr>
        <w:t>Odgovor:</w:t>
      </w:r>
    </w:p>
    <w:p w14:paraId="3714BD53" w14:textId="5ECDE47B" w:rsidR="00204196" w:rsidRPr="00F34E27" w:rsidRDefault="00F06CD8" w:rsidP="00F06CD8">
      <w:pPr>
        <w:ind w:left="360"/>
        <w:jc w:val="both"/>
        <w:rPr>
          <w:rFonts w:asciiTheme="minorHAnsi" w:hAnsiTheme="minorHAnsi"/>
          <w:b/>
          <w:bCs/>
          <w:szCs w:val="20"/>
          <w:lang w:val="sl-SI"/>
        </w:rPr>
      </w:pPr>
      <w:r w:rsidRPr="00F34E27">
        <w:rPr>
          <w:rFonts w:asciiTheme="minorHAnsi" w:hAnsiTheme="minorHAnsi"/>
          <w:b/>
          <w:bCs/>
          <w:szCs w:val="20"/>
          <w:lang w:val="sl-SI"/>
        </w:rPr>
        <w:t xml:space="preserve">Za oddajo vloge zadostuje ena </w:t>
      </w:r>
      <w:r w:rsidR="00F34E27" w:rsidRPr="00F34E27">
        <w:rPr>
          <w:rFonts w:asciiTheme="minorHAnsi" w:hAnsiTheme="minorHAnsi"/>
          <w:b/>
          <w:bCs/>
          <w:szCs w:val="20"/>
          <w:lang w:val="sl-SI"/>
        </w:rPr>
        <w:t xml:space="preserve">informativna </w:t>
      </w:r>
      <w:r w:rsidRPr="00F34E27">
        <w:rPr>
          <w:rFonts w:asciiTheme="minorHAnsi" w:hAnsiTheme="minorHAnsi"/>
          <w:b/>
          <w:bCs/>
          <w:szCs w:val="20"/>
          <w:lang w:val="sl-SI"/>
        </w:rPr>
        <w:t>ponudba oz. predračun za posamezno vrsto stroška. Glejte odgovor na vprašanje 2.</w:t>
      </w:r>
    </w:p>
    <w:p w14:paraId="47A35B39" w14:textId="77777777" w:rsidR="001D4BBA" w:rsidRPr="001D4BBA" w:rsidRDefault="001D4BBA" w:rsidP="001D4BBA">
      <w:pPr>
        <w:jc w:val="both"/>
        <w:rPr>
          <w:rFonts w:asciiTheme="minorHAnsi" w:hAnsiTheme="minorHAnsi"/>
          <w:szCs w:val="20"/>
          <w:lang w:val="sl-SI"/>
        </w:rPr>
      </w:pPr>
    </w:p>
    <w:p w14:paraId="60EF641C" w14:textId="041E66D1" w:rsidR="001D4BBA" w:rsidRDefault="001D4BBA" w:rsidP="001D4BBA">
      <w:pPr>
        <w:pStyle w:val="Odstavekseznama"/>
        <w:numPr>
          <w:ilvl w:val="0"/>
          <w:numId w:val="16"/>
        </w:numPr>
        <w:jc w:val="both"/>
        <w:rPr>
          <w:rFonts w:asciiTheme="minorHAnsi" w:hAnsiTheme="minorHAnsi"/>
          <w:szCs w:val="20"/>
          <w:lang w:val="sl-SI"/>
        </w:rPr>
      </w:pPr>
      <w:r w:rsidRPr="001D4BBA">
        <w:rPr>
          <w:rFonts w:asciiTheme="minorHAnsi" w:hAnsiTheme="minorHAnsi"/>
          <w:szCs w:val="20"/>
          <w:lang w:val="sl-SI"/>
        </w:rPr>
        <w:t>Ali se lahko izbrani dobavitelj od katerega bomo priložili ponudbo naknadno zamenja med izvedbo?</w:t>
      </w:r>
    </w:p>
    <w:p w14:paraId="3A1AA0F9" w14:textId="77777777" w:rsidR="00204196" w:rsidRDefault="00204196" w:rsidP="00204196">
      <w:pPr>
        <w:jc w:val="both"/>
        <w:rPr>
          <w:rFonts w:asciiTheme="minorHAnsi" w:hAnsiTheme="minorHAnsi"/>
          <w:szCs w:val="20"/>
          <w:lang w:val="sl-SI"/>
        </w:rPr>
      </w:pPr>
    </w:p>
    <w:p w14:paraId="658667A5" w14:textId="77777777" w:rsidR="00204196" w:rsidRDefault="00204196" w:rsidP="00204196">
      <w:pPr>
        <w:ind w:left="360"/>
        <w:jc w:val="both"/>
        <w:rPr>
          <w:rFonts w:asciiTheme="minorHAnsi" w:hAnsiTheme="minorHAnsi"/>
          <w:szCs w:val="20"/>
          <w:lang w:val="sl-SI"/>
        </w:rPr>
      </w:pPr>
      <w:r>
        <w:rPr>
          <w:rFonts w:asciiTheme="minorHAnsi" w:hAnsiTheme="minorHAnsi"/>
          <w:szCs w:val="20"/>
          <w:lang w:val="sl-SI"/>
        </w:rPr>
        <w:t>Odgovor:</w:t>
      </w:r>
    </w:p>
    <w:p w14:paraId="30B687D9" w14:textId="4C0E64FA" w:rsidR="00204196" w:rsidRPr="00F34E27" w:rsidRDefault="00F34E27" w:rsidP="00F34E27">
      <w:pPr>
        <w:ind w:left="360"/>
        <w:jc w:val="both"/>
        <w:rPr>
          <w:rFonts w:asciiTheme="minorHAnsi" w:hAnsiTheme="minorHAnsi"/>
          <w:b/>
          <w:bCs/>
          <w:szCs w:val="20"/>
          <w:lang w:val="sl-SI"/>
        </w:rPr>
      </w:pPr>
      <w:r w:rsidRPr="00F34E27">
        <w:rPr>
          <w:rFonts w:asciiTheme="minorHAnsi" w:hAnsiTheme="minorHAnsi"/>
          <w:b/>
          <w:bCs/>
          <w:szCs w:val="20"/>
          <w:lang w:val="sl-SI"/>
        </w:rPr>
        <w:t>Dobavitelj se med izvedbo lahko zamenja, predmet nakupa oz. storitev pa ne.</w:t>
      </w:r>
    </w:p>
    <w:p w14:paraId="5AE06E2C" w14:textId="77777777" w:rsidR="001D4BBA" w:rsidRPr="001D4BBA" w:rsidRDefault="001D4BBA" w:rsidP="001D4BBA">
      <w:pPr>
        <w:jc w:val="both"/>
        <w:rPr>
          <w:rFonts w:asciiTheme="minorHAnsi" w:hAnsiTheme="minorHAnsi"/>
          <w:szCs w:val="20"/>
          <w:lang w:val="sl-SI"/>
        </w:rPr>
      </w:pPr>
    </w:p>
    <w:p w14:paraId="6EEF6C51" w14:textId="19BDBCB0" w:rsidR="001D4BBA" w:rsidRDefault="001D4BBA" w:rsidP="001D4BBA">
      <w:pPr>
        <w:pStyle w:val="Odstavekseznama"/>
        <w:numPr>
          <w:ilvl w:val="0"/>
          <w:numId w:val="16"/>
        </w:numPr>
        <w:jc w:val="both"/>
        <w:rPr>
          <w:rFonts w:asciiTheme="minorHAnsi" w:hAnsiTheme="minorHAnsi"/>
          <w:szCs w:val="20"/>
          <w:lang w:val="sl-SI"/>
        </w:rPr>
      </w:pPr>
      <w:r w:rsidRPr="001D4BBA">
        <w:rPr>
          <w:rFonts w:asciiTheme="minorHAnsi" w:hAnsiTheme="minorHAnsi"/>
          <w:szCs w:val="20"/>
          <w:lang w:val="sl-SI"/>
        </w:rPr>
        <w:t>Ali lahko med izvedbo zamenjamo model opreme (npr. pečice, toplotne črpalke ali prezračevanja), če ima novi model enake ali boljše karakteristike?</w:t>
      </w:r>
    </w:p>
    <w:p w14:paraId="5A4855DF" w14:textId="77777777" w:rsidR="00204196" w:rsidRDefault="00204196" w:rsidP="00204196">
      <w:pPr>
        <w:jc w:val="both"/>
        <w:rPr>
          <w:rFonts w:asciiTheme="minorHAnsi" w:hAnsiTheme="minorHAnsi"/>
          <w:szCs w:val="20"/>
          <w:lang w:val="sl-SI"/>
        </w:rPr>
      </w:pPr>
    </w:p>
    <w:p w14:paraId="60E87E30" w14:textId="77777777" w:rsidR="00204196" w:rsidRDefault="00204196" w:rsidP="00204196">
      <w:pPr>
        <w:ind w:left="360"/>
        <w:jc w:val="both"/>
        <w:rPr>
          <w:rFonts w:asciiTheme="minorHAnsi" w:hAnsiTheme="minorHAnsi"/>
          <w:szCs w:val="20"/>
          <w:lang w:val="sl-SI"/>
        </w:rPr>
      </w:pPr>
      <w:r>
        <w:rPr>
          <w:rFonts w:asciiTheme="minorHAnsi" w:hAnsiTheme="minorHAnsi"/>
          <w:szCs w:val="20"/>
          <w:lang w:val="sl-SI"/>
        </w:rPr>
        <w:t>Odgovor:</w:t>
      </w:r>
    </w:p>
    <w:p w14:paraId="2BA12A82" w14:textId="67FB4AAB" w:rsidR="00204196" w:rsidRPr="00F34E27" w:rsidRDefault="00F34E27" w:rsidP="00F34E27">
      <w:pPr>
        <w:ind w:left="360"/>
        <w:jc w:val="both"/>
        <w:rPr>
          <w:rFonts w:asciiTheme="minorHAnsi" w:hAnsiTheme="minorHAnsi"/>
          <w:b/>
          <w:bCs/>
          <w:szCs w:val="20"/>
          <w:lang w:val="sl-SI"/>
        </w:rPr>
      </w:pPr>
      <w:r w:rsidRPr="00F34E27">
        <w:rPr>
          <w:rFonts w:asciiTheme="minorHAnsi" w:hAnsiTheme="minorHAnsi"/>
          <w:b/>
          <w:bCs/>
          <w:szCs w:val="20"/>
          <w:lang w:val="sl-SI"/>
        </w:rPr>
        <w:t>Lahko, če ima nov model enake ali boljše karakteristike. V kolikor pride do podražitve, podražitev financira prijavitelj sam.</w:t>
      </w:r>
    </w:p>
    <w:p w14:paraId="721B5390" w14:textId="77777777" w:rsidR="001D4BBA" w:rsidRPr="001D4BBA" w:rsidRDefault="001D4BBA" w:rsidP="001D4BBA">
      <w:pPr>
        <w:jc w:val="both"/>
        <w:rPr>
          <w:rFonts w:asciiTheme="minorHAnsi" w:hAnsiTheme="minorHAnsi"/>
          <w:szCs w:val="20"/>
          <w:lang w:val="sl-SI"/>
        </w:rPr>
      </w:pPr>
    </w:p>
    <w:p w14:paraId="0C48C090" w14:textId="5C80BA30" w:rsidR="001D4BBA" w:rsidRDefault="001D4BBA" w:rsidP="001D4BBA">
      <w:pPr>
        <w:pStyle w:val="Odstavekseznama"/>
        <w:numPr>
          <w:ilvl w:val="0"/>
          <w:numId w:val="16"/>
        </w:numPr>
        <w:jc w:val="both"/>
        <w:rPr>
          <w:rFonts w:asciiTheme="minorHAnsi" w:hAnsiTheme="minorHAnsi"/>
          <w:szCs w:val="20"/>
          <w:lang w:val="sl-SI"/>
        </w:rPr>
      </w:pPr>
      <w:r w:rsidRPr="001D4BBA">
        <w:rPr>
          <w:rFonts w:asciiTheme="minorHAnsi" w:hAnsiTheme="minorHAnsi"/>
          <w:szCs w:val="20"/>
          <w:lang w:val="sl-SI"/>
        </w:rPr>
        <w:t>Ali je upravičena tudi delna toplotna izolacija objekta? Koča ima star, kamnit del in novi, opečni del. Izolacijo bi izvedli le na novem delu, ker na starem ni potrebna.</w:t>
      </w:r>
    </w:p>
    <w:p w14:paraId="2B586286" w14:textId="77777777" w:rsidR="00204196" w:rsidRDefault="00204196" w:rsidP="00204196">
      <w:pPr>
        <w:jc w:val="both"/>
        <w:rPr>
          <w:rFonts w:asciiTheme="minorHAnsi" w:hAnsiTheme="minorHAnsi"/>
          <w:szCs w:val="20"/>
          <w:lang w:val="sl-SI"/>
        </w:rPr>
      </w:pPr>
    </w:p>
    <w:p w14:paraId="24D8DE20" w14:textId="77777777" w:rsidR="00204196" w:rsidRDefault="00204196" w:rsidP="00204196">
      <w:pPr>
        <w:ind w:left="360"/>
        <w:jc w:val="both"/>
        <w:rPr>
          <w:rFonts w:asciiTheme="minorHAnsi" w:hAnsiTheme="minorHAnsi"/>
          <w:szCs w:val="20"/>
          <w:lang w:val="sl-SI"/>
        </w:rPr>
      </w:pPr>
      <w:r>
        <w:rPr>
          <w:rFonts w:asciiTheme="minorHAnsi" w:hAnsiTheme="minorHAnsi"/>
          <w:szCs w:val="20"/>
          <w:lang w:val="sl-SI"/>
        </w:rPr>
        <w:t>Odgovor:</w:t>
      </w:r>
    </w:p>
    <w:p w14:paraId="55B53C58" w14:textId="14803AE4" w:rsidR="00204196" w:rsidRPr="00F34E27" w:rsidRDefault="00F34E27" w:rsidP="00F34E27">
      <w:pPr>
        <w:ind w:left="360"/>
        <w:jc w:val="both"/>
        <w:rPr>
          <w:rFonts w:asciiTheme="minorHAnsi" w:hAnsiTheme="minorHAnsi"/>
          <w:b/>
          <w:bCs/>
          <w:szCs w:val="20"/>
          <w:lang w:val="sl-SI"/>
        </w:rPr>
      </w:pPr>
      <w:r w:rsidRPr="00F34E27">
        <w:rPr>
          <w:rFonts w:asciiTheme="minorHAnsi" w:hAnsiTheme="minorHAnsi"/>
          <w:b/>
          <w:bCs/>
          <w:szCs w:val="20"/>
          <w:lang w:val="sl-SI"/>
        </w:rPr>
        <w:t>Je upravičena.</w:t>
      </w:r>
    </w:p>
    <w:p w14:paraId="59EB188E" w14:textId="77777777" w:rsidR="001D4BBA" w:rsidRDefault="001D4BBA" w:rsidP="00983E84">
      <w:pPr>
        <w:jc w:val="both"/>
        <w:rPr>
          <w:rFonts w:asciiTheme="minorHAnsi" w:hAnsiTheme="minorHAnsi"/>
          <w:b/>
          <w:bCs/>
          <w:szCs w:val="20"/>
          <w:lang w:val="sl-SI"/>
        </w:rPr>
      </w:pPr>
    </w:p>
    <w:p w14:paraId="734B350C" w14:textId="538FC01F" w:rsidR="00983E84" w:rsidRDefault="00336D08" w:rsidP="00336D08">
      <w:pPr>
        <w:pStyle w:val="Odstavekseznama"/>
        <w:numPr>
          <w:ilvl w:val="0"/>
          <w:numId w:val="11"/>
        </w:numPr>
        <w:jc w:val="both"/>
        <w:rPr>
          <w:rFonts w:asciiTheme="minorHAnsi" w:hAnsiTheme="minorHAnsi"/>
          <w:szCs w:val="20"/>
          <w:lang w:val="sl-SI"/>
        </w:rPr>
      </w:pPr>
      <w:r w:rsidRPr="00336D08">
        <w:rPr>
          <w:rFonts w:asciiTheme="minorHAnsi" w:hAnsiTheme="minorHAnsi"/>
          <w:szCs w:val="20"/>
          <w:lang w:val="sl-SI"/>
        </w:rPr>
        <w:t>Kako se pri sezonsko obratujoči planinski koči, ki je pozimi zaprta in neogrevana, določi začetna in načrtovana specifična raba primarne energije ter dokaže zahtevano najmanj 10 % zmanjšanje? Ali se pri izračunu stanja pred in po investiciji uporabi enak dejanski sezonski režim obratovanja in ogrevanja objekta, ali se uporablja standardiziran režim uporabe stavbe? Prosimo tudi za pojasnilo, ali se v takšnem primeru zahtevano zmanjšanje dokazuje z merjeno energetsko izkaznico, računsko energetsko izkaznico oziroma z drugim energetskim izračunom, ter s katerim dokumentom se po zaključku projekta dokazuje doseganje načrtovanega kazalnika.</w:t>
      </w:r>
    </w:p>
    <w:p w14:paraId="0958F24A" w14:textId="77777777" w:rsidR="00336D08" w:rsidRDefault="00336D08" w:rsidP="00336D08">
      <w:pPr>
        <w:jc w:val="both"/>
        <w:rPr>
          <w:rFonts w:asciiTheme="minorHAnsi" w:hAnsiTheme="minorHAnsi"/>
          <w:szCs w:val="20"/>
          <w:lang w:val="sl-SI"/>
        </w:rPr>
      </w:pPr>
    </w:p>
    <w:p w14:paraId="1147783A" w14:textId="30CDB64A" w:rsidR="00336D08" w:rsidRDefault="00336D08" w:rsidP="00336D08">
      <w:pPr>
        <w:ind w:left="360"/>
        <w:jc w:val="both"/>
        <w:rPr>
          <w:rFonts w:asciiTheme="minorHAnsi" w:hAnsiTheme="minorHAnsi"/>
          <w:szCs w:val="20"/>
          <w:lang w:val="sl-SI"/>
        </w:rPr>
      </w:pPr>
      <w:r w:rsidRPr="00C94540">
        <w:rPr>
          <w:rFonts w:asciiTheme="minorHAnsi" w:hAnsiTheme="minorHAnsi"/>
          <w:szCs w:val="20"/>
          <w:lang w:val="sl-SI"/>
        </w:rPr>
        <w:t>Odgovor:</w:t>
      </w:r>
    </w:p>
    <w:p w14:paraId="77744DE2" w14:textId="62398499" w:rsidR="00336D08" w:rsidRPr="00C95237" w:rsidRDefault="00336D08" w:rsidP="00336D08">
      <w:pPr>
        <w:ind w:left="360"/>
        <w:jc w:val="both"/>
        <w:rPr>
          <w:rFonts w:asciiTheme="minorHAnsi" w:hAnsiTheme="minorHAnsi"/>
          <w:b/>
          <w:bCs/>
          <w:szCs w:val="20"/>
          <w:lang w:val="sl-SI"/>
        </w:rPr>
      </w:pPr>
      <w:r w:rsidRPr="00C95237">
        <w:rPr>
          <w:rFonts w:asciiTheme="minorHAnsi" w:hAnsiTheme="minorHAnsi"/>
          <w:b/>
          <w:bCs/>
          <w:szCs w:val="20"/>
          <w:lang w:val="sl-SI"/>
        </w:rPr>
        <w:t xml:space="preserve">Primerja se potrebna primarna energija za delovanje TSS (kWh/a) pred izvedbo projekta in dve leti po zaključku projekta. Začetno stanje se povzame iz energetske izkaznice objekta, ki je predložena v vlogi. </w:t>
      </w:r>
      <w:r w:rsidR="00C95237" w:rsidRPr="00C95237">
        <w:rPr>
          <w:rFonts w:asciiTheme="minorHAnsi" w:hAnsiTheme="minorHAnsi"/>
          <w:b/>
          <w:bCs/>
          <w:szCs w:val="20"/>
          <w:lang w:val="sl-SI"/>
        </w:rPr>
        <w:t xml:space="preserve">Končno stanje se povzame iz energetske izkaznice objekta, ki se izdela po zaključenem projektu in se predloži dve leti po zaključku projekta. </w:t>
      </w:r>
    </w:p>
    <w:p w14:paraId="50F3D5CF" w14:textId="77777777" w:rsidR="00ED7D81" w:rsidRDefault="00ED7D81" w:rsidP="00C95237">
      <w:pPr>
        <w:jc w:val="both"/>
        <w:rPr>
          <w:rFonts w:asciiTheme="minorHAnsi" w:hAnsiTheme="minorHAnsi"/>
          <w:szCs w:val="20"/>
          <w:lang w:val="sl-SI"/>
        </w:rPr>
      </w:pPr>
    </w:p>
    <w:p w14:paraId="1B6C5FE6" w14:textId="15130648" w:rsidR="00C95237" w:rsidRDefault="007E0277" w:rsidP="007E0277">
      <w:pPr>
        <w:pStyle w:val="Odstavekseznama"/>
        <w:numPr>
          <w:ilvl w:val="0"/>
          <w:numId w:val="11"/>
        </w:numPr>
        <w:jc w:val="both"/>
        <w:rPr>
          <w:rFonts w:asciiTheme="minorHAnsi" w:hAnsiTheme="minorHAnsi"/>
          <w:szCs w:val="20"/>
          <w:lang w:val="sl-SI"/>
        </w:rPr>
      </w:pPr>
      <w:r w:rsidRPr="007E0277">
        <w:rPr>
          <w:rFonts w:asciiTheme="minorHAnsi" w:hAnsiTheme="minorHAnsi"/>
          <w:szCs w:val="20"/>
          <w:lang w:val="sl-SI"/>
        </w:rPr>
        <w:t xml:space="preserve">Planinsko društvo je lastnik koče na planini. V izvedbi je elektrifikacija planine, kjer je tudi naša koča. Projekt izvaja podjetje za distribucijo električne energije. Nesorazmerni stroški izgradnje elektroenergetske infrastrukture, ki jih je dolžno plačati planinsko društvo po tripartitni pogodbi znašajo 30.000,00 EUR + DDV, pri čemer nam je bilo že pojasnjeno, da bo verjetno potreben višji prispevek. Zanima nas ali bi ta strošek lahko vključili v razpis. Koča že preko dvajset let uporablja solarno energijo, ki jo je v prvi fazi sofinancirala </w:t>
      </w:r>
      <w:r>
        <w:rPr>
          <w:rFonts w:asciiTheme="minorHAnsi" w:hAnsiTheme="minorHAnsi"/>
          <w:szCs w:val="20"/>
          <w:lang w:val="sl-SI"/>
        </w:rPr>
        <w:t>občina</w:t>
      </w:r>
      <w:r w:rsidRPr="007E0277">
        <w:rPr>
          <w:rFonts w:asciiTheme="minorHAnsi" w:hAnsiTheme="minorHAnsi"/>
          <w:szCs w:val="20"/>
          <w:lang w:val="sl-SI"/>
        </w:rPr>
        <w:t xml:space="preserve">, ker koča leži na vodozbirnem območju vodnega vira, ki napaja širšo okolico </w:t>
      </w:r>
      <w:r>
        <w:rPr>
          <w:rFonts w:asciiTheme="minorHAnsi" w:hAnsiTheme="minorHAnsi"/>
          <w:szCs w:val="20"/>
          <w:lang w:val="sl-SI"/>
        </w:rPr>
        <w:t>mesta</w:t>
      </w:r>
      <w:r w:rsidRPr="007E0277">
        <w:rPr>
          <w:rFonts w:asciiTheme="minorHAnsi" w:hAnsiTheme="minorHAnsi"/>
          <w:szCs w:val="20"/>
          <w:lang w:val="sl-SI"/>
        </w:rPr>
        <w:t xml:space="preserve">, na območju Nature 2000 in TNP-ja. S priključkom na javno elektro omrežje ne bo več težav s solarno energijo, ki ob večjem obisku koče in daljših deževnih obdobjih ne zagotavlja dovolj energije, tudi uporaba agregata, kot potencialnega vira onesnaževanja, ki ga moramo v teh primerih uporabljati, ne bo več potrebna. Možna bo nabava novih energetsko učinkovitih naprav, ki bodo olajšale delo v koči, uporaba koče v zimskem obdobju s prijaznejšim bivanjem planincev, odpadel bo strošek vzdrževanja sistema </w:t>
      </w:r>
      <w:proofErr w:type="spellStart"/>
      <w:r w:rsidRPr="007E0277">
        <w:rPr>
          <w:rFonts w:asciiTheme="minorHAnsi" w:hAnsiTheme="minorHAnsi"/>
          <w:szCs w:val="20"/>
          <w:lang w:val="sl-SI"/>
        </w:rPr>
        <w:t>fotovoltaike</w:t>
      </w:r>
      <w:proofErr w:type="spellEnd"/>
      <w:r w:rsidRPr="007E0277">
        <w:rPr>
          <w:rFonts w:asciiTheme="minorHAnsi" w:hAnsiTheme="minorHAnsi"/>
          <w:szCs w:val="20"/>
          <w:lang w:val="sl-SI"/>
        </w:rPr>
        <w:t xml:space="preserve">. </w:t>
      </w:r>
      <w:r w:rsidRPr="007E0277">
        <w:rPr>
          <w:rFonts w:asciiTheme="minorHAnsi" w:hAnsiTheme="minorHAnsi"/>
          <w:szCs w:val="20"/>
          <w:lang w:val="sl-SI"/>
        </w:rPr>
        <w:lastRenderedPageBreak/>
        <w:t xml:space="preserve">Pričakujemo tudi večji obisk planincev z e-kolesi, ki jim s sedanjimi kapacitetami ne moremo omogočiti polnjenja baterij. Tudi delovni stroji, ki jih sedaj uporabljamo npr. kosilnica, motorna žaga </w:t>
      </w:r>
      <w:proofErr w:type="spellStart"/>
      <w:r w:rsidRPr="007E0277">
        <w:rPr>
          <w:rFonts w:asciiTheme="minorHAnsi" w:hAnsiTheme="minorHAnsi"/>
          <w:szCs w:val="20"/>
          <w:lang w:val="sl-SI"/>
        </w:rPr>
        <w:t>ipd</w:t>
      </w:r>
      <w:proofErr w:type="spellEnd"/>
      <w:r w:rsidRPr="007E0277">
        <w:rPr>
          <w:rFonts w:asciiTheme="minorHAnsi" w:hAnsiTheme="minorHAnsi"/>
          <w:szCs w:val="20"/>
          <w:lang w:val="sl-SI"/>
        </w:rPr>
        <w:t>, bodo zamenjani.</w:t>
      </w:r>
    </w:p>
    <w:p w14:paraId="00349C0E" w14:textId="77777777" w:rsidR="007E0277" w:rsidRDefault="007E0277" w:rsidP="007E0277">
      <w:pPr>
        <w:jc w:val="both"/>
        <w:rPr>
          <w:rFonts w:asciiTheme="minorHAnsi" w:hAnsiTheme="minorHAnsi"/>
          <w:szCs w:val="20"/>
          <w:lang w:val="sl-SI"/>
        </w:rPr>
      </w:pPr>
    </w:p>
    <w:p w14:paraId="275D0032" w14:textId="6631ADDE" w:rsidR="007E0277" w:rsidRDefault="007E0277" w:rsidP="007E0277">
      <w:pPr>
        <w:ind w:left="360"/>
        <w:jc w:val="both"/>
        <w:rPr>
          <w:rFonts w:asciiTheme="minorHAnsi" w:hAnsiTheme="minorHAnsi"/>
          <w:szCs w:val="20"/>
          <w:lang w:val="sl-SI"/>
        </w:rPr>
      </w:pPr>
      <w:r>
        <w:rPr>
          <w:rFonts w:asciiTheme="minorHAnsi" w:hAnsiTheme="minorHAnsi"/>
          <w:szCs w:val="20"/>
          <w:lang w:val="sl-SI"/>
        </w:rPr>
        <w:t>Odgovor:</w:t>
      </w:r>
    </w:p>
    <w:p w14:paraId="55526B6D" w14:textId="206596D0" w:rsidR="007E0277" w:rsidRDefault="007E0277" w:rsidP="007E0277">
      <w:pPr>
        <w:ind w:left="360"/>
        <w:jc w:val="both"/>
        <w:rPr>
          <w:rFonts w:asciiTheme="minorHAnsi" w:hAnsiTheme="minorHAnsi"/>
          <w:b/>
          <w:bCs/>
          <w:szCs w:val="20"/>
          <w:lang w:val="sl-SI"/>
        </w:rPr>
      </w:pPr>
      <w:r w:rsidRPr="007971BD">
        <w:rPr>
          <w:rFonts w:asciiTheme="minorHAnsi" w:hAnsiTheme="minorHAnsi"/>
          <w:b/>
          <w:bCs/>
          <w:szCs w:val="20"/>
          <w:lang w:val="sl-SI"/>
        </w:rPr>
        <w:t>Strošek elektrifikacije planine ni upravičen.</w:t>
      </w:r>
    </w:p>
    <w:p w14:paraId="490E89E6" w14:textId="77777777" w:rsidR="0047435F" w:rsidRPr="0047435F" w:rsidRDefault="0047435F" w:rsidP="007E0277">
      <w:pPr>
        <w:ind w:left="360"/>
        <w:jc w:val="both"/>
        <w:rPr>
          <w:rFonts w:asciiTheme="minorHAnsi" w:hAnsiTheme="minorHAnsi"/>
          <w:szCs w:val="20"/>
          <w:lang w:val="sl-SI"/>
        </w:rPr>
      </w:pPr>
    </w:p>
    <w:p w14:paraId="298D5F93" w14:textId="0F9ABC97" w:rsidR="0047435F" w:rsidRPr="0047435F" w:rsidRDefault="0047435F" w:rsidP="0047435F">
      <w:pPr>
        <w:pStyle w:val="Odstavekseznama"/>
        <w:numPr>
          <w:ilvl w:val="0"/>
          <w:numId w:val="11"/>
        </w:numPr>
        <w:jc w:val="both"/>
        <w:rPr>
          <w:rFonts w:asciiTheme="minorHAnsi" w:hAnsiTheme="minorHAnsi"/>
          <w:szCs w:val="20"/>
          <w:lang w:val="sl-SI"/>
        </w:rPr>
      </w:pPr>
      <w:r w:rsidRPr="0047435F">
        <w:rPr>
          <w:rFonts w:asciiTheme="minorHAnsi" w:hAnsiTheme="minorHAnsi"/>
          <w:szCs w:val="20"/>
          <w:lang w:val="sl-SI"/>
        </w:rPr>
        <w:t xml:space="preserve">Planinsko društvo je lastnik planinske koče, objekt pa je oddan v dolgoročni najem do leta 2032. Iz razpisne dokumentacije razumemo, da sta lahko upravičena prijavitelja tako lastnik kot najemnik planinskega objekta ter da lahko posamezni prijavitelj na javni razpis odda le eno vlogo. Zanima nas, ali se lahko za isti planinski objekt na javni razpis prijavita oba – lastnik in najemnik – vsak s svojo vlogo in svojim projektom, če gre za vsebinsko, finančno in izvedbeno jasno ločena sklopa investicije, pri katerih se aktivnosti in upravičeni stroški ne prekrivajo in ne prihaja do dvojnega financiranja. Prosimo tudi za pojasnilo, ali se v takem primeru omejitev pomoči de </w:t>
      </w:r>
      <w:proofErr w:type="spellStart"/>
      <w:r w:rsidRPr="0047435F">
        <w:rPr>
          <w:rFonts w:asciiTheme="minorHAnsi" w:hAnsiTheme="minorHAnsi"/>
          <w:szCs w:val="20"/>
          <w:lang w:val="sl-SI"/>
        </w:rPr>
        <w:t>minimis</w:t>
      </w:r>
      <w:proofErr w:type="spellEnd"/>
      <w:r w:rsidRPr="0047435F">
        <w:rPr>
          <w:rFonts w:asciiTheme="minorHAnsi" w:hAnsiTheme="minorHAnsi"/>
          <w:szCs w:val="20"/>
          <w:lang w:val="sl-SI"/>
        </w:rPr>
        <w:t xml:space="preserve"> do 300.000 EUR presoja ločeno za vsakega prijavitelja oziroma njegovo enotno podjetje, če lastnik in najemnik med seboj nista povezana subjekta v smislu pravil de </w:t>
      </w:r>
      <w:proofErr w:type="spellStart"/>
      <w:r w:rsidRPr="0047435F">
        <w:rPr>
          <w:rFonts w:asciiTheme="minorHAnsi" w:hAnsiTheme="minorHAnsi"/>
          <w:szCs w:val="20"/>
          <w:lang w:val="sl-SI"/>
        </w:rPr>
        <w:t>minimis</w:t>
      </w:r>
      <w:proofErr w:type="spellEnd"/>
      <w:r>
        <w:rPr>
          <w:rFonts w:asciiTheme="minorHAnsi" w:hAnsiTheme="minorHAnsi"/>
          <w:szCs w:val="20"/>
          <w:lang w:val="sl-SI"/>
        </w:rPr>
        <w:t>.</w:t>
      </w:r>
    </w:p>
    <w:p w14:paraId="2F986631" w14:textId="77777777" w:rsidR="0047435F" w:rsidRDefault="0047435F" w:rsidP="0047435F">
      <w:pPr>
        <w:pStyle w:val="Odstavekseznama"/>
        <w:ind w:left="360"/>
        <w:jc w:val="both"/>
        <w:rPr>
          <w:rFonts w:asciiTheme="minorHAnsi" w:hAnsiTheme="minorHAnsi"/>
          <w:szCs w:val="20"/>
          <w:lang w:val="sl-SI"/>
        </w:rPr>
      </w:pPr>
    </w:p>
    <w:p w14:paraId="26E3E56A" w14:textId="531AD2FB" w:rsidR="0047435F" w:rsidRDefault="0047435F" w:rsidP="0047435F">
      <w:pPr>
        <w:pStyle w:val="Odstavekseznama"/>
        <w:ind w:left="360"/>
        <w:jc w:val="both"/>
        <w:rPr>
          <w:rFonts w:asciiTheme="minorHAnsi" w:hAnsiTheme="minorHAnsi"/>
          <w:szCs w:val="20"/>
          <w:lang w:val="sl-SI"/>
        </w:rPr>
      </w:pPr>
      <w:r>
        <w:rPr>
          <w:rFonts w:asciiTheme="minorHAnsi" w:hAnsiTheme="minorHAnsi"/>
          <w:szCs w:val="20"/>
          <w:lang w:val="sl-SI"/>
        </w:rPr>
        <w:t>Odgovor:</w:t>
      </w:r>
    </w:p>
    <w:p w14:paraId="33C724A1" w14:textId="1976DBAD" w:rsidR="0047435F" w:rsidRPr="0047435F" w:rsidRDefault="0047435F" w:rsidP="0047435F">
      <w:pPr>
        <w:pStyle w:val="Odstavekseznama"/>
        <w:ind w:left="360"/>
        <w:jc w:val="both"/>
        <w:rPr>
          <w:rFonts w:asciiTheme="minorHAnsi" w:hAnsiTheme="minorHAnsi"/>
          <w:b/>
          <w:bCs/>
          <w:szCs w:val="20"/>
          <w:lang w:val="sl-SI"/>
        </w:rPr>
      </w:pPr>
      <w:r w:rsidRPr="0047435F">
        <w:rPr>
          <w:rFonts w:asciiTheme="minorHAnsi" w:hAnsiTheme="minorHAnsi"/>
          <w:b/>
          <w:bCs/>
          <w:szCs w:val="20"/>
          <w:lang w:val="sl-SI"/>
        </w:rPr>
        <w:t xml:space="preserve">Za en planinski objekt se lahko odda samo eno vlogo. Vlogo lahko odda ali lastnik ali najemnik, oba ne moreta. </w:t>
      </w:r>
    </w:p>
    <w:p w14:paraId="5302EE48" w14:textId="3E41AE91" w:rsidR="0047435F" w:rsidRDefault="0047435F" w:rsidP="0047435F">
      <w:pPr>
        <w:pStyle w:val="Odstavekseznama"/>
        <w:ind w:left="360"/>
        <w:jc w:val="both"/>
        <w:rPr>
          <w:rFonts w:asciiTheme="minorHAnsi" w:hAnsiTheme="minorHAnsi"/>
          <w:szCs w:val="20"/>
          <w:lang w:val="sl-SI"/>
        </w:rPr>
      </w:pPr>
    </w:p>
    <w:p w14:paraId="217FA59D" w14:textId="6882B70D" w:rsidR="001A5DC9" w:rsidRDefault="001A5DC9" w:rsidP="001A5DC9">
      <w:pPr>
        <w:pStyle w:val="Odstavekseznama"/>
        <w:numPr>
          <w:ilvl w:val="0"/>
          <w:numId w:val="11"/>
        </w:numPr>
        <w:jc w:val="both"/>
        <w:rPr>
          <w:rFonts w:asciiTheme="minorHAnsi" w:hAnsiTheme="minorHAnsi"/>
          <w:szCs w:val="20"/>
          <w:lang w:val="sl-SI"/>
        </w:rPr>
      </w:pPr>
      <w:r w:rsidRPr="001A5DC9">
        <w:rPr>
          <w:rFonts w:asciiTheme="minorHAnsi" w:hAnsiTheme="minorHAnsi"/>
          <w:szCs w:val="20"/>
          <w:lang w:val="sl-SI"/>
        </w:rPr>
        <w:t>Želeli bi obnoviti zavetišče, ki je v katastrofalnem stanju. Imamo pa velik problem z lastništvom parcele. V preteklih več kot 50 letih se nihče iz društva ni zavzel, da bi uredil parcelo in stavbo. Sedaj imamo 65 lastnikov parcele - sama stavba pa ni vpisana v zemljiško knjigo. Nesporno je to, da je stavbo gradilo planinsko društvo. Z njo tudi vse od leta 1951 upravlja. Vendar nimamo nikjer nikakršne uradne evidence, da je stavba naša. Imamo samo podatek na FURS-u, kjer nas vodijo kot lastnike. Prosim vas za odgovor, kaj lahko naredimo in kakšno dokazilo bi zadostovalo, da bi lahko obnovili to zares dotrajano planinsko postojanko.</w:t>
      </w:r>
    </w:p>
    <w:p w14:paraId="3B871C7A" w14:textId="77777777" w:rsidR="001A5DC9" w:rsidRDefault="001A5DC9" w:rsidP="001A5DC9">
      <w:pPr>
        <w:jc w:val="both"/>
        <w:rPr>
          <w:rFonts w:asciiTheme="minorHAnsi" w:hAnsiTheme="minorHAnsi"/>
          <w:szCs w:val="20"/>
          <w:lang w:val="sl-SI"/>
        </w:rPr>
      </w:pPr>
    </w:p>
    <w:p w14:paraId="2014414D" w14:textId="4433E02E" w:rsidR="001A5DC9" w:rsidRDefault="001A5DC9" w:rsidP="001A5DC9">
      <w:pPr>
        <w:ind w:left="360"/>
        <w:jc w:val="both"/>
        <w:rPr>
          <w:rFonts w:asciiTheme="minorHAnsi" w:hAnsiTheme="minorHAnsi"/>
          <w:szCs w:val="20"/>
          <w:lang w:val="sl-SI"/>
        </w:rPr>
      </w:pPr>
      <w:r>
        <w:rPr>
          <w:rFonts w:asciiTheme="minorHAnsi" w:hAnsiTheme="minorHAnsi"/>
          <w:szCs w:val="20"/>
          <w:lang w:val="sl-SI"/>
        </w:rPr>
        <w:t>Odgovor:</w:t>
      </w:r>
    </w:p>
    <w:p w14:paraId="58019FE0" w14:textId="54244640" w:rsidR="001A5DC9" w:rsidRDefault="001A5DC9" w:rsidP="001A5DC9">
      <w:pPr>
        <w:ind w:left="360"/>
        <w:jc w:val="both"/>
        <w:rPr>
          <w:rFonts w:asciiTheme="minorHAnsi" w:hAnsiTheme="minorHAnsi"/>
          <w:b/>
          <w:bCs/>
          <w:szCs w:val="20"/>
          <w:lang w:val="sl-SI"/>
        </w:rPr>
      </w:pPr>
      <w:r w:rsidRPr="0010797F">
        <w:rPr>
          <w:rFonts w:asciiTheme="minorHAnsi" w:hAnsiTheme="minorHAnsi"/>
          <w:b/>
          <w:bCs/>
          <w:szCs w:val="20"/>
          <w:lang w:val="sl-SI"/>
        </w:rPr>
        <w:t>Kadar prijavitelj ni lastnik objekta, mora imeti z lastnikom objekta (oz. zemljišča, če objekt ni vpisan v zemljiško knjigo) sklenjeno najemno pogodbo za obdobje najmanj petih let po zaključku projekta in pridobljeno pisno soglasje lastnika za izvedbo projekta. Če je lastnikov več, je potrebno soglasje vseh lastnikov. Kar lahko naredite je, da pridobite najemno pogodbo in soglasje vseh 65 lastnikov do poteka roka za oddajo vlog. V kolikor to zaradi velikega števila lastnikov ne bo mogoče predlagamo, da uredite vpis v zemljiško knjigo in se prijavite na enega od naslednjih dveh rokov za oddajo vloge (v letu 2027 oz. 2028).</w:t>
      </w:r>
      <w:r w:rsidR="0010797F">
        <w:rPr>
          <w:rFonts w:asciiTheme="minorHAnsi" w:hAnsiTheme="minorHAnsi"/>
          <w:b/>
          <w:bCs/>
          <w:szCs w:val="20"/>
          <w:lang w:val="sl-SI"/>
        </w:rPr>
        <w:t xml:space="preserve"> Glejte tudi odgovorna vprašanje 5.</w:t>
      </w:r>
    </w:p>
    <w:p w14:paraId="00E2D68D" w14:textId="77777777" w:rsidR="00860AEA" w:rsidRDefault="00860AEA" w:rsidP="001A5DC9">
      <w:pPr>
        <w:ind w:left="360"/>
        <w:jc w:val="both"/>
        <w:rPr>
          <w:rFonts w:asciiTheme="minorHAnsi" w:hAnsiTheme="minorHAnsi"/>
          <w:b/>
          <w:bCs/>
          <w:szCs w:val="20"/>
          <w:lang w:val="sl-SI"/>
        </w:rPr>
      </w:pPr>
    </w:p>
    <w:p w14:paraId="63436CFC" w14:textId="18C1AC29" w:rsidR="00860AEA" w:rsidRDefault="00860AEA" w:rsidP="00860AEA">
      <w:pPr>
        <w:pStyle w:val="Odstavekseznama"/>
        <w:numPr>
          <w:ilvl w:val="0"/>
          <w:numId w:val="11"/>
        </w:numPr>
        <w:jc w:val="both"/>
        <w:rPr>
          <w:rFonts w:asciiTheme="minorHAnsi" w:hAnsiTheme="minorHAnsi"/>
          <w:szCs w:val="20"/>
          <w:lang w:val="sl-SI"/>
        </w:rPr>
      </w:pPr>
      <w:r w:rsidRPr="00860AEA">
        <w:rPr>
          <w:rFonts w:asciiTheme="minorHAnsi" w:hAnsiTheme="minorHAnsi"/>
          <w:szCs w:val="20"/>
          <w:lang w:val="sl-SI"/>
        </w:rPr>
        <w:t xml:space="preserve">Planinska zveza Slovenije ima na seznamu planinskih koč (https://pzs.si/koce/) pri nekaterih objektih zapisano, da je »koča zaprta« ali pa obratuje po predhodnem dogovoru. Ali se pri takem objektu šteje, da se dejavnost dejansko izvaja v smislu točke 5.6/2? </w:t>
      </w:r>
    </w:p>
    <w:p w14:paraId="77180FCC" w14:textId="77777777" w:rsidR="00860AEA" w:rsidRDefault="00860AEA" w:rsidP="00860AEA">
      <w:pPr>
        <w:ind w:left="360"/>
        <w:jc w:val="both"/>
        <w:rPr>
          <w:rFonts w:asciiTheme="minorHAnsi" w:hAnsiTheme="minorHAnsi"/>
          <w:szCs w:val="20"/>
          <w:lang w:val="sl-SI"/>
        </w:rPr>
      </w:pPr>
    </w:p>
    <w:p w14:paraId="1E0E64F2" w14:textId="27DBB346" w:rsidR="00860AEA" w:rsidRDefault="00860AEA" w:rsidP="00860AEA">
      <w:pPr>
        <w:ind w:left="360"/>
        <w:jc w:val="both"/>
        <w:rPr>
          <w:rFonts w:asciiTheme="minorHAnsi" w:hAnsiTheme="minorHAnsi"/>
          <w:szCs w:val="20"/>
          <w:lang w:val="sl-SI"/>
        </w:rPr>
      </w:pPr>
      <w:r>
        <w:rPr>
          <w:rFonts w:asciiTheme="minorHAnsi" w:hAnsiTheme="minorHAnsi"/>
          <w:szCs w:val="20"/>
          <w:lang w:val="sl-SI"/>
        </w:rPr>
        <w:t>Odgovor:</w:t>
      </w:r>
    </w:p>
    <w:p w14:paraId="741F9A60" w14:textId="67D2F9DD" w:rsidR="00860AEA" w:rsidRPr="00860AEA" w:rsidRDefault="00860AEA" w:rsidP="00860AEA">
      <w:pPr>
        <w:ind w:left="360"/>
        <w:jc w:val="both"/>
        <w:rPr>
          <w:rFonts w:asciiTheme="minorHAnsi" w:hAnsiTheme="minorHAnsi"/>
          <w:b/>
          <w:bCs/>
          <w:szCs w:val="20"/>
          <w:lang w:val="sl-SI"/>
        </w:rPr>
      </w:pPr>
      <w:r w:rsidRPr="00860AEA">
        <w:rPr>
          <w:rFonts w:asciiTheme="minorHAnsi" w:hAnsiTheme="minorHAnsi"/>
          <w:b/>
          <w:bCs/>
          <w:szCs w:val="20"/>
          <w:lang w:val="sl-SI"/>
        </w:rPr>
        <w:t xml:space="preserve">Če objekt obratuje po predhodnem dogovoru se šteje, da se dejavnost v objektu izvaja. Če je »koča zaprta« pa je odvisno, zakaj je zaprta. Če je zaprta, ker je konec sezone, potem se šteje, da se dejavnost izvaja. </w:t>
      </w:r>
      <w:r w:rsidR="00C94540">
        <w:rPr>
          <w:rFonts w:asciiTheme="minorHAnsi" w:hAnsiTheme="minorHAnsi"/>
          <w:b/>
          <w:bCs/>
          <w:szCs w:val="20"/>
          <w:lang w:val="sl-SI"/>
        </w:rPr>
        <w:t xml:space="preserve">V ostalih primerih se </w:t>
      </w:r>
      <w:r w:rsidRPr="00860AEA">
        <w:rPr>
          <w:rFonts w:asciiTheme="minorHAnsi" w:hAnsiTheme="minorHAnsi"/>
          <w:b/>
          <w:bCs/>
          <w:szCs w:val="20"/>
          <w:lang w:val="sl-SI"/>
        </w:rPr>
        <w:t xml:space="preserve">bo </w:t>
      </w:r>
      <w:r w:rsidR="00C94540">
        <w:rPr>
          <w:rFonts w:asciiTheme="minorHAnsi" w:hAnsiTheme="minorHAnsi"/>
          <w:b/>
          <w:bCs/>
          <w:szCs w:val="20"/>
          <w:lang w:val="sl-SI"/>
        </w:rPr>
        <w:t>presojalo glede na vzrok zaprtja</w:t>
      </w:r>
      <w:r w:rsidRPr="00860AEA">
        <w:rPr>
          <w:rFonts w:asciiTheme="minorHAnsi" w:hAnsiTheme="minorHAnsi"/>
          <w:b/>
          <w:bCs/>
          <w:szCs w:val="20"/>
          <w:lang w:val="sl-SI"/>
        </w:rPr>
        <w:t>.</w:t>
      </w:r>
    </w:p>
    <w:p w14:paraId="6A3CC8C6" w14:textId="77777777" w:rsidR="00860AEA" w:rsidRPr="00860AEA" w:rsidRDefault="00860AEA" w:rsidP="00860AEA">
      <w:pPr>
        <w:ind w:left="360"/>
        <w:jc w:val="both"/>
        <w:rPr>
          <w:rFonts w:asciiTheme="minorHAnsi" w:hAnsiTheme="minorHAnsi"/>
          <w:szCs w:val="20"/>
          <w:lang w:val="sl-SI"/>
        </w:rPr>
      </w:pPr>
    </w:p>
    <w:p w14:paraId="4FD690A4" w14:textId="0011EF87" w:rsidR="00860AEA" w:rsidRDefault="00860AEA" w:rsidP="00860AEA">
      <w:pPr>
        <w:pStyle w:val="Odstavekseznama"/>
        <w:ind w:left="360"/>
        <w:jc w:val="both"/>
        <w:rPr>
          <w:rFonts w:asciiTheme="minorHAnsi" w:hAnsiTheme="minorHAnsi"/>
          <w:szCs w:val="20"/>
          <w:lang w:val="sl-SI"/>
        </w:rPr>
      </w:pPr>
      <w:r w:rsidRPr="00860AEA">
        <w:rPr>
          <w:rFonts w:asciiTheme="minorHAnsi" w:hAnsiTheme="minorHAnsi"/>
          <w:szCs w:val="20"/>
          <w:lang w:val="sl-SI"/>
        </w:rPr>
        <w:t>Merilo 6 se ocenjuje na podlagi podatkov PZS in pozna le možnosti »stalno odprt« (10 točk) in »odprt sezonsko« (5 točk). Kako boste ocenili objekt, ki ga PZS vodi kot »zaprtega«, v resnici pa obratuje v času poletne sezone ali po predhodni najavi? Na kateri datum veljajo podatki PZS, na podlagi katerih se ocenjujejo merila 4 do 7: na dan oddaje vloge, na dan poteka roka za oddajo ali na dan ocenjevanja?</w:t>
      </w:r>
    </w:p>
    <w:p w14:paraId="6AB7F5CE" w14:textId="77777777" w:rsidR="00860AEA" w:rsidRDefault="00860AEA" w:rsidP="00860AEA">
      <w:pPr>
        <w:pStyle w:val="Odstavekseznama"/>
        <w:ind w:left="360"/>
        <w:jc w:val="both"/>
        <w:rPr>
          <w:rFonts w:asciiTheme="minorHAnsi" w:hAnsiTheme="minorHAnsi"/>
          <w:szCs w:val="20"/>
          <w:lang w:val="sl-SI"/>
        </w:rPr>
      </w:pPr>
    </w:p>
    <w:p w14:paraId="60AE0538" w14:textId="4CF6123C" w:rsidR="00860AEA" w:rsidRDefault="00860AEA" w:rsidP="00860AEA">
      <w:pPr>
        <w:pStyle w:val="Odstavekseznama"/>
        <w:ind w:left="360"/>
        <w:jc w:val="both"/>
        <w:rPr>
          <w:rFonts w:asciiTheme="minorHAnsi" w:hAnsiTheme="minorHAnsi"/>
          <w:szCs w:val="20"/>
          <w:lang w:val="sl-SI"/>
        </w:rPr>
      </w:pPr>
      <w:r>
        <w:rPr>
          <w:rFonts w:asciiTheme="minorHAnsi" w:hAnsiTheme="minorHAnsi"/>
          <w:szCs w:val="20"/>
          <w:lang w:val="sl-SI"/>
        </w:rPr>
        <w:lastRenderedPageBreak/>
        <w:t>Odgovor:</w:t>
      </w:r>
    </w:p>
    <w:p w14:paraId="726AE21A" w14:textId="341E1D89" w:rsidR="00860AEA" w:rsidRPr="00860AEA" w:rsidRDefault="00860AEA" w:rsidP="00860AEA">
      <w:pPr>
        <w:pStyle w:val="Odstavekseznama"/>
        <w:ind w:left="360"/>
        <w:jc w:val="both"/>
        <w:rPr>
          <w:rFonts w:asciiTheme="minorHAnsi" w:hAnsiTheme="minorHAnsi"/>
          <w:b/>
          <w:bCs/>
          <w:szCs w:val="20"/>
          <w:lang w:val="sl-SI"/>
        </w:rPr>
      </w:pPr>
      <w:r>
        <w:rPr>
          <w:rFonts w:asciiTheme="minorHAnsi" w:hAnsiTheme="minorHAnsi"/>
          <w:b/>
          <w:bCs/>
          <w:szCs w:val="20"/>
          <w:lang w:val="sl-SI"/>
        </w:rPr>
        <w:t>Objekt bo ocenjen kot odprt</w:t>
      </w:r>
      <w:r w:rsidR="00C94540" w:rsidRPr="00C94540">
        <w:rPr>
          <w:rFonts w:asciiTheme="minorHAnsi" w:hAnsiTheme="minorHAnsi"/>
          <w:b/>
          <w:bCs/>
          <w:szCs w:val="20"/>
          <w:lang w:val="sl-SI"/>
        </w:rPr>
        <w:t xml:space="preserve"> </w:t>
      </w:r>
      <w:r w:rsidR="00C94540">
        <w:rPr>
          <w:rFonts w:asciiTheme="minorHAnsi" w:hAnsiTheme="minorHAnsi"/>
          <w:b/>
          <w:bCs/>
          <w:szCs w:val="20"/>
          <w:lang w:val="sl-SI"/>
        </w:rPr>
        <w:t>sezonsko</w:t>
      </w:r>
      <w:r>
        <w:rPr>
          <w:rFonts w:asciiTheme="minorHAnsi" w:hAnsiTheme="minorHAnsi"/>
          <w:b/>
          <w:bCs/>
          <w:szCs w:val="20"/>
          <w:lang w:val="sl-SI"/>
        </w:rPr>
        <w:t xml:space="preserve">. Vloga bo ocenjena na podlagi podatkov, ki bodo </w:t>
      </w:r>
      <w:r w:rsidR="001F0C0A">
        <w:rPr>
          <w:rFonts w:asciiTheme="minorHAnsi" w:hAnsiTheme="minorHAnsi"/>
          <w:b/>
          <w:bCs/>
          <w:szCs w:val="20"/>
          <w:lang w:val="sl-SI"/>
        </w:rPr>
        <w:t xml:space="preserve">javno dostopni </w:t>
      </w:r>
      <w:r>
        <w:rPr>
          <w:rFonts w:asciiTheme="minorHAnsi" w:hAnsiTheme="minorHAnsi"/>
          <w:b/>
          <w:bCs/>
          <w:szCs w:val="20"/>
          <w:lang w:val="sl-SI"/>
        </w:rPr>
        <w:t xml:space="preserve">na spletni strani PZS na dan </w:t>
      </w:r>
      <w:r w:rsidR="007C0DFC">
        <w:rPr>
          <w:rFonts w:asciiTheme="minorHAnsi" w:hAnsiTheme="minorHAnsi"/>
          <w:b/>
          <w:bCs/>
          <w:szCs w:val="20"/>
          <w:lang w:val="sl-SI"/>
        </w:rPr>
        <w:t>ocenjevanja vloge</w:t>
      </w:r>
      <w:r>
        <w:rPr>
          <w:rFonts w:asciiTheme="minorHAnsi" w:hAnsiTheme="minorHAnsi"/>
          <w:b/>
          <w:bCs/>
          <w:szCs w:val="20"/>
          <w:lang w:val="sl-SI"/>
        </w:rPr>
        <w:t>.</w:t>
      </w:r>
    </w:p>
    <w:p w14:paraId="38F7BF4E" w14:textId="77777777" w:rsidR="00860AEA" w:rsidRDefault="00860AEA" w:rsidP="00860AEA">
      <w:pPr>
        <w:pStyle w:val="Odstavekseznama"/>
        <w:ind w:left="360"/>
        <w:jc w:val="both"/>
        <w:rPr>
          <w:rFonts w:asciiTheme="minorHAnsi" w:hAnsiTheme="minorHAnsi"/>
          <w:szCs w:val="20"/>
          <w:lang w:val="sl-SI"/>
        </w:rPr>
      </w:pPr>
    </w:p>
    <w:p w14:paraId="72B79027" w14:textId="41B635D0" w:rsidR="00860AEA" w:rsidRDefault="00860AEA" w:rsidP="00860AEA">
      <w:pPr>
        <w:pStyle w:val="Odstavekseznama"/>
        <w:numPr>
          <w:ilvl w:val="0"/>
          <w:numId w:val="11"/>
        </w:numPr>
        <w:jc w:val="both"/>
        <w:rPr>
          <w:rFonts w:asciiTheme="minorHAnsi" w:hAnsiTheme="minorHAnsi"/>
          <w:szCs w:val="20"/>
          <w:lang w:val="sl-SI"/>
        </w:rPr>
      </w:pPr>
      <w:r w:rsidRPr="00860AEA">
        <w:rPr>
          <w:rFonts w:asciiTheme="minorHAnsi" w:hAnsiTheme="minorHAnsi"/>
          <w:szCs w:val="20"/>
          <w:lang w:val="sl-SI"/>
        </w:rPr>
        <w:t xml:space="preserve">Ali se Obrazec 9 lahko predloži naknadno, v okviru formalne dopolnitve vloge po točki 9.1 javnega razpisa, če ga prijavitelj ob oddaji vloge ne priloži? </w:t>
      </w:r>
    </w:p>
    <w:p w14:paraId="696954E5" w14:textId="77777777" w:rsidR="00860AEA" w:rsidRPr="00860AEA" w:rsidRDefault="00860AEA" w:rsidP="00860AEA">
      <w:pPr>
        <w:jc w:val="both"/>
        <w:rPr>
          <w:rFonts w:asciiTheme="minorHAnsi" w:hAnsiTheme="minorHAnsi"/>
          <w:szCs w:val="20"/>
          <w:lang w:val="sl-SI"/>
        </w:rPr>
      </w:pPr>
    </w:p>
    <w:p w14:paraId="09A2CA3D" w14:textId="7E8C634A" w:rsidR="00860AEA" w:rsidRDefault="00860AEA" w:rsidP="00860AEA">
      <w:pPr>
        <w:ind w:left="360"/>
        <w:jc w:val="both"/>
        <w:rPr>
          <w:rFonts w:asciiTheme="minorHAnsi" w:hAnsiTheme="minorHAnsi"/>
          <w:szCs w:val="20"/>
          <w:lang w:val="sl-SI"/>
        </w:rPr>
      </w:pPr>
      <w:r>
        <w:rPr>
          <w:rFonts w:asciiTheme="minorHAnsi" w:hAnsiTheme="minorHAnsi"/>
          <w:szCs w:val="20"/>
          <w:lang w:val="sl-SI"/>
        </w:rPr>
        <w:t>Odgovor:</w:t>
      </w:r>
    </w:p>
    <w:p w14:paraId="64297822" w14:textId="5B9809D3" w:rsidR="00860AEA" w:rsidRPr="00860AEA" w:rsidRDefault="00860AEA" w:rsidP="00860AEA">
      <w:pPr>
        <w:ind w:left="360"/>
        <w:jc w:val="both"/>
        <w:rPr>
          <w:rFonts w:asciiTheme="minorHAnsi" w:hAnsiTheme="minorHAnsi"/>
          <w:b/>
          <w:bCs/>
          <w:szCs w:val="20"/>
          <w:lang w:val="sl-SI"/>
        </w:rPr>
      </w:pPr>
      <w:r>
        <w:rPr>
          <w:rFonts w:asciiTheme="minorHAnsi" w:hAnsiTheme="minorHAnsi"/>
          <w:b/>
          <w:bCs/>
          <w:szCs w:val="20"/>
          <w:lang w:val="sl-SI"/>
        </w:rPr>
        <w:t>Da</w:t>
      </w:r>
      <w:r w:rsidRPr="00860AEA">
        <w:rPr>
          <w:rFonts w:asciiTheme="minorHAnsi" w:hAnsiTheme="minorHAnsi"/>
          <w:b/>
          <w:bCs/>
          <w:szCs w:val="20"/>
          <w:lang w:val="sl-SI"/>
        </w:rPr>
        <w:t>.</w:t>
      </w:r>
    </w:p>
    <w:p w14:paraId="41BF0386" w14:textId="77777777" w:rsidR="00860AEA" w:rsidRPr="00860AEA" w:rsidRDefault="00860AEA" w:rsidP="00860AEA">
      <w:pPr>
        <w:ind w:left="360"/>
        <w:jc w:val="both"/>
        <w:rPr>
          <w:rFonts w:asciiTheme="minorHAnsi" w:hAnsiTheme="minorHAnsi"/>
          <w:szCs w:val="20"/>
          <w:lang w:val="sl-SI"/>
        </w:rPr>
      </w:pPr>
    </w:p>
    <w:p w14:paraId="3C6EB898" w14:textId="06D4876E" w:rsidR="00860AEA" w:rsidRDefault="00860AEA" w:rsidP="00860AEA">
      <w:pPr>
        <w:pStyle w:val="Odstavekseznama"/>
        <w:ind w:left="360"/>
        <w:jc w:val="both"/>
        <w:rPr>
          <w:rFonts w:asciiTheme="minorHAnsi" w:hAnsiTheme="minorHAnsi"/>
          <w:szCs w:val="20"/>
          <w:lang w:val="sl-SI"/>
        </w:rPr>
      </w:pPr>
      <w:r w:rsidRPr="00860AEA">
        <w:rPr>
          <w:rFonts w:asciiTheme="minorHAnsi" w:hAnsiTheme="minorHAnsi"/>
          <w:szCs w:val="20"/>
          <w:lang w:val="sl-SI"/>
        </w:rPr>
        <w:t>Ali je pomembno, da je soglasje Planinske zveze Slovenije datirano pred oddajo vloge oziroma pred potekom roka za oddajo vloge? Ali se upošteva tudi soglasje z datumom po oddaji vloge, če je bil planinski objekt na seznam planinskih koč PZS vpisan že pred potekom roka za oddajo vloge, v kolikor bo v času oddaje vloge soglasje še v pridobivanju?</w:t>
      </w:r>
    </w:p>
    <w:p w14:paraId="78BBA729" w14:textId="77777777" w:rsidR="00860AEA" w:rsidRDefault="00860AEA" w:rsidP="00860AEA">
      <w:pPr>
        <w:pStyle w:val="Odstavekseznama"/>
        <w:ind w:left="360"/>
        <w:jc w:val="both"/>
        <w:rPr>
          <w:rFonts w:asciiTheme="minorHAnsi" w:hAnsiTheme="minorHAnsi"/>
          <w:szCs w:val="20"/>
          <w:lang w:val="sl-SI"/>
        </w:rPr>
      </w:pPr>
    </w:p>
    <w:p w14:paraId="359D326B" w14:textId="18660E07" w:rsidR="00860AEA" w:rsidRDefault="00860AEA" w:rsidP="00860AEA">
      <w:pPr>
        <w:pStyle w:val="Odstavekseznama"/>
        <w:ind w:left="360"/>
        <w:jc w:val="both"/>
        <w:rPr>
          <w:rFonts w:asciiTheme="minorHAnsi" w:hAnsiTheme="minorHAnsi"/>
          <w:szCs w:val="20"/>
          <w:lang w:val="sl-SI"/>
        </w:rPr>
      </w:pPr>
      <w:r>
        <w:rPr>
          <w:rFonts w:asciiTheme="minorHAnsi" w:hAnsiTheme="minorHAnsi"/>
          <w:szCs w:val="20"/>
          <w:lang w:val="sl-SI"/>
        </w:rPr>
        <w:t>Odgovor:</w:t>
      </w:r>
    </w:p>
    <w:p w14:paraId="6E1157D2" w14:textId="5C2015E0" w:rsidR="00860AEA" w:rsidRDefault="00860AEA" w:rsidP="00860AEA">
      <w:pPr>
        <w:pStyle w:val="Odstavekseznama"/>
        <w:ind w:left="360"/>
        <w:jc w:val="both"/>
        <w:rPr>
          <w:rFonts w:asciiTheme="minorHAnsi" w:hAnsiTheme="minorHAnsi"/>
          <w:b/>
          <w:bCs/>
          <w:szCs w:val="20"/>
          <w:lang w:val="sl-SI"/>
        </w:rPr>
      </w:pPr>
      <w:r w:rsidRPr="00860AEA">
        <w:rPr>
          <w:rFonts w:asciiTheme="minorHAnsi" w:hAnsiTheme="minorHAnsi"/>
          <w:b/>
          <w:bCs/>
          <w:szCs w:val="20"/>
          <w:lang w:val="sl-SI"/>
        </w:rPr>
        <w:t xml:space="preserve">Soglasje mora biti izdano </w:t>
      </w:r>
      <w:r>
        <w:rPr>
          <w:rFonts w:asciiTheme="minorHAnsi" w:hAnsiTheme="minorHAnsi"/>
          <w:b/>
          <w:bCs/>
          <w:szCs w:val="20"/>
          <w:lang w:val="sl-SI"/>
        </w:rPr>
        <w:t xml:space="preserve">najkasneje </w:t>
      </w:r>
      <w:r w:rsidRPr="00860AEA">
        <w:rPr>
          <w:rFonts w:asciiTheme="minorHAnsi" w:hAnsiTheme="minorHAnsi"/>
          <w:b/>
          <w:bCs/>
          <w:szCs w:val="20"/>
          <w:lang w:val="sl-SI"/>
        </w:rPr>
        <w:t>do poteka roka za oddajo vlog, kar mora biti iz soglasja tudi razvidno (datum).</w:t>
      </w:r>
    </w:p>
    <w:p w14:paraId="53360E74" w14:textId="77777777" w:rsidR="005149F6" w:rsidRDefault="005149F6" w:rsidP="00860AEA">
      <w:pPr>
        <w:pStyle w:val="Odstavekseznama"/>
        <w:ind w:left="360"/>
        <w:jc w:val="both"/>
        <w:rPr>
          <w:rFonts w:asciiTheme="minorHAnsi" w:hAnsiTheme="minorHAnsi"/>
          <w:b/>
          <w:bCs/>
          <w:szCs w:val="20"/>
          <w:lang w:val="sl-SI"/>
        </w:rPr>
      </w:pPr>
    </w:p>
    <w:p w14:paraId="237D076D" w14:textId="0995D950" w:rsidR="005149F6" w:rsidRDefault="005149F6" w:rsidP="005149F6">
      <w:pPr>
        <w:pStyle w:val="Odstavekseznama"/>
        <w:numPr>
          <w:ilvl w:val="0"/>
          <w:numId w:val="11"/>
        </w:numPr>
        <w:jc w:val="both"/>
        <w:rPr>
          <w:rFonts w:asciiTheme="minorHAnsi" w:hAnsiTheme="minorHAnsi"/>
          <w:szCs w:val="20"/>
          <w:lang w:val="sl-SI"/>
        </w:rPr>
      </w:pPr>
      <w:r w:rsidRPr="005149F6">
        <w:rPr>
          <w:rFonts w:asciiTheme="minorHAnsi" w:hAnsiTheme="minorHAnsi"/>
          <w:szCs w:val="20"/>
          <w:lang w:val="sl-SI"/>
        </w:rPr>
        <w:t>Koča je bila zgrajena s strani Planinskega društva leta 1994. V seznam planinskih koč je vpisana kot koča III. Z njo ves čas upravlja Planinsko društvo. Lastnik zemljišča na katerem stoji je bila ob gradnji agrarna skupnost, ki je tudi podala soglasje za gradnjo. Pripadajoče stavbno zemljišče je bilo razparcelirano in skupaj s kočo vrisano. Vendar pa do prenosa lastništva parcele ni prišlo, ker je agrarna skupnost prej razpadla in je bilo vknjiženo tudi na to parcelno števi</w:t>
      </w:r>
      <w:r>
        <w:rPr>
          <w:rFonts w:asciiTheme="minorHAnsi" w:hAnsiTheme="minorHAnsi"/>
          <w:szCs w:val="20"/>
          <w:lang w:val="sl-SI"/>
        </w:rPr>
        <w:t>l</w:t>
      </w:r>
      <w:r w:rsidRPr="005149F6">
        <w:rPr>
          <w:rFonts w:asciiTheme="minorHAnsi" w:hAnsiTheme="minorHAnsi"/>
          <w:szCs w:val="20"/>
          <w:lang w:val="sl-SI"/>
        </w:rPr>
        <w:t xml:space="preserve">ko, ki pripada koči in funkcionalnemu zemljišču, 29 lastnikov ki so prej sestavljali agrarno skupnost. Z dedovanjem je število razdrobljenih lastnikov naraslo skoraj na 100. Planinsko društvo se ves čas  trudi  urediti tudi zemljiškoknjižni status, do sedaj nam je uspelo rešiti približno polovico vpisov in smo tudi v zemljiški knjigi vpisani kot 45% lastnik. Več postopkov je še v teku, nekaj dogovorjenih. Ker pa je nekaj vpisanih lastnikov že pokojnih ali pa v tujini na neznanih naslovih bo pot do 100% vknjižbe najbrž nemogoča. Ali se kot dejanski lastnik koče, ki jo je zgradilo društvo in z njo ves čas razpolaga lahko prijavimo na razpis. Radi bi izvedli energetsko sanacijo strehe in prenovo </w:t>
      </w:r>
      <w:proofErr w:type="spellStart"/>
      <w:r w:rsidRPr="005149F6">
        <w:rPr>
          <w:rFonts w:asciiTheme="minorHAnsi" w:hAnsiTheme="minorHAnsi"/>
          <w:szCs w:val="20"/>
          <w:lang w:val="sl-SI"/>
        </w:rPr>
        <w:t>wc-jev</w:t>
      </w:r>
      <w:proofErr w:type="spellEnd"/>
      <w:r w:rsidRPr="005149F6">
        <w:rPr>
          <w:rFonts w:asciiTheme="minorHAnsi" w:hAnsiTheme="minorHAnsi"/>
          <w:szCs w:val="20"/>
          <w:lang w:val="sl-SI"/>
        </w:rPr>
        <w:t xml:space="preserve"> oziroma odpadnih vod.</w:t>
      </w:r>
    </w:p>
    <w:p w14:paraId="6605AA37" w14:textId="77777777" w:rsidR="005149F6" w:rsidRDefault="005149F6" w:rsidP="005149F6">
      <w:pPr>
        <w:jc w:val="both"/>
        <w:rPr>
          <w:rFonts w:asciiTheme="minorHAnsi" w:hAnsiTheme="minorHAnsi"/>
          <w:szCs w:val="20"/>
          <w:lang w:val="sl-SI"/>
        </w:rPr>
      </w:pPr>
    </w:p>
    <w:p w14:paraId="48F368A8" w14:textId="396B576C" w:rsidR="005149F6" w:rsidRDefault="005149F6" w:rsidP="005149F6">
      <w:pPr>
        <w:ind w:left="360"/>
        <w:jc w:val="both"/>
        <w:rPr>
          <w:rFonts w:asciiTheme="minorHAnsi" w:hAnsiTheme="minorHAnsi"/>
          <w:szCs w:val="20"/>
          <w:lang w:val="sl-SI"/>
        </w:rPr>
      </w:pPr>
      <w:r>
        <w:rPr>
          <w:rFonts w:asciiTheme="minorHAnsi" w:hAnsiTheme="minorHAnsi"/>
          <w:szCs w:val="20"/>
          <w:lang w:val="sl-SI"/>
        </w:rPr>
        <w:t>Odgovor:</w:t>
      </w:r>
    </w:p>
    <w:p w14:paraId="361F51D4" w14:textId="1239A108" w:rsidR="005149F6" w:rsidRDefault="00344586" w:rsidP="005149F6">
      <w:pPr>
        <w:ind w:left="360"/>
        <w:jc w:val="both"/>
        <w:rPr>
          <w:rFonts w:asciiTheme="minorHAnsi" w:hAnsiTheme="minorHAnsi"/>
          <w:b/>
          <w:bCs/>
          <w:szCs w:val="20"/>
          <w:lang w:val="sl-SI"/>
        </w:rPr>
      </w:pPr>
      <w:r w:rsidRPr="00344586">
        <w:rPr>
          <w:rFonts w:asciiTheme="minorHAnsi" w:hAnsiTheme="minorHAnsi"/>
          <w:b/>
          <w:bCs/>
          <w:szCs w:val="20"/>
          <w:lang w:val="sl-SI"/>
        </w:rPr>
        <w:t>Kadar prijavitelj ni lastnik objekta, mora imeti z lastnikom objekta (oz. zemljišča, če objekt ni vpisan v zemljiško knjigo) sklenjeno najemno pogodbo za obdobje najmanj petih let po zaključku projekta in pridobljeno pisno soglasje lastnika za izvedbo projekta. Če je lastnikov več, je potrebno soglasje vseh lastnikov.</w:t>
      </w:r>
      <w:r w:rsidR="005149F6" w:rsidRPr="00344586">
        <w:rPr>
          <w:rFonts w:asciiTheme="minorHAnsi" w:hAnsiTheme="minorHAnsi"/>
          <w:b/>
          <w:bCs/>
          <w:szCs w:val="20"/>
          <w:lang w:val="sl-SI"/>
        </w:rPr>
        <w:t xml:space="preserve"> </w:t>
      </w:r>
      <w:r w:rsidRPr="00344586">
        <w:rPr>
          <w:rFonts w:asciiTheme="minorHAnsi" w:hAnsiTheme="minorHAnsi"/>
          <w:b/>
          <w:bCs/>
          <w:szCs w:val="20"/>
          <w:lang w:val="sl-SI"/>
        </w:rPr>
        <w:t>Glejte tudi odgovora na vprašanji 5 in 12.</w:t>
      </w:r>
    </w:p>
    <w:p w14:paraId="2203D881" w14:textId="77777777" w:rsidR="001A4C6C" w:rsidRDefault="001A4C6C" w:rsidP="005149F6">
      <w:pPr>
        <w:ind w:left="360"/>
        <w:jc w:val="both"/>
        <w:rPr>
          <w:rFonts w:asciiTheme="minorHAnsi" w:hAnsiTheme="minorHAnsi"/>
          <w:b/>
          <w:bCs/>
          <w:szCs w:val="20"/>
          <w:lang w:val="sl-SI"/>
        </w:rPr>
      </w:pPr>
    </w:p>
    <w:p w14:paraId="3FB3241B" w14:textId="5E9B9C0D" w:rsidR="001A4C6C" w:rsidRDefault="001A4C6C" w:rsidP="001A4C6C">
      <w:pPr>
        <w:pStyle w:val="Odstavekseznama"/>
        <w:numPr>
          <w:ilvl w:val="0"/>
          <w:numId w:val="11"/>
        </w:numPr>
        <w:jc w:val="both"/>
        <w:rPr>
          <w:rFonts w:asciiTheme="minorHAnsi" w:hAnsiTheme="minorHAnsi"/>
          <w:szCs w:val="20"/>
          <w:lang w:val="sl-SI"/>
        </w:rPr>
      </w:pPr>
      <w:r w:rsidRPr="005B6580">
        <w:rPr>
          <w:rFonts w:asciiTheme="minorHAnsi" w:hAnsiTheme="minorHAnsi"/>
          <w:szCs w:val="20"/>
          <w:lang w:val="sl-SI"/>
        </w:rPr>
        <w:t>Občina Ruše spada med obmejne občine in je zato upravičena za sodelovanje v tem javnem razpisu. Planinsko društvo ima planinske objekte na Arehu na Pohorju, kjer poteka meja med občinama Slovenska Bistrica in Ruše. Ruška koča leži na ozemlju občine Slovenska Bistrica, depandansa Čandrova koča pa na ozemlju občine Ruše. S Čandrovo kočo bi verjetno lahko sodelovali v tem javnem razpisu, razen, če ni sporno to, da je depandansa od Ruške koče, ki pa ni v občini Ruše.</w:t>
      </w:r>
      <w:r w:rsidR="005B6580" w:rsidRPr="005B6580">
        <w:rPr>
          <w:rFonts w:asciiTheme="minorHAnsi" w:hAnsiTheme="minorHAnsi"/>
          <w:szCs w:val="20"/>
          <w:lang w:val="sl-SI"/>
        </w:rPr>
        <w:t xml:space="preserve"> </w:t>
      </w:r>
      <w:r w:rsidRPr="005B6580">
        <w:rPr>
          <w:rFonts w:asciiTheme="minorHAnsi" w:hAnsiTheme="minorHAnsi"/>
          <w:szCs w:val="20"/>
          <w:lang w:val="sl-SI"/>
        </w:rPr>
        <w:t>Finančna pomoč iz tega javnega naročila  bi nam zelo koristila, saj je Čandrova koča nujno potrebna obnove: menjavo oken in vrat, prezračevalni sistem, ogrevanje.</w:t>
      </w:r>
    </w:p>
    <w:p w14:paraId="49319FC5" w14:textId="77777777" w:rsidR="005B6580" w:rsidRDefault="005B6580" w:rsidP="005B6580">
      <w:pPr>
        <w:jc w:val="both"/>
        <w:rPr>
          <w:rFonts w:asciiTheme="minorHAnsi" w:hAnsiTheme="minorHAnsi"/>
          <w:szCs w:val="20"/>
          <w:lang w:val="sl-SI"/>
        </w:rPr>
      </w:pPr>
    </w:p>
    <w:p w14:paraId="4AC027F2" w14:textId="50327C64" w:rsidR="005B6580" w:rsidRDefault="005B6580" w:rsidP="005B6580">
      <w:pPr>
        <w:ind w:left="360"/>
        <w:jc w:val="both"/>
        <w:rPr>
          <w:rFonts w:asciiTheme="minorHAnsi" w:hAnsiTheme="minorHAnsi"/>
          <w:szCs w:val="20"/>
          <w:lang w:val="sl-SI"/>
        </w:rPr>
      </w:pPr>
      <w:r>
        <w:rPr>
          <w:rFonts w:asciiTheme="minorHAnsi" w:hAnsiTheme="minorHAnsi"/>
          <w:szCs w:val="20"/>
          <w:lang w:val="sl-SI"/>
        </w:rPr>
        <w:t>Odgovor:</w:t>
      </w:r>
    </w:p>
    <w:p w14:paraId="55A23D02" w14:textId="563BC7A0" w:rsidR="005B6580" w:rsidRPr="00063B34" w:rsidRDefault="005B6580" w:rsidP="005B6580">
      <w:pPr>
        <w:ind w:left="360"/>
        <w:jc w:val="both"/>
        <w:rPr>
          <w:rFonts w:asciiTheme="minorHAnsi" w:hAnsiTheme="minorHAnsi"/>
          <w:b/>
          <w:bCs/>
          <w:szCs w:val="20"/>
          <w:lang w:val="sl-SI"/>
        </w:rPr>
      </w:pPr>
      <w:r w:rsidRPr="00063B34">
        <w:rPr>
          <w:rFonts w:asciiTheme="minorHAnsi" w:hAnsiTheme="minorHAnsi"/>
          <w:b/>
          <w:bCs/>
          <w:szCs w:val="20"/>
          <w:lang w:val="sl-SI"/>
        </w:rPr>
        <w:t xml:space="preserve">Čandrova koča ni vpisana kot samostojna koča na seznamu planinskih koč Planinske zveze Slovenije. Vodi se </w:t>
      </w:r>
      <w:r w:rsidR="00063B34" w:rsidRPr="00063B34">
        <w:rPr>
          <w:rFonts w:asciiTheme="minorHAnsi" w:hAnsiTheme="minorHAnsi"/>
          <w:b/>
          <w:bCs/>
          <w:szCs w:val="20"/>
          <w:lang w:val="sl-SI"/>
        </w:rPr>
        <w:t>kot del</w:t>
      </w:r>
      <w:r w:rsidRPr="00063B34">
        <w:rPr>
          <w:rFonts w:asciiTheme="minorHAnsi" w:hAnsiTheme="minorHAnsi"/>
          <w:b/>
          <w:bCs/>
          <w:szCs w:val="20"/>
          <w:lang w:val="sl-SI"/>
        </w:rPr>
        <w:t xml:space="preserve"> Ruške koče</w:t>
      </w:r>
      <w:r w:rsidR="00063B34" w:rsidRPr="00063B34">
        <w:rPr>
          <w:rFonts w:asciiTheme="minorHAnsi" w:hAnsiTheme="minorHAnsi"/>
          <w:b/>
          <w:bCs/>
          <w:szCs w:val="20"/>
          <w:lang w:val="sl-SI"/>
        </w:rPr>
        <w:t>, zato bi bila prijava možna samo kot Ruška koča. Ta pa ni v upravičenem območju.</w:t>
      </w:r>
      <w:r w:rsidRPr="00063B34">
        <w:rPr>
          <w:rFonts w:asciiTheme="minorHAnsi" w:hAnsiTheme="minorHAnsi"/>
          <w:b/>
          <w:bCs/>
          <w:szCs w:val="20"/>
          <w:lang w:val="sl-SI"/>
        </w:rPr>
        <w:t xml:space="preserve"> </w:t>
      </w:r>
    </w:p>
    <w:sectPr w:rsidR="005B6580" w:rsidRPr="00063B34" w:rsidSect="00783310">
      <w:headerReference w:type="default" r:id="rId8"/>
      <w:headerReference w:type="first" r:id="rId9"/>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80BA7" w14:textId="77777777" w:rsidR="005666FF" w:rsidRDefault="005666FF">
      <w:r>
        <w:separator/>
      </w:r>
    </w:p>
  </w:endnote>
  <w:endnote w:type="continuationSeparator" w:id="0">
    <w:p w14:paraId="312182A7" w14:textId="77777777" w:rsidR="005666FF" w:rsidRDefault="00566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2802A" w14:textId="77777777" w:rsidR="005666FF" w:rsidRDefault="005666FF">
      <w:r>
        <w:separator/>
      </w:r>
    </w:p>
  </w:footnote>
  <w:footnote w:type="continuationSeparator" w:id="0">
    <w:p w14:paraId="7655F5BD" w14:textId="77777777" w:rsidR="005666FF" w:rsidRDefault="005666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3EEE3" w14:textId="77777777" w:rsidR="00245FD5" w:rsidRPr="00110CBD" w:rsidRDefault="00245FD5"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245FD5" w:rsidRPr="008F3500" w14:paraId="6665315E" w14:textId="77777777" w:rsidTr="00537C34">
      <w:trPr>
        <w:cantSplit/>
        <w:trHeight w:hRule="exact" w:val="737"/>
      </w:trPr>
      <w:tc>
        <w:tcPr>
          <w:tcW w:w="649" w:type="dxa"/>
        </w:tcPr>
        <w:p w14:paraId="7F40A552" w14:textId="7CEF9BD7" w:rsidR="00245FD5" w:rsidRPr="006D42D9" w:rsidRDefault="00245FD5" w:rsidP="006D42D9">
          <w:pPr>
            <w:rPr>
              <w:rFonts w:ascii="Republika" w:hAnsi="Republika"/>
              <w:sz w:val="60"/>
              <w:szCs w:val="60"/>
              <w:lang w:val="sl-SI"/>
            </w:rPr>
          </w:pPr>
        </w:p>
        <w:p w14:paraId="6E1331ED" w14:textId="77777777" w:rsidR="00245FD5" w:rsidRPr="006D42D9" w:rsidRDefault="00245FD5" w:rsidP="006D42D9">
          <w:pPr>
            <w:rPr>
              <w:rFonts w:ascii="Republika" w:hAnsi="Republika"/>
              <w:sz w:val="60"/>
              <w:szCs w:val="60"/>
              <w:lang w:val="sl-SI"/>
            </w:rPr>
          </w:pPr>
        </w:p>
        <w:p w14:paraId="716F3AAB" w14:textId="77777777" w:rsidR="00245FD5" w:rsidRPr="006D42D9" w:rsidRDefault="00245FD5" w:rsidP="006D42D9">
          <w:pPr>
            <w:rPr>
              <w:rFonts w:ascii="Republika" w:hAnsi="Republika"/>
              <w:sz w:val="60"/>
              <w:szCs w:val="60"/>
              <w:lang w:val="sl-SI"/>
            </w:rPr>
          </w:pPr>
        </w:p>
        <w:p w14:paraId="532AAFC6" w14:textId="77777777" w:rsidR="00245FD5" w:rsidRPr="006D42D9" w:rsidRDefault="00245FD5" w:rsidP="006D42D9">
          <w:pPr>
            <w:rPr>
              <w:rFonts w:ascii="Republika" w:hAnsi="Republika"/>
              <w:sz w:val="60"/>
              <w:szCs w:val="60"/>
              <w:lang w:val="sl-SI"/>
            </w:rPr>
          </w:pPr>
        </w:p>
        <w:p w14:paraId="27A6304C" w14:textId="77777777" w:rsidR="00245FD5" w:rsidRPr="006D42D9" w:rsidRDefault="00245FD5" w:rsidP="006D42D9">
          <w:pPr>
            <w:rPr>
              <w:rFonts w:ascii="Republika" w:hAnsi="Republika"/>
              <w:sz w:val="60"/>
              <w:szCs w:val="60"/>
              <w:lang w:val="sl-SI"/>
            </w:rPr>
          </w:pPr>
        </w:p>
        <w:p w14:paraId="2D97A6A2" w14:textId="77777777" w:rsidR="00245FD5" w:rsidRPr="006D42D9" w:rsidRDefault="00245FD5" w:rsidP="006D42D9">
          <w:pPr>
            <w:rPr>
              <w:rFonts w:ascii="Republika" w:hAnsi="Republika"/>
              <w:sz w:val="60"/>
              <w:szCs w:val="60"/>
              <w:lang w:val="sl-SI"/>
            </w:rPr>
          </w:pPr>
        </w:p>
        <w:p w14:paraId="2DE05238" w14:textId="77777777" w:rsidR="00245FD5" w:rsidRPr="006D42D9" w:rsidRDefault="00245FD5" w:rsidP="006D42D9">
          <w:pPr>
            <w:rPr>
              <w:rFonts w:ascii="Republika" w:hAnsi="Republika"/>
              <w:sz w:val="60"/>
              <w:szCs w:val="60"/>
              <w:lang w:val="sl-SI"/>
            </w:rPr>
          </w:pPr>
        </w:p>
        <w:p w14:paraId="11BEFF1F" w14:textId="77777777" w:rsidR="00245FD5" w:rsidRPr="006D42D9" w:rsidRDefault="00245FD5" w:rsidP="006D42D9">
          <w:pPr>
            <w:rPr>
              <w:rFonts w:ascii="Republika" w:hAnsi="Republika"/>
              <w:sz w:val="60"/>
              <w:szCs w:val="60"/>
              <w:lang w:val="sl-SI"/>
            </w:rPr>
          </w:pPr>
        </w:p>
        <w:p w14:paraId="674DF464" w14:textId="77777777" w:rsidR="00245FD5" w:rsidRPr="006D42D9" w:rsidRDefault="00245FD5" w:rsidP="006D42D9">
          <w:pPr>
            <w:rPr>
              <w:rFonts w:ascii="Republika" w:hAnsi="Republika"/>
              <w:sz w:val="60"/>
              <w:szCs w:val="60"/>
              <w:lang w:val="sl-SI"/>
            </w:rPr>
          </w:pPr>
        </w:p>
        <w:p w14:paraId="34A5A002" w14:textId="77777777" w:rsidR="00245FD5" w:rsidRPr="006D42D9" w:rsidRDefault="00245FD5" w:rsidP="006D42D9">
          <w:pPr>
            <w:rPr>
              <w:rFonts w:ascii="Republika" w:hAnsi="Republika"/>
              <w:sz w:val="60"/>
              <w:szCs w:val="60"/>
              <w:lang w:val="sl-SI"/>
            </w:rPr>
          </w:pPr>
        </w:p>
        <w:p w14:paraId="50F833FC" w14:textId="77777777" w:rsidR="00245FD5" w:rsidRPr="006D42D9" w:rsidRDefault="00245FD5" w:rsidP="006D42D9">
          <w:pPr>
            <w:rPr>
              <w:rFonts w:ascii="Republika" w:hAnsi="Republika"/>
              <w:sz w:val="60"/>
              <w:szCs w:val="60"/>
              <w:lang w:val="sl-SI"/>
            </w:rPr>
          </w:pPr>
        </w:p>
        <w:p w14:paraId="5CEF1A6B" w14:textId="77777777" w:rsidR="00245FD5" w:rsidRPr="006D42D9" w:rsidRDefault="00245FD5" w:rsidP="006D42D9">
          <w:pPr>
            <w:rPr>
              <w:rFonts w:ascii="Republika" w:hAnsi="Republika"/>
              <w:sz w:val="60"/>
              <w:szCs w:val="60"/>
              <w:lang w:val="sl-SI"/>
            </w:rPr>
          </w:pPr>
        </w:p>
        <w:p w14:paraId="5BD56CD6" w14:textId="77777777" w:rsidR="00245FD5" w:rsidRPr="006D42D9" w:rsidRDefault="00245FD5" w:rsidP="006D42D9">
          <w:pPr>
            <w:rPr>
              <w:rFonts w:ascii="Republika" w:hAnsi="Republika"/>
              <w:sz w:val="60"/>
              <w:szCs w:val="60"/>
              <w:lang w:val="sl-SI"/>
            </w:rPr>
          </w:pPr>
        </w:p>
        <w:p w14:paraId="25BD3226" w14:textId="77777777" w:rsidR="00245FD5" w:rsidRPr="006D42D9" w:rsidRDefault="00245FD5" w:rsidP="006D42D9">
          <w:pPr>
            <w:rPr>
              <w:rFonts w:ascii="Republika" w:hAnsi="Republika"/>
              <w:sz w:val="60"/>
              <w:szCs w:val="60"/>
              <w:lang w:val="sl-SI"/>
            </w:rPr>
          </w:pPr>
        </w:p>
        <w:p w14:paraId="66399E90" w14:textId="77777777" w:rsidR="00245FD5" w:rsidRPr="006D42D9" w:rsidRDefault="00245FD5" w:rsidP="006D42D9">
          <w:pPr>
            <w:rPr>
              <w:rFonts w:ascii="Republika" w:hAnsi="Republika"/>
              <w:sz w:val="60"/>
              <w:szCs w:val="60"/>
              <w:lang w:val="sl-SI"/>
            </w:rPr>
          </w:pPr>
        </w:p>
        <w:p w14:paraId="4B84F472" w14:textId="77777777" w:rsidR="00245FD5" w:rsidRDefault="00245FD5" w:rsidP="006D42D9">
          <w:pPr>
            <w:rPr>
              <w:rFonts w:ascii="Republika" w:hAnsi="Republika"/>
              <w:sz w:val="60"/>
              <w:szCs w:val="60"/>
              <w:lang w:val="sl-SI"/>
            </w:rPr>
          </w:pPr>
        </w:p>
        <w:p w14:paraId="46A2961A" w14:textId="77777777" w:rsidR="00245FD5" w:rsidRPr="006D42D9" w:rsidRDefault="00245FD5" w:rsidP="006D42D9">
          <w:pPr>
            <w:rPr>
              <w:rFonts w:ascii="Republika" w:hAnsi="Republika"/>
              <w:sz w:val="60"/>
              <w:szCs w:val="60"/>
              <w:lang w:val="sl-SI"/>
            </w:rPr>
          </w:pPr>
        </w:p>
      </w:tc>
    </w:tr>
  </w:tbl>
  <w:tbl>
    <w:tblPr>
      <w:tblStyle w:val="Tabelasvetlamrea"/>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B5604D" w:rsidRPr="008F3500" w14:paraId="0F45E615" w14:textId="77777777" w:rsidTr="00B5604D">
      <w:trPr>
        <w:trHeight w:hRule="exact" w:val="847"/>
      </w:trPr>
      <w:tc>
        <w:tcPr>
          <w:tcW w:w="649" w:type="dxa"/>
        </w:tcPr>
        <w:p w14:paraId="65827511" w14:textId="77777777" w:rsidR="00B5604D" w:rsidRDefault="00B5604D" w:rsidP="00B5604D">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rPr>
            <w:t></w:t>
          </w:r>
        </w:p>
        <w:p w14:paraId="58D20968" w14:textId="77777777" w:rsidR="00B5604D" w:rsidRPr="006D42D9" w:rsidRDefault="00B5604D" w:rsidP="00B5604D">
          <w:pPr>
            <w:rPr>
              <w:rFonts w:ascii="Republika" w:hAnsi="Republika"/>
              <w:sz w:val="60"/>
              <w:szCs w:val="60"/>
            </w:rPr>
          </w:pPr>
        </w:p>
        <w:p w14:paraId="0CBFBAC5" w14:textId="77777777" w:rsidR="00B5604D" w:rsidRPr="006D42D9" w:rsidRDefault="00B5604D" w:rsidP="00B5604D">
          <w:pPr>
            <w:rPr>
              <w:rFonts w:ascii="Republika" w:hAnsi="Republika"/>
              <w:sz w:val="60"/>
              <w:szCs w:val="60"/>
            </w:rPr>
          </w:pPr>
        </w:p>
        <w:p w14:paraId="326CBED4" w14:textId="77777777" w:rsidR="00B5604D" w:rsidRPr="006D42D9" w:rsidRDefault="00B5604D" w:rsidP="00B5604D">
          <w:pPr>
            <w:rPr>
              <w:rFonts w:ascii="Republika" w:hAnsi="Republika"/>
              <w:sz w:val="60"/>
              <w:szCs w:val="60"/>
            </w:rPr>
          </w:pPr>
        </w:p>
        <w:p w14:paraId="10E1ABC0" w14:textId="77777777" w:rsidR="00B5604D" w:rsidRPr="006D42D9" w:rsidRDefault="00B5604D" w:rsidP="00B5604D">
          <w:pPr>
            <w:rPr>
              <w:rFonts w:ascii="Republika" w:hAnsi="Republika"/>
              <w:sz w:val="60"/>
              <w:szCs w:val="60"/>
            </w:rPr>
          </w:pPr>
        </w:p>
        <w:p w14:paraId="3C86AB55" w14:textId="77777777" w:rsidR="00B5604D" w:rsidRPr="006D42D9" w:rsidRDefault="00B5604D" w:rsidP="00B5604D">
          <w:pPr>
            <w:rPr>
              <w:rFonts w:ascii="Republika" w:hAnsi="Republika"/>
              <w:sz w:val="60"/>
              <w:szCs w:val="60"/>
            </w:rPr>
          </w:pPr>
        </w:p>
        <w:p w14:paraId="1567B9C4" w14:textId="77777777" w:rsidR="00B5604D" w:rsidRPr="006D42D9" w:rsidRDefault="00B5604D" w:rsidP="00B5604D">
          <w:pPr>
            <w:rPr>
              <w:rFonts w:ascii="Republika" w:hAnsi="Republika"/>
              <w:sz w:val="60"/>
              <w:szCs w:val="60"/>
            </w:rPr>
          </w:pPr>
        </w:p>
        <w:p w14:paraId="474E5E88" w14:textId="77777777" w:rsidR="00B5604D" w:rsidRPr="006D42D9" w:rsidRDefault="00B5604D" w:rsidP="00B5604D">
          <w:pPr>
            <w:rPr>
              <w:rFonts w:ascii="Republika" w:hAnsi="Republika"/>
              <w:sz w:val="60"/>
              <w:szCs w:val="60"/>
            </w:rPr>
          </w:pPr>
        </w:p>
        <w:p w14:paraId="248D6871" w14:textId="77777777" w:rsidR="00B5604D" w:rsidRPr="006D42D9" w:rsidRDefault="00B5604D" w:rsidP="00B5604D">
          <w:pPr>
            <w:rPr>
              <w:rFonts w:ascii="Republika" w:hAnsi="Republika"/>
              <w:sz w:val="60"/>
              <w:szCs w:val="60"/>
            </w:rPr>
          </w:pPr>
        </w:p>
        <w:p w14:paraId="5FEC7324" w14:textId="77777777" w:rsidR="00B5604D" w:rsidRPr="006D42D9" w:rsidRDefault="00B5604D" w:rsidP="00B5604D">
          <w:pPr>
            <w:rPr>
              <w:rFonts w:ascii="Republika" w:hAnsi="Republika"/>
              <w:sz w:val="60"/>
              <w:szCs w:val="60"/>
            </w:rPr>
          </w:pPr>
        </w:p>
        <w:p w14:paraId="0D0A1FD9" w14:textId="77777777" w:rsidR="00B5604D" w:rsidRPr="006D42D9" w:rsidRDefault="00B5604D" w:rsidP="00B5604D">
          <w:pPr>
            <w:rPr>
              <w:rFonts w:ascii="Republika" w:hAnsi="Republika"/>
              <w:sz w:val="60"/>
              <w:szCs w:val="60"/>
            </w:rPr>
          </w:pPr>
        </w:p>
        <w:p w14:paraId="58746D4C" w14:textId="77777777" w:rsidR="00B5604D" w:rsidRPr="006D42D9" w:rsidRDefault="00B5604D" w:rsidP="00B5604D">
          <w:pPr>
            <w:rPr>
              <w:rFonts w:ascii="Republika" w:hAnsi="Republika"/>
              <w:sz w:val="60"/>
              <w:szCs w:val="60"/>
            </w:rPr>
          </w:pPr>
        </w:p>
        <w:p w14:paraId="0591CF8F" w14:textId="77777777" w:rsidR="00B5604D" w:rsidRPr="006D42D9" w:rsidRDefault="00B5604D" w:rsidP="00B5604D">
          <w:pPr>
            <w:rPr>
              <w:rFonts w:ascii="Republika" w:hAnsi="Republika"/>
              <w:sz w:val="60"/>
              <w:szCs w:val="60"/>
            </w:rPr>
          </w:pPr>
        </w:p>
        <w:p w14:paraId="45D45759" w14:textId="77777777" w:rsidR="00B5604D" w:rsidRPr="006D42D9" w:rsidRDefault="00B5604D" w:rsidP="00B5604D">
          <w:pPr>
            <w:rPr>
              <w:rFonts w:ascii="Republika" w:hAnsi="Republika"/>
              <w:sz w:val="60"/>
              <w:szCs w:val="60"/>
            </w:rPr>
          </w:pPr>
        </w:p>
        <w:p w14:paraId="7E27C639" w14:textId="77777777" w:rsidR="00B5604D" w:rsidRPr="006D42D9" w:rsidRDefault="00B5604D" w:rsidP="00B5604D">
          <w:pPr>
            <w:rPr>
              <w:rFonts w:ascii="Republika" w:hAnsi="Republika"/>
              <w:sz w:val="60"/>
              <w:szCs w:val="60"/>
            </w:rPr>
          </w:pPr>
        </w:p>
        <w:p w14:paraId="56EC7131" w14:textId="77777777" w:rsidR="00B5604D" w:rsidRPr="006D42D9" w:rsidRDefault="00B5604D" w:rsidP="00B5604D">
          <w:pPr>
            <w:rPr>
              <w:rFonts w:ascii="Republika" w:hAnsi="Republika"/>
              <w:sz w:val="60"/>
              <w:szCs w:val="60"/>
            </w:rPr>
          </w:pPr>
        </w:p>
        <w:p w14:paraId="47BF41A3" w14:textId="77777777" w:rsidR="00B5604D" w:rsidRPr="006D42D9" w:rsidRDefault="00B5604D" w:rsidP="00B5604D">
          <w:pPr>
            <w:rPr>
              <w:rFonts w:ascii="Republika" w:hAnsi="Republika"/>
              <w:sz w:val="60"/>
              <w:szCs w:val="60"/>
            </w:rPr>
          </w:pPr>
        </w:p>
      </w:tc>
    </w:tr>
  </w:tbl>
  <w:tbl>
    <w:tblPr>
      <w:tblStyle w:val="Navadnatabela4"/>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567"/>
    </w:tblGrid>
    <w:tr w:rsidR="00B5604D" w:rsidRPr="008F3500" w14:paraId="7AF21CE9" w14:textId="77777777" w:rsidTr="00157AE2">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07985B45" w14:textId="77777777" w:rsidR="00B5604D" w:rsidRPr="006D42D9" w:rsidRDefault="00B5604D" w:rsidP="00B5604D">
          <w:pPr>
            <w:rPr>
              <w:rFonts w:ascii="Republika" w:hAnsi="Republika"/>
              <w:sz w:val="60"/>
              <w:szCs w:val="60"/>
            </w:rPr>
          </w:pPr>
        </w:p>
      </w:tc>
    </w:tr>
  </w:tbl>
  <w:p w14:paraId="354C1559" w14:textId="77777777" w:rsidR="00B5604D" w:rsidRPr="008F3500" w:rsidRDefault="00B5604D" w:rsidP="00B5604D">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8752" behindDoc="1" locked="0" layoutInCell="0" allowOverlap="1" wp14:anchorId="7F9641E5" wp14:editId="426AF3DD">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83D928" id="Line 5" o:spid="_x0000_s1026" alt="&quot;&quot;"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42DBD72A" w14:textId="77777777" w:rsidR="00B5604D" w:rsidRPr="00052185" w:rsidRDefault="00B5604D" w:rsidP="00B5604D">
    <w:pPr>
      <w:pStyle w:val="Glava"/>
      <w:tabs>
        <w:tab w:val="clear" w:pos="4320"/>
        <w:tab w:val="clear" w:pos="8640"/>
        <w:tab w:val="left" w:pos="5112"/>
      </w:tabs>
      <w:spacing w:after="120" w:line="240" w:lineRule="exact"/>
      <w:rPr>
        <w:rFonts w:ascii="Republika" w:hAnsi="Republika"/>
        <w:b/>
        <w:caps/>
        <w:lang w:val="pl-PL"/>
      </w:rPr>
    </w:pPr>
    <w:r w:rsidRPr="00052185">
      <w:rPr>
        <w:rFonts w:ascii="Republika" w:hAnsi="Republika"/>
        <w:b/>
        <w:caps/>
        <w:lang w:val="pl-PL"/>
      </w:rPr>
      <w:t xml:space="preserve">MINISTRSTVO ZA LOKALNO SAMOUPRAVO, </w:t>
    </w:r>
    <w:r w:rsidRPr="00052185">
      <w:rPr>
        <w:rFonts w:ascii="Republika" w:hAnsi="Republika"/>
        <w:b/>
        <w:caps/>
        <w:lang w:val="pl-PL"/>
      </w:rPr>
      <w:br/>
      <w:t>KOHEZIJO IN REGIONALNI RAZVOJ</w:t>
    </w:r>
  </w:p>
  <w:p w14:paraId="7FAE5BAC" w14:textId="77777777" w:rsidR="00B5604D" w:rsidRPr="008F3500" w:rsidRDefault="00B5604D" w:rsidP="00B5604D">
    <w:pPr>
      <w:pStyle w:val="Glava"/>
      <w:tabs>
        <w:tab w:val="clear" w:pos="4320"/>
        <w:tab w:val="clear" w:pos="8640"/>
        <w:tab w:val="left" w:pos="5112"/>
      </w:tabs>
      <w:spacing w:before="120" w:line="240" w:lineRule="exact"/>
      <w:rPr>
        <w:rFonts w:cs="Arial"/>
        <w:sz w:val="16"/>
      </w:rPr>
    </w:pPr>
    <w:proofErr w:type="spellStart"/>
    <w:r w:rsidRPr="003B1AE6">
      <w:rPr>
        <w:rFonts w:cs="Arial"/>
        <w:sz w:val="16"/>
      </w:rPr>
      <w:t>Ulica</w:t>
    </w:r>
    <w:proofErr w:type="spellEnd"/>
    <w:r w:rsidRPr="003B1AE6">
      <w:rPr>
        <w:rFonts w:cs="Arial"/>
        <w:sz w:val="16"/>
      </w:rPr>
      <w:t xml:space="preserve"> Vita </w:t>
    </w:r>
    <w:proofErr w:type="spellStart"/>
    <w:r w:rsidRPr="003B1AE6">
      <w:rPr>
        <w:rFonts w:cs="Arial"/>
        <w:sz w:val="16"/>
      </w:rPr>
      <w:t>Kraigherja</w:t>
    </w:r>
    <w:proofErr w:type="spellEnd"/>
    <w:r w:rsidRPr="003B1AE6">
      <w:rPr>
        <w:rFonts w:cs="Arial"/>
        <w:sz w:val="16"/>
      </w:rPr>
      <w:t xml:space="preserve"> 5, 2000 Maribor</w:t>
    </w:r>
    <w:r w:rsidRPr="008F3500">
      <w:rPr>
        <w:rFonts w:cs="Arial"/>
        <w:sz w:val="16"/>
      </w:rPr>
      <w:tab/>
      <w:t xml:space="preserve">T: </w:t>
    </w:r>
    <w:r>
      <w:rPr>
        <w:rFonts w:cs="Arial"/>
        <w:sz w:val="16"/>
      </w:rPr>
      <w:t>01 400 33 11</w:t>
    </w:r>
  </w:p>
  <w:p w14:paraId="5EFFC1AE" w14:textId="77777777" w:rsidR="00B5604D" w:rsidRPr="008F3500" w:rsidRDefault="00B5604D" w:rsidP="00B5604D">
    <w:pPr>
      <w:pStyle w:val="Glava"/>
      <w:tabs>
        <w:tab w:val="clear" w:pos="4320"/>
        <w:tab w:val="clear" w:pos="8640"/>
        <w:tab w:val="left" w:pos="5112"/>
      </w:tabs>
      <w:spacing w:line="240" w:lineRule="exact"/>
      <w:rPr>
        <w:rFonts w:cs="Arial"/>
        <w:sz w:val="16"/>
      </w:rPr>
    </w:pPr>
    <w:r w:rsidRPr="008F3500">
      <w:rPr>
        <w:rFonts w:cs="Arial"/>
        <w:sz w:val="16"/>
      </w:rPr>
      <w:tab/>
      <w:t xml:space="preserve">E: </w:t>
    </w:r>
    <w:r w:rsidRPr="00B12EEE">
      <w:rPr>
        <w:rFonts w:cs="Arial"/>
        <w:sz w:val="16"/>
      </w:rPr>
      <w:t>gp.m</w:t>
    </w:r>
    <w:r>
      <w:rPr>
        <w:rFonts w:cs="Arial"/>
        <w:sz w:val="16"/>
      </w:rPr>
      <w:t>ls</w:t>
    </w:r>
    <w:r w:rsidRPr="00B12EEE">
      <w:rPr>
        <w:rFonts w:cs="Arial"/>
        <w:sz w:val="16"/>
      </w:rPr>
      <w:t>krr@gov.si</w:t>
    </w:r>
  </w:p>
  <w:p w14:paraId="14B61524" w14:textId="77777777" w:rsidR="00B5604D" w:rsidRPr="008F3500" w:rsidRDefault="00B5604D" w:rsidP="00B5604D">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www.mlskrr.gov.si</w:t>
    </w:r>
  </w:p>
  <w:p w14:paraId="2855D342" w14:textId="77777777" w:rsidR="00B5604D" w:rsidRPr="008F3500" w:rsidRDefault="00B5604D" w:rsidP="00B5604D">
    <w:pPr>
      <w:pStyle w:val="Glava"/>
      <w:tabs>
        <w:tab w:val="clear" w:pos="4320"/>
        <w:tab w:val="clear" w:pos="8640"/>
        <w:tab w:val="left" w:pos="5112"/>
      </w:tabs>
    </w:pPr>
  </w:p>
  <w:p w14:paraId="31609785" w14:textId="77777777" w:rsidR="00245FD5" w:rsidRPr="008F3500" w:rsidRDefault="00245FD5" w:rsidP="00B76818">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p>
  <w:p w14:paraId="61A1A9AC" w14:textId="77777777" w:rsidR="00245FD5" w:rsidRPr="008F3500" w:rsidRDefault="00245FD5" w:rsidP="005E7866">
    <w:pPr>
      <w:pStyle w:val="Glava"/>
      <w:tabs>
        <w:tab w:val="clear" w:pos="4320"/>
        <w:tab w:val="clear" w:pos="8640"/>
        <w:tab w:val="left" w:pos="5112"/>
      </w:tabs>
      <w:spacing w:after="120" w:line="240" w:lineRule="exact"/>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75DFA"/>
    <w:multiLevelType w:val="hybridMultilevel"/>
    <w:tmpl w:val="25BAB93E"/>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08C22E52"/>
    <w:multiLevelType w:val="hybridMultilevel"/>
    <w:tmpl w:val="AD341EA8"/>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0DBB6D14"/>
    <w:multiLevelType w:val="hybridMultilevel"/>
    <w:tmpl w:val="A9C0C590"/>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3B23BE1"/>
    <w:multiLevelType w:val="hybridMultilevel"/>
    <w:tmpl w:val="E9167B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17FB1B42"/>
    <w:multiLevelType w:val="hybridMultilevel"/>
    <w:tmpl w:val="962A78E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D9E6187"/>
    <w:multiLevelType w:val="hybridMultilevel"/>
    <w:tmpl w:val="90629B14"/>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B3B4303"/>
    <w:multiLevelType w:val="hybridMultilevel"/>
    <w:tmpl w:val="0748B5A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15:restartNumberingAfterBreak="0">
    <w:nsid w:val="2D123B8F"/>
    <w:multiLevelType w:val="hybridMultilevel"/>
    <w:tmpl w:val="0748B5A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F3B1742"/>
    <w:multiLevelType w:val="hybridMultilevel"/>
    <w:tmpl w:val="AFA033AC"/>
    <w:lvl w:ilvl="0" w:tplc="51A6E2E2">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41C44FA4"/>
    <w:multiLevelType w:val="hybridMultilevel"/>
    <w:tmpl w:val="603C7BD2"/>
    <w:lvl w:ilvl="0" w:tplc="B95A48FA">
      <w:start w:val="5"/>
      <w:numFmt w:val="decimal"/>
      <w:lvlText w:val="%1."/>
      <w:lvlJc w:val="left"/>
      <w:pPr>
        <w:ind w:left="360" w:hanging="360"/>
      </w:pPr>
      <w:rPr>
        <w:rFonts w:hint="default"/>
      </w:rPr>
    </w:lvl>
    <w:lvl w:ilvl="1" w:tplc="04240019">
      <w:start w:val="1"/>
      <w:numFmt w:val="lowerLetter"/>
      <w:lvlText w:val="%2."/>
      <w:lvlJc w:val="left"/>
      <w:pPr>
        <w:ind w:left="1080" w:hanging="360"/>
      </w:pPr>
    </w:lvl>
    <w:lvl w:ilvl="2" w:tplc="79A2E282">
      <w:start w:val="4"/>
      <w:numFmt w:val="bullet"/>
      <w:lvlText w:val="•"/>
      <w:lvlJc w:val="left"/>
      <w:pPr>
        <w:ind w:left="1980" w:hanging="360"/>
      </w:pPr>
      <w:rPr>
        <w:rFonts w:ascii="Calibri" w:eastAsia="Times New Roman" w:hAnsi="Calibri" w:cs="Calibri" w:hint="default"/>
      </w:r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BDD1DD7"/>
    <w:multiLevelType w:val="hybridMultilevel"/>
    <w:tmpl w:val="414EA62C"/>
    <w:lvl w:ilvl="0" w:tplc="51A6E2E2">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5FFC04A5"/>
    <w:multiLevelType w:val="hybridMultilevel"/>
    <w:tmpl w:val="0748B5A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16cid:durableId="1894926348">
    <w:abstractNumId w:val="16"/>
  </w:num>
  <w:num w:numId="2" w16cid:durableId="1156066854">
    <w:abstractNumId w:val="9"/>
  </w:num>
  <w:num w:numId="3" w16cid:durableId="1399211534">
    <w:abstractNumId w:val="13"/>
  </w:num>
  <w:num w:numId="4" w16cid:durableId="2001419229">
    <w:abstractNumId w:val="2"/>
  </w:num>
  <w:num w:numId="5" w16cid:durableId="1126704611">
    <w:abstractNumId w:val="5"/>
  </w:num>
  <w:num w:numId="6" w16cid:durableId="2005351112">
    <w:abstractNumId w:val="4"/>
  </w:num>
  <w:num w:numId="7" w16cid:durableId="1053314878">
    <w:abstractNumId w:val="14"/>
  </w:num>
  <w:num w:numId="8" w16cid:durableId="302009424">
    <w:abstractNumId w:val="0"/>
  </w:num>
  <w:num w:numId="9" w16cid:durableId="867376879">
    <w:abstractNumId w:val="11"/>
  </w:num>
  <w:num w:numId="10" w16cid:durableId="1370639773">
    <w:abstractNumId w:val="6"/>
  </w:num>
  <w:num w:numId="11" w16cid:durableId="689917174">
    <w:abstractNumId w:val="12"/>
  </w:num>
  <w:num w:numId="12" w16cid:durableId="1544170973">
    <w:abstractNumId w:val="15"/>
  </w:num>
  <w:num w:numId="13" w16cid:durableId="570694438">
    <w:abstractNumId w:val="10"/>
  </w:num>
  <w:num w:numId="14" w16cid:durableId="492724990">
    <w:abstractNumId w:val="8"/>
  </w:num>
  <w:num w:numId="15" w16cid:durableId="1274094147">
    <w:abstractNumId w:val="3"/>
  </w:num>
  <w:num w:numId="16" w16cid:durableId="2025549974">
    <w:abstractNumId w:val="1"/>
  </w:num>
  <w:num w:numId="17" w16cid:durableId="6382671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539"/>
    <w:rsid w:val="00015C64"/>
    <w:rsid w:val="00023A88"/>
    <w:rsid w:val="00043ACB"/>
    <w:rsid w:val="00052185"/>
    <w:rsid w:val="00057364"/>
    <w:rsid w:val="00063B34"/>
    <w:rsid w:val="000A3D3E"/>
    <w:rsid w:val="000A7238"/>
    <w:rsid w:val="000B297D"/>
    <w:rsid w:val="000C1D47"/>
    <w:rsid w:val="000C2007"/>
    <w:rsid w:val="000C6A45"/>
    <w:rsid w:val="000D0989"/>
    <w:rsid w:val="000D4533"/>
    <w:rsid w:val="000F2416"/>
    <w:rsid w:val="0010797F"/>
    <w:rsid w:val="00107D6C"/>
    <w:rsid w:val="001259AD"/>
    <w:rsid w:val="001357B2"/>
    <w:rsid w:val="0013755B"/>
    <w:rsid w:val="001A4C6C"/>
    <w:rsid w:val="001A5DC9"/>
    <w:rsid w:val="001B3AD4"/>
    <w:rsid w:val="001C0B24"/>
    <w:rsid w:val="001D4BBA"/>
    <w:rsid w:val="001D60B9"/>
    <w:rsid w:val="001F0C0A"/>
    <w:rsid w:val="001F2844"/>
    <w:rsid w:val="001F5EF8"/>
    <w:rsid w:val="00201308"/>
    <w:rsid w:val="00202A77"/>
    <w:rsid w:val="00204196"/>
    <w:rsid w:val="002125A2"/>
    <w:rsid w:val="002164F5"/>
    <w:rsid w:val="0021675C"/>
    <w:rsid w:val="00240FF1"/>
    <w:rsid w:val="00245FD5"/>
    <w:rsid w:val="00253E82"/>
    <w:rsid w:val="00271CE5"/>
    <w:rsid w:val="00273A64"/>
    <w:rsid w:val="00282020"/>
    <w:rsid w:val="002A3807"/>
    <w:rsid w:val="002B72A8"/>
    <w:rsid w:val="002C10C6"/>
    <w:rsid w:val="002D38F6"/>
    <w:rsid w:val="002D405A"/>
    <w:rsid w:val="002E0A17"/>
    <w:rsid w:val="002E3898"/>
    <w:rsid w:val="003036B8"/>
    <w:rsid w:val="0030492B"/>
    <w:rsid w:val="003079D7"/>
    <w:rsid w:val="00312201"/>
    <w:rsid w:val="0032481F"/>
    <w:rsid w:val="0033258C"/>
    <w:rsid w:val="00336D08"/>
    <w:rsid w:val="003402C3"/>
    <w:rsid w:val="00344586"/>
    <w:rsid w:val="00351EA6"/>
    <w:rsid w:val="003636BF"/>
    <w:rsid w:val="00363966"/>
    <w:rsid w:val="003742E8"/>
    <w:rsid w:val="0037479F"/>
    <w:rsid w:val="003845B4"/>
    <w:rsid w:val="003854A3"/>
    <w:rsid w:val="00387B1A"/>
    <w:rsid w:val="003902FD"/>
    <w:rsid w:val="00392E7B"/>
    <w:rsid w:val="003E0929"/>
    <w:rsid w:val="003E1C74"/>
    <w:rsid w:val="0043052E"/>
    <w:rsid w:val="00433ADA"/>
    <w:rsid w:val="004514B5"/>
    <w:rsid w:val="0046314C"/>
    <w:rsid w:val="0046396D"/>
    <w:rsid w:val="00465A1F"/>
    <w:rsid w:val="004708CD"/>
    <w:rsid w:val="0047145E"/>
    <w:rsid w:val="0047435F"/>
    <w:rsid w:val="00476BD2"/>
    <w:rsid w:val="004A51BF"/>
    <w:rsid w:val="004D14C2"/>
    <w:rsid w:val="004E25CB"/>
    <w:rsid w:val="004F748B"/>
    <w:rsid w:val="00502E41"/>
    <w:rsid w:val="005149F6"/>
    <w:rsid w:val="00526246"/>
    <w:rsid w:val="005273B8"/>
    <w:rsid w:val="00537C34"/>
    <w:rsid w:val="00555390"/>
    <w:rsid w:val="005647BB"/>
    <w:rsid w:val="00565A45"/>
    <w:rsid w:val="005666FF"/>
    <w:rsid w:val="00567106"/>
    <w:rsid w:val="005712A3"/>
    <w:rsid w:val="005931FB"/>
    <w:rsid w:val="00595269"/>
    <w:rsid w:val="005B018B"/>
    <w:rsid w:val="005B478C"/>
    <w:rsid w:val="005B6580"/>
    <w:rsid w:val="005D3443"/>
    <w:rsid w:val="005D4D6B"/>
    <w:rsid w:val="005E1D3C"/>
    <w:rsid w:val="005E7866"/>
    <w:rsid w:val="00624C80"/>
    <w:rsid w:val="00632253"/>
    <w:rsid w:val="00642714"/>
    <w:rsid w:val="006455CE"/>
    <w:rsid w:val="00651FCC"/>
    <w:rsid w:val="00690D03"/>
    <w:rsid w:val="006A5BEA"/>
    <w:rsid w:val="006A6FC6"/>
    <w:rsid w:val="006B0A4D"/>
    <w:rsid w:val="006B2B83"/>
    <w:rsid w:val="006B3A4B"/>
    <w:rsid w:val="006B6CB0"/>
    <w:rsid w:val="006C01FC"/>
    <w:rsid w:val="006D42D9"/>
    <w:rsid w:val="006F39E0"/>
    <w:rsid w:val="00717ED3"/>
    <w:rsid w:val="00733017"/>
    <w:rsid w:val="00737539"/>
    <w:rsid w:val="0076393E"/>
    <w:rsid w:val="00783310"/>
    <w:rsid w:val="00790879"/>
    <w:rsid w:val="007971BD"/>
    <w:rsid w:val="007A4A6D"/>
    <w:rsid w:val="007A709B"/>
    <w:rsid w:val="007A7CDF"/>
    <w:rsid w:val="007C0DFC"/>
    <w:rsid w:val="007D1BCF"/>
    <w:rsid w:val="007D75CF"/>
    <w:rsid w:val="007E0277"/>
    <w:rsid w:val="007E6DC5"/>
    <w:rsid w:val="00814213"/>
    <w:rsid w:val="00815294"/>
    <w:rsid w:val="00815FFB"/>
    <w:rsid w:val="008406F2"/>
    <w:rsid w:val="00856825"/>
    <w:rsid w:val="00860AEA"/>
    <w:rsid w:val="00872C07"/>
    <w:rsid w:val="0088043C"/>
    <w:rsid w:val="008906C9"/>
    <w:rsid w:val="008911F2"/>
    <w:rsid w:val="008967D6"/>
    <w:rsid w:val="008C5738"/>
    <w:rsid w:val="008D04F0"/>
    <w:rsid w:val="008F3500"/>
    <w:rsid w:val="00924E3C"/>
    <w:rsid w:val="00945913"/>
    <w:rsid w:val="00946C49"/>
    <w:rsid w:val="009612BB"/>
    <w:rsid w:val="00983E84"/>
    <w:rsid w:val="009B2262"/>
    <w:rsid w:val="009B27AA"/>
    <w:rsid w:val="009D4EB6"/>
    <w:rsid w:val="00A020F2"/>
    <w:rsid w:val="00A125C5"/>
    <w:rsid w:val="00A5039D"/>
    <w:rsid w:val="00A65EE7"/>
    <w:rsid w:val="00A70133"/>
    <w:rsid w:val="00A75DBB"/>
    <w:rsid w:val="00A82204"/>
    <w:rsid w:val="00A92B6E"/>
    <w:rsid w:val="00AA738F"/>
    <w:rsid w:val="00AC370C"/>
    <w:rsid w:val="00AE3E18"/>
    <w:rsid w:val="00B03033"/>
    <w:rsid w:val="00B17141"/>
    <w:rsid w:val="00B31575"/>
    <w:rsid w:val="00B5604D"/>
    <w:rsid w:val="00B7583F"/>
    <w:rsid w:val="00B76818"/>
    <w:rsid w:val="00B853EA"/>
    <w:rsid w:val="00B8547D"/>
    <w:rsid w:val="00BC43F1"/>
    <w:rsid w:val="00C250D5"/>
    <w:rsid w:val="00C47420"/>
    <w:rsid w:val="00C50444"/>
    <w:rsid w:val="00C52AF0"/>
    <w:rsid w:val="00C63F4E"/>
    <w:rsid w:val="00C74909"/>
    <w:rsid w:val="00C927C3"/>
    <w:rsid w:val="00C92898"/>
    <w:rsid w:val="00C94540"/>
    <w:rsid w:val="00C95237"/>
    <w:rsid w:val="00CA583C"/>
    <w:rsid w:val="00CB06C1"/>
    <w:rsid w:val="00CC4F46"/>
    <w:rsid w:val="00CE207E"/>
    <w:rsid w:val="00CE7514"/>
    <w:rsid w:val="00D13754"/>
    <w:rsid w:val="00D248DE"/>
    <w:rsid w:val="00D31518"/>
    <w:rsid w:val="00D42EE2"/>
    <w:rsid w:val="00D736BC"/>
    <w:rsid w:val="00D8542D"/>
    <w:rsid w:val="00DC6A71"/>
    <w:rsid w:val="00DE5B46"/>
    <w:rsid w:val="00DE771A"/>
    <w:rsid w:val="00E0357D"/>
    <w:rsid w:val="00E163F9"/>
    <w:rsid w:val="00E17FA1"/>
    <w:rsid w:val="00E21956"/>
    <w:rsid w:val="00E24EC2"/>
    <w:rsid w:val="00E44978"/>
    <w:rsid w:val="00E47C8B"/>
    <w:rsid w:val="00E7150D"/>
    <w:rsid w:val="00EB1FE2"/>
    <w:rsid w:val="00EB230A"/>
    <w:rsid w:val="00EC0549"/>
    <w:rsid w:val="00ED2B9E"/>
    <w:rsid w:val="00ED5FE1"/>
    <w:rsid w:val="00ED6763"/>
    <w:rsid w:val="00ED7D81"/>
    <w:rsid w:val="00EF7154"/>
    <w:rsid w:val="00F06CD8"/>
    <w:rsid w:val="00F15902"/>
    <w:rsid w:val="00F240BB"/>
    <w:rsid w:val="00F26674"/>
    <w:rsid w:val="00F34E27"/>
    <w:rsid w:val="00F36FB3"/>
    <w:rsid w:val="00F46724"/>
    <w:rsid w:val="00F51E77"/>
    <w:rsid w:val="00F52C4C"/>
    <w:rsid w:val="00F570FD"/>
    <w:rsid w:val="00F57FED"/>
    <w:rsid w:val="00FA1535"/>
    <w:rsid w:val="00FC1CD4"/>
    <w:rsid w:val="00FC48CF"/>
    <w:rsid w:val="00FD0D2E"/>
    <w:rsid w:val="00FD3538"/>
    <w:rsid w:val="00FD3B54"/>
    <w:rsid w:val="00FD6532"/>
    <w:rsid w:val="00FE0DA4"/>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156ED967"/>
  <w15:docId w15:val="{4CD472E3-D297-4FE2-BDCF-20B9225C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D4BBA"/>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styleId="Besedilooblaka">
    <w:name w:val="Balloon Text"/>
    <w:basedOn w:val="Navaden"/>
    <w:link w:val="BesedilooblakaZnak"/>
    <w:rsid w:val="0076393E"/>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rsid w:val="0076393E"/>
    <w:rPr>
      <w:rFonts w:ascii="Tahoma" w:hAnsi="Tahoma" w:cs="Tahoma"/>
      <w:sz w:val="16"/>
      <w:szCs w:val="16"/>
      <w:lang w:val="en-US" w:eastAsia="en-US"/>
    </w:rPr>
  </w:style>
  <w:style w:type="paragraph" w:styleId="Odstavekseznama">
    <w:name w:val="List Paragraph"/>
    <w:basedOn w:val="Navaden"/>
    <w:uiPriority w:val="34"/>
    <w:qFormat/>
    <w:rsid w:val="002C10C6"/>
    <w:pPr>
      <w:ind w:left="720"/>
      <w:contextualSpacing/>
    </w:pPr>
  </w:style>
  <w:style w:type="table" w:styleId="Navadnatabela4">
    <w:name w:val="Plain Table 4"/>
    <w:basedOn w:val="Navadnatabela"/>
    <w:uiPriority w:val="44"/>
    <w:rsid w:val="00B5604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B560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FC4F1AE-94AB-4469-B641-ECF521FB1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2609</Words>
  <Characters>14872</Characters>
  <Application>Microsoft Office Word</Application>
  <DocSecurity>4</DocSecurity>
  <Lines>123</Lines>
  <Paragraphs>34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17447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Sandokan</dc:creator>
  <cp:lastModifiedBy>Jana Perko</cp:lastModifiedBy>
  <cp:revision>2</cp:revision>
  <cp:lastPrinted>2018-09-17T07:58:00Z</cp:lastPrinted>
  <dcterms:created xsi:type="dcterms:W3CDTF">2026-10-02T09:36:00Z</dcterms:created>
  <dcterms:modified xsi:type="dcterms:W3CDTF">2026-10-02T09:36:00Z</dcterms:modified>
</cp:coreProperties>
</file>