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D767B" w14:textId="77777777" w:rsidR="000152FD" w:rsidRDefault="000152FD" w:rsidP="002A185C">
      <w:pPr>
        <w:pStyle w:val="Telobesedila"/>
        <w:spacing w:line="276" w:lineRule="auto"/>
        <w:jc w:val="left"/>
        <w:rPr>
          <w:noProof/>
          <w:sz w:val="36"/>
          <w:szCs w:val="36"/>
        </w:rPr>
      </w:pPr>
    </w:p>
    <w:p w14:paraId="2D01AE17" w14:textId="77777777" w:rsidR="000152FD" w:rsidRDefault="000152FD" w:rsidP="002A185C">
      <w:pPr>
        <w:pStyle w:val="Telobesedila"/>
        <w:spacing w:line="276" w:lineRule="auto"/>
        <w:jc w:val="left"/>
        <w:rPr>
          <w:noProof/>
          <w:sz w:val="36"/>
          <w:szCs w:val="36"/>
        </w:rPr>
      </w:pPr>
    </w:p>
    <w:p w14:paraId="39BB04AE" w14:textId="77777777" w:rsidR="000152FD" w:rsidRPr="00C776ED" w:rsidRDefault="000152FD" w:rsidP="002A185C">
      <w:pPr>
        <w:pStyle w:val="Telobesedila"/>
        <w:spacing w:line="276" w:lineRule="auto"/>
        <w:jc w:val="left"/>
        <w:rPr>
          <w:noProof/>
          <w:color w:val="auto"/>
          <w:sz w:val="36"/>
          <w:szCs w:val="36"/>
        </w:rPr>
      </w:pPr>
    </w:p>
    <w:p w14:paraId="45B47DD3" w14:textId="6C552561" w:rsidR="003C467F" w:rsidRPr="00C776ED" w:rsidRDefault="00037A13" w:rsidP="00871385">
      <w:pPr>
        <w:pStyle w:val="Telobesedila"/>
        <w:spacing w:line="276" w:lineRule="auto"/>
        <w:rPr>
          <w:rFonts w:eastAsia="Franklin Gothic Book"/>
          <w:color w:val="auto"/>
          <w:sz w:val="28"/>
          <w:szCs w:val="28"/>
        </w:rPr>
      </w:pPr>
      <w:r w:rsidRPr="00C776ED">
        <w:rPr>
          <w:noProof/>
          <w:color w:val="auto"/>
          <w:sz w:val="28"/>
          <w:szCs w:val="28"/>
        </w:rPr>
        <w:t>REGIONALNI RAZVOJNI PROGRA</w:t>
      </w:r>
      <w:r w:rsidR="00871385" w:rsidRPr="00C776ED">
        <w:rPr>
          <w:noProof/>
          <w:color w:val="auto"/>
          <w:sz w:val="28"/>
          <w:szCs w:val="28"/>
        </w:rPr>
        <w:t xml:space="preserve">M _______________________ </w:t>
      </w:r>
      <w:r w:rsidR="003C467F" w:rsidRPr="00C776ED">
        <w:rPr>
          <w:caps/>
          <w:color w:val="auto"/>
          <w:sz w:val="28"/>
          <w:szCs w:val="28"/>
        </w:rPr>
        <w:t xml:space="preserve">razvojne regije </w:t>
      </w:r>
    </w:p>
    <w:p w14:paraId="384BCF36" w14:textId="2AEEA652" w:rsidR="003C467F" w:rsidRPr="00C776ED" w:rsidRDefault="00D34144" w:rsidP="003C467F">
      <w:pPr>
        <w:tabs>
          <w:tab w:val="left" w:pos="1701"/>
        </w:tabs>
        <w:spacing w:line="360" w:lineRule="auto"/>
        <w:rPr>
          <w:rFonts w:ascii="Arial" w:hAnsi="Arial" w:cs="Arial"/>
          <w:caps/>
          <w:color w:val="auto"/>
          <w:sz w:val="28"/>
          <w:szCs w:val="28"/>
        </w:rPr>
      </w:pPr>
      <w:r w:rsidRPr="00C776ED">
        <w:rPr>
          <w:rFonts w:ascii="Arial" w:hAnsi="Arial" w:cs="Arial"/>
          <w:caps/>
          <w:color w:val="auto"/>
          <w:sz w:val="28"/>
          <w:szCs w:val="28"/>
        </w:rPr>
        <w:t>za</w:t>
      </w:r>
      <w:r w:rsidR="003C467F" w:rsidRPr="00C776ED">
        <w:rPr>
          <w:rFonts w:ascii="Arial" w:hAnsi="Arial" w:cs="Arial"/>
          <w:caps/>
          <w:color w:val="auto"/>
          <w:sz w:val="28"/>
          <w:szCs w:val="28"/>
        </w:rPr>
        <w:t xml:space="preserve"> obdobj</w:t>
      </w:r>
      <w:r w:rsidRPr="00C776ED">
        <w:rPr>
          <w:rFonts w:ascii="Arial" w:hAnsi="Arial" w:cs="Arial"/>
          <w:caps/>
          <w:color w:val="auto"/>
          <w:sz w:val="28"/>
          <w:szCs w:val="28"/>
        </w:rPr>
        <w:t>e</w:t>
      </w:r>
      <w:r w:rsidR="003C467F" w:rsidRPr="00C776ED">
        <w:rPr>
          <w:rFonts w:ascii="Arial" w:hAnsi="Arial" w:cs="Arial"/>
          <w:caps/>
          <w:color w:val="auto"/>
          <w:sz w:val="28"/>
          <w:szCs w:val="28"/>
        </w:rPr>
        <w:t xml:space="preserve"> 2028</w:t>
      </w:r>
      <w:r w:rsidR="00C90FB3">
        <w:rPr>
          <w:rFonts w:ascii="Arial" w:hAnsi="Arial" w:cs="Arial"/>
          <w:caps/>
          <w:color w:val="auto"/>
          <w:sz w:val="28"/>
          <w:szCs w:val="28"/>
        </w:rPr>
        <w:t xml:space="preserve"> </w:t>
      </w:r>
      <w:r w:rsidR="003C467F" w:rsidRPr="00C776ED">
        <w:rPr>
          <w:rFonts w:ascii="Arial" w:hAnsi="Arial" w:cs="Arial"/>
          <w:caps/>
          <w:color w:val="auto"/>
          <w:sz w:val="28"/>
          <w:szCs w:val="28"/>
        </w:rPr>
        <w:t>–</w:t>
      </w:r>
      <w:r w:rsidR="00C90FB3">
        <w:rPr>
          <w:rFonts w:ascii="Arial" w:hAnsi="Arial" w:cs="Arial"/>
          <w:caps/>
          <w:color w:val="auto"/>
          <w:sz w:val="28"/>
          <w:szCs w:val="28"/>
        </w:rPr>
        <w:t xml:space="preserve"> </w:t>
      </w:r>
      <w:r w:rsidR="003C467F" w:rsidRPr="00C776ED">
        <w:rPr>
          <w:rFonts w:ascii="Arial" w:hAnsi="Arial" w:cs="Arial"/>
          <w:caps/>
          <w:color w:val="auto"/>
          <w:sz w:val="28"/>
          <w:szCs w:val="28"/>
        </w:rPr>
        <w:t>2034</w:t>
      </w:r>
    </w:p>
    <w:p w14:paraId="6BD6C41B" w14:textId="190C5181" w:rsidR="00857D4B" w:rsidRPr="008A7F25" w:rsidRDefault="00857D4B" w:rsidP="003C467F">
      <w:pPr>
        <w:tabs>
          <w:tab w:val="left" w:pos="1701"/>
        </w:tabs>
        <w:spacing w:line="360" w:lineRule="auto"/>
        <w:rPr>
          <w:rFonts w:ascii="Arial" w:hAnsi="Arial" w:cs="Arial"/>
          <w:caps/>
          <w:color w:val="auto"/>
          <w:sz w:val="28"/>
          <w:szCs w:val="28"/>
        </w:rPr>
      </w:pPr>
      <w:r w:rsidRPr="008A7F25">
        <w:rPr>
          <w:rFonts w:ascii="Arial" w:hAnsi="Arial" w:cs="Arial"/>
          <w:color w:val="auto"/>
          <w:sz w:val="28"/>
          <w:szCs w:val="28"/>
        </w:rPr>
        <w:t>(vzorec</w:t>
      </w:r>
      <w:r w:rsidR="0047730B" w:rsidRPr="00514FC5">
        <w:rPr>
          <w:color w:val="auto"/>
        </w:rPr>
        <w:t xml:space="preserve"> </w:t>
      </w:r>
      <w:r w:rsidR="0047730B" w:rsidRPr="008A7F25">
        <w:rPr>
          <w:rFonts w:ascii="Arial" w:hAnsi="Arial" w:cs="Arial"/>
          <w:color w:val="auto"/>
          <w:sz w:val="28"/>
          <w:szCs w:val="28"/>
        </w:rPr>
        <w:t>za pripravo RRP</w:t>
      </w:r>
      <w:r w:rsidRPr="008A7F25">
        <w:rPr>
          <w:rFonts w:ascii="Arial" w:hAnsi="Arial" w:cs="Arial"/>
          <w:color w:val="auto"/>
          <w:sz w:val="28"/>
          <w:szCs w:val="28"/>
        </w:rPr>
        <w:t>)</w:t>
      </w:r>
    </w:p>
    <w:tbl>
      <w:tblPr>
        <w:tblW w:w="9707" w:type="dxa"/>
        <w:tblLayout w:type="fixed"/>
        <w:tblLook w:val="0000" w:firstRow="0" w:lastRow="0" w:firstColumn="0" w:lastColumn="0" w:noHBand="0" w:noVBand="0"/>
      </w:tblPr>
      <w:tblGrid>
        <w:gridCol w:w="3794"/>
        <w:gridCol w:w="283"/>
        <w:gridCol w:w="5630"/>
      </w:tblGrid>
      <w:tr w:rsidR="00A51397" w:rsidRPr="000D5CB3" w14:paraId="5AFFCA45" w14:textId="77777777" w:rsidTr="002B18D9">
        <w:tc>
          <w:tcPr>
            <w:tcW w:w="3794" w:type="dxa"/>
          </w:tcPr>
          <w:p w14:paraId="062B586E" w14:textId="22B8EE09" w:rsidR="00A51397" w:rsidRPr="000D5CB3" w:rsidRDefault="00AB462D" w:rsidP="00A513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1730A">
              <w:rPr>
                <w:rStyle w:val="tevilkastrani"/>
                <w:rFonts w:eastAsia="Franklin Gothic Book"/>
                <w:sz w:val="36"/>
                <w:szCs w:val="36"/>
              </w:rPr>
              <w:br w:type="page"/>
            </w:r>
          </w:p>
        </w:tc>
        <w:tc>
          <w:tcPr>
            <w:tcW w:w="283" w:type="dxa"/>
          </w:tcPr>
          <w:p w14:paraId="47EC2A10" w14:textId="77777777" w:rsidR="00A51397" w:rsidRPr="000D5CB3" w:rsidRDefault="00A51397" w:rsidP="00A51397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30" w:type="dxa"/>
          </w:tcPr>
          <w:p w14:paraId="4A1677D4" w14:textId="77777777" w:rsidR="00A51397" w:rsidRPr="000D5CB3" w:rsidRDefault="00A51397" w:rsidP="00A51397">
            <w:pPr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2A0D4ABE" w14:textId="77777777" w:rsidR="00A506F7" w:rsidRPr="000D5CB3" w:rsidRDefault="00A506F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1BC1E82" w14:textId="77777777" w:rsidR="00A506F7" w:rsidRPr="000D5CB3" w:rsidRDefault="00A506F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F6BD934" w14:textId="77777777" w:rsidR="00A506F7" w:rsidRDefault="00A506F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8AACF2F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EAD03A0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24B19EB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3B354D4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81CFE60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BBC447F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35A7C2C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729BE5F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A5835B7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ED42BB2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C87CA2D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4656D6C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D217829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DC56870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415E7FD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4B62EF6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D26F748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D62D883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B56BF1C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95C8C54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5A2EE6B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82560A8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C84CEE2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651518C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EB6A67D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5E5FCF3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9E7E083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29A5A1A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3EFFAC2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B6FFA10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044BCCE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F86B93E" w14:textId="77777777" w:rsidR="00F07680" w:rsidRDefault="00F07680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9CFC067" w14:textId="77777777" w:rsidR="002C1B98" w:rsidRDefault="002C1B98" w:rsidP="00C00D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3F2F1B0" w14:textId="77777777" w:rsidR="00D03BFB" w:rsidRDefault="00D03BFB" w:rsidP="00C00D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B6DA16E" w14:textId="77777777" w:rsidR="00D03BFB" w:rsidRDefault="00D03BFB" w:rsidP="00C00D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04009B13" w14:textId="77777777" w:rsidR="00D03BFB" w:rsidRPr="007343C6" w:rsidRDefault="00D03BFB" w:rsidP="00C00D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DA64869" w14:textId="77777777" w:rsidR="002C1B98" w:rsidRPr="003F3F7B" w:rsidRDefault="002C1B98" w:rsidP="00C00DF4">
      <w:pPr>
        <w:spacing w:line="276" w:lineRule="auto"/>
        <w:rPr>
          <w:rFonts w:ascii="Arial" w:hAnsi="Arial" w:cs="Arial"/>
          <w:sz w:val="20"/>
          <w:szCs w:val="20"/>
        </w:rPr>
      </w:pPr>
    </w:p>
    <w:p w14:paraId="59FBF429" w14:textId="1E414771" w:rsidR="00446044" w:rsidRPr="003F3F7B" w:rsidRDefault="00FE01EA" w:rsidP="003B0CE5">
      <w:pPr>
        <w:pStyle w:val="Telobesedila"/>
        <w:spacing w:line="276" w:lineRule="auto"/>
        <w:rPr>
          <w:rFonts w:eastAsia="Franklin Gothic Book"/>
          <w:color w:val="auto"/>
          <w:sz w:val="28"/>
          <w:szCs w:val="28"/>
        </w:rPr>
      </w:pPr>
      <w:r w:rsidRPr="003F3F7B">
        <w:rPr>
          <w:noProof/>
          <w:color w:val="auto"/>
          <w:sz w:val="28"/>
          <w:szCs w:val="28"/>
        </w:rPr>
        <w:t xml:space="preserve">Regionalni razvojni program _______________________ </w:t>
      </w:r>
      <w:r w:rsidRPr="003F3F7B">
        <w:rPr>
          <w:color w:val="auto"/>
          <w:sz w:val="28"/>
          <w:szCs w:val="28"/>
        </w:rPr>
        <w:t>razvojne regije za obdobje 2028</w:t>
      </w:r>
      <w:r w:rsidR="00113C8E" w:rsidRPr="003F3F7B">
        <w:rPr>
          <w:color w:val="auto"/>
          <w:sz w:val="28"/>
          <w:szCs w:val="28"/>
        </w:rPr>
        <w:t xml:space="preserve"> </w:t>
      </w:r>
      <w:r w:rsidRPr="003F3F7B">
        <w:rPr>
          <w:color w:val="auto"/>
          <w:sz w:val="28"/>
          <w:szCs w:val="28"/>
        </w:rPr>
        <w:t>–</w:t>
      </w:r>
      <w:r w:rsidR="00113C8E" w:rsidRPr="003F3F7B">
        <w:rPr>
          <w:color w:val="auto"/>
          <w:sz w:val="28"/>
          <w:szCs w:val="28"/>
        </w:rPr>
        <w:t xml:space="preserve"> </w:t>
      </w:r>
      <w:r w:rsidRPr="003F3F7B">
        <w:rPr>
          <w:color w:val="auto"/>
          <w:sz w:val="28"/>
          <w:szCs w:val="28"/>
        </w:rPr>
        <w:t>2034</w:t>
      </w:r>
    </w:p>
    <w:p w14:paraId="2D273070" w14:textId="77777777" w:rsidR="00F07680" w:rsidRPr="007343C6" w:rsidRDefault="00F07680" w:rsidP="00C00D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08661342" w14:textId="77777777" w:rsidR="008C0B2D" w:rsidRPr="007343C6" w:rsidRDefault="008C0B2D" w:rsidP="00C00DF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84D44B7" w14:textId="225715B6" w:rsidR="00A51397" w:rsidRPr="00DD400B" w:rsidRDefault="00A5139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Izdelovalec:</w:t>
      </w:r>
    </w:p>
    <w:p w14:paraId="53F56596" w14:textId="77777777" w:rsidR="00A51397" w:rsidRPr="00DD400B" w:rsidRDefault="00A5139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AFFEFE3" w14:textId="6952A844" w:rsidR="00A51397" w:rsidRPr="00DD400B" w:rsidRDefault="00A5139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Odgovorn</w:t>
      </w:r>
      <w:r w:rsidR="00C22C7C" w:rsidRPr="00DD400B">
        <w:rPr>
          <w:rFonts w:ascii="Arial" w:hAnsi="Arial" w:cs="Arial"/>
          <w:bCs/>
          <w:sz w:val="22"/>
          <w:szCs w:val="22"/>
        </w:rPr>
        <w:t>a oseba izdelovalca</w:t>
      </w:r>
      <w:r w:rsidRPr="00DD400B">
        <w:rPr>
          <w:rFonts w:ascii="Arial" w:hAnsi="Arial" w:cs="Arial"/>
          <w:bCs/>
          <w:sz w:val="22"/>
          <w:szCs w:val="22"/>
        </w:rPr>
        <w:t>:</w:t>
      </w:r>
    </w:p>
    <w:p w14:paraId="613ED7C7" w14:textId="77777777" w:rsidR="00446044" w:rsidRPr="00DD400B" w:rsidRDefault="00446044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B04A338" w14:textId="30B8156B" w:rsidR="00A51397" w:rsidRPr="00DD400B" w:rsidRDefault="00A5139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Vodja projekta:</w:t>
      </w:r>
    </w:p>
    <w:p w14:paraId="7BC6BFFF" w14:textId="77777777" w:rsidR="00446044" w:rsidRPr="00DD400B" w:rsidRDefault="00446044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0CB93D6" w14:textId="2EB1EFEC" w:rsidR="00A51397" w:rsidRPr="00DD400B" w:rsidRDefault="0021085A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 xml:space="preserve">Projektna skupina/ </w:t>
      </w:r>
      <w:r w:rsidR="00A51397" w:rsidRPr="00DD400B">
        <w:rPr>
          <w:rFonts w:ascii="Arial" w:hAnsi="Arial" w:cs="Arial"/>
          <w:bCs/>
          <w:sz w:val="22"/>
          <w:szCs w:val="22"/>
        </w:rPr>
        <w:t>Ključni strokovnjaki</w:t>
      </w:r>
    </w:p>
    <w:p w14:paraId="41939ACA" w14:textId="77777777" w:rsidR="00E46572" w:rsidRPr="00DD400B" w:rsidRDefault="00E46572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C42E5A1" w14:textId="49C98FE8" w:rsidR="00E46572" w:rsidRPr="00DD400B" w:rsidRDefault="00E46572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Sodelujoči odbori:</w:t>
      </w:r>
    </w:p>
    <w:p w14:paraId="0DDCD8AF" w14:textId="77777777" w:rsidR="00F07680" w:rsidRPr="00DD400B" w:rsidRDefault="00F0768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7A7BD46" w14:textId="77777777" w:rsidR="00957AC7" w:rsidRPr="00DD400B" w:rsidRDefault="00957AC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7D67785" w14:textId="154AFD6B" w:rsidR="00F07680" w:rsidRPr="00DD400B" w:rsidRDefault="00F0768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Odgovorna oseba RRA:</w:t>
      </w:r>
    </w:p>
    <w:p w14:paraId="018A227A" w14:textId="77777777" w:rsidR="00446044" w:rsidRPr="00DD400B" w:rsidRDefault="00446044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75B8EBB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42CAA31" w14:textId="7F2928F1" w:rsidR="00F07680" w:rsidRPr="00DD400B" w:rsidRDefault="00F0768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Odgovorna oseba Sveta regije:</w:t>
      </w:r>
    </w:p>
    <w:p w14:paraId="1E42D904" w14:textId="77777777" w:rsidR="00446044" w:rsidRPr="00DD400B" w:rsidRDefault="00446044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88E78DA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71E916F" w14:textId="5F37A611" w:rsidR="00F07680" w:rsidRPr="00DD400B" w:rsidRDefault="00F0768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Odgovorna oseba Razvojnega sveta regije:</w:t>
      </w:r>
    </w:p>
    <w:p w14:paraId="1D9606C6" w14:textId="77777777" w:rsidR="00A51397" w:rsidRPr="00DD400B" w:rsidRDefault="00A5139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58C79BC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4C87E8F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F24FA6B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3652BF5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7460C9CE" w14:textId="77777777" w:rsidR="002B1D30" w:rsidRPr="00DD400B" w:rsidRDefault="002B1D30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AEA9F6B" w14:textId="22C24653" w:rsidR="00A51397" w:rsidRPr="00DD400B" w:rsidRDefault="00A51397" w:rsidP="00C00DF4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D400B">
        <w:rPr>
          <w:rFonts w:ascii="Arial" w:hAnsi="Arial" w:cs="Arial"/>
          <w:bCs/>
          <w:sz w:val="22"/>
          <w:szCs w:val="22"/>
        </w:rPr>
        <w:t>Datum:</w:t>
      </w:r>
    </w:p>
    <w:p w14:paraId="18AE3589" w14:textId="77777777" w:rsidR="00A506F7" w:rsidRPr="000D5CB3" w:rsidRDefault="00A506F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5E0C202" w14:textId="77777777" w:rsidR="00A506F7" w:rsidRDefault="00A506F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3058443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3FA05EB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1295F98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8794EB2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B349511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02DABFB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AFBEC49" w14:textId="77777777" w:rsidR="00A51397" w:rsidRDefault="00A5139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87B2524" w14:textId="77777777" w:rsidR="008348E7" w:rsidRDefault="008348E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1621A6F" w14:textId="77777777" w:rsidR="008348E7" w:rsidRDefault="008348E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FBFA38B" w14:textId="77777777" w:rsidR="008348E7" w:rsidRDefault="008348E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765FA8C" w14:textId="77777777" w:rsidR="008348E7" w:rsidRDefault="008348E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EA063E8" w14:textId="77777777" w:rsidR="008348E7" w:rsidRDefault="008348E7" w:rsidP="00C00D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63D08B9" w14:textId="77777777" w:rsidR="00A51397" w:rsidRPr="000C3F50" w:rsidRDefault="00A51397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A8597A3" w14:textId="77777777" w:rsidR="00A51397" w:rsidRPr="000C3F50" w:rsidRDefault="00A51397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402ABBE" w14:textId="77777777" w:rsidR="001E4711" w:rsidRPr="000C3F50" w:rsidRDefault="001E4711" w:rsidP="000C3F50">
      <w:p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0C3F50">
        <w:rPr>
          <w:rFonts w:ascii="Arial" w:hAnsi="Arial" w:cs="Arial"/>
          <w:b/>
          <w:color w:val="auto"/>
          <w:sz w:val="22"/>
          <w:szCs w:val="22"/>
        </w:rPr>
        <w:t>Uvodna pojasnila in proces priprave</w:t>
      </w:r>
    </w:p>
    <w:p w14:paraId="1B575236" w14:textId="77777777" w:rsidR="00A51397" w:rsidRPr="000C3F50" w:rsidRDefault="00A51397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86054E5" w14:textId="77777777" w:rsidR="00B2535A" w:rsidRPr="000C3F50" w:rsidRDefault="00B2535A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43BBF25" w14:textId="399CB35D" w:rsidR="00BD4C8D" w:rsidRPr="00CB087C" w:rsidRDefault="00BD4C8D" w:rsidP="000C3F50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CB087C">
        <w:rPr>
          <w:rFonts w:ascii="Arial" w:eastAsia="Arial" w:hAnsi="Arial" w:cs="Arial"/>
          <w:color w:val="auto"/>
          <w:sz w:val="22"/>
          <w:szCs w:val="22"/>
        </w:rPr>
        <w:t xml:space="preserve">Vzorec za pripravo </w:t>
      </w:r>
      <w:r w:rsidR="00B2535A" w:rsidRPr="00CB087C">
        <w:rPr>
          <w:rFonts w:ascii="Arial" w:eastAsia="Arial" w:hAnsi="Arial" w:cs="Arial"/>
          <w:color w:val="auto"/>
          <w:sz w:val="22"/>
          <w:szCs w:val="22"/>
        </w:rPr>
        <w:t>regionalnega razvojnega programa (</w:t>
      </w:r>
      <w:r w:rsidRPr="00CB087C">
        <w:rPr>
          <w:rFonts w:ascii="Arial" w:eastAsia="Arial" w:hAnsi="Arial" w:cs="Arial"/>
          <w:color w:val="auto"/>
          <w:sz w:val="22"/>
          <w:szCs w:val="22"/>
        </w:rPr>
        <w:t>RRP</w:t>
      </w:r>
      <w:r w:rsidR="00B2535A" w:rsidRPr="00CB087C">
        <w:rPr>
          <w:rFonts w:ascii="Arial" w:eastAsia="Arial" w:hAnsi="Arial" w:cs="Arial"/>
          <w:color w:val="auto"/>
          <w:sz w:val="22"/>
          <w:szCs w:val="22"/>
        </w:rPr>
        <w:t>)</w:t>
      </w:r>
      <w:r w:rsidRPr="00CB087C">
        <w:rPr>
          <w:rFonts w:ascii="Arial" w:eastAsia="Arial" w:hAnsi="Arial" w:cs="Arial"/>
          <w:color w:val="auto"/>
          <w:sz w:val="22"/>
          <w:szCs w:val="22"/>
        </w:rPr>
        <w:t xml:space="preserve"> predstavlja </w:t>
      </w:r>
      <w:r w:rsidR="000312EE" w:rsidRPr="00CB087C">
        <w:rPr>
          <w:rFonts w:ascii="Arial" w:eastAsia="Arial" w:hAnsi="Arial" w:cs="Arial"/>
          <w:color w:val="auto"/>
          <w:sz w:val="22"/>
          <w:szCs w:val="22"/>
        </w:rPr>
        <w:t>izhodišče za pripravo RRP</w:t>
      </w:r>
      <w:r w:rsidR="002E7A8C" w:rsidRPr="00CB087C">
        <w:rPr>
          <w:rFonts w:ascii="Arial" w:eastAsia="Arial" w:hAnsi="Arial" w:cs="Arial"/>
          <w:color w:val="auto"/>
          <w:sz w:val="22"/>
          <w:szCs w:val="22"/>
        </w:rPr>
        <w:t xml:space="preserve"> in je </w:t>
      </w:r>
      <w:r w:rsidR="000312EE" w:rsidRPr="00CB087C">
        <w:rPr>
          <w:rFonts w:ascii="Arial" w:eastAsia="Arial" w:hAnsi="Arial" w:cs="Arial"/>
          <w:color w:val="auto"/>
          <w:sz w:val="22"/>
          <w:szCs w:val="22"/>
        </w:rPr>
        <w:t xml:space="preserve">pripravljen na podlagi Uredbe o </w:t>
      </w:r>
      <w:r w:rsidR="007E2A1F" w:rsidRPr="00CB087C">
        <w:rPr>
          <w:rFonts w:ascii="Arial" w:eastAsia="Arial" w:hAnsi="Arial" w:cs="Arial"/>
          <w:color w:val="auto"/>
          <w:sz w:val="22"/>
          <w:szCs w:val="22"/>
        </w:rPr>
        <w:t>regionalnih razvojnih programih</w:t>
      </w:r>
      <w:r w:rsidR="00903A3C" w:rsidRPr="00CB087C">
        <w:rPr>
          <w:rFonts w:ascii="Arial" w:hAnsi="Arial" w:cs="Arial"/>
          <w:sz w:val="22"/>
          <w:szCs w:val="22"/>
        </w:rPr>
        <w:t xml:space="preserve"> (Uradni list RS, št. 1327/26; v nadaljnjem besedilu: Uredba) </w:t>
      </w:r>
      <w:r w:rsidRPr="00CB087C">
        <w:rPr>
          <w:rFonts w:ascii="Arial" w:eastAsia="Arial" w:hAnsi="Arial" w:cs="Arial"/>
          <w:color w:val="auto"/>
          <w:sz w:val="22"/>
          <w:szCs w:val="22"/>
        </w:rPr>
        <w:t>z namenom strukturnega poenotenja vseh RRP</w:t>
      </w:r>
      <w:r w:rsidR="00B05856" w:rsidRPr="00CB087C">
        <w:rPr>
          <w:rFonts w:ascii="Arial" w:eastAsia="Arial" w:hAnsi="Arial" w:cs="Arial"/>
          <w:color w:val="auto"/>
          <w:sz w:val="22"/>
          <w:szCs w:val="22"/>
        </w:rPr>
        <w:t xml:space="preserve"> posameznih regij</w:t>
      </w:r>
      <w:r w:rsidRPr="00CB087C">
        <w:rPr>
          <w:rFonts w:ascii="Arial" w:eastAsia="Arial" w:hAnsi="Arial" w:cs="Arial"/>
          <w:color w:val="auto"/>
          <w:sz w:val="22"/>
          <w:szCs w:val="22"/>
        </w:rPr>
        <w:t xml:space="preserve">. </w:t>
      </w:r>
    </w:p>
    <w:p w14:paraId="1BB26569" w14:textId="77777777" w:rsidR="00F46B21" w:rsidRPr="00CB087C" w:rsidRDefault="00F46B21" w:rsidP="000C3F50">
      <w:pPr>
        <w:jc w:val="both"/>
        <w:rPr>
          <w:rFonts w:ascii="Arial" w:eastAsia="Arial" w:hAnsi="Arial" w:cs="Arial"/>
          <w:color w:val="auto"/>
          <w:sz w:val="22"/>
          <w:szCs w:val="22"/>
        </w:rPr>
      </w:pPr>
    </w:p>
    <w:p w14:paraId="582C3A6B" w14:textId="45EF54DD" w:rsidR="00F410EE" w:rsidRDefault="00BD4C8D" w:rsidP="000C3F50">
      <w:pPr>
        <w:jc w:val="both"/>
        <w:rPr>
          <w:rFonts w:ascii="Arial" w:hAnsi="Arial" w:cs="Arial"/>
          <w:sz w:val="22"/>
          <w:szCs w:val="22"/>
        </w:rPr>
      </w:pPr>
      <w:r w:rsidRPr="00CB087C">
        <w:rPr>
          <w:rFonts w:ascii="Arial" w:eastAsia="Arial" w:hAnsi="Arial" w:cs="Arial"/>
          <w:color w:val="auto"/>
          <w:sz w:val="22"/>
          <w:szCs w:val="22"/>
        </w:rPr>
        <w:t xml:space="preserve">RRP se pripravi za območje razvojne regije v skladu z Zakonom o spodbujanju skladnega regionalnega razvoja </w:t>
      </w:r>
      <w:r w:rsidR="00CB087C" w:rsidRPr="00CB087C">
        <w:rPr>
          <w:rFonts w:ascii="Arial" w:hAnsi="Arial" w:cs="Arial"/>
          <w:sz w:val="22"/>
          <w:szCs w:val="22"/>
        </w:rPr>
        <w:t>(Uradni list RS, št. </w:t>
      </w:r>
      <w:hyperlink r:id="rId8" w:tgtFrame="_blank" w:tooltip="Zakon o spodbujanju skladnega regionalnega razvoja (ZSRR-2)" w:history="1">
        <w:r w:rsidR="00CB087C" w:rsidRPr="00CB087C">
          <w:rPr>
            <w:rFonts w:ascii="Arial" w:hAnsi="Arial" w:cs="Arial"/>
            <w:sz w:val="22"/>
            <w:szCs w:val="22"/>
          </w:rPr>
          <w:t>20/11</w:t>
        </w:r>
      </w:hyperlink>
      <w:r w:rsidR="00CB087C" w:rsidRPr="00CB087C">
        <w:rPr>
          <w:rFonts w:ascii="Arial" w:hAnsi="Arial" w:cs="Arial"/>
          <w:sz w:val="22"/>
          <w:szCs w:val="22"/>
        </w:rPr>
        <w:t>, </w:t>
      </w:r>
      <w:hyperlink r:id="rId9" w:tgtFrame="_blank" w:tooltip="Zakon o spremembah in dopolnitvah Zakona o spodbujanju skladnega regionalnega razvoja (ZSRR-2A)" w:history="1">
        <w:r w:rsidR="00CB087C" w:rsidRPr="00CB087C">
          <w:rPr>
            <w:rFonts w:ascii="Arial" w:hAnsi="Arial" w:cs="Arial"/>
            <w:sz w:val="22"/>
            <w:szCs w:val="22"/>
          </w:rPr>
          <w:t>57/12</w:t>
        </w:r>
      </w:hyperlink>
      <w:r w:rsidR="00CB087C" w:rsidRPr="00CB087C">
        <w:rPr>
          <w:rFonts w:ascii="Arial" w:hAnsi="Arial" w:cs="Arial"/>
          <w:sz w:val="22"/>
          <w:szCs w:val="22"/>
        </w:rPr>
        <w:t>, </w:t>
      </w:r>
      <w:hyperlink r:id="rId10" w:tgtFrame="_blank" w:tooltip="Zakon o spremembah in dopolnitvah Zakona o spodbujanju skladnega regionalnega razvoja (ZSRR-2B)" w:history="1">
        <w:r w:rsidR="00CB087C" w:rsidRPr="00CB087C">
          <w:rPr>
            <w:rFonts w:ascii="Arial" w:hAnsi="Arial" w:cs="Arial"/>
            <w:sz w:val="22"/>
            <w:szCs w:val="22"/>
          </w:rPr>
          <w:t>46/16</w:t>
        </w:r>
      </w:hyperlink>
      <w:r w:rsidR="00CB087C" w:rsidRPr="00CB087C">
        <w:rPr>
          <w:rFonts w:ascii="Arial" w:hAnsi="Arial" w:cs="Arial"/>
          <w:sz w:val="22"/>
          <w:szCs w:val="22"/>
        </w:rPr>
        <w:t>, </w:t>
      </w:r>
      <w:hyperlink r:id="rId11" w:tgtFrame="_blank" w:tooltip="Zakon o spremembah in dopolnitvah Zakona o državni upravi (ZDU-1O)" w:history="1">
        <w:r w:rsidR="00CB087C" w:rsidRPr="00CB087C">
          <w:rPr>
            <w:rFonts w:ascii="Arial" w:hAnsi="Arial" w:cs="Arial"/>
            <w:sz w:val="22"/>
            <w:szCs w:val="22"/>
          </w:rPr>
          <w:t>18/23</w:t>
        </w:r>
      </w:hyperlink>
      <w:r w:rsidR="00CB087C" w:rsidRPr="00CB087C">
        <w:rPr>
          <w:rFonts w:ascii="Arial" w:hAnsi="Arial" w:cs="Arial"/>
          <w:sz w:val="22"/>
          <w:szCs w:val="22"/>
        </w:rPr>
        <w:t> – ZDU-1O in </w:t>
      </w:r>
      <w:hyperlink r:id="rId12" w:tgtFrame="_blank" w:tooltip="Zakon o spremembah in dopolnitvah Zakona o spodbujanju skladnega regionalnega razvoja (ZSRR-2C)" w:history="1">
        <w:r w:rsidR="00CB087C" w:rsidRPr="00CB087C">
          <w:rPr>
            <w:rFonts w:ascii="Arial" w:hAnsi="Arial" w:cs="Arial"/>
            <w:sz w:val="22"/>
            <w:szCs w:val="22"/>
          </w:rPr>
          <w:t>14/26</w:t>
        </w:r>
      </w:hyperlink>
      <w:r w:rsidR="00CB087C" w:rsidRPr="00CB087C">
        <w:rPr>
          <w:rFonts w:ascii="Arial" w:hAnsi="Arial" w:cs="Arial"/>
          <w:sz w:val="22"/>
          <w:szCs w:val="22"/>
        </w:rPr>
        <w:t xml:space="preserve">; v nadaljevanju: ZSRR-2) </w:t>
      </w:r>
      <w:r w:rsidRPr="00CB087C">
        <w:rPr>
          <w:rFonts w:ascii="Arial" w:eastAsia="Arial" w:hAnsi="Arial" w:cs="Arial"/>
          <w:color w:val="auto"/>
          <w:sz w:val="22"/>
          <w:szCs w:val="22"/>
        </w:rPr>
        <w:t>in Resolucijo o strategiji regionalnega razvoja Slovenije za obdobje 2026–2050</w:t>
      </w:r>
      <w:r w:rsidR="00CB087C" w:rsidRPr="00CB087C">
        <w:rPr>
          <w:rFonts w:ascii="Arial" w:eastAsia="Arial" w:hAnsi="Arial" w:cs="Arial"/>
          <w:color w:val="auto"/>
          <w:sz w:val="22"/>
          <w:szCs w:val="22"/>
        </w:rPr>
        <w:t xml:space="preserve"> </w:t>
      </w:r>
      <w:r w:rsidR="00CB087C" w:rsidRPr="00CB087C">
        <w:rPr>
          <w:rFonts w:ascii="Arial" w:hAnsi="Arial" w:cs="Arial"/>
          <w:sz w:val="22"/>
          <w:szCs w:val="22"/>
        </w:rPr>
        <w:t>(Uradni list RS, št. 76/26, v nadaljevanju: ReSRR26-50).</w:t>
      </w:r>
    </w:p>
    <w:p w14:paraId="365F5345" w14:textId="77777777" w:rsidR="00CE03BE" w:rsidRPr="00CB087C" w:rsidRDefault="00CE03BE" w:rsidP="000C3F50">
      <w:pPr>
        <w:jc w:val="both"/>
        <w:rPr>
          <w:rFonts w:ascii="Arial" w:eastAsia="Arial" w:hAnsi="Arial" w:cs="Arial"/>
          <w:color w:val="auto"/>
          <w:sz w:val="22"/>
          <w:szCs w:val="22"/>
        </w:rPr>
      </w:pPr>
    </w:p>
    <w:p w14:paraId="5320A5AA" w14:textId="51024371" w:rsidR="00BD4C8D" w:rsidRPr="00CB087C" w:rsidRDefault="00BD4C8D" w:rsidP="000C3F50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CB087C">
        <w:rPr>
          <w:rFonts w:ascii="Arial" w:eastAsia="Arial" w:hAnsi="Arial" w:cs="Arial"/>
          <w:color w:val="auto"/>
          <w:sz w:val="22"/>
          <w:szCs w:val="22"/>
        </w:rPr>
        <w:t>Z namenom spodbujanja ohranitve poselitve ter policentričnega razvoja razvojna re</w:t>
      </w:r>
      <w:r w:rsidR="00AF270D" w:rsidRPr="00CB087C">
        <w:rPr>
          <w:rFonts w:ascii="Arial" w:eastAsia="Arial" w:hAnsi="Arial" w:cs="Arial"/>
          <w:color w:val="auto"/>
          <w:sz w:val="22"/>
          <w:szCs w:val="22"/>
        </w:rPr>
        <w:t>gija</w:t>
      </w:r>
      <w:r w:rsidRPr="00CB087C">
        <w:rPr>
          <w:rFonts w:ascii="Arial" w:eastAsia="Arial" w:hAnsi="Arial" w:cs="Arial"/>
          <w:color w:val="auto"/>
          <w:sz w:val="22"/>
          <w:szCs w:val="22"/>
        </w:rPr>
        <w:t xml:space="preserve"> opredeli vsa območja s posebnimi razvojnimi izzivi.</w:t>
      </w:r>
    </w:p>
    <w:p w14:paraId="26803F94" w14:textId="77777777" w:rsidR="00BD4C8D" w:rsidRPr="00CB087C" w:rsidRDefault="00BD4C8D" w:rsidP="000C3F50">
      <w:pPr>
        <w:jc w:val="both"/>
        <w:rPr>
          <w:rFonts w:ascii="Arial" w:eastAsia="Arial" w:hAnsi="Arial" w:cs="Arial"/>
          <w:color w:val="auto"/>
          <w:sz w:val="22"/>
          <w:szCs w:val="22"/>
        </w:rPr>
      </w:pPr>
      <w:r w:rsidRPr="00CB087C">
        <w:rPr>
          <w:rFonts w:ascii="Arial" w:eastAsia="Arial" w:hAnsi="Arial" w:cs="Arial"/>
          <w:color w:val="auto"/>
          <w:sz w:val="22"/>
          <w:szCs w:val="22"/>
        </w:rPr>
        <w:t>Pri vsebinskih točkah je poudarjen pomen skladnosti RRP z vsemi dokumenti iz 5. člena ZSRR-2.</w:t>
      </w:r>
    </w:p>
    <w:p w14:paraId="4636840C" w14:textId="77777777" w:rsidR="00F46B21" w:rsidRPr="00CB087C" w:rsidRDefault="00F46B21" w:rsidP="000C3F50">
      <w:pPr>
        <w:jc w:val="both"/>
        <w:rPr>
          <w:rFonts w:ascii="Arial" w:eastAsia="Arial" w:hAnsi="Arial" w:cs="Arial"/>
          <w:color w:val="auto"/>
          <w:sz w:val="22"/>
          <w:szCs w:val="22"/>
        </w:rPr>
      </w:pPr>
    </w:p>
    <w:p w14:paraId="7FC8B3A5" w14:textId="6A87B229" w:rsidR="005020E7" w:rsidRPr="00CB087C" w:rsidRDefault="00BD4C8D" w:rsidP="005020E7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CB087C">
        <w:rPr>
          <w:rFonts w:ascii="Arial" w:eastAsia="Arial" w:hAnsi="Arial" w:cs="Arial"/>
          <w:b/>
          <w:bCs/>
          <w:sz w:val="22"/>
          <w:szCs w:val="22"/>
        </w:rPr>
        <w:t xml:space="preserve">Razvojna regija pripravi RRP </w:t>
      </w:r>
      <w:r w:rsidR="005020E7" w:rsidRPr="00CB087C">
        <w:rPr>
          <w:rFonts w:ascii="Arial" w:hAnsi="Arial" w:cs="Arial"/>
          <w:b/>
          <w:bCs/>
          <w:sz w:val="22"/>
          <w:szCs w:val="22"/>
        </w:rPr>
        <w:t xml:space="preserve">v skladu z lastno opredelitvijo razvojnih izzivov in prednosti regije ter določitvijo strateških usmeritev. Regije lahko namenijo različno pozornost različnim </w:t>
      </w:r>
      <w:r w:rsidR="0043399B">
        <w:rPr>
          <w:rFonts w:ascii="Arial" w:hAnsi="Arial" w:cs="Arial"/>
          <w:b/>
          <w:bCs/>
          <w:sz w:val="22"/>
          <w:szCs w:val="22"/>
        </w:rPr>
        <w:t>ključnim področjem</w:t>
      </w:r>
      <w:r w:rsidR="005020E7" w:rsidRPr="00CB087C">
        <w:rPr>
          <w:rFonts w:ascii="Arial" w:hAnsi="Arial" w:cs="Arial"/>
          <w:b/>
          <w:bCs/>
          <w:sz w:val="22"/>
          <w:szCs w:val="22"/>
        </w:rPr>
        <w:t xml:space="preserve">, ki jih opredelijo kot bolj ali manj prioritetna. Prav tako se v okviru </w:t>
      </w:r>
      <w:r w:rsidR="00B85E78">
        <w:rPr>
          <w:rFonts w:ascii="Arial" w:hAnsi="Arial" w:cs="Arial"/>
          <w:b/>
          <w:bCs/>
          <w:sz w:val="22"/>
          <w:szCs w:val="22"/>
        </w:rPr>
        <w:t>ključnih področij</w:t>
      </w:r>
      <w:r w:rsidR="005020E7" w:rsidRPr="00CB087C">
        <w:rPr>
          <w:rFonts w:ascii="Arial" w:hAnsi="Arial" w:cs="Arial"/>
          <w:b/>
          <w:bCs/>
          <w:sz w:val="22"/>
          <w:szCs w:val="22"/>
        </w:rPr>
        <w:t xml:space="preserve"> lahko načrtujejo različne aktivnosti, ki prispevajo k doseganju zastavljenih strateških ciljev. </w:t>
      </w:r>
    </w:p>
    <w:p w14:paraId="3D00EBB9" w14:textId="77777777" w:rsidR="00F46B21" w:rsidRDefault="00F46B21" w:rsidP="000C3F50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77D3AC2E" w14:textId="77777777" w:rsidR="005020E7" w:rsidRDefault="005020E7" w:rsidP="000C3F50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13A0CC12" w14:textId="77777777" w:rsidR="005020E7" w:rsidRPr="000C3F50" w:rsidRDefault="005020E7" w:rsidP="000C3F50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25C540CA" w14:textId="77777777" w:rsidR="00A51397" w:rsidRPr="000C3F50" w:rsidRDefault="00A51397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F96A571" w14:textId="77777777" w:rsidR="00A51397" w:rsidRPr="000C3F50" w:rsidRDefault="00A51397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09DDBAA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0DCFD77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ADC8ED1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72BE76E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2B9F28D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B274A6C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0DF81E0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9DBD938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F69C5DF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590B25B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4B47AC7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12B9AB3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0915F6D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0965D3F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D6E52CF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BFE16BF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0578A17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24D9ABC" w14:textId="77777777" w:rsidR="00382BB0" w:rsidRPr="000C3F50" w:rsidRDefault="00382BB0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4A2039A" w14:textId="77777777" w:rsidR="003D5D3A" w:rsidRDefault="003D5D3A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B903F9F" w14:textId="77777777" w:rsidR="0016001F" w:rsidRDefault="0016001F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FB8D5CB" w14:textId="57FC7DB8" w:rsidR="00AB462D" w:rsidRPr="00D84ED6" w:rsidRDefault="00ED7600" w:rsidP="000C3F50">
      <w:p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  <w:r w:rsidRPr="00D84ED6">
        <w:rPr>
          <w:rFonts w:ascii="Arial" w:hAnsi="Arial" w:cs="Arial"/>
          <w:b/>
          <w:color w:val="auto"/>
          <w:sz w:val="22"/>
          <w:szCs w:val="22"/>
        </w:rPr>
        <w:t>VSEBINA</w:t>
      </w:r>
    </w:p>
    <w:p w14:paraId="6BCC6C81" w14:textId="77777777" w:rsidR="00321E96" w:rsidRPr="000C3F50" w:rsidRDefault="00321E96" w:rsidP="000C3F50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4F6B891" w14:textId="4380C892" w:rsidR="00F43945" w:rsidRPr="00D87737" w:rsidRDefault="00F43945" w:rsidP="00D87737">
      <w:pPr>
        <w:rPr>
          <w:rFonts w:ascii="Arial" w:hAnsi="Arial" w:cs="Arial"/>
          <w:bCs/>
          <w:color w:val="FF0000"/>
          <w:sz w:val="22"/>
          <w:szCs w:val="22"/>
        </w:rPr>
      </w:pPr>
    </w:p>
    <w:p w14:paraId="79A3A37A" w14:textId="197AE31F" w:rsidR="001B1DF3" w:rsidRDefault="001B1DF3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U</w:t>
      </w:r>
      <w:r w:rsidR="004E2F2F">
        <w:rPr>
          <w:rFonts w:ascii="Arial" w:hAnsi="Arial" w:cs="Arial"/>
          <w:bCs/>
          <w:color w:val="auto"/>
          <w:sz w:val="22"/>
          <w:szCs w:val="22"/>
        </w:rPr>
        <w:t>vod</w:t>
      </w:r>
    </w:p>
    <w:p w14:paraId="35DE8493" w14:textId="53D6D5C1" w:rsidR="00321E96" w:rsidRPr="008920DF" w:rsidRDefault="00321E96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Predstav</w:t>
      </w:r>
      <w:r w:rsidRPr="00D84ED6">
        <w:rPr>
          <w:rFonts w:ascii="Arial" w:hAnsi="Arial" w:cs="Arial"/>
          <w:bCs/>
          <w:color w:val="auto"/>
          <w:sz w:val="22"/>
          <w:szCs w:val="22"/>
        </w:rPr>
        <w:t>itev regije</w:t>
      </w:r>
    </w:p>
    <w:p w14:paraId="3186D611" w14:textId="6C8EFF75" w:rsidR="00D04666" w:rsidRPr="00503144" w:rsidRDefault="00D66243" w:rsidP="004E7CCF">
      <w:pPr>
        <w:pStyle w:val="NASLOV1"/>
        <w:numPr>
          <w:ilvl w:val="0"/>
          <w:numId w:val="42"/>
        </w:numPr>
        <w:spacing w:before="0" w:after="0" w:line="276" w:lineRule="auto"/>
        <w:jc w:val="both"/>
        <w:rPr>
          <w:rFonts w:cs="Arial"/>
          <w:b w:val="0"/>
          <w:sz w:val="22"/>
          <w:szCs w:val="22"/>
        </w:rPr>
      </w:pPr>
      <w:r w:rsidRPr="00503144">
        <w:rPr>
          <w:rFonts w:cs="Arial"/>
          <w:b w:val="0"/>
          <w:sz w:val="22"/>
          <w:szCs w:val="22"/>
        </w:rPr>
        <w:t xml:space="preserve">Opredelitev in analiza ključnih razvojnih izzivov, ovir, potreb in prednosti regije ter območij v skladu z drugim odstavkom 3. člena uredbe </w:t>
      </w:r>
    </w:p>
    <w:p w14:paraId="07857563" w14:textId="17981449" w:rsidR="00D04666" w:rsidRPr="008920DF" w:rsidRDefault="0077180F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V</w:t>
      </w:r>
      <w:r w:rsidR="00D04666" w:rsidRPr="008920DF">
        <w:rPr>
          <w:rFonts w:ascii="Arial" w:hAnsi="Arial" w:cs="Arial"/>
          <w:bCs/>
          <w:color w:val="auto"/>
          <w:sz w:val="22"/>
          <w:szCs w:val="22"/>
        </w:rPr>
        <w:t>izij</w:t>
      </w:r>
      <w:r w:rsidRPr="008920DF">
        <w:rPr>
          <w:rFonts w:ascii="Arial" w:hAnsi="Arial" w:cs="Arial"/>
          <w:bCs/>
          <w:color w:val="auto"/>
          <w:sz w:val="22"/>
          <w:szCs w:val="22"/>
        </w:rPr>
        <w:t>a</w:t>
      </w:r>
      <w:r w:rsidR="00D04666" w:rsidRPr="008920DF">
        <w:rPr>
          <w:rFonts w:ascii="Arial" w:hAnsi="Arial" w:cs="Arial"/>
          <w:bCs/>
          <w:color w:val="auto"/>
          <w:sz w:val="22"/>
          <w:szCs w:val="22"/>
        </w:rPr>
        <w:t xml:space="preserve"> razvoja regije</w:t>
      </w:r>
    </w:p>
    <w:p w14:paraId="18FF6DBD" w14:textId="4CBBE8F1" w:rsidR="00D04666" w:rsidRPr="008920DF" w:rsidRDefault="003270CA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O</w:t>
      </w:r>
      <w:r w:rsidR="00D04666" w:rsidRPr="008920DF">
        <w:rPr>
          <w:rFonts w:ascii="Arial" w:hAnsi="Arial" w:cs="Arial"/>
          <w:bCs/>
          <w:color w:val="auto"/>
          <w:sz w:val="22"/>
          <w:szCs w:val="22"/>
        </w:rPr>
        <w:t>predelitev strateških usmeritev razvoja regije</w:t>
      </w:r>
    </w:p>
    <w:p w14:paraId="0AE9B15A" w14:textId="2FE3FC2E" w:rsidR="00D04666" w:rsidRPr="008920DF" w:rsidRDefault="003270CA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O</w:t>
      </w:r>
      <w:r w:rsidR="00D04666" w:rsidRPr="008920DF">
        <w:rPr>
          <w:rFonts w:ascii="Arial" w:hAnsi="Arial" w:cs="Arial"/>
          <w:bCs/>
          <w:color w:val="auto"/>
          <w:sz w:val="22"/>
          <w:szCs w:val="22"/>
        </w:rPr>
        <w:t>predelitev razvojne specializacije regije</w:t>
      </w:r>
    </w:p>
    <w:p w14:paraId="0297707A" w14:textId="11AC6376" w:rsidR="00E4365E" w:rsidRPr="00434E92" w:rsidRDefault="00E4365E" w:rsidP="00C34BEC">
      <w:pPr>
        <w:pStyle w:val="NASLOV1"/>
        <w:numPr>
          <w:ilvl w:val="0"/>
          <w:numId w:val="42"/>
        </w:numPr>
        <w:spacing w:before="0" w:after="0" w:line="276" w:lineRule="auto"/>
        <w:jc w:val="both"/>
        <w:rPr>
          <w:rFonts w:cs="Arial"/>
          <w:b w:val="0"/>
          <w:sz w:val="22"/>
          <w:szCs w:val="22"/>
        </w:rPr>
      </w:pPr>
      <w:r w:rsidRPr="00434E92">
        <w:rPr>
          <w:rFonts w:cs="Arial"/>
          <w:b w:val="0"/>
          <w:sz w:val="22"/>
          <w:szCs w:val="22"/>
        </w:rPr>
        <w:t xml:space="preserve">Opredelitev ključnih področij za razvoj regije z opredeljenimi prioritetami v skladu s </w:t>
      </w:r>
      <w:r w:rsidR="00434E92" w:rsidRPr="00434E92">
        <w:rPr>
          <w:rFonts w:cs="Arial"/>
          <w:b w:val="0"/>
          <w:sz w:val="22"/>
          <w:szCs w:val="22"/>
        </w:rPr>
        <w:t>prednostnimi</w:t>
      </w:r>
      <w:r w:rsidRPr="00434E92">
        <w:rPr>
          <w:rFonts w:cs="Arial"/>
          <w:b w:val="0"/>
          <w:sz w:val="22"/>
          <w:szCs w:val="22"/>
        </w:rPr>
        <w:t xml:space="preserve"> področji strategije regionalnega razvoja Slovenije za obdobje 2026–2050</w:t>
      </w:r>
      <w:r w:rsidR="00434E92" w:rsidRPr="00434E92">
        <w:rPr>
          <w:rFonts w:cs="Arial"/>
          <w:b w:val="0"/>
          <w:sz w:val="22"/>
          <w:szCs w:val="22"/>
        </w:rPr>
        <w:t xml:space="preserve"> </w:t>
      </w:r>
    </w:p>
    <w:p w14:paraId="4109B521" w14:textId="052FF54D" w:rsidR="00622F05" w:rsidRPr="008920DF" w:rsidRDefault="00153FD8" w:rsidP="005B6F42">
      <w:pPr>
        <w:pStyle w:val="Odstavekseznama"/>
        <w:ind w:left="3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461E25">
        <w:rPr>
          <w:rFonts w:ascii="Arial" w:hAnsi="Arial" w:cs="Arial"/>
          <w:bCs/>
          <w:sz w:val="22"/>
          <w:szCs w:val="22"/>
        </w:rPr>
        <w:t>.1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622F05" w:rsidRPr="008920DF">
        <w:rPr>
          <w:rFonts w:ascii="Arial" w:hAnsi="Arial" w:cs="Arial"/>
          <w:bCs/>
          <w:sz w:val="22"/>
          <w:szCs w:val="22"/>
        </w:rPr>
        <w:t>Prednostno področje 1: Povezane regije</w:t>
      </w:r>
    </w:p>
    <w:p w14:paraId="2C76979E" w14:textId="32BA353B" w:rsidR="00622F05" w:rsidRPr="00B90C82" w:rsidRDefault="00543414" w:rsidP="005B6F42">
      <w:pPr>
        <w:pStyle w:val="Odstavekseznama"/>
        <w:ind w:left="360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7</w:t>
      </w:r>
      <w:r w:rsidR="005B6F42" w:rsidRPr="00B90C82">
        <w:rPr>
          <w:rFonts w:ascii="Arial" w:hAnsi="Arial" w:cs="Arial"/>
          <w:bCs/>
          <w:color w:val="auto"/>
          <w:sz w:val="22"/>
          <w:szCs w:val="22"/>
        </w:rPr>
        <w:t>.2</w:t>
      </w:r>
      <w:r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622F05" w:rsidRPr="00B90C82">
        <w:rPr>
          <w:rFonts w:ascii="Arial" w:hAnsi="Arial" w:cs="Arial"/>
          <w:bCs/>
          <w:color w:val="auto"/>
          <w:sz w:val="22"/>
          <w:szCs w:val="22"/>
        </w:rPr>
        <w:t>Prednostno področje 2: Konkurenčne regije</w:t>
      </w:r>
    </w:p>
    <w:p w14:paraId="5CA36010" w14:textId="4C5E38CF" w:rsidR="00622F05" w:rsidRPr="00373A8A" w:rsidRDefault="00543414" w:rsidP="002E44F4">
      <w:pPr>
        <w:pStyle w:val="Odstavekseznama"/>
        <w:ind w:left="357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7</w:t>
      </w:r>
      <w:r w:rsidR="0066799A" w:rsidRPr="00373A8A">
        <w:rPr>
          <w:rFonts w:ascii="Arial" w:hAnsi="Arial" w:cs="Arial"/>
          <w:bCs/>
          <w:color w:val="auto"/>
          <w:sz w:val="22"/>
          <w:szCs w:val="22"/>
        </w:rPr>
        <w:t>.3</w:t>
      </w:r>
      <w:r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622F05" w:rsidRPr="00373A8A">
        <w:rPr>
          <w:rFonts w:ascii="Arial" w:hAnsi="Arial" w:cs="Arial"/>
          <w:bCs/>
          <w:color w:val="auto"/>
          <w:sz w:val="22"/>
          <w:szCs w:val="22"/>
        </w:rPr>
        <w:t>Prednostno področje 3: Odporne regije</w:t>
      </w:r>
    </w:p>
    <w:p w14:paraId="1EC9DC00" w14:textId="1F8B8A38" w:rsidR="00622F05" w:rsidRPr="009C5E47" w:rsidRDefault="001B2841" w:rsidP="002E44F4">
      <w:pPr>
        <w:ind w:left="340"/>
        <w:jc w:val="both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7</w:t>
      </w:r>
      <w:r w:rsidR="002E44F4" w:rsidRPr="009C5E47">
        <w:rPr>
          <w:rFonts w:ascii="Arial" w:hAnsi="Arial" w:cs="Arial"/>
          <w:bCs/>
          <w:color w:val="auto"/>
          <w:sz w:val="22"/>
          <w:szCs w:val="22"/>
        </w:rPr>
        <w:t>.4</w:t>
      </w:r>
      <w:r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622F05" w:rsidRPr="009C5E47">
        <w:rPr>
          <w:rFonts w:ascii="Arial" w:hAnsi="Arial" w:cs="Arial"/>
          <w:bCs/>
          <w:color w:val="auto"/>
          <w:sz w:val="22"/>
          <w:szCs w:val="22"/>
        </w:rPr>
        <w:t>Prednostno področje 4: Upravljanje</w:t>
      </w:r>
    </w:p>
    <w:p w14:paraId="07E8C93E" w14:textId="096C0677" w:rsidR="00D04666" w:rsidRPr="008920DF" w:rsidRDefault="00E4365E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Določitev razvojnih ciljev in kvantificiranih kazalnikov za spremljanje uresničevanja doseganja razvojnih ciljev ter način njihovega spremljanja</w:t>
      </w:r>
    </w:p>
    <w:p w14:paraId="524BBE73" w14:textId="77777777" w:rsidR="00774D2A" w:rsidRPr="008920DF" w:rsidRDefault="003270CA" w:rsidP="008920DF">
      <w:pPr>
        <w:pStyle w:val="Odstavekseznama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V</w:t>
      </w:r>
      <w:r w:rsidR="00D04666" w:rsidRPr="008920DF">
        <w:rPr>
          <w:rFonts w:ascii="Arial" w:hAnsi="Arial" w:cs="Arial"/>
          <w:bCs/>
          <w:color w:val="auto"/>
          <w:sz w:val="22"/>
          <w:szCs w:val="22"/>
        </w:rPr>
        <w:t>rednotenje</w:t>
      </w:r>
    </w:p>
    <w:p w14:paraId="41196F74" w14:textId="66C5EE16" w:rsidR="00D04666" w:rsidRPr="008920DF" w:rsidRDefault="003270CA" w:rsidP="008920DF">
      <w:pPr>
        <w:pStyle w:val="Odstavekseznama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N</w:t>
      </w:r>
      <w:r w:rsidR="00D04666" w:rsidRPr="008920DF">
        <w:rPr>
          <w:rFonts w:ascii="Arial" w:hAnsi="Arial" w:cs="Arial"/>
          <w:bCs/>
          <w:color w:val="auto"/>
          <w:sz w:val="22"/>
          <w:szCs w:val="22"/>
        </w:rPr>
        <w:t xml:space="preserve">ačin vključevanja deležnikov na regionalni in lokalni ravni </w:t>
      </w:r>
    </w:p>
    <w:p w14:paraId="049171D5" w14:textId="7626D81B" w:rsidR="00E4365E" w:rsidRPr="008920DF" w:rsidRDefault="00E4365E" w:rsidP="008920DF">
      <w:pPr>
        <w:pStyle w:val="Odstavekseznama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920DF">
        <w:rPr>
          <w:rFonts w:ascii="Arial" w:hAnsi="Arial" w:cs="Arial"/>
          <w:bCs/>
          <w:color w:val="auto"/>
          <w:sz w:val="22"/>
          <w:szCs w:val="22"/>
        </w:rPr>
        <w:t>Ocena administrativne usposobljenosti deležnikov na regionalni in lokalni ravni za izvajanje RRP</w:t>
      </w:r>
    </w:p>
    <w:p w14:paraId="1F572D55" w14:textId="102C0C7A" w:rsidR="00321E96" w:rsidRPr="008515BA" w:rsidRDefault="00ED1455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515BA">
        <w:rPr>
          <w:rFonts w:ascii="Arial" w:hAnsi="Arial" w:cs="Arial"/>
          <w:bCs/>
          <w:color w:val="auto"/>
          <w:sz w:val="22"/>
          <w:szCs w:val="22"/>
        </w:rPr>
        <w:t>O</w:t>
      </w:r>
      <w:r w:rsidR="00321E96" w:rsidRPr="008515BA">
        <w:rPr>
          <w:rFonts w:ascii="Arial" w:hAnsi="Arial" w:cs="Arial"/>
          <w:bCs/>
          <w:color w:val="auto"/>
          <w:sz w:val="22"/>
          <w:szCs w:val="22"/>
        </w:rPr>
        <w:t>bmočni razvojni program</w:t>
      </w:r>
    </w:p>
    <w:p w14:paraId="22C60105" w14:textId="37291EB5" w:rsidR="00430442" w:rsidRPr="008515BA" w:rsidRDefault="005146AB" w:rsidP="008920DF">
      <w:pPr>
        <w:pStyle w:val="Odstavekseznama"/>
        <w:numPr>
          <w:ilvl w:val="0"/>
          <w:numId w:val="42"/>
        </w:numPr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515BA">
        <w:rPr>
          <w:rFonts w:ascii="Arial" w:hAnsi="Arial" w:cs="Arial"/>
          <w:bCs/>
          <w:color w:val="auto"/>
          <w:sz w:val="22"/>
          <w:szCs w:val="22"/>
        </w:rPr>
        <w:t>Viri in literatur</w:t>
      </w:r>
      <w:r w:rsidR="003A5A84" w:rsidRPr="008515BA">
        <w:rPr>
          <w:rFonts w:ascii="Arial" w:hAnsi="Arial" w:cs="Arial"/>
          <w:bCs/>
          <w:color w:val="auto"/>
          <w:sz w:val="22"/>
          <w:szCs w:val="22"/>
        </w:rPr>
        <w:t>a</w:t>
      </w:r>
    </w:p>
    <w:p w14:paraId="74E4CEA7" w14:textId="2D9F15F5" w:rsidR="00A96989" w:rsidRPr="008515BA" w:rsidRDefault="00A96989" w:rsidP="008920DF">
      <w:pPr>
        <w:pStyle w:val="Naslov1BM"/>
        <w:numPr>
          <w:ilvl w:val="0"/>
          <w:numId w:val="42"/>
        </w:numPr>
        <w:spacing w:before="0" w:after="0" w:line="240" w:lineRule="auto"/>
        <w:rPr>
          <w:b w:val="0"/>
          <w:bCs/>
          <w:color w:val="auto"/>
          <w:sz w:val="22"/>
          <w:szCs w:val="22"/>
        </w:rPr>
      </w:pPr>
      <w:r w:rsidRPr="008515BA">
        <w:rPr>
          <w:b w:val="0"/>
          <w:bCs/>
          <w:color w:val="auto"/>
          <w:sz w:val="22"/>
          <w:szCs w:val="22"/>
        </w:rPr>
        <w:t xml:space="preserve">Uporabljene kratice in okrajšave </w:t>
      </w:r>
    </w:p>
    <w:p w14:paraId="5ED1F9AC" w14:textId="0FB48F8D" w:rsidR="00D66243" w:rsidRPr="000C3F50" w:rsidRDefault="00925DAA" w:rsidP="008920DF">
      <w:pPr>
        <w:pStyle w:val="Naslov1BM"/>
        <w:numPr>
          <w:ilvl w:val="0"/>
          <w:numId w:val="42"/>
        </w:numPr>
        <w:spacing w:before="0" w:after="0" w:line="240" w:lineRule="auto"/>
        <w:rPr>
          <w:b w:val="0"/>
          <w:bCs/>
          <w:color w:val="auto"/>
          <w:sz w:val="22"/>
          <w:szCs w:val="22"/>
        </w:rPr>
      </w:pPr>
      <w:r w:rsidRPr="000C3F50">
        <w:rPr>
          <w:b w:val="0"/>
          <w:bCs/>
          <w:color w:val="auto"/>
          <w:sz w:val="22"/>
          <w:szCs w:val="22"/>
        </w:rPr>
        <w:t>Prilo</w:t>
      </w:r>
      <w:r w:rsidR="00D66243" w:rsidRPr="000C3F50">
        <w:rPr>
          <w:b w:val="0"/>
          <w:bCs/>
          <w:color w:val="auto"/>
          <w:sz w:val="22"/>
          <w:szCs w:val="22"/>
        </w:rPr>
        <w:t>ge</w:t>
      </w:r>
    </w:p>
    <w:p w14:paraId="4E217CA2" w14:textId="77777777" w:rsidR="00D66243" w:rsidRPr="000C3F50" w:rsidRDefault="00D66243" w:rsidP="000C3F50">
      <w:pPr>
        <w:pStyle w:val="Naslov1BM"/>
        <w:numPr>
          <w:ilvl w:val="0"/>
          <w:numId w:val="0"/>
        </w:numPr>
        <w:spacing w:before="0" w:after="0" w:line="240" w:lineRule="auto"/>
        <w:ind w:left="720" w:hanging="720"/>
        <w:rPr>
          <w:b w:val="0"/>
          <w:bCs/>
          <w:color w:val="auto"/>
          <w:sz w:val="22"/>
          <w:szCs w:val="22"/>
        </w:rPr>
      </w:pPr>
    </w:p>
    <w:p w14:paraId="0DADA5D3" w14:textId="77777777" w:rsidR="00D66243" w:rsidRPr="000C3F50" w:rsidRDefault="00D66243" w:rsidP="000C3F50">
      <w:pPr>
        <w:pStyle w:val="Naslov1BM"/>
        <w:numPr>
          <w:ilvl w:val="0"/>
          <w:numId w:val="0"/>
        </w:numPr>
        <w:spacing w:before="0" w:after="0" w:line="240" w:lineRule="auto"/>
        <w:ind w:left="720" w:hanging="720"/>
        <w:rPr>
          <w:b w:val="0"/>
          <w:bCs/>
          <w:color w:val="auto"/>
          <w:sz w:val="22"/>
          <w:szCs w:val="22"/>
        </w:rPr>
      </w:pPr>
    </w:p>
    <w:p w14:paraId="10E52391" w14:textId="5E8E335A" w:rsidR="00C00DF4" w:rsidRPr="000C3F50" w:rsidRDefault="00C00DF4" w:rsidP="000C3F50">
      <w:pPr>
        <w:ind w:left="720"/>
        <w:rPr>
          <w:rFonts w:ascii="Arial" w:hAnsi="Arial" w:cs="Arial"/>
          <w:bCs/>
          <w:sz w:val="22"/>
          <w:szCs w:val="22"/>
        </w:rPr>
      </w:pPr>
      <w:bookmarkStart w:id="0" w:name="_Toc336261377"/>
    </w:p>
    <w:p w14:paraId="6A9C1400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26195C09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36A70A62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3817EC99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102EA673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686A7815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6F5A385B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37D979E3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1B625477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422007FF" w14:textId="77777777" w:rsidR="007D653E" w:rsidRPr="000C3F50" w:rsidRDefault="007D653E" w:rsidP="000C3F50">
      <w:pPr>
        <w:rPr>
          <w:rFonts w:ascii="Arial" w:hAnsi="Arial" w:cs="Arial"/>
          <w:bCs/>
          <w:sz w:val="22"/>
          <w:szCs w:val="22"/>
        </w:rPr>
      </w:pPr>
    </w:p>
    <w:p w14:paraId="299A6CE0" w14:textId="77777777" w:rsidR="006675F8" w:rsidRPr="000C3F50" w:rsidRDefault="006675F8" w:rsidP="000C3F50">
      <w:pPr>
        <w:rPr>
          <w:rFonts w:ascii="Arial" w:hAnsi="Arial" w:cs="Arial"/>
          <w:bCs/>
          <w:sz w:val="22"/>
          <w:szCs w:val="22"/>
        </w:rPr>
      </w:pPr>
    </w:p>
    <w:p w14:paraId="7745D764" w14:textId="77777777" w:rsidR="0078377F" w:rsidRPr="000C3F50" w:rsidRDefault="0078377F" w:rsidP="000C3F50">
      <w:pPr>
        <w:rPr>
          <w:rFonts w:ascii="Arial" w:hAnsi="Arial" w:cs="Arial"/>
          <w:bCs/>
          <w:sz w:val="22"/>
          <w:szCs w:val="22"/>
        </w:rPr>
      </w:pPr>
    </w:p>
    <w:p w14:paraId="0D3B00A8" w14:textId="77777777" w:rsidR="003D5B4E" w:rsidRPr="000C3F50" w:rsidRDefault="003D5B4E" w:rsidP="000C3F50">
      <w:pPr>
        <w:rPr>
          <w:rFonts w:ascii="Arial" w:hAnsi="Arial" w:cs="Arial"/>
          <w:bCs/>
          <w:sz w:val="22"/>
          <w:szCs w:val="22"/>
        </w:rPr>
      </w:pPr>
    </w:p>
    <w:p w14:paraId="0BD7117C" w14:textId="77777777" w:rsidR="003D5B4E" w:rsidRPr="000C3F50" w:rsidRDefault="003D5B4E" w:rsidP="000C3F50">
      <w:pPr>
        <w:rPr>
          <w:rFonts w:ascii="Arial" w:hAnsi="Arial" w:cs="Arial"/>
          <w:bCs/>
          <w:sz w:val="22"/>
          <w:szCs w:val="22"/>
        </w:rPr>
      </w:pPr>
    </w:p>
    <w:p w14:paraId="5DD39920" w14:textId="77777777" w:rsidR="003D5B4E" w:rsidRPr="000C3F50" w:rsidRDefault="003D5B4E" w:rsidP="000C3F50">
      <w:pPr>
        <w:rPr>
          <w:rFonts w:ascii="Arial" w:hAnsi="Arial" w:cs="Arial"/>
          <w:bCs/>
          <w:sz w:val="22"/>
          <w:szCs w:val="22"/>
        </w:rPr>
      </w:pPr>
    </w:p>
    <w:p w14:paraId="4457FBBD" w14:textId="77777777" w:rsidR="00382BB0" w:rsidRPr="000C3F50" w:rsidRDefault="00382BB0" w:rsidP="000C3F50">
      <w:pPr>
        <w:rPr>
          <w:rFonts w:ascii="Arial" w:hAnsi="Arial" w:cs="Arial"/>
          <w:bCs/>
          <w:sz w:val="22"/>
          <w:szCs w:val="22"/>
        </w:rPr>
      </w:pPr>
    </w:p>
    <w:p w14:paraId="27E8F743" w14:textId="77777777" w:rsidR="00382BB0" w:rsidRPr="000C3F50" w:rsidRDefault="00382BB0" w:rsidP="000C3F50">
      <w:pPr>
        <w:rPr>
          <w:rFonts w:ascii="Arial" w:hAnsi="Arial" w:cs="Arial"/>
          <w:bCs/>
          <w:sz w:val="22"/>
          <w:szCs w:val="22"/>
        </w:rPr>
      </w:pPr>
    </w:p>
    <w:p w14:paraId="04479E09" w14:textId="77777777" w:rsidR="005851D1" w:rsidRDefault="005851D1" w:rsidP="000C3F50">
      <w:pPr>
        <w:jc w:val="both"/>
        <w:rPr>
          <w:rFonts w:ascii="Arial" w:eastAsia="Arial" w:hAnsi="Arial" w:cs="Arial"/>
          <w:sz w:val="22"/>
          <w:szCs w:val="22"/>
        </w:rPr>
      </w:pPr>
      <w:bookmarkStart w:id="1" w:name="_Toc86139877"/>
      <w:bookmarkEnd w:id="0"/>
    </w:p>
    <w:bookmarkEnd w:id="1"/>
    <w:p w14:paraId="46C21802" w14:textId="50DD6163" w:rsidR="00720D4E" w:rsidRPr="000C3F50" w:rsidRDefault="00720D4E" w:rsidP="000C3F50">
      <w:pPr>
        <w:spacing w:line="276" w:lineRule="auto"/>
        <w:jc w:val="both"/>
        <w:rPr>
          <w:rFonts w:ascii="Arial" w:eastAsia="Arial" w:hAnsi="Arial" w:cs="Arial"/>
          <w:color w:val="FF0000"/>
          <w:sz w:val="22"/>
          <w:szCs w:val="22"/>
        </w:rPr>
      </w:pPr>
    </w:p>
    <w:sectPr w:rsidR="00720D4E" w:rsidRPr="000C3F50" w:rsidSect="008348E7">
      <w:footerReference w:type="default" r:id="rId13"/>
      <w:pgSz w:w="11900" w:h="16840"/>
      <w:pgMar w:top="1418" w:right="1418" w:bottom="1418" w:left="1418" w:header="708" w:footer="708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1620E" w14:textId="77777777" w:rsidR="002A2CD1" w:rsidRDefault="002A2CD1">
      <w:r>
        <w:separator/>
      </w:r>
    </w:p>
  </w:endnote>
  <w:endnote w:type="continuationSeparator" w:id="0">
    <w:p w14:paraId="148F2444" w14:textId="77777777" w:rsidR="002A2CD1" w:rsidRDefault="002A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6"/>
        <w:szCs w:val="16"/>
        <w:lang w:val="sl-SI"/>
      </w:rPr>
      <w:id w:val="-8046157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868A5EC" w14:textId="77777777" w:rsidR="00744051" w:rsidRDefault="00F24BAA" w:rsidP="00744051">
        <w:pPr>
          <w:pStyle w:val="Glava"/>
          <w:jc w:val="right"/>
        </w:pPr>
        <w:r w:rsidRPr="00BA4287">
          <w:rPr>
            <w:rFonts w:asciiTheme="minorHAnsi" w:hAnsiTheme="minorHAnsi" w:cstheme="minorHAnsi"/>
            <w:color w:val="auto"/>
            <w:sz w:val="16"/>
            <w:szCs w:val="16"/>
          </w:rPr>
          <w:tab/>
        </w:r>
      </w:p>
      <w:p w14:paraId="41B22C2C" w14:textId="77777777" w:rsidR="00744051" w:rsidRPr="000F6DCB" w:rsidRDefault="00744051" w:rsidP="00744051">
        <w:pPr>
          <w:pStyle w:val="Glava"/>
          <w:rPr>
            <w:rFonts w:asciiTheme="majorHAnsi" w:hAnsiTheme="majorHAnsi" w:cstheme="majorHAnsi"/>
            <w:color w:val="auto"/>
          </w:rPr>
        </w:pPr>
      </w:p>
      <w:p w14:paraId="6B555ADD" w14:textId="692823B1" w:rsidR="00744051" w:rsidRPr="002D7789" w:rsidRDefault="00744051" w:rsidP="00744051">
        <w:pPr>
          <w:pStyle w:val="Glava"/>
          <w:rPr>
            <w:rFonts w:ascii="Arial" w:hAnsi="Arial" w:cs="Arial"/>
            <w:color w:val="auto"/>
            <w:sz w:val="18"/>
            <w:szCs w:val="18"/>
            <w:lang w:val="it-IT"/>
          </w:rPr>
        </w:pPr>
        <w:r w:rsidRPr="002D7789">
          <w:rPr>
            <w:rFonts w:ascii="Arial" w:hAnsi="Arial" w:cs="Arial"/>
            <w:color w:val="auto"/>
            <w:sz w:val="18"/>
            <w:szCs w:val="18"/>
            <w:lang w:val="it-IT"/>
          </w:rPr>
          <w:t xml:space="preserve">Regionalni razvojni program ________________ </w:t>
        </w:r>
        <w:r w:rsidR="000A036F" w:rsidRPr="002D7789">
          <w:rPr>
            <w:rFonts w:ascii="Arial" w:hAnsi="Arial" w:cs="Arial"/>
            <w:color w:val="auto"/>
            <w:sz w:val="18"/>
            <w:szCs w:val="18"/>
            <w:lang w:val="it-IT"/>
          </w:rPr>
          <w:t xml:space="preserve">razvojne </w:t>
        </w:r>
        <w:r w:rsidRPr="002D7789">
          <w:rPr>
            <w:rFonts w:ascii="Arial" w:hAnsi="Arial" w:cs="Arial"/>
            <w:color w:val="auto"/>
            <w:sz w:val="18"/>
            <w:szCs w:val="18"/>
            <w:lang w:val="it-IT"/>
          </w:rPr>
          <w:t>regije  20</w:t>
        </w:r>
        <w:r w:rsidR="000F6DCB" w:rsidRPr="002D7789">
          <w:rPr>
            <w:rFonts w:ascii="Arial" w:hAnsi="Arial" w:cs="Arial"/>
            <w:color w:val="auto"/>
            <w:sz w:val="18"/>
            <w:szCs w:val="18"/>
            <w:lang w:val="it-IT"/>
          </w:rPr>
          <w:t>28 - 2034</w:t>
        </w:r>
      </w:p>
      <w:p w14:paraId="15644FA4" w14:textId="448BCA0B" w:rsidR="00F24BAA" w:rsidRPr="00BA4287" w:rsidRDefault="00F24BAA">
        <w:pPr>
          <w:pStyle w:val="Noga"/>
          <w:jc w:val="right"/>
          <w:rPr>
            <w:rFonts w:asciiTheme="minorHAnsi" w:hAnsiTheme="minorHAnsi" w:cstheme="minorHAnsi"/>
            <w:sz w:val="18"/>
            <w:szCs w:val="18"/>
          </w:rPr>
        </w:pPr>
        <w:r w:rsidRPr="00BA4287">
          <w:rPr>
            <w:rFonts w:asciiTheme="minorHAnsi" w:hAnsiTheme="minorHAnsi" w:cstheme="minorHAnsi"/>
            <w:color w:val="auto"/>
            <w:sz w:val="16"/>
            <w:szCs w:val="16"/>
          </w:rPr>
          <w:tab/>
        </w:r>
        <w:r w:rsidRPr="00BA4287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BA4287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BA4287">
          <w:rPr>
            <w:rFonts w:asciiTheme="minorHAnsi" w:hAnsiTheme="minorHAnsi" w:cstheme="minorHAnsi"/>
            <w:sz w:val="16"/>
            <w:szCs w:val="16"/>
          </w:rPr>
          <w:fldChar w:fldCharType="separate"/>
        </w:r>
        <w:r>
          <w:rPr>
            <w:rFonts w:asciiTheme="minorHAnsi" w:hAnsiTheme="minorHAnsi" w:cstheme="minorHAnsi"/>
            <w:noProof/>
            <w:sz w:val="16"/>
            <w:szCs w:val="16"/>
          </w:rPr>
          <w:t>110</w:t>
        </w:r>
        <w:r w:rsidRPr="00BA4287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444FFBED" w14:textId="77777777" w:rsidR="00F24BAA" w:rsidRPr="00BA4287" w:rsidRDefault="00F24BAA">
    <w:pPr>
      <w:pStyle w:val="Noga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C515" w14:textId="77777777" w:rsidR="002A2CD1" w:rsidRDefault="002A2CD1">
      <w:r>
        <w:separator/>
      </w:r>
    </w:p>
  </w:footnote>
  <w:footnote w:type="continuationSeparator" w:id="0">
    <w:p w14:paraId="343DCC49" w14:textId="77777777" w:rsidR="002A2CD1" w:rsidRDefault="002A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70C6"/>
    <w:multiLevelType w:val="hybridMultilevel"/>
    <w:tmpl w:val="B6184D9C"/>
    <w:lvl w:ilvl="0" w:tplc="DC88D46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A581A"/>
    <w:multiLevelType w:val="multilevel"/>
    <w:tmpl w:val="6C8CC684"/>
    <w:styleLink w:val="ImportedStyle2"/>
    <w:lvl w:ilvl="0">
      <w:start w:val="1"/>
      <w:numFmt w:val="decimal"/>
      <w:lvlText w:val="%1."/>
      <w:lvlJc w:val="left"/>
      <w:pPr>
        <w:tabs>
          <w:tab w:val="num" w:pos="556"/>
        </w:tabs>
        <w:ind w:left="568" w:hanging="5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1065" w:hanging="106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5054C8E"/>
    <w:multiLevelType w:val="hybridMultilevel"/>
    <w:tmpl w:val="5DF0525A"/>
    <w:styleLink w:val="ImportedStyle7"/>
    <w:lvl w:ilvl="0" w:tplc="DD1053A6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D83B9E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ECDA8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94E442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AC31EE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54B9C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CC8986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D606626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2FB2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8A541F5"/>
    <w:multiLevelType w:val="hybridMultilevel"/>
    <w:tmpl w:val="E798445E"/>
    <w:lvl w:ilvl="0" w:tplc="5CA46DE2">
      <w:start w:val="1"/>
      <w:numFmt w:val="upperRoman"/>
      <w:lvlText w:val="%1."/>
      <w:lvlJc w:val="left"/>
      <w:pPr>
        <w:ind w:left="720" w:hanging="720"/>
      </w:pPr>
      <w:rPr>
        <w:rFonts w:ascii="Arial" w:eastAsia="Times New Roman" w:hAnsi="Arial" w:cs="Arial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B0112"/>
    <w:multiLevelType w:val="hybridMultilevel"/>
    <w:tmpl w:val="FB266E7C"/>
    <w:lvl w:ilvl="0" w:tplc="9DA67C9C">
      <w:start w:val="1"/>
      <w:numFmt w:val="bullet"/>
      <w:lvlText w:val=""/>
      <w:lvlJc w:val="left"/>
      <w:pPr>
        <w:ind w:left="1428" w:hanging="72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9B794C"/>
    <w:multiLevelType w:val="hybridMultilevel"/>
    <w:tmpl w:val="7170512E"/>
    <w:lvl w:ilvl="0" w:tplc="9DA67C9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F6136AB"/>
    <w:multiLevelType w:val="hybridMultilevel"/>
    <w:tmpl w:val="F580F032"/>
    <w:styleLink w:val="ImportedStyle14"/>
    <w:lvl w:ilvl="0" w:tplc="5E30E10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4C8BE4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B88490">
      <w:start w:val="1"/>
      <w:numFmt w:val="lowerRoman"/>
      <w:lvlText w:val="%3."/>
      <w:lvlJc w:val="left"/>
      <w:pPr>
        <w:tabs>
          <w:tab w:val="num" w:pos="2124"/>
        </w:tabs>
        <w:ind w:left="2136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EAC3C8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A49BF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242C02">
      <w:start w:val="1"/>
      <w:numFmt w:val="lowerRoman"/>
      <w:lvlText w:val="%6."/>
      <w:lvlJc w:val="left"/>
      <w:pPr>
        <w:tabs>
          <w:tab w:val="num" w:pos="4248"/>
        </w:tabs>
        <w:ind w:left="4260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6E702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C0FE5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1863BE">
      <w:start w:val="1"/>
      <w:numFmt w:val="lowerRoman"/>
      <w:lvlText w:val="%9."/>
      <w:lvlJc w:val="left"/>
      <w:pPr>
        <w:tabs>
          <w:tab w:val="num" w:pos="6372"/>
        </w:tabs>
        <w:ind w:left="6384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61C7029"/>
    <w:multiLevelType w:val="hybridMultilevel"/>
    <w:tmpl w:val="654690D6"/>
    <w:lvl w:ilvl="0" w:tplc="9DA67C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E33CF2"/>
    <w:multiLevelType w:val="hybridMultilevel"/>
    <w:tmpl w:val="AAB6BAE2"/>
    <w:lvl w:ilvl="0" w:tplc="9DA67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7C0949"/>
    <w:multiLevelType w:val="hybridMultilevel"/>
    <w:tmpl w:val="22C4FCC8"/>
    <w:lvl w:ilvl="0" w:tplc="9DA67C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7E125C"/>
    <w:multiLevelType w:val="hybridMultilevel"/>
    <w:tmpl w:val="AC26B630"/>
    <w:lvl w:ilvl="0" w:tplc="E27EBEF4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B1C1B"/>
    <w:multiLevelType w:val="hybridMultilevel"/>
    <w:tmpl w:val="E23EF79A"/>
    <w:lvl w:ilvl="0" w:tplc="2B26C53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A427AA"/>
    <w:multiLevelType w:val="hybridMultilevel"/>
    <w:tmpl w:val="DB945F5A"/>
    <w:lvl w:ilvl="0" w:tplc="9DA67C9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2AF405E3"/>
    <w:multiLevelType w:val="hybridMultilevel"/>
    <w:tmpl w:val="1C9CDC48"/>
    <w:lvl w:ilvl="0" w:tplc="9DA67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47B7C"/>
    <w:multiLevelType w:val="hybridMultilevel"/>
    <w:tmpl w:val="5344DD4E"/>
    <w:styleLink w:val="ImportedStyle4"/>
    <w:lvl w:ilvl="0" w:tplc="7AD4A84A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36ABC8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C8E2BA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304814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74923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78C2F2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8C3472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77EA53A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8122EE2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E24584F"/>
    <w:multiLevelType w:val="hybridMultilevel"/>
    <w:tmpl w:val="543CD544"/>
    <w:styleLink w:val="ImportedStyle13"/>
    <w:lvl w:ilvl="0" w:tplc="27CE57DC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922850E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284D6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F3829FE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AE1CA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02E7C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5EE582A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1421D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7AC2BE6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2D25120"/>
    <w:multiLevelType w:val="hybridMultilevel"/>
    <w:tmpl w:val="1A9E7A36"/>
    <w:styleLink w:val="ImportedStyle17"/>
    <w:lvl w:ilvl="0" w:tplc="FBEE7FAE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8E801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10D1AA">
      <w:start w:val="1"/>
      <w:numFmt w:val="lowerRoman"/>
      <w:lvlText w:val="%3."/>
      <w:lvlJc w:val="left"/>
      <w:pPr>
        <w:tabs>
          <w:tab w:val="num" w:pos="2124"/>
        </w:tabs>
        <w:ind w:left="2136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E60E7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0E0E8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0A2C46">
      <w:start w:val="1"/>
      <w:numFmt w:val="lowerRoman"/>
      <w:lvlText w:val="%6."/>
      <w:lvlJc w:val="left"/>
      <w:pPr>
        <w:tabs>
          <w:tab w:val="num" w:pos="4248"/>
        </w:tabs>
        <w:ind w:left="4260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0E4300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4094B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18C7CA">
      <w:start w:val="1"/>
      <w:numFmt w:val="lowerRoman"/>
      <w:lvlText w:val="%9."/>
      <w:lvlJc w:val="left"/>
      <w:pPr>
        <w:tabs>
          <w:tab w:val="num" w:pos="6372"/>
        </w:tabs>
        <w:ind w:left="6384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36036F9"/>
    <w:multiLevelType w:val="hybridMultilevel"/>
    <w:tmpl w:val="24E823B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A67C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D3AC4"/>
    <w:multiLevelType w:val="hybridMultilevel"/>
    <w:tmpl w:val="0D8044E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A67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53744"/>
    <w:multiLevelType w:val="hybridMultilevel"/>
    <w:tmpl w:val="E286CBAA"/>
    <w:styleLink w:val="ImportedStyle1"/>
    <w:lvl w:ilvl="0" w:tplc="BCE8879E">
      <w:start w:val="1"/>
      <w:numFmt w:val="bullet"/>
      <w:lvlText w:val="•"/>
      <w:lvlJc w:val="left"/>
      <w:pPr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8A2E8C">
      <w:start w:val="1"/>
      <w:numFmt w:val="bullet"/>
      <w:lvlText w:val="o"/>
      <w:lvlJc w:val="left"/>
      <w:pPr>
        <w:ind w:left="1422" w:hanging="34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607D64">
      <w:start w:val="1"/>
      <w:numFmt w:val="bullet"/>
      <w:lvlText w:val="▪"/>
      <w:lvlJc w:val="left"/>
      <w:pPr>
        <w:ind w:left="2130" w:hanging="3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108C">
      <w:start w:val="1"/>
      <w:numFmt w:val="bullet"/>
      <w:lvlText w:val="•"/>
      <w:lvlJc w:val="left"/>
      <w:pPr>
        <w:ind w:left="2838" w:hanging="32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FEA0314">
      <w:start w:val="1"/>
      <w:numFmt w:val="bullet"/>
      <w:lvlText w:val="o"/>
      <w:lvlJc w:val="left"/>
      <w:pPr>
        <w:ind w:left="3546" w:hanging="30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A8D57C">
      <w:start w:val="1"/>
      <w:numFmt w:val="bullet"/>
      <w:lvlText w:val="▪"/>
      <w:lvlJc w:val="left"/>
      <w:pPr>
        <w:ind w:left="4254" w:hanging="29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48BA0E">
      <w:start w:val="1"/>
      <w:numFmt w:val="bullet"/>
      <w:lvlText w:val="•"/>
      <w:lvlJc w:val="left"/>
      <w:pPr>
        <w:ind w:left="4962" w:hanging="28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12BF5A">
      <w:start w:val="1"/>
      <w:numFmt w:val="bullet"/>
      <w:lvlText w:val="o"/>
      <w:lvlJc w:val="left"/>
      <w:pPr>
        <w:ind w:left="5670" w:hanging="27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3CA9C4">
      <w:start w:val="1"/>
      <w:numFmt w:val="bullet"/>
      <w:lvlText w:val="▪"/>
      <w:lvlJc w:val="left"/>
      <w:pPr>
        <w:ind w:left="6378" w:hanging="2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80808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ACE2FC8"/>
    <w:multiLevelType w:val="multilevel"/>
    <w:tmpl w:val="00F07A3A"/>
    <w:lvl w:ilvl="0">
      <w:start w:val="1"/>
      <w:numFmt w:val="decimal"/>
      <w:pStyle w:val="Naslov1BM"/>
      <w:lvlText w:val="%1"/>
      <w:lvlJc w:val="left"/>
      <w:pPr>
        <w:tabs>
          <w:tab w:val="num" w:pos="340"/>
        </w:tabs>
        <w:ind w:left="720" w:hanging="720"/>
      </w:pPr>
      <w:rPr>
        <w:rFonts w:hint="default"/>
      </w:rPr>
    </w:lvl>
    <w:lvl w:ilvl="1">
      <w:start w:val="1"/>
      <w:numFmt w:val="decimal"/>
      <w:pStyle w:val="Naslov2BM"/>
      <w:isLgl/>
      <w:lvlText w:val="%1.%2"/>
      <w:lvlJc w:val="left"/>
      <w:pPr>
        <w:tabs>
          <w:tab w:val="num" w:pos="567"/>
        </w:tabs>
        <w:ind w:left="720" w:hanging="720"/>
      </w:pPr>
      <w:rPr>
        <w:rFonts w:hint="default"/>
      </w:rPr>
    </w:lvl>
    <w:lvl w:ilvl="2">
      <w:start w:val="1"/>
      <w:numFmt w:val="decimal"/>
      <w:pStyle w:val="Naslov3BM"/>
      <w:lvlText w:val="%1.%2.%3"/>
      <w:lvlJc w:val="left"/>
      <w:pPr>
        <w:tabs>
          <w:tab w:val="num" w:pos="737"/>
        </w:tabs>
        <w:ind w:left="720" w:hanging="720"/>
      </w:pPr>
      <w:rPr>
        <w:rFonts w:hint="default"/>
      </w:rPr>
    </w:lvl>
    <w:lvl w:ilvl="3">
      <w:start w:val="1"/>
      <w:numFmt w:val="decimal"/>
      <w:pStyle w:val="Naslov4BM"/>
      <w:lvlText w:val="%1.%2.%3.%4"/>
      <w:lvlJc w:val="left"/>
      <w:pPr>
        <w:tabs>
          <w:tab w:val="num" w:pos="907"/>
        </w:tabs>
        <w:ind w:left="72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7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720" w:hanging="720"/>
      </w:pPr>
      <w:rPr>
        <w:rFonts w:hint="default"/>
      </w:rPr>
    </w:lvl>
  </w:abstractNum>
  <w:abstractNum w:abstractNumId="21" w15:restartNumberingAfterBreak="0">
    <w:nsid w:val="3EB864CB"/>
    <w:multiLevelType w:val="hybridMultilevel"/>
    <w:tmpl w:val="18A281B4"/>
    <w:styleLink w:val="ImportedStyle19"/>
    <w:lvl w:ilvl="0" w:tplc="68109D70">
      <w:start w:val="1"/>
      <w:numFmt w:val="bullet"/>
      <w:lvlText w:val="•"/>
      <w:lvlJc w:val="left"/>
      <w:pPr>
        <w:tabs>
          <w:tab w:val="num" w:pos="495"/>
        </w:tabs>
        <w:ind w:left="7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50EF44">
      <w:start w:val="1"/>
      <w:numFmt w:val="bullet"/>
      <w:lvlText w:val="o"/>
      <w:lvlJc w:val="left"/>
      <w:pPr>
        <w:tabs>
          <w:tab w:val="num" w:pos="1416"/>
        </w:tabs>
        <w:ind w:left="1635" w:hanging="5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44F846">
      <w:start w:val="1"/>
      <w:numFmt w:val="bullet"/>
      <w:lvlText w:val="▪"/>
      <w:lvlJc w:val="left"/>
      <w:pPr>
        <w:tabs>
          <w:tab w:val="num" w:pos="2124"/>
        </w:tabs>
        <w:ind w:left="2343" w:hanging="5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9A601C">
      <w:start w:val="1"/>
      <w:numFmt w:val="bullet"/>
      <w:lvlText w:val="•"/>
      <w:lvlJc w:val="left"/>
      <w:pPr>
        <w:tabs>
          <w:tab w:val="num" w:pos="2832"/>
        </w:tabs>
        <w:ind w:left="3051" w:hanging="53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1C88A8">
      <w:start w:val="1"/>
      <w:numFmt w:val="bullet"/>
      <w:lvlText w:val="o"/>
      <w:lvlJc w:val="left"/>
      <w:pPr>
        <w:tabs>
          <w:tab w:val="num" w:pos="3540"/>
        </w:tabs>
        <w:ind w:left="3759" w:hanging="5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1F2EA28">
      <w:start w:val="1"/>
      <w:numFmt w:val="bullet"/>
      <w:lvlText w:val="▪"/>
      <w:lvlJc w:val="left"/>
      <w:pPr>
        <w:tabs>
          <w:tab w:val="num" w:pos="4248"/>
        </w:tabs>
        <w:ind w:left="4467" w:hanging="5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A2DB54">
      <w:start w:val="1"/>
      <w:numFmt w:val="bullet"/>
      <w:lvlText w:val="•"/>
      <w:lvlJc w:val="left"/>
      <w:pPr>
        <w:tabs>
          <w:tab w:val="num" w:pos="4956"/>
        </w:tabs>
        <w:ind w:left="5175" w:hanging="49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5AF886">
      <w:start w:val="1"/>
      <w:numFmt w:val="bullet"/>
      <w:lvlText w:val="o"/>
      <w:lvlJc w:val="left"/>
      <w:pPr>
        <w:tabs>
          <w:tab w:val="num" w:pos="5664"/>
        </w:tabs>
        <w:ind w:left="5883" w:hanging="4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96C5F4">
      <w:start w:val="1"/>
      <w:numFmt w:val="bullet"/>
      <w:lvlText w:val="▪"/>
      <w:lvlJc w:val="left"/>
      <w:pPr>
        <w:tabs>
          <w:tab w:val="num" w:pos="6372"/>
        </w:tabs>
        <w:ind w:left="6591" w:hanging="4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1442201"/>
    <w:multiLevelType w:val="hybridMultilevel"/>
    <w:tmpl w:val="8D1A8CE8"/>
    <w:styleLink w:val="ImportedStyle3"/>
    <w:lvl w:ilvl="0" w:tplc="2738E90C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66D97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8C0A4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D4D77E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7E27D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0A42A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3066A8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98AE5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59204B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48215645"/>
    <w:multiLevelType w:val="hybridMultilevel"/>
    <w:tmpl w:val="BE8EE93E"/>
    <w:styleLink w:val="ImportedStyle12"/>
    <w:lvl w:ilvl="0" w:tplc="90044FFE">
      <w:start w:val="1"/>
      <w:numFmt w:val="bullet"/>
      <w:lvlText w:val="-"/>
      <w:lvlJc w:val="left"/>
      <w:pPr>
        <w:tabs>
          <w:tab w:val="num" w:pos="1416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B8EE20">
      <w:start w:val="1"/>
      <w:numFmt w:val="bullet"/>
      <w:lvlText w:val="o"/>
      <w:lvlJc w:val="left"/>
      <w:pPr>
        <w:tabs>
          <w:tab w:val="num" w:pos="2124"/>
        </w:tabs>
        <w:ind w:left="2148" w:hanging="34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00FADC">
      <w:start w:val="1"/>
      <w:numFmt w:val="bullet"/>
      <w:lvlText w:val="▪"/>
      <w:lvlJc w:val="left"/>
      <w:pPr>
        <w:tabs>
          <w:tab w:val="num" w:pos="2832"/>
        </w:tabs>
        <w:ind w:left="2856" w:hanging="33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9AA345C">
      <w:start w:val="1"/>
      <w:numFmt w:val="bullet"/>
      <w:lvlText w:val="•"/>
      <w:lvlJc w:val="left"/>
      <w:pPr>
        <w:tabs>
          <w:tab w:val="num" w:pos="3540"/>
        </w:tabs>
        <w:ind w:left="356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30AA84">
      <w:start w:val="1"/>
      <w:numFmt w:val="bullet"/>
      <w:lvlText w:val="o"/>
      <w:lvlJc w:val="left"/>
      <w:pPr>
        <w:tabs>
          <w:tab w:val="num" w:pos="4248"/>
        </w:tabs>
        <w:ind w:left="4272" w:hanging="31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1CE65E6">
      <w:start w:val="1"/>
      <w:numFmt w:val="bullet"/>
      <w:lvlText w:val="▪"/>
      <w:lvlJc w:val="left"/>
      <w:pPr>
        <w:tabs>
          <w:tab w:val="num" w:pos="4956"/>
        </w:tabs>
        <w:ind w:left="498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EC1C9A">
      <w:start w:val="1"/>
      <w:numFmt w:val="bullet"/>
      <w:lvlText w:val="•"/>
      <w:lvlJc w:val="left"/>
      <w:pPr>
        <w:tabs>
          <w:tab w:val="num" w:pos="5664"/>
        </w:tabs>
        <w:ind w:left="5688" w:hanging="28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1E61BEC">
      <w:start w:val="1"/>
      <w:numFmt w:val="bullet"/>
      <w:lvlText w:val="o"/>
      <w:lvlJc w:val="left"/>
      <w:pPr>
        <w:tabs>
          <w:tab w:val="num" w:pos="6372"/>
        </w:tabs>
        <w:ind w:left="6396" w:hanging="2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FACDB8">
      <w:start w:val="1"/>
      <w:numFmt w:val="bullet"/>
      <w:lvlText w:val="▪"/>
      <w:lvlJc w:val="left"/>
      <w:pPr>
        <w:tabs>
          <w:tab w:val="num" w:pos="7080"/>
        </w:tabs>
        <w:ind w:left="7104" w:hanging="2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A1D099E"/>
    <w:multiLevelType w:val="hybridMultilevel"/>
    <w:tmpl w:val="3C04E722"/>
    <w:styleLink w:val="ImportedStyle8"/>
    <w:lvl w:ilvl="0" w:tplc="7FEAAD2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9C5382">
      <w:start w:val="1"/>
      <w:numFmt w:val="decimal"/>
      <w:lvlText w:val="%2."/>
      <w:lvlJc w:val="left"/>
      <w:pPr>
        <w:tabs>
          <w:tab w:val="num" w:pos="1068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92E456">
      <w:start w:val="1"/>
      <w:numFmt w:val="decimal"/>
      <w:lvlText w:val="%3."/>
      <w:lvlJc w:val="left"/>
      <w:pPr>
        <w:tabs>
          <w:tab w:val="num" w:pos="1788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F63C24">
      <w:start w:val="1"/>
      <w:numFmt w:val="decimal"/>
      <w:lvlText w:val="%4."/>
      <w:lvlJc w:val="left"/>
      <w:pPr>
        <w:tabs>
          <w:tab w:val="num" w:pos="2508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4CF5D0">
      <w:start w:val="1"/>
      <w:numFmt w:val="decimal"/>
      <w:lvlText w:val="%5."/>
      <w:lvlJc w:val="left"/>
      <w:pPr>
        <w:tabs>
          <w:tab w:val="num" w:pos="3228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0417DE">
      <w:start w:val="1"/>
      <w:numFmt w:val="decimal"/>
      <w:lvlText w:val="%6."/>
      <w:lvlJc w:val="left"/>
      <w:pPr>
        <w:tabs>
          <w:tab w:val="num" w:pos="3948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985A78">
      <w:start w:val="1"/>
      <w:numFmt w:val="decimal"/>
      <w:lvlText w:val="%7."/>
      <w:lvlJc w:val="left"/>
      <w:pPr>
        <w:tabs>
          <w:tab w:val="num" w:pos="4668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D2C4762">
      <w:start w:val="1"/>
      <w:numFmt w:val="decimal"/>
      <w:lvlText w:val="%8."/>
      <w:lvlJc w:val="left"/>
      <w:pPr>
        <w:tabs>
          <w:tab w:val="num" w:pos="5388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96456A">
      <w:start w:val="1"/>
      <w:numFmt w:val="decimal"/>
      <w:lvlText w:val="%9."/>
      <w:lvlJc w:val="left"/>
      <w:pPr>
        <w:tabs>
          <w:tab w:val="num" w:pos="6108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4E833B94"/>
    <w:multiLevelType w:val="hybridMultilevel"/>
    <w:tmpl w:val="C4DE2C86"/>
    <w:styleLink w:val="ImportedStyle9"/>
    <w:lvl w:ilvl="0" w:tplc="7A8824F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067374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D2D0CA">
      <w:start w:val="1"/>
      <w:numFmt w:val="lowerRoman"/>
      <w:lvlText w:val="%3."/>
      <w:lvlJc w:val="left"/>
      <w:pPr>
        <w:tabs>
          <w:tab w:val="num" w:pos="2124"/>
        </w:tabs>
        <w:ind w:left="2136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36DD84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BCE20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1E9AA4">
      <w:start w:val="1"/>
      <w:numFmt w:val="lowerRoman"/>
      <w:lvlText w:val="%6."/>
      <w:lvlJc w:val="left"/>
      <w:pPr>
        <w:tabs>
          <w:tab w:val="num" w:pos="4248"/>
        </w:tabs>
        <w:ind w:left="4260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C04C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70A0F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AC67D0">
      <w:start w:val="1"/>
      <w:numFmt w:val="lowerRoman"/>
      <w:lvlText w:val="%9."/>
      <w:lvlJc w:val="left"/>
      <w:pPr>
        <w:tabs>
          <w:tab w:val="num" w:pos="6372"/>
        </w:tabs>
        <w:ind w:left="6384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F704ECA"/>
    <w:multiLevelType w:val="hybridMultilevel"/>
    <w:tmpl w:val="D53E517A"/>
    <w:lvl w:ilvl="0" w:tplc="C24EB116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05E677F"/>
    <w:multiLevelType w:val="hybridMultilevel"/>
    <w:tmpl w:val="773481EA"/>
    <w:styleLink w:val="ImportedStyle11"/>
    <w:lvl w:ilvl="0" w:tplc="837ED9C2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DC5F7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ACE09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A7ABFB2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66C91C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0CE22A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6452D0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F26A55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00A2526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51D04F6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2E43AF"/>
    <w:multiLevelType w:val="hybridMultilevel"/>
    <w:tmpl w:val="BB926CB0"/>
    <w:lvl w:ilvl="0" w:tplc="9DA67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A20150"/>
    <w:multiLevelType w:val="multilevel"/>
    <w:tmpl w:val="70B422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58295360"/>
    <w:multiLevelType w:val="hybridMultilevel"/>
    <w:tmpl w:val="BBDC633C"/>
    <w:styleLink w:val="ImportedStyle20"/>
    <w:lvl w:ilvl="0" w:tplc="7472B780">
      <w:start w:val="1"/>
      <w:numFmt w:val="decimal"/>
      <w:lvlText w:val="%1."/>
      <w:lvlJc w:val="left"/>
      <w:pPr>
        <w:tabs>
          <w:tab w:val="num" w:pos="495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3C21FE">
      <w:start w:val="1"/>
      <w:numFmt w:val="decimal"/>
      <w:lvlText w:val="%2."/>
      <w:lvlJc w:val="left"/>
      <w:pPr>
        <w:tabs>
          <w:tab w:val="num" w:pos="855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1C2FD2C">
      <w:start w:val="1"/>
      <w:numFmt w:val="decimal"/>
      <w:lvlText w:val="%3."/>
      <w:lvlJc w:val="left"/>
      <w:pPr>
        <w:tabs>
          <w:tab w:val="num" w:pos="1575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2AEC5A">
      <w:start w:val="1"/>
      <w:numFmt w:val="decimal"/>
      <w:lvlText w:val="%4."/>
      <w:lvlJc w:val="left"/>
      <w:pPr>
        <w:tabs>
          <w:tab w:val="num" w:pos="2295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AE6EE94">
      <w:start w:val="1"/>
      <w:numFmt w:val="decimal"/>
      <w:lvlText w:val="%5."/>
      <w:lvlJc w:val="left"/>
      <w:pPr>
        <w:tabs>
          <w:tab w:val="num" w:pos="3015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38C250">
      <w:start w:val="1"/>
      <w:numFmt w:val="decimal"/>
      <w:lvlText w:val="%6."/>
      <w:lvlJc w:val="left"/>
      <w:pPr>
        <w:tabs>
          <w:tab w:val="num" w:pos="3735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62ACF80">
      <w:start w:val="1"/>
      <w:numFmt w:val="decimal"/>
      <w:lvlText w:val="%7."/>
      <w:lvlJc w:val="left"/>
      <w:pPr>
        <w:tabs>
          <w:tab w:val="num" w:pos="4455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2F28E">
      <w:start w:val="1"/>
      <w:numFmt w:val="decimal"/>
      <w:lvlText w:val="%8."/>
      <w:lvlJc w:val="left"/>
      <w:pPr>
        <w:tabs>
          <w:tab w:val="num" w:pos="5175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F7A4F32">
      <w:start w:val="1"/>
      <w:numFmt w:val="decimal"/>
      <w:lvlText w:val="%9."/>
      <w:lvlJc w:val="left"/>
      <w:pPr>
        <w:tabs>
          <w:tab w:val="num" w:pos="5895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23B2D2F"/>
    <w:multiLevelType w:val="hybridMultilevel"/>
    <w:tmpl w:val="AE684410"/>
    <w:lvl w:ilvl="0" w:tplc="FFFFFFF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9DA67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3B44D81"/>
    <w:multiLevelType w:val="hybridMultilevel"/>
    <w:tmpl w:val="E45E9538"/>
    <w:lvl w:ilvl="0" w:tplc="0424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64567872"/>
    <w:multiLevelType w:val="hybridMultilevel"/>
    <w:tmpl w:val="E5F2F9F4"/>
    <w:styleLink w:val="ImportedStyle10"/>
    <w:lvl w:ilvl="0" w:tplc="C6505DB6">
      <w:start w:val="1"/>
      <w:numFmt w:val="bullet"/>
      <w:lvlText w:val="-"/>
      <w:lvlJc w:val="left"/>
      <w:pPr>
        <w:tabs>
          <w:tab w:val="num" w:pos="1416"/>
        </w:tabs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D469918">
      <w:start w:val="1"/>
      <w:numFmt w:val="bullet"/>
      <w:lvlText w:val="o"/>
      <w:lvlJc w:val="left"/>
      <w:pPr>
        <w:tabs>
          <w:tab w:val="num" w:pos="2124"/>
        </w:tabs>
        <w:ind w:left="2148" w:hanging="34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3E6D52">
      <w:start w:val="1"/>
      <w:numFmt w:val="bullet"/>
      <w:lvlText w:val="▪"/>
      <w:lvlJc w:val="left"/>
      <w:pPr>
        <w:tabs>
          <w:tab w:val="num" w:pos="2832"/>
        </w:tabs>
        <w:ind w:left="2856" w:hanging="33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5C6CA86">
      <w:start w:val="1"/>
      <w:numFmt w:val="bullet"/>
      <w:lvlText w:val="•"/>
      <w:lvlJc w:val="left"/>
      <w:pPr>
        <w:tabs>
          <w:tab w:val="num" w:pos="3540"/>
        </w:tabs>
        <w:ind w:left="3564" w:hanging="32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B297DA">
      <w:start w:val="1"/>
      <w:numFmt w:val="bullet"/>
      <w:lvlText w:val="o"/>
      <w:lvlJc w:val="left"/>
      <w:pPr>
        <w:tabs>
          <w:tab w:val="num" w:pos="4248"/>
        </w:tabs>
        <w:ind w:left="4272" w:hanging="31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C680916">
      <w:start w:val="1"/>
      <w:numFmt w:val="bullet"/>
      <w:lvlText w:val="▪"/>
      <w:lvlJc w:val="left"/>
      <w:pPr>
        <w:tabs>
          <w:tab w:val="num" w:pos="4956"/>
        </w:tabs>
        <w:ind w:left="498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447C94">
      <w:start w:val="1"/>
      <w:numFmt w:val="bullet"/>
      <w:lvlText w:val="•"/>
      <w:lvlJc w:val="left"/>
      <w:pPr>
        <w:tabs>
          <w:tab w:val="num" w:pos="5664"/>
        </w:tabs>
        <w:ind w:left="5688" w:hanging="28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AED500">
      <w:start w:val="1"/>
      <w:numFmt w:val="bullet"/>
      <w:lvlText w:val="o"/>
      <w:lvlJc w:val="left"/>
      <w:pPr>
        <w:tabs>
          <w:tab w:val="num" w:pos="6372"/>
        </w:tabs>
        <w:ind w:left="6396" w:hanging="2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D83C0A">
      <w:start w:val="1"/>
      <w:numFmt w:val="bullet"/>
      <w:lvlText w:val="▪"/>
      <w:lvlJc w:val="left"/>
      <w:pPr>
        <w:tabs>
          <w:tab w:val="num" w:pos="7080"/>
        </w:tabs>
        <w:ind w:left="7104" w:hanging="2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652D2FF3"/>
    <w:multiLevelType w:val="hybridMultilevel"/>
    <w:tmpl w:val="5316FD1E"/>
    <w:styleLink w:val="ImportedStyle16"/>
    <w:lvl w:ilvl="0" w:tplc="F52AFAFA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4C928C">
      <w:start w:val="1"/>
      <w:numFmt w:val="decimal"/>
      <w:lvlText w:val="%2."/>
      <w:lvlJc w:val="left"/>
      <w:pPr>
        <w:tabs>
          <w:tab w:val="num" w:pos="1068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D583D1E">
      <w:start w:val="1"/>
      <w:numFmt w:val="decimal"/>
      <w:lvlText w:val="%3."/>
      <w:lvlJc w:val="left"/>
      <w:pPr>
        <w:tabs>
          <w:tab w:val="num" w:pos="1788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44364">
      <w:start w:val="1"/>
      <w:numFmt w:val="decimal"/>
      <w:lvlText w:val="%4."/>
      <w:lvlJc w:val="left"/>
      <w:pPr>
        <w:tabs>
          <w:tab w:val="num" w:pos="2508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E036E4">
      <w:start w:val="1"/>
      <w:numFmt w:val="decimal"/>
      <w:lvlText w:val="%5."/>
      <w:lvlJc w:val="left"/>
      <w:pPr>
        <w:tabs>
          <w:tab w:val="num" w:pos="3228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868B20">
      <w:start w:val="1"/>
      <w:numFmt w:val="decimal"/>
      <w:lvlText w:val="%6."/>
      <w:lvlJc w:val="left"/>
      <w:pPr>
        <w:tabs>
          <w:tab w:val="num" w:pos="3948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E068E0">
      <w:start w:val="1"/>
      <w:numFmt w:val="decimal"/>
      <w:lvlText w:val="%7."/>
      <w:lvlJc w:val="left"/>
      <w:pPr>
        <w:tabs>
          <w:tab w:val="num" w:pos="4668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42EDE6">
      <w:start w:val="1"/>
      <w:numFmt w:val="decimal"/>
      <w:lvlText w:val="%8."/>
      <w:lvlJc w:val="left"/>
      <w:pPr>
        <w:tabs>
          <w:tab w:val="num" w:pos="5388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24563A">
      <w:start w:val="1"/>
      <w:numFmt w:val="decimal"/>
      <w:lvlText w:val="%9."/>
      <w:lvlJc w:val="left"/>
      <w:pPr>
        <w:tabs>
          <w:tab w:val="num" w:pos="6108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6D92450F"/>
    <w:multiLevelType w:val="hybridMultilevel"/>
    <w:tmpl w:val="F6388592"/>
    <w:lvl w:ilvl="0" w:tplc="D410222A">
      <w:start w:val="1"/>
      <w:numFmt w:val="upperRoman"/>
      <w:lvlText w:val="%1."/>
      <w:lvlJc w:val="left"/>
      <w:pPr>
        <w:ind w:left="720" w:hanging="720"/>
      </w:pPr>
      <w:rPr>
        <w:rFonts w:eastAsia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0554778"/>
    <w:multiLevelType w:val="hybridMultilevel"/>
    <w:tmpl w:val="F238159C"/>
    <w:styleLink w:val="ImportedStyle21"/>
    <w:lvl w:ilvl="0" w:tplc="74A41F90">
      <w:start w:val="1"/>
      <w:numFmt w:val="bullet"/>
      <w:lvlText w:val="-"/>
      <w:lvlJc w:val="left"/>
      <w:pPr>
        <w:ind w:left="127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174ACC8">
      <w:start w:val="1"/>
      <w:numFmt w:val="bullet"/>
      <w:lvlText w:val="o"/>
      <w:lvlJc w:val="left"/>
      <w:pPr>
        <w:ind w:left="199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BECA62">
      <w:start w:val="1"/>
      <w:numFmt w:val="bullet"/>
      <w:lvlText w:val="▪"/>
      <w:lvlJc w:val="left"/>
      <w:pPr>
        <w:ind w:left="271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B62BFC">
      <w:start w:val="1"/>
      <w:numFmt w:val="bullet"/>
      <w:lvlText w:val="•"/>
      <w:lvlJc w:val="left"/>
      <w:pPr>
        <w:ind w:left="343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B438F0">
      <w:start w:val="1"/>
      <w:numFmt w:val="bullet"/>
      <w:lvlText w:val="o"/>
      <w:lvlJc w:val="left"/>
      <w:pPr>
        <w:ind w:left="415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647322">
      <w:start w:val="1"/>
      <w:numFmt w:val="bullet"/>
      <w:lvlText w:val="▪"/>
      <w:lvlJc w:val="left"/>
      <w:pPr>
        <w:ind w:left="487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96BA1E">
      <w:start w:val="1"/>
      <w:numFmt w:val="bullet"/>
      <w:lvlText w:val="•"/>
      <w:lvlJc w:val="left"/>
      <w:pPr>
        <w:ind w:left="559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760740">
      <w:start w:val="1"/>
      <w:numFmt w:val="bullet"/>
      <w:lvlText w:val="o"/>
      <w:lvlJc w:val="left"/>
      <w:pPr>
        <w:ind w:left="631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5C4EB3C">
      <w:start w:val="1"/>
      <w:numFmt w:val="bullet"/>
      <w:lvlText w:val="▪"/>
      <w:lvlJc w:val="left"/>
      <w:pPr>
        <w:ind w:left="7036" w:hanging="28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709141EE"/>
    <w:multiLevelType w:val="hybridMultilevel"/>
    <w:tmpl w:val="2FA06D6A"/>
    <w:styleLink w:val="ImportedStyle6"/>
    <w:lvl w:ilvl="0" w:tplc="FB129AD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A88B6A">
      <w:start w:val="1"/>
      <w:numFmt w:val="decimal"/>
      <w:lvlText w:val="%2."/>
      <w:lvlJc w:val="left"/>
      <w:pPr>
        <w:tabs>
          <w:tab w:val="num" w:pos="1068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6ABD84">
      <w:start w:val="1"/>
      <w:numFmt w:val="decimal"/>
      <w:lvlText w:val="%3."/>
      <w:lvlJc w:val="left"/>
      <w:pPr>
        <w:tabs>
          <w:tab w:val="num" w:pos="1788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DAD5C2">
      <w:start w:val="1"/>
      <w:numFmt w:val="decimal"/>
      <w:lvlText w:val="%4."/>
      <w:lvlJc w:val="left"/>
      <w:pPr>
        <w:tabs>
          <w:tab w:val="num" w:pos="2508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9618B8">
      <w:start w:val="1"/>
      <w:numFmt w:val="decimal"/>
      <w:lvlText w:val="%5."/>
      <w:lvlJc w:val="left"/>
      <w:pPr>
        <w:tabs>
          <w:tab w:val="num" w:pos="3228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9E8B8A">
      <w:start w:val="1"/>
      <w:numFmt w:val="decimal"/>
      <w:lvlText w:val="%6."/>
      <w:lvlJc w:val="left"/>
      <w:pPr>
        <w:tabs>
          <w:tab w:val="num" w:pos="3948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DE165A">
      <w:start w:val="1"/>
      <w:numFmt w:val="decimal"/>
      <w:lvlText w:val="%7."/>
      <w:lvlJc w:val="left"/>
      <w:pPr>
        <w:tabs>
          <w:tab w:val="num" w:pos="4668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87EBB60">
      <w:start w:val="1"/>
      <w:numFmt w:val="decimal"/>
      <w:lvlText w:val="%8."/>
      <w:lvlJc w:val="left"/>
      <w:pPr>
        <w:tabs>
          <w:tab w:val="num" w:pos="5388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F7AF634">
      <w:start w:val="1"/>
      <w:numFmt w:val="decimal"/>
      <w:lvlText w:val="%9."/>
      <w:lvlJc w:val="left"/>
      <w:pPr>
        <w:tabs>
          <w:tab w:val="num" w:pos="6108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72B014CA"/>
    <w:multiLevelType w:val="hybridMultilevel"/>
    <w:tmpl w:val="5CE64C1E"/>
    <w:styleLink w:val="ImportedStyle5"/>
    <w:lvl w:ilvl="0" w:tplc="9FAE6D4A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56DA60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7839D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9EDA94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E67E98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6682B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27F28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6672B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C8240E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76B12ED4"/>
    <w:multiLevelType w:val="hybridMultilevel"/>
    <w:tmpl w:val="4CC21EAE"/>
    <w:styleLink w:val="ImportedStyle15"/>
    <w:lvl w:ilvl="0" w:tplc="7FD0BA58">
      <w:start w:val="1"/>
      <w:numFmt w:val="bullet"/>
      <w:lvlText w:val="•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C0D24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F4EDDB0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5B238B4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F6E25E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32D06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2CA815C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F6F29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DABA12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63878800">
    <w:abstractNumId w:val="19"/>
  </w:num>
  <w:num w:numId="2" w16cid:durableId="1705713618">
    <w:abstractNumId w:val="1"/>
  </w:num>
  <w:num w:numId="3" w16cid:durableId="377710071">
    <w:abstractNumId w:val="22"/>
  </w:num>
  <w:num w:numId="4" w16cid:durableId="2041591484">
    <w:abstractNumId w:val="14"/>
  </w:num>
  <w:num w:numId="5" w16cid:durableId="790435366">
    <w:abstractNumId w:val="39"/>
  </w:num>
  <w:num w:numId="6" w16cid:durableId="191384276">
    <w:abstractNumId w:val="38"/>
  </w:num>
  <w:num w:numId="7" w16cid:durableId="1144277651">
    <w:abstractNumId w:val="2"/>
  </w:num>
  <w:num w:numId="8" w16cid:durableId="1894001043">
    <w:abstractNumId w:val="24"/>
  </w:num>
  <w:num w:numId="9" w16cid:durableId="70785457">
    <w:abstractNumId w:val="25"/>
  </w:num>
  <w:num w:numId="10" w16cid:durableId="414018059">
    <w:abstractNumId w:val="34"/>
  </w:num>
  <w:num w:numId="11" w16cid:durableId="511993358">
    <w:abstractNumId w:val="27"/>
  </w:num>
  <w:num w:numId="12" w16cid:durableId="562563015">
    <w:abstractNumId w:val="23"/>
  </w:num>
  <w:num w:numId="13" w16cid:durableId="978681158">
    <w:abstractNumId w:val="15"/>
  </w:num>
  <w:num w:numId="14" w16cid:durableId="1269659351">
    <w:abstractNumId w:val="6"/>
  </w:num>
  <w:num w:numId="15" w16cid:durableId="1346132943">
    <w:abstractNumId w:val="40"/>
  </w:num>
  <w:num w:numId="16" w16cid:durableId="1769276966">
    <w:abstractNumId w:val="35"/>
  </w:num>
  <w:num w:numId="17" w16cid:durableId="384649015">
    <w:abstractNumId w:val="16"/>
  </w:num>
  <w:num w:numId="18" w16cid:durableId="1168790301">
    <w:abstractNumId w:val="21"/>
  </w:num>
  <w:num w:numId="19" w16cid:durableId="453720468">
    <w:abstractNumId w:val="31"/>
  </w:num>
  <w:num w:numId="20" w16cid:durableId="1078558516">
    <w:abstractNumId w:val="37"/>
  </w:num>
  <w:num w:numId="21" w16cid:durableId="1340692591">
    <w:abstractNumId w:val="20"/>
  </w:num>
  <w:num w:numId="22" w16cid:durableId="812231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4200337">
    <w:abstractNumId w:val="26"/>
  </w:num>
  <w:num w:numId="24" w16cid:durableId="580599768">
    <w:abstractNumId w:val="18"/>
  </w:num>
  <w:num w:numId="25" w16cid:durableId="1354189538">
    <w:abstractNumId w:val="5"/>
  </w:num>
  <w:num w:numId="26" w16cid:durableId="761412139">
    <w:abstractNumId w:val="7"/>
  </w:num>
  <w:num w:numId="27" w16cid:durableId="591205910">
    <w:abstractNumId w:val="33"/>
  </w:num>
  <w:num w:numId="28" w16cid:durableId="834806158">
    <w:abstractNumId w:val="4"/>
  </w:num>
  <w:num w:numId="29" w16cid:durableId="1085224328">
    <w:abstractNumId w:val="36"/>
  </w:num>
  <w:num w:numId="30" w16cid:durableId="1560743496">
    <w:abstractNumId w:val="9"/>
  </w:num>
  <w:num w:numId="31" w16cid:durableId="602106555">
    <w:abstractNumId w:val="32"/>
  </w:num>
  <w:num w:numId="32" w16cid:durableId="1049301882">
    <w:abstractNumId w:val="0"/>
  </w:num>
  <w:num w:numId="33" w16cid:durableId="1248271199">
    <w:abstractNumId w:val="3"/>
  </w:num>
  <w:num w:numId="34" w16cid:durableId="408383756">
    <w:abstractNumId w:val="12"/>
  </w:num>
  <w:num w:numId="35" w16cid:durableId="1538079771">
    <w:abstractNumId w:val="8"/>
  </w:num>
  <w:num w:numId="36" w16cid:durableId="539518434">
    <w:abstractNumId w:val="29"/>
  </w:num>
  <w:num w:numId="37" w16cid:durableId="1187594738">
    <w:abstractNumId w:val="13"/>
  </w:num>
  <w:num w:numId="38" w16cid:durableId="853110117">
    <w:abstractNumId w:val="17"/>
  </w:num>
  <w:num w:numId="39" w16cid:durableId="1187674463">
    <w:abstractNumId w:val="11"/>
  </w:num>
  <w:num w:numId="40" w16cid:durableId="1502044455">
    <w:abstractNumId w:val="10"/>
  </w:num>
  <w:num w:numId="41" w16cid:durableId="324474675">
    <w:abstractNumId w:val="30"/>
  </w:num>
  <w:num w:numId="42" w16cid:durableId="1800417578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449"/>
    <w:rsid w:val="00000C9F"/>
    <w:rsid w:val="00000DE7"/>
    <w:rsid w:val="00001178"/>
    <w:rsid w:val="0000225A"/>
    <w:rsid w:val="00002564"/>
    <w:rsid w:val="000027D7"/>
    <w:rsid w:val="000038E7"/>
    <w:rsid w:val="0000473B"/>
    <w:rsid w:val="00004F2D"/>
    <w:rsid w:val="00004F91"/>
    <w:rsid w:val="00006807"/>
    <w:rsid w:val="0000698D"/>
    <w:rsid w:val="0001041C"/>
    <w:rsid w:val="00010920"/>
    <w:rsid w:val="0001183E"/>
    <w:rsid w:val="00012BC2"/>
    <w:rsid w:val="00014460"/>
    <w:rsid w:val="00014D95"/>
    <w:rsid w:val="00014E28"/>
    <w:rsid w:val="000152FD"/>
    <w:rsid w:val="00015418"/>
    <w:rsid w:val="00015731"/>
    <w:rsid w:val="00015B80"/>
    <w:rsid w:val="000170E9"/>
    <w:rsid w:val="0001730A"/>
    <w:rsid w:val="0001788A"/>
    <w:rsid w:val="00017A53"/>
    <w:rsid w:val="00020305"/>
    <w:rsid w:val="000203D3"/>
    <w:rsid w:val="000205FB"/>
    <w:rsid w:val="00020C50"/>
    <w:rsid w:val="0002198F"/>
    <w:rsid w:val="00022B70"/>
    <w:rsid w:val="00023A95"/>
    <w:rsid w:val="00023DD5"/>
    <w:rsid w:val="000241AB"/>
    <w:rsid w:val="000252A9"/>
    <w:rsid w:val="000254DB"/>
    <w:rsid w:val="000259C7"/>
    <w:rsid w:val="00025B52"/>
    <w:rsid w:val="00026722"/>
    <w:rsid w:val="00027F4E"/>
    <w:rsid w:val="000312EE"/>
    <w:rsid w:val="000313C1"/>
    <w:rsid w:val="00032115"/>
    <w:rsid w:val="00033165"/>
    <w:rsid w:val="0003333A"/>
    <w:rsid w:val="00033B91"/>
    <w:rsid w:val="00033E13"/>
    <w:rsid w:val="00034EC2"/>
    <w:rsid w:val="000352C6"/>
    <w:rsid w:val="00035938"/>
    <w:rsid w:val="00035995"/>
    <w:rsid w:val="00035BEF"/>
    <w:rsid w:val="00036763"/>
    <w:rsid w:val="000369B3"/>
    <w:rsid w:val="000377D1"/>
    <w:rsid w:val="00037A13"/>
    <w:rsid w:val="00040A69"/>
    <w:rsid w:val="000412BE"/>
    <w:rsid w:val="000416A1"/>
    <w:rsid w:val="00043582"/>
    <w:rsid w:val="00043649"/>
    <w:rsid w:val="00043B14"/>
    <w:rsid w:val="00043F68"/>
    <w:rsid w:val="000441FD"/>
    <w:rsid w:val="00044270"/>
    <w:rsid w:val="00044448"/>
    <w:rsid w:val="00044997"/>
    <w:rsid w:val="0004572B"/>
    <w:rsid w:val="0004572C"/>
    <w:rsid w:val="000459A8"/>
    <w:rsid w:val="00045DC0"/>
    <w:rsid w:val="00047401"/>
    <w:rsid w:val="00047BBF"/>
    <w:rsid w:val="00047D4E"/>
    <w:rsid w:val="000508AC"/>
    <w:rsid w:val="00050B38"/>
    <w:rsid w:val="0005182D"/>
    <w:rsid w:val="000521E0"/>
    <w:rsid w:val="00052C1A"/>
    <w:rsid w:val="00052FE4"/>
    <w:rsid w:val="00053299"/>
    <w:rsid w:val="00053CB4"/>
    <w:rsid w:val="00053DE4"/>
    <w:rsid w:val="000541E9"/>
    <w:rsid w:val="00054F4B"/>
    <w:rsid w:val="00055744"/>
    <w:rsid w:val="00057312"/>
    <w:rsid w:val="00060AC3"/>
    <w:rsid w:val="000613D7"/>
    <w:rsid w:val="00061C97"/>
    <w:rsid w:val="00061EA5"/>
    <w:rsid w:val="00062C06"/>
    <w:rsid w:val="00062C26"/>
    <w:rsid w:val="00062CB5"/>
    <w:rsid w:val="00063159"/>
    <w:rsid w:val="00063B8F"/>
    <w:rsid w:val="000650D5"/>
    <w:rsid w:val="000651D6"/>
    <w:rsid w:val="00066580"/>
    <w:rsid w:val="00067356"/>
    <w:rsid w:val="00067854"/>
    <w:rsid w:val="0007069A"/>
    <w:rsid w:val="000706F2"/>
    <w:rsid w:val="00071FA8"/>
    <w:rsid w:val="00072501"/>
    <w:rsid w:val="00072C19"/>
    <w:rsid w:val="00072CA3"/>
    <w:rsid w:val="00073723"/>
    <w:rsid w:val="0007403C"/>
    <w:rsid w:val="0007431E"/>
    <w:rsid w:val="00074F9A"/>
    <w:rsid w:val="0007732D"/>
    <w:rsid w:val="0008180D"/>
    <w:rsid w:val="0008190E"/>
    <w:rsid w:val="000819BA"/>
    <w:rsid w:val="0008235B"/>
    <w:rsid w:val="00082790"/>
    <w:rsid w:val="00083165"/>
    <w:rsid w:val="000831AE"/>
    <w:rsid w:val="00084705"/>
    <w:rsid w:val="00084714"/>
    <w:rsid w:val="00084994"/>
    <w:rsid w:val="00084A02"/>
    <w:rsid w:val="00084EE3"/>
    <w:rsid w:val="00085C07"/>
    <w:rsid w:val="00085CDC"/>
    <w:rsid w:val="00086C5E"/>
    <w:rsid w:val="000874CC"/>
    <w:rsid w:val="000876E1"/>
    <w:rsid w:val="00091878"/>
    <w:rsid w:val="00091ED3"/>
    <w:rsid w:val="000923CA"/>
    <w:rsid w:val="00092620"/>
    <w:rsid w:val="000953BB"/>
    <w:rsid w:val="00095456"/>
    <w:rsid w:val="00096C03"/>
    <w:rsid w:val="00097BCF"/>
    <w:rsid w:val="000A004B"/>
    <w:rsid w:val="000A01C6"/>
    <w:rsid w:val="000A036F"/>
    <w:rsid w:val="000A121B"/>
    <w:rsid w:val="000A1775"/>
    <w:rsid w:val="000A1C75"/>
    <w:rsid w:val="000A1C90"/>
    <w:rsid w:val="000A2C7F"/>
    <w:rsid w:val="000A40C9"/>
    <w:rsid w:val="000A5830"/>
    <w:rsid w:val="000A5C08"/>
    <w:rsid w:val="000A674D"/>
    <w:rsid w:val="000A6C7F"/>
    <w:rsid w:val="000A7534"/>
    <w:rsid w:val="000A7A5C"/>
    <w:rsid w:val="000A7FBD"/>
    <w:rsid w:val="000B0377"/>
    <w:rsid w:val="000B0928"/>
    <w:rsid w:val="000B0D38"/>
    <w:rsid w:val="000B1A1A"/>
    <w:rsid w:val="000B21B7"/>
    <w:rsid w:val="000B2A37"/>
    <w:rsid w:val="000B2AB8"/>
    <w:rsid w:val="000B40BA"/>
    <w:rsid w:val="000B5056"/>
    <w:rsid w:val="000B5127"/>
    <w:rsid w:val="000B548C"/>
    <w:rsid w:val="000B573E"/>
    <w:rsid w:val="000B5B7E"/>
    <w:rsid w:val="000B5FEA"/>
    <w:rsid w:val="000B69BA"/>
    <w:rsid w:val="000B7C36"/>
    <w:rsid w:val="000B7EAF"/>
    <w:rsid w:val="000C03B2"/>
    <w:rsid w:val="000C196B"/>
    <w:rsid w:val="000C34BE"/>
    <w:rsid w:val="000C3F50"/>
    <w:rsid w:val="000C4784"/>
    <w:rsid w:val="000C557C"/>
    <w:rsid w:val="000C5770"/>
    <w:rsid w:val="000C5DAD"/>
    <w:rsid w:val="000C67CB"/>
    <w:rsid w:val="000D0E81"/>
    <w:rsid w:val="000D1D2A"/>
    <w:rsid w:val="000D25E5"/>
    <w:rsid w:val="000D2D0A"/>
    <w:rsid w:val="000D3837"/>
    <w:rsid w:val="000D43D4"/>
    <w:rsid w:val="000D4687"/>
    <w:rsid w:val="000D4DE2"/>
    <w:rsid w:val="000D59D3"/>
    <w:rsid w:val="000D5CB3"/>
    <w:rsid w:val="000D68D7"/>
    <w:rsid w:val="000D734E"/>
    <w:rsid w:val="000D754E"/>
    <w:rsid w:val="000D7E4F"/>
    <w:rsid w:val="000E0492"/>
    <w:rsid w:val="000E1EEB"/>
    <w:rsid w:val="000E208E"/>
    <w:rsid w:val="000E354D"/>
    <w:rsid w:val="000E40C4"/>
    <w:rsid w:val="000E4DCB"/>
    <w:rsid w:val="000E56EF"/>
    <w:rsid w:val="000E5DAA"/>
    <w:rsid w:val="000E6434"/>
    <w:rsid w:val="000E6EF6"/>
    <w:rsid w:val="000E73A3"/>
    <w:rsid w:val="000E7A7F"/>
    <w:rsid w:val="000E7F86"/>
    <w:rsid w:val="000F0054"/>
    <w:rsid w:val="000F1265"/>
    <w:rsid w:val="000F148F"/>
    <w:rsid w:val="000F154D"/>
    <w:rsid w:val="000F308A"/>
    <w:rsid w:val="000F3140"/>
    <w:rsid w:val="000F3350"/>
    <w:rsid w:val="000F47B0"/>
    <w:rsid w:val="000F5897"/>
    <w:rsid w:val="000F6D3E"/>
    <w:rsid w:val="000F6DCB"/>
    <w:rsid w:val="0010051D"/>
    <w:rsid w:val="001006DA"/>
    <w:rsid w:val="001010B0"/>
    <w:rsid w:val="00101758"/>
    <w:rsid w:val="001035BC"/>
    <w:rsid w:val="00105A02"/>
    <w:rsid w:val="00105F70"/>
    <w:rsid w:val="001060F9"/>
    <w:rsid w:val="001066FB"/>
    <w:rsid w:val="001072E1"/>
    <w:rsid w:val="001107B6"/>
    <w:rsid w:val="001109FF"/>
    <w:rsid w:val="00110DDE"/>
    <w:rsid w:val="00111793"/>
    <w:rsid w:val="001120AE"/>
    <w:rsid w:val="001125A6"/>
    <w:rsid w:val="00113C8E"/>
    <w:rsid w:val="00113FB1"/>
    <w:rsid w:val="00114A6C"/>
    <w:rsid w:val="00114C5A"/>
    <w:rsid w:val="00115824"/>
    <w:rsid w:val="00115FEB"/>
    <w:rsid w:val="00116063"/>
    <w:rsid w:val="00116280"/>
    <w:rsid w:val="00117E4B"/>
    <w:rsid w:val="00120F32"/>
    <w:rsid w:val="0012162E"/>
    <w:rsid w:val="0012197B"/>
    <w:rsid w:val="00121ABE"/>
    <w:rsid w:val="00121B0B"/>
    <w:rsid w:val="0012328A"/>
    <w:rsid w:val="00123421"/>
    <w:rsid w:val="001241AE"/>
    <w:rsid w:val="001243A9"/>
    <w:rsid w:val="0012532F"/>
    <w:rsid w:val="00125924"/>
    <w:rsid w:val="001260F7"/>
    <w:rsid w:val="00126D3F"/>
    <w:rsid w:val="00127084"/>
    <w:rsid w:val="0012773F"/>
    <w:rsid w:val="0013003A"/>
    <w:rsid w:val="001300B4"/>
    <w:rsid w:val="00130D52"/>
    <w:rsid w:val="0013174F"/>
    <w:rsid w:val="00132267"/>
    <w:rsid w:val="00133A3F"/>
    <w:rsid w:val="00134147"/>
    <w:rsid w:val="0013478F"/>
    <w:rsid w:val="0013482D"/>
    <w:rsid w:val="001349B3"/>
    <w:rsid w:val="00135098"/>
    <w:rsid w:val="00135264"/>
    <w:rsid w:val="001355A7"/>
    <w:rsid w:val="00135DC4"/>
    <w:rsid w:val="00135F59"/>
    <w:rsid w:val="001366F2"/>
    <w:rsid w:val="001374FE"/>
    <w:rsid w:val="0014067D"/>
    <w:rsid w:val="00142855"/>
    <w:rsid w:val="00142961"/>
    <w:rsid w:val="00142D65"/>
    <w:rsid w:val="00143031"/>
    <w:rsid w:val="00143058"/>
    <w:rsid w:val="001432EE"/>
    <w:rsid w:val="00145F5E"/>
    <w:rsid w:val="001465F9"/>
    <w:rsid w:val="00146D6C"/>
    <w:rsid w:val="0014786D"/>
    <w:rsid w:val="00147EF0"/>
    <w:rsid w:val="001500CF"/>
    <w:rsid w:val="0015076B"/>
    <w:rsid w:val="00150993"/>
    <w:rsid w:val="00150DFA"/>
    <w:rsid w:val="00151197"/>
    <w:rsid w:val="001525FE"/>
    <w:rsid w:val="001537BD"/>
    <w:rsid w:val="00153FD8"/>
    <w:rsid w:val="00154E69"/>
    <w:rsid w:val="00155B83"/>
    <w:rsid w:val="001562B9"/>
    <w:rsid w:val="00156551"/>
    <w:rsid w:val="00156563"/>
    <w:rsid w:val="001579D3"/>
    <w:rsid w:val="00157F80"/>
    <w:rsid w:val="0016001F"/>
    <w:rsid w:val="001616D4"/>
    <w:rsid w:val="00161C19"/>
    <w:rsid w:val="00161FE9"/>
    <w:rsid w:val="00162C21"/>
    <w:rsid w:val="00163152"/>
    <w:rsid w:val="00163BD7"/>
    <w:rsid w:val="001648FA"/>
    <w:rsid w:val="00164F78"/>
    <w:rsid w:val="00165349"/>
    <w:rsid w:val="0016769F"/>
    <w:rsid w:val="00170113"/>
    <w:rsid w:val="00170198"/>
    <w:rsid w:val="00170BF5"/>
    <w:rsid w:val="00170F25"/>
    <w:rsid w:val="00171720"/>
    <w:rsid w:val="00171DB3"/>
    <w:rsid w:val="001729EB"/>
    <w:rsid w:val="00173A0F"/>
    <w:rsid w:val="00173AA7"/>
    <w:rsid w:val="00174829"/>
    <w:rsid w:val="00174F25"/>
    <w:rsid w:val="0017641D"/>
    <w:rsid w:val="00176D67"/>
    <w:rsid w:val="00180B43"/>
    <w:rsid w:val="00181830"/>
    <w:rsid w:val="0018189B"/>
    <w:rsid w:val="00182740"/>
    <w:rsid w:val="00183259"/>
    <w:rsid w:val="00183ED5"/>
    <w:rsid w:val="00184540"/>
    <w:rsid w:val="001848DA"/>
    <w:rsid w:val="0018491E"/>
    <w:rsid w:val="00184A44"/>
    <w:rsid w:val="00185735"/>
    <w:rsid w:val="00185748"/>
    <w:rsid w:val="00186F2A"/>
    <w:rsid w:val="00186FB4"/>
    <w:rsid w:val="001877DC"/>
    <w:rsid w:val="00187AE4"/>
    <w:rsid w:val="00190425"/>
    <w:rsid w:val="00190C60"/>
    <w:rsid w:val="00190EDF"/>
    <w:rsid w:val="0019178B"/>
    <w:rsid w:val="00192A60"/>
    <w:rsid w:val="00194A64"/>
    <w:rsid w:val="00195CB0"/>
    <w:rsid w:val="00196794"/>
    <w:rsid w:val="001A0D50"/>
    <w:rsid w:val="001A0FB7"/>
    <w:rsid w:val="001A165A"/>
    <w:rsid w:val="001A20E0"/>
    <w:rsid w:val="001A3910"/>
    <w:rsid w:val="001A3A21"/>
    <w:rsid w:val="001A4965"/>
    <w:rsid w:val="001A496B"/>
    <w:rsid w:val="001A6E6D"/>
    <w:rsid w:val="001A7595"/>
    <w:rsid w:val="001B04FE"/>
    <w:rsid w:val="001B0C1B"/>
    <w:rsid w:val="001B1140"/>
    <w:rsid w:val="001B19E8"/>
    <w:rsid w:val="001B1DF3"/>
    <w:rsid w:val="001B21BA"/>
    <w:rsid w:val="001B2832"/>
    <w:rsid w:val="001B2841"/>
    <w:rsid w:val="001B2EDA"/>
    <w:rsid w:val="001B3361"/>
    <w:rsid w:val="001B3423"/>
    <w:rsid w:val="001B4600"/>
    <w:rsid w:val="001B471A"/>
    <w:rsid w:val="001B4E51"/>
    <w:rsid w:val="001B65AB"/>
    <w:rsid w:val="001B6895"/>
    <w:rsid w:val="001B6970"/>
    <w:rsid w:val="001B744A"/>
    <w:rsid w:val="001C07CC"/>
    <w:rsid w:val="001C0DA4"/>
    <w:rsid w:val="001C1C5A"/>
    <w:rsid w:val="001C23DE"/>
    <w:rsid w:val="001C249E"/>
    <w:rsid w:val="001C24B3"/>
    <w:rsid w:val="001C3401"/>
    <w:rsid w:val="001C37FB"/>
    <w:rsid w:val="001C3872"/>
    <w:rsid w:val="001C3DF9"/>
    <w:rsid w:val="001C3FF5"/>
    <w:rsid w:val="001C66D4"/>
    <w:rsid w:val="001C7215"/>
    <w:rsid w:val="001D018C"/>
    <w:rsid w:val="001D1149"/>
    <w:rsid w:val="001D196D"/>
    <w:rsid w:val="001D6313"/>
    <w:rsid w:val="001D68F1"/>
    <w:rsid w:val="001E0A94"/>
    <w:rsid w:val="001E0DE0"/>
    <w:rsid w:val="001E0F3E"/>
    <w:rsid w:val="001E1518"/>
    <w:rsid w:val="001E2A06"/>
    <w:rsid w:val="001E4711"/>
    <w:rsid w:val="001E4CEE"/>
    <w:rsid w:val="001E57EB"/>
    <w:rsid w:val="001E5F91"/>
    <w:rsid w:val="001E6B03"/>
    <w:rsid w:val="001E6C7B"/>
    <w:rsid w:val="001E75C3"/>
    <w:rsid w:val="001E7B19"/>
    <w:rsid w:val="001E7C33"/>
    <w:rsid w:val="001F00F9"/>
    <w:rsid w:val="001F0806"/>
    <w:rsid w:val="001F2CBF"/>
    <w:rsid w:val="001F3839"/>
    <w:rsid w:val="001F5F7A"/>
    <w:rsid w:val="001F6F6B"/>
    <w:rsid w:val="001F7BB5"/>
    <w:rsid w:val="00200037"/>
    <w:rsid w:val="00201829"/>
    <w:rsid w:val="00201938"/>
    <w:rsid w:val="00201CA8"/>
    <w:rsid w:val="00201E6F"/>
    <w:rsid w:val="00202147"/>
    <w:rsid w:val="002036A5"/>
    <w:rsid w:val="00203C34"/>
    <w:rsid w:val="00203C61"/>
    <w:rsid w:val="00203F20"/>
    <w:rsid w:val="00205BA2"/>
    <w:rsid w:val="0020600E"/>
    <w:rsid w:val="00206808"/>
    <w:rsid w:val="002076A7"/>
    <w:rsid w:val="0021026C"/>
    <w:rsid w:val="0021085A"/>
    <w:rsid w:val="00210987"/>
    <w:rsid w:val="002124E3"/>
    <w:rsid w:val="00213412"/>
    <w:rsid w:val="00213A1F"/>
    <w:rsid w:val="00214F06"/>
    <w:rsid w:val="00215C1F"/>
    <w:rsid w:val="00216455"/>
    <w:rsid w:val="00216917"/>
    <w:rsid w:val="0021698F"/>
    <w:rsid w:val="00217D7F"/>
    <w:rsid w:val="002201A7"/>
    <w:rsid w:val="002210EC"/>
    <w:rsid w:val="00221851"/>
    <w:rsid w:val="002228E7"/>
    <w:rsid w:val="00222D36"/>
    <w:rsid w:val="002236A8"/>
    <w:rsid w:val="002242D7"/>
    <w:rsid w:val="00224584"/>
    <w:rsid w:val="002247FA"/>
    <w:rsid w:val="00225017"/>
    <w:rsid w:val="00226295"/>
    <w:rsid w:val="00227279"/>
    <w:rsid w:val="00227362"/>
    <w:rsid w:val="002277AB"/>
    <w:rsid w:val="00227831"/>
    <w:rsid w:val="00227AB8"/>
    <w:rsid w:val="002300FB"/>
    <w:rsid w:val="0023080C"/>
    <w:rsid w:val="00230AB6"/>
    <w:rsid w:val="00231087"/>
    <w:rsid w:val="00231255"/>
    <w:rsid w:val="0023148A"/>
    <w:rsid w:val="0023168F"/>
    <w:rsid w:val="00232551"/>
    <w:rsid w:val="002337A4"/>
    <w:rsid w:val="0023449C"/>
    <w:rsid w:val="002350C1"/>
    <w:rsid w:val="00235864"/>
    <w:rsid w:val="00236DD1"/>
    <w:rsid w:val="00237FC6"/>
    <w:rsid w:val="00241625"/>
    <w:rsid w:val="00242F61"/>
    <w:rsid w:val="00243C0A"/>
    <w:rsid w:val="00243D4A"/>
    <w:rsid w:val="00243E0B"/>
    <w:rsid w:val="00243FFD"/>
    <w:rsid w:val="00245857"/>
    <w:rsid w:val="00246A61"/>
    <w:rsid w:val="00247441"/>
    <w:rsid w:val="0025042D"/>
    <w:rsid w:val="0025079A"/>
    <w:rsid w:val="00251EA7"/>
    <w:rsid w:val="00253325"/>
    <w:rsid w:val="0025398C"/>
    <w:rsid w:val="00253F16"/>
    <w:rsid w:val="00254155"/>
    <w:rsid w:val="00254FA3"/>
    <w:rsid w:val="00255424"/>
    <w:rsid w:val="002562A4"/>
    <w:rsid w:val="00256372"/>
    <w:rsid w:val="0025654C"/>
    <w:rsid w:val="00256D19"/>
    <w:rsid w:val="0026026A"/>
    <w:rsid w:val="0026252C"/>
    <w:rsid w:val="00262556"/>
    <w:rsid w:val="00262C09"/>
    <w:rsid w:val="00262D7F"/>
    <w:rsid w:val="002634FA"/>
    <w:rsid w:val="00263E0B"/>
    <w:rsid w:val="002648B5"/>
    <w:rsid w:val="00270CD8"/>
    <w:rsid w:val="00271229"/>
    <w:rsid w:val="00271CD5"/>
    <w:rsid w:val="00273128"/>
    <w:rsid w:val="002737A2"/>
    <w:rsid w:val="002737AB"/>
    <w:rsid w:val="00273CE7"/>
    <w:rsid w:val="00273ED7"/>
    <w:rsid w:val="0027550E"/>
    <w:rsid w:val="0028061D"/>
    <w:rsid w:val="00280868"/>
    <w:rsid w:val="00280FD5"/>
    <w:rsid w:val="002811B5"/>
    <w:rsid w:val="0028242C"/>
    <w:rsid w:val="00282732"/>
    <w:rsid w:val="00283072"/>
    <w:rsid w:val="00283783"/>
    <w:rsid w:val="002837B2"/>
    <w:rsid w:val="00284E97"/>
    <w:rsid w:val="00284F95"/>
    <w:rsid w:val="0028571F"/>
    <w:rsid w:val="002861DE"/>
    <w:rsid w:val="00287F85"/>
    <w:rsid w:val="00290057"/>
    <w:rsid w:val="0029134A"/>
    <w:rsid w:val="00292430"/>
    <w:rsid w:val="00293099"/>
    <w:rsid w:val="002936ED"/>
    <w:rsid w:val="00293767"/>
    <w:rsid w:val="00293CFB"/>
    <w:rsid w:val="00294AE7"/>
    <w:rsid w:val="00295473"/>
    <w:rsid w:val="002957EC"/>
    <w:rsid w:val="00296B50"/>
    <w:rsid w:val="00297088"/>
    <w:rsid w:val="00297A1C"/>
    <w:rsid w:val="002A0619"/>
    <w:rsid w:val="002A0B32"/>
    <w:rsid w:val="002A185C"/>
    <w:rsid w:val="002A1FB8"/>
    <w:rsid w:val="002A1FE5"/>
    <w:rsid w:val="002A2CD1"/>
    <w:rsid w:val="002A3520"/>
    <w:rsid w:val="002A3C74"/>
    <w:rsid w:val="002A3CB7"/>
    <w:rsid w:val="002A3F5E"/>
    <w:rsid w:val="002A48F5"/>
    <w:rsid w:val="002A53FE"/>
    <w:rsid w:val="002A5D77"/>
    <w:rsid w:val="002A6401"/>
    <w:rsid w:val="002A7874"/>
    <w:rsid w:val="002A7E61"/>
    <w:rsid w:val="002A7E75"/>
    <w:rsid w:val="002B011D"/>
    <w:rsid w:val="002B18D9"/>
    <w:rsid w:val="002B1D30"/>
    <w:rsid w:val="002B33B1"/>
    <w:rsid w:val="002B39D3"/>
    <w:rsid w:val="002B429B"/>
    <w:rsid w:val="002B4E63"/>
    <w:rsid w:val="002B5268"/>
    <w:rsid w:val="002B5C5A"/>
    <w:rsid w:val="002B64A3"/>
    <w:rsid w:val="002B6ADA"/>
    <w:rsid w:val="002B6BCE"/>
    <w:rsid w:val="002B7AF4"/>
    <w:rsid w:val="002C08FA"/>
    <w:rsid w:val="002C09B5"/>
    <w:rsid w:val="002C0E2D"/>
    <w:rsid w:val="002C1B98"/>
    <w:rsid w:val="002C1BC7"/>
    <w:rsid w:val="002C1FF8"/>
    <w:rsid w:val="002C2C17"/>
    <w:rsid w:val="002C3221"/>
    <w:rsid w:val="002C3368"/>
    <w:rsid w:val="002C3E95"/>
    <w:rsid w:val="002C40C9"/>
    <w:rsid w:val="002C5E23"/>
    <w:rsid w:val="002C5E48"/>
    <w:rsid w:val="002C6CA0"/>
    <w:rsid w:val="002C71AC"/>
    <w:rsid w:val="002C7271"/>
    <w:rsid w:val="002D0181"/>
    <w:rsid w:val="002D06F4"/>
    <w:rsid w:val="002D08A6"/>
    <w:rsid w:val="002D0904"/>
    <w:rsid w:val="002D12A6"/>
    <w:rsid w:val="002D191E"/>
    <w:rsid w:val="002D1C95"/>
    <w:rsid w:val="002D2266"/>
    <w:rsid w:val="002D2360"/>
    <w:rsid w:val="002D3385"/>
    <w:rsid w:val="002D33CD"/>
    <w:rsid w:val="002D3F07"/>
    <w:rsid w:val="002D4301"/>
    <w:rsid w:val="002D57D6"/>
    <w:rsid w:val="002D60C3"/>
    <w:rsid w:val="002D6230"/>
    <w:rsid w:val="002D7567"/>
    <w:rsid w:val="002D7789"/>
    <w:rsid w:val="002D7989"/>
    <w:rsid w:val="002E07CD"/>
    <w:rsid w:val="002E08B1"/>
    <w:rsid w:val="002E0EAE"/>
    <w:rsid w:val="002E13CF"/>
    <w:rsid w:val="002E1495"/>
    <w:rsid w:val="002E26D0"/>
    <w:rsid w:val="002E2CC5"/>
    <w:rsid w:val="002E4234"/>
    <w:rsid w:val="002E44F4"/>
    <w:rsid w:val="002E4DE9"/>
    <w:rsid w:val="002E5CD5"/>
    <w:rsid w:val="002E6D90"/>
    <w:rsid w:val="002E7A19"/>
    <w:rsid w:val="002E7A4C"/>
    <w:rsid w:val="002E7A8C"/>
    <w:rsid w:val="002E7EB3"/>
    <w:rsid w:val="002F0D67"/>
    <w:rsid w:val="002F0F3D"/>
    <w:rsid w:val="002F1373"/>
    <w:rsid w:val="002F278C"/>
    <w:rsid w:val="002F348B"/>
    <w:rsid w:val="002F39AD"/>
    <w:rsid w:val="002F3B3F"/>
    <w:rsid w:val="002F4070"/>
    <w:rsid w:val="002F412E"/>
    <w:rsid w:val="002F4452"/>
    <w:rsid w:val="002F5A7A"/>
    <w:rsid w:val="002F6596"/>
    <w:rsid w:val="002F6DB9"/>
    <w:rsid w:val="003004B9"/>
    <w:rsid w:val="00301868"/>
    <w:rsid w:val="00301D0D"/>
    <w:rsid w:val="003020A6"/>
    <w:rsid w:val="00302798"/>
    <w:rsid w:val="00303D3A"/>
    <w:rsid w:val="00304C50"/>
    <w:rsid w:val="00306297"/>
    <w:rsid w:val="0030646D"/>
    <w:rsid w:val="00306B3B"/>
    <w:rsid w:val="00306E5B"/>
    <w:rsid w:val="00307DF8"/>
    <w:rsid w:val="00310429"/>
    <w:rsid w:val="00310FF4"/>
    <w:rsid w:val="00311A04"/>
    <w:rsid w:val="003120C2"/>
    <w:rsid w:val="00312446"/>
    <w:rsid w:val="003127B9"/>
    <w:rsid w:val="0031284C"/>
    <w:rsid w:val="00312DAC"/>
    <w:rsid w:val="003143BC"/>
    <w:rsid w:val="003150F2"/>
    <w:rsid w:val="003157DC"/>
    <w:rsid w:val="00315AE3"/>
    <w:rsid w:val="00315B2F"/>
    <w:rsid w:val="003162CE"/>
    <w:rsid w:val="00316FDB"/>
    <w:rsid w:val="00321E96"/>
    <w:rsid w:val="00322A79"/>
    <w:rsid w:val="00322F1E"/>
    <w:rsid w:val="003232B3"/>
    <w:rsid w:val="00324078"/>
    <w:rsid w:val="0032656F"/>
    <w:rsid w:val="003268FB"/>
    <w:rsid w:val="003270CA"/>
    <w:rsid w:val="00327A34"/>
    <w:rsid w:val="00327ABC"/>
    <w:rsid w:val="00327DFD"/>
    <w:rsid w:val="003303C0"/>
    <w:rsid w:val="00330C50"/>
    <w:rsid w:val="00332621"/>
    <w:rsid w:val="0033271F"/>
    <w:rsid w:val="0033297C"/>
    <w:rsid w:val="003339C8"/>
    <w:rsid w:val="00333C25"/>
    <w:rsid w:val="00333F1C"/>
    <w:rsid w:val="0033446A"/>
    <w:rsid w:val="00334C2E"/>
    <w:rsid w:val="0033506A"/>
    <w:rsid w:val="00337556"/>
    <w:rsid w:val="00340167"/>
    <w:rsid w:val="00340D45"/>
    <w:rsid w:val="00342201"/>
    <w:rsid w:val="00342339"/>
    <w:rsid w:val="003427D6"/>
    <w:rsid w:val="003442D6"/>
    <w:rsid w:val="00346CD5"/>
    <w:rsid w:val="0035006C"/>
    <w:rsid w:val="003507E8"/>
    <w:rsid w:val="00350B16"/>
    <w:rsid w:val="003513FC"/>
    <w:rsid w:val="00351441"/>
    <w:rsid w:val="00352A92"/>
    <w:rsid w:val="0035307A"/>
    <w:rsid w:val="003539E0"/>
    <w:rsid w:val="003551CC"/>
    <w:rsid w:val="00355256"/>
    <w:rsid w:val="00355906"/>
    <w:rsid w:val="00355B63"/>
    <w:rsid w:val="0035630B"/>
    <w:rsid w:val="00357C85"/>
    <w:rsid w:val="00360571"/>
    <w:rsid w:val="00360618"/>
    <w:rsid w:val="003610DB"/>
    <w:rsid w:val="00361224"/>
    <w:rsid w:val="00361765"/>
    <w:rsid w:val="00362882"/>
    <w:rsid w:val="00362F9C"/>
    <w:rsid w:val="00363325"/>
    <w:rsid w:val="003633A6"/>
    <w:rsid w:val="00363D61"/>
    <w:rsid w:val="00363F5A"/>
    <w:rsid w:val="00364EB8"/>
    <w:rsid w:val="00364F73"/>
    <w:rsid w:val="003652E6"/>
    <w:rsid w:val="00365634"/>
    <w:rsid w:val="00365A6F"/>
    <w:rsid w:val="0036705D"/>
    <w:rsid w:val="003671B0"/>
    <w:rsid w:val="00370CF9"/>
    <w:rsid w:val="003714EB"/>
    <w:rsid w:val="0037190C"/>
    <w:rsid w:val="0037228B"/>
    <w:rsid w:val="003732C3"/>
    <w:rsid w:val="00373A8A"/>
    <w:rsid w:val="00374392"/>
    <w:rsid w:val="00374704"/>
    <w:rsid w:val="00374D14"/>
    <w:rsid w:val="0037512E"/>
    <w:rsid w:val="003758DD"/>
    <w:rsid w:val="00375ADF"/>
    <w:rsid w:val="00375F13"/>
    <w:rsid w:val="003764E7"/>
    <w:rsid w:val="0037674A"/>
    <w:rsid w:val="003773A0"/>
    <w:rsid w:val="00377BEA"/>
    <w:rsid w:val="0038071D"/>
    <w:rsid w:val="00380A54"/>
    <w:rsid w:val="003813B0"/>
    <w:rsid w:val="003824E2"/>
    <w:rsid w:val="003828B3"/>
    <w:rsid w:val="00382BB0"/>
    <w:rsid w:val="00383DBC"/>
    <w:rsid w:val="00384744"/>
    <w:rsid w:val="00384CDE"/>
    <w:rsid w:val="00386AC2"/>
    <w:rsid w:val="00387672"/>
    <w:rsid w:val="003915DA"/>
    <w:rsid w:val="00392753"/>
    <w:rsid w:val="00392A5A"/>
    <w:rsid w:val="003936D2"/>
    <w:rsid w:val="00393C44"/>
    <w:rsid w:val="003941DF"/>
    <w:rsid w:val="0039429A"/>
    <w:rsid w:val="003945B7"/>
    <w:rsid w:val="00394A06"/>
    <w:rsid w:val="00394C49"/>
    <w:rsid w:val="00396836"/>
    <w:rsid w:val="003A04AC"/>
    <w:rsid w:val="003A225B"/>
    <w:rsid w:val="003A31D1"/>
    <w:rsid w:val="003A5430"/>
    <w:rsid w:val="003A5A84"/>
    <w:rsid w:val="003A6C27"/>
    <w:rsid w:val="003A6FB8"/>
    <w:rsid w:val="003A745D"/>
    <w:rsid w:val="003A7996"/>
    <w:rsid w:val="003B0345"/>
    <w:rsid w:val="003B0CE5"/>
    <w:rsid w:val="003B22BF"/>
    <w:rsid w:val="003B2382"/>
    <w:rsid w:val="003B2ACF"/>
    <w:rsid w:val="003B2F47"/>
    <w:rsid w:val="003B3114"/>
    <w:rsid w:val="003B348E"/>
    <w:rsid w:val="003B40B1"/>
    <w:rsid w:val="003B4202"/>
    <w:rsid w:val="003B485C"/>
    <w:rsid w:val="003B5B35"/>
    <w:rsid w:val="003B6291"/>
    <w:rsid w:val="003B6A52"/>
    <w:rsid w:val="003B7215"/>
    <w:rsid w:val="003B7776"/>
    <w:rsid w:val="003B799C"/>
    <w:rsid w:val="003B7DA7"/>
    <w:rsid w:val="003C077F"/>
    <w:rsid w:val="003C0DC4"/>
    <w:rsid w:val="003C2166"/>
    <w:rsid w:val="003C2ABD"/>
    <w:rsid w:val="003C3321"/>
    <w:rsid w:val="003C4125"/>
    <w:rsid w:val="003C467F"/>
    <w:rsid w:val="003C4FF9"/>
    <w:rsid w:val="003C5F0B"/>
    <w:rsid w:val="003C6234"/>
    <w:rsid w:val="003C647C"/>
    <w:rsid w:val="003C68AD"/>
    <w:rsid w:val="003D3CAD"/>
    <w:rsid w:val="003D5495"/>
    <w:rsid w:val="003D552C"/>
    <w:rsid w:val="003D55B1"/>
    <w:rsid w:val="003D5B4E"/>
    <w:rsid w:val="003D5D3A"/>
    <w:rsid w:val="003D5FBA"/>
    <w:rsid w:val="003D66AE"/>
    <w:rsid w:val="003D66C4"/>
    <w:rsid w:val="003D6E75"/>
    <w:rsid w:val="003D7E1E"/>
    <w:rsid w:val="003E190F"/>
    <w:rsid w:val="003E210A"/>
    <w:rsid w:val="003E24E3"/>
    <w:rsid w:val="003E2BF5"/>
    <w:rsid w:val="003E31EC"/>
    <w:rsid w:val="003E34F2"/>
    <w:rsid w:val="003E437A"/>
    <w:rsid w:val="003E44D9"/>
    <w:rsid w:val="003E4B1F"/>
    <w:rsid w:val="003E71A2"/>
    <w:rsid w:val="003E7A7D"/>
    <w:rsid w:val="003F16D4"/>
    <w:rsid w:val="003F197F"/>
    <w:rsid w:val="003F1EE2"/>
    <w:rsid w:val="003F2A30"/>
    <w:rsid w:val="003F3F7B"/>
    <w:rsid w:val="003F4725"/>
    <w:rsid w:val="003F493B"/>
    <w:rsid w:val="003F4FED"/>
    <w:rsid w:val="003F584D"/>
    <w:rsid w:val="003F5B3F"/>
    <w:rsid w:val="003F73BA"/>
    <w:rsid w:val="00400062"/>
    <w:rsid w:val="00400BEB"/>
    <w:rsid w:val="00402DA8"/>
    <w:rsid w:val="0040309D"/>
    <w:rsid w:val="00403B29"/>
    <w:rsid w:val="00403D44"/>
    <w:rsid w:val="0040614B"/>
    <w:rsid w:val="00406FA4"/>
    <w:rsid w:val="004103BE"/>
    <w:rsid w:val="004105FC"/>
    <w:rsid w:val="00410D7D"/>
    <w:rsid w:val="00411061"/>
    <w:rsid w:val="0041135A"/>
    <w:rsid w:val="00411D8F"/>
    <w:rsid w:val="00412B8B"/>
    <w:rsid w:val="00414432"/>
    <w:rsid w:val="00416C03"/>
    <w:rsid w:val="00421372"/>
    <w:rsid w:val="0042149F"/>
    <w:rsid w:val="00422BA1"/>
    <w:rsid w:val="0042331D"/>
    <w:rsid w:val="00423CD2"/>
    <w:rsid w:val="00424B51"/>
    <w:rsid w:val="004265C8"/>
    <w:rsid w:val="004267E8"/>
    <w:rsid w:val="00427728"/>
    <w:rsid w:val="00430442"/>
    <w:rsid w:val="004311AB"/>
    <w:rsid w:val="0043120E"/>
    <w:rsid w:val="00431464"/>
    <w:rsid w:val="004327B8"/>
    <w:rsid w:val="00433264"/>
    <w:rsid w:val="0043399B"/>
    <w:rsid w:val="00433E54"/>
    <w:rsid w:val="00434E92"/>
    <w:rsid w:val="004350CD"/>
    <w:rsid w:val="004356D1"/>
    <w:rsid w:val="0043591E"/>
    <w:rsid w:val="004372E1"/>
    <w:rsid w:val="0043784F"/>
    <w:rsid w:val="00440B33"/>
    <w:rsid w:val="00442911"/>
    <w:rsid w:val="00442C6B"/>
    <w:rsid w:val="0044321F"/>
    <w:rsid w:val="004433A4"/>
    <w:rsid w:val="00443855"/>
    <w:rsid w:val="004438B4"/>
    <w:rsid w:val="00443B93"/>
    <w:rsid w:val="004440DE"/>
    <w:rsid w:val="0044413A"/>
    <w:rsid w:val="0044493A"/>
    <w:rsid w:val="00444EF2"/>
    <w:rsid w:val="004450FF"/>
    <w:rsid w:val="0044573D"/>
    <w:rsid w:val="00446044"/>
    <w:rsid w:val="00446078"/>
    <w:rsid w:val="004467DD"/>
    <w:rsid w:val="00447127"/>
    <w:rsid w:val="004475D1"/>
    <w:rsid w:val="004504F5"/>
    <w:rsid w:val="0045098E"/>
    <w:rsid w:val="00451DDE"/>
    <w:rsid w:val="004523D8"/>
    <w:rsid w:val="004526DC"/>
    <w:rsid w:val="00453E3B"/>
    <w:rsid w:val="00453E83"/>
    <w:rsid w:val="004545E7"/>
    <w:rsid w:val="00454692"/>
    <w:rsid w:val="00454D5F"/>
    <w:rsid w:val="00456037"/>
    <w:rsid w:val="0045637A"/>
    <w:rsid w:val="00457360"/>
    <w:rsid w:val="00457A73"/>
    <w:rsid w:val="00457B67"/>
    <w:rsid w:val="00460197"/>
    <w:rsid w:val="0046054B"/>
    <w:rsid w:val="00460C20"/>
    <w:rsid w:val="004611A5"/>
    <w:rsid w:val="00461B4E"/>
    <w:rsid w:val="00461E25"/>
    <w:rsid w:val="0046401C"/>
    <w:rsid w:val="004648D1"/>
    <w:rsid w:val="00464A02"/>
    <w:rsid w:val="00465D59"/>
    <w:rsid w:val="00465E55"/>
    <w:rsid w:val="00466F4B"/>
    <w:rsid w:val="00467612"/>
    <w:rsid w:val="0047091C"/>
    <w:rsid w:val="00470D5F"/>
    <w:rsid w:val="004712DF"/>
    <w:rsid w:val="00471E11"/>
    <w:rsid w:val="00472E06"/>
    <w:rsid w:val="00473C10"/>
    <w:rsid w:val="004745EC"/>
    <w:rsid w:val="004749B2"/>
    <w:rsid w:val="00475C04"/>
    <w:rsid w:val="00476E81"/>
    <w:rsid w:val="0047730B"/>
    <w:rsid w:val="00477324"/>
    <w:rsid w:val="004778EC"/>
    <w:rsid w:val="004809B9"/>
    <w:rsid w:val="00480B0E"/>
    <w:rsid w:val="0048134B"/>
    <w:rsid w:val="00481AFC"/>
    <w:rsid w:val="00481D1A"/>
    <w:rsid w:val="0048233E"/>
    <w:rsid w:val="004835CC"/>
    <w:rsid w:val="00483A43"/>
    <w:rsid w:val="00483D62"/>
    <w:rsid w:val="00485131"/>
    <w:rsid w:val="00485A2C"/>
    <w:rsid w:val="00486AA8"/>
    <w:rsid w:val="0049090F"/>
    <w:rsid w:val="00490A93"/>
    <w:rsid w:val="00490F9A"/>
    <w:rsid w:val="0049185D"/>
    <w:rsid w:val="004918EF"/>
    <w:rsid w:val="00491AF9"/>
    <w:rsid w:val="00491D12"/>
    <w:rsid w:val="00493280"/>
    <w:rsid w:val="004935F3"/>
    <w:rsid w:val="00495732"/>
    <w:rsid w:val="004A05C5"/>
    <w:rsid w:val="004A0DD9"/>
    <w:rsid w:val="004A155B"/>
    <w:rsid w:val="004A2CE3"/>
    <w:rsid w:val="004A3614"/>
    <w:rsid w:val="004A366A"/>
    <w:rsid w:val="004A4388"/>
    <w:rsid w:val="004A4C78"/>
    <w:rsid w:val="004A527E"/>
    <w:rsid w:val="004A542B"/>
    <w:rsid w:val="004A576C"/>
    <w:rsid w:val="004A6DC5"/>
    <w:rsid w:val="004A761B"/>
    <w:rsid w:val="004A7CB8"/>
    <w:rsid w:val="004B1AEE"/>
    <w:rsid w:val="004B2ED3"/>
    <w:rsid w:val="004B3DD6"/>
    <w:rsid w:val="004B44F7"/>
    <w:rsid w:val="004B4B6E"/>
    <w:rsid w:val="004B6E43"/>
    <w:rsid w:val="004B73E3"/>
    <w:rsid w:val="004C07D7"/>
    <w:rsid w:val="004C15B2"/>
    <w:rsid w:val="004C3764"/>
    <w:rsid w:val="004C558E"/>
    <w:rsid w:val="004C5E19"/>
    <w:rsid w:val="004C6A24"/>
    <w:rsid w:val="004C75F6"/>
    <w:rsid w:val="004C7E2E"/>
    <w:rsid w:val="004C7F0E"/>
    <w:rsid w:val="004D05B8"/>
    <w:rsid w:val="004D0D17"/>
    <w:rsid w:val="004D0DE3"/>
    <w:rsid w:val="004D29CE"/>
    <w:rsid w:val="004D3474"/>
    <w:rsid w:val="004D4AF7"/>
    <w:rsid w:val="004D5EF8"/>
    <w:rsid w:val="004D5F18"/>
    <w:rsid w:val="004D72F9"/>
    <w:rsid w:val="004E06B8"/>
    <w:rsid w:val="004E09C6"/>
    <w:rsid w:val="004E1CED"/>
    <w:rsid w:val="004E21E8"/>
    <w:rsid w:val="004E2525"/>
    <w:rsid w:val="004E2E86"/>
    <w:rsid w:val="004E2F2F"/>
    <w:rsid w:val="004E30D9"/>
    <w:rsid w:val="004E33E5"/>
    <w:rsid w:val="004E3735"/>
    <w:rsid w:val="004E39B7"/>
    <w:rsid w:val="004E3D78"/>
    <w:rsid w:val="004E583A"/>
    <w:rsid w:val="004E5972"/>
    <w:rsid w:val="004E5E82"/>
    <w:rsid w:val="004E5E96"/>
    <w:rsid w:val="004E6022"/>
    <w:rsid w:val="004E6132"/>
    <w:rsid w:val="004E6747"/>
    <w:rsid w:val="004E6AD6"/>
    <w:rsid w:val="004F0298"/>
    <w:rsid w:val="004F0350"/>
    <w:rsid w:val="004F18A7"/>
    <w:rsid w:val="004F2FB1"/>
    <w:rsid w:val="004F4633"/>
    <w:rsid w:val="004F5213"/>
    <w:rsid w:val="004F5AD0"/>
    <w:rsid w:val="004F618F"/>
    <w:rsid w:val="004F66C7"/>
    <w:rsid w:val="004F676C"/>
    <w:rsid w:val="004F6BEE"/>
    <w:rsid w:val="004F6FE1"/>
    <w:rsid w:val="004F720D"/>
    <w:rsid w:val="004F7C93"/>
    <w:rsid w:val="0050006D"/>
    <w:rsid w:val="005000D7"/>
    <w:rsid w:val="00500554"/>
    <w:rsid w:val="00500782"/>
    <w:rsid w:val="0050098F"/>
    <w:rsid w:val="00500FE8"/>
    <w:rsid w:val="005020E7"/>
    <w:rsid w:val="0050241A"/>
    <w:rsid w:val="00502534"/>
    <w:rsid w:val="00503144"/>
    <w:rsid w:val="00503B2D"/>
    <w:rsid w:val="00503BCB"/>
    <w:rsid w:val="00505C44"/>
    <w:rsid w:val="005062B9"/>
    <w:rsid w:val="00506DF2"/>
    <w:rsid w:val="00507226"/>
    <w:rsid w:val="00507E7B"/>
    <w:rsid w:val="00511B2E"/>
    <w:rsid w:val="00511E28"/>
    <w:rsid w:val="005130E6"/>
    <w:rsid w:val="005146AB"/>
    <w:rsid w:val="00515277"/>
    <w:rsid w:val="0051611A"/>
    <w:rsid w:val="00516184"/>
    <w:rsid w:val="00516763"/>
    <w:rsid w:val="0051712D"/>
    <w:rsid w:val="005171A1"/>
    <w:rsid w:val="005172BE"/>
    <w:rsid w:val="00517494"/>
    <w:rsid w:val="00517910"/>
    <w:rsid w:val="00520014"/>
    <w:rsid w:val="00520450"/>
    <w:rsid w:val="005218D3"/>
    <w:rsid w:val="0052196B"/>
    <w:rsid w:val="00521CF1"/>
    <w:rsid w:val="00521F29"/>
    <w:rsid w:val="00522916"/>
    <w:rsid w:val="00522E1C"/>
    <w:rsid w:val="00522E64"/>
    <w:rsid w:val="00523A90"/>
    <w:rsid w:val="00525123"/>
    <w:rsid w:val="005263BE"/>
    <w:rsid w:val="00526F14"/>
    <w:rsid w:val="00527546"/>
    <w:rsid w:val="005275EC"/>
    <w:rsid w:val="00527B6B"/>
    <w:rsid w:val="005300BF"/>
    <w:rsid w:val="00530341"/>
    <w:rsid w:val="00530359"/>
    <w:rsid w:val="00530386"/>
    <w:rsid w:val="0053065F"/>
    <w:rsid w:val="0053106B"/>
    <w:rsid w:val="00531424"/>
    <w:rsid w:val="00531A20"/>
    <w:rsid w:val="00532549"/>
    <w:rsid w:val="00532583"/>
    <w:rsid w:val="00532B5C"/>
    <w:rsid w:val="00533F68"/>
    <w:rsid w:val="00534C1A"/>
    <w:rsid w:val="00534CC7"/>
    <w:rsid w:val="005357C5"/>
    <w:rsid w:val="005360C3"/>
    <w:rsid w:val="005365FD"/>
    <w:rsid w:val="00536937"/>
    <w:rsid w:val="00536D31"/>
    <w:rsid w:val="00536F3B"/>
    <w:rsid w:val="00537553"/>
    <w:rsid w:val="00537898"/>
    <w:rsid w:val="00540563"/>
    <w:rsid w:val="0054074C"/>
    <w:rsid w:val="00541212"/>
    <w:rsid w:val="00541911"/>
    <w:rsid w:val="00541B45"/>
    <w:rsid w:val="00542407"/>
    <w:rsid w:val="00543414"/>
    <w:rsid w:val="00543428"/>
    <w:rsid w:val="005436EE"/>
    <w:rsid w:val="005441CB"/>
    <w:rsid w:val="00544B2D"/>
    <w:rsid w:val="00545BA2"/>
    <w:rsid w:val="00546803"/>
    <w:rsid w:val="00547307"/>
    <w:rsid w:val="0054762F"/>
    <w:rsid w:val="00547656"/>
    <w:rsid w:val="005478CB"/>
    <w:rsid w:val="00547A65"/>
    <w:rsid w:val="00547B0E"/>
    <w:rsid w:val="00551507"/>
    <w:rsid w:val="005515C5"/>
    <w:rsid w:val="005517E4"/>
    <w:rsid w:val="00552476"/>
    <w:rsid w:val="00552C9E"/>
    <w:rsid w:val="005531D3"/>
    <w:rsid w:val="00553759"/>
    <w:rsid w:val="00554335"/>
    <w:rsid w:val="005549C2"/>
    <w:rsid w:val="005555F6"/>
    <w:rsid w:val="005558AB"/>
    <w:rsid w:val="00555969"/>
    <w:rsid w:val="00556237"/>
    <w:rsid w:val="00556786"/>
    <w:rsid w:val="0055717F"/>
    <w:rsid w:val="005607E4"/>
    <w:rsid w:val="005616A7"/>
    <w:rsid w:val="00562305"/>
    <w:rsid w:val="0056248A"/>
    <w:rsid w:val="00563CE9"/>
    <w:rsid w:val="00564025"/>
    <w:rsid w:val="0056447C"/>
    <w:rsid w:val="0056453A"/>
    <w:rsid w:val="00566C54"/>
    <w:rsid w:val="00567985"/>
    <w:rsid w:val="005679D8"/>
    <w:rsid w:val="00567C46"/>
    <w:rsid w:val="0057079D"/>
    <w:rsid w:val="00570DF5"/>
    <w:rsid w:val="005723CC"/>
    <w:rsid w:val="00573A2C"/>
    <w:rsid w:val="00574F07"/>
    <w:rsid w:val="00575428"/>
    <w:rsid w:val="005811F4"/>
    <w:rsid w:val="00581385"/>
    <w:rsid w:val="00581F54"/>
    <w:rsid w:val="0058253A"/>
    <w:rsid w:val="00582A2D"/>
    <w:rsid w:val="00583A4F"/>
    <w:rsid w:val="00583C22"/>
    <w:rsid w:val="00584542"/>
    <w:rsid w:val="005848BE"/>
    <w:rsid w:val="005851D1"/>
    <w:rsid w:val="005852D6"/>
    <w:rsid w:val="005853BF"/>
    <w:rsid w:val="0058608B"/>
    <w:rsid w:val="005865FC"/>
    <w:rsid w:val="005870E9"/>
    <w:rsid w:val="00587CF5"/>
    <w:rsid w:val="00591193"/>
    <w:rsid w:val="00591302"/>
    <w:rsid w:val="005918A8"/>
    <w:rsid w:val="005922B5"/>
    <w:rsid w:val="005925A2"/>
    <w:rsid w:val="005931B8"/>
    <w:rsid w:val="005938E7"/>
    <w:rsid w:val="00593B4F"/>
    <w:rsid w:val="00593C2F"/>
    <w:rsid w:val="00593F5C"/>
    <w:rsid w:val="00594066"/>
    <w:rsid w:val="0059476C"/>
    <w:rsid w:val="00595DB1"/>
    <w:rsid w:val="005A0B19"/>
    <w:rsid w:val="005A160B"/>
    <w:rsid w:val="005A1A10"/>
    <w:rsid w:val="005A2210"/>
    <w:rsid w:val="005A226F"/>
    <w:rsid w:val="005A27F9"/>
    <w:rsid w:val="005A313B"/>
    <w:rsid w:val="005A3B08"/>
    <w:rsid w:val="005A5093"/>
    <w:rsid w:val="005A6570"/>
    <w:rsid w:val="005A7E56"/>
    <w:rsid w:val="005B04CC"/>
    <w:rsid w:val="005B1B40"/>
    <w:rsid w:val="005B25F5"/>
    <w:rsid w:val="005B29E2"/>
    <w:rsid w:val="005B2D46"/>
    <w:rsid w:val="005B3589"/>
    <w:rsid w:val="005B58A5"/>
    <w:rsid w:val="005B5BD4"/>
    <w:rsid w:val="005B6C35"/>
    <w:rsid w:val="005B6F42"/>
    <w:rsid w:val="005C1FA0"/>
    <w:rsid w:val="005C22AE"/>
    <w:rsid w:val="005C2BD6"/>
    <w:rsid w:val="005C52CF"/>
    <w:rsid w:val="005C5830"/>
    <w:rsid w:val="005C5D07"/>
    <w:rsid w:val="005C62EE"/>
    <w:rsid w:val="005C7A89"/>
    <w:rsid w:val="005D1241"/>
    <w:rsid w:val="005D136C"/>
    <w:rsid w:val="005D2330"/>
    <w:rsid w:val="005D2A70"/>
    <w:rsid w:val="005D3D43"/>
    <w:rsid w:val="005D5CDD"/>
    <w:rsid w:val="005D7124"/>
    <w:rsid w:val="005D71A7"/>
    <w:rsid w:val="005E003D"/>
    <w:rsid w:val="005E1CAB"/>
    <w:rsid w:val="005E1E2D"/>
    <w:rsid w:val="005E1E67"/>
    <w:rsid w:val="005E342F"/>
    <w:rsid w:val="005E47B8"/>
    <w:rsid w:val="005E49D2"/>
    <w:rsid w:val="005E5E26"/>
    <w:rsid w:val="005E6418"/>
    <w:rsid w:val="005F00D0"/>
    <w:rsid w:val="005F05A4"/>
    <w:rsid w:val="005F1E94"/>
    <w:rsid w:val="005F43E9"/>
    <w:rsid w:val="005F43EE"/>
    <w:rsid w:val="005F55F4"/>
    <w:rsid w:val="005F5ABE"/>
    <w:rsid w:val="005F5EEE"/>
    <w:rsid w:val="005F6D22"/>
    <w:rsid w:val="005F76E5"/>
    <w:rsid w:val="005F787B"/>
    <w:rsid w:val="00600BCB"/>
    <w:rsid w:val="00600C56"/>
    <w:rsid w:val="00604B66"/>
    <w:rsid w:val="00604C35"/>
    <w:rsid w:val="00604F1F"/>
    <w:rsid w:val="00606AFE"/>
    <w:rsid w:val="00606FC3"/>
    <w:rsid w:val="00607B5C"/>
    <w:rsid w:val="00612B01"/>
    <w:rsid w:val="00613FED"/>
    <w:rsid w:val="00615738"/>
    <w:rsid w:val="006159DE"/>
    <w:rsid w:val="00615A37"/>
    <w:rsid w:val="00615EE5"/>
    <w:rsid w:val="00617072"/>
    <w:rsid w:val="006173C7"/>
    <w:rsid w:val="00617746"/>
    <w:rsid w:val="00617B89"/>
    <w:rsid w:val="00617D8A"/>
    <w:rsid w:val="00620295"/>
    <w:rsid w:val="006204B3"/>
    <w:rsid w:val="00620C45"/>
    <w:rsid w:val="006215B7"/>
    <w:rsid w:val="006220E3"/>
    <w:rsid w:val="00622F05"/>
    <w:rsid w:val="00625B0F"/>
    <w:rsid w:val="006270AF"/>
    <w:rsid w:val="00627FA6"/>
    <w:rsid w:val="006301F5"/>
    <w:rsid w:val="00630A37"/>
    <w:rsid w:val="00631435"/>
    <w:rsid w:val="006315B0"/>
    <w:rsid w:val="00631C21"/>
    <w:rsid w:val="0063370E"/>
    <w:rsid w:val="00634127"/>
    <w:rsid w:val="006343B6"/>
    <w:rsid w:val="00635D15"/>
    <w:rsid w:val="0063686C"/>
    <w:rsid w:val="006368C0"/>
    <w:rsid w:val="006401D7"/>
    <w:rsid w:val="0064024F"/>
    <w:rsid w:val="00642B7A"/>
    <w:rsid w:val="00642CCC"/>
    <w:rsid w:val="006433D4"/>
    <w:rsid w:val="00643E55"/>
    <w:rsid w:val="00644F77"/>
    <w:rsid w:val="0064536F"/>
    <w:rsid w:val="00645536"/>
    <w:rsid w:val="006465BA"/>
    <w:rsid w:val="006466A7"/>
    <w:rsid w:val="00646A93"/>
    <w:rsid w:val="00647A5D"/>
    <w:rsid w:val="00652228"/>
    <w:rsid w:val="00652333"/>
    <w:rsid w:val="00652991"/>
    <w:rsid w:val="00652BA1"/>
    <w:rsid w:val="00653DF4"/>
    <w:rsid w:val="0065523C"/>
    <w:rsid w:val="006562A3"/>
    <w:rsid w:val="0065662E"/>
    <w:rsid w:val="0065733B"/>
    <w:rsid w:val="006574F6"/>
    <w:rsid w:val="0066049D"/>
    <w:rsid w:val="00660C2E"/>
    <w:rsid w:val="00660FD6"/>
    <w:rsid w:val="00661D97"/>
    <w:rsid w:val="00662ECE"/>
    <w:rsid w:val="00663270"/>
    <w:rsid w:val="006638E2"/>
    <w:rsid w:val="00664059"/>
    <w:rsid w:val="0066455D"/>
    <w:rsid w:val="0066570D"/>
    <w:rsid w:val="006657E7"/>
    <w:rsid w:val="006667EA"/>
    <w:rsid w:val="00666A45"/>
    <w:rsid w:val="00666B8E"/>
    <w:rsid w:val="006675F8"/>
    <w:rsid w:val="0066799A"/>
    <w:rsid w:val="00667E9A"/>
    <w:rsid w:val="00667EEE"/>
    <w:rsid w:val="0067014F"/>
    <w:rsid w:val="00671E2E"/>
    <w:rsid w:val="006734DC"/>
    <w:rsid w:val="00674AD5"/>
    <w:rsid w:val="00674D28"/>
    <w:rsid w:val="006756EF"/>
    <w:rsid w:val="00677074"/>
    <w:rsid w:val="00677702"/>
    <w:rsid w:val="00677B9D"/>
    <w:rsid w:val="006823B7"/>
    <w:rsid w:val="00682D44"/>
    <w:rsid w:val="00683699"/>
    <w:rsid w:val="006845AC"/>
    <w:rsid w:val="00685133"/>
    <w:rsid w:val="00685429"/>
    <w:rsid w:val="0068612E"/>
    <w:rsid w:val="00686B9E"/>
    <w:rsid w:val="00686C44"/>
    <w:rsid w:val="00687CC8"/>
    <w:rsid w:val="00690034"/>
    <w:rsid w:val="0069084A"/>
    <w:rsid w:val="00691065"/>
    <w:rsid w:val="00692803"/>
    <w:rsid w:val="00693554"/>
    <w:rsid w:val="00694AC1"/>
    <w:rsid w:val="006950B2"/>
    <w:rsid w:val="006951A1"/>
    <w:rsid w:val="006955FC"/>
    <w:rsid w:val="006959FD"/>
    <w:rsid w:val="00695B16"/>
    <w:rsid w:val="00697201"/>
    <w:rsid w:val="00697322"/>
    <w:rsid w:val="0069735E"/>
    <w:rsid w:val="00697475"/>
    <w:rsid w:val="00697B76"/>
    <w:rsid w:val="006A007A"/>
    <w:rsid w:val="006A11BB"/>
    <w:rsid w:val="006A1504"/>
    <w:rsid w:val="006A2918"/>
    <w:rsid w:val="006A31D9"/>
    <w:rsid w:val="006A410B"/>
    <w:rsid w:val="006A4315"/>
    <w:rsid w:val="006A4475"/>
    <w:rsid w:val="006A47D6"/>
    <w:rsid w:val="006A5490"/>
    <w:rsid w:val="006A5AED"/>
    <w:rsid w:val="006A5BC7"/>
    <w:rsid w:val="006A6C0A"/>
    <w:rsid w:val="006B01AC"/>
    <w:rsid w:val="006B0CC5"/>
    <w:rsid w:val="006B11F2"/>
    <w:rsid w:val="006B17B1"/>
    <w:rsid w:val="006B29CC"/>
    <w:rsid w:val="006B2FD5"/>
    <w:rsid w:val="006B3533"/>
    <w:rsid w:val="006B37DE"/>
    <w:rsid w:val="006B51B8"/>
    <w:rsid w:val="006B5634"/>
    <w:rsid w:val="006B6612"/>
    <w:rsid w:val="006B6968"/>
    <w:rsid w:val="006B69F3"/>
    <w:rsid w:val="006B6ACE"/>
    <w:rsid w:val="006C00A0"/>
    <w:rsid w:val="006C0837"/>
    <w:rsid w:val="006C0958"/>
    <w:rsid w:val="006C1FD6"/>
    <w:rsid w:val="006C2710"/>
    <w:rsid w:val="006C294D"/>
    <w:rsid w:val="006C2A77"/>
    <w:rsid w:val="006C4BF4"/>
    <w:rsid w:val="006C4FC9"/>
    <w:rsid w:val="006C54A3"/>
    <w:rsid w:val="006C6753"/>
    <w:rsid w:val="006C6F2D"/>
    <w:rsid w:val="006C7045"/>
    <w:rsid w:val="006C7DAE"/>
    <w:rsid w:val="006D002B"/>
    <w:rsid w:val="006D0C97"/>
    <w:rsid w:val="006D26F8"/>
    <w:rsid w:val="006D31B0"/>
    <w:rsid w:val="006D325B"/>
    <w:rsid w:val="006D3605"/>
    <w:rsid w:val="006D4345"/>
    <w:rsid w:val="006D56EE"/>
    <w:rsid w:val="006D5AB9"/>
    <w:rsid w:val="006D640B"/>
    <w:rsid w:val="006D71F6"/>
    <w:rsid w:val="006D7C57"/>
    <w:rsid w:val="006D7E14"/>
    <w:rsid w:val="006E0141"/>
    <w:rsid w:val="006E0776"/>
    <w:rsid w:val="006E0DE2"/>
    <w:rsid w:val="006E10F1"/>
    <w:rsid w:val="006E14F3"/>
    <w:rsid w:val="006E2729"/>
    <w:rsid w:val="006E2C3E"/>
    <w:rsid w:val="006E2E0C"/>
    <w:rsid w:val="006E535A"/>
    <w:rsid w:val="006E5649"/>
    <w:rsid w:val="006E56CD"/>
    <w:rsid w:val="006E5CD0"/>
    <w:rsid w:val="006E5E58"/>
    <w:rsid w:val="006E6976"/>
    <w:rsid w:val="006E6E1F"/>
    <w:rsid w:val="006E6F35"/>
    <w:rsid w:val="006E7116"/>
    <w:rsid w:val="006F09BF"/>
    <w:rsid w:val="006F1200"/>
    <w:rsid w:val="006F1831"/>
    <w:rsid w:val="006F1B77"/>
    <w:rsid w:val="006F1BC8"/>
    <w:rsid w:val="006F237E"/>
    <w:rsid w:val="006F31D0"/>
    <w:rsid w:val="006F3F12"/>
    <w:rsid w:val="006F5AA5"/>
    <w:rsid w:val="0070031C"/>
    <w:rsid w:val="00700986"/>
    <w:rsid w:val="00700F76"/>
    <w:rsid w:val="00701B5E"/>
    <w:rsid w:val="0070254B"/>
    <w:rsid w:val="007035FD"/>
    <w:rsid w:val="007052D2"/>
    <w:rsid w:val="007066ED"/>
    <w:rsid w:val="007074C6"/>
    <w:rsid w:val="00707B63"/>
    <w:rsid w:val="00707D76"/>
    <w:rsid w:val="007102D0"/>
    <w:rsid w:val="00710DBA"/>
    <w:rsid w:val="007116E6"/>
    <w:rsid w:val="00711C9D"/>
    <w:rsid w:val="00711DAA"/>
    <w:rsid w:val="00712280"/>
    <w:rsid w:val="00714101"/>
    <w:rsid w:val="00714C23"/>
    <w:rsid w:val="007150D0"/>
    <w:rsid w:val="00717C53"/>
    <w:rsid w:val="00720104"/>
    <w:rsid w:val="00720D4E"/>
    <w:rsid w:val="0072114E"/>
    <w:rsid w:val="00721220"/>
    <w:rsid w:val="00722175"/>
    <w:rsid w:val="007230D1"/>
    <w:rsid w:val="007246C6"/>
    <w:rsid w:val="007246D7"/>
    <w:rsid w:val="00724BF3"/>
    <w:rsid w:val="00726E1B"/>
    <w:rsid w:val="00726E31"/>
    <w:rsid w:val="00726F79"/>
    <w:rsid w:val="00727983"/>
    <w:rsid w:val="00730192"/>
    <w:rsid w:val="00730969"/>
    <w:rsid w:val="007315C2"/>
    <w:rsid w:val="007319B9"/>
    <w:rsid w:val="007343C6"/>
    <w:rsid w:val="00734BB3"/>
    <w:rsid w:val="00736236"/>
    <w:rsid w:val="007369A5"/>
    <w:rsid w:val="00736B2C"/>
    <w:rsid w:val="00736B9A"/>
    <w:rsid w:val="00736E47"/>
    <w:rsid w:val="007370E2"/>
    <w:rsid w:val="00737148"/>
    <w:rsid w:val="00737E56"/>
    <w:rsid w:val="00740450"/>
    <w:rsid w:val="00742F62"/>
    <w:rsid w:val="0074333F"/>
    <w:rsid w:val="00743966"/>
    <w:rsid w:val="00743BBC"/>
    <w:rsid w:val="00744051"/>
    <w:rsid w:val="007449CC"/>
    <w:rsid w:val="00744AC9"/>
    <w:rsid w:val="00745175"/>
    <w:rsid w:val="007454AE"/>
    <w:rsid w:val="007457CF"/>
    <w:rsid w:val="00746918"/>
    <w:rsid w:val="00747104"/>
    <w:rsid w:val="00750441"/>
    <w:rsid w:val="00750FD8"/>
    <w:rsid w:val="0075144B"/>
    <w:rsid w:val="00751EB7"/>
    <w:rsid w:val="0075215C"/>
    <w:rsid w:val="00752B5A"/>
    <w:rsid w:val="00753056"/>
    <w:rsid w:val="007535C0"/>
    <w:rsid w:val="0075360D"/>
    <w:rsid w:val="0075377D"/>
    <w:rsid w:val="00753986"/>
    <w:rsid w:val="0075575A"/>
    <w:rsid w:val="00755AFD"/>
    <w:rsid w:val="00755F37"/>
    <w:rsid w:val="007570CA"/>
    <w:rsid w:val="007601A3"/>
    <w:rsid w:val="007607D0"/>
    <w:rsid w:val="007609A4"/>
    <w:rsid w:val="00760A7F"/>
    <w:rsid w:val="00760DCA"/>
    <w:rsid w:val="007618F8"/>
    <w:rsid w:val="00762C79"/>
    <w:rsid w:val="00762D03"/>
    <w:rsid w:val="0076327A"/>
    <w:rsid w:val="00766647"/>
    <w:rsid w:val="00767D81"/>
    <w:rsid w:val="007704EF"/>
    <w:rsid w:val="0077057D"/>
    <w:rsid w:val="00770DEA"/>
    <w:rsid w:val="00770FD0"/>
    <w:rsid w:val="007711BC"/>
    <w:rsid w:val="0077180F"/>
    <w:rsid w:val="00771ADD"/>
    <w:rsid w:val="00772EA6"/>
    <w:rsid w:val="00773081"/>
    <w:rsid w:val="00774D2A"/>
    <w:rsid w:val="007750E1"/>
    <w:rsid w:val="00775138"/>
    <w:rsid w:val="007752BA"/>
    <w:rsid w:val="00775992"/>
    <w:rsid w:val="00775F4D"/>
    <w:rsid w:val="007772DA"/>
    <w:rsid w:val="00777C95"/>
    <w:rsid w:val="0078016F"/>
    <w:rsid w:val="0078077A"/>
    <w:rsid w:val="00781953"/>
    <w:rsid w:val="00782333"/>
    <w:rsid w:val="007823B0"/>
    <w:rsid w:val="0078297A"/>
    <w:rsid w:val="00783739"/>
    <w:rsid w:val="0078377F"/>
    <w:rsid w:val="00784247"/>
    <w:rsid w:val="0078475B"/>
    <w:rsid w:val="00784CC9"/>
    <w:rsid w:val="00784CD1"/>
    <w:rsid w:val="00785018"/>
    <w:rsid w:val="007852B7"/>
    <w:rsid w:val="00785E1B"/>
    <w:rsid w:val="007863B2"/>
    <w:rsid w:val="007874D2"/>
    <w:rsid w:val="00787654"/>
    <w:rsid w:val="00787B9B"/>
    <w:rsid w:val="0079085B"/>
    <w:rsid w:val="007909A4"/>
    <w:rsid w:val="00793A48"/>
    <w:rsid w:val="00793B4E"/>
    <w:rsid w:val="00794EB7"/>
    <w:rsid w:val="00796115"/>
    <w:rsid w:val="007966A1"/>
    <w:rsid w:val="00796F79"/>
    <w:rsid w:val="007A0231"/>
    <w:rsid w:val="007A094D"/>
    <w:rsid w:val="007A1281"/>
    <w:rsid w:val="007A271C"/>
    <w:rsid w:val="007A32CF"/>
    <w:rsid w:val="007A3CD8"/>
    <w:rsid w:val="007A3EDA"/>
    <w:rsid w:val="007A4974"/>
    <w:rsid w:val="007A624A"/>
    <w:rsid w:val="007B081D"/>
    <w:rsid w:val="007B16CD"/>
    <w:rsid w:val="007B1DCA"/>
    <w:rsid w:val="007B1E80"/>
    <w:rsid w:val="007B1EC9"/>
    <w:rsid w:val="007B315F"/>
    <w:rsid w:val="007B3428"/>
    <w:rsid w:val="007B46A7"/>
    <w:rsid w:val="007B5744"/>
    <w:rsid w:val="007B5E54"/>
    <w:rsid w:val="007B5EFA"/>
    <w:rsid w:val="007B76E6"/>
    <w:rsid w:val="007B7A71"/>
    <w:rsid w:val="007B7B88"/>
    <w:rsid w:val="007C058C"/>
    <w:rsid w:val="007C10A3"/>
    <w:rsid w:val="007C194E"/>
    <w:rsid w:val="007C1C17"/>
    <w:rsid w:val="007C1EBE"/>
    <w:rsid w:val="007C26B0"/>
    <w:rsid w:val="007C46F0"/>
    <w:rsid w:val="007C7B54"/>
    <w:rsid w:val="007D0855"/>
    <w:rsid w:val="007D186E"/>
    <w:rsid w:val="007D20E9"/>
    <w:rsid w:val="007D227C"/>
    <w:rsid w:val="007D2C18"/>
    <w:rsid w:val="007D2D34"/>
    <w:rsid w:val="007D3531"/>
    <w:rsid w:val="007D4682"/>
    <w:rsid w:val="007D5A56"/>
    <w:rsid w:val="007D6097"/>
    <w:rsid w:val="007D653E"/>
    <w:rsid w:val="007D720A"/>
    <w:rsid w:val="007D7DBC"/>
    <w:rsid w:val="007E0878"/>
    <w:rsid w:val="007E2A1F"/>
    <w:rsid w:val="007E320D"/>
    <w:rsid w:val="007E4CD0"/>
    <w:rsid w:val="007E5176"/>
    <w:rsid w:val="007E5954"/>
    <w:rsid w:val="007E5B41"/>
    <w:rsid w:val="007E73D6"/>
    <w:rsid w:val="007E779A"/>
    <w:rsid w:val="007E7F19"/>
    <w:rsid w:val="007F0178"/>
    <w:rsid w:val="007F0905"/>
    <w:rsid w:val="007F0E32"/>
    <w:rsid w:val="007F1215"/>
    <w:rsid w:val="007F161F"/>
    <w:rsid w:val="007F16D1"/>
    <w:rsid w:val="007F23D2"/>
    <w:rsid w:val="007F3B15"/>
    <w:rsid w:val="007F444A"/>
    <w:rsid w:val="007F6E6D"/>
    <w:rsid w:val="007F757E"/>
    <w:rsid w:val="007F7873"/>
    <w:rsid w:val="007F7D86"/>
    <w:rsid w:val="00800336"/>
    <w:rsid w:val="00801038"/>
    <w:rsid w:val="00801246"/>
    <w:rsid w:val="00801257"/>
    <w:rsid w:val="00802FC5"/>
    <w:rsid w:val="0080381F"/>
    <w:rsid w:val="00804838"/>
    <w:rsid w:val="0080574B"/>
    <w:rsid w:val="00805A26"/>
    <w:rsid w:val="00805E90"/>
    <w:rsid w:val="00806A3C"/>
    <w:rsid w:val="00807367"/>
    <w:rsid w:val="00807380"/>
    <w:rsid w:val="00807BCC"/>
    <w:rsid w:val="0081153C"/>
    <w:rsid w:val="00811AFD"/>
    <w:rsid w:val="0081201E"/>
    <w:rsid w:val="008125E2"/>
    <w:rsid w:val="00812987"/>
    <w:rsid w:val="008139AC"/>
    <w:rsid w:val="00813F4E"/>
    <w:rsid w:val="008144DB"/>
    <w:rsid w:val="00814657"/>
    <w:rsid w:val="00814B1C"/>
    <w:rsid w:val="00814DCC"/>
    <w:rsid w:val="00815066"/>
    <w:rsid w:val="00815091"/>
    <w:rsid w:val="00815C9C"/>
    <w:rsid w:val="00816306"/>
    <w:rsid w:val="00816F8C"/>
    <w:rsid w:val="008173CA"/>
    <w:rsid w:val="00817588"/>
    <w:rsid w:val="0081786B"/>
    <w:rsid w:val="00817F82"/>
    <w:rsid w:val="008200D6"/>
    <w:rsid w:val="00821CA8"/>
    <w:rsid w:val="00822FFD"/>
    <w:rsid w:val="00824370"/>
    <w:rsid w:val="0082477C"/>
    <w:rsid w:val="00824824"/>
    <w:rsid w:val="00824DE4"/>
    <w:rsid w:val="0082541F"/>
    <w:rsid w:val="00826685"/>
    <w:rsid w:val="00826852"/>
    <w:rsid w:val="0083096E"/>
    <w:rsid w:val="008311A0"/>
    <w:rsid w:val="00831A71"/>
    <w:rsid w:val="00832E8E"/>
    <w:rsid w:val="008333EC"/>
    <w:rsid w:val="008348E7"/>
    <w:rsid w:val="00835D68"/>
    <w:rsid w:val="00835DA2"/>
    <w:rsid w:val="00835FEC"/>
    <w:rsid w:val="008360B3"/>
    <w:rsid w:val="00840727"/>
    <w:rsid w:val="0084085E"/>
    <w:rsid w:val="008412C4"/>
    <w:rsid w:val="00841B27"/>
    <w:rsid w:val="008422C5"/>
    <w:rsid w:val="00842CF4"/>
    <w:rsid w:val="00843654"/>
    <w:rsid w:val="00843678"/>
    <w:rsid w:val="0084629C"/>
    <w:rsid w:val="00847485"/>
    <w:rsid w:val="00847D6E"/>
    <w:rsid w:val="00847EA9"/>
    <w:rsid w:val="00850201"/>
    <w:rsid w:val="00850A6A"/>
    <w:rsid w:val="00851301"/>
    <w:rsid w:val="008515BA"/>
    <w:rsid w:val="00851C08"/>
    <w:rsid w:val="008522D4"/>
    <w:rsid w:val="00853749"/>
    <w:rsid w:val="0085383F"/>
    <w:rsid w:val="00854915"/>
    <w:rsid w:val="008550A0"/>
    <w:rsid w:val="00855319"/>
    <w:rsid w:val="0085587B"/>
    <w:rsid w:val="00856079"/>
    <w:rsid w:val="00856449"/>
    <w:rsid w:val="00856CC9"/>
    <w:rsid w:val="00857D4B"/>
    <w:rsid w:val="0086170C"/>
    <w:rsid w:val="00862255"/>
    <w:rsid w:val="0086256B"/>
    <w:rsid w:val="00863115"/>
    <w:rsid w:val="008631B7"/>
    <w:rsid w:val="0086327E"/>
    <w:rsid w:val="00863F0B"/>
    <w:rsid w:val="008647C6"/>
    <w:rsid w:val="00865262"/>
    <w:rsid w:val="00865D27"/>
    <w:rsid w:val="00870880"/>
    <w:rsid w:val="008710DE"/>
    <w:rsid w:val="00871385"/>
    <w:rsid w:val="00871536"/>
    <w:rsid w:val="00871953"/>
    <w:rsid w:val="00871A93"/>
    <w:rsid w:val="00871F0E"/>
    <w:rsid w:val="008727DB"/>
    <w:rsid w:val="008733A1"/>
    <w:rsid w:val="008733B8"/>
    <w:rsid w:val="00873AC7"/>
    <w:rsid w:val="008749B7"/>
    <w:rsid w:val="00875165"/>
    <w:rsid w:val="0087561F"/>
    <w:rsid w:val="00875917"/>
    <w:rsid w:val="00875A72"/>
    <w:rsid w:val="00875DCB"/>
    <w:rsid w:val="00876270"/>
    <w:rsid w:val="00876291"/>
    <w:rsid w:val="00876CF7"/>
    <w:rsid w:val="00877BBB"/>
    <w:rsid w:val="00880339"/>
    <w:rsid w:val="008805AB"/>
    <w:rsid w:val="00881040"/>
    <w:rsid w:val="008814E9"/>
    <w:rsid w:val="00882E85"/>
    <w:rsid w:val="008831DC"/>
    <w:rsid w:val="00884176"/>
    <w:rsid w:val="0088469A"/>
    <w:rsid w:val="00884982"/>
    <w:rsid w:val="00884A5C"/>
    <w:rsid w:val="0088678D"/>
    <w:rsid w:val="00886A21"/>
    <w:rsid w:val="0088707C"/>
    <w:rsid w:val="008877A9"/>
    <w:rsid w:val="008877C8"/>
    <w:rsid w:val="00891321"/>
    <w:rsid w:val="00891804"/>
    <w:rsid w:val="008920DF"/>
    <w:rsid w:val="00892CF5"/>
    <w:rsid w:val="00893BAE"/>
    <w:rsid w:val="0089441A"/>
    <w:rsid w:val="00894447"/>
    <w:rsid w:val="0089477B"/>
    <w:rsid w:val="00895612"/>
    <w:rsid w:val="00895870"/>
    <w:rsid w:val="00896396"/>
    <w:rsid w:val="00896846"/>
    <w:rsid w:val="0089724F"/>
    <w:rsid w:val="008A05F6"/>
    <w:rsid w:val="008A08B3"/>
    <w:rsid w:val="008A11A8"/>
    <w:rsid w:val="008A30C6"/>
    <w:rsid w:val="008A3309"/>
    <w:rsid w:val="008A3739"/>
    <w:rsid w:val="008A3A13"/>
    <w:rsid w:val="008A3CB2"/>
    <w:rsid w:val="008A539A"/>
    <w:rsid w:val="008A5FC8"/>
    <w:rsid w:val="008A66B3"/>
    <w:rsid w:val="008A6782"/>
    <w:rsid w:val="008A69B2"/>
    <w:rsid w:val="008A7C8D"/>
    <w:rsid w:val="008A7D53"/>
    <w:rsid w:val="008A7F25"/>
    <w:rsid w:val="008B0526"/>
    <w:rsid w:val="008B147E"/>
    <w:rsid w:val="008B24CD"/>
    <w:rsid w:val="008B287F"/>
    <w:rsid w:val="008B2E93"/>
    <w:rsid w:val="008B3979"/>
    <w:rsid w:val="008B4759"/>
    <w:rsid w:val="008B4CF0"/>
    <w:rsid w:val="008B4F80"/>
    <w:rsid w:val="008B5142"/>
    <w:rsid w:val="008B532B"/>
    <w:rsid w:val="008B63F0"/>
    <w:rsid w:val="008B64B6"/>
    <w:rsid w:val="008C0599"/>
    <w:rsid w:val="008C06C2"/>
    <w:rsid w:val="008C0B2D"/>
    <w:rsid w:val="008C2135"/>
    <w:rsid w:val="008C2EAF"/>
    <w:rsid w:val="008C3125"/>
    <w:rsid w:val="008C3F7D"/>
    <w:rsid w:val="008C4244"/>
    <w:rsid w:val="008C490F"/>
    <w:rsid w:val="008C4B70"/>
    <w:rsid w:val="008C51E1"/>
    <w:rsid w:val="008C5B1F"/>
    <w:rsid w:val="008D05F1"/>
    <w:rsid w:val="008D0837"/>
    <w:rsid w:val="008D0B0E"/>
    <w:rsid w:val="008D1740"/>
    <w:rsid w:val="008D3534"/>
    <w:rsid w:val="008D38E4"/>
    <w:rsid w:val="008D3A09"/>
    <w:rsid w:val="008D562E"/>
    <w:rsid w:val="008D60AE"/>
    <w:rsid w:val="008D6F8C"/>
    <w:rsid w:val="008D745E"/>
    <w:rsid w:val="008D7547"/>
    <w:rsid w:val="008E00D0"/>
    <w:rsid w:val="008E12FB"/>
    <w:rsid w:val="008E135D"/>
    <w:rsid w:val="008E15F1"/>
    <w:rsid w:val="008E30E1"/>
    <w:rsid w:val="008E392A"/>
    <w:rsid w:val="008E42D3"/>
    <w:rsid w:val="008E4402"/>
    <w:rsid w:val="008E460E"/>
    <w:rsid w:val="008E4D6E"/>
    <w:rsid w:val="008E528C"/>
    <w:rsid w:val="008E58E9"/>
    <w:rsid w:val="008E5922"/>
    <w:rsid w:val="008E6716"/>
    <w:rsid w:val="008E7AAC"/>
    <w:rsid w:val="008E7B64"/>
    <w:rsid w:val="008F0197"/>
    <w:rsid w:val="008F04D7"/>
    <w:rsid w:val="008F058E"/>
    <w:rsid w:val="008F0734"/>
    <w:rsid w:val="008F0AF1"/>
    <w:rsid w:val="008F1005"/>
    <w:rsid w:val="008F1E23"/>
    <w:rsid w:val="008F2882"/>
    <w:rsid w:val="008F2A1B"/>
    <w:rsid w:val="008F5192"/>
    <w:rsid w:val="008F58F1"/>
    <w:rsid w:val="008F59A4"/>
    <w:rsid w:val="008F706D"/>
    <w:rsid w:val="009005BD"/>
    <w:rsid w:val="009008A7"/>
    <w:rsid w:val="009017E9"/>
    <w:rsid w:val="009017F7"/>
    <w:rsid w:val="00901A6A"/>
    <w:rsid w:val="00903A3C"/>
    <w:rsid w:val="00903E66"/>
    <w:rsid w:val="0090495A"/>
    <w:rsid w:val="0090567D"/>
    <w:rsid w:val="00905DE1"/>
    <w:rsid w:val="00906C5F"/>
    <w:rsid w:val="00907D36"/>
    <w:rsid w:val="0091029E"/>
    <w:rsid w:val="00911780"/>
    <w:rsid w:val="00911D2E"/>
    <w:rsid w:val="009204AC"/>
    <w:rsid w:val="0092105B"/>
    <w:rsid w:val="009216F7"/>
    <w:rsid w:val="009221C6"/>
    <w:rsid w:val="00922348"/>
    <w:rsid w:val="00922D59"/>
    <w:rsid w:val="009233A6"/>
    <w:rsid w:val="009239AC"/>
    <w:rsid w:val="00923BF2"/>
    <w:rsid w:val="00924054"/>
    <w:rsid w:val="00924417"/>
    <w:rsid w:val="00924EF3"/>
    <w:rsid w:val="00925599"/>
    <w:rsid w:val="00925DAA"/>
    <w:rsid w:val="00926996"/>
    <w:rsid w:val="00927CA4"/>
    <w:rsid w:val="00927D91"/>
    <w:rsid w:val="009301A8"/>
    <w:rsid w:val="00932674"/>
    <w:rsid w:val="00932ED9"/>
    <w:rsid w:val="0093424F"/>
    <w:rsid w:val="009350F7"/>
    <w:rsid w:val="009355C1"/>
    <w:rsid w:val="009359C1"/>
    <w:rsid w:val="00935F2B"/>
    <w:rsid w:val="00936D2D"/>
    <w:rsid w:val="00937352"/>
    <w:rsid w:val="00937FD2"/>
    <w:rsid w:val="009404DC"/>
    <w:rsid w:val="00940DE3"/>
    <w:rsid w:val="00944A79"/>
    <w:rsid w:val="00944B4E"/>
    <w:rsid w:val="00945074"/>
    <w:rsid w:val="00945DAF"/>
    <w:rsid w:val="00946442"/>
    <w:rsid w:val="009469C6"/>
    <w:rsid w:val="0094769E"/>
    <w:rsid w:val="00950D04"/>
    <w:rsid w:val="00952CFD"/>
    <w:rsid w:val="009530C9"/>
    <w:rsid w:val="0095434C"/>
    <w:rsid w:val="00955007"/>
    <w:rsid w:val="0095576C"/>
    <w:rsid w:val="00955B4E"/>
    <w:rsid w:val="00955FD2"/>
    <w:rsid w:val="00956BBC"/>
    <w:rsid w:val="00957538"/>
    <w:rsid w:val="0095771C"/>
    <w:rsid w:val="00957AC7"/>
    <w:rsid w:val="00960150"/>
    <w:rsid w:val="009601F3"/>
    <w:rsid w:val="00960B63"/>
    <w:rsid w:val="00961376"/>
    <w:rsid w:val="00964A2D"/>
    <w:rsid w:val="00964DCF"/>
    <w:rsid w:val="00966EDC"/>
    <w:rsid w:val="00967FFB"/>
    <w:rsid w:val="00970DA9"/>
    <w:rsid w:val="009712D2"/>
    <w:rsid w:val="009713FD"/>
    <w:rsid w:val="00971A98"/>
    <w:rsid w:val="00972E62"/>
    <w:rsid w:val="00973283"/>
    <w:rsid w:val="009732C3"/>
    <w:rsid w:val="00973C73"/>
    <w:rsid w:val="00974274"/>
    <w:rsid w:val="009745ED"/>
    <w:rsid w:val="00975164"/>
    <w:rsid w:val="009753C6"/>
    <w:rsid w:val="009753E8"/>
    <w:rsid w:val="0097709B"/>
    <w:rsid w:val="00977CD1"/>
    <w:rsid w:val="00980370"/>
    <w:rsid w:val="00981457"/>
    <w:rsid w:val="0098246E"/>
    <w:rsid w:val="00982B89"/>
    <w:rsid w:val="00982D21"/>
    <w:rsid w:val="00985CF6"/>
    <w:rsid w:val="009870D7"/>
    <w:rsid w:val="00987430"/>
    <w:rsid w:val="00987D74"/>
    <w:rsid w:val="00990372"/>
    <w:rsid w:val="00990DB3"/>
    <w:rsid w:val="00990E6E"/>
    <w:rsid w:val="00991536"/>
    <w:rsid w:val="00992232"/>
    <w:rsid w:val="00992DCE"/>
    <w:rsid w:val="00993412"/>
    <w:rsid w:val="009946CE"/>
    <w:rsid w:val="00994A07"/>
    <w:rsid w:val="00994ABB"/>
    <w:rsid w:val="00995C71"/>
    <w:rsid w:val="00995EFE"/>
    <w:rsid w:val="00996604"/>
    <w:rsid w:val="0099669C"/>
    <w:rsid w:val="0099775B"/>
    <w:rsid w:val="00997EB6"/>
    <w:rsid w:val="009A08A5"/>
    <w:rsid w:val="009A10D7"/>
    <w:rsid w:val="009A1721"/>
    <w:rsid w:val="009A1ADE"/>
    <w:rsid w:val="009A2485"/>
    <w:rsid w:val="009A4B24"/>
    <w:rsid w:val="009A4BBE"/>
    <w:rsid w:val="009A4DAB"/>
    <w:rsid w:val="009A701E"/>
    <w:rsid w:val="009B01BB"/>
    <w:rsid w:val="009B0F71"/>
    <w:rsid w:val="009B2282"/>
    <w:rsid w:val="009B3941"/>
    <w:rsid w:val="009B3EF5"/>
    <w:rsid w:val="009B431E"/>
    <w:rsid w:val="009B520C"/>
    <w:rsid w:val="009B5387"/>
    <w:rsid w:val="009B54D3"/>
    <w:rsid w:val="009B5A4C"/>
    <w:rsid w:val="009B5B99"/>
    <w:rsid w:val="009B617A"/>
    <w:rsid w:val="009B6504"/>
    <w:rsid w:val="009B73AA"/>
    <w:rsid w:val="009B749D"/>
    <w:rsid w:val="009B7940"/>
    <w:rsid w:val="009B7EDF"/>
    <w:rsid w:val="009C0639"/>
    <w:rsid w:val="009C1B0C"/>
    <w:rsid w:val="009C29C7"/>
    <w:rsid w:val="009C3161"/>
    <w:rsid w:val="009C3A07"/>
    <w:rsid w:val="009C5E47"/>
    <w:rsid w:val="009D0552"/>
    <w:rsid w:val="009D09A5"/>
    <w:rsid w:val="009D0BAA"/>
    <w:rsid w:val="009D2FA9"/>
    <w:rsid w:val="009D3348"/>
    <w:rsid w:val="009D3BB3"/>
    <w:rsid w:val="009D4EA8"/>
    <w:rsid w:val="009D5539"/>
    <w:rsid w:val="009D5674"/>
    <w:rsid w:val="009D5C6B"/>
    <w:rsid w:val="009D6CAB"/>
    <w:rsid w:val="009D7C35"/>
    <w:rsid w:val="009D7D45"/>
    <w:rsid w:val="009D7DE6"/>
    <w:rsid w:val="009E2ECB"/>
    <w:rsid w:val="009E3078"/>
    <w:rsid w:val="009E5041"/>
    <w:rsid w:val="009E5A15"/>
    <w:rsid w:val="009E5A79"/>
    <w:rsid w:val="009E6421"/>
    <w:rsid w:val="009E6CA1"/>
    <w:rsid w:val="009E76A0"/>
    <w:rsid w:val="009E77F9"/>
    <w:rsid w:val="009E7856"/>
    <w:rsid w:val="009E7E4E"/>
    <w:rsid w:val="009F0CEF"/>
    <w:rsid w:val="009F0DF5"/>
    <w:rsid w:val="009F118E"/>
    <w:rsid w:val="009F167E"/>
    <w:rsid w:val="009F19C1"/>
    <w:rsid w:val="009F2197"/>
    <w:rsid w:val="009F23FC"/>
    <w:rsid w:val="009F2462"/>
    <w:rsid w:val="009F25B6"/>
    <w:rsid w:val="009F4E7D"/>
    <w:rsid w:val="009F54AE"/>
    <w:rsid w:val="009F6249"/>
    <w:rsid w:val="009F62E4"/>
    <w:rsid w:val="009F7104"/>
    <w:rsid w:val="009F78D6"/>
    <w:rsid w:val="00A000AF"/>
    <w:rsid w:val="00A00188"/>
    <w:rsid w:val="00A00617"/>
    <w:rsid w:val="00A01221"/>
    <w:rsid w:val="00A01246"/>
    <w:rsid w:val="00A01397"/>
    <w:rsid w:val="00A01587"/>
    <w:rsid w:val="00A01C5D"/>
    <w:rsid w:val="00A01E7B"/>
    <w:rsid w:val="00A021DD"/>
    <w:rsid w:val="00A024C6"/>
    <w:rsid w:val="00A03ECE"/>
    <w:rsid w:val="00A05075"/>
    <w:rsid w:val="00A0543F"/>
    <w:rsid w:val="00A05F12"/>
    <w:rsid w:val="00A068CF"/>
    <w:rsid w:val="00A11001"/>
    <w:rsid w:val="00A1445E"/>
    <w:rsid w:val="00A144B0"/>
    <w:rsid w:val="00A1465E"/>
    <w:rsid w:val="00A14E64"/>
    <w:rsid w:val="00A15625"/>
    <w:rsid w:val="00A157F3"/>
    <w:rsid w:val="00A1655F"/>
    <w:rsid w:val="00A20F50"/>
    <w:rsid w:val="00A2309D"/>
    <w:rsid w:val="00A2444A"/>
    <w:rsid w:val="00A24B58"/>
    <w:rsid w:val="00A25A91"/>
    <w:rsid w:val="00A267AC"/>
    <w:rsid w:val="00A27112"/>
    <w:rsid w:val="00A309A5"/>
    <w:rsid w:val="00A312CD"/>
    <w:rsid w:val="00A31C3D"/>
    <w:rsid w:val="00A32518"/>
    <w:rsid w:val="00A3272A"/>
    <w:rsid w:val="00A32AAE"/>
    <w:rsid w:val="00A34243"/>
    <w:rsid w:val="00A34E0E"/>
    <w:rsid w:val="00A34EF2"/>
    <w:rsid w:val="00A34F1B"/>
    <w:rsid w:val="00A3502A"/>
    <w:rsid w:val="00A367C7"/>
    <w:rsid w:val="00A409EC"/>
    <w:rsid w:val="00A40EA1"/>
    <w:rsid w:val="00A40EF4"/>
    <w:rsid w:val="00A417D1"/>
    <w:rsid w:val="00A426B4"/>
    <w:rsid w:val="00A4313E"/>
    <w:rsid w:val="00A435DC"/>
    <w:rsid w:val="00A43E63"/>
    <w:rsid w:val="00A44911"/>
    <w:rsid w:val="00A45AE9"/>
    <w:rsid w:val="00A45DEF"/>
    <w:rsid w:val="00A46587"/>
    <w:rsid w:val="00A470C4"/>
    <w:rsid w:val="00A5012F"/>
    <w:rsid w:val="00A50334"/>
    <w:rsid w:val="00A506F7"/>
    <w:rsid w:val="00A5128F"/>
    <w:rsid w:val="00A51371"/>
    <w:rsid w:val="00A51397"/>
    <w:rsid w:val="00A515F7"/>
    <w:rsid w:val="00A51637"/>
    <w:rsid w:val="00A52292"/>
    <w:rsid w:val="00A52B00"/>
    <w:rsid w:val="00A52B7F"/>
    <w:rsid w:val="00A52D0B"/>
    <w:rsid w:val="00A534E5"/>
    <w:rsid w:val="00A537AF"/>
    <w:rsid w:val="00A55AED"/>
    <w:rsid w:val="00A55E01"/>
    <w:rsid w:val="00A56E48"/>
    <w:rsid w:val="00A6041C"/>
    <w:rsid w:val="00A6167F"/>
    <w:rsid w:val="00A6242B"/>
    <w:rsid w:val="00A63CC8"/>
    <w:rsid w:val="00A64551"/>
    <w:rsid w:val="00A64A63"/>
    <w:rsid w:val="00A65614"/>
    <w:rsid w:val="00A656F7"/>
    <w:rsid w:val="00A65DBF"/>
    <w:rsid w:val="00A65E37"/>
    <w:rsid w:val="00A66B1C"/>
    <w:rsid w:val="00A671A1"/>
    <w:rsid w:val="00A67B81"/>
    <w:rsid w:val="00A70C38"/>
    <w:rsid w:val="00A71501"/>
    <w:rsid w:val="00A71CE5"/>
    <w:rsid w:val="00A7281E"/>
    <w:rsid w:val="00A734F7"/>
    <w:rsid w:val="00A742BC"/>
    <w:rsid w:val="00A7452A"/>
    <w:rsid w:val="00A745E3"/>
    <w:rsid w:val="00A75338"/>
    <w:rsid w:val="00A76107"/>
    <w:rsid w:val="00A76BC4"/>
    <w:rsid w:val="00A76FCE"/>
    <w:rsid w:val="00A77281"/>
    <w:rsid w:val="00A7771E"/>
    <w:rsid w:val="00A80346"/>
    <w:rsid w:val="00A80459"/>
    <w:rsid w:val="00A805E0"/>
    <w:rsid w:val="00A80BA0"/>
    <w:rsid w:val="00A81303"/>
    <w:rsid w:val="00A81693"/>
    <w:rsid w:val="00A825EC"/>
    <w:rsid w:val="00A829EF"/>
    <w:rsid w:val="00A84392"/>
    <w:rsid w:val="00A84EB4"/>
    <w:rsid w:val="00A859DF"/>
    <w:rsid w:val="00A86B4A"/>
    <w:rsid w:val="00A8757A"/>
    <w:rsid w:val="00A87DD2"/>
    <w:rsid w:val="00A87E3C"/>
    <w:rsid w:val="00A90564"/>
    <w:rsid w:val="00A910F0"/>
    <w:rsid w:val="00A917E0"/>
    <w:rsid w:val="00A92077"/>
    <w:rsid w:val="00A935E1"/>
    <w:rsid w:val="00A94F58"/>
    <w:rsid w:val="00A960DE"/>
    <w:rsid w:val="00A96469"/>
    <w:rsid w:val="00A96661"/>
    <w:rsid w:val="00A96964"/>
    <w:rsid w:val="00A96989"/>
    <w:rsid w:val="00A97CDF"/>
    <w:rsid w:val="00AA0522"/>
    <w:rsid w:val="00AA0B0F"/>
    <w:rsid w:val="00AA0EED"/>
    <w:rsid w:val="00AA13B2"/>
    <w:rsid w:val="00AA193D"/>
    <w:rsid w:val="00AA1D3D"/>
    <w:rsid w:val="00AA20B3"/>
    <w:rsid w:val="00AA22DE"/>
    <w:rsid w:val="00AA2690"/>
    <w:rsid w:val="00AA3B0C"/>
    <w:rsid w:val="00AA5F49"/>
    <w:rsid w:val="00AA7125"/>
    <w:rsid w:val="00AA7592"/>
    <w:rsid w:val="00AA7C07"/>
    <w:rsid w:val="00AB003A"/>
    <w:rsid w:val="00AB069E"/>
    <w:rsid w:val="00AB0A6D"/>
    <w:rsid w:val="00AB0F07"/>
    <w:rsid w:val="00AB101F"/>
    <w:rsid w:val="00AB14C2"/>
    <w:rsid w:val="00AB1D9E"/>
    <w:rsid w:val="00AB30D0"/>
    <w:rsid w:val="00AB33E7"/>
    <w:rsid w:val="00AB3B38"/>
    <w:rsid w:val="00AB3FEE"/>
    <w:rsid w:val="00AB44F9"/>
    <w:rsid w:val="00AB462D"/>
    <w:rsid w:val="00AB4734"/>
    <w:rsid w:val="00AB499B"/>
    <w:rsid w:val="00AB49CA"/>
    <w:rsid w:val="00AB574F"/>
    <w:rsid w:val="00AB60DB"/>
    <w:rsid w:val="00AB6461"/>
    <w:rsid w:val="00AB74D8"/>
    <w:rsid w:val="00AC07CE"/>
    <w:rsid w:val="00AC0FEC"/>
    <w:rsid w:val="00AC17C3"/>
    <w:rsid w:val="00AC27E8"/>
    <w:rsid w:val="00AC2EDB"/>
    <w:rsid w:val="00AC3A21"/>
    <w:rsid w:val="00AC3B6B"/>
    <w:rsid w:val="00AC4F7B"/>
    <w:rsid w:val="00AC55B1"/>
    <w:rsid w:val="00AC5CB4"/>
    <w:rsid w:val="00AC5F23"/>
    <w:rsid w:val="00AC616B"/>
    <w:rsid w:val="00AC6A0B"/>
    <w:rsid w:val="00AC6E8C"/>
    <w:rsid w:val="00AD2129"/>
    <w:rsid w:val="00AD2DAD"/>
    <w:rsid w:val="00AD364B"/>
    <w:rsid w:val="00AD3666"/>
    <w:rsid w:val="00AD3D63"/>
    <w:rsid w:val="00AD50FC"/>
    <w:rsid w:val="00AD574A"/>
    <w:rsid w:val="00AD670E"/>
    <w:rsid w:val="00AD7F8C"/>
    <w:rsid w:val="00AE0AB1"/>
    <w:rsid w:val="00AE0EBD"/>
    <w:rsid w:val="00AE1DEF"/>
    <w:rsid w:val="00AE1F3C"/>
    <w:rsid w:val="00AE35A7"/>
    <w:rsid w:val="00AE35E6"/>
    <w:rsid w:val="00AE360D"/>
    <w:rsid w:val="00AE3CC5"/>
    <w:rsid w:val="00AE46E3"/>
    <w:rsid w:val="00AE5DDA"/>
    <w:rsid w:val="00AE70AA"/>
    <w:rsid w:val="00AE723B"/>
    <w:rsid w:val="00AE73D2"/>
    <w:rsid w:val="00AE7582"/>
    <w:rsid w:val="00AF0590"/>
    <w:rsid w:val="00AF1E61"/>
    <w:rsid w:val="00AF2577"/>
    <w:rsid w:val="00AF270D"/>
    <w:rsid w:val="00AF33BD"/>
    <w:rsid w:val="00AF3CD9"/>
    <w:rsid w:val="00AF494D"/>
    <w:rsid w:val="00AF5154"/>
    <w:rsid w:val="00AF5536"/>
    <w:rsid w:val="00AF5847"/>
    <w:rsid w:val="00AF7889"/>
    <w:rsid w:val="00B00EA4"/>
    <w:rsid w:val="00B01B89"/>
    <w:rsid w:val="00B01F75"/>
    <w:rsid w:val="00B0256B"/>
    <w:rsid w:val="00B033B5"/>
    <w:rsid w:val="00B03691"/>
    <w:rsid w:val="00B04F08"/>
    <w:rsid w:val="00B0552F"/>
    <w:rsid w:val="00B05856"/>
    <w:rsid w:val="00B064BA"/>
    <w:rsid w:val="00B07BF0"/>
    <w:rsid w:val="00B07D8F"/>
    <w:rsid w:val="00B07F6C"/>
    <w:rsid w:val="00B102FA"/>
    <w:rsid w:val="00B1045A"/>
    <w:rsid w:val="00B12C5B"/>
    <w:rsid w:val="00B1430C"/>
    <w:rsid w:val="00B147AD"/>
    <w:rsid w:val="00B14915"/>
    <w:rsid w:val="00B14C13"/>
    <w:rsid w:val="00B14F6F"/>
    <w:rsid w:val="00B156F2"/>
    <w:rsid w:val="00B15EC4"/>
    <w:rsid w:val="00B172F5"/>
    <w:rsid w:val="00B17BBD"/>
    <w:rsid w:val="00B203C1"/>
    <w:rsid w:val="00B20408"/>
    <w:rsid w:val="00B205DA"/>
    <w:rsid w:val="00B20769"/>
    <w:rsid w:val="00B20B44"/>
    <w:rsid w:val="00B21728"/>
    <w:rsid w:val="00B218B1"/>
    <w:rsid w:val="00B22158"/>
    <w:rsid w:val="00B22F1E"/>
    <w:rsid w:val="00B234D2"/>
    <w:rsid w:val="00B24699"/>
    <w:rsid w:val="00B24957"/>
    <w:rsid w:val="00B2535A"/>
    <w:rsid w:val="00B25C47"/>
    <w:rsid w:val="00B2641A"/>
    <w:rsid w:val="00B2677E"/>
    <w:rsid w:val="00B26EA6"/>
    <w:rsid w:val="00B276B4"/>
    <w:rsid w:val="00B2780F"/>
    <w:rsid w:val="00B27C67"/>
    <w:rsid w:val="00B30DB2"/>
    <w:rsid w:val="00B31964"/>
    <w:rsid w:val="00B31E24"/>
    <w:rsid w:val="00B31EEA"/>
    <w:rsid w:val="00B32800"/>
    <w:rsid w:val="00B3302E"/>
    <w:rsid w:val="00B33A7E"/>
    <w:rsid w:val="00B33F4D"/>
    <w:rsid w:val="00B34DE0"/>
    <w:rsid w:val="00B35940"/>
    <w:rsid w:val="00B35BED"/>
    <w:rsid w:val="00B3662D"/>
    <w:rsid w:val="00B36873"/>
    <w:rsid w:val="00B37930"/>
    <w:rsid w:val="00B37F4A"/>
    <w:rsid w:val="00B4047E"/>
    <w:rsid w:val="00B40BC2"/>
    <w:rsid w:val="00B40CD1"/>
    <w:rsid w:val="00B41355"/>
    <w:rsid w:val="00B41856"/>
    <w:rsid w:val="00B41B3F"/>
    <w:rsid w:val="00B42CE3"/>
    <w:rsid w:val="00B4349A"/>
    <w:rsid w:val="00B43537"/>
    <w:rsid w:val="00B435D7"/>
    <w:rsid w:val="00B4369B"/>
    <w:rsid w:val="00B44540"/>
    <w:rsid w:val="00B45139"/>
    <w:rsid w:val="00B45322"/>
    <w:rsid w:val="00B45559"/>
    <w:rsid w:val="00B46B06"/>
    <w:rsid w:val="00B47015"/>
    <w:rsid w:val="00B47E8D"/>
    <w:rsid w:val="00B503FB"/>
    <w:rsid w:val="00B50969"/>
    <w:rsid w:val="00B50CE2"/>
    <w:rsid w:val="00B50E5E"/>
    <w:rsid w:val="00B51D85"/>
    <w:rsid w:val="00B52720"/>
    <w:rsid w:val="00B52CDC"/>
    <w:rsid w:val="00B5300F"/>
    <w:rsid w:val="00B53875"/>
    <w:rsid w:val="00B5659C"/>
    <w:rsid w:val="00B569D6"/>
    <w:rsid w:val="00B610C5"/>
    <w:rsid w:val="00B62DDE"/>
    <w:rsid w:val="00B63D52"/>
    <w:rsid w:val="00B642A2"/>
    <w:rsid w:val="00B64A82"/>
    <w:rsid w:val="00B66515"/>
    <w:rsid w:val="00B66B4F"/>
    <w:rsid w:val="00B66B97"/>
    <w:rsid w:val="00B711AE"/>
    <w:rsid w:val="00B724DC"/>
    <w:rsid w:val="00B73253"/>
    <w:rsid w:val="00B7423C"/>
    <w:rsid w:val="00B75F79"/>
    <w:rsid w:val="00B76471"/>
    <w:rsid w:val="00B7694D"/>
    <w:rsid w:val="00B77AC3"/>
    <w:rsid w:val="00B77CF3"/>
    <w:rsid w:val="00B80155"/>
    <w:rsid w:val="00B80413"/>
    <w:rsid w:val="00B80635"/>
    <w:rsid w:val="00B816A0"/>
    <w:rsid w:val="00B81E03"/>
    <w:rsid w:val="00B820BA"/>
    <w:rsid w:val="00B825B1"/>
    <w:rsid w:val="00B830AE"/>
    <w:rsid w:val="00B83D55"/>
    <w:rsid w:val="00B83E4E"/>
    <w:rsid w:val="00B83FE0"/>
    <w:rsid w:val="00B85B71"/>
    <w:rsid w:val="00B85E4C"/>
    <w:rsid w:val="00B85E78"/>
    <w:rsid w:val="00B85F02"/>
    <w:rsid w:val="00B85F45"/>
    <w:rsid w:val="00B86CE3"/>
    <w:rsid w:val="00B874A3"/>
    <w:rsid w:val="00B8790C"/>
    <w:rsid w:val="00B90C7C"/>
    <w:rsid w:val="00B90C82"/>
    <w:rsid w:val="00B917CD"/>
    <w:rsid w:val="00B919C9"/>
    <w:rsid w:val="00B9217E"/>
    <w:rsid w:val="00B92A67"/>
    <w:rsid w:val="00B93DA3"/>
    <w:rsid w:val="00B947DC"/>
    <w:rsid w:val="00B96EAB"/>
    <w:rsid w:val="00B9765F"/>
    <w:rsid w:val="00B97ECC"/>
    <w:rsid w:val="00BA02A5"/>
    <w:rsid w:val="00BA05C9"/>
    <w:rsid w:val="00BA0F78"/>
    <w:rsid w:val="00BA197D"/>
    <w:rsid w:val="00BA1F5B"/>
    <w:rsid w:val="00BA2CBE"/>
    <w:rsid w:val="00BA3DF0"/>
    <w:rsid w:val="00BA4287"/>
    <w:rsid w:val="00BA4A76"/>
    <w:rsid w:val="00BA5145"/>
    <w:rsid w:val="00BA5B58"/>
    <w:rsid w:val="00BA604E"/>
    <w:rsid w:val="00BA667C"/>
    <w:rsid w:val="00BA697D"/>
    <w:rsid w:val="00BA6B47"/>
    <w:rsid w:val="00BA6CBD"/>
    <w:rsid w:val="00BA7077"/>
    <w:rsid w:val="00BB05AB"/>
    <w:rsid w:val="00BB05EE"/>
    <w:rsid w:val="00BB0944"/>
    <w:rsid w:val="00BB2910"/>
    <w:rsid w:val="00BB318C"/>
    <w:rsid w:val="00BB3AE5"/>
    <w:rsid w:val="00BB3B8E"/>
    <w:rsid w:val="00BB3C91"/>
    <w:rsid w:val="00BB41A2"/>
    <w:rsid w:val="00BB5BB3"/>
    <w:rsid w:val="00BB5FB7"/>
    <w:rsid w:val="00BB6A14"/>
    <w:rsid w:val="00BB6AA1"/>
    <w:rsid w:val="00BB6CC7"/>
    <w:rsid w:val="00BB7238"/>
    <w:rsid w:val="00BC0DFE"/>
    <w:rsid w:val="00BC17E5"/>
    <w:rsid w:val="00BC228F"/>
    <w:rsid w:val="00BC5890"/>
    <w:rsid w:val="00BC5C54"/>
    <w:rsid w:val="00BC67BE"/>
    <w:rsid w:val="00BC68F2"/>
    <w:rsid w:val="00BC7820"/>
    <w:rsid w:val="00BC7B0E"/>
    <w:rsid w:val="00BC7CAE"/>
    <w:rsid w:val="00BD0060"/>
    <w:rsid w:val="00BD0748"/>
    <w:rsid w:val="00BD135B"/>
    <w:rsid w:val="00BD13A9"/>
    <w:rsid w:val="00BD2005"/>
    <w:rsid w:val="00BD2CDF"/>
    <w:rsid w:val="00BD3A88"/>
    <w:rsid w:val="00BD3EF0"/>
    <w:rsid w:val="00BD42FD"/>
    <w:rsid w:val="00BD438B"/>
    <w:rsid w:val="00BD456D"/>
    <w:rsid w:val="00BD4C8D"/>
    <w:rsid w:val="00BD5372"/>
    <w:rsid w:val="00BD5BC3"/>
    <w:rsid w:val="00BD6066"/>
    <w:rsid w:val="00BD6FF0"/>
    <w:rsid w:val="00BD7549"/>
    <w:rsid w:val="00BE00A0"/>
    <w:rsid w:val="00BE08A8"/>
    <w:rsid w:val="00BE0963"/>
    <w:rsid w:val="00BE219D"/>
    <w:rsid w:val="00BE2842"/>
    <w:rsid w:val="00BE393C"/>
    <w:rsid w:val="00BE4409"/>
    <w:rsid w:val="00BE46DA"/>
    <w:rsid w:val="00BE478B"/>
    <w:rsid w:val="00BE58B3"/>
    <w:rsid w:val="00BE61BB"/>
    <w:rsid w:val="00BE69FF"/>
    <w:rsid w:val="00BE6CC8"/>
    <w:rsid w:val="00BE7EF2"/>
    <w:rsid w:val="00BF02DD"/>
    <w:rsid w:val="00BF28C4"/>
    <w:rsid w:val="00BF4829"/>
    <w:rsid w:val="00BF569C"/>
    <w:rsid w:val="00BF5D0E"/>
    <w:rsid w:val="00BF726B"/>
    <w:rsid w:val="00BF79EB"/>
    <w:rsid w:val="00BF7B23"/>
    <w:rsid w:val="00BF7F7B"/>
    <w:rsid w:val="00C0026B"/>
    <w:rsid w:val="00C002D9"/>
    <w:rsid w:val="00C00DF4"/>
    <w:rsid w:val="00C01D58"/>
    <w:rsid w:val="00C02BC9"/>
    <w:rsid w:val="00C03587"/>
    <w:rsid w:val="00C035BD"/>
    <w:rsid w:val="00C03780"/>
    <w:rsid w:val="00C03E24"/>
    <w:rsid w:val="00C050C9"/>
    <w:rsid w:val="00C053CB"/>
    <w:rsid w:val="00C05C8D"/>
    <w:rsid w:val="00C0675E"/>
    <w:rsid w:val="00C06DB9"/>
    <w:rsid w:val="00C075C0"/>
    <w:rsid w:val="00C07B01"/>
    <w:rsid w:val="00C07F7C"/>
    <w:rsid w:val="00C10483"/>
    <w:rsid w:val="00C10A75"/>
    <w:rsid w:val="00C11D93"/>
    <w:rsid w:val="00C12946"/>
    <w:rsid w:val="00C14E02"/>
    <w:rsid w:val="00C157A3"/>
    <w:rsid w:val="00C15FE1"/>
    <w:rsid w:val="00C16484"/>
    <w:rsid w:val="00C164EE"/>
    <w:rsid w:val="00C1653A"/>
    <w:rsid w:val="00C16605"/>
    <w:rsid w:val="00C16A1A"/>
    <w:rsid w:val="00C17CF7"/>
    <w:rsid w:val="00C208DB"/>
    <w:rsid w:val="00C20E32"/>
    <w:rsid w:val="00C210BC"/>
    <w:rsid w:val="00C212D8"/>
    <w:rsid w:val="00C226FA"/>
    <w:rsid w:val="00C22C7C"/>
    <w:rsid w:val="00C23086"/>
    <w:rsid w:val="00C24750"/>
    <w:rsid w:val="00C2551E"/>
    <w:rsid w:val="00C262E6"/>
    <w:rsid w:val="00C263A8"/>
    <w:rsid w:val="00C265A5"/>
    <w:rsid w:val="00C27638"/>
    <w:rsid w:val="00C30515"/>
    <w:rsid w:val="00C30F0B"/>
    <w:rsid w:val="00C3147B"/>
    <w:rsid w:val="00C31BA9"/>
    <w:rsid w:val="00C33B6A"/>
    <w:rsid w:val="00C3441B"/>
    <w:rsid w:val="00C3465D"/>
    <w:rsid w:val="00C36AD7"/>
    <w:rsid w:val="00C40C5D"/>
    <w:rsid w:val="00C4271A"/>
    <w:rsid w:val="00C437A7"/>
    <w:rsid w:val="00C438F0"/>
    <w:rsid w:val="00C43D78"/>
    <w:rsid w:val="00C45440"/>
    <w:rsid w:val="00C45A79"/>
    <w:rsid w:val="00C46B76"/>
    <w:rsid w:val="00C4721C"/>
    <w:rsid w:val="00C47C2C"/>
    <w:rsid w:val="00C5063A"/>
    <w:rsid w:val="00C526E7"/>
    <w:rsid w:val="00C529C9"/>
    <w:rsid w:val="00C52A55"/>
    <w:rsid w:val="00C53782"/>
    <w:rsid w:val="00C538A3"/>
    <w:rsid w:val="00C54144"/>
    <w:rsid w:val="00C54B5E"/>
    <w:rsid w:val="00C550B0"/>
    <w:rsid w:val="00C558F3"/>
    <w:rsid w:val="00C55AB3"/>
    <w:rsid w:val="00C55EC0"/>
    <w:rsid w:val="00C56108"/>
    <w:rsid w:val="00C56401"/>
    <w:rsid w:val="00C5658B"/>
    <w:rsid w:val="00C566B7"/>
    <w:rsid w:val="00C567CF"/>
    <w:rsid w:val="00C57B46"/>
    <w:rsid w:val="00C604B7"/>
    <w:rsid w:val="00C63996"/>
    <w:rsid w:val="00C64176"/>
    <w:rsid w:val="00C64A8A"/>
    <w:rsid w:val="00C64FD6"/>
    <w:rsid w:val="00C65957"/>
    <w:rsid w:val="00C659EB"/>
    <w:rsid w:val="00C66237"/>
    <w:rsid w:val="00C66287"/>
    <w:rsid w:val="00C66C51"/>
    <w:rsid w:val="00C6722F"/>
    <w:rsid w:val="00C67FEE"/>
    <w:rsid w:val="00C70528"/>
    <w:rsid w:val="00C713CD"/>
    <w:rsid w:val="00C714ED"/>
    <w:rsid w:val="00C71BFC"/>
    <w:rsid w:val="00C71EB9"/>
    <w:rsid w:val="00C73357"/>
    <w:rsid w:val="00C7348B"/>
    <w:rsid w:val="00C74687"/>
    <w:rsid w:val="00C75D25"/>
    <w:rsid w:val="00C76816"/>
    <w:rsid w:val="00C76E52"/>
    <w:rsid w:val="00C77269"/>
    <w:rsid w:val="00C776ED"/>
    <w:rsid w:val="00C804A7"/>
    <w:rsid w:val="00C8186C"/>
    <w:rsid w:val="00C8236D"/>
    <w:rsid w:val="00C8257F"/>
    <w:rsid w:val="00C8425C"/>
    <w:rsid w:val="00C84E9C"/>
    <w:rsid w:val="00C84EA7"/>
    <w:rsid w:val="00C85FB8"/>
    <w:rsid w:val="00C863BB"/>
    <w:rsid w:val="00C86403"/>
    <w:rsid w:val="00C868F5"/>
    <w:rsid w:val="00C87EA1"/>
    <w:rsid w:val="00C905CB"/>
    <w:rsid w:val="00C90C6D"/>
    <w:rsid w:val="00C90CFA"/>
    <w:rsid w:val="00C90FB3"/>
    <w:rsid w:val="00C91968"/>
    <w:rsid w:val="00C919D0"/>
    <w:rsid w:val="00C92BBE"/>
    <w:rsid w:val="00C92BEF"/>
    <w:rsid w:val="00C93316"/>
    <w:rsid w:val="00C94953"/>
    <w:rsid w:val="00C95E5D"/>
    <w:rsid w:val="00C962E5"/>
    <w:rsid w:val="00C96902"/>
    <w:rsid w:val="00C969C4"/>
    <w:rsid w:val="00C96CFE"/>
    <w:rsid w:val="00C97984"/>
    <w:rsid w:val="00C979B2"/>
    <w:rsid w:val="00CA0630"/>
    <w:rsid w:val="00CA14ED"/>
    <w:rsid w:val="00CA205D"/>
    <w:rsid w:val="00CA2748"/>
    <w:rsid w:val="00CA2822"/>
    <w:rsid w:val="00CA2FEF"/>
    <w:rsid w:val="00CA390C"/>
    <w:rsid w:val="00CA3D49"/>
    <w:rsid w:val="00CA5294"/>
    <w:rsid w:val="00CA613D"/>
    <w:rsid w:val="00CA65A2"/>
    <w:rsid w:val="00CA6FDA"/>
    <w:rsid w:val="00CB0618"/>
    <w:rsid w:val="00CB087C"/>
    <w:rsid w:val="00CB0ABC"/>
    <w:rsid w:val="00CB1032"/>
    <w:rsid w:val="00CB25C9"/>
    <w:rsid w:val="00CB2B0F"/>
    <w:rsid w:val="00CB2BC1"/>
    <w:rsid w:val="00CB2E3A"/>
    <w:rsid w:val="00CB32C3"/>
    <w:rsid w:val="00CB3ACA"/>
    <w:rsid w:val="00CB3AF1"/>
    <w:rsid w:val="00CB3CDD"/>
    <w:rsid w:val="00CB48DE"/>
    <w:rsid w:val="00CB4F9A"/>
    <w:rsid w:val="00CB56D5"/>
    <w:rsid w:val="00CB650B"/>
    <w:rsid w:val="00CB6921"/>
    <w:rsid w:val="00CC0D58"/>
    <w:rsid w:val="00CC15DE"/>
    <w:rsid w:val="00CC161F"/>
    <w:rsid w:val="00CC2559"/>
    <w:rsid w:val="00CC3112"/>
    <w:rsid w:val="00CC5686"/>
    <w:rsid w:val="00CC6062"/>
    <w:rsid w:val="00CC6ADC"/>
    <w:rsid w:val="00CC7481"/>
    <w:rsid w:val="00CC74C7"/>
    <w:rsid w:val="00CC767A"/>
    <w:rsid w:val="00CC774B"/>
    <w:rsid w:val="00CC7B30"/>
    <w:rsid w:val="00CD04E1"/>
    <w:rsid w:val="00CD0AA5"/>
    <w:rsid w:val="00CD0CC4"/>
    <w:rsid w:val="00CD0E96"/>
    <w:rsid w:val="00CD2853"/>
    <w:rsid w:val="00CD309E"/>
    <w:rsid w:val="00CD30F3"/>
    <w:rsid w:val="00CD3891"/>
    <w:rsid w:val="00CD50D3"/>
    <w:rsid w:val="00CD58BD"/>
    <w:rsid w:val="00CD59F8"/>
    <w:rsid w:val="00CD6256"/>
    <w:rsid w:val="00CD628C"/>
    <w:rsid w:val="00CD711A"/>
    <w:rsid w:val="00CD74B7"/>
    <w:rsid w:val="00CE03BE"/>
    <w:rsid w:val="00CE0D10"/>
    <w:rsid w:val="00CE1111"/>
    <w:rsid w:val="00CE1FD2"/>
    <w:rsid w:val="00CE32B5"/>
    <w:rsid w:val="00CE4E24"/>
    <w:rsid w:val="00CE5224"/>
    <w:rsid w:val="00CE5CEA"/>
    <w:rsid w:val="00CE5DF4"/>
    <w:rsid w:val="00CE64C4"/>
    <w:rsid w:val="00CE695C"/>
    <w:rsid w:val="00CE74F5"/>
    <w:rsid w:val="00CF106F"/>
    <w:rsid w:val="00CF2E68"/>
    <w:rsid w:val="00CF3F4F"/>
    <w:rsid w:val="00CF483F"/>
    <w:rsid w:val="00CF4889"/>
    <w:rsid w:val="00CF4D1B"/>
    <w:rsid w:val="00CF4E86"/>
    <w:rsid w:val="00CF4FBA"/>
    <w:rsid w:val="00CF5428"/>
    <w:rsid w:val="00CF5D5C"/>
    <w:rsid w:val="00CF6515"/>
    <w:rsid w:val="00CF6ED0"/>
    <w:rsid w:val="00CF7B51"/>
    <w:rsid w:val="00CF7B6C"/>
    <w:rsid w:val="00CF7CE3"/>
    <w:rsid w:val="00CF7E64"/>
    <w:rsid w:val="00D00EDF"/>
    <w:rsid w:val="00D01BDC"/>
    <w:rsid w:val="00D01D38"/>
    <w:rsid w:val="00D02263"/>
    <w:rsid w:val="00D0356F"/>
    <w:rsid w:val="00D03623"/>
    <w:rsid w:val="00D03BFB"/>
    <w:rsid w:val="00D04666"/>
    <w:rsid w:val="00D04E48"/>
    <w:rsid w:val="00D06FAD"/>
    <w:rsid w:val="00D07301"/>
    <w:rsid w:val="00D1069A"/>
    <w:rsid w:val="00D10D96"/>
    <w:rsid w:val="00D13968"/>
    <w:rsid w:val="00D141CA"/>
    <w:rsid w:val="00D14703"/>
    <w:rsid w:val="00D15A01"/>
    <w:rsid w:val="00D16F50"/>
    <w:rsid w:val="00D1701A"/>
    <w:rsid w:val="00D17213"/>
    <w:rsid w:val="00D20066"/>
    <w:rsid w:val="00D20C03"/>
    <w:rsid w:val="00D213D4"/>
    <w:rsid w:val="00D24C0D"/>
    <w:rsid w:val="00D2530B"/>
    <w:rsid w:val="00D26EA3"/>
    <w:rsid w:val="00D27366"/>
    <w:rsid w:val="00D2772A"/>
    <w:rsid w:val="00D27D3F"/>
    <w:rsid w:val="00D3031D"/>
    <w:rsid w:val="00D303D9"/>
    <w:rsid w:val="00D307D0"/>
    <w:rsid w:val="00D312DD"/>
    <w:rsid w:val="00D314D7"/>
    <w:rsid w:val="00D32567"/>
    <w:rsid w:val="00D32CA8"/>
    <w:rsid w:val="00D33065"/>
    <w:rsid w:val="00D331AD"/>
    <w:rsid w:val="00D33603"/>
    <w:rsid w:val="00D33A22"/>
    <w:rsid w:val="00D34144"/>
    <w:rsid w:val="00D34D73"/>
    <w:rsid w:val="00D35AD5"/>
    <w:rsid w:val="00D35E54"/>
    <w:rsid w:val="00D37082"/>
    <w:rsid w:val="00D37F1F"/>
    <w:rsid w:val="00D4029F"/>
    <w:rsid w:val="00D40338"/>
    <w:rsid w:val="00D4083B"/>
    <w:rsid w:val="00D40C72"/>
    <w:rsid w:val="00D42A27"/>
    <w:rsid w:val="00D42BBB"/>
    <w:rsid w:val="00D42D97"/>
    <w:rsid w:val="00D440CE"/>
    <w:rsid w:val="00D44647"/>
    <w:rsid w:val="00D4502A"/>
    <w:rsid w:val="00D450ED"/>
    <w:rsid w:val="00D47274"/>
    <w:rsid w:val="00D479BC"/>
    <w:rsid w:val="00D47A40"/>
    <w:rsid w:val="00D47FF6"/>
    <w:rsid w:val="00D50376"/>
    <w:rsid w:val="00D50F15"/>
    <w:rsid w:val="00D52211"/>
    <w:rsid w:val="00D52E26"/>
    <w:rsid w:val="00D52F19"/>
    <w:rsid w:val="00D530DA"/>
    <w:rsid w:val="00D53836"/>
    <w:rsid w:val="00D53B2C"/>
    <w:rsid w:val="00D544E7"/>
    <w:rsid w:val="00D54892"/>
    <w:rsid w:val="00D607C1"/>
    <w:rsid w:val="00D607CF"/>
    <w:rsid w:val="00D60EAF"/>
    <w:rsid w:val="00D63322"/>
    <w:rsid w:val="00D63380"/>
    <w:rsid w:val="00D6478E"/>
    <w:rsid w:val="00D64F30"/>
    <w:rsid w:val="00D64F5D"/>
    <w:rsid w:val="00D65209"/>
    <w:rsid w:val="00D6520C"/>
    <w:rsid w:val="00D65BCC"/>
    <w:rsid w:val="00D65D0C"/>
    <w:rsid w:val="00D66243"/>
    <w:rsid w:val="00D708F7"/>
    <w:rsid w:val="00D71684"/>
    <w:rsid w:val="00D74130"/>
    <w:rsid w:val="00D74AAC"/>
    <w:rsid w:val="00D74B0B"/>
    <w:rsid w:val="00D74C89"/>
    <w:rsid w:val="00D75287"/>
    <w:rsid w:val="00D764CF"/>
    <w:rsid w:val="00D76DBD"/>
    <w:rsid w:val="00D779CE"/>
    <w:rsid w:val="00D77A45"/>
    <w:rsid w:val="00D80004"/>
    <w:rsid w:val="00D80127"/>
    <w:rsid w:val="00D80B80"/>
    <w:rsid w:val="00D814FF"/>
    <w:rsid w:val="00D81646"/>
    <w:rsid w:val="00D8226C"/>
    <w:rsid w:val="00D8297E"/>
    <w:rsid w:val="00D82AB5"/>
    <w:rsid w:val="00D82D54"/>
    <w:rsid w:val="00D82FE1"/>
    <w:rsid w:val="00D84C9D"/>
    <w:rsid w:val="00D84E50"/>
    <w:rsid w:val="00D84ED6"/>
    <w:rsid w:val="00D8595F"/>
    <w:rsid w:val="00D859A6"/>
    <w:rsid w:val="00D85AD9"/>
    <w:rsid w:val="00D865F3"/>
    <w:rsid w:val="00D86732"/>
    <w:rsid w:val="00D872BA"/>
    <w:rsid w:val="00D87737"/>
    <w:rsid w:val="00D90D98"/>
    <w:rsid w:val="00D90DFA"/>
    <w:rsid w:val="00D918A6"/>
    <w:rsid w:val="00D91AEF"/>
    <w:rsid w:val="00D91C9D"/>
    <w:rsid w:val="00D9212F"/>
    <w:rsid w:val="00D92419"/>
    <w:rsid w:val="00D92705"/>
    <w:rsid w:val="00D9363A"/>
    <w:rsid w:val="00D93A10"/>
    <w:rsid w:val="00D94656"/>
    <w:rsid w:val="00D94DA1"/>
    <w:rsid w:val="00D95FE5"/>
    <w:rsid w:val="00D9726B"/>
    <w:rsid w:val="00D97320"/>
    <w:rsid w:val="00DA2022"/>
    <w:rsid w:val="00DA27C6"/>
    <w:rsid w:val="00DA27C7"/>
    <w:rsid w:val="00DA3403"/>
    <w:rsid w:val="00DA34B7"/>
    <w:rsid w:val="00DA4BC4"/>
    <w:rsid w:val="00DA5313"/>
    <w:rsid w:val="00DA58C5"/>
    <w:rsid w:val="00DA5EB1"/>
    <w:rsid w:val="00DA6436"/>
    <w:rsid w:val="00DA64AD"/>
    <w:rsid w:val="00DA671F"/>
    <w:rsid w:val="00DA6D43"/>
    <w:rsid w:val="00DB0ED0"/>
    <w:rsid w:val="00DB1D3D"/>
    <w:rsid w:val="00DB26F1"/>
    <w:rsid w:val="00DB2F43"/>
    <w:rsid w:val="00DB30FF"/>
    <w:rsid w:val="00DB427D"/>
    <w:rsid w:val="00DB4541"/>
    <w:rsid w:val="00DB5251"/>
    <w:rsid w:val="00DB5293"/>
    <w:rsid w:val="00DB5FD0"/>
    <w:rsid w:val="00DB7732"/>
    <w:rsid w:val="00DB7AFC"/>
    <w:rsid w:val="00DC00FB"/>
    <w:rsid w:val="00DC1155"/>
    <w:rsid w:val="00DC142A"/>
    <w:rsid w:val="00DC3613"/>
    <w:rsid w:val="00DC3D15"/>
    <w:rsid w:val="00DC728A"/>
    <w:rsid w:val="00DC7E83"/>
    <w:rsid w:val="00DC7E8B"/>
    <w:rsid w:val="00DC7FB1"/>
    <w:rsid w:val="00DD0A9C"/>
    <w:rsid w:val="00DD1150"/>
    <w:rsid w:val="00DD28E1"/>
    <w:rsid w:val="00DD2A13"/>
    <w:rsid w:val="00DD2DE6"/>
    <w:rsid w:val="00DD400B"/>
    <w:rsid w:val="00DD41C5"/>
    <w:rsid w:val="00DD4628"/>
    <w:rsid w:val="00DD48CD"/>
    <w:rsid w:val="00DD496D"/>
    <w:rsid w:val="00DD52C2"/>
    <w:rsid w:val="00DD597F"/>
    <w:rsid w:val="00DD6B28"/>
    <w:rsid w:val="00DD6C2B"/>
    <w:rsid w:val="00DD7C58"/>
    <w:rsid w:val="00DE026D"/>
    <w:rsid w:val="00DE03BD"/>
    <w:rsid w:val="00DE35FC"/>
    <w:rsid w:val="00DE5875"/>
    <w:rsid w:val="00DE688C"/>
    <w:rsid w:val="00DE706E"/>
    <w:rsid w:val="00DE7D62"/>
    <w:rsid w:val="00DF0102"/>
    <w:rsid w:val="00DF1528"/>
    <w:rsid w:val="00DF2005"/>
    <w:rsid w:val="00DF657D"/>
    <w:rsid w:val="00DF6F5C"/>
    <w:rsid w:val="00E00AE5"/>
    <w:rsid w:val="00E01C38"/>
    <w:rsid w:val="00E01C4D"/>
    <w:rsid w:val="00E01D9B"/>
    <w:rsid w:val="00E02C59"/>
    <w:rsid w:val="00E0349C"/>
    <w:rsid w:val="00E0399C"/>
    <w:rsid w:val="00E03DDC"/>
    <w:rsid w:val="00E03FEF"/>
    <w:rsid w:val="00E0449C"/>
    <w:rsid w:val="00E049F5"/>
    <w:rsid w:val="00E050AA"/>
    <w:rsid w:val="00E06078"/>
    <w:rsid w:val="00E06434"/>
    <w:rsid w:val="00E067C2"/>
    <w:rsid w:val="00E06CAA"/>
    <w:rsid w:val="00E077CF"/>
    <w:rsid w:val="00E107D9"/>
    <w:rsid w:val="00E10A06"/>
    <w:rsid w:val="00E10A60"/>
    <w:rsid w:val="00E10E49"/>
    <w:rsid w:val="00E10EBD"/>
    <w:rsid w:val="00E1128F"/>
    <w:rsid w:val="00E119B5"/>
    <w:rsid w:val="00E11B26"/>
    <w:rsid w:val="00E11F43"/>
    <w:rsid w:val="00E12C7C"/>
    <w:rsid w:val="00E13702"/>
    <w:rsid w:val="00E14E20"/>
    <w:rsid w:val="00E1539F"/>
    <w:rsid w:val="00E16897"/>
    <w:rsid w:val="00E16BF5"/>
    <w:rsid w:val="00E1764E"/>
    <w:rsid w:val="00E2036C"/>
    <w:rsid w:val="00E224E7"/>
    <w:rsid w:val="00E22820"/>
    <w:rsid w:val="00E2382F"/>
    <w:rsid w:val="00E26EBD"/>
    <w:rsid w:val="00E27AC6"/>
    <w:rsid w:val="00E30D6D"/>
    <w:rsid w:val="00E30D8B"/>
    <w:rsid w:val="00E32C84"/>
    <w:rsid w:val="00E33071"/>
    <w:rsid w:val="00E335F8"/>
    <w:rsid w:val="00E33C4D"/>
    <w:rsid w:val="00E33F63"/>
    <w:rsid w:val="00E344BF"/>
    <w:rsid w:val="00E344F8"/>
    <w:rsid w:val="00E34F83"/>
    <w:rsid w:val="00E357FB"/>
    <w:rsid w:val="00E35A03"/>
    <w:rsid w:val="00E36F48"/>
    <w:rsid w:val="00E37B60"/>
    <w:rsid w:val="00E37FE3"/>
    <w:rsid w:val="00E40E2F"/>
    <w:rsid w:val="00E4110E"/>
    <w:rsid w:val="00E4365E"/>
    <w:rsid w:val="00E439E1"/>
    <w:rsid w:val="00E43E12"/>
    <w:rsid w:val="00E4424D"/>
    <w:rsid w:val="00E44A72"/>
    <w:rsid w:val="00E44F1D"/>
    <w:rsid w:val="00E456C3"/>
    <w:rsid w:val="00E45AF9"/>
    <w:rsid w:val="00E46572"/>
    <w:rsid w:val="00E4711C"/>
    <w:rsid w:val="00E47959"/>
    <w:rsid w:val="00E47ACF"/>
    <w:rsid w:val="00E50144"/>
    <w:rsid w:val="00E50937"/>
    <w:rsid w:val="00E52252"/>
    <w:rsid w:val="00E53536"/>
    <w:rsid w:val="00E53A8F"/>
    <w:rsid w:val="00E546F0"/>
    <w:rsid w:val="00E54BA6"/>
    <w:rsid w:val="00E55B3C"/>
    <w:rsid w:val="00E5662F"/>
    <w:rsid w:val="00E577AF"/>
    <w:rsid w:val="00E57AAF"/>
    <w:rsid w:val="00E6000B"/>
    <w:rsid w:val="00E613B3"/>
    <w:rsid w:val="00E6167E"/>
    <w:rsid w:val="00E6171A"/>
    <w:rsid w:val="00E62DAD"/>
    <w:rsid w:val="00E64B82"/>
    <w:rsid w:val="00E653CA"/>
    <w:rsid w:val="00E658E6"/>
    <w:rsid w:val="00E65C31"/>
    <w:rsid w:val="00E66B1A"/>
    <w:rsid w:val="00E6723C"/>
    <w:rsid w:val="00E674B3"/>
    <w:rsid w:val="00E67DC6"/>
    <w:rsid w:val="00E67FCD"/>
    <w:rsid w:val="00E701C1"/>
    <w:rsid w:val="00E718CB"/>
    <w:rsid w:val="00E720CE"/>
    <w:rsid w:val="00E72D8D"/>
    <w:rsid w:val="00E7321B"/>
    <w:rsid w:val="00E733E4"/>
    <w:rsid w:val="00E73D14"/>
    <w:rsid w:val="00E73DBE"/>
    <w:rsid w:val="00E7431F"/>
    <w:rsid w:val="00E75D95"/>
    <w:rsid w:val="00E7683F"/>
    <w:rsid w:val="00E80C15"/>
    <w:rsid w:val="00E814F8"/>
    <w:rsid w:val="00E81F72"/>
    <w:rsid w:val="00E830E1"/>
    <w:rsid w:val="00E836CA"/>
    <w:rsid w:val="00E843CB"/>
    <w:rsid w:val="00E85554"/>
    <w:rsid w:val="00E86DD9"/>
    <w:rsid w:val="00E901F4"/>
    <w:rsid w:val="00E9055C"/>
    <w:rsid w:val="00E90BFB"/>
    <w:rsid w:val="00E90F39"/>
    <w:rsid w:val="00E9129E"/>
    <w:rsid w:val="00E93A3E"/>
    <w:rsid w:val="00E940D1"/>
    <w:rsid w:val="00E94146"/>
    <w:rsid w:val="00E96EBC"/>
    <w:rsid w:val="00E97054"/>
    <w:rsid w:val="00EA26C5"/>
    <w:rsid w:val="00EA38E4"/>
    <w:rsid w:val="00EA394C"/>
    <w:rsid w:val="00EA3B0B"/>
    <w:rsid w:val="00EA3E29"/>
    <w:rsid w:val="00EA494A"/>
    <w:rsid w:val="00EA4E00"/>
    <w:rsid w:val="00EA541C"/>
    <w:rsid w:val="00EA5664"/>
    <w:rsid w:val="00EA69A1"/>
    <w:rsid w:val="00EA7C55"/>
    <w:rsid w:val="00EB133A"/>
    <w:rsid w:val="00EB1EC3"/>
    <w:rsid w:val="00EB1F0C"/>
    <w:rsid w:val="00EB22E2"/>
    <w:rsid w:val="00EB2E78"/>
    <w:rsid w:val="00EB4DB8"/>
    <w:rsid w:val="00EB6000"/>
    <w:rsid w:val="00EB6BA1"/>
    <w:rsid w:val="00EB7DBD"/>
    <w:rsid w:val="00EC33EF"/>
    <w:rsid w:val="00EC35CB"/>
    <w:rsid w:val="00EC481C"/>
    <w:rsid w:val="00EC49A8"/>
    <w:rsid w:val="00EC5033"/>
    <w:rsid w:val="00EC50FB"/>
    <w:rsid w:val="00EC72C4"/>
    <w:rsid w:val="00EC7342"/>
    <w:rsid w:val="00EC7ECE"/>
    <w:rsid w:val="00ED05C8"/>
    <w:rsid w:val="00ED0CE5"/>
    <w:rsid w:val="00ED103C"/>
    <w:rsid w:val="00ED138E"/>
    <w:rsid w:val="00ED1455"/>
    <w:rsid w:val="00ED147C"/>
    <w:rsid w:val="00ED27B0"/>
    <w:rsid w:val="00ED2CB3"/>
    <w:rsid w:val="00ED345A"/>
    <w:rsid w:val="00ED45C7"/>
    <w:rsid w:val="00ED5D00"/>
    <w:rsid w:val="00ED5D61"/>
    <w:rsid w:val="00ED65EE"/>
    <w:rsid w:val="00ED7600"/>
    <w:rsid w:val="00ED7AE9"/>
    <w:rsid w:val="00EE000A"/>
    <w:rsid w:val="00EE07BD"/>
    <w:rsid w:val="00EE2583"/>
    <w:rsid w:val="00EE359A"/>
    <w:rsid w:val="00EE40F5"/>
    <w:rsid w:val="00EE4122"/>
    <w:rsid w:val="00EE4E49"/>
    <w:rsid w:val="00EE5AC2"/>
    <w:rsid w:val="00EE73C8"/>
    <w:rsid w:val="00EF07E2"/>
    <w:rsid w:val="00EF08F4"/>
    <w:rsid w:val="00EF26F5"/>
    <w:rsid w:val="00EF2A4C"/>
    <w:rsid w:val="00EF2CF3"/>
    <w:rsid w:val="00EF535B"/>
    <w:rsid w:val="00EF5AFE"/>
    <w:rsid w:val="00EF5FFF"/>
    <w:rsid w:val="00EF65FF"/>
    <w:rsid w:val="00EF7478"/>
    <w:rsid w:val="00F009AA"/>
    <w:rsid w:val="00F032F3"/>
    <w:rsid w:val="00F033FF"/>
    <w:rsid w:val="00F04273"/>
    <w:rsid w:val="00F04550"/>
    <w:rsid w:val="00F04779"/>
    <w:rsid w:val="00F0527B"/>
    <w:rsid w:val="00F05461"/>
    <w:rsid w:val="00F0588D"/>
    <w:rsid w:val="00F07680"/>
    <w:rsid w:val="00F07C8D"/>
    <w:rsid w:val="00F07E94"/>
    <w:rsid w:val="00F10C70"/>
    <w:rsid w:val="00F10EDD"/>
    <w:rsid w:val="00F1169E"/>
    <w:rsid w:val="00F11D14"/>
    <w:rsid w:val="00F1218F"/>
    <w:rsid w:val="00F124DF"/>
    <w:rsid w:val="00F13FBE"/>
    <w:rsid w:val="00F1425A"/>
    <w:rsid w:val="00F14B73"/>
    <w:rsid w:val="00F157F2"/>
    <w:rsid w:val="00F169B3"/>
    <w:rsid w:val="00F176DC"/>
    <w:rsid w:val="00F17943"/>
    <w:rsid w:val="00F20104"/>
    <w:rsid w:val="00F206AA"/>
    <w:rsid w:val="00F23428"/>
    <w:rsid w:val="00F244AD"/>
    <w:rsid w:val="00F24BAA"/>
    <w:rsid w:val="00F24EAB"/>
    <w:rsid w:val="00F252A1"/>
    <w:rsid w:val="00F25E7D"/>
    <w:rsid w:val="00F25EC5"/>
    <w:rsid w:val="00F30B89"/>
    <w:rsid w:val="00F30C1C"/>
    <w:rsid w:val="00F30E08"/>
    <w:rsid w:val="00F318A6"/>
    <w:rsid w:val="00F32843"/>
    <w:rsid w:val="00F32C8F"/>
    <w:rsid w:val="00F335FD"/>
    <w:rsid w:val="00F336C7"/>
    <w:rsid w:val="00F34BC4"/>
    <w:rsid w:val="00F351EC"/>
    <w:rsid w:val="00F352A4"/>
    <w:rsid w:val="00F35DD1"/>
    <w:rsid w:val="00F35E51"/>
    <w:rsid w:val="00F360F5"/>
    <w:rsid w:val="00F365BC"/>
    <w:rsid w:val="00F36B07"/>
    <w:rsid w:val="00F36E8F"/>
    <w:rsid w:val="00F37186"/>
    <w:rsid w:val="00F401FA"/>
    <w:rsid w:val="00F403FF"/>
    <w:rsid w:val="00F408A3"/>
    <w:rsid w:val="00F410EE"/>
    <w:rsid w:val="00F41239"/>
    <w:rsid w:val="00F418B3"/>
    <w:rsid w:val="00F42719"/>
    <w:rsid w:val="00F42936"/>
    <w:rsid w:val="00F42DE0"/>
    <w:rsid w:val="00F43186"/>
    <w:rsid w:val="00F437B6"/>
    <w:rsid w:val="00F43945"/>
    <w:rsid w:val="00F43B6E"/>
    <w:rsid w:val="00F4474D"/>
    <w:rsid w:val="00F4553A"/>
    <w:rsid w:val="00F45722"/>
    <w:rsid w:val="00F45960"/>
    <w:rsid w:val="00F45BBF"/>
    <w:rsid w:val="00F46B21"/>
    <w:rsid w:val="00F46EEF"/>
    <w:rsid w:val="00F47424"/>
    <w:rsid w:val="00F47A06"/>
    <w:rsid w:val="00F5044C"/>
    <w:rsid w:val="00F50DE9"/>
    <w:rsid w:val="00F51563"/>
    <w:rsid w:val="00F532EE"/>
    <w:rsid w:val="00F53934"/>
    <w:rsid w:val="00F53AC3"/>
    <w:rsid w:val="00F53BBA"/>
    <w:rsid w:val="00F545D8"/>
    <w:rsid w:val="00F553A4"/>
    <w:rsid w:val="00F5648E"/>
    <w:rsid w:val="00F5681B"/>
    <w:rsid w:val="00F56FA6"/>
    <w:rsid w:val="00F575B0"/>
    <w:rsid w:val="00F5793C"/>
    <w:rsid w:val="00F57A12"/>
    <w:rsid w:val="00F60732"/>
    <w:rsid w:val="00F60E49"/>
    <w:rsid w:val="00F61915"/>
    <w:rsid w:val="00F6279D"/>
    <w:rsid w:val="00F63A3B"/>
    <w:rsid w:val="00F64F57"/>
    <w:rsid w:val="00F66048"/>
    <w:rsid w:val="00F66F61"/>
    <w:rsid w:val="00F674FA"/>
    <w:rsid w:val="00F67750"/>
    <w:rsid w:val="00F677D8"/>
    <w:rsid w:val="00F67E21"/>
    <w:rsid w:val="00F7103D"/>
    <w:rsid w:val="00F7218B"/>
    <w:rsid w:val="00F72B00"/>
    <w:rsid w:val="00F747F2"/>
    <w:rsid w:val="00F75465"/>
    <w:rsid w:val="00F75F0B"/>
    <w:rsid w:val="00F762F9"/>
    <w:rsid w:val="00F768A6"/>
    <w:rsid w:val="00F76EC5"/>
    <w:rsid w:val="00F77D68"/>
    <w:rsid w:val="00F80307"/>
    <w:rsid w:val="00F80BC6"/>
    <w:rsid w:val="00F81456"/>
    <w:rsid w:val="00F81704"/>
    <w:rsid w:val="00F8195E"/>
    <w:rsid w:val="00F81A79"/>
    <w:rsid w:val="00F81AD5"/>
    <w:rsid w:val="00F81C6F"/>
    <w:rsid w:val="00F8271C"/>
    <w:rsid w:val="00F83429"/>
    <w:rsid w:val="00F84206"/>
    <w:rsid w:val="00F85466"/>
    <w:rsid w:val="00F86781"/>
    <w:rsid w:val="00F876CF"/>
    <w:rsid w:val="00F87CA9"/>
    <w:rsid w:val="00F87E18"/>
    <w:rsid w:val="00F91704"/>
    <w:rsid w:val="00F9296C"/>
    <w:rsid w:val="00F93775"/>
    <w:rsid w:val="00F93ACE"/>
    <w:rsid w:val="00F944F8"/>
    <w:rsid w:val="00F94626"/>
    <w:rsid w:val="00F94A72"/>
    <w:rsid w:val="00F95B5A"/>
    <w:rsid w:val="00F95CBC"/>
    <w:rsid w:val="00F9740C"/>
    <w:rsid w:val="00F9794E"/>
    <w:rsid w:val="00FA0105"/>
    <w:rsid w:val="00FA1C46"/>
    <w:rsid w:val="00FA2EAE"/>
    <w:rsid w:val="00FA2FAC"/>
    <w:rsid w:val="00FA3EA9"/>
    <w:rsid w:val="00FA56DF"/>
    <w:rsid w:val="00FA5A04"/>
    <w:rsid w:val="00FA5B4F"/>
    <w:rsid w:val="00FB14D1"/>
    <w:rsid w:val="00FB16E2"/>
    <w:rsid w:val="00FB3727"/>
    <w:rsid w:val="00FB399A"/>
    <w:rsid w:val="00FB3A79"/>
    <w:rsid w:val="00FB3C8C"/>
    <w:rsid w:val="00FB403D"/>
    <w:rsid w:val="00FB46A9"/>
    <w:rsid w:val="00FB4DB5"/>
    <w:rsid w:val="00FB50A7"/>
    <w:rsid w:val="00FB60E8"/>
    <w:rsid w:val="00FB74D0"/>
    <w:rsid w:val="00FC0365"/>
    <w:rsid w:val="00FC0529"/>
    <w:rsid w:val="00FC0946"/>
    <w:rsid w:val="00FC0BFA"/>
    <w:rsid w:val="00FC1FF5"/>
    <w:rsid w:val="00FC22CD"/>
    <w:rsid w:val="00FC24F7"/>
    <w:rsid w:val="00FC2966"/>
    <w:rsid w:val="00FC32DE"/>
    <w:rsid w:val="00FC348B"/>
    <w:rsid w:val="00FC4233"/>
    <w:rsid w:val="00FC4D15"/>
    <w:rsid w:val="00FC4E17"/>
    <w:rsid w:val="00FC4F7D"/>
    <w:rsid w:val="00FC57B3"/>
    <w:rsid w:val="00FC621B"/>
    <w:rsid w:val="00FC6E9A"/>
    <w:rsid w:val="00FC704F"/>
    <w:rsid w:val="00FC7633"/>
    <w:rsid w:val="00FD0857"/>
    <w:rsid w:val="00FD0D5D"/>
    <w:rsid w:val="00FD30AC"/>
    <w:rsid w:val="00FD47C1"/>
    <w:rsid w:val="00FD4DD9"/>
    <w:rsid w:val="00FD59B6"/>
    <w:rsid w:val="00FD61D8"/>
    <w:rsid w:val="00FD6370"/>
    <w:rsid w:val="00FD783D"/>
    <w:rsid w:val="00FE01EA"/>
    <w:rsid w:val="00FE0423"/>
    <w:rsid w:val="00FE07E5"/>
    <w:rsid w:val="00FE0A8D"/>
    <w:rsid w:val="00FE0B8F"/>
    <w:rsid w:val="00FE1F14"/>
    <w:rsid w:val="00FE2EB3"/>
    <w:rsid w:val="00FE393E"/>
    <w:rsid w:val="00FE4133"/>
    <w:rsid w:val="00FE5040"/>
    <w:rsid w:val="00FE5253"/>
    <w:rsid w:val="00FE53B8"/>
    <w:rsid w:val="00FE5509"/>
    <w:rsid w:val="00FE6767"/>
    <w:rsid w:val="00FE694C"/>
    <w:rsid w:val="00FE6CEA"/>
    <w:rsid w:val="00FF00EB"/>
    <w:rsid w:val="00FF0E23"/>
    <w:rsid w:val="00FF178C"/>
    <w:rsid w:val="00FF1868"/>
    <w:rsid w:val="00FF1AFE"/>
    <w:rsid w:val="00FF40D4"/>
    <w:rsid w:val="00FF4376"/>
    <w:rsid w:val="00FF5541"/>
    <w:rsid w:val="00FF5F25"/>
    <w:rsid w:val="00FF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FB259"/>
  <w15:docId w15:val="{5393079D-9AF5-4058-A761-1B6B245C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l-SI" w:eastAsia="sl-SI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0D6D"/>
    <w:rPr>
      <w:rFonts w:eastAsia="Times New Roman"/>
      <w:color w:val="000000"/>
      <w:sz w:val="24"/>
      <w:szCs w:val="24"/>
      <w:u w:color="000000"/>
    </w:rPr>
  </w:style>
  <w:style w:type="paragraph" w:styleId="Naslov10">
    <w:name w:val="heading 1"/>
    <w:next w:val="Navaden"/>
    <w:uiPriority w:val="9"/>
    <w:qFormat/>
    <w:rsid w:val="00E30D6D"/>
    <w:pPr>
      <w:keepNext/>
      <w:outlineLvl w:val="0"/>
    </w:pPr>
    <w:rPr>
      <w:rFonts w:ascii="Arial" w:eastAsia="Arial" w:hAnsi="Arial" w:cs="Arial"/>
      <w:b/>
      <w:bCs/>
      <w:color w:val="000000"/>
      <w:sz w:val="22"/>
      <w:szCs w:val="22"/>
      <w:u w:color="000000"/>
    </w:rPr>
  </w:style>
  <w:style w:type="paragraph" w:styleId="Naslov2">
    <w:name w:val="heading 2"/>
    <w:next w:val="Navaden"/>
    <w:uiPriority w:val="9"/>
    <w:unhideWhenUsed/>
    <w:qFormat/>
    <w:rsid w:val="00E30D6D"/>
    <w:pPr>
      <w:keepNext/>
      <w:jc w:val="both"/>
      <w:outlineLvl w:val="1"/>
    </w:pPr>
    <w:rPr>
      <w:rFonts w:ascii="Arial" w:eastAsia="Arial" w:hAnsi="Arial" w:cs="Arial"/>
      <w:b/>
      <w:bCs/>
      <w:color w:val="000000"/>
      <w:sz w:val="24"/>
      <w:szCs w:val="24"/>
      <w:u w:color="000000"/>
    </w:rPr>
  </w:style>
  <w:style w:type="paragraph" w:styleId="Naslov3">
    <w:name w:val="heading 3"/>
    <w:next w:val="Navaden"/>
    <w:uiPriority w:val="9"/>
    <w:unhideWhenUsed/>
    <w:qFormat/>
    <w:rsid w:val="00E30D6D"/>
    <w:pPr>
      <w:keepNext/>
      <w:jc w:val="both"/>
      <w:outlineLvl w:val="2"/>
    </w:pPr>
    <w:rPr>
      <w:rFonts w:ascii="Arial" w:eastAsia="Arial" w:hAnsi="Arial" w:cs="Arial"/>
      <w:b/>
      <w:bCs/>
      <w:color w:val="000000"/>
      <w:sz w:val="22"/>
      <w:szCs w:val="22"/>
      <w:u w:color="000000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6327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iPriority w:val="99"/>
    <w:rsid w:val="00E30D6D"/>
    <w:rPr>
      <w:u w:val="single"/>
    </w:rPr>
  </w:style>
  <w:style w:type="table" w:customStyle="1" w:styleId="TableNormal">
    <w:name w:val="Table Normal"/>
    <w:rsid w:val="00E30D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link w:val="GlavaZnak"/>
    <w:uiPriority w:val="99"/>
    <w:rsid w:val="00E30D6D"/>
    <w:pPr>
      <w:tabs>
        <w:tab w:val="center" w:pos="4536"/>
        <w:tab w:val="right" w:pos="9072"/>
      </w:tabs>
    </w:pPr>
    <w:rPr>
      <w:rFonts w:cs="Arial Unicode MS"/>
      <w:color w:val="000000"/>
      <w:u w:color="000000"/>
      <w:lang w:val="en-US"/>
    </w:rPr>
  </w:style>
  <w:style w:type="character" w:styleId="tevilkastrani">
    <w:name w:val="page number"/>
    <w:rsid w:val="00E30D6D"/>
  </w:style>
  <w:style w:type="paragraph" w:styleId="Noga">
    <w:name w:val="footer"/>
    <w:link w:val="NogaZnak"/>
    <w:uiPriority w:val="99"/>
    <w:rsid w:val="00E30D6D"/>
    <w:pPr>
      <w:tabs>
        <w:tab w:val="center" w:pos="4536"/>
        <w:tab w:val="right" w:pos="9072"/>
      </w:tabs>
    </w:pPr>
    <w:rPr>
      <w:rFonts w:cs="Arial Unicode MS"/>
      <w:color w:val="000000"/>
      <w:u w:color="000000"/>
    </w:rPr>
  </w:style>
  <w:style w:type="paragraph" w:styleId="Telobesedila">
    <w:name w:val="Body Text"/>
    <w:rsid w:val="00E30D6D"/>
    <w:pPr>
      <w:jc w:val="both"/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styleId="Kazalovsebine1">
    <w:name w:val="toc 1"/>
    <w:uiPriority w:val="39"/>
    <w:rsid w:val="00E30D6D"/>
    <w:pPr>
      <w:tabs>
        <w:tab w:val="left" w:pos="440"/>
        <w:tab w:val="right" w:leader="dot" w:pos="9062"/>
      </w:tabs>
      <w:spacing w:line="280" w:lineRule="atLeast"/>
    </w:pPr>
    <w:rPr>
      <w:rFonts w:ascii="Franklin Gothic Book" w:eastAsia="Franklin Gothic Book" w:hAnsi="Franklin Gothic Book" w:cs="Franklin Gothic Book"/>
      <w:b/>
      <w:bCs/>
      <w:color w:val="000000"/>
      <w:sz w:val="22"/>
      <w:szCs w:val="22"/>
      <w:u w:color="000000"/>
    </w:rPr>
  </w:style>
  <w:style w:type="paragraph" w:styleId="Kazalovsebine2">
    <w:name w:val="toc 2"/>
    <w:uiPriority w:val="39"/>
    <w:rsid w:val="00E30D6D"/>
    <w:pPr>
      <w:tabs>
        <w:tab w:val="left" w:pos="1134"/>
        <w:tab w:val="right" w:leader="dot" w:pos="9062"/>
      </w:tabs>
      <w:spacing w:line="280" w:lineRule="atLeast"/>
      <w:ind w:left="220" w:firstLine="206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Kazalovsebine3">
    <w:name w:val="toc 3"/>
    <w:uiPriority w:val="39"/>
    <w:rsid w:val="00E30D6D"/>
    <w:pPr>
      <w:tabs>
        <w:tab w:val="right" w:leader="dot" w:pos="9062"/>
      </w:tabs>
      <w:spacing w:line="280" w:lineRule="atLeast"/>
      <w:ind w:left="44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aslov">
    <w:name w:val="Title"/>
    <w:link w:val="NaslovZnak"/>
    <w:uiPriority w:val="10"/>
    <w:qFormat/>
    <w:rsid w:val="00E30D6D"/>
    <w:pPr>
      <w:jc w:val="center"/>
    </w:pPr>
    <w:rPr>
      <w:rFonts w:eastAsia="Times New Roman"/>
      <w:color w:val="000000"/>
      <w:sz w:val="36"/>
      <w:szCs w:val="36"/>
      <w:u w:color="000000"/>
    </w:rPr>
  </w:style>
  <w:style w:type="numbering" w:customStyle="1" w:styleId="ImportedStyle1">
    <w:name w:val="Imported Style 1"/>
    <w:rsid w:val="00E30D6D"/>
    <w:pPr>
      <w:numPr>
        <w:numId w:val="1"/>
      </w:numPr>
    </w:pPr>
  </w:style>
  <w:style w:type="numbering" w:customStyle="1" w:styleId="ImportedStyle2">
    <w:name w:val="Imported Style 2"/>
    <w:rsid w:val="00E30D6D"/>
    <w:pPr>
      <w:numPr>
        <w:numId w:val="2"/>
      </w:numPr>
    </w:pPr>
  </w:style>
  <w:style w:type="numbering" w:customStyle="1" w:styleId="ImportedStyle3">
    <w:name w:val="Imported Style 3"/>
    <w:rsid w:val="00E30D6D"/>
    <w:pPr>
      <w:numPr>
        <w:numId w:val="3"/>
      </w:numPr>
    </w:pPr>
  </w:style>
  <w:style w:type="numbering" w:customStyle="1" w:styleId="ImportedStyle4">
    <w:name w:val="Imported Style 4"/>
    <w:rsid w:val="00E30D6D"/>
    <w:pPr>
      <w:numPr>
        <w:numId w:val="4"/>
      </w:numPr>
    </w:pPr>
  </w:style>
  <w:style w:type="numbering" w:customStyle="1" w:styleId="ImportedStyle5">
    <w:name w:val="Imported Style 5"/>
    <w:rsid w:val="00E30D6D"/>
    <w:pPr>
      <w:numPr>
        <w:numId w:val="5"/>
      </w:numPr>
    </w:pPr>
  </w:style>
  <w:style w:type="numbering" w:customStyle="1" w:styleId="ImportedStyle6">
    <w:name w:val="Imported Style 6"/>
    <w:rsid w:val="00E30D6D"/>
    <w:pPr>
      <w:numPr>
        <w:numId w:val="6"/>
      </w:numPr>
    </w:pPr>
  </w:style>
  <w:style w:type="numbering" w:customStyle="1" w:styleId="ImportedStyle7">
    <w:name w:val="Imported Style 7"/>
    <w:rsid w:val="00E30D6D"/>
    <w:pPr>
      <w:numPr>
        <w:numId w:val="7"/>
      </w:numPr>
    </w:pPr>
  </w:style>
  <w:style w:type="numbering" w:customStyle="1" w:styleId="ImportedStyle8">
    <w:name w:val="Imported Style 8"/>
    <w:rsid w:val="00E30D6D"/>
    <w:pPr>
      <w:numPr>
        <w:numId w:val="8"/>
      </w:numPr>
    </w:pPr>
  </w:style>
  <w:style w:type="numbering" w:customStyle="1" w:styleId="ImportedStyle9">
    <w:name w:val="Imported Style 9"/>
    <w:rsid w:val="00E30D6D"/>
    <w:pPr>
      <w:numPr>
        <w:numId w:val="9"/>
      </w:numPr>
    </w:pPr>
  </w:style>
  <w:style w:type="numbering" w:customStyle="1" w:styleId="ImportedStyle10">
    <w:name w:val="Imported Style 10"/>
    <w:rsid w:val="00E30D6D"/>
    <w:pPr>
      <w:numPr>
        <w:numId w:val="10"/>
      </w:numPr>
    </w:pPr>
  </w:style>
  <w:style w:type="numbering" w:customStyle="1" w:styleId="ImportedStyle11">
    <w:name w:val="Imported Style 11"/>
    <w:rsid w:val="00E30D6D"/>
    <w:pPr>
      <w:numPr>
        <w:numId w:val="11"/>
      </w:numPr>
    </w:pPr>
  </w:style>
  <w:style w:type="numbering" w:customStyle="1" w:styleId="ImportedStyle12">
    <w:name w:val="Imported Style 12"/>
    <w:rsid w:val="00E30D6D"/>
    <w:pPr>
      <w:numPr>
        <w:numId w:val="12"/>
      </w:numPr>
    </w:pPr>
  </w:style>
  <w:style w:type="numbering" w:customStyle="1" w:styleId="ImportedStyle13">
    <w:name w:val="Imported Style 13"/>
    <w:rsid w:val="00E30D6D"/>
    <w:pPr>
      <w:numPr>
        <w:numId w:val="13"/>
      </w:numPr>
    </w:pPr>
  </w:style>
  <w:style w:type="numbering" w:customStyle="1" w:styleId="ImportedStyle14">
    <w:name w:val="Imported Style 14"/>
    <w:rsid w:val="00E30D6D"/>
    <w:pPr>
      <w:numPr>
        <w:numId w:val="14"/>
      </w:numPr>
    </w:pPr>
  </w:style>
  <w:style w:type="numbering" w:customStyle="1" w:styleId="ImportedStyle15">
    <w:name w:val="Imported Style 15"/>
    <w:rsid w:val="00E30D6D"/>
    <w:pPr>
      <w:numPr>
        <w:numId w:val="15"/>
      </w:numPr>
    </w:pPr>
  </w:style>
  <w:style w:type="numbering" w:customStyle="1" w:styleId="ImportedStyle16">
    <w:name w:val="Imported Style 16"/>
    <w:rsid w:val="00E30D6D"/>
    <w:pPr>
      <w:numPr>
        <w:numId w:val="16"/>
      </w:numPr>
    </w:pPr>
  </w:style>
  <w:style w:type="numbering" w:customStyle="1" w:styleId="ImportedStyle17">
    <w:name w:val="Imported Style 17"/>
    <w:rsid w:val="00E30D6D"/>
    <w:pPr>
      <w:numPr>
        <w:numId w:val="17"/>
      </w:numPr>
    </w:pPr>
  </w:style>
  <w:style w:type="paragraph" w:customStyle="1" w:styleId="NormalIndent1">
    <w:name w:val="Normal Indent 1"/>
    <w:rsid w:val="00E30D6D"/>
    <w:pPr>
      <w:tabs>
        <w:tab w:val="left" w:pos="495"/>
      </w:tabs>
    </w:pPr>
    <w:rPr>
      <w:rFonts w:cs="Arial Unicode MS"/>
      <w:color w:val="000000"/>
      <w:u w:color="000000"/>
    </w:rPr>
  </w:style>
  <w:style w:type="numbering" w:customStyle="1" w:styleId="ImportedStyle19">
    <w:name w:val="Imported Style 19"/>
    <w:rsid w:val="00E30D6D"/>
    <w:pPr>
      <w:numPr>
        <w:numId w:val="18"/>
      </w:numPr>
    </w:pPr>
  </w:style>
  <w:style w:type="numbering" w:customStyle="1" w:styleId="ImportedStyle20">
    <w:name w:val="Imported Style 20"/>
    <w:rsid w:val="00E30D6D"/>
    <w:pPr>
      <w:numPr>
        <w:numId w:val="19"/>
      </w:numPr>
    </w:pPr>
  </w:style>
  <w:style w:type="numbering" w:customStyle="1" w:styleId="ImportedStyle21">
    <w:name w:val="Imported Style 21"/>
    <w:rsid w:val="00E30D6D"/>
    <w:pPr>
      <w:numPr>
        <w:numId w:val="20"/>
      </w:numPr>
    </w:pPr>
  </w:style>
  <w:style w:type="paragraph" w:customStyle="1" w:styleId="len">
    <w:name w:val="člen"/>
    <w:rsid w:val="00E30D6D"/>
    <w:pPr>
      <w:ind w:left="12" w:hanging="12"/>
      <w:jc w:val="center"/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tevilkastrani"/>
    <w:rsid w:val="00E30D6D"/>
    <w:rPr>
      <w:rFonts w:ascii="Franklin Gothic Book" w:eastAsia="Franklin Gothic Book" w:hAnsi="Franklin Gothic Book" w:cs="Franklin Gothic Book"/>
      <w:color w:val="5F5F5F"/>
      <w:sz w:val="21"/>
      <w:szCs w:val="21"/>
      <w:u w:val="single" w:color="5F5F5F"/>
    </w:rPr>
  </w:style>
  <w:style w:type="character" w:customStyle="1" w:styleId="NaslovZnak">
    <w:name w:val="Naslov Znak"/>
    <w:link w:val="Naslov"/>
    <w:uiPriority w:val="10"/>
    <w:rsid w:val="00AB462D"/>
    <w:rPr>
      <w:rFonts w:eastAsia="Times New Roman"/>
      <w:color w:val="000000"/>
      <w:sz w:val="36"/>
      <w:szCs w:val="36"/>
      <w:u w:color="000000"/>
    </w:rPr>
  </w:style>
  <w:style w:type="character" w:styleId="Sprotnaopomba-sklic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Fussnota"/>
    <w:rsid w:val="00AB462D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rsid w:val="00AB46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color w:val="auto"/>
      <w:sz w:val="20"/>
      <w:szCs w:val="20"/>
      <w:bdr w:val="none" w:sz="0" w:space="0" w:color="auto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AB462D"/>
    <w:rPr>
      <w:rFonts w:eastAsia="Times New Roman"/>
      <w:bdr w:val="none" w:sz="0" w:space="0" w:color="auto"/>
    </w:rPr>
  </w:style>
  <w:style w:type="character" w:customStyle="1" w:styleId="GlavaZnak">
    <w:name w:val="Glava Znak"/>
    <w:basedOn w:val="Privzetapisavaodstavka"/>
    <w:link w:val="Glava"/>
    <w:uiPriority w:val="99"/>
    <w:rsid w:val="00AB462D"/>
    <w:rPr>
      <w:rFonts w:cs="Arial Unicode MS"/>
      <w:color w:val="000000"/>
      <w:u w:color="000000"/>
      <w:lang w:val="en-US"/>
    </w:rPr>
  </w:style>
  <w:style w:type="character" w:customStyle="1" w:styleId="Naslov4Znak">
    <w:name w:val="Naslov 4 Znak"/>
    <w:basedOn w:val="Privzetapisavaodstavka"/>
    <w:link w:val="Naslov4"/>
    <w:uiPriority w:val="9"/>
    <w:rsid w:val="0076327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u w:color="000000"/>
    </w:rPr>
  </w:style>
  <w:style w:type="paragraph" w:styleId="Odstavekseznama">
    <w:name w:val="List Paragraph"/>
    <w:aliases w:val="za tekst,Označevanje,List Paragraph1,List Paragraph2,Colorful List - Accent 11,Odstavek seznama_IP,Seznam_IP_1,numbered list,K1,Table of contents numbered,Elenco num ARGEA,body,Odsek zoznamu2,List Paragraph compact,Normal bullet 2"/>
    <w:basedOn w:val="Navaden"/>
    <w:link w:val="OdstavekseznamaZnak"/>
    <w:uiPriority w:val="34"/>
    <w:qFormat/>
    <w:rsid w:val="00AB499B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4C6A24"/>
    <w:rPr>
      <w:rFonts w:cs="Arial Unicode MS"/>
      <w:color w:val="000000"/>
      <w:u w:color="00000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4162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41625"/>
    <w:rPr>
      <w:rFonts w:ascii="Segoe UI" w:eastAsia="Times New Roman" w:hAnsi="Segoe UI" w:cs="Segoe UI"/>
      <w:color w:val="000000"/>
      <w:sz w:val="18"/>
      <w:szCs w:val="18"/>
      <w:u w:color="000000"/>
    </w:rPr>
  </w:style>
  <w:style w:type="table" w:styleId="Tabelamrea">
    <w:name w:val="Table Grid"/>
    <w:basedOn w:val="Navadnatabela"/>
    <w:uiPriority w:val="39"/>
    <w:rsid w:val="00F033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E37F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color w:val="auto"/>
      <w:bdr w:val="none" w:sz="0" w:space="0" w:color="auto"/>
    </w:rPr>
  </w:style>
  <w:style w:type="character" w:customStyle="1" w:styleId="OdstavekseznamaZnak">
    <w:name w:val="Odstavek seznama Znak"/>
    <w:aliases w:val="za tekst Znak,Označevanje Znak,List Paragraph1 Znak,List Paragraph2 Znak,Colorful List - Accent 11 Znak,Odstavek seznama_IP Znak,Seznam_IP_1 Znak,numbered list Znak,K1 Znak,Table of contents numbered Znak,Elenco num ARGEA Znak"/>
    <w:link w:val="Odstavekseznama"/>
    <w:uiPriority w:val="34"/>
    <w:qFormat/>
    <w:rsid w:val="00E37FE3"/>
    <w:rPr>
      <w:rFonts w:eastAsia="Times New Roman"/>
      <w:color w:val="000000"/>
      <w:sz w:val="24"/>
      <w:szCs w:val="24"/>
      <w:u w:color="000000"/>
    </w:rPr>
  </w:style>
  <w:style w:type="paragraph" w:styleId="Telobesedila2">
    <w:name w:val="Body Text 2"/>
    <w:basedOn w:val="Navaden"/>
    <w:link w:val="Telobesedila2Znak"/>
    <w:uiPriority w:val="99"/>
    <w:unhideWhenUsed/>
    <w:rsid w:val="00F07E94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F07E94"/>
    <w:rPr>
      <w:rFonts w:eastAsia="Times New Roman"/>
      <w:color w:val="000000"/>
      <w:sz w:val="24"/>
      <w:szCs w:val="24"/>
      <w:u w:color="000000"/>
    </w:rPr>
  </w:style>
  <w:style w:type="character" w:styleId="SledenaHiperpovezava">
    <w:name w:val="FollowedHyperlink"/>
    <w:basedOn w:val="Privzetapisavaodstavka"/>
    <w:uiPriority w:val="99"/>
    <w:semiHidden/>
    <w:unhideWhenUsed/>
    <w:rsid w:val="006A4315"/>
    <w:rPr>
      <w:color w:val="FF00FF" w:themeColor="followedHyperlink"/>
      <w:u w:val="single"/>
    </w:rPr>
  </w:style>
  <w:style w:type="character" w:styleId="Pripombasklic">
    <w:name w:val="annotation reference"/>
    <w:aliases w:val="Komentar - sklic"/>
    <w:uiPriority w:val="99"/>
    <w:rsid w:val="006466A7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1"/>
    <w:uiPriority w:val="99"/>
    <w:rsid w:val="006466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/>
      <w:color w:val="auto"/>
      <w:sz w:val="20"/>
      <w:szCs w:val="20"/>
      <w:bdr w:val="none" w:sz="0" w:space="0" w:color="auto"/>
      <w:lang w:val="x-none" w:eastAsia="x-none"/>
    </w:rPr>
  </w:style>
  <w:style w:type="character" w:customStyle="1" w:styleId="PripombabesediloZnak">
    <w:name w:val="Pripomba – besedilo Znak"/>
    <w:basedOn w:val="Privzetapisavaodstavka"/>
    <w:uiPriority w:val="99"/>
    <w:rsid w:val="006466A7"/>
    <w:rPr>
      <w:rFonts w:eastAsia="Times New Roman"/>
      <w:color w:val="000000"/>
      <w:u w:color="000000"/>
    </w:rPr>
  </w:style>
  <w:style w:type="character" w:customStyle="1" w:styleId="PripombabesediloZnak1">
    <w:name w:val="Pripomba – besedilo Znak1"/>
    <w:aliases w:val="Komentar - besedilo Znak"/>
    <w:link w:val="Pripombabesedilo"/>
    <w:rsid w:val="006466A7"/>
    <w:rPr>
      <w:rFonts w:ascii="Arial" w:eastAsia="Times New Roman" w:hAnsi="Arial"/>
      <w:bdr w:val="none" w:sz="0" w:space="0" w:color="auto"/>
      <w:lang w:val="x-none" w:eastAsia="x-none"/>
    </w:rPr>
  </w:style>
  <w:style w:type="character" w:styleId="Krepko">
    <w:name w:val="Strong"/>
    <w:basedOn w:val="Privzetapisavaodstavka"/>
    <w:uiPriority w:val="22"/>
    <w:qFormat/>
    <w:rsid w:val="00091878"/>
    <w:rPr>
      <w:b/>
      <w:bCs/>
    </w:rPr>
  </w:style>
  <w:style w:type="paragraph" w:customStyle="1" w:styleId="Crtice">
    <w:name w:val="Crtice"/>
    <w:basedOn w:val="Navaden"/>
    <w:rsid w:val="00A267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jc w:val="both"/>
      <w:textAlignment w:val="baseline"/>
    </w:pPr>
    <w:rPr>
      <w:color w:val="auto"/>
      <w:szCs w:val="20"/>
      <w:bdr w:val="none" w:sz="0" w:space="0" w:color="auto"/>
    </w:rPr>
  </w:style>
  <w:style w:type="paragraph" w:styleId="Brezrazmikov">
    <w:name w:val="No Spacing"/>
    <w:uiPriority w:val="1"/>
    <w:qFormat/>
    <w:rsid w:val="00084705"/>
    <w:rPr>
      <w:rFonts w:eastAsia="Times New Roman"/>
      <w:color w:val="000000"/>
      <w:sz w:val="24"/>
      <w:szCs w:val="24"/>
      <w:u w:color="000000"/>
    </w:rPr>
  </w:style>
  <w:style w:type="paragraph" w:customStyle="1" w:styleId="Standard">
    <w:name w:val="Standard"/>
    <w:rsid w:val="00E32C8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</w:pPr>
    <w:rPr>
      <w:rFonts w:eastAsia="SimSun" w:cs="Tahoma"/>
      <w:kern w:val="3"/>
      <w:sz w:val="24"/>
      <w:szCs w:val="24"/>
      <w:bdr w:val="none" w:sz="0" w:space="0" w:color="auto"/>
      <w:lang w:eastAsia="zh-CN" w:bidi="hi-I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D60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/>
      <w:b/>
      <w:bCs/>
      <w:color w:val="000000"/>
      <w:bdr w:val="nil"/>
      <w:lang w:val="sl-SI" w:eastAsia="sl-SI"/>
    </w:rPr>
  </w:style>
  <w:style w:type="character" w:customStyle="1" w:styleId="ZadevapripombeZnak">
    <w:name w:val="Zadeva pripombe Znak"/>
    <w:basedOn w:val="PripombabesediloZnak1"/>
    <w:link w:val="Zadevapripombe"/>
    <w:uiPriority w:val="99"/>
    <w:semiHidden/>
    <w:rsid w:val="008D60AE"/>
    <w:rPr>
      <w:rFonts w:ascii="Arial" w:eastAsia="Times New Roman" w:hAnsi="Arial"/>
      <w:b/>
      <w:bCs/>
      <w:color w:val="000000"/>
      <w:u w:color="000000"/>
      <w:bdr w:val="none" w:sz="0" w:space="0" w:color="auto"/>
      <w:lang w:val="x-none" w:eastAsia="x-none"/>
    </w:rPr>
  </w:style>
  <w:style w:type="paragraph" w:customStyle="1" w:styleId="Default">
    <w:name w:val="Default"/>
    <w:rsid w:val="008D60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0874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24"/>
      <w:szCs w:val="24"/>
      <w:u w:color="000000"/>
    </w:rPr>
  </w:style>
  <w:style w:type="character" w:styleId="Nerazreenaomemba">
    <w:name w:val="Unresolved Mention"/>
    <w:basedOn w:val="Privzetapisavaodstavka"/>
    <w:uiPriority w:val="99"/>
    <w:semiHidden/>
    <w:unhideWhenUsed/>
    <w:rsid w:val="004C558E"/>
    <w:rPr>
      <w:color w:val="605E5C"/>
      <w:shd w:val="clear" w:color="auto" w:fill="E1DFDD"/>
    </w:rPr>
  </w:style>
  <w:style w:type="paragraph" w:styleId="Golobesedilo">
    <w:name w:val="Plain Text"/>
    <w:basedOn w:val="Navaden"/>
    <w:link w:val="GolobesediloZnak"/>
    <w:uiPriority w:val="99"/>
    <w:unhideWhenUsed/>
    <w:rsid w:val="00FF1A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nsolas" w:eastAsia="Calibri" w:hAnsi="Consolas"/>
      <w:color w:val="auto"/>
      <w:sz w:val="21"/>
      <w:szCs w:val="21"/>
      <w:bdr w:val="none" w:sz="0" w:space="0" w:color="auto"/>
      <w:lang w:val="x-none"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FF1AFE"/>
    <w:rPr>
      <w:rFonts w:ascii="Consolas" w:eastAsia="Calibri" w:hAnsi="Consolas"/>
      <w:sz w:val="21"/>
      <w:szCs w:val="21"/>
      <w:bdr w:val="none" w:sz="0" w:space="0" w:color="auto"/>
      <w:lang w:val="x-none" w:eastAsia="en-US"/>
    </w:rPr>
  </w:style>
  <w:style w:type="table" w:styleId="Tabelabarvnamrea6poudarek3">
    <w:name w:val="Grid Table 6 Colorful Accent 3"/>
    <w:basedOn w:val="Navadnatabela"/>
    <w:uiPriority w:val="51"/>
    <w:rsid w:val="00186F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76923C" w:themeColor="accent3" w:themeShade="BF"/>
      <w:sz w:val="22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Naslov1BM">
    <w:name w:val="Naslov 1 BM"/>
    <w:basedOn w:val="Naslov10"/>
    <w:link w:val="Naslov1BMZnak"/>
    <w:qFormat/>
    <w:rsid w:val="00195CB0"/>
    <w:pPr>
      <w:keepLines/>
      <w:numPr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240" w:line="259" w:lineRule="auto"/>
      <w:jc w:val="both"/>
    </w:pPr>
    <w:rPr>
      <w:rFonts w:eastAsia="Times New Roman"/>
      <w:bCs w:val="0"/>
      <w:color w:val="0070C0"/>
      <w:kern w:val="32"/>
      <w:sz w:val="32"/>
      <w:szCs w:val="24"/>
      <w:bdr w:val="none" w:sz="0" w:space="0" w:color="auto"/>
    </w:rPr>
  </w:style>
  <w:style w:type="paragraph" w:customStyle="1" w:styleId="Naslov2BM">
    <w:name w:val="Naslov 2 BM"/>
    <w:basedOn w:val="Naslov2"/>
    <w:link w:val="Naslov2BMZnak"/>
    <w:qFormat/>
    <w:rsid w:val="00195CB0"/>
    <w:pPr>
      <w:keepLines/>
      <w:numPr>
        <w:ilvl w:val="1"/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259" w:lineRule="auto"/>
    </w:pPr>
    <w:rPr>
      <w:rFonts w:eastAsia="Times New Roman"/>
      <w:iCs/>
      <w:color w:val="0070C0"/>
      <w:sz w:val="28"/>
      <w:bdr w:val="none" w:sz="0" w:space="0" w:color="auto"/>
      <w:lang w:eastAsia="en-US"/>
    </w:rPr>
  </w:style>
  <w:style w:type="character" w:customStyle="1" w:styleId="Naslov1BMZnak">
    <w:name w:val="Naslov 1 BM Znak"/>
    <w:basedOn w:val="Privzetapisavaodstavka"/>
    <w:link w:val="Naslov1BM"/>
    <w:rsid w:val="00195CB0"/>
    <w:rPr>
      <w:rFonts w:ascii="Arial" w:eastAsia="Times New Roman" w:hAnsi="Arial" w:cs="Arial"/>
      <w:b/>
      <w:color w:val="0070C0"/>
      <w:kern w:val="32"/>
      <w:sz w:val="32"/>
      <w:szCs w:val="24"/>
      <w:u w:color="000000"/>
      <w:bdr w:val="none" w:sz="0" w:space="0" w:color="auto"/>
    </w:rPr>
  </w:style>
  <w:style w:type="paragraph" w:customStyle="1" w:styleId="Naslov3BM">
    <w:name w:val="Naslov 3 BM"/>
    <w:basedOn w:val="Naslov3"/>
    <w:link w:val="Naslov3BMZnak"/>
    <w:qFormat/>
    <w:rsid w:val="00195CB0"/>
    <w:pPr>
      <w:keepLines/>
      <w:numPr>
        <w:ilvl w:val="2"/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80" w:after="240" w:line="259" w:lineRule="auto"/>
    </w:pPr>
    <w:rPr>
      <w:rFonts w:eastAsia="Times New Roman"/>
      <w:color w:val="0070C0"/>
      <w:sz w:val="26"/>
      <w:szCs w:val="26"/>
      <w:bdr w:val="none" w:sz="0" w:space="0" w:color="auto"/>
      <w:lang w:eastAsia="en-US"/>
    </w:rPr>
  </w:style>
  <w:style w:type="paragraph" w:customStyle="1" w:styleId="Naslov4BM">
    <w:name w:val="Naslov 4 BM"/>
    <w:basedOn w:val="Naslov4"/>
    <w:qFormat/>
    <w:rsid w:val="00195CB0"/>
    <w:pPr>
      <w:numPr>
        <w:ilvl w:val="3"/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80" w:after="240" w:line="259" w:lineRule="auto"/>
      <w:jc w:val="both"/>
    </w:pPr>
    <w:rPr>
      <w:rFonts w:ascii="Arial" w:eastAsia="Times New Roman" w:hAnsi="Arial" w:cs="Arial"/>
      <w:b/>
      <w:bCs/>
      <w:i w:val="0"/>
      <w:iCs w:val="0"/>
      <w:color w:val="0070C0"/>
      <w:szCs w:val="28"/>
      <w:bdr w:val="none" w:sz="0" w:space="0" w:color="auto"/>
      <w:lang w:eastAsia="en-US"/>
    </w:rPr>
  </w:style>
  <w:style w:type="character" w:customStyle="1" w:styleId="Naslov2BMZnak">
    <w:name w:val="Naslov 2 BM Znak"/>
    <w:basedOn w:val="Privzetapisavaodstavka"/>
    <w:link w:val="Naslov2BM"/>
    <w:rsid w:val="00424B51"/>
    <w:rPr>
      <w:rFonts w:ascii="Arial" w:eastAsia="Times New Roman" w:hAnsi="Arial" w:cs="Arial"/>
      <w:b/>
      <w:bCs/>
      <w:iCs/>
      <w:color w:val="0070C0"/>
      <w:sz w:val="28"/>
      <w:szCs w:val="24"/>
      <w:u w:color="000000"/>
      <w:bdr w:val="none" w:sz="0" w:space="0" w:color="auto"/>
      <w:lang w:eastAsia="en-US"/>
    </w:rPr>
  </w:style>
  <w:style w:type="character" w:customStyle="1" w:styleId="Naslov3BMZnak">
    <w:name w:val="Naslov 3 BM Znak"/>
    <w:basedOn w:val="Privzetapisavaodstavka"/>
    <w:link w:val="Naslov3BM"/>
    <w:rsid w:val="00424B51"/>
    <w:rPr>
      <w:rFonts w:ascii="Arial" w:eastAsia="Times New Roman" w:hAnsi="Arial" w:cs="Arial"/>
      <w:b/>
      <w:bCs/>
      <w:color w:val="0070C0"/>
      <w:sz w:val="26"/>
      <w:szCs w:val="26"/>
      <w:u w:color="000000"/>
      <w:bdr w:val="none" w:sz="0" w:space="0" w:color="auto"/>
      <w:lang w:eastAsia="en-US"/>
    </w:rPr>
  </w:style>
  <w:style w:type="paragraph" w:customStyle="1" w:styleId="lennaslov">
    <w:name w:val="Člen naslov"/>
    <w:qFormat/>
    <w:rsid w:val="00615A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jc w:val="center"/>
    </w:pPr>
    <w:rPr>
      <w:rFonts w:ascii="Arial" w:eastAsiaTheme="minorHAnsi" w:hAnsi="Arial" w:cstheme="minorBidi"/>
      <w:b/>
      <w:bdr w:val="none" w:sz="0" w:space="0" w:color="auto"/>
      <w:lang w:eastAsia="en-US"/>
    </w:rPr>
  </w:style>
  <w:style w:type="paragraph" w:customStyle="1" w:styleId="Odebeljeno">
    <w:name w:val="Odebeljeno"/>
    <w:basedOn w:val="Navaden"/>
    <w:qFormat/>
    <w:rsid w:val="00D046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Arial" w:eastAsiaTheme="minorHAnsi" w:hAnsi="Arial" w:cs="Arial"/>
      <w:b/>
      <w:color w:val="auto"/>
      <w:sz w:val="20"/>
      <w:szCs w:val="20"/>
      <w:bdr w:val="none" w:sz="0" w:space="0" w:color="auto"/>
      <w:lang w:eastAsia="en-US"/>
    </w:rPr>
  </w:style>
  <w:style w:type="paragraph" w:customStyle="1" w:styleId="pf0">
    <w:name w:val="pf0"/>
    <w:basedOn w:val="Navaden"/>
    <w:rsid w:val="001B69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color w:val="auto"/>
      <w:bdr w:val="none" w:sz="0" w:space="0" w:color="auto"/>
    </w:rPr>
  </w:style>
  <w:style w:type="character" w:customStyle="1" w:styleId="cf01">
    <w:name w:val="cf01"/>
    <w:basedOn w:val="Privzetapisavaodstavka"/>
    <w:rsid w:val="001B6970"/>
    <w:rPr>
      <w:rFonts w:ascii="Segoe UI" w:hAnsi="Segoe UI" w:cs="Segoe UI" w:hint="default"/>
      <w:sz w:val="18"/>
      <w:szCs w:val="18"/>
    </w:rPr>
  </w:style>
  <w:style w:type="paragraph" w:customStyle="1" w:styleId="NASLOV1">
    <w:name w:val="NASLOV 1"/>
    <w:basedOn w:val="Naslov10"/>
    <w:link w:val="NASLOV1Znak"/>
    <w:qFormat/>
    <w:rsid w:val="00D66243"/>
    <w:pPr>
      <w:keepLines/>
      <w:numPr>
        <w:numId w:val="4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</w:pPr>
    <w:rPr>
      <w:rFonts w:eastAsiaTheme="majorEastAsia" w:cstheme="majorBidi"/>
      <w:bCs w:val="0"/>
      <w:color w:val="auto"/>
      <w:kern w:val="2"/>
      <w:sz w:val="28"/>
      <w:szCs w:val="40"/>
      <w:bdr w:val="none" w:sz="0" w:space="0" w:color="auto"/>
      <w:lang w:eastAsia="en-US"/>
      <w14:ligatures w14:val="standardContextual"/>
    </w:rPr>
  </w:style>
  <w:style w:type="character" w:customStyle="1" w:styleId="NASLOV1Znak">
    <w:name w:val="NASLOV 1 Znak"/>
    <w:basedOn w:val="Privzetapisavaodstavka"/>
    <w:link w:val="NASLOV1"/>
    <w:rsid w:val="00503144"/>
    <w:rPr>
      <w:rFonts w:ascii="Arial" w:eastAsiaTheme="majorEastAsia" w:hAnsi="Arial" w:cstheme="majorBidi"/>
      <w:b/>
      <w:kern w:val="2"/>
      <w:sz w:val="28"/>
      <w:szCs w:val="40"/>
      <w:u w:color="000000"/>
      <w:bdr w:val="none" w:sz="0" w:space="0" w:color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11-01-082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isrs.si/pregledPredpisa?sop=2026-01-05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isrs.si/pregledPredpisa?sop=2023-01-034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isrs.si/pregledPredpisa?sop=2016-01-199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12-01-24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8E0CAE8-1D30-49CC-98F6-D2A1E498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Franja Gabrovšek Schmidt</dc:creator>
  <cp:lastModifiedBy>Mihaela Šuštar Gruber</cp:lastModifiedBy>
  <cp:revision>2</cp:revision>
  <cp:lastPrinted>2026-07-09T12:48:00Z</cp:lastPrinted>
  <dcterms:created xsi:type="dcterms:W3CDTF">2026-09-17T06:54:00Z</dcterms:created>
  <dcterms:modified xsi:type="dcterms:W3CDTF">2026-09-17T06:54:00Z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b34da406-8260-4438-87d1-a2b9a8cf5c89</vt:lpwstr>
  </property>
</Properties>
</file>