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FC858" w14:textId="77777777" w:rsidR="00252880" w:rsidRPr="000770DB" w:rsidRDefault="00252880" w:rsidP="00252880">
      <w:pPr>
        <w:pStyle w:val="BodyText22"/>
        <w:rPr>
          <w:rFonts w:ascii="Arial" w:hAnsi="Arial" w:cs="Arial"/>
          <w:sz w:val="22"/>
          <w:szCs w:val="22"/>
        </w:rPr>
      </w:pPr>
      <w:r w:rsidRPr="000770DB">
        <w:rPr>
          <w:rFonts w:ascii="Arial" w:hAnsi="Arial" w:cs="Arial"/>
          <w:sz w:val="22"/>
          <w:szCs w:val="22"/>
          <w:lang w:val="mk-MK"/>
        </w:rPr>
        <w:t xml:space="preserve">   </w:t>
      </w:r>
    </w:p>
    <w:p w14:paraId="514CB98C" w14:textId="77777777" w:rsidR="00E366F3" w:rsidRPr="00DC74C0" w:rsidRDefault="00E366F3" w:rsidP="00E366F3">
      <w:pPr>
        <w:rPr>
          <w:rFonts w:cs="Arial"/>
          <w:b/>
          <w:sz w:val="20"/>
        </w:rPr>
      </w:pPr>
      <w:r w:rsidRPr="00DC74C0">
        <w:rPr>
          <w:rFonts w:cs="Arial"/>
          <w:b/>
          <w:sz w:val="20"/>
        </w:rPr>
        <w:t>OBRAZEC 2</w:t>
      </w:r>
    </w:p>
    <w:p w14:paraId="4045C3B7" w14:textId="77777777" w:rsidR="00252880" w:rsidRPr="00DC74C0" w:rsidRDefault="00252880" w:rsidP="00252880">
      <w:pPr>
        <w:pStyle w:val="Naslov6"/>
        <w:tabs>
          <w:tab w:val="clear" w:pos="851"/>
          <w:tab w:val="left" w:pos="5370"/>
        </w:tabs>
        <w:jc w:val="both"/>
        <w:rPr>
          <w:rStyle w:val="SloglatinskiArialsestavljenArialSestavljen11ptLa"/>
          <w:rFonts w:ascii="Arial" w:hAnsi="Arial" w:cs="Arial"/>
          <w:b/>
          <w:bCs/>
          <w:i w:val="0"/>
          <w:iCs w:val="0"/>
          <w:sz w:val="20"/>
          <w:szCs w:val="20"/>
        </w:rPr>
      </w:pPr>
      <w:r w:rsidRPr="00DC74C0">
        <w:rPr>
          <w:rStyle w:val="SloglatinskiArialsestavljenArialSestavljen11ptLa"/>
          <w:rFonts w:ascii="Arial" w:hAnsi="Arial" w:cs="Arial"/>
          <w:b/>
          <w:bCs/>
          <w:i w:val="0"/>
          <w:iCs w:val="0"/>
          <w:sz w:val="20"/>
          <w:szCs w:val="20"/>
        </w:rPr>
        <w:tab/>
      </w:r>
    </w:p>
    <w:p w14:paraId="4F72251D" w14:textId="77777777" w:rsidR="00252880" w:rsidRPr="00DC74C0" w:rsidRDefault="00252880" w:rsidP="00252880">
      <w:pPr>
        <w:pStyle w:val="Telobesedila"/>
        <w:spacing w:after="0"/>
        <w:jc w:val="both"/>
        <w:rPr>
          <w:rFonts w:ascii="Arial" w:hAnsi="Arial" w:cs="Arial"/>
          <w:b/>
          <w:i/>
          <w:sz w:val="20"/>
          <w:szCs w:val="20"/>
        </w:rPr>
      </w:pPr>
    </w:p>
    <w:p w14:paraId="69069702" w14:textId="77777777" w:rsidR="00252880" w:rsidRPr="00DC74C0" w:rsidRDefault="00252880" w:rsidP="00252880">
      <w:pPr>
        <w:pStyle w:val="Telobesedila"/>
        <w:spacing w:after="0"/>
        <w:jc w:val="both"/>
        <w:rPr>
          <w:rFonts w:ascii="Arial" w:hAnsi="Arial" w:cs="Arial"/>
          <w:b/>
          <w:i/>
          <w:sz w:val="20"/>
          <w:szCs w:val="20"/>
        </w:rPr>
      </w:pPr>
    </w:p>
    <w:p w14:paraId="3CDC20E3" w14:textId="77777777" w:rsidR="00252880" w:rsidRPr="00DC74C0" w:rsidRDefault="00252880" w:rsidP="00252880">
      <w:pPr>
        <w:contextualSpacing/>
        <w:jc w:val="center"/>
        <w:rPr>
          <w:rFonts w:eastAsia="MS Mincho" w:cs="Arial"/>
          <w:b/>
          <w:sz w:val="20"/>
        </w:rPr>
      </w:pPr>
      <w:r w:rsidRPr="00DC74C0">
        <w:rPr>
          <w:rFonts w:eastAsia="MS Mincho" w:cs="Arial"/>
          <w:b/>
          <w:sz w:val="20"/>
        </w:rPr>
        <w:t>»</w:t>
      </w:r>
      <w:bookmarkStart w:id="0" w:name="_Hlk169163836"/>
      <w:r w:rsidRPr="00DC74C0">
        <w:rPr>
          <w:rFonts w:eastAsia="MS Mincho" w:cs="Arial"/>
          <w:b/>
          <w:sz w:val="20"/>
        </w:rPr>
        <w:t xml:space="preserve">JAVNI </w:t>
      </w:r>
      <w:r w:rsidRPr="00DC74C0">
        <w:rPr>
          <w:rFonts w:eastAsia="MS Mincho" w:cs="Arial"/>
          <w:b/>
          <w:caps/>
          <w:sz w:val="20"/>
        </w:rPr>
        <w:t xml:space="preserve">razpiS </w:t>
      </w:r>
      <w:bookmarkEnd w:id="0"/>
      <w:r w:rsidRPr="00DC74C0">
        <w:rPr>
          <w:rFonts w:eastAsia="MS Mincho" w:cs="Arial"/>
          <w:b/>
          <w:sz w:val="20"/>
        </w:rPr>
        <w:t xml:space="preserve">ZA SOFINANCIRANJE DELOVANJA REGIJSKE PISARNE V BRUSLJU </w:t>
      </w:r>
    </w:p>
    <w:p w14:paraId="63E6734A" w14:textId="77777777" w:rsidR="00252880" w:rsidRPr="00DC74C0" w:rsidRDefault="00252880" w:rsidP="00252880">
      <w:pPr>
        <w:contextualSpacing/>
        <w:jc w:val="center"/>
        <w:rPr>
          <w:rFonts w:eastAsia="MS Mincho" w:cs="Arial"/>
          <w:b/>
          <w:sz w:val="20"/>
        </w:rPr>
      </w:pPr>
      <w:r w:rsidRPr="00DC74C0">
        <w:rPr>
          <w:rFonts w:eastAsia="MS Mincho" w:cs="Arial"/>
          <w:b/>
          <w:sz w:val="20"/>
        </w:rPr>
        <w:t>V LETU 2027«</w:t>
      </w:r>
    </w:p>
    <w:p w14:paraId="1AE1BB05" w14:textId="77777777" w:rsidR="00252880" w:rsidRPr="00DC74C0" w:rsidRDefault="00252880" w:rsidP="00252880">
      <w:pPr>
        <w:jc w:val="center"/>
        <w:outlineLvl w:val="0"/>
        <w:rPr>
          <w:rFonts w:cs="Arial"/>
          <w:b/>
          <w:sz w:val="20"/>
          <w:lang w:eastAsia="sl-SI"/>
        </w:rPr>
      </w:pPr>
    </w:p>
    <w:p w14:paraId="32CBBFF8" w14:textId="77777777" w:rsidR="00252880" w:rsidRPr="00DC74C0" w:rsidRDefault="00252880" w:rsidP="00252880">
      <w:pPr>
        <w:jc w:val="both"/>
        <w:rPr>
          <w:rFonts w:cs="Arial"/>
          <w:b/>
          <w:sz w:val="20"/>
        </w:rPr>
      </w:pPr>
    </w:p>
    <w:p w14:paraId="4D906728" w14:textId="0925D308" w:rsidR="00252880" w:rsidRPr="00DC74C0" w:rsidRDefault="00252880" w:rsidP="00252880">
      <w:pPr>
        <w:jc w:val="center"/>
        <w:rPr>
          <w:rFonts w:cs="Arial"/>
          <w:b/>
          <w:color w:val="000000"/>
          <w:sz w:val="20"/>
          <w:lang w:eastAsia="sl-SI"/>
        </w:rPr>
      </w:pPr>
      <w:r w:rsidRPr="00DC74C0">
        <w:rPr>
          <w:rFonts w:cs="Arial"/>
          <w:b/>
          <w:color w:val="000000"/>
          <w:sz w:val="20"/>
          <w:lang w:eastAsia="sl-SI"/>
        </w:rPr>
        <w:t>IZJAVA O IZPOLNJEVANJU IN SPREJEMANJU POGOJEV ZA KANDIDIRANJE</w:t>
      </w:r>
    </w:p>
    <w:p w14:paraId="37D2501C" w14:textId="77777777" w:rsidR="00252880" w:rsidRPr="00DC74C0" w:rsidRDefault="00252880" w:rsidP="00252880">
      <w:pPr>
        <w:jc w:val="center"/>
        <w:rPr>
          <w:rFonts w:cs="Arial"/>
          <w:b/>
          <w:color w:val="000000"/>
          <w:sz w:val="20"/>
          <w:lang w:eastAsia="sl-SI"/>
        </w:rPr>
      </w:pPr>
      <w:r w:rsidRPr="00DC74C0">
        <w:rPr>
          <w:rFonts w:cs="Arial"/>
          <w:b/>
          <w:color w:val="000000"/>
          <w:sz w:val="20"/>
          <w:lang w:eastAsia="sl-SI"/>
        </w:rPr>
        <w:t xml:space="preserve">(obrazec izpolni samostojni prijavitelj, v primeru konzorcija pa vsak </w:t>
      </w:r>
      <w:proofErr w:type="spellStart"/>
      <w:r w:rsidRPr="00DC74C0">
        <w:rPr>
          <w:rFonts w:cs="Arial"/>
          <w:b/>
          <w:color w:val="000000"/>
          <w:sz w:val="20"/>
          <w:lang w:eastAsia="sl-SI"/>
        </w:rPr>
        <w:t>konzorcijski</w:t>
      </w:r>
      <w:proofErr w:type="spellEnd"/>
      <w:r w:rsidRPr="00DC74C0">
        <w:rPr>
          <w:rFonts w:cs="Arial"/>
          <w:b/>
          <w:color w:val="000000"/>
          <w:sz w:val="20"/>
          <w:lang w:eastAsia="sl-SI"/>
        </w:rPr>
        <w:t xml:space="preserve"> partner posebej, vključno z vodilnim </w:t>
      </w:r>
      <w:proofErr w:type="spellStart"/>
      <w:r w:rsidRPr="00DC74C0">
        <w:rPr>
          <w:rFonts w:cs="Arial"/>
          <w:b/>
          <w:color w:val="000000"/>
          <w:sz w:val="20"/>
          <w:lang w:eastAsia="sl-SI"/>
        </w:rPr>
        <w:t>konzorcijskim</w:t>
      </w:r>
      <w:proofErr w:type="spellEnd"/>
      <w:r w:rsidRPr="00DC74C0">
        <w:rPr>
          <w:rFonts w:cs="Arial"/>
          <w:b/>
          <w:color w:val="000000"/>
          <w:sz w:val="20"/>
          <w:lang w:eastAsia="sl-SI"/>
        </w:rPr>
        <w:t xml:space="preserve"> partnerjem) </w:t>
      </w:r>
    </w:p>
    <w:p w14:paraId="1A580F33" w14:textId="77777777" w:rsidR="00252880" w:rsidRPr="009B3B40" w:rsidRDefault="00252880" w:rsidP="00252880">
      <w:pPr>
        <w:jc w:val="both"/>
        <w:rPr>
          <w:rFonts w:ascii="Calibri" w:hAnsi="Calibri" w:cs="Arial"/>
          <w:sz w:val="20"/>
        </w:rPr>
      </w:pPr>
    </w:p>
    <w:p w14:paraId="3F4BE6E0" w14:textId="77777777" w:rsidR="00252880" w:rsidRDefault="00252880" w:rsidP="00252880">
      <w:pPr>
        <w:jc w:val="both"/>
        <w:rPr>
          <w:rFonts w:ascii="Calibri" w:hAnsi="Calibri" w:cs="Arial"/>
          <w:sz w:val="20"/>
        </w:rPr>
      </w:pPr>
    </w:p>
    <w:p w14:paraId="5DE506ED" w14:textId="77777777" w:rsidR="00252880" w:rsidRPr="009B3B40" w:rsidRDefault="00252880" w:rsidP="00252880">
      <w:pPr>
        <w:jc w:val="both"/>
        <w:rPr>
          <w:rFonts w:ascii="Calibri" w:hAnsi="Calibri" w:cs="Arial"/>
          <w:sz w:val="20"/>
        </w:rPr>
      </w:pPr>
    </w:p>
    <w:p w14:paraId="36478CFD" w14:textId="77777777" w:rsidR="00252880" w:rsidRPr="00F9301D" w:rsidRDefault="00252880" w:rsidP="00252880">
      <w:pPr>
        <w:spacing w:line="276" w:lineRule="auto"/>
        <w:jc w:val="both"/>
        <w:rPr>
          <w:rFonts w:cs="Arial"/>
          <w:sz w:val="20"/>
        </w:rPr>
      </w:pPr>
      <w:r w:rsidRPr="00F9301D">
        <w:rPr>
          <w:rFonts w:cs="Arial"/>
          <w:sz w:val="20"/>
        </w:rPr>
        <w:t>Naziv subjekta: __________________________________________________</w:t>
      </w:r>
    </w:p>
    <w:p w14:paraId="71F8860C" w14:textId="77777777" w:rsidR="00252880" w:rsidRPr="00F9301D" w:rsidRDefault="00252880" w:rsidP="00252880">
      <w:pPr>
        <w:spacing w:line="276" w:lineRule="auto"/>
        <w:jc w:val="both"/>
        <w:rPr>
          <w:rFonts w:cs="Arial"/>
          <w:sz w:val="20"/>
        </w:rPr>
      </w:pPr>
      <w:r w:rsidRPr="00F9301D">
        <w:rPr>
          <w:rFonts w:cs="Arial"/>
          <w:sz w:val="20"/>
        </w:rPr>
        <w:t>Sedež in naslov: __________________________________________________</w:t>
      </w:r>
    </w:p>
    <w:p w14:paraId="663B66C7" w14:textId="77777777" w:rsidR="00252880" w:rsidRDefault="00252880" w:rsidP="00252880">
      <w:pPr>
        <w:spacing w:line="276" w:lineRule="auto"/>
        <w:jc w:val="both"/>
        <w:rPr>
          <w:rFonts w:cs="Arial"/>
          <w:sz w:val="20"/>
        </w:rPr>
      </w:pPr>
      <w:r w:rsidRPr="00F9301D">
        <w:rPr>
          <w:rFonts w:cs="Arial"/>
          <w:sz w:val="20"/>
        </w:rPr>
        <w:t xml:space="preserve">Matična številka: __________________ </w:t>
      </w:r>
    </w:p>
    <w:p w14:paraId="0FE2DA34" w14:textId="77777777" w:rsidR="00252880" w:rsidRPr="00F9301D" w:rsidRDefault="00252880" w:rsidP="00252880">
      <w:pPr>
        <w:spacing w:line="276" w:lineRule="auto"/>
        <w:jc w:val="both"/>
        <w:rPr>
          <w:rFonts w:cs="Arial"/>
          <w:sz w:val="20"/>
        </w:rPr>
      </w:pPr>
      <w:r w:rsidRPr="00F9301D">
        <w:rPr>
          <w:rFonts w:cs="Arial"/>
          <w:sz w:val="20"/>
        </w:rPr>
        <w:t>Davčna številka: __________________</w:t>
      </w:r>
    </w:p>
    <w:p w14:paraId="0CD9C4AD" w14:textId="77777777" w:rsidR="00252880" w:rsidRPr="00F9301D" w:rsidRDefault="00252880" w:rsidP="00252880">
      <w:pPr>
        <w:spacing w:line="276" w:lineRule="auto"/>
        <w:jc w:val="both"/>
        <w:rPr>
          <w:rFonts w:cs="Arial"/>
          <w:sz w:val="20"/>
        </w:rPr>
      </w:pPr>
      <w:r w:rsidRPr="00F9301D">
        <w:rPr>
          <w:rFonts w:cs="Arial"/>
          <w:sz w:val="20"/>
        </w:rPr>
        <w:t>Ime in priimek zakonitega zastopnika: __________________________________</w:t>
      </w:r>
    </w:p>
    <w:p w14:paraId="195AD4C7" w14:textId="77777777" w:rsidR="00252880" w:rsidRPr="00F9301D" w:rsidRDefault="00252880" w:rsidP="00252880">
      <w:pPr>
        <w:spacing w:line="276" w:lineRule="auto"/>
        <w:jc w:val="both"/>
        <w:rPr>
          <w:rFonts w:cs="Arial"/>
          <w:sz w:val="20"/>
        </w:rPr>
      </w:pPr>
      <w:r w:rsidRPr="00F9301D">
        <w:rPr>
          <w:rFonts w:cs="Arial"/>
          <w:sz w:val="20"/>
        </w:rPr>
        <w:t xml:space="preserve">Vloga subjekta (označite): </w:t>
      </w:r>
      <w:r w:rsidRPr="00F9301D">
        <w:rPr>
          <w:rFonts w:ascii="Segoe UI Symbol" w:hAnsi="Segoe UI Symbol" w:cs="Segoe UI Symbol"/>
          <w:sz w:val="20"/>
        </w:rPr>
        <w:t>☐</w:t>
      </w:r>
      <w:r w:rsidRPr="00F9301D">
        <w:rPr>
          <w:rFonts w:cs="Arial"/>
          <w:sz w:val="20"/>
        </w:rPr>
        <w:t xml:space="preserve"> samostojni prijavitelj </w:t>
      </w:r>
      <w:r w:rsidRPr="00F9301D">
        <w:rPr>
          <w:rFonts w:ascii="Segoe UI Symbol" w:hAnsi="Segoe UI Symbol" w:cs="Segoe UI Symbol"/>
          <w:sz w:val="20"/>
        </w:rPr>
        <w:t>☐</w:t>
      </w:r>
      <w:r w:rsidRPr="00F9301D">
        <w:rPr>
          <w:rFonts w:cs="Arial"/>
          <w:sz w:val="20"/>
        </w:rPr>
        <w:t xml:space="preserve"> vodilni </w:t>
      </w:r>
      <w:proofErr w:type="spellStart"/>
      <w:r w:rsidRPr="00F9301D">
        <w:rPr>
          <w:rFonts w:cs="Arial"/>
          <w:sz w:val="20"/>
        </w:rPr>
        <w:t>konzorcijski</w:t>
      </w:r>
      <w:proofErr w:type="spellEnd"/>
      <w:r w:rsidRPr="00F9301D">
        <w:rPr>
          <w:rFonts w:cs="Arial"/>
          <w:sz w:val="20"/>
        </w:rPr>
        <w:t xml:space="preserve"> partner </w:t>
      </w:r>
      <w:r w:rsidRPr="00F9301D">
        <w:rPr>
          <w:rFonts w:ascii="Segoe UI Symbol" w:hAnsi="Segoe UI Symbol" w:cs="Segoe UI Symbol"/>
          <w:sz w:val="20"/>
        </w:rPr>
        <w:t>☐</w:t>
      </w:r>
      <w:r w:rsidRPr="00F9301D">
        <w:rPr>
          <w:rFonts w:cs="Arial"/>
          <w:sz w:val="20"/>
        </w:rPr>
        <w:t xml:space="preserve"> </w:t>
      </w:r>
      <w:proofErr w:type="spellStart"/>
      <w:r w:rsidRPr="00F9301D">
        <w:rPr>
          <w:rFonts w:cs="Arial"/>
          <w:sz w:val="20"/>
        </w:rPr>
        <w:t>konzorcijski</w:t>
      </w:r>
      <w:proofErr w:type="spellEnd"/>
      <w:r w:rsidRPr="00F9301D">
        <w:rPr>
          <w:rFonts w:cs="Arial"/>
          <w:sz w:val="20"/>
        </w:rPr>
        <w:t xml:space="preserve"> partner</w:t>
      </w:r>
    </w:p>
    <w:p w14:paraId="4CA1850C" w14:textId="77777777" w:rsidR="00252880" w:rsidRDefault="00252880" w:rsidP="00252880">
      <w:pPr>
        <w:spacing w:line="276" w:lineRule="auto"/>
        <w:jc w:val="both"/>
        <w:rPr>
          <w:rFonts w:cs="Arial"/>
          <w:sz w:val="20"/>
        </w:rPr>
      </w:pPr>
    </w:p>
    <w:p w14:paraId="6B7A0462" w14:textId="77777777" w:rsidR="00252880" w:rsidRPr="00F9301D" w:rsidRDefault="00252880" w:rsidP="00252880">
      <w:pPr>
        <w:spacing w:line="276" w:lineRule="auto"/>
        <w:jc w:val="both"/>
        <w:rPr>
          <w:rFonts w:cs="Arial"/>
          <w:sz w:val="20"/>
        </w:rPr>
      </w:pPr>
      <w:r w:rsidRPr="00F9301D">
        <w:rPr>
          <w:rFonts w:cs="Arial"/>
          <w:sz w:val="20"/>
        </w:rPr>
        <w:t>Kot zakoniti zastopnik zgoraj navedenega subjekta pod kazensko in materialno odgovornostjo izjavljam:</w:t>
      </w:r>
    </w:p>
    <w:p w14:paraId="43071A70" w14:textId="77777777" w:rsidR="00252880" w:rsidRPr="00F9301D" w:rsidRDefault="00252880" w:rsidP="00252880">
      <w:pPr>
        <w:spacing w:line="276" w:lineRule="auto"/>
        <w:jc w:val="both"/>
        <w:rPr>
          <w:rFonts w:cs="Arial"/>
          <w:sz w:val="20"/>
        </w:rPr>
      </w:pPr>
    </w:p>
    <w:p w14:paraId="028E17D4" w14:textId="77777777" w:rsidR="00252880" w:rsidRDefault="00252880" w:rsidP="00252880">
      <w:pPr>
        <w:spacing w:line="276" w:lineRule="auto"/>
        <w:jc w:val="both"/>
        <w:rPr>
          <w:rFonts w:cs="Arial"/>
          <w:b/>
          <w:bCs/>
          <w:sz w:val="20"/>
        </w:rPr>
      </w:pPr>
      <w:r w:rsidRPr="00F9301D">
        <w:rPr>
          <w:rFonts w:cs="Arial"/>
          <w:b/>
          <w:bCs/>
          <w:sz w:val="20"/>
        </w:rPr>
        <w:t>Sprejemanje razpisnih pogojev in resničnost podatkov</w:t>
      </w:r>
    </w:p>
    <w:p w14:paraId="2034CB07" w14:textId="77777777" w:rsidR="00252880" w:rsidRPr="00F9301D" w:rsidRDefault="00252880" w:rsidP="00252880">
      <w:pPr>
        <w:spacing w:line="276" w:lineRule="auto"/>
        <w:jc w:val="both"/>
        <w:rPr>
          <w:rFonts w:cs="Arial"/>
          <w:bCs/>
          <w:sz w:val="20"/>
        </w:rPr>
      </w:pPr>
    </w:p>
    <w:p w14:paraId="245D8910" w14:textId="77777777" w:rsidR="00252880" w:rsidRDefault="00252880" w:rsidP="00252880">
      <w:pPr>
        <w:numPr>
          <w:ilvl w:val="0"/>
          <w:numId w:val="1"/>
        </w:numPr>
        <w:spacing w:line="276" w:lineRule="auto"/>
        <w:jc w:val="both"/>
        <w:rPr>
          <w:rFonts w:cs="Arial"/>
          <w:bCs/>
          <w:sz w:val="20"/>
        </w:rPr>
      </w:pPr>
      <w:r w:rsidRPr="00F9301D">
        <w:rPr>
          <w:rFonts w:cs="Arial"/>
          <w:bCs/>
          <w:sz w:val="20"/>
        </w:rPr>
        <w:t xml:space="preserve">Seznanjeni smo z javnim </w:t>
      </w:r>
      <w:r w:rsidRPr="007D33FE">
        <w:rPr>
          <w:rFonts w:cs="Arial"/>
          <w:bCs/>
          <w:sz w:val="20"/>
        </w:rPr>
        <w:t>razpisom in razpisno dokumentacijo, vključno z vzorcem pogodbe o sofinanciranju, ter sprejemamo njune pogoje in obveznosti, ki se nanašajo</w:t>
      </w:r>
      <w:r w:rsidRPr="00F9301D">
        <w:rPr>
          <w:rFonts w:cs="Arial"/>
          <w:bCs/>
          <w:sz w:val="20"/>
        </w:rPr>
        <w:t xml:space="preserve"> na naš subjekt.</w:t>
      </w:r>
    </w:p>
    <w:p w14:paraId="335FFA2A" w14:textId="77777777" w:rsidR="00252880" w:rsidRDefault="00252880" w:rsidP="00252880">
      <w:pPr>
        <w:numPr>
          <w:ilvl w:val="0"/>
          <w:numId w:val="1"/>
        </w:numPr>
        <w:spacing w:line="276" w:lineRule="auto"/>
        <w:jc w:val="both"/>
        <w:rPr>
          <w:rFonts w:cs="Arial"/>
          <w:bCs/>
          <w:sz w:val="20"/>
        </w:rPr>
      </w:pPr>
      <w:r w:rsidRPr="00F9301D">
        <w:rPr>
          <w:rFonts w:cs="Arial"/>
          <w:bCs/>
          <w:sz w:val="20"/>
        </w:rPr>
        <w:t>Izpolnjujemo pogoje, ki jih mora naš subjekt izpolnjevati ob prijavi. Pogoje, za katere javni razpis določa poznejši rok izpolnitve, bomo izpolnili v predpisanih rokih in jih ohranjali toliko časa, kot zahtevata javni razpis in pogodba o sofinanciranju.</w:t>
      </w:r>
    </w:p>
    <w:p w14:paraId="040CDE73" w14:textId="77777777" w:rsidR="00252880" w:rsidRDefault="00252880" w:rsidP="00252880">
      <w:pPr>
        <w:numPr>
          <w:ilvl w:val="0"/>
          <w:numId w:val="1"/>
        </w:numPr>
        <w:spacing w:line="276" w:lineRule="auto"/>
        <w:jc w:val="both"/>
        <w:rPr>
          <w:rFonts w:cs="Arial"/>
          <w:bCs/>
          <w:sz w:val="20"/>
        </w:rPr>
      </w:pPr>
      <w:r w:rsidRPr="00F9301D">
        <w:rPr>
          <w:rFonts w:cs="Arial"/>
          <w:bCs/>
          <w:sz w:val="20"/>
        </w:rPr>
        <w:t>Podatki in navedbe v vlogi, ki se nanašajo na naš subjekt, so resnični, popolni in skladni z dejanskim stanjem. Priložene kopije dokazil ustrezajo izvirnikom. Nismo zamolčali dejstev, ki so nam znana ali bi nam morala biti znana in bi lahko vplivala na presojo izpolnjevanja pogojev.</w:t>
      </w:r>
    </w:p>
    <w:p w14:paraId="7CBE964C" w14:textId="77777777" w:rsidR="00252880" w:rsidRDefault="00252880" w:rsidP="00252880">
      <w:pPr>
        <w:numPr>
          <w:ilvl w:val="0"/>
          <w:numId w:val="1"/>
        </w:numPr>
        <w:spacing w:line="276" w:lineRule="auto"/>
        <w:jc w:val="both"/>
        <w:rPr>
          <w:rFonts w:cs="Arial"/>
          <w:bCs/>
          <w:sz w:val="20"/>
        </w:rPr>
      </w:pPr>
      <w:r w:rsidRPr="00F9301D">
        <w:rPr>
          <w:rFonts w:cs="Arial"/>
          <w:bCs/>
          <w:sz w:val="20"/>
        </w:rPr>
        <w:t xml:space="preserve">Ministrstvo oziroma vodilnega </w:t>
      </w:r>
      <w:proofErr w:type="spellStart"/>
      <w:r w:rsidRPr="00F9301D">
        <w:rPr>
          <w:rFonts w:cs="Arial"/>
          <w:bCs/>
          <w:sz w:val="20"/>
        </w:rPr>
        <w:t>konzorcijskega</w:t>
      </w:r>
      <w:proofErr w:type="spellEnd"/>
      <w:r w:rsidRPr="00F9301D">
        <w:rPr>
          <w:rFonts w:cs="Arial"/>
          <w:bCs/>
          <w:sz w:val="20"/>
        </w:rPr>
        <w:t xml:space="preserve"> partnerja bomo nemudoma obvestili o spremembah, ki bi lahko vplivale na vsebino vloge ali izpolnjevanje pogojev v postopku izbora, ob sklenitvi pogodbe ter med izvajanjem projekta in v zahtevanem obdobju po njegovem zaključku.</w:t>
      </w:r>
    </w:p>
    <w:p w14:paraId="3698EE7A" w14:textId="77777777" w:rsidR="00252880" w:rsidRPr="00F9301D" w:rsidRDefault="00252880" w:rsidP="00252880">
      <w:pPr>
        <w:spacing w:line="276" w:lineRule="auto"/>
        <w:ind w:left="720"/>
        <w:jc w:val="both"/>
        <w:rPr>
          <w:rFonts w:cs="Arial"/>
          <w:bCs/>
          <w:sz w:val="20"/>
        </w:rPr>
      </w:pPr>
    </w:p>
    <w:p w14:paraId="24018461" w14:textId="77777777" w:rsidR="00252880" w:rsidRDefault="00252880" w:rsidP="00252880">
      <w:pPr>
        <w:spacing w:line="276" w:lineRule="auto"/>
        <w:jc w:val="both"/>
        <w:rPr>
          <w:rFonts w:cs="Arial"/>
          <w:b/>
          <w:bCs/>
          <w:sz w:val="20"/>
        </w:rPr>
      </w:pPr>
      <w:r w:rsidRPr="00F9301D">
        <w:rPr>
          <w:rFonts w:cs="Arial"/>
          <w:b/>
          <w:bCs/>
          <w:sz w:val="20"/>
        </w:rPr>
        <w:t>Splošni in posebni pogoji za naš subjekt</w:t>
      </w:r>
    </w:p>
    <w:p w14:paraId="694050B5" w14:textId="77777777" w:rsidR="00252880" w:rsidRPr="00F9301D" w:rsidRDefault="00252880" w:rsidP="00252880">
      <w:pPr>
        <w:spacing w:line="276" w:lineRule="auto"/>
        <w:jc w:val="both"/>
        <w:rPr>
          <w:rFonts w:cs="Arial"/>
          <w:b/>
          <w:bCs/>
          <w:sz w:val="20"/>
        </w:rPr>
      </w:pPr>
    </w:p>
    <w:p w14:paraId="636516EE" w14:textId="77777777" w:rsidR="00252880" w:rsidRDefault="00252880" w:rsidP="00252880">
      <w:pPr>
        <w:numPr>
          <w:ilvl w:val="0"/>
          <w:numId w:val="1"/>
        </w:numPr>
        <w:spacing w:line="276" w:lineRule="auto"/>
        <w:jc w:val="both"/>
        <w:rPr>
          <w:rFonts w:cs="Arial"/>
          <w:bCs/>
          <w:sz w:val="20"/>
        </w:rPr>
      </w:pPr>
      <w:r w:rsidRPr="00F9301D">
        <w:rPr>
          <w:rFonts w:cs="Arial"/>
          <w:bCs/>
          <w:sz w:val="20"/>
        </w:rPr>
        <w:t xml:space="preserve">Naš subjekt je (označite): </w:t>
      </w:r>
    </w:p>
    <w:p w14:paraId="382D86DF" w14:textId="77777777" w:rsidR="00252880" w:rsidRDefault="00252880" w:rsidP="00252880">
      <w:pPr>
        <w:spacing w:line="276" w:lineRule="auto"/>
        <w:ind w:left="720"/>
        <w:jc w:val="both"/>
        <w:rPr>
          <w:rFonts w:cs="Arial"/>
          <w:bCs/>
          <w:sz w:val="20"/>
        </w:rPr>
      </w:pPr>
      <w:r w:rsidRPr="00747720">
        <w:rPr>
          <w:rFonts w:ascii="Segoe UI Symbol" w:hAnsi="Segoe UI Symbol" w:cs="Segoe UI Symbol"/>
          <w:bCs/>
          <w:sz w:val="20"/>
        </w:rPr>
        <w:t>☐</w:t>
      </w:r>
      <w:r w:rsidRPr="00F9301D">
        <w:rPr>
          <w:rFonts w:cs="Arial"/>
          <w:bCs/>
          <w:sz w:val="20"/>
        </w:rPr>
        <w:t xml:space="preserve"> regionalna razvojna agencija, vpisana v evidenco iz četrtega odstavka 20. člena ZSRR-2; </w:t>
      </w:r>
    </w:p>
    <w:p w14:paraId="459BEDC1" w14:textId="77777777" w:rsidR="00252880" w:rsidRPr="00F9301D" w:rsidRDefault="00252880" w:rsidP="00252880">
      <w:pPr>
        <w:spacing w:line="276" w:lineRule="auto"/>
        <w:ind w:left="720"/>
        <w:jc w:val="both"/>
        <w:rPr>
          <w:rFonts w:cs="Arial"/>
          <w:bCs/>
          <w:sz w:val="20"/>
        </w:rPr>
      </w:pPr>
      <w:r w:rsidRPr="00747720">
        <w:rPr>
          <w:rFonts w:ascii="Segoe UI Symbol" w:hAnsi="Segoe UI Symbol" w:cs="Segoe UI Symbol"/>
          <w:bCs/>
          <w:sz w:val="20"/>
        </w:rPr>
        <w:t>☐</w:t>
      </w:r>
      <w:r w:rsidRPr="00F9301D">
        <w:rPr>
          <w:rFonts w:cs="Arial"/>
          <w:bCs/>
          <w:sz w:val="20"/>
        </w:rPr>
        <w:t xml:space="preserve"> reprezentativno občinsko združenje, ustanovljeno skladno z zakonom, ki ureja reprezentativna občinska združenja.</w:t>
      </w:r>
    </w:p>
    <w:p w14:paraId="09FCEFAA" w14:textId="77777777" w:rsidR="00252880" w:rsidRDefault="00252880" w:rsidP="00252880">
      <w:pPr>
        <w:numPr>
          <w:ilvl w:val="0"/>
          <w:numId w:val="1"/>
        </w:numPr>
        <w:spacing w:line="276" w:lineRule="auto"/>
        <w:jc w:val="both"/>
        <w:rPr>
          <w:rFonts w:cs="Arial"/>
          <w:bCs/>
          <w:sz w:val="20"/>
        </w:rPr>
      </w:pPr>
      <w:r w:rsidRPr="00F9301D">
        <w:rPr>
          <w:rFonts w:cs="Arial"/>
          <w:bCs/>
          <w:sz w:val="20"/>
        </w:rPr>
        <w:t xml:space="preserve">Na dan poteka roka za oddajo vloge nimamo neporavnanih zapadlih finančnih obveznosti v višini 50 EUR ali več do ministrstva oziroma njegovih izvajalskih institucij, ki izhajajo iz pogodb </w:t>
      </w:r>
      <w:r w:rsidRPr="00F9301D">
        <w:rPr>
          <w:rFonts w:cs="Arial"/>
          <w:bCs/>
          <w:sz w:val="20"/>
        </w:rPr>
        <w:lastRenderedPageBreak/>
        <w:t>o sofinanciranju iz javnih sredstev in so bile kot zapadle in neporavnane ugotovljene s pravnomočno sodbo pristojnega sodišča.</w:t>
      </w:r>
    </w:p>
    <w:p w14:paraId="47830B79" w14:textId="77777777" w:rsidR="00252880" w:rsidRDefault="00252880" w:rsidP="00252880">
      <w:pPr>
        <w:numPr>
          <w:ilvl w:val="0"/>
          <w:numId w:val="1"/>
        </w:numPr>
        <w:spacing w:line="276" w:lineRule="auto"/>
        <w:jc w:val="both"/>
        <w:rPr>
          <w:rFonts w:cs="Arial"/>
          <w:bCs/>
          <w:sz w:val="20"/>
        </w:rPr>
      </w:pPr>
      <w:r w:rsidRPr="00F9301D">
        <w:rPr>
          <w:rFonts w:cs="Arial"/>
          <w:bCs/>
          <w:sz w:val="20"/>
        </w:rPr>
        <w:t>Na dan poteka roka za oddajo vloge nimamo neporavnanih zapadlih finančnih obveznosti iz naslova obveznih dajatev in drugih denarnih nedavčnih obveznosti, ki jih pobira davčni organ, v višini 50 EUR ali več. Če je naš subjekt gospodarski subjekt, imamo na dan oddaje vloge predložene vse obračune davčnih odtegljajev za dohodke iz delovnega razmerja za obdobje zadnjega leta pred oddajo vloge.</w:t>
      </w:r>
    </w:p>
    <w:p w14:paraId="095BFC13" w14:textId="77777777" w:rsidR="00252880" w:rsidRDefault="00252880" w:rsidP="00252880">
      <w:pPr>
        <w:numPr>
          <w:ilvl w:val="0"/>
          <w:numId w:val="1"/>
        </w:numPr>
        <w:spacing w:line="276" w:lineRule="auto"/>
        <w:jc w:val="both"/>
        <w:rPr>
          <w:rFonts w:cs="Arial"/>
          <w:bCs/>
          <w:sz w:val="20"/>
        </w:rPr>
      </w:pPr>
      <w:r w:rsidRPr="00F9301D">
        <w:rPr>
          <w:rFonts w:cs="Arial"/>
          <w:bCs/>
          <w:sz w:val="20"/>
        </w:rPr>
        <w:t>Pri že sklenjenih pogodbah o sofinanciranju iz nepovratnih javnih sredstev pri našem subjektu niso bile ugotovljene hujše nepravilnosti pri porabi javnih sredstev ali izpolnjevanju ključnih pogodbenih obveznosti, zaradi katerih je ministrstvo oziroma njegova izvajalska institucija odstopila od pogodbe o sofinanciranju, od odstopa pa še ni preteklo pet let.</w:t>
      </w:r>
    </w:p>
    <w:p w14:paraId="28E21396" w14:textId="77777777" w:rsidR="00252880" w:rsidRDefault="00252880" w:rsidP="00252880">
      <w:pPr>
        <w:numPr>
          <w:ilvl w:val="0"/>
          <w:numId w:val="1"/>
        </w:numPr>
        <w:spacing w:line="276" w:lineRule="auto"/>
        <w:jc w:val="both"/>
        <w:rPr>
          <w:rFonts w:cs="Arial"/>
          <w:bCs/>
          <w:sz w:val="20"/>
        </w:rPr>
      </w:pPr>
      <w:r w:rsidRPr="00F9301D">
        <w:rPr>
          <w:rFonts w:cs="Arial"/>
          <w:bCs/>
          <w:sz w:val="20"/>
        </w:rPr>
        <w:t>Za naš subjekt ni podana prepoved poslovanja z ministrstvom v obsegu, določenem v 35. in 36. členu Zakona o integriteti in preprečevanju korupcije.</w:t>
      </w:r>
    </w:p>
    <w:p w14:paraId="04161B31" w14:textId="77777777" w:rsidR="00252880" w:rsidRPr="007845F4" w:rsidRDefault="00252880" w:rsidP="00252880">
      <w:pPr>
        <w:numPr>
          <w:ilvl w:val="0"/>
          <w:numId w:val="1"/>
        </w:numPr>
        <w:spacing w:line="276" w:lineRule="auto"/>
        <w:jc w:val="both"/>
        <w:rPr>
          <w:rFonts w:cs="Arial"/>
          <w:bCs/>
          <w:sz w:val="20"/>
        </w:rPr>
      </w:pPr>
      <w:r w:rsidRPr="007845F4">
        <w:rPr>
          <w:rFonts w:cs="Arial"/>
          <w:bCs/>
          <w:sz w:val="20"/>
        </w:rPr>
        <w:t>Za del upravičenih stroškov, za katerega uveljavljamo sofinanciranje po tem javnem razpisu, nismo pridobili in ne bomo pridobili povračila iz drugih virov. Drugi viri financiranja projekta so razkriti v finančnem načrtu, pri njihovi uporabi pa bomo zagotovili, da skupno financiranje ne preseže dejansko nastalih in plačanih stroškov ter da so spoštovani pogoji javnega razpisa.</w:t>
      </w:r>
    </w:p>
    <w:p w14:paraId="5F1DD508" w14:textId="77777777" w:rsidR="00252880" w:rsidRDefault="00252880" w:rsidP="00252880">
      <w:pPr>
        <w:numPr>
          <w:ilvl w:val="0"/>
          <w:numId w:val="1"/>
        </w:numPr>
        <w:spacing w:line="276" w:lineRule="auto"/>
        <w:jc w:val="both"/>
        <w:rPr>
          <w:rFonts w:cs="Arial"/>
          <w:bCs/>
          <w:sz w:val="20"/>
        </w:rPr>
      </w:pPr>
      <w:r w:rsidRPr="00F9301D">
        <w:rPr>
          <w:rFonts w:cs="Arial"/>
          <w:bCs/>
          <w:sz w:val="20"/>
        </w:rPr>
        <w:t>Izkazujemo institucionalno in kadrovsko sposobnost za izvajanje nalog regijske pisarne v Bruslju v obsegu nalog, ki jih prevzemamo v projektu.</w:t>
      </w:r>
    </w:p>
    <w:p w14:paraId="16827085" w14:textId="77777777" w:rsidR="00252880" w:rsidRDefault="00252880" w:rsidP="00252880">
      <w:pPr>
        <w:numPr>
          <w:ilvl w:val="0"/>
          <w:numId w:val="1"/>
        </w:numPr>
        <w:spacing w:line="276" w:lineRule="auto"/>
        <w:jc w:val="both"/>
        <w:rPr>
          <w:rFonts w:cs="Arial"/>
          <w:bCs/>
          <w:sz w:val="20"/>
        </w:rPr>
      </w:pPr>
      <w:r w:rsidRPr="00F9301D">
        <w:rPr>
          <w:rFonts w:cs="Arial"/>
          <w:bCs/>
          <w:sz w:val="20"/>
        </w:rPr>
        <w:t xml:space="preserve">Če sodelujemo v konzorciju, ne bomo nastopali kot zunanji izvajalec ali dobavitelj drugim partnerjem istega konzorcija. Medsebojne pravice, obveznosti, pooblastila in odgovornosti smo uredili s </w:t>
      </w:r>
      <w:proofErr w:type="spellStart"/>
      <w:r w:rsidRPr="00F9301D">
        <w:rPr>
          <w:rFonts w:cs="Arial"/>
          <w:bCs/>
          <w:sz w:val="20"/>
        </w:rPr>
        <w:t>konzorcijsko</w:t>
      </w:r>
      <w:proofErr w:type="spellEnd"/>
      <w:r w:rsidRPr="00F9301D">
        <w:rPr>
          <w:rFonts w:cs="Arial"/>
          <w:bCs/>
          <w:sz w:val="20"/>
        </w:rPr>
        <w:t xml:space="preserve"> pogodbo, priloženo vlogi.</w:t>
      </w:r>
    </w:p>
    <w:p w14:paraId="25236547" w14:textId="77777777" w:rsidR="00252880" w:rsidRPr="00F9301D" w:rsidRDefault="00252880" w:rsidP="00252880">
      <w:pPr>
        <w:spacing w:line="276" w:lineRule="auto"/>
        <w:ind w:left="720"/>
        <w:jc w:val="both"/>
        <w:rPr>
          <w:rFonts w:cs="Arial"/>
          <w:bCs/>
          <w:sz w:val="20"/>
        </w:rPr>
      </w:pPr>
    </w:p>
    <w:p w14:paraId="59F108CB" w14:textId="77777777" w:rsidR="00252880" w:rsidRDefault="00252880" w:rsidP="00252880">
      <w:pPr>
        <w:spacing w:line="276" w:lineRule="auto"/>
        <w:jc w:val="both"/>
        <w:rPr>
          <w:rFonts w:cs="Arial"/>
          <w:b/>
          <w:bCs/>
          <w:sz w:val="20"/>
        </w:rPr>
      </w:pPr>
      <w:r w:rsidRPr="00F9301D">
        <w:rPr>
          <w:rFonts w:cs="Arial"/>
          <w:b/>
          <w:bCs/>
          <w:sz w:val="20"/>
        </w:rPr>
        <w:t>Izvajanje in financiranje projekta</w:t>
      </w:r>
    </w:p>
    <w:p w14:paraId="0EEB2FD6" w14:textId="77777777" w:rsidR="00252880" w:rsidRPr="00F9301D" w:rsidRDefault="00252880" w:rsidP="00252880">
      <w:pPr>
        <w:spacing w:line="276" w:lineRule="auto"/>
        <w:jc w:val="both"/>
        <w:rPr>
          <w:rFonts w:cs="Arial"/>
          <w:bCs/>
          <w:sz w:val="20"/>
        </w:rPr>
      </w:pPr>
    </w:p>
    <w:p w14:paraId="6F96E148" w14:textId="77777777" w:rsidR="00252880" w:rsidRDefault="00252880" w:rsidP="00252880">
      <w:pPr>
        <w:spacing w:line="276" w:lineRule="auto"/>
        <w:jc w:val="both"/>
        <w:rPr>
          <w:rFonts w:cs="Arial"/>
          <w:bCs/>
          <w:sz w:val="20"/>
        </w:rPr>
      </w:pPr>
      <w:r w:rsidRPr="00F9301D">
        <w:rPr>
          <w:rFonts w:cs="Arial"/>
          <w:bCs/>
          <w:sz w:val="20"/>
        </w:rPr>
        <w:t xml:space="preserve">Naslednje izjave podajamo za skupni projekt in v obsegu nalog ter obveznosti, ki jih kot samostojni prijavitelj ali </w:t>
      </w:r>
      <w:proofErr w:type="spellStart"/>
      <w:r w:rsidRPr="00F9301D">
        <w:rPr>
          <w:rFonts w:cs="Arial"/>
          <w:bCs/>
          <w:sz w:val="20"/>
        </w:rPr>
        <w:t>konzorcijski</w:t>
      </w:r>
      <w:proofErr w:type="spellEnd"/>
      <w:r w:rsidRPr="00F9301D">
        <w:rPr>
          <w:rFonts w:cs="Arial"/>
          <w:bCs/>
          <w:sz w:val="20"/>
        </w:rPr>
        <w:t xml:space="preserve"> partner prevzemamo v vlogi, Programu dela in </w:t>
      </w:r>
      <w:proofErr w:type="spellStart"/>
      <w:r w:rsidRPr="00F9301D">
        <w:rPr>
          <w:rFonts w:cs="Arial"/>
          <w:bCs/>
          <w:sz w:val="20"/>
        </w:rPr>
        <w:t>konzorcijski</w:t>
      </w:r>
      <w:proofErr w:type="spellEnd"/>
      <w:r w:rsidRPr="00F9301D">
        <w:rPr>
          <w:rFonts w:cs="Arial"/>
          <w:bCs/>
          <w:sz w:val="20"/>
        </w:rPr>
        <w:t xml:space="preserve"> pogodbi.</w:t>
      </w:r>
    </w:p>
    <w:p w14:paraId="0A4D7E5F" w14:textId="77777777" w:rsidR="00252880" w:rsidRPr="00F9301D" w:rsidRDefault="00252880" w:rsidP="00252880">
      <w:pPr>
        <w:spacing w:line="276" w:lineRule="auto"/>
        <w:jc w:val="both"/>
        <w:rPr>
          <w:rFonts w:cs="Arial"/>
          <w:bCs/>
          <w:sz w:val="20"/>
        </w:rPr>
      </w:pPr>
    </w:p>
    <w:p w14:paraId="59F5B5B0" w14:textId="77777777" w:rsidR="00252880" w:rsidRDefault="00252880" w:rsidP="00252880">
      <w:pPr>
        <w:numPr>
          <w:ilvl w:val="0"/>
          <w:numId w:val="1"/>
        </w:numPr>
        <w:spacing w:line="276" w:lineRule="auto"/>
        <w:jc w:val="both"/>
        <w:rPr>
          <w:rFonts w:cs="Arial"/>
          <w:bCs/>
          <w:sz w:val="20"/>
        </w:rPr>
      </w:pPr>
      <w:r w:rsidRPr="00F9301D">
        <w:rPr>
          <w:rFonts w:cs="Arial"/>
          <w:bCs/>
          <w:sz w:val="20"/>
        </w:rPr>
        <w:t>Projekt je skladen z namenom, predmetom in cilji javnega razpisa. Naloge, cilji, kazalniki, razdelitev aktivnosti ter finančni viri so opredeljeni v Obrazcu 3: Program dela regijske pisarne v Bruslju s finančnim načrtom</w:t>
      </w:r>
      <w:r>
        <w:rPr>
          <w:rFonts w:cs="Arial"/>
          <w:bCs/>
          <w:sz w:val="20"/>
        </w:rPr>
        <w:t>.</w:t>
      </w:r>
    </w:p>
    <w:p w14:paraId="4247FD19" w14:textId="77777777" w:rsidR="00252880" w:rsidRDefault="00252880" w:rsidP="00252880">
      <w:pPr>
        <w:numPr>
          <w:ilvl w:val="0"/>
          <w:numId w:val="1"/>
        </w:numPr>
        <w:spacing w:line="276" w:lineRule="auto"/>
        <w:jc w:val="both"/>
        <w:rPr>
          <w:rFonts w:cs="Arial"/>
          <w:bCs/>
          <w:sz w:val="20"/>
        </w:rPr>
      </w:pPr>
      <w:r w:rsidRPr="00F9301D">
        <w:rPr>
          <w:rFonts w:cs="Arial"/>
          <w:bCs/>
          <w:sz w:val="20"/>
        </w:rPr>
        <w:t xml:space="preserve">Ob sklenitvi pogodbe o sofinanciranju bomo zagotovili z javnim razpisom zahtevana dva strokovnjaka, zaposlena pri prijavitelju oziroma </w:t>
      </w:r>
      <w:proofErr w:type="spellStart"/>
      <w:r w:rsidRPr="00F9301D">
        <w:rPr>
          <w:rFonts w:cs="Arial"/>
          <w:bCs/>
          <w:sz w:val="20"/>
        </w:rPr>
        <w:t>konzorcijskih</w:t>
      </w:r>
      <w:proofErr w:type="spellEnd"/>
      <w:r w:rsidRPr="00F9301D">
        <w:rPr>
          <w:rFonts w:cs="Arial"/>
          <w:bCs/>
          <w:sz w:val="20"/>
        </w:rPr>
        <w:t xml:space="preserve"> partnerjih, v skupnem obsegu do 1,5 ekvivalenta polnega delovnega časa. Izpolnjevala bosta zahtevane izobrazbene, strokovne in jezikovne pogoje ter pogoje za opravljanje dela v Bruslju. Zagotovili bomo zahtevano fizično prisotnost najmanj enega strokovnjaka s polnim delovnim časom ter ustrezno nadomeščanje v skladu s poglavjem 5.4 javnega razpisa.</w:t>
      </w:r>
    </w:p>
    <w:p w14:paraId="5EC591F4" w14:textId="77777777" w:rsidR="00252880" w:rsidRDefault="00252880" w:rsidP="00252880">
      <w:pPr>
        <w:numPr>
          <w:ilvl w:val="0"/>
          <w:numId w:val="1"/>
        </w:numPr>
        <w:spacing w:line="276" w:lineRule="auto"/>
        <w:jc w:val="both"/>
        <w:rPr>
          <w:rFonts w:cs="Arial"/>
          <w:bCs/>
          <w:sz w:val="20"/>
        </w:rPr>
      </w:pPr>
      <w:r w:rsidRPr="00F9301D">
        <w:rPr>
          <w:rFonts w:cs="Arial"/>
          <w:bCs/>
          <w:sz w:val="20"/>
        </w:rPr>
        <w:t>Najpozneje do začetka delovanja pisarne bomo zagotovili ustrezne prostore na upravičenem območju, pravico njihove uporabe, potrebno opremo, ločenost od drugih dejavnosti ter označitev pisarne v skladu z javnim razpisom. Aktivnosti zunaj Bruslja bomo izvajali le pod pogoji iz 4. poglavja javnega razpisa.</w:t>
      </w:r>
    </w:p>
    <w:p w14:paraId="5C7D30BB" w14:textId="77777777" w:rsidR="00252880" w:rsidRDefault="00252880" w:rsidP="00252880">
      <w:pPr>
        <w:numPr>
          <w:ilvl w:val="0"/>
          <w:numId w:val="1"/>
        </w:numPr>
        <w:spacing w:line="276" w:lineRule="auto"/>
        <w:jc w:val="both"/>
        <w:rPr>
          <w:rFonts w:cs="Arial"/>
          <w:bCs/>
          <w:sz w:val="20"/>
        </w:rPr>
      </w:pPr>
      <w:r w:rsidRPr="00F9301D">
        <w:rPr>
          <w:rFonts w:cs="Arial"/>
          <w:bCs/>
          <w:sz w:val="20"/>
        </w:rPr>
        <w:t>Zagotovili bomo pokritje celotne finančne konstrukcije projekta. Razliko med skupnimi stroški projekta in odobrenim sofinanciranjem, vendar najmanj 40 odstotkov predvidenih upravičenih stroškov dela in stroškov, povezanih s prostorom, na letni ravni, bomo zagotovili v skladu z drugim odstavkom 21.a člena ZSRR-2 in 5. točko poglavja 5.4 javnega razpisa. V vlogi so za naš subjekt navedeni viri financiranja in predložena zahtevana dokazila.</w:t>
      </w:r>
    </w:p>
    <w:p w14:paraId="49C34FC6" w14:textId="77777777" w:rsidR="00252880" w:rsidRDefault="00252880" w:rsidP="00252880">
      <w:pPr>
        <w:numPr>
          <w:ilvl w:val="0"/>
          <w:numId w:val="1"/>
        </w:numPr>
        <w:spacing w:line="276" w:lineRule="auto"/>
        <w:jc w:val="both"/>
        <w:rPr>
          <w:rFonts w:cs="Arial"/>
          <w:bCs/>
          <w:sz w:val="20"/>
        </w:rPr>
      </w:pPr>
      <w:r w:rsidRPr="00F9301D">
        <w:rPr>
          <w:rFonts w:cs="Arial"/>
          <w:bCs/>
          <w:sz w:val="20"/>
        </w:rPr>
        <w:t>Uveljavljali bomo le dejansko nastale in plačane upravičene stroške dela in stroške, povezane s prostorom, v obdobju od začetka veljavnosti pogodbe o sofinanciranju do 31. 12. 2027. Upoštevali bomo omejitev sofinanciranja na največ 60 odstotkov skupnih upravičenih stroškov, skupno omejitev sredstev ministrstva na največ 200.000 EUR ter omejitev stroškov, povezanih s prostorom, na največ 30 odstotkov vseh uveljavljanih upravičenih stroškov. Navedene omejitve bomo upoštevali na ravni celotnega projekta.</w:t>
      </w:r>
    </w:p>
    <w:p w14:paraId="64D83099" w14:textId="77777777" w:rsidR="00252880" w:rsidRDefault="00252880" w:rsidP="00252880">
      <w:pPr>
        <w:numPr>
          <w:ilvl w:val="0"/>
          <w:numId w:val="1"/>
        </w:numPr>
        <w:spacing w:line="276" w:lineRule="auto"/>
        <w:jc w:val="both"/>
        <w:rPr>
          <w:rFonts w:cs="Arial"/>
          <w:bCs/>
          <w:sz w:val="20"/>
        </w:rPr>
      </w:pPr>
      <w:r w:rsidRPr="00F9301D">
        <w:rPr>
          <w:rFonts w:cs="Arial"/>
          <w:bCs/>
          <w:sz w:val="20"/>
        </w:rPr>
        <w:lastRenderedPageBreak/>
        <w:t>Pri izbiri zunanjih izvajalcev in dobaviteljev bomo upoštevali omejitve lastniške povezanosti in sorodstvenih razmerij iz 15. poglavja javnega razpisa ter predpise o javnem naročanju, kadar so izpolnjeni pogoji za njihovo uporabo.</w:t>
      </w:r>
    </w:p>
    <w:p w14:paraId="54CD5D55" w14:textId="77777777" w:rsidR="00252880" w:rsidRDefault="00252880" w:rsidP="00252880">
      <w:pPr>
        <w:numPr>
          <w:ilvl w:val="0"/>
          <w:numId w:val="1"/>
        </w:numPr>
        <w:spacing w:line="276" w:lineRule="auto"/>
        <w:jc w:val="both"/>
        <w:rPr>
          <w:rFonts w:cs="Arial"/>
          <w:bCs/>
          <w:sz w:val="20"/>
        </w:rPr>
      </w:pPr>
      <w:r w:rsidRPr="00F9301D">
        <w:rPr>
          <w:rFonts w:cs="Arial"/>
          <w:bCs/>
          <w:sz w:val="20"/>
        </w:rPr>
        <w:t>Za vse transakcije v zvezi s projektom bomo vodili ločeno knjigovodsko evidenco na posebnem stroškovnem mestu ali po ustrezni računovodski kodi ter zagotavljali dokazila o nastanku in plačilu uveljavljanih stroškov.</w:t>
      </w:r>
    </w:p>
    <w:p w14:paraId="65827A77" w14:textId="77777777" w:rsidR="00252880" w:rsidRDefault="00252880" w:rsidP="00252880">
      <w:pPr>
        <w:numPr>
          <w:ilvl w:val="0"/>
          <w:numId w:val="1"/>
        </w:numPr>
        <w:spacing w:line="276" w:lineRule="auto"/>
        <w:jc w:val="both"/>
        <w:rPr>
          <w:rFonts w:cs="Arial"/>
          <w:bCs/>
          <w:sz w:val="20"/>
        </w:rPr>
      </w:pPr>
      <w:r w:rsidRPr="00F9301D">
        <w:rPr>
          <w:rFonts w:cs="Arial"/>
          <w:bCs/>
          <w:sz w:val="20"/>
        </w:rPr>
        <w:t>Zagotavljali bomo dostopnost in hrambo celotne izvirne dokumentacije najmanj deset let po koncu delovanja regijske pisarne ter pristojnim nadzornim organom omogočili tehnični, administrativni in finančni nadzor. Izvedli bomo zahtevane ukrepe na podlagi ugotovitev nadzora.</w:t>
      </w:r>
    </w:p>
    <w:p w14:paraId="59A11958" w14:textId="77777777" w:rsidR="00252880" w:rsidRDefault="00252880" w:rsidP="00252880">
      <w:pPr>
        <w:numPr>
          <w:ilvl w:val="0"/>
          <w:numId w:val="1"/>
        </w:numPr>
        <w:spacing w:line="276" w:lineRule="auto"/>
        <w:jc w:val="both"/>
        <w:rPr>
          <w:rFonts w:cs="Arial"/>
          <w:bCs/>
          <w:sz w:val="20"/>
        </w:rPr>
      </w:pPr>
      <w:r w:rsidRPr="00F9301D">
        <w:rPr>
          <w:rFonts w:cs="Arial"/>
          <w:bCs/>
          <w:sz w:val="20"/>
        </w:rPr>
        <w:t>Zagotavljali bomo izvajanje nalog za deležnike vseh dvanajstih slovenskih razvojnih regij, obveščanje ciljnih skupin ter doseganje in spremljanje kazalnikov v skladu z javnim razpisom in Programom dela.</w:t>
      </w:r>
    </w:p>
    <w:p w14:paraId="14563750" w14:textId="77777777" w:rsidR="00252880" w:rsidRDefault="00252880" w:rsidP="00252880">
      <w:pPr>
        <w:numPr>
          <w:ilvl w:val="0"/>
          <w:numId w:val="1"/>
        </w:numPr>
        <w:spacing w:line="276" w:lineRule="auto"/>
        <w:jc w:val="both"/>
        <w:rPr>
          <w:rFonts w:cs="Arial"/>
          <w:bCs/>
          <w:sz w:val="20"/>
        </w:rPr>
      </w:pPr>
      <w:r w:rsidRPr="00F9301D">
        <w:rPr>
          <w:rFonts w:cs="Arial"/>
          <w:bCs/>
          <w:sz w:val="20"/>
        </w:rPr>
        <w:t>Najpozneje v enem mesecu od začetka delovanja pisarne bomo zagotovili uradno spletno predstavitev z zahtevano vsebino ter njeno redno posodabljanje v skladu s poglavjem 5.4 javnega razpisa.</w:t>
      </w:r>
    </w:p>
    <w:p w14:paraId="4A94B295" w14:textId="77777777" w:rsidR="00252880" w:rsidRDefault="00252880" w:rsidP="00252880">
      <w:pPr>
        <w:numPr>
          <w:ilvl w:val="0"/>
          <w:numId w:val="1"/>
        </w:numPr>
        <w:spacing w:line="276" w:lineRule="auto"/>
        <w:jc w:val="both"/>
        <w:rPr>
          <w:rFonts w:cs="Arial"/>
          <w:bCs/>
          <w:sz w:val="20"/>
        </w:rPr>
      </w:pPr>
      <w:r w:rsidRPr="00F9301D">
        <w:rPr>
          <w:rFonts w:cs="Arial"/>
          <w:bCs/>
          <w:sz w:val="20"/>
        </w:rPr>
        <w:t>Osebne podatke in poslovne skrivnosti bomo obravnavali v skladu z veljavnimi predpisi ter ministrstvu predložili podatke in dokazila, potrebna za izvedbo razpisa in nadzor izvajanja projekta. Seznanjeni smo s pogoji obdelave osebnih podatkov iz 18. poglavja javnega razpisa.</w:t>
      </w:r>
    </w:p>
    <w:p w14:paraId="4593D2A6" w14:textId="77777777" w:rsidR="00252880" w:rsidRDefault="00252880" w:rsidP="00252880">
      <w:pPr>
        <w:numPr>
          <w:ilvl w:val="0"/>
          <w:numId w:val="1"/>
        </w:numPr>
        <w:spacing w:line="276" w:lineRule="auto"/>
        <w:jc w:val="both"/>
        <w:rPr>
          <w:rFonts w:cs="Arial"/>
          <w:bCs/>
          <w:sz w:val="20"/>
        </w:rPr>
      </w:pPr>
      <w:r w:rsidRPr="00F9301D">
        <w:rPr>
          <w:rFonts w:cs="Arial"/>
          <w:bCs/>
          <w:sz w:val="20"/>
        </w:rPr>
        <w:t>Seznanjeni smo s posledicami neizpolnjevanja pogojev, neresničnih navedb, nepravilnosti in dvojnega financiranja ter z obveznostmi odprave kršitev oziroma vračila sredstev in pripadajočih obresti v obsegu in pod pogoji javnega razpisa ter pogodbe o sofinanciranju.</w:t>
      </w:r>
    </w:p>
    <w:p w14:paraId="5304FFF2" w14:textId="77777777" w:rsidR="00252880" w:rsidRPr="00F9301D" w:rsidRDefault="00252880" w:rsidP="00252880">
      <w:pPr>
        <w:spacing w:line="276" w:lineRule="auto"/>
        <w:ind w:left="720"/>
        <w:jc w:val="both"/>
        <w:rPr>
          <w:rFonts w:cs="Arial"/>
          <w:bCs/>
          <w:sz w:val="20"/>
        </w:rPr>
      </w:pPr>
    </w:p>
    <w:p w14:paraId="01DBD85C" w14:textId="77777777" w:rsidR="00252880" w:rsidRPr="00F9301D" w:rsidRDefault="00252880" w:rsidP="00252880">
      <w:pPr>
        <w:spacing w:line="276" w:lineRule="auto"/>
        <w:jc w:val="both"/>
        <w:rPr>
          <w:rFonts w:cs="Arial"/>
          <w:bCs/>
          <w:sz w:val="20"/>
        </w:rPr>
      </w:pPr>
      <w:r w:rsidRPr="00F9301D">
        <w:rPr>
          <w:rFonts w:cs="Arial"/>
          <w:b/>
          <w:bCs/>
          <w:sz w:val="20"/>
        </w:rPr>
        <w:t>Preverjanje izpolnjevanja pogojev</w:t>
      </w:r>
    </w:p>
    <w:p w14:paraId="6A07F50C" w14:textId="77777777" w:rsidR="00252880" w:rsidRDefault="00252880" w:rsidP="00252880">
      <w:pPr>
        <w:spacing w:line="276" w:lineRule="auto"/>
        <w:jc w:val="both"/>
        <w:rPr>
          <w:rFonts w:cs="Arial"/>
          <w:bCs/>
          <w:sz w:val="20"/>
        </w:rPr>
      </w:pPr>
      <w:r w:rsidRPr="00F9301D">
        <w:rPr>
          <w:rFonts w:cs="Arial"/>
          <w:bCs/>
          <w:sz w:val="20"/>
        </w:rPr>
        <w:t>Seznanjeni smo, da ministrstvo preverja izpolnjevanje pogojev na načine, določene v javnem razpisu, tudi z vpogledom v uradne evidence in s pridobivanjem dodatnih pojasnil ali dokazil. Zahtevano pooblastilo za pridobitev podatkov od Finančne uprave Republike Slovenije predložimo posebej na Obrazcu 4. Ta izjava ne nadomešča drugih dokazil, zahtevanih z javnim razpisom.</w:t>
      </w:r>
    </w:p>
    <w:p w14:paraId="4E50ACF8" w14:textId="77777777" w:rsidR="00252880" w:rsidRPr="00F9301D" w:rsidRDefault="00252880" w:rsidP="00252880">
      <w:pPr>
        <w:spacing w:line="276" w:lineRule="auto"/>
        <w:jc w:val="both"/>
        <w:rPr>
          <w:rFonts w:cs="Arial"/>
          <w:bCs/>
          <w:sz w:val="20"/>
        </w:rPr>
      </w:pPr>
    </w:p>
    <w:p w14:paraId="08088E3F" w14:textId="77777777" w:rsidR="00252880" w:rsidRPr="00F9301D" w:rsidRDefault="00252880" w:rsidP="00252880">
      <w:pPr>
        <w:spacing w:line="276" w:lineRule="auto"/>
        <w:jc w:val="both"/>
        <w:rPr>
          <w:rFonts w:cs="Arial"/>
          <w:bCs/>
          <w:sz w:val="20"/>
        </w:rPr>
      </w:pPr>
      <w:r w:rsidRPr="00F9301D">
        <w:rPr>
          <w:rFonts w:cs="Arial"/>
          <w:bCs/>
          <w:sz w:val="20"/>
        </w:rPr>
        <w:t>Kraj in datum: __________________________________________</w:t>
      </w:r>
    </w:p>
    <w:p w14:paraId="4B45CCCB" w14:textId="77777777" w:rsidR="00252880" w:rsidRPr="00F9301D" w:rsidRDefault="00252880" w:rsidP="00252880">
      <w:pPr>
        <w:spacing w:line="276" w:lineRule="auto"/>
        <w:jc w:val="both"/>
        <w:rPr>
          <w:rFonts w:cs="Arial"/>
          <w:bCs/>
          <w:sz w:val="20"/>
        </w:rPr>
      </w:pPr>
      <w:r w:rsidRPr="00F9301D">
        <w:rPr>
          <w:rFonts w:cs="Arial"/>
          <w:bCs/>
          <w:sz w:val="20"/>
        </w:rPr>
        <w:t>Ime in priimek zakonitega zastopnika: __________________________</w:t>
      </w:r>
    </w:p>
    <w:p w14:paraId="4FCE73A4" w14:textId="77777777" w:rsidR="00252880" w:rsidRPr="00F9301D" w:rsidRDefault="00252880" w:rsidP="00252880">
      <w:pPr>
        <w:spacing w:line="276" w:lineRule="auto"/>
        <w:jc w:val="both"/>
        <w:rPr>
          <w:rFonts w:cs="Arial"/>
          <w:bCs/>
          <w:sz w:val="20"/>
        </w:rPr>
      </w:pPr>
      <w:r w:rsidRPr="00F9301D">
        <w:rPr>
          <w:rFonts w:cs="Arial"/>
          <w:bCs/>
          <w:sz w:val="20"/>
        </w:rPr>
        <w:t>Podpis: __________________________ Žig (če subjekt posluje z žigom):</w:t>
      </w:r>
    </w:p>
    <w:p w14:paraId="3E3749FF" w14:textId="77777777" w:rsidR="00252880" w:rsidRDefault="00252880" w:rsidP="00252880">
      <w:pPr>
        <w:jc w:val="both"/>
        <w:rPr>
          <w:rFonts w:ascii="Calibri" w:hAnsi="Calibri" w:cs="Arial"/>
          <w:bCs/>
          <w:sz w:val="20"/>
        </w:rPr>
      </w:pPr>
    </w:p>
    <w:p w14:paraId="6A1E994B" w14:textId="77777777" w:rsidR="00252880" w:rsidRPr="0033728C" w:rsidRDefault="00252880" w:rsidP="00252880">
      <w:pPr>
        <w:jc w:val="both"/>
        <w:rPr>
          <w:rFonts w:ascii="Calibri" w:hAnsi="Calibri" w:cs="Arial"/>
          <w:bCs/>
          <w:sz w:val="20"/>
        </w:rPr>
      </w:pPr>
    </w:p>
    <w:p w14:paraId="32EBD466" w14:textId="77777777" w:rsidR="00252880" w:rsidRPr="009B3B40" w:rsidRDefault="00252880" w:rsidP="00252880">
      <w:pPr>
        <w:spacing w:line="276" w:lineRule="auto"/>
        <w:jc w:val="both"/>
        <w:rPr>
          <w:rFonts w:ascii="Calibri" w:hAnsi="Calibri" w:cs="Arial"/>
          <w:sz w:val="20"/>
        </w:rPr>
      </w:pPr>
    </w:p>
    <w:p w14:paraId="380D6008" w14:textId="42233FA9" w:rsidR="00653F88" w:rsidRPr="0063109E" w:rsidRDefault="00653F88"/>
    <w:sectPr w:rsidR="00653F88" w:rsidRPr="0063109E" w:rsidSect="002A3AE8">
      <w:headerReference w:type="default" r:id="rId7"/>
      <w:footerReference w:type="even" r:id="rId8"/>
      <w:footerReference w:type="default" r:id="rId9"/>
      <w:headerReference w:type="first" r:id="rId10"/>
      <w:pgSz w:w="11900" w:h="16840" w:code="9"/>
      <w:pgMar w:top="1417" w:right="1417" w:bottom="1417" w:left="1417"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28B61" w14:textId="77777777" w:rsidR="00B54AA8" w:rsidRDefault="00B54AA8" w:rsidP="008A4089">
      <w:r>
        <w:separator/>
      </w:r>
    </w:p>
  </w:endnote>
  <w:endnote w:type="continuationSeparator" w:id="0">
    <w:p w14:paraId="6893DDB1" w14:textId="77777777" w:rsidR="00B54AA8" w:rsidRDefault="00B54AA8" w:rsidP="008A4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W1)">
    <w:altName w:val="Arial"/>
    <w:panose1 w:val="00000000000000000000"/>
    <w:charset w:val="EE"/>
    <w:family w:val="swiss"/>
    <w:notTrueType/>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72AE" w14:textId="77777777" w:rsidR="00903519"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BFF4A46" w14:textId="77777777" w:rsidR="00903519" w:rsidRDefault="0090351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68A8" w14:textId="77777777" w:rsidR="00903519"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8</w:t>
    </w:r>
    <w:r>
      <w:rPr>
        <w:rStyle w:val="tevilkastrani"/>
      </w:rPr>
      <w:fldChar w:fldCharType="end"/>
    </w:r>
  </w:p>
  <w:p w14:paraId="6EB2E13A" w14:textId="77777777" w:rsidR="00903519" w:rsidRDefault="0090351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6244D" w14:textId="77777777" w:rsidR="00B54AA8" w:rsidRDefault="00B54AA8" w:rsidP="008A4089">
      <w:r>
        <w:separator/>
      </w:r>
    </w:p>
  </w:footnote>
  <w:footnote w:type="continuationSeparator" w:id="0">
    <w:p w14:paraId="528BD2AC" w14:textId="77777777" w:rsidR="00B54AA8" w:rsidRDefault="00B54AA8" w:rsidP="008A4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2351" w14:textId="77777777" w:rsidR="00903519" w:rsidRPr="00110CBD" w:rsidRDefault="0090351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6686BCF9" w14:textId="77777777" w:rsidTr="002A3AE8">
      <w:trPr>
        <w:trHeight w:hRule="exact" w:val="847"/>
      </w:trPr>
      <w:tc>
        <w:tcPr>
          <w:tcW w:w="649" w:type="dxa"/>
        </w:tcPr>
        <w:p w14:paraId="7FB7F43F" w14:textId="77777777" w:rsidR="00903519" w:rsidRDefault="008A4089" w:rsidP="002A3AE8">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4F221F81" w14:textId="77777777" w:rsidR="00903519" w:rsidRPr="006D42D9" w:rsidRDefault="00903519" w:rsidP="002A3AE8">
          <w:pPr>
            <w:rPr>
              <w:rFonts w:ascii="Republika" w:hAnsi="Republika"/>
              <w:sz w:val="60"/>
              <w:szCs w:val="60"/>
            </w:rPr>
          </w:pPr>
        </w:p>
        <w:p w14:paraId="6B1F7333" w14:textId="77777777" w:rsidR="00903519" w:rsidRPr="006D42D9" w:rsidRDefault="00903519" w:rsidP="002A3AE8">
          <w:pPr>
            <w:rPr>
              <w:rFonts w:ascii="Republika" w:hAnsi="Republika"/>
              <w:sz w:val="60"/>
              <w:szCs w:val="60"/>
            </w:rPr>
          </w:pPr>
        </w:p>
        <w:p w14:paraId="3093557A" w14:textId="77777777" w:rsidR="00903519" w:rsidRPr="006D42D9" w:rsidRDefault="00903519" w:rsidP="002A3AE8">
          <w:pPr>
            <w:rPr>
              <w:rFonts w:ascii="Republika" w:hAnsi="Republika"/>
              <w:sz w:val="60"/>
              <w:szCs w:val="60"/>
            </w:rPr>
          </w:pPr>
        </w:p>
        <w:p w14:paraId="1F42FD2B" w14:textId="77777777" w:rsidR="00903519" w:rsidRPr="006D42D9" w:rsidRDefault="00903519" w:rsidP="002A3AE8">
          <w:pPr>
            <w:rPr>
              <w:rFonts w:ascii="Republika" w:hAnsi="Republika"/>
              <w:sz w:val="60"/>
              <w:szCs w:val="60"/>
            </w:rPr>
          </w:pPr>
        </w:p>
        <w:p w14:paraId="67F717E9" w14:textId="77777777" w:rsidR="00903519" w:rsidRPr="006D42D9" w:rsidRDefault="00903519" w:rsidP="002A3AE8">
          <w:pPr>
            <w:rPr>
              <w:rFonts w:ascii="Republika" w:hAnsi="Republika"/>
              <w:sz w:val="60"/>
              <w:szCs w:val="60"/>
            </w:rPr>
          </w:pPr>
        </w:p>
        <w:p w14:paraId="0D5D35D1" w14:textId="77777777" w:rsidR="00903519" w:rsidRPr="006D42D9" w:rsidRDefault="00903519" w:rsidP="002A3AE8">
          <w:pPr>
            <w:rPr>
              <w:rFonts w:ascii="Republika" w:hAnsi="Republika"/>
              <w:sz w:val="60"/>
              <w:szCs w:val="60"/>
            </w:rPr>
          </w:pPr>
        </w:p>
        <w:p w14:paraId="4BE6432E" w14:textId="77777777" w:rsidR="00903519" w:rsidRPr="006D42D9" w:rsidRDefault="00903519" w:rsidP="002A3AE8">
          <w:pPr>
            <w:rPr>
              <w:rFonts w:ascii="Republika" w:hAnsi="Republika"/>
              <w:sz w:val="60"/>
              <w:szCs w:val="60"/>
            </w:rPr>
          </w:pPr>
        </w:p>
        <w:p w14:paraId="5BAC14A6" w14:textId="77777777" w:rsidR="00903519" w:rsidRPr="006D42D9" w:rsidRDefault="00903519" w:rsidP="002A3AE8">
          <w:pPr>
            <w:rPr>
              <w:rFonts w:ascii="Republika" w:hAnsi="Republika"/>
              <w:sz w:val="60"/>
              <w:szCs w:val="60"/>
            </w:rPr>
          </w:pPr>
        </w:p>
        <w:p w14:paraId="73A11572" w14:textId="77777777" w:rsidR="00903519" w:rsidRPr="006D42D9" w:rsidRDefault="00903519" w:rsidP="002A3AE8">
          <w:pPr>
            <w:rPr>
              <w:rFonts w:ascii="Republika" w:hAnsi="Republika"/>
              <w:sz w:val="60"/>
              <w:szCs w:val="60"/>
            </w:rPr>
          </w:pPr>
        </w:p>
        <w:p w14:paraId="05C09AE6" w14:textId="77777777" w:rsidR="00903519" w:rsidRPr="006D42D9" w:rsidRDefault="00903519" w:rsidP="002A3AE8">
          <w:pPr>
            <w:rPr>
              <w:rFonts w:ascii="Republika" w:hAnsi="Republika"/>
              <w:sz w:val="60"/>
              <w:szCs w:val="60"/>
            </w:rPr>
          </w:pPr>
        </w:p>
        <w:p w14:paraId="49030CFF" w14:textId="77777777" w:rsidR="00903519" w:rsidRPr="006D42D9" w:rsidRDefault="00903519" w:rsidP="002A3AE8">
          <w:pPr>
            <w:rPr>
              <w:rFonts w:ascii="Republika" w:hAnsi="Republika"/>
              <w:sz w:val="60"/>
              <w:szCs w:val="60"/>
            </w:rPr>
          </w:pPr>
        </w:p>
        <w:p w14:paraId="15166942" w14:textId="77777777" w:rsidR="00903519" w:rsidRPr="006D42D9" w:rsidRDefault="00903519" w:rsidP="002A3AE8">
          <w:pPr>
            <w:rPr>
              <w:rFonts w:ascii="Republika" w:hAnsi="Republika"/>
              <w:sz w:val="60"/>
              <w:szCs w:val="60"/>
            </w:rPr>
          </w:pPr>
        </w:p>
        <w:p w14:paraId="17D0BB8E" w14:textId="77777777" w:rsidR="00903519" w:rsidRPr="006D42D9" w:rsidRDefault="00903519" w:rsidP="002A3AE8">
          <w:pPr>
            <w:rPr>
              <w:rFonts w:ascii="Republika" w:hAnsi="Republika"/>
              <w:sz w:val="60"/>
              <w:szCs w:val="60"/>
            </w:rPr>
          </w:pPr>
        </w:p>
        <w:p w14:paraId="3DB8015D" w14:textId="77777777" w:rsidR="00903519" w:rsidRPr="006D42D9" w:rsidRDefault="00903519" w:rsidP="002A3AE8">
          <w:pPr>
            <w:rPr>
              <w:rFonts w:ascii="Republika" w:hAnsi="Republika"/>
              <w:sz w:val="60"/>
              <w:szCs w:val="60"/>
            </w:rPr>
          </w:pPr>
        </w:p>
        <w:p w14:paraId="57193143" w14:textId="77777777" w:rsidR="00903519" w:rsidRPr="006D42D9" w:rsidRDefault="00903519" w:rsidP="002A3AE8">
          <w:pPr>
            <w:rPr>
              <w:rFonts w:ascii="Republika" w:hAnsi="Republika"/>
              <w:sz w:val="60"/>
              <w:szCs w:val="60"/>
            </w:rPr>
          </w:pPr>
        </w:p>
        <w:p w14:paraId="7C83C76E" w14:textId="77777777" w:rsidR="00903519" w:rsidRPr="006D42D9" w:rsidRDefault="00903519" w:rsidP="002A3AE8">
          <w:pPr>
            <w:rPr>
              <w:rFonts w:ascii="Republika" w:hAnsi="Republika"/>
              <w:sz w:val="60"/>
              <w:szCs w:val="60"/>
            </w:rPr>
          </w:pPr>
        </w:p>
      </w:tc>
    </w:tr>
  </w:tbl>
  <w:tbl>
    <w:tblPr>
      <w:tblStyle w:val="Navadnatabela4"/>
      <w:tblpPr w:leftFromText="142" w:rightFromText="142" w:vertAnchor="text" w:horzAnchor="page" w:tblpX="925" w:tblpY="1"/>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2BA18D98" w14:textId="77777777" w:rsidTr="002A3AE8">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A0C7997" w14:textId="77777777" w:rsidR="00903519" w:rsidRPr="006D42D9" w:rsidRDefault="00903519" w:rsidP="002A3AE8">
          <w:pPr>
            <w:rPr>
              <w:rFonts w:ascii="Republika" w:hAnsi="Republika"/>
              <w:sz w:val="60"/>
              <w:szCs w:val="60"/>
            </w:rPr>
          </w:pPr>
        </w:p>
      </w:tc>
    </w:tr>
  </w:tbl>
  <w:p w14:paraId="6FC1BDBB" w14:textId="4F5EA777" w:rsidR="00903519" w:rsidRPr="008F3500" w:rsidRDefault="008A4089" w:rsidP="00924E3C">
    <w:pPr>
      <w:autoSpaceDE w:val="0"/>
      <w:autoSpaceDN w:val="0"/>
      <w:adjustRightInd w:val="0"/>
      <w:rPr>
        <w:rFonts w:ascii="Republika" w:hAnsi="Republika"/>
      </w:rPr>
    </w:pPr>
    <w:r w:rsidRPr="008F3500">
      <w:rPr>
        <w:rFonts w:ascii="Republika" w:hAnsi="Republika"/>
      </w:rPr>
      <w:t>REPUBLIKA SLOVENIJA</w:t>
    </w:r>
  </w:p>
  <w:p w14:paraId="7698B401" w14:textId="77777777" w:rsidR="00903519" w:rsidRPr="008A4089" w:rsidRDefault="00B12EEE" w:rsidP="00924E3C">
    <w:pPr>
      <w:pStyle w:val="Glava"/>
      <w:tabs>
        <w:tab w:val="clear" w:pos="4320"/>
        <w:tab w:val="clear" w:pos="8640"/>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5B3E7AFB" w14:textId="7D74B255" w:rsidR="00291EE2" w:rsidRPr="00FC6A27" w:rsidRDefault="002A3AE8" w:rsidP="0063109E">
    <w:pPr>
      <w:pStyle w:val="Glava"/>
      <w:tabs>
        <w:tab w:val="clear" w:pos="4320"/>
        <w:tab w:val="clear" w:pos="8640"/>
        <w:tab w:val="left" w:pos="3047"/>
      </w:tabs>
      <w:spacing w:after="120" w:line="240" w:lineRule="exact"/>
      <w:rPr>
        <w:rFonts w:ascii="Republika" w:hAnsi="Republika"/>
        <w:caps/>
      </w:rPr>
    </w:pPr>
    <w:r>
      <w:rPr>
        <w:rFonts w:ascii="Republika" w:hAnsi="Republika"/>
        <w:caps/>
      </w:rPr>
      <w:t xml:space="preserve">  </w:t>
    </w:r>
    <w:r w:rsidR="0063109E">
      <w:rPr>
        <w:rFonts w:ascii="Republika" w:hAnsi="Republika"/>
        <w:caps/>
      </w:rPr>
      <w:tab/>
    </w:r>
  </w:p>
  <w:p w14:paraId="0700C953" w14:textId="7C883BBB" w:rsidR="00D66869" w:rsidRPr="008F3500" w:rsidRDefault="002A3AE8" w:rsidP="00D66869">
    <w:pPr>
      <w:pStyle w:val="Glava"/>
      <w:tabs>
        <w:tab w:val="clear" w:pos="4320"/>
        <w:tab w:val="clear" w:pos="8640"/>
        <w:tab w:val="left" w:pos="5112"/>
      </w:tabs>
      <w:spacing w:before="120" w:line="240" w:lineRule="exact"/>
      <w:rPr>
        <w:rFonts w:cs="Arial"/>
        <w:sz w:val="16"/>
      </w:rPr>
    </w:pPr>
    <w:r>
      <w:rPr>
        <w:rFonts w:cs="Arial"/>
        <w:sz w:val="16"/>
      </w:rPr>
      <w:t xml:space="preserve">       </w:t>
    </w:r>
    <w:r w:rsidR="00A267DC">
      <w:rPr>
        <w:rFonts w:cs="Arial"/>
        <w:sz w:val="16"/>
      </w:rPr>
      <w:t>U</w:t>
    </w:r>
    <w:r w:rsidR="008677ED" w:rsidRPr="008677ED">
      <w:rPr>
        <w:rFonts w:cs="Arial"/>
        <w:sz w:val="16"/>
      </w:rPr>
      <w:t>lica Vita Kraigherja 5, 2000 Maribor</w:t>
    </w:r>
    <w:r w:rsidR="003702FA" w:rsidRPr="008F3500">
      <w:rPr>
        <w:rFonts w:cs="Arial"/>
        <w:sz w:val="16"/>
      </w:rPr>
      <w:tab/>
      <w:t xml:space="preserve">T: </w:t>
    </w:r>
    <w:r w:rsidR="003702FA">
      <w:rPr>
        <w:rFonts w:cs="Arial"/>
        <w:sz w:val="16"/>
      </w:rPr>
      <w:t>01 4</w:t>
    </w:r>
    <w:r w:rsidR="00D66869">
      <w:rPr>
        <w:rFonts w:cs="Arial"/>
        <w:sz w:val="16"/>
      </w:rPr>
      <w:t>00</w:t>
    </w:r>
    <w:r w:rsidR="003702FA">
      <w:rPr>
        <w:rFonts w:cs="Arial"/>
        <w:sz w:val="16"/>
      </w:rPr>
      <w:t xml:space="preserve"> </w:t>
    </w:r>
    <w:r w:rsidR="00F93E0F">
      <w:rPr>
        <w:rFonts w:cs="Arial"/>
        <w:sz w:val="16"/>
      </w:rPr>
      <w:t>3</w:t>
    </w:r>
    <w:r w:rsidR="00B12EEE">
      <w:rPr>
        <w:rFonts w:cs="Arial"/>
        <w:sz w:val="16"/>
      </w:rPr>
      <w:t>3</w:t>
    </w:r>
    <w:r w:rsidR="003702FA">
      <w:rPr>
        <w:rFonts w:cs="Arial"/>
        <w:sz w:val="16"/>
      </w:rPr>
      <w:t xml:space="preserve"> </w:t>
    </w:r>
    <w:r w:rsidR="00B12EEE">
      <w:rPr>
        <w:rFonts w:cs="Arial"/>
        <w:sz w:val="16"/>
      </w:rPr>
      <w:t>11</w:t>
    </w:r>
  </w:p>
  <w:p w14:paraId="44383C56"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B12EEE" w:rsidRPr="00B12EEE">
      <w:rPr>
        <w:rFonts w:cs="Arial"/>
        <w:sz w:val="16"/>
      </w:rPr>
      <w:t>gp.mkrr@gov.si</w:t>
    </w:r>
  </w:p>
  <w:p w14:paraId="3C6F7826"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CB200B">
      <w:rPr>
        <w:rFonts w:cs="Arial"/>
        <w:sz w:val="16"/>
      </w:rPr>
      <w:t>ls</w:t>
    </w:r>
    <w:r w:rsidR="00B12EEE">
      <w:rPr>
        <w:rFonts w:cs="Arial"/>
        <w:sz w:val="16"/>
      </w:rPr>
      <w:t>krr</w:t>
    </w:r>
    <w:r>
      <w:rPr>
        <w:rFonts w:cs="Arial"/>
        <w:sz w:val="16"/>
      </w:rPr>
      <w:t>.gov.si</w:t>
    </w:r>
  </w:p>
  <w:p w14:paraId="1B611988" w14:textId="77777777" w:rsidR="00903519" w:rsidRPr="008F3500" w:rsidRDefault="0090351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401C5"/>
    <w:multiLevelType w:val="hybridMultilevel"/>
    <w:tmpl w:val="CFDE0E5C"/>
    <w:lvl w:ilvl="0" w:tplc="1BBEA1B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2219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7F"/>
    <w:rsid w:val="000150D5"/>
    <w:rsid w:val="00087C69"/>
    <w:rsid w:val="001D1D06"/>
    <w:rsid w:val="001D49C6"/>
    <w:rsid w:val="001E677F"/>
    <w:rsid w:val="0023495F"/>
    <w:rsid w:val="002417DB"/>
    <w:rsid w:val="00252880"/>
    <w:rsid w:val="00291EE2"/>
    <w:rsid w:val="002A3AE8"/>
    <w:rsid w:val="00305A71"/>
    <w:rsid w:val="003702FA"/>
    <w:rsid w:val="00372FA6"/>
    <w:rsid w:val="00374230"/>
    <w:rsid w:val="004941CD"/>
    <w:rsid w:val="004A2340"/>
    <w:rsid w:val="005141A8"/>
    <w:rsid w:val="005163AE"/>
    <w:rsid w:val="005E1FFD"/>
    <w:rsid w:val="0063109E"/>
    <w:rsid w:val="00631DA0"/>
    <w:rsid w:val="006476BE"/>
    <w:rsid w:val="00653F88"/>
    <w:rsid w:val="00722E8D"/>
    <w:rsid w:val="0079510C"/>
    <w:rsid w:val="007A64F5"/>
    <w:rsid w:val="007D33FE"/>
    <w:rsid w:val="008014CC"/>
    <w:rsid w:val="008336B9"/>
    <w:rsid w:val="00863AA6"/>
    <w:rsid w:val="008677ED"/>
    <w:rsid w:val="008849F9"/>
    <w:rsid w:val="008A4089"/>
    <w:rsid w:val="008D6CBE"/>
    <w:rsid w:val="00903519"/>
    <w:rsid w:val="009747A5"/>
    <w:rsid w:val="00A267DC"/>
    <w:rsid w:val="00AB6232"/>
    <w:rsid w:val="00AB660A"/>
    <w:rsid w:val="00B12EEE"/>
    <w:rsid w:val="00B12F1A"/>
    <w:rsid w:val="00B54AA8"/>
    <w:rsid w:val="00B91CB0"/>
    <w:rsid w:val="00C3025A"/>
    <w:rsid w:val="00C77296"/>
    <w:rsid w:val="00CB200B"/>
    <w:rsid w:val="00D04E48"/>
    <w:rsid w:val="00D66869"/>
    <w:rsid w:val="00D87F96"/>
    <w:rsid w:val="00DC74C0"/>
    <w:rsid w:val="00E366F3"/>
    <w:rsid w:val="00E731EA"/>
    <w:rsid w:val="00EC733E"/>
    <w:rsid w:val="00EF7CDA"/>
    <w:rsid w:val="00F12FBF"/>
    <w:rsid w:val="00F13FDD"/>
    <w:rsid w:val="00F17F85"/>
    <w:rsid w:val="00F21903"/>
    <w:rsid w:val="00F93E0F"/>
    <w:rsid w:val="00FA7FF9"/>
    <w:rsid w:val="00FC6A27"/>
    <w:rsid w:val="00FD2735"/>
    <w:rsid w:val="00FD40ED"/>
    <w:rsid w:val="00FE60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E605F"/>
  <w15:chartTrackingRefBased/>
  <w15:docId w15:val="{148097CE-024E-4B7A-9386-895DD737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52880"/>
    <w:pPr>
      <w:spacing w:after="0" w:line="240" w:lineRule="auto"/>
    </w:pPr>
    <w:rPr>
      <w:rFonts w:ascii="Arial" w:eastAsia="Times New Roman" w:hAnsi="Arial" w:cs="Times New Roman"/>
      <w:sz w:val="24"/>
      <w:szCs w:val="20"/>
    </w:rPr>
  </w:style>
  <w:style w:type="paragraph" w:styleId="Naslov6">
    <w:name w:val="heading 6"/>
    <w:basedOn w:val="Navaden"/>
    <w:next w:val="Navaden"/>
    <w:link w:val="Naslov6Znak"/>
    <w:autoRedefine/>
    <w:qFormat/>
    <w:rsid w:val="00252880"/>
    <w:pPr>
      <w:keepNext/>
      <w:tabs>
        <w:tab w:val="left" w:pos="851"/>
      </w:tabs>
      <w:jc w:val="center"/>
      <w:outlineLvl w:val="5"/>
    </w:pPr>
    <w:rPr>
      <w:rFonts w:cs="Arial"/>
      <w:b/>
      <w:bCs/>
      <w:i/>
      <w:iCs/>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customStyle="1" w:styleId="Naslov6Znak">
    <w:name w:val="Naslov 6 Znak"/>
    <w:basedOn w:val="Privzetapisavaodstavka"/>
    <w:link w:val="Naslov6"/>
    <w:rsid w:val="00252880"/>
    <w:rPr>
      <w:rFonts w:ascii="Arial" w:eastAsia="Times New Roman" w:hAnsi="Arial" w:cs="Arial"/>
      <w:b/>
      <w:bCs/>
      <w:i/>
      <w:iCs/>
      <w:sz w:val="24"/>
      <w:szCs w:val="24"/>
      <w:lang w:eastAsia="sl-SI"/>
    </w:rPr>
  </w:style>
  <w:style w:type="paragraph" w:customStyle="1" w:styleId="BodyText22">
    <w:name w:val="Body Text 22"/>
    <w:basedOn w:val="Navaden"/>
    <w:rsid w:val="00252880"/>
    <w:pPr>
      <w:jc w:val="both"/>
    </w:pPr>
    <w:rPr>
      <w:rFonts w:ascii="Tms Rmn" w:hAnsi="Tms Rmn"/>
      <w:lang w:eastAsia="sl-SI"/>
    </w:rPr>
  </w:style>
  <w:style w:type="paragraph" w:styleId="Telobesedila">
    <w:name w:val="Body Text"/>
    <w:basedOn w:val="Navaden"/>
    <w:link w:val="TelobesedilaZnak"/>
    <w:rsid w:val="00252880"/>
    <w:pPr>
      <w:suppressAutoHyphens/>
      <w:spacing w:after="120"/>
    </w:pPr>
    <w:rPr>
      <w:rFonts w:ascii="Times New Roman" w:hAnsi="Times New Roman"/>
      <w:szCs w:val="24"/>
      <w:lang w:eastAsia="ar-SA"/>
    </w:rPr>
  </w:style>
  <w:style w:type="character" w:customStyle="1" w:styleId="TelobesedilaZnak">
    <w:name w:val="Telo besedila Znak"/>
    <w:basedOn w:val="Privzetapisavaodstavka"/>
    <w:link w:val="Telobesedila"/>
    <w:rsid w:val="00252880"/>
    <w:rPr>
      <w:rFonts w:ascii="Times New Roman" w:eastAsia="Times New Roman" w:hAnsi="Times New Roman" w:cs="Times New Roman"/>
      <w:sz w:val="24"/>
      <w:szCs w:val="24"/>
      <w:lang w:eastAsia="ar-SA"/>
    </w:rPr>
  </w:style>
  <w:style w:type="character" w:customStyle="1" w:styleId="SloglatinskiArialsestavljenArialSestavljen11ptLa">
    <w:name w:val="Slog (latinski) Arial (sestavljen) Arial (Sestavljen) 11 pt (La..."/>
    <w:rsid w:val="00252880"/>
    <w:rPr>
      <w:rFonts w:ascii="Arial (W1)" w:hAnsi="Arial (W1)" w:cs="Arial (W1)"/>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MKRR\Skupno\CGP%20MLSKRR\Predloge%20MLSKRR\SI\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Sekretariat.dotx</Template>
  <TotalTime>0</TotalTime>
  <Pages>3</Pages>
  <Words>1277</Words>
  <Characters>7283</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Bole</dc:creator>
  <cp:keywords/>
  <dc:description/>
  <cp:lastModifiedBy>Breda Štern</cp:lastModifiedBy>
  <cp:revision>2</cp:revision>
  <cp:lastPrinted>2026-10-28T10:50:00Z</cp:lastPrinted>
  <dcterms:created xsi:type="dcterms:W3CDTF">2026-10-30T10:50:00Z</dcterms:created>
  <dcterms:modified xsi:type="dcterms:W3CDTF">2026-10-30T10:50:00Z</dcterms:modified>
</cp:coreProperties>
</file>