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9BDB" w14:textId="5F73782D"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bookmarkStart w:id="0" w:name="_Hlk211501493"/>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97406C">
        <w:rPr>
          <w:rFonts w:cs="Arial"/>
          <w:szCs w:val="20"/>
        </w:rPr>
        <w:t>3</w:t>
      </w:r>
      <w:r w:rsidR="00850D96">
        <w:rPr>
          <w:rFonts w:cs="Arial"/>
          <w:szCs w:val="20"/>
        </w:rPr>
        <w:t>1</w:t>
      </w:r>
      <w:r w:rsidR="005207F9">
        <w:rPr>
          <w:rFonts w:cs="Arial"/>
          <w:szCs w:val="20"/>
        </w:rPr>
        <w:t>/202</w:t>
      </w:r>
      <w:r w:rsidR="00850D96">
        <w:rPr>
          <w:rFonts w:cs="Arial"/>
          <w:szCs w:val="20"/>
        </w:rPr>
        <w:t>5</w:t>
      </w:r>
      <w:r w:rsidR="005207F9">
        <w:rPr>
          <w:rFonts w:cs="Arial"/>
          <w:szCs w:val="20"/>
        </w:rPr>
        <w:t>-1630</w:t>
      </w:r>
      <w:bookmarkEnd w:id="0"/>
      <w:r w:rsidR="005207F9">
        <w:rPr>
          <w:rFonts w:cs="Arial"/>
          <w:szCs w:val="20"/>
        </w:rPr>
        <w:t>-1</w:t>
      </w:r>
    </w:p>
    <w:p w14:paraId="739FFC91" w14:textId="4EA947A8"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97406C">
        <w:rPr>
          <w:rFonts w:cs="Arial"/>
          <w:szCs w:val="20"/>
        </w:rPr>
        <w:t>1</w:t>
      </w:r>
      <w:r w:rsidR="00940BF8">
        <w:rPr>
          <w:rFonts w:cs="Arial"/>
          <w:szCs w:val="20"/>
        </w:rPr>
        <w:t>0</w:t>
      </w:r>
      <w:r w:rsidR="00262147" w:rsidRPr="00B153FA">
        <w:rPr>
          <w:rFonts w:cs="Arial"/>
          <w:szCs w:val="20"/>
        </w:rPr>
        <w:t>.</w:t>
      </w:r>
      <w:r w:rsidR="00262147">
        <w:rPr>
          <w:rFonts w:cs="Arial"/>
          <w:szCs w:val="20"/>
        </w:rPr>
        <w:t xml:space="preserve"> </w:t>
      </w:r>
      <w:r w:rsidR="00850D96">
        <w:rPr>
          <w:rFonts w:cs="Arial"/>
          <w:szCs w:val="20"/>
        </w:rPr>
        <w:t>1</w:t>
      </w:r>
      <w:r w:rsidR="00940BF8">
        <w:rPr>
          <w:rFonts w:cs="Arial"/>
          <w:szCs w:val="20"/>
        </w:rPr>
        <w:t>1</w:t>
      </w:r>
      <w:r w:rsidR="00262147">
        <w:rPr>
          <w:rFonts w:cs="Arial"/>
          <w:szCs w:val="20"/>
        </w:rPr>
        <w:t>. 202</w:t>
      </w:r>
      <w:r w:rsidR="00850D96">
        <w:rPr>
          <w:rFonts w:cs="Arial"/>
          <w:szCs w:val="20"/>
        </w:rPr>
        <w:t>5</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313A36B7"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w:t>
      </w:r>
      <w:r w:rsidR="00CA7F22">
        <w:rPr>
          <w:rFonts w:cs="Arial"/>
          <w:szCs w:val="20"/>
          <w:lang w:eastAsia="sl-SI"/>
        </w:rPr>
        <w:t>in</w:t>
      </w:r>
      <w:r w:rsidR="00CA7F22" w:rsidRPr="00E01D36">
        <w:rPr>
          <w:rFonts w:cs="Arial"/>
          <w:szCs w:val="20"/>
          <w:lang w:eastAsia="sl-SI"/>
        </w:rPr>
        <w:t xml:space="preserve"> nadaljnj</w:t>
      </w:r>
      <w:r w:rsidR="00CA7F22">
        <w:rPr>
          <w:rFonts w:cs="Arial"/>
          <w:szCs w:val="20"/>
          <w:lang w:eastAsia="sl-SI"/>
        </w:rPr>
        <w:t>e</w:t>
      </w:r>
      <w:r w:rsidR="00CA7F22" w:rsidRPr="00E01D36">
        <w:rPr>
          <w:rFonts w:cs="Arial"/>
          <w:szCs w:val="20"/>
          <w:lang w:eastAsia="sl-SI"/>
        </w:rPr>
        <w:t xml:space="preserve"> sprememb</w:t>
      </w:r>
      <w:r w:rsidR="00CA7F22">
        <w:rPr>
          <w:rFonts w:cs="Arial"/>
          <w:szCs w:val="20"/>
          <w:lang w:eastAsia="sl-SI"/>
        </w:rPr>
        <w:t>e</w:t>
      </w:r>
      <w:r w:rsidR="00CA7F22" w:rsidRPr="00E01D36">
        <w:rPr>
          <w:rFonts w:cs="Arial"/>
          <w:szCs w:val="20"/>
          <w:lang w:eastAsia="sl-SI"/>
        </w:rPr>
        <w:t xml:space="preserve"> in dopolnitv</w:t>
      </w:r>
      <w:r w:rsidR="00CA7F22">
        <w:rPr>
          <w:rFonts w:cs="Arial"/>
          <w:szCs w:val="20"/>
          <w:lang w:eastAsia="sl-SI"/>
        </w:rPr>
        <w:t>e</w:t>
      </w:r>
      <w:r w:rsidRPr="00B9632D">
        <w:rPr>
          <w:rFonts w:cs="Arial"/>
          <w:szCs w:val="20"/>
        </w:rPr>
        <w:t>;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2C04E2E7"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0827DD">
        <w:rPr>
          <w:rFonts w:cs="Arial"/>
          <w:b/>
          <w:szCs w:val="20"/>
        </w:rPr>
        <w:t>647</w:t>
      </w:r>
      <w:r w:rsidR="00A1615B" w:rsidRPr="00B9632D">
        <w:rPr>
          <w:rFonts w:cs="Arial"/>
          <w:b/>
          <w:szCs w:val="20"/>
        </w:rPr>
        <w:t xml:space="preserve">, </w:t>
      </w:r>
      <w:r w:rsidR="00FE11F9">
        <w:rPr>
          <w:rFonts w:cs="Arial"/>
          <w:b/>
          <w:szCs w:val="20"/>
        </w:rPr>
        <w:t xml:space="preserve">v </w:t>
      </w:r>
      <w:r w:rsidR="00791E50" w:rsidRPr="00B9632D">
        <w:rPr>
          <w:rFonts w:cs="Arial"/>
          <w:b/>
          <w:szCs w:val="20"/>
        </w:rPr>
        <w:t xml:space="preserve">Direktoratu za </w:t>
      </w:r>
      <w:r w:rsidR="000827DD">
        <w:rPr>
          <w:rFonts w:cs="Arial"/>
          <w:b/>
          <w:szCs w:val="20"/>
        </w:rPr>
        <w:t>kohezijo</w:t>
      </w:r>
      <w:r w:rsidR="003D1582">
        <w:rPr>
          <w:rFonts w:cs="Arial"/>
          <w:b/>
          <w:szCs w:val="20"/>
        </w:rPr>
        <w:t>,</w:t>
      </w:r>
      <w:r w:rsidR="003D1582" w:rsidRPr="003D1582">
        <w:rPr>
          <w:rFonts w:cs="Arial"/>
          <w:b/>
          <w:szCs w:val="20"/>
        </w:rPr>
        <w:t xml:space="preserve"> </w:t>
      </w:r>
      <w:r w:rsidR="003D1582" w:rsidRPr="00B9632D">
        <w:rPr>
          <w:rFonts w:cs="Arial"/>
          <w:b/>
          <w:szCs w:val="20"/>
        </w:rPr>
        <w:t xml:space="preserve">v </w:t>
      </w:r>
      <w:r w:rsidR="000827DD">
        <w:rPr>
          <w:rFonts w:cs="Arial"/>
          <w:b/>
          <w:szCs w:val="20"/>
        </w:rPr>
        <w:t>Uradu za koh</w:t>
      </w:r>
      <w:r w:rsidR="00F11271">
        <w:rPr>
          <w:rFonts w:cs="Arial"/>
          <w:b/>
          <w:szCs w:val="20"/>
        </w:rPr>
        <w:t>e</w:t>
      </w:r>
      <w:r w:rsidR="000827DD">
        <w:rPr>
          <w:rFonts w:cs="Arial"/>
          <w:b/>
          <w:szCs w:val="20"/>
        </w:rPr>
        <w:t xml:space="preserve">zijsko politiko, v </w:t>
      </w:r>
      <w:r w:rsidR="003D1582">
        <w:rPr>
          <w:rFonts w:cs="Arial"/>
          <w:b/>
          <w:szCs w:val="20"/>
        </w:rPr>
        <w:t xml:space="preserve">Sektorju za </w:t>
      </w:r>
      <w:r w:rsidR="000827DD">
        <w:rPr>
          <w:rFonts w:cs="Arial"/>
          <w:b/>
          <w:szCs w:val="20"/>
        </w:rPr>
        <w:t>koordinacijo pametne specializacije</w:t>
      </w:r>
    </w:p>
    <w:p w14:paraId="06820B74" w14:textId="68C08F2F"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4990D29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904572">
        <w:rPr>
          <w:rFonts w:cs="Arial"/>
          <w:szCs w:val="20"/>
          <w:lang w:eastAsia="sl-SI"/>
        </w:rPr>
        <w:t>,</w:t>
      </w:r>
    </w:p>
    <w:p w14:paraId="43ADCBA6" w14:textId="19E24FF0"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r w:rsidR="00904572">
        <w:rPr>
          <w:rFonts w:cs="Arial"/>
          <w:szCs w:val="20"/>
          <w:lang w:eastAsia="sl-SI"/>
        </w:rPr>
        <w:t>,</w:t>
      </w:r>
    </w:p>
    <w:p w14:paraId="2145FD02" w14:textId="0F747904" w:rsidR="00FE11F9" w:rsidRPr="00736A4B" w:rsidRDefault="006F6489" w:rsidP="00736A4B">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r w:rsidR="00904572">
        <w:rPr>
          <w:rFonts w:cs="Arial"/>
          <w:szCs w:val="20"/>
          <w:lang w:eastAsia="sl-SI"/>
        </w:rPr>
        <w:t>,</w:t>
      </w:r>
    </w:p>
    <w:p w14:paraId="05FEDA40" w14:textId="50514AE8"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r w:rsidR="00904572">
        <w:rPr>
          <w:rFonts w:cs="Arial"/>
          <w:szCs w:val="20"/>
        </w:rPr>
        <w:t>,</w:t>
      </w:r>
    </w:p>
    <w:p w14:paraId="78A7F2C2" w14:textId="5744028E"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r w:rsidR="00904572">
        <w:rPr>
          <w:rFonts w:cs="Arial"/>
          <w:szCs w:val="20"/>
          <w:lang w:eastAsia="sl-SI"/>
        </w:rPr>
        <w:t>,</w:t>
      </w:r>
    </w:p>
    <w:p w14:paraId="5E18EA8B" w14:textId="4100827C"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r w:rsidR="00904572">
        <w:rPr>
          <w:rFonts w:cs="Arial"/>
          <w:szCs w:val="20"/>
        </w:rPr>
        <w:t>,</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1BCCB45F" w14:textId="20044707" w:rsidR="00823EAC" w:rsidRPr="00E01D36" w:rsidRDefault="00823EAC" w:rsidP="00823EAC">
      <w:pPr>
        <w:pStyle w:val="Brezrazmikov"/>
        <w:spacing w:line="276" w:lineRule="auto"/>
        <w:jc w:val="both"/>
        <w:rPr>
          <w:rFonts w:cs="Arial"/>
          <w:szCs w:val="20"/>
        </w:rPr>
      </w:pPr>
      <w:r w:rsidRPr="00E01D36">
        <w:rPr>
          <w:rFonts w:cs="Arial"/>
          <w:szCs w:val="20"/>
          <w:lang w:eastAsia="sl-SI"/>
        </w:rPr>
        <w:t>Zahtevane delovne izkušnje se skrajšajo v primerih</w:t>
      </w:r>
      <w:r>
        <w:rPr>
          <w:rFonts w:cs="Arial"/>
          <w:szCs w:val="20"/>
          <w:lang w:eastAsia="sl-SI"/>
        </w:rPr>
        <w:t>,</w:t>
      </w:r>
      <w:r w:rsidRPr="00E01D36">
        <w:rPr>
          <w:rFonts w:cs="Arial"/>
          <w:szCs w:val="20"/>
          <w:lang w:eastAsia="sl-SI"/>
        </w:rPr>
        <w:t xml:space="preserve"> določenih v 54. členu Uredbe o notranji organizaciji, sistemizaciji, delovnih mestih in nazivih v organih javne uprave in pravosodnih organih (Uradni list RS, št. 58/03 </w:t>
      </w:r>
      <w:r w:rsidR="00CA7F22">
        <w:rPr>
          <w:rFonts w:cs="Arial"/>
          <w:szCs w:val="20"/>
          <w:lang w:eastAsia="sl-SI"/>
        </w:rPr>
        <w:t>in</w:t>
      </w:r>
      <w:r w:rsidRPr="00E01D36">
        <w:rPr>
          <w:rFonts w:cs="Arial"/>
          <w:szCs w:val="20"/>
          <w:lang w:eastAsia="sl-SI"/>
        </w:rPr>
        <w:t xml:space="preserve"> nadaljnj</w:t>
      </w:r>
      <w:r w:rsidR="00CA7F22">
        <w:rPr>
          <w:rFonts w:cs="Arial"/>
          <w:szCs w:val="20"/>
          <w:lang w:eastAsia="sl-SI"/>
        </w:rPr>
        <w:t>e</w:t>
      </w:r>
      <w:r w:rsidRPr="00E01D36">
        <w:rPr>
          <w:rFonts w:cs="Arial"/>
          <w:szCs w:val="20"/>
          <w:lang w:eastAsia="sl-SI"/>
        </w:rPr>
        <w:t xml:space="preserve"> sprememb</w:t>
      </w:r>
      <w:r w:rsidR="00CA7F22">
        <w:rPr>
          <w:rFonts w:cs="Arial"/>
          <w:szCs w:val="20"/>
          <w:lang w:eastAsia="sl-SI"/>
        </w:rPr>
        <w:t>e</w:t>
      </w:r>
      <w:r w:rsidRPr="00E01D36">
        <w:rPr>
          <w:rFonts w:cs="Arial"/>
          <w:szCs w:val="20"/>
          <w:lang w:eastAsia="sl-SI"/>
        </w:rPr>
        <w:t xml:space="preserve"> in dopolnitv</w:t>
      </w:r>
      <w:r w:rsidR="00CA7F22">
        <w:rPr>
          <w:rFonts w:cs="Arial"/>
          <w:szCs w:val="20"/>
          <w:lang w:eastAsia="sl-SI"/>
        </w:rPr>
        <w:t>e</w:t>
      </w:r>
      <w:r w:rsidRPr="00E01D36">
        <w:rPr>
          <w:rFonts w:cs="Arial"/>
          <w:szCs w:val="20"/>
          <w:lang w:eastAsia="sl-SI"/>
        </w:rPr>
        <w:t>).</w:t>
      </w:r>
      <w:r w:rsidRPr="00E01D36">
        <w:rPr>
          <w:rFonts w:cs="Arial"/>
          <w:szCs w:val="20"/>
        </w:rPr>
        <w:t xml:space="preserve">  </w:t>
      </w:r>
    </w:p>
    <w:p w14:paraId="56474240" w14:textId="77777777" w:rsidR="001F2F05" w:rsidRPr="00B9632D" w:rsidRDefault="001F2F05" w:rsidP="001F2F05">
      <w:pPr>
        <w:pStyle w:val="Brezrazmikov"/>
        <w:spacing w:line="276" w:lineRule="auto"/>
        <w:jc w:val="both"/>
        <w:rPr>
          <w:rFonts w:cs="Arial"/>
          <w:szCs w:val="20"/>
        </w:rPr>
      </w:pPr>
    </w:p>
    <w:p w14:paraId="5FC99618" w14:textId="3E41FF7A" w:rsidR="00D3172C" w:rsidRPr="00B9632D" w:rsidRDefault="00D3172C" w:rsidP="00D3172C">
      <w:pPr>
        <w:pStyle w:val="Brezrazmikov"/>
        <w:spacing w:line="276" w:lineRule="auto"/>
        <w:jc w:val="both"/>
        <w:rPr>
          <w:rFonts w:cs="Arial"/>
          <w:szCs w:val="20"/>
        </w:rPr>
      </w:pPr>
      <w:r w:rsidRPr="00B9632D">
        <w:rPr>
          <w:rFonts w:cs="Arial"/>
          <w:szCs w:val="20"/>
        </w:rPr>
        <w:t>Pri izbranemu kandidatu se bo preverjalo</w:t>
      </w:r>
      <w:r w:rsidR="00550C7C">
        <w:rPr>
          <w:rFonts w:cs="Arial"/>
          <w:szCs w:val="20"/>
        </w:rPr>
        <w:t>,</w:t>
      </w:r>
      <w:r w:rsidRPr="00B9632D">
        <w:rPr>
          <w:rFonts w:cs="Arial"/>
          <w:szCs w:val="20"/>
        </w:rPr>
        <w:t xml:space="preserve">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5D54F197" w14:textId="77777777" w:rsidR="000827DD" w:rsidRDefault="000827DD" w:rsidP="00F53067">
      <w:pPr>
        <w:pStyle w:val="Odstavekseznama"/>
        <w:numPr>
          <w:ilvl w:val="0"/>
          <w:numId w:val="44"/>
        </w:numPr>
        <w:jc w:val="both"/>
      </w:pPr>
      <w:r w:rsidRPr="000827DD">
        <w:t xml:space="preserve">sodelovanje pri oblikovanju sistemskih rešitev in drugih najzahtevnejših gradiv na področju upravljanja s podatki vezanih na izvajanje Strategije, povezave podatkovnih tokov (AJPES, SURS, EMA idr.) iz različnih podatkovnih baz in analitik (UMAR, GZS </w:t>
      </w:r>
      <w:proofErr w:type="spellStart"/>
      <w:r w:rsidRPr="000827DD">
        <w:t>idr</w:t>
      </w:r>
      <w:proofErr w:type="spellEnd"/>
      <w:r w:rsidRPr="000827DD">
        <w:t>), sodelovanje pri pripravi orodij za javni dostop do podatkov, vključno s participativnim procesom podjetniškega odkrivanja, presoja produktnih smeri Strategije in projektov z vidika DNSH, LCA in tržnega potenciala</w:t>
      </w:r>
      <w:r>
        <w:t>,</w:t>
      </w:r>
    </w:p>
    <w:p w14:paraId="34DC31CF" w14:textId="77777777" w:rsidR="000827DD" w:rsidRDefault="000827DD" w:rsidP="00F53067">
      <w:pPr>
        <w:pStyle w:val="Odstavekseznama"/>
        <w:numPr>
          <w:ilvl w:val="0"/>
          <w:numId w:val="44"/>
        </w:numPr>
        <w:jc w:val="both"/>
      </w:pPr>
      <w:r w:rsidRPr="000827DD">
        <w:t>organiziranje medsebojnega sodelovanja in usklajevanja notranjih organizacijskih enot in sodelovanja z drugimi organi na področju iz prejšnje alineje</w:t>
      </w:r>
      <w:r>
        <w:t>,</w:t>
      </w:r>
    </w:p>
    <w:p w14:paraId="7C9830C9" w14:textId="77777777" w:rsidR="000827DD" w:rsidRDefault="000827DD" w:rsidP="00F53067">
      <w:pPr>
        <w:pStyle w:val="Odstavekseznama"/>
        <w:numPr>
          <w:ilvl w:val="0"/>
          <w:numId w:val="44"/>
        </w:numPr>
        <w:jc w:val="both"/>
      </w:pPr>
      <w:r w:rsidRPr="000827DD">
        <w:t>koordiniranje in sodelovanje v projektni skupini za upravljanje s podatki</w:t>
      </w:r>
      <w:r>
        <w:t>,</w:t>
      </w:r>
    </w:p>
    <w:p w14:paraId="6A9B413C" w14:textId="6C016E21" w:rsidR="00F53067" w:rsidRDefault="000827DD" w:rsidP="00F53067">
      <w:pPr>
        <w:pStyle w:val="Odstavekseznama"/>
        <w:numPr>
          <w:ilvl w:val="0"/>
          <w:numId w:val="44"/>
        </w:numPr>
        <w:jc w:val="both"/>
      </w:pPr>
      <w:r w:rsidRPr="000827DD">
        <w:t>priprava in spremljanje analize stanja pri kohezijskih projektih</w:t>
      </w:r>
      <w:r w:rsidR="00EA6C34">
        <w:t>,</w:t>
      </w:r>
    </w:p>
    <w:p w14:paraId="04371B74" w14:textId="140395E5" w:rsidR="000827DD" w:rsidRDefault="000827DD" w:rsidP="00F53067">
      <w:pPr>
        <w:pStyle w:val="Odstavekseznama"/>
        <w:numPr>
          <w:ilvl w:val="0"/>
          <w:numId w:val="44"/>
        </w:numPr>
        <w:jc w:val="both"/>
      </w:pPr>
      <w:r w:rsidRPr="000827DD">
        <w:t>oblikovanje sistemskih rešitev in priprava gradiv na področju analitike in javnega naročanja</w:t>
      </w:r>
      <w:r>
        <w:t>,</w:t>
      </w:r>
    </w:p>
    <w:p w14:paraId="0035F9AC" w14:textId="5E236BCE" w:rsidR="000827DD" w:rsidRDefault="000827DD" w:rsidP="00F53067">
      <w:pPr>
        <w:pStyle w:val="Odstavekseznama"/>
        <w:numPr>
          <w:ilvl w:val="0"/>
          <w:numId w:val="44"/>
        </w:numPr>
        <w:jc w:val="both"/>
      </w:pPr>
      <w:r w:rsidRPr="000827DD">
        <w:t>samostojna priprava zahtevnih analiz, razvojnih projektov, informacij, poročil in drugih zahtevnih gradiv</w:t>
      </w:r>
      <w:r>
        <w:t>,</w:t>
      </w:r>
    </w:p>
    <w:p w14:paraId="1C5407D0" w14:textId="07C71150" w:rsidR="00EA6C34" w:rsidRDefault="000827DD" w:rsidP="00EA6C34">
      <w:pPr>
        <w:pStyle w:val="Odstavekseznama"/>
        <w:numPr>
          <w:ilvl w:val="0"/>
          <w:numId w:val="44"/>
        </w:numPr>
        <w:jc w:val="both"/>
      </w:pPr>
      <w:r w:rsidRPr="000827DD">
        <w:t>samostojno opravljanje drugih zahtevnejših nalog po navodilih nadrejenega</w:t>
      </w:r>
      <w:r w:rsidR="00EA6C34">
        <w:t>.</w:t>
      </w:r>
    </w:p>
    <w:p w14:paraId="3EA9F3EE" w14:textId="77777777" w:rsidR="00AB41E5" w:rsidRDefault="00AB41E5" w:rsidP="00AB41E5">
      <w:pPr>
        <w:jc w:val="both"/>
      </w:pPr>
    </w:p>
    <w:p w14:paraId="572100D1" w14:textId="77777777" w:rsidR="000827DD" w:rsidRDefault="00AB41E5" w:rsidP="00850D96">
      <w:pPr>
        <w:pStyle w:val="Brezrazmikov"/>
        <w:spacing w:line="276" w:lineRule="auto"/>
        <w:jc w:val="both"/>
        <w:rPr>
          <w:rFonts w:cs="Arial"/>
          <w:szCs w:val="20"/>
        </w:rPr>
      </w:pPr>
      <w:r w:rsidRPr="000D5A22">
        <w:rPr>
          <w:rFonts w:cs="Arial"/>
          <w:b/>
          <w:bCs/>
          <w:szCs w:val="20"/>
        </w:rPr>
        <w:t>Prednost pri izbiri</w:t>
      </w:r>
      <w:r>
        <w:rPr>
          <w:rFonts w:cs="Arial"/>
          <w:szCs w:val="20"/>
        </w:rPr>
        <w:t xml:space="preserve"> bodo imeli kandidati</w:t>
      </w:r>
      <w:r w:rsidR="000827DD">
        <w:rPr>
          <w:rFonts w:cs="Arial"/>
          <w:szCs w:val="20"/>
        </w:rPr>
        <w:t>:</w:t>
      </w:r>
    </w:p>
    <w:p w14:paraId="079BD5A7" w14:textId="49E7E92B" w:rsidR="00850D96" w:rsidRDefault="000827DD" w:rsidP="00850D96">
      <w:pPr>
        <w:pStyle w:val="Brezrazmikov"/>
        <w:numPr>
          <w:ilvl w:val="0"/>
          <w:numId w:val="47"/>
        </w:numPr>
        <w:spacing w:line="276" w:lineRule="auto"/>
        <w:jc w:val="both"/>
      </w:pPr>
      <w:r>
        <w:t xml:space="preserve">z vsaj </w:t>
      </w:r>
      <w:r w:rsidR="00850D96">
        <w:t xml:space="preserve">dvema letoma </w:t>
      </w:r>
      <w:r>
        <w:t>delovnih izkušenj na primerljivem področju upravljanja z (vele)podatki in poslovne analitike</w:t>
      </w:r>
      <w:r w:rsidR="00850D96">
        <w:t>,</w:t>
      </w:r>
    </w:p>
    <w:p w14:paraId="00D351F8" w14:textId="608C4836" w:rsidR="00850D96" w:rsidRDefault="00850D96" w:rsidP="00850D96">
      <w:pPr>
        <w:pStyle w:val="Brezrazmikov"/>
        <w:numPr>
          <w:ilvl w:val="0"/>
          <w:numId w:val="47"/>
        </w:numPr>
        <w:spacing w:line="276" w:lineRule="auto"/>
        <w:jc w:val="both"/>
      </w:pPr>
      <w:r w:rsidRPr="00850D96">
        <w:t xml:space="preserve">s poznavanjem področja podatkovne inteligence  (data </w:t>
      </w:r>
      <w:proofErr w:type="spellStart"/>
      <w:r w:rsidRPr="00850D96">
        <w:t>intelligence</w:t>
      </w:r>
      <w:proofErr w:type="spellEnd"/>
      <w:r w:rsidRPr="00850D96">
        <w:t>) in s tem povezanih orodij (spletni iskalniki in odprte baze, orodja za obvladovanje masovnih podatkov, podatkovno analitiko, rudarjenje in analitiko velikih podatkov ter vizualizacijo  orodij umetne inteligence in napovedne analitike)</w:t>
      </w:r>
      <w:r>
        <w:t>,</w:t>
      </w:r>
    </w:p>
    <w:p w14:paraId="1376F1D7" w14:textId="0259BFA1" w:rsidR="00AB41E5" w:rsidRPr="00B9632D" w:rsidRDefault="00850D96" w:rsidP="00850D96">
      <w:pPr>
        <w:pStyle w:val="Brezrazmikov"/>
        <w:numPr>
          <w:ilvl w:val="0"/>
          <w:numId w:val="47"/>
        </w:numPr>
        <w:spacing w:line="276" w:lineRule="auto"/>
        <w:jc w:val="both"/>
        <w:rPr>
          <w:rFonts w:cs="Arial"/>
          <w:szCs w:val="20"/>
          <w:lang w:eastAsia="sl-SI"/>
        </w:rPr>
      </w:pPr>
      <w:r>
        <w:t xml:space="preserve">ki imajo napredno raven znanja dela z orodji podatkovne inteligence in podatkovne analitike (MS Excel, Microsoft </w:t>
      </w:r>
      <w:proofErr w:type="spellStart"/>
      <w:r>
        <w:t>Power</w:t>
      </w:r>
      <w:proofErr w:type="spellEnd"/>
      <w:r>
        <w:t xml:space="preserve"> BI in drugimi LM in AI podprtimi orodji)</w:t>
      </w:r>
      <w:r w:rsidR="00AB41E5">
        <w:rPr>
          <w:rFonts w:cs="Arial"/>
          <w:szCs w:val="20"/>
        </w:rPr>
        <w:t>.</w:t>
      </w:r>
      <w:r w:rsidR="00AB41E5" w:rsidRPr="00D73B56">
        <w:rPr>
          <w:rFonts w:cs="Arial"/>
          <w:szCs w:val="20"/>
        </w:rPr>
        <w:t xml:space="preserve"> </w:t>
      </w:r>
    </w:p>
    <w:p w14:paraId="2D9391B4" w14:textId="77777777" w:rsidR="003D1582" w:rsidRDefault="003D1582" w:rsidP="00850D96">
      <w:pPr>
        <w:rPr>
          <w:rFonts w:cs="Arial"/>
          <w:b/>
          <w:szCs w:val="20"/>
        </w:rPr>
      </w:pPr>
    </w:p>
    <w:p w14:paraId="5EF9D0E2" w14:textId="34189186"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5B08FBCE"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w:t>
      </w:r>
      <w:r w:rsidR="00F11271">
        <w:rPr>
          <w:rFonts w:cs="Arial"/>
          <w:color w:val="000000"/>
          <w:szCs w:val="20"/>
        </w:rPr>
        <w:t xml:space="preserve">ga </w:t>
      </w:r>
      <w:r w:rsidRPr="00B9632D">
        <w:rPr>
          <w:rFonts w:cs="Arial"/>
          <w:color w:val="000000"/>
          <w:szCs w:val="20"/>
        </w:rPr>
        <w:t>javne</w:t>
      </w:r>
      <w:r w:rsidR="00F11271">
        <w:rPr>
          <w:rFonts w:cs="Arial"/>
          <w:color w:val="000000"/>
          <w:szCs w:val="20"/>
        </w:rPr>
        <w:t>ga</w:t>
      </w:r>
      <w:r w:rsidRPr="00B9632D">
        <w:rPr>
          <w:rFonts w:cs="Arial"/>
          <w:color w:val="000000"/>
          <w:szCs w:val="20"/>
        </w:rPr>
        <w:t xml:space="preserve"> </w:t>
      </w:r>
      <w:r w:rsidR="00F11271">
        <w:rPr>
          <w:rFonts w:cs="Arial"/>
          <w:color w:val="000000"/>
          <w:szCs w:val="20"/>
        </w:rPr>
        <w:t>natečaja</w:t>
      </w:r>
      <w:r w:rsidRPr="00B9632D">
        <w:rPr>
          <w:rFonts w:cs="Arial"/>
          <w:color w:val="000000"/>
          <w:szCs w:val="20"/>
        </w:rPr>
        <w:t xml:space="preser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1" w:name="_Hlk147751584"/>
      <w:r w:rsidRPr="00605EBB">
        <w:rPr>
          <w:rFonts w:cs="Arial"/>
          <w:szCs w:val="20"/>
          <w:lang w:eastAsia="sl-SI"/>
        </w:rPr>
        <w:t xml:space="preserve">izpolnjevanje pogoja glede </w:t>
      </w:r>
      <w:bookmarkEnd w:id="1"/>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je državljan Republike Slovenije,</w:t>
      </w:r>
    </w:p>
    <w:p w14:paraId="71FCFC0F" w14:textId="77777777"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zoper njega ni bila vložena pravnomočna obtožnica zaradi naklepnega kaznivega dejanja, ki se preganja po uradni dolžnosti</w:t>
      </w:r>
      <w:r w:rsidR="00727BAC" w:rsidRPr="005027DF">
        <w:rPr>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5027DF" w:rsidRDefault="00182111" w:rsidP="005027DF">
      <w:pPr>
        <w:pStyle w:val="Odstavekseznama"/>
        <w:numPr>
          <w:ilvl w:val="0"/>
          <w:numId w:val="46"/>
        </w:numPr>
        <w:autoSpaceDE w:val="0"/>
        <w:autoSpaceDN w:val="0"/>
        <w:adjustRightInd w:val="0"/>
        <w:ind w:right="-19"/>
        <w:jc w:val="both"/>
        <w:rPr>
          <w:color w:val="000000"/>
          <w:szCs w:val="20"/>
        </w:rPr>
      </w:pPr>
      <w:r w:rsidRPr="005027DF">
        <w:rPr>
          <w:color w:val="000000"/>
          <w:szCs w:val="20"/>
        </w:rPr>
        <w:t xml:space="preserve">za namen tega izbirnega postopka dovoljuje </w:t>
      </w:r>
      <w:r w:rsidR="00F8354B" w:rsidRPr="005027DF">
        <w:rPr>
          <w:szCs w:val="20"/>
        </w:rPr>
        <w:t xml:space="preserve">Ministrstvu za kohezijo in regionalni razvoj </w:t>
      </w:r>
      <w:r w:rsidRPr="005027DF">
        <w:rPr>
          <w:color w:val="000000"/>
          <w:szCs w:val="20"/>
        </w:rPr>
        <w:t>pridobitev podatkov iz prejšnjih točk iz uradnih evidenc.</w:t>
      </w:r>
      <w:r w:rsidRPr="005027DF">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1DA90FCA" w:rsidR="00182111" w:rsidRDefault="00727BAC" w:rsidP="00182111">
      <w:pPr>
        <w:ind w:right="-19"/>
        <w:jc w:val="both"/>
        <w:rPr>
          <w:rFonts w:cs="Arial"/>
          <w:szCs w:val="20"/>
        </w:rPr>
      </w:pPr>
      <w:r>
        <w:rPr>
          <w:rFonts w:cs="Arial"/>
          <w:b/>
          <w:bCs/>
          <w:szCs w:val="20"/>
        </w:rPr>
        <w:lastRenderedPageBreak/>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bookmarkStart w:id="2" w:name="_Hlk211501553"/>
      <w:r w:rsidR="00850D96" w:rsidRPr="00850D96">
        <w:rPr>
          <w:rFonts w:cs="Arial"/>
          <w:b/>
          <w:bCs/>
          <w:szCs w:val="20"/>
        </w:rPr>
        <w:t>1100-31/2025-1630</w:t>
      </w:r>
      <w:bookmarkEnd w:id="2"/>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55FEBF34" w14:textId="00D02F62" w:rsidR="00E91F0B" w:rsidRDefault="00850D96" w:rsidP="006A7F77">
      <w:pPr>
        <w:shd w:val="clear" w:color="auto" w:fill="FFFFFF"/>
        <w:spacing w:line="240" w:lineRule="auto"/>
        <w:jc w:val="both"/>
        <w:rPr>
          <w:rFonts w:eastAsia="Calibri" w:cs="Arial"/>
          <w:szCs w:val="20"/>
        </w:rPr>
      </w:pPr>
      <w:r w:rsidRPr="00850D96">
        <w:rPr>
          <w:rFonts w:eastAsia="Calibri" w:cs="Arial"/>
          <w:szCs w:val="20"/>
        </w:rPr>
        <w:t>Izbrani kandidat bo delo opravljal v prostorih Ministrstva za kohezijo in regionalni razvoj, Kotnikova ulica 5 v Ljubljani oziroma v drugih uradnih prostorih ministrstva.</w:t>
      </w:r>
    </w:p>
    <w:p w14:paraId="6B1377FD" w14:textId="77777777" w:rsidR="00850D96" w:rsidRPr="00727BAC" w:rsidRDefault="00850D96" w:rsidP="006A7F77">
      <w:pPr>
        <w:shd w:val="clear" w:color="auto" w:fill="FFFFFF"/>
        <w:spacing w:line="240" w:lineRule="auto"/>
        <w:jc w:val="both"/>
        <w:rPr>
          <w:rFonts w:cs="Arial"/>
          <w:szCs w:val="20"/>
        </w:rPr>
      </w:pPr>
    </w:p>
    <w:p w14:paraId="00324D6D" w14:textId="001AE0C1" w:rsidR="001F2F05" w:rsidRPr="00B9632D" w:rsidRDefault="00D3172C" w:rsidP="001F2F05">
      <w:pPr>
        <w:pStyle w:val="Brezrazmikov"/>
        <w:spacing w:line="276" w:lineRule="auto"/>
        <w:jc w:val="both"/>
        <w:rPr>
          <w:rFonts w:cs="Arial"/>
          <w:szCs w:val="20"/>
        </w:rPr>
      </w:pPr>
      <w:r w:rsidRPr="00B9632D">
        <w:rPr>
          <w:rFonts w:cs="Arial"/>
          <w:szCs w:val="20"/>
        </w:rPr>
        <w:t xml:space="preserve">V skladu z 21. členom Uredbe o postopku za zasedbo delovnega mesta v organih državne uprave in v pravosodnih organih (Uradni list RS, št. 139/06 in </w:t>
      </w:r>
      <w:r w:rsidR="00CA7F22">
        <w:rPr>
          <w:rFonts w:cs="Arial"/>
          <w:szCs w:val="20"/>
        </w:rPr>
        <w:t>nadaljnje spremembe in dopolnitve</w:t>
      </w:r>
      <w:r w:rsidRPr="00B9632D">
        <w:rPr>
          <w:rFonts w:cs="Arial"/>
          <w:szCs w:val="20"/>
        </w:rPr>
        <w:t>)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1E74B765"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bookmarkStart w:id="3" w:name="_Hlk211501647"/>
      <w:r w:rsidR="00850D96" w:rsidRPr="00850D96">
        <w:rPr>
          <w:rFonts w:cs="Arial"/>
          <w:b/>
          <w:szCs w:val="20"/>
        </w:rPr>
        <w:t>1100-31/2025-1630</w:t>
      </w:r>
      <w:bookmarkEnd w:id="3"/>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50D96" w:rsidRPr="00850D96">
        <w:rPr>
          <w:rFonts w:cs="Arial"/>
          <w:b/>
          <w:bCs/>
          <w:szCs w:val="20"/>
        </w:rPr>
        <w:t>1100-31/2025-1630</w:t>
      </w:r>
      <w:r w:rsidR="00850D96">
        <w:rPr>
          <w:rFonts w:cs="Arial"/>
          <w:b/>
          <w:bCs/>
          <w:szCs w:val="20"/>
        </w:rPr>
        <w:t xml:space="preserve"> </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850D96">
        <w:rPr>
          <w:rFonts w:cs="Arial"/>
          <w:b/>
          <w:szCs w:val="20"/>
        </w:rPr>
        <w:t>647</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w:t>
      </w:r>
      <w:r w:rsidR="0097406C" w:rsidRPr="0097406C">
        <w:rPr>
          <w:rFonts w:cs="Arial"/>
          <w:szCs w:val="20"/>
        </w:rPr>
        <w:t xml:space="preserve">in sicer v roku </w:t>
      </w:r>
      <w:r w:rsidR="0097406C" w:rsidRPr="0097406C">
        <w:rPr>
          <w:rFonts w:cs="Arial"/>
          <w:b/>
          <w:bCs/>
          <w:szCs w:val="20"/>
        </w:rPr>
        <w:t>8 dni po objavi</w:t>
      </w:r>
      <w:r w:rsidR="0097406C" w:rsidRPr="0097406C">
        <w:rPr>
          <w:rFonts w:cs="Arial"/>
          <w:szCs w:val="20"/>
        </w:rPr>
        <w:t xml:space="preserve"> na spletni strani Zavoda R</w:t>
      </w:r>
      <w:r w:rsidR="00850D96">
        <w:rPr>
          <w:rFonts w:cs="Arial"/>
          <w:szCs w:val="20"/>
        </w:rPr>
        <w:t xml:space="preserve">epublike </w:t>
      </w:r>
      <w:r w:rsidR="0097406C" w:rsidRPr="0097406C">
        <w:rPr>
          <w:rFonts w:cs="Arial"/>
          <w:szCs w:val="20"/>
        </w:rPr>
        <w:t>S</w:t>
      </w:r>
      <w:r w:rsidR="00850D96">
        <w:rPr>
          <w:rFonts w:cs="Arial"/>
          <w:szCs w:val="20"/>
        </w:rPr>
        <w:t>lovenije</w:t>
      </w:r>
      <w:r w:rsidR="0097406C" w:rsidRPr="0097406C">
        <w:rPr>
          <w:rFonts w:cs="Arial"/>
          <w:szCs w:val="20"/>
        </w:rPr>
        <w:t xml:space="preserve"> za zaposlovanje in na 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3973AD15" w:rsidR="001F2F05" w:rsidRPr="00B9632D" w:rsidRDefault="001F2F05" w:rsidP="001F2F05">
      <w:pPr>
        <w:spacing w:line="276" w:lineRule="auto"/>
        <w:jc w:val="both"/>
        <w:rPr>
          <w:rFonts w:cs="Arial"/>
          <w:szCs w:val="20"/>
        </w:rPr>
      </w:pPr>
      <w:r w:rsidRPr="00B9632D">
        <w:rPr>
          <w:rFonts w:cs="Arial"/>
          <w:szCs w:val="20"/>
        </w:rPr>
        <w:t xml:space="preserve">Dodatne informacije </w:t>
      </w:r>
      <w:r w:rsidR="00823EAC">
        <w:rPr>
          <w:rFonts w:cs="Arial"/>
          <w:szCs w:val="20"/>
        </w:rPr>
        <w:t xml:space="preserve">o </w:t>
      </w:r>
      <w:r w:rsidR="00823EAC" w:rsidRPr="00B9632D">
        <w:rPr>
          <w:rFonts w:cs="Arial"/>
          <w:szCs w:val="20"/>
        </w:rPr>
        <w:t xml:space="preserve">delovnem področju </w:t>
      </w:r>
      <w:r w:rsidR="00823EAC">
        <w:rPr>
          <w:rFonts w:cs="Arial"/>
          <w:szCs w:val="20"/>
        </w:rPr>
        <w:t xml:space="preserve">daje </w:t>
      </w:r>
      <w:r w:rsidR="00823EAC" w:rsidRPr="00823EAC">
        <w:t>g. Marko Hren, telefon: 01 400 33 70</w:t>
      </w:r>
      <w:r w:rsidR="00823EAC">
        <w:t xml:space="preserve">, informacije </w:t>
      </w:r>
      <w:r w:rsidRPr="00B9632D">
        <w:rPr>
          <w:rFonts w:cs="Arial"/>
          <w:szCs w:val="20"/>
        </w:rPr>
        <w:t xml:space="preserve">o </w:t>
      </w:r>
      <w:r w:rsidRPr="00B9632D">
        <w:rPr>
          <w:rStyle w:val="Hiperpovezava"/>
          <w:rFonts w:cs="Arial"/>
          <w:color w:val="auto"/>
          <w:szCs w:val="20"/>
          <w:u w:val="none"/>
        </w:rPr>
        <w:t>i</w:t>
      </w:r>
      <w:r w:rsidR="00701526" w:rsidRPr="00B9632D">
        <w:rPr>
          <w:rFonts w:cs="Arial"/>
          <w:szCs w:val="20"/>
        </w:rPr>
        <w:t xml:space="preserve">zvedbi postopka zaposlitve </w:t>
      </w:r>
      <w:r w:rsidR="00823EAC">
        <w:rPr>
          <w:rFonts w:cs="Arial"/>
          <w:szCs w:val="20"/>
        </w:rPr>
        <w:t xml:space="preserve">pa </w:t>
      </w:r>
      <w:r w:rsidR="00701526" w:rsidRPr="00B9632D">
        <w:rPr>
          <w:rFonts w:cs="Arial"/>
          <w:szCs w:val="20"/>
        </w:rPr>
        <w:t>daje</w:t>
      </w:r>
      <w:r w:rsidR="001B294B">
        <w:rPr>
          <w:rFonts w:cs="Arial"/>
          <w:szCs w:val="20"/>
        </w:rPr>
        <w:t xml:space="preserve"> </w:t>
      </w:r>
      <w:r w:rsidR="00B153FA">
        <w:rPr>
          <w:rFonts w:cs="Arial"/>
          <w:szCs w:val="20"/>
        </w:rPr>
        <w:t>ga.</w:t>
      </w:r>
      <w:r w:rsidR="0085395A">
        <w:rPr>
          <w:rFonts w:cs="Arial"/>
          <w:szCs w:val="20"/>
        </w:rPr>
        <w:t xml:space="preserve"> </w:t>
      </w:r>
      <w:r w:rsidR="0097406C" w:rsidRPr="0097406C">
        <w:rPr>
          <w:rFonts w:cs="Arial"/>
          <w:szCs w:val="20"/>
        </w:rPr>
        <w:t>Sanja Velkavrh Vičič, telefon: 01 400 34 20</w:t>
      </w:r>
      <w:r w:rsidR="00605EBB">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9C13D4F" w:rsidR="001F2F05" w:rsidRPr="00B9632D" w:rsidRDefault="001F2F05" w:rsidP="001F2F05">
      <w:pPr>
        <w:jc w:val="both"/>
        <w:rPr>
          <w:rFonts w:cs="Arial"/>
          <w:szCs w:val="20"/>
        </w:rPr>
      </w:pPr>
      <w:r w:rsidRPr="00B9632D">
        <w:rPr>
          <w:rFonts w:cs="Arial"/>
          <w:szCs w:val="20"/>
        </w:rPr>
        <w:t xml:space="preserve">V besedilu </w:t>
      </w:r>
      <w:r w:rsidR="00823EAC">
        <w:rPr>
          <w:rFonts w:cs="Arial"/>
          <w:szCs w:val="20"/>
        </w:rPr>
        <w:t>natečaja</w:t>
      </w:r>
      <w:r w:rsidRPr="00B9632D">
        <w:rPr>
          <w:rFonts w:cs="Arial"/>
          <w:szCs w:val="20"/>
        </w:rPr>
        <w:t xml:space="preser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1A1A9777"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850D96" w:rsidRPr="00850D96">
        <w:rPr>
          <w:szCs w:val="20"/>
        </w:rPr>
        <w:t>1100-31/2025-1630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441AC4EA"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 xml:space="preserve">01 400 36 </w:t>
    </w:r>
    <w:r w:rsidR="000827DD">
      <w:rPr>
        <w:rFonts w:cs="Arial"/>
        <w:sz w:val="16"/>
      </w:rPr>
      <w:t>74</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8D1CCE"/>
    <w:multiLevelType w:val="hybridMultilevel"/>
    <w:tmpl w:val="A998C9B4"/>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3401F9"/>
    <w:multiLevelType w:val="hybridMultilevel"/>
    <w:tmpl w:val="D92CEF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364A6A"/>
    <w:multiLevelType w:val="hybridMultilevel"/>
    <w:tmpl w:val="1518A6CE"/>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D463EF2"/>
    <w:multiLevelType w:val="hybridMultilevel"/>
    <w:tmpl w:val="11D6AF34"/>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5DE6BD8"/>
    <w:multiLevelType w:val="hybridMultilevel"/>
    <w:tmpl w:val="0150CE9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41"/>
  </w:num>
  <w:num w:numId="7" w16cid:durableId="882717776">
    <w:abstractNumId w:val="29"/>
  </w:num>
  <w:num w:numId="8" w16cid:durableId="1174345032">
    <w:abstractNumId w:val="45"/>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5"/>
  </w:num>
  <w:num w:numId="14" w16cid:durableId="2098595650">
    <w:abstractNumId w:val="33"/>
  </w:num>
  <w:num w:numId="15" w16cid:durableId="2019036582">
    <w:abstractNumId w:val="21"/>
  </w:num>
  <w:num w:numId="16" w16cid:durableId="1311977023">
    <w:abstractNumId w:val="1"/>
  </w:num>
  <w:num w:numId="17" w16cid:durableId="1568682724">
    <w:abstractNumId w:val="36"/>
  </w:num>
  <w:num w:numId="18" w16cid:durableId="1998612730">
    <w:abstractNumId w:val="25"/>
  </w:num>
  <w:num w:numId="19" w16cid:durableId="1857183686">
    <w:abstractNumId w:val="9"/>
  </w:num>
  <w:num w:numId="20" w16cid:durableId="1236470175">
    <w:abstractNumId w:val="8"/>
  </w:num>
  <w:num w:numId="21" w16cid:durableId="1158619855">
    <w:abstractNumId w:val="40"/>
  </w:num>
  <w:num w:numId="22" w16cid:durableId="650907068">
    <w:abstractNumId w:val="26"/>
  </w:num>
  <w:num w:numId="23" w16cid:durableId="1423378283">
    <w:abstractNumId w:val="30"/>
  </w:num>
  <w:num w:numId="24" w16cid:durableId="650453108">
    <w:abstractNumId w:val="43"/>
  </w:num>
  <w:num w:numId="25" w16cid:durableId="984116423">
    <w:abstractNumId w:val="32"/>
  </w:num>
  <w:num w:numId="26" w16cid:durableId="218053880">
    <w:abstractNumId w:val="12"/>
  </w:num>
  <w:num w:numId="27" w16cid:durableId="775368052">
    <w:abstractNumId w:val="42"/>
  </w:num>
  <w:num w:numId="28" w16cid:durableId="2034960888">
    <w:abstractNumId w:val="38"/>
  </w:num>
  <w:num w:numId="29" w16cid:durableId="187527788">
    <w:abstractNumId w:val="35"/>
  </w:num>
  <w:num w:numId="30" w16cid:durableId="777262930">
    <w:abstractNumId w:val="14"/>
  </w:num>
  <w:num w:numId="31" w16cid:durableId="783232354">
    <w:abstractNumId w:val="16"/>
  </w:num>
  <w:num w:numId="32" w16cid:durableId="2047754720">
    <w:abstractNumId w:val="18"/>
  </w:num>
  <w:num w:numId="33" w16cid:durableId="553127071">
    <w:abstractNumId w:val="27"/>
  </w:num>
  <w:num w:numId="34" w16cid:durableId="1006982732">
    <w:abstractNumId w:val="3"/>
  </w:num>
  <w:num w:numId="35" w16cid:durableId="1953248667">
    <w:abstractNumId w:val="39"/>
  </w:num>
  <w:num w:numId="36" w16cid:durableId="1557550521">
    <w:abstractNumId w:val="44"/>
  </w:num>
  <w:num w:numId="37" w16cid:durableId="1633900512">
    <w:abstractNumId w:val="46"/>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378407872">
    <w:abstractNumId w:val="7"/>
  </w:num>
  <w:num w:numId="44" w16cid:durableId="1159348693">
    <w:abstractNumId w:val="24"/>
  </w:num>
  <w:num w:numId="45" w16cid:durableId="102041785">
    <w:abstractNumId w:val="34"/>
  </w:num>
  <w:num w:numId="46" w16cid:durableId="544802310">
    <w:abstractNumId w:val="31"/>
  </w:num>
  <w:num w:numId="47" w16cid:durableId="117303215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7DD"/>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D75B4"/>
    <w:rsid w:val="002E3898"/>
    <w:rsid w:val="002F52FF"/>
    <w:rsid w:val="002F5451"/>
    <w:rsid w:val="002F7685"/>
    <w:rsid w:val="00306915"/>
    <w:rsid w:val="0032481F"/>
    <w:rsid w:val="003266E1"/>
    <w:rsid w:val="0032685A"/>
    <w:rsid w:val="00337479"/>
    <w:rsid w:val="00343576"/>
    <w:rsid w:val="00347E24"/>
    <w:rsid w:val="003513CC"/>
    <w:rsid w:val="00357E7F"/>
    <w:rsid w:val="003636BF"/>
    <w:rsid w:val="00363966"/>
    <w:rsid w:val="00365CD3"/>
    <w:rsid w:val="00373E3D"/>
    <w:rsid w:val="0037479F"/>
    <w:rsid w:val="00374E86"/>
    <w:rsid w:val="003757E2"/>
    <w:rsid w:val="003762AF"/>
    <w:rsid w:val="003845B4"/>
    <w:rsid w:val="003854A3"/>
    <w:rsid w:val="0038722D"/>
    <w:rsid w:val="00387B1A"/>
    <w:rsid w:val="00392E7B"/>
    <w:rsid w:val="003A01EB"/>
    <w:rsid w:val="003A3841"/>
    <w:rsid w:val="003B1761"/>
    <w:rsid w:val="003B283D"/>
    <w:rsid w:val="003B670D"/>
    <w:rsid w:val="003C0957"/>
    <w:rsid w:val="003C4D53"/>
    <w:rsid w:val="003D1582"/>
    <w:rsid w:val="003E1C74"/>
    <w:rsid w:val="003E5CB3"/>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7DF"/>
    <w:rsid w:val="00502E41"/>
    <w:rsid w:val="0051017E"/>
    <w:rsid w:val="00515635"/>
    <w:rsid w:val="005207C8"/>
    <w:rsid w:val="005207F9"/>
    <w:rsid w:val="00522597"/>
    <w:rsid w:val="00523F1D"/>
    <w:rsid w:val="005242AF"/>
    <w:rsid w:val="00526246"/>
    <w:rsid w:val="005369DF"/>
    <w:rsid w:val="00537C34"/>
    <w:rsid w:val="00541816"/>
    <w:rsid w:val="00543F9A"/>
    <w:rsid w:val="00546E52"/>
    <w:rsid w:val="00550C7C"/>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4D5C"/>
    <w:rsid w:val="00727686"/>
    <w:rsid w:val="00727BAC"/>
    <w:rsid w:val="00730EDC"/>
    <w:rsid w:val="00733017"/>
    <w:rsid w:val="00736A4B"/>
    <w:rsid w:val="00744E38"/>
    <w:rsid w:val="00746EDE"/>
    <w:rsid w:val="00755EA6"/>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32EE"/>
    <w:rsid w:val="00823EAC"/>
    <w:rsid w:val="00825BE9"/>
    <w:rsid w:val="008327EA"/>
    <w:rsid w:val="008330E6"/>
    <w:rsid w:val="00837518"/>
    <w:rsid w:val="00844858"/>
    <w:rsid w:val="00847BAC"/>
    <w:rsid w:val="00850D96"/>
    <w:rsid w:val="0085313F"/>
    <w:rsid w:val="0085395A"/>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21C0"/>
    <w:rsid w:val="008E36B8"/>
    <w:rsid w:val="008E6275"/>
    <w:rsid w:val="008F007E"/>
    <w:rsid w:val="008F27B5"/>
    <w:rsid w:val="008F3500"/>
    <w:rsid w:val="008F48DD"/>
    <w:rsid w:val="00904572"/>
    <w:rsid w:val="00905A18"/>
    <w:rsid w:val="009109E9"/>
    <w:rsid w:val="009111E2"/>
    <w:rsid w:val="009135FB"/>
    <w:rsid w:val="00923E61"/>
    <w:rsid w:val="00924E3C"/>
    <w:rsid w:val="00932E94"/>
    <w:rsid w:val="009404C8"/>
    <w:rsid w:val="00940BF8"/>
    <w:rsid w:val="00946C49"/>
    <w:rsid w:val="00956928"/>
    <w:rsid w:val="009612BB"/>
    <w:rsid w:val="00966403"/>
    <w:rsid w:val="009674D7"/>
    <w:rsid w:val="0097406C"/>
    <w:rsid w:val="00976584"/>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3379"/>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B41E5"/>
    <w:rsid w:val="00AB50C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86C45"/>
    <w:rsid w:val="00C91C35"/>
    <w:rsid w:val="00C92898"/>
    <w:rsid w:val="00C944F1"/>
    <w:rsid w:val="00C96B12"/>
    <w:rsid w:val="00CA1AC1"/>
    <w:rsid w:val="00CA583C"/>
    <w:rsid w:val="00CA7F22"/>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11271"/>
    <w:rsid w:val="00F203B3"/>
    <w:rsid w:val="00F23D07"/>
    <w:rsid w:val="00F240BB"/>
    <w:rsid w:val="00F3155E"/>
    <w:rsid w:val="00F41AEA"/>
    <w:rsid w:val="00F46724"/>
    <w:rsid w:val="00F47C33"/>
    <w:rsid w:val="00F51E77"/>
    <w:rsid w:val="00F5306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721137">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1265</Words>
  <Characters>7719</Characters>
  <Application>Microsoft Office Word</Application>
  <DocSecurity>0</DocSecurity>
  <Lines>64</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8967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2025-10-16T09:29:00Z</dcterms:created>
  <dcterms:modified xsi:type="dcterms:W3CDTF">2025-11-10T13:33:00Z</dcterms:modified>
</cp:coreProperties>
</file>