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07117" w14:textId="262DDE88" w:rsidR="001F2F05" w:rsidRPr="00531B81" w:rsidRDefault="00B92CB6" w:rsidP="00EF3331">
      <w:pPr>
        <w:pStyle w:val="Brezrazmikov"/>
        <w:tabs>
          <w:tab w:val="left" w:pos="1701"/>
        </w:tabs>
        <w:spacing w:line="276" w:lineRule="auto"/>
        <w:jc w:val="both"/>
        <w:rPr>
          <w:rFonts w:cs="Arial"/>
          <w:szCs w:val="20"/>
        </w:rPr>
      </w:pPr>
      <w:r w:rsidRPr="00531B81">
        <w:rPr>
          <w:rFonts w:cs="Arial"/>
          <w:szCs w:val="20"/>
        </w:rPr>
        <w:t>Številka:</w:t>
      </w:r>
      <w:r w:rsidR="00430E0F" w:rsidRPr="00531B81">
        <w:rPr>
          <w:rFonts w:cs="Arial"/>
          <w:szCs w:val="20"/>
        </w:rPr>
        <w:t xml:space="preserve"> </w:t>
      </w:r>
      <w:r w:rsidR="00EF3331">
        <w:rPr>
          <w:rFonts w:cs="Arial"/>
          <w:szCs w:val="20"/>
        </w:rPr>
        <w:tab/>
      </w:r>
      <w:r w:rsidR="00642F8A">
        <w:rPr>
          <w:rFonts w:cs="Arial"/>
          <w:szCs w:val="20"/>
        </w:rPr>
        <w:t>1100-</w:t>
      </w:r>
      <w:r w:rsidR="00C20526">
        <w:rPr>
          <w:rFonts w:cs="Arial"/>
          <w:szCs w:val="20"/>
        </w:rPr>
        <w:t>25</w:t>
      </w:r>
      <w:r w:rsidR="001D529B">
        <w:rPr>
          <w:rFonts w:cs="Arial"/>
          <w:szCs w:val="20"/>
        </w:rPr>
        <w:t>/</w:t>
      </w:r>
      <w:r w:rsidR="00F318D5">
        <w:rPr>
          <w:rFonts w:cs="Arial"/>
          <w:szCs w:val="20"/>
        </w:rPr>
        <w:t>202</w:t>
      </w:r>
      <w:r w:rsidR="004A23DB">
        <w:rPr>
          <w:rFonts w:cs="Arial"/>
          <w:szCs w:val="20"/>
        </w:rPr>
        <w:t>5</w:t>
      </w:r>
      <w:r w:rsidR="00F318D5">
        <w:rPr>
          <w:rFonts w:cs="Arial"/>
          <w:szCs w:val="20"/>
        </w:rPr>
        <w:t>-1630-1</w:t>
      </w:r>
    </w:p>
    <w:p w14:paraId="166F3010" w14:textId="013DE6C1" w:rsidR="001F2F05" w:rsidRPr="00531B81" w:rsidRDefault="001F2F05" w:rsidP="001F2F05">
      <w:pPr>
        <w:pStyle w:val="Brezrazmikov"/>
        <w:spacing w:line="276" w:lineRule="auto"/>
        <w:jc w:val="both"/>
        <w:rPr>
          <w:rFonts w:cs="Arial"/>
          <w:szCs w:val="20"/>
        </w:rPr>
      </w:pPr>
      <w:r w:rsidRPr="00531B81">
        <w:rPr>
          <w:rFonts w:cs="Arial"/>
          <w:szCs w:val="20"/>
        </w:rPr>
        <w:t xml:space="preserve">Datum: </w:t>
      </w:r>
      <w:r w:rsidR="00642F8A">
        <w:rPr>
          <w:rFonts w:cs="Arial"/>
          <w:szCs w:val="20"/>
        </w:rPr>
        <w:t xml:space="preserve">  </w:t>
      </w:r>
      <w:r w:rsidR="00EF3331">
        <w:rPr>
          <w:rFonts w:cs="Arial"/>
          <w:szCs w:val="20"/>
        </w:rPr>
        <w:tab/>
        <w:t xml:space="preserve">     </w:t>
      </w:r>
      <w:r w:rsidR="009F3BAB" w:rsidRPr="00856322">
        <w:rPr>
          <w:rFonts w:cs="Arial"/>
          <w:szCs w:val="20"/>
        </w:rPr>
        <w:t>3</w:t>
      </w:r>
      <w:r w:rsidR="00455F1C" w:rsidRPr="00856322">
        <w:rPr>
          <w:rFonts w:cs="Arial"/>
          <w:szCs w:val="20"/>
        </w:rPr>
        <w:t>.</w:t>
      </w:r>
      <w:r w:rsidR="00455F1C">
        <w:rPr>
          <w:rFonts w:cs="Arial"/>
          <w:szCs w:val="20"/>
        </w:rPr>
        <w:t xml:space="preserve"> </w:t>
      </w:r>
      <w:r w:rsidR="00C20526">
        <w:rPr>
          <w:rFonts w:cs="Arial"/>
          <w:szCs w:val="20"/>
        </w:rPr>
        <w:t>7</w:t>
      </w:r>
      <w:r w:rsidR="004A23DB">
        <w:rPr>
          <w:rFonts w:cs="Arial"/>
          <w:szCs w:val="20"/>
        </w:rPr>
        <w:t>. 2025</w:t>
      </w:r>
    </w:p>
    <w:p w14:paraId="42938BD6" w14:textId="11670847" w:rsidR="00886A64" w:rsidRDefault="00886A64" w:rsidP="001F2F05">
      <w:pPr>
        <w:pStyle w:val="Brezrazmikov"/>
        <w:spacing w:line="276" w:lineRule="auto"/>
        <w:jc w:val="both"/>
        <w:rPr>
          <w:rFonts w:cs="Arial"/>
          <w:szCs w:val="20"/>
        </w:rPr>
      </w:pPr>
    </w:p>
    <w:p w14:paraId="38B55419" w14:textId="1F6827CA" w:rsidR="00EF3331" w:rsidRDefault="00EF3331" w:rsidP="001F2F05">
      <w:pPr>
        <w:pStyle w:val="Brezrazmikov"/>
        <w:spacing w:line="276" w:lineRule="auto"/>
        <w:jc w:val="both"/>
        <w:rPr>
          <w:rFonts w:cs="Arial"/>
          <w:szCs w:val="20"/>
        </w:rPr>
      </w:pPr>
    </w:p>
    <w:p w14:paraId="79CB28A7" w14:textId="77777777" w:rsidR="00EF3331" w:rsidRPr="00531B81" w:rsidRDefault="00EF3331" w:rsidP="001F2F05">
      <w:pPr>
        <w:pStyle w:val="Brezrazmikov"/>
        <w:spacing w:line="276" w:lineRule="auto"/>
        <w:jc w:val="both"/>
        <w:rPr>
          <w:rFonts w:cs="Arial"/>
          <w:szCs w:val="20"/>
        </w:rPr>
      </w:pPr>
    </w:p>
    <w:p w14:paraId="31686929" w14:textId="552FA6A6" w:rsidR="00886A64" w:rsidRPr="00531B81" w:rsidRDefault="00886A64" w:rsidP="00886A64">
      <w:pPr>
        <w:spacing w:line="240" w:lineRule="auto"/>
        <w:jc w:val="both"/>
      </w:pPr>
      <w:r w:rsidRPr="00531B81">
        <w:rPr>
          <w:rFonts w:cs="Arial"/>
          <w:szCs w:val="20"/>
        </w:rPr>
        <w:t xml:space="preserve">Na podlagi 58. člena Zakona o javnih uslužbencih </w:t>
      </w:r>
      <w:r w:rsidRPr="00DB3038">
        <w:rPr>
          <w:rFonts w:cs="Arial"/>
          <w:szCs w:val="20"/>
        </w:rPr>
        <w:t>(</w:t>
      </w:r>
      <w:r w:rsidRPr="00531B81">
        <w:rPr>
          <w:rFonts w:cs="Arial"/>
          <w:szCs w:val="20"/>
        </w:rPr>
        <w:t>Uradni list RS, št. 63/07 – uradno prečiščeno besedilo, s spremembami in dopolnitvami</w:t>
      </w:r>
      <w:r w:rsidRPr="00DB3038">
        <w:rPr>
          <w:rFonts w:cs="Arial"/>
          <w:szCs w:val="20"/>
        </w:rPr>
        <w:t xml:space="preserve">; </w:t>
      </w:r>
      <w:r w:rsidRPr="00531B81">
        <w:rPr>
          <w:rFonts w:cs="Arial"/>
          <w:szCs w:val="20"/>
        </w:rPr>
        <w:t>v nadaljevanju ZJU) Ministrstvo za kohezijo in regionalni razvoj</w:t>
      </w:r>
      <w:r w:rsidRPr="00DB3038">
        <w:rPr>
          <w:rFonts w:cs="Arial"/>
          <w:szCs w:val="20"/>
        </w:rPr>
        <w:t xml:space="preserve">, </w:t>
      </w:r>
      <w:r w:rsidRPr="00531B81">
        <w:rPr>
          <w:rFonts w:cs="Arial"/>
          <w:szCs w:val="20"/>
        </w:rPr>
        <w:t xml:space="preserve">Kotnikova 5, 1000 Ljubljana, objavlja javni natečaj za </w:t>
      </w:r>
      <w:r w:rsidRPr="00DB3038">
        <w:rPr>
          <w:rFonts w:cs="Arial"/>
          <w:szCs w:val="20"/>
        </w:rPr>
        <w:t>prosto uradniško delovno mesto</w:t>
      </w:r>
      <w:r w:rsidR="00C04FD7">
        <w:rPr>
          <w:rFonts w:cs="Arial"/>
          <w:szCs w:val="20"/>
        </w:rPr>
        <w:t xml:space="preserve"> </w:t>
      </w:r>
      <w:r w:rsidRPr="00DB3038">
        <w:rPr>
          <w:rFonts w:cs="Arial"/>
          <w:szCs w:val="20"/>
        </w:rPr>
        <w:t>za nedoločen čas</w:t>
      </w:r>
      <w:r w:rsidR="00A654EB" w:rsidRPr="00DB3038">
        <w:rPr>
          <w:rFonts w:cs="Arial"/>
          <w:szCs w:val="20"/>
        </w:rPr>
        <w:t>,</w:t>
      </w:r>
      <w:r w:rsidR="002E65F2" w:rsidRPr="00DB3038">
        <w:rPr>
          <w:rFonts w:cs="Arial"/>
          <w:szCs w:val="20"/>
        </w:rPr>
        <w:t xml:space="preserve"> s polnim delovnim časom, </w:t>
      </w:r>
      <w:r w:rsidR="00A654EB" w:rsidRPr="00DB3038">
        <w:rPr>
          <w:rFonts w:cs="Arial"/>
          <w:szCs w:val="20"/>
        </w:rPr>
        <w:t xml:space="preserve">s </w:t>
      </w:r>
      <w:r w:rsidR="00621794" w:rsidRPr="00DB3038">
        <w:rPr>
          <w:rFonts w:cs="Arial"/>
          <w:szCs w:val="20"/>
        </w:rPr>
        <w:t>šest</w:t>
      </w:r>
      <w:r w:rsidR="00A654EB" w:rsidRPr="00DB3038">
        <w:rPr>
          <w:rFonts w:cs="Arial"/>
          <w:szCs w:val="20"/>
        </w:rPr>
        <w:t>mesečnim poskusnim delom</w:t>
      </w:r>
      <w:r w:rsidR="004B688B" w:rsidRPr="00DB3038">
        <w:rPr>
          <w:rFonts w:cs="Arial"/>
          <w:szCs w:val="20"/>
        </w:rPr>
        <w:t>.</w:t>
      </w:r>
      <w:r w:rsidR="00A654EB" w:rsidRPr="00531B81">
        <w:rPr>
          <w:rFonts w:cs="Arial"/>
        </w:rPr>
        <w:tab/>
      </w:r>
    </w:p>
    <w:p w14:paraId="0D970A43" w14:textId="77777777" w:rsidR="00886A64" w:rsidRPr="00531B81" w:rsidRDefault="00886A64" w:rsidP="00886A64">
      <w:pPr>
        <w:pStyle w:val="Brezrazmikov"/>
        <w:spacing w:line="276" w:lineRule="auto"/>
        <w:jc w:val="both"/>
        <w:rPr>
          <w:rFonts w:cs="Arial"/>
          <w:szCs w:val="20"/>
        </w:rPr>
      </w:pPr>
    </w:p>
    <w:p w14:paraId="767160F0" w14:textId="132B7B83" w:rsidR="00886A64" w:rsidRPr="00531B81" w:rsidRDefault="00455F1C" w:rsidP="00886A64">
      <w:pPr>
        <w:jc w:val="both"/>
        <w:rPr>
          <w:rFonts w:cs="Arial"/>
          <w:b/>
          <w:szCs w:val="20"/>
        </w:rPr>
      </w:pPr>
      <w:r>
        <w:rPr>
          <w:rFonts w:cs="Arial"/>
          <w:b/>
          <w:szCs w:val="20"/>
        </w:rPr>
        <w:t>NOTRANJI REVIZOR SEKRETAR</w:t>
      </w:r>
      <w:r w:rsidR="00642F8A">
        <w:rPr>
          <w:rFonts w:cs="Arial"/>
          <w:b/>
          <w:szCs w:val="20"/>
        </w:rPr>
        <w:t xml:space="preserve">, šifra DM </w:t>
      </w:r>
      <w:r>
        <w:rPr>
          <w:rFonts w:cs="Arial"/>
          <w:b/>
          <w:szCs w:val="20"/>
        </w:rPr>
        <w:t>70</w:t>
      </w:r>
      <w:r w:rsidR="00C20526">
        <w:rPr>
          <w:rFonts w:cs="Arial"/>
          <w:b/>
          <w:szCs w:val="20"/>
        </w:rPr>
        <w:t>3</w:t>
      </w:r>
      <w:r w:rsidR="00C355A1">
        <w:rPr>
          <w:rFonts w:cs="Arial"/>
          <w:b/>
          <w:szCs w:val="20"/>
        </w:rPr>
        <w:t>,</w:t>
      </w:r>
      <w:r w:rsidR="00886A64" w:rsidRPr="00531B81">
        <w:rPr>
          <w:rFonts w:cs="Arial"/>
          <w:b/>
          <w:szCs w:val="20"/>
        </w:rPr>
        <w:t xml:space="preserve"> v</w:t>
      </w:r>
      <w:r w:rsidR="00452808">
        <w:rPr>
          <w:rFonts w:cs="Arial"/>
          <w:b/>
          <w:szCs w:val="20"/>
        </w:rPr>
        <w:t xml:space="preserve"> </w:t>
      </w:r>
      <w:r>
        <w:rPr>
          <w:rFonts w:cs="Arial"/>
          <w:b/>
          <w:szCs w:val="20"/>
        </w:rPr>
        <w:t>Službi za notranjo revizijo</w:t>
      </w:r>
    </w:p>
    <w:p w14:paraId="76A0C4A8" w14:textId="77777777" w:rsidR="00886A64" w:rsidRPr="00531B81" w:rsidRDefault="00886A64" w:rsidP="00886A64">
      <w:pPr>
        <w:pStyle w:val="Brezrazmikov"/>
        <w:spacing w:line="276" w:lineRule="auto"/>
        <w:jc w:val="both"/>
        <w:rPr>
          <w:rFonts w:cs="Arial"/>
          <w:szCs w:val="20"/>
        </w:rPr>
      </w:pPr>
    </w:p>
    <w:p w14:paraId="10A54969" w14:textId="77777777" w:rsidR="00886A64" w:rsidRPr="00531B81" w:rsidRDefault="00886A64" w:rsidP="00886A64">
      <w:pPr>
        <w:pStyle w:val="Brezrazmikov"/>
        <w:spacing w:line="276" w:lineRule="auto"/>
        <w:jc w:val="both"/>
        <w:rPr>
          <w:rFonts w:cs="Arial"/>
          <w:szCs w:val="20"/>
        </w:rPr>
      </w:pPr>
    </w:p>
    <w:p w14:paraId="2FFDF5AC" w14:textId="77777777" w:rsidR="00886A64" w:rsidRPr="00531B81" w:rsidRDefault="00886A64" w:rsidP="00EF3331">
      <w:pPr>
        <w:spacing w:after="120"/>
      </w:pPr>
      <w:r w:rsidRPr="00531B81">
        <w:t>Kandidati, ki se bodo prijavili na prosto delovno mesto, morajo izpolnjevati naslednje pogoje:</w:t>
      </w:r>
    </w:p>
    <w:p w14:paraId="3CC687A0" w14:textId="63E96F09" w:rsidR="00886A64" w:rsidRPr="00CB195C" w:rsidRDefault="0080459C" w:rsidP="00CE03E7">
      <w:pPr>
        <w:pStyle w:val="Odstavekseznama"/>
        <w:numPr>
          <w:ilvl w:val="0"/>
          <w:numId w:val="2"/>
        </w:numPr>
        <w:jc w:val="both"/>
        <w:rPr>
          <w:b/>
          <w:bCs/>
        </w:rPr>
      </w:pPr>
      <w:r w:rsidRPr="00BB1F86">
        <w:t xml:space="preserve">zaključeno najmanj </w:t>
      </w:r>
      <w:r w:rsidR="00886A64" w:rsidRPr="00BB1F86">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C94AA6">
        <w:t>);</w:t>
      </w:r>
    </w:p>
    <w:p w14:paraId="274DCB2F" w14:textId="07157E1D" w:rsidR="00430E0F" w:rsidRPr="00CE03E7" w:rsidRDefault="000E24BD" w:rsidP="00CE03E7">
      <w:pPr>
        <w:pStyle w:val="Odstavekseznama"/>
        <w:numPr>
          <w:ilvl w:val="0"/>
          <w:numId w:val="2"/>
        </w:numPr>
        <w:jc w:val="both"/>
        <w:rPr>
          <w:color w:val="000000"/>
          <w:szCs w:val="20"/>
        </w:rPr>
      </w:pPr>
      <w:r w:rsidRPr="00CE03E7">
        <w:rPr>
          <w:color w:val="000000"/>
          <w:szCs w:val="20"/>
        </w:rPr>
        <w:t xml:space="preserve">najmanj </w:t>
      </w:r>
      <w:r w:rsidR="00455F1C">
        <w:rPr>
          <w:color w:val="000000"/>
          <w:szCs w:val="20"/>
        </w:rPr>
        <w:t>7</w:t>
      </w:r>
      <w:r w:rsidRPr="00CE03E7">
        <w:rPr>
          <w:color w:val="000000"/>
          <w:szCs w:val="20"/>
        </w:rPr>
        <w:t xml:space="preserve"> let delovnih izkušenj;</w:t>
      </w:r>
    </w:p>
    <w:p w14:paraId="2440C4AD" w14:textId="77777777" w:rsidR="00886A64" w:rsidRPr="00CE03E7" w:rsidRDefault="00886A64" w:rsidP="00CE03E7">
      <w:pPr>
        <w:pStyle w:val="Odstavekseznama"/>
        <w:numPr>
          <w:ilvl w:val="0"/>
          <w:numId w:val="2"/>
        </w:numPr>
        <w:jc w:val="both"/>
        <w:rPr>
          <w:szCs w:val="20"/>
        </w:rPr>
      </w:pPr>
      <w:r w:rsidRPr="00BB1F86">
        <w:rPr>
          <w:lang w:eastAsia="en-US"/>
        </w:rPr>
        <w:t>opravljeno obvezno</w:t>
      </w:r>
      <w:r w:rsidRPr="00CE03E7">
        <w:rPr>
          <w:szCs w:val="20"/>
        </w:rPr>
        <w:t xml:space="preserve"> usposabljanje za imenovanje v naziv;</w:t>
      </w:r>
    </w:p>
    <w:p w14:paraId="63C5D8F8" w14:textId="77777777" w:rsidR="00886A64" w:rsidRDefault="00886A64" w:rsidP="00CE03E7">
      <w:pPr>
        <w:pStyle w:val="Odstavekseznama"/>
        <w:numPr>
          <w:ilvl w:val="0"/>
          <w:numId w:val="2"/>
        </w:numPr>
        <w:jc w:val="both"/>
        <w:rPr>
          <w:szCs w:val="20"/>
        </w:rPr>
      </w:pPr>
      <w:r w:rsidRPr="00CE03E7">
        <w:rPr>
          <w:szCs w:val="20"/>
        </w:rPr>
        <w:t>znanje uradnega jezika;</w:t>
      </w:r>
    </w:p>
    <w:p w14:paraId="4AF9437D" w14:textId="6C7EE962" w:rsidR="00455F1C" w:rsidRPr="00A84481" w:rsidRDefault="00455F1C" w:rsidP="00CE03E7">
      <w:pPr>
        <w:pStyle w:val="Odstavekseznama"/>
        <w:numPr>
          <w:ilvl w:val="0"/>
          <w:numId w:val="2"/>
        </w:numPr>
        <w:jc w:val="both"/>
        <w:rPr>
          <w:szCs w:val="20"/>
        </w:rPr>
      </w:pPr>
      <w:r w:rsidRPr="00A84481">
        <w:rPr>
          <w:szCs w:val="20"/>
        </w:rPr>
        <w:t xml:space="preserve">izpit za </w:t>
      </w:r>
      <w:r w:rsidR="0058381E" w:rsidRPr="00A84481">
        <w:rPr>
          <w:szCs w:val="20"/>
        </w:rPr>
        <w:t>državnega notranjega revizorja,</w:t>
      </w:r>
    </w:p>
    <w:p w14:paraId="38217DCF" w14:textId="77777777" w:rsidR="00886A64" w:rsidRPr="00CE03E7" w:rsidRDefault="00886A64" w:rsidP="00CE03E7">
      <w:pPr>
        <w:pStyle w:val="Odstavekseznama"/>
        <w:numPr>
          <w:ilvl w:val="0"/>
          <w:numId w:val="2"/>
        </w:numPr>
        <w:jc w:val="both"/>
        <w:rPr>
          <w:szCs w:val="20"/>
        </w:rPr>
      </w:pPr>
      <w:r w:rsidRPr="00CE03E7">
        <w:rPr>
          <w:szCs w:val="20"/>
        </w:rPr>
        <w:t>državljanstvo Republike Slovenije;</w:t>
      </w:r>
    </w:p>
    <w:p w14:paraId="77E42E43" w14:textId="77777777" w:rsidR="00886A64" w:rsidRPr="00CE03E7" w:rsidRDefault="00886A64" w:rsidP="00CE03E7">
      <w:pPr>
        <w:pStyle w:val="Odstavekseznama"/>
        <w:numPr>
          <w:ilvl w:val="0"/>
          <w:numId w:val="2"/>
        </w:numPr>
        <w:jc w:val="both"/>
        <w:rPr>
          <w:szCs w:val="20"/>
        </w:rPr>
      </w:pPr>
      <w:r w:rsidRPr="00CE03E7">
        <w:rPr>
          <w:szCs w:val="20"/>
        </w:rPr>
        <w:t>ne smejo biti pravnomočno obsojeni zaradi naklepnega kaznivega dejanja, ki se preganja po uradni dolžnosti, in ne smejo biti obsojeni na nepogojno kazen zapora v trajanju več kot šest mesecev;</w:t>
      </w:r>
    </w:p>
    <w:p w14:paraId="07CFA5CC" w14:textId="77777777" w:rsidR="00886A64" w:rsidRPr="00CE03E7" w:rsidRDefault="00886A64" w:rsidP="00CE03E7">
      <w:pPr>
        <w:pStyle w:val="Odstavekseznama"/>
        <w:numPr>
          <w:ilvl w:val="0"/>
          <w:numId w:val="2"/>
        </w:numPr>
        <w:jc w:val="both"/>
        <w:rPr>
          <w:szCs w:val="20"/>
        </w:rPr>
      </w:pPr>
      <w:r w:rsidRPr="00CE03E7">
        <w:rPr>
          <w:szCs w:val="20"/>
        </w:rPr>
        <w:t>zoper njih ne sme biti vložena pravnomočna obtožnica zaradi naklepnega kaznivega dejanja, ki se preganja po uradni dolžnosti.</w:t>
      </w:r>
    </w:p>
    <w:p w14:paraId="4418347D" w14:textId="77777777" w:rsidR="00886A64" w:rsidRPr="00531B81" w:rsidRDefault="00886A64" w:rsidP="00886A64">
      <w:pPr>
        <w:spacing w:line="20" w:lineRule="atLeast"/>
        <w:ind w:left="360" w:right="-19"/>
        <w:jc w:val="both"/>
        <w:rPr>
          <w:rFonts w:cs="Arial"/>
          <w:szCs w:val="20"/>
        </w:rPr>
      </w:pPr>
    </w:p>
    <w:p w14:paraId="455A91B5" w14:textId="77777777" w:rsidR="00886A64" w:rsidRDefault="00886A64" w:rsidP="00886A64">
      <w:pPr>
        <w:pStyle w:val="Brezrazmikov"/>
        <w:spacing w:line="276" w:lineRule="auto"/>
        <w:jc w:val="both"/>
        <w:rPr>
          <w:rFonts w:cs="Arial"/>
          <w:b/>
          <w:bCs/>
          <w:szCs w:val="20"/>
        </w:rPr>
      </w:pPr>
      <w:r w:rsidRPr="00531B81">
        <w:rPr>
          <w:rFonts w:cs="Arial"/>
          <w:szCs w:val="20"/>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1727D5">
        <w:rPr>
          <w:rFonts w:cs="Arial"/>
          <w:b/>
          <w:bCs/>
          <w:szCs w:val="20"/>
        </w:rPr>
        <w:t>Delovne izkušnje se dokazujejo z verodostojnimi listinami, iz katerih sta razvidna čas opravljanja dela in stopnja izobrazbe.</w:t>
      </w:r>
    </w:p>
    <w:p w14:paraId="3E94B6ED" w14:textId="77777777" w:rsidR="00886A64" w:rsidRPr="00531B81" w:rsidRDefault="00886A64" w:rsidP="00886A64">
      <w:pPr>
        <w:pStyle w:val="Brezrazmikov"/>
        <w:spacing w:line="276" w:lineRule="auto"/>
        <w:jc w:val="both"/>
        <w:rPr>
          <w:rFonts w:cs="Arial"/>
          <w:szCs w:val="20"/>
        </w:rPr>
      </w:pPr>
    </w:p>
    <w:p w14:paraId="2134B08B" w14:textId="1D905E73" w:rsidR="00670E74" w:rsidRDefault="00886A64" w:rsidP="00886A64">
      <w:pPr>
        <w:pStyle w:val="Brezrazmikov"/>
        <w:spacing w:line="276" w:lineRule="auto"/>
        <w:jc w:val="both"/>
        <w:rPr>
          <w:rFonts w:cs="Arial"/>
          <w:szCs w:val="20"/>
        </w:rPr>
      </w:pPr>
      <w:r w:rsidRPr="00531B81">
        <w:rPr>
          <w:rFonts w:cs="Arial"/>
          <w:szCs w:val="20"/>
          <w:lang w:eastAsia="sl-SI"/>
        </w:rPr>
        <w:t>Zahtevane delovne izkušnje se skrajšajo v primerih</w:t>
      </w:r>
      <w:r w:rsidR="00207DCB">
        <w:rPr>
          <w:rFonts w:cs="Arial"/>
          <w:szCs w:val="20"/>
          <w:lang w:eastAsia="sl-SI"/>
        </w:rPr>
        <w:t>,</w:t>
      </w:r>
      <w:r w:rsidRPr="00531B81">
        <w:rPr>
          <w:rFonts w:cs="Arial"/>
          <w:szCs w:val="20"/>
          <w:lang w:eastAsia="sl-SI"/>
        </w:rPr>
        <w:t xml:space="preserve"> določenih v 54. členu Uredbe o notranji organizaciji, sistemizaciji, delovnih mestih in nazivih v organih javne uprave in pravosodnih organih (Uradni list RS, št. 58/03 z nadaljnjimi spremembami in dopolnitvami).</w:t>
      </w:r>
      <w:r w:rsidRPr="00531B81">
        <w:rPr>
          <w:rFonts w:cs="Arial"/>
          <w:szCs w:val="20"/>
        </w:rPr>
        <w:t xml:space="preserve">  </w:t>
      </w:r>
    </w:p>
    <w:p w14:paraId="62E7BE61" w14:textId="77777777" w:rsidR="00886A64" w:rsidRPr="00531B81" w:rsidRDefault="00886A64" w:rsidP="00886A64">
      <w:pPr>
        <w:pStyle w:val="Brezrazmikov"/>
        <w:spacing w:line="276" w:lineRule="auto"/>
        <w:jc w:val="both"/>
        <w:rPr>
          <w:rFonts w:cs="Arial"/>
          <w:szCs w:val="20"/>
        </w:rPr>
      </w:pPr>
    </w:p>
    <w:p w14:paraId="6F7F88C5" w14:textId="4684359F" w:rsidR="00A7535B" w:rsidRPr="00531B81" w:rsidRDefault="00B33F17" w:rsidP="00A7535B">
      <w:pPr>
        <w:pStyle w:val="Brezrazmikov"/>
        <w:spacing w:line="276" w:lineRule="auto"/>
        <w:jc w:val="both"/>
        <w:rPr>
          <w:rFonts w:cs="Arial"/>
          <w:szCs w:val="20"/>
        </w:rPr>
      </w:pPr>
      <w:r w:rsidRPr="00B9632D">
        <w:rPr>
          <w:rFonts w:cs="Arial"/>
          <w:szCs w:val="20"/>
        </w:rPr>
        <w:t>Pri izbranemu kandidatu se bo preverjalo</w:t>
      </w:r>
      <w:r w:rsidR="00207DCB">
        <w:rPr>
          <w:rFonts w:cs="Arial"/>
          <w:szCs w:val="20"/>
        </w:rPr>
        <w:t>,</w:t>
      </w:r>
      <w:r w:rsidRPr="00B9632D">
        <w:rPr>
          <w:rFonts w:cs="Arial"/>
          <w:szCs w:val="20"/>
        </w:rPr>
        <w:t xml:space="preserve"> ali ima opravljeno obvezno usposabljanje za imenovanje v naziv. Kandidati, ki so opravili strokovni izpit za imenovanje v naziv skladno z </w:t>
      </w:r>
      <w:r w:rsidRPr="00B9632D">
        <w:rPr>
          <w:rFonts w:cs="Arial"/>
          <w:szCs w:val="20"/>
        </w:rPr>
        <w:lastRenderedPageBreak/>
        <w:t xml:space="preserve">določbami ZJU in/ali so se udeležili priprav na strokovni izpit za imenovanje v naziv, se šteje, da izpolnjujejo pogoj obveznega usposabljanja po 89. členu ZJU. V nasprotnem primeru bo moral izbrani kandidati najkasneje v enem letu od sklenitve pogodbe o zaposlitvi opraviti usposabljanje za imenovanje v naziv. </w:t>
      </w:r>
    </w:p>
    <w:p w14:paraId="592A6B00" w14:textId="77777777" w:rsidR="00886A64" w:rsidRPr="00531B81" w:rsidRDefault="00886A64" w:rsidP="00886A64">
      <w:pPr>
        <w:pStyle w:val="Brezrazmikov"/>
        <w:spacing w:line="276" w:lineRule="auto"/>
        <w:jc w:val="both"/>
        <w:rPr>
          <w:rFonts w:cs="Arial"/>
          <w:szCs w:val="20"/>
        </w:rPr>
      </w:pPr>
    </w:p>
    <w:p w14:paraId="488F1BB7" w14:textId="75AA7062" w:rsidR="00A729DD" w:rsidRPr="00A729DD" w:rsidRDefault="00886A64" w:rsidP="00A729DD">
      <w:pPr>
        <w:pStyle w:val="Brezrazmikov"/>
        <w:spacing w:after="120" w:line="276" w:lineRule="auto"/>
        <w:jc w:val="both"/>
        <w:rPr>
          <w:rFonts w:cs="Arial"/>
          <w:b/>
          <w:szCs w:val="20"/>
        </w:rPr>
      </w:pPr>
      <w:r w:rsidRPr="00531B81">
        <w:rPr>
          <w:rFonts w:cs="Arial"/>
          <w:b/>
          <w:szCs w:val="20"/>
        </w:rPr>
        <w:t>Naloge delovnega mesta so:</w:t>
      </w:r>
    </w:p>
    <w:p w14:paraId="3563269B" w14:textId="2749A801" w:rsidR="0058381E" w:rsidRDefault="0058381E" w:rsidP="0058381E">
      <w:pPr>
        <w:pStyle w:val="Odstavekseznama"/>
        <w:numPr>
          <w:ilvl w:val="0"/>
          <w:numId w:val="10"/>
        </w:numPr>
        <w:jc w:val="both"/>
      </w:pPr>
      <w:r w:rsidRPr="0058381E">
        <w:t>dolgoročno načrtovanje revizij</w:t>
      </w:r>
      <w:r>
        <w:t>,</w:t>
      </w:r>
    </w:p>
    <w:p w14:paraId="37CCE1B3" w14:textId="5C53BFFA" w:rsidR="0058381E" w:rsidRPr="0058381E" w:rsidRDefault="0058381E" w:rsidP="0058381E">
      <w:pPr>
        <w:pStyle w:val="Odstavekseznama"/>
        <w:numPr>
          <w:ilvl w:val="0"/>
          <w:numId w:val="10"/>
        </w:numPr>
        <w:jc w:val="both"/>
      </w:pPr>
      <w:r w:rsidRPr="0058381E">
        <w:t>letno načrtovanje revizij</w:t>
      </w:r>
      <w:r>
        <w:t>,</w:t>
      </w:r>
    </w:p>
    <w:p w14:paraId="49FB5E41" w14:textId="6B61474A" w:rsidR="0058381E" w:rsidRPr="0058381E" w:rsidRDefault="0058381E" w:rsidP="0058381E">
      <w:pPr>
        <w:pStyle w:val="Odstavekseznama"/>
        <w:numPr>
          <w:ilvl w:val="0"/>
          <w:numId w:val="10"/>
        </w:numPr>
        <w:jc w:val="both"/>
      </w:pPr>
      <w:r w:rsidRPr="0058381E">
        <w:t>določitev revizijskih tehnik in metod vzorčenja</w:t>
      </w:r>
      <w:r>
        <w:t>,</w:t>
      </w:r>
    </w:p>
    <w:p w14:paraId="4B5BAF5E" w14:textId="0DF8C2D8" w:rsidR="0058381E" w:rsidRPr="0058381E" w:rsidRDefault="0058381E" w:rsidP="0058381E">
      <w:pPr>
        <w:pStyle w:val="Odstavekseznama"/>
        <w:numPr>
          <w:ilvl w:val="0"/>
          <w:numId w:val="10"/>
        </w:numPr>
        <w:jc w:val="both"/>
      </w:pPr>
      <w:r w:rsidRPr="0058381E">
        <w:t>določanje revizijskih ciljev</w:t>
      </w:r>
      <w:r>
        <w:t>,</w:t>
      </w:r>
    </w:p>
    <w:p w14:paraId="5D912D81" w14:textId="0D351203" w:rsidR="0058381E" w:rsidRPr="0058381E" w:rsidRDefault="00C20526" w:rsidP="0061787C">
      <w:pPr>
        <w:pStyle w:val="Odstavekseznama"/>
        <w:numPr>
          <w:ilvl w:val="0"/>
          <w:numId w:val="10"/>
        </w:numPr>
        <w:jc w:val="both"/>
      </w:pPr>
      <w:r>
        <w:t xml:space="preserve">izvajanje revizij </w:t>
      </w:r>
      <w:r w:rsidR="0058381E" w:rsidRPr="0058381E">
        <w:t>-</w:t>
      </w:r>
      <w:r>
        <w:t xml:space="preserve"> </w:t>
      </w:r>
      <w:r w:rsidR="0058381E" w:rsidRPr="0058381E">
        <w:t>preizkušanje, preiskovanje in vrednotenje</w:t>
      </w:r>
      <w:r>
        <w:t xml:space="preserve"> </w:t>
      </w:r>
      <w:r w:rsidR="0058381E" w:rsidRPr="0058381E">
        <w:t>podatkov in informacij s področja notranjih kontrol pri posameznih revizijah</w:t>
      </w:r>
      <w:r w:rsidR="0058381E">
        <w:t>,</w:t>
      </w:r>
    </w:p>
    <w:p w14:paraId="258BA8BF" w14:textId="5F4797D8" w:rsidR="0058381E" w:rsidRDefault="0058381E" w:rsidP="0058381E">
      <w:pPr>
        <w:pStyle w:val="Odstavekseznama"/>
        <w:numPr>
          <w:ilvl w:val="0"/>
          <w:numId w:val="10"/>
        </w:numPr>
        <w:jc w:val="both"/>
      </w:pPr>
      <w:r w:rsidRPr="0058381E">
        <w:t>izdelava in zbiranje revizijskega gradiva pri posameznih revizijah</w:t>
      </w:r>
      <w:r>
        <w:t>,</w:t>
      </w:r>
    </w:p>
    <w:p w14:paraId="5B7FF37F" w14:textId="71EE0C37" w:rsidR="00C20526" w:rsidRPr="0058381E" w:rsidRDefault="00C20526" w:rsidP="0058381E">
      <w:pPr>
        <w:pStyle w:val="Odstavekseznama"/>
        <w:numPr>
          <w:ilvl w:val="0"/>
          <w:numId w:val="10"/>
        </w:numPr>
        <w:jc w:val="both"/>
      </w:pPr>
      <w:r>
        <w:t>priprava revizijskih poročil in priporočil za izboljšanje notranjih kontrol,</w:t>
      </w:r>
    </w:p>
    <w:p w14:paraId="0E2A66FD" w14:textId="082C99D5" w:rsidR="0058381E" w:rsidRDefault="0058381E" w:rsidP="0058381E">
      <w:pPr>
        <w:pStyle w:val="Odstavekseznama"/>
        <w:numPr>
          <w:ilvl w:val="0"/>
          <w:numId w:val="10"/>
        </w:numPr>
        <w:jc w:val="both"/>
      </w:pPr>
      <w:r w:rsidRPr="0058381E">
        <w:t xml:space="preserve">sodelovanje pri </w:t>
      </w:r>
      <w:proofErr w:type="spellStart"/>
      <w:r w:rsidRPr="0058381E">
        <w:t>razčiščevalnih</w:t>
      </w:r>
      <w:proofErr w:type="spellEnd"/>
      <w:r w:rsidRPr="0058381E">
        <w:t xml:space="preserve"> sestankih z vodstvom revidirane enote</w:t>
      </w:r>
      <w:r>
        <w:t>,</w:t>
      </w:r>
    </w:p>
    <w:p w14:paraId="7A93C6A9" w14:textId="4B758867" w:rsidR="00C20526" w:rsidRPr="0058381E" w:rsidRDefault="00C20526" w:rsidP="0058381E">
      <w:pPr>
        <w:pStyle w:val="Odstavekseznama"/>
        <w:numPr>
          <w:ilvl w:val="0"/>
          <w:numId w:val="10"/>
        </w:numPr>
        <w:jc w:val="both"/>
      </w:pPr>
      <w:r>
        <w:t>priprava dokončnih revizijskih poročil in priporočil vodstvu,</w:t>
      </w:r>
    </w:p>
    <w:p w14:paraId="06704620" w14:textId="1BC70817" w:rsidR="0058381E" w:rsidRDefault="0058381E" w:rsidP="0058381E">
      <w:pPr>
        <w:pStyle w:val="Odstavekseznama"/>
        <w:numPr>
          <w:ilvl w:val="0"/>
          <w:numId w:val="10"/>
        </w:numPr>
        <w:jc w:val="both"/>
      </w:pPr>
      <w:r w:rsidRPr="0058381E">
        <w:t>ocenjevanje in spremljanje izvajanja revizijskih priporočil</w:t>
      </w:r>
      <w:r>
        <w:t>,</w:t>
      </w:r>
    </w:p>
    <w:p w14:paraId="22FD0CFF" w14:textId="409C96B4" w:rsidR="00C20526" w:rsidRPr="0058381E" w:rsidRDefault="00C20526" w:rsidP="0058381E">
      <w:pPr>
        <w:pStyle w:val="Odstavekseznama"/>
        <w:numPr>
          <w:ilvl w:val="0"/>
          <w:numId w:val="10"/>
        </w:numPr>
        <w:jc w:val="both"/>
      </w:pPr>
      <w:r>
        <w:t>izdelovanje letnih poročil za urad za nadzor proračuna,</w:t>
      </w:r>
    </w:p>
    <w:p w14:paraId="32912D59" w14:textId="11530C69" w:rsidR="0058381E" w:rsidRPr="0058381E" w:rsidRDefault="0058381E" w:rsidP="0058381E">
      <w:pPr>
        <w:pStyle w:val="Odstavekseznama"/>
        <w:numPr>
          <w:ilvl w:val="0"/>
          <w:numId w:val="10"/>
        </w:numPr>
        <w:jc w:val="both"/>
      </w:pPr>
      <w:r w:rsidRPr="0058381E">
        <w:t>priprava programov zagotavljanja kakovosti službe za notranjo revizijo</w:t>
      </w:r>
      <w:r>
        <w:t>,</w:t>
      </w:r>
    </w:p>
    <w:p w14:paraId="06856D00" w14:textId="3A0FDAE8" w:rsidR="0058381E" w:rsidRPr="0058381E" w:rsidRDefault="0058381E" w:rsidP="0058381E">
      <w:pPr>
        <w:pStyle w:val="Odstavekseznama"/>
        <w:numPr>
          <w:ilvl w:val="0"/>
          <w:numId w:val="10"/>
        </w:numPr>
        <w:jc w:val="both"/>
      </w:pPr>
      <w:r w:rsidRPr="0058381E">
        <w:t>priprava programa stalnega izobraževanja za notranje revizorje</w:t>
      </w:r>
      <w:r>
        <w:t>,</w:t>
      </w:r>
    </w:p>
    <w:p w14:paraId="47B35F48" w14:textId="369C4D60" w:rsidR="0058381E" w:rsidRPr="0058381E" w:rsidRDefault="0058381E" w:rsidP="0058381E">
      <w:pPr>
        <w:pStyle w:val="Odstavekseznama"/>
        <w:numPr>
          <w:ilvl w:val="0"/>
          <w:numId w:val="10"/>
        </w:numPr>
        <w:jc w:val="both"/>
      </w:pPr>
      <w:r w:rsidRPr="0058381E">
        <w:t>sodelovanje in koordiniranje z uradom za nadzor proračuna in računskim sodiščem in ostalimi</w:t>
      </w:r>
    </w:p>
    <w:p w14:paraId="475B3588" w14:textId="140FBEC4" w:rsidR="0058381E" w:rsidRPr="0058381E" w:rsidRDefault="0058381E" w:rsidP="0058381E">
      <w:pPr>
        <w:ind w:left="360"/>
        <w:jc w:val="both"/>
      </w:pPr>
      <w:r w:rsidRPr="0058381E">
        <w:t>revizijskimi institucijami</w:t>
      </w:r>
      <w:r>
        <w:t>.</w:t>
      </w:r>
    </w:p>
    <w:p w14:paraId="36E84FE5" w14:textId="77777777" w:rsidR="004D7D98" w:rsidRDefault="004D7D98" w:rsidP="006C6B8A">
      <w:pPr>
        <w:pStyle w:val="Brezrazmikov"/>
        <w:spacing w:after="120" w:line="276" w:lineRule="auto"/>
        <w:jc w:val="both"/>
        <w:rPr>
          <w:rFonts w:cs="Arial"/>
          <w:b/>
          <w:szCs w:val="20"/>
        </w:rPr>
      </w:pPr>
    </w:p>
    <w:p w14:paraId="2BDC4B05" w14:textId="3332976F" w:rsidR="00886A64" w:rsidRPr="00531B81" w:rsidRDefault="00886A64" w:rsidP="006C6B8A">
      <w:pPr>
        <w:pStyle w:val="Brezrazmikov"/>
        <w:spacing w:after="120" w:line="276" w:lineRule="auto"/>
        <w:jc w:val="both"/>
        <w:rPr>
          <w:rFonts w:cs="Arial"/>
          <w:b/>
          <w:szCs w:val="20"/>
        </w:rPr>
      </w:pPr>
      <w:r w:rsidRPr="00531B81">
        <w:rPr>
          <w:rFonts w:cs="Arial"/>
          <w:b/>
          <w:szCs w:val="20"/>
        </w:rPr>
        <w:t xml:space="preserve">Prijava na prosto delovno mesto mora vsebovati: </w:t>
      </w:r>
    </w:p>
    <w:p w14:paraId="3D36BA4F" w14:textId="77777777" w:rsidR="00886A64" w:rsidRPr="00531B81" w:rsidRDefault="00886A64" w:rsidP="00886A64">
      <w:pPr>
        <w:autoSpaceDE w:val="0"/>
        <w:autoSpaceDN w:val="0"/>
        <w:adjustRightInd w:val="0"/>
        <w:spacing w:line="240" w:lineRule="auto"/>
        <w:ind w:right="-19"/>
        <w:jc w:val="both"/>
        <w:rPr>
          <w:rFonts w:cs="Arial"/>
          <w:color w:val="000000"/>
          <w:szCs w:val="20"/>
        </w:rPr>
      </w:pPr>
      <w:r w:rsidRPr="00531B81">
        <w:rPr>
          <w:rFonts w:cs="Arial"/>
          <w:b/>
          <w:bCs/>
          <w:color w:val="000000"/>
          <w:szCs w:val="20"/>
        </w:rPr>
        <w:t>1.</w:t>
      </w:r>
      <w:r w:rsidRPr="00531B81">
        <w:rPr>
          <w:rFonts w:cs="Arial"/>
          <w:color w:val="000000"/>
          <w:szCs w:val="20"/>
        </w:rPr>
        <w:t xml:space="preserve"> </w:t>
      </w:r>
      <w:r w:rsidRPr="00531B81">
        <w:rPr>
          <w:rFonts w:cs="Arial"/>
          <w:b/>
          <w:color w:val="000000"/>
          <w:szCs w:val="20"/>
        </w:rPr>
        <w:t>obrazec za prijavo</w:t>
      </w:r>
      <w:r w:rsidRPr="00531B81">
        <w:rPr>
          <w:rFonts w:cs="Arial"/>
          <w:color w:val="000000"/>
          <w:szCs w:val="20"/>
        </w:rPr>
        <w:t>, ki je priloga tega javnega natečaja in iz katerega mora biti razvidno:</w:t>
      </w:r>
    </w:p>
    <w:p w14:paraId="77964B14" w14:textId="4E74522D" w:rsidR="00886A64" w:rsidRPr="009E4F62" w:rsidRDefault="00886A64" w:rsidP="0019555A">
      <w:pPr>
        <w:pStyle w:val="Odstavekseznama"/>
        <w:numPr>
          <w:ilvl w:val="0"/>
          <w:numId w:val="4"/>
        </w:numPr>
        <w:jc w:val="both"/>
      </w:pPr>
      <w:r w:rsidRPr="009E4F62">
        <w:t>izpolnjevanje pogoja glede zahtevane izobrazbe (razvidna mora biti stopnja in smer izobrazbe, datum (dan, mesec, leto) zaključka izobraževanja ter ustanova, na kateri je bila izobrazba pridobljena);</w:t>
      </w:r>
    </w:p>
    <w:p w14:paraId="5BCB2B0F" w14:textId="4A49F398" w:rsidR="00886A64" w:rsidRDefault="00886A64" w:rsidP="0019555A">
      <w:pPr>
        <w:pStyle w:val="Odstavekseznama"/>
        <w:numPr>
          <w:ilvl w:val="0"/>
          <w:numId w:val="4"/>
        </w:numPr>
        <w:jc w:val="both"/>
      </w:pPr>
      <w:r w:rsidRPr="009E4F62">
        <w:t>izpolnjevanje pogoja glede zahtevanih delovnih izkušenj (opis naj vsebuje navedbo delodajalca, skupen čas trajanja dela, kandidat naj navede datum (dan, mesec, leto) sklenitve in datum (dan, mesec, leto) prekinitve delovnega razmerja pri posameznem delodajalcu, ter kratko opiše delo (z navedbo stopnje zahtevnosti del in nalog, npr. ali gre za V., VI., VII. stopnjo zahtevnosti), ki ga je</w:t>
      </w:r>
      <w:r w:rsidR="002A5C26" w:rsidRPr="009E4F62">
        <w:t xml:space="preserve"> opravljal pri tem delodajalcu);</w:t>
      </w:r>
    </w:p>
    <w:p w14:paraId="09A5036F" w14:textId="77777777" w:rsidR="00925FB8" w:rsidRPr="009E4F62" w:rsidRDefault="00925FB8" w:rsidP="00925FB8">
      <w:pPr>
        <w:ind w:left="360"/>
        <w:jc w:val="both"/>
      </w:pPr>
    </w:p>
    <w:p w14:paraId="1C3FD4C3" w14:textId="7E82C575" w:rsidR="00886A64" w:rsidRDefault="00886A64" w:rsidP="009E4F62">
      <w:pPr>
        <w:autoSpaceDE w:val="0"/>
        <w:autoSpaceDN w:val="0"/>
        <w:adjustRightInd w:val="0"/>
        <w:spacing w:after="120" w:line="240" w:lineRule="auto"/>
        <w:ind w:right="-19"/>
        <w:jc w:val="both"/>
        <w:rPr>
          <w:rFonts w:cs="Arial"/>
          <w:szCs w:val="20"/>
        </w:rPr>
      </w:pPr>
      <w:r w:rsidRPr="00531B81">
        <w:rPr>
          <w:rFonts w:cs="Arial"/>
          <w:b/>
          <w:bCs/>
          <w:color w:val="000000"/>
          <w:szCs w:val="20"/>
        </w:rPr>
        <w:t>2.</w:t>
      </w:r>
      <w:r w:rsidRPr="00531B81">
        <w:rPr>
          <w:rFonts w:cs="Arial"/>
          <w:color w:val="000000"/>
          <w:szCs w:val="20"/>
        </w:rPr>
        <w:t xml:space="preserve"> </w:t>
      </w:r>
      <w:r w:rsidRPr="00531B81">
        <w:rPr>
          <w:rFonts w:cs="Arial"/>
          <w:b/>
          <w:bCs/>
          <w:color w:val="000000"/>
          <w:szCs w:val="20"/>
        </w:rPr>
        <w:t>pisno izjavo</w:t>
      </w:r>
      <w:r w:rsidRPr="00531B81">
        <w:rPr>
          <w:rFonts w:cs="Arial"/>
          <w:color w:val="000000"/>
          <w:szCs w:val="20"/>
        </w:rPr>
        <w:t xml:space="preserve"> o opravljenem </w:t>
      </w:r>
      <w:r w:rsidRPr="00531B81">
        <w:rPr>
          <w:rFonts w:cs="Arial"/>
          <w:szCs w:val="20"/>
        </w:rPr>
        <w:t>usposabljanju za imenovanje v naziv (če ga je kandidat opravil)</w:t>
      </w:r>
      <w:r w:rsidR="009E4F62">
        <w:rPr>
          <w:rFonts w:cs="Arial"/>
          <w:szCs w:val="20"/>
        </w:rPr>
        <w:t>;</w:t>
      </w:r>
    </w:p>
    <w:p w14:paraId="2787E995" w14:textId="77777777" w:rsidR="009E4F62" w:rsidRDefault="00886A64" w:rsidP="009E4F62">
      <w:pPr>
        <w:autoSpaceDE w:val="0"/>
        <w:autoSpaceDN w:val="0"/>
        <w:adjustRightInd w:val="0"/>
        <w:spacing w:after="120" w:line="240" w:lineRule="auto"/>
        <w:ind w:right="-19"/>
        <w:jc w:val="both"/>
        <w:rPr>
          <w:rFonts w:cs="Arial"/>
          <w:b/>
          <w:bCs/>
          <w:color w:val="000000"/>
          <w:szCs w:val="20"/>
        </w:rPr>
      </w:pPr>
      <w:r w:rsidRPr="00531B81">
        <w:rPr>
          <w:rFonts w:cs="Arial"/>
          <w:b/>
          <w:bCs/>
          <w:color w:val="000000"/>
          <w:szCs w:val="20"/>
        </w:rPr>
        <w:t>3. pisno</w:t>
      </w:r>
      <w:r w:rsidRPr="009E4F62">
        <w:rPr>
          <w:rFonts w:cs="Arial"/>
          <w:b/>
          <w:bCs/>
          <w:color w:val="000000"/>
          <w:szCs w:val="20"/>
        </w:rPr>
        <w:t xml:space="preserve"> izjavo kandidata, </w:t>
      </w:r>
    </w:p>
    <w:p w14:paraId="797F8013" w14:textId="606F43C6" w:rsidR="009E4F62" w:rsidRPr="009E4F62" w:rsidRDefault="00886A64" w:rsidP="00B53CE9">
      <w:pPr>
        <w:pStyle w:val="Odstavekseznama"/>
        <w:numPr>
          <w:ilvl w:val="0"/>
          <w:numId w:val="5"/>
        </w:numPr>
        <w:jc w:val="both"/>
      </w:pPr>
      <w:r w:rsidRPr="009E4F62">
        <w:t>da</w:t>
      </w:r>
      <w:r w:rsidR="009E4F62" w:rsidRPr="009E4F62">
        <w:t xml:space="preserve"> je državljan Republike Slovenije,</w:t>
      </w:r>
    </w:p>
    <w:p w14:paraId="2B6149D2" w14:textId="77777777" w:rsidR="009E4F62" w:rsidRPr="009E4F62" w:rsidRDefault="009E4F62" w:rsidP="00B53CE9">
      <w:pPr>
        <w:pStyle w:val="Odstavekseznama"/>
        <w:numPr>
          <w:ilvl w:val="0"/>
          <w:numId w:val="5"/>
        </w:numPr>
        <w:jc w:val="both"/>
      </w:pPr>
      <w:r w:rsidRPr="009E4F62">
        <w:t>ni bil pravnomočno obsojen zaradi naklepnega kaznivega dejanja, ki se preganja po uradni dolžnosti, in da ni bil obsojen na nepogojno kazen zapora v trajanju več kot šest mesecev,</w:t>
      </w:r>
    </w:p>
    <w:p w14:paraId="4E59CCF0" w14:textId="44828BC0" w:rsidR="009E4F62" w:rsidRPr="009E4F62" w:rsidRDefault="009E4F62" w:rsidP="00B53CE9">
      <w:pPr>
        <w:pStyle w:val="Odstavekseznama"/>
        <w:numPr>
          <w:ilvl w:val="0"/>
          <w:numId w:val="5"/>
        </w:numPr>
        <w:jc w:val="both"/>
      </w:pPr>
      <w:r w:rsidRPr="009E4F62">
        <w:t>zoper njega ni bila vložena pravnomočna obtožnica zaradi naklepnega kaznivega dejanja, ki se preganja po uradni dolžnosti</w:t>
      </w:r>
      <w:r>
        <w:t>;</w:t>
      </w:r>
    </w:p>
    <w:p w14:paraId="57D20F69" w14:textId="13356830" w:rsidR="00886A64" w:rsidRPr="00531B81" w:rsidRDefault="00886A64" w:rsidP="00886A64">
      <w:pPr>
        <w:autoSpaceDE w:val="0"/>
        <w:autoSpaceDN w:val="0"/>
        <w:adjustRightInd w:val="0"/>
        <w:spacing w:line="240" w:lineRule="auto"/>
        <w:ind w:right="-19"/>
        <w:jc w:val="both"/>
        <w:rPr>
          <w:rFonts w:cs="Arial"/>
          <w:color w:val="000000"/>
          <w:szCs w:val="20"/>
        </w:rPr>
      </w:pPr>
    </w:p>
    <w:p w14:paraId="026B027E" w14:textId="77777777" w:rsidR="00070F9C" w:rsidRDefault="00886A64" w:rsidP="00886A64">
      <w:pPr>
        <w:autoSpaceDE w:val="0"/>
        <w:autoSpaceDN w:val="0"/>
        <w:adjustRightInd w:val="0"/>
        <w:spacing w:line="240" w:lineRule="auto"/>
        <w:ind w:right="-19"/>
        <w:jc w:val="both"/>
        <w:rPr>
          <w:rFonts w:cs="Arial"/>
          <w:color w:val="000000"/>
          <w:szCs w:val="20"/>
        </w:rPr>
      </w:pPr>
      <w:r w:rsidRPr="00531B81">
        <w:rPr>
          <w:rFonts w:cs="Arial"/>
          <w:b/>
          <w:bCs/>
          <w:color w:val="000000"/>
          <w:szCs w:val="20"/>
        </w:rPr>
        <w:t xml:space="preserve">4. pisno </w:t>
      </w:r>
      <w:r w:rsidRPr="00531B81">
        <w:rPr>
          <w:rFonts w:cs="Arial"/>
          <w:b/>
          <w:color w:val="000000"/>
          <w:szCs w:val="20"/>
        </w:rPr>
        <w:t>izjavo,</w:t>
      </w:r>
      <w:r w:rsidRPr="00531B81">
        <w:rPr>
          <w:rFonts w:cs="Arial"/>
          <w:color w:val="000000"/>
          <w:szCs w:val="20"/>
        </w:rPr>
        <w:t xml:space="preserve"> da </w:t>
      </w:r>
    </w:p>
    <w:p w14:paraId="53C73A09" w14:textId="02EABD40" w:rsidR="00886A64" w:rsidRPr="00F318D5" w:rsidRDefault="00886A64" w:rsidP="00F318D5">
      <w:pPr>
        <w:pStyle w:val="Odstavekseznama"/>
        <w:numPr>
          <w:ilvl w:val="0"/>
          <w:numId w:val="5"/>
        </w:numPr>
        <w:jc w:val="both"/>
      </w:pPr>
      <w:r w:rsidRPr="00F318D5">
        <w:t>za namen tega natečajnega postopka dovoljuje Ministrstvu za kohezijo in regionalni razvoj pridobitev podatkov iz prejšnjih točk iz uradnih evidenc. V primeru, da kandidat z vpogledom v uradne evidence ne soglaša, bo moral sam predložiti ustrezna dokazila.</w:t>
      </w:r>
    </w:p>
    <w:p w14:paraId="1D0A420A" w14:textId="77777777" w:rsidR="00886A64" w:rsidRPr="00531B81" w:rsidRDefault="00886A64" w:rsidP="00886A64">
      <w:pPr>
        <w:spacing w:line="240" w:lineRule="auto"/>
        <w:jc w:val="both"/>
        <w:rPr>
          <w:rFonts w:cs="Arial"/>
          <w:szCs w:val="20"/>
          <w:lang w:eastAsia="sl-SI"/>
        </w:rPr>
      </w:pPr>
    </w:p>
    <w:p w14:paraId="5315C4CE" w14:textId="47E97F4F" w:rsidR="00070F9C" w:rsidRDefault="00070F9C" w:rsidP="00070F9C">
      <w:pPr>
        <w:ind w:right="-19"/>
        <w:jc w:val="both"/>
        <w:rPr>
          <w:rFonts w:cs="Arial"/>
          <w:szCs w:val="20"/>
        </w:rPr>
      </w:pPr>
      <w:r w:rsidRPr="00A03BFE">
        <w:rPr>
          <w:rFonts w:cs="Arial"/>
          <w:b/>
          <w:bCs/>
          <w:szCs w:val="20"/>
        </w:rPr>
        <w:t xml:space="preserve">Obrazec za prijavo </w:t>
      </w:r>
      <w:r w:rsidRPr="00A03BFE">
        <w:rPr>
          <w:rFonts w:cs="Arial"/>
          <w:szCs w:val="20"/>
        </w:rPr>
        <w:t>je obvezna sestavina prijavne vloge posameznega kandidata. Potrebno je natančno izpolniti vsako rubriko. Oblike obrazca ni dovoljeno spreminjati, lahko pa se po potrebi razširi. Prijavnemu obrazcu je lahko priložen tudi kratek življenjepis, kjer kandidat poleg formalne izobrazbe navede tudi druga znanja in veščine, ki jih je pridobil.</w:t>
      </w:r>
    </w:p>
    <w:p w14:paraId="2D943A26" w14:textId="052C02C8" w:rsidR="00886A64" w:rsidRPr="00531B81" w:rsidRDefault="00886A64" w:rsidP="00070F9C">
      <w:pPr>
        <w:jc w:val="both"/>
      </w:pPr>
      <w:r w:rsidRPr="00531B81">
        <w:lastRenderedPageBreak/>
        <w:t>Strokovna usposobljenost kandidatov se bo presojala na podlagi prijave in priložene dokumentacije, na podlagi razgovora s kandidati oziroma s pomočjo morebitnih drugih metod preverjanja strokovne usposobljenosti kandidatov.</w:t>
      </w:r>
    </w:p>
    <w:p w14:paraId="2A878658" w14:textId="77777777" w:rsidR="00886A64" w:rsidRPr="00531B81" w:rsidRDefault="00886A64" w:rsidP="00070F9C">
      <w:pPr>
        <w:jc w:val="both"/>
      </w:pPr>
    </w:p>
    <w:p w14:paraId="07E1BBA8" w14:textId="2219D7E2" w:rsidR="00876D9E" w:rsidRDefault="00886A64" w:rsidP="00070F9C">
      <w:pPr>
        <w:jc w:val="both"/>
      </w:pPr>
      <w:r w:rsidRPr="00531B81">
        <w:t xml:space="preserve">Izbrani kandidat bo delo na delovnem mestu opravljal v uradniškem nazivu </w:t>
      </w:r>
      <w:r w:rsidR="00443EF4">
        <w:t>Notranji revizor s</w:t>
      </w:r>
      <w:r w:rsidR="007E4B8D">
        <w:t>ekretar.</w:t>
      </w:r>
      <w:r w:rsidRPr="00531B81">
        <w:t xml:space="preserve"> Z izbranim kandidatom bo sklenjeno delovno razmerje za nedoločen čas, </w:t>
      </w:r>
      <w:r w:rsidR="006F2075" w:rsidRPr="00531B81">
        <w:rPr>
          <w:color w:val="000000"/>
        </w:rPr>
        <w:t xml:space="preserve">s polnim delovnim časom in </w:t>
      </w:r>
      <w:r w:rsidR="00A70CC2">
        <w:t>šest</w:t>
      </w:r>
      <w:r w:rsidR="006F2075" w:rsidRPr="00531B81">
        <w:t>mesečnim poskusnim delom.</w:t>
      </w:r>
    </w:p>
    <w:p w14:paraId="731463E8" w14:textId="77777777" w:rsidR="00876D9E" w:rsidRDefault="00876D9E" w:rsidP="00070F9C">
      <w:pPr>
        <w:jc w:val="both"/>
      </w:pPr>
    </w:p>
    <w:p w14:paraId="2C399CD6" w14:textId="2F40A946" w:rsidR="00886A64" w:rsidRPr="00531B81" w:rsidRDefault="00886A64" w:rsidP="00070F9C">
      <w:pPr>
        <w:jc w:val="both"/>
        <w:rPr>
          <w:color w:val="000000"/>
        </w:rPr>
      </w:pPr>
      <w:r w:rsidRPr="00531B81">
        <w:t xml:space="preserve">Izbrani kandidat bo delo opravljal </w:t>
      </w:r>
      <w:r w:rsidRPr="00531B81">
        <w:rPr>
          <w:rFonts w:eastAsia="Calibri"/>
        </w:rPr>
        <w:t xml:space="preserve">v prostorih Ministrstva za kohezijo in regionalni razvoj, Kotnikova </w:t>
      </w:r>
      <w:r w:rsidR="007237C5">
        <w:rPr>
          <w:rFonts w:eastAsia="Calibri"/>
        </w:rPr>
        <w:t xml:space="preserve">ulica </w:t>
      </w:r>
      <w:r w:rsidRPr="00531B81">
        <w:rPr>
          <w:rFonts w:eastAsia="Calibri"/>
        </w:rPr>
        <w:t xml:space="preserve">5, </w:t>
      </w:r>
      <w:r w:rsidR="00E11DAE">
        <w:rPr>
          <w:rFonts w:eastAsia="Calibri"/>
        </w:rPr>
        <w:t xml:space="preserve">1000 </w:t>
      </w:r>
      <w:r w:rsidRPr="00531B81">
        <w:rPr>
          <w:rFonts w:eastAsia="Calibri"/>
        </w:rPr>
        <w:t>Ljubljana</w:t>
      </w:r>
      <w:r w:rsidR="007E4B8D">
        <w:rPr>
          <w:rFonts w:eastAsia="Calibri"/>
        </w:rPr>
        <w:t>.</w:t>
      </w:r>
    </w:p>
    <w:p w14:paraId="3942806E" w14:textId="77777777" w:rsidR="00886A64" w:rsidRPr="00531B81" w:rsidRDefault="00886A64" w:rsidP="00886A64">
      <w:pPr>
        <w:jc w:val="both"/>
        <w:rPr>
          <w:rFonts w:cs="Arial"/>
          <w:szCs w:val="20"/>
        </w:rPr>
      </w:pPr>
    </w:p>
    <w:p w14:paraId="4745C8C3" w14:textId="6C31178B" w:rsidR="00886A64" w:rsidRPr="00531B81" w:rsidRDefault="00886A64" w:rsidP="00886A64">
      <w:pPr>
        <w:pStyle w:val="Brezrazmikov"/>
        <w:spacing w:line="276" w:lineRule="auto"/>
        <w:jc w:val="both"/>
      </w:pPr>
      <w:r w:rsidRPr="00531B81">
        <w:t>V izbirni postopek se bodo v skladu z 12. členom Uredbe o postopku za zasedbo delovnega mesta v organih državne uprave in v pravosodnih organih (Uradni list RS, št. 139/06</w:t>
      </w:r>
      <w:r w:rsidR="00207DCB">
        <w:t xml:space="preserve">, </w:t>
      </w:r>
      <w:r w:rsidRPr="00531B81">
        <w:t>140/10</w:t>
      </w:r>
      <w:r w:rsidR="00207DCB">
        <w:t xml:space="preserve"> in </w:t>
      </w:r>
      <w:hyperlink r:id="rId7" w:tgtFrame="_blank" w:tooltip="Zakon o javnih uslužbencih (ZJU-1)" w:history="1">
        <w:r w:rsidR="00207DCB" w:rsidRPr="00207DCB">
          <w:rPr>
            <w:rStyle w:val="Hiperpovezava"/>
            <w:color w:val="auto"/>
            <w:u w:val="none"/>
          </w:rPr>
          <w:t>32/25</w:t>
        </w:r>
      </w:hyperlink>
      <w:r w:rsidR="00207DCB" w:rsidRPr="00207DCB">
        <w:t> – ZJU-1</w:t>
      </w:r>
      <w:r w:rsidRPr="00531B81">
        <w:t>) uvrstile samo popolne in pravočasno prispele prijave in samo kandidati, ki izpolnjujejo natečajne pogoje.</w:t>
      </w:r>
    </w:p>
    <w:p w14:paraId="5B33C1A5" w14:textId="77777777" w:rsidR="00886A64" w:rsidRPr="00531B81" w:rsidRDefault="00886A64" w:rsidP="00886A64">
      <w:pPr>
        <w:jc w:val="both"/>
        <w:rPr>
          <w:rFonts w:cs="Arial"/>
          <w:szCs w:val="20"/>
        </w:rPr>
      </w:pPr>
    </w:p>
    <w:p w14:paraId="6B98CADA" w14:textId="5DD69F44" w:rsidR="00886A64" w:rsidRPr="00531B81" w:rsidRDefault="00886A64" w:rsidP="00615796">
      <w:pPr>
        <w:ind w:right="-19"/>
        <w:jc w:val="both"/>
        <w:rPr>
          <w:rFonts w:cs="Arial"/>
          <w:szCs w:val="20"/>
        </w:rPr>
      </w:pPr>
      <w:r w:rsidRPr="00F318D5">
        <w:rPr>
          <w:rFonts w:cs="Arial"/>
          <w:szCs w:val="20"/>
          <w:lang w:eastAsia="sl-SI"/>
        </w:rPr>
        <w:t xml:space="preserve">Kandidat vloži prijavo v pisni obliki </w:t>
      </w:r>
      <w:r w:rsidRPr="00F318D5">
        <w:rPr>
          <w:rFonts w:cs="Arial"/>
          <w:szCs w:val="20"/>
        </w:rPr>
        <w:t xml:space="preserve">na priloženem obrazcu </w:t>
      </w:r>
      <w:r w:rsidRPr="00F318D5">
        <w:rPr>
          <w:rFonts w:cs="Arial"/>
          <w:b/>
          <w:szCs w:val="20"/>
        </w:rPr>
        <w:t>»Vloga za zaposlitev, št. 1100-</w:t>
      </w:r>
      <w:r w:rsidR="00C20526">
        <w:rPr>
          <w:rFonts w:cs="Arial"/>
          <w:b/>
          <w:szCs w:val="20"/>
        </w:rPr>
        <w:t>25</w:t>
      </w:r>
      <w:r w:rsidR="00956911" w:rsidRPr="00F318D5">
        <w:rPr>
          <w:rFonts w:cs="Arial"/>
          <w:b/>
          <w:szCs w:val="20"/>
        </w:rPr>
        <w:t>/202</w:t>
      </w:r>
      <w:r w:rsidR="004A23DB">
        <w:rPr>
          <w:rFonts w:cs="Arial"/>
          <w:b/>
          <w:szCs w:val="20"/>
        </w:rPr>
        <w:t>5</w:t>
      </w:r>
      <w:r w:rsidR="00956911" w:rsidRPr="00F318D5">
        <w:rPr>
          <w:rFonts w:cs="Arial"/>
          <w:b/>
          <w:szCs w:val="20"/>
        </w:rPr>
        <w:t>-1630</w:t>
      </w:r>
      <w:r w:rsidRPr="00F318D5">
        <w:rPr>
          <w:rFonts w:cs="Arial"/>
          <w:b/>
          <w:szCs w:val="20"/>
        </w:rPr>
        <w:t>«</w:t>
      </w:r>
      <w:r w:rsidRPr="00F318D5">
        <w:rPr>
          <w:rFonts w:cs="Arial"/>
          <w:szCs w:val="20"/>
          <w:lang w:eastAsia="sl-SI"/>
        </w:rPr>
        <w:t xml:space="preserve">, ki jo pošlje v zaprti ovojnici z označbo: </w:t>
      </w:r>
      <w:r w:rsidRPr="00F318D5">
        <w:rPr>
          <w:rFonts w:cs="Arial"/>
          <w:b/>
          <w:szCs w:val="20"/>
          <w:lang w:eastAsia="sl-SI"/>
        </w:rPr>
        <w:t>»za javni natečaj št. 1100-</w:t>
      </w:r>
      <w:r w:rsidR="00C20526">
        <w:rPr>
          <w:rFonts w:cs="Arial"/>
          <w:b/>
          <w:szCs w:val="20"/>
          <w:lang w:eastAsia="sl-SI"/>
        </w:rPr>
        <w:t>25</w:t>
      </w:r>
      <w:r w:rsidR="00956911" w:rsidRPr="00F318D5">
        <w:rPr>
          <w:rFonts w:cs="Arial"/>
          <w:b/>
          <w:szCs w:val="20"/>
          <w:lang w:eastAsia="sl-SI"/>
        </w:rPr>
        <w:t>/202</w:t>
      </w:r>
      <w:r w:rsidR="004A23DB">
        <w:rPr>
          <w:rFonts w:cs="Arial"/>
          <w:b/>
          <w:szCs w:val="20"/>
          <w:lang w:eastAsia="sl-SI"/>
        </w:rPr>
        <w:t>5</w:t>
      </w:r>
      <w:r w:rsidR="00956911" w:rsidRPr="00F318D5">
        <w:rPr>
          <w:rFonts w:cs="Arial"/>
          <w:b/>
          <w:szCs w:val="20"/>
          <w:lang w:eastAsia="sl-SI"/>
        </w:rPr>
        <w:t xml:space="preserve">-1630 </w:t>
      </w:r>
      <w:r w:rsidR="000E24BD" w:rsidRPr="00F318D5">
        <w:rPr>
          <w:rFonts w:cs="Arial"/>
          <w:b/>
          <w:szCs w:val="20"/>
          <w:lang w:eastAsia="sl-SI"/>
        </w:rPr>
        <w:t>–</w:t>
      </w:r>
      <w:r w:rsidR="00956911" w:rsidRPr="00F318D5">
        <w:rPr>
          <w:rFonts w:cs="Arial"/>
          <w:b/>
          <w:szCs w:val="20"/>
          <w:lang w:eastAsia="sl-SI"/>
        </w:rPr>
        <w:t xml:space="preserve"> </w:t>
      </w:r>
      <w:r w:rsidR="00CA624D">
        <w:rPr>
          <w:rFonts w:cs="Arial"/>
          <w:b/>
          <w:szCs w:val="20"/>
          <w:lang w:eastAsia="sl-SI"/>
        </w:rPr>
        <w:t>N</w:t>
      </w:r>
      <w:r w:rsidR="00932ACA">
        <w:rPr>
          <w:rFonts w:cs="Arial"/>
          <w:b/>
          <w:szCs w:val="20"/>
          <w:lang w:eastAsia="sl-SI"/>
        </w:rPr>
        <w:t>otranji revizor sekretar</w:t>
      </w:r>
      <w:r w:rsidR="000E24BD" w:rsidRPr="00F318D5">
        <w:rPr>
          <w:rFonts w:cs="Arial"/>
          <w:b/>
          <w:szCs w:val="20"/>
          <w:lang w:eastAsia="sl-SI"/>
        </w:rPr>
        <w:t>, šifra DM</w:t>
      </w:r>
      <w:r w:rsidR="00D10B16" w:rsidRPr="00F318D5">
        <w:rPr>
          <w:rFonts w:cs="Arial"/>
          <w:b/>
          <w:szCs w:val="20"/>
          <w:lang w:eastAsia="sl-SI"/>
        </w:rPr>
        <w:t xml:space="preserve"> </w:t>
      </w:r>
      <w:r w:rsidR="00932ACA">
        <w:rPr>
          <w:rFonts w:cs="Arial"/>
          <w:b/>
          <w:szCs w:val="20"/>
          <w:lang w:eastAsia="sl-SI"/>
        </w:rPr>
        <w:t>70</w:t>
      </w:r>
      <w:r w:rsidR="00C20526">
        <w:rPr>
          <w:rFonts w:cs="Arial"/>
          <w:b/>
          <w:szCs w:val="20"/>
          <w:lang w:eastAsia="sl-SI"/>
        </w:rPr>
        <w:t>3</w:t>
      </w:r>
      <w:r w:rsidRPr="00F318D5">
        <w:rPr>
          <w:rFonts w:cs="Arial"/>
          <w:b/>
          <w:szCs w:val="20"/>
          <w:lang w:eastAsia="sl-SI"/>
        </w:rPr>
        <w:t xml:space="preserve">, na naslov: Ministrstvo za kohezijo in regionalni razvoj, </w:t>
      </w:r>
      <w:r w:rsidR="00E11DAE">
        <w:rPr>
          <w:rFonts w:cs="Arial"/>
          <w:b/>
          <w:szCs w:val="20"/>
          <w:lang w:eastAsia="sl-SI"/>
        </w:rPr>
        <w:t>K</w:t>
      </w:r>
      <w:r w:rsidRPr="00F318D5">
        <w:rPr>
          <w:rFonts w:cs="Arial"/>
          <w:b/>
          <w:szCs w:val="20"/>
          <w:lang w:eastAsia="sl-SI"/>
        </w:rPr>
        <w:t>otnikova 5, 1000 Ljubljana</w:t>
      </w:r>
      <w:r w:rsidRPr="00F318D5">
        <w:rPr>
          <w:rFonts w:cs="Arial"/>
          <w:szCs w:val="20"/>
          <w:lang w:eastAsia="sl-SI"/>
        </w:rPr>
        <w:t>,</w:t>
      </w:r>
      <w:r w:rsidRPr="00F318D5">
        <w:rPr>
          <w:rFonts w:cs="Arial"/>
          <w:szCs w:val="20"/>
        </w:rPr>
        <w:t xml:space="preserve"> in sicer </w:t>
      </w:r>
      <w:r w:rsidR="00615796" w:rsidRPr="00F318D5">
        <w:rPr>
          <w:rFonts w:cs="Arial"/>
          <w:b/>
          <w:bCs/>
          <w:szCs w:val="20"/>
        </w:rPr>
        <w:t xml:space="preserve"> v roku </w:t>
      </w:r>
      <w:r w:rsidR="00856322" w:rsidRPr="00856322">
        <w:rPr>
          <w:rFonts w:cs="Arial"/>
          <w:b/>
          <w:bCs/>
          <w:szCs w:val="20"/>
        </w:rPr>
        <w:t xml:space="preserve">14 </w:t>
      </w:r>
      <w:r w:rsidR="00615796" w:rsidRPr="00856322">
        <w:rPr>
          <w:rFonts w:cs="Arial"/>
          <w:b/>
          <w:bCs/>
          <w:szCs w:val="20"/>
          <w:shd w:val="clear" w:color="auto" w:fill="FFFFFF" w:themeFill="background1"/>
        </w:rPr>
        <w:t xml:space="preserve">dni </w:t>
      </w:r>
      <w:r w:rsidR="00615796" w:rsidRPr="00F318D5">
        <w:rPr>
          <w:rFonts w:cs="Arial"/>
          <w:b/>
          <w:bCs/>
          <w:szCs w:val="20"/>
        </w:rPr>
        <w:t>po objavi</w:t>
      </w:r>
      <w:r w:rsidR="00615796" w:rsidRPr="00F318D5">
        <w:rPr>
          <w:rFonts w:cs="Arial"/>
          <w:szCs w:val="20"/>
        </w:rPr>
        <w:t xml:space="preserve"> na </w:t>
      </w:r>
      <w:r w:rsidR="00C20526">
        <w:rPr>
          <w:rFonts w:cs="Arial"/>
          <w:szCs w:val="20"/>
        </w:rPr>
        <w:t xml:space="preserve">spletni strani </w:t>
      </w:r>
      <w:r w:rsidR="00615796" w:rsidRPr="00F318D5">
        <w:rPr>
          <w:rFonts w:cs="Arial"/>
          <w:szCs w:val="20"/>
        </w:rPr>
        <w:t>Zavod</w:t>
      </w:r>
      <w:r w:rsidR="00C20526">
        <w:rPr>
          <w:rFonts w:cs="Arial"/>
          <w:szCs w:val="20"/>
        </w:rPr>
        <w:t>a</w:t>
      </w:r>
      <w:r w:rsidR="00615796" w:rsidRPr="00F318D5">
        <w:rPr>
          <w:rFonts w:cs="Arial"/>
          <w:szCs w:val="20"/>
        </w:rPr>
        <w:t xml:space="preserve"> RS za zaposlovanje in na enotnem spletnem portalu državne uprave GOV.SI: https://www.gov.si/zbirke/delovna-mesta/. Za pisno obliko prijave se šteje tudi elektronska oblika, poslana na elektronski naslov:</w:t>
      </w:r>
      <w:r w:rsidR="00615796" w:rsidRPr="00A03BFE">
        <w:rPr>
          <w:rFonts w:cs="Arial"/>
          <w:szCs w:val="20"/>
        </w:rPr>
        <w:t xml:space="preserve"> gp.mkrr@gov.si, pri čemer veljavnost prijave ni pogojena z elektronskim podpisom.</w:t>
      </w:r>
      <w:r w:rsidR="00615796">
        <w:rPr>
          <w:rFonts w:cs="Arial"/>
          <w:szCs w:val="20"/>
        </w:rPr>
        <w:t xml:space="preserve"> </w:t>
      </w:r>
      <w:r w:rsidRPr="00531B81">
        <w:rPr>
          <w:rFonts w:cs="Arial"/>
          <w:szCs w:val="20"/>
        </w:rPr>
        <w:t xml:space="preserve">Zaželeno je, da je vlogi priložen tudi kratek življenjepis, kjer kandidat poleg formalne izobrazbe navede tudi druga znanja in veščine, ki jih je pridobil. </w:t>
      </w:r>
    </w:p>
    <w:p w14:paraId="034EB22D" w14:textId="77777777" w:rsidR="00886A64" w:rsidRDefault="00886A64" w:rsidP="00886A64">
      <w:pPr>
        <w:jc w:val="both"/>
        <w:rPr>
          <w:rFonts w:cs="Arial"/>
          <w:szCs w:val="20"/>
        </w:rPr>
      </w:pPr>
    </w:p>
    <w:p w14:paraId="0A9057D3" w14:textId="33E13ACF" w:rsidR="00615796" w:rsidRDefault="00615796" w:rsidP="00886A64">
      <w:pPr>
        <w:jc w:val="both"/>
        <w:rPr>
          <w:rFonts w:cs="Arial"/>
          <w:szCs w:val="20"/>
        </w:rPr>
      </w:pPr>
      <w:r w:rsidRPr="00D418BD">
        <w:rPr>
          <w:rFonts w:cs="Arial"/>
          <w:szCs w:val="20"/>
        </w:rPr>
        <w:t xml:space="preserve">Kandidati bodo o izbiri pisno obveščeni najkasneje v osmih dneh po zaključenem postopku izbire. </w:t>
      </w:r>
    </w:p>
    <w:p w14:paraId="54B887B5" w14:textId="77777777" w:rsidR="00615796" w:rsidRPr="00531B81" w:rsidRDefault="00615796" w:rsidP="00886A64">
      <w:pPr>
        <w:jc w:val="both"/>
        <w:rPr>
          <w:rFonts w:cs="Arial"/>
          <w:szCs w:val="20"/>
        </w:rPr>
      </w:pPr>
    </w:p>
    <w:p w14:paraId="289C5127" w14:textId="0D284FBF" w:rsidR="006301E1" w:rsidRPr="00371644" w:rsidRDefault="006301E1" w:rsidP="006301E1">
      <w:pPr>
        <w:spacing w:line="276" w:lineRule="auto"/>
        <w:jc w:val="both"/>
        <w:rPr>
          <w:rFonts w:cs="Arial"/>
          <w:szCs w:val="20"/>
        </w:rPr>
      </w:pPr>
      <w:r w:rsidRPr="00371644">
        <w:rPr>
          <w:rFonts w:cs="Arial"/>
          <w:szCs w:val="20"/>
        </w:rPr>
        <w:t>Dodatne info</w:t>
      </w:r>
      <w:r>
        <w:rPr>
          <w:rFonts w:cs="Arial"/>
          <w:szCs w:val="20"/>
        </w:rPr>
        <w:t xml:space="preserve">rmacije </w:t>
      </w:r>
      <w:r w:rsidR="00C20526">
        <w:rPr>
          <w:rFonts w:cs="Arial"/>
          <w:szCs w:val="20"/>
        </w:rPr>
        <w:t>o delovnem področju daje mag. Simona Žnidar</w:t>
      </w:r>
      <w:r w:rsidR="00C20526" w:rsidRPr="00FA2738">
        <w:rPr>
          <w:rFonts w:cs="Arial"/>
          <w:szCs w:val="20"/>
        </w:rPr>
        <w:t xml:space="preserve">, telefon: 01 400 </w:t>
      </w:r>
      <w:r w:rsidR="00C20526">
        <w:rPr>
          <w:rFonts w:cs="Arial"/>
          <w:szCs w:val="20"/>
        </w:rPr>
        <w:t xml:space="preserve">36 53, informacije </w:t>
      </w:r>
      <w:r w:rsidRPr="005E608E">
        <w:rPr>
          <w:rFonts w:cs="Arial"/>
          <w:szCs w:val="20"/>
        </w:rPr>
        <w:t xml:space="preserve">o </w:t>
      </w:r>
      <w:r w:rsidRPr="005E608E">
        <w:rPr>
          <w:rStyle w:val="Hiperpovezava"/>
          <w:color w:val="auto"/>
          <w:u w:val="none"/>
        </w:rPr>
        <w:t>i</w:t>
      </w:r>
      <w:r>
        <w:rPr>
          <w:rFonts w:cs="Arial"/>
          <w:szCs w:val="20"/>
        </w:rPr>
        <w:t xml:space="preserve">zvedbi postopka zaposlitve </w:t>
      </w:r>
      <w:r w:rsidR="00C20526">
        <w:rPr>
          <w:rFonts w:cs="Arial"/>
          <w:szCs w:val="20"/>
        </w:rPr>
        <w:t xml:space="preserve">pa </w:t>
      </w:r>
      <w:r>
        <w:rPr>
          <w:rFonts w:cs="Arial"/>
          <w:szCs w:val="20"/>
        </w:rPr>
        <w:t>daje</w:t>
      </w:r>
      <w:r w:rsidR="00C10E39">
        <w:rPr>
          <w:rFonts w:cs="Arial"/>
          <w:szCs w:val="20"/>
        </w:rPr>
        <w:t xml:space="preserve"> </w:t>
      </w:r>
      <w:r w:rsidR="00207DCB">
        <w:rPr>
          <w:rFonts w:cs="Arial"/>
          <w:szCs w:val="20"/>
        </w:rPr>
        <w:t>mag. Petra Drnovšek</w:t>
      </w:r>
      <w:r w:rsidR="00925FB8">
        <w:rPr>
          <w:rFonts w:cs="Arial"/>
          <w:szCs w:val="20"/>
        </w:rPr>
        <w:t>, tel</w:t>
      </w:r>
      <w:r>
        <w:rPr>
          <w:rFonts w:cs="Arial"/>
          <w:szCs w:val="20"/>
        </w:rPr>
        <w:t xml:space="preserve">efon: 01 400 </w:t>
      </w:r>
      <w:r w:rsidR="004D5BEE">
        <w:rPr>
          <w:rFonts w:cs="Arial"/>
          <w:szCs w:val="20"/>
        </w:rPr>
        <w:t>3</w:t>
      </w:r>
      <w:r w:rsidR="00207DCB">
        <w:rPr>
          <w:rFonts w:cs="Arial"/>
          <w:szCs w:val="20"/>
        </w:rPr>
        <w:t>2</w:t>
      </w:r>
      <w:r w:rsidR="004D5BEE">
        <w:rPr>
          <w:rFonts w:cs="Arial"/>
          <w:szCs w:val="20"/>
        </w:rPr>
        <w:t xml:space="preserve"> </w:t>
      </w:r>
      <w:r w:rsidR="00207DCB">
        <w:rPr>
          <w:rFonts w:cs="Arial"/>
          <w:szCs w:val="20"/>
        </w:rPr>
        <w:t>37</w:t>
      </w:r>
      <w:r w:rsidR="007767D8">
        <w:rPr>
          <w:rFonts w:cs="Arial"/>
          <w:szCs w:val="20"/>
        </w:rPr>
        <w:t>.</w:t>
      </w:r>
    </w:p>
    <w:p w14:paraId="522013DE" w14:textId="77777777" w:rsidR="00886A64" w:rsidRPr="00531B81" w:rsidRDefault="00886A64" w:rsidP="00886A64">
      <w:pPr>
        <w:pStyle w:val="Brezrazmikov"/>
        <w:spacing w:line="276" w:lineRule="auto"/>
        <w:jc w:val="both"/>
        <w:rPr>
          <w:rFonts w:cs="Arial"/>
          <w:szCs w:val="20"/>
        </w:rPr>
      </w:pPr>
    </w:p>
    <w:p w14:paraId="33A70C75" w14:textId="77777777" w:rsidR="00886A64" w:rsidRPr="00531B81" w:rsidRDefault="00886A64" w:rsidP="00886A64">
      <w:pPr>
        <w:jc w:val="both"/>
        <w:rPr>
          <w:rFonts w:cs="Arial"/>
          <w:szCs w:val="20"/>
        </w:rPr>
      </w:pPr>
      <w:r w:rsidRPr="00531B81">
        <w:rPr>
          <w:rFonts w:cs="Arial"/>
          <w:szCs w:val="20"/>
        </w:rPr>
        <w:t>V besedilu natečaja uporabljeni izrazi, zapisani v moški slovnični obliki, so uporabljeni kot nevtralni za ženske in moške.</w:t>
      </w:r>
    </w:p>
    <w:p w14:paraId="2A95B20E" w14:textId="77777777" w:rsidR="00886A64" w:rsidRPr="00531B81" w:rsidRDefault="00886A64" w:rsidP="00886A64">
      <w:pPr>
        <w:jc w:val="both"/>
        <w:rPr>
          <w:rFonts w:cs="Arial"/>
          <w:szCs w:val="20"/>
        </w:rPr>
      </w:pPr>
    </w:p>
    <w:p w14:paraId="4BDC9CDA" w14:textId="77777777" w:rsidR="00886A64" w:rsidRPr="00531B81" w:rsidRDefault="00886A64" w:rsidP="00886A64">
      <w:pPr>
        <w:jc w:val="both"/>
        <w:rPr>
          <w:rFonts w:cs="Arial"/>
          <w:szCs w:val="20"/>
        </w:rPr>
      </w:pPr>
    </w:p>
    <w:p w14:paraId="697A21E6" w14:textId="77777777" w:rsidR="00886A64" w:rsidRPr="00531B81" w:rsidRDefault="00886A64" w:rsidP="00886A64">
      <w:pPr>
        <w:pStyle w:val="Brezrazmikov"/>
        <w:spacing w:line="276" w:lineRule="auto"/>
        <w:ind w:left="2160"/>
        <w:jc w:val="center"/>
      </w:pPr>
    </w:p>
    <w:p w14:paraId="7C7AADA0" w14:textId="0FD796C0" w:rsidR="00F71ED7" w:rsidRPr="00262147" w:rsidRDefault="00886A64" w:rsidP="00F71ED7">
      <w:pPr>
        <w:ind w:left="3600"/>
        <w:jc w:val="both"/>
        <w:rPr>
          <w:rFonts w:cs="Arial"/>
          <w:b/>
          <w:bCs/>
          <w:szCs w:val="20"/>
        </w:rPr>
      </w:pPr>
      <w:r w:rsidRPr="00531B81">
        <w:rPr>
          <w:rFonts w:cs="Arial"/>
          <w:b/>
        </w:rPr>
        <w:tab/>
      </w:r>
      <w:r w:rsidR="00F71ED7" w:rsidRPr="00262147">
        <w:rPr>
          <w:rFonts w:cs="Arial"/>
          <w:b/>
          <w:bCs/>
          <w:szCs w:val="20"/>
        </w:rPr>
        <w:t>Maja Čepin</w:t>
      </w:r>
    </w:p>
    <w:p w14:paraId="0963D966" w14:textId="77777777" w:rsidR="00F71ED7" w:rsidRPr="00262147" w:rsidRDefault="00F71ED7" w:rsidP="00F71ED7">
      <w:pPr>
        <w:ind w:left="3600" w:firstLine="720"/>
        <w:jc w:val="both"/>
        <w:rPr>
          <w:rFonts w:cs="Arial"/>
          <w:b/>
          <w:bCs/>
          <w:szCs w:val="20"/>
        </w:rPr>
      </w:pPr>
      <w:r w:rsidRPr="00262147">
        <w:rPr>
          <w:rFonts w:cs="Arial"/>
          <w:b/>
          <w:bCs/>
          <w:szCs w:val="20"/>
        </w:rPr>
        <w:t>generalna sekretarka</w:t>
      </w:r>
    </w:p>
    <w:p w14:paraId="5697E4B6" w14:textId="77777777" w:rsidR="00F71ED7" w:rsidRDefault="00F71ED7" w:rsidP="00F71ED7">
      <w:pPr>
        <w:ind w:left="3600" w:firstLine="720"/>
        <w:jc w:val="both"/>
        <w:rPr>
          <w:rFonts w:cs="Arial"/>
          <w:szCs w:val="20"/>
        </w:rPr>
      </w:pPr>
      <w:r>
        <w:rPr>
          <w:rFonts w:cs="Arial"/>
          <w:szCs w:val="20"/>
        </w:rPr>
        <w:t xml:space="preserve">po pooblastilu št. </w:t>
      </w:r>
      <w:r w:rsidRPr="00262147">
        <w:rPr>
          <w:rFonts w:cs="Arial"/>
          <w:szCs w:val="20"/>
        </w:rPr>
        <w:t>1001-55/2023</w:t>
      </w:r>
      <w:r>
        <w:rPr>
          <w:rFonts w:cs="Arial"/>
          <w:szCs w:val="20"/>
        </w:rPr>
        <w:t>-SVRK-38</w:t>
      </w:r>
    </w:p>
    <w:p w14:paraId="506149C0" w14:textId="6BCB56A9" w:rsidR="00F71ED7" w:rsidRPr="00531B81" w:rsidRDefault="00F71ED7" w:rsidP="00F71ED7">
      <w:pPr>
        <w:tabs>
          <w:tab w:val="left" w:pos="851"/>
          <w:tab w:val="left" w:pos="3402"/>
        </w:tabs>
        <w:ind w:right="-51"/>
        <w:jc w:val="both"/>
        <w:rPr>
          <w:szCs w:val="22"/>
        </w:rPr>
      </w:pPr>
      <w:r>
        <w:rPr>
          <w:rFonts w:cs="Arial"/>
          <w:szCs w:val="20"/>
        </w:rPr>
        <w:tab/>
      </w:r>
      <w:r>
        <w:rPr>
          <w:rFonts w:cs="Arial"/>
          <w:szCs w:val="20"/>
        </w:rPr>
        <w:tab/>
      </w:r>
      <w:r>
        <w:rPr>
          <w:rFonts w:cs="Arial"/>
          <w:szCs w:val="20"/>
        </w:rPr>
        <w:tab/>
      </w:r>
      <w:r>
        <w:rPr>
          <w:rFonts w:cs="Arial"/>
          <w:szCs w:val="20"/>
        </w:rPr>
        <w:tab/>
      </w:r>
      <w:r w:rsidRPr="00262147">
        <w:rPr>
          <w:rFonts w:cs="Arial"/>
          <w:szCs w:val="20"/>
        </w:rPr>
        <w:t xml:space="preserve">z dne </w:t>
      </w:r>
      <w:r>
        <w:rPr>
          <w:rFonts w:cs="Arial"/>
          <w:szCs w:val="20"/>
        </w:rPr>
        <w:t>22. 12.</w:t>
      </w:r>
      <w:r w:rsidRPr="00262147">
        <w:rPr>
          <w:rFonts w:cs="Arial"/>
          <w:szCs w:val="20"/>
        </w:rPr>
        <w:t xml:space="preserve"> 2023</w:t>
      </w:r>
      <w:r w:rsidRPr="00B9632D">
        <w:rPr>
          <w:rFonts w:cs="Arial"/>
          <w:szCs w:val="20"/>
        </w:rPr>
        <w:tab/>
      </w:r>
      <w:r w:rsidRPr="00B9632D">
        <w:rPr>
          <w:rFonts w:cs="Arial"/>
          <w:szCs w:val="20"/>
        </w:rPr>
        <w:tab/>
      </w:r>
    </w:p>
    <w:p w14:paraId="29870583" w14:textId="42513981" w:rsidR="00886A64" w:rsidRPr="00531B81" w:rsidRDefault="00886A64" w:rsidP="008557A4">
      <w:pPr>
        <w:pStyle w:val="Brezrazmikov"/>
        <w:tabs>
          <w:tab w:val="left" w:pos="3402"/>
        </w:tabs>
        <w:spacing w:line="276" w:lineRule="auto"/>
        <w:ind w:left="2160"/>
        <w:jc w:val="both"/>
      </w:pPr>
      <w:r w:rsidRPr="00531B81">
        <w:rPr>
          <w:szCs w:val="22"/>
        </w:rPr>
        <w:t xml:space="preserve"> </w:t>
      </w:r>
    </w:p>
    <w:p w14:paraId="3BEB2B3C" w14:textId="77777777" w:rsidR="00886A64" w:rsidRPr="00531B81" w:rsidRDefault="00886A64" w:rsidP="008557A4">
      <w:pPr>
        <w:jc w:val="both"/>
      </w:pPr>
    </w:p>
    <w:p w14:paraId="47E682ED" w14:textId="77777777" w:rsidR="00886A64" w:rsidRPr="00531B81" w:rsidRDefault="00886A64" w:rsidP="00886A64"/>
    <w:p w14:paraId="713987AD" w14:textId="77777777" w:rsidR="00886A64" w:rsidRPr="00531B81" w:rsidRDefault="00886A64" w:rsidP="00886A64"/>
    <w:p w14:paraId="4716DFEC" w14:textId="77777777" w:rsidR="00886A64" w:rsidRPr="00531B81" w:rsidRDefault="00886A64" w:rsidP="00886A64">
      <w:r w:rsidRPr="00531B81">
        <w:t>Priloga:</w:t>
      </w:r>
    </w:p>
    <w:p w14:paraId="5399461D" w14:textId="0B1EAF91" w:rsidR="00886A64" w:rsidRPr="001F2F05" w:rsidRDefault="00886A64" w:rsidP="00D10CC2">
      <w:pPr>
        <w:pStyle w:val="Odstavekseznama"/>
        <w:numPr>
          <w:ilvl w:val="0"/>
          <w:numId w:val="5"/>
        </w:numPr>
      </w:pPr>
      <w:r w:rsidRPr="00531B81">
        <w:t xml:space="preserve">obrazec »Vloga za zaposlitev št. </w:t>
      </w:r>
      <w:r w:rsidRPr="00F318D5">
        <w:t>1100-</w:t>
      </w:r>
      <w:r w:rsidR="00C20526">
        <w:t>25</w:t>
      </w:r>
      <w:r w:rsidR="006A5371" w:rsidRPr="00F318D5">
        <w:t>/202</w:t>
      </w:r>
      <w:r w:rsidR="007767D8">
        <w:t>5</w:t>
      </w:r>
      <w:r w:rsidR="006A5371" w:rsidRPr="00F318D5">
        <w:t>-1630</w:t>
      </w:r>
      <w:r w:rsidRPr="00F318D5">
        <w:t>«</w:t>
      </w:r>
    </w:p>
    <w:p w14:paraId="3A239729" w14:textId="77777777" w:rsidR="00886A64" w:rsidRPr="006A62A9" w:rsidRDefault="00886A64" w:rsidP="00886A64">
      <w:pPr>
        <w:spacing w:line="240" w:lineRule="auto"/>
        <w:ind w:right="-19"/>
        <w:jc w:val="both"/>
        <w:rPr>
          <w:rFonts w:cs="Arial"/>
          <w:szCs w:val="20"/>
        </w:rPr>
      </w:pPr>
    </w:p>
    <w:p w14:paraId="026AC475" w14:textId="77777777" w:rsidR="001F2F05" w:rsidRPr="006A62A9" w:rsidRDefault="001F2F05" w:rsidP="001F2F05">
      <w:pPr>
        <w:pStyle w:val="Brezrazmikov"/>
        <w:spacing w:line="276" w:lineRule="auto"/>
        <w:jc w:val="both"/>
        <w:rPr>
          <w:rFonts w:cs="Arial"/>
          <w:szCs w:val="20"/>
        </w:rPr>
      </w:pPr>
    </w:p>
    <w:sectPr w:rsidR="001F2F05" w:rsidRPr="006A62A9" w:rsidSect="00CD3C52">
      <w:headerReference w:type="default" r:id="rId8"/>
      <w:headerReference w:type="first" r:id="rId9"/>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3F28A" w14:textId="77777777" w:rsidR="006632AA" w:rsidRDefault="006632AA">
      <w:r>
        <w:separator/>
      </w:r>
    </w:p>
  </w:endnote>
  <w:endnote w:type="continuationSeparator" w:id="0">
    <w:p w14:paraId="44E897E8" w14:textId="77777777" w:rsidR="006632AA" w:rsidRDefault="00663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4186E" w14:textId="77777777" w:rsidR="006632AA" w:rsidRDefault="006632AA">
      <w:r>
        <w:separator/>
      </w:r>
    </w:p>
  </w:footnote>
  <w:footnote w:type="continuationSeparator" w:id="0">
    <w:p w14:paraId="79537E49" w14:textId="77777777" w:rsidR="006632AA" w:rsidRDefault="00663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FDCD1" w14:textId="77777777" w:rsidR="00992FEA" w:rsidRPr="00110CBD" w:rsidRDefault="00992FE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01C40FBB" w14:textId="77777777" w:rsidTr="00895C8B">
      <w:trPr>
        <w:cantSplit/>
        <w:trHeight w:hRule="exact" w:val="737"/>
      </w:trPr>
      <w:tc>
        <w:tcPr>
          <w:tcW w:w="696" w:type="dxa"/>
        </w:tcPr>
        <w:p w14:paraId="565BA091"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15C69043" wp14:editId="7D992950">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142BBB43" w14:textId="77777777" w:rsidR="00992FEA" w:rsidRPr="006D42D9" w:rsidRDefault="00992FEA" w:rsidP="006D42D9">
          <w:pPr>
            <w:rPr>
              <w:rFonts w:ascii="Republika" w:hAnsi="Republika"/>
              <w:sz w:val="60"/>
              <w:szCs w:val="60"/>
            </w:rPr>
          </w:pPr>
        </w:p>
        <w:p w14:paraId="6CBBB1FC" w14:textId="77777777" w:rsidR="00992FEA" w:rsidRPr="006D42D9" w:rsidRDefault="00992FEA" w:rsidP="006D42D9">
          <w:pPr>
            <w:rPr>
              <w:rFonts w:ascii="Republika" w:hAnsi="Republika"/>
              <w:sz w:val="60"/>
              <w:szCs w:val="60"/>
            </w:rPr>
          </w:pPr>
        </w:p>
        <w:p w14:paraId="77A7F6AC" w14:textId="77777777" w:rsidR="00992FEA" w:rsidRPr="006D42D9" w:rsidRDefault="00992FEA" w:rsidP="006D42D9">
          <w:pPr>
            <w:rPr>
              <w:rFonts w:ascii="Republika" w:hAnsi="Republika"/>
              <w:sz w:val="60"/>
              <w:szCs w:val="60"/>
            </w:rPr>
          </w:pPr>
        </w:p>
        <w:p w14:paraId="01AF1482" w14:textId="77777777" w:rsidR="00992FEA" w:rsidRPr="006D42D9" w:rsidRDefault="00992FEA" w:rsidP="006D42D9">
          <w:pPr>
            <w:rPr>
              <w:rFonts w:ascii="Republika" w:hAnsi="Republika"/>
              <w:sz w:val="60"/>
              <w:szCs w:val="60"/>
            </w:rPr>
          </w:pPr>
        </w:p>
        <w:p w14:paraId="34B2619F" w14:textId="77777777" w:rsidR="00992FEA" w:rsidRPr="006D42D9" w:rsidRDefault="00992FEA" w:rsidP="006D42D9">
          <w:pPr>
            <w:rPr>
              <w:rFonts w:ascii="Republika" w:hAnsi="Republika"/>
              <w:sz w:val="60"/>
              <w:szCs w:val="60"/>
            </w:rPr>
          </w:pPr>
        </w:p>
        <w:p w14:paraId="3A57D28D" w14:textId="77777777" w:rsidR="00992FEA" w:rsidRPr="006D42D9" w:rsidRDefault="00992FEA" w:rsidP="006D42D9">
          <w:pPr>
            <w:rPr>
              <w:rFonts w:ascii="Republika" w:hAnsi="Republika"/>
              <w:sz w:val="60"/>
              <w:szCs w:val="60"/>
            </w:rPr>
          </w:pPr>
        </w:p>
        <w:p w14:paraId="56354822" w14:textId="77777777" w:rsidR="00992FEA" w:rsidRPr="006D42D9" w:rsidRDefault="00992FEA" w:rsidP="006D42D9">
          <w:pPr>
            <w:rPr>
              <w:rFonts w:ascii="Republika" w:hAnsi="Republika"/>
              <w:sz w:val="60"/>
              <w:szCs w:val="60"/>
            </w:rPr>
          </w:pPr>
        </w:p>
        <w:p w14:paraId="551D232E" w14:textId="77777777" w:rsidR="00992FEA" w:rsidRPr="006D42D9" w:rsidRDefault="00992FEA" w:rsidP="006D42D9">
          <w:pPr>
            <w:rPr>
              <w:rFonts w:ascii="Republika" w:hAnsi="Republika"/>
              <w:sz w:val="60"/>
              <w:szCs w:val="60"/>
            </w:rPr>
          </w:pPr>
        </w:p>
        <w:p w14:paraId="59DB8BF4" w14:textId="77777777" w:rsidR="00992FEA" w:rsidRPr="006D42D9" w:rsidRDefault="00992FEA" w:rsidP="006D42D9">
          <w:pPr>
            <w:rPr>
              <w:rFonts w:ascii="Republika" w:hAnsi="Republika"/>
              <w:sz w:val="60"/>
              <w:szCs w:val="60"/>
            </w:rPr>
          </w:pPr>
        </w:p>
        <w:p w14:paraId="5694ED3A" w14:textId="77777777" w:rsidR="00992FEA" w:rsidRPr="006D42D9" w:rsidRDefault="00992FEA" w:rsidP="006D42D9">
          <w:pPr>
            <w:rPr>
              <w:rFonts w:ascii="Republika" w:hAnsi="Republika"/>
              <w:sz w:val="60"/>
              <w:szCs w:val="60"/>
            </w:rPr>
          </w:pPr>
        </w:p>
        <w:p w14:paraId="2A5D9EE4" w14:textId="77777777" w:rsidR="00992FEA" w:rsidRPr="006D42D9" w:rsidRDefault="00992FEA" w:rsidP="006D42D9">
          <w:pPr>
            <w:rPr>
              <w:rFonts w:ascii="Republika" w:hAnsi="Republika"/>
              <w:sz w:val="60"/>
              <w:szCs w:val="60"/>
            </w:rPr>
          </w:pPr>
        </w:p>
        <w:p w14:paraId="64A55BFB" w14:textId="77777777" w:rsidR="00992FEA" w:rsidRPr="006D42D9" w:rsidRDefault="00992FEA" w:rsidP="006D42D9">
          <w:pPr>
            <w:rPr>
              <w:rFonts w:ascii="Republika" w:hAnsi="Republika"/>
              <w:sz w:val="60"/>
              <w:szCs w:val="60"/>
            </w:rPr>
          </w:pPr>
        </w:p>
        <w:p w14:paraId="36C68D24" w14:textId="77777777" w:rsidR="00992FEA" w:rsidRPr="006D42D9" w:rsidRDefault="00992FEA" w:rsidP="006D42D9">
          <w:pPr>
            <w:rPr>
              <w:rFonts w:ascii="Republika" w:hAnsi="Republika"/>
              <w:sz w:val="60"/>
              <w:szCs w:val="60"/>
            </w:rPr>
          </w:pPr>
        </w:p>
        <w:p w14:paraId="7A217990" w14:textId="77777777" w:rsidR="00992FEA" w:rsidRPr="006D42D9" w:rsidRDefault="00992FEA" w:rsidP="006D42D9">
          <w:pPr>
            <w:rPr>
              <w:rFonts w:ascii="Republika" w:hAnsi="Republika"/>
              <w:sz w:val="60"/>
              <w:szCs w:val="60"/>
            </w:rPr>
          </w:pPr>
        </w:p>
        <w:p w14:paraId="71418132" w14:textId="77777777" w:rsidR="00992FEA" w:rsidRDefault="00992FEA" w:rsidP="006D42D9">
          <w:pPr>
            <w:rPr>
              <w:rFonts w:ascii="Republika" w:hAnsi="Republika"/>
              <w:sz w:val="60"/>
              <w:szCs w:val="60"/>
            </w:rPr>
          </w:pPr>
        </w:p>
        <w:p w14:paraId="79064CFA" w14:textId="77777777" w:rsidR="00992FEA" w:rsidRPr="006D42D9" w:rsidRDefault="00992FEA" w:rsidP="006D42D9">
          <w:pPr>
            <w:rPr>
              <w:rFonts w:ascii="Republika" w:hAnsi="Republika"/>
              <w:sz w:val="60"/>
              <w:szCs w:val="60"/>
            </w:rPr>
          </w:pPr>
        </w:p>
      </w:tc>
    </w:tr>
  </w:tbl>
  <w:p w14:paraId="599C249E"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77D2CD22" wp14:editId="6D1480EB">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3BFF9"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p>
  <w:p w14:paraId="56359744" w14:textId="77777777" w:rsidR="000216C9" w:rsidRPr="008A4089" w:rsidRDefault="000216C9" w:rsidP="00A37D38">
    <w:pPr>
      <w:pStyle w:val="Glava"/>
      <w:tabs>
        <w:tab w:val="clear" w:pos="4320"/>
        <w:tab w:val="clear" w:pos="8640"/>
        <w:tab w:val="left" w:pos="7422"/>
      </w:tabs>
      <w:spacing w:after="120" w:line="240" w:lineRule="exact"/>
      <w:rPr>
        <w:rFonts w:ascii="Republika" w:hAnsi="Republika"/>
        <w:b/>
        <w:caps/>
      </w:rPr>
    </w:pPr>
    <w:r>
      <w:rPr>
        <w:rFonts w:ascii="Republika" w:hAnsi="Republika"/>
        <w:b/>
        <w:caps/>
      </w:rPr>
      <w:t>MINISTRSTVO ZA KOHEZIJO IN REGIONALNI RAZVOJ</w:t>
    </w:r>
    <w:r w:rsidR="00A37D38">
      <w:rPr>
        <w:rFonts w:ascii="Republika" w:hAnsi="Republika"/>
        <w:b/>
        <w:caps/>
      </w:rPr>
      <w:tab/>
    </w:r>
  </w:p>
  <w:p w14:paraId="60F902B0" w14:textId="40675A03"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 xml:space="preserve">01 400 36 </w:t>
    </w:r>
    <w:r w:rsidR="00C20526">
      <w:rPr>
        <w:rFonts w:cs="Arial"/>
        <w:sz w:val="16"/>
      </w:rPr>
      <w:t>74</w:t>
    </w:r>
    <w:r w:rsidR="00A37D38">
      <w:rPr>
        <w:rFonts w:cs="Arial"/>
        <w:sz w:val="16"/>
      </w:rPr>
      <w:t xml:space="preserve">    </w:t>
    </w:r>
  </w:p>
  <w:p w14:paraId="4BE904DC"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456C4D7A"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66E52E30" w14:textId="77777777" w:rsidR="00895C8B" w:rsidRDefault="00895C8B" w:rsidP="00CB0B41">
    <w:pPr>
      <w:pStyle w:val="Glava"/>
      <w:tabs>
        <w:tab w:val="clear" w:pos="4320"/>
        <w:tab w:val="clear" w:pos="8640"/>
        <w:tab w:val="left" w:pos="5112"/>
      </w:tabs>
      <w:spacing w:line="240" w:lineRule="exact"/>
      <w:rPr>
        <w:rFonts w:cs="Arial"/>
        <w:sz w:val="16"/>
      </w:rPr>
    </w:pPr>
  </w:p>
  <w:p w14:paraId="0129E4B9" w14:textId="77777777" w:rsidR="00A37D38" w:rsidRPr="008F3500" w:rsidRDefault="00A37D38" w:rsidP="00CB0B41">
    <w:pPr>
      <w:pStyle w:val="Glava"/>
      <w:tabs>
        <w:tab w:val="clear" w:pos="4320"/>
        <w:tab w:val="clear" w:pos="8640"/>
        <w:tab w:val="left" w:pos="5112"/>
      </w:tabs>
      <w:spacing w:line="240" w:lineRule="exact"/>
      <w:rPr>
        <w:rFonts w:cs="Arial"/>
        <w:sz w:val="16"/>
      </w:rPr>
    </w:pPr>
    <w:r>
      <w:rPr>
        <w:rFonts w:cs="Arial"/>
        <w:sz w:val="16"/>
      </w:rPr>
      <w:tab/>
    </w:r>
  </w:p>
  <w:p w14:paraId="3F38354B"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6A615EE7"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3482B55C"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A7B25"/>
    <w:multiLevelType w:val="hybridMultilevel"/>
    <w:tmpl w:val="137AAF24"/>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948212F"/>
    <w:multiLevelType w:val="hybridMultilevel"/>
    <w:tmpl w:val="5F9C3B3A"/>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3FA7000"/>
    <w:multiLevelType w:val="hybridMultilevel"/>
    <w:tmpl w:val="1C146F16"/>
    <w:lvl w:ilvl="0" w:tplc="78888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91712A2"/>
    <w:multiLevelType w:val="hybridMultilevel"/>
    <w:tmpl w:val="06B6BB30"/>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B0F780C"/>
    <w:multiLevelType w:val="hybridMultilevel"/>
    <w:tmpl w:val="CB309C3E"/>
    <w:lvl w:ilvl="0" w:tplc="CE5AF060">
      <w:start w:val="7"/>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796185C"/>
    <w:multiLevelType w:val="hybridMultilevel"/>
    <w:tmpl w:val="6C543F12"/>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3A829BE"/>
    <w:multiLevelType w:val="hybridMultilevel"/>
    <w:tmpl w:val="05AA951C"/>
    <w:lvl w:ilvl="0" w:tplc="78888B3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DF55247"/>
    <w:multiLevelType w:val="hybridMultilevel"/>
    <w:tmpl w:val="76B45F8C"/>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4F42F95"/>
    <w:multiLevelType w:val="hybridMultilevel"/>
    <w:tmpl w:val="3B405C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BFB0C6F"/>
    <w:multiLevelType w:val="hybridMultilevel"/>
    <w:tmpl w:val="719C07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61544377">
    <w:abstractNumId w:val="2"/>
  </w:num>
  <w:num w:numId="2" w16cid:durableId="162933174">
    <w:abstractNumId w:val="7"/>
  </w:num>
  <w:num w:numId="3" w16cid:durableId="1078868163">
    <w:abstractNumId w:val="5"/>
  </w:num>
  <w:num w:numId="4" w16cid:durableId="1942301973">
    <w:abstractNumId w:val="3"/>
  </w:num>
  <w:num w:numId="5" w16cid:durableId="455947958">
    <w:abstractNumId w:val="1"/>
  </w:num>
  <w:num w:numId="6" w16cid:durableId="1994792535">
    <w:abstractNumId w:val="0"/>
  </w:num>
  <w:num w:numId="7" w16cid:durableId="929235833">
    <w:abstractNumId w:val="8"/>
  </w:num>
  <w:num w:numId="8" w16cid:durableId="349842727">
    <w:abstractNumId w:val="9"/>
  </w:num>
  <w:num w:numId="9" w16cid:durableId="956256874">
    <w:abstractNumId w:val="4"/>
  </w:num>
  <w:num w:numId="10" w16cid:durableId="481972144">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10908"/>
    <w:rsid w:val="000216C9"/>
    <w:rsid w:val="00023A88"/>
    <w:rsid w:val="0003611A"/>
    <w:rsid w:val="00043ACB"/>
    <w:rsid w:val="000452F7"/>
    <w:rsid w:val="00061815"/>
    <w:rsid w:val="00061FB7"/>
    <w:rsid w:val="0006585F"/>
    <w:rsid w:val="0006793E"/>
    <w:rsid w:val="000706D0"/>
    <w:rsid w:val="00070AF8"/>
    <w:rsid w:val="00070F9C"/>
    <w:rsid w:val="00073901"/>
    <w:rsid w:val="00082899"/>
    <w:rsid w:val="00084067"/>
    <w:rsid w:val="000846F8"/>
    <w:rsid w:val="000862BE"/>
    <w:rsid w:val="000A192E"/>
    <w:rsid w:val="000A2CC3"/>
    <w:rsid w:val="000A3D3E"/>
    <w:rsid w:val="000A5A3F"/>
    <w:rsid w:val="000A5F03"/>
    <w:rsid w:val="000A7238"/>
    <w:rsid w:val="000B567D"/>
    <w:rsid w:val="000B7184"/>
    <w:rsid w:val="000C1F4D"/>
    <w:rsid w:val="000D0989"/>
    <w:rsid w:val="000D0E9F"/>
    <w:rsid w:val="000D52BA"/>
    <w:rsid w:val="000E24BD"/>
    <w:rsid w:val="000F1CB3"/>
    <w:rsid w:val="000F381D"/>
    <w:rsid w:val="000F529D"/>
    <w:rsid w:val="00102FBE"/>
    <w:rsid w:val="00107AA8"/>
    <w:rsid w:val="001154E3"/>
    <w:rsid w:val="00120653"/>
    <w:rsid w:val="00120DE7"/>
    <w:rsid w:val="0012489E"/>
    <w:rsid w:val="001259AD"/>
    <w:rsid w:val="0013402B"/>
    <w:rsid w:val="001357B2"/>
    <w:rsid w:val="0014300A"/>
    <w:rsid w:val="001703AD"/>
    <w:rsid w:val="00172251"/>
    <w:rsid w:val="001727D5"/>
    <w:rsid w:val="00182111"/>
    <w:rsid w:val="001868E5"/>
    <w:rsid w:val="00190015"/>
    <w:rsid w:val="00190890"/>
    <w:rsid w:val="001908E4"/>
    <w:rsid w:val="00191BF9"/>
    <w:rsid w:val="00193078"/>
    <w:rsid w:val="00194523"/>
    <w:rsid w:val="0019555A"/>
    <w:rsid w:val="001C0B24"/>
    <w:rsid w:val="001C6004"/>
    <w:rsid w:val="001C6BD3"/>
    <w:rsid w:val="001D1041"/>
    <w:rsid w:val="001D34D2"/>
    <w:rsid w:val="001D529B"/>
    <w:rsid w:val="001D7E8D"/>
    <w:rsid w:val="001E2952"/>
    <w:rsid w:val="001E65D3"/>
    <w:rsid w:val="001E70A0"/>
    <w:rsid w:val="001F04A3"/>
    <w:rsid w:val="001F2844"/>
    <w:rsid w:val="001F2F05"/>
    <w:rsid w:val="001F5EF8"/>
    <w:rsid w:val="00202A77"/>
    <w:rsid w:val="00207DCB"/>
    <w:rsid w:val="00210F77"/>
    <w:rsid w:val="0021675C"/>
    <w:rsid w:val="0022158B"/>
    <w:rsid w:val="002333F4"/>
    <w:rsid w:val="002339FE"/>
    <w:rsid w:val="0023648F"/>
    <w:rsid w:val="00241422"/>
    <w:rsid w:val="00241575"/>
    <w:rsid w:val="00250E13"/>
    <w:rsid w:val="0025138A"/>
    <w:rsid w:val="00252BC5"/>
    <w:rsid w:val="0025508F"/>
    <w:rsid w:val="00256EB7"/>
    <w:rsid w:val="00271CE5"/>
    <w:rsid w:val="00275B41"/>
    <w:rsid w:val="00282020"/>
    <w:rsid w:val="00285D5E"/>
    <w:rsid w:val="00286C1A"/>
    <w:rsid w:val="00291FF4"/>
    <w:rsid w:val="002955BC"/>
    <w:rsid w:val="00295C1C"/>
    <w:rsid w:val="00295C88"/>
    <w:rsid w:val="002A3807"/>
    <w:rsid w:val="002A5C26"/>
    <w:rsid w:val="002A7499"/>
    <w:rsid w:val="002B251E"/>
    <w:rsid w:val="002B4118"/>
    <w:rsid w:val="002B72A8"/>
    <w:rsid w:val="002C0B59"/>
    <w:rsid w:val="002C1D29"/>
    <w:rsid w:val="002D58A0"/>
    <w:rsid w:val="002E3898"/>
    <w:rsid w:val="002E52B7"/>
    <w:rsid w:val="002E65F2"/>
    <w:rsid w:val="002F52FF"/>
    <w:rsid w:val="002F5451"/>
    <w:rsid w:val="00304B0B"/>
    <w:rsid w:val="00306915"/>
    <w:rsid w:val="0032481F"/>
    <w:rsid w:val="003266E1"/>
    <w:rsid w:val="0032685A"/>
    <w:rsid w:val="00337479"/>
    <w:rsid w:val="00343576"/>
    <w:rsid w:val="00347E24"/>
    <w:rsid w:val="00357E7F"/>
    <w:rsid w:val="003636BF"/>
    <w:rsid w:val="00363966"/>
    <w:rsid w:val="00365CD3"/>
    <w:rsid w:val="00373E3D"/>
    <w:rsid w:val="0037479F"/>
    <w:rsid w:val="00374E86"/>
    <w:rsid w:val="0038349B"/>
    <w:rsid w:val="003845B4"/>
    <w:rsid w:val="003854A3"/>
    <w:rsid w:val="0038722D"/>
    <w:rsid w:val="00387B1A"/>
    <w:rsid w:val="00392E7B"/>
    <w:rsid w:val="003A01EB"/>
    <w:rsid w:val="003A3841"/>
    <w:rsid w:val="003B1761"/>
    <w:rsid w:val="003B5B26"/>
    <w:rsid w:val="003B670D"/>
    <w:rsid w:val="003B6A2F"/>
    <w:rsid w:val="003C0957"/>
    <w:rsid w:val="003C4D53"/>
    <w:rsid w:val="003D5DF9"/>
    <w:rsid w:val="003E1C74"/>
    <w:rsid w:val="00401142"/>
    <w:rsid w:val="00403889"/>
    <w:rsid w:val="00404EAF"/>
    <w:rsid w:val="004062DC"/>
    <w:rsid w:val="004209ED"/>
    <w:rsid w:val="00423CF0"/>
    <w:rsid w:val="00424977"/>
    <w:rsid w:val="00430E0F"/>
    <w:rsid w:val="004367A0"/>
    <w:rsid w:val="00443EF4"/>
    <w:rsid w:val="00446D65"/>
    <w:rsid w:val="004479FC"/>
    <w:rsid w:val="00452808"/>
    <w:rsid w:val="00455F1C"/>
    <w:rsid w:val="00457195"/>
    <w:rsid w:val="0046396D"/>
    <w:rsid w:val="00464C2A"/>
    <w:rsid w:val="004708CD"/>
    <w:rsid w:val="0047145E"/>
    <w:rsid w:val="004727CD"/>
    <w:rsid w:val="00476BD2"/>
    <w:rsid w:val="00476CAC"/>
    <w:rsid w:val="00477013"/>
    <w:rsid w:val="004832DC"/>
    <w:rsid w:val="004871C8"/>
    <w:rsid w:val="004A22BD"/>
    <w:rsid w:val="004A23DB"/>
    <w:rsid w:val="004A53DE"/>
    <w:rsid w:val="004B3E56"/>
    <w:rsid w:val="004B540E"/>
    <w:rsid w:val="004B546B"/>
    <w:rsid w:val="004B688B"/>
    <w:rsid w:val="004B6D46"/>
    <w:rsid w:val="004C1DFE"/>
    <w:rsid w:val="004C3A81"/>
    <w:rsid w:val="004C75C1"/>
    <w:rsid w:val="004D5BEE"/>
    <w:rsid w:val="004D7D98"/>
    <w:rsid w:val="004E6AFF"/>
    <w:rsid w:val="004E7B66"/>
    <w:rsid w:val="00502E41"/>
    <w:rsid w:val="00506EE1"/>
    <w:rsid w:val="00515635"/>
    <w:rsid w:val="005207C8"/>
    <w:rsid w:val="005232D0"/>
    <w:rsid w:val="00523F1D"/>
    <w:rsid w:val="00526246"/>
    <w:rsid w:val="00531B81"/>
    <w:rsid w:val="005356F6"/>
    <w:rsid w:val="005369DF"/>
    <w:rsid w:val="00537C34"/>
    <w:rsid w:val="00537D43"/>
    <w:rsid w:val="00541816"/>
    <w:rsid w:val="0054269F"/>
    <w:rsid w:val="00543F9A"/>
    <w:rsid w:val="00544B7A"/>
    <w:rsid w:val="00545713"/>
    <w:rsid w:val="00546E52"/>
    <w:rsid w:val="00551933"/>
    <w:rsid w:val="00555390"/>
    <w:rsid w:val="00562251"/>
    <w:rsid w:val="00562E77"/>
    <w:rsid w:val="005647BB"/>
    <w:rsid w:val="00567106"/>
    <w:rsid w:val="005712A3"/>
    <w:rsid w:val="005757A1"/>
    <w:rsid w:val="00575E50"/>
    <w:rsid w:val="0058381E"/>
    <w:rsid w:val="00583C3D"/>
    <w:rsid w:val="0059111F"/>
    <w:rsid w:val="00591EA1"/>
    <w:rsid w:val="005A1498"/>
    <w:rsid w:val="005A6264"/>
    <w:rsid w:val="005B2644"/>
    <w:rsid w:val="005B35CD"/>
    <w:rsid w:val="005B3945"/>
    <w:rsid w:val="005B4663"/>
    <w:rsid w:val="005B6402"/>
    <w:rsid w:val="005C4CF3"/>
    <w:rsid w:val="005C509A"/>
    <w:rsid w:val="005C662A"/>
    <w:rsid w:val="005C6BB4"/>
    <w:rsid w:val="005C70F1"/>
    <w:rsid w:val="005C7A63"/>
    <w:rsid w:val="005D1BEE"/>
    <w:rsid w:val="005D2ECC"/>
    <w:rsid w:val="005D300C"/>
    <w:rsid w:val="005D6238"/>
    <w:rsid w:val="005D6A0E"/>
    <w:rsid w:val="005E1D3C"/>
    <w:rsid w:val="005E608E"/>
    <w:rsid w:val="005E6189"/>
    <w:rsid w:val="005E7866"/>
    <w:rsid w:val="0060020B"/>
    <w:rsid w:val="006010B1"/>
    <w:rsid w:val="00610603"/>
    <w:rsid w:val="00613D4E"/>
    <w:rsid w:val="00615796"/>
    <w:rsid w:val="006200C9"/>
    <w:rsid w:val="00621794"/>
    <w:rsid w:val="006223EF"/>
    <w:rsid w:val="00623627"/>
    <w:rsid w:val="00624C80"/>
    <w:rsid w:val="006301E1"/>
    <w:rsid w:val="0063198E"/>
    <w:rsid w:val="00632253"/>
    <w:rsid w:val="006357C5"/>
    <w:rsid w:val="0063634C"/>
    <w:rsid w:val="006421CD"/>
    <w:rsid w:val="00642714"/>
    <w:rsid w:val="00642F8A"/>
    <w:rsid w:val="006455CE"/>
    <w:rsid w:val="00646751"/>
    <w:rsid w:val="00651FCC"/>
    <w:rsid w:val="0065226C"/>
    <w:rsid w:val="006560ED"/>
    <w:rsid w:val="006562FA"/>
    <w:rsid w:val="006632AA"/>
    <w:rsid w:val="00670E74"/>
    <w:rsid w:val="00672498"/>
    <w:rsid w:val="006766AF"/>
    <w:rsid w:val="00681E48"/>
    <w:rsid w:val="00685065"/>
    <w:rsid w:val="006852F4"/>
    <w:rsid w:val="00690D03"/>
    <w:rsid w:val="00693403"/>
    <w:rsid w:val="00695120"/>
    <w:rsid w:val="0069569F"/>
    <w:rsid w:val="006A129F"/>
    <w:rsid w:val="006A5371"/>
    <w:rsid w:val="006A5BEA"/>
    <w:rsid w:val="006A62A9"/>
    <w:rsid w:val="006A6FC6"/>
    <w:rsid w:val="006B0BA9"/>
    <w:rsid w:val="006B2B83"/>
    <w:rsid w:val="006B38B2"/>
    <w:rsid w:val="006C01FC"/>
    <w:rsid w:val="006C6895"/>
    <w:rsid w:val="006C6B8A"/>
    <w:rsid w:val="006D42D9"/>
    <w:rsid w:val="006D4984"/>
    <w:rsid w:val="006E1B32"/>
    <w:rsid w:val="006E1F9A"/>
    <w:rsid w:val="006F0B22"/>
    <w:rsid w:val="006F2075"/>
    <w:rsid w:val="006F64D6"/>
    <w:rsid w:val="006F7433"/>
    <w:rsid w:val="006F7F96"/>
    <w:rsid w:val="00700CC3"/>
    <w:rsid w:val="00701526"/>
    <w:rsid w:val="00702681"/>
    <w:rsid w:val="00717ED3"/>
    <w:rsid w:val="007215E8"/>
    <w:rsid w:val="00722347"/>
    <w:rsid w:val="007237C5"/>
    <w:rsid w:val="00727686"/>
    <w:rsid w:val="00730EDC"/>
    <w:rsid w:val="00733017"/>
    <w:rsid w:val="007333A1"/>
    <w:rsid w:val="00744E38"/>
    <w:rsid w:val="00746EDE"/>
    <w:rsid w:val="00764B40"/>
    <w:rsid w:val="0076570F"/>
    <w:rsid w:val="007767D8"/>
    <w:rsid w:val="00783310"/>
    <w:rsid w:val="0078463D"/>
    <w:rsid w:val="007847B5"/>
    <w:rsid w:val="00790879"/>
    <w:rsid w:val="00792B9C"/>
    <w:rsid w:val="007A3E5D"/>
    <w:rsid w:val="007A4A6D"/>
    <w:rsid w:val="007A6097"/>
    <w:rsid w:val="007A709B"/>
    <w:rsid w:val="007A7CDF"/>
    <w:rsid w:val="007C1013"/>
    <w:rsid w:val="007C1A8A"/>
    <w:rsid w:val="007C1E3E"/>
    <w:rsid w:val="007D1BCF"/>
    <w:rsid w:val="007D1EC0"/>
    <w:rsid w:val="007D6164"/>
    <w:rsid w:val="007D651F"/>
    <w:rsid w:val="007D75CF"/>
    <w:rsid w:val="007E0D16"/>
    <w:rsid w:val="007E1778"/>
    <w:rsid w:val="007E2B63"/>
    <w:rsid w:val="007E4B8D"/>
    <w:rsid w:val="007E6DC5"/>
    <w:rsid w:val="007F1E0D"/>
    <w:rsid w:val="007F1E19"/>
    <w:rsid w:val="007F1FD3"/>
    <w:rsid w:val="00801960"/>
    <w:rsid w:val="0080459C"/>
    <w:rsid w:val="0080525A"/>
    <w:rsid w:val="00811E64"/>
    <w:rsid w:val="0081202F"/>
    <w:rsid w:val="00814213"/>
    <w:rsid w:val="00814D22"/>
    <w:rsid w:val="00815075"/>
    <w:rsid w:val="00815FFB"/>
    <w:rsid w:val="0082218A"/>
    <w:rsid w:val="00825A1E"/>
    <w:rsid w:val="00825BE9"/>
    <w:rsid w:val="008327EA"/>
    <w:rsid w:val="008330E6"/>
    <w:rsid w:val="00833FD8"/>
    <w:rsid w:val="00837518"/>
    <w:rsid w:val="00844858"/>
    <w:rsid w:val="00846370"/>
    <w:rsid w:val="00847BAC"/>
    <w:rsid w:val="0085001B"/>
    <w:rsid w:val="0085313F"/>
    <w:rsid w:val="008557A4"/>
    <w:rsid w:val="00856322"/>
    <w:rsid w:val="00856825"/>
    <w:rsid w:val="00863AF2"/>
    <w:rsid w:val="00872C07"/>
    <w:rsid w:val="00876D9E"/>
    <w:rsid w:val="0088043C"/>
    <w:rsid w:val="008830DD"/>
    <w:rsid w:val="00883384"/>
    <w:rsid w:val="00886459"/>
    <w:rsid w:val="00886A64"/>
    <w:rsid w:val="00887AC3"/>
    <w:rsid w:val="008906C9"/>
    <w:rsid w:val="00892CDC"/>
    <w:rsid w:val="00893E83"/>
    <w:rsid w:val="00895C8B"/>
    <w:rsid w:val="00895F7B"/>
    <w:rsid w:val="00896967"/>
    <w:rsid w:val="008A2949"/>
    <w:rsid w:val="008A4CA8"/>
    <w:rsid w:val="008B10BF"/>
    <w:rsid w:val="008B1127"/>
    <w:rsid w:val="008B3F84"/>
    <w:rsid w:val="008B77DF"/>
    <w:rsid w:val="008C2A22"/>
    <w:rsid w:val="008C5738"/>
    <w:rsid w:val="008C67B7"/>
    <w:rsid w:val="008D04F0"/>
    <w:rsid w:val="008D1396"/>
    <w:rsid w:val="008D705E"/>
    <w:rsid w:val="008E36B8"/>
    <w:rsid w:val="008E6275"/>
    <w:rsid w:val="008E6A5A"/>
    <w:rsid w:val="008F27B5"/>
    <w:rsid w:val="008F3500"/>
    <w:rsid w:val="008F48DD"/>
    <w:rsid w:val="00905A18"/>
    <w:rsid w:val="009109E9"/>
    <w:rsid w:val="009111E2"/>
    <w:rsid w:val="00923894"/>
    <w:rsid w:val="00924E3C"/>
    <w:rsid w:val="00925FB8"/>
    <w:rsid w:val="0093047C"/>
    <w:rsid w:val="00932ACA"/>
    <w:rsid w:val="00932E94"/>
    <w:rsid w:val="009404C8"/>
    <w:rsid w:val="00946C49"/>
    <w:rsid w:val="00951FA6"/>
    <w:rsid w:val="0095331D"/>
    <w:rsid w:val="00956911"/>
    <w:rsid w:val="00956928"/>
    <w:rsid w:val="009612BB"/>
    <w:rsid w:val="00961B95"/>
    <w:rsid w:val="00966403"/>
    <w:rsid w:val="00972A90"/>
    <w:rsid w:val="00973915"/>
    <w:rsid w:val="00984F37"/>
    <w:rsid w:val="009859A7"/>
    <w:rsid w:val="009868D9"/>
    <w:rsid w:val="00992FEA"/>
    <w:rsid w:val="00996006"/>
    <w:rsid w:val="00996700"/>
    <w:rsid w:val="00997B86"/>
    <w:rsid w:val="009A44E7"/>
    <w:rsid w:val="009A674F"/>
    <w:rsid w:val="009B0E0C"/>
    <w:rsid w:val="009B2262"/>
    <w:rsid w:val="009B27AA"/>
    <w:rsid w:val="009B6593"/>
    <w:rsid w:val="009C1D79"/>
    <w:rsid w:val="009D2E15"/>
    <w:rsid w:val="009E4F62"/>
    <w:rsid w:val="009E67EC"/>
    <w:rsid w:val="009E7003"/>
    <w:rsid w:val="009F0DCD"/>
    <w:rsid w:val="009F3B16"/>
    <w:rsid w:val="009F3BAB"/>
    <w:rsid w:val="00A0101D"/>
    <w:rsid w:val="00A052E7"/>
    <w:rsid w:val="00A11AD5"/>
    <w:rsid w:val="00A125C5"/>
    <w:rsid w:val="00A15066"/>
    <w:rsid w:val="00A1615B"/>
    <w:rsid w:val="00A26368"/>
    <w:rsid w:val="00A31F8D"/>
    <w:rsid w:val="00A336EF"/>
    <w:rsid w:val="00A37D38"/>
    <w:rsid w:val="00A47112"/>
    <w:rsid w:val="00A5039D"/>
    <w:rsid w:val="00A5063D"/>
    <w:rsid w:val="00A50910"/>
    <w:rsid w:val="00A522E9"/>
    <w:rsid w:val="00A52639"/>
    <w:rsid w:val="00A54E87"/>
    <w:rsid w:val="00A639DC"/>
    <w:rsid w:val="00A63A9B"/>
    <w:rsid w:val="00A6495C"/>
    <w:rsid w:val="00A654EB"/>
    <w:rsid w:val="00A65859"/>
    <w:rsid w:val="00A65EE7"/>
    <w:rsid w:val="00A663A0"/>
    <w:rsid w:val="00A70133"/>
    <w:rsid w:val="00A70CC2"/>
    <w:rsid w:val="00A729DD"/>
    <w:rsid w:val="00A734D8"/>
    <w:rsid w:val="00A741DF"/>
    <w:rsid w:val="00A7535B"/>
    <w:rsid w:val="00A8009F"/>
    <w:rsid w:val="00A84481"/>
    <w:rsid w:val="00A9369F"/>
    <w:rsid w:val="00AA738F"/>
    <w:rsid w:val="00AB026A"/>
    <w:rsid w:val="00AB3817"/>
    <w:rsid w:val="00AC3CB2"/>
    <w:rsid w:val="00AC66B4"/>
    <w:rsid w:val="00AD49CE"/>
    <w:rsid w:val="00AD61B7"/>
    <w:rsid w:val="00AE3E18"/>
    <w:rsid w:val="00AE4EE3"/>
    <w:rsid w:val="00B02545"/>
    <w:rsid w:val="00B03033"/>
    <w:rsid w:val="00B03804"/>
    <w:rsid w:val="00B1225B"/>
    <w:rsid w:val="00B1639D"/>
    <w:rsid w:val="00B17141"/>
    <w:rsid w:val="00B22985"/>
    <w:rsid w:val="00B26082"/>
    <w:rsid w:val="00B31575"/>
    <w:rsid w:val="00B31D00"/>
    <w:rsid w:val="00B33F17"/>
    <w:rsid w:val="00B41E63"/>
    <w:rsid w:val="00B43787"/>
    <w:rsid w:val="00B47B8A"/>
    <w:rsid w:val="00B53CE9"/>
    <w:rsid w:val="00B64B65"/>
    <w:rsid w:val="00B73A11"/>
    <w:rsid w:val="00B74A2E"/>
    <w:rsid w:val="00B756A5"/>
    <w:rsid w:val="00B76818"/>
    <w:rsid w:val="00B76E8D"/>
    <w:rsid w:val="00B83E6E"/>
    <w:rsid w:val="00B8547D"/>
    <w:rsid w:val="00B9039B"/>
    <w:rsid w:val="00B91A27"/>
    <w:rsid w:val="00B92CB6"/>
    <w:rsid w:val="00B94E40"/>
    <w:rsid w:val="00B96BB0"/>
    <w:rsid w:val="00BA0B65"/>
    <w:rsid w:val="00BA47FD"/>
    <w:rsid w:val="00BB1F86"/>
    <w:rsid w:val="00BB1FA0"/>
    <w:rsid w:val="00BB77B0"/>
    <w:rsid w:val="00BC6B9C"/>
    <w:rsid w:val="00BD4B72"/>
    <w:rsid w:val="00BE42F8"/>
    <w:rsid w:val="00BE4768"/>
    <w:rsid w:val="00BF52D0"/>
    <w:rsid w:val="00C01A63"/>
    <w:rsid w:val="00C046DA"/>
    <w:rsid w:val="00C04FD7"/>
    <w:rsid w:val="00C0566D"/>
    <w:rsid w:val="00C075CA"/>
    <w:rsid w:val="00C10E39"/>
    <w:rsid w:val="00C12B34"/>
    <w:rsid w:val="00C2014D"/>
    <w:rsid w:val="00C20526"/>
    <w:rsid w:val="00C20CAE"/>
    <w:rsid w:val="00C250D5"/>
    <w:rsid w:val="00C26820"/>
    <w:rsid w:val="00C355A1"/>
    <w:rsid w:val="00C41F78"/>
    <w:rsid w:val="00C421C1"/>
    <w:rsid w:val="00C4435F"/>
    <w:rsid w:val="00C45759"/>
    <w:rsid w:val="00C501DC"/>
    <w:rsid w:val="00C503BF"/>
    <w:rsid w:val="00C51DFD"/>
    <w:rsid w:val="00C52AF0"/>
    <w:rsid w:val="00C630E1"/>
    <w:rsid w:val="00C67E93"/>
    <w:rsid w:val="00C722D5"/>
    <w:rsid w:val="00C82E25"/>
    <w:rsid w:val="00C84FD6"/>
    <w:rsid w:val="00C91C35"/>
    <w:rsid w:val="00C92898"/>
    <w:rsid w:val="00C944F1"/>
    <w:rsid w:val="00C94AA6"/>
    <w:rsid w:val="00C96B12"/>
    <w:rsid w:val="00CA05B0"/>
    <w:rsid w:val="00CA1AC1"/>
    <w:rsid w:val="00CA583C"/>
    <w:rsid w:val="00CA624D"/>
    <w:rsid w:val="00CB0B41"/>
    <w:rsid w:val="00CB195C"/>
    <w:rsid w:val="00CB3378"/>
    <w:rsid w:val="00CB6898"/>
    <w:rsid w:val="00CC0062"/>
    <w:rsid w:val="00CC3B7F"/>
    <w:rsid w:val="00CC4F46"/>
    <w:rsid w:val="00CC61FD"/>
    <w:rsid w:val="00CD281C"/>
    <w:rsid w:val="00CD3C52"/>
    <w:rsid w:val="00CD5078"/>
    <w:rsid w:val="00CD63B2"/>
    <w:rsid w:val="00CE03E7"/>
    <w:rsid w:val="00CE4D37"/>
    <w:rsid w:val="00CE7514"/>
    <w:rsid w:val="00CF704B"/>
    <w:rsid w:val="00D0004D"/>
    <w:rsid w:val="00D02D79"/>
    <w:rsid w:val="00D07187"/>
    <w:rsid w:val="00D105C2"/>
    <w:rsid w:val="00D10B16"/>
    <w:rsid w:val="00D10CC2"/>
    <w:rsid w:val="00D10D3B"/>
    <w:rsid w:val="00D11569"/>
    <w:rsid w:val="00D13754"/>
    <w:rsid w:val="00D248DE"/>
    <w:rsid w:val="00D26261"/>
    <w:rsid w:val="00D31518"/>
    <w:rsid w:val="00D43295"/>
    <w:rsid w:val="00D451CC"/>
    <w:rsid w:val="00D477DD"/>
    <w:rsid w:val="00D53A94"/>
    <w:rsid w:val="00D56EE3"/>
    <w:rsid w:val="00D62426"/>
    <w:rsid w:val="00D629CD"/>
    <w:rsid w:val="00D63362"/>
    <w:rsid w:val="00D81184"/>
    <w:rsid w:val="00D82873"/>
    <w:rsid w:val="00D83B30"/>
    <w:rsid w:val="00D8542D"/>
    <w:rsid w:val="00D85B56"/>
    <w:rsid w:val="00D9583A"/>
    <w:rsid w:val="00DA3ED1"/>
    <w:rsid w:val="00DA3FE1"/>
    <w:rsid w:val="00DA70EE"/>
    <w:rsid w:val="00DB3038"/>
    <w:rsid w:val="00DC0C88"/>
    <w:rsid w:val="00DC54F9"/>
    <w:rsid w:val="00DC6A71"/>
    <w:rsid w:val="00DC71E8"/>
    <w:rsid w:val="00DE17A5"/>
    <w:rsid w:val="00DE1EA9"/>
    <w:rsid w:val="00DE346A"/>
    <w:rsid w:val="00DE4D49"/>
    <w:rsid w:val="00DE5B46"/>
    <w:rsid w:val="00DE771A"/>
    <w:rsid w:val="00DF04C1"/>
    <w:rsid w:val="00DF0BB6"/>
    <w:rsid w:val="00E02DE3"/>
    <w:rsid w:val="00E0357D"/>
    <w:rsid w:val="00E03D4F"/>
    <w:rsid w:val="00E06918"/>
    <w:rsid w:val="00E11DAE"/>
    <w:rsid w:val="00E1359A"/>
    <w:rsid w:val="00E17B39"/>
    <w:rsid w:val="00E22A8C"/>
    <w:rsid w:val="00E24EC2"/>
    <w:rsid w:val="00E2682F"/>
    <w:rsid w:val="00E376DB"/>
    <w:rsid w:val="00E44978"/>
    <w:rsid w:val="00E45178"/>
    <w:rsid w:val="00E45E0E"/>
    <w:rsid w:val="00E50CB5"/>
    <w:rsid w:val="00E548A3"/>
    <w:rsid w:val="00E6249A"/>
    <w:rsid w:val="00E7150D"/>
    <w:rsid w:val="00E71AA7"/>
    <w:rsid w:val="00E80DF1"/>
    <w:rsid w:val="00E81E0F"/>
    <w:rsid w:val="00E841B3"/>
    <w:rsid w:val="00E84215"/>
    <w:rsid w:val="00E87B02"/>
    <w:rsid w:val="00E93620"/>
    <w:rsid w:val="00E957E3"/>
    <w:rsid w:val="00EA1E0D"/>
    <w:rsid w:val="00EA361F"/>
    <w:rsid w:val="00EA7064"/>
    <w:rsid w:val="00EB21B1"/>
    <w:rsid w:val="00EB230A"/>
    <w:rsid w:val="00EB4127"/>
    <w:rsid w:val="00EB54F7"/>
    <w:rsid w:val="00EB7A72"/>
    <w:rsid w:val="00EC0549"/>
    <w:rsid w:val="00EC0B9A"/>
    <w:rsid w:val="00EC4B7F"/>
    <w:rsid w:val="00EC64EB"/>
    <w:rsid w:val="00EC6AD9"/>
    <w:rsid w:val="00ED5F76"/>
    <w:rsid w:val="00ED6763"/>
    <w:rsid w:val="00ED706E"/>
    <w:rsid w:val="00EE4DE2"/>
    <w:rsid w:val="00EF3331"/>
    <w:rsid w:val="00EF4064"/>
    <w:rsid w:val="00EF6433"/>
    <w:rsid w:val="00EF6DA6"/>
    <w:rsid w:val="00EF7E59"/>
    <w:rsid w:val="00F02861"/>
    <w:rsid w:val="00F07735"/>
    <w:rsid w:val="00F17679"/>
    <w:rsid w:val="00F203B3"/>
    <w:rsid w:val="00F23D07"/>
    <w:rsid w:val="00F240BB"/>
    <w:rsid w:val="00F3155E"/>
    <w:rsid w:val="00F318D5"/>
    <w:rsid w:val="00F41AEA"/>
    <w:rsid w:val="00F46724"/>
    <w:rsid w:val="00F51E77"/>
    <w:rsid w:val="00F55428"/>
    <w:rsid w:val="00F57E0E"/>
    <w:rsid w:val="00F57FED"/>
    <w:rsid w:val="00F61D61"/>
    <w:rsid w:val="00F71818"/>
    <w:rsid w:val="00F71ED7"/>
    <w:rsid w:val="00F720F0"/>
    <w:rsid w:val="00F74168"/>
    <w:rsid w:val="00F82A80"/>
    <w:rsid w:val="00F8354B"/>
    <w:rsid w:val="00F91E1E"/>
    <w:rsid w:val="00F93982"/>
    <w:rsid w:val="00F954AF"/>
    <w:rsid w:val="00F9651E"/>
    <w:rsid w:val="00F97B2B"/>
    <w:rsid w:val="00FA374C"/>
    <w:rsid w:val="00FA7114"/>
    <w:rsid w:val="00FA796E"/>
    <w:rsid w:val="00FB3B21"/>
    <w:rsid w:val="00FC0CF0"/>
    <w:rsid w:val="00FC7EF1"/>
    <w:rsid w:val="00FD087B"/>
    <w:rsid w:val="00FD1E62"/>
    <w:rsid w:val="00FD3538"/>
    <w:rsid w:val="00FD416E"/>
    <w:rsid w:val="00FD6532"/>
    <w:rsid w:val="00FD666E"/>
    <w:rsid w:val="00FE4723"/>
    <w:rsid w:val="00FE6762"/>
    <w:rsid w:val="00FF68BC"/>
    <w:rsid w:val="00FF711F"/>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855B795"/>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 w:type="paragraph" w:customStyle="1" w:styleId="ZnakZnak">
    <w:name w:val="Znak Znak"/>
    <w:basedOn w:val="Navaden"/>
    <w:rsid w:val="00457195"/>
    <w:pPr>
      <w:spacing w:after="160" w:line="240" w:lineRule="exact"/>
    </w:pPr>
    <w:rPr>
      <w:rFonts w:ascii="Tahoma" w:hAnsi="Tahoma"/>
      <w:szCs w:val="20"/>
    </w:rPr>
  </w:style>
  <w:style w:type="paragraph" w:customStyle="1" w:styleId="Navadensplet1">
    <w:name w:val="Navaden (splet)1"/>
    <w:basedOn w:val="Navaden"/>
    <w:rsid w:val="00457195"/>
    <w:pPr>
      <w:spacing w:after="66" w:line="240" w:lineRule="auto"/>
    </w:pPr>
    <w:rPr>
      <w:rFonts w:ascii="Verdana" w:hAnsi="Verdana"/>
      <w:color w:val="333333"/>
      <w:sz w:val="15"/>
      <w:szCs w:val="15"/>
      <w:lang w:eastAsia="sl-SI"/>
    </w:rPr>
  </w:style>
  <w:style w:type="character" w:styleId="Nerazreenaomemba">
    <w:name w:val="Unresolved Mention"/>
    <w:basedOn w:val="Privzetapisavaodstavka"/>
    <w:uiPriority w:val="99"/>
    <w:semiHidden/>
    <w:unhideWhenUsed/>
    <w:rsid w:val="00207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 w:id="210922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radni-list.si/glasilo-uradni-list-rs/vsebina/2025-01-12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0</TotalTime>
  <Pages>3</Pages>
  <Words>1158</Words>
  <Characters>7203</Characters>
  <Application>Microsoft Office Word</Application>
  <DocSecurity>0</DocSecurity>
  <Lines>60</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8345</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Petra Drnovšek</cp:lastModifiedBy>
  <cp:revision>2</cp:revision>
  <cp:lastPrinted>2014-11-11T11:21:00Z</cp:lastPrinted>
  <dcterms:created xsi:type="dcterms:W3CDTF">2025-07-03T05:42:00Z</dcterms:created>
  <dcterms:modified xsi:type="dcterms:W3CDTF">2025-07-03T05:42:00Z</dcterms:modified>
</cp:coreProperties>
</file>