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63D81" w14:textId="039786AE" w:rsidR="0000270C" w:rsidRDefault="003E2F7E" w:rsidP="002A02DD">
      <w:pPr>
        <w:pStyle w:val="Naslov1"/>
      </w:pPr>
      <w:bookmarkStart w:id="0" w:name="_GoBack"/>
      <w:bookmarkEnd w:id="0"/>
      <w:r w:rsidRPr="003E2F7E">
        <w:t>S</w:t>
      </w:r>
      <w:r w:rsidR="002A02DD">
        <w:t xml:space="preserve">eznam </w:t>
      </w:r>
      <w:r w:rsidRPr="003E2F7E">
        <w:t>Stratešk</w:t>
      </w:r>
      <w:r w:rsidR="007966D3">
        <w:t>ih</w:t>
      </w:r>
      <w:r w:rsidRPr="003E2F7E">
        <w:t xml:space="preserve"> razvojno-inovacijsk</w:t>
      </w:r>
      <w:r w:rsidR="00F86D59">
        <w:t>ih</w:t>
      </w:r>
      <w:r w:rsidRPr="003E2F7E">
        <w:t xml:space="preserve"> partnerst</w:t>
      </w:r>
      <w:r w:rsidR="00F86D59">
        <w:t>e</w:t>
      </w:r>
      <w:r w:rsidRPr="003E2F7E">
        <w:t xml:space="preserve">v </w:t>
      </w:r>
      <w:r w:rsidR="0000270C">
        <w:t>–</w:t>
      </w:r>
      <w:r w:rsidRPr="003E2F7E">
        <w:t xml:space="preserve"> SRIP</w:t>
      </w:r>
    </w:p>
    <w:tbl>
      <w:tblPr>
        <w:tblStyle w:val="Navadnatabela11"/>
        <w:tblW w:w="5000" w:type="pct"/>
        <w:tblLook w:val="0660" w:firstRow="1" w:lastRow="1" w:firstColumn="0" w:lastColumn="0" w:noHBand="1" w:noVBand="1"/>
      </w:tblPr>
      <w:tblGrid>
        <w:gridCol w:w="4531"/>
        <w:gridCol w:w="2981"/>
        <w:gridCol w:w="3241"/>
        <w:gridCol w:w="3241"/>
      </w:tblGrid>
      <w:tr w:rsidR="0000270C" w14:paraId="032E556D" w14:textId="77777777" w:rsidTr="00002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1"/>
        </w:trPr>
        <w:tc>
          <w:tcPr>
            <w:tcW w:w="1619" w:type="pct"/>
            <w:noWrap/>
          </w:tcPr>
          <w:p w14:paraId="07525F33" w14:textId="630A8553" w:rsidR="0000270C" w:rsidRDefault="0000270C">
            <w:r>
              <w:t>Strateško razvojno – inovacijsko partnerstvo</w:t>
            </w:r>
          </w:p>
        </w:tc>
        <w:tc>
          <w:tcPr>
            <w:tcW w:w="1065" w:type="pct"/>
          </w:tcPr>
          <w:p w14:paraId="7E1AD920" w14:textId="05956F24" w:rsidR="0000270C" w:rsidRDefault="0055306B">
            <w:r>
              <w:t>Institucija</w:t>
            </w:r>
          </w:p>
        </w:tc>
        <w:tc>
          <w:tcPr>
            <w:tcW w:w="1158" w:type="pct"/>
          </w:tcPr>
          <w:p w14:paraId="6708AA44" w14:textId="35222C1B" w:rsidR="0000270C" w:rsidRDefault="0055306B">
            <w:r>
              <w:t>Kontaktna oseba</w:t>
            </w:r>
          </w:p>
        </w:tc>
        <w:tc>
          <w:tcPr>
            <w:tcW w:w="1158" w:type="pct"/>
          </w:tcPr>
          <w:p w14:paraId="5278E677" w14:textId="4E200E7B" w:rsidR="0000270C" w:rsidRDefault="0000270C">
            <w:r>
              <w:t>Sp</w:t>
            </w:r>
            <w:r w:rsidR="0055306B">
              <w:t>letna stran</w:t>
            </w:r>
          </w:p>
        </w:tc>
      </w:tr>
      <w:tr w:rsidR="0055306B" w14:paraId="5F5414E1" w14:textId="77777777" w:rsidTr="00FE6B1A">
        <w:tc>
          <w:tcPr>
            <w:tcW w:w="1619" w:type="pct"/>
            <w:noWrap/>
            <w:vAlign w:val="center"/>
          </w:tcPr>
          <w:p w14:paraId="552BBF73" w14:textId="5E2AEEFC" w:rsidR="0055306B" w:rsidRPr="00FE6B1A" w:rsidRDefault="0055306B" w:rsidP="00FE6B1A">
            <w:pPr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</w:pPr>
            <w:r w:rsidRPr="00FE6B1A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Pametna mesta in skupnosti</w:t>
            </w:r>
          </w:p>
        </w:tc>
        <w:tc>
          <w:tcPr>
            <w:tcW w:w="1065" w:type="pct"/>
            <w:vAlign w:val="center"/>
          </w:tcPr>
          <w:p w14:paraId="0A5C8C2D" w14:textId="2644A106" w:rsidR="0055306B" w:rsidRDefault="0055306B" w:rsidP="002B7D83">
            <w:pPr>
              <w:pStyle w:val="DecimalAligned"/>
              <w:tabs>
                <w:tab w:val="clear" w:pos="360"/>
              </w:tabs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Institut Jožef Stefan</w:t>
            </w:r>
          </w:p>
        </w:tc>
        <w:tc>
          <w:tcPr>
            <w:tcW w:w="1158" w:type="pct"/>
            <w:vAlign w:val="center"/>
          </w:tcPr>
          <w:p w14:paraId="61C53596" w14:textId="77777777" w:rsidR="0055306B" w:rsidRDefault="0055306B" w:rsidP="0055306B">
            <w:pPr>
              <w:spacing w:after="0" w:line="240" w:lineRule="auto"/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dr. Nevenka Cukjati</w:t>
            </w:r>
          </w:p>
          <w:p w14:paraId="1B7A60C8" w14:textId="65A59DB9" w:rsidR="0055306B" w:rsidRDefault="0055306B" w:rsidP="0055306B">
            <w:pPr>
              <w:pStyle w:val="DecimalAligned"/>
            </w:pPr>
            <w:r w:rsidRPr="00AB3454">
              <w:rPr>
                <w:rStyle w:val="Hiperpovezava"/>
                <w:sz w:val="20"/>
              </w:rPr>
              <w:t>nevenka.cukjati@ijs.si</w:t>
            </w:r>
          </w:p>
        </w:tc>
        <w:tc>
          <w:tcPr>
            <w:tcW w:w="1158" w:type="pct"/>
            <w:vAlign w:val="center"/>
          </w:tcPr>
          <w:p w14:paraId="40DFA89B" w14:textId="7F0F8498" w:rsidR="0055306B" w:rsidRDefault="00606B8A" w:rsidP="00FE6B1A">
            <w:pPr>
              <w:pStyle w:val="DecimalAligned"/>
            </w:pPr>
            <w:hyperlink r:id="rId7" w:tgtFrame="_blank" w:history="1">
              <w:r w:rsidR="0055306B" w:rsidRPr="0000270C">
                <w:rPr>
                  <w:rFonts w:ascii="Republika" w:eastAsia="Times New Roman" w:hAnsi="Republika" w:cs="Arial"/>
                  <w:color w:val="002060"/>
                  <w:sz w:val="18"/>
                  <w:szCs w:val="18"/>
                  <w:lang w:val="en-GB" w:eastAsia="en-GB"/>
                </w:rPr>
                <w:t>http://pmis.ijs.si</w:t>
              </w:r>
            </w:hyperlink>
          </w:p>
        </w:tc>
      </w:tr>
      <w:tr w:rsidR="0055306B" w14:paraId="59970658" w14:textId="77777777" w:rsidTr="00041B98">
        <w:trPr>
          <w:trHeight w:val="699"/>
        </w:trPr>
        <w:tc>
          <w:tcPr>
            <w:tcW w:w="1619" w:type="pct"/>
            <w:noWrap/>
            <w:vAlign w:val="center"/>
          </w:tcPr>
          <w:p w14:paraId="16C9D90D" w14:textId="3F1D7D59" w:rsidR="0055306B" w:rsidRPr="00FE6B1A" w:rsidRDefault="0055306B" w:rsidP="00FE6B1A">
            <w:pPr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Pametne stavbe in dom z lesno verigo</w:t>
            </w:r>
          </w:p>
        </w:tc>
        <w:tc>
          <w:tcPr>
            <w:tcW w:w="1065" w:type="pct"/>
            <w:vAlign w:val="center"/>
          </w:tcPr>
          <w:p w14:paraId="589890DA" w14:textId="7B51327A" w:rsidR="0055306B" w:rsidRDefault="0055306B" w:rsidP="002B7D83">
            <w:pPr>
              <w:pStyle w:val="DecimalAligned"/>
              <w:tabs>
                <w:tab w:val="clear" w:pos="360"/>
              </w:tabs>
            </w:pPr>
          </w:p>
        </w:tc>
        <w:tc>
          <w:tcPr>
            <w:tcW w:w="1158" w:type="pct"/>
            <w:vAlign w:val="center"/>
          </w:tcPr>
          <w:p w14:paraId="6FF9DFD2" w14:textId="45F46CC1" w:rsidR="0055306B" w:rsidRDefault="0006153F" w:rsidP="0006153F">
            <w:pPr>
              <w:spacing w:after="0" w:line="240" w:lineRule="auto"/>
            </w:pPr>
            <w:r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dr</w:t>
            </w:r>
            <w:r w:rsidR="00FE6B1A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. </w:t>
            </w:r>
            <w:r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Brane Širok</w:t>
            </w:r>
            <w:r w:rsidR="00FE6B1A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 </w:t>
            </w:r>
            <w:r w:rsidR="0055306B"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br/>
            </w:r>
            <w:hyperlink r:id="rId8" w:history="1">
              <w:r w:rsidRPr="0006153F">
                <w:rPr>
                  <w:rStyle w:val="Hiperpovezava"/>
                  <w:rFonts w:asciiTheme="minorHAnsi" w:eastAsiaTheme="minorEastAsia" w:hAnsiTheme="minorHAnsi"/>
                  <w:sz w:val="20"/>
                </w:rPr>
                <w:t>brane.sirok@fs.uni-lj.si</w:t>
              </w:r>
            </w:hyperlink>
          </w:p>
        </w:tc>
        <w:tc>
          <w:tcPr>
            <w:tcW w:w="1158" w:type="pct"/>
            <w:vAlign w:val="center"/>
          </w:tcPr>
          <w:p w14:paraId="600C7951" w14:textId="4FDD925E" w:rsidR="0055306B" w:rsidRPr="005A30C9" w:rsidRDefault="00606B8A" w:rsidP="0006153F">
            <w:pPr>
              <w:pStyle w:val="DecimalAligned"/>
              <w:rPr>
                <w:rFonts w:ascii="Republika" w:eastAsia="Times New Roman" w:hAnsi="Republika" w:cs="Arial"/>
                <w:color w:val="002060"/>
                <w:sz w:val="18"/>
                <w:szCs w:val="18"/>
                <w:lang w:eastAsia="en-GB"/>
              </w:rPr>
            </w:pPr>
            <w:hyperlink r:id="rId9" w:history="1">
              <w:r w:rsidR="005A30C9" w:rsidRPr="005A30C9">
                <w:rPr>
                  <w:rFonts w:ascii="Republika" w:eastAsia="Times New Roman" w:hAnsi="Republika" w:cs="Arial"/>
                  <w:color w:val="002060"/>
                  <w:sz w:val="18"/>
                  <w:szCs w:val="18"/>
                  <w:lang w:eastAsia="en-GB"/>
                </w:rPr>
                <w:t>https://srip-pametne-stavbe.si/</w:t>
              </w:r>
            </w:hyperlink>
          </w:p>
        </w:tc>
      </w:tr>
      <w:tr w:rsidR="0055306B" w14:paraId="614A38E2" w14:textId="77777777" w:rsidTr="00FE6B1A">
        <w:tc>
          <w:tcPr>
            <w:tcW w:w="1619" w:type="pct"/>
            <w:noWrap/>
            <w:vAlign w:val="center"/>
          </w:tcPr>
          <w:p w14:paraId="11DB49B8" w14:textId="69C5C595" w:rsidR="0055306B" w:rsidRPr="00FE6B1A" w:rsidRDefault="0055306B" w:rsidP="00FE6B1A">
            <w:pPr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Mreže za prehod v krožno gospodarstvo</w:t>
            </w:r>
          </w:p>
        </w:tc>
        <w:tc>
          <w:tcPr>
            <w:tcW w:w="1065" w:type="pct"/>
            <w:vAlign w:val="center"/>
          </w:tcPr>
          <w:p w14:paraId="24A7D2F7" w14:textId="7427C2DA" w:rsidR="0055306B" w:rsidRDefault="0055306B" w:rsidP="00FE6B1A">
            <w:pPr>
              <w:pStyle w:val="DecimalAligned"/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Štajerska gospodarska zbornica</w:t>
            </w:r>
          </w:p>
        </w:tc>
        <w:tc>
          <w:tcPr>
            <w:tcW w:w="1158" w:type="pct"/>
            <w:vAlign w:val="center"/>
          </w:tcPr>
          <w:p w14:paraId="55550D45" w14:textId="70AE9ED6" w:rsidR="0055306B" w:rsidRDefault="00897C3F" w:rsidP="005A30C9">
            <w:pPr>
              <w:pStyle w:val="DecimalAligned"/>
              <w:tabs>
                <w:tab w:val="clear" w:pos="360"/>
              </w:tabs>
            </w:pPr>
            <w:r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Nina Meglič</w:t>
            </w:r>
            <w:r w:rsidR="0055306B"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 </w:t>
            </w:r>
            <w:r>
              <w:rPr>
                <w:rStyle w:val="Hiperpovezava"/>
                <w:sz w:val="20"/>
              </w:rPr>
              <w:t>nina.meglic</w:t>
            </w:r>
            <w:r w:rsidR="0055306B" w:rsidRPr="00AB3454">
              <w:rPr>
                <w:rStyle w:val="Hiperpovezava"/>
                <w:sz w:val="20"/>
              </w:rPr>
              <w:t>@stajerskagz.si</w:t>
            </w:r>
            <w:r w:rsidR="0055306B"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58" w:type="pct"/>
            <w:vAlign w:val="center"/>
          </w:tcPr>
          <w:p w14:paraId="3AEAEB1B" w14:textId="27B94408" w:rsidR="0055306B" w:rsidRDefault="00606B8A" w:rsidP="00FE6B1A">
            <w:pPr>
              <w:pStyle w:val="DecimalAligned"/>
            </w:pPr>
            <w:hyperlink r:id="rId10" w:tgtFrame="_blank" w:history="1">
              <w:r w:rsidR="0055306B" w:rsidRPr="00FE6B1A">
                <w:rPr>
                  <w:rFonts w:ascii="Republika" w:eastAsia="Times New Roman" w:hAnsi="Republika" w:cs="Arial"/>
                  <w:color w:val="002060"/>
                  <w:sz w:val="18"/>
                  <w:szCs w:val="18"/>
                  <w:lang w:eastAsia="en-GB"/>
                </w:rPr>
                <w:t>https://srip-krozno-gospodarstvo.si/ </w:t>
              </w:r>
            </w:hyperlink>
          </w:p>
        </w:tc>
      </w:tr>
      <w:tr w:rsidR="0055306B" w14:paraId="61A4625F" w14:textId="77777777" w:rsidTr="00FE6B1A">
        <w:tc>
          <w:tcPr>
            <w:tcW w:w="1619" w:type="pct"/>
            <w:noWrap/>
            <w:vAlign w:val="center"/>
          </w:tcPr>
          <w:p w14:paraId="77751A47" w14:textId="3B3A4C6D" w:rsidR="0055306B" w:rsidRPr="00FE6B1A" w:rsidRDefault="0055306B" w:rsidP="00FE6B1A">
            <w:pPr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Trajnostna pridelava hrane</w:t>
            </w:r>
          </w:p>
        </w:tc>
        <w:tc>
          <w:tcPr>
            <w:tcW w:w="1065" w:type="pct"/>
            <w:vAlign w:val="center"/>
          </w:tcPr>
          <w:p w14:paraId="627E1060" w14:textId="0BDD1EF2" w:rsidR="0055306B" w:rsidRDefault="0055306B" w:rsidP="00FE6B1A">
            <w:pPr>
              <w:pStyle w:val="DecimalAligned"/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GZS – Zbornica kmetijskih in živilskih podjetij</w:t>
            </w:r>
          </w:p>
        </w:tc>
        <w:tc>
          <w:tcPr>
            <w:tcW w:w="1158" w:type="pct"/>
            <w:vAlign w:val="center"/>
          </w:tcPr>
          <w:p w14:paraId="67FC0F81" w14:textId="504E9CFA" w:rsidR="0055306B" w:rsidRDefault="0055306B" w:rsidP="0055306B">
            <w:pPr>
              <w:spacing w:after="0" w:line="240" w:lineRule="auto"/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dr. Tatjana Zagorc </w:t>
            </w:r>
          </w:p>
          <w:p w14:paraId="19471303" w14:textId="4BEBC405" w:rsidR="0055306B" w:rsidRDefault="0055306B" w:rsidP="0055306B">
            <w:pPr>
              <w:pStyle w:val="DecimalAligned"/>
            </w:pPr>
            <w:r w:rsidRPr="00AB3454">
              <w:rPr>
                <w:rStyle w:val="Hiperpovezava"/>
                <w:sz w:val="20"/>
              </w:rPr>
              <w:t>tatjana.zagorc@gzs.si</w:t>
            </w:r>
          </w:p>
        </w:tc>
        <w:tc>
          <w:tcPr>
            <w:tcW w:w="1158" w:type="pct"/>
            <w:vAlign w:val="center"/>
          </w:tcPr>
          <w:p w14:paraId="56B10F4A" w14:textId="367FEA89" w:rsidR="0055306B" w:rsidRDefault="0055306B" w:rsidP="00FE6B1A">
            <w:pPr>
              <w:pStyle w:val="DecimalAligned"/>
            </w:pPr>
            <w:r w:rsidRPr="00FE6B1A">
              <w:rPr>
                <w:rFonts w:ascii="Republika" w:eastAsia="Times New Roman" w:hAnsi="Republika" w:cs="Arial"/>
                <w:color w:val="002060"/>
                <w:sz w:val="18"/>
                <w:szCs w:val="18"/>
                <w:lang w:eastAsia="en-GB"/>
              </w:rPr>
              <w:t>https://www.gzs.si/srip-hrana/</w:t>
            </w:r>
            <w:r w:rsidRPr="00FE6B1A" w:rsidDel="00B6083B">
              <w:rPr>
                <w:rFonts w:ascii="Republika" w:eastAsia="Times New Roman" w:hAnsi="Republika" w:cs="Arial"/>
                <w:color w:val="00206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55306B" w14:paraId="139BD8DA" w14:textId="77777777" w:rsidTr="00FE6B1A">
        <w:tc>
          <w:tcPr>
            <w:tcW w:w="1619" w:type="pct"/>
            <w:noWrap/>
            <w:vAlign w:val="center"/>
          </w:tcPr>
          <w:p w14:paraId="7A5EC434" w14:textId="4692D58D" w:rsidR="0055306B" w:rsidRPr="00FE6B1A" w:rsidRDefault="0055306B" w:rsidP="00FE6B1A">
            <w:pPr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Trajnostni turizem</w:t>
            </w:r>
          </w:p>
        </w:tc>
        <w:tc>
          <w:tcPr>
            <w:tcW w:w="1065" w:type="pct"/>
            <w:vAlign w:val="center"/>
          </w:tcPr>
          <w:p w14:paraId="2099FC19" w14:textId="32B6B27A" w:rsidR="0055306B" w:rsidRDefault="0055306B" w:rsidP="00FE6B1A">
            <w:pPr>
              <w:rPr>
                <w:rStyle w:val="Neenpoudarek"/>
              </w:rPr>
            </w:pPr>
            <w:r w:rsidRPr="00335A1B">
              <w:rPr>
                <w:rFonts w:ascii="Republika" w:hAnsi="Republika" w:cs="Arial"/>
                <w:color w:val="111111"/>
                <w:sz w:val="18"/>
                <w:szCs w:val="18"/>
                <w:lang w:eastAsia="en-GB"/>
              </w:rPr>
              <w:t>EF Center poslovne odličnosti Ekonomske fakultete</w:t>
            </w:r>
            <w:r>
              <w:rPr>
                <w:rFonts w:ascii="Republika" w:hAnsi="Republika" w:cs="Arial"/>
                <w:color w:val="111111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158" w:type="pct"/>
            <w:vAlign w:val="center"/>
          </w:tcPr>
          <w:p w14:paraId="2ECBCCD5" w14:textId="38C249B8" w:rsidR="0055306B" w:rsidRDefault="00FE6B1A" w:rsidP="0055306B">
            <w:pPr>
              <w:spacing w:after="0" w:line="240" w:lineRule="auto"/>
              <w:rPr>
                <w:rFonts w:ascii="Republika" w:hAnsi="Republika" w:cs="Arial"/>
                <w:color w:val="111111"/>
                <w:sz w:val="18"/>
                <w:szCs w:val="18"/>
                <w:lang w:eastAsia="en-GB"/>
              </w:rPr>
            </w:pPr>
            <w:r>
              <w:rPr>
                <w:rFonts w:ascii="Republika" w:hAnsi="Republika" w:cs="Arial"/>
                <w:color w:val="111111"/>
                <w:sz w:val="18"/>
                <w:szCs w:val="18"/>
                <w:lang w:eastAsia="en-GB"/>
              </w:rPr>
              <w:t>d</w:t>
            </w:r>
            <w:r w:rsidR="0055306B">
              <w:rPr>
                <w:rFonts w:ascii="Republika" w:hAnsi="Republika" w:cs="Arial"/>
                <w:color w:val="111111"/>
                <w:sz w:val="18"/>
                <w:szCs w:val="18"/>
                <w:lang w:eastAsia="en-GB"/>
              </w:rPr>
              <w:t xml:space="preserve">r. </w:t>
            </w:r>
            <w:r w:rsidR="0055306B" w:rsidRPr="00AB3454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Monika</w:t>
            </w:r>
            <w:r w:rsidR="0055306B">
              <w:rPr>
                <w:rFonts w:ascii="Republika" w:hAnsi="Republika" w:cs="Arial"/>
                <w:color w:val="111111"/>
                <w:sz w:val="18"/>
                <w:szCs w:val="18"/>
                <w:lang w:eastAsia="en-GB"/>
              </w:rPr>
              <w:t xml:space="preserve"> Lapanja </w:t>
            </w:r>
          </w:p>
          <w:p w14:paraId="4E6912A3" w14:textId="5B7DD920" w:rsidR="0055306B" w:rsidRDefault="0055306B" w:rsidP="0055306B">
            <w:r w:rsidRPr="00AB3454">
              <w:rPr>
                <w:rStyle w:val="Hiperpovezava"/>
                <w:sz w:val="20"/>
              </w:rPr>
              <w:t>monika.lapanja@ef.uni-lj.si</w:t>
            </w:r>
          </w:p>
        </w:tc>
        <w:tc>
          <w:tcPr>
            <w:tcW w:w="1158" w:type="pct"/>
            <w:vAlign w:val="center"/>
          </w:tcPr>
          <w:p w14:paraId="2FFCE2F7" w14:textId="317E7F7D" w:rsidR="0055306B" w:rsidRPr="00E46ADB" w:rsidRDefault="00E46ADB" w:rsidP="00FE6B1A">
            <w:pPr>
              <w:rPr>
                <w:rFonts w:ascii="Republika" w:eastAsia="Times New Roman" w:hAnsi="Republika" w:cs="Arial"/>
                <w:color w:val="002060"/>
                <w:sz w:val="18"/>
                <w:szCs w:val="18"/>
                <w:lang w:eastAsia="en-GB"/>
              </w:rPr>
            </w:pPr>
            <w:r w:rsidRPr="00E46ADB">
              <w:rPr>
                <w:rFonts w:ascii="Republika" w:eastAsia="Times New Roman" w:hAnsi="Republika" w:cs="Arial"/>
                <w:color w:val="002060"/>
                <w:sz w:val="18"/>
                <w:szCs w:val="18"/>
                <w:lang w:eastAsia="en-GB"/>
              </w:rPr>
              <w:t>https://www.srip-turizem.si/o-sript/</w:t>
            </w:r>
          </w:p>
        </w:tc>
      </w:tr>
      <w:tr w:rsidR="0055306B" w14:paraId="72043786" w14:textId="77777777" w:rsidTr="00FE6B1A">
        <w:tc>
          <w:tcPr>
            <w:tcW w:w="1619" w:type="pct"/>
            <w:noWrap/>
            <w:vAlign w:val="center"/>
          </w:tcPr>
          <w:p w14:paraId="5CDAE2BC" w14:textId="3EF9CF0D" w:rsidR="0055306B" w:rsidRPr="00FE6B1A" w:rsidRDefault="0055306B" w:rsidP="00FE6B1A">
            <w:pPr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Tovarne prihodnosti</w:t>
            </w:r>
          </w:p>
        </w:tc>
        <w:tc>
          <w:tcPr>
            <w:tcW w:w="1065" w:type="pct"/>
            <w:vAlign w:val="center"/>
          </w:tcPr>
          <w:p w14:paraId="54392155" w14:textId="10DAA5A7" w:rsidR="0055306B" w:rsidRDefault="0055306B" w:rsidP="00FE6B1A">
            <w:pPr>
              <w:pStyle w:val="DecimalAligned"/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Institut Jožef Stefan</w:t>
            </w:r>
          </w:p>
        </w:tc>
        <w:tc>
          <w:tcPr>
            <w:tcW w:w="1158" w:type="pct"/>
            <w:vAlign w:val="center"/>
          </w:tcPr>
          <w:p w14:paraId="36040DA7" w14:textId="1A294212" w:rsidR="0055306B" w:rsidRDefault="00E67867" w:rsidP="0055306B">
            <w:pPr>
              <w:spacing w:after="0" w:line="240" w:lineRule="auto"/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</w:pPr>
            <w:r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doc. dr. Igor Kovač</w:t>
            </w:r>
            <w:r w:rsidR="00FE6B1A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 </w:t>
            </w:r>
          </w:p>
          <w:p w14:paraId="2EC0AE52" w14:textId="2DD796F2" w:rsidR="0055306B" w:rsidRDefault="00E67867" w:rsidP="0055306B">
            <w:pPr>
              <w:pStyle w:val="DecimalAligned"/>
            </w:pPr>
            <w:r>
              <w:rPr>
                <w:rStyle w:val="Hiperpovezava"/>
                <w:sz w:val="20"/>
              </w:rPr>
              <w:t>igor.kovac</w:t>
            </w:r>
            <w:r w:rsidR="0055306B" w:rsidRPr="00AB3454">
              <w:rPr>
                <w:rStyle w:val="Hiperpovezava"/>
                <w:sz w:val="20"/>
              </w:rPr>
              <w:t>@ijs.si</w:t>
            </w:r>
          </w:p>
        </w:tc>
        <w:tc>
          <w:tcPr>
            <w:tcW w:w="1158" w:type="pct"/>
            <w:vAlign w:val="center"/>
          </w:tcPr>
          <w:p w14:paraId="30EC3D9B" w14:textId="3BB87F63" w:rsidR="0055306B" w:rsidRDefault="00606B8A" w:rsidP="00FE6B1A">
            <w:pPr>
              <w:pStyle w:val="DecimalAligned"/>
            </w:pPr>
            <w:hyperlink r:id="rId11" w:tgtFrame="_blank" w:history="1">
              <w:r w:rsidR="0055306B" w:rsidRPr="00FE6B1A">
                <w:rPr>
                  <w:rFonts w:ascii="Republika" w:eastAsia="Times New Roman" w:hAnsi="Republika" w:cs="Arial"/>
                  <w:color w:val="002060"/>
                  <w:sz w:val="18"/>
                  <w:szCs w:val="18"/>
                  <w:lang w:eastAsia="en-GB"/>
                </w:rPr>
                <w:t>http://ctop.ijs.si/sl/o-partnerstvu/</w:t>
              </w:r>
            </w:hyperlink>
          </w:p>
        </w:tc>
      </w:tr>
      <w:tr w:rsidR="0055306B" w14:paraId="0B5B2F68" w14:textId="77777777" w:rsidTr="00FE6B1A">
        <w:tc>
          <w:tcPr>
            <w:tcW w:w="1619" w:type="pct"/>
            <w:noWrap/>
            <w:vAlign w:val="center"/>
          </w:tcPr>
          <w:p w14:paraId="26D3162E" w14:textId="72D807F2" w:rsidR="0055306B" w:rsidRPr="00FE6B1A" w:rsidRDefault="0055306B" w:rsidP="00FE6B1A">
            <w:pPr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Zdravje – medicina</w:t>
            </w:r>
          </w:p>
        </w:tc>
        <w:tc>
          <w:tcPr>
            <w:tcW w:w="1065" w:type="pct"/>
            <w:vAlign w:val="center"/>
          </w:tcPr>
          <w:p w14:paraId="0B0697FD" w14:textId="5649804F" w:rsidR="0055306B" w:rsidRDefault="0055306B" w:rsidP="00FE6B1A">
            <w:pPr>
              <w:pStyle w:val="DecimalAligned"/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Slovensko inovacijsko stičišče, evropsko gospodarsko interesno združenje (SIS EGIZ)</w:t>
            </w:r>
          </w:p>
        </w:tc>
        <w:tc>
          <w:tcPr>
            <w:tcW w:w="1158" w:type="pct"/>
            <w:vAlign w:val="center"/>
          </w:tcPr>
          <w:p w14:paraId="43365BF4" w14:textId="6E772D74" w:rsidR="0055306B" w:rsidRDefault="00FE6B1A" w:rsidP="0055306B">
            <w:pPr>
              <w:spacing w:after="0" w:line="240" w:lineRule="auto"/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</w:pPr>
            <w:r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d</w:t>
            </w:r>
            <w:r w:rsidR="00E13DB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r. Alenka Rožaj</w:t>
            </w:r>
            <w:r w:rsidR="0055306B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 Brvar</w:t>
            </w:r>
            <w:r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, MBA</w:t>
            </w:r>
          </w:p>
          <w:p w14:paraId="17017E02" w14:textId="17727609" w:rsidR="0055306B" w:rsidRDefault="0055306B" w:rsidP="0055306B">
            <w:pPr>
              <w:pStyle w:val="DecimalAligned"/>
            </w:pPr>
            <w:r w:rsidRPr="00AB3454">
              <w:rPr>
                <w:rStyle w:val="Hiperpovezava"/>
                <w:sz w:val="20"/>
              </w:rPr>
              <w:t>direktor@sis-egiz.eu</w:t>
            </w:r>
          </w:p>
        </w:tc>
        <w:tc>
          <w:tcPr>
            <w:tcW w:w="1158" w:type="pct"/>
            <w:vAlign w:val="center"/>
          </w:tcPr>
          <w:p w14:paraId="2F4BD5F0" w14:textId="69322D42" w:rsidR="0055306B" w:rsidRDefault="00606B8A" w:rsidP="00FE6B1A">
            <w:pPr>
              <w:pStyle w:val="DecimalAligned"/>
            </w:pPr>
            <w:hyperlink r:id="rId12" w:tgtFrame="_blank" w:history="1">
              <w:r w:rsidR="0055306B" w:rsidRPr="00FE6B1A">
                <w:rPr>
                  <w:rFonts w:ascii="Republika" w:eastAsia="Times New Roman" w:hAnsi="Republika" w:cs="Arial"/>
                  <w:color w:val="002060"/>
                  <w:sz w:val="18"/>
                  <w:szCs w:val="18"/>
                  <w:lang w:eastAsia="en-GB"/>
                </w:rPr>
                <w:t>https://www.sripzdravje-medicina.si/</w:t>
              </w:r>
            </w:hyperlink>
          </w:p>
        </w:tc>
      </w:tr>
      <w:tr w:rsidR="0055306B" w14:paraId="3B5023A2" w14:textId="77777777" w:rsidTr="00FE6B1A">
        <w:tc>
          <w:tcPr>
            <w:tcW w:w="1619" w:type="pct"/>
            <w:noWrap/>
            <w:vAlign w:val="center"/>
          </w:tcPr>
          <w:p w14:paraId="44366CBE" w14:textId="2E953B1C" w:rsidR="0055306B" w:rsidRPr="00FE6B1A" w:rsidRDefault="0055306B" w:rsidP="00FE6B1A">
            <w:pPr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</w:pPr>
            <w:r w:rsidRPr="0055306B">
              <w:rPr>
                <w:rFonts w:ascii="Republika" w:eastAsia="Times New Roman" w:hAnsi="Republika" w:cs="Arial"/>
                <w:b/>
                <w:bCs/>
                <w:color w:val="111111"/>
                <w:sz w:val="18"/>
                <w:szCs w:val="18"/>
                <w:lang w:eastAsia="en-GB"/>
              </w:rPr>
              <w:t>Mobilnost</w:t>
            </w:r>
          </w:p>
        </w:tc>
        <w:tc>
          <w:tcPr>
            <w:tcW w:w="1065" w:type="pct"/>
            <w:vAlign w:val="center"/>
          </w:tcPr>
          <w:p w14:paraId="76F68532" w14:textId="1FD0D6EB" w:rsidR="0055306B" w:rsidRDefault="0055306B" w:rsidP="00FE6B1A">
            <w:pPr>
              <w:pStyle w:val="DecimalAligned"/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>Gospodarsko interesno združenje ACS Slovenski avtomobilski grozd</w:t>
            </w:r>
          </w:p>
        </w:tc>
        <w:tc>
          <w:tcPr>
            <w:tcW w:w="1158" w:type="pct"/>
            <w:vAlign w:val="center"/>
          </w:tcPr>
          <w:p w14:paraId="7B83B679" w14:textId="77777777" w:rsidR="0055306B" w:rsidRDefault="0055306B" w:rsidP="0055306B">
            <w:pPr>
              <w:spacing w:after="0" w:line="240" w:lineRule="auto"/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</w:pPr>
            <w:r w:rsidRPr="003E2F7E"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  <w:t xml:space="preserve">Tanja Mohorič </w:t>
            </w:r>
          </w:p>
          <w:p w14:paraId="6A60B6A3" w14:textId="06FC49AE" w:rsidR="0055306B" w:rsidRDefault="0055306B" w:rsidP="0055306B">
            <w:pPr>
              <w:pStyle w:val="DecimalAligned"/>
            </w:pPr>
            <w:r w:rsidRPr="00AB3454">
              <w:rPr>
                <w:rStyle w:val="Hiperpovezava"/>
                <w:sz w:val="20"/>
              </w:rPr>
              <w:t>tanja.mohoric@acs-giz.si</w:t>
            </w:r>
          </w:p>
        </w:tc>
        <w:tc>
          <w:tcPr>
            <w:tcW w:w="1158" w:type="pct"/>
            <w:vAlign w:val="center"/>
          </w:tcPr>
          <w:p w14:paraId="1B4B8593" w14:textId="0C59DC3A" w:rsidR="0055306B" w:rsidRDefault="00606B8A" w:rsidP="00FE6B1A">
            <w:pPr>
              <w:pStyle w:val="DecimalAligned"/>
            </w:pPr>
            <w:hyperlink r:id="rId13" w:history="1">
              <w:r w:rsidR="0055306B" w:rsidRPr="00FE6B1A">
                <w:rPr>
                  <w:rFonts w:ascii="Republika" w:eastAsia="Times New Roman" w:hAnsi="Republika" w:cs="Arial"/>
                  <w:color w:val="002060"/>
                  <w:sz w:val="18"/>
                  <w:szCs w:val="18"/>
                  <w:lang w:eastAsia="en-GB"/>
                </w:rPr>
                <w:t>https://www.acs-giz.si/o-acs</w:t>
              </w:r>
            </w:hyperlink>
            <w:r w:rsidR="0055306B" w:rsidRPr="00FE6B1A">
              <w:rPr>
                <w:rFonts w:ascii="Republika" w:eastAsia="Times New Roman" w:hAnsi="Republika" w:cs="Arial"/>
                <w:color w:val="00206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55306B" w14:paraId="69BF09A5" w14:textId="77777777" w:rsidTr="00FE6B1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619" w:type="pct"/>
            <w:noWrap/>
            <w:vAlign w:val="center"/>
          </w:tcPr>
          <w:p w14:paraId="0C73BF6B" w14:textId="2BBD7EC7" w:rsidR="0055306B" w:rsidRPr="00E46ADB" w:rsidRDefault="00E46ADB" w:rsidP="00FE6B1A">
            <w:pPr>
              <w:rPr>
                <w:rFonts w:ascii="Republika" w:eastAsia="Times New Roman" w:hAnsi="Republika" w:cs="Arial"/>
                <w:color w:val="111111"/>
                <w:sz w:val="18"/>
                <w:szCs w:val="18"/>
                <w:lang w:eastAsia="en-GB"/>
              </w:rPr>
            </w:pPr>
            <w:r w:rsidRPr="00E46ADB">
              <w:rPr>
                <w:rFonts w:ascii="Republika" w:eastAsia="Times New Roman" w:hAnsi="Republika" w:cs="Arial"/>
                <w:bCs w:val="0"/>
                <w:color w:val="111111"/>
                <w:sz w:val="18"/>
                <w:szCs w:val="18"/>
                <w:lang w:eastAsia="en-GB"/>
              </w:rPr>
              <w:t>Materiali kot končni produkti</w:t>
            </w:r>
          </w:p>
        </w:tc>
        <w:tc>
          <w:tcPr>
            <w:tcW w:w="1065" w:type="pct"/>
            <w:vAlign w:val="center"/>
          </w:tcPr>
          <w:p w14:paraId="4F831CE0" w14:textId="706EC324" w:rsidR="0055306B" w:rsidRPr="0055306B" w:rsidRDefault="0055306B" w:rsidP="00FE6B1A">
            <w:pPr>
              <w:pStyle w:val="DecimalAligned"/>
              <w:rPr>
                <w:b w:val="0"/>
                <w:bCs w:val="0"/>
              </w:rPr>
            </w:pPr>
            <w:r w:rsidRPr="0055306B">
              <w:rPr>
                <w:rFonts w:ascii="Republika" w:eastAsia="Times New Roman" w:hAnsi="Republika" w:cs="Arial"/>
                <w:b w:val="0"/>
                <w:bCs w:val="0"/>
                <w:color w:val="111111"/>
                <w:sz w:val="18"/>
                <w:szCs w:val="18"/>
                <w:lang w:eastAsia="en-GB"/>
              </w:rPr>
              <w:t>Gospodarska zbornica Slovenije</w:t>
            </w:r>
          </w:p>
        </w:tc>
        <w:tc>
          <w:tcPr>
            <w:tcW w:w="1158" w:type="pct"/>
            <w:vAlign w:val="center"/>
          </w:tcPr>
          <w:p w14:paraId="6DCC79EB" w14:textId="77777777" w:rsidR="0055306B" w:rsidRPr="00FE6B1A" w:rsidRDefault="0055306B" w:rsidP="0055306B">
            <w:pPr>
              <w:spacing w:after="0" w:line="240" w:lineRule="auto"/>
              <w:rPr>
                <w:rFonts w:ascii="Republika" w:eastAsia="Times New Roman" w:hAnsi="Republika" w:cs="Arial"/>
                <w:b w:val="0"/>
                <w:color w:val="111111"/>
                <w:sz w:val="18"/>
                <w:szCs w:val="18"/>
                <w:lang w:eastAsia="en-GB"/>
              </w:rPr>
            </w:pPr>
            <w:r w:rsidRPr="00FE6B1A">
              <w:rPr>
                <w:rFonts w:ascii="Republika" w:eastAsia="Times New Roman" w:hAnsi="Republika" w:cs="Arial"/>
                <w:b w:val="0"/>
                <w:color w:val="111111"/>
                <w:sz w:val="18"/>
                <w:szCs w:val="18"/>
                <w:lang w:eastAsia="en-GB"/>
              </w:rPr>
              <w:t xml:space="preserve">Vesna Nahtigal </w:t>
            </w:r>
          </w:p>
          <w:p w14:paraId="73F78F45" w14:textId="586E21EF" w:rsidR="0055306B" w:rsidRPr="00FE6B1A" w:rsidRDefault="00606B8A" w:rsidP="0055306B">
            <w:pPr>
              <w:pStyle w:val="DecimalAligned"/>
              <w:rPr>
                <w:b w:val="0"/>
              </w:rPr>
            </w:pPr>
            <w:hyperlink r:id="rId14" w:history="1">
              <w:r w:rsidR="0055306B" w:rsidRPr="00FE6B1A">
                <w:rPr>
                  <w:rStyle w:val="Hiperpovezava"/>
                  <w:b w:val="0"/>
                  <w:sz w:val="20"/>
                </w:rPr>
                <w:t>vesna.nahtigal@gzs.si</w:t>
              </w:r>
            </w:hyperlink>
          </w:p>
        </w:tc>
        <w:tc>
          <w:tcPr>
            <w:tcW w:w="1158" w:type="pct"/>
            <w:vAlign w:val="center"/>
          </w:tcPr>
          <w:p w14:paraId="7B40385C" w14:textId="60C7F853" w:rsidR="0055306B" w:rsidRPr="00FE6B1A" w:rsidRDefault="00606B8A" w:rsidP="00FE6B1A">
            <w:pPr>
              <w:pStyle w:val="DecimalAligned"/>
              <w:rPr>
                <w:b w:val="0"/>
              </w:rPr>
            </w:pPr>
            <w:hyperlink r:id="rId15" w:tgtFrame="_blank" w:history="1">
              <w:r w:rsidR="0055306B" w:rsidRPr="00FE6B1A">
                <w:rPr>
                  <w:rFonts w:ascii="Republika" w:eastAsia="Times New Roman" w:hAnsi="Republika" w:cs="Arial"/>
                  <w:b w:val="0"/>
                  <w:color w:val="002060"/>
                  <w:sz w:val="18"/>
                  <w:szCs w:val="18"/>
                  <w:lang w:val="en-GB" w:eastAsia="en-GB"/>
                </w:rPr>
                <w:t>https://matpro.gzs.si/</w:t>
              </w:r>
            </w:hyperlink>
          </w:p>
        </w:tc>
      </w:tr>
    </w:tbl>
    <w:p w14:paraId="792DD153" w14:textId="77777777" w:rsidR="003E2F7E" w:rsidRDefault="003E2F7E" w:rsidP="002A02DD"/>
    <w:sectPr w:rsidR="003E2F7E" w:rsidSect="003E2F7E">
      <w:head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A25D2" w14:textId="77777777" w:rsidR="00606B8A" w:rsidRDefault="00606B8A" w:rsidP="003E2F7E">
      <w:pPr>
        <w:spacing w:after="0" w:line="240" w:lineRule="auto"/>
      </w:pPr>
      <w:r>
        <w:separator/>
      </w:r>
    </w:p>
  </w:endnote>
  <w:endnote w:type="continuationSeparator" w:id="0">
    <w:p w14:paraId="206E5730" w14:textId="77777777" w:rsidR="00606B8A" w:rsidRDefault="00606B8A" w:rsidP="003E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CA68E" w14:textId="77777777" w:rsidR="00606B8A" w:rsidRDefault="00606B8A" w:rsidP="003E2F7E">
      <w:pPr>
        <w:spacing w:after="0" w:line="240" w:lineRule="auto"/>
      </w:pPr>
      <w:r>
        <w:separator/>
      </w:r>
    </w:p>
  </w:footnote>
  <w:footnote w:type="continuationSeparator" w:id="0">
    <w:p w14:paraId="0B406CD3" w14:textId="77777777" w:rsidR="00606B8A" w:rsidRDefault="00606B8A" w:rsidP="003E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F516A" w14:textId="7A5D7388" w:rsidR="003E2F7E" w:rsidRDefault="0000270C">
    <w:pPr>
      <w:pStyle w:val="Glava"/>
    </w:pPr>
    <w:r>
      <w:rPr>
        <w:noProof/>
        <w:lang w:eastAsia="sl-SI"/>
      </w:rPr>
      <w:drawing>
        <wp:inline distT="0" distB="0" distL="0" distR="0" wp14:anchorId="627D7B06" wp14:editId="3E2453D7">
          <wp:extent cx="2885440" cy="504825"/>
          <wp:effectExtent l="0" t="0" r="0" b="0"/>
          <wp:docPr id="1" name="Slika 1" descr="Republika Slovenija Služba Vlade Republike Slovenije za razvoj in evropsko kohezijsko politiko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Republika Slovenija Služba Vlade Republike Slovenije za razvoj in evropsko kohezijsko politiko">
                    <a:extLst>
                      <a:ext uri="{C183D7F6-B498-43B3-948B-1728B52AA6E4}">
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544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7E"/>
    <w:rsid w:val="0000270C"/>
    <w:rsid w:val="00041B98"/>
    <w:rsid w:val="00047BA8"/>
    <w:rsid w:val="00050BA3"/>
    <w:rsid w:val="000523CD"/>
    <w:rsid w:val="00060C19"/>
    <w:rsid w:val="0006153F"/>
    <w:rsid w:val="000A4AB4"/>
    <w:rsid w:val="000C5415"/>
    <w:rsid w:val="0015343D"/>
    <w:rsid w:val="001A05AD"/>
    <w:rsid w:val="001C717D"/>
    <w:rsid w:val="0022716E"/>
    <w:rsid w:val="00274A97"/>
    <w:rsid w:val="002A02DD"/>
    <w:rsid w:val="002A50CB"/>
    <w:rsid w:val="002B7D83"/>
    <w:rsid w:val="002F11DD"/>
    <w:rsid w:val="003E0DB2"/>
    <w:rsid w:val="003E2F7E"/>
    <w:rsid w:val="003F54B6"/>
    <w:rsid w:val="0040271A"/>
    <w:rsid w:val="0043795D"/>
    <w:rsid w:val="004668F0"/>
    <w:rsid w:val="004E1878"/>
    <w:rsid w:val="004F7538"/>
    <w:rsid w:val="0050525D"/>
    <w:rsid w:val="0055306B"/>
    <w:rsid w:val="005A30C9"/>
    <w:rsid w:val="00606B8A"/>
    <w:rsid w:val="00615214"/>
    <w:rsid w:val="007123B6"/>
    <w:rsid w:val="00713E42"/>
    <w:rsid w:val="00764207"/>
    <w:rsid w:val="007966D3"/>
    <w:rsid w:val="007D7FE6"/>
    <w:rsid w:val="007E7ACF"/>
    <w:rsid w:val="00810E26"/>
    <w:rsid w:val="00895B0C"/>
    <w:rsid w:val="00897C3F"/>
    <w:rsid w:val="008B035E"/>
    <w:rsid w:val="00901A19"/>
    <w:rsid w:val="00926CC0"/>
    <w:rsid w:val="00932A97"/>
    <w:rsid w:val="00994F8D"/>
    <w:rsid w:val="009D0A60"/>
    <w:rsid w:val="009F1045"/>
    <w:rsid w:val="00A609E7"/>
    <w:rsid w:val="00A60F3F"/>
    <w:rsid w:val="00AB3454"/>
    <w:rsid w:val="00AC705F"/>
    <w:rsid w:val="00AD1868"/>
    <w:rsid w:val="00B44DF6"/>
    <w:rsid w:val="00B6083B"/>
    <w:rsid w:val="00B81482"/>
    <w:rsid w:val="00C45EC6"/>
    <w:rsid w:val="00CA42A4"/>
    <w:rsid w:val="00D2448E"/>
    <w:rsid w:val="00D26A97"/>
    <w:rsid w:val="00DB0185"/>
    <w:rsid w:val="00E07342"/>
    <w:rsid w:val="00E13DBE"/>
    <w:rsid w:val="00E46ADB"/>
    <w:rsid w:val="00E6538D"/>
    <w:rsid w:val="00E67867"/>
    <w:rsid w:val="00E92C42"/>
    <w:rsid w:val="00F004D3"/>
    <w:rsid w:val="00F53FA9"/>
    <w:rsid w:val="00F82B96"/>
    <w:rsid w:val="00F86D59"/>
    <w:rsid w:val="00F948C0"/>
    <w:rsid w:val="00FE4131"/>
    <w:rsid w:val="00FE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34F19"/>
  <w15:docId w15:val="{B4FAA1E8-A5EE-45B6-9B87-9F85E7D2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A02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uiPriority w:val="99"/>
    <w:semiHidden/>
    <w:unhideWhenUsed/>
    <w:rsid w:val="003E2F7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E2F7E"/>
    <w:pPr>
      <w:spacing w:after="0" w:line="260" w:lineRule="exact"/>
    </w:pPr>
    <w:rPr>
      <w:rFonts w:ascii="Arial" w:eastAsia="Times New Roman" w:hAnsi="Arial"/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3E2F7E"/>
    <w:rPr>
      <w:rFonts w:ascii="Arial" w:eastAsia="Times New Roman" w:hAnsi="Arial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E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E2F7E"/>
    <w:rPr>
      <w:rFonts w:ascii="Tahoma" w:hAnsi="Tahoma" w:cs="Tahoma"/>
      <w:sz w:val="16"/>
      <w:szCs w:val="16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3E2F7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3E2F7E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3E2F7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3E2F7E"/>
    <w:rPr>
      <w:sz w:val="22"/>
      <w:szCs w:val="22"/>
      <w:lang w:eastAsia="en-US"/>
    </w:rPr>
  </w:style>
  <w:style w:type="character" w:styleId="Hiperpovezava">
    <w:name w:val="Hyperlink"/>
    <w:uiPriority w:val="99"/>
    <w:unhideWhenUsed/>
    <w:rsid w:val="00DB0185"/>
    <w:rPr>
      <w:color w:val="0563C1"/>
      <w:u w:val="single"/>
    </w:rPr>
  </w:style>
  <w:style w:type="character" w:styleId="SledenaHiperpovezava">
    <w:name w:val="FollowedHyperlink"/>
    <w:uiPriority w:val="99"/>
    <w:semiHidden/>
    <w:unhideWhenUsed/>
    <w:rsid w:val="00DB0185"/>
    <w:rPr>
      <w:color w:val="954F72"/>
      <w:u w:val="single"/>
    </w:rPr>
  </w:style>
  <w:style w:type="paragraph" w:customStyle="1" w:styleId="DecimalAligned">
    <w:name w:val="Decimal Aligned"/>
    <w:basedOn w:val="Navaden"/>
    <w:uiPriority w:val="40"/>
    <w:qFormat/>
    <w:rsid w:val="0000270C"/>
    <w:pPr>
      <w:tabs>
        <w:tab w:val="decimal" w:pos="360"/>
      </w:tabs>
    </w:pPr>
    <w:rPr>
      <w:rFonts w:asciiTheme="minorHAnsi" w:eastAsiaTheme="minorEastAsia" w:hAnsiTheme="minorHAnsi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00270C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00270C"/>
    <w:rPr>
      <w:rFonts w:asciiTheme="minorHAnsi" w:eastAsiaTheme="minorEastAsia" w:hAnsiTheme="minorHAnsi"/>
    </w:rPr>
  </w:style>
  <w:style w:type="character" w:styleId="Neenpoudarek">
    <w:name w:val="Subtle Emphasis"/>
    <w:basedOn w:val="Privzetapisavaodstavka"/>
    <w:uiPriority w:val="19"/>
    <w:qFormat/>
    <w:rsid w:val="0000270C"/>
    <w:rPr>
      <w:i/>
      <w:iCs/>
    </w:rPr>
  </w:style>
  <w:style w:type="table" w:styleId="Svetlosenenjepoudarek1">
    <w:name w:val="Light Shading Accent 1"/>
    <w:basedOn w:val="Navadnatabela"/>
    <w:uiPriority w:val="60"/>
    <w:rsid w:val="0000270C"/>
    <w:rPr>
      <w:rFonts w:asciiTheme="minorHAnsi" w:eastAsiaTheme="minorEastAsia" w:hAnsiTheme="minorHAnsi" w:cstheme="minorBidi"/>
      <w:color w:val="2F5496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Navadnatabela11">
    <w:name w:val="Navadna tabela 11"/>
    <w:basedOn w:val="Navadnatabela"/>
    <w:uiPriority w:val="41"/>
    <w:rsid w:val="0000270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2A02D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e.sirok@fs.uni-lj.si" TargetMode="External"/><Relationship Id="rId13" Type="http://schemas.openxmlformats.org/officeDocument/2006/relationships/hyperlink" Target="https://www.acs-giz.si/o-ac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mis.ijs.si/sl/o-partnerstvu/" TargetMode="External"/><Relationship Id="rId12" Type="http://schemas.openxmlformats.org/officeDocument/2006/relationships/hyperlink" Target="https://www.sripzdravje-medicina.s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ctop.ijs.si/sl/o-partnerstv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tpro.gzs.si/" TargetMode="External"/><Relationship Id="rId10" Type="http://schemas.openxmlformats.org/officeDocument/2006/relationships/hyperlink" Target="https://srip-krozno-gospodarstvo.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rip-pametne-stavbe.si/" TargetMode="External"/><Relationship Id="rId14" Type="http://schemas.openxmlformats.org/officeDocument/2006/relationships/hyperlink" Target="mailto:vesna.nahtigal@gz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1180559-674B-4A5D-A7FC-0F21B1EEF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1899</CharactersWithSpaces>
  <SharedDoc>false</SharedDoc>
  <HLinks>
    <vt:vector size="54" baseType="variant">
      <vt:variant>
        <vt:i4>2555960</vt:i4>
      </vt:variant>
      <vt:variant>
        <vt:i4>24</vt:i4>
      </vt:variant>
      <vt:variant>
        <vt:i4>0</vt:i4>
      </vt:variant>
      <vt:variant>
        <vt:i4>5</vt:i4>
      </vt:variant>
      <vt:variant>
        <vt:lpwstr>https://matpro.gzs.si/</vt:lpwstr>
      </vt:variant>
      <vt:variant>
        <vt:lpwstr/>
      </vt:variant>
      <vt:variant>
        <vt:i4>7667734</vt:i4>
      </vt:variant>
      <vt:variant>
        <vt:i4>21</vt:i4>
      </vt:variant>
      <vt:variant>
        <vt:i4>0</vt:i4>
      </vt:variant>
      <vt:variant>
        <vt:i4>5</vt:i4>
      </vt:variant>
      <vt:variant>
        <vt:lpwstr>mailto:vesna.nahtigal@gzs.si</vt:lpwstr>
      </vt:variant>
      <vt:variant>
        <vt:lpwstr/>
      </vt:variant>
      <vt:variant>
        <vt:i4>5570653</vt:i4>
      </vt:variant>
      <vt:variant>
        <vt:i4>18</vt:i4>
      </vt:variant>
      <vt:variant>
        <vt:i4>0</vt:i4>
      </vt:variant>
      <vt:variant>
        <vt:i4>5</vt:i4>
      </vt:variant>
      <vt:variant>
        <vt:lpwstr>https://www.acs-giz.si/o-acs</vt:lpwstr>
      </vt:variant>
      <vt:variant>
        <vt:lpwstr/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>https://www.sripzdravje-medicina.si/</vt:lpwstr>
      </vt:variant>
      <vt:variant>
        <vt:lpwstr/>
      </vt:variant>
      <vt:variant>
        <vt:i4>983127</vt:i4>
      </vt:variant>
      <vt:variant>
        <vt:i4>12</vt:i4>
      </vt:variant>
      <vt:variant>
        <vt:i4>0</vt:i4>
      </vt:variant>
      <vt:variant>
        <vt:i4>5</vt:i4>
      </vt:variant>
      <vt:variant>
        <vt:lpwstr>http://ctop.ijs.si/sl/o-partnerstvu/</vt:lpwstr>
      </vt:variant>
      <vt:variant>
        <vt:lpwstr/>
      </vt:variant>
      <vt:variant>
        <vt:i4>1704008</vt:i4>
      </vt:variant>
      <vt:variant>
        <vt:i4>9</vt:i4>
      </vt:variant>
      <vt:variant>
        <vt:i4>0</vt:i4>
      </vt:variant>
      <vt:variant>
        <vt:i4>5</vt:i4>
      </vt:variant>
      <vt:variant>
        <vt:lpwstr>https://srip-krozno-gospodarstvo.si/</vt:lpwstr>
      </vt:variant>
      <vt:variant>
        <vt:lpwstr/>
      </vt:variant>
      <vt:variant>
        <vt:i4>2162798</vt:i4>
      </vt:variant>
      <vt:variant>
        <vt:i4>6</vt:i4>
      </vt:variant>
      <vt:variant>
        <vt:i4>0</vt:i4>
      </vt:variant>
      <vt:variant>
        <vt:i4>5</vt:i4>
      </vt:variant>
      <vt:variant>
        <vt:lpwstr>https://www.teces.si/sl/srip-psidl.html</vt:lpwstr>
      </vt:variant>
      <vt:variant>
        <vt:lpwstr/>
      </vt:variant>
      <vt:variant>
        <vt:i4>2424918</vt:i4>
      </vt:variant>
      <vt:variant>
        <vt:i4>3</vt:i4>
      </vt:variant>
      <vt:variant>
        <vt:i4>0</vt:i4>
      </vt:variant>
      <vt:variant>
        <vt:i4>5</vt:i4>
      </vt:variant>
      <vt:variant>
        <vt:lpwstr>mailto:SRIP-Stavbe@teces.si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http://pmis.ijs.si/sl/o-partnerstvu/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Natalija Filipović</cp:lastModifiedBy>
  <cp:revision>2</cp:revision>
  <dcterms:created xsi:type="dcterms:W3CDTF">2022-01-10T10:18:00Z</dcterms:created>
  <dcterms:modified xsi:type="dcterms:W3CDTF">2022-01-10T10:18:00Z</dcterms:modified>
</cp:coreProperties>
</file>