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B8F0" w14:textId="25DB26A8" w:rsidR="009B3CA2" w:rsidRPr="009B0AD8" w:rsidRDefault="00F24FAA" w:rsidP="009B3CA2">
      <w:pPr>
        <w:spacing w:after="120" w:line="276" w:lineRule="auto"/>
        <w:rPr>
          <w:rFonts w:cstheme="minorHAnsi"/>
          <w:b/>
          <w:bCs/>
        </w:rPr>
      </w:pPr>
      <w:r w:rsidRPr="00F24FAA">
        <w:rPr>
          <w:rFonts w:cstheme="minorHAnsi"/>
        </w:rPr>
        <w:t>Obrazec 3 k RSO2.5</w:t>
      </w:r>
      <w:r>
        <w:rPr>
          <w:rFonts w:cstheme="minorHAnsi"/>
        </w:rPr>
        <w:t xml:space="preserve">; </w:t>
      </w:r>
      <w:r w:rsidR="009B3CA2" w:rsidRPr="009B0AD8">
        <w:rPr>
          <w:rFonts w:cstheme="minorHAnsi"/>
        </w:rPr>
        <w:t>Pogoji in merila za uvrščanje projektov v dogovor za</w:t>
      </w:r>
      <w:r w:rsidR="001E0B8E">
        <w:rPr>
          <w:rFonts w:cstheme="minorHAnsi"/>
        </w:rPr>
        <w:t xml:space="preserve"> </w:t>
      </w:r>
      <w:r w:rsidR="009B3CA2" w:rsidRPr="009B0AD8">
        <w:rPr>
          <w:rFonts w:cstheme="minorHAnsi"/>
          <w:b/>
          <w:bCs/>
        </w:rPr>
        <w:t>Prednostna naloga 3: zelena preobrazba za podnebno nevtralnost</w:t>
      </w:r>
    </w:p>
    <w:p w14:paraId="32439087" w14:textId="4D2260CE" w:rsidR="009B3CA2" w:rsidRPr="009B0AD8" w:rsidRDefault="009B3CA2" w:rsidP="009B3CA2">
      <w:pPr>
        <w:spacing w:after="120" w:line="276" w:lineRule="auto"/>
        <w:rPr>
          <w:rFonts w:cstheme="minorHAnsi"/>
          <w:sz w:val="20"/>
          <w:szCs w:val="20"/>
        </w:rPr>
      </w:pPr>
      <w:bookmarkStart w:id="0" w:name="_Hlk153192515"/>
      <w:r w:rsidRPr="009B0AD8">
        <w:rPr>
          <w:rFonts w:cstheme="minorHAnsi"/>
          <w:sz w:val="20"/>
          <w:szCs w:val="20"/>
        </w:rPr>
        <w:t>Specifični cilj: RSO2.</w:t>
      </w:r>
      <w:r w:rsidR="0058491D">
        <w:rPr>
          <w:rFonts w:cstheme="minorHAnsi"/>
          <w:sz w:val="20"/>
          <w:szCs w:val="20"/>
        </w:rPr>
        <w:t>5</w:t>
      </w:r>
      <w:r w:rsidRPr="009B0AD8">
        <w:rPr>
          <w:rFonts w:cstheme="minorHAnsi"/>
          <w:sz w:val="20"/>
          <w:szCs w:val="20"/>
        </w:rPr>
        <w:t xml:space="preserve"> </w:t>
      </w:r>
      <w:r w:rsidR="0058491D" w:rsidRPr="0058491D">
        <w:rPr>
          <w:rFonts w:cstheme="minorHAnsi"/>
          <w:sz w:val="20"/>
          <w:szCs w:val="20"/>
        </w:rPr>
        <w:t>Spodbujanje dostopa do vode in trajnostnega gospodarjenja z vodnimi viri</w:t>
      </w:r>
      <w:r w:rsidR="0058491D" w:rsidRPr="0058491D" w:rsidDel="0058491D">
        <w:rPr>
          <w:rFonts w:cstheme="minorHAnsi"/>
          <w:sz w:val="20"/>
          <w:szCs w:val="20"/>
        </w:rPr>
        <w:t xml:space="preserve"> </w:t>
      </w:r>
      <w:r w:rsidRPr="009B0AD8">
        <w:rPr>
          <w:rFonts w:cstheme="minorHAnsi"/>
          <w:sz w:val="20"/>
          <w:szCs w:val="20"/>
        </w:rPr>
        <w:t>(ESRR</w:t>
      </w:r>
      <w:r w:rsidR="0058491D">
        <w:rPr>
          <w:rFonts w:cstheme="minorHAnsi"/>
          <w:sz w:val="20"/>
          <w:szCs w:val="20"/>
        </w:rPr>
        <w:t>, KS</w:t>
      </w:r>
      <w:r w:rsidRPr="009B0AD8">
        <w:rPr>
          <w:rFonts w:cstheme="minorHAnsi"/>
          <w:sz w:val="20"/>
          <w:szCs w:val="20"/>
        </w:rPr>
        <w:t xml:space="preserve">): </w:t>
      </w:r>
    </w:p>
    <w:p w14:paraId="3B9840AD" w14:textId="7F5429F3" w:rsidR="00955DEC" w:rsidRPr="008B722E" w:rsidRDefault="00EF0429" w:rsidP="00955DEC">
      <w:pPr>
        <w:pStyle w:val="Odstavekseznama"/>
        <w:numPr>
          <w:ilvl w:val="0"/>
          <w:numId w:val="19"/>
        </w:numPr>
      </w:pPr>
      <w:r w:rsidRPr="008B722E">
        <w:rPr>
          <w:rFonts w:cstheme="minorHAnsi"/>
          <w:sz w:val="20"/>
        </w:rPr>
        <w:t>Odprava neskladij v aglomeracijah s skupno obremenitvijo, enako ali večjo od 2.000 PE (ESRR</w:t>
      </w:r>
      <w:r w:rsidR="00BA5EA9">
        <w:rPr>
          <w:rFonts w:cstheme="minorHAnsi"/>
          <w:sz w:val="20"/>
        </w:rPr>
        <w:t xml:space="preserve"> </w:t>
      </w:r>
      <w:r w:rsidRPr="008B722E">
        <w:rPr>
          <w:rFonts w:cstheme="minorHAnsi"/>
          <w:sz w:val="20"/>
        </w:rPr>
        <w:t>+</w:t>
      </w:r>
      <w:r w:rsidR="00BA5EA9">
        <w:rPr>
          <w:rFonts w:cstheme="minorHAnsi"/>
          <w:sz w:val="20"/>
        </w:rPr>
        <w:t xml:space="preserve"> </w:t>
      </w:r>
      <w:r w:rsidRPr="008B722E">
        <w:rPr>
          <w:rFonts w:cstheme="minorHAnsi"/>
          <w:sz w:val="20"/>
        </w:rPr>
        <w:t>KS)</w:t>
      </w:r>
    </w:p>
    <w:p w14:paraId="28FCA0B1" w14:textId="09F2AFA3" w:rsidR="00BF6B7F" w:rsidRPr="001E0B8E" w:rsidRDefault="00EF0429" w:rsidP="008B722E">
      <w:pPr>
        <w:pStyle w:val="Odstavekseznama"/>
        <w:numPr>
          <w:ilvl w:val="0"/>
          <w:numId w:val="19"/>
        </w:numPr>
      </w:pPr>
      <w:r w:rsidRPr="008B722E">
        <w:rPr>
          <w:rFonts w:cstheme="minorHAnsi"/>
          <w:sz w:val="20"/>
        </w:rPr>
        <w:t>Spodbujanje trajnostnega gospodarjenja z vodnimi viri z urejanjem vodovodnih sistemov nad 10.000 prebivalcev (KS)</w:t>
      </w:r>
      <w:bookmarkEnd w:id="0"/>
    </w:p>
    <w:p w14:paraId="5F5AC1A4" w14:textId="58E15EAF" w:rsidR="001E0B8E" w:rsidRDefault="001E0B8E" w:rsidP="001E0B8E">
      <w:r w:rsidRPr="000047CE">
        <w:rPr>
          <w:b/>
          <w:bCs/>
        </w:rPr>
        <w:t>Regija:</w:t>
      </w:r>
      <w:r>
        <w:t xml:space="preserve"> </w:t>
      </w:r>
      <w:r w:rsidRPr="001E0B8E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1231658618"/>
          <w:placeholder>
            <w:docPart w:val="1B857B7A52D141D98831D695DFCED4D1"/>
          </w:placeholder>
          <w:showingPlcHdr/>
          <w:text/>
        </w:sdtPr>
        <w:sdtEndPr/>
        <w:sdtContent>
          <w:r w:rsidRPr="009B0AD8">
            <w:rPr>
              <w:rStyle w:val="Besedilooznabemesta"/>
              <w:rFonts w:cstheme="minorHAnsi"/>
              <w:sz w:val="18"/>
              <w:szCs w:val="18"/>
            </w:rPr>
            <w:t>Kliknite ali tapnite tukaj, če želite vnesti besedilo.</w:t>
          </w:r>
        </w:sdtContent>
      </w:sdt>
    </w:p>
    <w:p w14:paraId="02CFB15B" w14:textId="58FA3FB5" w:rsidR="001E0B8E" w:rsidRDefault="001E0B8E" w:rsidP="001E0B8E">
      <w:pPr>
        <w:rPr>
          <w:rFonts w:cstheme="minorHAnsi"/>
          <w:sz w:val="18"/>
          <w:szCs w:val="18"/>
        </w:rPr>
      </w:pPr>
      <w:r w:rsidRPr="000047CE">
        <w:rPr>
          <w:b/>
          <w:bCs/>
        </w:rPr>
        <w:t>Naziv projekta</w:t>
      </w:r>
      <w:r>
        <w:t>:</w:t>
      </w:r>
      <w:r w:rsidRPr="001E0B8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547192838"/>
          <w:placeholder>
            <w:docPart w:val="E2144CDAE189416EB2CB9203A4FFC993"/>
          </w:placeholder>
          <w:showingPlcHdr/>
          <w:text/>
        </w:sdtPr>
        <w:sdtEndPr/>
        <w:sdtContent>
          <w:r w:rsidRPr="009B0AD8">
            <w:rPr>
              <w:rStyle w:val="Besedilooznabemesta"/>
              <w:rFonts w:cstheme="minorHAnsi"/>
              <w:sz w:val="18"/>
              <w:szCs w:val="18"/>
            </w:rPr>
            <w:t>Kliknite ali tapnite tukaj, če želite vnesti besedilo.</w:t>
          </w:r>
        </w:sdtContent>
      </w:sdt>
    </w:p>
    <w:p w14:paraId="3B56B6D8" w14:textId="77777777" w:rsidR="001E0B8E" w:rsidRDefault="001E0B8E" w:rsidP="001E0B8E">
      <w:pPr>
        <w:pStyle w:val="Sprotnaopomba-besedilo"/>
        <w:spacing w:before="240" w:after="120"/>
        <w:rPr>
          <w:rFonts w:cs="Arial"/>
          <w:b/>
        </w:rPr>
      </w:pPr>
      <w:r w:rsidRPr="00B872F2">
        <w:rPr>
          <w:rStyle w:val="Naslov2Znak"/>
          <w:rFonts w:eastAsia="Calibri"/>
          <w:i w:val="0"/>
        </w:rPr>
        <w:t>3.1 Splošni pogoji v skladu z Uredb</w:t>
      </w:r>
      <w:r>
        <w:rPr>
          <w:rStyle w:val="Naslov2Znak"/>
          <w:rFonts w:eastAsia="Calibri"/>
          <w:i w:val="0"/>
        </w:rPr>
        <w:t>o</w:t>
      </w:r>
      <w:r w:rsidRPr="00B872F2">
        <w:rPr>
          <w:rStyle w:val="Naslov2Znak"/>
          <w:rFonts w:eastAsia="Calibri"/>
          <w:i w:val="0"/>
        </w:rPr>
        <w:t xml:space="preserve"> o spremembah in dopolnitvah Uredbe o izvajanju ukrepov endogene regionalne politike</w:t>
      </w:r>
      <w:r w:rsidRPr="00B872F2">
        <w:rPr>
          <w:rFonts w:cs="Arial"/>
          <w:b/>
        </w:rPr>
        <w:t xml:space="preserve"> 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129"/>
        <w:gridCol w:w="1047"/>
        <w:gridCol w:w="1980"/>
        <w:gridCol w:w="1797"/>
      </w:tblGrid>
      <w:tr w:rsidR="001E0B8E" w:rsidRPr="00B872F2" w14:paraId="4115DAE1" w14:textId="77777777" w:rsidTr="008B1373">
        <w:trPr>
          <w:trHeight w:val="20"/>
        </w:trPr>
        <w:tc>
          <w:tcPr>
            <w:tcW w:w="3276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7FFD1A72" w14:textId="77777777" w:rsidR="001E0B8E" w:rsidRPr="00B872F2" w:rsidRDefault="001E0B8E" w:rsidP="008B1373">
            <w:pPr>
              <w:pStyle w:val="Naslov2"/>
              <w:spacing w:before="0" w:after="0" w:line="240" w:lineRule="auto"/>
              <w:rPr>
                <w:rFonts w:ascii="Calibri" w:hAnsi="Calibri"/>
                <w:i w:val="0"/>
                <w:sz w:val="18"/>
                <w:szCs w:val="18"/>
              </w:rPr>
            </w:pPr>
            <w:bookmarkStart w:id="1" w:name="_Toc130891393"/>
            <w:r w:rsidRPr="00B872F2">
              <w:rPr>
                <w:rFonts w:ascii="Calibri" w:hAnsi="Calibri"/>
                <w:i w:val="0"/>
                <w:sz w:val="18"/>
                <w:szCs w:val="18"/>
              </w:rPr>
              <w:t>SPLOŠNI POGOJI</w:t>
            </w:r>
            <w:bookmarkEnd w:id="1"/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2BEC7928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29F0C32F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147C98C6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FFFF00"/>
          </w:tcPr>
          <w:p w14:paraId="0AFDAE56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E0B8E" w:rsidRPr="00B872F2" w14:paraId="496E9227" w14:textId="77777777" w:rsidTr="008B1373">
        <w:trPr>
          <w:trHeight w:val="20"/>
        </w:trPr>
        <w:tc>
          <w:tcPr>
            <w:tcW w:w="3276" w:type="dxa"/>
            <w:shd w:val="clear" w:color="auto" w:fill="auto"/>
            <w:vAlign w:val="bottom"/>
          </w:tcPr>
          <w:p w14:paraId="7E7AC812" w14:textId="77777777" w:rsidR="001E0B8E" w:rsidRPr="00B872F2" w:rsidRDefault="001E0B8E" w:rsidP="008B1373">
            <w:pPr>
              <w:pStyle w:val="Naslov2"/>
              <w:spacing w:before="0"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iz </w:t>
            </w:r>
            <w:r w:rsidRPr="00DA0D2B">
              <w:rPr>
                <w:rFonts w:cs="Arial"/>
                <w:b w:val="0"/>
                <w:sz w:val="18"/>
                <w:szCs w:val="18"/>
              </w:rPr>
              <w:t>prvega odstavka 3. člena Uredbe o spremembah in dopolnitvah Uredbe o izvajanju ukrepov endogene regionalne politike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475A4EAE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047" w:type="dxa"/>
            <w:vAlign w:val="bottom"/>
          </w:tcPr>
          <w:p w14:paraId="6E8931AA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980" w:type="dxa"/>
            <w:vAlign w:val="bottom"/>
          </w:tcPr>
          <w:p w14:paraId="20433966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Izpolnjevanje splošnih pogojev se presoja v skladu z navedbami in opisom projekta v Obrazcu  2</w:t>
            </w:r>
          </w:p>
        </w:tc>
        <w:tc>
          <w:tcPr>
            <w:tcW w:w="1797" w:type="dxa"/>
          </w:tcPr>
          <w:p w14:paraId="4DFDD499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>Ugotavljanje izpolnjevanja splošnih pogojev –</w:t>
            </w:r>
          </w:p>
          <w:p w14:paraId="1DD1C38E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1347ED7D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>OPOMBE</w:t>
            </w:r>
          </w:p>
        </w:tc>
      </w:tr>
      <w:tr w:rsidR="001E0B8E" w:rsidRPr="00B872F2" w14:paraId="6F56FC76" w14:textId="77777777" w:rsidTr="00CA301D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14:paraId="31E9AF6C" w14:textId="77777777" w:rsidR="001E0B8E" w:rsidRPr="00B872F2" w:rsidRDefault="001E0B8E" w:rsidP="001E0B8E">
            <w:pPr>
              <w:pStyle w:val="Naslov2"/>
              <w:spacing w:before="0" w:after="0" w:line="240" w:lineRule="auto"/>
              <w:rPr>
                <w:rFonts w:ascii="Calibri" w:hAnsi="Calibri"/>
                <w:i w:val="0"/>
                <w:sz w:val="18"/>
                <w:szCs w:val="18"/>
              </w:rPr>
            </w:pPr>
            <w:bookmarkStart w:id="2" w:name="_Toc130891394"/>
            <w:r w:rsidRPr="00B872F2">
              <w:rPr>
                <w:rFonts w:ascii="Calibri" w:hAnsi="Calibri"/>
                <w:i w:val="0"/>
                <w:sz w:val="18"/>
                <w:szCs w:val="18"/>
              </w:rPr>
              <w:t>1.-  Skladnost projekta z regionalnim razvojnim programom in drugimi strategijami na območju regije</w:t>
            </w:r>
            <w:bookmarkEnd w:id="2"/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944423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FB801F" w14:textId="105828E9" w:rsidR="001E0B8E" w:rsidRPr="00C75AAB" w:rsidRDefault="00EA451A" w:rsidP="001E0B8E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47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923563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6F26D1" w14:textId="4E295CBA" w:rsidR="001E0B8E" w:rsidRPr="00B872F2" w:rsidRDefault="001E0B8E" w:rsidP="001E0B8E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  <w:vAlign w:val="bottom"/>
          </w:tcPr>
          <w:p w14:paraId="4E30D5A6" w14:textId="77777777" w:rsidR="001E0B8E" w:rsidRPr="00B872F2" w:rsidRDefault="001E0B8E" w:rsidP="001E0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Obrazec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–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>presoja se navedbe v tč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 7.1 (če pokrivajo področje regije).</w:t>
            </w:r>
          </w:p>
        </w:tc>
        <w:tc>
          <w:tcPr>
            <w:tcW w:w="1797" w:type="dxa"/>
          </w:tcPr>
          <w:p w14:paraId="42812436" w14:textId="597E59A7" w:rsidR="001E0B8E" w:rsidRPr="00B872F2" w:rsidRDefault="0032296E" w:rsidP="001E0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31778803"/>
                <w:placeholder>
                  <w:docPart w:val="ED9B52A93D354EA3A8CE5B9F081DB242"/>
                </w:placeholder>
                <w:showingPlcHdr/>
                <w:text/>
              </w:sdtPr>
              <w:sdtEndPr/>
              <w:sdtContent>
                <w:r w:rsidR="001E0B8E" w:rsidRPr="000573F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1E0B8E" w:rsidRPr="00B872F2" w14:paraId="30644CD2" w14:textId="77777777" w:rsidTr="00CA301D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14:paraId="77203AB1" w14:textId="77777777" w:rsidR="001E0B8E" w:rsidRPr="00B872F2" w:rsidRDefault="001E0B8E" w:rsidP="001E0B8E">
            <w:pPr>
              <w:pStyle w:val="Naslov2"/>
              <w:spacing w:before="0" w:after="0" w:line="240" w:lineRule="auto"/>
              <w:rPr>
                <w:rFonts w:ascii="Calibri" w:hAnsi="Calibri"/>
                <w:i w:val="0"/>
                <w:sz w:val="18"/>
                <w:szCs w:val="18"/>
              </w:rPr>
            </w:pPr>
            <w:bookmarkStart w:id="3" w:name="_Toc130891395"/>
            <w:r w:rsidRPr="00B872F2">
              <w:rPr>
                <w:rFonts w:ascii="Calibri" w:hAnsi="Calibri"/>
                <w:i w:val="0"/>
                <w:sz w:val="18"/>
                <w:szCs w:val="18"/>
              </w:rPr>
              <w:t xml:space="preserve">2. Skladnost projekta s programskimi dokumenti s področja regionalnega razvoja, ki so podlaga za sofinanciranje regijskih projektov </w:t>
            </w:r>
            <w:bookmarkEnd w:id="3"/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967961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789402" w14:textId="27CD352F" w:rsidR="001E0B8E" w:rsidRPr="00B872F2" w:rsidRDefault="001E0B8E" w:rsidP="001E0B8E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47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482898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D2E65E" w14:textId="4DC7C5EA" w:rsidR="001E0B8E" w:rsidRPr="00B872F2" w:rsidRDefault="001E0B8E" w:rsidP="001E0B8E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  <w:vAlign w:val="bottom"/>
          </w:tcPr>
          <w:p w14:paraId="2BDC9597" w14:textId="77777777" w:rsidR="001E0B8E" w:rsidRPr="00B872F2" w:rsidRDefault="001E0B8E" w:rsidP="001E0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Obrazec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–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>presoja se navedbe v tč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 7.1, 7.2., 7.4. in v Merilih za izbor operacij EKP 2021-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>027 (ugotavljanje upravičenosti)</w:t>
            </w:r>
          </w:p>
        </w:tc>
        <w:tc>
          <w:tcPr>
            <w:tcW w:w="1797" w:type="dxa"/>
          </w:tcPr>
          <w:p w14:paraId="48639BFE" w14:textId="76281A47" w:rsidR="001E0B8E" w:rsidRPr="00B872F2" w:rsidRDefault="0032296E" w:rsidP="001E0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27864133"/>
                <w:placeholder>
                  <w:docPart w:val="A856998717F74E40A280171AE13C3614"/>
                </w:placeholder>
                <w:showingPlcHdr/>
                <w:text/>
              </w:sdtPr>
              <w:sdtEndPr/>
              <w:sdtContent>
                <w:r w:rsidR="001E0B8E" w:rsidRPr="000573F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1E0B8E" w:rsidRPr="00B872F2" w14:paraId="0E6694B4" w14:textId="77777777" w:rsidTr="001E0B8E">
        <w:trPr>
          <w:trHeight w:val="707"/>
        </w:trPr>
        <w:tc>
          <w:tcPr>
            <w:tcW w:w="3276" w:type="dxa"/>
            <w:shd w:val="clear" w:color="auto" w:fill="auto"/>
          </w:tcPr>
          <w:p w14:paraId="12E3DD33" w14:textId="77777777" w:rsidR="001E0B8E" w:rsidRPr="00B872F2" w:rsidRDefault="001E0B8E" w:rsidP="001E0B8E">
            <w:pPr>
              <w:pStyle w:val="Naslov2"/>
              <w:spacing w:before="0" w:after="0" w:line="240" w:lineRule="auto"/>
              <w:rPr>
                <w:rFonts w:ascii="Calibri" w:hAnsi="Calibri"/>
                <w:i w:val="0"/>
                <w:sz w:val="18"/>
                <w:szCs w:val="18"/>
              </w:rPr>
            </w:pPr>
            <w:r w:rsidRPr="00B872F2">
              <w:rPr>
                <w:rFonts w:ascii="Calibri" w:hAnsi="Calibri"/>
                <w:i w:val="0"/>
                <w:sz w:val="18"/>
                <w:szCs w:val="18"/>
              </w:rPr>
              <w:t xml:space="preserve">3. </w:t>
            </w:r>
            <w:r>
              <w:rPr>
                <w:rFonts w:ascii="Calibri" w:hAnsi="Calibri"/>
                <w:i w:val="0"/>
                <w:sz w:val="18"/>
                <w:szCs w:val="18"/>
              </w:rPr>
              <w:t>S</w:t>
            </w:r>
            <w:r w:rsidRPr="00B872F2">
              <w:rPr>
                <w:rFonts w:ascii="Calibri" w:hAnsi="Calibri"/>
                <w:i w:val="0"/>
                <w:sz w:val="18"/>
                <w:szCs w:val="18"/>
              </w:rPr>
              <w:t>kladnost projekta s strateško-razvojnimi dokumenti pristojnih ministrstev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608378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A996E3" w14:textId="13ECCED5" w:rsidR="001E0B8E" w:rsidRPr="00B872F2" w:rsidRDefault="001E0B8E" w:rsidP="001E0B8E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47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095359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0E667E" w14:textId="6F293D66" w:rsidR="001E0B8E" w:rsidRPr="00B872F2" w:rsidRDefault="001E0B8E" w:rsidP="001E0B8E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  <w:vAlign w:val="bottom"/>
          </w:tcPr>
          <w:p w14:paraId="2E7EDC6C" w14:textId="77777777" w:rsidR="001E0B8E" w:rsidRPr="00B872F2" w:rsidRDefault="001E0B8E" w:rsidP="001E0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Obrazec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–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presoja se navedbe v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tč. 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>7.3.</w:t>
            </w:r>
          </w:p>
        </w:tc>
        <w:tc>
          <w:tcPr>
            <w:tcW w:w="1797" w:type="dxa"/>
          </w:tcPr>
          <w:p w14:paraId="53DADD3F" w14:textId="413C6142" w:rsidR="001E0B8E" w:rsidRPr="00B872F2" w:rsidRDefault="0032296E" w:rsidP="001E0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78192416"/>
                <w:placeholder>
                  <w:docPart w:val="C79A16A263154E7AB26A22064F150C3B"/>
                </w:placeholder>
                <w:showingPlcHdr/>
                <w:text/>
              </w:sdtPr>
              <w:sdtEndPr/>
              <w:sdtContent>
                <w:r w:rsidR="001E0B8E" w:rsidRPr="000573F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1E0B8E" w:rsidRPr="00B872F2" w14:paraId="238E576B" w14:textId="77777777" w:rsidTr="00A17D8C">
        <w:trPr>
          <w:trHeight w:val="20"/>
        </w:trPr>
        <w:tc>
          <w:tcPr>
            <w:tcW w:w="3276" w:type="dxa"/>
            <w:shd w:val="clear" w:color="auto" w:fill="auto"/>
          </w:tcPr>
          <w:p w14:paraId="10637690" w14:textId="77777777" w:rsidR="001E0B8E" w:rsidRPr="00B872F2" w:rsidRDefault="001E0B8E" w:rsidP="001E0B8E">
            <w:pPr>
              <w:pStyle w:val="Naslov2"/>
              <w:spacing w:before="0" w:after="0" w:line="240" w:lineRule="auto"/>
              <w:rPr>
                <w:rFonts w:ascii="Calibri" w:hAnsi="Calibri"/>
                <w:i w:val="0"/>
                <w:sz w:val="18"/>
                <w:szCs w:val="18"/>
              </w:rPr>
            </w:pPr>
            <w:r w:rsidRPr="00B872F2">
              <w:rPr>
                <w:rFonts w:ascii="Calibri" w:hAnsi="Calibri"/>
                <w:i w:val="0"/>
                <w:sz w:val="18"/>
                <w:szCs w:val="18"/>
              </w:rPr>
              <w:t xml:space="preserve">4. </w:t>
            </w:r>
            <w:r>
              <w:rPr>
                <w:rFonts w:ascii="Calibri" w:hAnsi="Calibri"/>
                <w:i w:val="0"/>
                <w:sz w:val="18"/>
                <w:szCs w:val="18"/>
              </w:rPr>
              <w:t>I</w:t>
            </w:r>
            <w:r w:rsidRPr="00B872F2">
              <w:rPr>
                <w:rFonts w:ascii="Calibri" w:hAnsi="Calibri"/>
                <w:i w:val="0"/>
                <w:sz w:val="18"/>
                <w:szCs w:val="18"/>
              </w:rPr>
              <w:t>zkazan razvojni vpliv na celotno ali del regije (kar se utemeljuje z območnim razvojnim programom, območnimi razvojnimi partnerstvi, z geografsko pokritostjo območja, ki ga projekt obsega, vključujočimi občinami in številom prebivalstva),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213479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C83C7E" w14:textId="06A78D95" w:rsidR="001E0B8E" w:rsidRPr="00B872F2" w:rsidRDefault="001E0B8E" w:rsidP="001E0B8E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47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762257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C580DE" w14:textId="52E8F14B" w:rsidR="001E0B8E" w:rsidRPr="00B872F2" w:rsidRDefault="001E0B8E" w:rsidP="001E0B8E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  <w:vAlign w:val="bottom"/>
          </w:tcPr>
          <w:p w14:paraId="41EDAF59" w14:textId="77777777" w:rsidR="001E0B8E" w:rsidRPr="00B872F2" w:rsidRDefault="001E0B8E" w:rsidP="001E0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Obrazec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–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presoja se navedbe v tč. 7.1.2,  9.6. </w:t>
            </w:r>
          </w:p>
        </w:tc>
        <w:tc>
          <w:tcPr>
            <w:tcW w:w="1797" w:type="dxa"/>
          </w:tcPr>
          <w:p w14:paraId="566CB5FC" w14:textId="2DF28325" w:rsidR="001E0B8E" w:rsidRPr="00B872F2" w:rsidRDefault="0032296E" w:rsidP="001E0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87678931"/>
                <w:placeholder>
                  <w:docPart w:val="013EDEC535874B139470BE137E827DA3"/>
                </w:placeholder>
                <w:showingPlcHdr/>
                <w:text/>
              </w:sdtPr>
              <w:sdtEndPr/>
              <w:sdtContent>
                <w:r w:rsidR="001E0B8E" w:rsidRPr="000573F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1E0B8E" w:rsidRPr="00B872F2" w14:paraId="0855A14B" w14:textId="77777777" w:rsidTr="00A17D8C">
        <w:trPr>
          <w:trHeight w:val="20"/>
        </w:trPr>
        <w:tc>
          <w:tcPr>
            <w:tcW w:w="3276" w:type="dxa"/>
            <w:shd w:val="clear" w:color="auto" w:fill="auto"/>
          </w:tcPr>
          <w:p w14:paraId="26BC79AA" w14:textId="77777777" w:rsidR="001E0B8E" w:rsidRPr="00B872F2" w:rsidRDefault="001E0B8E" w:rsidP="001E0B8E">
            <w:pPr>
              <w:pStyle w:val="Naslov2"/>
              <w:spacing w:before="0" w:after="0" w:line="240" w:lineRule="auto"/>
              <w:rPr>
                <w:rFonts w:ascii="Calibri" w:hAnsi="Calibri"/>
                <w:i w:val="0"/>
                <w:sz w:val="18"/>
                <w:szCs w:val="18"/>
              </w:rPr>
            </w:pPr>
            <w:r w:rsidRPr="00B872F2">
              <w:rPr>
                <w:rFonts w:ascii="Calibri" w:hAnsi="Calibri"/>
                <w:i w:val="0"/>
                <w:sz w:val="18"/>
                <w:szCs w:val="18"/>
              </w:rPr>
              <w:t xml:space="preserve">5. </w:t>
            </w:r>
            <w:r>
              <w:rPr>
                <w:rFonts w:ascii="Calibri" w:hAnsi="Calibri"/>
                <w:i w:val="0"/>
                <w:sz w:val="18"/>
                <w:szCs w:val="18"/>
              </w:rPr>
              <w:t>M</w:t>
            </w:r>
            <w:r w:rsidRPr="00B872F2">
              <w:rPr>
                <w:rFonts w:ascii="Calibri" w:hAnsi="Calibri"/>
                <w:i w:val="0"/>
                <w:sz w:val="18"/>
                <w:szCs w:val="18"/>
              </w:rPr>
              <w:t>erljivost učinkov in rezultatov projekta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763916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9447C6" w14:textId="63DBE87D" w:rsidR="001E0B8E" w:rsidRPr="00B872F2" w:rsidRDefault="001E0B8E" w:rsidP="001E0B8E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47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775090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248AC" w14:textId="429C6F71" w:rsidR="001E0B8E" w:rsidRPr="00B872F2" w:rsidRDefault="001E0B8E" w:rsidP="001E0B8E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  <w:vAlign w:val="bottom"/>
          </w:tcPr>
          <w:p w14:paraId="4CFAF534" w14:textId="77777777" w:rsidR="001E0B8E" w:rsidRPr="00B872F2" w:rsidRDefault="001E0B8E" w:rsidP="001E0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Obrazec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–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presoja se navedbe v tč. 8 in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v T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>abel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97" w:type="dxa"/>
          </w:tcPr>
          <w:p w14:paraId="529DBC82" w14:textId="7B94735A" w:rsidR="001E0B8E" w:rsidRPr="00B872F2" w:rsidRDefault="0032296E" w:rsidP="001E0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33331261"/>
                <w:placeholder>
                  <w:docPart w:val="F67CB4703E8649A08312CE674BACFB80"/>
                </w:placeholder>
                <w:showingPlcHdr/>
                <w:text/>
              </w:sdtPr>
              <w:sdtEndPr/>
              <w:sdtContent>
                <w:r w:rsidR="001E0B8E" w:rsidRPr="000573F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1E0B8E" w:rsidRPr="00B872F2" w14:paraId="3A26931C" w14:textId="77777777" w:rsidTr="00A17D8C">
        <w:trPr>
          <w:trHeight w:val="20"/>
        </w:trPr>
        <w:tc>
          <w:tcPr>
            <w:tcW w:w="3276" w:type="dxa"/>
            <w:shd w:val="clear" w:color="auto" w:fill="auto"/>
          </w:tcPr>
          <w:p w14:paraId="58197A75" w14:textId="77777777" w:rsidR="001E0B8E" w:rsidRPr="00B872F2" w:rsidRDefault="001E0B8E" w:rsidP="001E0B8E">
            <w:pPr>
              <w:pStyle w:val="Naslov2"/>
              <w:spacing w:before="0" w:after="0" w:line="240" w:lineRule="auto"/>
              <w:rPr>
                <w:rFonts w:ascii="Calibri" w:hAnsi="Calibri"/>
                <w:i w:val="0"/>
                <w:sz w:val="18"/>
                <w:szCs w:val="18"/>
              </w:rPr>
            </w:pPr>
            <w:r w:rsidRPr="00B872F2">
              <w:rPr>
                <w:rFonts w:ascii="Calibri" w:hAnsi="Calibri"/>
                <w:i w:val="0"/>
                <w:sz w:val="18"/>
                <w:szCs w:val="18"/>
              </w:rPr>
              <w:t xml:space="preserve">6. </w:t>
            </w:r>
            <w:r>
              <w:rPr>
                <w:rFonts w:ascii="Calibri" w:hAnsi="Calibri"/>
                <w:i w:val="0"/>
                <w:sz w:val="18"/>
                <w:szCs w:val="18"/>
              </w:rPr>
              <w:t>P</w:t>
            </w:r>
            <w:r w:rsidRPr="00B872F2">
              <w:rPr>
                <w:rFonts w:ascii="Calibri" w:hAnsi="Calibri"/>
                <w:i w:val="0"/>
                <w:sz w:val="18"/>
                <w:szCs w:val="18"/>
              </w:rPr>
              <w:t xml:space="preserve">rikaz zaprte finančne konstrukcije projekta, z upoštevanjem deleža sofinanciranja določenega v povabilu, 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45651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7BCDE4" w14:textId="0E3A1D49" w:rsidR="001E0B8E" w:rsidRPr="00B872F2" w:rsidRDefault="001E0B8E" w:rsidP="001E0B8E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47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85055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969989" w14:textId="5488C371" w:rsidR="001E0B8E" w:rsidRPr="00B872F2" w:rsidRDefault="001E0B8E" w:rsidP="001E0B8E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  <w:vAlign w:val="bottom"/>
          </w:tcPr>
          <w:p w14:paraId="388D2AAF" w14:textId="77777777" w:rsidR="001E0B8E" w:rsidRPr="00B872F2" w:rsidRDefault="001E0B8E" w:rsidP="001E0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Obrazec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–presoja se navedbe v tč. 12,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12a. 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13 in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13a</w:t>
            </w:r>
          </w:p>
        </w:tc>
        <w:tc>
          <w:tcPr>
            <w:tcW w:w="1797" w:type="dxa"/>
          </w:tcPr>
          <w:p w14:paraId="1AAB569D" w14:textId="33AB7ECF" w:rsidR="001E0B8E" w:rsidRPr="00B872F2" w:rsidRDefault="0032296E" w:rsidP="001E0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73376287"/>
                <w:placeholder>
                  <w:docPart w:val="234F2C32F3C84613B0B36311757338EF"/>
                </w:placeholder>
                <w:showingPlcHdr/>
                <w:text/>
              </w:sdtPr>
              <w:sdtEndPr/>
              <w:sdtContent>
                <w:r w:rsidR="001E0B8E" w:rsidRPr="000573F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1E0B8E" w:rsidRPr="00B872F2" w14:paraId="4954B3DF" w14:textId="77777777" w:rsidTr="00A17D8C">
        <w:trPr>
          <w:trHeight w:val="20"/>
        </w:trPr>
        <w:tc>
          <w:tcPr>
            <w:tcW w:w="3276" w:type="dxa"/>
            <w:shd w:val="clear" w:color="auto" w:fill="auto"/>
          </w:tcPr>
          <w:p w14:paraId="74E67D59" w14:textId="77777777" w:rsidR="001E0B8E" w:rsidRPr="00B872F2" w:rsidRDefault="001E0B8E" w:rsidP="001E0B8E">
            <w:pPr>
              <w:pStyle w:val="Naslov2"/>
              <w:spacing w:before="0" w:after="0" w:line="240" w:lineRule="auto"/>
              <w:rPr>
                <w:rFonts w:ascii="Calibri" w:hAnsi="Calibri"/>
                <w:i w:val="0"/>
                <w:sz w:val="18"/>
                <w:szCs w:val="18"/>
              </w:rPr>
            </w:pPr>
            <w:r w:rsidRPr="00B872F2">
              <w:rPr>
                <w:rFonts w:ascii="Calibri" w:hAnsi="Calibri"/>
                <w:i w:val="0"/>
                <w:sz w:val="18"/>
                <w:szCs w:val="18"/>
              </w:rPr>
              <w:t xml:space="preserve">7. </w:t>
            </w:r>
            <w:r>
              <w:rPr>
                <w:rFonts w:ascii="Calibri" w:hAnsi="Calibri"/>
                <w:i w:val="0"/>
                <w:sz w:val="18"/>
                <w:szCs w:val="18"/>
              </w:rPr>
              <w:t>P</w:t>
            </w:r>
            <w:r w:rsidRPr="00B872F2">
              <w:rPr>
                <w:rFonts w:ascii="Calibri" w:hAnsi="Calibri"/>
                <w:i w:val="0"/>
                <w:sz w:val="18"/>
                <w:szCs w:val="18"/>
              </w:rPr>
              <w:t>ripravljenost in izvedljivost projekta v načrtovanem časovnem obdobju (kar se utemeljuje z ustrezno fazo pripravljenosti dokumentacije</w:t>
            </w:r>
            <w:r>
              <w:rPr>
                <w:rFonts w:ascii="Calibri" w:hAnsi="Calibri"/>
                <w:i w:val="0"/>
                <w:sz w:val="18"/>
                <w:szCs w:val="18"/>
              </w:rPr>
              <w:t xml:space="preserve"> v skladu</w:t>
            </w:r>
            <w:r w:rsidRPr="00B872F2">
              <w:rPr>
                <w:rFonts w:ascii="Calibri" w:hAnsi="Calibri"/>
                <w:i w:val="0"/>
                <w:sz w:val="18"/>
                <w:szCs w:val="18"/>
              </w:rPr>
              <w:t xml:space="preserve"> z alinejo d) prvega odstavka 2.a člena </w:t>
            </w:r>
            <w:r>
              <w:rPr>
                <w:rFonts w:ascii="Calibri" w:hAnsi="Calibri"/>
                <w:i w:val="0"/>
                <w:sz w:val="18"/>
                <w:szCs w:val="18"/>
              </w:rPr>
              <w:t>U</w:t>
            </w:r>
            <w:r w:rsidRPr="00B872F2">
              <w:rPr>
                <w:rFonts w:ascii="Calibri" w:hAnsi="Calibri"/>
                <w:i w:val="0"/>
                <w:sz w:val="18"/>
                <w:szCs w:val="18"/>
              </w:rPr>
              <w:t xml:space="preserve">redbe).  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386152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3B9EA" w14:textId="74ED3D1B" w:rsidR="001E0B8E" w:rsidRPr="00B872F2" w:rsidRDefault="001E0B8E" w:rsidP="001E0B8E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47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773824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E02625" w14:textId="1F43C804" w:rsidR="001E0B8E" w:rsidRPr="00B872F2" w:rsidRDefault="001E0B8E" w:rsidP="001E0B8E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  <w:vAlign w:val="bottom"/>
          </w:tcPr>
          <w:p w14:paraId="5F240EA4" w14:textId="77777777" w:rsidR="001E0B8E" w:rsidRPr="00B872F2" w:rsidRDefault="001E0B8E" w:rsidP="001E0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Obrazec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presoja se navedbe v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tč. 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>2, 3, od 10 do 14</w:t>
            </w:r>
          </w:p>
        </w:tc>
        <w:tc>
          <w:tcPr>
            <w:tcW w:w="1797" w:type="dxa"/>
          </w:tcPr>
          <w:p w14:paraId="05528213" w14:textId="36C0DF2B" w:rsidR="001E0B8E" w:rsidRPr="00B872F2" w:rsidRDefault="0032296E" w:rsidP="001E0B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47219162"/>
                <w:placeholder>
                  <w:docPart w:val="27C2E71F25E9445C9B3AE8934858B22A"/>
                </w:placeholder>
                <w:showingPlcHdr/>
                <w:text/>
              </w:sdtPr>
              <w:sdtEndPr/>
              <w:sdtContent>
                <w:r w:rsidR="001E0B8E" w:rsidRPr="000573F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</w:tbl>
    <w:p w14:paraId="6F862DF2" w14:textId="77777777" w:rsidR="001E0B8E" w:rsidRDefault="001E0B8E" w:rsidP="001E0B8E">
      <w:pPr>
        <w:rPr>
          <w:rFonts w:cstheme="minorHAnsi"/>
          <w:sz w:val="18"/>
          <w:szCs w:val="18"/>
        </w:rPr>
      </w:pPr>
    </w:p>
    <w:p w14:paraId="05DFA1EC" w14:textId="77777777" w:rsidR="001E0B8E" w:rsidRDefault="001E0B8E" w:rsidP="001E0B8E">
      <w:pPr>
        <w:rPr>
          <w:sz w:val="18"/>
          <w:szCs w:val="18"/>
        </w:rPr>
      </w:pPr>
    </w:p>
    <w:p w14:paraId="70BD7F3B" w14:textId="77777777" w:rsidR="001E0B8E" w:rsidRDefault="001E0B8E" w:rsidP="001E0B8E">
      <w:pPr>
        <w:rPr>
          <w:sz w:val="18"/>
          <w:szCs w:val="18"/>
        </w:rPr>
      </w:pPr>
    </w:p>
    <w:p w14:paraId="6D54DCDB" w14:textId="77777777" w:rsidR="001E0B8E" w:rsidRDefault="001E0B8E" w:rsidP="001E0B8E">
      <w:pPr>
        <w:rPr>
          <w:sz w:val="18"/>
          <w:szCs w:val="18"/>
        </w:rPr>
      </w:pPr>
    </w:p>
    <w:p w14:paraId="59CCB084" w14:textId="585576A5" w:rsidR="001E0B8E" w:rsidRDefault="001E0B8E" w:rsidP="001E0B8E">
      <w:pPr>
        <w:pStyle w:val="Naslov2"/>
      </w:pPr>
      <w:r w:rsidRPr="00B872F2">
        <w:rPr>
          <w:rFonts w:ascii="Calibri" w:hAnsi="Calibri"/>
          <w:i w:val="0"/>
        </w:rPr>
        <w:lastRenderedPageBreak/>
        <w:t xml:space="preserve">3.2. Izpolnjevanje zahtev upravičenosti Programa EKP v obdobju </w:t>
      </w:r>
      <w:r w:rsidRPr="00A25ADC">
        <w:rPr>
          <w:rFonts w:ascii="Calibri" w:hAnsi="Calibri"/>
          <w:i w:val="0"/>
        </w:rPr>
        <w:t>2021–2027</w:t>
      </w:r>
      <w:r>
        <w:rPr>
          <w:rFonts w:ascii="Calibri" w:hAnsi="Calibri"/>
          <w:i w:val="0"/>
        </w:rPr>
        <w:t>; posebni pogoji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1133"/>
        <w:gridCol w:w="1558"/>
        <w:gridCol w:w="1839"/>
        <w:gridCol w:w="2265"/>
      </w:tblGrid>
      <w:tr w:rsidR="00E5330D" w:rsidRPr="009B0AD8" w14:paraId="610C62BC" w14:textId="77777777" w:rsidTr="00F1606C">
        <w:trPr>
          <w:tblHeader/>
        </w:trPr>
        <w:tc>
          <w:tcPr>
            <w:tcW w:w="2265" w:type="dxa"/>
            <w:shd w:val="clear" w:color="auto" w:fill="FFFF00"/>
            <w:vAlign w:val="center"/>
          </w:tcPr>
          <w:p w14:paraId="286D9C95" w14:textId="01C823D2" w:rsidR="00E5330D" w:rsidRPr="00924682" w:rsidRDefault="00A933F1" w:rsidP="0060054C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3211C0" w:rsidRPr="00924682">
              <w:rPr>
                <w:rFonts w:cstheme="minorHAnsi"/>
                <w:b/>
                <w:bCs/>
                <w:sz w:val="20"/>
                <w:szCs w:val="20"/>
              </w:rPr>
              <w:t>osebni pogoji</w:t>
            </w:r>
            <w:r w:rsidR="0061749A">
              <w:rPr>
                <w:rFonts w:cstheme="minorHAnsi"/>
                <w:b/>
                <w:bCs/>
                <w:sz w:val="20"/>
                <w:szCs w:val="20"/>
              </w:rPr>
              <w:t xml:space="preserve"> (RSO2.</w:t>
            </w:r>
            <w:r w:rsidR="0058491D">
              <w:rPr>
                <w:rFonts w:cstheme="minorHAnsi"/>
                <w:b/>
                <w:bCs/>
                <w:sz w:val="20"/>
                <w:szCs w:val="20"/>
              </w:rPr>
              <w:t xml:space="preserve">5, </w:t>
            </w:r>
            <w:r w:rsidR="0036101D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58491D" w:rsidRPr="0058491D">
              <w:rPr>
                <w:rFonts w:cstheme="minorHAnsi"/>
                <w:b/>
                <w:bCs/>
                <w:sz w:val="20"/>
                <w:szCs w:val="20"/>
              </w:rPr>
              <w:t>dprava neskladij v aglomeracijah s skupno obremenitvijo, enako ali večjo od 2.000 PE</w:t>
            </w:r>
            <w:r w:rsidR="0061749A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3" w:type="dxa"/>
            <w:shd w:val="clear" w:color="auto" w:fill="FFFF00"/>
            <w:vAlign w:val="center"/>
          </w:tcPr>
          <w:p w14:paraId="3841D976" w14:textId="1B0ABF4E" w:rsidR="00E5330D" w:rsidRPr="00924682" w:rsidRDefault="003211C0" w:rsidP="0060054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24682">
              <w:rPr>
                <w:rFonts w:cstheme="minorHAns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A9B91FF" w14:textId="2C7DB599" w:rsidR="00E5330D" w:rsidRPr="00924682" w:rsidRDefault="003211C0" w:rsidP="0060054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24682">
              <w:rPr>
                <w:rFonts w:cstheme="minorHAnsi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839" w:type="dxa"/>
            <w:shd w:val="clear" w:color="auto" w:fill="FFFF00"/>
            <w:vAlign w:val="center"/>
          </w:tcPr>
          <w:p w14:paraId="538EEAA6" w14:textId="4342F31F" w:rsidR="00E5330D" w:rsidRPr="00924682" w:rsidRDefault="00BA5EA9" w:rsidP="0060054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</w:t>
            </w:r>
            <w:r w:rsidR="00E5330D" w:rsidRPr="00924682">
              <w:rPr>
                <w:rFonts w:cstheme="minorHAnsi"/>
                <w:b/>
                <w:bCs/>
                <w:sz w:val="18"/>
                <w:szCs w:val="18"/>
              </w:rPr>
              <w:t>zpolnjevanj</w:t>
            </w:r>
            <w:r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="00E5330D" w:rsidRPr="00924682">
              <w:rPr>
                <w:rFonts w:cstheme="minorHAnsi"/>
                <w:b/>
                <w:bCs/>
                <w:sz w:val="18"/>
                <w:szCs w:val="18"/>
              </w:rPr>
              <w:t xml:space="preserve"> pogojev upravičenosti se presoja v skladu z navedbami in opisom projekta v Obrazcu 2</w:t>
            </w:r>
          </w:p>
        </w:tc>
        <w:tc>
          <w:tcPr>
            <w:tcW w:w="2266" w:type="dxa"/>
            <w:shd w:val="clear" w:color="auto" w:fill="FFFF00"/>
            <w:vAlign w:val="center"/>
          </w:tcPr>
          <w:p w14:paraId="23A53964" w14:textId="77777777" w:rsidR="00E5330D" w:rsidRPr="00924682" w:rsidRDefault="00E5330D" w:rsidP="0060054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4682">
              <w:rPr>
                <w:rFonts w:cstheme="minorHAnsi"/>
                <w:b/>
                <w:bCs/>
                <w:sz w:val="18"/>
                <w:szCs w:val="18"/>
              </w:rPr>
              <w:t>Ugotavljanje zahtev upravičenosti</w:t>
            </w:r>
          </w:p>
          <w:p w14:paraId="3D3CD035" w14:textId="149769C1" w:rsidR="00E5330D" w:rsidRPr="00924682" w:rsidRDefault="00E5330D" w:rsidP="0060054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4682">
              <w:rPr>
                <w:rFonts w:cstheme="minorHAnsi"/>
                <w:b/>
                <w:bCs/>
                <w:sz w:val="18"/>
                <w:szCs w:val="18"/>
              </w:rPr>
              <w:t>OPOMBE</w:t>
            </w:r>
          </w:p>
        </w:tc>
      </w:tr>
      <w:tr w:rsidR="003211C0" w:rsidRPr="009B0AD8" w14:paraId="005AA909" w14:textId="77777777" w:rsidTr="001E0B8E">
        <w:tc>
          <w:tcPr>
            <w:tcW w:w="2265" w:type="dxa"/>
            <w:vAlign w:val="center"/>
          </w:tcPr>
          <w:p w14:paraId="11F44A9D" w14:textId="77777777" w:rsidR="003211C0" w:rsidRDefault="00C94D63" w:rsidP="003211C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bookmarkStart w:id="4" w:name="_Hlk160188270"/>
            <w:r>
              <w:rPr>
                <w:rFonts w:cstheme="minorHAnsi"/>
                <w:sz w:val="18"/>
                <w:szCs w:val="18"/>
              </w:rPr>
              <w:t>Investicija v:</w:t>
            </w:r>
          </w:p>
          <w:p w14:paraId="6A605CC5" w14:textId="7A75B7A3" w:rsidR="00C94D63" w:rsidRPr="008B722E" w:rsidRDefault="00C94D63" w:rsidP="00C94D6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C94D63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ab/>
            </w:r>
            <w:r w:rsidR="00B05C84">
              <w:rPr>
                <w:rFonts w:cstheme="minorHAnsi"/>
                <w:sz w:val="18"/>
                <w:szCs w:val="18"/>
              </w:rPr>
              <w:t>O</w:t>
            </w:r>
            <w:r w:rsidRPr="008B722E">
              <w:rPr>
                <w:rFonts w:cstheme="minorHAnsi"/>
                <w:sz w:val="18"/>
                <w:szCs w:val="18"/>
              </w:rPr>
              <w:t>premljanje aglomeracij s skupno obremenitvijo</w:t>
            </w:r>
            <w:r w:rsidR="00B05C84">
              <w:rPr>
                <w:rFonts w:cstheme="minorHAnsi"/>
                <w:sz w:val="18"/>
                <w:szCs w:val="18"/>
              </w:rPr>
              <w:t>,</w:t>
            </w:r>
            <w:r w:rsidRPr="008B722E">
              <w:rPr>
                <w:rFonts w:cstheme="minorHAnsi"/>
                <w:sz w:val="18"/>
                <w:szCs w:val="18"/>
              </w:rPr>
              <w:t xml:space="preserve"> enako ali večjo od 2.000 populacijskih enot, v primeru da je zbrana skupna obremenitev v javni kanalizaciji manjša od 98 % in da je skupne obremenitev, ki se zbere z individualnimi sistemi čiščenja (IAS)</w:t>
            </w:r>
            <w:r w:rsidR="00BA5EA9">
              <w:rPr>
                <w:rFonts w:cstheme="minorHAnsi"/>
                <w:sz w:val="18"/>
                <w:szCs w:val="18"/>
              </w:rPr>
              <w:t>,</w:t>
            </w:r>
            <w:r w:rsidRPr="008B722E">
              <w:rPr>
                <w:rFonts w:cstheme="minorHAnsi"/>
                <w:sz w:val="18"/>
                <w:szCs w:val="18"/>
              </w:rPr>
              <w:t xml:space="preserve"> večja od 2 % skupne obremenitve aglomeracije ali večja od 2.000 PE </w:t>
            </w:r>
            <w:r w:rsidR="00A86FFC">
              <w:rPr>
                <w:rFonts w:cstheme="minorHAnsi"/>
                <w:sz w:val="18"/>
                <w:szCs w:val="18"/>
              </w:rPr>
              <w:t>in/</w:t>
            </w:r>
            <w:r w:rsidRPr="008B722E">
              <w:rPr>
                <w:rFonts w:cstheme="minorHAnsi"/>
                <w:sz w:val="18"/>
                <w:szCs w:val="18"/>
              </w:rPr>
              <w:t>ali</w:t>
            </w:r>
          </w:p>
          <w:p w14:paraId="4BC728EF" w14:textId="1112DE15" w:rsidR="00C94D63" w:rsidRPr="008B722E" w:rsidRDefault="00C94D63" w:rsidP="008B7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B05C84">
              <w:rPr>
                <w:sz w:val="18"/>
                <w:szCs w:val="18"/>
              </w:rPr>
              <w:t>I</w:t>
            </w:r>
            <w:r w:rsidRPr="008B722E">
              <w:rPr>
                <w:sz w:val="18"/>
                <w:szCs w:val="18"/>
              </w:rPr>
              <w:t>zgradnja čistilne naprave ali nadgradnja čistilne naprave, ki zaključuje javno kanalizacijsko omrežje v aglomeraciji s skupno obremenitvijo, enako ali večjo od 2.000 PE. Z investicijo se mora povečati učinkovitost čiščenja odpadnih voda na podlagi tehničnih parametrov, kot je manjša vsebnost dušika in fosforja v izpustu odpadnih voda, pri čemer se kot pričakovane vrednosti navedejo standardi evropske direktive o čiščenju komunalne odpadne vode.</w:t>
            </w:r>
            <w:bookmarkEnd w:id="4"/>
          </w:p>
        </w:tc>
        <w:tc>
          <w:tcPr>
            <w:tcW w:w="113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2081816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8E7B69" w14:textId="2BB18EA6" w:rsidR="000D783B" w:rsidRPr="009B0AD8" w:rsidRDefault="000D783B" w:rsidP="000D783B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327A4984" w14:textId="55BA3684" w:rsidR="003211C0" w:rsidRPr="009B0AD8" w:rsidRDefault="000D783B" w:rsidP="000D783B">
            <w:pPr>
              <w:rPr>
                <w:rFonts w:cstheme="minorHAnsi"/>
                <w:sz w:val="18"/>
                <w:szCs w:val="18"/>
              </w:rPr>
            </w:pPr>
            <w:r w:rsidRPr="009B0AD8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9B0AD8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00398843"/>
                <w:placeholder>
                  <w:docPart w:val="B9F56665E25E4DF094DC5CBEF5E1A8FB"/>
                </w:placeholder>
                <w:showingPlcHdr/>
                <w:text/>
              </w:sdtPr>
              <w:sdtEndPr/>
              <w:sdtContent>
                <w:r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559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197548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632DFD" w14:textId="30C1910C" w:rsidR="003211C0" w:rsidRPr="009B0AD8" w:rsidRDefault="001E0B8E" w:rsidP="000D783B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39" w:type="dxa"/>
            <w:vAlign w:val="center"/>
          </w:tcPr>
          <w:p w14:paraId="2FE7FF01" w14:textId="77777777" w:rsidR="003211C0" w:rsidRPr="009B0AD8" w:rsidRDefault="003211C0" w:rsidP="003211C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722E96C3" w14:textId="4DE71C91" w:rsidR="003211C0" w:rsidRPr="009B0AD8" w:rsidRDefault="0032296E" w:rsidP="003211C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68622706"/>
                <w:placeholder>
                  <w:docPart w:val="84870FB1FB24411DBFF6F79D797235A0"/>
                </w:placeholder>
                <w:showingPlcHdr/>
                <w:text/>
              </w:sdtPr>
              <w:sdtEndPr/>
              <w:sdtContent>
                <w:r w:rsidR="0060054C"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0D783B" w:rsidRPr="009B0AD8" w14:paraId="34359BF2" w14:textId="77777777" w:rsidTr="001E0B8E">
        <w:tc>
          <w:tcPr>
            <w:tcW w:w="2265" w:type="dxa"/>
            <w:vAlign w:val="center"/>
          </w:tcPr>
          <w:p w14:paraId="5732A25E" w14:textId="0E317E51" w:rsidR="00C94D63" w:rsidRPr="00924682" w:rsidRDefault="00C94D63" w:rsidP="0038095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bookmarkStart w:id="5" w:name="_Hlk160188315"/>
            <w:r>
              <w:rPr>
                <w:rFonts w:cstheme="minorHAnsi"/>
                <w:sz w:val="18"/>
                <w:szCs w:val="18"/>
              </w:rPr>
              <w:t>V primeru gradnje ali nadgradnje čistilne naprave</w:t>
            </w:r>
            <w:r w:rsidR="0038095B">
              <w:rPr>
                <w:rFonts w:cstheme="minorHAnsi"/>
                <w:sz w:val="18"/>
                <w:szCs w:val="18"/>
              </w:rPr>
              <w:t xml:space="preserve"> je predložena dokumentacija o energetskem stanju čistilne naprave in načrtovanih ukrepih</w:t>
            </w:r>
            <w:r w:rsidR="00BA5EA9">
              <w:rPr>
                <w:rFonts w:cstheme="minorHAnsi"/>
                <w:sz w:val="18"/>
                <w:szCs w:val="18"/>
              </w:rPr>
              <w:t>,</w:t>
            </w:r>
            <w:r w:rsidR="0038095B">
              <w:rPr>
                <w:rFonts w:cstheme="minorHAnsi"/>
                <w:sz w:val="18"/>
                <w:szCs w:val="18"/>
              </w:rPr>
              <w:t xml:space="preserve"> s katerimi bo dosežena n</w:t>
            </w:r>
            <w:r w:rsidRPr="00C94D63">
              <w:rPr>
                <w:rFonts w:cstheme="minorHAnsi"/>
                <w:sz w:val="18"/>
                <w:szCs w:val="18"/>
              </w:rPr>
              <w:t>eto porab</w:t>
            </w:r>
            <w:r w:rsidR="0038095B">
              <w:rPr>
                <w:rFonts w:cstheme="minorHAnsi"/>
                <w:sz w:val="18"/>
                <w:szCs w:val="18"/>
              </w:rPr>
              <w:t>a</w:t>
            </w:r>
            <w:r w:rsidRPr="00C94D63">
              <w:rPr>
                <w:rFonts w:cstheme="minorHAnsi"/>
                <w:sz w:val="18"/>
                <w:szCs w:val="18"/>
              </w:rPr>
              <w:t xml:space="preserve"> energije čistilne naprave za odpadne vode</w:t>
            </w:r>
            <w:r w:rsidR="0038095B">
              <w:rPr>
                <w:rFonts w:cstheme="minorHAnsi"/>
                <w:sz w:val="18"/>
                <w:szCs w:val="18"/>
              </w:rPr>
              <w:t>, ki</w:t>
            </w:r>
            <w:r w:rsidRPr="00C94D63">
              <w:rPr>
                <w:rFonts w:cstheme="minorHAnsi"/>
                <w:sz w:val="18"/>
                <w:szCs w:val="18"/>
              </w:rPr>
              <w:t xml:space="preserve"> je enaka ali manjša od: (a) 35 kWh na populacijski ekvivalent (PE) na leto za zmogljivost </w:t>
            </w:r>
            <w:r w:rsidRPr="00C94D63">
              <w:rPr>
                <w:rFonts w:cstheme="minorHAnsi"/>
                <w:sz w:val="18"/>
                <w:szCs w:val="18"/>
              </w:rPr>
              <w:lastRenderedPageBreak/>
              <w:t>čistilne naprave, manjšo od 10 000 PE; (b) 25 kWh na populacijski ekvivalent (PE) na leto za zmogljivost čistilne naprave med 10 000 in 100 000 PE; (c) 20 kWh na populacijski ekvivalent (PE) na leto za zmogljivost čistilne naprave, večjo od 100 000 PE.</w:t>
            </w:r>
            <w:bookmarkEnd w:id="5"/>
          </w:p>
        </w:tc>
        <w:tc>
          <w:tcPr>
            <w:tcW w:w="113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2005702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C52B13" w14:textId="77777777" w:rsidR="000D783B" w:rsidRPr="009B0AD8" w:rsidRDefault="000D783B" w:rsidP="000D783B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4C8BCC89" w14:textId="14124754" w:rsidR="000D783B" w:rsidRPr="009B0AD8" w:rsidRDefault="000D783B" w:rsidP="000D783B">
            <w:p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9B0AD8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9B0AD8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895739624"/>
                <w:placeholder>
                  <w:docPart w:val="E71C3031AB5842ABA9525DB37D05C732"/>
                </w:placeholder>
                <w:showingPlcHdr/>
                <w:text/>
              </w:sdtPr>
              <w:sdtEndPr/>
              <w:sdtContent>
                <w:r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559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424796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327C30" w14:textId="2F80F98C" w:rsidR="000D783B" w:rsidRPr="009B0AD8" w:rsidRDefault="000D783B" w:rsidP="000D783B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39" w:type="dxa"/>
            <w:vAlign w:val="center"/>
          </w:tcPr>
          <w:p w14:paraId="6DD2FDCC" w14:textId="74E052EF" w:rsidR="000D783B" w:rsidRPr="009B0AD8" w:rsidRDefault="000D783B" w:rsidP="000D78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525F7C6F" w14:textId="457ED615" w:rsidR="000D783B" w:rsidRPr="009B0AD8" w:rsidRDefault="0032296E" w:rsidP="000D783B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6416134"/>
                <w:placeholder>
                  <w:docPart w:val="147245E397A84ED2BFFF638415B8C10A"/>
                </w:placeholder>
                <w:showingPlcHdr/>
                <w:text/>
              </w:sdtPr>
              <w:sdtEndPr/>
              <w:sdtContent>
                <w:r w:rsidR="0060054C"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1C486D" w:rsidRPr="009B0AD8" w14:paraId="491013D5" w14:textId="77777777" w:rsidTr="001E0B8E">
        <w:tc>
          <w:tcPr>
            <w:tcW w:w="2265" w:type="dxa"/>
            <w:vAlign w:val="center"/>
          </w:tcPr>
          <w:p w14:paraId="499FC414" w14:textId="5045E403" w:rsidR="001C486D" w:rsidRDefault="0038095B" w:rsidP="001C486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bookmarkStart w:id="6" w:name="_Hlk160188333"/>
            <w:r>
              <w:rPr>
                <w:rFonts w:cstheme="minorHAnsi"/>
                <w:sz w:val="18"/>
                <w:szCs w:val="18"/>
              </w:rPr>
              <w:t>Prijavitelj</w:t>
            </w:r>
            <w:r w:rsidR="001C486D" w:rsidRPr="0038095B">
              <w:rPr>
                <w:rFonts w:cstheme="minorHAnsi"/>
                <w:sz w:val="18"/>
                <w:szCs w:val="18"/>
              </w:rPr>
              <w:t xml:space="preserve"> izkazuje utemeljenost </w:t>
            </w:r>
            <w:r>
              <w:rPr>
                <w:rFonts w:cstheme="minorHAnsi"/>
                <w:sz w:val="18"/>
                <w:szCs w:val="18"/>
              </w:rPr>
              <w:t xml:space="preserve">nove investicije s </w:t>
            </w:r>
            <w:r w:rsidRPr="0038095B">
              <w:rPr>
                <w:rFonts w:cstheme="minorHAnsi"/>
                <w:sz w:val="18"/>
                <w:szCs w:val="18"/>
              </w:rPr>
              <w:t xml:space="preserve">predložitvijo </w:t>
            </w:r>
            <w:bookmarkStart w:id="7" w:name="_Hlk160452866"/>
            <w:r>
              <w:rPr>
                <w:rFonts w:cstheme="minorHAnsi"/>
                <w:sz w:val="18"/>
                <w:szCs w:val="18"/>
              </w:rPr>
              <w:t xml:space="preserve">podatkovnega sloja </w:t>
            </w:r>
            <w:bookmarkEnd w:id="7"/>
            <w:r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38095B">
              <w:rPr>
                <w:rFonts w:cstheme="minorHAnsi"/>
                <w:sz w:val="18"/>
                <w:szCs w:val="18"/>
              </w:rPr>
              <w:t>shp</w:t>
            </w:r>
            <w:proofErr w:type="spellEnd"/>
            <w:r w:rsidRPr="0038095B">
              <w:rPr>
                <w:rFonts w:cstheme="minorHAnsi"/>
                <w:sz w:val="18"/>
                <w:szCs w:val="18"/>
              </w:rPr>
              <w:t xml:space="preserve"> datoteke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38095B">
              <w:rPr>
                <w:rFonts w:cstheme="minorHAnsi"/>
                <w:sz w:val="18"/>
                <w:szCs w:val="18"/>
              </w:rPr>
              <w:t xml:space="preserve"> in s pregledno karto situacije, pri čemer </w:t>
            </w:r>
            <w:r>
              <w:rPr>
                <w:rFonts w:cstheme="minorHAnsi"/>
                <w:sz w:val="18"/>
                <w:szCs w:val="18"/>
              </w:rPr>
              <w:t>je</w:t>
            </w:r>
            <w:r w:rsidRPr="0038095B">
              <w:rPr>
                <w:rFonts w:cstheme="minorHAnsi"/>
                <w:sz w:val="18"/>
                <w:szCs w:val="18"/>
              </w:rPr>
              <w:t xml:space="preserve"> uporab</w:t>
            </w:r>
            <w:r>
              <w:rPr>
                <w:rFonts w:cstheme="minorHAnsi"/>
                <w:sz w:val="18"/>
                <w:szCs w:val="18"/>
              </w:rPr>
              <w:t>ljena</w:t>
            </w:r>
            <w:r w:rsidRPr="0038095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095B">
              <w:rPr>
                <w:rFonts w:cstheme="minorHAnsi"/>
                <w:sz w:val="18"/>
                <w:szCs w:val="18"/>
              </w:rPr>
              <w:t>simbologija</w:t>
            </w:r>
            <w:proofErr w:type="spellEnd"/>
            <w:r w:rsidRPr="0038095B">
              <w:rPr>
                <w:rFonts w:cstheme="minorHAnsi"/>
                <w:sz w:val="18"/>
                <w:szCs w:val="18"/>
              </w:rPr>
              <w:t xml:space="preserve"> Atlasa okolja (UWWTD)</w:t>
            </w:r>
            <w:r>
              <w:rPr>
                <w:rFonts w:cstheme="minorHAnsi"/>
                <w:sz w:val="18"/>
                <w:szCs w:val="18"/>
              </w:rPr>
              <w:t>.</w:t>
            </w:r>
            <w:bookmarkEnd w:id="6"/>
          </w:p>
        </w:tc>
        <w:tc>
          <w:tcPr>
            <w:tcW w:w="113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120331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B1674F" w14:textId="4BD544E7" w:rsidR="001C486D" w:rsidRPr="009B0AD8" w:rsidRDefault="00C80AC3" w:rsidP="001C486D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11321234" w14:textId="2ED4FD0B" w:rsidR="001C486D" w:rsidRDefault="001C486D" w:rsidP="001C486D">
            <w:pPr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9B0AD8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9B0AD8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418700500"/>
                <w:placeholder>
                  <w:docPart w:val="B75B8F3CEAEF4571887282C4DE563623"/>
                </w:placeholder>
                <w:showingPlcHdr/>
                <w:text/>
              </w:sdtPr>
              <w:sdtEndPr/>
              <w:sdtContent>
                <w:r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559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257556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F10DB0" w14:textId="4DAEA637" w:rsidR="001C486D" w:rsidRDefault="008B722E" w:rsidP="001C486D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39" w:type="dxa"/>
            <w:vAlign w:val="center"/>
          </w:tcPr>
          <w:p w14:paraId="62A6E6A3" w14:textId="77777777" w:rsidR="001C486D" w:rsidRPr="009B0AD8" w:rsidRDefault="001C486D" w:rsidP="001C48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37EAE2EB" w14:textId="7DFF1A05" w:rsidR="001C486D" w:rsidRDefault="0032296E" w:rsidP="001C486D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94318461"/>
                <w:placeholder>
                  <w:docPart w:val="0E9AA3269D5A470A9C4227BA256FE2E7"/>
                </w:placeholder>
                <w:showingPlcHdr/>
                <w:text/>
              </w:sdtPr>
              <w:sdtEndPr/>
              <w:sdtContent>
                <w:r w:rsidR="001C486D"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C80AC3" w:rsidRPr="009B0AD8" w14:paraId="7EE00224" w14:textId="77777777" w:rsidTr="001E0B8E">
        <w:tc>
          <w:tcPr>
            <w:tcW w:w="2265" w:type="dxa"/>
            <w:vAlign w:val="center"/>
          </w:tcPr>
          <w:p w14:paraId="23607716" w14:textId="487CACE8" w:rsidR="00C80AC3" w:rsidRDefault="00C80AC3" w:rsidP="00C80AC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E0B8E">
              <w:rPr>
                <w:rFonts w:cstheme="minorHAnsi"/>
                <w:sz w:val="18"/>
                <w:szCs w:val="18"/>
              </w:rPr>
              <w:t xml:space="preserve">Prijavitelj je izpolnil obrazec za dopolnitev podatkov iz </w:t>
            </w:r>
            <w:r w:rsidR="00446F4C" w:rsidRPr="001E0B8E">
              <w:rPr>
                <w:rFonts w:cstheme="minorHAnsi"/>
                <w:sz w:val="18"/>
                <w:szCs w:val="18"/>
              </w:rPr>
              <w:t>O</w:t>
            </w:r>
            <w:r w:rsidRPr="001E0B8E">
              <w:rPr>
                <w:rFonts w:cstheme="minorHAnsi"/>
                <w:sz w:val="18"/>
                <w:szCs w:val="18"/>
              </w:rPr>
              <w:t>brazca 2.</w:t>
            </w:r>
          </w:p>
        </w:tc>
        <w:tc>
          <w:tcPr>
            <w:tcW w:w="113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2112157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16F446" w14:textId="261C71EA" w:rsidR="00C80AC3" w:rsidRPr="009B0AD8" w:rsidRDefault="00C80AC3" w:rsidP="00C80A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46C548C7" w14:textId="51A62CDF" w:rsidR="00C80AC3" w:rsidRDefault="00C80AC3" w:rsidP="00C80AC3">
            <w:pPr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9B0AD8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9B0AD8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416612930"/>
                <w:placeholder>
                  <w:docPart w:val="497BB8F6CD744A4AB1FABA367ECC93F7"/>
                </w:placeholder>
                <w:showingPlcHdr/>
                <w:text/>
              </w:sdtPr>
              <w:sdtEndPr/>
              <w:sdtContent>
                <w:r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559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412541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85E691" w14:textId="065F3509" w:rsidR="00C80AC3" w:rsidRDefault="00C80AC3" w:rsidP="00C80A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39" w:type="dxa"/>
            <w:vAlign w:val="center"/>
          </w:tcPr>
          <w:p w14:paraId="40EB0E36" w14:textId="77777777" w:rsidR="00C80AC3" w:rsidRPr="009B0AD8" w:rsidRDefault="00C80AC3" w:rsidP="00C80A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148CF6AD" w14:textId="0D825085" w:rsidR="00C80AC3" w:rsidRDefault="0032296E" w:rsidP="00C80AC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16603164"/>
                <w:placeholder>
                  <w:docPart w:val="5B7425E262BC4B9E8893287F896663AE"/>
                </w:placeholder>
                <w:showingPlcHdr/>
                <w:text/>
              </w:sdtPr>
              <w:sdtEndPr/>
              <w:sdtContent>
                <w:r w:rsidR="00C80AC3"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C80AC3" w:rsidRPr="009B0AD8" w14:paraId="462141CD" w14:textId="77777777" w:rsidTr="001E0B8E">
        <w:tc>
          <w:tcPr>
            <w:tcW w:w="2265" w:type="dxa"/>
            <w:vAlign w:val="center"/>
          </w:tcPr>
          <w:p w14:paraId="4CD631B6" w14:textId="45305A9B" w:rsidR="00C80AC3" w:rsidRDefault="00C80AC3" w:rsidP="00C80AC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bookmarkStart w:id="8" w:name="_Hlk160188347"/>
            <w:r>
              <w:rPr>
                <w:rFonts w:cstheme="minorHAnsi"/>
                <w:sz w:val="18"/>
                <w:szCs w:val="18"/>
              </w:rPr>
              <w:t>I</w:t>
            </w:r>
            <w:r w:rsidRPr="00535FC6">
              <w:rPr>
                <w:rFonts w:cstheme="minorHAnsi"/>
                <w:sz w:val="18"/>
                <w:szCs w:val="18"/>
              </w:rPr>
              <w:t xml:space="preserve">zdelana </w:t>
            </w:r>
            <w:r>
              <w:rPr>
                <w:rFonts w:cstheme="minorHAnsi"/>
                <w:sz w:val="18"/>
                <w:szCs w:val="18"/>
              </w:rPr>
              <w:t xml:space="preserve">je </w:t>
            </w:r>
            <w:r w:rsidRPr="00535FC6">
              <w:rPr>
                <w:rFonts w:cstheme="minorHAnsi"/>
                <w:sz w:val="18"/>
                <w:szCs w:val="18"/>
              </w:rPr>
              <w:t>investicijska dokumentacija</w:t>
            </w:r>
            <w:r w:rsidR="00BA5EA9">
              <w:rPr>
                <w:rFonts w:cstheme="minorHAnsi"/>
                <w:sz w:val="18"/>
                <w:szCs w:val="18"/>
              </w:rPr>
              <w:t>,</w:t>
            </w:r>
            <w:r w:rsidRPr="00535FC6">
              <w:rPr>
                <w:rFonts w:cstheme="minorHAnsi"/>
                <w:sz w:val="18"/>
                <w:szCs w:val="18"/>
              </w:rPr>
              <w:t xml:space="preserve"> iz katere je razvidna izvedljivost operacije v obdobju trajanja finančne perspektive 2021–2027 – predlož</w:t>
            </w:r>
            <w:r>
              <w:rPr>
                <w:rFonts w:cstheme="minorHAnsi"/>
                <w:sz w:val="18"/>
                <w:szCs w:val="18"/>
              </w:rPr>
              <w:t>en je</w:t>
            </w:r>
            <w:r w:rsidRPr="00535FC6">
              <w:rPr>
                <w:rFonts w:cstheme="minorHAnsi"/>
                <w:sz w:val="18"/>
                <w:szCs w:val="18"/>
              </w:rPr>
              <w:t xml:space="preserve"> najmanj potrjen DIIP</w:t>
            </w:r>
            <w:bookmarkEnd w:id="8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947113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6FD32B" w14:textId="3B816CA3" w:rsidR="00C80AC3" w:rsidRPr="009B0AD8" w:rsidRDefault="00C80AC3" w:rsidP="00C80A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503DED68" w14:textId="7D04CF77" w:rsidR="00C80AC3" w:rsidRDefault="00C80AC3" w:rsidP="00C80AC3">
            <w:pPr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9B0AD8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9B0AD8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56282181"/>
                <w:placeholder>
                  <w:docPart w:val="B40F99E3A635429DA2CB6AF310D5E3B0"/>
                </w:placeholder>
                <w:showingPlcHdr/>
                <w:text/>
              </w:sdtPr>
              <w:sdtEndPr/>
              <w:sdtContent>
                <w:r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559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892725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C983E6" w14:textId="5CAAAD68" w:rsidR="00C80AC3" w:rsidRDefault="00C80AC3" w:rsidP="00C80A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39" w:type="dxa"/>
            <w:vAlign w:val="center"/>
          </w:tcPr>
          <w:p w14:paraId="37D5F595" w14:textId="77777777" w:rsidR="00C80AC3" w:rsidRPr="009B0AD8" w:rsidRDefault="00C80AC3" w:rsidP="00C80A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263B25AE" w14:textId="70D5B5DE" w:rsidR="00C80AC3" w:rsidRDefault="0032296E" w:rsidP="00C80AC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99024881"/>
                <w:placeholder>
                  <w:docPart w:val="21C21A44CBA444BAB4E446F2E4606B83"/>
                </w:placeholder>
                <w:showingPlcHdr/>
                <w:text/>
              </w:sdtPr>
              <w:sdtEndPr/>
              <w:sdtContent>
                <w:r w:rsidR="00C80AC3"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C80AC3" w:rsidRPr="009B0AD8" w14:paraId="74F2F5D1" w14:textId="77777777" w:rsidTr="001E0B8E">
        <w:tc>
          <w:tcPr>
            <w:tcW w:w="2265" w:type="dxa"/>
            <w:vAlign w:val="center"/>
          </w:tcPr>
          <w:p w14:paraId="1C681EE6" w14:textId="178D0DB9" w:rsidR="00C80AC3" w:rsidRDefault="00C80AC3" w:rsidP="00C80AC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bookmarkStart w:id="9" w:name="_Hlk160188367"/>
            <w:r w:rsidRPr="001D2C3D">
              <w:rPr>
                <w:rFonts w:cstheme="minorHAnsi"/>
                <w:sz w:val="18"/>
                <w:szCs w:val="18"/>
              </w:rPr>
              <w:t>Priložen je izpis iz veljavnega občinskega NRP, iz katerega je razvidna uvrščenost prijavljenega projekta.</w:t>
            </w:r>
            <w:bookmarkEnd w:id="9"/>
          </w:p>
        </w:tc>
        <w:tc>
          <w:tcPr>
            <w:tcW w:w="113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360668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399F3B" w14:textId="52350B5C" w:rsidR="00C80AC3" w:rsidRPr="009B0AD8" w:rsidRDefault="00C80AC3" w:rsidP="00C80A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61762D94" w14:textId="3C9E4511" w:rsidR="00C80AC3" w:rsidRDefault="00C80AC3" w:rsidP="00C80AC3">
            <w:pPr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9B0AD8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9B0AD8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644747919"/>
                <w:placeholder>
                  <w:docPart w:val="90BC7889C9754C2AB314A35A05C4DD9F"/>
                </w:placeholder>
                <w:showingPlcHdr/>
                <w:text/>
              </w:sdtPr>
              <w:sdtEndPr/>
              <w:sdtContent>
                <w:r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559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2071536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BF604F" w14:textId="5565E13D" w:rsidR="00C80AC3" w:rsidRDefault="00C80AC3" w:rsidP="00C80A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39" w:type="dxa"/>
            <w:vAlign w:val="center"/>
          </w:tcPr>
          <w:p w14:paraId="01DE6C80" w14:textId="77777777" w:rsidR="00C80AC3" w:rsidRPr="009B0AD8" w:rsidRDefault="00C80AC3" w:rsidP="00C80A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CF52E03" w14:textId="407EB3E2" w:rsidR="00C80AC3" w:rsidRDefault="0032296E" w:rsidP="00C80AC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00541227"/>
                <w:placeholder>
                  <w:docPart w:val="AF69B43C360F4D4FB3AC1A929B38A45A"/>
                </w:placeholder>
                <w:showingPlcHdr/>
                <w:text/>
              </w:sdtPr>
              <w:sdtEndPr/>
              <w:sdtContent>
                <w:r w:rsidR="00C80AC3"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C80AC3" w:rsidRPr="009B0AD8" w14:paraId="7BB76F2F" w14:textId="77777777" w:rsidTr="001E0B8E">
        <w:tc>
          <w:tcPr>
            <w:tcW w:w="2265" w:type="dxa"/>
            <w:vAlign w:val="center"/>
          </w:tcPr>
          <w:p w14:paraId="4C3FD82D" w14:textId="35484A21" w:rsidR="00C80AC3" w:rsidRDefault="00C80AC3" w:rsidP="00C80AC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7037F">
              <w:rPr>
                <w:rFonts w:cstheme="minorHAnsi"/>
                <w:sz w:val="18"/>
                <w:szCs w:val="18"/>
              </w:rPr>
              <w:t xml:space="preserve">Priložen je terminski načrt izvedbe operacije, iz katerega je razvidno trajanje ključnih aktivnosti projekta (izdelava investicijske dokumentacije, projektne dokumentacije, pridobitev gradbenega dovoljenja </w:t>
            </w:r>
            <w:r w:rsidRPr="00A7037F">
              <w:rPr>
                <w:rFonts w:cstheme="minorHAnsi"/>
                <w:sz w:val="18"/>
                <w:szCs w:val="18"/>
              </w:rPr>
              <w:lastRenderedPageBreak/>
              <w:t>oz</w:t>
            </w:r>
            <w:r w:rsidR="00BA5EA9">
              <w:rPr>
                <w:rFonts w:cstheme="minorHAnsi"/>
                <w:sz w:val="18"/>
                <w:szCs w:val="18"/>
              </w:rPr>
              <w:t>iroma</w:t>
            </w:r>
            <w:r w:rsidRPr="00A7037F">
              <w:rPr>
                <w:rFonts w:cstheme="minorHAnsi"/>
                <w:sz w:val="18"/>
                <w:szCs w:val="18"/>
              </w:rPr>
              <w:t xml:space="preserve"> pravice graditi, izvedba javnih naročil, izvedba gradenj</w:t>
            </w:r>
            <w:r w:rsidR="00A32BD5">
              <w:rPr>
                <w:rFonts w:cstheme="minorHAnsi"/>
                <w:sz w:val="18"/>
                <w:szCs w:val="18"/>
              </w:rPr>
              <w:t xml:space="preserve"> s pridobitvijo</w:t>
            </w:r>
            <w:r w:rsidRPr="00A7037F">
              <w:rPr>
                <w:rFonts w:cstheme="minorHAnsi"/>
                <w:sz w:val="18"/>
                <w:szCs w:val="18"/>
              </w:rPr>
              <w:t xml:space="preserve"> upravljalnih dovoljenj, administrativni zaključek operacije)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723529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F33C8A" w14:textId="4463B9EB" w:rsidR="00C80AC3" w:rsidRPr="009B0AD8" w:rsidRDefault="00C80AC3" w:rsidP="00C80A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485508D8" w14:textId="3066297D" w:rsidR="00C80AC3" w:rsidRDefault="00C80AC3" w:rsidP="00C80AC3">
            <w:pPr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9B0AD8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9B0AD8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157346293"/>
                <w:placeholder>
                  <w:docPart w:val="829B4EE2398A46C6B80329C6782F58D4"/>
                </w:placeholder>
                <w:showingPlcHdr/>
                <w:text/>
              </w:sdtPr>
              <w:sdtEndPr/>
              <w:sdtContent>
                <w:r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559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52827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411FCA" w14:textId="06561EB3" w:rsidR="00C80AC3" w:rsidRDefault="00C80AC3" w:rsidP="00C80A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39" w:type="dxa"/>
            <w:vAlign w:val="center"/>
          </w:tcPr>
          <w:p w14:paraId="3A6D2947" w14:textId="77777777" w:rsidR="00C80AC3" w:rsidRPr="009B0AD8" w:rsidRDefault="00C80AC3" w:rsidP="00C80A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08D558AC" w14:textId="6AA4E9C2" w:rsidR="00C80AC3" w:rsidRDefault="0032296E" w:rsidP="00C80AC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40531768"/>
                <w:placeholder>
                  <w:docPart w:val="43E322166FDF46F181CA2EE1962FCF58"/>
                </w:placeholder>
                <w:showingPlcHdr/>
                <w:text/>
              </w:sdtPr>
              <w:sdtEndPr/>
              <w:sdtContent>
                <w:r w:rsidR="00C80AC3"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C80AC3" w:rsidRPr="009B0AD8" w14:paraId="44EFE70B" w14:textId="77777777" w:rsidTr="001E0B8E">
        <w:tc>
          <w:tcPr>
            <w:tcW w:w="2265" w:type="dxa"/>
            <w:vAlign w:val="center"/>
          </w:tcPr>
          <w:p w14:paraId="726D2A59" w14:textId="187332CB" w:rsidR="00C80AC3" w:rsidRPr="00C60EA1" w:rsidRDefault="00C80AC3" w:rsidP="00C80AC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bookmarkStart w:id="10" w:name="_Hlk160188403"/>
            <w:r>
              <w:rPr>
                <w:rFonts w:cstheme="minorHAnsi"/>
                <w:sz w:val="18"/>
                <w:szCs w:val="18"/>
              </w:rPr>
              <w:t>D</w:t>
            </w:r>
            <w:r w:rsidRPr="00966D51">
              <w:rPr>
                <w:rFonts w:cstheme="minorHAnsi"/>
                <w:sz w:val="18"/>
                <w:szCs w:val="18"/>
              </w:rPr>
              <w:t xml:space="preserve">okumentacija, iz katere je jasno razviden prispevek projekta h </w:t>
            </w:r>
            <w:r>
              <w:rPr>
                <w:rFonts w:cstheme="minorHAnsi"/>
                <w:sz w:val="18"/>
                <w:szCs w:val="18"/>
              </w:rPr>
              <w:t>kazalnikom učinka in rezultata.</w:t>
            </w:r>
            <w:bookmarkEnd w:id="10"/>
          </w:p>
        </w:tc>
        <w:tc>
          <w:tcPr>
            <w:tcW w:w="113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6741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248E38" w14:textId="4D92C334" w:rsidR="00C80AC3" w:rsidRPr="009B0AD8" w:rsidRDefault="00C80AC3" w:rsidP="00C80A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60FE93AA" w14:textId="2970B16B" w:rsidR="00C80AC3" w:rsidRPr="009B0AD8" w:rsidRDefault="00C80AC3" w:rsidP="00C80AC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0AD8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9B0AD8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5256380"/>
                <w:placeholder>
                  <w:docPart w:val="74EB99433AFC4143B7EBD7E75931CD90"/>
                </w:placeholder>
                <w:showingPlcHdr/>
                <w:text/>
              </w:sdtPr>
              <w:sdtEndPr/>
              <w:sdtContent>
                <w:r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559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269465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73BA00" w14:textId="44DFD63F" w:rsidR="00C80AC3" w:rsidRPr="009B0AD8" w:rsidRDefault="00C80AC3" w:rsidP="00C80AC3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39" w:type="dxa"/>
            <w:vAlign w:val="center"/>
          </w:tcPr>
          <w:p w14:paraId="6FB35249" w14:textId="77777777" w:rsidR="00C80AC3" w:rsidRPr="009B0AD8" w:rsidRDefault="00C80AC3" w:rsidP="00C80A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D68B4E0" w14:textId="27ACC225" w:rsidR="00C80AC3" w:rsidRPr="009B0AD8" w:rsidRDefault="0032296E" w:rsidP="00C80AC3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8076983"/>
                <w:placeholder>
                  <w:docPart w:val="09595C5A2C474C71807D9BBCCCC55599"/>
                </w:placeholder>
                <w:showingPlcHdr/>
                <w:text/>
              </w:sdtPr>
              <w:sdtEndPr/>
              <w:sdtContent>
                <w:r w:rsidR="00C80AC3"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</w:tbl>
    <w:p w14:paraId="2DCFC64A" w14:textId="7C391D3C" w:rsidR="0060054C" w:rsidRDefault="0060054C" w:rsidP="00A2481C">
      <w:pPr>
        <w:spacing w:after="120" w:line="276" w:lineRule="auto"/>
        <w:rPr>
          <w:rFonts w:cstheme="minorHAnsi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1133"/>
        <w:gridCol w:w="1558"/>
        <w:gridCol w:w="1839"/>
        <w:gridCol w:w="2265"/>
      </w:tblGrid>
      <w:tr w:rsidR="0058491D" w:rsidRPr="009B0AD8" w14:paraId="0C743BB8" w14:textId="77777777" w:rsidTr="00F1606C">
        <w:trPr>
          <w:tblHeader/>
        </w:trPr>
        <w:tc>
          <w:tcPr>
            <w:tcW w:w="2265" w:type="dxa"/>
            <w:shd w:val="clear" w:color="auto" w:fill="DEEAF6" w:themeFill="accent5" w:themeFillTint="33"/>
            <w:vAlign w:val="center"/>
          </w:tcPr>
          <w:p w14:paraId="3ED43DB5" w14:textId="29B54CD2" w:rsidR="0058491D" w:rsidRPr="00924682" w:rsidRDefault="0064455E" w:rsidP="000A5EC3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br w:type="page"/>
            </w:r>
            <w:r w:rsidR="00A933F1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58491D" w:rsidRPr="00924682">
              <w:rPr>
                <w:rFonts w:cstheme="minorHAnsi"/>
                <w:b/>
                <w:bCs/>
                <w:sz w:val="20"/>
                <w:szCs w:val="20"/>
              </w:rPr>
              <w:t>osebni pogoji</w:t>
            </w:r>
            <w:r w:rsidR="0058491D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58491D" w:rsidRPr="0058491D">
              <w:rPr>
                <w:rFonts w:cstheme="minorHAnsi"/>
                <w:b/>
                <w:bCs/>
                <w:sz w:val="20"/>
                <w:szCs w:val="20"/>
              </w:rPr>
              <w:t>Spodbujanje trajnostnega gospodarjenja z vodnimi viri z urejanjem vodovodnih sistemov nad 10.000 prebivalcev</w:t>
            </w:r>
            <w:r w:rsidR="0058491D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3" w:type="dxa"/>
            <w:shd w:val="clear" w:color="auto" w:fill="DEEAF6" w:themeFill="accent5" w:themeFillTint="33"/>
            <w:vAlign w:val="center"/>
          </w:tcPr>
          <w:p w14:paraId="6F502045" w14:textId="77777777" w:rsidR="0058491D" w:rsidRPr="00924682" w:rsidRDefault="0058491D" w:rsidP="000A5EC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24682">
              <w:rPr>
                <w:rFonts w:cstheme="minorHAns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558" w:type="dxa"/>
            <w:shd w:val="clear" w:color="auto" w:fill="DEEAF6" w:themeFill="accent5" w:themeFillTint="33"/>
            <w:vAlign w:val="center"/>
          </w:tcPr>
          <w:p w14:paraId="6FF2D6E6" w14:textId="77777777" w:rsidR="0058491D" w:rsidRPr="00924682" w:rsidRDefault="0058491D" w:rsidP="000A5EC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24682">
              <w:rPr>
                <w:rFonts w:cstheme="minorHAnsi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839" w:type="dxa"/>
            <w:shd w:val="clear" w:color="auto" w:fill="DEEAF6" w:themeFill="accent5" w:themeFillTint="33"/>
            <w:vAlign w:val="center"/>
          </w:tcPr>
          <w:p w14:paraId="522B1BAE" w14:textId="77777777" w:rsidR="0058491D" w:rsidRPr="00924682" w:rsidRDefault="0058491D" w:rsidP="000A5EC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4682">
              <w:rPr>
                <w:rFonts w:cstheme="minorHAnsi"/>
                <w:b/>
                <w:bCs/>
                <w:sz w:val="18"/>
                <w:szCs w:val="18"/>
              </w:rPr>
              <w:t>Presoja izpolnjevanja pogojev upravičenosti se presoja v skladu z navedbami in opisom projekta v Obrazcu 2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14:paraId="5AD1D23A" w14:textId="77777777" w:rsidR="0058491D" w:rsidRPr="00924682" w:rsidRDefault="0058491D" w:rsidP="000A5EC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4682">
              <w:rPr>
                <w:rFonts w:cstheme="minorHAnsi"/>
                <w:b/>
                <w:bCs/>
                <w:sz w:val="18"/>
                <w:szCs w:val="18"/>
              </w:rPr>
              <w:t>Ugotavljanje zahtev upravičenosti</w:t>
            </w:r>
          </w:p>
          <w:p w14:paraId="3E7AEA1D" w14:textId="77777777" w:rsidR="0058491D" w:rsidRPr="00924682" w:rsidRDefault="0058491D" w:rsidP="000A5EC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4682">
              <w:rPr>
                <w:rFonts w:cstheme="minorHAnsi"/>
                <w:b/>
                <w:bCs/>
                <w:sz w:val="18"/>
                <w:szCs w:val="18"/>
              </w:rPr>
              <w:t>OPOMBE</w:t>
            </w:r>
          </w:p>
        </w:tc>
      </w:tr>
      <w:tr w:rsidR="0058491D" w:rsidRPr="009B0AD8" w14:paraId="07A24BD3" w14:textId="77777777" w:rsidTr="00F1606C">
        <w:tc>
          <w:tcPr>
            <w:tcW w:w="2265" w:type="dxa"/>
            <w:vAlign w:val="center"/>
          </w:tcPr>
          <w:p w14:paraId="6223CBDF" w14:textId="660CC4A2" w:rsidR="0058491D" w:rsidRPr="008B722E" w:rsidRDefault="0055472E" w:rsidP="000A5EC3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B722E">
              <w:rPr>
                <w:rFonts w:ascii="Calibri" w:hAnsi="Calibri" w:cs="Calibri"/>
                <w:sz w:val="18"/>
                <w:szCs w:val="18"/>
              </w:rPr>
              <w:t>Javni vodovod, ki oskrbuje več kot 10.000 prebivalcev.</w:t>
            </w:r>
          </w:p>
        </w:tc>
        <w:tc>
          <w:tcPr>
            <w:tcW w:w="113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780469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511589" w14:textId="77777777" w:rsidR="0058491D" w:rsidRPr="009B0AD8" w:rsidRDefault="0058491D" w:rsidP="000A5E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4BB3F559" w14:textId="77777777" w:rsidR="0058491D" w:rsidRPr="009B0AD8" w:rsidRDefault="0058491D" w:rsidP="000A5EC3">
            <w:pPr>
              <w:rPr>
                <w:rFonts w:cstheme="minorHAnsi"/>
                <w:sz w:val="18"/>
                <w:szCs w:val="18"/>
              </w:rPr>
            </w:pPr>
            <w:r w:rsidRPr="009B0AD8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9B0AD8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109114145"/>
                <w:placeholder>
                  <w:docPart w:val="559E4623414043F7B90F176242BA786A"/>
                </w:placeholder>
                <w:showingPlcHdr/>
                <w:text/>
              </w:sdtPr>
              <w:sdtEndPr/>
              <w:sdtContent>
                <w:r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558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734740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D8233C" w14:textId="77777777" w:rsidR="0058491D" w:rsidRPr="009B0AD8" w:rsidRDefault="0058491D" w:rsidP="000A5E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39" w:type="dxa"/>
            <w:vAlign w:val="center"/>
          </w:tcPr>
          <w:p w14:paraId="6BCC8EB5" w14:textId="77777777" w:rsidR="0058491D" w:rsidRPr="009B0AD8" w:rsidRDefault="0058491D" w:rsidP="000A5E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218BB4C2" w14:textId="77777777" w:rsidR="0058491D" w:rsidRPr="009B0AD8" w:rsidRDefault="0032296E" w:rsidP="000A5EC3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98322001"/>
                <w:placeholder>
                  <w:docPart w:val="1BA09DDF90F3408C8AE4DAA82C90CBF9"/>
                </w:placeholder>
                <w:showingPlcHdr/>
                <w:text/>
              </w:sdtPr>
              <w:sdtEndPr/>
              <w:sdtContent>
                <w:r w:rsidR="0058491D"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58491D" w:rsidRPr="009B0AD8" w14:paraId="217E1309" w14:textId="77777777" w:rsidTr="00F1606C">
        <w:tc>
          <w:tcPr>
            <w:tcW w:w="2265" w:type="dxa"/>
            <w:vAlign w:val="center"/>
          </w:tcPr>
          <w:p w14:paraId="679154F3" w14:textId="77777777" w:rsidR="00F262EA" w:rsidRDefault="00F262EA" w:rsidP="000A5EC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78438CDB" w14:textId="00E330F3" w:rsidR="0058491D" w:rsidRPr="00924682" w:rsidRDefault="00097F7A" w:rsidP="000A5EC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ABD">
              <w:rPr>
                <w:rFonts w:cstheme="minorHAnsi"/>
                <w:sz w:val="18"/>
                <w:szCs w:val="18"/>
              </w:rPr>
              <w:t xml:space="preserve">Investicija v javni vodovod za vsaj 20 % zmanjšuje vrzel med povprečno triletno ravnjo trenutnih vodnih izgub, izračunano z uporabo metode ocenjevanja infrastrukturnega indeksa vodnih izgub (ILI) in ILI v višini 1,5.  </w:t>
            </w:r>
          </w:p>
        </w:tc>
        <w:tc>
          <w:tcPr>
            <w:tcW w:w="113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973182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7F9808" w14:textId="77777777" w:rsidR="0058491D" w:rsidRPr="009B0AD8" w:rsidRDefault="0058491D" w:rsidP="000A5E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03F84918" w14:textId="77777777" w:rsidR="0058491D" w:rsidRPr="009B0AD8" w:rsidRDefault="0058491D" w:rsidP="000A5EC3">
            <w:p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9B0AD8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9B0AD8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94669046"/>
                <w:placeholder>
                  <w:docPart w:val="C2E9E0ADD9C84CB1B63CAFDE31C6959F"/>
                </w:placeholder>
                <w:showingPlcHdr/>
                <w:text/>
              </w:sdtPr>
              <w:sdtEndPr/>
              <w:sdtContent>
                <w:r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558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569153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18DD8E" w14:textId="77777777" w:rsidR="0058491D" w:rsidRPr="009B0AD8" w:rsidRDefault="0058491D" w:rsidP="000A5E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39" w:type="dxa"/>
            <w:vAlign w:val="center"/>
          </w:tcPr>
          <w:p w14:paraId="3FF8877F" w14:textId="77777777" w:rsidR="0058491D" w:rsidRPr="009B0AD8" w:rsidRDefault="0058491D" w:rsidP="000A5E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3C72F717" w14:textId="77777777" w:rsidR="0058491D" w:rsidRPr="009B0AD8" w:rsidRDefault="0032296E" w:rsidP="000A5EC3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38969534"/>
                <w:placeholder>
                  <w:docPart w:val="E23773D7801D4DF8ABFCB9CD1953A888"/>
                </w:placeholder>
                <w:showingPlcHdr/>
                <w:text/>
              </w:sdtPr>
              <w:sdtEndPr/>
              <w:sdtContent>
                <w:r w:rsidR="0058491D"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2843E5" w:rsidRPr="009B0AD8" w14:paraId="6ED4EB79" w14:textId="77777777" w:rsidTr="00F1606C">
        <w:tc>
          <w:tcPr>
            <w:tcW w:w="2265" w:type="dxa"/>
            <w:vAlign w:val="center"/>
          </w:tcPr>
          <w:p w14:paraId="3FE01C6C" w14:textId="537E2CDB" w:rsidR="002843E5" w:rsidRDefault="00A7037F" w:rsidP="002843E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A7037F">
              <w:rPr>
                <w:rFonts w:cstheme="minorHAnsi"/>
                <w:sz w:val="18"/>
                <w:szCs w:val="18"/>
              </w:rPr>
              <w:t xml:space="preserve">zdelana </w:t>
            </w:r>
            <w:r>
              <w:rPr>
                <w:rFonts w:cstheme="minorHAnsi"/>
                <w:sz w:val="18"/>
                <w:szCs w:val="18"/>
              </w:rPr>
              <w:t xml:space="preserve">je </w:t>
            </w:r>
            <w:r w:rsidRPr="00A7037F">
              <w:rPr>
                <w:rFonts w:cstheme="minorHAnsi"/>
                <w:sz w:val="18"/>
                <w:szCs w:val="18"/>
              </w:rPr>
              <w:t>investicijska dokumentacija iz katere je razvidna izvedljivost operacije v obdobju trajanja finančne perspektive 2021 – 2027 – predlož</w:t>
            </w:r>
            <w:r>
              <w:rPr>
                <w:rFonts w:cstheme="minorHAnsi"/>
                <w:sz w:val="18"/>
                <w:szCs w:val="18"/>
              </w:rPr>
              <w:t>en je</w:t>
            </w:r>
            <w:r w:rsidRPr="00A7037F">
              <w:rPr>
                <w:rFonts w:cstheme="minorHAnsi"/>
                <w:sz w:val="18"/>
                <w:szCs w:val="18"/>
              </w:rPr>
              <w:t xml:space="preserve"> najmanj potrjen DIIP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892410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95F27C" w14:textId="3F5D6C82" w:rsidR="002843E5" w:rsidRPr="009B0AD8" w:rsidRDefault="001C486D" w:rsidP="002843E5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13AF42F0" w14:textId="1C8445C8" w:rsidR="002843E5" w:rsidRDefault="002843E5" w:rsidP="002843E5">
            <w:pPr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9B0AD8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9B0AD8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45590744"/>
                <w:placeholder>
                  <w:docPart w:val="3BE6C9C94C4E4F40937773238B796F25"/>
                </w:placeholder>
                <w:showingPlcHdr/>
                <w:text/>
              </w:sdtPr>
              <w:sdtEndPr/>
              <w:sdtContent>
                <w:r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558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361357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A7B3A6" w14:textId="27A84CD1" w:rsidR="002843E5" w:rsidRDefault="002843E5" w:rsidP="002843E5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39" w:type="dxa"/>
            <w:vAlign w:val="center"/>
          </w:tcPr>
          <w:p w14:paraId="4DA3C590" w14:textId="77777777" w:rsidR="002843E5" w:rsidRPr="009B0AD8" w:rsidRDefault="002843E5" w:rsidP="002843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1EDF127C" w14:textId="6E14E588" w:rsidR="002843E5" w:rsidRDefault="0032296E" w:rsidP="002843E5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7302041"/>
                <w:placeholder>
                  <w:docPart w:val="78ED42C54BB54C55AEE4D2CB6E14E512"/>
                </w:placeholder>
                <w:showingPlcHdr/>
                <w:text/>
              </w:sdtPr>
              <w:sdtEndPr/>
              <w:sdtContent>
                <w:r w:rsidR="002843E5"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1C486D" w:rsidRPr="009B0AD8" w14:paraId="013E9ABA" w14:textId="77777777" w:rsidTr="00F1606C">
        <w:tc>
          <w:tcPr>
            <w:tcW w:w="2265" w:type="dxa"/>
            <w:vAlign w:val="center"/>
          </w:tcPr>
          <w:p w14:paraId="4CA02ECC" w14:textId="105AA0A9" w:rsidR="001C486D" w:rsidRPr="00F67992" w:rsidRDefault="008B722E" w:rsidP="001C486D">
            <w:pPr>
              <w:spacing w:line="276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8B722E">
              <w:rPr>
                <w:rFonts w:cstheme="minorHAnsi"/>
                <w:sz w:val="18"/>
                <w:szCs w:val="18"/>
              </w:rPr>
              <w:lastRenderedPageBreak/>
              <w:t>Investicij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8B722E">
              <w:rPr>
                <w:rFonts w:cstheme="minorHAnsi"/>
                <w:sz w:val="18"/>
                <w:szCs w:val="18"/>
              </w:rPr>
              <w:t xml:space="preserve"> izkazuje utemeljenost s priloženim grafičnim prikazom 1. že obstoječega javnega vodovoda, 2. izvedenega javnega vodovoda s sredstvi evropske kohezijske </w:t>
            </w:r>
            <w:r w:rsidR="00097F7A" w:rsidRPr="00593ABD">
              <w:rPr>
                <w:rFonts w:cstheme="minorHAnsi"/>
                <w:sz w:val="18"/>
                <w:szCs w:val="18"/>
              </w:rPr>
              <w:t>v predhodnih obdobjih z nazivi operacij in obdobjem izvedbe (npr. 2014-2020)</w:t>
            </w:r>
            <w:r w:rsidRPr="008B722E">
              <w:rPr>
                <w:rFonts w:cstheme="minorHAnsi"/>
                <w:sz w:val="18"/>
                <w:szCs w:val="18"/>
              </w:rPr>
              <w:t xml:space="preserve"> in 3. načrtovanega javnega vodovoda</w:t>
            </w:r>
            <w:r w:rsidR="00C80AC3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428042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A51333" w14:textId="57F9A5E2" w:rsidR="001C486D" w:rsidRPr="009B0AD8" w:rsidRDefault="001C486D" w:rsidP="001C486D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38302998" w14:textId="04DE52CA" w:rsidR="001C486D" w:rsidRDefault="001C486D" w:rsidP="001C486D">
            <w:pPr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9B0AD8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9B0AD8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916968207"/>
                <w:placeholder>
                  <w:docPart w:val="4B2EAACCEDA14E51808FFF15791C1931"/>
                </w:placeholder>
                <w:showingPlcHdr/>
                <w:text/>
              </w:sdtPr>
              <w:sdtEndPr/>
              <w:sdtContent>
                <w:r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558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651896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B86BC2" w14:textId="2DA607FE" w:rsidR="001C486D" w:rsidRDefault="001C486D" w:rsidP="001C486D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39" w:type="dxa"/>
            <w:vAlign w:val="center"/>
          </w:tcPr>
          <w:p w14:paraId="000ACC85" w14:textId="77777777" w:rsidR="001C486D" w:rsidRPr="009B0AD8" w:rsidRDefault="001C486D" w:rsidP="001C48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3954B207" w14:textId="558D6514" w:rsidR="001C486D" w:rsidRDefault="0032296E" w:rsidP="001C486D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76122447"/>
                <w:placeholder>
                  <w:docPart w:val="559F981CED1A472AB0B9CCF947D5D9E9"/>
                </w:placeholder>
                <w:showingPlcHdr/>
                <w:text/>
              </w:sdtPr>
              <w:sdtEndPr/>
              <w:sdtContent>
                <w:r w:rsidR="001C486D"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C80AC3" w:rsidRPr="009B0AD8" w14:paraId="5DAAFD35" w14:textId="77777777" w:rsidTr="00F1606C">
        <w:tc>
          <w:tcPr>
            <w:tcW w:w="2265" w:type="dxa"/>
            <w:vAlign w:val="center"/>
          </w:tcPr>
          <w:p w14:paraId="31E71541" w14:textId="488F5F31" w:rsidR="00C80AC3" w:rsidRPr="008B722E" w:rsidRDefault="00C80AC3" w:rsidP="00C80AC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E0B8E">
              <w:rPr>
                <w:rFonts w:cstheme="minorHAnsi"/>
                <w:sz w:val="18"/>
                <w:szCs w:val="18"/>
              </w:rPr>
              <w:t xml:space="preserve">Prijavitelj je izpolnil obrazec za dopolnitev podatkov iz </w:t>
            </w:r>
            <w:r w:rsidR="00446F4C" w:rsidRPr="001E0B8E">
              <w:rPr>
                <w:rFonts w:cstheme="minorHAnsi"/>
                <w:sz w:val="18"/>
                <w:szCs w:val="18"/>
              </w:rPr>
              <w:t>O</w:t>
            </w:r>
            <w:r w:rsidRPr="001E0B8E">
              <w:rPr>
                <w:rFonts w:cstheme="minorHAnsi"/>
                <w:sz w:val="18"/>
                <w:szCs w:val="18"/>
              </w:rPr>
              <w:t>brazca 2.</w:t>
            </w:r>
          </w:p>
        </w:tc>
        <w:tc>
          <w:tcPr>
            <w:tcW w:w="113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213546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F7A8D9" w14:textId="77777777" w:rsidR="00C80AC3" w:rsidRPr="009B0AD8" w:rsidRDefault="00C80AC3" w:rsidP="00C80A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09273ADB" w14:textId="3C157DF9" w:rsidR="00C80AC3" w:rsidRDefault="00C80AC3" w:rsidP="00C80AC3">
            <w:pPr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9B0AD8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9B0AD8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88387025"/>
                <w:placeholder>
                  <w:docPart w:val="7AADC4AE6E6C4CFAA9B418C3880EE21E"/>
                </w:placeholder>
                <w:showingPlcHdr/>
                <w:text/>
              </w:sdtPr>
              <w:sdtEndPr/>
              <w:sdtContent>
                <w:r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558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921243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987AD" w14:textId="5AECFED2" w:rsidR="00C80AC3" w:rsidRDefault="00C80AC3" w:rsidP="00C80A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39" w:type="dxa"/>
            <w:vAlign w:val="center"/>
          </w:tcPr>
          <w:p w14:paraId="25A6C075" w14:textId="77777777" w:rsidR="00C80AC3" w:rsidRPr="009B0AD8" w:rsidRDefault="00C80AC3" w:rsidP="00C80A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0931FC5C" w14:textId="50F89462" w:rsidR="00C80AC3" w:rsidRDefault="0032296E" w:rsidP="00C80AC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4434013"/>
                <w:placeholder>
                  <w:docPart w:val="61AC480C13BC4C92820C98E29A0B7FCA"/>
                </w:placeholder>
                <w:showingPlcHdr/>
                <w:text/>
              </w:sdtPr>
              <w:sdtEndPr/>
              <w:sdtContent>
                <w:r w:rsidR="00C80AC3"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C80AC3" w:rsidRPr="009B0AD8" w14:paraId="72CFA398" w14:textId="77777777" w:rsidTr="00F1606C">
        <w:tc>
          <w:tcPr>
            <w:tcW w:w="2265" w:type="dxa"/>
            <w:vAlign w:val="center"/>
          </w:tcPr>
          <w:p w14:paraId="7CAD0666" w14:textId="3517BA20" w:rsidR="00C80AC3" w:rsidRPr="00C60EA1" w:rsidRDefault="00C80AC3" w:rsidP="00C80AC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Investicija vsebuje najmanj 1.000.000 EUR priznanih skupnih upravičenih stroškov.</w:t>
            </w:r>
          </w:p>
        </w:tc>
        <w:tc>
          <w:tcPr>
            <w:tcW w:w="113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727763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DB77DC" w14:textId="18A82EC4" w:rsidR="00C80AC3" w:rsidRPr="009B0AD8" w:rsidRDefault="00C80AC3" w:rsidP="00C80A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4291EFB0" w14:textId="77777777" w:rsidR="00C80AC3" w:rsidRPr="009B0AD8" w:rsidRDefault="00C80AC3" w:rsidP="00C80AC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0AD8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9B0AD8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660967273"/>
                <w:placeholder>
                  <w:docPart w:val="9F03B2D0FE8C453BAEDE942FE1B00425"/>
                </w:placeholder>
                <w:showingPlcHdr/>
                <w:text/>
              </w:sdtPr>
              <w:sdtEndPr/>
              <w:sdtContent>
                <w:r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558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256029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A518B0" w14:textId="77777777" w:rsidR="00C80AC3" w:rsidRPr="009B0AD8" w:rsidRDefault="00C80AC3" w:rsidP="00C80AC3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39" w:type="dxa"/>
            <w:vAlign w:val="center"/>
          </w:tcPr>
          <w:p w14:paraId="1FB10B68" w14:textId="77777777" w:rsidR="00C80AC3" w:rsidRPr="009B0AD8" w:rsidRDefault="00C80AC3" w:rsidP="00C80A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660F44CF" w14:textId="77777777" w:rsidR="00C80AC3" w:rsidRPr="009B0AD8" w:rsidRDefault="0032296E" w:rsidP="00C80AC3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0959035"/>
                <w:placeholder>
                  <w:docPart w:val="F341A23BBCC1436FAB572BD424C7F452"/>
                </w:placeholder>
                <w:showingPlcHdr/>
                <w:text/>
              </w:sdtPr>
              <w:sdtEndPr/>
              <w:sdtContent>
                <w:r w:rsidR="00C80AC3"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C80AC3" w:rsidRPr="009B0AD8" w14:paraId="4FEF2B41" w14:textId="77777777" w:rsidTr="00F1606C">
        <w:tc>
          <w:tcPr>
            <w:tcW w:w="2265" w:type="dxa"/>
            <w:vAlign w:val="center"/>
          </w:tcPr>
          <w:p w14:paraId="298B3F10" w14:textId="03973C09" w:rsidR="00C80AC3" w:rsidRDefault="00C80AC3" w:rsidP="00C80AC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Priložen je </w:t>
            </w:r>
            <w:r w:rsidRPr="001D2C3D">
              <w:rPr>
                <w:rFonts w:cstheme="minorHAnsi"/>
                <w:sz w:val="18"/>
                <w:szCs w:val="18"/>
              </w:rPr>
              <w:t>izpis iz veljavnega občinskega NRP, iz katerega je razvidna uvrščenost prijavljenega projekta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3" w:type="dxa"/>
            <w:vAlign w:val="center"/>
          </w:tcPr>
          <w:p w14:paraId="5DFF1CCE" w14:textId="351DC738" w:rsidR="00C80AC3" w:rsidRDefault="00C80AC3" w:rsidP="00C80AC3">
            <w:pPr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9B0AD8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9B0AD8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62213309"/>
                <w:placeholder>
                  <w:docPart w:val="32A39F504E904BFEAF3F1A3DF4CD351B"/>
                </w:placeholder>
                <w:showingPlcHdr/>
                <w:text/>
              </w:sdtPr>
              <w:sdtEndPr/>
              <w:sdtContent>
                <w:r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558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999772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E588C7" w14:textId="77777777" w:rsidR="00000EE4" w:rsidRDefault="00000EE4" w:rsidP="00000EE4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1F00FC6E" w14:textId="77777777" w:rsidR="00C80AC3" w:rsidRDefault="00C80AC3" w:rsidP="00593ABD">
            <w:p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03E0C987" w14:textId="77777777" w:rsidR="00C80AC3" w:rsidRPr="009B0AD8" w:rsidRDefault="00C80AC3" w:rsidP="00C80A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619FF10B" w14:textId="77777777" w:rsidR="00C80AC3" w:rsidRDefault="00C80AC3" w:rsidP="00C80AC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0AC3" w:rsidRPr="009B0AD8" w14:paraId="1F189F80" w14:textId="77777777" w:rsidTr="00F1606C">
        <w:tc>
          <w:tcPr>
            <w:tcW w:w="2265" w:type="dxa"/>
            <w:vAlign w:val="center"/>
          </w:tcPr>
          <w:p w14:paraId="517632CE" w14:textId="5E441FEE" w:rsidR="00C80AC3" w:rsidRDefault="00C80AC3" w:rsidP="00C80AC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Priložen je </w:t>
            </w:r>
            <w:r w:rsidRPr="00A7037F">
              <w:rPr>
                <w:rFonts w:cstheme="minorHAnsi"/>
                <w:sz w:val="18"/>
                <w:szCs w:val="18"/>
              </w:rPr>
              <w:t>terminski načrt izvedbe operacije, iz katerega je razvidno trajanje ključnih aktivnosti projekta (izdelava investicijske dokumentacije, projektne dokumentacije, pridobitev gradbenega dovoljenja oz. pravice graditi, izvedba javnih naročil, izvedba gradenj</w:t>
            </w:r>
            <w:r w:rsidR="00B540FF">
              <w:rPr>
                <w:rFonts w:cstheme="minorHAnsi"/>
                <w:sz w:val="18"/>
                <w:szCs w:val="18"/>
              </w:rPr>
              <w:t xml:space="preserve"> s pridobitvijo</w:t>
            </w:r>
            <w:r w:rsidRPr="00A7037F">
              <w:rPr>
                <w:rFonts w:cstheme="minorHAnsi"/>
                <w:sz w:val="18"/>
                <w:szCs w:val="18"/>
              </w:rPr>
              <w:t xml:space="preserve"> upravljalnih dovoljenj, administrativni zaključek operacije);</w:t>
            </w:r>
          </w:p>
        </w:tc>
        <w:tc>
          <w:tcPr>
            <w:tcW w:w="113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2110963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131836" w14:textId="6627B867" w:rsidR="00C80AC3" w:rsidRPr="009B0AD8" w:rsidRDefault="00C80AC3" w:rsidP="00C80A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3E87FC60" w14:textId="6894A901" w:rsidR="00C80AC3" w:rsidRDefault="00C80AC3" w:rsidP="00C80AC3">
            <w:pPr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9B0AD8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9B0AD8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889147497"/>
                <w:placeholder>
                  <w:docPart w:val="2B9FF5D6412C4D49BE5D6F18746DF4A0"/>
                </w:placeholder>
                <w:showingPlcHdr/>
                <w:text/>
              </w:sdtPr>
              <w:sdtEndPr/>
              <w:sdtContent>
                <w:r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558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895315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E9CC2A" w14:textId="0F5323BF" w:rsidR="00C80AC3" w:rsidRDefault="00C80AC3" w:rsidP="00C80A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39" w:type="dxa"/>
            <w:vAlign w:val="center"/>
          </w:tcPr>
          <w:p w14:paraId="014A2035" w14:textId="77777777" w:rsidR="00C80AC3" w:rsidRPr="009B0AD8" w:rsidRDefault="00C80AC3" w:rsidP="00C80A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13C24689" w14:textId="038F2178" w:rsidR="00C80AC3" w:rsidRDefault="0032296E" w:rsidP="00C80AC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87343613"/>
                <w:placeholder>
                  <w:docPart w:val="D73A6BA1520249C38AD29E27EDE9496E"/>
                </w:placeholder>
                <w:showingPlcHdr/>
                <w:text/>
              </w:sdtPr>
              <w:sdtEndPr/>
              <w:sdtContent>
                <w:r w:rsidR="00C80AC3"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C80AC3" w:rsidRPr="009B0AD8" w14:paraId="0745DE24" w14:textId="77777777" w:rsidTr="00F1606C">
        <w:tc>
          <w:tcPr>
            <w:tcW w:w="2265" w:type="dxa"/>
            <w:vAlign w:val="center"/>
          </w:tcPr>
          <w:p w14:paraId="22C3FBBA" w14:textId="6831B0C8" w:rsidR="00C80AC3" w:rsidRPr="00C60EA1" w:rsidRDefault="00C80AC3" w:rsidP="00C80AC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bookmarkStart w:id="11" w:name="_Hlk160188173"/>
            <w:r>
              <w:rPr>
                <w:rFonts w:cstheme="minorHAnsi"/>
                <w:sz w:val="18"/>
                <w:szCs w:val="18"/>
              </w:rPr>
              <w:lastRenderedPageBreak/>
              <w:t>Priložena je d</w:t>
            </w:r>
            <w:r w:rsidRPr="00966D51">
              <w:rPr>
                <w:rFonts w:cstheme="minorHAnsi"/>
                <w:sz w:val="18"/>
                <w:szCs w:val="18"/>
              </w:rPr>
              <w:t xml:space="preserve">okumentacija, iz katere je jasno razviden prispevek projekta h </w:t>
            </w:r>
            <w:r>
              <w:rPr>
                <w:rFonts w:cstheme="minorHAnsi"/>
                <w:sz w:val="18"/>
                <w:szCs w:val="18"/>
              </w:rPr>
              <w:t>kazalnikom učinka in rezultata.</w:t>
            </w:r>
            <w:bookmarkEnd w:id="11"/>
          </w:p>
        </w:tc>
        <w:tc>
          <w:tcPr>
            <w:tcW w:w="113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369998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9CCBA3" w14:textId="51E1207C" w:rsidR="00C80AC3" w:rsidRPr="009B0AD8" w:rsidRDefault="00C80AC3" w:rsidP="00C80AC3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413D077A" w14:textId="77777777" w:rsidR="00C80AC3" w:rsidRPr="009B0AD8" w:rsidRDefault="00C80AC3" w:rsidP="00C80AC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0AD8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9B0AD8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89452951"/>
                <w:placeholder>
                  <w:docPart w:val="E1ED554EB565429FBC7E1AFB241364C7"/>
                </w:placeholder>
                <w:showingPlcHdr/>
                <w:text/>
              </w:sdtPr>
              <w:sdtEndPr/>
              <w:sdtContent>
                <w:r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558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591582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54B64D" w14:textId="77777777" w:rsidR="00C80AC3" w:rsidRPr="009B0AD8" w:rsidRDefault="00C80AC3" w:rsidP="00C80AC3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9B0AD8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39" w:type="dxa"/>
            <w:vAlign w:val="center"/>
          </w:tcPr>
          <w:p w14:paraId="15E27FCB" w14:textId="77777777" w:rsidR="00C80AC3" w:rsidRPr="009B0AD8" w:rsidRDefault="00C80AC3" w:rsidP="00C80A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2D4D3DBA" w14:textId="77777777" w:rsidR="00C80AC3" w:rsidRPr="009B0AD8" w:rsidRDefault="0032296E" w:rsidP="00C80AC3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35944220"/>
                <w:placeholder>
                  <w:docPart w:val="529ECE90D49F4D9097E0A7F5592C264D"/>
                </w:placeholder>
                <w:showingPlcHdr/>
                <w:text/>
              </w:sdtPr>
              <w:sdtEndPr/>
              <w:sdtContent>
                <w:r w:rsidR="00C80AC3" w:rsidRPr="009B0AD8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</w:tbl>
    <w:p w14:paraId="5F978AC4" w14:textId="77777777" w:rsidR="00F1606C" w:rsidRDefault="00F1606C" w:rsidP="00F1606C">
      <w:pPr>
        <w:pStyle w:val="Sprotnaopomba-besedilo"/>
        <w:spacing w:before="240" w:after="120"/>
        <w:rPr>
          <w:rStyle w:val="Naslov2Znak"/>
          <w:rFonts w:eastAsia="Calibri"/>
          <w:i w:val="0"/>
        </w:rPr>
      </w:pPr>
      <w:bookmarkStart w:id="12" w:name="_Toc130891400"/>
    </w:p>
    <w:p w14:paraId="273932CF" w14:textId="77777777" w:rsidR="00F1606C" w:rsidRDefault="00F1606C" w:rsidP="00F1606C">
      <w:pPr>
        <w:pStyle w:val="Sprotnaopomba-besedilo"/>
        <w:spacing w:before="240" w:after="120"/>
        <w:rPr>
          <w:rStyle w:val="Naslov2Znak"/>
          <w:rFonts w:eastAsia="Calibri"/>
          <w:i w:val="0"/>
        </w:rPr>
      </w:pPr>
    </w:p>
    <w:p w14:paraId="50693C20" w14:textId="77777777" w:rsidR="00F1606C" w:rsidRDefault="00F1606C" w:rsidP="00F1606C">
      <w:pPr>
        <w:pStyle w:val="Sprotnaopomba-besedilo"/>
        <w:spacing w:before="240" w:after="120"/>
        <w:rPr>
          <w:rStyle w:val="Naslov2Znak"/>
          <w:rFonts w:eastAsia="Calibri"/>
          <w:i w:val="0"/>
        </w:rPr>
      </w:pPr>
    </w:p>
    <w:p w14:paraId="25EC1FAC" w14:textId="77777777" w:rsidR="00F1606C" w:rsidRDefault="00F1606C" w:rsidP="00F1606C">
      <w:pPr>
        <w:pStyle w:val="Sprotnaopomba-besedilo"/>
        <w:spacing w:before="240" w:after="120"/>
        <w:rPr>
          <w:rStyle w:val="Naslov2Znak"/>
          <w:rFonts w:eastAsia="Calibri"/>
          <w:i w:val="0"/>
        </w:rPr>
      </w:pPr>
    </w:p>
    <w:p w14:paraId="6CCFC857" w14:textId="77777777" w:rsidR="00F1606C" w:rsidRDefault="00F1606C" w:rsidP="00F1606C">
      <w:pPr>
        <w:pStyle w:val="Sprotnaopomba-besedilo"/>
        <w:spacing w:before="240" w:after="120"/>
        <w:rPr>
          <w:rStyle w:val="Naslov2Znak"/>
          <w:rFonts w:eastAsia="Calibri"/>
          <w:i w:val="0"/>
        </w:rPr>
      </w:pPr>
    </w:p>
    <w:p w14:paraId="5E16ABB4" w14:textId="77777777" w:rsidR="00F1606C" w:rsidRDefault="00F1606C" w:rsidP="00F1606C">
      <w:pPr>
        <w:pStyle w:val="Sprotnaopomba-besedilo"/>
        <w:spacing w:before="240" w:after="120"/>
        <w:rPr>
          <w:rStyle w:val="Naslov2Znak"/>
          <w:rFonts w:eastAsia="Calibri"/>
          <w:i w:val="0"/>
        </w:rPr>
      </w:pPr>
    </w:p>
    <w:p w14:paraId="1676EA3E" w14:textId="77777777" w:rsidR="00F1606C" w:rsidRDefault="00F1606C" w:rsidP="00F1606C">
      <w:pPr>
        <w:pStyle w:val="Sprotnaopomba-besedilo"/>
        <w:spacing w:before="240" w:after="120"/>
        <w:rPr>
          <w:rStyle w:val="Naslov2Znak"/>
          <w:rFonts w:eastAsia="Calibri"/>
          <w:i w:val="0"/>
        </w:rPr>
      </w:pPr>
    </w:p>
    <w:p w14:paraId="3A1D0ED4" w14:textId="77777777" w:rsidR="00F1606C" w:rsidRDefault="00F1606C" w:rsidP="00F1606C">
      <w:pPr>
        <w:pStyle w:val="Sprotnaopomba-besedilo"/>
        <w:spacing w:before="240" w:after="120"/>
        <w:rPr>
          <w:rStyle w:val="Naslov2Znak"/>
          <w:rFonts w:eastAsia="Calibri"/>
          <w:i w:val="0"/>
        </w:rPr>
      </w:pPr>
    </w:p>
    <w:p w14:paraId="1DD52010" w14:textId="77777777" w:rsidR="00F1606C" w:rsidRDefault="00F1606C" w:rsidP="00F1606C">
      <w:pPr>
        <w:pStyle w:val="Sprotnaopomba-besedilo"/>
        <w:spacing w:before="240" w:after="120"/>
        <w:rPr>
          <w:rStyle w:val="Naslov2Znak"/>
          <w:rFonts w:eastAsia="Calibri"/>
          <w:i w:val="0"/>
        </w:rPr>
      </w:pPr>
    </w:p>
    <w:p w14:paraId="55C6B4F2" w14:textId="77777777" w:rsidR="00F1606C" w:rsidRDefault="00F1606C" w:rsidP="00F1606C">
      <w:pPr>
        <w:pStyle w:val="Sprotnaopomba-besedilo"/>
        <w:spacing w:before="240" w:after="120"/>
        <w:rPr>
          <w:rStyle w:val="Naslov2Znak"/>
          <w:rFonts w:eastAsia="Calibri"/>
          <w:i w:val="0"/>
        </w:rPr>
      </w:pPr>
    </w:p>
    <w:p w14:paraId="1FB209B7" w14:textId="77777777" w:rsidR="00F1606C" w:rsidRDefault="00F1606C" w:rsidP="00F1606C">
      <w:pPr>
        <w:pStyle w:val="Sprotnaopomba-besedilo"/>
        <w:spacing w:before="240" w:after="120"/>
        <w:rPr>
          <w:rStyle w:val="Naslov2Znak"/>
          <w:rFonts w:eastAsia="Calibri"/>
          <w:i w:val="0"/>
        </w:rPr>
      </w:pPr>
    </w:p>
    <w:p w14:paraId="7C72E722" w14:textId="77777777" w:rsidR="00F1606C" w:rsidRDefault="00F1606C" w:rsidP="00F1606C">
      <w:pPr>
        <w:pStyle w:val="Sprotnaopomba-besedilo"/>
        <w:spacing w:before="240" w:after="120"/>
        <w:rPr>
          <w:rStyle w:val="Naslov2Znak"/>
          <w:rFonts w:eastAsia="Calibri"/>
          <w:i w:val="0"/>
        </w:rPr>
      </w:pPr>
    </w:p>
    <w:p w14:paraId="013E5069" w14:textId="77777777" w:rsidR="00F1606C" w:rsidRDefault="00F1606C" w:rsidP="00F1606C">
      <w:pPr>
        <w:pStyle w:val="Sprotnaopomba-besedilo"/>
        <w:spacing w:before="240" w:after="120"/>
        <w:rPr>
          <w:rStyle w:val="Naslov2Znak"/>
          <w:rFonts w:eastAsia="Calibri"/>
          <w:i w:val="0"/>
        </w:rPr>
      </w:pPr>
    </w:p>
    <w:p w14:paraId="56D8F4FA" w14:textId="77777777" w:rsidR="00F1606C" w:rsidRDefault="00F1606C" w:rsidP="00F1606C">
      <w:pPr>
        <w:pStyle w:val="Sprotnaopomba-besedilo"/>
        <w:spacing w:before="240" w:after="120"/>
        <w:rPr>
          <w:rStyle w:val="Naslov2Znak"/>
          <w:rFonts w:eastAsia="Calibri"/>
          <w:i w:val="0"/>
        </w:rPr>
      </w:pPr>
    </w:p>
    <w:p w14:paraId="60D95A40" w14:textId="77777777" w:rsidR="00F1606C" w:rsidRDefault="00F1606C" w:rsidP="00F1606C">
      <w:pPr>
        <w:pStyle w:val="Sprotnaopomba-besedilo"/>
        <w:spacing w:before="240" w:after="120"/>
        <w:rPr>
          <w:rStyle w:val="Naslov2Znak"/>
          <w:rFonts w:eastAsia="Calibri"/>
          <w:i w:val="0"/>
        </w:rPr>
      </w:pPr>
    </w:p>
    <w:p w14:paraId="6FAC744D" w14:textId="77777777" w:rsidR="00F1606C" w:rsidRDefault="00F1606C" w:rsidP="00F1606C">
      <w:pPr>
        <w:pStyle w:val="Sprotnaopomba-besedilo"/>
        <w:spacing w:before="240" w:after="120"/>
        <w:rPr>
          <w:rStyle w:val="Naslov2Znak"/>
          <w:rFonts w:eastAsia="Calibri"/>
          <w:i w:val="0"/>
        </w:rPr>
      </w:pPr>
    </w:p>
    <w:p w14:paraId="45F6973F" w14:textId="77777777" w:rsidR="00F1606C" w:rsidRDefault="00F1606C" w:rsidP="00F1606C">
      <w:pPr>
        <w:pStyle w:val="Sprotnaopomba-besedilo"/>
        <w:spacing w:before="240" w:after="120"/>
        <w:rPr>
          <w:rStyle w:val="Naslov2Znak"/>
          <w:rFonts w:eastAsia="Calibri"/>
          <w:i w:val="0"/>
        </w:rPr>
        <w:sectPr w:rsidR="00F1606C" w:rsidSect="00F1606C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2AA4C1" w14:textId="05193535" w:rsidR="00356B9A" w:rsidRPr="00EA451A" w:rsidRDefault="00F24FAA" w:rsidP="00F24FAA">
      <w:pPr>
        <w:pStyle w:val="Sprotnaopomba-besedilo"/>
        <w:spacing w:before="240" w:after="120"/>
        <w:rPr>
          <w:rStyle w:val="Naslov2Znak"/>
          <w:rFonts w:eastAsia="Calibri"/>
          <w:i w:val="0"/>
          <w:sz w:val="16"/>
          <w:szCs w:val="16"/>
        </w:rPr>
      </w:pPr>
      <w:r>
        <w:rPr>
          <w:rStyle w:val="Naslov2Znak"/>
          <w:rFonts w:eastAsia="Calibri"/>
          <w:i w:val="0"/>
        </w:rPr>
        <w:lastRenderedPageBreak/>
        <w:t>4. Merila</w:t>
      </w:r>
      <w:r w:rsidR="00356B9A">
        <w:rPr>
          <w:rStyle w:val="Naslov2Znak"/>
          <w:rFonts w:eastAsia="Calibri"/>
          <w:i w:val="0"/>
        </w:rPr>
        <w:br/>
      </w:r>
    </w:p>
    <w:tbl>
      <w:tblPr>
        <w:tblW w:w="152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2977"/>
        <w:gridCol w:w="1701"/>
        <w:gridCol w:w="1383"/>
        <w:gridCol w:w="1110"/>
        <w:gridCol w:w="1192"/>
        <w:gridCol w:w="1311"/>
      </w:tblGrid>
      <w:tr w:rsidR="00EA451A" w:rsidRPr="00356B9A" w14:paraId="11A6F3DE" w14:textId="6F51507D" w:rsidTr="00EA451A">
        <w:trPr>
          <w:trHeight w:val="242"/>
          <w:tblHeader/>
        </w:trPr>
        <w:tc>
          <w:tcPr>
            <w:tcW w:w="3686" w:type="dxa"/>
            <w:vMerge w:val="restart"/>
            <w:shd w:val="clear" w:color="auto" w:fill="FFFF00"/>
            <w:noWrap/>
            <w:vAlign w:val="bottom"/>
            <w:hideMark/>
          </w:tcPr>
          <w:p w14:paraId="6EB038C4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356B9A">
              <w:rPr>
                <w:rFonts w:ascii="Cambria" w:hAnsi="Cambria"/>
                <w:b/>
                <w:bCs/>
                <w:iCs/>
                <w:sz w:val="18"/>
                <w:szCs w:val="18"/>
              </w:rPr>
              <w:br/>
            </w:r>
            <w:r w:rsidRPr="00356B9A">
              <w:rPr>
                <w:rFonts w:ascii="Cambria" w:hAnsi="Cambria"/>
                <w:b/>
                <w:bCs/>
                <w:iCs/>
                <w:sz w:val="18"/>
                <w:szCs w:val="18"/>
              </w:rPr>
              <w:br/>
              <w:t>I. SPLOŠNA MERILA -</w:t>
            </w:r>
            <w:r w:rsidRPr="00356B9A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prvi odstavek 4. člena Uredbe</w:t>
            </w:r>
          </w:p>
        </w:tc>
        <w:tc>
          <w:tcPr>
            <w:tcW w:w="1843" w:type="dxa"/>
            <w:vMerge w:val="restart"/>
            <w:shd w:val="clear" w:color="auto" w:fill="FFFF00"/>
            <w:vAlign w:val="bottom"/>
          </w:tcPr>
          <w:p w14:paraId="797EAA71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356B9A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Ocenjuje se predstavitev projekta v skladu z navedbami in opisom v Obrazcu 2 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14:paraId="0B5D98FB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356B9A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MERILA ZA IZBOR OPERACIJ V OKVIRU Programa EKP v obdobju 2021–2027</w:t>
            </w:r>
          </w:p>
        </w:tc>
        <w:tc>
          <w:tcPr>
            <w:tcW w:w="1701" w:type="dxa"/>
            <w:vMerge w:val="restart"/>
            <w:shd w:val="clear" w:color="auto" w:fill="FFFF00"/>
            <w:vAlign w:val="bottom"/>
          </w:tcPr>
          <w:p w14:paraId="20C28644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356B9A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Neposredni pozitivni učinek </w:t>
            </w:r>
          </w:p>
        </w:tc>
        <w:tc>
          <w:tcPr>
            <w:tcW w:w="1383" w:type="dxa"/>
            <w:vMerge w:val="restart"/>
            <w:shd w:val="clear" w:color="auto" w:fill="FFFF00"/>
            <w:vAlign w:val="bottom"/>
          </w:tcPr>
          <w:p w14:paraId="61A59134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356B9A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Posredni pozitivni učinek</w:t>
            </w:r>
          </w:p>
        </w:tc>
        <w:tc>
          <w:tcPr>
            <w:tcW w:w="1110" w:type="dxa"/>
            <w:vMerge w:val="restart"/>
            <w:shd w:val="clear" w:color="auto" w:fill="FFFF00"/>
            <w:vAlign w:val="bottom"/>
          </w:tcPr>
          <w:p w14:paraId="27C06211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356B9A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Ni učinka ali ga ni mogoče oceniti</w:t>
            </w:r>
          </w:p>
        </w:tc>
        <w:tc>
          <w:tcPr>
            <w:tcW w:w="1192" w:type="dxa"/>
            <w:vMerge w:val="restart"/>
            <w:shd w:val="clear" w:color="auto" w:fill="FFFF00"/>
            <w:vAlign w:val="bottom"/>
          </w:tcPr>
          <w:p w14:paraId="1A7EE86A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356B9A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Dosežene točke</w:t>
            </w:r>
          </w:p>
        </w:tc>
        <w:tc>
          <w:tcPr>
            <w:tcW w:w="1311" w:type="dxa"/>
            <w:vMerge w:val="restart"/>
            <w:shd w:val="clear" w:color="auto" w:fill="FFFF00"/>
          </w:tcPr>
          <w:p w14:paraId="1D89CA7E" w14:textId="1F6DC5F6" w:rsidR="00EA451A" w:rsidRPr="00EA451A" w:rsidRDefault="00EA451A" w:rsidP="00356B9A">
            <w:pPr>
              <w:pStyle w:val="Sprotnaopomba-besedilo"/>
              <w:spacing w:before="240" w:after="120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EA451A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Opombe</w:t>
            </w:r>
          </w:p>
        </w:tc>
      </w:tr>
      <w:tr w:rsidR="00EA451A" w:rsidRPr="00356B9A" w14:paraId="4DDB1CE0" w14:textId="4A29F9A6" w:rsidTr="00EA451A">
        <w:trPr>
          <w:trHeight w:val="242"/>
          <w:tblHeader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14:paraId="4CE63875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bottom"/>
          </w:tcPr>
          <w:p w14:paraId="3710ABCF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D9D9D9"/>
            <w:noWrap/>
            <w:vAlign w:val="bottom"/>
          </w:tcPr>
          <w:p w14:paraId="159BECBC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56B9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RSO2.5 Spodbujanje dostopa do vode in trajnostnega gospodarjenja z vodnimi viri</w:t>
            </w:r>
          </w:p>
        </w:tc>
        <w:tc>
          <w:tcPr>
            <w:tcW w:w="1701" w:type="dxa"/>
            <w:vMerge/>
            <w:shd w:val="clear" w:color="auto" w:fill="auto"/>
            <w:vAlign w:val="bottom"/>
          </w:tcPr>
          <w:p w14:paraId="19D5952E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83" w:type="dxa"/>
            <w:vMerge/>
            <w:shd w:val="clear" w:color="auto" w:fill="auto"/>
            <w:vAlign w:val="bottom"/>
          </w:tcPr>
          <w:p w14:paraId="31C8D7FC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  <w:vAlign w:val="bottom"/>
          </w:tcPr>
          <w:p w14:paraId="0112A2F6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92" w:type="dxa"/>
            <w:vMerge/>
            <w:vAlign w:val="bottom"/>
          </w:tcPr>
          <w:p w14:paraId="430264A0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11" w:type="dxa"/>
            <w:vMerge/>
          </w:tcPr>
          <w:p w14:paraId="475B1FC9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A451A" w:rsidRPr="00356B9A" w14:paraId="631FCDEB" w14:textId="0DDF2AA1" w:rsidTr="00EA451A">
        <w:trPr>
          <w:trHeight w:val="20"/>
          <w:tblHeader/>
        </w:trPr>
        <w:tc>
          <w:tcPr>
            <w:tcW w:w="3686" w:type="dxa"/>
            <w:shd w:val="clear" w:color="auto" w:fill="auto"/>
            <w:noWrap/>
            <w:vAlign w:val="bottom"/>
          </w:tcPr>
          <w:p w14:paraId="69EF9F01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56B9A">
              <w:rPr>
                <w:rFonts w:asciiTheme="minorHAnsi" w:hAnsiTheme="minorHAnsi" w:cstheme="minorHAnsi"/>
                <w:b/>
                <w:bCs/>
                <w:i/>
                <w:iCs/>
              </w:rPr>
              <w:t>(S-1)</w:t>
            </w:r>
          </w:p>
        </w:tc>
        <w:tc>
          <w:tcPr>
            <w:tcW w:w="1843" w:type="dxa"/>
            <w:vAlign w:val="bottom"/>
          </w:tcPr>
          <w:p w14:paraId="28B3DD34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56B9A">
              <w:rPr>
                <w:rFonts w:asciiTheme="minorHAnsi" w:hAnsiTheme="minorHAnsi" w:cstheme="minorHAnsi"/>
                <w:b/>
                <w:bCs/>
                <w:i/>
                <w:iCs/>
              </w:rPr>
              <w:t>(S-2)</w:t>
            </w:r>
          </w:p>
        </w:tc>
        <w:tc>
          <w:tcPr>
            <w:tcW w:w="2977" w:type="dxa"/>
            <w:shd w:val="clear" w:color="auto" w:fill="D9D9D9"/>
            <w:noWrap/>
            <w:vAlign w:val="bottom"/>
          </w:tcPr>
          <w:p w14:paraId="1739E6B0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56B9A">
              <w:rPr>
                <w:rFonts w:asciiTheme="minorHAnsi" w:hAnsiTheme="minorHAnsi" w:cstheme="minorHAnsi"/>
                <w:b/>
                <w:bCs/>
                <w:i/>
                <w:iCs/>
              </w:rPr>
              <w:t>(S-3)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53BCC4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56B9A">
              <w:rPr>
                <w:rFonts w:asciiTheme="minorHAnsi" w:hAnsiTheme="minorHAnsi" w:cstheme="minorHAnsi"/>
                <w:b/>
                <w:bCs/>
                <w:i/>
                <w:iCs/>
              </w:rPr>
              <w:t>(S-4)</w:t>
            </w:r>
          </w:p>
        </w:tc>
        <w:tc>
          <w:tcPr>
            <w:tcW w:w="1383" w:type="dxa"/>
            <w:shd w:val="clear" w:color="auto" w:fill="auto"/>
            <w:vAlign w:val="bottom"/>
          </w:tcPr>
          <w:p w14:paraId="5E7D61F9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56B9A">
              <w:rPr>
                <w:rFonts w:asciiTheme="minorHAnsi" w:hAnsiTheme="minorHAnsi" w:cstheme="minorHAnsi"/>
                <w:b/>
                <w:bCs/>
                <w:i/>
                <w:iCs/>
              </w:rPr>
              <w:t>(S-5)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0B248532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56B9A">
              <w:rPr>
                <w:rFonts w:asciiTheme="minorHAnsi" w:hAnsiTheme="minorHAnsi" w:cstheme="minorHAnsi"/>
                <w:b/>
                <w:bCs/>
                <w:i/>
                <w:iCs/>
              </w:rPr>
              <w:t>(S-6)</w:t>
            </w:r>
          </w:p>
        </w:tc>
        <w:tc>
          <w:tcPr>
            <w:tcW w:w="1192" w:type="dxa"/>
            <w:vAlign w:val="bottom"/>
          </w:tcPr>
          <w:p w14:paraId="13168CAF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56B9A">
              <w:rPr>
                <w:rFonts w:asciiTheme="minorHAnsi" w:hAnsiTheme="minorHAnsi" w:cstheme="minorHAnsi"/>
                <w:b/>
                <w:bCs/>
                <w:i/>
                <w:iCs/>
              </w:rPr>
              <w:t>(S-7)</w:t>
            </w:r>
          </w:p>
        </w:tc>
        <w:tc>
          <w:tcPr>
            <w:tcW w:w="1311" w:type="dxa"/>
          </w:tcPr>
          <w:p w14:paraId="45731657" w14:textId="57A98228" w:rsidR="00EA451A" w:rsidRPr="00EA451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A451A">
              <w:rPr>
                <w:rFonts w:asciiTheme="minorHAnsi" w:hAnsiTheme="minorHAnsi" w:cstheme="minorHAnsi"/>
                <w:b/>
                <w:bCs/>
                <w:i/>
                <w:iCs/>
              </w:rPr>
              <w:t>(S-8)</w:t>
            </w:r>
          </w:p>
        </w:tc>
      </w:tr>
      <w:tr w:rsidR="00EA451A" w:rsidRPr="00356B9A" w14:paraId="1CB6B20E" w14:textId="6B2CD5C1" w:rsidTr="00EA451A">
        <w:trPr>
          <w:trHeight w:val="24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62BA0FD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356B9A">
              <w:rPr>
                <w:rFonts w:asciiTheme="minorHAnsi" w:hAnsiTheme="minorHAnsi" w:cstheme="minorHAnsi"/>
                <w:b/>
                <w:bCs/>
              </w:rPr>
              <w:t>1.   Pozitiven učinek na gospodarsko rast, krepitev razvojne specializacije in na konkurenčnost regije,</w:t>
            </w:r>
          </w:p>
        </w:tc>
        <w:tc>
          <w:tcPr>
            <w:tcW w:w="1843" w:type="dxa"/>
            <w:vAlign w:val="center"/>
          </w:tcPr>
          <w:p w14:paraId="62CBE3F9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Obrazec 2 , presoja  se navedbe v tč. 9.1.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2F5AE09" w14:textId="77777777" w:rsidR="00EA451A" w:rsidRPr="00356B9A" w:rsidRDefault="00EA451A" w:rsidP="00356B9A">
            <w:pPr>
              <w:pStyle w:val="Sprotnaopomba-besedilo"/>
              <w:numPr>
                <w:ilvl w:val="0"/>
                <w:numId w:val="22"/>
              </w:numPr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Prispevek k doseganju ciljev prednostnih področij S5,</w:t>
            </w:r>
          </w:p>
          <w:p w14:paraId="66225C4B" w14:textId="77777777" w:rsidR="00EA451A" w:rsidRPr="00356B9A" w:rsidRDefault="00EA451A" w:rsidP="00356B9A">
            <w:pPr>
              <w:pStyle w:val="Sprotnaopomba-besedilo"/>
              <w:numPr>
                <w:ilvl w:val="0"/>
                <w:numId w:val="22"/>
              </w:numPr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Prispevek k izboljšanju poslovnega okolja,</w:t>
            </w:r>
          </w:p>
          <w:p w14:paraId="75119679" w14:textId="5BAC65B0" w:rsidR="00EA451A" w:rsidRPr="00356B9A" w:rsidRDefault="00EA451A" w:rsidP="00356B9A">
            <w:pPr>
              <w:pStyle w:val="Sprotnaopomba-besedilo"/>
              <w:numPr>
                <w:ilvl w:val="0"/>
                <w:numId w:val="22"/>
              </w:numPr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Spodbujanje podjetniške miselnosti in usposobljenosti za podjetništvo,</w:t>
            </w:r>
          </w:p>
          <w:p w14:paraId="3EC68676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2122EC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F45B191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FB9EEDA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0</w:t>
            </w:r>
          </w:p>
        </w:tc>
        <w:tc>
          <w:tcPr>
            <w:tcW w:w="1192" w:type="dxa"/>
            <w:vAlign w:val="center"/>
          </w:tcPr>
          <w:p w14:paraId="5B0CFF9B" w14:textId="2964043F" w:rsidR="00EA451A" w:rsidRPr="00356B9A" w:rsidRDefault="0032296E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906142358"/>
                <w:placeholder>
                  <w:docPart w:val="F3ABE9BF3E184E1B823B3EF3526F2037"/>
                </w:placeholder>
                <w:text/>
              </w:sdtPr>
              <w:sdtEndPr/>
              <w:sdtContent>
                <w:r w:rsidR="00EA451A" w:rsidRPr="00EA451A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11" w:type="dxa"/>
            <w:vAlign w:val="center"/>
          </w:tcPr>
          <w:p w14:paraId="32113843" w14:textId="1DF4D59F" w:rsidR="00EA451A" w:rsidRPr="00EA451A" w:rsidRDefault="0032296E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343021551"/>
                <w:placeholder>
                  <w:docPart w:val="D37F874B081F4ABCBD816027C706DA3F"/>
                </w:placeholder>
                <w:showingPlcHdr/>
                <w:text/>
              </w:sdtPr>
              <w:sdtEndPr/>
              <w:sdtContent>
                <w:r w:rsidR="00EA451A" w:rsidRPr="00D17D4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A451A" w:rsidRPr="00356B9A" w14:paraId="5D1A4257" w14:textId="59A83296" w:rsidTr="00EA451A">
        <w:trPr>
          <w:trHeight w:val="242"/>
        </w:trPr>
        <w:tc>
          <w:tcPr>
            <w:tcW w:w="3686" w:type="dxa"/>
            <w:shd w:val="clear" w:color="auto" w:fill="auto"/>
            <w:vAlign w:val="center"/>
            <w:hideMark/>
          </w:tcPr>
          <w:p w14:paraId="27D98746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356B9A">
              <w:rPr>
                <w:rFonts w:asciiTheme="minorHAnsi" w:hAnsiTheme="minorHAnsi" w:cstheme="minorHAnsi"/>
                <w:b/>
                <w:bCs/>
              </w:rPr>
              <w:t>2.  Pozitiven učinek na dvig kakovosti življenja in razvoja človeškega potenciala</w:t>
            </w:r>
          </w:p>
        </w:tc>
        <w:tc>
          <w:tcPr>
            <w:tcW w:w="1843" w:type="dxa"/>
            <w:vAlign w:val="center"/>
          </w:tcPr>
          <w:p w14:paraId="5F274725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Obrazec 2 , presoja  se navedbe v tč. 9.2.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0E1318F" w14:textId="77777777" w:rsidR="00EA451A" w:rsidRPr="00356B9A" w:rsidRDefault="00EA451A" w:rsidP="00356B9A">
            <w:pPr>
              <w:pStyle w:val="Sprotnaopomba-besedilo"/>
              <w:numPr>
                <w:ilvl w:val="0"/>
                <w:numId w:val="23"/>
              </w:numPr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356B9A">
              <w:rPr>
                <w:rFonts w:asciiTheme="minorHAnsi" w:hAnsiTheme="minorHAnsi" w:cstheme="minorHAnsi"/>
                <w:i/>
                <w:iCs/>
              </w:rPr>
              <w:t>Vdik</w:t>
            </w:r>
            <w:proofErr w:type="spellEnd"/>
            <w:r w:rsidRPr="00356B9A">
              <w:rPr>
                <w:rFonts w:asciiTheme="minorHAnsi" w:hAnsiTheme="minorHAnsi" w:cstheme="minorHAnsi"/>
                <w:i/>
                <w:iCs/>
              </w:rPr>
              <w:t xml:space="preserve"> enakosti moških in žensk, kjer je to relevantno,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6E9A1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7ADA58D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BB4CBEB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0</w:t>
            </w:r>
          </w:p>
        </w:tc>
        <w:tc>
          <w:tcPr>
            <w:tcW w:w="1192" w:type="dxa"/>
            <w:vAlign w:val="center"/>
          </w:tcPr>
          <w:p w14:paraId="51FFCAF7" w14:textId="74FA5A50" w:rsidR="00EA451A" w:rsidRPr="00356B9A" w:rsidRDefault="0032296E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87336807"/>
                <w:placeholder>
                  <w:docPart w:val="A7CCE96559A04E99A67A8181B9C79EAD"/>
                </w:placeholder>
                <w:text/>
              </w:sdtPr>
              <w:sdtEndPr/>
              <w:sdtContent>
                <w:r w:rsidR="00EA451A" w:rsidRPr="00EA451A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11" w:type="dxa"/>
            <w:vAlign w:val="center"/>
          </w:tcPr>
          <w:p w14:paraId="24A992F0" w14:textId="3BC7F46A" w:rsidR="00EA451A" w:rsidRPr="00EA451A" w:rsidRDefault="0032296E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360431367"/>
                <w:placeholder>
                  <w:docPart w:val="EBA66BDFA1D34B49BE0B309CAD01046F"/>
                </w:placeholder>
                <w:showingPlcHdr/>
                <w:text/>
              </w:sdtPr>
              <w:sdtEndPr/>
              <w:sdtContent>
                <w:r w:rsidR="00EA451A" w:rsidRPr="00D17D4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A451A" w:rsidRPr="00356B9A" w14:paraId="53389C8E" w14:textId="1876D0FD" w:rsidTr="00EA451A">
        <w:trPr>
          <w:trHeight w:val="242"/>
        </w:trPr>
        <w:tc>
          <w:tcPr>
            <w:tcW w:w="3686" w:type="dxa"/>
            <w:shd w:val="clear" w:color="auto" w:fill="auto"/>
            <w:vAlign w:val="center"/>
            <w:hideMark/>
          </w:tcPr>
          <w:p w14:paraId="536FF0ED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356B9A">
              <w:rPr>
                <w:rFonts w:asciiTheme="minorHAnsi" w:hAnsiTheme="minorHAnsi" w:cstheme="minorHAnsi"/>
                <w:b/>
                <w:bCs/>
              </w:rPr>
              <w:lastRenderedPageBreak/>
              <w:t>3.    Pozitiven vpliv na okolje, ob upoštevanju zelenega prehoda</w:t>
            </w:r>
          </w:p>
        </w:tc>
        <w:tc>
          <w:tcPr>
            <w:tcW w:w="1843" w:type="dxa"/>
            <w:vAlign w:val="center"/>
          </w:tcPr>
          <w:p w14:paraId="087A8E77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Obrazec 2 , presoja  se navedbe v tč. 9.3.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0B820F4" w14:textId="77777777" w:rsidR="00EA451A" w:rsidRPr="00356B9A" w:rsidRDefault="00EA451A" w:rsidP="00356B9A">
            <w:pPr>
              <w:pStyle w:val="Sprotnaopomba-besedilo"/>
              <w:numPr>
                <w:ilvl w:val="0"/>
                <w:numId w:val="23"/>
              </w:numPr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Prispevek k trajnostnemu razvoju na vseh treh področjih ESG</w:t>
            </w:r>
          </w:p>
          <w:p w14:paraId="12D5138D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5BB2B6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FE3A338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AF9708A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0</w:t>
            </w:r>
          </w:p>
        </w:tc>
        <w:tc>
          <w:tcPr>
            <w:tcW w:w="1192" w:type="dxa"/>
            <w:vAlign w:val="center"/>
          </w:tcPr>
          <w:p w14:paraId="6E5F25C3" w14:textId="15FC865B" w:rsidR="00EA451A" w:rsidRPr="00356B9A" w:rsidRDefault="0032296E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176463910"/>
                <w:placeholder>
                  <w:docPart w:val="5CF213F0D93D4470A93B891918135BFA"/>
                </w:placeholder>
                <w:text/>
              </w:sdtPr>
              <w:sdtEndPr/>
              <w:sdtContent>
                <w:r w:rsidR="00EA451A" w:rsidRPr="00EA451A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11" w:type="dxa"/>
            <w:vAlign w:val="center"/>
          </w:tcPr>
          <w:p w14:paraId="213C3E8C" w14:textId="4BCD55A7" w:rsidR="00EA451A" w:rsidRPr="00EA451A" w:rsidRDefault="0032296E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725040331"/>
                <w:placeholder>
                  <w:docPart w:val="F7928D2509B24217839EB072E7D87DBD"/>
                </w:placeholder>
                <w:showingPlcHdr/>
                <w:text/>
              </w:sdtPr>
              <w:sdtEndPr/>
              <w:sdtContent>
                <w:r w:rsidR="00EA451A" w:rsidRPr="00D17D4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A451A" w:rsidRPr="00356B9A" w14:paraId="61605CDD" w14:textId="1F384306" w:rsidTr="00EA451A">
        <w:trPr>
          <w:trHeight w:val="242"/>
        </w:trPr>
        <w:tc>
          <w:tcPr>
            <w:tcW w:w="3686" w:type="dxa"/>
            <w:shd w:val="clear" w:color="auto" w:fill="auto"/>
            <w:vAlign w:val="center"/>
            <w:hideMark/>
          </w:tcPr>
          <w:p w14:paraId="3DDAD106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356B9A">
              <w:rPr>
                <w:rFonts w:asciiTheme="minorHAnsi" w:hAnsiTheme="minorHAnsi" w:cstheme="minorHAnsi"/>
                <w:b/>
                <w:bCs/>
              </w:rPr>
              <w:t>4.   Izboljšanje mobilnosti in regionalne povezljivosti</w:t>
            </w:r>
          </w:p>
        </w:tc>
        <w:tc>
          <w:tcPr>
            <w:tcW w:w="1843" w:type="dxa"/>
            <w:vAlign w:val="center"/>
          </w:tcPr>
          <w:p w14:paraId="0E919A11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Obrazec 2 , presoja  se navedbe v tč. 9.4.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2D02B36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167077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2E54167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00AD16B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0</w:t>
            </w:r>
          </w:p>
        </w:tc>
        <w:tc>
          <w:tcPr>
            <w:tcW w:w="1192" w:type="dxa"/>
            <w:vAlign w:val="center"/>
          </w:tcPr>
          <w:p w14:paraId="2A10CB9F" w14:textId="7A57CE5D" w:rsidR="00EA451A" w:rsidRPr="00356B9A" w:rsidRDefault="0032296E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663226709"/>
                <w:placeholder>
                  <w:docPart w:val="FC4E22C5F1B945C0BE04ADA4469A9119"/>
                </w:placeholder>
                <w:text/>
              </w:sdtPr>
              <w:sdtEndPr/>
              <w:sdtContent>
                <w:r w:rsidR="00EA451A" w:rsidRPr="00EA451A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11" w:type="dxa"/>
            <w:vAlign w:val="center"/>
          </w:tcPr>
          <w:p w14:paraId="4C6FFF91" w14:textId="524383C4" w:rsidR="00EA451A" w:rsidRPr="00EA451A" w:rsidRDefault="0032296E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108885819"/>
                <w:placeholder>
                  <w:docPart w:val="EE1FFBD8200A4D75A34952D9C02D11E3"/>
                </w:placeholder>
                <w:showingPlcHdr/>
                <w:text/>
              </w:sdtPr>
              <w:sdtEndPr/>
              <w:sdtContent>
                <w:r w:rsidR="00EA451A" w:rsidRPr="00D17D4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A451A" w:rsidRPr="00356B9A" w14:paraId="787F101B" w14:textId="7FAC34F7" w:rsidTr="00EA451A">
        <w:trPr>
          <w:trHeight w:val="242"/>
        </w:trPr>
        <w:tc>
          <w:tcPr>
            <w:tcW w:w="3686" w:type="dxa"/>
            <w:shd w:val="clear" w:color="auto" w:fill="auto"/>
            <w:vAlign w:val="center"/>
            <w:hideMark/>
          </w:tcPr>
          <w:p w14:paraId="48D77CC6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356B9A">
              <w:rPr>
                <w:rFonts w:asciiTheme="minorHAnsi" w:hAnsiTheme="minorHAnsi" w:cstheme="minorHAnsi"/>
                <w:b/>
                <w:bCs/>
              </w:rPr>
              <w:t xml:space="preserve">5.     </w:t>
            </w:r>
            <w:proofErr w:type="spellStart"/>
            <w:r w:rsidRPr="00356B9A">
              <w:rPr>
                <w:rFonts w:asciiTheme="minorHAnsi" w:hAnsiTheme="minorHAnsi" w:cstheme="minorHAnsi"/>
                <w:b/>
                <w:bCs/>
              </w:rPr>
              <w:t>Sinergijski</w:t>
            </w:r>
            <w:proofErr w:type="spellEnd"/>
            <w:r w:rsidRPr="00356B9A">
              <w:rPr>
                <w:rFonts w:asciiTheme="minorHAnsi" w:hAnsiTheme="minorHAnsi" w:cstheme="minorHAnsi"/>
                <w:b/>
                <w:bCs/>
              </w:rPr>
              <w:t xml:space="preserve"> učinek in komplementarnost z drugimi projekti</w:t>
            </w:r>
          </w:p>
        </w:tc>
        <w:tc>
          <w:tcPr>
            <w:tcW w:w="1843" w:type="dxa"/>
            <w:vAlign w:val="center"/>
          </w:tcPr>
          <w:p w14:paraId="0DDAA6C1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Obrazec 2 , presoja  se navedbe v tč. 9.5.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83BE008" w14:textId="77777777" w:rsidR="00EA451A" w:rsidRPr="00356B9A" w:rsidRDefault="00EA451A" w:rsidP="00356B9A">
            <w:pPr>
              <w:pStyle w:val="Sprotnaopomba-besedilo"/>
              <w:numPr>
                <w:ilvl w:val="0"/>
                <w:numId w:val="23"/>
              </w:numPr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Partnerstvo, kjer je le to relevantno</w:t>
            </w:r>
          </w:p>
          <w:p w14:paraId="4C0E42EF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2AB539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37722DA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C80C22F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0</w:t>
            </w:r>
          </w:p>
        </w:tc>
        <w:tc>
          <w:tcPr>
            <w:tcW w:w="1192" w:type="dxa"/>
            <w:vAlign w:val="center"/>
          </w:tcPr>
          <w:p w14:paraId="72A67FBB" w14:textId="3E9FF8C9" w:rsidR="00EA451A" w:rsidRPr="00356B9A" w:rsidRDefault="0032296E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7019605"/>
                <w:placeholder>
                  <w:docPart w:val="81D83571DF534560AFC79316C15D14FC"/>
                </w:placeholder>
                <w:text/>
              </w:sdtPr>
              <w:sdtEndPr/>
              <w:sdtContent>
                <w:r w:rsidR="00EA451A" w:rsidRPr="00EA451A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11" w:type="dxa"/>
            <w:vAlign w:val="center"/>
          </w:tcPr>
          <w:p w14:paraId="0C78D907" w14:textId="50DF408B" w:rsidR="00EA451A" w:rsidRPr="00EA451A" w:rsidRDefault="0032296E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60987666"/>
                <w:placeholder>
                  <w:docPart w:val="5893D616BFE749E4A1F39852D9C8967E"/>
                </w:placeholder>
                <w:showingPlcHdr/>
                <w:text/>
              </w:sdtPr>
              <w:sdtEndPr/>
              <w:sdtContent>
                <w:r w:rsidR="00EA451A" w:rsidRPr="00D17D4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A451A" w:rsidRPr="00356B9A" w14:paraId="64619BD1" w14:textId="132A873C" w:rsidTr="00EA451A">
        <w:trPr>
          <w:trHeight w:val="242"/>
        </w:trPr>
        <w:tc>
          <w:tcPr>
            <w:tcW w:w="3686" w:type="dxa"/>
            <w:shd w:val="clear" w:color="auto" w:fill="auto"/>
            <w:vAlign w:val="center"/>
            <w:hideMark/>
          </w:tcPr>
          <w:p w14:paraId="3D99E0A8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356B9A">
              <w:rPr>
                <w:rFonts w:asciiTheme="minorHAnsi" w:hAnsiTheme="minorHAnsi" w:cstheme="minorHAnsi"/>
                <w:b/>
                <w:bCs/>
              </w:rPr>
              <w:t>6. Sodelovanje znotraj in med regijami</w:t>
            </w:r>
          </w:p>
        </w:tc>
        <w:tc>
          <w:tcPr>
            <w:tcW w:w="1843" w:type="dxa"/>
            <w:vAlign w:val="center"/>
          </w:tcPr>
          <w:p w14:paraId="534C68D1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Obrazec 2 , presoja  se navedbe v tč. 9.6.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5E0752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- Prispevek k spodbujanju regionalnega razvoja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4BB61E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A969B3A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ECDE380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0</w:t>
            </w:r>
          </w:p>
        </w:tc>
        <w:tc>
          <w:tcPr>
            <w:tcW w:w="1192" w:type="dxa"/>
            <w:vAlign w:val="center"/>
          </w:tcPr>
          <w:p w14:paraId="7B9D80C2" w14:textId="1366AC9B" w:rsidR="00EA451A" w:rsidRPr="00356B9A" w:rsidRDefault="0032296E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812049153"/>
                <w:placeholder>
                  <w:docPart w:val="237122D7A99F49EF8A11C51C32C292EF"/>
                </w:placeholder>
                <w:text/>
              </w:sdtPr>
              <w:sdtEndPr/>
              <w:sdtContent>
                <w:r w:rsidR="00EA451A" w:rsidRPr="00EA451A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11" w:type="dxa"/>
            <w:vAlign w:val="center"/>
          </w:tcPr>
          <w:p w14:paraId="6192CA48" w14:textId="2AF4B051" w:rsidR="00EA451A" w:rsidRPr="00EA451A" w:rsidRDefault="0032296E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0905315"/>
                <w:placeholder>
                  <w:docPart w:val="0613E97A05624730B06EB1ADC0803E09"/>
                </w:placeholder>
                <w:showingPlcHdr/>
                <w:text/>
              </w:sdtPr>
              <w:sdtEndPr/>
              <w:sdtContent>
                <w:r w:rsidR="00EA451A" w:rsidRPr="00D17D4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A451A" w:rsidRPr="00356B9A" w14:paraId="613CEBA3" w14:textId="576722EB" w:rsidTr="00EA451A">
        <w:trPr>
          <w:trHeight w:val="242"/>
        </w:trPr>
        <w:tc>
          <w:tcPr>
            <w:tcW w:w="3686" w:type="dxa"/>
            <w:shd w:val="clear" w:color="auto" w:fill="auto"/>
            <w:vAlign w:val="center"/>
          </w:tcPr>
          <w:p w14:paraId="0FA39F2F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356B9A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7. Skladen prostorski razvoj regij </w:t>
            </w:r>
          </w:p>
          <w:p w14:paraId="131E8407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4BBABA1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Obrazec 2 , presoja  se navedbe v tč. 8.7.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EB403F8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- Prispevek k spodbujanju regionalnega razvoja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09420B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D379111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2,5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7C4F053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0</w:t>
            </w:r>
          </w:p>
        </w:tc>
        <w:tc>
          <w:tcPr>
            <w:tcW w:w="1192" w:type="dxa"/>
            <w:vAlign w:val="center"/>
          </w:tcPr>
          <w:p w14:paraId="49446E01" w14:textId="09BB1D78" w:rsidR="00EA451A" w:rsidRPr="00356B9A" w:rsidRDefault="0032296E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804664843"/>
                <w:placeholder>
                  <w:docPart w:val="5E91CE5E29E34840B28974B4DE99832E"/>
                </w:placeholder>
                <w:text/>
              </w:sdtPr>
              <w:sdtEndPr/>
              <w:sdtContent>
                <w:r w:rsidR="00EA451A" w:rsidRPr="00EA451A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11" w:type="dxa"/>
            <w:vAlign w:val="center"/>
          </w:tcPr>
          <w:p w14:paraId="2AB36764" w14:textId="4CA57822" w:rsidR="00EA451A" w:rsidRPr="00EA451A" w:rsidRDefault="0032296E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1865338"/>
                <w:placeholder>
                  <w:docPart w:val="B5542DE3F71842A1B84FEED621773223"/>
                </w:placeholder>
                <w:showingPlcHdr/>
                <w:text/>
              </w:sdtPr>
              <w:sdtEndPr/>
              <w:sdtContent>
                <w:r w:rsidR="00EA451A" w:rsidRPr="00D17D4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A451A" w:rsidRPr="00356B9A" w14:paraId="6A3DCD08" w14:textId="3F922EE3" w:rsidTr="00EA451A">
        <w:trPr>
          <w:trHeight w:val="242"/>
        </w:trPr>
        <w:tc>
          <w:tcPr>
            <w:tcW w:w="3686" w:type="dxa"/>
            <w:shd w:val="clear" w:color="auto" w:fill="auto"/>
            <w:vAlign w:val="center"/>
          </w:tcPr>
          <w:p w14:paraId="7928ACCB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356B9A">
              <w:rPr>
                <w:rFonts w:asciiTheme="minorHAnsi" w:hAnsiTheme="minorHAnsi" w:cstheme="minorHAnsi"/>
                <w:b/>
                <w:bCs/>
              </w:rPr>
              <w:t>8. Trajnostni učinek projekta glede na vložena finančna sredstva.</w:t>
            </w:r>
          </w:p>
          <w:p w14:paraId="2879ED1F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88A7E06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Obrazec 2 , presoja  se navedbe v tč. 9.8.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4119C20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- Prispevek k trajnostnemu razvoju na vseh treh področjih ESG – okolje, družba, upravljanje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F3956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1677D8C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2,5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A482D84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356B9A">
              <w:rPr>
                <w:rFonts w:asciiTheme="minorHAnsi" w:hAnsiTheme="minorHAnsi" w:cstheme="minorHAnsi"/>
                <w:i/>
                <w:iCs/>
              </w:rPr>
              <w:t>0</w:t>
            </w:r>
          </w:p>
        </w:tc>
        <w:tc>
          <w:tcPr>
            <w:tcW w:w="1192" w:type="dxa"/>
            <w:vAlign w:val="center"/>
          </w:tcPr>
          <w:p w14:paraId="7E06E9A1" w14:textId="541D6CDD" w:rsidR="00EA451A" w:rsidRPr="00356B9A" w:rsidRDefault="0032296E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90082255"/>
                <w:placeholder>
                  <w:docPart w:val="650EA99B2BF04557AB04A05FCD9CE680"/>
                </w:placeholder>
                <w:text/>
              </w:sdtPr>
              <w:sdtEndPr/>
              <w:sdtContent>
                <w:r w:rsidR="00EA451A" w:rsidRPr="00EA451A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11" w:type="dxa"/>
            <w:vAlign w:val="center"/>
          </w:tcPr>
          <w:p w14:paraId="661D7FD9" w14:textId="7ABE2CA8" w:rsidR="00EA451A" w:rsidRPr="00EA451A" w:rsidRDefault="0032296E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i/>
                <w:i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263813367"/>
                <w:placeholder>
                  <w:docPart w:val="0D2146C093F843E3B46F8BAF20B9A3FE"/>
                </w:placeholder>
                <w:showingPlcHdr/>
                <w:text/>
              </w:sdtPr>
              <w:sdtEndPr/>
              <w:sdtContent>
                <w:r w:rsidR="00EA451A" w:rsidRPr="00D17D4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A451A" w:rsidRPr="00356B9A" w14:paraId="14207FBF" w14:textId="14BE8951" w:rsidTr="00EA451A">
        <w:trPr>
          <w:trHeight w:val="242"/>
        </w:trPr>
        <w:tc>
          <w:tcPr>
            <w:tcW w:w="3686" w:type="dxa"/>
            <w:shd w:val="clear" w:color="auto" w:fill="FFFF00"/>
            <w:vAlign w:val="center"/>
          </w:tcPr>
          <w:p w14:paraId="5FEF9C5F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b/>
                <w:bCs/>
                <w:iCs/>
              </w:rPr>
            </w:pPr>
            <w:r w:rsidRPr="00356B9A">
              <w:rPr>
                <w:rFonts w:asciiTheme="minorHAnsi" w:hAnsiTheme="minorHAnsi" w:cstheme="minorHAnsi"/>
                <w:b/>
                <w:bCs/>
                <w:iCs/>
              </w:rPr>
              <w:t>SKUPAJ DOSEŽENO ŠTEVILO TOČK SPLOŠNA MERILA</w:t>
            </w:r>
          </w:p>
        </w:tc>
        <w:tc>
          <w:tcPr>
            <w:tcW w:w="1843" w:type="dxa"/>
            <w:shd w:val="clear" w:color="auto" w:fill="FFFF00"/>
            <w:vAlign w:val="bottom"/>
          </w:tcPr>
          <w:p w14:paraId="064EDB02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2977" w:type="dxa"/>
            <w:shd w:val="clear" w:color="auto" w:fill="FFFF00"/>
            <w:noWrap/>
            <w:vAlign w:val="bottom"/>
          </w:tcPr>
          <w:p w14:paraId="1A347DD2" w14:textId="77777777" w:rsidR="00EA451A" w:rsidRPr="00356B9A" w:rsidRDefault="00EA451A" w:rsidP="00356B9A">
            <w:pPr>
              <w:pStyle w:val="Sprotnaopomba-besedilo"/>
              <w:spacing w:before="24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701" w:type="dxa"/>
            <w:shd w:val="clear" w:color="auto" w:fill="FFFF00"/>
            <w:vAlign w:val="bottom"/>
          </w:tcPr>
          <w:p w14:paraId="6ACBAD90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56B9A">
              <w:rPr>
                <w:rFonts w:asciiTheme="minorHAnsi" w:hAnsiTheme="minorHAnsi" w:cstheme="minorHAnsi"/>
                <w:b/>
                <w:bCs/>
                <w:i/>
                <w:iCs/>
              </w:rPr>
              <w:t>70</w:t>
            </w:r>
          </w:p>
        </w:tc>
        <w:tc>
          <w:tcPr>
            <w:tcW w:w="1383" w:type="dxa"/>
            <w:shd w:val="clear" w:color="auto" w:fill="FFFF00"/>
            <w:vAlign w:val="bottom"/>
          </w:tcPr>
          <w:p w14:paraId="22CE6A12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56B9A">
              <w:rPr>
                <w:rFonts w:asciiTheme="minorHAnsi" w:hAnsiTheme="minorHAnsi" w:cstheme="minorHAnsi"/>
                <w:b/>
                <w:bCs/>
                <w:i/>
                <w:iCs/>
              </w:rPr>
              <w:t>35</w:t>
            </w:r>
          </w:p>
        </w:tc>
        <w:tc>
          <w:tcPr>
            <w:tcW w:w="1110" w:type="dxa"/>
            <w:shd w:val="clear" w:color="auto" w:fill="FFFF00"/>
            <w:vAlign w:val="bottom"/>
          </w:tcPr>
          <w:p w14:paraId="63C7F8A6" w14:textId="77777777" w:rsidR="00EA451A" w:rsidRPr="00356B9A" w:rsidRDefault="00EA451A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56B9A">
              <w:rPr>
                <w:rFonts w:asciiTheme="minorHAnsi" w:hAnsiTheme="minorHAnsi" w:cstheme="minorHAnsi"/>
                <w:b/>
                <w:bCs/>
                <w:i/>
                <w:iCs/>
              </w:rPr>
              <w:t>0</w:t>
            </w:r>
          </w:p>
        </w:tc>
        <w:tc>
          <w:tcPr>
            <w:tcW w:w="1192" w:type="dxa"/>
            <w:shd w:val="clear" w:color="auto" w:fill="FFFF00"/>
          </w:tcPr>
          <w:p w14:paraId="099AD66B" w14:textId="77777777" w:rsidR="00EA451A" w:rsidRPr="00356B9A" w:rsidRDefault="0032296E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i/>
                  <w:iCs/>
                </w:rPr>
                <w:id w:val="119195133"/>
                <w:placeholder>
                  <w:docPart w:val="2D68D315508B4FAD98D9C4B55757BB5E"/>
                </w:placeholder>
                <w:showingPlcHdr/>
                <w:text/>
              </w:sdtPr>
              <w:sdtEndPr/>
              <w:sdtContent>
                <w:r w:rsidR="00EA451A" w:rsidRPr="00356B9A">
                  <w:rPr>
                    <w:rFonts w:asciiTheme="minorHAnsi" w:hAnsiTheme="minorHAnsi" w:cstheme="minorHAnsi"/>
                    <w:b/>
                    <w:bCs/>
                    <w:i/>
                    <w:iCs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11" w:type="dxa"/>
            <w:shd w:val="clear" w:color="auto" w:fill="FFFF00"/>
          </w:tcPr>
          <w:p w14:paraId="6CA6A7F6" w14:textId="4A8D6671" w:rsidR="00EA451A" w:rsidRPr="00EA451A" w:rsidRDefault="0032296E" w:rsidP="00356B9A">
            <w:pPr>
              <w:pStyle w:val="Sprotnaopomba-besedilo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60494752"/>
                <w:placeholder>
                  <w:docPart w:val="C9B5F6B12FA1437EA5B75C937BF38F24"/>
                </w:placeholder>
                <w:showingPlcHdr/>
                <w:text/>
              </w:sdtPr>
              <w:sdtEndPr/>
              <w:sdtContent>
                <w:r w:rsidR="00EA451A" w:rsidRPr="00D17D4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</w:tbl>
    <w:p w14:paraId="1611BEBA" w14:textId="5A2A2718" w:rsidR="00F1606C" w:rsidRDefault="00F1606C" w:rsidP="00F24FAA">
      <w:pPr>
        <w:pStyle w:val="Sprotnaopomba-besedilo"/>
        <w:spacing w:before="240" w:after="120"/>
        <w:rPr>
          <w:rStyle w:val="Naslov2Znak"/>
          <w:rFonts w:eastAsia="Calibri"/>
          <w:i w:val="0"/>
        </w:rPr>
      </w:pPr>
    </w:p>
    <w:bookmarkEnd w:id="12"/>
    <w:p w14:paraId="0F45DA67" w14:textId="4AD7D468" w:rsidR="0060054C" w:rsidRDefault="0060054C">
      <w:pPr>
        <w:rPr>
          <w:rFonts w:ascii="Arial" w:hAnsi="Arial" w:cs="Arial"/>
          <w:sz w:val="20"/>
          <w:szCs w:val="20"/>
        </w:rPr>
      </w:pPr>
    </w:p>
    <w:p w14:paraId="6035DACD" w14:textId="77777777" w:rsidR="0060054C" w:rsidRDefault="0060054C" w:rsidP="00A2481C">
      <w:pPr>
        <w:spacing w:after="12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907"/>
        <w:gridCol w:w="1341"/>
        <w:gridCol w:w="3831"/>
        <w:gridCol w:w="1083"/>
        <w:gridCol w:w="1266"/>
        <w:gridCol w:w="907"/>
        <w:gridCol w:w="1276"/>
        <w:gridCol w:w="1381"/>
      </w:tblGrid>
      <w:tr w:rsidR="00F1606C" w:rsidRPr="004F4499" w14:paraId="7BCCB52B" w14:textId="62354FEC" w:rsidTr="00F1606C">
        <w:trPr>
          <w:trHeight w:val="713"/>
          <w:jc w:val="center"/>
        </w:trPr>
        <w:tc>
          <w:tcPr>
            <w:tcW w:w="2907" w:type="dxa"/>
            <w:vMerge w:val="restart"/>
            <w:shd w:val="clear" w:color="auto" w:fill="F2FED6"/>
            <w:vAlign w:val="center"/>
          </w:tcPr>
          <w:p w14:paraId="21BFC01F" w14:textId="7C0843D3" w:rsidR="004F4499" w:rsidRPr="00B57BC4" w:rsidRDefault="0061749A" w:rsidP="004F4499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I</w:t>
            </w:r>
            <w:r w:rsidR="004F4499" w:rsidRPr="00B57BC4">
              <w:rPr>
                <w:rFonts w:cstheme="minorHAnsi"/>
                <w:b/>
                <w:bCs/>
                <w:sz w:val="18"/>
                <w:szCs w:val="18"/>
              </w:rPr>
              <w:t xml:space="preserve">I.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Dodatna merila</w:t>
            </w:r>
          </w:p>
        </w:tc>
        <w:tc>
          <w:tcPr>
            <w:tcW w:w="1341" w:type="dxa"/>
            <w:vMerge w:val="restart"/>
            <w:shd w:val="clear" w:color="auto" w:fill="F2FED6"/>
            <w:vAlign w:val="center"/>
          </w:tcPr>
          <w:p w14:paraId="49551590" w14:textId="7DF81FFB" w:rsidR="004F4499" w:rsidRPr="00B57BC4" w:rsidRDefault="004F4499" w:rsidP="004F4499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57BC4">
              <w:rPr>
                <w:rFonts w:cstheme="minorHAnsi"/>
                <w:sz w:val="18"/>
                <w:szCs w:val="18"/>
              </w:rPr>
              <w:t>Ocenjuje se predstavitev projekta v skladu z navedbami in opisom v Obrazcu  2</w:t>
            </w:r>
          </w:p>
        </w:tc>
        <w:tc>
          <w:tcPr>
            <w:tcW w:w="3831" w:type="dxa"/>
            <w:shd w:val="clear" w:color="auto" w:fill="F2FED6"/>
            <w:vAlign w:val="center"/>
          </w:tcPr>
          <w:p w14:paraId="7B8DE9B2" w14:textId="0334D232" w:rsidR="004F4499" w:rsidRPr="00B57BC4" w:rsidRDefault="004F4499" w:rsidP="004F4499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57BC4">
              <w:rPr>
                <w:rFonts w:cstheme="minorHAnsi"/>
                <w:b/>
                <w:bCs/>
                <w:sz w:val="18"/>
                <w:szCs w:val="18"/>
              </w:rPr>
              <w:t>MERILA ZA IZBOR OPERACIJE V OKVIRU</w:t>
            </w:r>
            <w:r w:rsidRPr="00B57BC4">
              <w:rPr>
                <w:rFonts w:cstheme="minorHAnsi"/>
                <w:sz w:val="18"/>
                <w:szCs w:val="18"/>
              </w:rPr>
              <w:t xml:space="preserve"> Program EKP v obdobju 2021-2027</w:t>
            </w:r>
          </w:p>
        </w:tc>
        <w:tc>
          <w:tcPr>
            <w:tcW w:w="1083" w:type="dxa"/>
            <w:vMerge w:val="restart"/>
            <w:shd w:val="clear" w:color="auto" w:fill="F2FED6"/>
            <w:vAlign w:val="bottom"/>
          </w:tcPr>
          <w:p w14:paraId="0A61A87A" w14:textId="6E680954" w:rsidR="004F4499" w:rsidRPr="00B57BC4" w:rsidRDefault="004F4499" w:rsidP="004F4499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7BC4">
              <w:rPr>
                <w:rFonts w:cstheme="minorHAnsi"/>
                <w:b/>
                <w:bCs/>
                <w:sz w:val="18"/>
                <w:szCs w:val="18"/>
              </w:rPr>
              <w:t>Neposredni pozitiven učinek</w:t>
            </w:r>
          </w:p>
        </w:tc>
        <w:tc>
          <w:tcPr>
            <w:tcW w:w="1266" w:type="dxa"/>
            <w:vMerge w:val="restart"/>
            <w:shd w:val="clear" w:color="auto" w:fill="F2FED6"/>
            <w:vAlign w:val="bottom"/>
          </w:tcPr>
          <w:p w14:paraId="5F891687" w14:textId="2266F36E" w:rsidR="004F4499" w:rsidRPr="00B57BC4" w:rsidRDefault="004F4499" w:rsidP="004F4499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7BC4">
              <w:rPr>
                <w:rFonts w:cstheme="minorHAnsi"/>
                <w:b/>
                <w:bCs/>
                <w:sz w:val="18"/>
                <w:szCs w:val="18"/>
              </w:rPr>
              <w:t>Posredno pozitiven učinek</w:t>
            </w:r>
          </w:p>
        </w:tc>
        <w:tc>
          <w:tcPr>
            <w:tcW w:w="907" w:type="dxa"/>
            <w:vMerge w:val="restart"/>
            <w:shd w:val="clear" w:color="auto" w:fill="F2FED6"/>
            <w:vAlign w:val="bottom"/>
          </w:tcPr>
          <w:p w14:paraId="29321A74" w14:textId="0D707C32" w:rsidR="004F4499" w:rsidRPr="00B57BC4" w:rsidRDefault="004F4499" w:rsidP="004F4499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7BC4">
              <w:rPr>
                <w:rFonts w:cstheme="minorHAnsi"/>
                <w:b/>
                <w:bCs/>
                <w:sz w:val="18"/>
                <w:szCs w:val="18"/>
              </w:rPr>
              <w:t>Ni učinka ali ga ni mogoče oceniti</w:t>
            </w:r>
          </w:p>
        </w:tc>
        <w:tc>
          <w:tcPr>
            <w:tcW w:w="1276" w:type="dxa"/>
            <w:vMerge w:val="restart"/>
            <w:shd w:val="clear" w:color="auto" w:fill="F2FED6"/>
            <w:vAlign w:val="bottom"/>
          </w:tcPr>
          <w:p w14:paraId="0E4B5A1D" w14:textId="7C31679F" w:rsidR="004F4499" w:rsidRPr="00B57BC4" w:rsidRDefault="004F4499" w:rsidP="004F4499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7BC4">
              <w:rPr>
                <w:rFonts w:cstheme="minorHAnsi"/>
                <w:b/>
                <w:bCs/>
                <w:sz w:val="18"/>
                <w:szCs w:val="18"/>
              </w:rPr>
              <w:t>SKUPAJ točk</w:t>
            </w:r>
          </w:p>
        </w:tc>
        <w:tc>
          <w:tcPr>
            <w:tcW w:w="1381" w:type="dxa"/>
            <w:vMerge w:val="restart"/>
            <w:shd w:val="clear" w:color="auto" w:fill="F2FED6"/>
            <w:vAlign w:val="bottom"/>
          </w:tcPr>
          <w:p w14:paraId="3247F3B7" w14:textId="378FA70C" w:rsidR="004F4499" w:rsidRPr="00B57BC4" w:rsidRDefault="004F4499" w:rsidP="004F4499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7BC4">
              <w:rPr>
                <w:rFonts w:cstheme="minorHAnsi"/>
                <w:b/>
                <w:bCs/>
                <w:sz w:val="18"/>
                <w:szCs w:val="18"/>
              </w:rPr>
              <w:t>Opombe:</w:t>
            </w:r>
          </w:p>
        </w:tc>
      </w:tr>
      <w:tr w:rsidR="004F4499" w:rsidRPr="004F4499" w14:paraId="7EA4460B" w14:textId="0D5D8B4D" w:rsidTr="00F1606C">
        <w:trPr>
          <w:trHeight w:val="712"/>
          <w:jc w:val="center"/>
        </w:trPr>
        <w:tc>
          <w:tcPr>
            <w:tcW w:w="2907" w:type="dxa"/>
            <w:vMerge/>
            <w:vAlign w:val="center"/>
          </w:tcPr>
          <w:p w14:paraId="4C4E25E4" w14:textId="77777777" w:rsidR="004F4499" w:rsidRPr="00B57BC4" w:rsidRDefault="004F4499" w:rsidP="004F4499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vMerge/>
            <w:vAlign w:val="center"/>
          </w:tcPr>
          <w:p w14:paraId="6D1085D9" w14:textId="77777777" w:rsidR="004F4499" w:rsidRPr="00B57BC4" w:rsidRDefault="004F4499" w:rsidP="004F4499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31" w:type="dxa"/>
            <w:vAlign w:val="center"/>
          </w:tcPr>
          <w:p w14:paraId="2DEBD6DC" w14:textId="125006E1" w:rsidR="004F4499" w:rsidRPr="00B57BC4" w:rsidRDefault="004F4499" w:rsidP="009B0AD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3017E">
              <w:rPr>
                <w:rFonts w:cstheme="minorHAnsi"/>
                <w:b/>
                <w:bCs/>
                <w:sz w:val="20"/>
                <w:szCs w:val="20"/>
              </w:rPr>
              <w:t>RSO2.</w:t>
            </w:r>
            <w:r w:rsidR="0058491D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7945B2">
              <w:rPr>
                <w:rFonts w:cstheme="minorHAnsi"/>
                <w:b/>
                <w:bCs/>
                <w:sz w:val="20"/>
                <w:szCs w:val="20"/>
              </w:rPr>
              <w:t>;</w:t>
            </w:r>
            <w:r w:rsidR="0058491D" w:rsidRPr="0013017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6101D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58491D" w:rsidRPr="0058491D">
              <w:rPr>
                <w:rFonts w:cstheme="minorHAnsi"/>
                <w:b/>
                <w:bCs/>
                <w:sz w:val="20"/>
                <w:szCs w:val="20"/>
              </w:rPr>
              <w:t>dprava neskladij v aglomeracijah s skupno obremenitvijo, enako ali večjo od 2.000 PE</w:t>
            </w:r>
          </w:p>
        </w:tc>
        <w:tc>
          <w:tcPr>
            <w:tcW w:w="1083" w:type="dxa"/>
            <w:vMerge/>
            <w:vAlign w:val="center"/>
          </w:tcPr>
          <w:p w14:paraId="4B9E87AB" w14:textId="77777777" w:rsidR="004F4499" w:rsidRPr="00B57BC4" w:rsidRDefault="004F4499" w:rsidP="004F4499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1BC78B7B" w14:textId="77777777" w:rsidR="004F4499" w:rsidRPr="00B57BC4" w:rsidRDefault="004F4499" w:rsidP="004F4499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14:paraId="513EB7C9" w14:textId="77777777" w:rsidR="004F4499" w:rsidRPr="00B57BC4" w:rsidRDefault="004F4499" w:rsidP="004F4499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E1D8C82" w14:textId="77777777" w:rsidR="004F4499" w:rsidRPr="00B57BC4" w:rsidRDefault="004F4499" w:rsidP="004F4499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58B5B7F4" w14:textId="77777777" w:rsidR="004F4499" w:rsidRPr="00B57BC4" w:rsidRDefault="004F4499" w:rsidP="004F4499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F4499" w:rsidRPr="004F4499" w14:paraId="5B1A1AA6" w14:textId="77777777" w:rsidTr="00F1606C">
        <w:trPr>
          <w:trHeight w:val="387"/>
          <w:jc w:val="center"/>
        </w:trPr>
        <w:tc>
          <w:tcPr>
            <w:tcW w:w="2907" w:type="dxa"/>
            <w:vAlign w:val="center"/>
          </w:tcPr>
          <w:p w14:paraId="75CFDB36" w14:textId="66864DB5" w:rsidR="004F4499" w:rsidRPr="00B57BC4" w:rsidRDefault="004F4499" w:rsidP="004F44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7BC4">
              <w:rPr>
                <w:rFonts w:cstheme="minorHAnsi"/>
                <w:sz w:val="18"/>
                <w:szCs w:val="18"/>
              </w:rPr>
              <w:t>(S-1)</w:t>
            </w:r>
          </w:p>
        </w:tc>
        <w:tc>
          <w:tcPr>
            <w:tcW w:w="1341" w:type="dxa"/>
            <w:vAlign w:val="center"/>
          </w:tcPr>
          <w:p w14:paraId="42199164" w14:textId="0D2C546D" w:rsidR="004F4499" w:rsidRPr="00B57BC4" w:rsidRDefault="004F4499" w:rsidP="004F44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7BC4">
              <w:rPr>
                <w:rFonts w:cstheme="minorHAnsi"/>
                <w:sz w:val="18"/>
                <w:szCs w:val="18"/>
              </w:rPr>
              <w:t>(S-2)</w:t>
            </w:r>
          </w:p>
        </w:tc>
        <w:tc>
          <w:tcPr>
            <w:tcW w:w="3831" w:type="dxa"/>
            <w:vAlign w:val="center"/>
          </w:tcPr>
          <w:p w14:paraId="69EB7D05" w14:textId="045625F6" w:rsidR="004F4499" w:rsidRPr="00B57BC4" w:rsidRDefault="004F4499" w:rsidP="004F4499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B57BC4">
              <w:rPr>
                <w:rFonts w:cstheme="minorHAnsi"/>
                <w:sz w:val="18"/>
                <w:szCs w:val="18"/>
              </w:rPr>
              <w:t>(S-3)</w:t>
            </w:r>
          </w:p>
        </w:tc>
        <w:tc>
          <w:tcPr>
            <w:tcW w:w="1083" w:type="dxa"/>
            <w:vAlign w:val="center"/>
          </w:tcPr>
          <w:p w14:paraId="0A2824E7" w14:textId="659CD741" w:rsidR="004F4499" w:rsidRPr="00B57BC4" w:rsidRDefault="00B57BC4" w:rsidP="004F44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točk</w:t>
            </w:r>
          </w:p>
        </w:tc>
        <w:tc>
          <w:tcPr>
            <w:tcW w:w="1266" w:type="dxa"/>
            <w:vAlign w:val="center"/>
          </w:tcPr>
          <w:p w14:paraId="411C5D9A" w14:textId="0911EDCD" w:rsidR="004F4499" w:rsidRPr="00B57BC4" w:rsidRDefault="00B57BC4" w:rsidP="004F44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točk</w:t>
            </w:r>
          </w:p>
        </w:tc>
        <w:tc>
          <w:tcPr>
            <w:tcW w:w="907" w:type="dxa"/>
            <w:vAlign w:val="center"/>
          </w:tcPr>
          <w:p w14:paraId="783FB2CF" w14:textId="70FD1FAB" w:rsidR="004F4499" w:rsidRPr="00B57BC4" w:rsidRDefault="00B57BC4" w:rsidP="004F44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točk</w:t>
            </w:r>
          </w:p>
        </w:tc>
        <w:tc>
          <w:tcPr>
            <w:tcW w:w="1276" w:type="dxa"/>
            <w:vAlign w:val="center"/>
          </w:tcPr>
          <w:p w14:paraId="3EBBB58C" w14:textId="68ECE614" w:rsidR="004F4499" w:rsidRPr="00B57BC4" w:rsidRDefault="004F4499" w:rsidP="004F44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7BC4">
              <w:rPr>
                <w:rFonts w:cstheme="minorHAnsi"/>
                <w:sz w:val="18"/>
                <w:szCs w:val="18"/>
              </w:rPr>
              <w:t>(S-7)</w:t>
            </w:r>
          </w:p>
        </w:tc>
        <w:tc>
          <w:tcPr>
            <w:tcW w:w="1381" w:type="dxa"/>
            <w:vAlign w:val="center"/>
          </w:tcPr>
          <w:p w14:paraId="4230898F" w14:textId="31018CFE" w:rsidR="004F4499" w:rsidRPr="00B57BC4" w:rsidRDefault="004F4499" w:rsidP="004F44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7BC4">
              <w:rPr>
                <w:rFonts w:cstheme="minorHAnsi"/>
                <w:sz w:val="18"/>
                <w:szCs w:val="18"/>
              </w:rPr>
              <w:t>(S-8)</w:t>
            </w:r>
          </w:p>
        </w:tc>
      </w:tr>
      <w:tr w:rsidR="00B57BC4" w:rsidRPr="004F4499" w14:paraId="4B9F7DA9" w14:textId="77777777" w:rsidTr="00F1606C">
        <w:trPr>
          <w:trHeight w:val="387"/>
          <w:jc w:val="center"/>
        </w:trPr>
        <w:tc>
          <w:tcPr>
            <w:tcW w:w="2907" w:type="dxa"/>
            <w:vAlign w:val="center"/>
          </w:tcPr>
          <w:p w14:paraId="102B0FFE" w14:textId="0DE43A25" w:rsidR="00B57BC4" w:rsidRPr="00B57BC4" w:rsidRDefault="006945C5" w:rsidP="00B57BC4">
            <w:pPr>
              <w:pStyle w:val="Odstavekseznama"/>
              <w:numPr>
                <w:ilvl w:val="0"/>
                <w:numId w:val="3"/>
              </w:numPr>
              <w:ind w:left="306" w:hanging="30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Lega na občutljivem območju.</w:t>
            </w:r>
          </w:p>
        </w:tc>
        <w:tc>
          <w:tcPr>
            <w:tcW w:w="1341" w:type="dxa"/>
            <w:vAlign w:val="center"/>
          </w:tcPr>
          <w:p w14:paraId="5F113819" w14:textId="77777777" w:rsidR="00B57BC4" w:rsidRPr="004F4499" w:rsidRDefault="00B57BC4" w:rsidP="00B57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1" w:type="dxa"/>
            <w:vAlign w:val="center"/>
          </w:tcPr>
          <w:p w14:paraId="7FC05642" w14:textId="77777777" w:rsidR="006945C5" w:rsidRPr="008B722E" w:rsidRDefault="006945C5" w:rsidP="006945C5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5C5">
              <w:rPr>
                <w:sz w:val="18"/>
                <w:szCs w:val="18"/>
              </w:rPr>
              <w:t>Veljavn</w:t>
            </w:r>
            <w:r>
              <w:rPr>
                <w:sz w:val="18"/>
                <w:szCs w:val="18"/>
              </w:rPr>
              <w:t>a</w:t>
            </w:r>
            <w:r w:rsidRPr="006945C5">
              <w:rPr>
                <w:sz w:val="18"/>
                <w:szCs w:val="18"/>
              </w:rPr>
              <w:t xml:space="preserve"> aglomeracij</w:t>
            </w:r>
            <w:r>
              <w:rPr>
                <w:sz w:val="18"/>
                <w:szCs w:val="18"/>
              </w:rPr>
              <w:t>a</w:t>
            </w:r>
            <w:r w:rsidRPr="006945C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ki je predmet investicije, </w:t>
            </w:r>
            <w:r w:rsidRPr="006945C5">
              <w:rPr>
                <w:sz w:val="18"/>
                <w:szCs w:val="18"/>
              </w:rPr>
              <w:t>leži na območjih, kjer se zahteva strožje čiščenje</w:t>
            </w:r>
            <w:r>
              <w:rPr>
                <w:sz w:val="18"/>
                <w:szCs w:val="18"/>
              </w:rPr>
              <w:t xml:space="preserve"> skladno z Uredbo o odvajanju in čiščenju komunalne odpadne vode. (10 točk)</w:t>
            </w:r>
          </w:p>
          <w:p w14:paraId="32A1F318" w14:textId="27B6B92A" w:rsidR="001C486D" w:rsidRPr="008B722E" w:rsidRDefault="001C486D" w:rsidP="001C486D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5C5">
              <w:rPr>
                <w:sz w:val="18"/>
                <w:szCs w:val="18"/>
              </w:rPr>
              <w:t>Veljavn</w:t>
            </w:r>
            <w:r>
              <w:rPr>
                <w:sz w:val="18"/>
                <w:szCs w:val="18"/>
              </w:rPr>
              <w:t>a</w:t>
            </w:r>
            <w:r w:rsidRPr="006945C5">
              <w:rPr>
                <w:sz w:val="18"/>
                <w:szCs w:val="18"/>
              </w:rPr>
              <w:t xml:space="preserve"> aglomeracij</w:t>
            </w:r>
            <w:r>
              <w:rPr>
                <w:sz w:val="18"/>
                <w:szCs w:val="18"/>
              </w:rPr>
              <w:t>a</w:t>
            </w:r>
            <w:r w:rsidRPr="006945C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ki je predmet investicije, ne </w:t>
            </w:r>
            <w:r w:rsidRPr="006945C5">
              <w:rPr>
                <w:sz w:val="18"/>
                <w:szCs w:val="18"/>
              </w:rPr>
              <w:t>leži na območjih, kjer se zahteva strožje čiščenje</w:t>
            </w:r>
            <w:r>
              <w:rPr>
                <w:sz w:val="18"/>
                <w:szCs w:val="18"/>
              </w:rPr>
              <w:t xml:space="preserve"> skladno z Uredbo o odvajanju in čiščenju komunalne odpadne vode. (0 točk)</w:t>
            </w:r>
          </w:p>
        </w:tc>
        <w:tc>
          <w:tcPr>
            <w:tcW w:w="1083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970854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F7BBA9" w14:textId="5E11BA31" w:rsidR="00B57BC4" w:rsidRPr="00B57BC4" w:rsidRDefault="007945B2" w:rsidP="00B57BC4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6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778917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AC7CA6" w14:textId="2C317765" w:rsidR="007945B2" w:rsidRDefault="007945B2" w:rsidP="007945B2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7FE6F0FF" w14:textId="06F60854" w:rsidR="00B57BC4" w:rsidRPr="00B57BC4" w:rsidRDefault="00B57BC4" w:rsidP="00B57B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795407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B86617" w14:textId="597696C0" w:rsidR="00B57BC4" w:rsidRPr="00B57BC4" w:rsidRDefault="00B57BC4" w:rsidP="00B57BC4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p w14:paraId="12315926" w14:textId="03A8B53C" w:rsidR="00B57BC4" w:rsidRPr="00B57BC4" w:rsidRDefault="0032296E" w:rsidP="00B57B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044064088"/>
                <w:placeholder>
                  <w:docPart w:val="B4E046466C714289946D8E87BD05618B"/>
                </w:placeholder>
                <w:showingPlcHdr/>
                <w:text/>
              </w:sdtPr>
              <w:sdtEndPr/>
              <w:sdtContent>
                <w:r w:rsidR="00B57BC4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81" w:type="dxa"/>
            <w:vAlign w:val="center"/>
          </w:tcPr>
          <w:p w14:paraId="0A35C3A6" w14:textId="1B00AF6E" w:rsidR="00B57BC4" w:rsidRPr="00B57BC4" w:rsidRDefault="0032296E" w:rsidP="00B57B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19909773"/>
                <w:placeholder>
                  <w:docPart w:val="551AEF62A4F04BA3895AFD34D1EB098E"/>
                </w:placeholder>
                <w:showingPlcHdr/>
                <w:text/>
              </w:sdtPr>
              <w:sdtEndPr/>
              <w:sdtContent>
                <w:r w:rsidR="00B57BC4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B57BC4" w:rsidRPr="004F4499" w14:paraId="43E89116" w14:textId="77777777" w:rsidTr="00F1606C">
        <w:trPr>
          <w:trHeight w:val="387"/>
          <w:jc w:val="center"/>
        </w:trPr>
        <w:tc>
          <w:tcPr>
            <w:tcW w:w="2907" w:type="dxa"/>
            <w:vAlign w:val="center"/>
          </w:tcPr>
          <w:p w14:paraId="3D43CF31" w14:textId="1D2698D4" w:rsidR="00B57BC4" w:rsidRPr="00B57BC4" w:rsidRDefault="00D66F93" w:rsidP="00B57BC4">
            <w:pPr>
              <w:pStyle w:val="Odstavekseznama"/>
              <w:numPr>
                <w:ilvl w:val="0"/>
                <w:numId w:val="3"/>
              </w:numPr>
              <w:ind w:left="306" w:hanging="30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6945C5">
              <w:rPr>
                <w:sz w:val="18"/>
                <w:szCs w:val="18"/>
              </w:rPr>
              <w:t>bremenitev, zbrana z individualnimi sistemi čiščenja (IAS) (pretočne in nepretočne greznice) je večja od 2 %.</w:t>
            </w:r>
          </w:p>
        </w:tc>
        <w:tc>
          <w:tcPr>
            <w:tcW w:w="1341" w:type="dxa"/>
            <w:vAlign w:val="center"/>
          </w:tcPr>
          <w:p w14:paraId="6D706097" w14:textId="77777777" w:rsidR="00B57BC4" w:rsidRPr="004F4499" w:rsidRDefault="00B57BC4" w:rsidP="00B57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1" w:type="dxa"/>
            <w:vAlign w:val="center"/>
          </w:tcPr>
          <w:p w14:paraId="51E794D0" w14:textId="26781072" w:rsidR="00B57BC4" w:rsidRPr="008B722E" w:rsidRDefault="006945C5" w:rsidP="00C60EA1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F93">
              <w:rPr>
                <w:sz w:val="18"/>
                <w:szCs w:val="18"/>
              </w:rPr>
              <w:t xml:space="preserve">Obremenitev, zbrana z </w:t>
            </w:r>
            <w:r>
              <w:rPr>
                <w:sz w:val="18"/>
                <w:szCs w:val="18"/>
              </w:rPr>
              <w:t>individualnimi sistemi čiščenja (IAS) (pretočne in nepretočne greznice) je enaka ali večja od 30 %. (10 točk)</w:t>
            </w:r>
          </w:p>
          <w:p w14:paraId="3FE4947D" w14:textId="263383C4" w:rsidR="006945C5" w:rsidRPr="008B722E" w:rsidRDefault="006945C5" w:rsidP="00C60EA1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Obremenitev, zbrana z </w:t>
            </w:r>
            <w:r>
              <w:rPr>
                <w:sz w:val="18"/>
                <w:szCs w:val="18"/>
              </w:rPr>
              <w:t>individualnimi sistemi čiščenja (IAS) (pretočne in nepretočne greznice) je enaka ali večja od 10 %. (5 točk)</w:t>
            </w:r>
          </w:p>
          <w:p w14:paraId="0B36803D" w14:textId="21C4553B" w:rsidR="006945C5" w:rsidRPr="004F4499" w:rsidRDefault="006945C5" w:rsidP="00C60EA1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Obremenitev, zbrana z individualnimi sistemi čiščenja (IAS) (pretočne in nepretočne greznice) je manjša od 10 %.  (0 točk)</w:t>
            </w:r>
          </w:p>
        </w:tc>
        <w:tc>
          <w:tcPr>
            <w:tcW w:w="1083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051814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E24F8B" w14:textId="0FC54E49" w:rsidR="00B57BC4" w:rsidRPr="00B57BC4" w:rsidRDefault="00B57BC4" w:rsidP="00B57BC4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6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606005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1267DB" w14:textId="29613A89" w:rsidR="00B57BC4" w:rsidRPr="00B57BC4" w:rsidRDefault="00B57BC4" w:rsidP="00B57BC4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7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777829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2706AA" w14:textId="5504D213" w:rsidR="00B57BC4" w:rsidRPr="00B57BC4" w:rsidRDefault="00B57BC4" w:rsidP="00B57BC4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p w14:paraId="7E3773E2" w14:textId="4E97AEBF" w:rsidR="00B57BC4" w:rsidRPr="00B57BC4" w:rsidRDefault="0032296E" w:rsidP="00B57B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202783108"/>
                <w:placeholder>
                  <w:docPart w:val="F0A08FF4BC2B40E8A2C6455179299AE4"/>
                </w:placeholder>
                <w:showingPlcHdr/>
                <w:text/>
              </w:sdtPr>
              <w:sdtEndPr/>
              <w:sdtContent>
                <w:r w:rsidR="00B57BC4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81" w:type="dxa"/>
            <w:vAlign w:val="center"/>
          </w:tcPr>
          <w:p w14:paraId="306593EC" w14:textId="2138BD18" w:rsidR="00B57BC4" w:rsidRPr="00B57BC4" w:rsidRDefault="0032296E" w:rsidP="00B57B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07059941"/>
                <w:placeholder>
                  <w:docPart w:val="521E4E38BA42454984F803778B958D05"/>
                </w:placeholder>
                <w:showingPlcHdr/>
                <w:text/>
              </w:sdtPr>
              <w:sdtEndPr/>
              <w:sdtContent>
                <w:r w:rsidR="00B57BC4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B57BC4" w:rsidRPr="004F4499" w14:paraId="0F53644B" w14:textId="77777777" w:rsidTr="00F1606C">
        <w:trPr>
          <w:trHeight w:val="387"/>
          <w:jc w:val="center"/>
        </w:trPr>
        <w:tc>
          <w:tcPr>
            <w:tcW w:w="2907" w:type="dxa"/>
            <w:vAlign w:val="center"/>
          </w:tcPr>
          <w:p w14:paraId="1BF2FCF1" w14:textId="1270944A" w:rsidR="00B57BC4" w:rsidRPr="008B722E" w:rsidRDefault="006168CB" w:rsidP="008B722E">
            <w:pPr>
              <w:rPr>
                <w:sz w:val="18"/>
                <w:szCs w:val="18"/>
              </w:rPr>
            </w:pPr>
            <w:bookmarkStart w:id="13" w:name="_Hlk153192646"/>
            <w:r>
              <w:rPr>
                <w:sz w:val="18"/>
                <w:szCs w:val="18"/>
              </w:rPr>
              <w:t>3</w:t>
            </w:r>
            <w:r w:rsidR="00E35175" w:rsidRPr="008B722E">
              <w:rPr>
                <w:sz w:val="18"/>
                <w:szCs w:val="18"/>
              </w:rPr>
              <w:t>. Pridobljena je pravica graditi oziroma pravnomočno gradbeno dovoljenje.</w:t>
            </w:r>
          </w:p>
        </w:tc>
        <w:tc>
          <w:tcPr>
            <w:tcW w:w="1341" w:type="dxa"/>
            <w:vAlign w:val="center"/>
          </w:tcPr>
          <w:p w14:paraId="53DE609F" w14:textId="77777777" w:rsidR="00B57BC4" w:rsidRPr="004F4499" w:rsidRDefault="00B57BC4" w:rsidP="00B57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1" w:type="dxa"/>
            <w:vAlign w:val="center"/>
          </w:tcPr>
          <w:p w14:paraId="64CBA354" w14:textId="77777777" w:rsidR="00B57BC4" w:rsidRDefault="00E35175" w:rsidP="00B57BC4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Pridobljena je pravica graditi oziroma pravnomočno gradbeno dovoljenje. (10 točk)</w:t>
            </w:r>
          </w:p>
          <w:p w14:paraId="152DA103" w14:textId="4667A3D2" w:rsidR="00E35175" w:rsidRPr="00B57BC4" w:rsidRDefault="00E35175" w:rsidP="00B57BC4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 pridobljen</w:t>
            </w:r>
            <w:r w:rsidR="006A297B">
              <w:rPr>
                <w:sz w:val="18"/>
                <w:szCs w:val="18"/>
              </w:rPr>
              <w:t>a pravica graditi oziroma</w:t>
            </w:r>
            <w:r>
              <w:rPr>
                <w:sz w:val="18"/>
                <w:szCs w:val="18"/>
              </w:rPr>
              <w:t xml:space="preserve"> gradbeno dovoljenje. (0 točk)</w:t>
            </w:r>
          </w:p>
        </w:tc>
        <w:tc>
          <w:tcPr>
            <w:tcW w:w="1083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811320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69D20" w14:textId="05D21741" w:rsidR="00B57BC4" w:rsidRPr="004F4499" w:rsidRDefault="00B57BC4" w:rsidP="00B57BC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6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24916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5AC7C1" w14:textId="6B028B6D" w:rsidR="007945B2" w:rsidRDefault="007945B2" w:rsidP="007945B2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51468E78" w14:textId="08867BD6" w:rsidR="00B57BC4" w:rsidRPr="004F4499" w:rsidRDefault="00B57BC4" w:rsidP="00B57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34281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47421" w14:textId="1FA172F5" w:rsidR="00B57BC4" w:rsidRPr="008B722E" w:rsidRDefault="008B722E" w:rsidP="008B722E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 w:rsidRPr="008B722E">
                  <w:rPr>
                    <w:rFonts w:ascii="MS Gothic" w:eastAsia="Times New Roman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p w14:paraId="6377C3FE" w14:textId="50FA01B5" w:rsidR="00B57BC4" w:rsidRPr="004F4499" w:rsidRDefault="0032296E" w:rsidP="00B57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61455493"/>
                <w:placeholder>
                  <w:docPart w:val="61B5C25D587B4FC4BF3227BC5D697A19"/>
                </w:placeholder>
                <w:showingPlcHdr/>
                <w:text/>
              </w:sdtPr>
              <w:sdtEndPr/>
              <w:sdtContent>
                <w:r w:rsidR="00B57BC4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81" w:type="dxa"/>
            <w:vAlign w:val="center"/>
          </w:tcPr>
          <w:p w14:paraId="04A6D559" w14:textId="644FB7EF" w:rsidR="00B57BC4" w:rsidRPr="004F4499" w:rsidRDefault="0032296E" w:rsidP="00B57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3444766"/>
                <w:placeholder>
                  <w:docPart w:val="94B5BE603CBA4335A8D1B84A11C99C21"/>
                </w:placeholder>
                <w:showingPlcHdr/>
                <w:text/>
              </w:sdtPr>
              <w:sdtEndPr/>
              <w:sdtContent>
                <w:r w:rsidR="00B57BC4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6168CB" w:rsidRPr="004F4499" w14:paraId="735468FD" w14:textId="77777777" w:rsidTr="00F1606C">
        <w:trPr>
          <w:trHeight w:val="387"/>
          <w:jc w:val="center"/>
        </w:trPr>
        <w:tc>
          <w:tcPr>
            <w:tcW w:w="2907" w:type="dxa"/>
            <w:vAlign w:val="center"/>
          </w:tcPr>
          <w:p w14:paraId="639406FB" w14:textId="77777777" w:rsidR="006168CB" w:rsidRDefault="006168CB" w:rsidP="008B722E">
            <w:pPr>
              <w:rPr>
                <w:sz w:val="18"/>
                <w:szCs w:val="18"/>
              </w:rPr>
            </w:pPr>
          </w:p>
          <w:p w14:paraId="6E79A8E8" w14:textId="77777777" w:rsidR="00EA451A" w:rsidRDefault="00EA451A" w:rsidP="008B722E">
            <w:pPr>
              <w:rPr>
                <w:sz w:val="18"/>
                <w:szCs w:val="18"/>
              </w:rPr>
            </w:pPr>
          </w:p>
          <w:p w14:paraId="75FC86CC" w14:textId="77777777" w:rsidR="00EA451A" w:rsidRDefault="00EA451A" w:rsidP="008B722E">
            <w:pPr>
              <w:rPr>
                <w:sz w:val="18"/>
                <w:szCs w:val="18"/>
              </w:rPr>
            </w:pPr>
          </w:p>
          <w:p w14:paraId="73CBCC7A" w14:textId="77777777" w:rsidR="00EA451A" w:rsidRDefault="00EA451A" w:rsidP="008B722E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6C704CC5" w14:textId="77777777" w:rsidR="006168CB" w:rsidRPr="004F4499" w:rsidRDefault="006168CB" w:rsidP="00B57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1" w:type="dxa"/>
            <w:vAlign w:val="center"/>
          </w:tcPr>
          <w:p w14:paraId="754B1442" w14:textId="77777777" w:rsidR="006168CB" w:rsidRDefault="006168CB" w:rsidP="006168CB">
            <w:pPr>
              <w:pStyle w:val="Odstavekseznama"/>
              <w:ind w:left="289"/>
              <w:jc w:val="both"/>
              <w:rPr>
                <w:sz w:val="18"/>
                <w:szCs w:val="18"/>
              </w:rPr>
            </w:pPr>
          </w:p>
          <w:p w14:paraId="2B3E0380" w14:textId="77777777" w:rsidR="006168CB" w:rsidRDefault="006168CB" w:rsidP="006168CB">
            <w:pPr>
              <w:pStyle w:val="Odstavekseznama"/>
              <w:ind w:left="289"/>
              <w:jc w:val="both"/>
              <w:rPr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05190891" w14:textId="77777777" w:rsidR="006168CB" w:rsidRDefault="006168CB" w:rsidP="00B57BC4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2C6A4598" w14:textId="77777777" w:rsidR="006168CB" w:rsidRPr="004F4499" w:rsidRDefault="006168CB" w:rsidP="00B57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03FCA46D" w14:textId="77777777" w:rsidR="006168CB" w:rsidRDefault="006168CB" w:rsidP="008B722E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3C92A9" w14:textId="77777777" w:rsidR="006168CB" w:rsidRDefault="006168CB" w:rsidP="00B57B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44D3258D" w14:textId="77777777" w:rsidR="006168CB" w:rsidRDefault="006168CB" w:rsidP="00B57B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13"/>
      <w:tr w:rsidR="00F1606C" w:rsidRPr="004F4499" w14:paraId="762675D8" w14:textId="77777777" w:rsidTr="00F1606C">
        <w:trPr>
          <w:trHeight w:val="713"/>
          <w:jc w:val="center"/>
        </w:trPr>
        <w:tc>
          <w:tcPr>
            <w:tcW w:w="2907" w:type="dxa"/>
            <w:vMerge w:val="restart"/>
            <w:shd w:val="clear" w:color="auto" w:fill="DDF2FF"/>
            <w:vAlign w:val="center"/>
          </w:tcPr>
          <w:p w14:paraId="3AB9548D" w14:textId="46C6EDA3" w:rsidR="0058491D" w:rsidRPr="00B57BC4" w:rsidRDefault="0058491D" w:rsidP="000A5EC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7BC4">
              <w:rPr>
                <w:rFonts w:cstheme="minorHAnsi"/>
                <w:b/>
                <w:bCs/>
                <w:sz w:val="18"/>
                <w:szCs w:val="18"/>
              </w:rPr>
              <w:lastRenderedPageBreak/>
              <w:t>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I</w:t>
            </w:r>
            <w:r w:rsidRPr="00B57BC4">
              <w:rPr>
                <w:rFonts w:cstheme="minorHAnsi"/>
                <w:b/>
                <w:bCs/>
                <w:sz w:val="18"/>
                <w:szCs w:val="18"/>
              </w:rPr>
              <w:t xml:space="preserve">I.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Dodatna merila</w:t>
            </w:r>
          </w:p>
        </w:tc>
        <w:tc>
          <w:tcPr>
            <w:tcW w:w="1341" w:type="dxa"/>
            <w:vMerge w:val="restart"/>
            <w:shd w:val="clear" w:color="auto" w:fill="DDF2FF"/>
            <w:vAlign w:val="center"/>
          </w:tcPr>
          <w:p w14:paraId="72ED6582" w14:textId="2A4D00A1" w:rsidR="0058491D" w:rsidRPr="00B57BC4" w:rsidRDefault="0058491D" w:rsidP="000A5EC3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57BC4">
              <w:rPr>
                <w:rFonts w:cstheme="minorHAnsi"/>
                <w:sz w:val="18"/>
                <w:szCs w:val="18"/>
              </w:rPr>
              <w:t>Ocenjuje se predstavitev projekta v skladu z navedbami in opisom v Obrazcu  2</w:t>
            </w:r>
          </w:p>
        </w:tc>
        <w:tc>
          <w:tcPr>
            <w:tcW w:w="3831" w:type="dxa"/>
            <w:shd w:val="clear" w:color="auto" w:fill="DDF2FF"/>
            <w:vAlign w:val="center"/>
          </w:tcPr>
          <w:p w14:paraId="185C2696" w14:textId="77777777" w:rsidR="0058491D" w:rsidRPr="00B57BC4" w:rsidRDefault="0058491D" w:rsidP="000A5EC3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57BC4">
              <w:rPr>
                <w:rFonts w:cstheme="minorHAnsi"/>
                <w:b/>
                <w:bCs/>
                <w:sz w:val="18"/>
                <w:szCs w:val="18"/>
              </w:rPr>
              <w:t>MERILA ZA IZBOR OPERACIJE V OKVIRU</w:t>
            </w:r>
            <w:r w:rsidRPr="00B57BC4">
              <w:rPr>
                <w:rFonts w:cstheme="minorHAnsi"/>
                <w:sz w:val="18"/>
                <w:szCs w:val="18"/>
              </w:rPr>
              <w:t xml:space="preserve"> Program EKP v obdobju 2021-2027</w:t>
            </w:r>
          </w:p>
        </w:tc>
        <w:tc>
          <w:tcPr>
            <w:tcW w:w="1083" w:type="dxa"/>
            <w:vMerge w:val="restart"/>
            <w:shd w:val="clear" w:color="auto" w:fill="DDF2FF"/>
            <w:vAlign w:val="bottom"/>
          </w:tcPr>
          <w:p w14:paraId="224113CC" w14:textId="77777777" w:rsidR="0058491D" w:rsidRPr="00B57BC4" w:rsidRDefault="0058491D" w:rsidP="000A5EC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7BC4">
              <w:rPr>
                <w:rFonts w:cstheme="minorHAnsi"/>
                <w:b/>
                <w:bCs/>
                <w:sz w:val="18"/>
                <w:szCs w:val="18"/>
              </w:rPr>
              <w:t>Neposredni pozitiven učinek</w:t>
            </w:r>
          </w:p>
        </w:tc>
        <w:tc>
          <w:tcPr>
            <w:tcW w:w="1266" w:type="dxa"/>
            <w:vMerge w:val="restart"/>
            <w:shd w:val="clear" w:color="auto" w:fill="DDF2FF"/>
            <w:vAlign w:val="bottom"/>
          </w:tcPr>
          <w:p w14:paraId="35A141A4" w14:textId="77777777" w:rsidR="0058491D" w:rsidRPr="00B57BC4" w:rsidRDefault="0058491D" w:rsidP="000A5EC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7BC4">
              <w:rPr>
                <w:rFonts w:cstheme="minorHAnsi"/>
                <w:b/>
                <w:bCs/>
                <w:sz w:val="18"/>
                <w:szCs w:val="18"/>
              </w:rPr>
              <w:t>Posredno pozitiven učinek</w:t>
            </w:r>
          </w:p>
        </w:tc>
        <w:tc>
          <w:tcPr>
            <w:tcW w:w="907" w:type="dxa"/>
            <w:vMerge w:val="restart"/>
            <w:shd w:val="clear" w:color="auto" w:fill="DDF2FF"/>
            <w:vAlign w:val="bottom"/>
          </w:tcPr>
          <w:p w14:paraId="066003D4" w14:textId="77777777" w:rsidR="0058491D" w:rsidRPr="00B57BC4" w:rsidRDefault="0058491D" w:rsidP="000A5EC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7BC4">
              <w:rPr>
                <w:rFonts w:cstheme="minorHAnsi"/>
                <w:b/>
                <w:bCs/>
                <w:sz w:val="18"/>
                <w:szCs w:val="18"/>
              </w:rPr>
              <w:t>Ni učinka ali ga ni mogoče oceniti</w:t>
            </w:r>
          </w:p>
        </w:tc>
        <w:tc>
          <w:tcPr>
            <w:tcW w:w="1276" w:type="dxa"/>
            <w:vMerge w:val="restart"/>
            <w:shd w:val="clear" w:color="auto" w:fill="DDF2FF"/>
            <w:vAlign w:val="bottom"/>
          </w:tcPr>
          <w:p w14:paraId="2C7F87ED" w14:textId="77777777" w:rsidR="0058491D" w:rsidRPr="00B57BC4" w:rsidRDefault="0058491D" w:rsidP="000A5EC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7BC4">
              <w:rPr>
                <w:rFonts w:cstheme="minorHAnsi"/>
                <w:b/>
                <w:bCs/>
                <w:sz w:val="18"/>
                <w:szCs w:val="18"/>
              </w:rPr>
              <w:t>SKUPAJ točk</w:t>
            </w:r>
          </w:p>
        </w:tc>
        <w:tc>
          <w:tcPr>
            <w:tcW w:w="1381" w:type="dxa"/>
            <w:vMerge w:val="restart"/>
            <w:shd w:val="clear" w:color="auto" w:fill="DDF2FF"/>
            <w:vAlign w:val="bottom"/>
          </w:tcPr>
          <w:p w14:paraId="338E5382" w14:textId="77777777" w:rsidR="0058491D" w:rsidRPr="00B57BC4" w:rsidRDefault="0058491D" w:rsidP="000A5EC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7BC4">
              <w:rPr>
                <w:rFonts w:cstheme="minorHAnsi"/>
                <w:b/>
                <w:bCs/>
                <w:sz w:val="18"/>
                <w:szCs w:val="18"/>
              </w:rPr>
              <w:t>Opombe:</w:t>
            </w:r>
          </w:p>
        </w:tc>
      </w:tr>
      <w:tr w:rsidR="0058491D" w:rsidRPr="004F4499" w14:paraId="0DDA6272" w14:textId="77777777" w:rsidTr="00F1606C">
        <w:trPr>
          <w:trHeight w:val="712"/>
          <w:jc w:val="center"/>
        </w:trPr>
        <w:tc>
          <w:tcPr>
            <w:tcW w:w="2907" w:type="dxa"/>
            <w:vMerge/>
            <w:vAlign w:val="center"/>
          </w:tcPr>
          <w:p w14:paraId="3C83D495" w14:textId="77777777" w:rsidR="0058491D" w:rsidRPr="00B57BC4" w:rsidRDefault="0058491D" w:rsidP="000A5EC3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vMerge/>
            <w:vAlign w:val="center"/>
          </w:tcPr>
          <w:p w14:paraId="287F2E60" w14:textId="77777777" w:rsidR="0058491D" w:rsidRPr="00B57BC4" w:rsidRDefault="0058491D" w:rsidP="000A5EC3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31" w:type="dxa"/>
            <w:vAlign w:val="center"/>
          </w:tcPr>
          <w:p w14:paraId="3222CEF9" w14:textId="40CCE24A" w:rsidR="0058491D" w:rsidRPr="00B57BC4" w:rsidRDefault="0058491D" w:rsidP="000A5EC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3017E">
              <w:rPr>
                <w:rFonts w:cstheme="minorHAnsi"/>
                <w:b/>
                <w:bCs/>
                <w:sz w:val="20"/>
                <w:szCs w:val="20"/>
              </w:rPr>
              <w:t>RSO2.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13017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8491D">
              <w:rPr>
                <w:rFonts w:cstheme="minorHAnsi"/>
                <w:b/>
                <w:bCs/>
                <w:sz w:val="20"/>
                <w:szCs w:val="20"/>
              </w:rPr>
              <w:t>Spodbujanje trajnostnega gospodarjenja z vodnimi viri z urejanjem vodovodnih sistemov nad 10.000 prebivalcev</w:t>
            </w:r>
          </w:p>
        </w:tc>
        <w:tc>
          <w:tcPr>
            <w:tcW w:w="1083" w:type="dxa"/>
            <w:vMerge/>
            <w:vAlign w:val="center"/>
          </w:tcPr>
          <w:p w14:paraId="7C6B05D6" w14:textId="77777777" w:rsidR="0058491D" w:rsidRPr="00B57BC4" w:rsidRDefault="0058491D" w:rsidP="000A5EC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30CBEBB6" w14:textId="77777777" w:rsidR="0058491D" w:rsidRPr="00B57BC4" w:rsidRDefault="0058491D" w:rsidP="000A5EC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14:paraId="1A1E8075" w14:textId="77777777" w:rsidR="0058491D" w:rsidRPr="00B57BC4" w:rsidRDefault="0058491D" w:rsidP="000A5EC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F32CC17" w14:textId="77777777" w:rsidR="0058491D" w:rsidRPr="00B57BC4" w:rsidRDefault="0058491D" w:rsidP="000A5EC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7ACC620C" w14:textId="77777777" w:rsidR="0058491D" w:rsidRPr="00B57BC4" w:rsidRDefault="0058491D" w:rsidP="000A5EC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8491D" w:rsidRPr="004F4499" w14:paraId="51EB4B0B" w14:textId="77777777" w:rsidTr="00F1606C">
        <w:trPr>
          <w:trHeight w:val="387"/>
          <w:jc w:val="center"/>
        </w:trPr>
        <w:tc>
          <w:tcPr>
            <w:tcW w:w="2907" w:type="dxa"/>
            <w:vAlign w:val="center"/>
          </w:tcPr>
          <w:p w14:paraId="0DFF5B1A" w14:textId="77777777" w:rsidR="0058491D" w:rsidRPr="00B57BC4" w:rsidRDefault="0058491D" w:rsidP="000A5E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7BC4">
              <w:rPr>
                <w:rFonts w:cstheme="minorHAnsi"/>
                <w:sz w:val="18"/>
                <w:szCs w:val="18"/>
              </w:rPr>
              <w:t>(S-1)</w:t>
            </w:r>
          </w:p>
        </w:tc>
        <w:tc>
          <w:tcPr>
            <w:tcW w:w="1341" w:type="dxa"/>
            <w:vAlign w:val="center"/>
          </w:tcPr>
          <w:p w14:paraId="1856A3F4" w14:textId="77777777" w:rsidR="0058491D" w:rsidRPr="00B57BC4" w:rsidRDefault="0058491D" w:rsidP="000A5E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7BC4">
              <w:rPr>
                <w:rFonts w:cstheme="minorHAnsi"/>
                <w:sz w:val="18"/>
                <w:szCs w:val="18"/>
              </w:rPr>
              <w:t>(S-2)</w:t>
            </w:r>
          </w:p>
        </w:tc>
        <w:tc>
          <w:tcPr>
            <w:tcW w:w="3831" w:type="dxa"/>
            <w:vAlign w:val="center"/>
          </w:tcPr>
          <w:p w14:paraId="4EDC8143" w14:textId="77777777" w:rsidR="0058491D" w:rsidRPr="00B57BC4" w:rsidRDefault="0058491D" w:rsidP="000A5EC3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B57BC4">
              <w:rPr>
                <w:rFonts w:cstheme="minorHAnsi"/>
                <w:sz w:val="18"/>
                <w:szCs w:val="18"/>
              </w:rPr>
              <w:t>(S-3)</w:t>
            </w:r>
          </w:p>
        </w:tc>
        <w:tc>
          <w:tcPr>
            <w:tcW w:w="1083" w:type="dxa"/>
            <w:vAlign w:val="center"/>
          </w:tcPr>
          <w:p w14:paraId="7C57B4F6" w14:textId="77777777" w:rsidR="0058491D" w:rsidRPr="00B57BC4" w:rsidRDefault="0058491D" w:rsidP="000A5EC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točk</w:t>
            </w:r>
          </w:p>
        </w:tc>
        <w:tc>
          <w:tcPr>
            <w:tcW w:w="1266" w:type="dxa"/>
            <w:vAlign w:val="center"/>
          </w:tcPr>
          <w:p w14:paraId="4BC64876" w14:textId="77777777" w:rsidR="0058491D" w:rsidRPr="00B57BC4" w:rsidRDefault="0058491D" w:rsidP="000A5EC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točk</w:t>
            </w:r>
          </w:p>
        </w:tc>
        <w:tc>
          <w:tcPr>
            <w:tcW w:w="907" w:type="dxa"/>
            <w:vAlign w:val="center"/>
          </w:tcPr>
          <w:p w14:paraId="10D6C3E4" w14:textId="77777777" w:rsidR="0058491D" w:rsidRPr="00B57BC4" w:rsidRDefault="0058491D" w:rsidP="000A5EC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točk</w:t>
            </w:r>
          </w:p>
        </w:tc>
        <w:tc>
          <w:tcPr>
            <w:tcW w:w="1276" w:type="dxa"/>
            <w:vAlign w:val="center"/>
          </w:tcPr>
          <w:p w14:paraId="1A25C052" w14:textId="77777777" w:rsidR="0058491D" w:rsidRPr="00B57BC4" w:rsidRDefault="0058491D" w:rsidP="000A5E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7BC4">
              <w:rPr>
                <w:rFonts w:cstheme="minorHAnsi"/>
                <w:sz w:val="18"/>
                <w:szCs w:val="18"/>
              </w:rPr>
              <w:t>(S-7)</w:t>
            </w:r>
          </w:p>
        </w:tc>
        <w:tc>
          <w:tcPr>
            <w:tcW w:w="1381" w:type="dxa"/>
            <w:vAlign w:val="center"/>
          </w:tcPr>
          <w:p w14:paraId="354FCFFF" w14:textId="77777777" w:rsidR="0058491D" w:rsidRPr="00B57BC4" w:rsidRDefault="0058491D" w:rsidP="000A5E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7BC4">
              <w:rPr>
                <w:rFonts w:cstheme="minorHAnsi"/>
                <w:sz w:val="18"/>
                <w:szCs w:val="18"/>
              </w:rPr>
              <w:t>(S-8)</w:t>
            </w:r>
          </w:p>
        </w:tc>
      </w:tr>
      <w:tr w:rsidR="0058491D" w:rsidRPr="004F4499" w14:paraId="2F846344" w14:textId="77777777" w:rsidTr="00F1606C">
        <w:trPr>
          <w:trHeight w:val="387"/>
          <w:jc w:val="center"/>
        </w:trPr>
        <w:tc>
          <w:tcPr>
            <w:tcW w:w="2907" w:type="dxa"/>
            <w:vAlign w:val="center"/>
          </w:tcPr>
          <w:p w14:paraId="4AAAC3EE" w14:textId="6160109C" w:rsidR="0058491D" w:rsidRPr="008B722E" w:rsidRDefault="005D353A" w:rsidP="008B722E">
            <w:pPr>
              <w:jc w:val="both"/>
              <w:rPr>
                <w:sz w:val="18"/>
                <w:szCs w:val="18"/>
              </w:rPr>
            </w:pPr>
            <w:r w:rsidRPr="005D353A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. </w:t>
            </w:r>
            <w:bookmarkStart w:id="14" w:name="_Hlk160185137"/>
            <w:r w:rsidR="0070116A">
              <w:rPr>
                <w:sz w:val="18"/>
                <w:szCs w:val="18"/>
              </w:rPr>
              <w:t>Število oskrbovanih prebivalcev iz javnega vodovoda, ki je predmet investicije.</w:t>
            </w:r>
            <w:r>
              <w:rPr>
                <w:sz w:val="18"/>
                <w:szCs w:val="18"/>
              </w:rPr>
              <w:t xml:space="preserve"> </w:t>
            </w:r>
            <w:bookmarkEnd w:id="14"/>
          </w:p>
        </w:tc>
        <w:tc>
          <w:tcPr>
            <w:tcW w:w="1341" w:type="dxa"/>
            <w:vAlign w:val="center"/>
          </w:tcPr>
          <w:p w14:paraId="142B609F" w14:textId="77777777" w:rsidR="0058491D" w:rsidRPr="004F4499" w:rsidRDefault="0058491D" w:rsidP="000A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1" w:type="dxa"/>
            <w:vAlign w:val="center"/>
          </w:tcPr>
          <w:p w14:paraId="6309260A" w14:textId="0D00EDBB" w:rsidR="0058491D" w:rsidRPr="008B722E" w:rsidRDefault="0070116A" w:rsidP="0070116A">
            <w:pPr>
              <w:jc w:val="both"/>
              <w:rPr>
                <w:rFonts w:cstheme="minorHAnsi"/>
                <w:sz w:val="18"/>
                <w:szCs w:val="18"/>
              </w:rPr>
            </w:pPr>
            <w:r w:rsidRPr="008B722E">
              <w:rPr>
                <w:rFonts w:cstheme="minorHAnsi"/>
                <w:sz w:val="18"/>
                <w:szCs w:val="18"/>
              </w:rPr>
              <w:t xml:space="preserve"> - Javni vodovod, ki oskrbuje več kot 50.000 prebivalcev</w:t>
            </w:r>
            <w:r w:rsidR="00811422">
              <w:rPr>
                <w:rFonts w:cstheme="minorHAnsi"/>
                <w:sz w:val="18"/>
                <w:szCs w:val="18"/>
              </w:rPr>
              <w:t>.</w:t>
            </w:r>
            <w:r w:rsidRPr="008B722E">
              <w:rPr>
                <w:rFonts w:cstheme="minorHAnsi"/>
                <w:sz w:val="18"/>
                <w:szCs w:val="18"/>
              </w:rPr>
              <w:t xml:space="preserve"> (10 točk)</w:t>
            </w:r>
          </w:p>
          <w:p w14:paraId="5F268176" w14:textId="3E1169E1" w:rsidR="0070116A" w:rsidRPr="008B722E" w:rsidRDefault="0070116A" w:rsidP="008B722E">
            <w:pPr>
              <w:jc w:val="both"/>
              <w:rPr>
                <w:rFonts w:cstheme="minorHAnsi"/>
                <w:sz w:val="18"/>
                <w:szCs w:val="18"/>
              </w:rPr>
            </w:pPr>
            <w:r w:rsidRPr="008B722E">
              <w:rPr>
                <w:rFonts w:cstheme="minorHAnsi"/>
                <w:sz w:val="18"/>
                <w:szCs w:val="18"/>
              </w:rPr>
              <w:t>- Javni vodovod, ki oskrbuje več kot 10.000 prebivalcev in manj kot 50.000 prebivalcev</w:t>
            </w:r>
            <w:r w:rsidR="00811422">
              <w:rPr>
                <w:rFonts w:cstheme="minorHAnsi"/>
                <w:sz w:val="18"/>
                <w:szCs w:val="18"/>
              </w:rPr>
              <w:t>.</w:t>
            </w:r>
            <w:r w:rsidRPr="008B722E">
              <w:rPr>
                <w:rFonts w:cstheme="minorHAnsi"/>
                <w:sz w:val="18"/>
                <w:szCs w:val="18"/>
              </w:rPr>
              <w:t xml:space="preserve"> (0 točk).</w:t>
            </w:r>
          </w:p>
        </w:tc>
        <w:tc>
          <w:tcPr>
            <w:tcW w:w="1083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586217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417391" w14:textId="3576102E" w:rsidR="0058491D" w:rsidRPr="00B57BC4" w:rsidRDefault="001E0B8E" w:rsidP="000A5E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6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239442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210F11" w14:textId="4FEAC34F" w:rsidR="001E0B8E" w:rsidRDefault="001E0B8E" w:rsidP="001E0B8E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60FB6A80" w14:textId="77777777" w:rsidR="0058491D" w:rsidRPr="00B57BC4" w:rsidRDefault="0058491D" w:rsidP="000A5EC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2099907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318EC3" w14:textId="77777777" w:rsidR="0058491D" w:rsidRPr="00B57BC4" w:rsidRDefault="0058491D" w:rsidP="000A5E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p w14:paraId="103E95A6" w14:textId="77777777" w:rsidR="0058491D" w:rsidRPr="00B57BC4" w:rsidRDefault="0032296E" w:rsidP="000A5EC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770232290"/>
                <w:placeholder>
                  <w:docPart w:val="6FB252C8AEEA465091B905F459B78F2F"/>
                </w:placeholder>
                <w:showingPlcHdr/>
                <w:text/>
              </w:sdtPr>
              <w:sdtEndPr/>
              <w:sdtContent>
                <w:r w:rsidR="0058491D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81" w:type="dxa"/>
            <w:vAlign w:val="center"/>
          </w:tcPr>
          <w:p w14:paraId="4BFFCDBB" w14:textId="77777777" w:rsidR="0058491D" w:rsidRPr="00B57BC4" w:rsidRDefault="0032296E" w:rsidP="000A5EC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62835209"/>
                <w:placeholder>
                  <w:docPart w:val="0FCF9DC3604A4340B3EF7772A04D9B0F"/>
                </w:placeholder>
                <w:showingPlcHdr/>
                <w:text/>
              </w:sdtPr>
              <w:sdtEndPr/>
              <w:sdtContent>
                <w:r w:rsidR="0058491D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58491D" w:rsidRPr="004F4499" w14:paraId="0DA90FEB" w14:textId="77777777" w:rsidTr="00F1606C">
        <w:trPr>
          <w:trHeight w:val="387"/>
          <w:jc w:val="center"/>
        </w:trPr>
        <w:tc>
          <w:tcPr>
            <w:tcW w:w="2907" w:type="dxa"/>
            <w:vAlign w:val="center"/>
          </w:tcPr>
          <w:p w14:paraId="04E0E380" w14:textId="69044978" w:rsidR="0058491D" w:rsidRPr="008B722E" w:rsidRDefault="005D353A" w:rsidP="008B722E">
            <w:pPr>
              <w:jc w:val="both"/>
              <w:rPr>
                <w:sz w:val="18"/>
                <w:szCs w:val="18"/>
              </w:rPr>
            </w:pPr>
            <w:r w:rsidRPr="005D353A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. </w:t>
            </w:r>
            <w:bookmarkStart w:id="15" w:name="_Hlk160185194"/>
            <w:r w:rsidR="0070116A">
              <w:rPr>
                <w:sz w:val="18"/>
                <w:szCs w:val="18"/>
              </w:rPr>
              <w:t>Količina dobavljene pitne vode na dan v javnem vodovodu, ki je predmet investicije.</w:t>
            </w:r>
            <w:bookmarkEnd w:id="15"/>
          </w:p>
        </w:tc>
        <w:tc>
          <w:tcPr>
            <w:tcW w:w="1341" w:type="dxa"/>
            <w:vAlign w:val="center"/>
          </w:tcPr>
          <w:p w14:paraId="42845707" w14:textId="77777777" w:rsidR="0058491D" w:rsidRPr="004F4499" w:rsidRDefault="0058491D" w:rsidP="000A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1" w:type="dxa"/>
            <w:vAlign w:val="center"/>
          </w:tcPr>
          <w:p w14:paraId="4B66493E" w14:textId="7FD73ED6" w:rsidR="0058491D" w:rsidRDefault="0070116A">
            <w:pPr>
              <w:jc w:val="both"/>
              <w:rPr>
                <w:rFonts w:cstheme="minorHAnsi"/>
                <w:sz w:val="18"/>
                <w:szCs w:val="18"/>
              </w:rPr>
            </w:pPr>
            <w:r w:rsidRPr="008B722E">
              <w:rPr>
                <w:rFonts w:cstheme="minorHAnsi"/>
                <w:sz w:val="18"/>
                <w:szCs w:val="18"/>
              </w:rPr>
              <w:t xml:space="preserve"> - Javni vodovod, ki dobavlja vsaj 10.000 m</w:t>
            </w:r>
            <w:r w:rsidRPr="008B722E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 w:rsidRPr="008B722E">
              <w:rPr>
                <w:rFonts w:cstheme="minorHAnsi"/>
                <w:sz w:val="18"/>
                <w:szCs w:val="18"/>
              </w:rPr>
              <w:t xml:space="preserve"> pitne vode na dan</w:t>
            </w:r>
            <w:r w:rsidR="00811422">
              <w:rPr>
                <w:rFonts w:cstheme="minorHAnsi"/>
                <w:sz w:val="18"/>
                <w:szCs w:val="18"/>
              </w:rPr>
              <w:t>.</w:t>
            </w:r>
            <w:r w:rsidRPr="008B722E">
              <w:rPr>
                <w:rFonts w:cstheme="minorHAnsi"/>
                <w:sz w:val="18"/>
                <w:szCs w:val="18"/>
              </w:rPr>
              <w:t xml:space="preserve"> (10 točk)</w:t>
            </w:r>
          </w:p>
          <w:p w14:paraId="6A0B83DA" w14:textId="57E36339" w:rsidR="00811422" w:rsidRPr="008B722E" w:rsidRDefault="00811422" w:rsidP="008B722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Javni vodovod, ki ne dobavlja vsa</w:t>
            </w:r>
            <w:r w:rsidR="008B722E">
              <w:rPr>
                <w:rFonts w:cstheme="minorHAnsi"/>
                <w:sz w:val="18"/>
                <w:szCs w:val="18"/>
              </w:rPr>
              <w:t>j</w:t>
            </w:r>
            <w:r>
              <w:rPr>
                <w:rFonts w:cstheme="minorHAnsi"/>
                <w:sz w:val="18"/>
                <w:szCs w:val="18"/>
              </w:rPr>
              <w:t xml:space="preserve"> 10.000 m</w:t>
            </w:r>
            <w:r w:rsidRPr="008B722E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cstheme="minorHAnsi"/>
                <w:sz w:val="18"/>
                <w:szCs w:val="18"/>
              </w:rPr>
              <w:t xml:space="preserve"> pitne vode na dan. (0 točk)</w:t>
            </w:r>
          </w:p>
        </w:tc>
        <w:tc>
          <w:tcPr>
            <w:tcW w:w="1083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875342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CE3A01" w14:textId="77777777" w:rsidR="0058491D" w:rsidRPr="00B57BC4" w:rsidRDefault="0058491D" w:rsidP="000A5E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6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600779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F19975" w14:textId="77777777" w:rsidR="001E0B8E" w:rsidRDefault="001E0B8E" w:rsidP="001E0B8E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40942336" w14:textId="64493943" w:rsidR="0058491D" w:rsidRPr="00B57BC4" w:rsidRDefault="0058491D" w:rsidP="000A5EC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669833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17A935" w14:textId="77777777" w:rsidR="0058491D" w:rsidRPr="00B57BC4" w:rsidRDefault="0058491D" w:rsidP="000A5E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p w14:paraId="3CC320E2" w14:textId="77777777" w:rsidR="0058491D" w:rsidRPr="00B57BC4" w:rsidRDefault="0032296E" w:rsidP="000A5EC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633873699"/>
                <w:placeholder>
                  <w:docPart w:val="66FE94CFE60A406088040C1383D36696"/>
                </w:placeholder>
                <w:showingPlcHdr/>
                <w:text/>
              </w:sdtPr>
              <w:sdtEndPr/>
              <w:sdtContent>
                <w:r w:rsidR="0058491D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81" w:type="dxa"/>
            <w:vAlign w:val="center"/>
          </w:tcPr>
          <w:p w14:paraId="24D154A5" w14:textId="77777777" w:rsidR="0058491D" w:rsidRPr="00B57BC4" w:rsidRDefault="0032296E" w:rsidP="000A5EC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187898673"/>
                <w:placeholder>
                  <w:docPart w:val="98652BF70B6F46ED93342591B6C6F440"/>
                </w:placeholder>
                <w:showingPlcHdr/>
                <w:text/>
              </w:sdtPr>
              <w:sdtEndPr/>
              <w:sdtContent>
                <w:r w:rsidR="0058491D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58491D" w:rsidRPr="004F4499" w14:paraId="6E3ED369" w14:textId="77777777" w:rsidTr="00F1606C">
        <w:trPr>
          <w:trHeight w:val="387"/>
          <w:jc w:val="center"/>
        </w:trPr>
        <w:tc>
          <w:tcPr>
            <w:tcW w:w="2907" w:type="dxa"/>
            <w:vAlign w:val="center"/>
          </w:tcPr>
          <w:p w14:paraId="29D452E9" w14:textId="1FBEB90E" w:rsidR="0058491D" w:rsidRPr="008B722E" w:rsidRDefault="00587571" w:rsidP="008B722E">
            <w:pPr>
              <w:pStyle w:val="Odstavekseznama"/>
              <w:numPr>
                <w:ilvl w:val="0"/>
                <w:numId w:val="16"/>
              </w:numPr>
              <w:ind w:left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bookmarkStart w:id="16" w:name="_Hlk160185206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</w:t>
            </w:r>
            <w:r w:rsidRPr="008B722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agotovitev rezervnega zajetja za pitno vodo v nujnem obsegu porabe pitne vode</w:t>
            </w:r>
            <w:bookmarkEnd w:id="16"/>
          </w:p>
        </w:tc>
        <w:tc>
          <w:tcPr>
            <w:tcW w:w="1341" w:type="dxa"/>
            <w:vAlign w:val="center"/>
          </w:tcPr>
          <w:p w14:paraId="517D7262" w14:textId="77777777" w:rsidR="0058491D" w:rsidRPr="004F4499" w:rsidRDefault="0058491D" w:rsidP="000A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1" w:type="dxa"/>
            <w:vAlign w:val="center"/>
          </w:tcPr>
          <w:p w14:paraId="1F5A9852" w14:textId="77777777" w:rsidR="00587571" w:rsidRDefault="00587571" w:rsidP="00587571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Javni vodovod še nima zagotovljenega rezervnega zajetja za pitno vodo in ga zagotovi z investicijo (5 točk).</w:t>
            </w:r>
          </w:p>
          <w:p w14:paraId="549A0D37" w14:textId="599D52D3" w:rsidR="00811422" w:rsidRPr="008B722E" w:rsidRDefault="00811422" w:rsidP="00587571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Javni vodovod ima že zagotovljeno rezervno zajetje za pitno vodo. (0 točk) </w:t>
            </w:r>
          </w:p>
        </w:tc>
        <w:tc>
          <w:tcPr>
            <w:tcW w:w="1083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362172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D67A2E" w14:textId="77777777" w:rsidR="001E0B8E" w:rsidRDefault="001E0B8E" w:rsidP="001E0B8E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34F9DB3C" w14:textId="695B8437" w:rsidR="0058491D" w:rsidRPr="00B57BC4" w:rsidRDefault="0058491D" w:rsidP="000A5EC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945389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5C67FB" w14:textId="77777777" w:rsidR="0058491D" w:rsidRPr="00B57BC4" w:rsidRDefault="0058491D" w:rsidP="000A5E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7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2082489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E0A90" w14:textId="77777777" w:rsidR="0058491D" w:rsidRPr="00B57BC4" w:rsidRDefault="0058491D" w:rsidP="000A5EC3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p w14:paraId="49B7EBE3" w14:textId="77777777" w:rsidR="0058491D" w:rsidRPr="00B57BC4" w:rsidRDefault="0032296E" w:rsidP="000A5EC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33991529"/>
                <w:placeholder>
                  <w:docPart w:val="F1A6BD1A4DB2432F88C3759D0241D816"/>
                </w:placeholder>
                <w:showingPlcHdr/>
                <w:text/>
              </w:sdtPr>
              <w:sdtEndPr/>
              <w:sdtContent>
                <w:r w:rsidR="0058491D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81" w:type="dxa"/>
            <w:vAlign w:val="center"/>
          </w:tcPr>
          <w:p w14:paraId="2FE1386F" w14:textId="77777777" w:rsidR="0058491D" w:rsidRPr="00B57BC4" w:rsidRDefault="0032296E" w:rsidP="000A5EC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83888067"/>
                <w:placeholder>
                  <w:docPart w:val="7B2C3284B75D401FA988488761D70C95"/>
                </w:placeholder>
                <w:showingPlcHdr/>
                <w:text/>
              </w:sdtPr>
              <w:sdtEndPr/>
              <w:sdtContent>
                <w:r w:rsidR="0058491D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58491D" w:rsidRPr="004F4499" w14:paraId="7C91A095" w14:textId="77777777" w:rsidTr="00F1606C">
        <w:trPr>
          <w:trHeight w:val="387"/>
          <w:jc w:val="center"/>
        </w:trPr>
        <w:tc>
          <w:tcPr>
            <w:tcW w:w="2907" w:type="dxa"/>
            <w:vAlign w:val="center"/>
          </w:tcPr>
          <w:p w14:paraId="7B416238" w14:textId="401DCAD2" w:rsidR="0058491D" w:rsidRPr="008B722E" w:rsidRDefault="00587571" w:rsidP="008B722E">
            <w:pPr>
              <w:jc w:val="both"/>
              <w:rPr>
                <w:sz w:val="18"/>
                <w:szCs w:val="18"/>
              </w:rPr>
            </w:pPr>
            <w:r w:rsidRPr="00587571">
              <w:rPr>
                <w:sz w:val="18"/>
                <w:szCs w:val="18"/>
              </w:rPr>
              <w:t xml:space="preserve"> 4</w:t>
            </w:r>
            <w:r>
              <w:rPr>
                <w:sz w:val="18"/>
                <w:szCs w:val="18"/>
              </w:rPr>
              <w:t xml:space="preserve">. </w:t>
            </w:r>
            <w:bookmarkStart w:id="17" w:name="_Hlk160185227"/>
            <w:r>
              <w:rPr>
                <w:sz w:val="18"/>
                <w:szCs w:val="18"/>
              </w:rPr>
              <w:t>D</w:t>
            </w:r>
            <w:r w:rsidRPr="008B722E">
              <w:rPr>
                <w:sz w:val="18"/>
                <w:szCs w:val="18"/>
              </w:rPr>
              <w:t>ograditev javnega vodovoda z namenom priključitve dodatnih objektov za oskrbo prebivalcev na javni vodovod z namenom izboljšanja dostopa do pitne vode.</w:t>
            </w:r>
            <w:bookmarkEnd w:id="17"/>
          </w:p>
        </w:tc>
        <w:tc>
          <w:tcPr>
            <w:tcW w:w="1341" w:type="dxa"/>
            <w:vAlign w:val="center"/>
          </w:tcPr>
          <w:p w14:paraId="166200F2" w14:textId="77777777" w:rsidR="0058491D" w:rsidRPr="004F4499" w:rsidRDefault="0058491D" w:rsidP="000A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1" w:type="dxa"/>
            <w:vAlign w:val="center"/>
          </w:tcPr>
          <w:p w14:paraId="5BFC1075" w14:textId="77777777" w:rsidR="0058491D" w:rsidRDefault="00587571" w:rsidP="000A5EC3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investicijo </w:t>
            </w:r>
            <w:r w:rsidR="00A933F1">
              <w:rPr>
                <w:sz w:val="18"/>
                <w:szCs w:val="18"/>
              </w:rPr>
              <w:t xml:space="preserve">se </w:t>
            </w:r>
            <w:r>
              <w:rPr>
                <w:sz w:val="18"/>
                <w:szCs w:val="18"/>
              </w:rPr>
              <w:t>priključuje objekte za oskrbo prebivalcev s pitno vodo, ki se nahajajo znotraj območja poselitve (aglomeracije) (5 točk).</w:t>
            </w:r>
          </w:p>
          <w:p w14:paraId="48CB0E78" w14:textId="7010F33B" w:rsidR="00811422" w:rsidRPr="00B57BC4" w:rsidRDefault="00811422" w:rsidP="00811422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Investicija ne vključuje dograditve javnega vodovoda). (0 točk).</w:t>
            </w:r>
          </w:p>
        </w:tc>
        <w:tc>
          <w:tcPr>
            <w:tcW w:w="1083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077101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EDD9F" w14:textId="77777777" w:rsidR="001E0B8E" w:rsidRDefault="001E0B8E" w:rsidP="001E0B8E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30F6E12B" w14:textId="02C9979B" w:rsidR="0058491D" w:rsidRPr="004F4499" w:rsidRDefault="0058491D" w:rsidP="000A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731806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2904B8" w14:textId="77777777" w:rsidR="0058491D" w:rsidRPr="004F4499" w:rsidRDefault="0058491D" w:rsidP="000A5EC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7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41321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A6AF01" w14:textId="4E24CD3E" w:rsidR="0058491D" w:rsidRPr="008B722E" w:rsidRDefault="0064455E" w:rsidP="0064455E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 w:rsidRPr="008B722E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p w14:paraId="2F94A0FE" w14:textId="77777777" w:rsidR="0058491D" w:rsidRPr="004F4499" w:rsidRDefault="0032296E" w:rsidP="000A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88040213"/>
                <w:placeholder>
                  <w:docPart w:val="1A97BE9D281643A9B92104BF282AA811"/>
                </w:placeholder>
                <w:showingPlcHdr/>
                <w:text/>
              </w:sdtPr>
              <w:sdtEndPr/>
              <w:sdtContent>
                <w:r w:rsidR="0058491D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81" w:type="dxa"/>
            <w:vAlign w:val="center"/>
          </w:tcPr>
          <w:p w14:paraId="73F0EBC3" w14:textId="77777777" w:rsidR="0058491D" w:rsidRPr="004F4499" w:rsidRDefault="0032296E" w:rsidP="000A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618538397"/>
                <w:placeholder>
                  <w:docPart w:val="201B6FF893CB46C9BDCE848197805070"/>
                </w:placeholder>
                <w:showingPlcHdr/>
                <w:text/>
              </w:sdtPr>
              <w:sdtEndPr/>
              <w:sdtContent>
                <w:r w:rsidR="0058491D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6A297B" w:rsidRPr="004F4499" w14:paraId="275952CE" w14:textId="77777777" w:rsidTr="00F1606C">
        <w:trPr>
          <w:trHeight w:val="387"/>
          <w:jc w:val="center"/>
        </w:trPr>
        <w:tc>
          <w:tcPr>
            <w:tcW w:w="2907" w:type="dxa"/>
            <w:vAlign w:val="center"/>
          </w:tcPr>
          <w:p w14:paraId="2DE77E22" w14:textId="77777777" w:rsidR="006A297B" w:rsidRPr="00B57BC4" w:rsidRDefault="006A297B" w:rsidP="00F203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bookmarkStart w:id="18" w:name="_Hlk160195032"/>
            <w:r>
              <w:rPr>
                <w:sz w:val="18"/>
                <w:szCs w:val="18"/>
              </w:rPr>
              <w:t>Pridobljena je pravica graditi oziroma pravnomočno gradbeno dovoljenje.</w:t>
            </w:r>
            <w:bookmarkEnd w:id="18"/>
          </w:p>
        </w:tc>
        <w:tc>
          <w:tcPr>
            <w:tcW w:w="1341" w:type="dxa"/>
            <w:vAlign w:val="center"/>
          </w:tcPr>
          <w:p w14:paraId="24DEA828" w14:textId="77777777" w:rsidR="006A297B" w:rsidRPr="004F4499" w:rsidRDefault="006A297B" w:rsidP="00F2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1" w:type="dxa"/>
            <w:vAlign w:val="center"/>
          </w:tcPr>
          <w:p w14:paraId="0CE5DD27" w14:textId="77777777" w:rsidR="006A297B" w:rsidRDefault="006A297B" w:rsidP="00F20382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Pridobljena je pravica graditi oziroma pravnomočno gradbeno dovoljenje. (10 točk)</w:t>
            </w:r>
          </w:p>
          <w:p w14:paraId="6961D3BE" w14:textId="77777777" w:rsidR="006A297B" w:rsidRPr="00B57BC4" w:rsidRDefault="006A297B" w:rsidP="00F20382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 pridobljena pravica graditi oziroma gradbeno dovoljenje. (0 točk)</w:t>
            </w:r>
          </w:p>
        </w:tc>
        <w:tc>
          <w:tcPr>
            <w:tcW w:w="1083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416477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05112A" w14:textId="77777777" w:rsidR="006A297B" w:rsidRPr="004F4499" w:rsidRDefault="006A297B" w:rsidP="00F2038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6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085916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6C7F45" w14:textId="77777777" w:rsidR="001E0B8E" w:rsidRDefault="001E0B8E" w:rsidP="001E0B8E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02705CBE" w14:textId="09FC5E0B" w:rsidR="006A297B" w:rsidRPr="004F4499" w:rsidRDefault="006A297B" w:rsidP="00F2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sdt>
            <w:sdtPr>
              <w:rPr>
                <w:rFonts w:eastAsia="Times New Roman" w:cs="Arial"/>
                <w:noProof/>
                <w:color w:val="000000"/>
                <w:sz w:val="24"/>
              </w:rPr>
              <w:id w:val="1898779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A28864" w14:textId="1EC8A25D" w:rsidR="006A297B" w:rsidRPr="008B722E" w:rsidRDefault="008B722E" w:rsidP="008B722E">
                <w:pPr>
                  <w:jc w:val="center"/>
                  <w:rPr>
                    <w:rFonts w:cs="Arial"/>
                    <w:noProof/>
                    <w:color w:val="000000"/>
                    <w:sz w:val="24"/>
                  </w:rPr>
                </w:pPr>
                <w:r w:rsidRPr="008B722E">
                  <w:rPr>
                    <w:rFonts w:eastAsia="MS Gothic" w:cs="Arial" w:hint="eastAsia"/>
                    <w:noProof/>
                    <w:color w:val="000000"/>
                    <w:sz w:val="24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p w14:paraId="155733FB" w14:textId="77777777" w:rsidR="006A297B" w:rsidRPr="004F4499" w:rsidRDefault="0032296E" w:rsidP="00F2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89181437"/>
                <w:placeholder>
                  <w:docPart w:val="27F50A2264C6499BB9D2664A2513E89A"/>
                </w:placeholder>
                <w:showingPlcHdr/>
                <w:text/>
              </w:sdtPr>
              <w:sdtEndPr/>
              <w:sdtContent>
                <w:r w:rsidR="006A297B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81" w:type="dxa"/>
            <w:vAlign w:val="center"/>
          </w:tcPr>
          <w:p w14:paraId="4D71F1E2" w14:textId="77777777" w:rsidR="006A297B" w:rsidRPr="004F4499" w:rsidRDefault="0032296E" w:rsidP="00F20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568138561"/>
                <w:placeholder>
                  <w:docPart w:val="9E929514ED67495792ED45D1051444A7"/>
                </w:placeholder>
                <w:showingPlcHdr/>
                <w:text/>
              </w:sdtPr>
              <w:sdtEndPr/>
              <w:sdtContent>
                <w:r w:rsidR="006A297B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58491D" w:rsidRPr="004F4499" w14:paraId="2A244F0D" w14:textId="77777777" w:rsidTr="00F1606C">
        <w:trPr>
          <w:trHeight w:val="387"/>
          <w:jc w:val="center"/>
        </w:trPr>
        <w:tc>
          <w:tcPr>
            <w:tcW w:w="2907" w:type="dxa"/>
            <w:vAlign w:val="center"/>
          </w:tcPr>
          <w:p w14:paraId="4344413D" w14:textId="3D9D9737" w:rsidR="0058491D" w:rsidRDefault="00E30BBD" w:rsidP="00E30BBD">
            <w:pPr>
              <w:jc w:val="both"/>
              <w:rPr>
                <w:sz w:val="18"/>
                <w:szCs w:val="18"/>
              </w:rPr>
            </w:pPr>
            <w:r w:rsidRPr="00E30BBD">
              <w:rPr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 xml:space="preserve">. </w:t>
            </w:r>
            <w:bookmarkStart w:id="19" w:name="_Hlk160185244"/>
            <w:r w:rsidR="003A52C3">
              <w:rPr>
                <w:sz w:val="18"/>
                <w:szCs w:val="18"/>
              </w:rPr>
              <w:t>Zagotovitev</w:t>
            </w:r>
            <w:r w:rsidR="003A52C3" w:rsidRPr="003A52C3">
              <w:rPr>
                <w:sz w:val="18"/>
                <w:szCs w:val="18"/>
              </w:rPr>
              <w:t xml:space="preserve"> izboljšanj</w:t>
            </w:r>
            <w:r w:rsidR="003A52C3">
              <w:rPr>
                <w:sz w:val="18"/>
                <w:szCs w:val="18"/>
              </w:rPr>
              <w:t>a</w:t>
            </w:r>
            <w:r w:rsidR="003A52C3" w:rsidRPr="003A52C3">
              <w:rPr>
                <w:sz w:val="18"/>
                <w:szCs w:val="18"/>
              </w:rPr>
              <w:t xml:space="preserve"> energetske učinkovitosti </w:t>
            </w:r>
            <w:r w:rsidR="003A52C3">
              <w:rPr>
                <w:sz w:val="18"/>
                <w:szCs w:val="18"/>
              </w:rPr>
              <w:t>javnega vodovoda (rekonstrukcija javnega vodovoda)</w:t>
            </w:r>
            <w:r w:rsidR="00413746">
              <w:rPr>
                <w:sz w:val="18"/>
                <w:szCs w:val="18"/>
              </w:rPr>
              <w:t>.</w:t>
            </w:r>
            <w:r w:rsidR="003A52C3">
              <w:rPr>
                <w:sz w:val="18"/>
                <w:szCs w:val="18"/>
              </w:rPr>
              <w:t>*</w:t>
            </w:r>
            <w:bookmarkEnd w:id="19"/>
          </w:p>
          <w:p w14:paraId="2EBCA1C6" w14:textId="77777777" w:rsidR="003A52C3" w:rsidRDefault="003A52C3" w:rsidP="00E30BBD">
            <w:pPr>
              <w:jc w:val="both"/>
              <w:rPr>
                <w:sz w:val="18"/>
                <w:szCs w:val="18"/>
              </w:rPr>
            </w:pPr>
          </w:p>
          <w:p w14:paraId="79CA60FF" w14:textId="12681C04" w:rsidR="003A52C3" w:rsidRPr="008B722E" w:rsidRDefault="003A52C3" w:rsidP="008B72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*Točki 5. in 6. se ne izključujeta.</w:t>
            </w:r>
          </w:p>
        </w:tc>
        <w:tc>
          <w:tcPr>
            <w:tcW w:w="1341" w:type="dxa"/>
            <w:vAlign w:val="center"/>
          </w:tcPr>
          <w:p w14:paraId="63F813FD" w14:textId="77777777" w:rsidR="0058491D" w:rsidRPr="004F4499" w:rsidRDefault="0058491D" w:rsidP="000A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1" w:type="dxa"/>
            <w:vAlign w:val="center"/>
          </w:tcPr>
          <w:p w14:paraId="098FB09E" w14:textId="77777777" w:rsidR="00811422" w:rsidRDefault="00413746" w:rsidP="00811422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3A52C3" w:rsidRPr="003A52C3">
              <w:rPr>
                <w:sz w:val="18"/>
                <w:szCs w:val="18"/>
              </w:rPr>
              <w:t xml:space="preserve">ri rekonstrukciji javnega vodovoda lahko investitor dodatno izkaže izboljšanje energetske učinkovitosti z zmanjšanjem neto povprečne porabe energije sistema za vsaj 20 </w:t>
            </w:r>
            <w:r w:rsidR="003A52C3" w:rsidRPr="003A52C3">
              <w:rPr>
                <w:sz w:val="18"/>
                <w:szCs w:val="18"/>
              </w:rPr>
              <w:lastRenderedPageBreak/>
              <w:t>% v primerjavi z njegovo izhodiščno povprečno triletno porabo, vključno z odvzemom in čiščenjem, izmerjenim v kWh na kubični meter proizvedene vode za oskrbo</w:t>
            </w:r>
            <w:r w:rsidR="003A52C3">
              <w:rPr>
                <w:sz w:val="18"/>
                <w:szCs w:val="18"/>
              </w:rPr>
              <w:t xml:space="preserve"> (5 točk)</w:t>
            </w:r>
          </w:p>
          <w:p w14:paraId="3F23CCC4" w14:textId="76BD47E5" w:rsidR="00811422" w:rsidRPr="008B722E" w:rsidRDefault="00811422" w:rsidP="00811422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 w:rsidRPr="008B722E">
              <w:rPr>
                <w:sz w:val="18"/>
                <w:szCs w:val="18"/>
              </w:rPr>
              <w:t xml:space="preserve">Pri rekonstrukciji javnega vodovoda investitor </w:t>
            </w:r>
            <w:r>
              <w:rPr>
                <w:sz w:val="18"/>
                <w:szCs w:val="18"/>
              </w:rPr>
              <w:t>ne</w:t>
            </w:r>
            <w:r w:rsidRPr="008B722E">
              <w:rPr>
                <w:sz w:val="18"/>
                <w:szCs w:val="18"/>
              </w:rPr>
              <w:t xml:space="preserve"> izka</w:t>
            </w:r>
            <w:r>
              <w:rPr>
                <w:sz w:val="18"/>
                <w:szCs w:val="18"/>
              </w:rPr>
              <w:t>zuje</w:t>
            </w:r>
            <w:r w:rsidRPr="008B722E">
              <w:rPr>
                <w:sz w:val="18"/>
                <w:szCs w:val="18"/>
              </w:rPr>
              <w:t xml:space="preserve"> izboljšanj</w:t>
            </w:r>
            <w:r>
              <w:rPr>
                <w:sz w:val="18"/>
                <w:szCs w:val="18"/>
              </w:rPr>
              <w:t>a</w:t>
            </w:r>
            <w:r w:rsidRPr="008B722E">
              <w:rPr>
                <w:sz w:val="18"/>
                <w:szCs w:val="18"/>
              </w:rPr>
              <w:t xml:space="preserve"> energetsk</w:t>
            </w:r>
            <w:r>
              <w:rPr>
                <w:sz w:val="18"/>
                <w:szCs w:val="18"/>
              </w:rPr>
              <w:t>e</w:t>
            </w:r>
            <w:r w:rsidRPr="008B722E">
              <w:rPr>
                <w:sz w:val="18"/>
                <w:szCs w:val="18"/>
              </w:rPr>
              <w:t xml:space="preserve"> učinkovitosti z zmanjšanjem neto povprečne porabe energije sistema za vsaj 20 % v primerjavi z njegovo izhodiščno povprečno triletno porabo, vključno z odvzemom in čiščenjem, izmerjenim v kWh na kubični meter proizvedene vode za oskrbo</w:t>
            </w:r>
            <w:r>
              <w:rPr>
                <w:sz w:val="18"/>
                <w:szCs w:val="18"/>
              </w:rPr>
              <w:t>.</w:t>
            </w:r>
            <w:r w:rsidRPr="008B722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8B722E">
              <w:rPr>
                <w:sz w:val="18"/>
                <w:szCs w:val="18"/>
              </w:rPr>
              <w:t xml:space="preserve"> točk)</w:t>
            </w:r>
          </w:p>
        </w:tc>
        <w:tc>
          <w:tcPr>
            <w:tcW w:w="1083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45504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C4510" w14:textId="77777777" w:rsidR="001E0B8E" w:rsidRDefault="001E0B8E" w:rsidP="001E0B8E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5B735EB5" w14:textId="77777777" w:rsidR="0058491D" w:rsidRPr="000D783B" w:rsidRDefault="0058491D" w:rsidP="000A5EC3">
            <w:pPr>
              <w:jc w:val="center"/>
              <w:rPr>
                <w:rFonts w:ascii="Segoe UI Symbol" w:eastAsia="Times New Roman" w:hAnsi="Segoe UI Symbol" w:cs="Segoe UI Symbo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751613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527FB" w14:textId="77777777" w:rsidR="0058491D" w:rsidRPr="000D783B" w:rsidRDefault="0058491D" w:rsidP="000A5EC3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7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320427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DBCD69" w14:textId="77777777" w:rsidR="0058491D" w:rsidRPr="000D783B" w:rsidRDefault="0058491D" w:rsidP="000A5EC3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p w14:paraId="7F63E71E" w14:textId="77777777" w:rsidR="0058491D" w:rsidRPr="004F4499" w:rsidRDefault="0032296E" w:rsidP="000A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330797283"/>
                <w:placeholder>
                  <w:docPart w:val="05554F0A98F449C5BCCDCEE5D098479D"/>
                </w:placeholder>
                <w:showingPlcHdr/>
                <w:text/>
              </w:sdtPr>
              <w:sdtEndPr/>
              <w:sdtContent>
                <w:r w:rsidR="0058491D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 xml:space="preserve">Kliknite ali tapnite tukaj, če želite </w:t>
                </w:r>
                <w:r w:rsidR="0058491D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lastRenderedPageBreak/>
                  <w:t>vnesti besedilo.</w:t>
                </w:r>
              </w:sdtContent>
            </w:sdt>
          </w:p>
        </w:tc>
        <w:tc>
          <w:tcPr>
            <w:tcW w:w="1381" w:type="dxa"/>
            <w:vAlign w:val="center"/>
          </w:tcPr>
          <w:p w14:paraId="36A67005" w14:textId="77777777" w:rsidR="0058491D" w:rsidRPr="004F4499" w:rsidRDefault="0032296E" w:rsidP="000A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5224454"/>
                <w:placeholder>
                  <w:docPart w:val="35B97D66231F4F11938BFA19FE77DB8E"/>
                </w:placeholder>
                <w:showingPlcHdr/>
                <w:text/>
              </w:sdtPr>
              <w:sdtEndPr/>
              <w:sdtContent>
                <w:r w:rsidR="0058491D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58491D" w:rsidRPr="004F4499" w14:paraId="339B8DF0" w14:textId="77777777" w:rsidTr="00F1606C">
        <w:trPr>
          <w:trHeight w:val="387"/>
          <w:jc w:val="center"/>
        </w:trPr>
        <w:tc>
          <w:tcPr>
            <w:tcW w:w="2907" w:type="dxa"/>
            <w:vAlign w:val="center"/>
          </w:tcPr>
          <w:p w14:paraId="3C33444B" w14:textId="221CA11B" w:rsidR="0058491D" w:rsidRDefault="003A52C3" w:rsidP="003A52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B722E">
              <w:rPr>
                <w:sz w:val="18"/>
                <w:szCs w:val="18"/>
              </w:rPr>
              <w:t xml:space="preserve">. </w:t>
            </w:r>
            <w:bookmarkStart w:id="20" w:name="_Hlk160185263"/>
            <w:r w:rsidRPr="008B722E">
              <w:rPr>
                <w:sz w:val="18"/>
                <w:szCs w:val="18"/>
              </w:rPr>
              <w:t>Zagotovitev izboljšanja energetske učinkovitosti javnega vodovoda</w:t>
            </w:r>
            <w:r>
              <w:rPr>
                <w:sz w:val="18"/>
                <w:szCs w:val="18"/>
              </w:rPr>
              <w:t xml:space="preserve"> (novo zgrajeni del javnega vodovoda)</w:t>
            </w:r>
            <w:r w:rsidR="004137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*</w:t>
            </w:r>
            <w:bookmarkEnd w:id="20"/>
          </w:p>
          <w:p w14:paraId="50B2C67D" w14:textId="77777777" w:rsidR="003A52C3" w:rsidRDefault="003A52C3" w:rsidP="003A52C3">
            <w:pPr>
              <w:jc w:val="both"/>
              <w:rPr>
                <w:sz w:val="18"/>
                <w:szCs w:val="18"/>
              </w:rPr>
            </w:pPr>
          </w:p>
          <w:p w14:paraId="4DF97A64" w14:textId="5129C16D" w:rsidR="003A52C3" w:rsidRPr="008B722E" w:rsidRDefault="003A52C3" w:rsidP="008B72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*Točki 5. in 6. se ne izključujeta.</w:t>
            </w:r>
          </w:p>
        </w:tc>
        <w:tc>
          <w:tcPr>
            <w:tcW w:w="1341" w:type="dxa"/>
            <w:vAlign w:val="center"/>
          </w:tcPr>
          <w:p w14:paraId="76D931E8" w14:textId="77777777" w:rsidR="0058491D" w:rsidRPr="004F4499" w:rsidRDefault="0058491D" w:rsidP="000A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1" w:type="dxa"/>
            <w:vAlign w:val="center"/>
          </w:tcPr>
          <w:p w14:paraId="661B6ECD" w14:textId="77777777" w:rsidR="0058491D" w:rsidRDefault="00413746" w:rsidP="000A5EC3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3A52C3" w:rsidRPr="003A52C3">
              <w:rPr>
                <w:sz w:val="18"/>
                <w:szCs w:val="18"/>
              </w:rPr>
              <w:t>ri na novo zgrajenem delu vodovoda doseže neto povprečna poraba energije za odvzem in čiščenje je enaka ali manjša od 0,5 kWh na kubični meter proizvedene vode za oskrbo</w:t>
            </w:r>
            <w:r w:rsidR="003A52C3">
              <w:rPr>
                <w:sz w:val="18"/>
                <w:szCs w:val="18"/>
              </w:rPr>
              <w:t xml:space="preserve"> (5 točk)</w:t>
            </w:r>
          </w:p>
          <w:p w14:paraId="055C7A7C" w14:textId="1D7B083A" w:rsidR="00811422" w:rsidRPr="008D0A29" w:rsidRDefault="00811422" w:rsidP="000A5EC3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Investicija ne vključuje novo zgrajenega dela vodovoda. (0 točk)</w:t>
            </w:r>
          </w:p>
        </w:tc>
        <w:tc>
          <w:tcPr>
            <w:tcW w:w="1083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648118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6DA72B" w14:textId="257F2ADE" w:rsidR="001E0B8E" w:rsidRDefault="00EA451A" w:rsidP="001E0B8E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47D39B6C" w14:textId="77777777" w:rsidR="0058491D" w:rsidRPr="000D783B" w:rsidRDefault="0058491D" w:rsidP="000A5EC3">
            <w:pPr>
              <w:jc w:val="center"/>
              <w:rPr>
                <w:rFonts w:ascii="Segoe UI Symbol" w:eastAsia="Times New Roman" w:hAnsi="Segoe UI Symbol" w:cs="Segoe UI Symbo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641469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FE56CD" w14:textId="78638E28" w:rsidR="0058491D" w:rsidRPr="000D783B" w:rsidRDefault="001E0B8E" w:rsidP="000A5EC3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7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259953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54C4C7" w14:textId="77777777" w:rsidR="0058491D" w:rsidRPr="000D783B" w:rsidRDefault="0058491D" w:rsidP="000A5EC3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0D783B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p w14:paraId="5A0DB2A6" w14:textId="77777777" w:rsidR="0058491D" w:rsidRPr="004F4499" w:rsidRDefault="0032296E" w:rsidP="000A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338691066"/>
                <w:placeholder>
                  <w:docPart w:val="BD4DD421055749839FF8520473B8A4E4"/>
                </w:placeholder>
                <w:showingPlcHdr/>
                <w:text/>
              </w:sdtPr>
              <w:sdtEndPr/>
              <w:sdtContent>
                <w:r w:rsidR="0058491D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81" w:type="dxa"/>
            <w:vAlign w:val="center"/>
          </w:tcPr>
          <w:p w14:paraId="5A8B7886" w14:textId="77777777" w:rsidR="0058491D" w:rsidRPr="004F4499" w:rsidRDefault="0032296E" w:rsidP="000A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319386026"/>
                <w:placeholder>
                  <w:docPart w:val="79A0A6563C3E4CF98A6878C6F5826CFA"/>
                </w:placeholder>
                <w:showingPlcHdr/>
                <w:text/>
              </w:sdtPr>
              <w:sdtEndPr/>
              <w:sdtContent>
                <w:r w:rsidR="0058491D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1606C" w:rsidRPr="004F4499" w14:paraId="7702964C" w14:textId="77777777" w:rsidTr="00F1606C">
        <w:trPr>
          <w:trHeight w:val="387"/>
          <w:jc w:val="center"/>
        </w:trPr>
        <w:tc>
          <w:tcPr>
            <w:tcW w:w="2907" w:type="dxa"/>
            <w:shd w:val="clear" w:color="auto" w:fill="FFFF00"/>
            <w:vAlign w:val="center"/>
          </w:tcPr>
          <w:p w14:paraId="4F75A565" w14:textId="5C45C7A1" w:rsidR="001E0B8E" w:rsidRPr="001E0B8E" w:rsidRDefault="001E0B8E" w:rsidP="003A52C3">
            <w:pPr>
              <w:jc w:val="both"/>
              <w:rPr>
                <w:b/>
                <w:bCs/>
              </w:rPr>
            </w:pPr>
            <w:r w:rsidRPr="001E0B8E">
              <w:rPr>
                <w:b/>
                <w:bCs/>
              </w:rPr>
              <w:t>SKUPAJ DOSEŽENO ŠTEVILO TOČK</w:t>
            </w:r>
            <w:r>
              <w:rPr>
                <w:b/>
                <w:bCs/>
              </w:rPr>
              <w:t xml:space="preserve"> DODATNA MERILA</w:t>
            </w:r>
          </w:p>
        </w:tc>
        <w:tc>
          <w:tcPr>
            <w:tcW w:w="1341" w:type="dxa"/>
            <w:shd w:val="clear" w:color="auto" w:fill="FFFF00"/>
            <w:vAlign w:val="center"/>
          </w:tcPr>
          <w:p w14:paraId="6F56F1F3" w14:textId="77777777" w:rsidR="001E0B8E" w:rsidRPr="001E0B8E" w:rsidRDefault="001E0B8E" w:rsidP="000A5E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1" w:type="dxa"/>
            <w:shd w:val="clear" w:color="auto" w:fill="FFFF00"/>
            <w:vAlign w:val="center"/>
          </w:tcPr>
          <w:p w14:paraId="758CE472" w14:textId="77777777" w:rsidR="001E0B8E" w:rsidRPr="001E0B8E" w:rsidRDefault="001E0B8E" w:rsidP="000A5EC3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b/>
                <w:bCs/>
              </w:rPr>
            </w:pPr>
          </w:p>
        </w:tc>
        <w:tc>
          <w:tcPr>
            <w:tcW w:w="1083" w:type="dxa"/>
            <w:shd w:val="clear" w:color="auto" w:fill="FFFF00"/>
            <w:vAlign w:val="center"/>
          </w:tcPr>
          <w:p w14:paraId="3924DC48" w14:textId="77777777" w:rsidR="001E0B8E" w:rsidRPr="001E0B8E" w:rsidRDefault="001E0B8E" w:rsidP="000A5EC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noProof/>
                <w:color w:val="000000"/>
              </w:rPr>
            </w:pPr>
          </w:p>
        </w:tc>
        <w:tc>
          <w:tcPr>
            <w:tcW w:w="1266" w:type="dxa"/>
            <w:shd w:val="clear" w:color="auto" w:fill="FFFF00"/>
            <w:vAlign w:val="center"/>
          </w:tcPr>
          <w:p w14:paraId="56237B2A" w14:textId="77777777" w:rsidR="001E0B8E" w:rsidRPr="001E0B8E" w:rsidRDefault="001E0B8E" w:rsidP="000A5EC3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907" w:type="dxa"/>
            <w:shd w:val="clear" w:color="auto" w:fill="FFFF00"/>
            <w:vAlign w:val="center"/>
          </w:tcPr>
          <w:p w14:paraId="2A38DF43" w14:textId="77777777" w:rsidR="001E0B8E" w:rsidRPr="001E0B8E" w:rsidRDefault="001E0B8E" w:rsidP="000A5EC3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62D9E17C" w14:textId="55B12A58" w:rsidR="001E0B8E" w:rsidRPr="001E0B8E" w:rsidRDefault="0032296E" w:rsidP="000A5EC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17770352"/>
                <w:placeholder>
                  <w:docPart w:val="ABB8A57682C04622B35270D2EEEF9C7D"/>
                </w:placeholder>
                <w:showingPlcHdr/>
                <w:text/>
              </w:sdtPr>
              <w:sdtEndPr/>
              <w:sdtContent>
                <w:r w:rsidR="001E0B8E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81" w:type="dxa"/>
            <w:shd w:val="clear" w:color="auto" w:fill="FFFF00"/>
            <w:vAlign w:val="center"/>
          </w:tcPr>
          <w:p w14:paraId="5BAC2B36" w14:textId="26B4783E" w:rsidR="001E0B8E" w:rsidRPr="001E0B8E" w:rsidRDefault="0032296E" w:rsidP="000A5EC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233002212"/>
                <w:placeholder>
                  <w:docPart w:val="A9ED3175418E4E43A028FD1D4531EA75"/>
                </w:placeholder>
                <w:showingPlcHdr/>
                <w:text/>
              </w:sdtPr>
              <w:sdtEndPr/>
              <w:sdtContent>
                <w:r w:rsidR="001E0B8E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</w:tbl>
    <w:p w14:paraId="0DBE077E" w14:textId="77777777" w:rsidR="0058491D" w:rsidRDefault="0058491D" w:rsidP="00B57BC4">
      <w:pPr>
        <w:spacing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22DD740" w14:textId="63A7B573" w:rsidR="009B0AD8" w:rsidRDefault="009B0AD8" w:rsidP="00B57BC4">
      <w:pPr>
        <w:spacing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2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3"/>
        <w:gridCol w:w="1326"/>
        <w:gridCol w:w="2930"/>
        <w:gridCol w:w="2769"/>
        <w:gridCol w:w="993"/>
        <w:gridCol w:w="1134"/>
      </w:tblGrid>
      <w:tr w:rsidR="001E0B8E" w:rsidRPr="00B872F2" w14:paraId="36ABB304" w14:textId="77777777" w:rsidTr="008B1373">
        <w:trPr>
          <w:trHeight w:val="242"/>
          <w:tblHeader/>
        </w:trPr>
        <w:tc>
          <w:tcPr>
            <w:tcW w:w="3763" w:type="dxa"/>
            <w:vMerge w:val="restart"/>
            <w:shd w:val="clear" w:color="auto" w:fill="FFFF00"/>
            <w:noWrap/>
            <w:vAlign w:val="bottom"/>
            <w:hideMark/>
          </w:tcPr>
          <w:p w14:paraId="6147C5D0" w14:textId="77777777" w:rsidR="001E0B8E" w:rsidRPr="00B872F2" w:rsidRDefault="001E0B8E" w:rsidP="008B1373">
            <w:pPr>
              <w:pStyle w:val="Naslov1"/>
              <w:rPr>
                <w:sz w:val="18"/>
                <w:szCs w:val="18"/>
              </w:rPr>
            </w:pPr>
            <w:r w:rsidRPr="00B872F2">
              <w:rPr>
                <w:sz w:val="18"/>
                <w:szCs w:val="18"/>
              </w:rPr>
              <w:lastRenderedPageBreak/>
              <w:t>II</w:t>
            </w:r>
            <w:r>
              <w:rPr>
                <w:sz w:val="18"/>
                <w:szCs w:val="18"/>
              </w:rPr>
              <w:t>I</w:t>
            </w:r>
            <w:r w:rsidRPr="00B872F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SPECIFIČNA MERILA</w:t>
            </w:r>
            <w:r w:rsidRPr="006B2771">
              <w:rPr>
                <w:b w:val="0"/>
                <w:bCs/>
                <w:sz w:val="20"/>
                <w:szCs w:val="20"/>
              </w:rPr>
              <w:t xml:space="preserve"> Razvojnega sveta regije - tretji odstavek 4. člena Uredbe</w:t>
            </w:r>
          </w:p>
        </w:tc>
        <w:tc>
          <w:tcPr>
            <w:tcW w:w="1326" w:type="dxa"/>
            <w:vMerge w:val="restart"/>
            <w:shd w:val="clear" w:color="auto" w:fill="FFFF00"/>
            <w:vAlign w:val="bottom"/>
          </w:tcPr>
          <w:p w14:paraId="197CA2B1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872F2">
              <w:rPr>
                <w:rFonts w:eastAsia="Times New Roman"/>
                <w:color w:val="000000"/>
                <w:sz w:val="20"/>
                <w:szCs w:val="20"/>
              </w:rPr>
              <w:t xml:space="preserve">Ocenjuje se predstavitev projekta v skladu z navedbami in opisom v Obrazcu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B872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shd w:val="clear" w:color="auto" w:fill="FFFF00"/>
            <w:noWrap/>
            <w:vAlign w:val="bottom"/>
            <w:hideMark/>
          </w:tcPr>
          <w:p w14:paraId="5D7A29E1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872F2">
              <w:rPr>
                <w:b/>
                <w:sz w:val="18"/>
                <w:szCs w:val="18"/>
              </w:rPr>
              <w:t xml:space="preserve">MERILA ZA IZBOR OPERACIJ V OKVIRU Programa EKP v obdobju 2021-2027 </w:t>
            </w:r>
          </w:p>
        </w:tc>
        <w:tc>
          <w:tcPr>
            <w:tcW w:w="2769" w:type="dxa"/>
            <w:vMerge w:val="restart"/>
            <w:shd w:val="clear" w:color="auto" w:fill="FFFF00"/>
            <w:vAlign w:val="bottom"/>
          </w:tcPr>
          <w:p w14:paraId="32A584D1" w14:textId="77777777" w:rsidR="001E0B8E" w:rsidRPr="00E25495" w:rsidRDefault="001E0B8E" w:rsidP="008B137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Način točkovanja</w:t>
            </w:r>
            <w:r w:rsidRPr="00E25495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FFFF00"/>
            <w:vAlign w:val="bottom"/>
          </w:tcPr>
          <w:p w14:paraId="12E504DE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Dosežene točke</w:t>
            </w:r>
          </w:p>
        </w:tc>
        <w:tc>
          <w:tcPr>
            <w:tcW w:w="1134" w:type="dxa"/>
            <w:vMerge w:val="restart"/>
            <w:shd w:val="clear" w:color="auto" w:fill="FFFF00"/>
            <w:vAlign w:val="bottom"/>
          </w:tcPr>
          <w:p w14:paraId="76F8824D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872F2">
              <w:rPr>
                <w:rFonts w:eastAsia="Times New Roman"/>
                <w:b/>
                <w:sz w:val="18"/>
                <w:szCs w:val="18"/>
              </w:rPr>
              <w:t>Opombe</w:t>
            </w:r>
          </w:p>
        </w:tc>
      </w:tr>
      <w:tr w:rsidR="001E0B8E" w:rsidRPr="00B872F2" w14:paraId="0176A7C2" w14:textId="77777777" w:rsidTr="008B1373">
        <w:trPr>
          <w:trHeight w:val="242"/>
          <w:tblHeader/>
        </w:trPr>
        <w:tc>
          <w:tcPr>
            <w:tcW w:w="3763" w:type="dxa"/>
            <w:vMerge/>
            <w:shd w:val="clear" w:color="auto" w:fill="auto"/>
            <w:noWrap/>
            <w:vAlign w:val="bottom"/>
          </w:tcPr>
          <w:p w14:paraId="73FF81C8" w14:textId="77777777" w:rsidR="001E0B8E" w:rsidRPr="00B872F2" w:rsidRDefault="001E0B8E" w:rsidP="008B1373">
            <w:pPr>
              <w:pStyle w:val="Naslov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6" w:type="dxa"/>
            <w:vMerge/>
            <w:vAlign w:val="bottom"/>
          </w:tcPr>
          <w:p w14:paraId="2C22D3FD" w14:textId="77777777" w:rsidR="001E0B8E" w:rsidRPr="00B872F2" w:rsidRDefault="001E0B8E" w:rsidP="008B1373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30" w:type="dxa"/>
            <w:shd w:val="clear" w:color="auto" w:fill="D9D9D9"/>
            <w:noWrap/>
            <w:vAlign w:val="bottom"/>
          </w:tcPr>
          <w:p w14:paraId="4F2B4DFA" w14:textId="71339090" w:rsidR="001E0B8E" w:rsidRPr="00B872F2" w:rsidRDefault="001E0B8E" w:rsidP="008B1373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1E0B8E">
              <w:rPr>
                <w:rFonts w:ascii="Calibri" w:hAnsi="Calibri"/>
                <w:sz w:val="18"/>
                <w:szCs w:val="18"/>
              </w:rPr>
              <w:t>RSO2.5</w:t>
            </w:r>
            <w:r w:rsidR="00C95B3D">
              <w:rPr>
                <w:rFonts w:ascii="Calibri" w:hAnsi="Calibri"/>
                <w:sz w:val="18"/>
                <w:szCs w:val="18"/>
              </w:rPr>
              <w:t>;</w:t>
            </w:r>
            <w:r w:rsidRPr="001E0B8E">
              <w:rPr>
                <w:rFonts w:ascii="Calibri" w:hAnsi="Calibri"/>
                <w:sz w:val="18"/>
                <w:szCs w:val="18"/>
              </w:rPr>
              <w:t xml:space="preserve"> Odprava neskladij v aglomeracijah s skupno obremenitvijo, enako ali večjo od 2.000 PE</w:t>
            </w:r>
          </w:p>
        </w:tc>
        <w:tc>
          <w:tcPr>
            <w:tcW w:w="2769" w:type="dxa"/>
            <w:vMerge/>
            <w:shd w:val="clear" w:color="auto" w:fill="auto"/>
            <w:vAlign w:val="bottom"/>
          </w:tcPr>
          <w:p w14:paraId="4B5B4B15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bottom"/>
          </w:tcPr>
          <w:p w14:paraId="085C479D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5734037D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1E0B8E" w:rsidRPr="00B872F2" w14:paraId="56483EBA" w14:textId="77777777" w:rsidTr="00EA451A">
        <w:trPr>
          <w:trHeight w:val="391"/>
          <w:tblHeader/>
        </w:trPr>
        <w:tc>
          <w:tcPr>
            <w:tcW w:w="3763" w:type="dxa"/>
            <w:shd w:val="clear" w:color="auto" w:fill="auto"/>
            <w:noWrap/>
            <w:vAlign w:val="bottom"/>
          </w:tcPr>
          <w:p w14:paraId="400E6CAF" w14:textId="77777777" w:rsidR="001E0B8E" w:rsidRPr="00B872F2" w:rsidRDefault="001E0B8E" w:rsidP="008B1373">
            <w:pPr>
              <w:pStyle w:val="Naslov2"/>
              <w:spacing w:before="0" w:after="0"/>
              <w:jc w:val="center"/>
              <w:rPr>
                <w:rFonts w:ascii="Calibri" w:hAnsi="Calibri"/>
                <w:b w:val="0"/>
                <w:i w:val="0"/>
                <w:sz w:val="18"/>
                <w:szCs w:val="18"/>
              </w:rPr>
            </w:pPr>
            <w:r w:rsidRPr="00B872F2">
              <w:rPr>
                <w:rFonts w:ascii="Calibri" w:hAnsi="Calibri"/>
                <w:b w:val="0"/>
                <w:i w:val="0"/>
                <w:sz w:val="18"/>
                <w:szCs w:val="18"/>
              </w:rPr>
              <w:t>(S-1)</w:t>
            </w:r>
          </w:p>
        </w:tc>
        <w:tc>
          <w:tcPr>
            <w:tcW w:w="1326" w:type="dxa"/>
            <w:vAlign w:val="bottom"/>
          </w:tcPr>
          <w:p w14:paraId="046C39B0" w14:textId="77777777" w:rsidR="001E0B8E" w:rsidRPr="00B872F2" w:rsidRDefault="001E0B8E" w:rsidP="008B1373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(S-2)</w:t>
            </w:r>
          </w:p>
        </w:tc>
        <w:tc>
          <w:tcPr>
            <w:tcW w:w="2930" w:type="dxa"/>
            <w:shd w:val="clear" w:color="auto" w:fill="D9D9D9"/>
            <w:noWrap/>
            <w:vAlign w:val="bottom"/>
          </w:tcPr>
          <w:p w14:paraId="46EDD826" w14:textId="77777777" w:rsidR="001E0B8E" w:rsidRPr="00B872F2" w:rsidRDefault="001E0B8E" w:rsidP="008B1373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(S-3)</w:t>
            </w:r>
          </w:p>
        </w:tc>
        <w:tc>
          <w:tcPr>
            <w:tcW w:w="2769" w:type="dxa"/>
            <w:shd w:val="clear" w:color="auto" w:fill="auto"/>
            <w:vAlign w:val="bottom"/>
          </w:tcPr>
          <w:p w14:paraId="2D8A0106" w14:textId="77777777" w:rsidR="001E0B8E" w:rsidRPr="00B872F2" w:rsidRDefault="001E0B8E" w:rsidP="008B1373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(S-4)</w:t>
            </w:r>
          </w:p>
        </w:tc>
        <w:tc>
          <w:tcPr>
            <w:tcW w:w="993" w:type="dxa"/>
            <w:vAlign w:val="bottom"/>
          </w:tcPr>
          <w:p w14:paraId="22560724" w14:textId="77777777" w:rsidR="001E0B8E" w:rsidRPr="00B872F2" w:rsidRDefault="001E0B8E" w:rsidP="008B1373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</w:t>
            </w:r>
            <w:r>
              <w:rPr>
                <w:sz w:val="18"/>
                <w:szCs w:val="18"/>
              </w:rPr>
              <w:t>5</w:t>
            </w:r>
            <w:r w:rsidRPr="00B872F2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5CC040" w14:textId="77777777" w:rsidR="001E0B8E" w:rsidRPr="00B872F2" w:rsidRDefault="001E0B8E" w:rsidP="008B1373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</w:t>
            </w:r>
            <w:r>
              <w:rPr>
                <w:sz w:val="18"/>
                <w:szCs w:val="18"/>
              </w:rPr>
              <w:t>6</w:t>
            </w:r>
            <w:r w:rsidRPr="00B872F2">
              <w:rPr>
                <w:sz w:val="18"/>
                <w:szCs w:val="18"/>
              </w:rPr>
              <w:t>)</w:t>
            </w:r>
          </w:p>
        </w:tc>
      </w:tr>
      <w:tr w:rsidR="001E0B8E" w:rsidRPr="00B872F2" w14:paraId="4CA73D5F" w14:textId="77777777" w:rsidTr="008B1373">
        <w:trPr>
          <w:trHeight w:val="242"/>
        </w:trPr>
        <w:tc>
          <w:tcPr>
            <w:tcW w:w="3763" w:type="dxa"/>
            <w:shd w:val="clear" w:color="auto" w:fill="auto"/>
            <w:noWrap/>
            <w:hideMark/>
          </w:tcPr>
          <w:p w14:paraId="2C9B397E" w14:textId="096EA10E" w:rsidR="001E0B8E" w:rsidRPr="00B872F2" w:rsidRDefault="0032296E" w:rsidP="008B1373">
            <w:pPr>
              <w:pStyle w:val="Naslov2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544105208"/>
                <w:placeholder>
                  <w:docPart w:val="079EE2F9C2FB4D0CADFCF8EFCE105231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26" w:type="dxa"/>
          </w:tcPr>
          <w:p w14:paraId="59F95B08" w14:textId="5B3A527A" w:rsidR="001E0B8E" w:rsidRPr="00B872F2" w:rsidRDefault="0032296E" w:rsidP="008B1373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647500206"/>
                <w:placeholder>
                  <w:docPart w:val="D76CAED2CCBD402A9520497F91746357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930" w:type="dxa"/>
            <w:shd w:val="clear" w:color="auto" w:fill="auto"/>
            <w:noWrap/>
          </w:tcPr>
          <w:p w14:paraId="4E262DF4" w14:textId="382E0E06" w:rsidR="001E0B8E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880973627"/>
                <w:placeholder>
                  <w:docPart w:val="7E4A03CA509D438C929BC497E1601B76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769" w:type="dxa"/>
            <w:shd w:val="clear" w:color="auto" w:fill="auto"/>
          </w:tcPr>
          <w:p w14:paraId="29BDC0A2" w14:textId="1E972DE8" w:rsidR="001E0B8E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85230797"/>
                <w:placeholder>
                  <w:docPart w:val="970DAE659661417591B0E921A66CC7AF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993" w:type="dxa"/>
          </w:tcPr>
          <w:p w14:paraId="6F93DC44" w14:textId="04ED59CE" w:rsidR="001E0B8E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872733086"/>
                <w:placeholder>
                  <w:docPart w:val="EEA995E1E8544E1B9299294530E02B41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  <w:r w:rsidR="00EA451A" w:rsidRPr="00DA0B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6761F9B" w14:textId="05123681" w:rsidR="001E0B8E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106871163"/>
                <w:placeholder>
                  <w:docPart w:val="B99DD51AFBA940A991CDA22E27491BBD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1E0B8E" w:rsidRPr="00B872F2" w14:paraId="137EAFFB" w14:textId="77777777" w:rsidTr="008B1373">
        <w:trPr>
          <w:trHeight w:val="242"/>
        </w:trPr>
        <w:tc>
          <w:tcPr>
            <w:tcW w:w="3763" w:type="dxa"/>
            <w:shd w:val="clear" w:color="auto" w:fill="auto"/>
            <w:hideMark/>
          </w:tcPr>
          <w:p w14:paraId="46EA4AF7" w14:textId="43E40C92" w:rsidR="001E0B8E" w:rsidRPr="00B872F2" w:rsidRDefault="0032296E" w:rsidP="008B1373">
            <w:pPr>
              <w:pStyle w:val="Naslov2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290316844"/>
                <w:placeholder>
                  <w:docPart w:val="0C84FE34E5364C68BC783833A0D46256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26" w:type="dxa"/>
          </w:tcPr>
          <w:p w14:paraId="254ABD53" w14:textId="7618EC97" w:rsidR="001E0B8E" w:rsidRPr="00B872F2" w:rsidRDefault="0032296E" w:rsidP="008B1373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287867941"/>
                <w:placeholder>
                  <w:docPart w:val="BD033E03D57C4D3FB1DB167509DA55CC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930" w:type="dxa"/>
            <w:shd w:val="clear" w:color="auto" w:fill="auto"/>
            <w:noWrap/>
          </w:tcPr>
          <w:p w14:paraId="3F4DD997" w14:textId="6099BB2A" w:rsidR="001E0B8E" w:rsidRPr="006B2771" w:rsidRDefault="0032296E" w:rsidP="001E0B8E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203069141"/>
                <w:placeholder>
                  <w:docPart w:val="5120237F012D4F9ABB62B69DCF444E7A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769" w:type="dxa"/>
            <w:shd w:val="clear" w:color="auto" w:fill="auto"/>
          </w:tcPr>
          <w:p w14:paraId="28A157CA" w14:textId="654F3F8E" w:rsidR="001E0B8E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393437696"/>
                <w:placeholder>
                  <w:docPart w:val="A5443CAA68634598866466974E0A5E5C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993" w:type="dxa"/>
          </w:tcPr>
          <w:p w14:paraId="50B1A35E" w14:textId="03EC6AF7" w:rsidR="001E0B8E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824789156"/>
                <w:placeholder>
                  <w:docPart w:val="6ABA0C10881D4A8B843E6B510737D3CD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49D535D3" w14:textId="5F3FD6F2" w:rsidR="001E0B8E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2068682820"/>
                <w:placeholder>
                  <w:docPart w:val="4E122629256449B292A6C0920DA6480D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1E0B8E" w:rsidRPr="00B872F2" w14:paraId="4C110C31" w14:textId="77777777" w:rsidTr="008B1373">
        <w:trPr>
          <w:trHeight w:val="242"/>
        </w:trPr>
        <w:tc>
          <w:tcPr>
            <w:tcW w:w="3763" w:type="dxa"/>
            <w:shd w:val="clear" w:color="auto" w:fill="auto"/>
          </w:tcPr>
          <w:p w14:paraId="7E31D8DE" w14:textId="4043F510" w:rsidR="001E0B8E" w:rsidRPr="00B872F2" w:rsidRDefault="0032296E" w:rsidP="008B1373">
            <w:pPr>
              <w:pStyle w:val="Naslov2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20508829"/>
                <w:placeholder>
                  <w:docPart w:val="0641829FC01940D9B2390E8B98AD06D2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26" w:type="dxa"/>
          </w:tcPr>
          <w:p w14:paraId="5959AEB0" w14:textId="4AEBEEFD" w:rsidR="001E0B8E" w:rsidRPr="00B872F2" w:rsidRDefault="0032296E" w:rsidP="008B1373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904222986"/>
                <w:placeholder>
                  <w:docPart w:val="02EF1461A755404AB17C913422D6D52A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930" w:type="dxa"/>
            <w:shd w:val="clear" w:color="auto" w:fill="auto"/>
            <w:noWrap/>
          </w:tcPr>
          <w:p w14:paraId="608F8175" w14:textId="20E1CDAB" w:rsidR="001E0B8E" w:rsidRPr="006B2771" w:rsidRDefault="0032296E" w:rsidP="001E0B8E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683266883"/>
                <w:placeholder>
                  <w:docPart w:val="D74B9AA91A7941F18BD07C171D274364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769" w:type="dxa"/>
            <w:shd w:val="clear" w:color="auto" w:fill="auto"/>
          </w:tcPr>
          <w:p w14:paraId="7C665871" w14:textId="1DD619FE" w:rsidR="001E0B8E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573629747"/>
                <w:placeholder>
                  <w:docPart w:val="E1584FA2EBD24398AC62688206FD03E4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993" w:type="dxa"/>
          </w:tcPr>
          <w:p w14:paraId="7D5BD950" w14:textId="6F912330" w:rsidR="001E0B8E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541322950"/>
                <w:placeholder>
                  <w:docPart w:val="90A31001A68441D1A8421F908231C2E2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47ACD26A" w14:textId="6112AAE1" w:rsidR="001E0B8E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353460439"/>
                <w:placeholder>
                  <w:docPart w:val="939E5CEB7AE24EBE9FA748DB3E032A73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1E0B8E" w:rsidRPr="00B872F2" w14:paraId="2491D9B6" w14:textId="77777777" w:rsidTr="008B1373">
        <w:trPr>
          <w:trHeight w:val="242"/>
        </w:trPr>
        <w:tc>
          <w:tcPr>
            <w:tcW w:w="3763" w:type="dxa"/>
            <w:shd w:val="clear" w:color="auto" w:fill="FFFF00"/>
            <w:vAlign w:val="center"/>
          </w:tcPr>
          <w:p w14:paraId="450D8BEB" w14:textId="77777777" w:rsidR="001E0B8E" w:rsidRPr="00B872F2" w:rsidRDefault="001E0B8E" w:rsidP="008B1373">
            <w:pPr>
              <w:pStyle w:val="Naslov2"/>
              <w:rPr>
                <w:rFonts w:ascii="Calibri" w:hAnsi="Calibri"/>
                <w:sz w:val="18"/>
                <w:szCs w:val="18"/>
              </w:rPr>
            </w:pPr>
            <w:r w:rsidRPr="00E25495">
              <w:rPr>
                <w:rFonts w:ascii="Calibri" w:eastAsia="Calibri" w:hAnsi="Calibri"/>
                <w:i w:val="0"/>
                <w:iCs w:val="0"/>
                <w:sz w:val="22"/>
                <w:szCs w:val="22"/>
              </w:rPr>
              <w:t xml:space="preserve">SKUPAJ DOSEŽENO ŠTEVILO TOČK </w:t>
            </w:r>
            <w:r>
              <w:rPr>
                <w:rFonts w:ascii="Calibri" w:eastAsia="Calibri" w:hAnsi="Calibri"/>
                <w:i w:val="0"/>
                <w:iCs w:val="0"/>
                <w:sz w:val="22"/>
                <w:szCs w:val="22"/>
              </w:rPr>
              <w:t>SPECIFIČNA</w:t>
            </w:r>
            <w:r w:rsidRPr="00E25495">
              <w:rPr>
                <w:rFonts w:ascii="Calibri" w:eastAsia="Calibri" w:hAnsi="Calibri"/>
                <w:i w:val="0"/>
                <w:iCs w:val="0"/>
                <w:sz w:val="22"/>
                <w:szCs w:val="22"/>
              </w:rPr>
              <w:t xml:space="preserve"> MERILA</w:t>
            </w:r>
            <w:r>
              <w:rPr>
                <w:rFonts w:ascii="Calibri" w:eastAsia="Calibri" w:hAnsi="Calibri"/>
                <w:i w:val="0"/>
                <w:iCs w:val="0"/>
                <w:sz w:val="22"/>
                <w:szCs w:val="22"/>
              </w:rPr>
              <w:t xml:space="preserve"> Razvojnega sveta regije</w:t>
            </w:r>
          </w:p>
        </w:tc>
        <w:tc>
          <w:tcPr>
            <w:tcW w:w="1326" w:type="dxa"/>
            <w:shd w:val="clear" w:color="auto" w:fill="FFFF00"/>
            <w:vAlign w:val="bottom"/>
          </w:tcPr>
          <w:p w14:paraId="33BD813A" w14:textId="77777777" w:rsidR="001E0B8E" w:rsidRPr="00B872F2" w:rsidRDefault="001E0B8E" w:rsidP="008B1373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30" w:type="dxa"/>
            <w:shd w:val="clear" w:color="auto" w:fill="FFFF00"/>
            <w:noWrap/>
            <w:vAlign w:val="bottom"/>
          </w:tcPr>
          <w:p w14:paraId="08135328" w14:textId="77777777" w:rsidR="001E0B8E" w:rsidRPr="006B2771" w:rsidRDefault="001E0B8E" w:rsidP="001E0B8E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FFFF00"/>
            <w:vAlign w:val="bottom"/>
          </w:tcPr>
          <w:p w14:paraId="6869EB23" w14:textId="77777777" w:rsidR="001E0B8E" w:rsidRPr="00B872F2" w:rsidRDefault="001E0B8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14:paraId="426E941A" w14:textId="32216171" w:rsidR="001E0B8E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624388898"/>
                <w:placeholder>
                  <w:docPart w:val="91B78E8AF44A44EBB09B7A5C6FD2D804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shd w:val="clear" w:color="auto" w:fill="FFFF00"/>
          </w:tcPr>
          <w:p w14:paraId="273482FD" w14:textId="57FA8389" w:rsidR="001E0B8E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24980199"/>
                <w:placeholder>
                  <w:docPart w:val="0D18BDD0F1934B589E472CC3918A7244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</w:tbl>
    <w:p w14:paraId="0A59DEA2" w14:textId="77777777" w:rsidR="001E0B8E" w:rsidRDefault="001E0B8E" w:rsidP="001E0B8E"/>
    <w:tbl>
      <w:tblPr>
        <w:tblW w:w="12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3"/>
        <w:gridCol w:w="1326"/>
        <w:gridCol w:w="2930"/>
        <w:gridCol w:w="2769"/>
        <w:gridCol w:w="993"/>
        <w:gridCol w:w="1134"/>
      </w:tblGrid>
      <w:tr w:rsidR="00F1606C" w:rsidRPr="00B872F2" w14:paraId="30ADCD27" w14:textId="77777777" w:rsidTr="008B1373">
        <w:trPr>
          <w:trHeight w:val="242"/>
          <w:tblHeader/>
        </w:trPr>
        <w:tc>
          <w:tcPr>
            <w:tcW w:w="3763" w:type="dxa"/>
            <w:vMerge w:val="restart"/>
            <w:shd w:val="clear" w:color="auto" w:fill="FFFF00"/>
            <w:noWrap/>
            <w:vAlign w:val="bottom"/>
            <w:hideMark/>
          </w:tcPr>
          <w:p w14:paraId="13863F2D" w14:textId="77777777" w:rsidR="00F1606C" w:rsidRPr="00B872F2" w:rsidRDefault="00F1606C" w:rsidP="008B1373">
            <w:pPr>
              <w:pStyle w:val="Naslov1"/>
              <w:rPr>
                <w:sz w:val="18"/>
                <w:szCs w:val="18"/>
              </w:rPr>
            </w:pPr>
            <w:r w:rsidRPr="00B872F2">
              <w:rPr>
                <w:sz w:val="18"/>
                <w:szCs w:val="18"/>
              </w:rPr>
              <w:lastRenderedPageBreak/>
              <w:t>II</w:t>
            </w:r>
            <w:r>
              <w:rPr>
                <w:sz w:val="18"/>
                <w:szCs w:val="18"/>
              </w:rPr>
              <w:t>I</w:t>
            </w:r>
            <w:r w:rsidRPr="00B872F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SPECIFIČNA MERILA</w:t>
            </w:r>
            <w:r w:rsidRPr="006B2771">
              <w:rPr>
                <w:b w:val="0"/>
                <w:bCs/>
                <w:sz w:val="20"/>
                <w:szCs w:val="20"/>
              </w:rPr>
              <w:t xml:space="preserve"> Razvojnega sveta regije - tretji odstavek 4. člena Uredbe</w:t>
            </w:r>
          </w:p>
        </w:tc>
        <w:tc>
          <w:tcPr>
            <w:tcW w:w="1326" w:type="dxa"/>
            <w:vMerge w:val="restart"/>
            <w:shd w:val="clear" w:color="auto" w:fill="FFFF00"/>
            <w:vAlign w:val="bottom"/>
          </w:tcPr>
          <w:p w14:paraId="20325593" w14:textId="77777777" w:rsidR="00F1606C" w:rsidRPr="00B872F2" w:rsidRDefault="00F1606C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872F2">
              <w:rPr>
                <w:rFonts w:eastAsia="Times New Roman"/>
                <w:color w:val="000000"/>
                <w:sz w:val="20"/>
                <w:szCs w:val="20"/>
              </w:rPr>
              <w:t xml:space="preserve">Ocenjuje se predstavitev projekta v skladu z navedbami in opisom v Obrazcu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B872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shd w:val="clear" w:color="auto" w:fill="FFFF00"/>
            <w:noWrap/>
            <w:vAlign w:val="bottom"/>
            <w:hideMark/>
          </w:tcPr>
          <w:p w14:paraId="4609B308" w14:textId="77777777" w:rsidR="00F1606C" w:rsidRPr="00B872F2" w:rsidRDefault="00F1606C" w:rsidP="008B137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872F2">
              <w:rPr>
                <w:b/>
                <w:sz w:val="18"/>
                <w:szCs w:val="18"/>
              </w:rPr>
              <w:t xml:space="preserve">MERILA ZA IZBOR OPERACIJ V OKVIRU Programa EKP v obdobju 2021-2027 </w:t>
            </w:r>
          </w:p>
        </w:tc>
        <w:tc>
          <w:tcPr>
            <w:tcW w:w="2769" w:type="dxa"/>
            <w:vMerge w:val="restart"/>
            <w:shd w:val="clear" w:color="auto" w:fill="FFFF00"/>
            <w:vAlign w:val="bottom"/>
          </w:tcPr>
          <w:p w14:paraId="7D261072" w14:textId="77777777" w:rsidR="00F1606C" w:rsidRPr="00E25495" w:rsidRDefault="00F1606C" w:rsidP="008B137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Način točkovanja</w:t>
            </w:r>
            <w:r w:rsidRPr="00E25495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FFFF00"/>
            <w:vAlign w:val="bottom"/>
          </w:tcPr>
          <w:p w14:paraId="3851DDC0" w14:textId="77777777" w:rsidR="00F1606C" w:rsidRPr="00B872F2" w:rsidRDefault="00F1606C" w:rsidP="008B137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Dosežene točke</w:t>
            </w:r>
          </w:p>
        </w:tc>
        <w:tc>
          <w:tcPr>
            <w:tcW w:w="1134" w:type="dxa"/>
            <w:vMerge w:val="restart"/>
            <w:shd w:val="clear" w:color="auto" w:fill="FFFF00"/>
            <w:vAlign w:val="bottom"/>
          </w:tcPr>
          <w:p w14:paraId="37B4DDCD" w14:textId="77777777" w:rsidR="00F1606C" w:rsidRPr="00B872F2" w:rsidRDefault="00F1606C" w:rsidP="008B137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872F2">
              <w:rPr>
                <w:rFonts w:eastAsia="Times New Roman"/>
                <w:b/>
                <w:sz w:val="18"/>
                <w:szCs w:val="18"/>
              </w:rPr>
              <w:t>Opombe</w:t>
            </w:r>
          </w:p>
        </w:tc>
      </w:tr>
      <w:tr w:rsidR="00F1606C" w:rsidRPr="00B872F2" w14:paraId="0C511060" w14:textId="77777777" w:rsidTr="008B1373">
        <w:trPr>
          <w:trHeight w:val="242"/>
          <w:tblHeader/>
        </w:trPr>
        <w:tc>
          <w:tcPr>
            <w:tcW w:w="3763" w:type="dxa"/>
            <w:vMerge/>
            <w:shd w:val="clear" w:color="auto" w:fill="auto"/>
            <w:noWrap/>
            <w:vAlign w:val="bottom"/>
          </w:tcPr>
          <w:p w14:paraId="16A4162E" w14:textId="77777777" w:rsidR="00F1606C" w:rsidRPr="00B872F2" w:rsidRDefault="00F1606C" w:rsidP="008B1373">
            <w:pPr>
              <w:pStyle w:val="Naslov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6" w:type="dxa"/>
            <w:vMerge/>
            <w:vAlign w:val="bottom"/>
          </w:tcPr>
          <w:p w14:paraId="2FF3A15A" w14:textId="77777777" w:rsidR="00F1606C" w:rsidRPr="00B872F2" w:rsidRDefault="00F1606C" w:rsidP="008B1373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30" w:type="dxa"/>
            <w:shd w:val="clear" w:color="auto" w:fill="D9D9D9"/>
            <w:noWrap/>
            <w:vAlign w:val="bottom"/>
          </w:tcPr>
          <w:p w14:paraId="3081CDD7" w14:textId="623DE5F0" w:rsidR="00F1606C" w:rsidRPr="00B872F2" w:rsidRDefault="00F1606C" w:rsidP="008B1373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F1606C">
              <w:rPr>
                <w:rFonts w:ascii="Calibri" w:hAnsi="Calibri"/>
                <w:sz w:val="18"/>
                <w:szCs w:val="18"/>
              </w:rPr>
              <w:t>RSO2.5</w:t>
            </w:r>
            <w:r w:rsidR="00C95B3D">
              <w:rPr>
                <w:rFonts w:ascii="Calibri" w:hAnsi="Calibri"/>
                <w:sz w:val="18"/>
                <w:szCs w:val="18"/>
              </w:rPr>
              <w:t>;</w:t>
            </w:r>
            <w:r w:rsidRPr="00F1606C">
              <w:rPr>
                <w:rFonts w:ascii="Calibri" w:hAnsi="Calibri"/>
                <w:sz w:val="18"/>
                <w:szCs w:val="18"/>
              </w:rPr>
              <w:t xml:space="preserve"> Spodbujanje trajnostnega gospodarjenja z vodnimi viri z urejanjem vodovodnih sistemov nad 10.000 prebivalcev</w:t>
            </w:r>
          </w:p>
        </w:tc>
        <w:tc>
          <w:tcPr>
            <w:tcW w:w="2769" w:type="dxa"/>
            <w:vMerge/>
            <w:shd w:val="clear" w:color="auto" w:fill="auto"/>
            <w:vAlign w:val="bottom"/>
          </w:tcPr>
          <w:p w14:paraId="7EC28A44" w14:textId="77777777" w:rsidR="00F1606C" w:rsidRPr="00B872F2" w:rsidRDefault="00F1606C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bottom"/>
          </w:tcPr>
          <w:p w14:paraId="083F58C1" w14:textId="77777777" w:rsidR="00F1606C" w:rsidRPr="00B872F2" w:rsidRDefault="00F1606C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013C95F2" w14:textId="77777777" w:rsidR="00F1606C" w:rsidRPr="00B872F2" w:rsidRDefault="00F1606C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F1606C" w:rsidRPr="00B872F2" w14:paraId="67D45947" w14:textId="77777777" w:rsidTr="008B1373">
        <w:trPr>
          <w:trHeight w:val="20"/>
          <w:tblHeader/>
        </w:trPr>
        <w:tc>
          <w:tcPr>
            <w:tcW w:w="3763" w:type="dxa"/>
            <w:shd w:val="clear" w:color="auto" w:fill="auto"/>
            <w:noWrap/>
            <w:vAlign w:val="bottom"/>
          </w:tcPr>
          <w:p w14:paraId="1CEDF3D7" w14:textId="77777777" w:rsidR="00F1606C" w:rsidRPr="00B872F2" w:rsidRDefault="00F1606C" w:rsidP="008B1373">
            <w:pPr>
              <w:pStyle w:val="Naslov2"/>
              <w:spacing w:before="0" w:after="0"/>
              <w:jc w:val="center"/>
              <w:rPr>
                <w:rFonts w:ascii="Calibri" w:hAnsi="Calibri"/>
                <w:b w:val="0"/>
                <w:i w:val="0"/>
                <w:sz w:val="18"/>
                <w:szCs w:val="18"/>
              </w:rPr>
            </w:pPr>
            <w:r w:rsidRPr="00B872F2">
              <w:rPr>
                <w:rFonts w:ascii="Calibri" w:hAnsi="Calibri"/>
                <w:b w:val="0"/>
                <w:i w:val="0"/>
                <w:sz w:val="18"/>
                <w:szCs w:val="18"/>
              </w:rPr>
              <w:t>(S-1)</w:t>
            </w:r>
          </w:p>
        </w:tc>
        <w:tc>
          <w:tcPr>
            <w:tcW w:w="1326" w:type="dxa"/>
            <w:vAlign w:val="bottom"/>
          </w:tcPr>
          <w:p w14:paraId="6FB05096" w14:textId="77777777" w:rsidR="00F1606C" w:rsidRPr="00B872F2" w:rsidRDefault="00F1606C" w:rsidP="008B1373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(S-2)</w:t>
            </w:r>
          </w:p>
        </w:tc>
        <w:tc>
          <w:tcPr>
            <w:tcW w:w="2930" w:type="dxa"/>
            <w:shd w:val="clear" w:color="auto" w:fill="D9D9D9"/>
            <w:noWrap/>
            <w:vAlign w:val="bottom"/>
          </w:tcPr>
          <w:p w14:paraId="5A108C01" w14:textId="77777777" w:rsidR="00F1606C" w:rsidRPr="00B872F2" w:rsidRDefault="00F1606C" w:rsidP="008B1373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(S-3)</w:t>
            </w:r>
          </w:p>
        </w:tc>
        <w:tc>
          <w:tcPr>
            <w:tcW w:w="2769" w:type="dxa"/>
            <w:shd w:val="clear" w:color="auto" w:fill="auto"/>
            <w:vAlign w:val="bottom"/>
          </w:tcPr>
          <w:p w14:paraId="47D7EE2F" w14:textId="77777777" w:rsidR="00F1606C" w:rsidRPr="00B872F2" w:rsidRDefault="00F1606C" w:rsidP="008B1373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(S-4)</w:t>
            </w:r>
          </w:p>
        </w:tc>
        <w:tc>
          <w:tcPr>
            <w:tcW w:w="993" w:type="dxa"/>
            <w:vAlign w:val="bottom"/>
          </w:tcPr>
          <w:p w14:paraId="41D96986" w14:textId="77777777" w:rsidR="00F1606C" w:rsidRPr="00B872F2" w:rsidRDefault="00F1606C" w:rsidP="008B1373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</w:t>
            </w:r>
            <w:r>
              <w:rPr>
                <w:sz w:val="18"/>
                <w:szCs w:val="18"/>
              </w:rPr>
              <w:t>5</w:t>
            </w:r>
            <w:r w:rsidRPr="00B872F2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B21B76" w14:textId="77777777" w:rsidR="00F1606C" w:rsidRPr="00B872F2" w:rsidRDefault="00F1606C" w:rsidP="008B1373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</w:t>
            </w:r>
            <w:r>
              <w:rPr>
                <w:sz w:val="18"/>
                <w:szCs w:val="18"/>
              </w:rPr>
              <w:t>6</w:t>
            </w:r>
            <w:r w:rsidRPr="00B872F2">
              <w:rPr>
                <w:sz w:val="18"/>
                <w:szCs w:val="18"/>
              </w:rPr>
              <w:t>)</w:t>
            </w:r>
          </w:p>
        </w:tc>
      </w:tr>
      <w:tr w:rsidR="00F1606C" w:rsidRPr="00B872F2" w14:paraId="653569C9" w14:textId="77777777" w:rsidTr="008B1373">
        <w:trPr>
          <w:trHeight w:val="242"/>
        </w:trPr>
        <w:tc>
          <w:tcPr>
            <w:tcW w:w="3763" w:type="dxa"/>
            <w:shd w:val="clear" w:color="auto" w:fill="auto"/>
            <w:noWrap/>
            <w:hideMark/>
          </w:tcPr>
          <w:p w14:paraId="5871E9B5" w14:textId="2602D199" w:rsidR="00F1606C" w:rsidRPr="00B872F2" w:rsidRDefault="0032296E" w:rsidP="008B1373">
            <w:pPr>
              <w:pStyle w:val="Naslov2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113244870"/>
                <w:placeholder>
                  <w:docPart w:val="15F9B71B5F214F8AB573A956CCC8F504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26" w:type="dxa"/>
          </w:tcPr>
          <w:p w14:paraId="251FBAB1" w14:textId="0C0DA71C" w:rsidR="00F1606C" w:rsidRPr="00B872F2" w:rsidRDefault="0032296E" w:rsidP="008B1373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886689"/>
                <w:placeholder>
                  <w:docPart w:val="9D01C47B3537427ABD4F3890C4A6490F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930" w:type="dxa"/>
            <w:shd w:val="clear" w:color="auto" w:fill="auto"/>
            <w:noWrap/>
          </w:tcPr>
          <w:p w14:paraId="4D49EE65" w14:textId="1F4CC8C7" w:rsidR="00F1606C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66684649"/>
                <w:placeholder>
                  <w:docPart w:val="48D244CE5A714210925F34292EA51B5C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769" w:type="dxa"/>
            <w:shd w:val="clear" w:color="auto" w:fill="auto"/>
          </w:tcPr>
          <w:p w14:paraId="284B6738" w14:textId="180F9C3D" w:rsidR="00F1606C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399016543"/>
                <w:placeholder>
                  <w:docPart w:val="FE10883484774528B3BAA62452BD9848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993" w:type="dxa"/>
          </w:tcPr>
          <w:p w14:paraId="6FC3909B" w14:textId="1BEAC947" w:rsidR="00F1606C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306431779"/>
                <w:placeholder>
                  <w:docPart w:val="F96D11737589437186480822D233EF68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3C8F6C2A" w14:textId="1AE3FC29" w:rsidR="00F1606C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99075822"/>
                <w:placeholder>
                  <w:docPart w:val="5AC0ECF5F1CF4CB3AF2035E6D5E6CF8F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1606C" w:rsidRPr="00B872F2" w14:paraId="30E2368A" w14:textId="77777777" w:rsidTr="008B1373">
        <w:trPr>
          <w:trHeight w:val="242"/>
        </w:trPr>
        <w:tc>
          <w:tcPr>
            <w:tcW w:w="3763" w:type="dxa"/>
            <w:shd w:val="clear" w:color="auto" w:fill="auto"/>
            <w:hideMark/>
          </w:tcPr>
          <w:p w14:paraId="4D283EC0" w14:textId="22A79437" w:rsidR="00F1606C" w:rsidRPr="00B872F2" w:rsidRDefault="0032296E" w:rsidP="008B1373">
            <w:pPr>
              <w:pStyle w:val="Naslov2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784273137"/>
                <w:placeholder>
                  <w:docPart w:val="12D993F886D947F1A39F6D66BDAB4C03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26" w:type="dxa"/>
          </w:tcPr>
          <w:p w14:paraId="1BFC39D2" w14:textId="77CA4A31" w:rsidR="00F1606C" w:rsidRPr="00B872F2" w:rsidRDefault="0032296E" w:rsidP="008B1373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33360501"/>
                <w:placeholder>
                  <w:docPart w:val="88F316FC492F46E08FD6FB940288F061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930" w:type="dxa"/>
            <w:shd w:val="clear" w:color="auto" w:fill="auto"/>
            <w:noWrap/>
          </w:tcPr>
          <w:p w14:paraId="3643009C" w14:textId="77872573" w:rsidR="00F1606C" w:rsidRPr="006B2771" w:rsidRDefault="0032296E" w:rsidP="008B1373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615524372"/>
                <w:placeholder>
                  <w:docPart w:val="90EFE599F67A4983A859FE3DD2A4E078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769" w:type="dxa"/>
            <w:shd w:val="clear" w:color="auto" w:fill="auto"/>
          </w:tcPr>
          <w:p w14:paraId="437B39E9" w14:textId="1B3F722A" w:rsidR="00F1606C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667636"/>
                <w:placeholder>
                  <w:docPart w:val="F0AFEA57FA2041EBB8B36C01170A1964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993" w:type="dxa"/>
          </w:tcPr>
          <w:p w14:paraId="6969864B" w14:textId="62140174" w:rsidR="00F1606C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844077737"/>
                <w:placeholder>
                  <w:docPart w:val="CD150709E90D428E9FF30099AAD4C126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1051E59B" w14:textId="297964E6" w:rsidR="00F1606C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4000663"/>
                <w:placeholder>
                  <w:docPart w:val="1225E302A4D64034BED317844A93B415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1606C" w:rsidRPr="00B872F2" w14:paraId="39278A42" w14:textId="77777777" w:rsidTr="008B1373">
        <w:trPr>
          <w:trHeight w:val="242"/>
        </w:trPr>
        <w:tc>
          <w:tcPr>
            <w:tcW w:w="3763" w:type="dxa"/>
            <w:shd w:val="clear" w:color="auto" w:fill="auto"/>
          </w:tcPr>
          <w:p w14:paraId="71530DB1" w14:textId="6300806F" w:rsidR="00F1606C" w:rsidRPr="00B872F2" w:rsidRDefault="0032296E" w:rsidP="008B1373">
            <w:pPr>
              <w:pStyle w:val="Naslov2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06646572"/>
                <w:placeholder>
                  <w:docPart w:val="7E2731C4639549E691282B4DF9BDD325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26" w:type="dxa"/>
          </w:tcPr>
          <w:p w14:paraId="1A413D08" w14:textId="6E8FB5DF" w:rsidR="00F1606C" w:rsidRPr="00B872F2" w:rsidRDefault="0032296E" w:rsidP="008B1373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00300024"/>
                <w:placeholder>
                  <w:docPart w:val="5D31223C0FE14A1580C32B055644FE0A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930" w:type="dxa"/>
            <w:shd w:val="clear" w:color="auto" w:fill="auto"/>
            <w:noWrap/>
          </w:tcPr>
          <w:p w14:paraId="53CF2DF4" w14:textId="5773A666" w:rsidR="00F1606C" w:rsidRPr="006B2771" w:rsidRDefault="0032296E" w:rsidP="008B1373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094315481"/>
                <w:placeholder>
                  <w:docPart w:val="0F3F16EA1DDD41619F1F74166EDD1EEB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769" w:type="dxa"/>
            <w:shd w:val="clear" w:color="auto" w:fill="auto"/>
          </w:tcPr>
          <w:p w14:paraId="4E22BF82" w14:textId="401D0323" w:rsidR="00F1606C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690208579"/>
                <w:placeholder>
                  <w:docPart w:val="1E5126AE55F541E98E43EAC0EFD34865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993" w:type="dxa"/>
          </w:tcPr>
          <w:p w14:paraId="2619BE36" w14:textId="4392FDF3" w:rsidR="00F1606C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14365111"/>
                <w:placeholder>
                  <w:docPart w:val="72C16C1B39F74DF6A56786B4B9BC32E1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44A2EB3E" w14:textId="74AD7B90" w:rsidR="00F1606C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13437034"/>
                <w:placeholder>
                  <w:docPart w:val="17FA1C29FC924C308D3BD1F69BE00882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1606C" w:rsidRPr="00B872F2" w14:paraId="48D9CBF6" w14:textId="77777777" w:rsidTr="008B1373">
        <w:trPr>
          <w:trHeight w:val="242"/>
        </w:trPr>
        <w:tc>
          <w:tcPr>
            <w:tcW w:w="3763" w:type="dxa"/>
            <w:shd w:val="clear" w:color="auto" w:fill="FFFF00"/>
            <w:vAlign w:val="center"/>
          </w:tcPr>
          <w:p w14:paraId="3CEFCC8F" w14:textId="77777777" w:rsidR="00F1606C" w:rsidRPr="00B872F2" w:rsidRDefault="00F1606C" w:rsidP="008B1373">
            <w:pPr>
              <w:pStyle w:val="Naslov2"/>
              <w:rPr>
                <w:rFonts w:ascii="Calibri" w:hAnsi="Calibri"/>
                <w:sz w:val="18"/>
                <w:szCs w:val="18"/>
              </w:rPr>
            </w:pPr>
            <w:r w:rsidRPr="00E25495">
              <w:rPr>
                <w:rFonts w:ascii="Calibri" w:eastAsia="Calibri" w:hAnsi="Calibri"/>
                <w:i w:val="0"/>
                <w:iCs w:val="0"/>
                <w:sz w:val="22"/>
                <w:szCs w:val="22"/>
              </w:rPr>
              <w:t xml:space="preserve">SKUPAJ DOSEŽENO ŠTEVILO TOČK </w:t>
            </w:r>
            <w:r>
              <w:rPr>
                <w:rFonts w:ascii="Calibri" w:eastAsia="Calibri" w:hAnsi="Calibri"/>
                <w:i w:val="0"/>
                <w:iCs w:val="0"/>
                <w:sz w:val="22"/>
                <w:szCs w:val="22"/>
              </w:rPr>
              <w:t>SPECIFIČNA</w:t>
            </w:r>
            <w:r w:rsidRPr="00E25495">
              <w:rPr>
                <w:rFonts w:ascii="Calibri" w:eastAsia="Calibri" w:hAnsi="Calibri"/>
                <w:i w:val="0"/>
                <w:iCs w:val="0"/>
                <w:sz w:val="22"/>
                <w:szCs w:val="22"/>
              </w:rPr>
              <w:t xml:space="preserve"> MERILA</w:t>
            </w:r>
            <w:r>
              <w:rPr>
                <w:rFonts w:ascii="Calibri" w:eastAsia="Calibri" w:hAnsi="Calibri"/>
                <w:i w:val="0"/>
                <w:iCs w:val="0"/>
                <w:sz w:val="22"/>
                <w:szCs w:val="22"/>
              </w:rPr>
              <w:t xml:space="preserve"> Razvojnega sveta regije</w:t>
            </w:r>
          </w:p>
        </w:tc>
        <w:tc>
          <w:tcPr>
            <w:tcW w:w="1326" w:type="dxa"/>
            <w:shd w:val="clear" w:color="auto" w:fill="FFFF00"/>
            <w:vAlign w:val="bottom"/>
          </w:tcPr>
          <w:p w14:paraId="568767D5" w14:textId="77777777" w:rsidR="00F1606C" w:rsidRPr="00B872F2" w:rsidRDefault="00F1606C" w:rsidP="008B1373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30" w:type="dxa"/>
            <w:shd w:val="clear" w:color="auto" w:fill="FFFF00"/>
            <w:noWrap/>
            <w:vAlign w:val="bottom"/>
          </w:tcPr>
          <w:p w14:paraId="23A74713" w14:textId="77777777" w:rsidR="00F1606C" w:rsidRPr="006B2771" w:rsidRDefault="00F1606C" w:rsidP="008B1373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FFFF00"/>
            <w:vAlign w:val="bottom"/>
          </w:tcPr>
          <w:p w14:paraId="635E5E92" w14:textId="77777777" w:rsidR="00F1606C" w:rsidRPr="00B872F2" w:rsidRDefault="00F1606C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14:paraId="365EE97F" w14:textId="341036C1" w:rsidR="00F1606C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156068279"/>
                <w:placeholder>
                  <w:docPart w:val="60E9AF2D2B534AEAA3B117B79D71313A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shd w:val="clear" w:color="auto" w:fill="FFFF00"/>
          </w:tcPr>
          <w:p w14:paraId="72307A89" w14:textId="7064EF71" w:rsidR="00F1606C" w:rsidRPr="00B872F2" w:rsidRDefault="0032296E" w:rsidP="008B13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254397146"/>
                <w:placeholder>
                  <w:docPart w:val="A165BE8FF8B0417B86D3DB59EE448D1A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</w:tbl>
    <w:p w14:paraId="02B44862" w14:textId="77777777" w:rsidR="00F1606C" w:rsidRDefault="00F1606C" w:rsidP="001E0B8E"/>
    <w:p w14:paraId="72C2EE75" w14:textId="77777777" w:rsidR="00F1606C" w:rsidRDefault="00F1606C" w:rsidP="001E0B8E"/>
    <w:p w14:paraId="34BE9337" w14:textId="77777777" w:rsidR="001E0B8E" w:rsidRDefault="001E0B8E" w:rsidP="001E0B8E">
      <w:r>
        <w:t>Povzetek ocenjevanja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2"/>
        <w:gridCol w:w="1400"/>
      </w:tblGrid>
      <w:tr w:rsidR="001E0B8E" w14:paraId="1F3929C2" w14:textId="77777777" w:rsidTr="008B1373">
        <w:tc>
          <w:tcPr>
            <w:tcW w:w="7072" w:type="dxa"/>
            <w:shd w:val="clear" w:color="auto" w:fill="auto"/>
            <w:vAlign w:val="center"/>
          </w:tcPr>
          <w:p w14:paraId="0E227ED3" w14:textId="77777777" w:rsidR="001E0B8E" w:rsidRDefault="001E0B8E" w:rsidP="008B1373">
            <w:r>
              <w:lastRenderedPageBreak/>
              <w:t>Doseženo število točk Splošna merila (I)</w:t>
            </w:r>
          </w:p>
        </w:tc>
        <w:tc>
          <w:tcPr>
            <w:tcW w:w="1400" w:type="dxa"/>
            <w:shd w:val="clear" w:color="auto" w:fill="auto"/>
          </w:tcPr>
          <w:p w14:paraId="5C680FF6" w14:textId="2E482667" w:rsidR="001E0B8E" w:rsidRDefault="0032296E" w:rsidP="008B1373">
            <w:pPr>
              <w:tabs>
                <w:tab w:val="left" w:pos="451"/>
              </w:tabs>
              <w:jc w:val="center"/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341246753"/>
                <w:placeholder>
                  <w:docPart w:val="D3FEFCC2F9F74C4EB81173662D207C7E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1E0B8E" w14:paraId="4D29957E" w14:textId="77777777" w:rsidTr="008B1373">
        <w:tc>
          <w:tcPr>
            <w:tcW w:w="7072" w:type="dxa"/>
            <w:shd w:val="clear" w:color="auto" w:fill="auto"/>
            <w:vAlign w:val="center"/>
          </w:tcPr>
          <w:p w14:paraId="6F03C5B3" w14:textId="77777777" w:rsidR="001E0B8E" w:rsidRDefault="001E0B8E" w:rsidP="008B1373">
            <w:r>
              <w:t>Doseženo število točk Dodatna merila, ki jih določi ministrstvo (II)</w:t>
            </w:r>
          </w:p>
        </w:tc>
        <w:tc>
          <w:tcPr>
            <w:tcW w:w="1400" w:type="dxa"/>
            <w:shd w:val="clear" w:color="auto" w:fill="auto"/>
          </w:tcPr>
          <w:p w14:paraId="7EC45624" w14:textId="6E0F4C96" w:rsidR="001E0B8E" w:rsidRDefault="0032296E" w:rsidP="008B1373">
            <w:pPr>
              <w:tabs>
                <w:tab w:val="left" w:pos="451"/>
              </w:tabs>
              <w:jc w:val="center"/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33708096"/>
                <w:placeholder>
                  <w:docPart w:val="4D08BC488B694A009F47D19200D4061F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1E0B8E" w14:paraId="63527096" w14:textId="77777777" w:rsidTr="008B1373">
        <w:tc>
          <w:tcPr>
            <w:tcW w:w="7072" w:type="dxa"/>
            <w:shd w:val="clear" w:color="auto" w:fill="auto"/>
            <w:vAlign w:val="center"/>
          </w:tcPr>
          <w:p w14:paraId="4F58EAB3" w14:textId="77777777" w:rsidR="001E0B8E" w:rsidRDefault="001E0B8E" w:rsidP="008B1373">
            <w:r>
              <w:t>Doseženo število točk Specifična merila Razvojnega sveta regije (III)</w:t>
            </w:r>
          </w:p>
        </w:tc>
        <w:tc>
          <w:tcPr>
            <w:tcW w:w="1400" w:type="dxa"/>
            <w:shd w:val="clear" w:color="auto" w:fill="auto"/>
          </w:tcPr>
          <w:p w14:paraId="2130AC65" w14:textId="2DCEDED5" w:rsidR="001E0B8E" w:rsidRDefault="0032296E" w:rsidP="008B1373">
            <w:pPr>
              <w:tabs>
                <w:tab w:val="left" w:pos="451"/>
              </w:tabs>
              <w:jc w:val="center"/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16061960"/>
                <w:placeholder>
                  <w:docPart w:val="35765915B4154230A52CE3059341DB6F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1E0B8E" w14:paraId="0F72A0D7" w14:textId="77777777" w:rsidTr="008B1373">
        <w:tc>
          <w:tcPr>
            <w:tcW w:w="7072" w:type="dxa"/>
            <w:shd w:val="clear" w:color="auto" w:fill="FFFF00"/>
            <w:vAlign w:val="center"/>
          </w:tcPr>
          <w:p w14:paraId="6CB618C9" w14:textId="77777777" w:rsidR="001E0B8E" w:rsidRPr="00FE0FF7" w:rsidRDefault="001E0B8E" w:rsidP="008B1373">
            <w:pPr>
              <w:rPr>
                <w:b/>
                <w:bCs/>
              </w:rPr>
            </w:pPr>
            <w:r w:rsidRPr="00FE0FF7">
              <w:rPr>
                <w:b/>
                <w:bCs/>
              </w:rPr>
              <w:t>SKUPAJ DOSEŽENO ŠTEVILO TOČK PO VSEH MERILIH</w:t>
            </w:r>
          </w:p>
        </w:tc>
        <w:tc>
          <w:tcPr>
            <w:tcW w:w="1400" w:type="dxa"/>
            <w:shd w:val="clear" w:color="auto" w:fill="FFFF00"/>
          </w:tcPr>
          <w:p w14:paraId="20E1BF3F" w14:textId="080D3D68" w:rsidR="001E0B8E" w:rsidRPr="00FE0FF7" w:rsidRDefault="0032296E" w:rsidP="008B1373">
            <w:pPr>
              <w:tabs>
                <w:tab w:val="left" w:pos="451"/>
              </w:tabs>
              <w:jc w:val="center"/>
              <w:rPr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726446229"/>
                <w:placeholder>
                  <w:docPart w:val="06D0390025444701B2A62F6C633011EF"/>
                </w:placeholder>
                <w:showingPlcHdr/>
                <w:text/>
              </w:sdtPr>
              <w:sdtEndPr/>
              <w:sdtContent>
                <w:r w:rsidR="00EA451A" w:rsidRPr="00B57BC4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</w:tbl>
    <w:p w14:paraId="3B91207D" w14:textId="77777777" w:rsidR="001E0B8E" w:rsidRDefault="001E0B8E" w:rsidP="001E0B8E"/>
    <w:p w14:paraId="499820B8" w14:textId="77777777" w:rsidR="001E0B8E" w:rsidRDefault="001E0B8E" w:rsidP="001E0B8E"/>
    <w:p w14:paraId="6C2C0D5B" w14:textId="77777777" w:rsidR="001E0B8E" w:rsidRDefault="001E0B8E" w:rsidP="001E0B8E">
      <w:pPr>
        <w:rPr>
          <w:sz w:val="20"/>
          <w:szCs w:val="20"/>
        </w:rPr>
      </w:pPr>
      <w:r w:rsidRPr="00B872F2">
        <w:t>Projekt se po splošnih merilih oceni tako, da se pri vsakemu od meril (od št. 1. do 8.) glede na učinke , ki jih ima: neposredni pozitivni učinek (stolpec S-4), posredni pozitivni učinek (stolpec S-5), ni učinka ali ga ni mogoče oceniti (stolpec S-6)</w:t>
      </w:r>
      <w:r>
        <w:t>,</w:t>
      </w:r>
      <w:r w:rsidRPr="00B872F2">
        <w:t xml:space="preserve"> napiše ustrezno število točk pri tem merilu (od št. 1 do 8) v stolpec SKUPAJ točk</w:t>
      </w:r>
      <w:r>
        <w:t>e</w:t>
      </w:r>
      <w:r w:rsidRPr="00B872F2">
        <w:t xml:space="preserve"> (S-7). V celici, ki je vrstici na koncu tabele SKUPAJ</w:t>
      </w:r>
      <w:r>
        <w:t>,</w:t>
      </w:r>
      <w:r w:rsidRPr="00B872F2">
        <w:t xml:space="preserve"> in v stolpcu  SKUPAJ točke (S-7)</w:t>
      </w:r>
      <w:r>
        <w:t>,</w:t>
      </w:r>
      <w:r w:rsidRPr="00B872F2">
        <w:t xml:space="preserve"> dobimo seštevek točk, ki jih projekt dobi na podlagi splošnih meril.</w:t>
      </w:r>
      <w:r w:rsidRPr="00B872F2">
        <w:rPr>
          <w:sz w:val="20"/>
          <w:szCs w:val="20"/>
        </w:rPr>
        <w:t xml:space="preserve"> </w:t>
      </w:r>
    </w:p>
    <w:p w14:paraId="71094614" w14:textId="77777777" w:rsidR="001E0B8E" w:rsidRDefault="001E0B8E" w:rsidP="001E0B8E">
      <w:pPr>
        <w:rPr>
          <w:sz w:val="20"/>
          <w:szCs w:val="20"/>
        </w:rPr>
      </w:pPr>
      <w:r>
        <w:rPr>
          <w:sz w:val="20"/>
          <w:szCs w:val="20"/>
        </w:rPr>
        <w:t>Po dodatnih merilih je treba projekt ovrednotiti glede na vrednost ugotovljenih dejstev pri projektu; število doseženih točk se vpiše v stolpec »Dosežene točke« v pripadajočo vrstico. Prav tako pri specifičnih merilih, ki jih je treba vpisati in vpisati način – merila za ocenjevanje.</w:t>
      </w:r>
    </w:p>
    <w:p w14:paraId="0BD26E5F" w14:textId="77777777" w:rsidR="001E0B8E" w:rsidRPr="00B872F2" w:rsidRDefault="001E0B8E" w:rsidP="001E0B8E">
      <w:pPr>
        <w:rPr>
          <w:sz w:val="20"/>
          <w:szCs w:val="20"/>
        </w:rPr>
      </w:pPr>
      <w:r>
        <w:rPr>
          <w:sz w:val="20"/>
          <w:szCs w:val="20"/>
        </w:rPr>
        <w:t>V zadnji tabeli Povzetek ocenjevanja se vpiše skupno doseženo število točk za posamezne sklope.</w:t>
      </w:r>
    </w:p>
    <w:p w14:paraId="22E0E4CA" w14:textId="77777777" w:rsidR="001E0B8E" w:rsidRDefault="001E0B8E" w:rsidP="001E0B8E">
      <w:pPr>
        <w:rPr>
          <w:rFonts w:eastAsia="Times New Roman"/>
          <w:sz w:val="20"/>
          <w:szCs w:val="20"/>
        </w:rPr>
      </w:pPr>
    </w:p>
    <w:p w14:paraId="28B5EEA7" w14:textId="3FEC99F6" w:rsidR="001E0B8E" w:rsidRDefault="001E0B8E" w:rsidP="001E0B8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Datum</w:t>
      </w:r>
      <w:r w:rsidR="00C95B3D">
        <w:rPr>
          <w:rFonts w:eastAsia="Times New Roman"/>
          <w:sz w:val="20"/>
          <w:szCs w:val="20"/>
        </w:rPr>
        <w:t xml:space="preserve"> </w:t>
      </w:r>
      <w:r w:rsidR="00C95B3D" w:rsidRPr="0020388D">
        <w:rPr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C95B3D" w:rsidRPr="0020388D">
        <w:rPr>
          <w:sz w:val="20"/>
          <w:szCs w:val="20"/>
        </w:rPr>
        <w:instrText xml:space="preserve"> FORMTEXT </w:instrText>
      </w:r>
      <w:r w:rsidR="00C95B3D" w:rsidRPr="0020388D">
        <w:rPr>
          <w:sz w:val="20"/>
          <w:szCs w:val="20"/>
        </w:rPr>
      </w:r>
      <w:r w:rsidR="00C95B3D" w:rsidRPr="0020388D">
        <w:rPr>
          <w:sz w:val="20"/>
          <w:szCs w:val="20"/>
        </w:rPr>
        <w:fldChar w:fldCharType="separate"/>
      </w:r>
      <w:r w:rsidR="00C95B3D" w:rsidRPr="0020388D">
        <w:rPr>
          <w:noProof/>
          <w:sz w:val="20"/>
          <w:szCs w:val="20"/>
        </w:rPr>
        <w:t> </w:t>
      </w:r>
      <w:r w:rsidR="00C95B3D" w:rsidRPr="0020388D">
        <w:rPr>
          <w:noProof/>
          <w:sz w:val="20"/>
          <w:szCs w:val="20"/>
        </w:rPr>
        <w:t> </w:t>
      </w:r>
      <w:r w:rsidR="00C95B3D" w:rsidRPr="0020388D">
        <w:rPr>
          <w:noProof/>
          <w:sz w:val="20"/>
          <w:szCs w:val="20"/>
        </w:rPr>
        <w:t> </w:t>
      </w:r>
      <w:r w:rsidR="00C95B3D" w:rsidRPr="0020388D">
        <w:rPr>
          <w:noProof/>
          <w:sz w:val="20"/>
          <w:szCs w:val="20"/>
        </w:rPr>
        <w:t> </w:t>
      </w:r>
      <w:r w:rsidR="00C95B3D" w:rsidRPr="0020388D">
        <w:rPr>
          <w:noProof/>
          <w:sz w:val="20"/>
          <w:szCs w:val="20"/>
        </w:rPr>
        <w:t> </w:t>
      </w:r>
      <w:r w:rsidR="00C95B3D" w:rsidRPr="0020388D">
        <w:rPr>
          <w:sz w:val="20"/>
          <w:szCs w:val="20"/>
        </w:rPr>
        <w:fldChar w:fldCharType="end"/>
      </w:r>
    </w:p>
    <w:p w14:paraId="66914B44" w14:textId="77777777" w:rsidR="001E0B8E" w:rsidRDefault="001E0B8E" w:rsidP="001E0B8E">
      <w:pPr>
        <w:rPr>
          <w:rFonts w:eastAsia="Times New Roman"/>
          <w:sz w:val="20"/>
          <w:szCs w:val="20"/>
        </w:rPr>
      </w:pPr>
    </w:p>
    <w:p w14:paraId="6F015E4B" w14:textId="6399CCD1" w:rsidR="001E0B8E" w:rsidRPr="00B872F2" w:rsidRDefault="001E0B8E" w:rsidP="001E0B8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Sestavil: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="00C95B3D" w:rsidRPr="0020388D">
        <w:rPr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C95B3D" w:rsidRPr="0020388D">
        <w:rPr>
          <w:sz w:val="20"/>
          <w:szCs w:val="20"/>
        </w:rPr>
        <w:instrText xml:space="preserve"> FORMTEXT </w:instrText>
      </w:r>
      <w:r w:rsidR="00C95B3D" w:rsidRPr="0020388D">
        <w:rPr>
          <w:sz w:val="20"/>
          <w:szCs w:val="20"/>
        </w:rPr>
      </w:r>
      <w:r w:rsidR="00C95B3D" w:rsidRPr="0020388D">
        <w:rPr>
          <w:sz w:val="20"/>
          <w:szCs w:val="20"/>
        </w:rPr>
        <w:fldChar w:fldCharType="separate"/>
      </w:r>
      <w:r w:rsidR="00C95B3D" w:rsidRPr="0020388D">
        <w:rPr>
          <w:noProof/>
          <w:sz w:val="20"/>
          <w:szCs w:val="20"/>
        </w:rPr>
        <w:t> </w:t>
      </w:r>
      <w:r w:rsidR="00C95B3D" w:rsidRPr="0020388D">
        <w:rPr>
          <w:noProof/>
          <w:sz w:val="20"/>
          <w:szCs w:val="20"/>
        </w:rPr>
        <w:t> </w:t>
      </w:r>
      <w:r w:rsidR="00C95B3D" w:rsidRPr="0020388D">
        <w:rPr>
          <w:noProof/>
          <w:sz w:val="20"/>
          <w:szCs w:val="20"/>
        </w:rPr>
        <w:t> </w:t>
      </w:r>
      <w:r w:rsidR="00C95B3D" w:rsidRPr="0020388D">
        <w:rPr>
          <w:noProof/>
          <w:sz w:val="20"/>
          <w:szCs w:val="20"/>
        </w:rPr>
        <w:t> </w:t>
      </w:r>
      <w:r w:rsidR="00C95B3D" w:rsidRPr="0020388D">
        <w:rPr>
          <w:noProof/>
          <w:sz w:val="20"/>
          <w:szCs w:val="20"/>
        </w:rPr>
        <w:t> </w:t>
      </w:r>
      <w:r w:rsidR="00C95B3D" w:rsidRPr="0020388D">
        <w:rPr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Direktor-ica RRA: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="00C95B3D" w:rsidRPr="0020388D">
        <w:rPr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C95B3D" w:rsidRPr="0020388D">
        <w:rPr>
          <w:sz w:val="20"/>
          <w:szCs w:val="20"/>
        </w:rPr>
        <w:instrText xml:space="preserve"> FORMTEXT </w:instrText>
      </w:r>
      <w:r w:rsidR="00C95B3D" w:rsidRPr="0020388D">
        <w:rPr>
          <w:sz w:val="20"/>
          <w:szCs w:val="20"/>
        </w:rPr>
      </w:r>
      <w:r w:rsidR="00C95B3D" w:rsidRPr="0020388D">
        <w:rPr>
          <w:sz w:val="20"/>
          <w:szCs w:val="20"/>
        </w:rPr>
        <w:fldChar w:fldCharType="separate"/>
      </w:r>
      <w:r w:rsidR="00C95B3D" w:rsidRPr="0020388D">
        <w:rPr>
          <w:noProof/>
          <w:sz w:val="20"/>
          <w:szCs w:val="20"/>
        </w:rPr>
        <w:t> </w:t>
      </w:r>
      <w:r w:rsidR="00C95B3D" w:rsidRPr="0020388D">
        <w:rPr>
          <w:noProof/>
          <w:sz w:val="20"/>
          <w:szCs w:val="20"/>
        </w:rPr>
        <w:t> </w:t>
      </w:r>
      <w:r w:rsidR="00C95B3D" w:rsidRPr="0020388D">
        <w:rPr>
          <w:noProof/>
          <w:sz w:val="20"/>
          <w:szCs w:val="20"/>
        </w:rPr>
        <w:t> </w:t>
      </w:r>
      <w:r w:rsidR="00C95B3D" w:rsidRPr="0020388D">
        <w:rPr>
          <w:noProof/>
          <w:sz w:val="20"/>
          <w:szCs w:val="20"/>
        </w:rPr>
        <w:t> </w:t>
      </w:r>
      <w:r w:rsidR="00C95B3D" w:rsidRPr="0020388D">
        <w:rPr>
          <w:noProof/>
          <w:sz w:val="20"/>
          <w:szCs w:val="20"/>
        </w:rPr>
        <w:t> </w:t>
      </w:r>
      <w:r w:rsidR="00C95B3D" w:rsidRPr="0020388D">
        <w:rPr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br/>
        <w:t>Ime in priimek, podpis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Ime in priimek in podpis</w:t>
      </w:r>
    </w:p>
    <w:p w14:paraId="5C1CA605" w14:textId="77777777" w:rsidR="009B0AD8" w:rsidRDefault="009B0AD8" w:rsidP="00B57BC4">
      <w:pPr>
        <w:spacing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9B0AD8" w:rsidSect="00F1606C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2DAA" w14:textId="77777777" w:rsidR="00250120" w:rsidRDefault="00250120" w:rsidP="00B20F35">
      <w:pPr>
        <w:spacing w:after="0" w:line="240" w:lineRule="auto"/>
      </w:pPr>
      <w:r>
        <w:separator/>
      </w:r>
    </w:p>
  </w:endnote>
  <w:endnote w:type="continuationSeparator" w:id="0">
    <w:p w14:paraId="7B9087ED" w14:textId="77777777" w:rsidR="00250120" w:rsidRDefault="00250120" w:rsidP="00B2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BC4F" w14:textId="0C15C304" w:rsidR="00EA451A" w:rsidRDefault="00EA451A">
    <w:pPr>
      <w:pStyle w:val="Nog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  <w:r>
      <w:t>/</w:t>
    </w:r>
    <w:r w:rsidR="0032296E">
      <w:fldChar w:fldCharType="begin"/>
    </w:r>
    <w:r w:rsidR="0032296E">
      <w:instrText xml:space="preserve"> NUMPAGES   \* MERGEFORMAT </w:instrText>
    </w:r>
    <w:r w:rsidR="0032296E">
      <w:fldChar w:fldCharType="separate"/>
    </w:r>
    <w:r>
      <w:rPr>
        <w:noProof/>
      </w:rPr>
      <w:t>16</w:t>
    </w:r>
    <w:r w:rsidR="0032296E">
      <w:rPr>
        <w:noProof/>
      </w:rPr>
      <w:fldChar w:fldCharType="end"/>
    </w:r>
  </w:p>
  <w:p w14:paraId="026710A4" w14:textId="77777777" w:rsidR="00EA451A" w:rsidRDefault="00EA45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E5BF" w14:textId="77777777" w:rsidR="00250120" w:rsidRDefault="00250120" w:rsidP="00B20F35">
      <w:pPr>
        <w:spacing w:after="0" w:line="240" w:lineRule="auto"/>
      </w:pPr>
      <w:r>
        <w:separator/>
      </w:r>
    </w:p>
  </w:footnote>
  <w:footnote w:type="continuationSeparator" w:id="0">
    <w:p w14:paraId="37B3B6CD" w14:textId="77777777" w:rsidR="00250120" w:rsidRDefault="00250120" w:rsidP="00B2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91DA" w14:textId="3E7A6296" w:rsidR="00B20F35" w:rsidRPr="009B3CA2" w:rsidRDefault="00E222E0" w:rsidP="009B3CA2">
    <w:pPr>
      <w:pStyle w:val="Glava"/>
      <w:shd w:val="clear" w:color="auto" w:fill="E7E6E6" w:themeFill="background2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Obrazec</w:t>
    </w:r>
    <w:r w:rsidR="009B3CA2" w:rsidRPr="009B3CA2">
      <w:rPr>
        <w:rFonts w:ascii="Arial" w:hAnsi="Arial" w:cs="Arial"/>
        <w:b/>
        <w:bCs/>
      </w:rPr>
      <w:t xml:space="preserve"> 3</w:t>
    </w:r>
    <w:r w:rsidR="00B20F35" w:rsidRPr="009B3CA2">
      <w:rPr>
        <w:rFonts w:ascii="Arial" w:hAnsi="Arial" w:cs="Arial"/>
        <w:b/>
        <w:bCs/>
      </w:rPr>
      <w:t xml:space="preserve"> </w:t>
    </w:r>
    <w:r w:rsidR="00F24FAA">
      <w:rPr>
        <w:rFonts w:ascii="Arial" w:hAnsi="Arial" w:cs="Arial"/>
        <w:b/>
        <w:bCs/>
      </w:rPr>
      <w:t>Odvajanje in čiščenje odpadnih voda in pitna voda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4E9"/>
    <w:multiLevelType w:val="hybridMultilevel"/>
    <w:tmpl w:val="5634A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195E"/>
    <w:multiLevelType w:val="hybridMultilevel"/>
    <w:tmpl w:val="D56E9A2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670B"/>
    <w:multiLevelType w:val="hybridMultilevel"/>
    <w:tmpl w:val="8DCE8F6C"/>
    <w:lvl w:ilvl="0" w:tplc="67300C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24581"/>
    <w:multiLevelType w:val="hybridMultilevel"/>
    <w:tmpl w:val="4A38A66A"/>
    <w:lvl w:ilvl="0" w:tplc="3B385F2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F3FFB"/>
    <w:multiLevelType w:val="hybridMultilevel"/>
    <w:tmpl w:val="296EA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54D7E"/>
    <w:multiLevelType w:val="hybridMultilevel"/>
    <w:tmpl w:val="1C5EC184"/>
    <w:lvl w:ilvl="0" w:tplc="67300C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6BF9"/>
    <w:multiLevelType w:val="hybridMultilevel"/>
    <w:tmpl w:val="26665A54"/>
    <w:lvl w:ilvl="0" w:tplc="7814F42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353F5"/>
    <w:multiLevelType w:val="hybridMultilevel"/>
    <w:tmpl w:val="1B1A2F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7506E"/>
    <w:multiLevelType w:val="hybridMultilevel"/>
    <w:tmpl w:val="55700480"/>
    <w:lvl w:ilvl="0" w:tplc="E0D882D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E67D5"/>
    <w:multiLevelType w:val="hybridMultilevel"/>
    <w:tmpl w:val="22127B9C"/>
    <w:lvl w:ilvl="0" w:tplc="3B385F2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D21FB"/>
    <w:multiLevelType w:val="hybridMultilevel"/>
    <w:tmpl w:val="BBD42C38"/>
    <w:lvl w:ilvl="0" w:tplc="67300C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E5201"/>
    <w:multiLevelType w:val="hybridMultilevel"/>
    <w:tmpl w:val="D55E0738"/>
    <w:lvl w:ilvl="0" w:tplc="14569B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E7BE9"/>
    <w:multiLevelType w:val="hybridMultilevel"/>
    <w:tmpl w:val="1B1A2F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072CD"/>
    <w:multiLevelType w:val="hybridMultilevel"/>
    <w:tmpl w:val="F1A4A65C"/>
    <w:lvl w:ilvl="0" w:tplc="3B385F2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58EC"/>
    <w:multiLevelType w:val="hybridMultilevel"/>
    <w:tmpl w:val="5634A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2010E"/>
    <w:multiLevelType w:val="hybridMultilevel"/>
    <w:tmpl w:val="510835DC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560D08DF"/>
    <w:multiLevelType w:val="hybridMultilevel"/>
    <w:tmpl w:val="1B1A2F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82D69"/>
    <w:multiLevelType w:val="hybridMultilevel"/>
    <w:tmpl w:val="AADEBA6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63E6282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75290C"/>
    <w:multiLevelType w:val="hybridMultilevel"/>
    <w:tmpl w:val="5634A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06E69"/>
    <w:multiLevelType w:val="hybridMultilevel"/>
    <w:tmpl w:val="3460BE10"/>
    <w:lvl w:ilvl="0" w:tplc="67300C76">
      <w:start w:val="2"/>
      <w:numFmt w:val="bullet"/>
      <w:lvlText w:val="-"/>
      <w:lvlJc w:val="left"/>
      <w:pPr>
        <w:ind w:left="764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1" w15:restartNumberingAfterBreak="0">
    <w:nsid w:val="7C2F7A97"/>
    <w:multiLevelType w:val="hybridMultilevel"/>
    <w:tmpl w:val="EDB0F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30D92"/>
    <w:multiLevelType w:val="hybridMultilevel"/>
    <w:tmpl w:val="3B7A36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60007">
    <w:abstractNumId w:val="22"/>
  </w:num>
  <w:num w:numId="2" w16cid:durableId="1508211658">
    <w:abstractNumId w:val="16"/>
  </w:num>
  <w:num w:numId="3" w16cid:durableId="554244439">
    <w:abstractNumId w:val="14"/>
  </w:num>
  <w:num w:numId="4" w16cid:durableId="1228341905">
    <w:abstractNumId w:val="5"/>
  </w:num>
  <w:num w:numId="5" w16cid:durableId="1229029279">
    <w:abstractNumId w:val="10"/>
  </w:num>
  <w:num w:numId="6" w16cid:durableId="1948997418">
    <w:abstractNumId w:val="12"/>
  </w:num>
  <w:num w:numId="7" w16cid:durableId="833378275">
    <w:abstractNumId w:val="7"/>
  </w:num>
  <w:num w:numId="8" w16cid:durableId="1538466387">
    <w:abstractNumId w:val="18"/>
  </w:num>
  <w:num w:numId="9" w16cid:durableId="328992564">
    <w:abstractNumId w:val="21"/>
  </w:num>
  <w:num w:numId="10" w16cid:durableId="1650668079">
    <w:abstractNumId w:val="8"/>
  </w:num>
  <w:num w:numId="11" w16cid:durableId="1554731334">
    <w:abstractNumId w:val="6"/>
  </w:num>
  <w:num w:numId="12" w16cid:durableId="486672450">
    <w:abstractNumId w:val="15"/>
  </w:num>
  <w:num w:numId="13" w16cid:durableId="1729837799">
    <w:abstractNumId w:val="17"/>
  </w:num>
  <w:num w:numId="14" w16cid:durableId="2010595315">
    <w:abstractNumId w:val="19"/>
  </w:num>
  <w:num w:numId="15" w16cid:durableId="2058045314">
    <w:abstractNumId w:val="4"/>
  </w:num>
  <w:num w:numId="16" w16cid:durableId="1467157593">
    <w:abstractNumId w:val="1"/>
  </w:num>
  <w:num w:numId="17" w16cid:durableId="1940483169">
    <w:abstractNumId w:val="11"/>
  </w:num>
  <w:num w:numId="18" w16cid:durableId="463542368">
    <w:abstractNumId w:val="0"/>
  </w:num>
  <w:num w:numId="19" w16cid:durableId="818502489">
    <w:abstractNumId w:val="3"/>
  </w:num>
  <w:num w:numId="20" w16cid:durableId="1794858721">
    <w:abstractNumId w:val="9"/>
  </w:num>
  <w:num w:numId="21" w16cid:durableId="1189026822">
    <w:abstractNumId w:val="13"/>
  </w:num>
  <w:num w:numId="22" w16cid:durableId="1647319181">
    <w:abstractNumId w:val="2"/>
  </w:num>
  <w:num w:numId="23" w16cid:durableId="21436890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7D"/>
    <w:rsid w:val="00000EE4"/>
    <w:rsid w:val="000047CE"/>
    <w:rsid w:val="00037CAD"/>
    <w:rsid w:val="00050754"/>
    <w:rsid w:val="00097F7A"/>
    <w:rsid w:val="000A3190"/>
    <w:rsid w:val="000B2F8B"/>
    <w:rsid w:val="000D783B"/>
    <w:rsid w:val="0013017E"/>
    <w:rsid w:val="00132191"/>
    <w:rsid w:val="001927DD"/>
    <w:rsid w:val="001A1F04"/>
    <w:rsid w:val="001C486D"/>
    <w:rsid w:val="001D2C3D"/>
    <w:rsid w:val="001D7782"/>
    <w:rsid w:val="001E0B8E"/>
    <w:rsid w:val="00200593"/>
    <w:rsid w:val="00250120"/>
    <w:rsid w:val="002843E5"/>
    <w:rsid w:val="002F10E4"/>
    <w:rsid w:val="003211C0"/>
    <w:rsid w:val="0032296E"/>
    <w:rsid w:val="00326B2A"/>
    <w:rsid w:val="0034468E"/>
    <w:rsid w:val="00356B9A"/>
    <w:rsid w:val="0036101D"/>
    <w:rsid w:val="0038095B"/>
    <w:rsid w:val="003A52C3"/>
    <w:rsid w:val="003E64EE"/>
    <w:rsid w:val="00413746"/>
    <w:rsid w:val="00442565"/>
    <w:rsid w:val="00446F4C"/>
    <w:rsid w:val="004D120A"/>
    <w:rsid w:val="004F4499"/>
    <w:rsid w:val="00505C45"/>
    <w:rsid w:val="00535FC6"/>
    <w:rsid w:val="0054646E"/>
    <w:rsid w:val="0055472E"/>
    <w:rsid w:val="005745B6"/>
    <w:rsid w:val="0058491D"/>
    <w:rsid w:val="00587571"/>
    <w:rsid w:val="00593ABD"/>
    <w:rsid w:val="005D353A"/>
    <w:rsid w:val="005E6C7D"/>
    <w:rsid w:val="0060054C"/>
    <w:rsid w:val="0061522D"/>
    <w:rsid w:val="006168CB"/>
    <w:rsid w:val="0061749A"/>
    <w:rsid w:val="0064455E"/>
    <w:rsid w:val="006945C5"/>
    <w:rsid w:val="006A297B"/>
    <w:rsid w:val="0070116A"/>
    <w:rsid w:val="007945B2"/>
    <w:rsid w:val="007B4471"/>
    <w:rsid w:val="007E795F"/>
    <w:rsid w:val="00811422"/>
    <w:rsid w:val="00811788"/>
    <w:rsid w:val="00870E95"/>
    <w:rsid w:val="00875377"/>
    <w:rsid w:val="008A4350"/>
    <w:rsid w:val="008B1835"/>
    <w:rsid w:val="008B722E"/>
    <w:rsid w:val="008B741E"/>
    <w:rsid w:val="008D0A29"/>
    <w:rsid w:val="008D5C5E"/>
    <w:rsid w:val="00924682"/>
    <w:rsid w:val="00955DEC"/>
    <w:rsid w:val="00966D51"/>
    <w:rsid w:val="00983CC2"/>
    <w:rsid w:val="009930F8"/>
    <w:rsid w:val="009B0AD8"/>
    <w:rsid w:val="009B3CA2"/>
    <w:rsid w:val="009E0D91"/>
    <w:rsid w:val="00A2481C"/>
    <w:rsid w:val="00A32BD5"/>
    <w:rsid w:val="00A523BB"/>
    <w:rsid w:val="00A7037F"/>
    <w:rsid w:val="00A86FFC"/>
    <w:rsid w:val="00A933F1"/>
    <w:rsid w:val="00AD05DD"/>
    <w:rsid w:val="00AF759C"/>
    <w:rsid w:val="00B05C84"/>
    <w:rsid w:val="00B20F35"/>
    <w:rsid w:val="00B540FF"/>
    <w:rsid w:val="00B57BC4"/>
    <w:rsid w:val="00B62FB4"/>
    <w:rsid w:val="00B9491F"/>
    <w:rsid w:val="00BA5EA9"/>
    <w:rsid w:val="00BF6B7F"/>
    <w:rsid w:val="00C16CFF"/>
    <w:rsid w:val="00C3747B"/>
    <w:rsid w:val="00C60EA1"/>
    <w:rsid w:val="00C62AB6"/>
    <w:rsid w:val="00C80AC3"/>
    <w:rsid w:val="00C94D63"/>
    <w:rsid w:val="00C95B3D"/>
    <w:rsid w:val="00CA3011"/>
    <w:rsid w:val="00CB56A4"/>
    <w:rsid w:val="00CD3FB7"/>
    <w:rsid w:val="00D40F78"/>
    <w:rsid w:val="00D46AA0"/>
    <w:rsid w:val="00D52EFF"/>
    <w:rsid w:val="00D66F93"/>
    <w:rsid w:val="00D86AE0"/>
    <w:rsid w:val="00DE03BA"/>
    <w:rsid w:val="00E222E0"/>
    <w:rsid w:val="00E30BBD"/>
    <w:rsid w:val="00E35175"/>
    <w:rsid w:val="00E363DB"/>
    <w:rsid w:val="00E440A1"/>
    <w:rsid w:val="00E5330D"/>
    <w:rsid w:val="00E70C30"/>
    <w:rsid w:val="00E86C47"/>
    <w:rsid w:val="00EA451A"/>
    <w:rsid w:val="00EF0429"/>
    <w:rsid w:val="00F1606C"/>
    <w:rsid w:val="00F24FAA"/>
    <w:rsid w:val="00F262EA"/>
    <w:rsid w:val="00F6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ED4AA"/>
  <w15:chartTrackingRefBased/>
  <w15:docId w15:val="{3F04CB2B-7214-44FC-A7D8-88B3990D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next w:val="Navaden"/>
    <w:link w:val="Naslov1Znak"/>
    <w:uiPriority w:val="9"/>
    <w:qFormat/>
    <w:rsid w:val="009B3CA2"/>
    <w:pPr>
      <w:keepNext/>
      <w:keepLines/>
      <w:spacing w:after="5" w:line="250" w:lineRule="auto"/>
      <w:ind w:left="389" w:hanging="10"/>
      <w:jc w:val="both"/>
      <w:outlineLvl w:val="0"/>
    </w:pPr>
    <w:rPr>
      <w:rFonts w:ascii="Calibri" w:eastAsia="Calibri" w:hAnsi="Calibri" w:cs="Calibri"/>
      <w:b/>
      <w:color w:val="000000"/>
      <w:sz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E0B8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avaden"/>
    <w:link w:val="OdstavekseznamaZnak"/>
    <w:uiPriority w:val="34"/>
    <w:qFormat/>
    <w:rsid w:val="005E6C7D"/>
    <w:pPr>
      <w:ind w:left="720"/>
      <w:contextualSpacing/>
    </w:pPr>
  </w:style>
  <w:style w:type="table" w:styleId="Tabelamrea">
    <w:name w:val="Table Grid"/>
    <w:basedOn w:val="Navadnatabela"/>
    <w:uiPriority w:val="39"/>
    <w:rsid w:val="005E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2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0F35"/>
  </w:style>
  <w:style w:type="paragraph" w:styleId="Noga">
    <w:name w:val="footer"/>
    <w:basedOn w:val="Navaden"/>
    <w:link w:val="NogaZnak"/>
    <w:uiPriority w:val="99"/>
    <w:unhideWhenUsed/>
    <w:rsid w:val="00B2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0F35"/>
  </w:style>
  <w:style w:type="character" w:customStyle="1" w:styleId="Naslov1Znak">
    <w:name w:val="Naslov 1 Znak"/>
    <w:basedOn w:val="Privzetapisavaodstavka"/>
    <w:link w:val="Naslov1"/>
    <w:uiPriority w:val="9"/>
    <w:rsid w:val="009B3CA2"/>
    <w:rPr>
      <w:rFonts w:ascii="Calibri" w:eastAsia="Calibri" w:hAnsi="Calibri" w:cs="Calibri"/>
      <w:b/>
      <w:color w:val="000000"/>
      <w:sz w:val="24"/>
      <w:lang w:eastAsia="sl-SI"/>
    </w:rPr>
  </w:style>
  <w:style w:type="table" w:customStyle="1" w:styleId="TableGrid">
    <w:name w:val="TableGrid"/>
    <w:rsid w:val="009B3CA2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Privzetapisavaodstavka"/>
    <w:rsid w:val="00875377"/>
    <w:rPr>
      <w:rFonts w:ascii="ArialNarrow" w:hAnsi="ArialNarrow" w:hint="default"/>
      <w:b w:val="0"/>
      <w:bCs w:val="0"/>
      <w:i w:val="0"/>
      <w:iCs w:val="0"/>
      <w:color w:val="2F5496"/>
      <w:sz w:val="32"/>
      <w:szCs w:val="32"/>
    </w:rPr>
  </w:style>
  <w:style w:type="character" w:styleId="Besedilooznabemesta">
    <w:name w:val="Placeholder Text"/>
    <w:basedOn w:val="Privzetapisavaodstavka"/>
    <w:uiPriority w:val="99"/>
    <w:semiHidden/>
    <w:rsid w:val="000D783B"/>
    <w:rPr>
      <w:color w:val="808080"/>
    </w:rPr>
  </w:style>
  <w:style w:type="character" w:customStyle="1" w:styleId="OdstavekseznamaZnak">
    <w:name w:val="Odstavek seznama Znak"/>
    <w:aliases w:val="List Paragraph compact Znak,Normal bullet 2 Znak,Paragraphe de liste 2 Znak,Reference list Znak,Bullet list Znak,Numbered List Znak,List Paragraph1 Znak,1st level - Bullet List Paragraph Znak,Lettre d'introduction Znak,List L1 Znak"/>
    <w:link w:val="Odstavekseznama"/>
    <w:uiPriority w:val="34"/>
    <w:qFormat/>
    <w:locked/>
    <w:rsid w:val="00924682"/>
  </w:style>
  <w:style w:type="paragraph" w:styleId="Revizija">
    <w:name w:val="Revision"/>
    <w:hidden/>
    <w:uiPriority w:val="99"/>
    <w:semiHidden/>
    <w:rsid w:val="0058491D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unhideWhenUsed/>
    <w:rsid w:val="00C94D6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94D6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94D6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4D6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4D63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1E0B8E"/>
    <w:rPr>
      <w:rFonts w:ascii="Cambria" w:eastAsia="Times New Roman" w:hAnsi="Cambria" w:cs="Times New Roman"/>
      <w:b/>
      <w:bCs/>
      <w:i/>
      <w:iCs/>
      <w:sz w:val="28"/>
      <w:szCs w:val="28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1E0B8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E0B8E"/>
    <w:rPr>
      <w:rFonts w:ascii="Calibri" w:eastAsia="Calibri" w:hAnsi="Calibri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F56665E25E4DF094DC5CBEF5E1A8F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9910B3B-47DE-4A3F-AF36-A3AE6E67A22D}"/>
      </w:docPartPr>
      <w:docPartBody>
        <w:p w:rsidR="0032291F" w:rsidRDefault="002874A8" w:rsidP="002874A8">
          <w:pPr>
            <w:pStyle w:val="B9F56665E25E4DF094DC5CBEF5E1A8F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71C3031AB5842ABA9525DB37D05C7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8B08D8-4BEA-4FFD-8766-C9EE9AC60048}"/>
      </w:docPartPr>
      <w:docPartBody>
        <w:p w:rsidR="0032291F" w:rsidRDefault="002874A8" w:rsidP="002874A8">
          <w:pPr>
            <w:pStyle w:val="E71C3031AB5842ABA9525DB37D05C732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4870FB1FB24411DBFF6F79D797235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BF5C3D-D418-4F26-BCD0-0F4A15C02579}"/>
      </w:docPartPr>
      <w:docPartBody>
        <w:p w:rsidR="0032291F" w:rsidRDefault="002874A8" w:rsidP="002874A8">
          <w:pPr>
            <w:pStyle w:val="84870FB1FB24411DBFF6F79D797235A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47245E397A84ED2BFFF638415B8C1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70877D-1BCF-4098-8CD5-3CE5BCD4E386}"/>
      </w:docPartPr>
      <w:docPartBody>
        <w:p w:rsidR="0032291F" w:rsidRDefault="002874A8" w:rsidP="002874A8">
          <w:pPr>
            <w:pStyle w:val="147245E397A84ED2BFFF638415B8C10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4E046466C714289946D8E87BD0561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70047BE-88C7-4CFD-A8D6-001F8AA70E22}"/>
      </w:docPartPr>
      <w:docPartBody>
        <w:p w:rsidR="0032291F" w:rsidRDefault="002874A8" w:rsidP="002874A8">
          <w:pPr>
            <w:pStyle w:val="B4E046466C714289946D8E87BD05618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51AEF62A4F04BA3895AFD34D1EB09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AD69BE-8FAD-404D-A86B-C08447212B2B}"/>
      </w:docPartPr>
      <w:docPartBody>
        <w:p w:rsidR="0032291F" w:rsidRDefault="002874A8" w:rsidP="002874A8">
          <w:pPr>
            <w:pStyle w:val="551AEF62A4F04BA3895AFD34D1EB098E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0A08FF4BC2B40E8A2C6455179299A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C59695-2456-427A-91FA-2B9F7FFE7665}"/>
      </w:docPartPr>
      <w:docPartBody>
        <w:p w:rsidR="0032291F" w:rsidRDefault="002874A8" w:rsidP="002874A8">
          <w:pPr>
            <w:pStyle w:val="F0A08FF4BC2B40E8A2C6455179299AE4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21E4E38BA42454984F803778B958D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DAFD10-F744-4CAA-9135-E9CABEB117F0}"/>
      </w:docPartPr>
      <w:docPartBody>
        <w:p w:rsidR="0032291F" w:rsidRDefault="002874A8" w:rsidP="002874A8">
          <w:pPr>
            <w:pStyle w:val="521E4E38BA42454984F803778B958D05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1B5C25D587B4FC4BF3227BC5D697A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6BD0D0-6692-4174-9FC1-5B6379A560D7}"/>
      </w:docPartPr>
      <w:docPartBody>
        <w:p w:rsidR="0032291F" w:rsidRDefault="002874A8" w:rsidP="002874A8">
          <w:pPr>
            <w:pStyle w:val="61B5C25D587B4FC4BF3227BC5D697A19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4B5BE603CBA4335A8D1B84A11C99C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5D437B-D1DD-451B-ACA2-E8328E854E66}"/>
      </w:docPartPr>
      <w:docPartBody>
        <w:p w:rsidR="0032291F" w:rsidRDefault="002874A8" w:rsidP="002874A8">
          <w:pPr>
            <w:pStyle w:val="94B5BE603CBA4335A8D1B84A11C99C2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59E4623414043F7B90F176242BA78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859388-A3A9-454B-B72F-709A44360196}"/>
      </w:docPartPr>
      <w:docPartBody>
        <w:p w:rsidR="007F1352" w:rsidRDefault="00F417CE" w:rsidP="00F417CE">
          <w:pPr>
            <w:pStyle w:val="559E4623414043F7B90F176242BA786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BA09DDF90F3408C8AE4DAA82C90CB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C6DF5F-E67C-4FE5-9EC8-ECC32E101892}"/>
      </w:docPartPr>
      <w:docPartBody>
        <w:p w:rsidR="007F1352" w:rsidRDefault="00F417CE" w:rsidP="00F417CE">
          <w:pPr>
            <w:pStyle w:val="1BA09DDF90F3408C8AE4DAA82C90CBF9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2E9E0ADD9C84CB1B63CAFDE31C695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90424A-B001-4F9E-BF2D-2F26CB67EFC7}"/>
      </w:docPartPr>
      <w:docPartBody>
        <w:p w:rsidR="007F1352" w:rsidRDefault="00F417CE" w:rsidP="00F417CE">
          <w:pPr>
            <w:pStyle w:val="C2E9E0ADD9C84CB1B63CAFDE31C6959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23773D7801D4DF8ABFCB9CD1953A8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485982-5A80-45F9-8512-5CA19E738030}"/>
      </w:docPartPr>
      <w:docPartBody>
        <w:p w:rsidR="007F1352" w:rsidRDefault="00F417CE" w:rsidP="00F417CE">
          <w:pPr>
            <w:pStyle w:val="E23773D7801D4DF8ABFCB9CD1953A888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FB252C8AEEA465091B905F459B78F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E3F21CA-5541-4058-9CF0-0585EE419711}"/>
      </w:docPartPr>
      <w:docPartBody>
        <w:p w:rsidR="007F1352" w:rsidRDefault="00F417CE" w:rsidP="00F417CE">
          <w:pPr>
            <w:pStyle w:val="6FB252C8AEEA465091B905F459B78F2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FCF9DC3604A4340B3EF7772A04D9B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C87B29-9AFA-4C2B-A1F0-6894786DC19A}"/>
      </w:docPartPr>
      <w:docPartBody>
        <w:p w:rsidR="007F1352" w:rsidRDefault="00F417CE" w:rsidP="00F417CE">
          <w:pPr>
            <w:pStyle w:val="0FCF9DC3604A4340B3EF7772A04D9B0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6FE94CFE60A406088040C1383D3669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EADCE99-0C21-4F89-A3E7-BAC50A2F0C70}"/>
      </w:docPartPr>
      <w:docPartBody>
        <w:p w:rsidR="007F1352" w:rsidRDefault="00F417CE" w:rsidP="00F417CE">
          <w:pPr>
            <w:pStyle w:val="66FE94CFE60A406088040C1383D36696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8652BF70B6F46ED93342591B6C6F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093DB7-2E1F-4F5A-B728-0CE5C8617F35}"/>
      </w:docPartPr>
      <w:docPartBody>
        <w:p w:rsidR="007F1352" w:rsidRDefault="00F417CE" w:rsidP="00F417CE">
          <w:pPr>
            <w:pStyle w:val="98652BF70B6F46ED93342591B6C6F44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1A6BD1A4DB2432F88C3759D0241D81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3C7313-BB11-4E0B-B985-84B3DA2D2F63}"/>
      </w:docPartPr>
      <w:docPartBody>
        <w:p w:rsidR="007F1352" w:rsidRDefault="00F417CE" w:rsidP="00F417CE">
          <w:pPr>
            <w:pStyle w:val="F1A6BD1A4DB2432F88C3759D0241D816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B2C3284B75D401FA988488761D70C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DD79B8D-266B-4A67-81F9-04C7AB2D4983}"/>
      </w:docPartPr>
      <w:docPartBody>
        <w:p w:rsidR="007F1352" w:rsidRDefault="00F417CE" w:rsidP="00F417CE">
          <w:pPr>
            <w:pStyle w:val="7B2C3284B75D401FA988488761D70C95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A97BE9D281643A9B92104BF282AA8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523A8B-33A2-4C74-9AFF-7C8F0EB5E905}"/>
      </w:docPartPr>
      <w:docPartBody>
        <w:p w:rsidR="007F1352" w:rsidRDefault="00F417CE" w:rsidP="00F417CE">
          <w:pPr>
            <w:pStyle w:val="1A97BE9D281643A9B92104BF282AA81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01B6FF893CB46C9BDCE8481978050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098BD5-2344-4642-A62B-DC3687D39376}"/>
      </w:docPartPr>
      <w:docPartBody>
        <w:p w:rsidR="007F1352" w:rsidRDefault="00F417CE" w:rsidP="00F417CE">
          <w:pPr>
            <w:pStyle w:val="201B6FF893CB46C9BDCE84819780507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5554F0A98F449C5BCCDCEE5D098479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50B077-8F4A-4885-ADFC-E26E5DB52747}"/>
      </w:docPartPr>
      <w:docPartBody>
        <w:p w:rsidR="007F1352" w:rsidRDefault="00F417CE" w:rsidP="00F417CE">
          <w:pPr>
            <w:pStyle w:val="05554F0A98F449C5BCCDCEE5D098479D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5B97D66231F4F11938BFA19FE77DB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6604FB-59DE-4532-97DF-370E42F60B0B}"/>
      </w:docPartPr>
      <w:docPartBody>
        <w:p w:rsidR="007F1352" w:rsidRDefault="00F417CE" w:rsidP="00F417CE">
          <w:pPr>
            <w:pStyle w:val="35B97D66231F4F11938BFA19FE77DB8E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D4DD421055749839FF8520473B8A4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ECB351-754B-4E06-8A5B-DD40CE8AEBD0}"/>
      </w:docPartPr>
      <w:docPartBody>
        <w:p w:rsidR="007F1352" w:rsidRDefault="00F417CE" w:rsidP="00F417CE">
          <w:pPr>
            <w:pStyle w:val="BD4DD421055749839FF8520473B8A4E4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9A0A6563C3E4CF98A6878C6F5826C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3905BB-06A4-433A-821E-B9A18D36B90E}"/>
      </w:docPartPr>
      <w:docPartBody>
        <w:p w:rsidR="007F1352" w:rsidRDefault="00F417CE" w:rsidP="00F417CE">
          <w:pPr>
            <w:pStyle w:val="79A0A6563C3E4CF98A6878C6F5826CF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BE6C9C94C4E4F40937773238B796F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CB360C-8878-4B8B-8240-80BAF7CDC1CB}"/>
      </w:docPartPr>
      <w:docPartBody>
        <w:p w:rsidR="00AA0856" w:rsidRDefault="00AA0856" w:rsidP="00AA0856">
          <w:pPr>
            <w:pStyle w:val="3BE6C9C94C4E4F40937773238B796F25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8ED42C54BB54C55AEE4D2CB6E14E51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58A0BF6-CB50-479D-9277-8AB868FCE456}"/>
      </w:docPartPr>
      <w:docPartBody>
        <w:p w:rsidR="00AA0856" w:rsidRDefault="00AA0856" w:rsidP="00AA0856">
          <w:pPr>
            <w:pStyle w:val="78ED42C54BB54C55AEE4D2CB6E14E512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7F50A2264C6499BB9D2664A2513E89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86B4C5-46E5-4DBA-9042-2653E9A3ABA5}"/>
      </w:docPartPr>
      <w:docPartBody>
        <w:p w:rsidR="002E5535" w:rsidRDefault="002E5535" w:rsidP="002E5535">
          <w:pPr>
            <w:pStyle w:val="27F50A2264C6499BB9D2664A2513E89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E929514ED67495792ED45D1051444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3B9D6D-9CA2-4D66-AD17-E7582F7A3320}"/>
      </w:docPartPr>
      <w:docPartBody>
        <w:p w:rsidR="002E5535" w:rsidRDefault="002E5535" w:rsidP="002E5535">
          <w:pPr>
            <w:pStyle w:val="9E929514ED67495792ED45D1051444A7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B2EAACCEDA14E51808FFF15791C19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599DDB-7102-4F21-B977-090DBB506B45}"/>
      </w:docPartPr>
      <w:docPartBody>
        <w:p w:rsidR="002E5535" w:rsidRDefault="002E5535" w:rsidP="002E5535">
          <w:pPr>
            <w:pStyle w:val="4B2EAACCEDA14E51808FFF15791C193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59F981CED1A472AB0B9CCF947D5D9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B150F6-90B7-4AD1-846B-031350E141A2}"/>
      </w:docPartPr>
      <w:docPartBody>
        <w:p w:rsidR="002E5535" w:rsidRDefault="002E5535" w:rsidP="002E5535">
          <w:pPr>
            <w:pStyle w:val="559F981CED1A472AB0B9CCF947D5D9E9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75B8F3CEAEF4571887282C4DE56362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B69BDFD-0155-44E6-A745-56DF2B932E40}"/>
      </w:docPartPr>
      <w:docPartBody>
        <w:p w:rsidR="002E5535" w:rsidRDefault="002E5535" w:rsidP="002E5535">
          <w:pPr>
            <w:pStyle w:val="B75B8F3CEAEF4571887282C4DE563623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E9AA3269D5A470A9C4227BA256FE2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3DC301-2B72-4C93-97EA-55B1221A46E2}"/>
      </w:docPartPr>
      <w:docPartBody>
        <w:p w:rsidR="002E5535" w:rsidRDefault="002E5535" w:rsidP="002E5535">
          <w:pPr>
            <w:pStyle w:val="0E9AA3269D5A470A9C4227BA256FE2E7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AADC4AE6E6C4CFAA9B418C3880EE21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8D45A1-39E1-4C46-98DB-E18A92D8F3E9}"/>
      </w:docPartPr>
      <w:docPartBody>
        <w:p w:rsidR="006E5E47" w:rsidRDefault="006E5E47" w:rsidP="006E5E47">
          <w:pPr>
            <w:pStyle w:val="7AADC4AE6E6C4CFAA9B418C3880EE21E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1AC480C13BC4C92820C98E29A0B7F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45A704-022D-4D47-923B-26CC45466536}"/>
      </w:docPartPr>
      <w:docPartBody>
        <w:p w:rsidR="006E5E47" w:rsidRDefault="006E5E47" w:rsidP="006E5E47">
          <w:pPr>
            <w:pStyle w:val="61AC480C13BC4C92820C98E29A0B7FC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F03B2D0FE8C453BAEDE942FE1B004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40AE5C-7BBC-4A32-9C77-030FDD8F2620}"/>
      </w:docPartPr>
      <w:docPartBody>
        <w:p w:rsidR="006E5E47" w:rsidRDefault="006E5E47" w:rsidP="006E5E47">
          <w:pPr>
            <w:pStyle w:val="9F03B2D0FE8C453BAEDE942FE1B00425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341A23BBCC1436FAB572BD424C7F45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131143-42DF-456D-AA17-2C9FEAE948D2}"/>
      </w:docPartPr>
      <w:docPartBody>
        <w:p w:rsidR="006E5E47" w:rsidRDefault="006E5E47" w:rsidP="006E5E47">
          <w:pPr>
            <w:pStyle w:val="F341A23BBCC1436FAB572BD424C7F452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2A39F504E904BFEAF3F1A3DF4CD35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93B51CE-002C-4D9C-AAF0-5D2BF94E1E1F}"/>
      </w:docPartPr>
      <w:docPartBody>
        <w:p w:rsidR="006E5E47" w:rsidRDefault="006E5E47" w:rsidP="006E5E47">
          <w:pPr>
            <w:pStyle w:val="32A39F504E904BFEAF3F1A3DF4CD351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B9FF5D6412C4D49BE5D6F18746DF4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1D0FAF-C2A2-458F-8DD5-86BF8C868D1A}"/>
      </w:docPartPr>
      <w:docPartBody>
        <w:p w:rsidR="006E5E47" w:rsidRDefault="006E5E47" w:rsidP="006E5E47">
          <w:pPr>
            <w:pStyle w:val="2B9FF5D6412C4D49BE5D6F18746DF4A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73A6BA1520249C38AD29E27EDE949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002580-0847-40DC-AD1F-1F83429C145A}"/>
      </w:docPartPr>
      <w:docPartBody>
        <w:p w:rsidR="006E5E47" w:rsidRDefault="006E5E47" w:rsidP="006E5E47">
          <w:pPr>
            <w:pStyle w:val="D73A6BA1520249C38AD29E27EDE9496E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1ED554EB565429FBC7E1AFB241364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86C5A7F-7C27-4B9E-85E8-A939C1532FDC}"/>
      </w:docPartPr>
      <w:docPartBody>
        <w:p w:rsidR="006E5E47" w:rsidRDefault="006E5E47" w:rsidP="006E5E47">
          <w:pPr>
            <w:pStyle w:val="E1ED554EB565429FBC7E1AFB241364C7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29ECE90D49F4D9097E0A7F5592C26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6C08D8-0F03-4EE5-91DF-4EF5F13F67E9}"/>
      </w:docPartPr>
      <w:docPartBody>
        <w:p w:rsidR="006E5E47" w:rsidRDefault="006E5E47" w:rsidP="006E5E47">
          <w:pPr>
            <w:pStyle w:val="529ECE90D49F4D9097E0A7F5592C264D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97BB8F6CD744A4AB1FABA367ECC93F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48E81B-FE60-478E-9410-0111F9EB2A3D}"/>
      </w:docPartPr>
      <w:docPartBody>
        <w:p w:rsidR="006E5E47" w:rsidRDefault="006E5E47" w:rsidP="006E5E47">
          <w:pPr>
            <w:pStyle w:val="497BB8F6CD744A4AB1FABA367ECC93F7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B7425E262BC4B9E8893287F896663A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79CD16-E4FA-4340-AB59-31F95CC17C2B}"/>
      </w:docPartPr>
      <w:docPartBody>
        <w:p w:rsidR="006E5E47" w:rsidRDefault="006E5E47" w:rsidP="006E5E47">
          <w:pPr>
            <w:pStyle w:val="5B7425E262BC4B9E8893287F896663AE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40F99E3A635429DA2CB6AF310D5E3B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03DED9-4E43-480B-8938-B9D86C5E7898}"/>
      </w:docPartPr>
      <w:docPartBody>
        <w:p w:rsidR="006E5E47" w:rsidRDefault="006E5E47" w:rsidP="006E5E47">
          <w:pPr>
            <w:pStyle w:val="B40F99E3A635429DA2CB6AF310D5E3B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1C21A44CBA444BAB4E446F2E4606B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CE0F91-6E32-4313-960F-7C98344CDF8D}"/>
      </w:docPartPr>
      <w:docPartBody>
        <w:p w:rsidR="006E5E47" w:rsidRDefault="006E5E47" w:rsidP="006E5E47">
          <w:pPr>
            <w:pStyle w:val="21C21A44CBA444BAB4E446F2E4606B83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0BC7889C9754C2AB314A35A05C4DD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CE3A61-D86A-41E8-98DD-10D21DD43934}"/>
      </w:docPartPr>
      <w:docPartBody>
        <w:p w:rsidR="006E5E47" w:rsidRDefault="006E5E47" w:rsidP="006E5E47">
          <w:pPr>
            <w:pStyle w:val="90BC7889C9754C2AB314A35A05C4DD9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F69B43C360F4D4FB3AC1A929B38A4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C61E89-0758-4AAD-9286-6CA72B2520E8}"/>
      </w:docPartPr>
      <w:docPartBody>
        <w:p w:rsidR="006E5E47" w:rsidRDefault="006E5E47" w:rsidP="006E5E47">
          <w:pPr>
            <w:pStyle w:val="AF69B43C360F4D4FB3AC1A929B38A45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29B4EE2398A46C6B80329C6782F58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D39668-455B-4D69-8103-A7A3D2C0FAD3}"/>
      </w:docPartPr>
      <w:docPartBody>
        <w:p w:rsidR="006E5E47" w:rsidRDefault="006E5E47" w:rsidP="006E5E47">
          <w:pPr>
            <w:pStyle w:val="829B4EE2398A46C6B80329C6782F58D4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3E322166FDF46F181CA2EE1962FCF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D5D00A-E27D-4E4B-B529-E7B83A5017F2}"/>
      </w:docPartPr>
      <w:docPartBody>
        <w:p w:rsidR="006E5E47" w:rsidRDefault="006E5E47" w:rsidP="006E5E47">
          <w:pPr>
            <w:pStyle w:val="43E322166FDF46F181CA2EE1962FCF58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4EB99433AFC4143B7EBD7E75931CD9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1DD96B-6D11-4D53-B70E-A9E53CD32CC0}"/>
      </w:docPartPr>
      <w:docPartBody>
        <w:p w:rsidR="006E5E47" w:rsidRDefault="006E5E47" w:rsidP="006E5E47">
          <w:pPr>
            <w:pStyle w:val="74EB99433AFC4143B7EBD7E75931CD9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9595C5A2C474C71807D9BBCCCC555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FC51E9B-7C08-4656-8432-672B6D79340E}"/>
      </w:docPartPr>
      <w:docPartBody>
        <w:p w:rsidR="006E5E47" w:rsidRDefault="006E5E47" w:rsidP="006E5E47">
          <w:pPr>
            <w:pStyle w:val="09595C5A2C474C71807D9BBCCCC55599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B857B7A52D141D98831D695DFCED4D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6972E1-8A10-42B4-8F43-E9717FF33E26}"/>
      </w:docPartPr>
      <w:docPartBody>
        <w:p w:rsidR="00D876B3" w:rsidRDefault="00D876B3" w:rsidP="00D876B3">
          <w:pPr>
            <w:pStyle w:val="1B857B7A52D141D98831D695DFCED4D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2144CDAE189416EB2CB9203A4FFC99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C69508D-CC9E-4BF8-87B9-D997A7E3F565}"/>
      </w:docPartPr>
      <w:docPartBody>
        <w:p w:rsidR="00D876B3" w:rsidRDefault="00D876B3" w:rsidP="00D876B3">
          <w:pPr>
            <w:pStyle w:val="E2144CDAE189416EB2CB9203A4FFC993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D9B52A93D354EA3A8CE5B9F081DB2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E5FBC60-3FD7-49B9-A288-EFCD0D0CDC18}"/>
      </w:docPartPr>
      <w:docPartBody>
        <w:p w:rsidR="00D876B3" w:rsidRDefault="00D876B3" w:rsidP="00D876B3">
          <w:pPr>
            <w:pStyle w:val="ED9B52A93D354EA3A8CE5B9F081DB242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856998717F74E40A280171AE13C36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5DACAB4-8C1B-4E9B-A330-064DDB82B695}"/>
      </w:docPartPr>
      <w:docPartBody>
        <w:p w:rsidR="00D876B3" w:rsidRDefault="00D876B3" w:rsidP="00D876B3">
          <w:pPr>
            <w:pStyle w:val="A856998717F74E40A280171AE13C3614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79A16A263154E7AB26A22064F150C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C4E8BA9-10EA-426A-9865-1BC833CBA4D5}"/>
      </w:docPartPr>
      <w:docPartBody>
        <w:p w:rsidR="00D876B3" w:rsidRDefault="00D876B3" w:rsidP="00D876B3">
          <w:pPr>
            <w:pStyle w:val="C79A16A263154E7AB26A22064F150C3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13EDEC535874B139470BE137E827D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4A0A57-65FD-44C3-B90B-3F970A294967}"/>
      </w:docPartPr>
      <w:docPartBody>
        <w:p w:rsidR="00D876B3" w:rsidRDefault="00D876B3" w:rsidP="00D876B3">
          <w:pPr>
            <w:pStyle w:val="013EDEC535874B139470BE137E827DA3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67CB4703E8649A08312CE674BACFB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F6B797-5BDB-4CB9-BEB4-EF1938FCC416}"/>
      </w:docPartPr>
      <w:docPartBody>
        <w:p w:rsidR="00D876B3" w:rsidRDefault="00D876B3" w:rsidP="00D876B3">
          <w:pPr>
            <w:pStyle w:val="F67CB4703E8649A08312CE674BACFB8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34F2C32F3C84613B0B36311757338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B2E34F-69A5-43A6-9FFA-8FFDF8C50DAA}"/>
      </w:docPartPr>
      <w:docPartBody>
        <w:p w:rsidR="00D876B3" w:rsidRDefault="00D876B3" w:rsidP="00D876B3">
          <w:pPr>
            <w:pStyle w:val="234F2C32F3C84613B0B36311757338E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7C2E71F25E9445C9B3AE8934858B2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8837C18-7E80-4EAC-9B5D-468C5B6C75B5}"/>
      </w:docPartPr>
      <w:docPartBody>
        <w:p w:rsidR="00D876B3" w:rsidRDefault="00D876B3" w:rsidP="00D876B3">
          <w:pPr>
            <w:pStyle w:val="27C2E71F25E9445C9B3AE8934858B22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BB8A57682C04622B35270D2EEEF9C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670585-2378-41EA-9887-04DA2D796591}"/>
      </w:docPartPr>
      <w:docPartBody>
        <w:p w:rsidR="00D876B3" w:rsidRDefault="00D876B3" w:rsidP="00D876B3">
          <w:pPr>
            <w:pStyle w:val="ABB8A57682C04622B35270D2EEEF9C7D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9ED3175418E4E43A028FD1D4531EA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38232F-798D-478D-8AB4-0536A7BEA64B}"/>
      </w:docPartPr>
      <w:docPartBody>
        <w:p w:rsidR="00D876B3" w:rsidRDefault="00D876B3" w:rsidP="00D876B3">
          <w:pPr>
            <w:pStyle w:val="A9ED3175418E4E43A028FD1D4531EA75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3ABE9BF3E184E1B823B3EF3526F20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8D0072-92E2-4EFB-BA55-F5DB2574E982}"/>
      </w:docPartPr>
      <w:docPartBody>
        <w:p w:rsidR="009134F3" w:rsidRDefault="009134F3" w:rsidP="009134F3">
          <w:pPr>
            <w:pStyle w:val="F3ABE9BF3E184E1B823B3EF3526F2037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7CCE96559A04E99A67A8181B9C79EA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D48DA45-760C-43B0-825C-99314177F688}"/>
      </w:docPartPr>
      <w:docPartBody>
        <w:p w:rsidR="009134F3" w:rsidRDefault="009134F3" w:rsidP="009134F3">
          <w:pPr>
            <w:pStyle w:val="A7CCE96559A04E99A67A8181B9C79EAD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CF213F0D93D4470A93B891918135B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05C9BD-28F8-4240-B9C7-0AF111D95DFF}"/>
      </w:docPartPr>
      <w:docPartBody>
        <w:p w:rsidR="009134F3" w:rsidRDefault="009134F3" w:rsidP="009134F3">
          <w:pPr>
            <w:pStyle w:val="5CF213F0D93D4470A93B891918135BF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C4E22C5F1B945C0BE04ADA4469A91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7BB401-E9EE-4B28-B5A2-4E289CCF149A}"/>
      </w:docPartPr>
      <w:docPartBody>
        <w:p w:rsidR="009134F3" w:rsidRDefault="009134F3" w:rsidP="009134F3">
          <w:pPr>
            <w:pStyle w:val="FC4E22C5F1B945C0BE04ADA4469A9119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1D83571DF534560AFC79316C15D14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6FFB696-083D-4C22-ABB0-36E034A7AF41}"/>
      </w:docPartPr>
      <w:docPartBody>
        <w:p w:rsidR="009134F3" w:rsidRDefault="009134F3" w:rsidP="009134F3">
          <w:pPr>
            <w:pStyle w:val="81D83571DF534560AFC79316C15D14FC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37122D7A99F49EF8A11C51C32C292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9DBF804-4EE3-4203-890B-5799798B1714}"/>
      </w:docPartPr>
      <w:docPartBody>
        <w:p w:rsidR="009134F3" w:rsidRDefault="009134F3" w:rsidP="009134F3">
          <w:pPr>
            <w:pStyle w:val="237122D7A99F49EF8A11C51C32C292E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E91CE5E29E34840B28974B4DE9983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884BC9-B706-4EEB-A8A0-FE3C1B7D1A0D}"/>
      </w:docPartPr>
      <w:docPartBody>
        <w:p w:rsidR="009134F3" w:rsidRDefault="009134F3" w:rsidP="009134F3">
          <w:pPr>
            <w:pStyle w:val="5E91CE5E29E34840B28974B4DE99832E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50EA99B2BF04557AB04A05FCD9CE6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30FBB9-9E94-4884-8DE5-C5ABA4514E21}"/>
      </w:docPartPr>
      <w:docPartBody>
        <w:p w:rsidR="009134F3" w:rsidRDefault="009134F3" w:rsidP="009134F3">
          <w:pPr>
            <w:pStyle w:val="650EA99B2BF04557AB04A05FCD9CE68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D68D315508B4FAD98D9C4B55757BB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B8C015-C273-42C3-AA53-FC234101603E}"/>
      </w:docPartPr>
      <w:docPartBody>
        <w:p w:rsidR="009134F3" w:rsidRDefault="009134F3" w:rsidP="009134F3">
          <w:pPr>
            <w:pStyle w:val="2D68D315508B4FAD98D9C4B55757BB5E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37F874B081F4ABCBD816027C706DA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A59F66-BF04-450A-AA27-57A126D3DC35}"/>
      </w:docPartPr>
      <w:docPartBody>
        <w:p w:rsidR="009134F3" w:rsidRDefault="009134F3" w:rsidP="009134F3">
          <w:pPr>
            <w:pStyle w:val="D37F874B081F4ABCBD816027C706DA3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BA66BDFA1D34B49BE0B309CAD0104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CA7D62-10A4-4784-BB35-0B06AA6D5A81}"/>
      </w:docPartPr>
      <w:docPartBody>
        <w:p w:rsidR="009134F3" w:rsidRDefault="009134F3" w:rsidP="009134F3">
          <w:pPr>
            <w:pStyle w:val="EBA66BDFA1D34B49BE0B309CAD01046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7928D2509B24217839EB072E7D87D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01E8E7-D501-4011-B3D6-F57E2DAE5671}"/>
      </w:docPartPr>
      <w:docPartBody>
        <w:p w:rsidR="009134F3" w:rsidRDefault="009134F3" w:rsidP="009134F3">
          <w:pPr>
            <w:pStyle w:val="F7928D2509B24217839EB072E7D87DBD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E1FFBD8200A4D75A34952D9C02D11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D9FCA4-B467-4D8B-A56A-259044262D97}"/>
      </w:docPartPr>
      <w:docPartBody>
        <w:p w:rsidR="009134F3" w:rsidRDefault="009134F3" w:rsidP="009134F3">
          <w:pPr>
            <w:pStyle w:val="EE1FFBD8200A4D75A34952D9C02D11E3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893D616BFE749E4A1F39852D9C896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049D515-C670-4B30-835C-0FC855691A15}"/>
      </w:docPartPr>
      <w:docPartBody>
        <w:p w:rsidR="009134F3" w:rsidRDefault="009134F3" w:rsidP="009134F3">
          <w:pPr>
            <w:pStyle w:val="5893D616BFE749E4A1F39852D9C8967E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613E97A05624730B06EB1ADC0803E0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8F648B-D01F-430D-AC3A-D8B574FC30EB}"/>
      </w:docPartPr>
      <w:docPartBody>
        <w:p w:rsidR="009134F3" w:rsidRDefault="009134F3" w:rsidP="009134F3">
          <w:pPr>
            <w:pStyle w:val="0613E97A05624730B06EB1ADC0803E09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5542DE3F71842A1B84FEED62177322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8AC815-806C-4223-BD84-0F11687F14EC}"/>
      </w:docPartPr>
      <w:docPartBody>
        <w:p w:rsidR="009134F3" w:rsidRDefault="009134F3" w:rsidP="009134F3">
          <w:pPr>
            <w:pStyle w:val="B5542DE3F71842A1B84FEED621773223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D2146C093F843E3B46F8BAF20B9A3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9CAD2E-D107-44EC-90E7-89AB882C9802}"/>
      </w:docPartPr>
      <w:docPartBody>
        <w:p w:rsidR="009134F3" w:rsidRDefault="009134F3" w:rsidP="009134F3">
          <w:pPr>
            <w:pStyle w:val="0D2146C093F843E3B46F8BAF20B9A3FE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9B5F6B12FA1437EA5B75C937BF38F2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9EA5CD-53CE-4B3F-81A0-EFE10DE99595}"/>
      </w:docPartPr>
      <w:docPartBody>
        <w:p w:rsidR="009134F3" w:rsidRDefault="009134F3" w:rsidP="009134F3">
          <w:pPr>
            <w:pStyle w:val="C9B5F6B12FA1437EA5B75C937BF38F24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79EE2F9C2FB4D0CADFCF8EFCE1052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952B9E-BFDA-4962-B493-B507572FBA3F}"/>
      </w:docPartPr>
      <w:docPartBody>
        <w:p w:rsidR="009134F3" w:rsidRDefault="009134F3" w:rsidP="009134F3">
          <w:pPr>
            <w:pStyle w:val="079EE2F9C2FB4D0CADFCF8EFCE10523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76CAED2CCBD402A9520497F917463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52C51C-EB5C-456B-BE61-F8934E917470}"/>
      </w:docPartPr>
      <w:docPartBody>
        <w:p w:rsidR="009134F3" w:rsidRDefault="009134F3" w:rsidP="009134F3">
          <w:pPr>
            <w:pStyle w:val="D76CAED2CCBD402A9520497F91746357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E4A03CA509D438C929BC497E1601B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D45963-CB59-455C-A26A-E8CD4DAB4D4A}"/>
      </w:docPartPr>
      <w:docPartBody>
        <w:p w:rsidR="009134F3" w:rsidRDefault="009134F3" w:rsidP="009134F3">
          <w:pPr>
            <w:pStyle w:val="7E4A03CA509D438C929BC497E1601B76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70DAE659661417591B0E921A66CC7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E73E2B-6416-4193-8275-570DD0221D63}"/>
      </w:docPartPr>
      <w:docPartBody>
        <w:p w:rsidR="009134F3" w:rsidRDefault="009134F3" w:rsidP="009134F3">
          <w:pPr>
            <w:pStyle w:val="970DAE659661417591B0E921A66CC7A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EA995E1E8544E1B9299294530E02B4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F83080-ED47-4E32-AAF0-0A4DB3D0FA0F}"/>
      </w:docPartPr>
      <w:docPartBody>
        <w:p w:rsidR="009134F3" w:rsidRDefault="009134F3" w:rsidP="009134F3">
          <w:pPr>
            <w:pStyle w:val="EEA995E1E8544E1B9299294530E02B4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99DD51AFBA940A991CDA22E27491B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44187F-8D30-4563-988E-DDF15A968B21}"/>
      </w:docPartPr>
      <w:docPartBody>
        <w:p w:rsidR="009134F3" w:rsidRDefault="009134F3" w:rsidP="009134F3">
          <w:pPr>
            <w:pStyle w:val="B99DD51AFBA940A991CDA22E27491BBD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E122629256449B292A6C0920DA648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4DFF1C-9168-4DD6-A6F7-CA57A912E06C}"/>
      </w:docPartPr>
      <w:docPartBody>
        <w:p w:rsidR="009134F3" w:rsidRDefault="009134F3" w:rsidP="009134F3">
          <w:pPr>
            <w:pStyle w:val="4E122629256449B292A6C0920DA6480D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39E5CEB7AE24EBE9FA748DB3E032A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C74602-4105-4AEC-8D10-29C9D47C2FDD}"/>
      </w:docPartPr>
      <w:docPartBody>
        <w:p w:rsidR="009134F3" w:rsidRDefault="009134F3" w:rsidP="009134F3">
          <w:pPr>
            <w:pStyle w:val="939E5CEB7AE24EBE9FA748DB3E032A73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ABA0C10881D4A8B843E6B510737D3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35D689-BCBC-47A6-9CDD-72248CE2E43D}"/>
      </w:docPartPr>
      <w:docPartBody>
        <w:p w:rsidR="009134F3" w:rsidRDefault="009134F3" w:rsidP="009134F3">
          <w:pPr>
            <w:pStyle w:val="6ABA0C10881D4A8B843E6B510737D3CD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5443CAA68634598866466974E0A5E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62C5BF-CF62-4D91-A394-0BA6EA833452}"/>
      </w:docPartPr>
      <w:docPartBody>
        <w:p w:rsidR="009134F3" w:rsidRDefault="009134F3" w:rsidP="009134F3">
          <w:pPr>
            <w:pStyle w:val="A5443CAA68634598866466974E0A5E5C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1584FA2EBD24398AC62688206FD03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3E9313-D502-49CC-94A3-DA03B1E3FF1E}"/>
      </w:docPartPr>
      <w:docPartBody>
        <w:p w:rsidR="009134F3" w:rsidRDefault="009134F3" w:rsidP="009134F3">
          <w:pPr>
            <w:pStyle w:val="E1584FA2EBD24398AC62688206FD03E4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0A31001A68441D1A8421F908231C2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E14950A-1EBD-48C2-8AF2-CDDCD9F092C9}"/>
      </w:docPartPr>
      <w:docPartBody>
        <w:p w:rsidR="009134F3" w:rsidRDefault="009134F3" w:rsidP="009134F3">
          <w:pPr>
            <w:pStyle w:val="90A31001A68441D1A8421F908231C2E2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1B78E8AF44A44EBB09B7A5C6FD2D80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2CED8A-F6BE-4615-B0CA-FC34EDFA7599}"/>
      </w:docPartPr>
      <w:docPartBody>
        <w:p w:rsidR="009134F3" w:rsidRDefault="009134F3" w:rsidP="009134F3">
          <w:pPr>
            <w:pStyle w:val="91B78E8AF44A44EBB09B7A5C6FD2D804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D18BDD0F1934B589E472CC3918A72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C91D25-D804-4A5D-AFD6-5429ED239F7D}"/>
      </w:docPartPr>
      <w:docPartBody>
        <w:p w:rsidR="009134F3" w:rsidRDefault="009134F3" w:rsidP="009134F3">
          <w:pPr>
            <w:pStyle w:val="0D18BDD0F1934B589E472CC3918A7244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74B9AA91A7941F18BD07C171D2743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961230-E534-462C-B433-F8635926FF87}"/>
      </w:docPartPr>
      <w:docPartBody>
        <w:p w:rsidR="009134F3" w:rsidRDefault="009134F3" w:rsidP="009134F3">
          <w:pPr>
            <w:pStyle w:val="D74B9AA91A7941F18BD07C171D274364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120237F012D4F9ABB62B69DCF444E7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83C7F8-BC11-48E1-B457-06412B481BF1}"/>
      </w:docPartPr>
      <w:docPartBody>
        <w:p w:rsidR="009134F3" w:rsidRDefault="009134F3" w:rsidP="009134F3">
          <w:pPr>
            <w:pStyle w:val="5120237F012D4F9ABB62B69DCF444E7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D033E03D57C4D3FB1DB167509DA55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150B1A-6267-443D-B88A-A3D7C7A9D2AF}"/>
      </w:docPartPr>
      <w:docPartBody>
        <w:p w:rsidR="009134F3" w:rsidRDefault="009134F3" w:rsidP="009134F3">
          <w:pPr>
            <w:pStyle w:val="BD033E03D57C4D3FB1DB167509DA55CC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2EF1461A755404AB17C913422D6D5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B3F3A2-964F-4A58-941C-F6A1F4403522}"/>
      </w:docPartPr>
      <w:docPartBody>
        <w:p w:rsidR="009134F3" w:rsidRDefault="009134F3" w:rsidP="009134F3">
          <w:pPr>
            <w:pStyle w:val="02EF1461A755404AB17C913422D6D52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C84FE34E5364C68BC783833A0D462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46F95A-8356-49A7-857F-3856BA94A760}"/>
      </w:docPartPr>
      <w:docPartBody>
        <w:p w:rsidR="009134F3" w:rsidRDefault="009134F3" w:rsidP="009134F3">
          <w:pPr>
            <w:pStyle w:val="0C84FE34E5364C68BC783833A0D46256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641829FC01940D9B2390E8B98AD06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2476DC-8D4D-4FAD-AD9A-933686EA0B49}"/>
      </w:docPartPr>
      <w:docPartBody>
        <w:p w:rsidR="009134F3" w:rsidRDefault="009134F3" w:rsidP="009134F3">
          <w:pPr>
            <w:pStyle w:val="0641829FC01940D9B2390E8B98AD06D2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5F9B71B5F214F8AB573A956CCC8F50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212A3A-4CA4-4A3C-AD1A-AA77DA1F9096}"/>
      </w:docPartPr>
      <w:docPartBody>
        <w:p w:rsidR="009134F3" w:rsidRDefault="009134F3" w:rsidP="009134F3">
          <w:pPr>
            <w:pStyle w:val="15F9B71B5F214F8AB573A956CCC8F504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2D993F886D947F1A39F6D66BDAB4C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F3EE6E-5DC7-49E8-947D-A868E91ED0D0}"/>
      </w:docPartPr>
      <w:docPartBody>
        <w:p w:rsidR="009134F3" w:rsidRDefault="009134F3" w:rsidP="009134F3">
          <w:pPr>
            <w:pStyle w:val="12D993F886D947F1A39F6D66BDAB4C03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E2731C4639549E691282B4DF9BDD3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AE8C17-BE14-41AF-9A9E-D8873352DC5C}"/>
      </w:docPartPr>
      <w:docPartBody>
        <w:p w:rsidR="009134F3" w:rsidRDefault="009134F3" w:rsidP="009134F3">
          <w:pPr>
            <w:pStyle w:val="7E2731C4639549E691282B4DF9BDD325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D01C47B3537427ABD4F3890C4A649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6DBDBF-E722-4592-B13A-3BB26FB63C5D}"/>
      </w:docPartPr>
      <w:docPartBody>
        <w:p w:rsidR="009134F3" w:rsidRDefault="009134F3" w:rsidP="009134F3">
          <w:pPr>
            <w:pStyle w:val="9D01C47B3537427ABD4F3890C4A6490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8F316FC492F46E08FD6FB940288F0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025770-5F61-4F63-A4CB-88CFDB9F455E}"/>
      </w:docPartPr>
      <w:docPartBody>
        <w:p w:rsidR="009134F3" w:rsidRDefault="009134F3" w:rsidP="009134F3">
          <w:pPr>
            <w:pStyle w:val="88F316FC492F46E08FD6FB940288F06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D31223C0FE14A1580C32B055644FE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A904F5-1F92-4418-9D9C-89670301D636}"/>
      </w:docPartPr>
      <w:docPartBody>
        <w:p w:rsidR="009134F3" w:rsidRDefault="009134F3" w:rsidP="009134F3">
          <w:pPr>
            <w:pStyle w:val="5D31223C0FE14A1580C32B055644FE0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F3F16EA1DDD41619F1F74166EDD1E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AA5912-B718-4383-A8D7-C687BEA8E130}"/>
      </w:docPartPr>
      <w:docPartBody>
        <w:p w:rsidR="009134F3" w:rsidRDefault="009134F3" w:rsidP="009134F3">
          <w:pPr>
            <w:pStyle w:val="0F3F16EA1DDD41619F1F74166EDD1EE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0EFE599F67A4983A859FE3DD2A4E0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F51003-B1E3-4468-9283-0AD902FBC796}"/>
      </w:docPartPr>
      <w:docPartBody>
        <w:p w:rsidR="009134F3" w:rsidRDefault="009134F3" w:rsidP="009134F3">
          <w:pPr>
            <w:pStyle w:val="90EFE599F67A4983A859FE3DD2A4E078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8D244CE5A714210925F34292EA51B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EBA47E-F7E6-40D0-9C01-9C04674226AA}"/>
      </w:docPartPr>
      <w:docPartBody>
        <w:p w:rsidR="009134F3" w:rsidRDefault="009134F3" w:rsidP="009134F3">
          <w:pPr>
            <w:pStyle w:val="48D244CE5A714210925F34292EA51B5C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E10883484774528B3BAA62452BD98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4CCFEB-B500-443F-8D94-1C2121E8B4AC}"/>
      </w:docPartPr>
      <w:docPartBody>
        <w:p w:rsidR="009134F3" w:rsidRDefault="009134F3" w:rsidP="009134F3">
          <w:pPr>
            <w:pStyle w:val="FE10883484774528B3BAA62452BD9848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0AFEA57FA2041EBB8B36C01170A19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E1666D-AD63-4B11-94D9-EB1166F80DB3}"/>
      </w:docPartPr>
      <w:docPartBody>
        <w:p w:rsidR="009134F3" w:rsidRDefault="009134F3" w:rsidP="009134F3">
          <w:pPr>
            <w:pStyle w:val="F0AFEA57FA2041EBB8B36C01170A1964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E5126AE55F541E98E43EAC0EFD3486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8BBE35-9C9E-42DB-8B5B-8CED2F286DB0}"/>
      </w:docPartPr>
      <w:docPartBody>
        <w:p w:rsidR="009134F3" w:rsidRDefault="009134F3" w:rsidP="009134F3">
          <w:pPr>
            <w:pStyle w:val="1E5126AE55F541E98E43EAC0EFD34865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2C16C1B39F74DF6A56786B4B9BC32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F47550-8ECB-4598-B8EB-484D4ED69939}"/>
      </w:docPartPr>
      <w:docPartBody>
        <w:p w:rsidR="009134F3" w:rsidRDefault="009134F3" w:rsidP="009134F3">
          <w:pPr>
            <w:pStyle w:val="72C16C1B39F74DF6A56786B4B9BC32E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7FA1C29FC924C308D3BD1F69BE008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E70A2C-F192-4088-A81F-1729A33B25CE}"/>
      </w:docPartPr>
      <w:docPartBody>
        <w:p w:rsidR="009134F3" w:rsidRDefault="009134F3" w:rsidP="009134F3">
          <w:pPr>
            <w:pStyle w:val="17FA1C29FC924C308D3BD1F69BE00882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225E302A4D64034BED317844A93B4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8938B43-19B1-454C-9F0B-6835A14DB3DC}"/>
      </w:docPartPr>
      <w:docPartBody>
        <w:p w:rsidR="009134F3" w:rsidRDefault="009134F3" w:rsidP="009134F3">
          <w:pPr>
            <w:pStyle w:val="1225E302A4D64034BED317844A93B415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D150709E90D428E9FF30099AAD4C1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E8A360-FAFE-46A3-8F7A-6C1F9E79398F}"/>
      </w:docPartPr>
      <w:docPartBody>
        <w:p w:rsidR="009134F3" w:rsidRDefault="009134F3" w:rsidP="009134F3">
          <w:pPr>
            <w:pStyle w:val="CD150709E90D428E9FF30099AAD4C126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96D11737589437186480822D233EF6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919BDB-D17C-4F29-A44E-AD0BB6065803}"/>
      </w:docPartPr>
      <w:docPartBody>
        <w:p w:rsidR="009134F3" w:rsidRDefault="009134F3" w:rsidP="009134F3">
          <w:pPr>
            <w:pStyle w:val="F96D11737589437186480822D233EF68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AC0ECF5F1CF4CB3AF2035E6D5E6CF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3AE568-23B2-4309-BA74-5A61014105EA}"/>
      </w:docPartPr>
      <w:docPartBody>
        <w:p w:rsidR="009134F3" w:rsidRDefault="009134F3" w:rsidP="009134F3">
          <w:pPr>
            <w:pStyle w:val="5AC0ECF5F1CF4CB3AF2035E6D5E6CF8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0E9AF2D2B534AEAA3B117B79D7131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2F0D1F-1F38-4821-88EE-981E1DB08263}"/>
      </w:docPartPr>
      <w:docPartBody>
        <w:p w:rsidR="009134F3" w:rsidRDefault="009134F3" w:rsidP="009134F3">
          <w:pPr>
            <w:pStyle w:val="60E9AF2D2B534AEAA3B117B79D71313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165BE8FF8B0417B86D3DB59EE448D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152866-CE6A-4A25-86C4-071F2B13708C}"/>
      </w:docPartPr>
      <w:docPartBody>
        <w:p w:rsidR="009134F3" w:rsidRDefault="009134F3" w:rsidP="009134F3">
          <w:pPr>
            <w:pStyle w:val="A165BE8FF8B0417B86D3DB59EE448D1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3FEFCC2F9F74C4EB81173662D207C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97C1B6-32E2-4B8E-91C8-9AE397BBA17D}"/>
      </w:docPartPr>
      <w:docPartBody>
        <w:p w:rsidR="009134F3" w:rsidRDefault="009134F3" w:rsidP="009134F3">
          <w:pPr>
            <w:pStyle w:val="D3FEFCC2F9F74C4EB81173662D207C7E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D08BC488B694A009F47D19200D406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EA2CA9-494D-4243-940A-0D2E3D175EAE}"/>
      </w:docPartPr>
      <w:docPartBody>
        <w:p w:rsidR="009134F3" w:rsidRDefault="009134F3" w:rsidP="009134F3">
          <w:pPr>
            <w:pStyle w:val="4D08BC488B694A009F47D19200D4061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5765915B4154230A52CE3059341DB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641B5-132B-4047-B666-FE6AAB208470}"/>
      </w:docPartPr>
      <w:docPartBody>
        <w:p w:rsidR="009134F3" w:rsidRDefault="009134F3" w:rsidP="009134F3">
          <w:pPr>
            <w:pStyle w:val="35765915B4154230A52CE3059341DB6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6D0390025444701B2A62F6C633011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18BCA22-24E3-4ECA-8D06-D06CA0805001}"/>
      </w:docPartPr>
      <w:docPartBody>
        <w:p w:rsidR="009134F3" w:rsidRDefault="009134F3" w:rsidP="009134F3">
          <w:pPr>
            <w:pStyle w:val="06D0390025444701B2A62F6C633011E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A8"/>
    <w:rsid w:val="001B2A3E"/>
    <w:rsid w:val="002874A8"/>
    <w:rsid w:val="002E5535"/>
    <w:rsid w:val="0032291F"/>
    <w:rsid w:val="0049507F"/>
    <w:rsid w:val="0062658F"/>
    <w:rsid w:val="006E5E47"/>
    <w:rsid w:val="007F1352"/>
    <w:rsid w:val="008C04E4"/>
    <w:rsid w:val="009134F3"/>
    <w:rsid w:val="00A37DC6"/>
    <w:rsid w:val="00AA0856"/>
    <w:rsid w:val="00AA121B"/>
    <w:rsid w:val="00BA19D9"/>
    <w:rsid w:val="00BA1DAC"/>
    <w:rsid w:val="00BB7057"/>
    <w:rsid w:val="00D47577"/>
    <w:rsid w:val="00D876B3"/>
    <w:rsid w:val="00F4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134F3"/>
    <w:rPr>
      <w:color w:val="808080"/>
    </w:rPr>
  </w:style>
  <w:style w:type="paragraph" w:customStyle="1" w:styleId="B9F56665E25E4DF094DC5CBEF5E1A8FB">
    <w:name w:val="B9F56665E25E4DF094DC5CBEF5E1A8FB"/>
    <w:rsid w:val="002874A8"/>
  </w:style>
  <w:style w:type="paragraph" w:customStyle="1" w:styleId="E71C3031AB5842ABA9525DB37D05C732">
    <w:name w:val="E71C3031AB5842ABA9525DB37D05C732"/>
    <w:rsid w:val="002874A8"/>
  </w:style>
  <w:style w:type="paragraph" w:customStyle="1" w:styleId="84870FB1FB24411DBFF6F79D797235A0">
    <w:name w:val="84870FB1FB24411DBFF6F79D797235A0"/>
    <w:rsid w:val="002874A8"/>
  </w:style>
  <w:style w:type="paragraph" w:customStyle="1" w:styleId="147245E397A84ED2BFFF638415B8C10A">
    <w:name w:val="147245E397A84ED2BFFF638415B8C10A"/>
    <w:rsid w:val="002874A8"/>
  </w:style>
  <w:style w:type="paragraph" w:customStyle="1" w:styleId="B4E046466C714289946D8E87BD05618B">
    <w:name w:val="B4E046466C714289946D8E87BD05618B"/>
    <w:rsid w:val="002874A8"/>
  </w:style>
  <w:style w:type="paragraph" w:customStyle="1" w:styleId="551AEF62A4F04BA3895AFD34D1EB098E">
    <w:name w:val="551AEF62A4F04BA3895AFD34D1EB098E"/>
    <w:rsid w:val="002874A8"/>
  </w:style>
  <w:style w:type="paragraph" w:customStyle="1" w:styleId="F0A08FF4BC2B40E8A2C6455179299AE4">
    <w:name w:val="F0A08FF4BC2B40E8A2C6455179299AE4"/>
    <w:rsid w:val="002874A8"/>
  </w:style>
  <w:style w:type="paragraph" w:customStyle="1" w:styleId="521E4E38BA42454984F803778B958D05">
    <w:name w:val="521E4E38BA42454984F803778B958D05"/>
    <w:rsid w:val="002874A8"/>
  </w:style>
  <w:style w:type="paragraph" w:customStyle="1" w:styleId="61B5C25D587B4FC4BF3227BC5D697A19">
    <w:name w:val="61B5C25D587B4FC4BF3227BC5D697A19"/>
    <w:rsid w:val="002874A8"/>
  </w:style>
  <w:style w:type="paragraph" w:customStyle="1" w:styleId="94B5BE603CBA4335A8D1B84A11C99C21">
    <w:name w:val="94B5BE603CBA4335A8D1B84A11C99C21"/>
    <w:rsid w:val="002874A8"/>
  </w:style>
  <w:style w:type="paragraph" w:customStyle="1" w:styleId="559E4623414043F7B90F176242BA786A">
    <w:name w:val="559E4623414043F7B90F176242BA786A"/>
    <w:rsid w:val="00F417CE"/>
  </w:style>
  <w:style w:type="paragraph" w:customStyle="1" w:styleId="1BA09DDF90F3408C8AE4DAA82C90CBF9">
    <w:name w:val="1BA09DDF90F3408C8AE4DAA82C90CBF9"/>
    <w:rsid w:val="00F417CE"/>
  </w:style>
  <w:style w:type="paragraph" w:customStyle="1" w:styleId="C2E9E0ADD9C84CB1B63CAFDE31C6959F">
    <w:name w:val="C2E9E0ADD9C84CB1B63CAFDE31C6959F"/>
    <w:rsid w:val="00F417CE"/>
  </w:style>
  <w:style w:type="paragraph" w:customStyle="1" w:styleId="E23773D7801D4DF8ABFCB9CD1953A888">
    <w:name w:val="E23773D7801D4DF8ABFCB9CD1953A888"/>
    <w:rsid w:val="00F417CE"/>
  </w:style>
  <w:style w:type="paragraph" w:customStyle="1" w:styleId="6FB252C8AEEA465091B905F459B78F2F">
    <w:name w:val="6FB252C8AEEA465091B905F459B78F2F"/>
    <w:rsid w:val="00F417CE"/>
  </w:style>
  <w:style w:type="paragraph" w:customStyle="1" w:styleId="0FCF9DC3604A4340B3EF7772A04D9B0F">
    <w:name w:val="0FCF9DC3604A4340B3EF7772A04D9B0F"/>
    <w:rsid w:val="00F417CE"/>
  </w:style>
  <w:style w:type="paragraph" w:customStyle="1" w:styleId="66FE94CFE60A406088040C1383D36696">
    <w:name w:val="66FE94CFE60A406088040C1383D36696"/>
    <w:rsid w:val="00F417CE"/>
  </w:style>
  <w:style w:type="paragraph" w:customStyle="1" w:styleId="98652BF70B6F46ED93342591B6C6F440">
    <w:name w:val="98652BF70B6F46ED93342591B6C6F440"/>
    <w:rsid w:val="00F417CE"/>
  </w:style>
  <w:style w:type="paragraph" w:customStyle="1" w:styleId="F1A6BD1A4DB2432F88C3759D0241D816">
    <w:name w:val="F1A6BD1A4DB2432F88C3759D0241D816"/>
    <w:rsid w:val="00F417CE"/>
  </w:style>
  <w:style w:type="paragraph" w:customStyle="1" w:styleId="7B2C3284B75D401FA988488761D70C95">
    <w:name w:val="7B2C3284B75D401FA988488761D70C95"/>
    <w:rsid w:val="00F417CE"/>
  </w:style>
  <w:style w:type="paragraph" w:customStyle="1" w:styleId="1A97BE9D281643A9B92104BF282AA811">
    <w:name w:val="1A97BE9D281643A9B92104BF282AA811"/>
    <w:rsid w:val="00F417CE"/>
  </w:style>
  <w:style w:type="paragraph" w:customStyle="1" w:styleId="201B6FF893CB46C9BDCE848197805070">
    <w:name w:val="201B6FF893CB46C9BDCE848197805070"/>
    <w:rsid w:val="00F417CE"/>
  </w:style>
  <w:style w:type="paragraph" w:customStyle="1" w:styleId="05554F0A98F449C5BCCDCEE5D098479D">
    <w:name w:val="05554F0A98F449C5BCCDCEE5D098479D"/>
    <w:rsid w:val="00F417CE"/>
  </w:style>
  <w:style w:type="paragraph" w:customStyle="1" w:styleId="35B97D66231F4F11938BFA19FE77DB8E">
    <w:name w:val="35B97D66231F4F11938BFA19FE77DB8E"/>
    <w:rsid w:val="00F417CE"/>
  </w:style>
  <w:style w:type="paragraph" w:customStyle="1" w:styleId="BD4DD421055749839FF8520473B8A4E4">
    <w:name w:val="BD4DD421055749839FF8520473B8A4E4"/>
    <w:rsid w:val="00F417CE"/>
  </w:style>
  <w:style w:type="paragraph" w:customStyle="1" w:styleId="79A0A6563C3E4CF98A6878C6F5826CFA">
    <w:name w:val="79A0A6563C3E4CF98A6878C6F5826CFA"/>
    <w:rsid w:val="00F417CE"/>
  </w:style>
  <w:style w:type="paragraph" w:customStyle="1" w:styleId="3BE6C9C94C4E4F40937773238B796F25">
    <w:name w:val="3BE6C9C94C4E4F40937773238B796F25"/>
    <w:rsid w:val="00AA0856"/>
    <w:rPr>
      <w:kern w:val="2"/>
      <w14:ligatures w14:val="standardContextual"/>
    </w:rPr>
  </w:style>
  <w:style w:type="paragraph" w:customStyle="1" w:styleId="78ED42C54BB54C55AEE4D2CB6E14E512">
    <w:name w:val="78ED42C54BB54C55AEE4D2CB6E14E512"/>
    <w:rsid w:val="00AA0856"/>
    <w:rPr>
      <w:kern w:val="2"/>
      <w14:ligatures w14:val="standardContextual"/>
    </w:rPr>
  </w:style>
  <w:style w:type="paragraph" w:customStyle="1" w:styleId="27F50A2264C6499BB9D2664A2513E89A">
    <w:name w:val="27F50A2264C6499BB9D2664A2513E89A"/>
    <w:rsid w:val="002E5535"/>
    <w:rPr>
      <w:kern w:val="2"/>
      <w14:ligatures w14:val="standardContextual"/>
    </w:rPr>
  </w:style>
  <w:style w:type="paragraph" w:customStyle="1" w:styleId="9E929514ED67495792ED45D1051444A7">
    <w:name w:val="9E929514ED67495792ED45D1051444A7"/>
    <w:rsid w:val="002E5535"/>
    <w:rPr>
      <w:kern w:val="2"/>
      <w14:ligatures w14:val="standardContextual"/>
    </w:rPr>
  </w:style>
  <w:style w:type="paragraph" w:customStyle="1" w:styleId="4B2EAACCEDA14E51808FFF15791C1931">
    <w:name w:val="4B2EAACCEDA14E51808FFF15791C1931"/>
    <w:rsid w:val="002E5535"/>
    <w:rPr>
      <w:kern w:val="2"/>
      <w14:ligatures w14:val="standardContextual"/>
    </w:rPr>
  </w:style>
  <w:style w:type="paragraph" w:customStyle="1" w:styleId="559F981CED1A472AB0B9CCF947D5D9E9">
    <w:name w:val="559F981CED1A472AB0B9CCF947D5D9E9"/>
    <w:rsid w:val="002E5535"/>
    <w:rPr>
      <w:kern w:val="2"/>
      <w14:ligatures w14:val="standardContextual"/>
    </w:rPr>
  </w:style>
  <w:style w:type="paragraph" w:customStyle="1" w:styleId="B75B8F3CEAEF4571887282C4DE563623">
    <w:name w:val="B75B8F3CEAEF4571887282C4DE563623"/>
    <w:rsid w:val="002E5535"/>
    <w:rPr>
      <w:kern w:val="2"/>
      <w14:ligatures w14:val="standardContextual"/>
    </w:rPr>
  </w:style>
  <w:style w:type="paragraph" w:customStyle="1" w:styleId="0E9AA3269D5A470A9C4227BA256FE2E7">
    <w:name w:val="0E9AA3269D5A470A9C4227BA256FE2E7"/>
    <w:rsid w:val="002E5535"/>
    <w:rPr>
      <w:kern w:val="2"/>
      <w14:ligatures w14:val="standardContextual"/>
    </w:rPr>
  </w:style>
  <w:style w:type="paragraph" w:customStyle="1" w:styleId="7AADC4AE6E6C4CFAA9B418C3880EE21E">
    <w:name w:val="7AADC4AE6E6C4CFAA9B418C3880EE21E"/>
    <w:rsid w:val="006E5E47"/>
    <w:rPr>
      <w:kern w:val="2"/>
      <w14:ligatures w14:val="standardContextual"/>
    </w:rPr>
  </w:style>
  <w:style w:type="paragraph" w:customStyle="1" w:styleId="61AC480C13BC4C92820C98E29A0B7FCA">
    <w:name w:val="61AC480C13BC4C92820C98E29A0B7FCA"/>
    <w:rsid w:val="006E5E47"/>
    <w:rPr>
      <w:kern w:val="2"/>
      <w14:ligatures w14:val="standardContextual"/>
    </w:rPr>
  </w:style>
  <w:style w:type="paragraph" w:customStyle="1" w:styleId="9F03B2D0FE8C453BAEDE942FE1B00425">
    <w:name w:val="9F03B2D0FE8C453BAEDE942FE1B00425"/>
    <w:rsid w:val="006E5E47"/>
    <w:rPr>
      <w:kern w:val="2"/>
      <w14:ligatures w14:val="standardContextual"/>
    </w:rPr>
  </w:style>
  <w:style w:type="paragraph" w:customStyle="1" w:styleId="F341A23BBCC1436FAB572BD424C7F452">
    <w:name w:val="F341A23BBCC1436FAB572BD424C7F452"/>
    <w:rsid w:val="006E5E47"/>
    <w:rPr>
      <w:kern w:val="2"/>
      <w14:ligatures w14:val="standardContextual"/>
    </w:rPr>
  </w:style>
  <w:style w:type="paragraph" w:customStyle="1" w:styleId="32A39F504E904BFEAF3F1A3DF4CD351B">
    <w:name w:val="32A39F504E904BFEAF3F1A3DF4CD351B"/>
    <w:rsid w:val="006E5E47"/>
    <w:rPr>
      <w:kern w:val="2"/>
      <w14:ligatures w14:val="standardContextual"/>
    </w:rPr>
  </w:style>
  <w:style w:type="paragraph" w:customStyle="1" w:styleId="2B9FF5D6412C4D49BE5D6F18746DF4A0">
    <w:name w:val="2B9FF5D6412C4D49BE5D6F18746DF4A0"/>
    <w:rsid w:val="006E5E47"/>
    <w:rPr>
      <w:kern w:val="2"/>
      <w14:ligatures w14:val="standardContextual"/>
    </w:rPr>
  </w:style>
  <w:style w:type="paragraph" w:customStyle="1" w:styleId="D73A6BA1520249C38AD29E27EDE9496E">
    <w:name w:val="D73A6BA1520249C38AD29E27EDE9496E"/>
    <w:rsid w:val="006E5E47"/>
    <w:rPr>
      <w:kern w:val="2"/>
      <w14:ligatures w14:val="standardContextual"/>
    </w:rPr>
  </w:style>
  <w:style w:type="paragraph" w:customStyle="1" w:styleId="E1ED554EB565429FBC7E1AFB241364C7">
    <w:name w:val="E1ED554EB565429FBC7E1AFB241364C7"/>
    <w:rsid w:val="006E5E47"/>
    <w:rPr>
      <w:kern w:val="2"/>
      <w14:ligatures w14:val="standardContextual"/>
    </w:rPr>
  </w:style>
  <w:style w:type="paragraph" w:customStyle="1" w:styleId="529ECE90D49F4D9097E0A7F5592C264D">
    <w:name w:val="529ECE90D49F4D9097E0A7F5592C264D"/>
    <w:rsid w:val="006E5E47"/>
    <w:rPr>
      <w:kern w:val="2"/>
      <w14:ligatures w14:val="standardContextual"/>
    </w:rPr>
  </w:style>
  <w:style w:type="paragraph" w:customStyle="1" w:styleId="497BB8F6CD744A4AB1FABA367ECC93F7">
    <w:name w:val="497BB8F6CD744A4AB1FABA367ECC93F7"/>
    <w:rsid w:val="006E5E47"/>
    <w:rPr>
      <w:kern w:val="2"/>
      <w14:ligatures w14:val="standardContextual"/>
    </w:rPr>
  </w:style>
  <w:style w:type="paragraph" w:customStyle="1" w:styleId="5B7425E262BC4B9E8893287F896663AE">
    <w:name w:val="5B7425E262BC4B9E8893287F896663AE"/>
    <w:rsid w:val="006E5E47"/>
    <w:rPr>
      <w:kern w:val="2"/>
      <w14:ligatures w14:val="standardContextual"/>
    </w:rPr>
  </w:style>
  <w:style w:type="paragraph" w:customStyle="1" w:styleId="B40F99E3A635429DA2CB6AF310D5E3B0">
    <w:name w:val="B40F99E3A635429DA2CB6AF310D5E3B0"/>
    <w:rsid w:val="006E5E47"/>
    <w:rPr>
      <w:kern w:val="2"/>
      <w14:ligatures w14:val="standardContextual"/>
    </w:rPr>
  </w:style>
  <w:style w:type="paragraph" w:customStyle="1" w:styleId="21C21A44CBA444BAB4E446F2E4606B83">
    <w:name w:val="21C21A44CBA444BAB4E446F2E4606B83"/>
    <w:rsid w:val="006E5E47"/>
    <w:rPr>
      <w:kern w:val="2"/>
      <w14:ligatures w14:val="standardContextual"/>
    </w:rPr>
  </w:style>
  <w:style w:type="paragraph" w:customStyle="1" w:styleId="90BC7889C9754C2AB314A35A05C4DD9F">
    <w:name w:val="90BC7889C9754C2AB314A35A05C4DD9F"/>
    <w:rsid w:val="006E5E47"/>
    <w:rPr>
      <w:kern w:val="2"/>
      <w14:ligatures w14:val="standardContextual"/>
    </w:rPr>
  </w:style>
  <w:style w:type="paragraph" w:customStyle="1" w:styleId="AF69B43C360F4D4FB3AC1A929B38A45A">
    <w:name w:val="AF69B43C360F4D4FB3AC1A929B38A45A"/>
    <w:rsid w:val="006E5E47"/>
    <w:rPr>
      <w:kern w:val="2"/>
      <w14:ligatures w14:val="standardContextual"/>
    </w:rPr>
  </w:style>
  <w:style w:type="paragraph" w:customStyle="1" w:styleId="829B4EE2398A46C6B80329C6782F58D4">
    <w:name w:val="829B4EE2398A46C6B80329C6782F58D4"/>
    <w:rsid w:val="006E5E47"/>
    <w:rPr>
      <w:kern w:val="2"/>
      <w14:ligatures w14:val="standardContextual"/>
    </w:rPr>
  </w:style>
  <w:style w:type="paragraph" w:customStyle="1" w:styleId="43E322166FDF46F181CA2EE1962FCF58">
    <w:name w:val="43E322166FDF46F181CA2EE1962FCF58"/>
    <w:rsid w:val="006E5E47"/>
    <w:rPr>
      <w:kern w:val="2"/>
      <w14:ligatures w14:val="standardContextual"/>
    </w:rPr>
  </w:style>
  <w:style w:type="paragraph" w:customStyle="1" w:styleId="74EB99433AFC4143B7EBD7E75931CD90">
    <w:name w:val="74EB99433AFC4143B7EBD7E75931CD90"/>
    <w:rsid w:val="006E5E47"/>
    <w:rPr>
      <w:kern w:val="2"/>
      <w14:ligatures w14:val="standardContextual"/>
    </w:rPr>
  </w:style>
  <w:style w:type="paragraph" w:customStyle="1" w:styleId="09595C5A2C474C71807D9BBCCCC55599">
    <w:name w:val="09595C5A2C474C71807D9BBCCCC55599"/>
    <w:rsid w:val="006E5E47"/>
    <w:rPr>
      <w:kern w:val="2"/>
      <w14:ligatures w14:val="standardContextual"/>
    </w:rPr>
  </w:style>
  <w:style w:type="paragraph" w:customStyle="1" w:styleId="1B857B7A52D141D98831D695DFCED4D1">
    <w:name w:val="1B857B7A52D141D98831D695DFCED4D1"/>
    <w:rsid w:val="00D876B3"/>
    <w:rPr>
      <w:kern w:val="2"/>
      <w14:ligatures w14:val="standardContextual"/>
    </w:rPr>
  </w:style>
  <w:style w:type="paragraph" w:customStyle="1" w:styleId="E2144CDAE189416EB2CB9203A4FFC993">
    <w:name w:val="E2144CDAE189416EB2CB9203A4FFC993"/>
    <w:rsid w:val="00D876B3"/>
    <w:rPr>
      <w:kern w:val="2"/>
      <w14:ligatures w14:val="standardContextual"/>
    </w:rPr>
  </w:style>
  <w:style w:type="paragraph" w:customStyle="1" w:styleId="ED9B52A93D354EA3A8CE5B9F081DB242">
    <w:name w:val="ED9B52A93D354EA3A8CE5B9F081DB242"/>
    <w:rsid w:val="00D876B3"/>
    <w:rPr>
      <w:kern w:val="2"/>
      <w14:ligatures w14:val="standardContextual"/>
    </w:rPr>
  </w:style>
  <w:style w:type="paragraph" w:customStyle="1" w:styleId="A856998717F74E40A280171AE13C3614">
    <w:name w:val="A856998717F74E40A280171AE13C3614"/>
    <w:rsid w:val="00D876B3"/>
    <w:rPr>
      <w:kern w:val="2"/>
      <w14:ligatures w14:val="standardContextual"/>
    </w:rPr>
  </w:style>
  <w:style w:type="paragraph" w:customStyle="1" w:styleId="C79A16A263154E7AB26A22064F150C3B">
    <w:name w:val="C79A16A263154E7AB26A22064F150C3B"/>
    <w:rsid w:val="00D876B3"/>
    <w:rPr>
      <w:kern w:val="2"/>
      <w14:ligatures w14:val="standardContextual"/>
    </w:rPr>
  </w:style>
  <w:style w:type="paragraph" w:customStyle="1" w:styleId="013EDEC535874B139470BE137E827DA3">
    <w:name w:val="013EDEC535874B139470BE137E827DA3"/>
    <w:rsid w:val="00D876B3"/>
    <w:rPr>
      <w:kern w:val="2"/>
      <w14:ligatures w14:val="standardContextual"/>
    </w:rPr>
  </w:style>
  <w:style w:type="paragraph" w:customStyle="1" w:styleId="F67CB4703E8649A08312CE674BACFB80">
    <w:name w:val="F67CB4703E8649A08312CE674BACFB80"/>
    <w:rsid w:val="00D876B3"/>
    <w:rPr>
      <w:kern w:val="2"/>
      <w14:ligatures w14:val="standardContextual"/>
    </w:rPr>
  </w:style>
  <w:style w:type="paragraph" w:customStyle="1" w:styleId="234F2C32F3C84613B0B36311757338EF">
    <w:name w:val="234F2C32F3C84613B0B36311757338EF"/>
    <w:rsid w:val="00D876B3"/>
    <w:rPr>
      <w:kern w:val="2"/>
      <w14:ligatures w14:val="standardContextual"/>
    </w:rPr>
  </w:style>
  <w:style w:type="paragraph" w:customStyle="1" w:styleId="27C2E71F25E9445C9B3AE8934858B22A">
    <w:name w:val="27C2E71F25E9445C9B3AE8934858B22A"/>
    <w:rsid w:val="00D876B3"/>
    <w:rPr>
      <w:kern w:val="2"/>
      <w14:ligatures w14:val="standardContextual"/>
    </w:rPr>
  </w:style>
  <w:style w:type="paragraph" w:customStyle="1" w:styleId="ABB8A57682C04622B35270D2EEEF9C7D">
    <w:name w:val="ABB8A57682C04622B35270D2EEEF9C7D"/>
    <w:rsid w:val="00D876B3"/>
    <w:rPr>
      <w:kern w:val="2"/>
      <w14:ligatures w14:val="standardContextual"/>
    </w:rPr>
  </w:style>
  <w:style w:type="paragraph" w:customStyle="1" w:styleId="A9ED3175418E4E43A028FD1D4531EA75">
    <w:name w:val="A9ED3175418E4E43A028FD1D4531EA75"/>
    <w:rsid w:val="00D876B3"/>
    <w:rPr>
      <w:kern w:val="2"/>
      <w14:ligatures w14:val="standardContextual"/>
    </w:rPr>
  </w:style>
  <w:style w:type="paragraph" w:customStyle="1" w:styleId="F3ABE9BF3E184E1B823B3EF3526F2037">
    <w:name w:val="F3ABE9BF3E184E1B823B3EF3526F2037"/>
    <w:rsid w:val="009134F3"/>
    <w:rPr>
      <w:kern w:val="2"/>
      <w14:ligatures w14:val="standardContextual"/>
    </w:rPr>
  </w:style>
  <w:style w:type="paragraph" w:customStyle="1" w:styleId="A7CCE96559A04E99A67A8181B9C79EAD">
    <w:name w:val="A7CCE96559A04E99A67A8181B9C79EAD"/>
    <w:rsid w:val="009134F3"/>
    <w:rPr>
      <w:kern w:val="2"/>
      <w14:ligatures w14:val="standardContextual"/>
    </w:rPr>
  </w:style>
  <w:style w:type="paragraph" w:customStyle="1" w:styleId="5CF213F0D93D4470A93B891918135BFA">
    <w:name w:val="5CF213F0D93D4470A93B891918135BFA"/>
    <w:rsid w:val="009134F3"/>
    <w:rPr>
      <w:kern w:val="2"/>
      <w14:ligatures w14:val="standardContextual"/>
    </w:rPr>
  </w:style>
  <w:style w:type="paragraph" w:customStyle="1" w:styleId="FC4E22C5F1B945C0BE04ADA4469A9119">
    <w:name w:val="FC4E22C5F1B945C0BE04ADA4469A9119"/>
    <w:rsid w:val="009134F3"/>
    <w:rPr>
      <w:kern w:val="2"/>
      <w14:ligatures w14:val="standardContextual"/>
    </w:rPr>
  </w:style>
  <w:style w:type="paragraph" w:customStyle="1" w:styleId="81D83571DF534560AFC79316C15D14FC">
    <w:name w:val="81D83571DF534560AFC79316C15D14FC"/>
    <w:rsid w:val="009134F3"/>
    <w:rPr>
      <w:kern w:val="2"/>
      <w14:ligatures w14:val="standardContextual"/>
    </w:rPr>
  </w:style>
  <w:style w:type="paragraph" w:customStyle="1" w:styleId="237122D7A99F49EF8A11C51C32C292EF">
    <w:name w:val="237122D7A99F49EF8A11C51C32C292EF"/>
    <w:rsid w:val="009134F3"/>
    <w:rPr>
      <w:kern w:val="2"/>
      <w14:ligatures w14:val="standardContextual"/>
    </w:rPr>
  </w:style>
  <w:style w:type="paragraph" w:customStyle="1" w:styleId="5E91CE5E29E34840B28974B4DE99832E">
    <w:name w:val="5E91CE5E29E34840B28974B4DE99832E"/>
    <w:rsid w:val="009134F3"/>
    <w:rPr>
      <w:kern w:val="2"/>
      <w14:ligatures w14:val="standardContextual"/>
    </w:rPr>
  </w:style>
  <w:style w:type="paragraph" w:customStyle="1" w:styleId="650EA99B2BF04557AB04A05FCD9CE680">
    <w:name w:val="650EA99B2BF04557AB04A05FCD9CE680"/>
    <w:rsid w:val="009134F3"/>
    <w:rPr>
      <w:kern w:val="2"/>
      <w14:ligatures w14:val="standardContextual"/>
    </w:rPr>
  </w:style>
  <w:style w:type="paragraph" w:customStyle="1" w:styleId="2D68D315508B4FAD98D9C4B55757BB5E">
    <w:name w:val="2D68D315508B4FAD98D9C4B55757BB5E"/>
    <w:rsid w:val="009134F3"/>
    <w:rPr>
      <w:kern w:val="2"/>
      <w14:ligatures w14:val="standardContextual"/>
    </w:rPr>
  </w:style>
  <w:style w:type="paragraph" w:customStyle="1" w:styleId="D37F874B081F4ABCBD816027C706DA3F">
    <w:name w:val="D37F874B081F4ABCBD816027C706DA3F"/>
    <w:rsid w:val="009134F3"/>
    <w:rPr>
      <w:kern w:val="2"/>
      <w14:ligatures w14:val="standardContextual"/>
    </w:rPr>
  </w:style>
  <w:style w:type="paragraph" w:customStyle="1" w:styleId="EBA66BDFA1D34B49BE0B309CAD01046F">
    <w:name w:val="EBA66BDFA1D34B49BE0B309CAD01046F"/>
    <w:rsid w:val="009134F3"/>
    <w:rPr>
      <w:kern w:val="2"/>
      <w14:ligatures w14:val="standardContextual"/>
    </w:rPr>
  </w:style>
  <w:style w:type="paragraph" w:customStyle="1" w:styleId="F7928D2509B24217839EB072E7D87DBD">
    <w:name w:val="F7928D2509B24217839EB072E7D87DBD"/>
    <w:rsid w:val="009134F3"/>
    <w:rPr>
      <w:kern w:val="2"/>
      <w14:ligatures w14:val="standardContextual"/>
    </w:rPr>
  </w:style>
  <w:style w:type="paragraph" w:customStyle="1" w:styleId="EE1FFBD8200A4D75A34952D9C02D11E3">
    <w:name w:val="EE1FFBD8200A4D75A34952D9C02D11E3"/>
    <w:rsid w:val="009134F3"/>
    <w:rPr>
      <w:kern w:val="2"/>
      <w14:ligatures w14:val="standardContextual"/>
    </w:rPr>
  </w:style>
  <w:style w:type="paragraph" w:customStyle="1" w:styleId="5893D616BFE749E4A1F39852D9C8967E">
    <w:name w:val="5893D616BFE749E4A1F39852D9C8967E"/>
    <w:rsid w:val="009134F3"/>
    <w:rPr>
      <w:kern w:val="2"/>
      <w14:ligatures w14:val="standardContextual"/>
    </w:rPr>
  </w:style>
  <w:style w:type="paragraph" w:customStyle="1" w:styleId="0613E97A05624730B06EB1ADC0803E09">
    <w:name w:val="0613E97A05624730B06EB1ADC0803E09"/>
    <w:rsid w:val="009134F3"/>
    <w:rPr>
      <w:kern w:val="2"/>
      <w14:ligatures w14:val="standardContextual"/>
    </w:rPr>
  </w:style>
  <w:style w:type="paragraph" w:customStyle="1" w:styleId="B5542DE3F71842A1B84FEED621773223">
    <w:name w:val="B5542DE3F71842A1B84FEED621773223"/>
    <w:rsid w:val="009134F3"/>
    <w:rPr>
      <w:kern w:val="2"/>
      <w14:ligatures w14:val="standardContextual"/>
    </w:rPr>
  </w:style>
  <w:style w:type="paragraph" w:customStyle="1" w:styleId="0D2146C093F843E3B46F8BAF20B9A3FE">
    <w:name w:val="0D2146C093F843E3B46F8BAF20B9A3FE"/>
    <w:rsid w:val="009134F3"/>
    <w:rPr>
      <w:kern w:val="2"/>
      <w14:ligatures w14:val="standardContextual"/>
    </w:rPr>
  </w:style>
  <w:style w:type="paragraph" w:customStyle="1" w:styleId="C9B5F6B12FA1437EA5B75C937BF38F24">
    <w:name w:val="C9B5F6B12FA1437EA5B75C937BF38F24"/>
    <w:rsid w:val="009134F3"/>
    <w:rPr>
      <w:kern w:val="2"/>
      <w14:ligatures w14:val="standardContextual"/>
    </w:rPr>
  </w:style>
  <w:style w:type="paragraph" w:customStyle="1" w:styleId="079EE2F9C2FB4D0CADFCF8EFCE105231">
    <w:name w:val="079EE2F9C2FB4D0CADFCF8EFCE105231"/>
    <w:rsid w:val="009134F3"/>
    <w:rPr>
      <w:kern w:val="2"/>
      <w14:ligatures w14:val="standardContextual"/>
    </w:rPr>
  </w:style>
  <w:style w:type="paragraph" w:customStyle="1" w:styleId="D76CAED2CCBD402A9520497F91746357">
    <w:name w:val="D76CAED2CCBD402A9520497F91746357"/>
    <w:rsid w:val="009134F3"/>
    <w:rPr>
      <w:kern w:val="2"/>
      <w14:ligatures w14:val="standardContextual"/>
    </w:rPr>
  </w:style>
  <w:style w:type="paragraph" w:customStyle="1" w:styleId="7E4A03CA509D438C929BC497E1601B76">
    <w:name w:val="7E4A03CA509D438C929BC497E1601B76"/>
    <w:rsid w:val="009134F3"/>
    <w:rPr>
      <w:kern w:val="2"/>
      <w14:ligatures w14:val="standardContextual"/>
    </w:rPr>
  </w:style>
  <w:style w:type="paragraph" w:customStyle="1" w:styleId="970DAE659661417591B0E921A66CC7AF">
    <w:name w:val="970DAE659661417591B0E921A66CC7AF"/>
    <w:rsid w:val="009134F3"/>
    <w:rPr>
      <w:kern w:val="2"/>
      <w14:ligatures w14:val="standardContextual"/>
    </w:rPr>
  </w:style>
  <w:style w:type="paragraph" w:customStyle="1" w:styleId="EEA995E1E8544E1B9299294530E02B41">
    <w:name w:val="EEA995E1E8544E1B9299294530E02B41"/>
    <w:rsid w:val="009134F3"/>
    <w:rPr>
      <w:kern w:val="2"/>
      <w14:ligatures w14:val="standardContextual"/>
    </w:rPr>
  </w:style>
  <w:style w:type="paragraph" w:customStyle="1" w:styleId="B99DD51AFBA940A991CDA22E27491BBD">
    <w:name w:val="B99DD51AFBA940A991CDA22E27491BBD"/>
    <w:rsid w:val="009134F3"/>
    <w:rPr>
      <w:kern w:val="2"/>
      <w14:ligatures w14:val="standardContextual"/>
    </w:rPr>
  </w:style>
  <w:style w:type="paragraph" w:customStyle="1" w:styleId="4E122629256449B292A6C0920DA6480D">
    <w:name w:val="4E122629256449B292A6C0920DA6480D"/>
    <w:rsid w:val="009134F3"/>
    <w:rPr>
      <w:kern w:val="2"/>
      <w14:ligatures w14:val="standardContextual"/>
    </w:rPr>
  </w:style>
  <w:style w:type="paragraph" w:customStyle="1" w:styleId="939E5CEB7AE24EBE9FA748DB3E032A73">
    <w:name w:val="939E5CEB7AE24EBE9FA748DB3E032A73"/>
    <w:rsid w:val="009134F3"/>
    <w:rPr>
      <w:kern w:val="2"/>
      <w14:ligatures w14:val="standardContextual"/>
    </w:rPr>
  </w:style>
  <w:style w:type="paragraph" w:customStyle="1" w:styleId="6ABA0C10881D4A8B843E6B510737D3CD">
    <w:name w:val="6ABA0C10881D4A8B843E6B510737D3CD"/>
    <w:rsid w:val="009134F3"/>
    <w:rPr>
      <w:kern w:val="2"/>
      <w14:ligatures w14:val="standardContextual"/>
    </w:rPr>
  </w:style>
  <w:style w:type="paragraph" w:customStyle="1" w:styleId="A5443CAA68634598866466974E0A5E5C">
    <w:name w:val="A5443CAA68634598866466974E0A5E5C"/>
    <w:rsid w:val="009134F3"/>
    <w:rPr>
      <w:kern w:val="2"/>
      <w14:ligatures w14:val="standardContextual"/>
    </w:rPr>
  </w:style>
  <w:style w:type="paragraph" w:customStyle="1" w:styleId="E1584FA2EBD24398AC62688206FD03E4">
    <w:name w:val="E1584FA2EBD24398AC62688206FD03E4"/>
    <w:rsid w:val="009134F3"/>
    <w:rPr>
      <w:kern w:val="2"/>
      <w14:ligatures w14:val="standardContextual"/>
    </w:rPr>
  </w:style>
  <w:style w:type="paragraph" w:customStyle="1" w:styleId="90A31001A68441D1A8421F908231C2E2">
    <w:name w:val="90A31001A68441D1A8421F908231C2E2"/>
    <w:rsid w:val="009134F3"/>
    <w:rPr>
      <w:kern w:val="2"/>
      <w14:ligatures w14:val="standardContextual"/>
    </w:rPr>
  </w:style>
  <w:style w:type="paragraph" w:customStyle="1" w:styleId="91B78E8AF44A44EBB09B7A5C6FD2D804">
    <w:name w:val="91B78E8AF44A44EBB09B7A5C6FD2D804"/>
    <w:rsid w:val="009134F3"/>
    <w:rPr>
      <w:kern w:val="2"/>
      <w14:ligatures w14:val="standardContextual"/>
    </w:rPr>
  </w:style>
  <w:style w:type="paragraph" w:customStyle="1" w:styleId="0D18BDD0F1934B589E472CC3918A7244">
    <w:name w:val="0D18BDD0F1934B589E472CC3918A7244"/>
    <w:rsid w:val="009134F3"/>
    <w:rPr>
      <w:kern w:val="2"/>
      <w14:ligatures w14:val="standardContextual"/>
    </w:rPr>
  </w:style>
  <w:style w:type="paragraph" w:customStyle="1" w:styleId="D74B9AA91A7941F18BD07C171D274364">
    <w:name w:val="D74B9AA91A7941F18BD07C171D274364"/>
    <w:rsid w:val="009134F3"/>
    <w:rPr>
      <w:kern w:val="2"/>
      <w14:ligatures w14:val="standardContextual"/>
    </w:rPr>
  </w:style>
  <w:style w:type="paragraph" w:customStyle="1" w:styleId="5120237F012D4F9ABB62B69DCF444E7A">
    <w:name w:val="5120237F012D4F9ABB62B69DCF444E7A"/>
    <w:rsid w:val="009134F3"/>
    <w:rPr>
      <w:kern w:val="2"/>
      <w14:ligatures w14:val="standardContextual"/>
    </w:rPr>
  </w:style>
  <w:style w:type="paragraph" w:customStyle="1" w:styleId="BD033E03D57C4D3FB1DB167509DA55CC">
    <w:name w:val="BD033E03D57C4D3FB1DB167509DA55CC"/>
    <w:rsid w:val="009134F3"/>
    <w:rPr>
      <w:kern w:val="2"/>
      <w14:ligatures w14:val="standardContextual"/>
    </w:rPr>
  </w:style>
  <w:style w:type="paragraph" w:customStyle="1" w:styleId="02EF1461A755404AB17C913422D6D52A">
    <w:name w:val="02EF1461A755404AB17C913422D6D52A"/>
    <w:rsid w:val="009134F3"/>
    <w:rPr>
      <w:kern w:val="2"/>
      <w14:ligatures w14:val="standardContextual"/>
    </w:rPr>
  </w:style>
  <w:style w:type="paragraph" w:customStyle="1" w:styleId="0C84FE34E5364C68BC783833A0D46256">
    <w:name w:val="0C84FE34E5364C68BC783833A0D46256"/>
    <w:rsid w:val="009134F3"/>
    <w:rPr>
      <w:kern w:val="2"/>
      <w14:ligatures w14:val="standardContextual"/>
    </w:rPr>
  </w:style>
  <w:style w:type="paragraph" w:customStyle="1" w:styleId="0641829FC01940D9B2390E8B98AD06D2">
    <w:name w:val="0641829FC01940D9B2390E8B98AD06D2"/>
    <w:rsid w:val="009134F3"/>
    <w:rPr>
      <w:kern w:val="2"/>
      <w14:ligatures w14:val="standardContextual"/>
    </w:rPr>
  </w:style>
  <w:style w:type="paragraph" w:customStyle="1" w:styleId="15F9B71B5F214F8AB573A956CCC8F504">
    <w:name w:val="15F9B71B5F214F8AB573A956CCC8F504"/>
    <w:rsid w:val="009134F3"/>
    <w:rPr>
      <w:kern w:val="2"/>
      <w14:ligatures w14:val="standardContextual"/>
    </w:rPr>
  </w:style>
  <w:style w:type="paragraph" w:customStyle="1" w:styleId="12D993F886D947F1A39F6D66BDAB4C03">
    <w:name w:val="12D993F886D947F1A39F6D66BDAB4C03"/>
    <w:rsid w:val="009134F3"/>
    <w:rPr>
      <w:kern w:val="2"/>
      <w14:ligatures w14:val="standardContextual"/>
    </w:rPr>
  </w:style>
  <w:style w:type="paragraph" w:customStyle="1" w:styleId="7E2731C4639549E691282B4DF9BDD325">
    <w:name w:val="7E2731C4639549E691282B4DF9BDD325"/>
    <w:rsid w:val="009134F3"/>
    <w:rPr>
      <w:kern w:val="2"/>
      <w14:ligatures w14:val="standardContextual"/>
    </w:rPr>
  </w:style>
  <w:style w:type="paragraph" w:customStyle="1" w:styleId="9D01C47B3537427ABD4F3890C4A6490F">
    <w:name w:val="9D01C47B3537427ABD4F3890C4A6490F"/>
    <w:rsid w:val="009134F3"/>
    <w:rPr>
      <w:kern w:val="2"/>
      <w14:ligatures w14:val="standardContextual"/>
    </w:rPr>
  </w:style>
  <w:style w:type="paragraph" w:customStyle="1" w:styleId="88F316FC492F46E08FD6FB940288F061">
    <w:name w:val="88F316FC492F46E08FD6FB940288F061"/>
    <w:rsid w:val="009134F3"/>
    <w:rPr>
      <w:kern w:val="2"/>
      <w14:ligatures w14:val="standardContextual"/>
    </w:rPr>
  </w:style>
  <w:style w:type="paragraph" w:customStyle="1" w:styleId="5D31223C0FE14A1580C32B055644FE0A">
    <w:name w:val="5D31223C0FE14A1580C32B055644FE0A"/>
    <w:rsid w:val="009134F3"/>
    <w:rPr>
      <w:kern w:val="2"/>
      <w14:ligatures w14:val="standardContextual"/>
    </w:rPr>
  </w:style>
  <w:style w:type="paragraph" w:customStyle="1" w:styleId="0F3F16EA1DDD41619F1F74166EDD1EEB">
    <w:name w:val="0F3F16EA1DDD41619F1F74166EDD1EEB"/>
    <w:rsid w:val="009134F3"/>
    <w:rPr>
      <w:kern w:val="2"/>
      <w14:ligatures w14:val="standardContextual"/>
    </w:rPr>
  </w:style>
  <w:style w:type="paragraph" w:customStyle="1" w:styleId="90EFE599F67A4983A859FE3DD2A4E078">
    <w:name w:val="90EFE599F67A4983A859FE3DD2A4E078"/>
    <w:rsid w:val="009134F3"/>
    <w:rPr>
      <w:kern w:val="2"/>
      <w14:ligatures w14:val="standardContextual"/>
    </w:rPr>
  </w:style>
  <w:style w:type="paragraph" w:customStyle="1" w:styleId="48D244CE5A714210925F34292EA51B5C">
    <w:name w:val="48D244CE5A714210925F34292EA51B5C"/>
    <w:rsid w:val="009134F3"/>
    <w:rPr>
      <w:kern w:val="2"/>
      <w14:ligatures w14:val="standardContextual"/>
    </w:rPr>
  </w:style>
  <w:style w:type="paragraph" w:customStyle="1" w:styleId="FE10883484774528B3BAA62452BD9848">
    <w:name w:val="FE10883484774528B3BAA62452BD9848"/>
    <w:rsid w:val="009134F3"/>
    <w:rPr>
      <w:kern w:val="2"/>
      <w14:ligatures w14:val="standardContextual"/>
    </w:rPr>
  </w:style>
  <w:style w:type="paragraph" w:customStyle="1" w:styleId="F0AFEA57FA2041EBB8B36C01170A1964">
    <w:name w:val="F0AFEA57FA2041EBB8B36C01170A1964"/>
    <w:rsid w:val="009134F3"/>
    <w:rPr>
      <w:kern w:val="2"/>
      <w14:ligatures w14:val="standardContextual"/>
    </w:rPr>
  </w:style>
  <w:style w:type="paragraph" w:customStyle="1" w:styleId="1E5126AE55F541E98E43EAC0EFD34865">
    <w:name w:val="1E5126AE55F541E98E43EAC0EFD34865"/>
    <w:rsid w:val="009134F3"/>
    <w:rPr>
      <w:kern w:val="2"/>
      <w14:ligatures w14:val="standardContextual"/>
    </w:rPr>
  </w:style>
  <w:style w:type="paragraph" w:customStyle="1" w:styleId="72C16C1B39F74DF6A56786B4B9BC32E1">
    <w:name w:val="72C16C1B39F74DF6A56786B4B9BC32E1"/>
    <w:rsid w:val="009134F3"/>
    <w:rPr>
      <w:kern w:val="2"/>
      <w14:ligatures w14:val="standardContextual"/>
    </w:rPr>
  </w:style>
  <w:style w:type="paragraph" w:customStyle="1" w:styleId="17FA1C29FC924C308D3BD1F69BE00882">
    <w:name w:val="17FA1C29FC924C308D3BD1F69BE00882"/>
    <w:rsid w:val="009134F3"/>
    <w:rPr>
      <w:kern w:val="2"/>
      <w14:ligatures w14:val="standardContextual"/>
    </w:rPr>
  </w:style>
  <w:style w:type="paragraph" w:customStyle="1" w:styleId="1225E302A4D64034BED317844A93B415">
    <w:name w:val="1225E302A4D64034BED317844A93B415"/>
    <w:rsid w:val="009134F3"/>
    <w:rPr>
      <w:kern w:val="2"/>
      <w14:ligatures w14:val="standardContextual"/>
    </w:rPr>
  </w:style>
  <w:style w:type="paragraph" w:customStyle="1" w:styleId="CD150709E90D428E9FF30099AAD4C126">
    <w:name w:val="CD150709E90D428E9FF30099AAD4C126"/>
    <w:rsid w:val="009134F3"/>
    <w:rPr>
      <w:kern w:val="2"/>
      <w14:ligatures w14:val="standardContextual"/>
    </w:rPr>
  </w:style>
  <w:style w:type="paragraph" w:customStyle="1" w:styleId="F96D11737589437186480822D233EF68">
    <w:name w:val="F96D11737589437186480822D233EF68"/>
    <w:rsid w:val="009134F3"/>
    <w:rPr>
      <w:kern w:val="2"/>
      <w14:ligatures w14:val="standardContextual"/>
    </w:rPr>
  </w:style>
  <w:style w:type="paragraph" w:customStyle="1" w:styleId="5AC0ECF5F1CF4CB3AF2035E6D5E6CF8F">
    <w:name w:val="5AC0ECF5F1CF4CB3AF2035E6D5E6CF8F"/>
    <w:rsid w:val="009134F3"/>
    <w:rPr>
      <w:kern w:val="2"/>
      <w14:ligatures w14:val="standardContextual"/>
    </w:rPr>
  </w:style>
  <w:style w:type="paragraph" w:customStyle="1" w:styleId="60E9AF2D2B534AEAA3B117B79D71313A">
    <w:name w:val="60E9AF2D2B534AEAA3B117B79D71313A"/>
    <w:rsid w:val="009134F3"/>
    <w:rPr>
      <w:kern w:val="2"/>
      <w14:ligatures w14:val="standardContextual"/>
    </w:rPr>
  </w:style>
  <w:style w:type="paragraph" w:customStyle="1" w:styleId="A165BE8FF8B0417B86D3DB59EE448D1A">
    <w:name w:val="A165BE8FF8B0417B86D3DB59EE448D1A"/>
    <w:rsid w:val="009134F3"/>
    <w:rPr>
      <w:kern w:val="2"/>
      <w14:ligatures w14:val="standardContextual"/>
    </w:rPr>
  </w:style>
  <w:style w:type="paragraph" w:customStyle="1" w:styleId="D3FEFCC2F9F74C4EB81173662D207C7E">
    <w:name w:val="D3FEFCC2F9F74C4EB81173662D207C7E"/>
    <w:rsid w:val="009134F3"/>
    <w:rPr>
      <w:kern w:val="2"/>
      <w14:ligatures w14:val="standardContextual"/>
    </w:rPr>
  </w:style>
  <w:style w:type="paragraph" w:customStyle="1" w:styleId="4D08BC488B694A009F47D19200D4061F">
    <w:name w:val="4D08BC488B694A009F47D19200D4061F"/>
    <w:rsid w:val="009134F3"/>
    <w:rPr>
      <w:kern w:val="2"/>
      <w14:ligatures w14:val="standardContextual"/>
    </w:rPr>
  </w:style>
  <w:style w:type="paragraph" w:customStyle="1" w:styleId="35765915B4154230A52CE3059341DB6F">
    <w:name w:val="35765915B4154230A52CE3059341DB6F"/>
    <w:rsid w:val="009134F3"/>
    <w:rPr>
      <w:kern w:val="2"/>
      <w14:ligatures w14:val="standardContextual"/>
    </w:rPr>
  </w:style>
  <w:style w:type="paragraph" w:customStyle="1" w:styleId="06D0390025444701B2A62F6C633011EF">
    <w:name w:val="06D0390025444701B2A62F6C633011EF"/>
    <w:rsid w:val="009134F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5E3000-0834-4E4E-BFB2-3F4B83FD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3381</Words>
  <Characters>19890</Characters>
  <Application>Microsoft Office Word</Application>
  <DocSecurity>4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Červek</dc:creator>
  <cp:keywords/>
  <dc:description/>
  <cp:lastModifiedBy>Tatjana Rajh</cp:lastModifiedBy>
  <cp:revision>2</cp:revision>
  <cp:lastPrinted>2024-03-13T13:49:00Z</cp:lastPrinted>
  <dcterms:created xsi:type="dcterms:W3CDTF">2024-06-24T10:54:00Z</dcterms:created>
  <dcterms:modified xsi:type="dcterms:W3CDTF">2024-06-24T10:54:00Z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1dca7423673504da7916b72fe21a356a596e5dafe498e883f28320c96559132c</vt:lpwstr>
  </property>
</Properties>
</file>