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B233" w14:textId="77777777" w:rsidR="00042EF4" w:rsidRPr="00BB6DE9" w:rsidRDefault="00042EF4" w:rsidP="00042EF4">
      <w:pPr>
        <w:pStyle w:val="Naslov3"/>
      </w:pPr>
      <w:bookmarkStart w:id="0" w:name="_Toc350331948"/>
      <w:bookmarkStart w:id="1" w:name="_Toc446407823"/>
      <w:bookmarkStart w:id="2" w:name="_Toc216079585"/>
      <w:r w:rsidRPr="00BB6DE9">
        <w:t>VZOREC SKLEPA O POTRDITVI INVESTICIJSKEGA DOKUMENTA (RAZPISNI OBRAZEC ŠT. 2)</w:t>
      </w:r>
      <w:bookmarkEnd w:id="0"/>
      <w:bookmarkEnd w:id="1"/>
      <w:bookmarkEnd w:id="2"/>
      <w:r w:rsidRPr="00BB6DE9">
        <w:t xml:space="preserve"> </w:t>
      </w:r>
    </w:p>
    <w:p w14:paraId="22A4FFFB" w14:textId="77777777" w:rsidR="00042EF4" w:rsidRPr="009F6EE8" w:rsidRDefault="00042EF4" w:rsidP="00042EF4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2EFD1587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before="40" w:after="0"/>
        <w:ind w:right="79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  <w:spacing w:val="1"/>
        </w:rPr>
        <w:t>I</w:t>
      </w:r>
      <w:r w:rsidRPr="009F6EE8">
        <w:rPr>
          <w:rFonts w:ascii="Arial" w:hAnsi="Arial" w:cs="Arial"/>
          <w:color w:val="000000" w:themeColor="text1"/>
          <w:spacing w:val="-1"/>
        </w:rPr>
        <w:t>nve</w:t>
      </w:r>
      <w:r w:rsidRPr="009F6EE8">
        <w:rPr>
          <w:rFonts w:ascii="Arial" w:hAnsi="Arial" w:cs="Arial"/>
          <w:color w:val="000000" w:themeColor="text1"/>
          <w:spacing w:val="1"/>
        </w:rPr>
        <w:t>st</w:t>
      </w:r>
      <w:r w:rsidRPr="009F6EE8">
        <w:rPr>
          <w:rFonts w:ascii="Arial" w:hAnsi="Arial" w:cs="Arial"/>
          <w:color w:val="000000" w:themeColor="text1"/>
          <w:spacing w:val="-2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t</w:t>
      </w:r>
      <w:r w:rsidRPr="009F6EE8">
        <w:rPr>
          <w:rFonts w:ascii="Arial" w:hAnsi="Arial" w:cs="Arial"/>
          <w:color w:val="000000" w:themeColor="text1"/>
          <w:spacing w:val="-1"/>
        </w:rPr>
        <w:t>o</w:t>
      </w:r>
      <w:r w:rsidRPr="009F6EE8">
        <w:rPr>
          <w:rFonts w:ascii="Arial" w:hAnsi="Arial" w:cs="Arial"/>
          <w:color w:val="000000" w:themeColor="text1"/>
        </w:rPr>
        <w:t>r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pr</w:t>
      </w:r>
      <w:r w:rsidRPr="009F6EE8">
        <w:rPr>
          <w:rFonts w:ascii="Arial" w:hAnsi="Arial" w:cs="Arial"/>
          <w:color w:val="000000" w:themeColor="text1"/>
        </w:rPr>
        <w:t>il</w:t>
      </w:r>
      <w:r w:rsidRPr="009F6EE8">
        <w:rPr>
          <w:rFonts w:ascii="Arial" w:hAnsi="Arial" w:cs="Arial"/>
          <w:color w:val="000000" w:themeColor="text1"/>
          <w:spacing w:val="-1"/>
        </w:rPr>
        <w:t>ož</w:t>
      </w:r>
      <w:r w:rsidRPr="009F6EE8">
        <w:rPr>
          <w:rFonts w:ascii="Arial" w:hAnsi="Arial" w:cs="Arial"/>
          <w:color w:val="000000" w:themeColor="text1"/>
        </w:rPr>
        <w:t>i</w:t>
      </w:r>
      <w:r w:rsidRPr="009F6EE8">
        <w:rPr>
          <w:rFonts w:ascii="Arial" w:hAnsi="Arial" w:cs="Arial"/>
          <w:color w:val="000000" w:themeColor="text1"/>
          <w:spacing w:val="4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sk</w:t>
      </w:r>
      <w:r w:rsidRPr="009F6EE8">
        <w:rPr>
          <w:rFonts w:ascii="Arial" w:hAnsi="Arial" w:cs="Arial"/>
          <w:color w:val="000000" w:themeColor="text1"/>
        </w:rPr>
        <w:t>lep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obč</w:t>
      </w:r>
      <w:r w:rsidRPr="009F6EE8">
        <w:rPr>
          <w:rFonts w:ascii="Arial" w:hAnsi="Arial" w:cs="Arial"/>
          <w:color w:val="000000" w:themeColor="text1"/>
        </w:rPr>
        <w:t>in</w:t>
      </w:r>
      <w:r w:rsidRPr="009F6EE8">
        <w:rPr>
          <w:rFonts w:ascii="Arial" w:hAnsi="Arial" w:cs="Arial"/>
          <w:color w:val="000000" w:themeColor="text1"/>
          <w:spacing w:val="-1"/>
        </w:rPr>
        <w:t>s</w:t>
      </w:r>
      <w:r w:rsidRPr="009F6EE8">
        <w:rPr>
          <w:rFonts w:ascii="Arial" w:hAnsi="Arial" w:cs="Arial"/>
          <w:color w:val="000000" w:themeColor="text1"/>
          <w:spacing w:val="1"/>
        </w:rPr>
        <w:t>k</w:t>
      </w:r>
      <w:r w:rsidRPr="009F6EE8">
        <w:rPr>
          <w:rFonts w:ascii="Arial" w:hAnsi="Arial" w:cs="Arial"/>
          <w:color w:val="000000" w:themeColor="text1"/>
          <w:spacing w:val="-1"/>
        </w:rPr>
        <w:t>eg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-1"/>
        </w:rPr>
        <w:t>ve</w:t>
      </w:r>
      <w:r w:rsidRPr="009F6EE8">
        <w:rPr>
          <w:rFonts w:ascii="Arial" w:hAnsi="Arial" w:cs="Arial"/>
          <w:color w:val="000000" w:themeColor="text1"/>
          <w:spacing w:val="1"/>
        </w:rPr>
        <w:t>t</w:t>
      </w:r>
      <w:r w:rsidRPr="009F6EE8">
        <w:rPr>
          <w:rFonts w:ascii="Arial" w:hAnsi="Arial" w:cs="Arial"/>
          <w:color w:val="000000" w:themeColor="text1"/>
        </w:rPr>
        <w:t>a oz</w:t>
      </w:r>
      <w:r>
        <w:rPr>
          <w:rFonts w:ascii="Arial" w:hAnsi="Arial" w:cs="Arial"/>
          <w:color w:val="000000" w:themeColor="text1"/>
        </w:rPr>
        <w:t>.</w:t>
      </w:r>
      <w:r w:rsidRPr="009F6EE8">
        <w:rPr>
          <w:rFonts w:ascii="Arial" w:hAnsi="Arial" w:cs="Arial"/>
          <w:color w:val="000000" w:themeColor="text1"/>
        </w:rPr>
        <w:t xml:space="preserve"> odgovorne osebe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po</w:t>
      </w:r>
      <w:r w:rsidRPr="009F6EE8">
        <w:rPr>
          <w:rFonts w:ascii="Arial" w:hAnsi="Arial" w:cs="Arial"/>
          <w:color w:val="000000" w:themeColor="text1"/>
          <w:spacing w:val="1"/>
        </w:rPr>
        <w:t>t</w:t>
      </w:r>
      <w:r w:rsidRPr="009F6EE8">
        <w:rPr>
          <w:rFonts w:ascii="Arial" w:hAnsi="Arial" w:cs="Arial"/>
          <w:color w:val="000000" w:themeColor="text1"/>
          <w:spacing w:val="-1"/>
        </w:rPr>
        <w:t>rd</w:t>
      </w:r>
      <w:r w:rsidRPr="009F6EE8">
        <w:rPr>
          <w:rFonts w:ascii="Arial" w:hAnsi="Arial" w:cs="Arial"/>
          <w:color w:val="000000" w:themeColor="text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t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i</w:t>
      </w:r>
      <w:r w:rsidRPr="009F6EE8">
        <w:rPr>
          <w:rFonts w:ascii="Arial" w:hAnsi="Arial" w:cs="Arial"/>
          <w:color w:val="000000" w:themeColor="text1"/>
          <w:spacing w:val="4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D</w:t>
      </w:r>
      <w:r w:rsidRPr="009F6EE8">
        <w:rPr>
          <w:rFonts w:ascii="Arial" w:hAnsi="Arial" w:cs="Arial"/>
          <w:color w:val="000000" w:themeColor="text1"/>
          <w:spacing w:val="1"/>
        </w:rPr>
        <w:t>II</w:t>
      </w:r>
      <w:r w:rsidRPr="009F6EE8">
        <w:rPr>
          <w:rFonts w:ascii="Arial" w:hAnsi="Arial" w:cs="Arial"/>
          <w:color w:val="000000" w:themeColor="text1"/>
          <w:spacing w:val="5"/>
        </w:rPr>
        <w:t>P</w:t>
      </w:r>
      <w:r w:rsidRPr="009F6EE8">
        <w:rPr>
          <w:rFonts w:ascii="Arial" w:hAnsi="Arial" w:cs="Arial"/>
          <w:color w:val="000000" w:themeColor="text1"/>
          <w:spacing w:val="-1"/>
        </w:rPr>
        <w:t>-a</w:t>
      </w:r>
      <w:r w:rsidRPr="009F6EE8">
        <w:rPr>
          <w:rFonts w:ascii="Arial" w:hAnsi="Arial" w:cs="Arial"/>
          <w:color w:val="000000" w:themeColor="text1"/>
          <w:spacing w:val="1"/>
        </w:rPr>
        <w:t>/</w:t>
      </w:r>
      <w:r w:rsidRPr="009F6EE8">
        <w:rPr>
          <w:rFonts w:ascii="Arial" w:hAnsi="Arial" w:cs="Arial"/>
          <w:color w:val="000000" w:themeColor="text1"/>
        </w:rPr>
        <w:t>in</w:t>
      </w:r>
      <w:r w:rsidRPr="009F6EE8">
        <w:rPr>
          <w:rFonts w:ascii="Arial" w:hAnsi="Arial" w:cs="Arial"/>
          <w:color w:val="000000" w:themeColor="text1"/>
          <w:spacing w:val="-1"/>
        </w:rPr>
        <w:t>ves</w:t>
      </w:r>
      <w:r w:rsidRPr="009F6EE8">
        <w:rPr>
          <w:rFonts w:ascii="Arial" w:hAnsi="Arial" w:cs="Arial"/>
          <w:color w:val="000000" w:themeColor="text1"/>
          <w:spacing w:val="1"/>
        </w:rPr>
        <w:t>t</w:t>
      </w:r>
      <w:r w:rsidRPr="009F6EE8">
        <w:rPr>
          <w:rFonts w:ascii="Arial" w:hAnsi="Arial" w:cs="Arial"/>
          <w:color w:val="000000" w:themeColor="text1"/>
          <w:spacing w:val="-2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c</w:t>
      </w:r>
      <w:r w:rsidRPr="009F6EE8">
        <w:rPr>
          <w:rFonts w:ascii="Arial" w:hAnsi="Arial" w:cs="Arial"/>
          <w:color w:val="000000" w:themeColor="text1"/>
        </w:rPr>
        <w:t>i</w:t>
      </w:r>
      <w:r w:rsidRPr="009F6EE8">
        <w:rPr>
          <w:rFonts w:ascii="Arial" w:hAnsi="Arial" w:cs="Arial"/>
          <w:color w:val="000000" w:themeColor="text1"/>
          <w:spacing w:val="-2"/>
        </w:rPr>
        <w:t>j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-1"/>
        </w:rPr>
        <w:t>keg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progra</w:t>
      </w:r>
      <w:r w:rsidRPr="009F6EE8">
        <w:rPr>
          <w:rFonts w:ascii="Arial" w:hAnsi="Arial" w:cs="Arial"/>
          <w:color w:val="000000" w:themeColor="text1"/>
          <w:spacing w:val="3"/>
        </w:rPr>
        <w:t>m</w:t>
      </w:r>
      <w:r w:rsidRPr="009F6EE8">
        <w:rPr>
          <w:rFonts w:ascii="Arial" w:hAnsi="Arial" w:cs="Arial"/>
          <w:color w:val="000000" w:themeColor="text1"/>
        </w:rPr>
        <w:t>a/predinvesticijske zasnove,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iz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k</w:t>
      </w:r>
      <w:r w:rsidRPr="009F6EE8">
        <w:rPr>
          <w:rFonts w:ascii="Arial" w:hAnsi="Arial" w:cs="Arial"/>
          <w:color w:val="000000" w:themeColor="text1"/>
          <w:spacing w:val="-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>t</w:t>
      </w:r>
      <w:r w:rsidRPr="009F6EE8">
        <w:rPr>
          <w:rFonts w:ascii="Arial" w:hAnsi="Arial" w:cs="Arial"/>
          <w:color w:val="000000" w:themeColor="text1"/>
          <w:spacing w:val="-1"/>
        </w:rPr>
        <w:t>ereg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je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razv</w:t>
      </w:r>
      <w:r w:rsidRPr="009F6EE8">
        <w:rPr>
          <w:rFonts w:ascii="Arial" w:hAnsi="Arial" w:cs="Arial"/>
          <w:color w:val="000000" w:themeColor="text1"/>
          <w:spacing w:val="3"/>
        </w:rPr>
        <w:t>i</w:t>
      </w:r>
      <w:r w:rsidRPr="009F6EE8">
        <w:rPr>
          <w:rFonts w:ascii="Arial" w:hAnsi="Arial" w:cs="Arial"/>
          <w:color w:val="000000" w:themeColor="text1"/>
          <w:spacing w:val="-1"/>
        </w:rPr>
        <w:t>dno</w:t>
      </w:r>
      <w:r w:rsidRPr="009F6EE8">
        <w:rPr>
          <w:rFonts w:ascii="Arial" w:hAnsi="Arial" w:cs="Arial"/>
          <w:color w:val="000000" w:themeColor="text1"/>
        </w:rPr>
        <w:t>,</w:t>
      </w:r>
      <w:r w:rsidRPr="009F6EE8">
        <w:rPr>
          <w:rFonts w:ascii="Arial" w:hAnsi="Arial" w:cs="Arial"/>
          <w:color w:val="000000" w:themeColor="text1"/>
          <w:spacing w:val="4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d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ob</w:t>
      </w:r>
      <w:r w:rsidRPr="009F6EE8">
        <w:rPr>
          <w:rFonts w:ascii="Arial" w:hAnsi="Arial" w:cs="Arial"/>
          <w:color w:val="000000" w:themeColor="text1"/>
          <w:spacing w:val="1"/>
        </w:rPr>
        <w:t>č</w:t>
      </w:r>
      <w:r w:rsidRPr="009F6EE8">
        <w:rPr>
          <w:rFonts w:ascii="Arial" w:hAnsi="Arial" w:cs="Arial"/>
          <w:color w:val="000000" w:themeColor="text1"/>
        </w:rPr>
        <w:t>in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-1"/>
        </w:rPr>
        <w:t>k</w:t>
      </w:r>
      <w:r w:rsidRPr="009F6EE8">
        <w:rPr>
          <w:rFonts w:ascii="Arial" w:hAnsi="Arial" w:cs="Arial"/>
          <w:color w:val="000000" w:themeColor="text1"/>
        </w:rPr>
        <w:t>i</w:t>
      </w:r>
      <w:r w:rsidRPr="009F6EE8">
        <w:rPr>
          <w:rFonts w:ascii="Arial" w:hAnsi="Arial" w:cs="Arial"/>
          <w:color w:val="000000" w:themeColor="text1"/>
          <w:spacing w:val="8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-1"/>
        </w:rPr>
        <w:t>ve</w:t>
      </w:r>
      <w:r w:rsidRPr="009F6EE8">
        <w:rPr>
          <w:rFonts w:ascii="Arial" w:hAnsi="Arial" w:cs="Arial"/>
          <w:color w:val="000000" w:themeColor="text1"/>
        </w:rPr>
        <w:t>t</w:t>
      </w:r>
      <w:r w:rsidRPr="009F6EE8">
        <w:rPr>
          <w:rFonts w:ascii="Arial" w:hAnsi="Arial" w:cs="Arial"/>
          <w:color w:val="000000" w:themeColor="text1"/>
          <w:spacing w:val="4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po</w:t>
      </w:r>
      <w:r w:rsidRPr="009F6EE8">
        <w:rPr>
          <w:rFonts w:ascii="Arial" w:hAnsi="Arial" w:cs="Arial"/>
          <w:color w:val="000000" w:themeColor="text1"/>
          <w:spacing w:val="1"/>
        </w:rPr>
        <w:t>t</w:t>
      </w:r>
      <w:r w:rsidRPr="009F6EE8">
        <w:rPr>
          <w:rFonts w:ascii="Arial" w:hAnsi="Arial" w:cs="Arial"/>
          <w:color w:val="000000" w:themeColor="text1"/>
          <w:spacing w:val="-1"/>
        </w:rPr>
        <w:t>r</w:t>
      </w:r>
      <w:r w:rsidRPr="009F6EE8">
        <w:rPr>
          <w:rFonts w:ascii="Arial" w:hAnsi="Arial" w:cs="Arial"/>
          <w:color w:val="000000" w:themeColor="text1"/>
        </w:rPr>
        <w:t>ju</w:t>
      </w:r>
      <w:r w:rsidRPr="009F6EE8">
        <w:rPr>
          <w:rFonts w:ascii="Arial" w:hAnsi="Arial" w:cs="Arial"/>
          <w:color w:val="000000" w:themeColor="text1"/>
          <w:spacing w:val="-2"/>
        </w:rPr>
        <w:t>j</w:t>
      </w:r>
      <w:r w:rsidRPr="009F6EE8">
        <w:rPr>
          <w:rFonts w:ascii="Arial" w:hAnsi="Arial" w:cs="Arial"/>
          <w:color w:val="000000" w:themeColor="text1"/>
        </w:rPr>
        <w:t>e i</w:t>
      </w:r>
      <w:r w:rsidRPr="009F6EE8">
        <w:rPr>
          <w:rFonts w:ascii="Arial" w:hAnsi="Arial" w:cs="Arial"/>
          <w:color w:val="000000" w:themeColor="text1"/>
          <w:spacing w:val="-1"/>
        </w:rPr>
        <w:t>zvedb</w:t>
      </w:r>
      <w:r w:rsidRPr="009F6EE8">
        <w:rPr>
          <w:rFonts w:ascii="Arial" w:hAnsi="Arial" w:cs="Arial"/>
          <w:color w:val="000000" w:themeColor="text1"/>
        </w:rPr>
        <w:t xml:space="preserve">o </w:t>
      </w:r>
      <w:r w:rsidRPr="009F6EE8">
        <w:rPr>
          <w:rFonts w:ascii="Arial" w:hAnsi="Arial" w:cs="Arial"/>
          <w:color w:val="000000" w:themeColor="text1"/>
          <w:spacing w:val="-1"/>
        </w:rPr>
        <w:t>pred</w:t>
      </w:r>
      <w:r w:rsidRPr="009F6EE8">
        <w:rPr>
          <w:rFonts w:ascii="Arial" w:hAnsi="Arial" w:cs="Arial"/>
          <w:color w:val="000000" w:themeColor="text1"/>
          <w:spacing w:val="3"/>
        </w:rPr>
        <w:t>m</w:t>
      </w:r>
      <w:r w:rsidRPr="009F6EE8">
        <w:rPr>
          <w:rFonts w:ascii="Arial" w:hAnsi="Arial" w:cs="Arial"/>
          <w:color w:val="000000" w:themeColor="text1"/>
          <w:spacing w:val="-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t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na</w:t>
      </w:r>
      <w:r w:rsidRPr="009F6EE8">
        <w:rPr>
          <w:rFonts w:ascii="Arial" w:hAnsi="Arial" w:cs="Arial"/>
          <w:color w:val="000000" w:themeColor="text1"/>
          <w:w w:val="121"/>
        </w:rPr>
        <w:t>lo</w:t>
      </w:r>
      <w:r w:rsidRPr="009F6EE8">
        <w:rPr>
          <w:rFonts w:ascii="Arial" w:hAnsi="Arial" w:cs="Arial"/>
          <w:color w:val="000000" w:themeColor="text1"/>
          <w:spacing w:val="-1"/>
          <w:w w:val="121"/>
        </w:rPr>
        <w:t>ž</w:t>
      </w:r>
      <w:r w:rsidRPr="009F6EE8">
        <w:rPr>
          <w:rFonts w:ascii="Arial" w:hAnsi="Arial" w:cs="Arial"/>
          <w:color w:val="000000" w:themeColor="text1"/>
          <w:spacing w:val="-1"/>
        </w:rPr>
        <w:t>be</w:t>
      </w:r>
      <w:r w:rsidRPr="009F6EE8">
        <w:rPr>
          <w:rFonts w:ascii="Arial" w:hAnsi="Arial" w:cs="Arial"/>
          <w:color w:val="000000" w:themeColor="text1"/>
        </w:rPr>
        <w:t>.</w:t>
      </w:r>
    </w:p>
    <w:p w14:paraId="3E2FB19D" w14:textId="77777777" w:rsidR="00042EF4" w:rsidRDefault="00042EF4" w:rsidP="00042EF4">
      <w:pPr>
        <w:widowControl w:val="0"/>
        <w:autoSpaceDE w:val="0"/>
        <w:autoSpaceDN w:val="0"/>
        <w:adjustRightInd w:val="0"/>
        <w:spacing w:after="0"/>
        <w:ind w:right="2398"/>
        <w:rPr>
          <w:rFonts w:ascii="Arial" w:hAnsi="Arial" w:cs="Arial"/>
          <w:color w:val="000000" w:themeColor="text1"/>
        </w:rPr>
      </w:pPr>
    </w:p>
    <w:p w14:paraId="46BD9825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right="-12"/>
        <w:jc w:val="center"/>
        <w:rPr>
          <w:rFonts w:ascii="Arial" w:hAnsi="Arial" w:cs="Arial"/>
          <w:b/>
          <w:bCs/>
          <w:color w:val="000000" w:themeColor="text1"/>
          <w:w w:val="99"/>
        </w:rPr>
      </w:pPr>
      <w:r w:rsidRPr="009F6EE8">
        <w:rPr>
          <w:rFonts w:ascii="Arial" w:hAnsi="Arial" w:cs="Arial"/>
          <w:b/>
          <w:bCs/>
          <w:color w:val="000000" w:themeColor="text1"/>
          <w:spacing w:val="-1"/>
        </w:rPr>
        <w:t>S</w:t>
      </w:r>
      <w:r w:rsidRPr="009F6EE8">
        <w:rPr>
          <w:rFonts w:ascii="Arial" w:hAnsi="Arial" w:cs="Arial"/>
          <w:b/>
          <w:bCs/>
          <w:color w:val="000000" w:themeColor="text1"/>
        </w:rPr>
        <w:t>K</w:t>
      </w:r>
      <w:r w:rsidRPr="009F6EE8">
        <w:rPr>
          <w:rFonts w:ascii="Arial" w:hAnsi="Arial" w:cs="Arial"/>
          <w:b/>
          <w:bCs/>
          <w:color w:val="000000" w:themeColor="text1"/>
          <w:spacing w:val="1"/>
        </w:rPr>
        <w:t>LE</w:t>
      </w:r>
      <w:r w:rsidRPr="009F6EE8">
        <w:rPr>
          <w:rFonts w:ascii="Arial" w:hAnsi="Arial" w:cs="Arial"/>
          <w:b/>
          <w:bCs/>
          <w:color w:val="000000" w:themeColor="text1"/>
        </w:rPr>
        <w:t>P</w:t>
      </w:r>
      <w:r w:rsidRPr="009F6EE8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b/>
          <w:bCs/>
          <w:color w:val="000000" w:themeColor="text1"/>
        </w:rPr>
        <w:t>O</w:t>
      </w:r>
      <w:r w:rsidRPr="009F6EE8">
        <w:rPr>
          <w:rFonts w:ascii="Arial" w:hAnsi="Arial" w:cs="Arial"/>
          <w:b/>
          <w:bCs/>
          <w:color w:val="000000" w:themeColor="text1"/>
          <w:spacing w:val="1"/>
        </w:rPr>
        <w:t xml:space="preserve"> </w:t>
      </w:r>
      <w:r w:rsidRPr="009F6EE8">
        <w:rPr>
          <w:rFonts w:ascii="Arial" w:hAnsi="Arial" w:cs="Arial"/>
          <w:b/>
          <w:bCs/>
          <w:color w:val="000000" w:themeColor="text1"/>
          <w:spacing w:val="-1"/>
        </w:rPr>
        <w:t>P</w:t>
      </w:r>
      <w:r w:rsidRPr="009F6EE8">
        <w:rPr>
          <w:rFonts w:ascii="Arial" w:hAnsi="Arial" w:cs="Arial"/>
          <w:b/>
          <w:bCs/>
          <w:color w:val="000000" w:themeColor="text1"/>
          <w:spacing w:val="1"/>
        </w:rPr>
        <w:t>O</w:t>
      </w:r>
      <w:r w:rsidRPr="009F6EE8">
        <w:rPr>
          <w:rFonts w:ascii="Arial" w:hAnsi="Arial" w:cs="Arial"/>
          <w:b/>
          <w:bCs/>
          <w:color w:val="000000" w:themeColor="text1"/>
          <w:spacing w:val="3"/>
        </w:rPr>
        <w:t>T</w:t>
      </w:r>
      <w:r w:rsidRPr="009F6EE8">
        <w:rPr>
          <w:rFonts w:ascii="Arial" w:hAnsi="Arial" w:cs="Arial"/>
          <w:b/>
          <w:bCs/>
          <w:color w:val="000000" w:themeColor="text1"/>
        </w:rPr>
        <w:t>RDI</w:t>
      </w:r>
      <w:r w:rsidRPr="009F6EE8">
        <w:rPr>
          <w:rFonts w:ascii="Arial" w:hAnsi="Arial" w:cs="Arial"/>
          <w:b/>
          <w:bCs/>
          <w:color w:val="000000" w:themeColor="text1"/>
          <w:spacing w:val="3"/>
        </w:rPr>
        <w:t>T</w:t>
      </w:r>
      <w:r w:rsidRPr="009F6EE8">
        <w:rPr>
          <w:rFonts w:ascii="Arial" w:hAnsi="Arial" w:cs="Arial"/>
          <w:b/>
          <w:bCs/>
          <w:color w:val="000000" w:themeColor="text1"/>
          <w:spacing w:val="-1"/>
        </w:rPr>
        <w:t>V</w:t>
      </w:r>
      <w:r w:rsidRPr="009F6EE8">
        <w:rPr>
          <w:rFonts w:ascii="Arial" w:hAnsi="Arial" w:cs="Arial"/>
          <w:b/>
          <w:bCs/>
          <w:color w:val="000000" w:themeColor="text1"/>
        </w:rPr>
        <w:t>I</w:t>
      </w:r>
      <w:r w:rsidRPr="009F6EE8">
        <w:rPr>
          <w:rFonts w:ascii="Arial" w:hAnsi="Arial" w:cs="Arial"/>
          <w:b/>
          <w:bCs/>
          <w:color w:val="000000" w:themeColor="text1"/>
          <w:spacing w:val="-1"/>
        </w:rPr>
        <w:t xml:space="preserve"> </w:t>
      </w:r>
      <w:r w:rsidRPr="009F6EE8">
        <w:rPr>
          <w:rFonts w:ascii="Arial" w:hAnsi="Arial" w:cs="Arial"/>
          <w:b/>
          <w:bCs/>
          <w:color w:val="000000" w:themeColor="text1"/>
          <w:w w:val="99"/>
        </w:rPr>
        <w:t>DII</w:t>
      </w:r>
      <w:r w:rsidRPr="009F6EE8">
        <w:rPr>
          <w:rFonts w:ascii="Arial" w:hAnsi="Arial" w:cs="Arial"/>
          <w:b/>
          <w:bCs/>
          <w:color w:val="000000" w:themeColor="text1"/>
          <w:spacing w:val="3"/>
          <w:w w:val="99"/>
        </w:rPr>
        <w:t>P</w:t>
      </w:r>
      <w:r w:rsidRPr="009F6EE8">
        <w:rPr>
          <w:rFonts w:ascii="Arial" w:hAnsi="Arial" w:cs="Arial"/>
          <w:b/>
          <w:bCs/>
          <w:color w:val="000000" w:themeColor="text1"/>
          <w:w w:val="99"/>
        </w:rPr>
        <w:t>/IP/</w:t>
      </w:r>
      <w:proofErr w:type="spellStart"/>
      <w:r w:rsidRPr="009F6EE8">
        <w:rPr>
          <w:rFonts w:ascii="Arial" w:hAnsi="Arial" w:cs="Arial"/>
          <w:b/>
          <w:bCs/>
          <w:color w:val="000000" w:themeColor="text1"/>
          <w:w w:val="99"/>
        </w:rPr>
        <w:t>novelacije</w:t>
      </w:r>
      <w:proofErr w:type="spellEnd"/>
      <w:r w:rsidRPr="009F6EE8">
        <w:rPr>
          <w:rFonts w:ascii="Arial" w:hAnsi="Arial" w:cs="Arial"/>
          <w:b/>
          <w:bCs/>
          <w:color w:val="000000" w:themeColor="text1"/>
          <w:w w:val="99"/>
        </w:rPr>
        <w:t xml:space="preserve"> IP/PIZ</w:t>
      </w:r>
    </w:p>
    <w:p w14:paraId="7282A18C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left="2694" w:right="3325"/>
        <w:jc w:val="center"/>
        <w:rPr>
          <w:rFonts w:ascii="Arial" w:hAnsi="Arial" w:cs="Arial"/>
          <w:color w:val="000000" w:themeColor="text1"/>
        </w:rPr>
      </w:pPr>
    </w:p>
    <w:p w14:paraId="187C7D76" w14:textId="77777777" w:rsidR="00042EF4" w:rsidRPr="009F6EE8" w:rsidRDefault="00042EF4" w:rsidP="00042EF4">
      <w:pPr>
        <w:widowControl w:val="0"/>
        <w:tabs>
          <w:tab w:val="left" w:pos="4360"/>
        </w:tabs>
        <w:autoSpaceDE w:val="0"/>
        <w:autoSpaceDN w:val="0"/>
        <w:adjustRightInd w:val="0"/>
        <w:spacing w:after="0"/>
        <w:ind w:left="112" w:right="5164"/>
        <w:jc w:val="both"/>
        <w:rPr>
          <w:rFonts w:ascii="Arial" w:hAnsi="Arial" w:cs="Arial"/>
          <w:b/>
          <w:caps/>
        </w:rPr>
      </w:pPr>
      <w:r w:rsidRPr="009F6EE8">
        <w:rPr>
          <w:rFonts w:ascii="Arial" w:hAnsi="Arial" w:cs="Arial"/>
          <w:color w:val="000000" w:themeColor="text1"/>
          <w:w w:val="99"/>
        </w:rPr>
        <w:t>Inve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s</w:t>
      </w:r>
      <w:r w:rsidRPr="009F6EE8">
        <w:rPr>
          <w:rFonts w:ascii="Arial" w:hAnsi="Arial" w:cs="Arial"/>
          <w:color w:val="000000" w:themeColor="text1"/>
          <w:w w:val="99"/>
        </w:rPr>
        <w:t>t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i</w:t>
      </w:r>
      <w:r w:rsidRPr="009F6EE8">
        <w:rPr>
          <w:rFonts w:ascii="Arial" w:hAnsi="Arial" w:cs="Arial"/>
          <w:color w:val="000000" w:themeColor="text1"/>
          <w:w w:val="99"/>
        </w:rPr>
        <w:t>tor:</w:t>
      </w:r>
      <w:r w:rsidRPr="009F6EE8">
        <w:rPr>
          <w:rFonts w:ascii="Arial" w:hAnsi="Arial" w:cs="Arial"/>
          <w:color w:val="000000" w:themeColor="text1"/>
          <w:spacing w:val="2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7AE5C63F" w14:textId="77777777" w:rsidR="00042EF4" w:rsidRPr="009F6EE8" w:rsidRDefault="00042EF4" w:rsidP="00042EF4">
      <w:pPr>
        <w:widowControl w:val="0"/>
        <w:tabs>
          <w:tab w:val="left" w:pos="4360"/>
        </w:tabs>
        <w:autoSpaceDE w:val="0"/>
        <w:autoSpaceDN w:val="0"/>
        <w:adjustRightInd w:val="0"/>
        <w:spacing w:after="0"/>
        <w:ind w:left="112" w:right="5164"/>
        <w:jc w:val="both"/>
        <w:rPr>
          <w:rFonts w:ascii="Arial" w:hAnsi="Arial" w:cs="Arial"/>
          <w:b/>
          <w:caps/>
        </w:rPr>
      </w:pPr>
      <w:r w:rsidRPr="009F6EE8">
        <w:rPr>
          <w:rFonts w:ascii="Arial" w:hAnsi="Arial" w:cs="Arial"/>
          <w:color w:val="000000" w:themeColor="text1"/>
          <w:w w:val="99"/>
        </w:rPr>
        <w:t>Na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s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l</w:t>
      </w:r>
      <w:r w:rsidRPr="009F6EE8">
        <w:rPr>
          <w:rFonts w:ascii="Arial" w:hAnsi="Arial" w:cs="Arial"/>
          <w:color w:val="000000" w:themeColor="text1"/>
          <w:spacing w:val="2"/>
          <w:w w:val="99"/>
        </w:rPr>
        <w:t>o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v</w:t>
      </w:r>
      <w:r w:rsidRPr="009F6EE8">
        <w:rPr>
          <w:rFonts w:ascii="Arial" w:hAnsi="Arial" w:cs="Arial"/>
          <w:color w:val="000000" w:themeColor="text1"/>
          <w:w w:val="99"/>
        </w:rPr>
        <w:t>:</w:t>
      </w:r>
      <w:r w:rsidRPr="009F6EE8">
        <w:rPr>
          <w:rFonts w:ascii="Arial" w:hAnsi="Arial" w:cs="Arial"/>
          <w:b/>
          <w:caps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5BF3496F" w14:textId="77777777" w:rsidR="00042EF4" w:rsidRPr="009F6EE8" w:rsidRDefault="00042EF4" w:rsidP="00042EF4">
      <w:pPr>
        <w:widowControl w:val="0"/>
        <w:tabs>
          <w:tab w:val="left" w:pos="4360"/>
        </w:tabs>
        <w:autoSpaceDE w:val="0"/>
        <w:autoSpaceDN w:val="0"/>
        <w:adjustRightInd w:val="0"/>
        <w:spacing w:after="0"/>
        <w:ind w:left="112" w:right="5164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  <w:w w:val="99"/>
        </w:rPr>
        <w:t>Dat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u</w:t>
      </w:r>
      <w:r w:rsidRPr="009F6EE8">
        <w:rPr>
          <w:rFonts w:ascii="Arial" w:hAnsi="Arial" w:cs="Arial"/>
          <w:color w:val="000000" w:themeColor="text1"/>
          <w:spacing w:val="4"/>
          <w:w w:val="99"/>
        </w:rPr>
        <w:t>m</w:t>
      </w:r>
      <w:r w:rsidRPr="009F6EE8">
        <w:rPr>
          <w:rFonts w:ascii="Arial" w:hAnsi="Arial" w:cs="Arial"/>
          <w:color w:val="000000" w:themeColor="text1"/>
          <w:w w:val="99"/>
        </w:rPr>
        <w:t>:</w:t>
      </w:r>
      <w:r w:rsidRPr="009F6EE8"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1F550C8E" w14:textId="77777777" w:rsidR="00042EF4" w:rsidRPr="009F6EE8" w:rsidRDefault="00042EF4" w:rsidP="00042EF4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before="34" w:after="0"/>
        <w:ind w:left="112" w:right="78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  <w:spacing w:val="-1"/>
        </w:rPr>
        <w:t xml:space="preserve">Na podlagi Zakona o javnih </w:t>
      </w:r>
      <w:r w:rsidRPr="00F37CBD">
        <w:rPr>
          <w:rFonts w:ascii="Arial" w:hAnsi="Arial" w:cs="Arial"/>
          <w:color w:val="000000" w:themeColor="text1"/>
          <w:spacing w:val="-1"/>
        </w:rPr>
        <w:t xml:space="preserve">financah </w:t>
      </w:r>
      <w:r w:rsidRPr="00F37CBD">
        <w:rPr>
          <w:rFonts w:ascii="Arial" w:hAnsi="Arial" w:cs="Arial"/>
          <w:color w:val="000000" w:themeColor="text1"/>
          <w:w w:val="105"/>
        </w:rPr>
        <w:t xml:space="preserve">(Uradni list RS, št. 11/11 – uradno prečiščeno besedilo, 14/13 – </w:t>
      </w:r>
      <w:proofErr w:type="spellStart"/>
      <w:r w:rsidRPr="00F37CBD">
        <w:rPr>
          <w:rFonts w:ascii="Arial" w:hAnsi="Arial" w:cs="Arial"/>
          <w:color w:val="000000" w:themeColor="text1"/>
          <w:w w:val="105"/>
        </w:rPr>
        <w:t>popr</w:t>
      </w:r>
      <w:proofErr w:type="spellEnd"/>
      <w:r w:rsidRPr="00F37CBD">
        <w:rPr>
          <w:rFonts w:ascii="Arial" w:hAnsi="Arial" w:cs="Arial"/>
          <w:color w:val="000000" w:themeColor="text1"/>
          <w:w w:val="105"/>
        </w:rPr>
        <w:t xml:space="preserve">., 101/13, 55/15 – </w:t>
      </w:r>
      <w:proofErr w:type="spellStart"/>
      <w:r w:rsidRPr="00F37CBD">
        <w:rPr>
          <w:rFonts w:ascii="Arial" w:hAnsi="Arial" w:cs="Arial"/>
          <w:color w:val="000000" w:themeColor="text1"/>
          <w:w w:val="105"/>
        </w:rPr>
        <w:t>ZFisP</w:t>
      </w:r>
      <w:proofErr w:type="spellEnd"/>
      <w:r w:rsidRPr="00F37CBD">
        <w:rPr>
          <w:rFonts w:ascii="Arial" w:hAnsi="Arial" w:cs="Arial"/>
          <w:color w:val="000000" w:themeColor="text1"/>
          <w:w w:val="105"/>
        </w:rPr>
        <w:t xml:space="preserve">, </w:t>
      </w:r>
      <w:r w:rsidRPr="00F37CBD">
        <w:rPr>
          <w:rFonts w:ascii="Arial" w:hAnsi="Arial" w:cs="Arial"/>
          <w:color w:val="000000" w:themeColor="text1"/>
        </w:rPr>
        <w:t xml:space="preserve">96/15 – ZIPRS1617, 13/18, 195/20 – </w:t>
      </w:r>
      <w:proofErr w:type="spellStart"/>
      <w:r w:rsidRPr="00F37CBD">
        <w:rPr>
          <w:rFonts w:ascii="Arial" w:hAnsi="Arial" w:cs="Arial"/>
          <w:color w:val="000000" w:themeColor="text1"/>
        </w:rPr>
        <w:t>odl</w:t>
      </w:r>
      <w:proofErr w:type="spellEnd"/>
      <w:r w:rsidRPr="00F37CBD">
        <w:rPr>
          <w:rFonts w:ascii="Arial" w:hAnsi="Arial" w:cs="Arial"/>
          <w:color w:val="000000" w:themeColor="text1"/>
        </w:rPr>
        <w:t xml:space="preserve">. US, 18/23 – ZDU-1O, </w:t>
      </w:r>
      <w:r w:rsidRPr="00F37CBD">
        <w:rPr>
          <w:rFonts w:ascii="Arial" w:hAnsi="Arial" w:cs="Arial"/>
        </w:rPr>
        <w:t xml:space="preserve">76/23, </w:t>
      </w:r>
      <w:hyperlink r:id="rId5" w:tgtFrame="_blank" w:tooltip="Zakon o fiskalnem pravilu (ZFisP-1)" w:history="1">
        <w:r w:rsidRPr="00F37CBD">
          <w:rPr>
            <w:rStyle w:val="Hiperpovezava"/>
            <w:rFonts w:ascii="Arial" w:hAnsi="Arial" w:cs="Arial"/>
            <w:color w:val="auto"/>
          </w:rPr>
          <w:t>24/25</w:t>
        </w:r>
      </w:hyperlink>
      <w:r w:rsidRPr="00F37CBD">
        <w:rPr>
          <w:rFonts w:ascii="Arial" w:hAnsi="Arial" w:cs="Arial"/>
        </w:rPr>
        <w:t xml:space="preserve"> – ZFisP-1, </w:t>
      </w:r>
      <w:hyperlink r:id="rId6" w:tgtFrame="_blank" w:tooltip="Zakon o spremembah in dopolnitvah Zakona o javnih financah (ZJF-J)" w:history="1">
        <w:r w:rsidRPr="00F37CBD">
          <w:rPr>
            <w:rStyle w:val="Hiperpovezava"/>
            <w:rFonts w:ascii="Arial" w:hAnsi="Arial" w:cs="Arial"/>
            <w:color w:val="auto"/>
          </w:rPr>
          <w:t>39/25</w:t>
        </w:r>
      </w:hyperlink>
      <w:r w:rsidRPr="00F37CBD">
        <w:rPr>
          <w:rFonts w:ascii="Arial" w:hAnsi="Arial" w:cs="Arial"/>
        </w:rPr>
        <w:t xml:space="preserve"> in 85/25 - ZPJS</w:t>
      </w:r>
      <w:r w:rsidRPr="00F37CBD">
        <w:rPr>
          <w:rFonts w:ascii="Arial" w:hAnsi="Arial" w:cs="Arial"/>
          <w:w w:val="105"/>
        </w:rPr>
        <w:t>)</w:t>
      </w:r>
      <w:r w:rsidRPr="00F37CBD">
        <w:rPr>
          <w:rFonts w:ascii="Arial" w:hAnsi="Arial" w:cs="Arial"/>
          <w:spacing w:val="-1"/>
        </w:rPr>
        <w:t>,</w:t>
      </w:r>
      <w:r w:rsidRPr="009F6EE8">
        <w:rPr>
          <w:rFonts w:ascii="Arial" w:hAnsi="Arial" w:cs="Arial"/>
          <w:spacing w:val="-1"/>
        </w:rPr>
        <w:t xml:space="preserve"> </w:t>
      </w:r>
      <w:r w:rsidRPr="009F6EE8">
        <w:rPr>
          <w:rFonts w:ascii="Arial" w:hAnsi="Arial" w:cs="Arial"/>
        </w:rPr>
        <w:t xml:space="preserve">Uredbe o dokumentih razvojnega načrtovanja in postopkih za pripravo predloga državnega proračuna in proračunov samoupravnih lokalnih skupnosti (Uradni list RS, št. 44/07 in </w:t>
      </w:r>
      <w:hyperlink r:id="rId7" w:tgtFrame="_blank" w:tooltip="Uredba o dokumentih razvojnega načrtovanja in postopkih za pripravo predloga državnega proračuna" w:history="1">
        <w:r w:rsidRPr="009F6EE8">
          <w:rPr>
            <w:rFonts w:ascii="Arial" w:hAnsi="Arial" w:cs="Arial"/>
          </w:rPr>
          <w:t>54/10</w:t>
        </w:r>
      </w:hyperlink>
      <w:r w:rsidRPr="009F6EE8">
        <w:rPr>
          <w:rFonts w:ascii="Arial" w:hAnsi="Arial" w:cs="Arial"/>
        </w:rPr>
        <w:t>)</w:t>
      </w:r>
      <w:r w:rsidRPr="009F6EE8">
        <w:rPr>
          <w:rFonts w:ascii="Arial" w:hAnsi="Arial" w:cs="Arial"/>
          <w:spacing w:val="-1"/>
        </w:rPr>
        <w:t xml:space="preserve">, </w:t>
      </w:r>
      <w:r w:rsidRPr="004D765E">
        <w:rPr>
          <w:rFonts w:ascii="Arial" w:hAnsi="Arial" w:cs="Arial"/>
          <w:spacing w:val="-1"/>
        </w:rPr>
        <w:t xml:space="preserve">Uredbe o dokumentih razvojnega načrtovanja in postopkih za pripravo predloga državnega proračuna (Uradni list RS, št. </w:t>
      </w:r>
      <w:hyperlink r:id="rId8" w:history="1">
        <w:r w:rsidRPr="004D765E">
          <w:rPr>
            <w:rStyle w:val="Hiperpovezava"/>
            <w:rFonts w:ascii="Arial" w:hAnsi="Arial" w:cs="Arial"/>
            <w:color w:val="auto"/>
            <w:spacing w:val="-1"/>
          </w:rPr>
          <w:t>54/10</w:t>
        </w:r>
      </w:hyperlink>
      <w:r w:rsidRPr="004D765E">
        <w:rPr>
          <w:rFonts w:ascii="Arial" w:hAnsi="Arial" w:cs="Arial"/>
          <w:spacing w:val="-1"/>
        </w:rPr>
        <w:t xml:space="preserve">, </w:t>
      </w:r>
      <w:hyperlink r:id="rId9" w:history="1">
        <w:r w:rsidRPr="004D765E">
          <w:rPr>
            <w:rStyle w:val="Hiperpovezava"/>
            <w:rFonts w:ascii="Arial" w:hAnsi="Arial" w:cs="Arial"/>
            <w:color w:val="auto"/>
            <w:spacing w:val="-1"/>
          </w:rPr>
          <w:t>35/18</w:t>
        </w:r>
      </w:hyperlink>
      <w:r w:rsidRPr="004D765E">
        <w:rPr>
          <w:rFonts w:ascii="Arial" w:hAnsi="Arial" w:cs="Arial"/>
          <w:spacing w:val="-1"/>
        </w:rPr>
        <w:t xml:space="preserve"> in </w:t>
      </w:r>
      <w:hyperlink r:id="rId10" w:history="1">
        <w:r w:rsidRPr="004D765E">
          <w:rPr>
            <w:rStyle w:val="Hiperpovezava"/>
            <w:rFonts w:ascii="Arial" w:hAnsi="Arial" w:cs="Arial"/>
            <w:color w:val="auto"/>
            <w:spacing w:val="-1"/>
          </w:rPr>
          <w:t>24/25</w:t>
        </w:r>
      </w:hyperlink>
      <w:r w:rsidRPr="004D765E">
        <w:rPr>
          <w:rFonts w:ascii="Arial" w:hAnsi="Arial" w:cs="Arial"/>
          <w:spacing w:val="-1"/>
        </w:rPr>
        <w:t xml:space="preserve"> – ZFisP-1), </w:t>
      </w:r>
      <w:r w:rsidRPr="009F6EE8">
        <w:rPr>
          <w:rFonts w:ascii="Arial" w:hAnsi="Arial" w:cs="Arial"/>
          <w:color w:val="000000" w:themeColor="text1"/>
          <w:spacing w:val="-1"/>
        </w:rPr>
        <w:t>Uredbe</w:t>
      </w:r>
      <w:r w:rsidRPr="009F6EE8">
        <w:rPr>
          <w:rFonts w:ascii="Arial" w:hAnsi="Arial" w:cs="Arial"/>
          <w:color w:val="000000" w:themeColor="text1"/>
        </w:rPr>
        <w:t xml:space="preserve"> o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n</w:t>
      </w:r>
      <w:r w:rsidRPr="009F6EE8">
        <w:rPr>
          <w:rFonts w:ascii="Arial" w:hAnsi="Arial" w:cs="Arial"/>
          <w:color w:val="000000" w:themeColor="text1"/>
        </w:rPr>
        <w:t>ot</w:t>
      </w:r>
      <w:r w:rsidRPr="009F6EE8">
        <w:rPr>
          <w:rFonts w:ascii="Arial" w:hAnsi="Arial" w:cs="Arial"/>
          <w:color w:val="000000" w:themeColor="text1"/>
          <w:spacing w:val="1"/>
        </w:rPr>
        <w:t>n</w:t>
      </w:r>
      <w:r w:rsidRPr="009F6EE8">
        <w:rPr>
          <w:rFonts w:ascii="Arial" w:hAnsi="Arial" w:cs="Arial"/>
          <w:color w:val="000000" w:themeColor="text1"/>
        </w:rPr>
        <w:t>i</w:t>
      </w:r>
      <w:r w:rsidRPr="009F6EE8">
        <w:rPr>
          <w:rFonts w:ascii="Arial" w:hAnsi="Arial" w:cs="Arial"/>
          <w:color w:val="000000" w:themeColor="text1"/>
          <w:spacing w:val="2"/>
        </w:rPr>
        <w:t xml:space="preserve"> </w:t>
      </w:r>
      <w:r w:rsidRPr="009F6EE8">
        <w:rPr>
          <w:rFonts w:ascii="Arial" w:hAnsi="Arial" w:cs="Arial"/>
          <w:color w:val="000000" w:themeColor="text1"/>
          <w:spacing w:val="4"/>
        </w:rPr>
        <w:t>m</w:t>
      </w:r>
      <w:r w:rsidRPr="009F6EE8">
        <w:rPr>
          <w:rFonts w:ascii="Arial" w:hAnsi="Arial" w:cs="Arial"/>
          <w:color w:val="000000" w:themeColor="text1"/>
        </w:rPr>
        <w:t>et</w:t>
      </w:r>
      <w:r w:rsidRPr="009F6EE8">
        <w:rPr>
          <w:rFonts w:ascii="Arial" w:hAnsi="Arial" w:cs="Arial"/>
          <w:color w:val="000000" w:themeColor="text1"/>
          <w:spacing w:val="-1"/>
        </w:rPr>
        <w:t>o</w:t>
      </w:r>
      <w:r w:rsidRPr="009F6EE8">
        <w:rPr>
          <w:rFonts w:ascii="Arial" w:hAnsi="Arial" w:cs="Arial"/>
          <w:color w:val="000000" w:themeColor="text1"/>
        </w:rPr>
        <w:t>d</w:t>
      </w:r>
      <w:r w:rsidRPr="009F6EE8">
        <w:rPr>
          <w:rFonts w:ascii="Arial" w:hAnsi="Arial" w:cs="Arial"/>
          <w:color w:val="000000" w:themeColor="text1"/>
          <w:spacing w:val="-1"/>
        </w:rPr>
        <w:t>ol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1"/>
        </w:rPr>
        <w:t>g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i</w:t>
      </w:r>
      <w:r w:rsidRPr="009F6EE8">
        <w:rPr>
          <w:rFonts w:ascii="Arial" w:hAnsi="Arial" w:cs="Arial"/>
          <w:color w:val="000000" w:themeColor="text1"/>
          <w:spacing w:val="2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z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 xml:space="preserve"> </w:t>
      </w:r>
      <w:r w:rsidRPr="009F6EE8">
        <w:rPr>
          <w:rFonts w:ascii="Arial" w:hAnsi="Arial" w:cs="Arial"/>
          <w:color w:val="000000" w:themeColor="text1"/>
        </w:rPr>
        <w:t>p</w:t>
      </w:r>
      <w:r w:rsidRPr="009F6EE8">
        <w:rPr>
          <w:rFonts w:ascii="Arial" w:hAnsi="Arial" w:cs="Arial"/>
          <w:color w:val="000000" w:themeColor="text1"/>
          <w:spacing w:val="3"/>
        </w:rPr>
        <w:t>r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</w:rPr>
        <w:t>pr</w:t>
      </w:r>
      <w:r w:rsidRPr="009F6EE8">
        <w:rPr>
          <w:rFonts w:ascii="Arial" w:hAnsi="Arial" w:cs="Arial"/>
          <w:color w:val="000000" w:themeColor="text1"/>
          <w:spacing w:val="2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4"/>
        </w:rPr>
        <w:t xml:space="preserve"> 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-1"/>
        </w:rPr>
        <w:t>b</w:t>
      </w:r>
      <w:r w:rsidRPr="009F6EE8">
        <w:rPr>
          <w:rFonts w:ascii="Arial" w:hAnsi="Arial" w:cs="Arial"/>
          <w:color w:val="000000" w:themeColor="text1"/>
          <w:spacing w:val="11"/>
        </w:rPr>
        <w:t>r</w:t>
      </w:r>
      <w:r w:rsidRPr="009F6EE8">
        <w:rPr>
          <w:rFonts w:ascii="Arial" w:hAnsi="Arial" w:cs="Arial"/>
          <w:color w:val="000000" w:themeColor="text1"/>
          <w:spacing w:val="2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2"/>
        </w:rPr>
        <w:t>t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c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jsk</w:t>
      </w:r>
      <w:r w:rsidRPr="009F6EE8">
        <w:rPr>
          <w:rFonts w:ascii="Arial" w:hAnsi="Arial" w:cs="Arial"/>
          <w:color w:val="000000" w:themeColor="text1"/>
        </w:rPr>
        <w:t>e d</w:t>
      </w:r>
      <w:r w:rsidRPr="009F6EE8">
        <w:rPr>
          <w:rFonts w:ascii="Arial" w:hAnsi="Arial" w:cs="Arial"/>
          <w:color w:val="000000" w:themeColor="text1"/>
          <w:spacing w:val="-1"/>
        </w:rPr>
        <w:t>o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  <w:spacing w:val="-3"/>
        </w:rPr>
        <w:t>u</w:t>
      </w:r>
      <w:r w:rsidRPr="009F6EE8">
        <w:rPr>
          <w:rFonts w:ascii="Arial" w:hAnsi="Arial" w:cs="Arial"/>
          <w:color w:val="000000" w:themeColor="text1"/>
          <w:spacing w:val="4"/>
        </w:rPr>
        <w:t>m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</w:rPr>
        <w:t>tac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e na p</w:t>
      </w:r>
      <w:r w:rsidRPr="009F6EE8">
        <w:rPr>
          <w:rFonts w:ascii="Arial" w:hAnsi="Arial" w:cs="Arial"/>
          <w:color w:val="000000" w:themeColor="text1"/>
          <w:spacing w:val="-1"/>
        </w:rPr>
        <w:t>o</w:t>
      </w:r>
      <w:r w:rsidRPr="009F6EE8">
        <w:rPr>
          <w:rFonts w:ascii="Arial" w:hAnsi="Arial" w:cs="Arial"/>
          <w:color w:val="000000" w:themeColor="text1"/>
        </w:rPr>
        <w:t>dr</w:t>
      </w:r>
      <w:r w:rsidRPr="009F6EE8">
        <w:rPr>
          <w:rFonts w:ascii="Arial" w:hAnsi="Arial" w:cs="Arial"/>
          <w:color w:val="000000" w:themeColor="text1"/>
          <w:spacing w:val="2"/>
        </w:rPr>
        <w:t>o</w:t>
      </w:r>
      <w:r w:rsidRPr="009F6EE8">
        <w:rPr>
          <w:rFonts w:ascii="Arial" w:hAnsi="Arial" w:cs="Arial"/>
          <w:color w:val="000000" w:themeColor="text1"/>
          <w:spacing w:val="1"/>
        </w:rPr>
        <w:t>čj</w:t>
      </w:r>
      <w:r w:rsidRPr="009F6EE8">
        <w:rPr>
          <w:rFonts w:ascii="Arial" w:hAnsi="Arial" w:cs="Arial"/>
          <w:color w:val="000000" w:themeColor="text1"/>
        </w:rPr>
        <w:t xml:space="preserve">u 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2"/>
        </w:rPr>
        <w:t>v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</w:rPr>
        <w:t xml:space="preserve">h </w:t>
      </w:r>
      <w:r w:rsidRPr="009F6EE8">
        <w:rPr>
          <w:rFonts w:ascii="Arial" w:hAnsi="Arial" w:cs="Arial"/>
          <w:color w:val="000000" w:themeColor="text1"/>
          <w:spacing w:val="2"/>
        </w:rPr>
        <w:t>f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</w:rPr>
        <w:t xml:space="preserve">c </w:t>
      </w:r>
      <w:r w:rsidRPr="009F6EE8">
        <w:rPr>
          <w:rFonts w:ascii="Arial" w:hAnsi="Arial" w:cs="Arial"/>
          <w:color w:val="000000" w:themeColor="text1"/>
          <w:spacing w:val="1"/>
        </w:rPr>
        <w:t>(</w:t>
      </w:r>
      <w:r w:rsidRPr="009F6EE8">
        <w:rPr>
          <w:rFonts w:ascii="Arial" w:hAnsi="Arial" w:cs="Arial"/>
          <w:color w:val="000000" w:themeColor="text1"/>
        </w:rPr>
        <w:t>U</w:t>
      </w:r>
      <w:r w:rsidRPr="009F6EE8">
        <w:rPr>
          <w:rFonts w:ascii="Arial" w:hAnsi="Arial" w:cs="Arial"/>
          <w:color w:val="000000" w:themeColor="text1"/>
          <w:spacing w:val="1"/>
        </w:rPr>
        <w:t>r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>d</w:t>
      </w:r>
      <w:r w:rsidRPr="009F6EE8">
        <w:rPr>
          <w:rFonts w:ascii="Arial" w:hAnsi="Arial" w:cs="Arial"/>
          <w:color w:val="000000" w:themeColor="text1"/>
        </w:rPr>
        <w:t xml:space="preserve">ni </w:t>
      </w:r>
      <w:r w:rsidRPr="009F6EE8">
        <w:rPr>
          <w:rFonts w:ascii="Arial" w:hAnsi="Arial" w:cs="Arial"/>
          <w:color w:val="000000" w:themeColor="text1"/>
          <w:spacing w:val="1"/>
        </w:rPr>
        <w:t>l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 xml:space="preserve">t </w:t>
      </w:r>
      <w:r w:rsidRPr="009F6EE8">
        <w:rPr>
          <w:rFonts w:ascii="Arial" w:hAnsi="Arial" w:cs="Arial"/>
          <w:color w:val="000000" w:themeColor="text1"/>
          <w:spacing w:val="2"/>
        </w:rPr>
        <w:t>R</w:t>
      </w:r>
      <w:r w:rsidRPr="009F6EE8">
        <w:rPr>
          <w:rFonts w:ascii="Arial" w:hAnsi="Arial" w:cs="Arial"/>
          <w:color w:val="000000" w:themeColor="text1"/>
        </w:rPr>
        <w:t xml:space="preserve">S </w:t>
      </w:r>
      <w:r w:rsidRPr="009F6EE8">
        <w:rPr>
          <w:rFonts w:ascii="Arial" w:hAnsi="Arial" w:cs="Arial"/>
          <w:color w:val="000000" w:themeColor="text1"/>
          <w:spacing w:val="1"/>
        </w:rPr>
        <w:t>š</w:t>
      </w:r>
      <w:r w:rsidRPr="009F6EE8">
        <w:rPr>
          <w:rFonts w:ascii="Arial" w:hAnsi="Arial" w:cs="Arial"/>
          <w:color w:val="000000" w:themeColor="text1"/>
        </w:rPr>
        <w:t>t. 6</w:t>
      </w:r>
      <w:r w:rsidRPr="009F6EE8">
        <w:rPr>
          <w:rFonts w:ascii="Arial" w:hAnsi="Arial" w:cs="Arial"/>
          <w:color w:val="000000" w:themeColor="text1"/>
          <w:spacing w:val="1"/>
        </w:rPr>
        <w:t>0</w:t>
      </w:r>
      <w:r w:rsidRPr="009F6EE8">
        <w:rPr>
          <w:rFonts w:ascii="Arial" w:hAnsi="Arial" w:cs="Arial"/>
          <w:color w:val="000000" w:themeColor="text1"/>
        </w:rPr>
        <w:t>/06, 5</w:t>
      </w:r>
      <w:r w:rsidRPr="009F6EE8">
        <w:rPr>
          <w:rFonts w:ascii="Arial" w:hAnsi="Arial" w:cs="Arial"/>
          <w:color w:val="000000" w:themeColor="text1"/>
          <w:spacing w:val="-1"/>
        </w:rPr>
        <w:t>4</w:t>
      </w:r>
      <w:r w:rsidRPr="009F6EE8">
        <w:rPr>
          <w:rFonts w:ascii="Arial" w:hAnsi="Arial" w:cs="Arial"/>
          <w:color w:val="000000" w:themeColor="text1"/>
          <w:spacing w:val="2"/>
        </w:rPr>
        <w:t>/</w:t>
      </w:r>
      <w:r w:rsidRPr="009F6EE8">
        <w:rPr>
          <w:rFonts w:ascii="Arial" w:hAnsi="Arial" w:cs="Arial"/>
          <w:color w:val="000000" w:themeColor="text1"/>
        </w:rPr>
        <w:t>1</w:t>
      </w:r>
      <w:r w:rsidRPr="009F6EE8">
        <w:rPr>
          <w:rFonts w:ascii="Arial" w:hAnsi="Arial" w:cs="Arial"/>
          <w:color w:val="000000" w:themeColor="text1"/>
          <w:spacing w:val="-1"/>
        </w:rPr>
        <w:t>0 in 27/16</w:t>
      </w:r>
      <w:r w:rsidRPr="009F6EE8">
        <w:rPr>
          <w:rFonts w:ascii="Arial" w:hAnsi="Arial" w:cs="Arial"/>
          <w:color w:val="000000" w:themeColor="text1"/>
        </w:rPr>
        <w:t xml:space="preserve">) </w:t>
      </w:r>
      <w:r w:rsidRPr="009F6EE8">
        <w:rPr>
          <w:rFonts w:ascii="Arial" w:hAnsi="Arial" w:cs="Arial"/>
          <w:color w:val="000000" w:themeColor="text1"/>
          <w:spacing w:val="1"/>
        </w:rPr>
        <w:t>i</w:t>
      </w:r>
      <w:r w:rsidRPr="009F6EE8">
        <w:rPr>
          <w:rFonts w:ascii="Arial" w:hAnsi="Arial" w:cs="Arial"/>
          <w:color w:val="000000" w:themeColor="text1"/>
        </w:rPr>
        <w:t xml:space="preserve">n </w:t>
      </w:r>
      <w:r w:rsidRPr="009F6EE8">
        <w:rPr>
          <w:rFonts w:ascii="Arial" w:hAnsi="Arial" w:cs="Arial"/>
          <w:color w:val="000000" w:themeColor="text1"/>
          <w:spacing w:val="-1"/>
        </w:rPr>
        <w:t>S</w:t>
      </w:r>
      <w:r w:rsidRPr="009F6EE8">
        <w:rPr>
          <w:rFonts w:ascii="Arial" w:hAnsi="Arial" w:cs="Arial"/>
          <w:color w:val="000000" w:themeColor="text1"/>
          <w:spacing w:val="2"/>
        </w:rPr>
        <w:t>t</w:t>
      </w:r>
      <w:r w:rsidRPr="009F6EE8">
        <w:rPr>
          <w:rFonts w:ascii="Arial" w:hAnsi="Arial" w:cs="Arial"/>
          <w:color w:val="000000" w:themeColor="text1"/>
        </w:rPr>
        <w:t>at</w:t>
      </w:r>
      <w:r w:rsidRPr="009F6EE8">
        <w:rPr>
          <w:rFonts w:ascii="Arial" w:hAnsi="Arial" w:cs="Arial"/>
          <w:color w:val="000000" w:themeColor="text1"/>
          <w:spacing w:val="-1"/>
        </w:rPr>
        <w:t>u</w:t>
      </w:r>
      <w:r w:rsidRPr="009F6EE8">
        <w:rPr>
          <w:rFonts w:ascii="Arial" w:hAnsi="Arial" w:cs="Arial"/>
          <w:color w:val="000000" w:themeColor="text1"/>
          <w:spacing w:val="2"/>
        </w:rPr>
        <w:t>t</w:t>
      </w:r>
      <w:r w:rsidRPr="009F6EE8">
        <w:rPr>
          <w:rFonts w:ascii="Arial" w:hAnsi="Arial" w:cs="Arial"/>
          <w:color w:val="000000" w:themeColor="text1"/>
        </w:rPr>
        <w:t xml:space="preserve">a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color w:val="000000" w:themeColor="text1"/>
          <w:spacing w:val="1"/>
        </w:rPr>
        <w:t xml:space="preserve"> (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  <w:spacing w:val="2"/>
        </w:rPr>
        <w:t>e</w:t>
      </w:r>
      <w:r w:rsidRPr="009F6EE8">
        <w:rPr>
          <w:rFonts w:ascii="Arial" w:hAnsi="Arial" w:cs="Arial"/>
          <w:color w:val="000000" w:themeColor="text1"/>
        </w:rPr>
        <w:t>d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2"/>
        </w:rPr>
        <w:t>t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42"/>
        </w:rPr>
        <w:t xml:space="preserve"> </w:t>
      </w:r>
      <w:r w:rsidRPr="009F6EE8">
        <w:rPr>
          <w:rFonts w:ascii="Arial" w:hAnsi="Arial" w:cs="Arial"/>
          <w:color w:val="000000" w:themeColor="text1"/>
        </w:rPr>
        <w:t>u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t</w:t>
      </w:r>
      <w:r w:rsidRPr="009F6EE8">
        <w:rPr>
          <w:rFonts w:ascii="Arial" w:hAnsi="Arial" w:cs="Arial"/>
          <w:color w:val="000000" w:themeColor="text1"/>
          <w:spacing w:val="3"/>
        </w:rPr>
        <w:t>r</w:t>
      </w:r>
      <w:r w:rsidRPr="009F6EE8">
        <w:rPr>
          <w:rFonts w:ascii="Arial" w:hAnsi="Arial" w:cs="Arial"/>
          <w:color w:val="000000" w:themeColor="text1"/>
          <w:spacing w:val="2"/>
        </w:rPr>
        <w:t>e</w:t>
      </w:r>
      <w:r w:rsidRPr="009F6EE8">
        <w:rPr>
          <w:rFonts w:ascii="Arial" w:hAnsi="Arial" w:cs="Arial"/>
          <w:color w:val="000000" w:themeColor="text1"/>
          <w:spacing w:val="-4"/>
        </w:rPr>
        <w:t>z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41"/>
        </w:rPr>
        <w:t xml:space="preserve"> </w:t>
      </w:r>
      <w:r w:rsidRPr="009F6EE8">
        <w:rPr>
          <w:rFonts w:ascii="Arial" w:hAnsi="Arial" w:cs="Arial"/>
          <w:color w:val="000000" w:themeColor="text1"/>
        </w:rPr>
        <w:t>pr</w:t>
      </w:r>
      <w:r w:rsidRPr="009F6EE8">
        <w:rPr>
          <w:rFonts w:ascii="Arial" w:hAnsi="Arial" w:cs="Arial"/>
          <w:color w:val="000000" w:themeColor="text1"/>
          <w:spacing w:val="2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no</w:t>
      </w:r>
      <w:r w:rsidRPr="009F6EE8">
        <w:rPr>
          <w:rFonts w:ascii="Arial" w:hAnsi="Arial" w:cs="Arial"/>
          <w:color w:val="000000" w:themeColor="text1"/>
          <w:spacing w:val="4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p</w:t>
      </w:r>
      <w:r w:rsidRPr="009F6EE8">
        <w:rPr>
          <w:rFonts w:ascii="Arial" w:hAnsi="Arial" w:cs="Arial"/>
          <w:color w:val="000000" w:themeColor="text1"/>
          <w:spacing w:val="-1"/>
        </w:rPr>
        <w:t>o</w:t>
      </w:r>
      <w:r w:rsidRPr="009F6EE8">
        <w:rPr>
          <w:rFonts w:ascii="Arial" w:hAnsi="Arial" w:cs="Arial"/>
          <w:color w:val="000000" w:themeColor="text1"/>
          <w:spacing w:val="2"/>
        </w:rPr>
        <w:t>d</w:t>
      </w:r>
      <w:r w:rsidRPr="009F6EE8">
        <w:rPr>
          <w:rFonts w:ascii="Arial" w:hAnsi="Arial" w:cs="Arial"/>
          <w:color w:val="000000" w:themeColor="text1"/>
          <w:spacing w:val="-1"/>
        </w:rPr>
        <w:t>l</w:t>
      </w:r>
      <w:r w:rsidRPr="009F6EE8">
        <w:rPr>
          <w:rFonts w:ascii="Arial" w:hAnsi="Arial" w:cs="Arial"/>
          <w:color w:val="000000" w:themeColor="text1"/>
          <w:spacing w:val="2"/>
        </w:rPr>
        <w:t>a</w:t>
      </w:r>
      <w:r w:rsidRPr="009F6EE8">
        <w:rPr>
          <w:rFonts w:ascii="Arial" w:hAnsi="Arial" w:cs="Arial"/>
          <w:color w:val="000000" w:themeColor="text1"/>
        </w:rPr>
        <w:t>g</w:t>
      </w:r>
      <w:r w:rsidRPr="009F6EE8">
        <w:rPr>
          <w:rFonts w:ascii="Arial" w:hAnsi="Arial" w:cs="Arial"/>
          <w:color w:val="000000" w:themeColor="text1"/>
          <w:spacing w:val="-1"/>
        </w:rPr>
        <w:t>o</w:t>
      </w:r>
      <w:r w:rsidRPr="009F6EE8">
        <w:rPr>
          <w:rFonts w:ascii="Arial" w:hAnsi="Arial" w:cs="Arial"/>
          <w:color w:val="000000" w:themeColor="text1"/>
        </w:rPr>
        <w:t>)</w:t>
      </w:r>
      <w:r w:rsidRPr="009F6EE8">
        <w:rPr>
          <w:rFonts w:ascii="Arial" w:hAnsi="Arial" w:cs="Arial"/>
          <w:color w:val="000000" w:themeColor="text1"/>
          <w:spacing w:val="42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42"/>
        </w:rPr>
        <w:t xml:space="preserve"> </w:t>
      </w:r>
      <w:r w:rsidRPr="009F6EE8">
        <w:rPr>
          <w:rFonts w:ascii="Arial" w:hAnsi="Arial" w:cs="Arial"/>
          <w:color w:val="000000" w:themeColor="text1"/>
          <w:w w:val="99"/>
        </w:rPr>
        <w:t>o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b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č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i</w:t>
      </w:r>
      <w:r w:rsidRPr="009F6EE8">
        <w:rPr>
          <w:rFonts w:ascii="Arial" w:hAnsi="Arial" w:cs="Arial"/>
          <w:color w:val="000000" w:themeColor="text1"/>
          <w:w w:val="99"/>
        </w:rPr>
        <w:t>n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s</w:t>
      </w:r>
      <w:r w:rsidRPr="009F6EE8">
        <w:rPr>
          <w:rFonts w:ascii="Arial" w:hAnsi="Arial" w:cs="Arial"/>
          <w:color w:val="000000" w:themeColor="text1"/>
          <w:spacing w:val="3"/>
          <w:w w:val="99"/>
        </w:rPr>
        <w:t>k</w:t>
      </w:r>
      <w:r w:rsidRPr="009F6EE8">
        <w:rPr>
          <w:rFonts w:ascii="Arial" w:hAnsi="Arial" w:cs="Arial"/>
          <w:color w:val="000000" w:themeColor="text1"/>
          <w:w w:val="99"/>
        </w:rPr>
        <w:t>i</w:t>
      </w:r>
      <w:r w:rsidRPr="009F6EE8">
        <w:rPr>
          <w:rFonts w:ascii="Arial" w:hAnsi="Arial" w:cs="Arial"/>
          <w:color w:val="000000" w:themeColor="text1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s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v</w:t>
      </w:r>
      <w:r w:rsidRPr="009F6EE8">
        <w:rPr>
          <w:rFonts w:ascii="Arial" w:hAnsi="Arial" w:cs="Arial"/>
          <w:color w:val="000000" w:themeColor="text1"/>
          <w:w w:val="99"/>
        </w:rPr>
        <w:t>et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/</w:t>
      </w:r>
      <w:r w:rsidRPr="009F6EE8">
        <w:rPr>
          <w:rFonts w:ascii="Arial" w:hAnsi="Arial" w:cs="Arial"/>
          <w:color w:val="000000" w:themeColor="text1"/>
          <w:spacing w:val="2"/>
          <w:w w:val="99"/>
        </w:rPr>
        <w:t>o</w:t>
      </w:r>
      <w:r w:rsidRPr="009F6EE8">
        <w:rPr>
          <w:rFonts w:ascii="Arial" w:hAnsi="Arial" w:cs="Arial"/>
          <w:color w:val="000000" w:themeColor="text1"/>
          <w:w w:val="99"/>
        </w:rPr>
        <w:t>d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g</w:t>
      </w:r>
      <w:r w:rsidRPr="009F6EE8">
        <w:rPr>
          <w:rFonts w:ascii="Arial" w:hAnsi="Arial" w:cs="Arial"/>
          <w:color w:val="000000" w:themeColor="text1"/>
          <w:spacing w:val="2"/>
          <w:w w:val="99"/>
        </w:rPr>
        <w:t>o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v</w:t>
      </w:r>
      <w:r w:rsidRPr="009F6EE8">
        <w:rPr>
          <w:rFonts w:ascii="Arial" w:hAnsi="Arial" w:cs="Arial"/>
          <w:color w:val="000000" w:themeColor="text1"/>
          <w:w w:val="99"/>
        </w:rPr>
        <w:t>or</w:t>
      </w:r>
      <w:r w:rsidRPr="009F6EE8">
        <w:rPr>
          <w:rFonts w:ascii="Arial" w:hAnsi="Arial" w:cs="Arial"/>
          <w:color w:val="000000" w:themeColor="text1"/>
          <w:spacing w:val="2"/>
          <w:w w:val="99"/>
        </w:rPr>
        <w:t>n</w:t>
      </w:r>
      <w:r w:rsidRPr="009F6EE8">
        <w:rPr>
          <w:rFonts w:ascii="Arial" w:hAnsi="Arial" w:cs="Arial"/>
          <w:color w:val="000000" w:themeColor="text1"/>
          <w:w w:val="99"/>
        </w:rPr>
        <w:t xml:space="preserve">a 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b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2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t</w:t>
      </w:r>
      <w:r w:rsidRPr="009F6EE8">
        <w:rPr>
          <w:rFonts w:ascii="Arial" w:hAnsi="Arial" w:cs="Arial"/>
          <w:color w:val="000000" w:themeColor="text1"/>
          <w:spacing w:val="1"/>
        </w:rPr>
        <w:t>i</w:t>
      </w:r>
      <w:r w:rsidRPr="009F6EE8">
        <w:rPr>
          <w:rFonts w:ascii="Arial" w:hAnsi="Arial" w:cs="Arial"/>
          <w:color w:val="000000" w:themeColor="text1"/>
        </w:rPr>
        <w:t>tor</w:t>
      </w:r>
      <w:r w:rsidRPr="009F6EE8">
        <w:rPr>
          <w:rFonts w:ascii="Arial" w:hAnsi="Arial" w:cs="Arial"/>
          <w:color w:val="000000" w:themeColor="text1"/>
          <w:spacing w:val="2"/>
        </w:rPr>
        <w:t>j</w:t>
      </w:r>
      <w:r w:rsidRPr="009F6EE8">
        <w:rPr>
          <w:rFonts w:ascii="Arial" w:hAnsi="Arial" w:cs="Arial"/>
          <w:color w:val="000000" w:themeColor="text1"/>
        </w:rPr>
        <w:t xml:space="preserve">a </w:t>
      </w:r>
      <w:r w:rsidRPr="009F6EE8">
        <w:rPr>
          <w:rFonts w:ascii="Arial" w:hAnsi="Arial" w:cs="Arial"/>
          <w:color w:val="000000" w:themeColor="text1"/>
          <w:spacing w:val="-1"/>
        </w:rPr>
        <w:t>d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b/>
          <w:caps/>
        </w:rPr>
        <w:t xml:space="preserve"> </w:t>
      </w:r>
      <w:r w:rsidRPr="009F6EE8">
        <w:rPr>
          <w:rFonts w:ascii="Arial" w:hAnsi="Arial" w:cs="Arial"/>
          <w:color w:val="000000" w:themeColor="text1"/>
        </w:rPr>
        <w:t xml:space="preserve">s 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  <w:spacing w:val="-1"/>
        </w:rPr>
        <w:t>l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p</w:t>
      </w:r>
      <w:r w:rsidRPr="009F6EE8">
        <w:rPr>
          <w:rFonts w:ascii="Arial" w:hAnsi="Arial" w:cs="Arial"/>
          <w:color w:val="000000" w:themeColor="text1"/>
        </w:rPr>
        <w:t>om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š</w:t>
      </w:r>
      <w:r w:rsidRPr="009F6EE8">
        <w:rPr>
          <w:rFonts w:ascii="Arial" w:hAnsi="Arial" w:cs="Arial"/>
          <w:color w:val="000000" w:themeColor="text1"/>
        </w:rPr>
        <w:t xml:space="preserve">t: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b/>
          <w:caps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pre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  <w:spacing w:val="2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l</w:t>
      </w:r>
      <w:r w:rsidRPr="009F6EE8">
        <w:rPr>
          <w:rFonts w:ascii="Arial" w:hAnsi="Arial" w:cs="Arial"/>
          <w:color w:val="000000" w:themeColor="text1"/>
        </w:rPr>
        <w:t>/</w:t>
      </w:r>
      <w:r w:rsidRPr="009F6EE8">
        <w:rPr>
          <w:rFonts w:ascii="Arial" w:hAnsi="Arial" w:cs="Arial"/>
          <w:color w:val="000000" w:themeColor="text1"/>
          <w:spacing w:val="2"/>
        </w:rPr>
        <w:t>a</w:t>
      </w:r>
      <w:r w:rsidRPr="009F6EE8">
        <w:rPr>
          <w:rFonts w:ascii="Arial" w:hAnsi="Arial" w:cs="Arial"/>
          <w:color w:val="000000" w:themeColor="text1"/>
        </w:rPr>
        <w:t>:</w:t>
      </w:r>
    </w:p>
    <w:p w14:paraId="1CCF6646" w14:textId="77777777" w:rsidR="00042EF4" w:rsidRPr="009F6EE8" w:rsidRDefault="00042EF4" w:rsidP="00042EF4">
      <w:pPr>
        <w:widowControl w:val="0"/>
        <w:tabs>
          <w:tab w:val="left" w:pos="6020"/>
          <w:tab w:val="left" w:pos="7520"/>
          <w:tab w:val="left" w:pos="7840"/>
          <w:tab w:val="left" w:pos="8300"/>
        </w:tabs>
        <w:autoSpaceDE w:val="0"/>
        <w:autoSpaceDN w:val="0"/>
        <w:adjustRightInd w:val="0"/>
        <w:spacing w:after="0"/>
        <w:ind w:left="112" w:right="839"/>
        <w:jc w:val="both"/>
        <w:rPr>
          <w:rFonts w:ascii="Arial" w:hAnsi="Arial" w:cs="Arial"/>
          <w:color w:val="000000" w:themeColor="text1"/>
        </w:rPr>
      </w:pPr>
    </w:p>
    <w:p w14:paraId="5B93583B" w14:textId="77777777" w:rsidR="00042EF4" w:rsidRPr="009F6EE8" w:rsidRDefault="00042EF4" w:rsidP="00042EF4">
      <w:pPr>
        <w:widowControl w:val="0"/>
        <w:tabs>
          <w:tab w:val="left" w:pos="6020"/>
          <w:tab w:val="left" w:pos="7520"/>
          <w:tab w:val="left" w:pos="7840"/>
          <w:tab w:val="left" w:pos="8300"/>
        </w:tabs>
        <w:autoSpaceDE w:val="0"/>
        <w:autoSpaceDN w:val="0"/>
        <w:adjustRightInd w:val="0"/>
        <w:spacing w:after="0"/>
        <w:ind w:left="112" w:right="839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</w:rPr>
        <w:t>1.</w:t>
      </w:r>
      <w:r w:rsidRPr="009F6EE8">
        <w:rPr>
          <w:rFonts w:ascii="Arial" w:hAnsi="Arial" w:cs="Arial"/>
          <w:color w:val="000000" w:themeColor="text1"/>
          <w:spacing w:val="-3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P</w:t>
      </w:r>
      <w:r w:rsidRPr="009F6EE8">
        <w:rPr>
          <w:rFonts w:ascii="Arial" w:hAnsi="Arial" w:cs="Arial"/>
          <w:color w:val="000000" w:themeColor="text1"/>
        </w:rPr>
        <w:t xml:space="preserve">otrdi </w:t>
      </w:r>
      <w:r w:rsidRPr="009F6EE8">
        <w:rPr>
          <w:rFonts w:ascii="Arial" w:hAnsi="Arial" w:cs="Arial"/>
          <w:color w:val="000000" w:themeColor="text1"/>
          <w:spacing w:val="1"/>
        </w:rPr>
        <w:t>se*</w:t>
      </w:r>
      <w:r w:rsidRPr="009F6EE8">
        <w:rPr>
          <w:rFonts w:ascii="Arial" w:hAnsi="Arial" w:cs="Arial"/>
          <w:color w:val="000000" w:themeColor="text1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color w:val="000000" w:themeColor="text1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z</w:t>
      </w:r>
      <w:r w:rsidRPr="009F6EE8">
        <w:rPr>
          <w:rFonts w:ascii="Arial" w:hAnsi="Arial" w:cs="Arial"/>
          <w:color w:val="000000" w:themeColor="text1"/>
        </w:rPr>
        <w:t>a n</w:t>
      </w:r>
      <w:r w:rsidRPr="009F6EE8">
        <w:rPr>
          <w:rFonts w:ascii="Arial" w:hAnsi="Arial" w:cs="Arial"/>
          <w:color w:val="000000" w:themeColor="text1"/>
          <w:spacing w:val="-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>l</w:t>
      </w:r>
      <w:r w:rsidRPr="009F6EE8">
        <w:rPr>
          <w:rFonts w:ascii="Arial" w:hAnsi="Arial" w:cs="Arial"/>
          <w:color w:val="000000" w:themeColor="text1"/>
          <w:spacing w:val="2"/>
        </w:rPr>
        <w:t>ož</w:t>
      </w:r>
      <w:r w:rsidRPr="009F6EE8">
        <w:rPr>
          <w:rFonts w:ascii="Arial" w:hAnsi="Arial" w:cs="Arial"/>
          <w:color w:val="000000" w:themeColor="text1"/>
          <w:w w:val="99"/>
        </w:rPr>
        <w:t>b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a</w:t>
      </w:r>
      <w:r w:rsidRPr="009F6EE8">
        <w:rPr>
          <w:rFonts w:ascii="Arial" w:hAnsi="Arial" w:cs="Arial"/>
          <w:color w:val="000000" w:themeColor="text1"/>
          <w:w w:val="99"/>
        </w:rPr>
        <w:t>/p</w:t>
      </w:r>
      <w:r w:rsidRPr="009F6EE8">
        <w:rPr>
          <w:rFonts w:ascii="Arial" w:hAnsi="Arial" w:cs="Arial"/>
          <w:color w:val="000000" w:themeColor="text1"/>
          <w:spacing w:val="3"/>
          <w:w w:val="99"/>
        </w:rPr>
        <w:t>r</w:t>
      </w:r>
      <w:r w:rsidRPr="009F6EE8">
        <w:rPr>
          <w:rFonts w:ascii="Arial" w:hAnsi="Arial" w:cs="Arial"/>
          <w:color w:val="000000" w:themeColor="text1"/>
          <w:w w:val="99"/>
        </w:rPr>
        <w:t>o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g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r</w:t>
      </w:r>
      <w:r w:rsidRPr="009F6EE8">
        <w:rPr>
          <w:rFonts w:ascii="Arial" w:hAnsi="Arial" w:cs="Arial"/>
          <w:color w:val="000000" w:themeColor="text1"/>
          <w:w w:val="99"/>
        </w:rPr>
        <w:t>a</w:t>
      </w:r>
      <w:r w:rsidRPr="009F6EE8">
        <w:rPr>
          <w:rFonts w:ascii="Arial" w:hAnsi="Arial" w:cs="Arial"/>
          <w:color w:val="000000" w:themeColor="text1"/>
          <w:spacing w:val="6"/>
          <w:w w:val="99"/>
        </w:rPr>
        <w:t>m**</w:t>
      </w:r>
      <w:r w:rsidRPr="009F6EE8">
        <w:rPr>
          <w:rFonts w:ascii="Arial" w:hAnsi="Arial" w:cs="Arial"/>
          <w:color w:val="000000" w:themeColor="text1"/>
          <w:w w:val="99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bCs/>
          <w:caps/>
        </w:rPr>
        <w:t>,</w:t>
      </w:r>
      <w:r w:rsidRPr="009F6EE8">
        <w:rPr>
          <w:rFonts w:ascii="Arial" w:hAnsi="Arial" w:cs="Arial"/>
          <w:b/>
          <w:caps/>
        </w:rPr>
        <w:t xml:space="preserve"> 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</w:rPr>
        <w:t>i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</w:rPr>
        <w:t>ga</w:t>
      </w:r>
      <w:r w:rsidRPr="009F6EE8">
        <w:rPr>
          <w:rFonts w:ascii="Arial" w:hAnsi="Arial" w:cs="Arial"/>
          <w:color w:val="000000" w:themeColor="text1"/>
          <w:spacing w:val="-3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 xml:space="preserve">e </w:t>
      </w:r>
      <w:r w:rsidRPr="009F6EE8">
        <w:rPr>
          <w:rFonts w:ascii="Arial" w:hAnsi="Arial" w:cs="Arial"/>
          <w:color w:val="000000" w:themeColor="text1"/>
          <w:spacing w:val="1"/>
        </w:rPr>
        <w:t>i</w:t>
      </w:r>
      <w:r w:rsidRPr="009F6EE8">
        <w:rPr>
          <w:rFonts w:ascii="Arial" w:hAnsi="Arial" w:cs="Arial"/>
          <w:color w:val="000000" w:themeColor="text1"/>
          <w:spacing w:val="-1"/>
        </w:rPr>
        <w:t>z</w:t>
      </w:r>
      <w:r w:rsidRPr="009F6EE8">
        <w:rPr>
          <w:rFonts w:ascii="Arial" w:hAnsi="Arial" w:cs="Arial"/>
          <w:color w:val="000000" w:themeColor="text1"/>
        </w:rPr>
        <w:t>d</w:t>
      </w:r>
      <w:r w:rsidRPr="009F6EE8">
        <w:rPr>
          <w:rFonts w:ascii="Arial" w:hAnsi="Arial" w:cs="Arial"/>
          <w:color w:val="000000" w:themeColor="text1"/>
          <w:spacing w:val="-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l</w:t>
      </w:r>
      <w:r w:rsidRPr="009F6EE8">
        <w:rPr>
          <w:rFonts w:ascii="Arial" w:hAnsi="Arial" w:cs="Arial"/>
          <w:color w:val="000000" w:themeColor="text1"/>
        </w:rPr>
        <w:t>al ***: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b/>
          <w:caps/>
        </w:rPr>
        <w:t xml:space="preserve"> </w:t>
      </w:r>
      <w:r w:rsidRPr="009F6EE8">
        <w:rPr>
          <w:rFonts w:ascii="Arial" w:hAnsi="Arial" w:cs="Arial"/>
          <w:color w:val="000000" w:themeColor="text1"/>
        </w:rPr>
        <w:t>d</w:t>
      </w:r>
      <w:r w:rsidRPr="009F6EE8">
        <w:rPr>
          <w:rFonts w:ascii="Arial" w:hAnsi="Arial" w:cs="Arial"/>
          <w:color w:val="000000" w:themeColor="text1"/>
          <w:spacing w:val="1"/>
        </w:rPr>
        <w:t>n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3EACB03E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01F20814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left="112" w:right="14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</w:rPr>
        <w:t>2.</w:t>
      </w:r>
      <w:r w:rsidRPr="009F6EE8">
        <w:rPr>
          <w:rFonts w:ascii="Arial" w:hAnsi="Arial" w:cs="Arial"/>
          <w:color w:val="000000" w:themeColor="text1"/>
          <w:spacing w:val="-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V NRP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-1"/>
        </w:rPr>
        <w:t>b</w:t>
      </w:r>
      <w:r w:rsidRPr="009F6EE8">
        <w:rPr>
          <w:rFonts w:ascii="Arial" w:hAnsi="Arial" w:cs="Arial"/>
          <w:color w:val="000000" w:themeColor="text1"/>
          <w:spacing w:val="1"/>
        </w:rPr>
        <w:t>či</w:t>
      </w:r>
      <w:r w:rsidRPr="009F6EE8">
        <w:rPr>
          <w:rFonts w:ascii="Arial" w:hAnsi="Arial" w:cs="Arial"/>
          <w:color w:val="000000" w:themeColor="text1"/>
        </w:rPr>
        <w:t>ne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9F6EE8">
        <w:rPr>
          <w:rFonts w:ascii="Arial" w:hAnsi="Arial" w:cs="Arial"/>
          <w:color w:val="000000" w:themeColor="text1"/>
          <w:spacing w:val="3"/>
          <w:w w:val="99"/>
        </w:rPr>
        <w:t>(</w:t>
      </w:r>
      <w:r w:rsidRPr="009F6EE8">
        <w:rPr>
          <w:rFonts w:ascii="Arial" w:hAnsi="Arial" w:cs="Arial"/>
          <w:color w:val="000000" w:themeColor="text1"/>
          <w:w w:val="99"/>
        </w:rPr>
        <w:t>o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b</w:t>
      </w:r>
      <w:r w:rsidRPr="009F6EE8">
        <w:rPr>
          <w:rFonts w:ascii="Arial" w:hAnsi="Arial" w:cs="Arial"/>
          <w:color w:val="000000" w:themeColor="text1"/>
          <w:spacing w:val="3"/>
          <w:w w:val="99"/>
        </w:rPr>
        <w:t>k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rož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i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)</w:t>
      </w:r>
      <w:r w:rsidRPr="009F6EE8">
        <w:rPr>
          <w:rFonts w:ascii="Arial" w:hAnsi="Arial" w:cs="Arial"/>
          <w:color w:val="000000" w:themeColor="text1"/>
          <w:w w:val="99"/>
        </w:rPr>
        <w:t>:</w:t>
      </w:r>
    </w:p>
    <w:p w14:paraId="3D2C9AAB" w14:textId="77777777" w:rsidR="00042EF4" w:rsidRPr="009F6EE8" w:rsidRDefault="00042EF4" w:rsidP="00042EF4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14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  <w:spacing w:val="-1"/>
        </w:rPr>
        <w:t>uv</w:t>
      </w:r>
      <w:r w:rsidRPr="009F6EE8">
        <w:rPr>
          <w:rFonts w:ascii="Arial" w:hAnsi="Arial" w:cs="Arial"/>
          <w:color w:val="000000" w:themeColor="text1"/>
          <w:spacing w:val="1"/>
        </w:rPr>
        <w:t>rs</w:t>
      </w:r>
      <w:r w:rsidRPr="009F6EE8">
        <w:rPr>
          <w:rFonts w:ascii="Arial" w:hAnsi="Arial" w:cs="Arial"/>
          <w:color w:val="000000" w:themeColor="text1"/>
        </w:rPr>
        <w:t>ti n</w:t>
      </w:r>
      <w:r w:rsidRPr="009F6EE8">
        <w:rPr>
          <w:rFonts w:ascii="Arial" w:hAnsi="Arial" w:cs="Arial"/>
          <w:color w:val="000000" w:themeColor="text1"/>
          <w:spacing w:val="1"/>
        </w:rPr>
        <w:t>o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 xml:space="preserve"> </w:t>
      </w:r>
      <w:r w:rsidRPr="009F6EE8">
        <w:rPr>
          <w:rFonts w:ascii="Arial" w:hAnsi="Arial" w:cs="Arial"/>
          <w:color w:val="000000" w:themeColor="text1"/>
          <w:w w:val="99"/>
        </w:rPr>
        <w:t>n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a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l</w:t>
      </w:r>
      <w:r w:rsidRPr="009F6EE8">
        <w:rPr>
          <w:rFonts w:ascii="Arial" w:hAnsi="Arial" w:cs="Arial"/>
          <w:color w:val="000000" w:themeColor="text1"/>
          <w:spacing w:val="2"/>
          <w:w w:val="99"/>
        </w:rPr>
        <w:t>ož</w:t>
      </w:r>
      <w:r w:rsidRPr="009F6EE8">
        <w:rPr>
          <w:rFonts w:ascii="Arial" w:hAnsi="Arial" w:cs="Arial"/>
          <w:color w:val="000000" w:themeColor="text1"/>
          <w:w w:val="99"/>
        </w:rPr>
        <w:t>b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a</w:t>
      </w:r>
      <w:r w:rsidRPr="009F6EE8">
        <w:rPr>
          <w:rFonts w:ascii="Arial" w:hAnsi="Arial" w:cs="Arial"/>
          <w:color w:val="000000" w:themeColor="text1"/>
          <w:w w:val="99"/>
        </w:rPr>
        <w:t>;</w:t>
      </w:r>
    </w:p>
    <w:p w14:paraId="73365CD3" w14:textId="77777777" w:rsidR="00042EF4" w:rsidRPr="009F6EE8" w:rsidRDefault="00042EF4" w:rsidP="00042EF4">
      <w:pPr>
        <w:pStyle w:val="Odstavekseznam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14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pre</w:t>
      </w:r>
      <w:r w:rsidRPr="009F6EE8">
        <w:rPr>
          <w:rFonts w:ascii="Arial" w:hAnsi="Arial" w:cs="Arial"/>
          <w:color w:val="000000" w:themeColor="text1"/>
          <w:spacing w:val="4"/>
        </w:rPr>
        <w:t>m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</w:rPr>
        <w:t>i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  <w:spacing w:val="2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l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>v</w:t>
      </w:r>
      <w:r w:rsidRPr="009F6EE8">
        <w:rPr>
          <w:rFonts w:ascii="Arial" w:hAnsi="Arial" w:cs="Arial"/>
          <w:color w:val="000000" w:themeColor="text1"/>
        </w:rPr>
        <w:t xml:space="preserve">na </w:t>
      </w:r>
      <w:r w:rsidRPr="009F6EE8">
        <w:rPr>
          <w:rFonts w:ascii="Arial" w:hAnsi="Arial" w:cs="Arial"/>
          <w:color w:val="000000" w:themeColor="text1"/>
          <w:w w:val="99"/>
        </w:rPr>
        <w:t>n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a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l</w:t>
      </w:r>
      <w:r w:rsidRPr="009F6EE8">
        <w:rPr>
          <w:rFonts w:ascii="Arial" w:hAnsi="Arial" w:cs="Arial"/>
          <w:color w:val="000000" w:themeColor="text1"/>
          <w:spacing w:val="2"/>
          <w:w w:val="99"/>
        </w:rPr>
        <w:t>ožb</w:t>
      </w:r>
      <w:r w:rsidRPr="009F6EE8">
        <w:rPr>
          <w:rFonts w:ascii="Arial" w:hAnsi="Arial" w:cs="Arial"/>
          <w:color w:val="000000" w:themeColor="text1"/>
          <w:w w:val="99"/>
        </w:rPr>
        <w:t>a.</w:t>
      </w:r>
    </w:p>
    <w:p w14:paraId="0793FF2B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53B0D97B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left="112" w:right="1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</w:rPr>
        <w:t>3.</w:t>
      </w:r>
      <w:r w:rsidRPr="009F6EE8">
        <w:rPr>
          <w:rFonts w:ascii="Arial" w:hAnsi="Arial" w:cs="Arial"/>
          <w:color w:val="000000" w:themeColor="text1"/>
          <w:spacing w:val="-3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O</w:t>
      </w:r>
      <w:r w:rsidRPr="009F6EE8">
        <w:rPr>
          <w:rFonts w:ascii="Arial" w:hAnsi="Arial" w:cs="Arial"/>
          <w:color w:val="000000" w:themeColor="text1"/>
        </w:rPr>
        <w:t>d</w:t>
      </w:r>
      <w:r w:rsidRPr="009F6EE8">
        <w:rPr>
          <w:rFonts w:ascii="Arial" w:hAnsi="Arial" w:cs="Arial"/>
          <w:color w:val="000000" w:themeColor="text1"/>
          <w:spacing w:val="1"/>
        </w:rPr>
        <w:t>o</w:t>
      </w:r>
      <w:r w:rsidRPr="009F6EE8">
        <w:rPr>
          <w:rFonts w:ascii="Arial" w:hAnsi="Arial" w:cs="Arial"/>
          <w:color w:val="000000" w:themeColor="text1"/>
        </w:rPr>
        <w:t>bri</w:t>
      </w:r>
      <w:r w:rsidRPr="009F6EE8">
        <w:rPr>
          <w:rFonts w:ascii="Arial" w:hAnsi="Arial" w:cs="Arial"/>
          <w:color w:val="000000" w:themeColor="text1"/>
          <w:spacing w:val="-3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 xml:space="preserve"> i</w:t>
      </w:r>
      <w:r w:rsidRPr="009F6EE8">
        <w:rPr>
          <w:rFonts w:ascii="Arial" w:hAnsi="Arial" w:cs="Arial"/>
          <w:color w:val="000000" w:themeColor="text1"/>
          <w:spacing w:val="-1"/>
        </w:rPr>
        <w:t>zv</w:t>
      </w:r>
      <w:r w:rsidRPr="009F6EE8">
        <w:rPr>
          <w:rFonts w:ascii="Arial" w:hAnsi="Arial" w:cs="Arial"/>
          <w:color w:val="000000" w:themeColor="text1"/>
          <w:spacing w:val="2"/>
        </w:rPr>
        <w:t>e</w:t>
      </w:r>
      <w:r w:rsidRPr="009F6EE8">
        <w:rPr>
          <w:rFonts w:ascii="Arial" w:hAnsi="Arial" w:cs="Arial"/>
          <w:color w:val="000000" w:themeColor="text1"/>
        </w:rPr>
        <w:t>d</w:t>
      </w:r>
      <w:r w:rsidRPr="009F6EE8">
        <w:rPr>
          <w:rFonts w:ascii="Arial" w:hAnsi="Arial" w:cs="Arial"/>
          <w:color w:val="000000" w:themeColor="text1"/>
          <w:spacing w:val="-1"/>
        </w:rPr>
        <w:t>b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2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2"/>
        </w:rPr>
        <w:t>t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c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e.</w:t>
      </w:r>
    </w:p>
    <w:p w14:paraId="42941AC0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46D31423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left="112" w:right="1731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  <w:spacing w:val="-1"/>
        </w:rPr>
        <w:t>S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  <w:spacing w:val="-1"/>
        </w:rPr>
        <w:t>l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d</w:t>
      </w:r>
      <w:r w:rsidRPr="009F6EE8">
        <w:rPr>
          <w:rFonts w:ascii="Arial" w:hAnsi="Arial" w:cs="Arial"/>
          <w:color w:val="000000" w:themeColor="text1"/>
        </w:rPr>
        <w:t>no z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</w:rPr>
        <w:t>DI</w:t>
      </w:r>
      <w:r w:rsidRPr="009F6EE8">
        <w:rPr>
          <w:rFonts w:ascii="Arial" w:hAnsi="Arial" w:cs="Arial"/>
          <w:color w:val="000000" w:themeColor="text1"/>
          <w:spacing w:val="2"/>
        </w:rPr>
        <w:t>I</w:t>
      </w:r>
      <w:r w:rsidRPr="009F6EE8">
        <w:rPr>
          <w:rFonts w:ascii="Arial" w:hAnsi="Arial" w:cs="Arial"/>
          <w:color w:val="000000" w:themeColor="text1"/>
        </w:rPr>
        <w:t>P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/</w:t>
      </w:r>
      <w:r w:rsidRPr="009F6EE8">
        <w:rPr>
          <w:rFonts w:ascii="Arial" w:hAnsi="Arial" w:cs="Arial"/>
          <w:color w:val="000000" w:themeColor="text1"/>
          <w:spacing w:val="-1"/>
        </w:rPr>
        <w:t xml:space="preserve"> I</w:t>
      </w:r>
      <w:r w:rsidRPr="009F6EE8">
        <w:rPr>
          <w:rFonts w:ascii="Arial" w:hAnsi="Arial" w:cs="Arial"/>
          <w:color w:val="000000" w:themeColor="text1"/>
        </w:rPr>
        <w:t xml:space="preserve">P / </w:t>
      </w:r>
      <w:proofErr w:type="spellStart"/>
      <w:r w:rsidRPr="009F6EE8">
        <w:rPr>
          <w:rFonts w:ascii="Arial" w:hAnsi="Arial" w:cs="Arial"/>
          <w:color w:val="000000" w:themeColor="text1"/>
        </w:rPr>
        <w:t>novelacijo</w:t>
      </w:r>
      <w:proofErr w:type="spellEnd"/>
      <w:r w:rsidRPr="009F6EE8">
        <w:rPr>
          <w:rFonts w:ascii="Arial" w:hAnsi="Arial" w:cs="Arial"/>
          <w:color w:val="000000" w:themeColor="text1"/>
        </w:rPr>
        <w:t xml:space="preserve"> IP / PIZ 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</w:rPr>
        <w:t xml:space="preserve">n </w:t>
      </w:r>
      <w:r w:rsidRPr="009F6EE8">
        <w:rPr>
          <w:rFonts w:ascii="Arial" w:hAnsi="Arial" w:cs="Arial"/>
          <w:color w:val="000000" w:themeColor="text1"/>
          <w:spacing w:val="1"/>
        </w:rPr>
        <w:t>pr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2"/>
        </w:rPr>
        <w:t>v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</w:rPr>
        <w:t>m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-1"/>
        </w:rPr>
        <w:t>b</w:t>
      </w:r>
      <w:r w:rsidRPr="009F6EE8">
        <w:rPr>
          <w:rFonts w:ascii="Arial" w:hAnsi="Arial" w:cs="Arial"/>
          <w:color w:val="000000" w:themeColor="text1"/>
          <w:spacing w:val="1"/>
        </w:rPr>
        <w:t>r</w:t>
      </w:r>
      <w:r w:rsidRPr="009F6EE8">
        <w:rPr>
          <w:rFonts w:ascii="Arial" w:hAnsi="Arial" w:cs="Arial"/>
          <w:color w:val="000000" w:themeColor="text1"/>
          <w:spacing w:val="2"/>
        </w:rPr>
        <w:t>a</w:t>
      </w:r>
      <w:r w:rsidRPr="009F6EE8">
        <w:rPr>
          <w:rFonts w:ascii="Arial" w:hAnsi="Arial" w:cs="Arial"/>
          <w:color w:val="000000" w:themeColor="text1"/>
          <w:spacing w:val="-4"/>
        </w:rPr>
        <w:t>z</w:t>
      </w:r>
      <w:r w:rsidRPr="009F6EE8">
        <w:rPr>
          <w:rFonts w:ascii="Arial" w:hAnsi="Arial" w:cs="Arial"/>
          <w:color w:val="000000" w:themeColor="text1"/>
          <w:spacing w:val="1"/>
        </w:rPr>
        <w:t>c</w:t>
      </w:r>
      <w:r w:rsidRPr="009F6EE8">
        <w:rPr>
          <w:rFonts w:ascii="Arial" w:hAnsi="Arial" w:cs="Arial"/>
          <w:color w:val="000000" w:themeColor="text1"/>
        </w:rPr>
        <w:t>em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3"/>
        </w:rPr>
        <w:t xml:space="preserve"> </w:t>
      </w:r>
      <w:r w:rsidRPr="009F6EE8">
        <w:rPr>
          <w:rFonts w:ascii="Arial" w:hAnsi="Arial" w:cs="Arial"/>
          <w:color w:val="000000" w:themeColor="text1"/>
          <w:spacing w:val="2"/>
        </w:rPr>
        <w:t>f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a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3"/>
        </w:rPr>
        <w:t>č</w:t>
      </w:r>
      <w:r w:rsidRPr="009F6EE8">
        <w:rPr>
          <w:rFonts w:ascii="Arial" w:hAnsi="Arial" w:cs="Arial"/>
          <w:color w:val="000000" w:themeColor="text1"/>
        </w:rPr>
        <w:t>na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t</w:t>
      </w:r>
      <w:r w:rsidRPr="009F6EE8">
        <w:rPr>
          <w:rFonts w:ascii="Arial" w:hAnsi="Arial" w:cs="Arial"/>
          <w:color w:val="000000" w:themeColor="text1"/>
          <w:spacing w:val="5"/>
        </w:rPr>
        <w:t>r</w:t>
      </w:r>
      <w:r w:rsidRPr="009F6EE8">
        <w:rPr>
          <w:rFonts w:ascii="Arial" w:hAnsi="Arial" w:cs="Arial"/>
          <w:color w:val="000000" w:themeColor="text1"/>
        </w:rPr>
        <w:t>u</w:t>
      </w:r>
      <w:r w:rsidRPr="009F6EE8">
        <w:rPr>
          <w:rFonts w:ascii="Arial" w:hAnsi="Arial" w:cs="Arial"/>
          <w:color w:val="000000" w:themeColor="text1"/>
          <w:spacing w:val="1"/>
        </w:rPr>
        <w:t>kc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w w:val="99"/>
        </w:rPr>
        <w:t>n</w:t>
      </w:r>
      <w:r w:rsidRPr="009F6EE8">
        <w:rPr>
          <w:rFonts w:ascii="Arial" w:hAnsi="Arial" w:cs="Arial"/>
          <w:color w:val="000000" w:themeColor="text1"/>
          <w:w w:val="99"/>
        </w:rPr>
        <w:t>a</w:t>
      </w:r>
      <w:r w:rsidRPr="009F6EE8">
        <w:rPr>
          <w:rFonts w:ascii="Arial" w:hAnsi="Arial" w:cs="Arial"/>
          <w:color w:val="000000" w:themeColor="text1"/>
          <w:spacing w:val="1"/>
          <w:w w:val="99"/>
        </w:rPr>
        <w:t>lož</w:t>
      </w:r>
      <w:r w:rsidRPr="009F6EE8">
        <w:rPr>
          <w:rFonts w:ascii="Arial" w:hAnsi="Arial" w:cs="Arial"/>
          <w:color w:val="000000" w:themeColor="text1"/>
          <w:w w:val="99"/>
        </w:rPr>
        <w:t>be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sl</w:t>
      </w:r>
      <w:r w:rsidRPr="009F6EE8">
        <w:rPr>
          <w:rFonts w:ascii="Arial" w:hAnsi="Arial" w:cs="Arial"/>
          <w:color w:val="000000" w:themeColor="text1"/>
          <w:spacing w:val="2"/>
        </w:rPr>
        <w:t>e</w:t>
      </w:r>
      <w:r w:rsidRPr="009F6EE8">
        <w:rPr>
          <w:rFonts w:ascii="Arial" w:hAnsi="Arial" w:cs="Arial"/>
          <w:color w:val="000000" w:themeColor="text1"/>
        </w:rPr>
        <w:t>d</w:t>
      </w:r>
      <w:r w:rsidRPr="009F6EE8">
        <w:rPr>
          <w:rFonts w:ascii="Arial" w:hAnsi="Arial" w:cs="Arial"/>
          <w:color w:val="000000" w:themeColor="text1"/>
          <w:spacing w:val="-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č</w:t>
      </w:r>
      <w:r w:rsidRPr="009F6EE8">
        <w:rPr>
          <w:rFonts w:ascii="Arial" w:hAnsi="Arial" w:cs="Arial"/>
          <w:color w:val="000000" w:themeColor="text1"/>
        </w:rPr>
        <w:t>a:</w:t>
      </w:r>
    </w:p>
    <w:p w14:paraId="2AB85B22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7D8CE7B6" w14:textId="77777777" w:rsidR="00042EF4" w:rsidRPr="009F6EE8" w:rsidRDefault="00042EF4" w:rsidP="00042EF4">
      <w:pPr>
        <w:widowControl w:val="0"/>
        <w:tabs>
          <w:tab w:val="left" w:pos="6560"/>
          <w:tab w:val="left" w:pos="7200"/>
          <w:tab w:val="left" w:pos="8660"/>
        </w:tabs>
        <w:autoSpaceDE w:val="0"/>
        <w:autoSpaceDN w:val="0"/>
        <w:adjustRightInd w:val="0"/>
        <w:spacing w:after="0"/>
        <w:ind w:left="112" w:right="86"/>
        <w:jc w:val="both"/>
        <w:rPr>
          <w:rFonts w:ascii="Arial" w:hAnsi="Arial" w:cs="Arial"/>
          <w:color w:val="000000" w:themeColor="text1"/>
          <w:u w:val="single"/>
        </w:rPr>
      </w:pPr>
      <w:r w:rsidRPr="009F6EE8">
        <w:rPr>
          <w:rFonts w:ascii="Arial" w:hAnsi="Arial" w:cs="Arial"/>
          <w:color w:val="000000" w:themeColor="text1"/>
        </w:rPr>
        <w:t>4.</w:t>
      </w:r>
      <w:r w:rsidRPr="009F6EE8">
        <w:rPr>
          <w:rFonts w:ascii="Arial" w:hAnsi="Arial" w:cs="Arial"/>
          <w:color w:val="000000" w:themeColor="text1"/>
          <w:spacing w:val="2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  <w:spacing w:val="1"/>
        </w:rPr>
        <w:t>r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d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o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t</w:t>
      </w:r>
      <w:r w:rsidRPr="009F6EE8">
        <w:rPr>
          <w:rFonts w:ascii="Arial" w:hAnsi="Arial" w:cs="Arial"/>
          <w:color w:val="000000" w:themeColor="text1"/>
          <w:spacing w:val="27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i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1"/>
        </w:rPr>
        <w:t>v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t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c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28"/>
        </w:rPr>
        <w:t xml:space="preserve"> </w:t>
      </w:r>
      <w:r w:rsidRPr="009F6EE8">
        <w:rPr>
          <w:rFonts w:ascii="Arial" w:hAnsi="Arial" w:cs="Arial"/>
          <w:color w:val="000000" w:themeColor="text1"/>
          <w:spacing w:val="2"/>
        </w:rPr>
        <w:t>p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27"/>
        </w:rPr>
        <w:t xml:space="preserve"> </w:t>
      </w:r>
      <w:r w:rsidRPr="009F6EE8">
        <w:rPr>
          <w:rFonts w:ascii="Arial" w:hAnsi="Arial" w:cs="Arial"/>
          <w:color w:val="000000" w:themeColor="text1"/>
          <w:spacing w:val="2"/>
        </w:rPr>
        <w:t>t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1"/>
        </w:rPr>
        <w:t>č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</w:rPr>
        <w:t>h</w:t>
      </w:r>
      <w:r w:rsidRPr="009F6EE8">
        <w:rPr>
          <w:rFonts w:ascii="Arial" w:hAnsi="Arial" w:cs="Arial"/>
          <w:color w:val="000000" w:themeColor="text1"/>
          <w:spacing w:val="28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c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</w:rPr>
        <w:t>ah</w:t>
      </w:r>
      <w:r w:rsidRPr="009F6EE8">
        <w:rPr>
          <w:rFonts w:ascii="Arial" w:hAnsi="Arial" w:cs="Arial"/>
          <w:color w:val="000000" w:themeColor="text1"/>
          <w:spacing w:val="29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z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>š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55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b/>
          <w:caps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E</w:t>
      </w:r>
      <w:r w:rsidRPr="009F6EE8">
        <w:rPr>
          <w:rFonts w:ascii="Arial" w:hAnsi="Arial" w:cs="Arial"/>
          <w:color w:val="000000" w:themeColor="text1"/>
          <w:spacing w:val="2"/>
        </w:rPr>
        <w:t>U</w:t>
      </w:r>
      <w:r w:rsidRPr="009F6EE8">
        <w:rPr>
          <w:rFonts w:ascii="Arial" w:hAnsi="Arial" w:cs="Arial"/>
          <w:color w:val="000000" w:themeColor="text1"/>
        </w:rPr>
        <w:t>R</w:t>
      </w:r>
      <w:r w:rsidRPr="009F6EE8">
        <w:rPr>
          <w:rFonts w:ascii="Arial" w:hAnsi="Arial" w:cs="Arial"/>
          <w:color w:val="000000" w:themeColor="text1"/>
          <w:spacing w:val="27"/>
        </w:rPr>
        <w:t xml:space="preserve"> </w:t>
      </w:r>
      <w:r w:rsidRPr="009F6EE8">
        <w:rPr>
          <w:rFonts w:ascii="Arial" w:hAnsi="Arial" w:cs="Arial"/>
          <w:color w:val="000000" w:themeColor="text1"/>
          <w:spacing w:val="3"/>
        </w:rPr>
        <w:t>(</w:t>
      </w:r>
      <w:r w:rsidRPr="009F6EE8">
        <w:rPr>
          <w:rFonts w:ascii="Arial" w:hAnsi="Arial" w:cs="Arial"/>
          <w:color w:val="000000" w:themeColor="text1"/>
        </w:rPr>
        <w:t>z</w:t>
      </w:r>
      <w:r w:rsidRPr="009F6EE8">
        <w:rPr>
          <w:rFonts w:ascii="Arial" w:hAnsi="Arial" w:cs="Arial"/>
          <w:color w:val="000000" w:themeColor="text1"/>
          <w:spacing w:val="2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  <w:spacing w:val="-1"/>
        </w:rPr>
        <w:t>l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u</w:t>
      </w:r>
      <w:r w:rsidRPr="009F6EE8">
        <w:rPr>
          <w:rFonts w:ascii="Arial" w:hAnsi="Arial" w:cs="Arial"/>
          <w:color w:val="000000" w:themeColor="text1"/>
          <w:spacing w:val="1"/>
        </w:rPr>
        <w:t>č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ni</w:t>
      </w:r>
      <w:r w:rsidRPr="009F6EE8">
        <w:rPr>
          <w:rFonts w:ascii="Arial" w:hAnsi="Arial" w:cs="Arial"/>
          <w:color w:val="000000" w:themeColor="text1"/>
        </w:rPr>
        <w:t>m</w:t>
      </w:r>
      <w:r w:rsidRPr="009F6EE8">
        <w:rPr>
          <w:rFonts w:ascii="Arial" w:hAnsi="Arial" w:cs="Arial"/>
          <w:color w:val="000000" w:themeColor="text1"/>
          <w:spacing w:val="31"/>
        </w:rPr>
        <w:t xml:space="preserve"> </w:t>
      </w:r>
      <w:r w:rsidRPr="009F6EE8">
        <w:rPr>
          <w:rFonts w:ascii="Arial" w:hAnsi="Arial" w:cs="Arial"/>
          <w:color w:val="000000" w:themeColor="text1"/>
        </w:rPr>
        <w:t>d</w:t>
      </w:r>
      <w:r w:rsidRPr="009F6EE8">
        <w:rPr>
          <w:rFonts w:ascii="Arial" w:hAnsi="Arial" w:cs="Arial"/>
          <w:color w:val="000000" w:themeColor="text1"/>
          <w:spacing w:val="-1"/>
        </w:rPr>
        <w:t>av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  <w:spacing w:val="-3"/>
        </w:rPr>
        <w:t>o</w:t>
      </w:r>
      <w:r w:rsidRPr="009F6EE8">
        <w:rPr>
          <w:rFonts w:ascii="Arial" w:hAnsi="Arial" w:cs="Arial"/>
          <w:color w:val="000000" w:themeColor="text1"/>
        </w:rPr>
        <w:t>m</w:t>
      </w:r>
      <w:r w:rsidRPr="009F6EE8">
        <w:rPr>
          <w:rFonts w:ascii="Arial" w:hAnsi="Arial" w:cs="Arial"/>
          <w:color w:val="000000" w:themeColor="text1"/>
          <w:spacing w:val="31"/>
        </w:rPr>
        <w:t xml:space="preserve"> </w:t>
      </w:r>
      <w:r w:rsidRPr="009F6EE8">
        <w:rPr>
          <w:rFonts w:ascii="Arial" w:hAnsi="Arial" w:cs="Arial"/>
          <w:color w:val="000000" w:themeColor="text1"/>
        </w:rPr>
        <w:t xml:space="preserve">na </w:t>
      </w:r>
      <w:r w:rsidRPr="009F6EE8">
        <w:rPr>
          <w:rFonts w:ascii="Arial" w:hAnsi="Arial" w:cs="Arial"/>
          <w:color w:val="000000" w:themeColor="text1"/>
          <w:spacing w:val="-1"/>
        </w:rPr>
        <w:t>do</w:t>
      </w:r>
      <w:r w:rsidRPr="009F6EE8">
        <w:rPr>
          <w:rFonts w:ascii="Arial" w:hAnsi="Arial" w:cs="Arial"/>
          <w:color w:val="000000" w:themeColor="text1"/>
        </w:rPr>
        <w:t>d</w:t>
      </w:r>
      <w:r w:rsidRPr="009F6EE8">
        <w:rPr>
          <w:rFonts w:ascii="Arial" w:hAnsi="Arial" w:cs="Arial"/>
          <w:color w:val="000000" w:themeColor="text1"/>
          <w:spacing w:val="1"/>
        </w:rPr>
        <w:t>a</w:t>
      </w:r>
      <w:r w:rsidRPr="009F6EE8">
        <w:rPr>
          <w:rFonts w:ascii="Arial" w:hAnsi="Arial" w:cs="Arial"/>
          <w:color w:val="000000" w:themeColor="text1"/>
        </w:rPr>
        <w:t>no</w:t>
      </w:r>
      <w:r w:rsidRPr="009F6EE8">
        <w:rPr>
          <w:rFonts w:ascii="Arial" w:hAnsi="Arial" w:cs="Arial"/>
          <w:color w:val="000000" w:themeColor="text1"/>
          <w:spacing w:val="1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  <w:spacing w:val="1"/>
        </w:rPr>
        <w:t>r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d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o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t)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i</w:t>
      </w:r>
      <w:r w:rsidRPr="009F6EE8">
        <w:rPr>
          <w:rFonts w:ascii="Arial" w:hAnsi="Arial" w:cs="Arial"/>
          <w:color w:val="000000" w:themeColor="text1"/>
        </w:rPr>
        <w:t>n se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b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i</w:t>
      </w:r>
      <w:r w:rsidRPr="009F6EE8">
        <w:rPr>
          <w:rFonts w:ascii="Arial" w:hAnsi="Arial" w:cs="Arial"/>
          <w:color w:val="000000" w:themeColor="text1"/>
          <w:spacing w:val="-1"/>
        </w:rPr>
        <w:t>z</w:t>
      </w:r>
      <w:r w:rsidRPr="009F6EE8">
        <w:rPr>
          <w:rFonts w:ascii="Arial" w:hAnsi="Arial" w:cs="Arial"/>
          <w:color w:val="000000" w:themeColor="text1"/>
          <w:spacing w:val="1"/>
        </w:rPr>
        <w:t>v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l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2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  <w:spacing w:val="-1"/>
        </w:rPr>
        <w:t>l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d</w:t>
      </w:r>
      <w:r w:rsidRPr="009F6EE8">
        <w:rPr>
          <w:rFonts w:ascii="Arial" w:hAnsi="Arial" w:cs="Arial"/>
          <w:color w:val="000000" w:themeColor="text1"/>
        </w:rPr>
        <w:t>no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</w:rPr>
        <w:t xml:space="preserve">s </w:t>
      </w:r>
      <w:r w:rsidRPr="009F6EE8">
        <w:rPr>
          <w:rFonts w:ascii="Arial" w:hAnsi="Arial" w:cs="Arial"/>
          <w:color w:val="000000" w:themeColor="text1"/>
          <w:spacing w:val="1"/>
        </w:rPr>
        <w:t>č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2"/>
        </w:rPr>
        <w:t>o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</w:rPr>
        <w:t>m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>čr</w:t>
      </w:r>
      <w:r w:rsidRPr="009F6EE8">
        <w:rPr>
          <w:rFonts w:ascii="Arial" w:hAnsi="Arial" w:cs="Arial"/>
          <w:color w:val="000000" w:themeColor="text1"/>
        </w:rPr>
        <w:t>tom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-1"/>
        </w:rPr>
        <w:t>d</w:t>
      </w:r>
      <w:r w:rsidRPr="009F6EE8"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color w:val="000000" w:themeColor="text1"/>
        </w:rPr>
        <w:t xml:space="preserve"> </w:t>
      </w:r>
      <w:r w:rsidRPr="009F6EE8">
        <w:rPr>
          <w:rFonts w:ascii="Arial" w:hAnsi="Arial" w:cs="Arial"/>
          <w:color w:val="000000" w:themeColor="text1"/>
          <w:spacing w:val="2"/>
        </w:rPr>
        <w:t>d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bCs/>
          <w:caps/>
        </w:rPr>
        <w:t>.</w:t>
      </w:r>
    </w:p>
    <w:p w14:paraId="21A23272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667606AB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left="112" w:right="1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</w:rPr>
        <w:t>5.</w:t>
      </w:r>
      <w:r w:rsidRPr="009F6EE8">
        <w:rPr>
          <w:rFonts w:ascii="Arial" w:hAnsi="Arial" w:cs="Arial"/>
          <w:color w:val="000000" w:themeColor="text1"/>
          <w:spacing w:val="-3"/>
        </w:rPr>
        <w:t xml:space="preserve"> Dinamika v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 xml:space="preserve">rov </w:t>
      </w:r>
      <w:r w:rsidRPr="009F6EE8">
        <w:rPr>
          <w:rFonts w:ascii="Arial" w:hAnsi="Arial" w:cs="Arial"/>
          <w:color w:val="000000" w:themeColor="text1"/>
          <w:spacing w:val="-1"/>
        </w:rPr>
        <w:t>z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f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  <w:spacing w:val="1"/>
        </w:rPr>
        <w:t>c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r</w:t>
      </w:r>
      <w:r w:rsidRPr="009F6EE8">
        <w:rPr>
          <w:rFonts w:ascii="Arial" w:hAnsi="Arial" w:cs="Arial"/>
          <w:color w:val="000000" w:themeColor="text1"/>
          <w:spacing w:val="2"/>
        </w:rPr>
        <w:t>a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 xml:space="preserve"> po letih</w:t>
      </w:r>
      <w:r w:rsidRPr="009F6EE8">
        <w:rPr>
          <w:rFonts w:ascii="Arial" w:hAnsi="Arial" w:cs="Arial"/>
          <w:color w:val="000000" w:themeColor="text1"/>
        </w:rPr>
        <w:t>:</w:t>
      </w:r>
    </w:p>
    <w:p w14:paraId="58EAC45B" w14:textId="77777777" w:rsidR="00042EF4" w:rsidRPr="009F6EE8" w:rsidRDefault="00042EF4" w:rsidP="00042EF4">
      <w:pPr>
        <w:pStyle w:val="Odstavekseznama"/>
        <w:widowControl w:val="0"/>
        <w:numPr>
          <w:ilvl w:val="0"/>
          <w:numId w:val="1"/>
        </w:numPr>
        <w:tabs>
          <w:tab w:val="left" w:pos="5529"/>
        </w:tabs>
        <w:autoSpaceDE w:val="0"/>
        <w:autoSpaceDN w:val="0"/>
        <w:adjustRightInd w:val="0"/>
        <w:spacing w:after="0"/>
        <w:ind w:right="1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</w:rPr>
        <w:t>la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t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f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a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1"/>
        </w:rPr>
        <w:t>č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9F6EE8">
        <w:rPr>
          <w:rFonts w:ascii="Arial" w:hAnsi="Arial" w:cs="Arial"/>
          <w:color w:val="000000" w:themeColor="text1"/>
        </w:rPr>
        <w:t>s</w:t>
      </w:r>
      <w:r w:rsidRPr="009F6EE8">
        <w:rPr>
          <w:rFonts w:ascii="Arial" w:hAnsi="Arial" w:cs="Arial"/>
          <w:color w:val="000000" w:themeColor="text1"/>
          <w:spacing w:val="1"/>
        </w:rPr>
        <w:t>r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d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2"/>
        </w:rPr>
        <w:t>t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 xml:space="preserve"> </w:t>
      </w:r>
      <w:r w:rsidRPr="009F6EE8">
        <w:rPr>
          <w:rFonts w:ascii="Arial" w:hAnsi="Arial" w:cs="Arial"/>
          <w:color w:val="000000" w:themeColor="text1"/>
        </w:rPr>
        <w:t xml:space="preserve">v </w:t>
      </w:r>
      <w:r w:rsidRPr="009F6EE8">
        <w:rPr>
          <w:rFonts w:ascii="Arial" w:hAnsi="Arial" w:cs="Arial"/>
          <w:color w:val="000000" w:themeColor="text1"/>
          <w:spacing w:val="-1"/>
        </w:rPr>
        <w:t>z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</w:rPr>
        <w:t xml:space="preserve">u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BB6DE9">
        <w:rPr>
          <w:rFonts w:cs="Arial"/>
          <w:bCs/>
          <w:lang w:val="pl-PL"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>
        <w:rPr>
          <w:rFonts w:ascii="Arial" w:hAnsi="Arial" w:cs="Arial"/>
          <w:b/>
          <w:caps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E</w:t>
      </w:r>
      <w:r w:rsidRPr="009F6EE8">
        <w:rPr>
          <w:rFonts w:ascii="Arial" w:hAnsi="Arial" w:cs="Arial"/>
          <w:color w:val="000000" w:themeColor="text1"/>
          <w:spacing w:val="2"/>
        </w:rPr>
        <w:t>U</w:t>
      </w:r>
      <w:r w:rsidRPr="009F6EE8">
        <w:rPr>
          <w:rFonts w:ascii="Arial" w:hAnsi="Arial" w:cs="Arial"/>
          <w:color w:val="000000" w:themeColor="text1"/>
        </w:rPr>
        <w:t>R za leto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BB6DE9">
        <w:rPr>
          <w:rFonts w:cs="Arial"/>
          <w:bCs/>
          <w:lang w:val="pl-PL"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bCs/>
          <w:caps/>
        </w:rPr>
        <w:t>,</w:t>
      </w:r>
    </w:p>
    <w:p w14:paraId="417BC906" w14:textId="77777777" w:rsidR="00042EF4" w:rsidRPr="009F6EE8" w:rsidRDefault="00042EF4" w:rsidP="00042EF4">
      <w:pPr>
        <w:pStyle w:val="Odstavekseznama"/>
        <w:widowControl w:val="0"/>
        <w:numPr>
          <w:ilvl w:val="0"/>
          <w:numId w:val="1"/>
        </w:numPr>
        <w:tabs>
          <w:tab w:val="left" w:pos="5300"/>
        </w:tabs>
        <w:autoSpaceDE w:val="0"/>
        <w:autoSpaceDN w:val="0"/>
        <w:adjustRightInd w:val="0"/>
        <w:spacing w:after="0"/>
        <w:ind w:right="205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  <w:spacing w:val="-1"/>
        </w:rPr>
        <w:t>s</w:t>
      </w:r>
      <w:r w:rsidRPr="009F6EE8">
        <w:rPr>
          <w:rFonts w:ascii="Arial" w:hAnsi="Arial" w:cs="Arial"/>
          <w:color w:val="000000" w:themeColor="text1"/>
          <w:spacing w:val="1"/>
        </w:rPr>
        <w:t>r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d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2"/>
        </w:rPr>
        <w:t>t</w:t>
      </w:r>
      <w:r w:rsidRPr="009F6EE8">
        <w:rPr>
          <w:rFonts w:ascii="Arial" w:hAnsi="Arial" w:cs="Arial"/>
          <w:color w:val="000000" w:themeColor="text1"/>
          <w:spacing w:val="-1"/>
        </w:rPr>
        <w:t>v</w:t>
      </w:r>
      <w:r w:rsidRPr="009F6EE8">
        <w:rPr>
          <w:rFonts w:ascii="Arial" w:hAnsi="Arial" w:cs="Arial"/>
          <w:color w:val="000000" w:themeColor="text1"/>
        </w:rPr>
        <w:t>a,</w:t>
      </w:r>
      <w:r w:rsidRPr="009F6EE8">
        <w:rPr>
          <w:rFonts w:ascii="Arial" w:hAnsi="Arial" w:cs="Arial"/>
          <w:color w:val="000000" w:themeColor="text1"/>
          <w:spacing w:val="1"/>
        </w:rPr>
        <w:t xml:space="preserve"> </w:t>
      </w:r>
      <w:r w:rsidRPr="009F6EE8">
        <w:rPr>
          <w:rFonts w:ascii="Arial" w:hAnsi="Arial" w:cs="Arial"/>
          <w:color w:val="000000" w:themeColor="text1"/>
        </w:rPr>
        <w:t>pr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2"/>
        </w:rPr>
        <w:t>d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1"/>
        </w:rPr>
        <w:t>b</w:t>
      </w:r>
      <w:r w:rsidRPr="009F6EE8">
        <w:rPr>
          <w:rFonts w:ascii="Arial" w:hAnsi="Arial" w:cs="Arial"/>
          <w:color w:val="000000" w:themeColor="text1"/>
          <w:spacing w:val="-1"/>
        </w:rPr>
        <w:t>l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</w:rPr>
        <w:t>a na</w:t>
      </w:r>
      <w:r w:rsidRPr="009F6EE8">
        <w:rPr>
          <w:rFonts w:ascii="Arial" w:hAnsi="Arial" w:cs="Arial"/>
          <w:color w:val="000000" w:themeColor="text1"/>
          <w:spacing w:val="-3"/>
        </w:rPr>
        <w:t xml:space="preserve"> </w:t>
      </w:r>
      <w:r w:rsidRPr="009F6EE8">
        <w:rPr>
          <w:rFonts w:ascii="Arial" w:hAnsi="Arial" w:cs="Arial"/>
          <w:color w:val="000000" w:themeColor="text1"/>
          <w:spacing w:val="3"/>
        </w:rPr>
        <w:t>J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2"/>
        </w:rPr>
        <w:t>v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</w:rPr>
        <w:t>em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ra</w:t>
      </w:r>
      <w:r w:rsidRPr="009F6EE8">
        <w:rPr>
          <w:rFonts w:ascii="Arial" w:hAnsi="Arial" w:cs="Arial"/>
          <w:color w:val="000000" w:themeColor="text1"/>
          <w:spacing w:val="-4"/>
        </w:rPr>
        <w:t>z</w:t>
      </w:r>
      <w:r w:rsidRPr="009F6EE8">
        <w:rPr>
          <w:rFonts w:ascii="Arial" w:hAnsi="Arial" w:cs="Arial"/>
          <w:color w:val="000000" w:themeColor="text1"/>
          <w:spacing w:val="2"/>
        </w:rPr>
        <w:t>p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u</w:t>
      </w:r>
      <w:r w:rsidRPr="009F6EE8">
        <w:rPr>
          <w:rFonts w:ascii="Arial" w:hAnsi="Arial" w:cs="Arial"/>
          <w:color w:val="000000" w:themeColor="text1"/>
          <w:spacing w:val="3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z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9F6EE8">
        <w:rPr>
          <w:rFonts w:ascii="Arial" w:hAnsi="Arial" w:cs="Arial"/>
          <w:color w:val="000000" w:themeColor="text1"/>
        </w:rPr>
        <w:t>so</w:t>
      </w:r>
      <w:r w:rsidRPr="009F6EE8">
        <w:rPr>
          <w:rFonts w:ascii="Arial" w:hAnsi="Arial" w:cs="Arial"/>
          <w:color w:val="000000" w:themeColor="text1"/>
          <w:spacing w:val="2"/>
        </w:rPr>
        <w:t>f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  <w:spacing w:val="1"/>
        </w:rPr>
        <w:t>cir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p</w:t>
      </w:r>
      <w:r w:rsidRPr="009F6EE8">
        <w:rPr>
          <w:rFonts w:ascii="Arial" w:hAnsi="Arial" w:cs="Arial"/>
          <w:color w:val="000000" w:themeColor="text1"/>
          <w:spacing w:val="1"/>
        </w:rPr>
        <w:t>r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</w:rPr>
        <w:t>tov</w:t>
      </w:r>
      <w:r w:rsidRPr="009F6EE8">
        <w:rPr>
          <w:rFonts w:ascii="Arial" w:hAnsi="Arial" w:cs="Arial"/>
          <w:color w:val="000000" w:themeColor="text1"/>
          <w:spacing w:val="-3"/>
        </w:rPr>
        <w:t xml:space="preserve"> </w:t>
      </w:r>
      <w:r w:rsidRPr="009F6EE8">
        <w:rPr>
          <w:rFonts w:ascii="Arial" w:hAnsi="Arial" w:cs="Arial"/>
          <w:color w:val="000000" w:themeColor="text1"/>
        </w:rPr>
        <w:t>os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1"/>
        </w:rPr>
        <w:t>v</w:t>
      </w:r>
      <w:r w:rsidRPr="009F6EE8">
        <w:rPr>
          <w:rFonts w:ascii="Arial" w:hAnsi="Arial" w:cs="Arial"/>
          <w:color w:val="000000" w:themeColor="text1"/>
        </w:rPr>
        <w:t>ne</w:t>
      </w:r>
      <w:r w:rsidRPr="009F6EE8">
        <w:rPr>
          <w:rFonts w:ascii="Arial" w:hAnsi="Arial" w:cs="Arial"/>
          <w:color w:val="000000" w:themeColor="text1"/>
          <w:spacing w:val="-3"/>
        </w:rPr>
        <w:t xml:space="preserve"> 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4"/>
        </w:rPr>
        <w:t>m</w:t>
      </w:r>
      <w:r w:rsidRPr="009F6EE8">
        <w:rPr>
          <w:rFonts w:ascii="Arial" w:hAnsi="Arial" w:cs="Arial"/>
          <w:color w:val="000000" w:themeColor="text1"/>
        </w:rPr>
        <w:t>u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-1"/>
        </w:rPr>
        <w:t>l</w:t>
      </w:r>
      <w:r w:rsidRPr="009F6EE8">
        <w:rPr>
          <w:rFonts w:ascii="Arial" w:hAnsi="Arial" w:cs="Arial"/>
          <w:color w:val="000000" w:themeColor="text1"/>
        </w:rPr>
        <w:t>ne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i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2"/>
        </w:rPr>
        <w:t>f</w:t>
      </w:r>
      <w:r w:rsidRPr="009F6EE8">
        <w:rPr>
          <w:rFonts w:ascii="Arial" w:hAnsi="Arial" w:cs="Arial"/>
          <w:color w:val="000000" w:themeColor="text1"/>
          <w:spacing w:val="1"/>
        </w:rPr>
        <w:t>r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tr</w:t>
      </w:r>
      <w:r w:rsidRPr="009F6EE8">
        <w:rPr>
          <w:rFonts w:ascii="Arial" w:hAnsi="Arial" w:cs="Arial"/>
          <w:color w:val="000000" w:themeColor="text1"/>
          <w:spacing w:val="6"/>
        </w:rPr>
        <w:t>u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</w:rPr>
        <w:t>ture v</w:t>
      </w:r>
      <w:r w:rsidRPr="009F6EE8">
        <w:rPr>
          <w:rFonts w:ascii="Arial" w:hAnsi="Arial" w:cs="Arial"/>
          <w:color w:val="000000" w:themeColor="text1"/>
          <w:spacing w:val="-1"/>
        </w:rPr>
        <w:t xml:space="preserve"> </w:t>
      </w:r>
      <w:r w:rsidRPr="009F6EE8">
        <w:rPr>
          <w:rFonts w:ascii="Arial" w:hAnsi="Arial" w:cs="Arial"/>
          <w:color w:val="000000" w:themeColor="text1"/>
        </w:rPr>
        <w:t>ro</w:t>
      </w:r>
      <w:r w:rsidRPr="009F6EE8">
        <w:rPr>
          <w:rFonts w:ascii="Arial" w:hAnsi="Arial" w:cs="Arial"/>
          <w:color w:val="000000" w:themeColor="text1"/>
          <w:spacing w:val="4"/>
        </w:rPr>
        <w:t>m</w:t>
      </w:r>
      <w:r w:rsidRPr="009F6EE8">
        <w:rPr>
          <w:rFonts w:ascii="Arial" w:hAnsi="Arial" w:cs="Arial"/>
          <w:color w:val="000000" w:themeColor="text1"/>
          <w:spacing w:val="-1"/>
        </w:rPr>
        <w:t>s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</w:rPr>
        <w:t>h</w:t>
      </w:r>
      <w:r w:rsidRPr="009F6EE8">
        <w:rPr>
          <w:rFonts w:ascii="Arial" w:hAnsi="Arial" w:cs="Arial"/>
          <w:color w:val="000000" w:themeColor="text1"/>
          <w:spacing w:val="-2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n</w:t>
      </w:r>
      <w:r w:rsidRPr="009F6EE8">
        <w:rPr>
          <w:rFonts w:ascii="Arial" w:hAnsi="Arial" w:cs="Arial"/>
          <w:color w:val="000000" w:themeColor="text1"/>
        </w:rPr>
        <w:t>a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-1"/>
        </w:rPr>
        <w:t>l</w:t>
      </w:r>
      <w:r w:rsidRPr="009F6EE8">
        <w:rPr>
          <w:rFonts w:ascii="Arial" w:hAnsi="Arial" w:cs="Arial"/>
          <w:color w:val="000000" w:themeColor="text1"/>
          <w:spacing w:val="1"/>
        </w:rPr>
        <w:t>j</w:t>
      </w:r>
      <w:r w:rsidRPr="009F6EE8">
        <w:rPr>
          <w:rFonts w:ascii="Arial" w:hAnsi="Arial" w:cs="Arial"/>
          <w:color w:val="000000" w:themeColor="text1"/>
          <w:spacing w:val="-1"/>
        </w:rPr>
        <w:t>i</w:t>
      </w:r>
      <w:r w:rsidRPr="009F6EE8">
        <w:rPr>
          <w:rFonts w:ascii="Arial" w:hAnsi="Arial" w:cs="Arial"/>
          <w:color w:val="000000" w:themeColor="text1"/>
        </w:rPr>
        <w:t>h</w:t>
      </w:r>
      <w:r w:rsidRPr="009F6EE8">
        <w:rPr>
          <w:rFonts w:ascii="Arial" w:hAnsi="Arial" w:cs="Arial"/>
          <w:color w:val="000000" w:themeColor="text1"/>
          <w:spacing w:val="1"/>
        </w:rPr>
        <w:t xml:space="preserve"> </w:t>
      </w:r>
      <w:r w:rsidRPr="009F6EE8">
        <w:rPr>
          <w:rFonts w:ascii="Arial" w:hAnsi="Arial" w:cs="Arial"/>
          <w:color w:val="000000" w:themeColor="text1"/>
        </w:rPr>
        <w:t xml:space="preserve">v </w:t>
      </w:r>
      <w:r w:rsidRPr="009F6EE8">
        <w:rPr>
          <w:rFonts w:ascii="Arial" w:hAnsi="Arial" w:cs="Arial"/>
          <w:color w:val="000000" w:themeColor="text1"/>
          <w:spacing w:val="-1"/>
        </w:rPr>
        <w:t>z</w:t>
      </w:r>
      <w:r w:rsidRPr="009F6EE8">
        <w:rPr>
          <w:rFonts w:ascii="Arial" w:hAnsi="Arial" w:cs="Arial"/>
          <w:color w:val="000000" w:themeColor="text1"/>
        </w:rPr>
        <w:t>n</w:t>
      </w:r>
      <w:r w:rsidRPr="009F6EE8">
        <w:rPr>
          <w:rFonts w:ascii="Arial" w:hAnsi="Arial" w:cs="Arial"/>
          <w:color w:val="000000" w:themeColor="text1"/>
          <w:spacing w:val="-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</w:rPr>
        <w:t xml:space="preserve">u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BB6DE9">
        <w:rPr>
          <w:rFonts w:cs="Arial"/>
          <w:bCs/>
          <w:lang w:val="pl-PL"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color w:val="000000" w:themeColor="text1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</w:rPr>
        <w:t>E</w:t>
      </w:r>
      <w:r w:rsidRPr="009F6EE8">
        <w:rPr>
          <w:rFonts w:ascii="Arial" w:hAnsi="Arial" w:cs="Arial"/>
          <w:color w:val="000000" w:themeColor="text1"/>
        </w:rPr>
        <w:t xml:space="preserve">UR za leto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BB6DE9">
        <w:rPr>
          <w:rFonts w:cs="Arial"/>
          <w:bCs/>
          <w:lang w:val="pl-PL"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color w:val="000000" w:themeColor="text1"/>
        </w:rPr>
        <w:t>,</w:t>
      </w:r>
    </w:p>
    <w:p w14:paraId="44DBCF95" w14:textId="77777777" w:rsidR="00042EF4" w:rsidRPr="009F6EE8" w:rsidRDefault="00042EF4" w:rsidP="00042EF4">
      <w:pPr>
        <w:pStyle w:val="Odstavekseznama"/>
        <w:widowControl w:val="0"/>
        <w:numPr>
          <w:ilvl w:val="0"/>
          <w:numId w:val="1"/>
        </w:numPr>
        <w:tabs>
          <w:tab w:val="left" w:pos="5529"/>
        </w:tabs>
        <w:autoSpaceDE w:val="0"/>
        <w:autoSpaceDN w:val="0"/>
        <w:adjustRightInd w:val="0"/>
        <w:spacing w:after="0"/>
        <w:ind w:right="1"/>
        <w:jc w:val="both"/>
        <w:rPr>
          <w:rFonts w:ascii="Arial" w:hAnsi="Arial" w:cs="Arial"/>
          <w:color w:val="000000" w:themeColor="text1"/>
        </w:rPr>
      </w:pPr>
      <w:r w:rsidRPr="009F6EE8">
        <w:rPr>
          <w:rFonts w:ascii="Arial" w:hAnsi="Arial" w:cs="Arial"/>
          <w:color w:val="000000" w:themeColor="text1"/>
        </w:rPr>
        <w:t>d</w:t>
      </w:r>
      <w:r w:rsidRPr="009F6EE8">
        <w:rPr>
          <w:rFonts w:ascii="Arial" w:hAnsi="Arial" w:cs="Arial"/>
          <w:color w:val="000000" w:themeColor="text1"/>
          <w:spacing w:val="1"/>
        </w:rPr>
        <w:t>r</w:t>
      </w:r>
      <w:r w:rsidRPr="009F6EE8">
        <w:rPr>
          <w:rFonts w:ascii="Arial" w:hAnsi="Arial" w:cs="Arial"/>
          <w:color w:val="000000" w:themeColor="text1"/>
        </w:rPr>
        <w:t>u</w:t>
      </w:r>
      <w:r w:rsidRPr="009F6EE8">
        <w:rPr>
          <w:rFonts w:ascii="Arial" w:hAnsi="Arial" w:cs="Arial"/>
          <w:color w:val="000000" w:themeColor="text1"/>
          <w:spacing w:val="-1"/>
        </w:rPr>
        <w:t>g</w:t>
      </w:r>
      <w:r w:rsidRPr="009F6EE8">
        <w:rPr>
          <w:rFonts w:ascii="Arial" w:hAnsi="Arial" w:cs="Arial"/>
          <w:color w:val="000000" w:themeColor="text1"/>
        </w:rPr>
        <w:t>o</w:t>
      </w:r>
      <w:r w:rsidRPr="009F6EE8">
        <w:rPr>
          <w:rFonts w:ascii="Arial" w:hAnsi="Arial" w:cs="Arial"/>
          <w:color w:val="000000" w:themeColor="text1"/>
          <w:spacing w:val="1"/>
        </w:rPr>
        <w:t xml:space="preserve"> </w:t>
      </w:r>
      <w:r w:rsidRPr="009F6EE8">
        <w:rPr>
          <w:rFonts w:ascii="Arial" w:hAnsi="Arial" w:cs="Arial"/>
          <w:color w:val="000000" w:themeColor="text1"/>
        </w:rPr>
        <w:t xml:space="preserve">v </w:t>
      </w:r>
      <w:r w:rsidRPr="009F6EE8">
        <w:rPr>
          <w:rFonts w:ascii="Arial" w:hAnsi="Arial" w:cs="Arial"/>
          <w:color w:val="000000" w:themeColor="text1"/>
          <w:spacing w:val="-1"/>
        </w:rPr>
        <w:t>z</w:t>
      </w:r>
      <w:r w:rsidRPr="009F6EE8">
        <w:rPr>
          <w:rFonts w:ascii="Arial" w:hAnsi="Arial" w:cs="Arial"/>
          <w:color w:val="000000" w:themeColor="text1"/>
          <w:spacing w:val="2"/>
        </w:rPr>
        <w:t>n</w:t>
      </w:r>
      <w:r w:rsidRPr="009F6EE8">
        <w:rPr>
          <w:rFonts w:ascii="Arial" w:hAnsi="Arial" w:cs="Arial"/>
          <w:color w:val="000000" w:themeColor="text1"/>
        </w:rPr>
        <w:t>e</w:t>
      </w:r>
      <w:r w:rsidRPr="009F6EE8">
        <w:rPr>
          <w:rFonts w:ascii="Arial" w:hAnsi="Arial" w:cs="Arial"/>
          <w:color w:val="000000" w:themeColor="text1"/>
          <w:spacing w:val="1"/>
        </w:rPr>
        <w:t>s</w:t>
      </w:r>
      <w:r w:rsidRPr="009F6EE8">
        <w:rPr>
          <w:rFonts w:ascii="Arial" w:hAnsi="Arial" w:cs="Arial"/>
          <w:color w:val="000000" w:themeColor="text1"/>
          <w:spacing w:val="3"/>
        </w:rPr>
        <w:t>k</w:t>
      </w:r>
      <w:r w:rsidRPr="009F6EE8">
        <w:rPr>
          <w:rFonts w:ascii="Arial" w:hAnsi="Arial" w:cs="Arial"/>
          <w:color w:val="000000" w:themeColor="text1"/>
        </w:rPr>
        <w:t xml:space="preserve">u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BB6DE9">
        <w:rPr>
          <w:rFonts w:cs="Arial"/>
          <w:bCs/>
          <w:lang w:val="pl-PL"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color w:val="000000" w:themeColor="text1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</w:rPr>
        <w:t>E</w:t>
      </w:r>
      <w:r w:rsidRPr="009F6EE8">
        <w:rPr>
          <w:rFonts w:ascii="Arial" w:hAnsi="Arial" w:cs="Arial"/>
          <w:color w:val="000000" w:themeColor="text1"/>
        </w:rPr>
        <w:t xml:space="preserve">UR za leto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BB6DE9">
        <w:rPr>
          <w:rFonts w:cs="Arial"/>
          <w:bCs/>
          <w:lang w:val="pl-PL"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9F6EE8">
        <w:rPr>
          <w:rFonts w:ascii="Arial" w:hAnsi="Arial" w:cs="Arial"/>
          <w:color w:val="000000" w:themeColor="text1"/>
        </w:rPr>
        <w:t>.</w:t>
      </w:r>
    </w:p>
    <w:p w14:paraId="3FB77041" w14:textId="77777777" w:rsidR="00042EF4" w:rsidRPr="009F6EE8" w:rsidRDefault="00042EF4" w:rsidP="00042EF4">
      <w:pPr>
        <w:widowControl w:val="0"/>
        <w:tabs>
          <w:tab w:val="left" w:pos="648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</w:p>
    <w:p w14:paraId="05BBC9E3" w14:textId="77777777" w:rsidR="00042EF4" w:rsidRPr="009D0319" w:rsidRDefault="00042EF4" w:rsidP="00042EF4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  <w:position w:val="-1"/>
        </w:rPr>
      </w:pPr>
      <w:r w:rsidRPr="005D2541">
        <w:rPr>
          <w:rFonts w:ascii="Arial" w:hAnsi="Arial" w:cs="Arial"/>
          <w:color w:val="000000" w:themeColor="text1"/>
          <w:position w:val="-1"/>
        </w:rPr>
        <w:t>Ime</w:t>
      </w:r>
      <w:r w:rsidRPr="005D2541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5D2541">
        <w:rPr>
          <w:rFonts w:ascii="Arial" w:hAnsi="Arial" w:cs="Arial"/>
          <w:color w:val="000000" w:themeColor="text1"/>
          <w:position w:val="-1"/>
        </w:rPr>
        <w:t>in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5D2541">
        <w:rPr>
          <w:rFonts w:ascii="Arial" w:hAnsi="Arial" w:cs="Arial"/>
          <w:color w:val="000000" w:themeColor="text1"/>
          <w:position w:val="-1"/>
        </w:rPr>
        <w:t>r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5D2541">
        <w:rPr>
          <w:rFonts w:ascii="Arial" w:hAnsi="Arial" w:cs="Arial"/>
          <w:color w:val="000000" w:themeColor="text1"/>
          <w:position w:val="-1"/>
        </w:rPr>
        <w:t>i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5D2541">
        <w:rPr>
          <w:rFonts w:ascii="Arial" w:hAnsi="Arial" w:cs="Arial"/>
          <w:color w:val="000000" w:themeColor="text1"/>
          <w:position w:val="-1"/>
        </w:rPr>
        <w:t xml:space="preserve">k 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o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dgo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position w:val="-1"/>
        </w:rPr>
        <w:t>rne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 xml:space="preserve"> o</w:t>
      </w:r>
      <w:r w:rsidRPr="005D2541">
        <w:rPr>
          <w:rFonts w:ascii="Arial" w:hAnsi="Arial" w:cs="Arial"/>
          <w:color w:val="000000" w:themeColor="text1"/>
          <w:position w:val="-1"/>
        </w:rPr>
        <w:t>s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ebe</w:t>
      </w:r>
      <w:r w:rsidRPr="005D2541">
        <w:rPr>
          <w:rFonts w:ascii="Arial" w:hAnsi="Arial" w:cs="Arial"/>
          <w:color w:val="000000" w:themeColor="text1"/>
          <w:position w:val="-1"/>
        </w:rPr>
        <w:t>:</w:t>
      </w:r>
      <w:r w:rsidRPr="003B4E69">
        <w:rPr>
          <w:rFonts w:cs="Arial"/>
          <w:b/>
          <w:caps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5D2541">
        <w:rPr>
          <w:rFonts w:ascii="Arial" w:hAnsi="Arial" w:cs="Arial"/>
          <w:color w:val="000000" w:themeColor="text1"/>
          <w:position w:val="-1"/>
        </w:rPr>
        <w:tab/>
      </w:r>
      <w:r>
        <w:rPr>
          <w:rFonts w:ascii="Arial" w:hAnsi="Arial" w:cs="Arial"/>
          <w:color w:val="000000" w:themeColor="text1"/>
          <w:position w:val="-1"/>
        </w:rPr>
        <w:t xml:space="preserve">                (Elektronski) p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5D2541">
        <w:rPr>
          <w:rFonts w:ascii="Arial" w:hAnsi="Arial" w:cs="Arial"/>
          <w:color w:val="000000" w:themeColor="text1"/>
          <w:position w:val="-1"/>
        </w:rPr>
        <w:t>is</w:t>
      </w:r>
      <w:r>
        <w:rPr>
          <w:rFonts w:ascii="Arial" w:hAnsi="Arial" w:cs="Arial"/>
          <w:color w:val="000000" w:themeColor="text1"/>
          <w:position w:val="-1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go</w:t>
      </w:r>
      <w:r w:rsidRPr="005D2541">
        <w:rPr>
          <w:rFonts w:ascii="Arial" w:hAnsi="Arial" w:cs="Arial"/>
          <w:color w:val="000000" w:themeColor="text1"/>
          <w:position w:val="-1"/>
        </w:rPr>
        <w:t>v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position w:val="-1"/>
        </w:rPr>
        <w:t>r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n</w:t>
      </w:r>
      <w:r w:rsidRPr="005D2541">
        <w:rPr>
          <w:rFonts w:ascii="Arial" w:hAnsi="Arial" w:cs="Arial"/>
          <w:color w:val="000000" w:themeColor="text1"/>
          <w:position w:val="-1"/>
        </w:rPr>
        <w:t>e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 xml:space="preserve"> o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s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be</w:t>
      </w:r>
      <w:r w:rsidRPr="005D2541">
        <w:rPr>
          <w:rFonts w:ascii="Arial" w:hAnsi="Arial" w:cs="Arial"/>
          <w:color w:val="000000" w:themeColor="text1"/>
          <w:position w:val="-1"/>
        </w:rPr>
        <w:t>:</w:t>
      </w:r>
      <w:r>
        <w:rPr>
          <w:rFonts w:ascii="Arial" w:hAnsi="Arial" w:cs="Arial"/>
          <w:color w:val="000000" w:themeColor="text1"/>
          <w:position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103CC051" w14:textId="77777777" w:rsidR="00042EF4" w:rsidRDefault="00042EF4" w:rsidP="00042EF4">
      <w:pPr>
        <w:widowControl w:val="0"/>
        <w:tabs>
          <w:tab w:val="left" w:pos="4660"/>
        </w:tabs>
        <w:autoSpaceDE w:val="0"/>
        <w:autoSpaceDN w:val="0"/>
        <w:adjustRightInd w:val="0"/>
        <w:spacing w:after="0"/>
        <w:ind w:right="4888"/>
        <w:jc w:val="both"/>
        <w:rPr>
          <w:rFonts w:ascii="Arial" w:hAnsi="Arial" w:cs="Arial"/>
          <w:color w:val="000000" w:themeColor="text1"/>
          <w:spacing w:val="1"/>
          <w:position w:val="-1"/>
        </w:rPr>
      </w:pPr>
    </w:p>
    <w:p w14:paraId="05AA9568" w14:textId="77777777" w:rsidR="00042EF4" w:rsidRPr="009F6EE8" w:rsidRDefault="00042EF4" w:rsidP="00042EF4">
      <w:pPr>
        <w:widowControl w:val="0"/>
        <w:autoSpaceDE w:val="0"/>
        <w:autoSpaceDN w:val="0"/>
        <w:adjustRightInd w:val="0"/>
        <w:spacing w:after="0"/>
        <w:ind w:right="1895"/>
        <w:jc w:val="both"/>
        <w:rPr>
          <w:rFonts w:ascii="Arial" w:hAnsi="Arial" w:cs="Arial"/>
          <w:color w:val="000000" w:themeColor="text1"/>
        </w:rPr>
      </w:pPr>
    </w:p>
    <w:p w14:paraId="7C32702C" w14:textId="77777777" w:rsidR="00042EF4" w:rsidRPr="009F6EE8" w:rsidRDefault="00042EF4" w:rsidP="00042EF4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left="112" w:right="1"/>
        <w:jc w:val="both"/>
        <w:rPr>
          <w:rFonts w:ascii="Arial" w:hAnsi="Arial" w:cs="Arial"/>
          <w:color w:val="000000" w:themeColor="text1"/>
          <w:position w:val="-1"/>
          <w:sz w:val="16"/>
          <w:szCs w:val="16"/>
        </w:rPr>
      </w:pPr>
      <w:r w:rsidRPr="009F6EE8">
        <w:rPr>
          <w:rFonts w:ascii="Arial" w:hAnsi="Arial" w:cs="Arial"/>
          <w:color w:val="000000" w:themeColor="text1"/>
          <w:position w:val="8"/>
          <w:sz w:val="16"/>
          <w:szCs w:val="16"/>
        </w:rPr>
        <w:t xml:space="preserve">* 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V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p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š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e</w:t>
      </w:r>
      <w:r w:rsidRPr="009F6EE8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vrs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o</w:t>
      </w:r>
      <w:r w:rsidRPr="009F6EE8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do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k</w:t>
      </w:r>
      <w:r w:rsidRPr="009F6EE8">
        <w:rPr>
          <w:rFonts w:ascii="Arial" w:hAnsi="Arial" w:cs="Arial"/>
          <w:color w:val="000000" w:themeColor="text1"/>
          <w:spacing w:val="-3"/>
          <w:sz w:val="16"/>
          <w:szCs w:val="16"/>
        </w:rPr>
        <w:t>u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me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n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pacing w:val="-3"/>
          <w:sz w:val="16"/>
          <w:szCs w:val="16"/>
        </w:rPr>
        <w:t>a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,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k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3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je</w:t>
      </w:r>
      <w:r w:rsidRPr="009F6EE8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p</w:t>
      </w:r>
      <w:r w:rsidRPr="009F6EE8">
        <w:rPr>
          <w:rFonts w:ascii="Arial" w:hAnsi="Arial" w:cs="Arial"/>
          <w:color w:val="000000" w:themeColor="text1"/>
          <w:spacing w:val="-3"/>
          <w:sz w:val="16"/>
          <w:szCs w:val="16"/>
        </w:rPr>
        <w:t>r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ed</w:t>
      </w:r>
      <w:r w:rsidRPr="009F6EE8">
        <w:rPr>
          <w:rFonts w:ascii="Arial" w:hAnsi="Arial" w:cs="Arial"/>
          <w:color w:val="000000" w:themeColor="text1"/>
          <w:spacing w:val="3"/>
          <w:sz w:val="16"/>
          <w:szCs w:val="16"/>
        </w:rPr>
        <w:t>m</w:t>
      </w:r>
      <w:r w:rsidRPr="009F6EE8">
        <w:rPr>
          <w:rFonts w:ascii="Arial" w:hAnsi="Arial" w:cs="Arial"/>
          <w:color w:val="000000" w:themeColor="text1"/>
          <w:spacing w:val="-3"/>
          <w:sz w:val="16"/>
          <w:szCs w:val="16"/>
        </w:rPr>
        <w:t>e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sk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le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p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 xml:space="preserve">a, 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pacing w:val="-2"/>
          <w:sz w:val="16"/>
          <w:szCs w:val="16"/>
        </w:rPr>
        <w:t>j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.</w:t>
      </w:r>
      <w:r w:rsidRPr="009F6EE8">
        <w:rPr>
          <w:rFonts w:ascii="Arial" w:hAnsi="Arial" w:cs="Arial"/>
          <w:color w:val="000000" w:themeColor="text1"/>
          <w:spacing w:val="3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do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k</w:t>
      </w:r>
      <w:r w:rsidRPr="009F6EE8">
        <w:rPr>
          <w:rFonts w:ascii="Arial" w:hAnsi="Arial" w:cs="Arial"/>
          <w:color w:val="000000" w:themeColor="text1"/>
          <w:spacing w:val="-3"/>
          <w:sz w:val="16"/>
          <w:szCs w:val="16"/>
        </w:rPr>
        <w:t>u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me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n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id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en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f</w:t>
      </w:r>
      <w:r w:rsidRPr="009F6EE8">
        <w:rPr>
          <w:rFonts w:ascii="Arial" w:hAnsi="Arial" w:cs="Arial"/>
          <w:color w:val="000000" w:themeColor="text1"/>
          <w:spacing w:val="-2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k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a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c</w:t>
      </w:r>
      <w:r w:rsidRPr="009F6EE8">
        <w:rPr>
          <w:rFonts w:ascii="Arial" w:hAnsi="Arial" w:cs="Arial"/>
          <w:color w:val="000000" w:themeColor="text1"/>
          <w:spacing w:val="-2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je</w:t>
      </w:r>
      <w:r w:rsidRPr="009F6EE8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in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ves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c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-2"/>
          <w:sz w:val="16"/>
          <w:szCs w:val="16"/>
        </w:rPr>
        <w:t>j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sk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eg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a</w:t>
      </w:r>
      <w:r w:rsidRPr="009F6EE8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pro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j</w:t>
      </w:r>
      <w:r w:rsidRPr="009F6EE8">
        <w:rPr>
          <w:rFonts w:ascii="Arial" w:hAnsi="Arial" w:cs="Arial"/>
          <w:color w:val="000000" w:themeColor="text1"/>
          <w:spacing w:val="-3"/>
          <w:sz w:val="16"/>
          <w:szCs w:val="16"/>
        </w:rPr>
        <w:t>e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kt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a</w:t>
      </w:r>
      <w:r w:rsidRPr="009F6EE8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(DII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P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)</w:t>
      </w:r>
      <w:r w:rsidRPr="009F6EE8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a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li</w:t>
      </w:r>
      <w:r w:rsidRPr="009F6EE8">
        <w:rPr>
          <w:rFonts w:ascii="Arial" w:hAnsi="Arial" w:cs="Arial"/>
          <w:color w:val="000000" w:themeColor="text1"/>
          <w:spacing w:val="4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in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ves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pacing w:val="-2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c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-2"/>
          <w:sz w:val="16"/>
          <w:szCs w:val="16"/>
        </w:rPr>
        <w:t>j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s</w:t>
      </w:r>
      <w:r w:rsidRPr="009F6EE8">
        <w:rPr>
          <w:rFonts w:ascii="Arial" w:hAnsi="Arial" w:cs="Arial"/>
          <w:color w:val="000000" w:themeColor="text1"/>
          <w:spacing w:val="1"/>
          <w:sz w:val="16"/>
          <w:szCs w:val="16"/>
        </w:rPr>
        <w:t>k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12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sz w:val="16"/>
          <w:szCs w:val="16"/>
        </w:rPr>
        <w:t>progra</w:t>
      </w:r>
      <w:r w:rsidRPr="009F6EE8">
        <w:rPr>
          <w:rFonts w:ascii="Arial" w:hAnsi="Arial" w:cs="Arial"/>
          <w:color w:val="000000" w:themeColor="text1"/>
          <w:spacing w:val="3"/>
          <w:sz w:val="16"/>
          <w:szCs w:val="16"/>
        </w:rPr>
        <w:t>m</w:t>
      </w:r>
      <w:r w:rsidRPr="009F6EE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(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IP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 xml:space="preserve">) ali </w:t>
      </w:r>
      <w:proofErr w:type="spellStart"/>
      <w:r w:rsidRPr="009F6EE8">
        <w:rPr>
          <w:rFonts w:ascii="Arial" w:hAnsi="Arial" w:cs="Arial"/>
          <w:color w:val="000000" w:themeColor="text1"/>
          <w:sz w:val="16"/>
          <w:szCs w:val="16"/>
        </w:rPr>
        <w:t>novelacija</w:t>
      </w:r>
      <w:proofErr w:type="spellEnd"/>
      <w:r w:rsidRPr="009F6EE8">
        <w:rPr>
          <w:rFonts w:ascii="Arial" w:hAnsi="Arial" w:cs="Arial"/>
          <w:color w:val="000000" w:themeColor="text1"/>
          <w:sz w:val="16"/>
          <w:szCs w:val="16"/>
        </w:rPr>
        <w:t xml:space="preserve"> IP ali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predinvesticijska zasnova (PIZ)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.</w:t>
      </w:r>
    </w:p>
    <w:p w14:paraId="36064D6F" w14:textId="77777777" w:rsidR="00042EF4" w:rsidRPr="009F6EE8" w:rsidRDefault="00042EF4" w:rsidP="00042EF4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left="112" w:right="1"/>
        <w:jc w:val="both"/>
        <w:rPr>
          <w:rFonts w:ascii="Arial" w:hAnsi="Arial" w:cs="Arial"/>
          <w:color w:val="000000" w:themeColor="text1"/>
          <w:position w:val="-1"/>
          <w:sz w:val="16"/>
          <w:szCs w:val="16"/>
        </w:rPr>
      </w:pP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 xml:space="preserve">**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Naved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e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 xml:space="preserve"> t</w:t>
      </w:r>
      <w:r w:rsidRPr="009F6EE8">
        <w:rPr>
          <w:rFonts w:ascii="Arial" w:hAnsi="Arial" w:cs="Arial"/>
          <w:color w:val="000000" w:themeColor="text1"/>
          <w:spacing w:val="-3"/>
          <w:position w:val="-1"/>
          <w:sz w:val="16"/>
          <w:szCs w:val="16"/>
        </w:rPr>
        <w:t>o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č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e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n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naz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iv in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ves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c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>j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s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keg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a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pro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je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kt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a</w:t>
      </w:r>
      <w:r w:rsidRPr="009F6EE8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(</w:t>
      </w:r>
      <w:r w:rsidRPr="009F6EE8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3"/>
          <w:position w:val="-1"/>
          <w:sz w:val="16"/>
          <w:szCs w:val="16"/>
        </w:rPr>
        <w:t>m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e</w:t>
      </w:r>
      <w:r w:rsidRPr="009F6EE8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3"/>
          <w:position w:val="-1"/>
          <w:sz w:val="16"/>
          <w:szCs w:val="16"/>
        </w:rPr>
        <w:t>n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ve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st</w:t>
      </w:r>
      <w:r w:rsidRPr="009F6EE8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c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ij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e</w:t>
      </w:r>
      <w:r w:rsidRPr="009F6EE8">
        <w:rPr>
          <w:rFonts w:ascii="Arial" w:hAnsi="Arial" w:cs="Arial"/>
          <w:color w:val="000000" w:themeColor="text1"/>
          <w:spacing w:val="-3"/>
          <w:position w:val="-1"/>
          <w:sz w:val="16"/>
          <w:szCs w:val="16"/>
        </w:rPr>
        <w:t>)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.</w:t>
      </w:r>
    </w:p>
    <w:p w14:paraId="228A38DA" w14:textId="4A4FD155" w:rsidR="001B3AF4" w:rsidRDefault="00042EF4" w:rsidP="00042EF4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left="112" w:right="1"/>
        <w:jc w:val="both"/>
      </w:pP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***</w:t>
      </w:r>
      <w:r w:rsidRPr="009F6EE8">
        <w:rPr>
          <w:rFonts w:ascii="Arial" w:hAnsi="Arial" w:cs="Arial"/>
          <w:color w:val="000000" w:themeColor="text1"/>
          <w:position w:val="7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3"/>
          <w:position w:val="-1"/>
          <w:sz w:val="16"/>
          <w:szCs w:val="16"/>
        </w:rPr>
        <w:t>m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e</w:t>
      </w:r>
      <w:r w:rsidRPr="009F6EE8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in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n</w:t>
      </w:r>
      <w:r w:rsidRPr="009F6EE8">
        <w:rPr>
          <w:rFonts w:ascii="Arial" w:hAnsi="Arial" w:cs="Arial"/>
          <w:color w:val="000000" w:themeColor="text1"/>
          <w:spacing w:val="-3"/>
          <w:position w:val="-1"/>
          <w:sz w:val="16"/>
          <w:szCs w:val="16"/>
        </w:rPr>
        <w:t>a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s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 xml:space="preserve">lov </w:t>
      </w:r>
      <w:r w:rsidRPr="009F6EE8">
        <w:rPr>
          <w:rFonts w:ascii="Arial" w:hAnsi="Arial" w:cs="Arial"/>
          <w:color w:val="000000" w:themeColor="text1"/>
          <w:spacing w:val="-3"/>
          <w:position w:val="-1"/>
          <w:sz w:val="16"/>
          <w:szCs w:val="16"/>
        </w:rPr>
        <w:t>o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s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eb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e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oz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ir</w:t>
      </w:r>
      <w:r w:rsidRPr="009F6EE8">
        <w:rPr>
          <w:rFonts w:ascii="Arial" w:hAnsi="Arial" w:cs="Arial"/>
          <w:color w:val="000000" w:themeColor="text1"/>
          <w:spacing w:val="-3"/>
          <w:position w:val="-1"/>
          <w:sz w:val="16"/>
          <w:szCs w:val="16"/>
        </w:rPr>
        <w:t>o</w:t>
      </w:r>
      <w:r w:rsidRPr="009F6EE8">
        <w:rPr>
          <w:rFonts w:ascii="Arial" w:hAnsi="Arial" w:cs="Arial"/>
          <w:color w:val="000000" w:themeColor="text1"/>
          <w:spacing w:val="3"/>
          <w:position w:val="-1"/>
          <w:sz w:val="16"/>
          <w:szCs w:val="16"/>
        </w:rPr>
        <w:t>m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a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po</w:t>
      </w:r>
      <w:r w:rsidRPr="009F6EE8">
        <w:rPr>
          <w:rFonts w:ascii="Arial" w:hAnsi="Arial" w:cs="Arial"/>
          <w:color w:val="000000" w:themeColor="text1"/>
          <w:spacing w:val="-3"/>
          <w:position w:val="-1"/>
          <w:sz w:val="16"/>
          <w:szCs w:val="16"/>
        </w:rPr>
        <w:t>d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jetja,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k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je</w:t>
      </w:r>
      <w:r w:rsidRPr="009F6EE8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pr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ip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rav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ilo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DII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P</w:t>
      </w:r>
      <w:r w:rsidRPr="009F6EE8">
        <w:rPr>
          <w:rFonts w:ascii="Arial" w:hAnsi="Arial" w:cs="Arial"/>
          <w:color w:val="000000" w:themeColor="text1"/>
          <w:spacing w:val="2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a</w:t>
      </w:r>
      <w:r w:rsidRPr="009F6EE8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>l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 xml:space="preserve">P ali </w:t>
      </w:r>
      <w:proofErr w:type="spellStart"/>
      <w:r w:rsidRPr="009F6EE8">
        <w:rPr>
          <w:rFonts w:ascii="Arial" w:hAnsi="Arial" w:cs="Arial"/>
          <w:color w:val="000000" w:themeColor="text1"/>
          <w:sz w:val="16"/>
          <w:szCs w:val="16"/>
        </w:rPr>
        <w:t>novelacijo</w:t>
      </w:r>
      <w:proofErr w:type="spellEnd"/>
      <w:r w:rsidRPr="009F6EE8">
        <w:rPr>
          <w:rFonts w:ascii="Arial" w:hAnsi="Arial" w:cs="Arial"/>
          <w:color w:val="000000" w:themeColor="text1"/>
          <w:sz w:val="16"/>
          <w:szCs w:val="16"/>
        </w:rPr>
        <w:t xml:space="preserve"> IP ali 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 xml:space="preserve">PIZ 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e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r</w:t>
      </w:r>
      <w:r w:rsidRPr="009F6EE8">
        <w:rPr>
          <w:rFonts w:ascii="Arial" w:hAnsi="Arial" w:cs="Arial"/>
          <w:color w:val="000000" w:themeColor="text1"/>
          <w:spacing w:val="-2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da</w:t>
      </w:r>
      <w:r w:rsidRPr="009F6EE8">
        <w:rPr>
          <w:rFonts w:ascii="Arial" w:hAnsi="Arial" w:cs="Arial"/>
          <w:color w:val="000000" w:themeColor="text1"/>
          <w:spacing w:val="1"/>
          <w:position w:val="-1"/>
          <w:sz w:val="16"/>
          <w:szCs w:val="16"/>
        </w:rPr>
        <w:t>t</w:t>
      </w:r>
      <w:r w:rsidRPr="009F6EE8">
        <w:rPr>
          <w:rFonts w:ascii="Arial" w:hAnsi="Arial" w:cs="Arial"/>
          <w:color w:val="000000" w:themeColor="text1"/>
          <w:spacing w:val="-3"/>
          <w:position w:val="-1"/>
          <w:sz w:val="16"/>
          <w:szCs w:val="16"/>
        </w:rPr>
        <w:t>u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m</w:t>
      </w:r>
      <w:r w:rsidRPr="009F6EE8">
        <w:rPr>
          <w:rFonts w:ascii="Arial" w:hAnsi="Arial" w:cs="Arial"/>
          <w:color w:val="000000" w:themeColor="text1"/>
          <w:spacing w:val="4"/>
          <w:position w:val="-1"/>
          <w:sz w:val="16"/>
          <w:szCs w:val="16"/>
        </w:rPr>
        <w:t xml:space="preserve"> 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i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zde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la</w:t>
      </w:r>
      <w:r w:rsidRPr="009F6EE8">
        <w:rPr>
          <w:rFonts w:ascii="Arial" w:hAnsi="Arial" w:cs="Arial"/>
          <w:color w:val="000000" w:themeColor="text1"/>
          <w:spacing w:val="-1"/>
          <w:position w:val="-1"/>
          <w:sz w:val="16"/>
          <w:szCs w:val="16"/>
        </w:rPr>
        <w:t>ve</w:t>
      </w:r>
      <w:r w:rsidRPr="009F6EE8">
        <w:rPr>
          <w:rFonts w:ascii="Arial" w:hAnsi="Arial" w:cs="Arial"/>
          <w:color w:val="000000" w:themeColor="text1"/>
          <w:position w:val="-1"/>
          <w:sz w:val="16"/>
          <w:szCs w:val="16"/>
        </w:rPr>
        <w:t>.</w:t>
      </w:r>
    </w:p>
    <w:sectPr w:rsidR="001B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01F28"/>
    <w:multiLevelType w:val="hybridMultilevel"/>
    <w:tmpl w:val="DEC0E794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520433D1"/>
    <w:multiLevelType w:val="hybridMultilevel"/>
    <w:tmpl w:val="2A72C5BE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315645996">
    <w:abstractNumId w:val="1"/>
  </w:num>
  <w:num w:numId="2" w16cid:durableId="210726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F4"/>
    <w:rsid w:val="0001712B"/>
    <w:rsid w:val="00042EF4"/>
    <w:rsid w:val="001B3AF4"/>
    <w:rsid w:val="004E52D3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405C"/>
  <w15:chartTrackingRefBased/>
  <w15:docId w15:val="{607A7E57-40B7-4FC6-83FE-73F1E4B6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EF4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4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042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4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42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4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4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4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4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4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4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042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42E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42EF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42E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42EF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42E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42E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4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4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42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4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42EF4"/>
    <w:rPr>
      <w:i/>
      <w:iCs/>
      <w:color w:val="404040" w:themeColor="text1" w:themeTint="BF"/>
    </w:rPr>
  </w:style>
  <w:style w:type="paragraph" w:styleId="Odstavekseznama">
    <w:name w:val="List Paragraph"/>
    <w:aliases w:val="Odstavek seznama_IP,Seznam_IP_1,Odstavek -,Bullet List,FooterText,Colorful List Accent 1,numbered,Paragraphe de liste1,列出段落,列出段落1,Bulletr List Paragraph,List Paragraph2,List Paragraph21,Párrafo de lista1,Parágrafo da Lista1,リスト段落1,Plan"/>
    <w:basedOn w:val="Navaden"/>
    <w:link w:val="OdstavekseznamaZnak"/>
    <w:uiPriority w:val="34"/>
    <w:qFormat/>
    <w:rsid w:val="00042EF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42EF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4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42EF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42EF4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uiPriority w:val="99"/>
    <w:rsid w:val="00042EF4"/>
    <w:rPr>
      <w:rFonts w:cs="Times New Roman"/>
      <w:color w:val="0000FF"/>
      <w:u w:val="single"/>
    </w:rPr>
  </w:style>
  <w:style w:type="character" w:customStyle="1" w:styleId="OdstavekseznamaZnak">
    <w:name w:val="Odstavek seznama Znak"/>
    <w:aliases w:val="Odstavek seznama_IP Znak,Seznam_IP_1 Znak,Odstavek - Znak,Bullet List Znak,FooterText Znak,Colorful List Accent 1 Znak,numbered Znak,Paragraphe de liste1 Znak,列出段落 Znak,列出段落1 Znak,Bulletr List Paragraph Znak,List Paragraph2 Znak"/>
    <w:link w:val="Odstavekseznama"/>
    <w:uiPriority w:val="34"/>
    <w:qFormat/>
    <w:locked/>
    <w:rsid w:val="0004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0-01-30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0-01-30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25-01-147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radni-list.si/glasilo-uradni-list-rs/vsebina/2025-01-0860" TargetMode="External"/><Relationship Id="rId10" Type="http://schemas.openxmlformats.org/officeDocument/2006/relationships/hyperlink" Target="https://www.uradni-list.si/glasilo-uradni-list-rs/vsebina/2025-01-08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8-01-175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3012</Characters>
  <Application>Microsoft Office Word</Application>
  <DocSecurity>0</DocSecurity>
  <Lines>25</Lines>
  <Paragraphs>7</Paragraphs>
  <ScaleCrop>false</ScaleCrop>
  <Company>MJU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2025-12-15T13:54:00Z</dcterms:created>
  <dcterms:modified xsi:type="dcterms:W3CDTF">2025-12-15T13:57:00Z</dcterms:modified>
</cp:coreProperties>
</file>