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AA5C" w14:textId="77777777" w:rsidR="00230C4B" w:rsidRPr="003F3106" w:rsidRDefault="00230C4B" w:rsidP="00230C4B">
      <w:pPr>
        <w:rPr>
          <w:rFonts w:ascii="Arial" w:hAnsi="Arial" w:cs="Arial"/>
          <w:b/>
          <w:bCs/>
          <w:sz w:val="24"/>
          <w:szCs w:val="24"/>
        </w:rPr>
      </w:pPr>
      <w:r w:rsidRPr="003F3106">
        <w:rPr>
          <w:rFonts w:ascii="Arial" w:hAnsi="Arial" w:cs="Arial"/>
          <w:b/>
          <w:bCs/>
          <w:sz w:val="24"/>
          <w:szCs w:val="24"/>
        </w:rPr>
        <w:t>Rezultati prvega roka</w:t>
      </w:r>
    </w:p>
    <w:p w14:paraId="77558986" w14:textId="77777777" w:rsidR="00230C4B" w:rsidRPr="003F3106" w:rsidRDefault="00230C4B" w:rsidP="00230C4B">
      <w:pPr>
        <w:rPr>
          <w:rFonts w:ascii="Arial" w:hAnsi="Arial" w:cs="Arial"/>
          <w:sz w:val="20"/>
          <w:szCs w:val="20"/>
        </w:rPr>
      </w:pPr>
    </w:p>
    <w:p w14:paraId="2789CE7F" w14:textId="78125B05" w:rsidR="00230C4B" w:rsidRPr="003F3106" w:rsidRDefault="00230C4B" w:rsidP="003F3106">
      <w:pPr>
        <w:jc w:val="both"/>
        <w:rPr>
          <w:rFonts w:ascii="Arial" w:hAnsi="Arial" w:cs="Arial"/>
          <w:sz w:val="20"/>
          <w:szCs w:val="20"/>
        </w:rPr>
      </w:pPr>
      <w:r w:rsidRPr="003F3106">
        <w:rPr>
          <w:rFonts w:ascii="Arial" w:hAnsi="Arial" w:cs="Arial"/>
          <w:sz w:val="20"/>
          <w:szCs w:val="20"/>
        </w:rPr>
        <w:t>Na Javni razpis za sofinanciranje projektov osnovne komunalne infrastrukture v romskih naseljih v letih 2025 in 2026 je na prvi rok, do 31. 1. 2025, pri</w:t>
      </w:r>
      <w:r w:rsidR="00B323D5">
        <w:rPr>
          <w:rFonts w:ascii="Arial" w:hAnsi="Arial" w:cs="Arial"/>
          <w:sz w:val="20"/>
          <w:szCs w:val="20"/>
        </w:rPr>
        <w:t>spelo</w:t>
      </w:r>
      <w:r w:rsidRPr="003F3106">
        <w:rPr>
          <w:rFonts w:ascii="Arial" w:hAnsi="Arial" w:cs="Arial"/>
          <w:sz w:val="20"/>
          <w:szCs w:val="20"/>
        </w:rPr>
        <w:t xml:space="preserve"> 9 vlog iz 8-ih občin. Sedmim vlogam, kot je razvidno iz spodnje preglednice, je ministrstvo ugodilo sofinanciranje. Ena vloga je bila iz vsebinskih razlogov zavrnjena, za eno pa ni bilo dovolj sredstev.</w:t>
      </w:r>
    </w:p>
    <w:p w14:paraId="26BE79D0" w14:textId="77777777" w:rsidR="00230C4B" w:rsidRPr="003F3106" w:rsidRDefault="00230C4B" w:rsidP="00B323D5">
      <w:pPr>
        <w:rPr>
          <w:rFonts w:ascii="Arial" w:hAnsi="Arial" w:cs="Arial"/>
          <w:sz w:val="20"/>
          <w:szCs w:val="20"/>
        </w:rPr>
      </w:pPr>
    </w:p>
    <w:p w14:paraId="4F9B4E10" w14:textId="51550DA2" w:rsidR="00230C4B" w:rsidRPr="003F3106" w:rsidRDefault="00230C4B" w:rsidP="003F3106">
      <w:pPr>
        <w:rPr>
          <w:rFonts w:ascii="Arial" w:hAnsi="Arial" w:cs="Arial"/>
          <w:sz w:val="20"/>
          <w:szCs w:val="20"/>
        </w:rPr>
      </w:pPr>
      <w:r w:rsidRPr="003F3106">
        <w:rPr>
          <w:rFonts w:ascii="Arial" w:hAnsi="Arial" w:cs="Arial"/>
          <w:sz w:val="20"/>
          <w:szCs w:val="20"/>
        </w:rPr>
        <w:t>Preglednica : Odobrene vloge prvega roka</w:t>
      </w:r>
    </w:p>
    <w:tbl>
      <w:tblPr>
        <w:tblW w:w="83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055"/>
        <w:gridCol w:w="2978"/>
        <w:gridCol w:w="1577"/>
        <w:gridCol w:w="1577"/>
      </w:tblGrid>
      <w:tr w:rsidR="00230C4B" w:rsidRPr="003F3106" w14:paraId="5E7A01BB" w14:textId="77777777" w:rsidTr="007E4A4B">
        <w:trPr>
          <w:trHeight w:val="110"/>
          <w:jc w:val="center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E94C1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b/>
                <w:bCs/>
                <w:sz w:val="20"/>
                <w:szCs w:val="20"/>
              </w:rPr>
              <w:t>Občina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D7AE5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b/>
                <w:bCs/>
                <w:sz w:val="20"/>
                <w:szCs w:val="20"/>
              </w:rPr>
              <w:t>Romsko naselje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0614F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71DD6E" w14:textId="46F8EB99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b/>
                <w:bCs/>
                <w:sz w:val="20"/>
                <w:szCs w:val="20"/>
              </w:rPr>
              <w:t>Zaprošeno sofinanciranje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8949C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b/>
                <w:bCs/>
                <w:sz w:val="20"/>
                <w:szCs w:val="20"/>
              </w:rPr>
              <w:t>Odobreno sofinanciranje</w:t>
            </w:r>
          </w:p>
        </w:tc>
      </w:tr>
      <w:tr w:rsidR="00230C4B" w:rsidRPr="003F3106" w14:paraId="4F18596C" w14:textId="77777777" w:rsidTr="007E4A4B">
        <w:trPr>
          <w:trHeight w:val="112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A153B4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Puconci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14E208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Dolina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004E0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Infrastruktura v romskem naselju Dolina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7F983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C0568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</w:tr>
      <w:tr w:rsidR="00230C4B" w:rsidRPr="003F3106" w14:paraId="0421FAE7" w14:textId="77777777" w:rsidTr="007E4A4B">
        <w:trPr>
          <w:trHeight w:val="148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B5AA0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Črnomelj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409686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Drenovec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DB69D2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Asfaltiranje javne poti v romskem naselju Drenovec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7780A5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F0E3C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  <w:tr w:rsidR="00230C4B" w:rsidRPr="003F3106" w14:paraId="173F8881" w14:textId="77777777" w:rsidTr="007E4A4B">
        <w:trPr>
          <w:trHeight w:val="148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320FF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Murska Sobota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35AF80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Pušča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AABAD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Komunalno urejanje novega stanovanjskega območja na Pušči - FAZA 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8CE17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6EB5A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</w:tr>
      <w:tr w:rsidR="00230C4B" w:rsidRPr="003F3106" w14:paraId="3D00F5DF" w14:textId="77777777" w:rsidTr="007E4A4B">
        <w:trPr>
          <w:trHeight w:val="148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4882A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Kuzma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8A226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Dolič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18569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 xml:space="preserve">Rekonstrukcija ceste Romsko naselje Dolič / Rekonstrukcija občinske ceste Romsko naselje Dolič v </w:t>
            </w:r>
            <w:proofErr w:type="spellStart"/>
            <w:r w:rsidRPr="003F3106">
              <w:rPr>
                <w:rFonts w:ascii="Arial" w:hAnsi="Arial" w:cs="Arial"/>
                <w:sz w:val="20"/>
                <w:szCs w:val="20"/>
              </w:rPr>
              <w:t>dolčini</w:t>
            </w:r>
            <w:proofErr w:type="spellEnd"/>
            <w:r w:rsidRPr="003F3106">
              <w:rPr>
                <w:rFonts w:ascii="Arial" w:hAnsi="Arial" w:cs="Arial"/>
                <w:sz w:val="20"/>
                <w:szCs w:val="20"/>
              </w:rPr>
              <w:t xml:space="preserve"> cca. 1.252 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805C7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155.687,85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B28E10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155.687,85</w:t>
            </w:r>
          </w:p>
        </w:tc>
      </w:tr>
      <w:tr w:rsidR="00230C4B" w:rsidRPr="003F3106" w14:paraId="1F1D57F9" w14:textId="77777777" w:rsidTr="007E4A4B">
        <w:trPr>
          <w:trHeight w:val="148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541BA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Lendava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774FB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Dolga vas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F970E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Nadgradnja osnovne komunalne infrastrukture v romskem naselju Dolga vas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82ADB5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57.600,00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4EC662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57.600,00</w:t>
            </w:r>
          </w:p>
        </w:tc>
      </w:tr>
      <w:tr w:rsidR="00230C4B" w:rsidRPr="003F3106" w14:paraId="52694168" w14:textId="77777777" w:rsidTr="007E4A4B">
        <w:trPr>
          <w:trHeight w:val="148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4B20A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Rogašovci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F0784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Serdica - Ljubljana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043A5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Rekonstrukcija ceste LC354201 Serdica - mimo Romov - Sotina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2FF1F9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128.826,79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62BFE9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128.826,79</w:t>
            </w:r>
          </w:p>
        </w:tc>
      </w:tr>
      <w:tr w:rsidR="00230C4B" w:rsidRPr="003F3106" w14:paraId="55A458CC" w14:textId="77777777" w:rsidTr="007E4A4B">
        <w:trPr>
          <w:trHeight w:val="148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FF24F9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Rogašovci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3A3768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Pertoča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6C472D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Rekonstrukcija ceste JP854071 Pertoča - Romi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F3849A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65.775,12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3006F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65.775,12</w:t>
            </w:r>
          </w:p>
        </w:tc>
      </w:tr>
    </w:tbl>
    <w:p w14:paraId="100A5FD5" w14:textId="77777777" w:rsidR="00277B55" w:rsidRPr="003F3106" w:rsidRDefault="00277B55">
      <w:pPr>
        <w:rPr>
          <w:rFonts w:ascii="Arial" w:hAnsi="Arial" w:cs="Arial"/>
          <w:sz w:val="20"/>
          <w:szCs w:val="20"/>
        </w:rPr>
      </w:pPr>
    </w:p>
    <w:sectPr w:rsidR="00277B55" w:rsidRPr="003F3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4B"/>
    <w:rsid w:val="00230C4B"/>
    <w:rsid w:val="00277B55"/>
    <w:rsid w:val="002D093A"/>
    <w:rsid w:val="003F3106"/>
    <w:rsid w:val="006B7786"/>
    <w:rsid w:val="007E4A4B"/>
    <w:rsid w:val="00B323D5"/>
    <w:rsid w:val="00B362A7"/>
    <w:rsid w:val="00DF01E2"/>
    <w:rsid w:val="00F5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D599"/>
  <w15:chartTrackingRefBased/>
  <w15:docId w15:val="{133DC76C-6583-4C73-9284-7C522A16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30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30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30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30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30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30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30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30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30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30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30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30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30C4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30C4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30C4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30C4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30C4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30C4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30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30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30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30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30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30C4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30C4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30C4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30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30C4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30C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2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1061</Characters>
  <Application>Microsoft Office Word</Application>
  <DocSecurity>0</DocSecurity>
  <Lines>8</Lines>
  <Paragraphs>2</Paragraphs>
  <ScaleCrop>false</ScaleCrop>
  <Company>MJU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Novak (MKRR)</dc:creator>
  <cp:keywords/>
  <dc:description/>
  <cp:lastModifiedBy>Urška Novak (MKRR)</cp:lastModifiedBy>
  <cp:revision>4</cp:revision>
  <dcterms:created xsi:type="dcterms:W3CDTF">2025-04-07T11:25:00Z</dcterms:created>
  <dcterms:modified xsi:type="dcterms:W3CDTF">2025-07-14T10:49:00Z</dcterms:modified>
</cp:coreProperties>
</file>