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0A52C" w14:textId="7D97B368" w:rsidR="00DA0F2F" w:rsidRPr="0022715E" w:rsidRDefault="00217668" w:rsidP="007F4CF6">
      <w:pPr>
        <w:pStyle w:val="Glava"/>
        <w:tabs>
          <w:tab w:val="clear" w:pos="4536"/>
          <w:tab w:val="clear" w:pos="9072"/>
        </w:tabs>
        <w:spacing w:line="360" w:lineRule="auto"/>
        <w:jc w:val="center"/>
        <w:rPr>
          <w:rFonts w:ascii="Arial" w:hAnsi="Arial" w:cs="Arial"/>
          <w:b/>
          <w:bCs/>
          <w:sz w:val="20"/>
          <w:szCs w:val="20"/>
        </w:rPr>
      </w:pPr>
      <w:r>
        <w:rPr>
          <w:rFonts w:ascii="Arial" w:hAnsi="Arial" w:cs="Arial"/>
          <w:b/>
          <w:color w:val="000000"/>
          <w:sz w:val="20"/>
          <w:szCs w:val="20"/>
          <w:lang w:eastAsia="sl-SI"/>
        </w:rPr>
        <w:t xml:space="preserve">Priloga 6: </w:t>
      </w:r>
      <w:r w:rsidR="00E410A1">
        <w:rPr>
          <w:rFonts w:ascii="Arial" w:hAnsi="Arial" w:cs="Arial"/>
          <w:b/>
          <w:color w:val="000000"/>
          <w:sz w:val="20"/>
          <w:szCs w:val="20"/>
          <w:lang w:eastAsia="sl-SI"/>
        </w:rPr>
        <w:t xml:space="preserve">IZJAVA </w:t>
      </w:r>
      <w:r w:rsidR="00CC183F">
        <w:rPr>
          <w:rFonts w:ascii="Arial" w:hAnsi="Arial" w:cs="Arial"/>
          <w:b/>
          <w:color w:val="000000"/>
          <w:sz w:val="20"/>
          <w:szCs w:val="20"/>
          <w:lang w:eastAsia="sl-SI"/>
        </w:rPr>
        <w:t>VLAGATELJA</w:t>
      </w:r>
      <w:r w:rsidR="00E410A1">
        <w:rPr>
          <w:rFonts w:ascii="Arial" w:hAnsi="Arial" w:cs="Arial"/>
          <w:b/>
          <w:color w:val="000000"/>
          <w:sz w:val="20"/>
          <w:szCs w:val="20"/>
          <w:lang w:eastAsia="sl-SI"/>
        </w:rPr>
        <w:t>/</w:t>
      </w:r>
      <w:r w:rsidR="00CA5B48">
        <w:rPr>
          <w:rFonts w:ascii="Arial" w:hAnsi="Arial" w:cs="Arial"/>
          <w:b/>
          <w:color w:val="000000"/>
          <w:sz w:val="20"/>
          <w:szCs w:val="20"/>
          <w:lang w:eastAsia="sl-SI"/>
        </w:rPr>
        <w:t xml:space="preserve"> </w:t>
      </w:r>
      <w:r w:rsidR="00E410A1">
        <w:rPr>
          <w:rFonts w:ascii="Arial" w:hAnsi="Arial" w:cs="Arial"/>
          <w:b/>
          <w:color w:val="000000"/>
          <w:sz w:val="20"/>
          <w:szCs w:val="20"/>
          <w:lang w:eastAsia="sl-SI"/>
        </w:rPr>
        <w:t xml:space="preserve">UPRAVIČENCA </w:t>
      </w:r>
      <w:r w:rsidR="00CC183F">
        <w:rPr>
          <w:rFonts w:ascii="Arial" w:hAnsi="Arial" w:cs="Arial"/>
          <w:b/>
          <w:color w:val="000000"/>
          <w:sz w:val="20"/>
          <w:szCs w:val="20"/>
          <w:lang w:eastAsia="sl-SI"/>
        </w:rPr>
        <w:t>O</w:t>
      </w:r>
      <w:r w:rsidR="00E410A1">
        <w:rPr>
          <w:rFonts w:ascii="Arial" w:hAnsi="Arial" w:cs="Arial"/>
          <w:b/>
          <w:color w:val="000000"/>
          <w:sz w:val="20"/>
          <w:szCs w:val="20"/>
          <w:lang w:eastAsia="sl-SI"/>
        </w:rPr>
        <w:t xml:space="preserve"> </w:t>
      </w:r>
      <w:r w:rsidR="00782A07">
        <w:rPr>
          <w:rFonts w:ascii="Arial" w:hAnsi="Arial" w:cs="Arial"/>
          <w:b/>
          <w:color w:val="000000"/>
          <w:sz w:val="20"/>
          <w:szCs w:val="20"/>
          <w:lang w:eastAsia="sl-SI"/>
        </w:rPr>
        <w:t xml:space="preserve">SEZNANITVI IN PRIDOBITVI PRIVOLITEV ZA </w:t>
      </w:r>
      <w:r w:rsidR="00782A07">
        <w:rPr>
          <w:rFonts w:ascii="Arial" w:hAnsi="Arial" w:cs="Arial"/>
          <w:b/>
          <w:bCs/>
          <w:sz w:val="20"/>
          <w:szCs w:val="20"/>
        </w:rPr>
        <w:t>OBDELAVO</w:t>
      </w:r>
      <w:r w:rsidR="00864E62" w:rsidRPr="0022715E">
        <w:rPr>
          <w:rFonts w:ascii="Arial" w:hAnsi="Arial" w:cs="Arial"/>
          <w:b/>
          <w:bCs/>
          <w:sz w:val="20"/>
          <w:szCs w:val="20"/>
        </w:rPr>
        <w:t xml:space="preserve"> OSEBNIH PODATKOV</w:t>
      </w:r>
    </w:p>
    <w:p w14:paraId="26CD3951" w14:textId="77777777" w:rsidR="0003130D" w:rsidRDefault="0003130D" w:rsidP="0022715E">
      <w:pPr>
        <w:pStyle w:val="datumtevilka"/>
        <w:spacing w:line="288" w:lineRule="auto"/>
        <w:jc w:val="both"/>
        <w:rPr>
          <w:rFonts w:ascii="Arial" w:hAnsi="Arial" w:cs="Arial"/>
          <w:color w:val="000000"/>
          <w:sz w:val="20"/>
        </w:rPr>
      </w:pPr>
    </w:p>
    <w:p w14:paraId="2A1C91F9" w14:textId="768FFF22" w:rsidR="0022715E" w:rsidRPr="0022715E" w:rsidRDefault="0022715E" w:rsidP="00865F4D">
      <w:pPr>
        <w:suppressAutoHyphens w:val="0"/>
        <w:spacing w:line="288" w:lineRule="auto"/>
        <w:jc w:val="both"/>
        <w:rPr>
          <w:rFonts w:ascii="Arial" w:hAnsi="Arial" w:cs="Arial"/>
          <w:color w:val="000000"/>
          <w:sz w:val="20"/>
        </w:rPr>
      </w:pPr>
      <w:r w:rsidRPr="00CC183F">
        <w:rPr>
          <w:rFonts w:ascii="Arial" w:hAnsi="Arial" w:cs="Arial"/>
          <w:color w:val="000000"/>
          <w:sz w:val="20"/>
        </w:rPr>
        <w:t xml:space="preserve">Na podlagi </w:t>
      </w:r>
      <w:r w:rsidR="004F0748">
        <w:rPr>
          <w:rFonts w:ascii="Arial" w:hAnsi="Arial" w:cs="Arial"/>
          <w:color w:val="000000"/>
          <w:sz w:val="20"/>
        </w:rPr>
        <w:t>Uredbe</w:t>
      </w:r>
      <w:r w:rsidR="00CC183F" w:rsidRPr="00CC183F">
        <w:rPr>
          <w:rFonts w:ascii="Arial" w:hAnsi="Arial" w:cs="Arial"/>
          <w:sz w:val="20"/>
        </w:rPr>
        <w:t xml:space="preserve"> (EU) št. </w:t>
      </w:r>
      <w:r w:rsidR="00DB097D">
        <w:rPr>
          <w:rFonts w:ascii="Arial" w:hAnsi="Arial" w:cs="Arial"/>
          <w:sz w:val="20"/>
        </w:rPr>
        <w:t>2021/1060</w:t>
      </w:r>
      <w:r w:rsidR="00CC183F" w:rsidRPr="00CC183F">
        <w:rPr>
          <w:rFonts w:ascii="Arial" w:hAnsi="Arial" w:cs="Arial"/>
          <w:sz w:val="20"/>
        </w:rPr>
        <w:t xml:space="preserve"> </w:t>
      </w:r>
      <w:r w:rsidR="00DB097D">
        <w:rPr>
          <w:rFonts w:ascii="Arial" w:hAnsi="Arial" w:cs="Arial"/>
          <w:sz w:val="20"/>
        </w:rPr>
        <w:t>E</w:t>
      </w:r>
      <w:r w:rsidR="00DB097D" w:rsidRPr="00DB097D">
        <w:rPr>
          <w:rFonts w:ascii="Arial" w:hAnsi="Arial" w:cs="Arial"/>
          <w:sz w:val="20"/>
        </w:rPr>
        <w:t>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r w:rsidR="00DB097D">
        <w:rPr>
          <w:rFonts w:ascii="Arial" w:hAnsi="Arial" w:cs="Arial"/>
          <w:sz w:val="20"/>
        </w:rPr>
        <w:t xml:space="preserve"> </w:t>
      </w:r>
      <w:r w:rsidR="00865F4D">
        <w:rPr>
          <w:rFonts w:ascii="Arial" w:hAnsi="Arial" w:cs="Arial"/>
          <w:sz w:val="20"/>
        </w:rPr>
        <w:t xml:space="preserve">s prilogami in </w:t>
      </w:r>
      <w:r w:rsidR="00DB097D" w:rsidRPr="00DB097D">
        <w:rPr>
          <w:rFonts w:ascii="Arial" w:hAnsi="Arial" w:cs="Arial"/>
          <w:sz w:val="20"/>
          <w:szCs w:val="20"/>
        </w:rPr>
        <w:t>Uredb</w:t>
      </w:r>
      <w:r w:rsidR="00DB097D">
        <w:rPr>
          <w:rFonts w:ascii="Arial" w:hAnsi="Arial" w:cs="Arial"/>
          <w:sz w:val="20"/>
          <w:szCs w:val="20"/>
        </w:rPr>
        <w:t>o</w:t>
      </w:r>
      <w:r w:rsidR="00DB097D" w:rsidRPr="00DB097D">
        <w:rPr>
          <w:rFonts w:ascii="Arial" w:hAnsi="Arial" w:cs="Arial"/>
          <w:sz w:val="20"/>
          <w:szCs w:val="20"/>
        </w:rPr>
        <w:t xml:space="preserve"> o izvajanju uredb (EU) in (Euratom) na področju izvajanja evropske kohezijske politike v obdobju 2021–2027 za cilj naložbe za rast in delovna mesta (Uradni list RS št. 21/2023, z dne 17.2.2023)</w:t>
      </w:r>
      <w:r w:rsidR="00865F4D">
        <w:rPr>
          <w:rFonts w:ascii="Arial" w:hAnsi="Arial" w:cs="Arial"/>
          <w:sz w:val="20"/>
          <w:szCs w:val="20"/>
        </w:rPr>
        <w:t xml:space="preserve"> z vsemi spremembami</w:t>
      </w:r>
      <w:r w:rsidR="008843B4">
        <w:rPr>
          <w:rFonts w:ascii="Arial" w:hAnsi="Arial" w:cs="Arial"/>
          <w:sz w:val="20"/>
          <w:szCs w:val="20"/>
        </w:rPr>
        <w:t xml:space="preserve">, </w:t>
      </w:r>
      <w:r w:rsidRPr="00CC183F">
        <w:rPr>
          <w:rFonts w:ascii="Arial" w:hAnsi="Arial" w:cs="Arial"/>
          <w:color w:val="000000"/>
          <w:sz w:val="20"/>
        </w:rPr>
        <w:t>podajam naslednjo</w:t>
      </w:r>
      <w:r w:rsidRPr="0022715E">
        <w:rPr>
          <w:rFonts w:ascii="Arial" w:hAnsi="Arial" w:cs="Arial"/>
          <w:color w:val="000000"/>
          <w:sz w:val="20"/>
        </w:rPr>
        <w:t>:</w:t>
      </w:r>
    </w:p>
    <w:p w14:paraId="2518C41E" w14:textId="77777777" w:rsidR="0022715E" w:rsidRPr="0022715E" w:rsidRDefault="0022715E" w:rsidP="0022715E">
      <w:pPr>
        <w:pStyle w:val="datumtevilka"/>
        <w:spacing w:line="288" w:lineRule="auto"/>
        <w:jc w:val="both"/>
        <w:rPr>
          <w:rFonts w:ascii="Arial" w:hAnsi="Arial" w:cs="Arial"/>
          <w:b/>
          <w:color w:val="000000"/>
          <w:sz w:val="20"/>
        </w:rPr>
      </w:pPr>
    </w:p>
    <w:p w14:paraId="42287164" w14:textId="77777777" w:rsidR="0022715E" w:rsidRDefault="00E410A1" w:rsidP="00E410A1">
      <w:pPr>
        <w:spacing w:line="288" w:lineRule="auto"/>
        <w:jc w:val="center"/>
        <w:rPr>
          <w:rFonts w:ascii="Arial" w:hAnsi="Arial" w:cs="Arial"/>
          <w:b/>
          <w:color w:val="000000"/>
          <w:sz w:val="20"/>
          <w:szCs w:val="20"/>
        </w:rPr>
      </w:pPr>
      <w:r>
        <w:rPr>
          <w:rFonts w:ascii="Arial" w:hAnsi="Arial" w:cs="Arial"/>
          <w:b/>
          <w:color w:val="000000"/>
          <w:sz w:val="20"/>
          <w:szCs w:val="20"/>
        </w:rPr>
        <w:t>IZJAVO</w:t>
      </w:r>
    </w:p>
    <w:p w14:paraId="2492CF8A" w14:textId="77777777" w:rsidR="00E410A1" w:rsidRDefault="00E410A1" w:rsidP="00E410A1">
      <w:pPr>
        <w:spacing w:line="288" w:lineRule="auto"/>
        <w:jc w:val="center"/>
        <w:rPr>
          <w:rFonts w:ascii="Arial" w:hAnsi="Arial" w:cs="Arial"/>
          <w:b/>
          <w:color w:val="000000"/>
          <w:sz w:val="20"/>
          <w:szCs w:val="20"/>
        </w:rPr>
      </w:pPr>
    </w:p>
    <w:p w14:paraId="76E44947" w14:textId="2747CB6F" w:rsidR="0022715E" w:rsidRPr="0022715E" w:rsidRDefault="00E410A1" w:rsidP="008B0381">
      <w:pPr>
        <w:spacing w:line="288" w:lineRule="auto"/>
        <w:jc w:val="both"/>
        <w:rPr>
          <w:rFonts w:ascii="Arial" w:hAnsi="Arial" w:cs="Arial"/>
          <w:color w:val="000000"/>
          <w:sz w:val="20"/>
        </w:rPr>
      </w:pPr>
      <w:r>
        <w:rPr>
          <w:rFonts w:ascii="Arial" w:hAnsi="Arial" w:cs="Arial"/>
          <w:color w:val="000000"/>
          <w:sz w:val="20"/>
          <w:szCs w:val="20"/>
        </w:rPr>
        <w:t>d</w:t>
      </w:r>
      <w:r w:rsidRPr="00E410A1">
        <w:rPr>
          <w:rFonts w:ascii="Arial" w:hAnsi="Arial" w:cs="Arial"/>
          <w:color w:val="000000"/>
          <w:sz w:val="20"/>
          <w:szCs w:val="20"/>
        </w:rPr>
        <w:t>a</w:t>
      </w:r>
      <w:r>
        <w:rPr>
          <w:rFonts w:ascii="Arial" w:hAnsi="Arial" w:cs="Arial"/>
          <w:color w:val="000000"/>
          <w:sz w:val="20"/>
          <w:szCs w:val="20"/>
        </w:rPr>
        <w:t xml:space="preserve"> sem</w:t>
      </w:r>
      <w:r w:rsidR="00CC183F">
        <w:rPr>
          <w:rFonts w:ascii="Arial" w:hAnsi="Arial" w:cs="Arial"/>
          <w:color w:val="000000"/>
          <w:sz w:val="20"/>
          <w:szCs w:val="20"/>
        </w:rPr>
        <w:t xml:space="preserve"> </w:t>
      </w:r>
      <w:r>
        <w:rPr>
          <w:rFonts w:ascii="Arial" w:hAnsi="Arial" w:cs="Arial"/>
          <w:color w:val="000000"/>
          <w:sz w:val="20"/>
          <w:szCs w:val="20"/>
        </w:rPr>
        <w:t xml:space="preserve">kot </w:t>
      </w:r>
      <w:r w:rsidR="00CC183F">
        <w:rPr>
          <w:rFonts w:ascii="Arial" w:hAnsi="Arial" w:cs="Arial"/>
          <w:color w:val="000000"/>
          <w:sz w:val="20"/>
          <w:szCs w:val="20"/>
        </w:rPr>
        <w:t>vlagatelj</w:t>
      </w:r>
      <w:r>
        <w:rPr>
          <w:rFonts w:ascii="Arial" w:hAnsi="Arial" w:cs="Arial"/>
          <w:color w:val="000000"/>
          <w:sz w:val="20"/>
          <w:szCs w:val="20"/>
        </w:rPr>
        <w:t>/upravičenec</w:t>
      </w:r>
      <w:r w:rsidR="00920BFD">
        <w:rPr>
          <w:rFonts w:ascii="Arial" w:hAnsi="Arial" w:cs="Arial"/>
          <w:color w:val="000000"/>
          <w:sz w:val="20"/>
          <w:szCs w:val="20"/>
        </w:rPr>
        <w:t xml:space="preserve"> </w:t>
      </w:r>
      <w:r w:rsidR="000B0E21">
        <w:rPr>
          <w:rFonts w:ascii="Arial" w:hAnsi="Arial" w:cs="Arial"/>
          <w:color w:val="000000"/>
          <w:sz w:val="20"/>
          <w:szCs w:val="20"/>
        </w:rPr>
        <w:t xml:space="preserve">za operacijo </w:t>
      </w:r>
      <w:r w:rsidR="00920BFD" w:rsidRPr="00D216B3">
        <w:rPr>
          <w:rFonts w:ascii="Arial" w:hAnsi="Arial" w:cs="Arial"/>
          <w:i/>
          <w:iCs/>
          <w:color w:val="000000"/>
          <w:sz w:val="20"/>
          <w:szCs w:val="20"/>
        </w:rPr>
        <w:t>(naziv</w:t>
      </w:r>
      <w:r w:rsidR="000B0E21">
        <w:rPr>
          <w:rFonts w:ascii="Arial" w:hAnsi="Arial" w:cs="Arial"/>
          <w:i/>
          <w:iCs/>
          <w:color w:val="000000"/>
          <w:sz w:val="20"/>
          <w:szCs w:val="20"/>
        </w:rPr>
        <w:t xml:space="preserve"> upravičenca in</w:t>
      </w:r>
      <w:r w:rsidR="00920BFD" w:rsidRPr="00D216B3">
        <w:rPr>
          <w:rFonts w:ascii="Arial" w:hAnsi="Arial" w:cs="Arial"/>
          <w:i/>
          <w:iCs/>
          <w:color w:val="000000"/>
          <w:sz w:val="20"/>
          <w:szCs w:val="20"/>
        </w:rPr>
        <w:t xml:space="preserve"> operacije)</w:t>
      </w:r>
      <w:r w:rsidR="00920BFD">
        <w:rPr>
          <w:rFonts w:ascii="Arial" w:hAnsi="Arial" w:cs="Arial"/>
          <w:color w:val="000000"/>
          <w:sz w:val="20"/>
          <w:szCs w:val="20"/>
        </w:rPr>
        <w:t xml:space="preserve"> </w:t>
      </w:r>
      <w:r>
        <w:rPr>
          <w:rFonts w:ascii="Arial" w:hAnsi="Arial" w:cs="Arial"/>
          <w:color w:val="000000"/>
          <w:sz w:val="20"/>
          <w:szCs w:val="20"/>
        </w:rPr>
        <w:t xml:space="preserve"> </w:t>
      </w:r>
      <w:r w:rsidR="008B0381">
        <w:rPr>
          <w:rFonts w:ascii="Arial" w:hAnsi="Arial" w:cs="Arial"/>
          <w:b/>
          <w:color w:val="000000"/>
          <w:sz w:val="20"/>
          <w:szCs w:val="20"/>
          <w:u w:val="single"/>
        </w:rPr>
        <w:t>____________________</w:t>
      </w:r>
      <w:r w:rsidR="00CC183F">
        <w:rPr>
          <w:rFonts w:ascii="Arial" w:hAnsi="Arial" w:cs="Arial"/>
          <w:color w:val="000000"/>
          <w:sz w:val="20"/>
          <w:szCs w:val="20"/>
        </w:rPr>
        <w:t xml:space="preserve">seznanil </w:t>
      </w:r>
      <w:r w:rsidR="00865F4D">
        <w:rPr>
          <w:rFonts w:ascii="Arial" w:hAnsi="Arial" w:cs="Arial"/>
          <w:color w:val="000000"/>
          <w:sz w:val="20"/>
          <w:szCs w:val="20"/>
        </w:rPr>
        <w:t xml:space="preserve">z </w:t>
      </w:r>
      <w:r w:rsidR="00C91DAB">
        <w:rPr>
          <w:rFonts w:ascii="Arial" w:hAnsi="Arial" w:cs="Arial"/>
          <w:color w:val="000000"/>
          <w:sz w:val="20"/>
          <w:szCs w:val="20"/>
        </w:rPr>
        <w:t>menoj</w:t>
      </w:r>
      <w:r w:rsidR="00865F4D">
        <w:rPr>
          <w:rFonts w:ascii="Arial" w:hAnsi="Arial" w:cs="Arial"/>
          <w:color w:val="000000"/>
          <w:sz w:val="20"/>
          <w:szCs w:val="20"/>
        </w:rPr>
        <w:t xml:space="preserve"> p</w:t>
      </w:r>
      <w:r>
        <w:rPr>
          <w:rFonts w:ascii="Arial" w:hAnsi="Arial" w:cs="Arial"/>
          <w:color w:val="000000"/>
          <w:sz w:val="20"/>
          <w:szCs w:val="20"/>
        </w:rPr>
        <w:t>ovezane fizične osebe</w:t>
      </w:r>
      <w:r w:rsidR="00C91DAB">
        <w:rPr>
          <w:rFonts w:ascii="Arial" w:hAnsi="Arial" w:cs="Arial"/>
          <w:color w:val="000000"/>
          <w:sz w:val="20"/>
          <w:szCs w:val="20"/>
        </w:rPr>
        <w:t>, ki bodo sodelovale pri izvajanju operacije,</w:t>
      </w:r>
      <w:r>
        <w:rPr>
          <w:rFonts w:ascii="Arial" w:hAnsi="Arial" w:cs="Arial"/>
          <w:color w:val="000000"/>
          <w:sz w:val="20"/>
          <w:szCs w:val="20"/>
        </w:rPr>
        <w:t xml:space="preserve"> </w:t>
      </w:r>
      <w:r w:rsidR="00D340B1">
        <w:rPr>
          <w:rFonts w:ascii="Arial" w:hAnsi="Arial" w:cs="Arial"/>
          <w:color w:val="000000"/>
          <w:sz w:val="20"/>
          <w:szCs w:val="20"/>
        </w:rPr>
        <w:t>o</w:t>
      </w:r>
      <w:r>
        <w:rPr>
          <w:rFonts w:ascii="Arial" w:hAnsi="Arial" w:cs="Arial"/>
          <w:color w:val="000000"/>
          <w:sz w:val="20"/>
          <w:szCs w:val="20"/>
        </w:rPr>
        <w:t xml:space="preserve"> pridobivanj</w:t>
      </w:r>
      <w:r w:rsidR="00D340B1">
        <w:rPr>
          <w:rFonts w:ascii="Arial" w:hAnsi="Arial" w:cs="Arial"/>
          <w:color w:val="000000"/>
          <w:sz w:val="20"/>
          <w:szCs w:val="20"/>
        </w:rPr>
        <w:t>u</w:t>
      </w:r>
      <w:r>
        <w:rPr>
          <w:rFonts w:ascii="Arial" w:hAnsi="Arial" w:cs="Arial"/>
          <w:color w:val="000000"/>
          <w:sz w:val="20"/>
          <w:szCs w:val="20"/>
        </w:rPr>
        <w:t>, evidentiranj</w:t>
      </w:r>
      <w:r w:rsidR="00D340B1">
        <w:rPr>
          <w:rFonts w:ascii="Arial" w:hAnsi="Arial" w:cs="Arial"/>
          <w:color w:val="000000"/>
          <w:sz w:val="20"/>
          <w:szCs w:val="20"/>
        </w:rPr>
        <w:t>u</w:t>
      </w:r>
      <w:r>
        <w:rPr>
          <w:rFonts w:ascii="Arial" w:hAnsi="Arial" w:cs="Arial"/>
          <w:color w:val="000000"/>
          <w:sz w:val="20"/>
          <w:szCs w:val="20"/>
        </w:rPr>
        <w:t>, obdelav</w:t>
      </w:r>
      <w:r w:rsidR="00D340B1">
        <w:rPr>
          <w:rFonts w:ascii="Arial" w:hAnsi="Arial" w:cs="Arial"/>
          <w:color w:val="000000"/>
          <w:sz w:val="20"/>
          <w:szCs w:val="20"/>
        </w:rPr>
        <w:t>i</w:t>
      </w:r>
      <w:r>
        <w:rPr>
          <w:rFonts w:ascii="Arial" w:hAnsi="Arial" w:cs="Arial"/>
          <w:color w:val="000000"/>
          <w:sz w:val="20"/>
          <w:szCs w:val="20"/>
        </w:rPr>
        <w:t xml:space="preserve"> in hramb</w:t>
      </w:r>
      <w:r w:rsidR="00D340B1">
        <w:rPr>
          <w:rFonts w:ascii="Arial" w:hAnsi="Arial" w:cs="Arial"/>
          <w:color w:val="000000"/>
          <w:sz w:val="20"/>
          <w:szCs w:val="20"/>
        </w:rPr>
        <w:t>i</w:t>
      </w:r>
      <w:r>
        <w:rPr>
          <w:rFonts w:ascii="Arial" w:hAnsi="Arial" w:cs="Arial"/>
          <w:color w:val="000000"/>
          <w:sz w:val="20"/>
          <w:szCs w:val="20"/>
        </w:rPr>
        <w:t xml:space="preserve"> osebnih podatkov, ter od njih pridobil </w:t>
      </w:r>
      <w:r w:rsidR="00A63163">
        <w:rPr>
          <w:rFonts w:ascii="Arial" w:hAnsi="Arial" w:cs="Arial"/>
          <w:color w:val="000000"/>
          <w:sz w:val="20"/>
          <w:szCs w:val="20"/>
        </w:rPr>
        <w:t>privolitve</w:t>
      </w:r>
      <w:r>
        <w:rPr>
          <w:rFonts w:ascii="Arial" w:hAnsi="Arial" w:cs="Arial"/>
          <w:color w:val="000000"/>
          <w:sz w:val="20"/>
          <w:szCs w:val="20"/>
        </w:rPr>
        <w:t xml:space="preserve"> za pridobitev, obdelavo in hrambo osebnih podatkov</w:t>
      </w:r>
      <w:r w:rsidR="00CC183F">
        <w:rPr>
          <w:rFonts w:ascii="Arial" w:hAnsi="Arial" w:cs="Arial"/>
          <w:color w:val="000000"/>
          <w:sz w:val="20"/>
          <w:szCs w:val="20"/>
        </w:rPr>
        <w:t>,</w:t>
      </w:r>
      <w:r w:rsidR="008B0381">
        <w:rPr>
          <w:rFonts w:ascii="Arial" w:hAnsi="Arial" w:cs="Arial"/>
          <w:color w:val="000000"/>
          <w:sz w:val="20"/>
          <w:szCs w:val="20"/>
        </w:rPr>
        <w:t xml:space="preserve"> </w:t>
      </w:r>
      <w:r w:rsidR="0022715E" w:rsidRPr="0022715E">
        <w:rPr>
          <w:rFonts w:ascii="Arial" w:hAnsi="Arial" w:cs="Arial"/>
          <w:color w:val="000000"/>
          <w:sz w:val="20"/>
        </w:rPr>
        <w:t xml:space="preserve">in sicer za naslednje namene:  </w:t>
      </w:r>
    </w:p>
    <w:p w14:paraId="2EDC2E51" w14:textId="20C6287B" w:rsidR="0022715E" w:rsidRPr="0022715E" w:rsidRDefault="0022715E" w:rsidP="008B0381">
      <w:pPr>
        <w:pStyle w:val="datumtevilka"/>
        <w:numPr>
          <w:ilvl w:val="0"/>
          <w:numId w:val="47"/>
        </w:numPr>
        <w:spacing w:line="288" w:lineRule="auto"/>
        <w:jc w:val="both"/>
        <w:rPr>
          <w:rFonts w:ascii="Arial" w:hAnsi="Arial" w:cs="Arial"/>
          <w:color w:val="000000"/>
          <w:sz w:val="20"/>
        </w:rPr>
      </w:pPr>
      <w:r w:rsidRPr="0022715E">
        <w:rPr>
          <w:rFonts w:ascii="Arial" w:hAnsi="Arial" w:cs="Arial"/>
          <w:color w:val="000000"/>
          <w:sz w:val="20"/>
        </w:rPr>
        <w:t xml:space="preserve">za pridobitev in koriščenje </w:t>
      </w:r>
      <w:r w:rsidR="00865F4D">
        <w:rPr>
          <w:rFonts w:ascii="Arial" w:hAnsi="Arial" w:cs="Arial"/>
          <w:color w:val="000000"/>
          <w:sz w:val="20"/>
        </w:rPr>
        <w:t>kohezijskih sredstev</w:t>
      </w:r>
      <w:r w:rsidRPr="0022715E">
        <w:rPr>
          <w:rFonts w:ascii="Arial" w:hAnsi="Arial" w:cs="Arial"/>
          <w:color w:val="000000"/>
          <w:sz w:val="20"/>
        </w:rPr>
        <w:t>;</w:t>
      </w:r>
    </w:p>
    <w:p w14:paraId="4FE9A747" w14:textId="2871317B" w:rsidR="0022715E" w:rsidRDefault="0022715E" w:rsidP="008B0381">
      <w:pPr>
        <w:pStyle w:val="datumtevilka"/>
        <w:numPr>
          <w:ilvl w:val="0"/>
          <w:numId w:val="47"/>
        </w:numPr>
        <w:spacing w:line="288" w:lineRule="auto"/>
        <w:jc w:val="both"/>
        <w:rPr>
          <w:rFonts w:ascii="Arial" w:hAnsi="Arial" w:cs="Arial"/>
          <w:color w:val="000000"/>
          <w:sz w:val="20"/>
        </w:rPr>
      </w:pPr>
      <w:r w:rsidRPr="0022715E">
        <w:rPr>
          <w:rFonts w:ascii="Arial" w:hAnsi="Arial" w:cs="Arial"/>
          <w:color w:val="000000"/>
          <w:sz w:val="20"/>
        </w:rPr>
        <w:t xml:space="preserve">izvedbe </w:t>
      </w:r>
      <w:r w:rsidR="008B0381">
        <w:rPr>
          <w:rFonts w:ascii="Arial" w:hAnsi="Arial" w:cs="Arial"/>
          <w:color w:val="000000"/>
          <w:sz w:val="20"/>
        </w:rPr>
        <w:t>upravljalnih preverjanj in drugih kontrol</w:t>
      </w:r>
      <w:r w:rsidRPr="0022715E">
        <w:rPr>
          <w:rFonts w:ascii="Arial" w:hAnsi="Arial" w:cs="Arial"/>
          <w:color w:val="000000"/>
          <w:sz w:val="20"/>
        </w:rPr>
        <w:t xml:space="preserve"> s strani: posredniškega </w:t>
      </w:r>
      <w:r w:rsidR="00DB097D">
        <w:rPr>
          <w:rFonts w:ascii="Arial" w:hAnsi="Arial" w:cs="Arial"/>
          <w:color w:val="000000"/>
          <w:sz w:val="20"/>
        </w:rPr>
        <w:t>telesa</w:t>
      </w:r>
      <w:r w:rsidRPr="0022715E">
        <w:rPr>
          <w:rFonts w:ascii="Arial" w:hAnsi="Arial" w:cs="Arial"/>
          <w:color w:val="000000"/>
          <w:sz w:val="20"/>
        </w:rPr>
        <w:t xml:space="preserve">, </w:t>
      </w:r>
      <w:r w:rsidR="00DB097D">
        <w:rPr>
          <w:rFonts w:ascii="Arial" w:hAnsi="Arial" w:cs="Arial"/>
          <w:color w:val="000000"/>
          <w:sz w:val="20"/>
        </w:rPr>
        <w:t>Ministrstva za kohezijo in regionalni razvoj</w:t>
      </w:r>
      <w:r w:rsidRPr="0022715E">
        <w:rPr>
          <w:rFonts w:ascii="Arial" w:hAnsi="Arial" w:cs="Arial"/>
          <w:color w:val="000000"/>
          <w:sz w:val="20"/>
        </w:rPr>
        <w:t xml:space="preserve">, Ministrstva za finance, Računskega sodišča RS, Računskega sodišča EU ter drugih revizijskih organov EU. </w:t>
      </w:r>
    </w:p>
    <w:p w14:paraId="51C31E11" w14:textId="77777777" w:rsidR="00A63163" w:rsidRDefault="00A63163" w:rsidP="0022715E">
      <w:pPr>
        <w:pStyle w:val="datumtevilka"/>
        <w:spacing w:line="288" w:lineRule="auto"/>
        <w:jc w:val="both"/>
        <w:rPr>
          <w:rFonts w:ascii="Arial" w:hAnsi="Arial" w:cs="Arial"/>
          <w:color w:val="000000"/>
          <w:sz w:val="20"/>
        </w:rPr>
      </w:pPr>
    </w:p>
    <w:p w14:paraId="456552C2" w14:textId="1CF90E47" w:rsidR="00A63163" w:rsidRPr="0022715E" w:rsidRDefault="00A63163" w:rsidP="00A63163">
      <w:pPr>
        <w:pStyle w:val="datumtevilka"/>
        <w:spacing w:line="288" w:lineRule="auto"/>
        <w:jc w:val="both"/>
        <w:rPr>
          <w:rFonts w:ascii="Arial" w:hAnsi="Arial" w:cs="Arial"/>
          <w:color w:val="000000"/>
          <w:sz w:val="20"/>
        </w:rPr>
      </w:pPr>
      <w:r>
        <w:rPr>
          <w:rFonts w:ascii="Arial" w:hAnsi="Arial" w:cs="Arial"/>
          <w:color w:val="000000"/>
          <w:sz w:val="20"/>
        </w:rPr>
        <w:t>V primeru, da</w:t>
      </w:r>
      <w:r w:rsidR="00C91DAB">
        <w:rPr>
          <w:rFonts w:ascii="Arial" w:hAnsi="Arial" w:cs="Arial"/>
          <w:color w:val="000000"/>
          <w:sz w:val="20"/>
        </w:rPr>
        <w:t xml:space="preserve"> bodo</w:t>
      </w:r>
      <w:r>
        <w:rPr>
          <w:rFonts w:ascii="Arial" w:hAnsi="Arial" w:cs="Arial"/>
          <w:color w:val="000000"/>
          <w:sz w:val="20"/>
        </w:rPr>
        <w:t xml:space="preserve"> tekom izvajanja operacije </w:t>
      </w:r>
      <w:r w:rsidR="00C91DAB">
        <w:rPr>
          <w:rFonts w:ascii="Arial" w:hAnsi="Arial" w:cs="Arial"/>
          <w:color w:val="000000"/>
          <w:sz w:val="20"/>
        </w:rPr>
        <w:t>k sodelovanju pristopile</w:t>
      </w:r>
      <w:r>
        <w:rPr>
          <w:rFonts w:ascii="Arial" w:hAnsi="Arial" w:cs="Arial"/>
          <w:color w:val="000000"/>
          <w:sz w:val="20"/>
        </w:rPr>
        <w:t xml:space="preserve"> dodatne fizične osebe, jih bom </w:t>
      </w:r>
      <w:r w:rsidR="00865F4D">
        <w:rPr>
          <w:rFonts w:ascii="Arial" w:hAnsi="Arial" w:cs="Arial"/>
          <w:color w:val="000000"/>
          <w:sz w:val="20"/>
        </w:rPr>
        <w:t>kot vlagatelj/</w:t>
      </w:r>
      <w:r w:rsidR="00BE7B22">
        <w:rPr>
          <w:rFonts w:ascii="Arial" w:hAnsi="Arial" w:cs="Arial"/>
          <w:color w:val="000000"/>
          <w:sz w:val="20"/>
        </w:rPr>
        <w:t xml:space="preserve"> </w:t>
      </w:r>
      <w:r w:rsidR="00865F4D">
        <w:rPr>
          <w:rFonts w:ascii="Arial" w:hAnsi="Arial" w:cs="Arial"/>
          <w:color w:val="000000"/>
          <w:sz w:val="20"/>
        </w:rPr>
        <w:t xml:space="preserve">upravičenec </w:t>
      </w:r>
      <w:r>
        <w:rPr>
          <w:rFonts w:ascii="Arial" w:hAnsi="Arial" w:cs="Arial"/>
          <w:color w:val="000000"/>
          <w:sz w:val="20"/>
        </w:rPr>
        <w:t xml:space="preserve">seznanil </w:t>
      </w:r>
      <w:r w:rsidR="00D340B1">
        <w:rPr>
          <w:rFonts w:ascii="Arial" w:hAnsi="Arial" w:cs="Arial"/>
          <w:color w:val="000000"/>
          <w:sz w:val="20"/>
        </w:rPr>
        <w:t xml:space="preserve">o pridobivanju, evidentiranju, obdelavi in hrambi </w:t>
      </w:r>
      <w:r>
        <w:rPr>
          <w:rFonts w:ascii="Arial" w:hAnsi="Arial" w:cs="Arial"/>
          <w:color w:val="000000"/>
          <w:sz w:val="20"/>
        </w:rPr>
        <w:t>osebnih podatkov in od njih</w:t>
      </w:r>
      <w:r w:rsidRPr="00A63163">
        <w:rPr>
          <w:rFonts w:ascii="Arial" w:hAnsi="Arial" w:cs="Arial"/>
          <w:color w:val="000000"/>
          <w:sz w:val="20"/>
        </w:rPr>
        <w:t xml:space="preserve"> </w:t>
      </w:r>
      <w:r>
        <w:rPr>
          <w:rFonts w:ascii="Arial" w:hAnsi="Arial" w:cs="Arial"/>
          <w:color w:val="000000"/>
          <w:sz w:val="20"/>
        </w:rPr>
        <w:t xml:space="preserve">pridobil privolitve za pridobitev, obdelavo in hrambo osebnih podatkov. </w:t>
      </w:r>
    </w:p>
    <w:p w14:paraId="5B24BB7C" w14:textId="77777777" w:rsidR="0022715E" w:rsidRPr="0022715E" w:rsidRDefault="0022715E" w:rsidP="0022715E">
      <w:pPr>
        <w:pStyle w:val="datumtevilka"/>
        <w:spacing w:line="288" w:lineRule="auto"/>
        <w:jc w:val="both"/>
        <w:rPr>
          <w:rFonts w:ascii="Arial" w:hAnsi="Arial" w:cs="Arial"/>
          <w:color w:val="000000"/>
          <w:sz w:val="20"/>
        </w:rPr>
      </w:pPr>
    </w:p>
    <w:p w14:paraId="2B396A2D" w14:textId="1CE91E3A" w:rsidR="0022715E" w:rsidRPr="0022715E" w:rsidRDefault="00DB097D" w:rsidP="0022715E">
      <w:pPr>
        <w:pStyle w:val="datumtevilka"/>
        <w:spacing w:line="288" w:lineRule="auto"/>
        <w:jc w:val="both"/>
        <w:rPr>
          <w:rFonts w:ascii="Arial" w:hAnsi="Arial" w:cs="Arial"/>
          <w:color w:val="000000"/>
          <w:sz w:val="20"/>
        </w:rPr>
      </w:pPr>
      <w:r>
        <w:rPr>
          <w:rFonts w:ascii="Arial" w:hAnsi="Arial" w:cs="Arial"/>
          <w:color w:val="000000"/>
          <w:sz w:val="20"/>
        </w:rPr>
        <w:t xml:space="preserve">V </w:t>
      </w:r>
      <w:r w:rsidR="008B0381">
        <w:rPr>
          <w:rFonts w:ascii="Arial" w:hAnsi="Arial" w:cs="Arial"/>
          <w:color w:val="000000"/>
          <w:sz w:val="20"/>
        </w:rPr>
        <w:t>_________________</w:t>
      </w:r>
      <w:r>
        <w:rPr>
          <w:rFonts w:ascii="Arial" w:hAnsi="Arial" w:cs="Arial"/>
          <w:color w:val="000000"/>
          <w:sz w:val="20"/>
        </w:rPr>
        <w:t>,</w:t>
      </w:r>
    </w:p>
    <w:p w14:paraId="54AB09ED" w14:textId="77777777" w:rsidR="0022715E" w:rsidRPr="0022715E" w:rsidRDefault="0022715E" w:rsidP="0022715E">
      <w:pPr>
        <w:pStyle w:val="datumtevilka"/>
        <w:spacing w:line="288" w:lineRule="auto"/>
        <w:jc w:val="both"/>
        <w:rPr>
          <w:rFonts w:ascii="Arial" w:hAnsi="Arial" w:cs="Arial"/>
          <w:color w:val="000000"/>
          <w:sz w:val="20"/>
        </w:rPr>
      </w:pPr>
    </w:p>
    <w:p w14:paraId="40A8B12C" w14:textId="25EBAD2F" w:rsidR="0022715E" w:rsidRPr="0022715E" w:rsidRDefault="0022715E" w:rsidP="0022715E">
      <w:pPr>
        <w:pStyle w:val="datumtevilka"/>
        <w:spacing w:line="288" w:lineRule="auto"/>
        <w:jc w:val="both"/>
        <w:rPr>
          <w:rFonts w:ascii="Arial" w:hAnsi="Arial" w:cs="Arial"/>
          <w:color w:val="000000"/>
          <w:sz w:val="20"/>
        </w:rPr>
      </w:pPr>
      <w:r w:rsidRPr="0022715E">
        <w:rPr>
          <w:rFonts w:ascii="Arial" w:hAnsi="Arial" w:cs="Arial"/>
          <w:color w:val="000000"/>
          <w:sz w:val="20"/>
        </w:rPr>
        <w:t xml:space="preserve">Datum:   </w:t>
      </w:r>
    </w:p>
    <w:p w14:paraId="1AC6C358" w14:textId="5AE3C072" w:rsidR="00F92DB8" w:rsidRDefault="00F92DB8" w:rsidP="00DB097D">
      <w:pPr>
        <w:pStyle w:val="datumtevilka"/>
        <w:spacing w:line="288" w:lineRule="auto"/>
        <w:jc w:val="right"/>
        <w:rPr>
          <w:rFonts w:ascii="Arial" w:hAnsi="Arial" w:cs="Arial"/>
          <w:i/>
          <w:iCs/>
          <w:color w:val="000000"/>
          <w:sz w:val="20"/>
        </w:rPr>
      </w:pPr>
      <w:r>
        <w:rPr>
          <w:rFonts w:ascii="Arial" w:hAnsi="Arial" w:cs="Arial"/>
          <w:i/>
          <w:iCs/>
          <w:color w:val="000000"/>
          <w:sz w:val="20"/>
        </w:rPr>
        <w:t>________________________</w:t>
      </w:r>
    </w:p>
    <w:p w14:paraId="2489BC7F" w14:textId="573449AB" w:rsidR="00DB097D" w:rsidRPr="00F92DB8" w:rsidRDefault="008B0381" w:rsidP="008B0381">
      <w:pPr>
        <w:pStyle w:val="datumtevilka"/>
        <w:spacing w:line="288" w:lineRule="auto"/>
        <w:jc w:val="center"/>
        <w:rPr>
          <w:rFonts w:ascii="Arial" w:hAnsi="Arial" w:cs="Arial"/>
          <w:i/>
          <w:iCs/>
          <w:color w:val="000000"/>
          <w:sz w:val="20"/>
        </w:rPr>
      </w:pPr>
      <w:r>
        <w:rPr>
          <w:rFonts w:ascii="Arial" w:hAnsi="Arial" w:cs="Arial"/>
          <w:i/>
          <w:iCs/>
          <w:color w:val="000000"/>
          <w:sz w:val="20"/>
        </w:rPr>
        <w:tab/>
      </w:r>
      <w:r>
        <w:rPr>
          <w:rFonts w:ascii="Arial" w:hAnsi="Arial" w:cs="Arial"/>
          <w:i/>
          <w:iCs/>
          <w:color w:val="000000"/>
          <w:sz w:val="20"/>
        </w:rPr>
        <w:tab/>
      </w:r>
      <w:r>
        <w:rPr>
          <w:rFonts w:ascii="Arial" w:hAnsi="Arial" w:cs="Arial"/>
          <w:i/>
          <w:iCs/>
          <w:color w:val="000000"/>
          <w:sz w:val="20"/>
        </w:rPr>
        <w:tab/>
      </w:r>
      <w:r>
        <w:rPr>
          <w:rFonts w:ascii="Arial" w:hAnsi="Arial" w:cs="Arial"/>
          <w:i/>
          <w:iCs/>
          <w:color w:val="000000"/>
          <w:sz w:val="20"/>
        </w:rPr>
        <w:tab/>
      </w:r>
      <w:r>
        <w:rPr>
          <w:rFonts w:ascii="Arial" w:hAnsi="Arial" w:cs="Arial"/>
          <w:i/>
          <w:iCs/>
          <w:color w:val="000000"/>
          <w:sz w:val="20"/>
        </w:rPr>
        <w:tab/>
      </w:r>
      <w:r>
        <w:rPr>
          <w:rFonts w:ascii="Arial" w:hAnsi="Arial" w:cs="Arial"/>
          <w:i/>
          <w:iCs/>
          <w:color w:val="000000"/>
          <w:sz w:val="20"/>
        </w:rPr>
        <w:tab/>
      </w:r>
      <w:r>
        <w:rPr>
          <w:rFonts w:ascii="Arial" w:hAnsi="Arial" w:cs="Arial"/>
          <w:i/>
          <w:iCs/>
          <w:color w:val="000000"/>
          <w:sz w:val="20"/>
        </w:rPr>
        <w:tab/>
      </w:r>
      <w:r>
        <w:rPr>
          <w:rFonts w:ascii="Arial" w:hAnsi="Arial" w:cs="Arial"/>
          <w:i/>
          <w:iCs/>
          <w:color w:val="000000"/>
          <w:sz w:val="20"/>
        </w:rPr>
        <w:tab/>
      </w:r>
      <w:r w:rsidR="00F92DB8" w:rsidRPr="00F92DB8">
        <w:rPr>
          <w:rFonts w:ascii="Arial" w:hAnsi="Arial" w:cs="Arial"/>
          <w:i/>
          <w:iCs/>
          <w:color w:val="000000"/>
          <w:sz w:val="20"/>
        </w:rPr>
        <w:t>(</w:t>
      </w:r>
      <w:r w:rsidR="00C91DAB">
        <w:rPr>
          <w:rFonts w:ascii="Arial" w:hAnsi="Arial" w:cs="Arial"/>
          <w:i/>
          <w:iCs/>
          <w:color w:val="000000"/>
          <w:sz w:val="20"/>
        </w:rPr>
        <w:t xml:space="preserve">podpis </w:t>
      </w:r>
      <w:r w:rsidR="00F92DB8" w:rsidRPr="00F92DB8">
        <w:rPr>
          <w:rFonts w:ascii="Arial" w:hAnsi="Arial" w:cs="Arial"/>
          <w:i/>
          <w:iCs/>
          <w:color w:val="000000"/>
          <w:sz w:val="20"/>
        </w:rPr>
        <w:t>odgovorn</w:t>
      </w:r>
      <w:r w:rsidR="00C91DAB">
        <w:rPr>
          <w:rFonts w:ascii="Arial" w:hAnsi="Arial" w:cs="Arial"/>
          <w:i/>
          <w:iCs/>
          <w:color w:val="000000"/>
          <w:sz w:val="20"/>
        </w:rPr>
        <w:t>e</w:t>
      </w:r>
      <w:r w:rsidR="00F92DB8" w:rsidRPr="00F92DB8">
        <w:rPr>
          <w:rFonts w:ascii="Arial" w:hAnsi="Arial" w:cs="Arial"/>
          <w:i/>
          <w:iCs/>
          <w:color w:val="000000"/>
          <w:sz w:val="20"/>
        </w:rPr>
        <w:t xml:space="preserve"> oseb</w:t>
      </w:r>
      <w:r w:rsidR="00C91DAB">
        <w:rPr>
          <w:rFonts w:ascii="Arial" w:hAnsi="Arial" w:cs="Arial"/>
          <w:i/>
          <w:iCs/>
          <w:color w:val="000000"/>
          <w:sz w:val="20"/>
        </w:rPr>
        <w:t>e</w:t>
      </w:r>
      <w:r w:rsidR="00F92DB8" w:rsidRPr="00F92DB8">
        <w:rPr>
          <w:rFonts w:ascii="Arial" w:hAnsi="Arial" w:cs="Arial"/>
          <w:i/>
          <w:iCs/>
          <w:color w:val="000000"/>
          <w:sz w:val="20"/>
        </w:rPr>
        <w:t>)</w:t>
      </w:r>
    </w:p>
    <w:p w14:paraId="573770D0" w14:textId="77777777" w:rsidR="00121BCD" w:rsidRPr="0022715E" w:rsidRDefault="00121BCD" w:rsidP="0022715E">
      <w:pPr>
        <w:pStyle w:val="datumtevilka"/>
        <w:spacing w:line="288" w:lineRule="auto"/>
        <w:jc w:val="center"/>
        <w:rPr>
          <w:rFonts w:ascii="Arial" w:hAnsi="Arial" w:cs="Arial"/>
          <w:color w:val="000000"/>
          <w:sz w:val="20"/>
        </w:rPr>
      </w:pPr>
    </w:p>
    <w:p w14:paraId="04EFBCC0" w14:textId="69711A97" w:rsidR="0022715E" w:rsidRPr="0022715E" w:rsidRDefault="0022715E" w:rsidP="0022715E">
      <w:pPr>
        <w:pStyle w:val="datumtevilka"/>
        <w:spacing w:line="288" w:lineRule="auto"/>
        <w:jc w:val="both"/>
        <w:rPr>
          <w:rFonts w:ascii="Arial" w:hAnsi="Arial" w:cs="Arial"/>
          <w:color w:val="000000"/>
          <w:sz w:val="20"/>
        </w:rPr>
      </w:pPr>
      <w:r w:rsidRPr="0022715E">
        <w:rPr>
          <w:rFonts w:ascii="Arial" w:hAnsi="Arial" w:cs="Arial"/>
          <w:color w:val="000000"/>
          <w:sz w:val="20"/>
        </w:rPr>
        <w:t xml:space="preserve">Ministrstvo za </w:t>
      </w:r>
      <w:r w:rsidR="00DB097D">
        <w:rPr>
          <w:rFonts w:ascii="Arial" w:hAnsi="Arial" w:cs="Arial"/>
          <w:color w:val="000000"/>
          <w:sz w:val="20"/>
        </w:rPr>
        <w:t>okolje, podnebje in energijo</w:t>
      </w:r>
      <w:r w:rsidRPr="0022715E">
        <w:rPr>
          <w:rFonts w:ascii="Arial" w:hAnsi="Arial" w:cs="Arial"/>
          <w:color w:val="000000"/>
          <w:sz w:val="20"/>
        </w:rPr>
        <w:t xml:space="preserve"> kot </w:t>
      </w:r>
      <w:r w:rsidR="00DB097D">
        <w:rPr>
          <w:rFonts w:ascii="Arial" w:hAnsi="Arial" w:cs="Arial"/>
          <w:color w:val="000000"/>
          <w:sz w:val="20"/>
        </w:rPr>
        <w:t>posredniško telo</w:t>
      </w:r>
      <w:r w:rsidRPr="0022715E">
        <w:rPr>
          <w:rFonts w:ascii="Arial" w:hAnsi="Arial" w:cs="Arial"/>
          <w:color w:val="000000"/>
          <w:sz w:val="20"/>
        </w:rPr>
        <w:t xml:space="preserve">, izvaja postopke in kontrole upravičenosti izplačanih sredstev v okviru projektov </w:t>
      </w:r>
      <w:r>
        <w:rPr>
          <w:rFonts w:ascii="Arial" w:hAnsi="Arial" w:cs="Arial"/>
          <w:color w:val="000000"/>
          <w:sz w:val="20"/>
        </w:rPr>
        <w:t xml:space="preserve">evropske kohezijske politike </w:t>
      </w:r>
      <w:r w:rsidR="00DB097D">
        <w:rPr>
          <w:rFonts w:ascii="Arial" w:hAnsi="Arial" w:cs="Arial"/>
          <w:color w:val="000000"/>
          <w:sz w:val="20"/>
        </w:rPr>
        <w:t>2021-2027</w:t>
      </w:r>
      <w:r w:rsidRPr="0022715E">
        <w:rPr>
          <w:rFonts w:ascii="Arial" w:hAnsi="Arial" w:cs="Arial"/>
          <w:color w:val="000000"/>
          <w:sz w:val="20"/>
        </w:rPr>
        <w:t xml:space="preserve">. </w:t>
      </w:r>
    </w:p>
    <w:p w14:paraId="7C28B56A" w14:textId="77777777" w:rsidR="0022715E" w:rsidRPr="0022715E" w:rsidRDefault="0022715E" w:rsidP="0022715E">
      <w:pPr>
        <w:pStyle w:val="datumtevilka"/>
        <w:spacing w:line="288" w:lineRule="auto"/>
        <w:jc w:val="both"/>
        <w:rPr>
          <w:rFonts w:ascii="Arial" w:hAnsi="Arial" w:cs="Arial"/>
          <w:color w:val="000000"/>
          <w:sz w:val="20"/>
        </w:rPr>
      </w:pPr>
    </w:p>
    <w:p w14:paraId="40C48F08" w14:textId="468DA306" w:rsidR="0022715E" w:rsidRPr="0022715E" w:rsidRDefault="0022715E" w:rsidP="0022715E">
      <w:pPr>
        <w:pStyle w:val="datumtevilka"/>
        <w:spacing w:line="288" w:lineRule="auto"/>
        <w:jc w:val="both"/>
        <w:rPr>
          <w:rFonts w:ascii="Arial" w:hAnsi="Arial" w:cs="Arial"/>
          <w:color w:val="000000"/>
          <w:sz w:val="20"/>
        </w:rPr>
      </w:pPr>
      <w:r w:rsidRPr="0022715E">
        <w:rPr>
          <w:rFonts w:ascii="Arial" w:hAnsi="Arial" w:cs="Arial"/>
          <w:color w:val="000000"/>
          <w:sz w:val="20"/>
        </w:rPr>
        <w:t xml:space="preserve">Ministrstvo za </w:t>
      </w:r>
      <w:r w:rsidR="00DB097D">
        <w:rPr>
          <w:rFonts w:ascii="Arial" w:hAnsi="Arial" w:cs="Arial"/>
          <w:color w:val="000000"/>
          <w:sz w:val="20"/>
        </w:rPr>
        <w:t>okolje, podnebje in energijo</w:t>
      </w:r>
      <w:r w:rsidRPr="0022715E">
        <w:rPr>
          <w:rFonts w:ascii="Arial" w:hAnsi="Arial" w:cs="Arial"/>
          <w:color w:val="000000"/>
          <w:sz w:val="20"/>
        </w:rPr>
        <w:t xml:space="preserve"> bo zgoraj navedene osebne podatke zbiralo in obdelovalo v okviru </w:t>
      </w:r>
      <w:r w:rsidR="00BE7B22">
        <w:rPr>
          <w:rFonts w:ascii="Arial" w:hAnsi="Arial" w:cs="Arial"/>
          <w:color w:val="000000"/>
          <w:sz w:val="20"/>
        </w:rPr>
        <w:t>operacije</w:t>
      </w:r>
      <w:r w:rsidR="00920BFD">
        <w:rPr>
          <w:rFonts w:ascii="Arial" w:hAnsi="Arial" w:cs="Arial"/>
          <w:color w:val="000000"/>
          <w:sz w:val="20"/>
        </w:rPr>
        <w:t xml:space="preserve"> </w:t>
      </w:r>
      <w:r w:rsidR="00920BFD" w:rsidRPr="00D216B3">
        <w:rPr>
          <w:rFonts w:ascii="Arial" w:hAnsi="Arial" w:cs="Arial"/>
          <w:i/>
          <w:iCs/>
          <w:color w:val="000000"/>
          <w:sz w:val="20"/>
        </w:rPr>
        <w:t>(naziv operacije)</w:t>
      </w:r>
      <w:r w:rsidR="00920BFD">
        <w:rPr>
          <w:rFonts w:ascii="Arial" w:hAnsi="Arial" w:cs="Arial"/>
          <w:color w:val="000000"/>
          <w:sz w:val="20"/>
        </w:rPr>
        <w:t xml:space="preserve"> </w:t>
      </w:r>
      <w:r w:rsidR="00BE7B22" w:rsidRPr="00BE7B22">
        <w:t xml:space="preserve"> </w:t>
      </w:r>
      <w:r w:rsidR="00F92DB8">
        <w:rPr>
          <w:rFonts w:ascii="Arial" w:hAnsi="Arial" w:cs="Arial"/>
          <w:b/>
          <w:color w:val="000000"/>
          <w:sz w:val="20"/>
          <w:u w:val="single"/>
        </w:rPr>
        <w:t>________________________</w:t>
      </w:r>
      <w:r w:rsidR="00BE7B22">
        <w:rPr>
          <w:rFonts w:ascii="Arial" w:hAnsi="Arial" w:cs="Arial"/>
          <w:color w:val="000000"/>
          <w:sz w:val="20"/>
        </w:rPr>
        <w:t>.</w:t>
      </w:r>
    </w:p>
    <w:p w14:paraId="4FAFF28F" w14:textId="77777777" w:rsidR="0022715E" w:rsidRPr="0022715E" w:rsidRDefault="0022715E" w:rsidP="0022715E">
      <w:pPr>
        <w:pStyle w:val="datumtevilka"/>
        <w:spacing w:line="288" w:lineRule="auto"/>
        <w:jc w:val="both"/>
        <w:rPr>
          <w:rFonts w:ascii="Arial" w:hAnsi="Arial" w:cs="Arial"/>
          <w:color w:val="000000"/>
          <w:sz w:val="20"/>
        </w:rPr>
      </w:pPr>
    </w:p>
    <w:p w14:paraId="2BF92AD2" w14:textId="3AFC2AA1" w:rsidR="0022715E" w:rsidRPr="0022715E" w:rsidRDefault="0022715E" w:rsidP="0022715E">
      <w:pPr>
        <w:pStyle w:val="datumtevilka"/>
        <w:spacing w:line="288" w:lineRule="auto"/>
        <w:jc w:val="both"/>
        <w:rPr>
          <w:rFonts w:ascii="Arial" w:hAnsi="Arial" w:cs="Arial"/>
          <w:color w:val="000000"/>
          <w:sz w:val="20"/>
        </w:rPr>
      </w:pPr>
      <w:r w:rsidRPr="0022715E">
        <w:rPr>
          <w:rFonts w:ascii="Arial" w:hAnsi="Arial" w:cs="Arial"/>
          <w:color w:val="000000"/>
          <w:sz w:val="20"/>
        </w:rPr>
        <w:t>Podatki o izplačanih plačah</w:t>
      </w:r>
      <w:r>
        <w:rPr>
          <w:rFonts w:ascii="Arial" w:hAnsi="Arial" w:cs="Arial"/>
          <w:color w:val="000000"/>
          <w:sz w:val="20"/>
        </w:rPr>
        <w:t xml:space="preserve"> in drugih strošk</w:t>
      </w:r>
      <w:r w:rsidR="008B0381">
        <w:rPr>
          <w:rFonts w:ascii="Arial" w:hAnsi="Arial" w:cs="Arial"/>
          <w:color w:val="000000"/>
          <w:sz w:val="20"/>
        </w:rPr>
        <w:t>ih</w:t>
      </w:r>
      <w:r>
        <w:rPr>
          <w:rFonts w:ascii="Arial" w:hAnsi="Arial" w:cs="Arial"/>
          <w:color w:val="000000"/>
          <w:sz w:val="20"/>
        </w:rPr>
        <w:t xml:space="preserve"> dela</w:t>
      </w:r>
      <w:r w:rsidRPr="0022715E">
        <w:rPr>
          <w:rFonts w:ascii="Arial" w:hAnsi="Arial" w:cs="Arial"/>
          <w:color w:val="000000"/>
          <w:sz w:val="20"/>
        </w:rPr>
        <w:t xml:space="preserve"> se v </w:t>
      </w:r>
      <w:r w:rsidR="00DB097D">
        <w:rPr>
          <w:rFonts w:ascii="Arial" w:hAnsi="Arial" w:cs="Arial"/>
          <w:color w:val="000000"/>
          <w:sz w:val="20"/>
        </w:rPr>
        <w:t>Ministrstvo za okolje, podnebje in energijo</w:t>
      </w:r>
      <w:r w:rsidRPr="0022715E">
        <w:rPr>
          <w:rFonts w:ascii="Arial" w:hAnsi="Arial" w:cs="Arial"/>
          <w:color w:val="000000"/>
          <w:sz w:val="20"/>
        </w:rPr>
        <w:t xml:space="preserve"> hranijo trajno.</w:t>
      </w:r>
    </w:p>
    <w:p w14:paraId="10EC9016" w14:textId="77777777" w:rsidR="0022715E" w:rsidRPr="0022715E" w:rsidRDefault="0022715E" w:rsidP="0022715E">
      <w:pPr>
        <w:pStyle w:val="datumtevilka"/>
        <w:spacing w:line="288" w:lineRule="auto"/>
        <w:jc w:val="both"/>
        <w:rPr>
          <w:rFonts w:ascii="Arial" w:hAnsi="Arial" w:cs="Arial"/>
          <w:color w:val="000000"/>
          <w:sz w:val="20"/>
        </w:rPr>
      </w:pPr>
    </w:p>
    <w:p w14:paraId="5E604EA4" w14:textId="163524D2" w:rsidR="0022715E" w:rsidRPr="0022715E" w:rsidRDefault="0022715E" w:rsidP="0022715E">
      <w:pPr>
        <w:pStyle w:val="datumtevilka"/>
        <w:spacing w:line="288" w:lineRule="auto"/>
        <w:jc w:val="both"/>
        <w:rPr>
          <w:rFonts w:ascii="Arial" w:hAnsi="Arial" w:cs="Arial"/>
          <w:color w:val="000000"/>
          <w:sz w:val="20"/>
        </w:rPr>
      </w:pPr>
      <w:r w:rsidRPr="0022715E">
        <w:rPr>
          <w:rFonts w:ascii="Arial" w:hAnsi="Arial" w:cs="Arial"/>
          <w:color w:val="000000"/>
          <w:sz w:val="20"/>
        </w:rPr>
        <w:t xml:space="preserve">Ministrstvo za </w:t>
      </w:r>
      <w:r w:rsidR="00DB097D">
        <w:rPr>
          <w:rFonts w:ascii="Arial" w:hAnsi="Arial" w:cs="Arial"/>
          <w:color w:val="000000"/>
          <w:sz w:val="20"/>
        </w:rPr>
        <w:t>okolje, podnebje in energijo</w:t>
      </w:r>
      <w:r w:rsidRPr="0022715E">
        <w:rPr>
          <w:rFonts w:ascii="Arial" w:hAnsi="Arial" w:cs="Arial"/>
          <w:color w:val="000000"/>
          <w:sz w:val="20"/>
        </w:rPr>
        <w:t xml:space="preserve"> se zavezuje, da bo osebne podatke obdel</w:t>
      </w:r>
      <w:r w:rsidR="00143E5B">
        <w:rPr>
          <w:rFonts w:ascii="Arial" w:hAnsi="Arial" w:cs="Arial"/>
          <w:color w:val="000000"/>
          <w:sz w:val="20"/>
        </w:rPr>
        <w:t>ovalo</w:t>
      </w:r>
      <w:r w:rsidRPr="0022715E">
        <w:rPr>
          <w:rFonts w:ascii="Arial" w:hAnsi="Arial" w:cs="Arial"/>
          <w:color w:val="000000"/>
          <w:sz w:val="20"/>
        </w:rPr>
        <w:t xml:space="preserve"> izrecno za podane namene in osebnih podatkov ne bo posredoval drugim organom, razen organom, ki izvajajo nadzor na zakonitostjo poslovanja, dodeljevanja in izplačevanja pridobljenih sredstev. </w:t>
      </w:r>
    </w:p>
    <w:sectPr w:rsidR="0022715E" w:rsidRPr="0022715E" w:rsidSect="00506716">
      <w:headerReference w:type="default" r:id="rId8"/>
      <w:headerReference w:type="first" r:id="rId9"/>
      <w:type w:val="evenPage"/>
      <w:pgSz w:w="11906" w:h="16838" w:code="9"/>
      <w:pgMar w:top="1666" w:right="1418"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FA6FF" w14:textId="77777777" w:rsidR="00B510FD" w:rsidRDefault="00B510FD">
      <w:r>
        <w:separator/>
      </w:r>
    </w:p>
  </w:endnote>
  <w:endnote w:type="continuationSeparator" w:id="0">
    <w:p w14:paraId="0DFC9C4D" w14:textId="77777777" w:rsidR="00B510FD" w:rsidRDefault="00B5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E1B1" w14:textId="77777777" w:rsidR="00B510FD" w:rsidRDefault="00B510FD">
      <w:r>
        <w:separator/>
      </w:r>
    </w:p>
  </w:footnote>
  <w:footnote w:type="continuationSeparator" w:id="0">
    <w:p w14:paraId="67C516B6" w14:textId="77777777" w:rsidR="00B510FD" w:rsidRDefault="00B5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DBF2" w14:textId="77777777" w:rsidR="00870B9F" w:rsidRDefault="00870B9F">
    <w:pPr>
      <w:pStyle w:val="Glava"/>
      <w:tabs>
        <w:tab w:val="clear" w:pos="4536"/>
        <w:tab w:val="clear" w:pos="9072"/>
        <w:tab w:val="center" w:pos="4860"/>
        <w:tab w:val="right" w:pos="8640"/>
      </w:tabs>
      <w:ind w:right="-118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2F8E" w14:textId="6DC7D422" w:rsidR="00602012" w:rsidRPr="00BE34CB" w:rsidRDefault="008B0381" w:rsidP="008B0381">
    <w:pPr>
      <w:pStyle w:val="Glava"/>
      <w:tabs>
        <w:tab w:val="left" w:pos="5112"/>
      </w:tabs>
      <w:spacing w:before="120" w:after="120" w:line="240" w:lineRule="exact"/>
    </w:pPr>
    <w:r>
      <w:rPr>
        <w:noProof/>
      </w:rPr>
      <w:drawing>
        <wp:anchor distT="0" distB="0" distL="114300" distR="114300" simplePos="0" relativeHeight="251661312" behindDoc="0" locked="0" layoutInCell="1" allowOverlap="1" wp14:anchorId="7B4DF68F" wp14:editId="458A29D1">
          <wp:simplePos x="0" y="0"/>
          <wp:positionH relativeFrom="column">
            <wp:posOffset>4255770</wp:posOffset>
          </wp:positionH>
          <wp:positionV relativeFrom="paragraph">
            <wp:posOffset>24765</wp:posOffset>
          </wp:positionV>
          <wp:extent cx="1873250" cy="487680"/>
          <wp:effectExtent l="0" t="0" r="0" b="7620"/>
          <wp:wrapThrough wrapText="bothSides">
            <wp:wrapPolygon edited="0">
              <wp:start x="0" y="0"/>
              <wp:lineTo x="0" y="21094"/>
              <wp:lineTo x="21307" y="21094"/>
              <wp:lineTo x="21307" y="0"/>
              <wp:lineTo x="0" y="0"/>
            </wp:wrapPolygon>
          </wp:wrapThrough>
          <wp:docPr id="12" name="Slika 2"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Y:\SL Sofinancira Evropska unija_POS.jpg"/>
                  <pic:cNvPicPr>
                    <a:picLocks noChangeAspect="1" noChangeArrowheads="1"/>
                  </pic:cNvPicPr>
                </pic:nvPicPr>
                <pic:blipFill rotWithShape="1">
                  <a:blip r:embed="rId1">
                    <a:extLst>
                      <a:ext uri="{28A0092B-C50C-407E-A947-70E740481C1C}">
                        <a14:useLocalDpi xmlns:a14="http://schemas.microsoft.com/office/drawing/2010/main" val="0"/>
                      </a:ext>
                    </a:extLst>
                  </a:blip>
                  <a:srcRect r="19399"/>
                  <a:stretch/>
                </pic:blipFill>
                <pic:spPr bwMode="auto">
                  <a:xfrm>
                    <a:off x="0" y="0"/>
                    <a:ext cx="1873250" cy="487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2F956A8" wp14:editId="5D65436E">
          <wp:simplePos x="0" y="0"/>
          <wp:positionH relativeFrom="column">
            <wp:posOffset>3382645</wp:posOffset>
          </wp:positionH>
          <wp:positionV relativeFrom="paragraph">
            <wp:posOffset>37465</wp:posOffset>
          </wp:positionV>
          <wp:extent cx="856615" cy="476250"/>
          <wp:effectExtent l="0" t="0" r="0" b="0"/>
          <wp:wrapThrough wrapText="bothSides">
            <wp:wrapPolygon edited="0">
              <wp:start x="0" y="0"/>
              <wp:lineTo x="0" y="20736"/>
              <wp:lineTo x="21136" y="20736"/>
              <wp:lineTo x="21136" y="0"/>
              <wp:lineTo x="0" y="0"/>
            </wp:wrapPolygon>
          </wp:wrapThrough>
          <wp:docPr id="13" name="Slika 1"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SVRK\SKMZ\KOMUNICIRANJE\Logotipi\i-feel-slovenia-logo-vecto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661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19544AE" wp14:editId="1B632F6F">
          <wp:simplePos x="0" y="0"/>
          <wp:positionH relativeFrom="column">
            <wp:posOffset>-525780</wp:posOffset>
          </wp:positionH>
          <wp:positionV relativeFrom="paragraph">
            <wp:posOffset>121285</wp:posOffset>
          </wp:positionV>
          <wp:extent cx="3810000" cy="396240"/>
          <wp:effectExtent l="0" t="0" r="0" b="0"/>
          <wp:wrapSquare wrapText="bothSides"/>
          <wp:docPr id="1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C49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E8E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2ABF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2A02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0E95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EB3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E47C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AE52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FE8E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6CE0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017F1"/>
    <w:multiLevelType w:val="hybridMultilevel"/>
    <w:tmpl w:val="58029FB4"/>
    <w:lvl w:ilvl="0" w:tplc="04240001">
      <w:start w:val="1"/>
      <w:numFmt w:val="bullet"/>
      <w:lvlText w:val=""/>
      <w:lvlJc w:val="left"/>
      <w:pPr>
        <w:tabs>
          <w:tab w:val="num" w:pos="2160"/>
        </w:tabs>
        <w:ind w:left="2160" w:hanging="360"/>
      </w:pPr>
      <w:rPr>
        <w:rFonts w:ascii="Symbol" w:hAnsi="Symbol" w:hint="default"/>
      </w:rPr>
    </w:lvl>
    <w:lvl w:ilvl="1" w:tplc="04240003" w:tentative="1">
      <w:start w:val="1"/>
      <w:numFmt w:val="bullet"/>
      <w:lvlText w:val="o"/>
      <w:lvlJc w:val="left"/>
      <w:pPr>
        <w:tabs>
          <w:tab w:val="num" w:pos="2880"/>
        </w:tabs>
        <w:ind w:left="2880" w:hanging="360"/>
      </w:pPr>
      <w:rPr>
        <w:rFonts w:ascii="Courier New" w:hAnsi="Courier New" w:cs="Courier New" w:hint="default"/>
      </w:rPr>
    </w:lvl>
    <w:lvl w:ilvl="2" w:tplc="04240005" w:tentative="1">
      <w:start w:val="1"/>
      <w:numFmt w:val="bullet"/>
      <w:lvlText w:val=""/>
      <w:lvlJc w:val="left"/>
      <w:pPr>
        <w:tabs>
          <w:tab w:val="num" w:pos="3600"/>
        </w:tabs>
        <w:ind w:left="3600" w:hanging="360"/>
      </w:pPr>
      <w:rPr>
        <w:rFonts w:ascii="Wingdings" w:hAnsi="Wingdings" w:hint="default"/>
      </w:rPr>
    </w:lvl>
    <w:lvl w:ilvl="3" w:tplc="04240001" w:tentative="1">
      <w:start w:val="1"/>
      <w:numFmt w:val="bullet"/>
      <w:lvlText w:val=""/>
      <w:lvlJc w:val="left"/>
      <w:pPr>
        <w:tabs>
          <w:tab w:val="num" w:pos="4320"/>
        </w:tabs>
        <w:ind w:left="4320" w:hanging="360"/>
      </w:pPr>
      <w:rPr>
        <w:rFonts w:ascii="Symbol" w:hAnsi="Symbol" w:hint="default"/>
      </w:rPr>
    </w:lvl>
    <w:lvl w:ilvl="4" w:tplc="04240003" w:tentative="1">
      <w:start w:val="1"/>
      <w:numFmt w:val="bullet"/>
      <w:lvlText w:val="o"/>
      <w:lvlJc w:val="left"/>
      <w:pPr>
        <w:tabs>
          <w:tab w:val="num" w:pos="5040"/>
        </w:tabs>
        <w:ind w:left="5040" w:hanging="360"/>
      </w:pPr>
      <w:rPr>
        <w:rFonts w:ascii="Courier New" w:hAnsi="Courier New" w:cs="Courier New" w:hint="default"/>
      </w:rPr>
    </w:lvl>
    <w:lvl w:ilvl="5" w:tplc="04240005" w:tentative="1">
      <w:start w:val="1"/>
      <w:numFmt w:val="bullet"/>
      <w:lvlText w:val=""/>
      <w:lvlJc w:val="left"/>
      <w:pPr>
        <w:tabs>
          <w:tab w:val="num" w:pos="5760"/>
        </w:tabs>
        <w:ind w:left="5760" w:hanging="360"/>
      </w:pPr>
      <w:rPr>
        <w:rFonts w:ascii="Wingdings" w:hAnsi="Wingdings" w:hint="default"/>
      </w:rPr>
    </w:lvl>
    <w:lvl w:ilvl="6" w:tplc="04240001" w:tentative="1">
      <w:start w:val="1"/>
      <w:numFmt w:val="bullet"/>
      <w:lvlText w:val=""/>
      <w:lvlJc w:val="left"/>
      <w:pPr>
        <w:tabs>
          <w:tab w:val="num" w:pos="6480"/>
        </w:tabs>
        <w:ind w:left="6480" w:hanging="360"/>
      </w:pPr>
      <w:rPr>
        <w:rFonts w:ascii="Symbol" w:hAnsi="Symbol" w:hint="default"/>
      </w:rPr>
    </w:lvl>
    <w:lvl w:ilvl="7" w:tplc="04240003" w:tentative="1">
      <w:start w:val="1"/>
      <w:numFmt w:val="bullet"/>
      <w:lvlText w:val="o"/>
      <w:lvlJc w:val="left"/>
      <w:pPr>
        <w:tabs>
          <w:tab w:val="num" w:pos="7200"/>
        </w:tabs>
        <w:ind w:left="7200" w:hanging="360"/>
      </w:pPr>
      <w:rPr>
        <w:rFonts w:ascii="Courier New" w:hAnsi="Courier New" w:cs="Courier New" w:hint="default"/>
      </w:rPr>
    </w:lvl>
    <w:lvl w:ilvl="8" w:tplc="0424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06395693"/>
    <w:multiLevelType w:val="hybridMultilevel"/>
    <w:tmpl w:val="24D66E2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E51F48"/>
    <w:multiLevelType w:val="hybridMultilevel"/>
    <w:tmpl w:val="689EF782"/>
    <w:lvl w:ilvl="0" w:tplc="DB9A4D50">
      <w:start w:val="2"/>
      <w:numFmt w:val="bullet"/>
      <w:lvlText w:val="-"/>
      <w:lvlJc w:val="left"/>
      <w:pPr>
        <w:ind w:left="644" w:hanging="360"/>
      </w:pPr>
      <w:rPr>
        <w:rFonts w:ascii="Arial" w:eastAsia="Times New Roman" w:hAnsi="Arial" w:cs="Arial"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3" w15:restartNumberingAfterBreak="0">
    <w:nsid w:val="0ACF4F44"/>
    <w:multiLevelType w:val="hybridMultilevel"/>
    <w:tmpl w:val="7238322A"/>
    <w:lvl w:ilvl="0" w:tplc="0424000F">
      <w:start w:val="1"/>
      <w:numFmt w:val="decimal"/>
      <w:lvlText w:val="%1."/>
      <w:lvlJc w:val="left"/>
      <w:pPr>
        <w:tabs>
          <w:tab w:val="num" w:pos="1440"/>
        </w:tabs>
        <w:ind w:left="1440" w:hanging="360"/>
      </w:p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4" w15:restartNumberingAfterBreak="0">
    <w:nsid w:val="0BBC6D95"/>
    <w:multiLevelType w:val="hybridMultilevel"/>
    <w:tmpl w:val="EBBC4A22"/>
    <w:lvl w:ilvl="0" w:tplc="59B291E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071BC9"/>
    <w:multiLevelType w:val="hybridMultilevel"/>
    <w:tmpl w:val="BDB0AEA0"/>
    <w:lvl w:ilvl="0" w:tplc="0409000F">
      <w:start w:val="1"/>
      <w:numFmt w:val="decimal"/>
      <w:lvlText w:val="%1."/>
      <w:lvlJc w:val="left"/>
      <w:pPr>
        <w:tabs>
          <w:tab w:val="num" w:pos="720"/>
        </w:tabs>
        <w:ind w:left="720" w:hanging="360"/>
      </w:pPr>
      <w:rPr>
        <w:rFonts w:hint="default"/>
      </w:rPr>
    </w:lvl>
    <w:lvl w:ilvl="1" w:tplc="457C0FCA">
      <w:start w:val="1"/>
      <w:numFmt w:val="lowerLetter"/>
      <w:lvlText w:val="%2)"/>
      <w:lvlJc w:val="left"/>
      <w:pPr>
        <w:tabs>
          <w:tab w:val="num" w:pos="1440"/>
        </w:tabs>
        <w:ind w:left="1440" w:hanging="360"/>
      </w:pPr>
      <w:rPr>
        <w:rFonts w:hint="default"/>
      </w:rPr>
    </w:lvl>
    <w:lvl w:ilvl="2" w:tplc="A7526E94">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6C94EF1"/>
    <w:multiLevelType w:val="hybridMultilevel"/>
    <w:tmpl w:val="7A8A9130"/>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15:restartNumberingAfterBreak="0">
    <w:nsid w:val="16D113E3"/>
    <w:multiLevelType w:val="hybridMultilevel"/>
    <w:tmpl w:val="E78EEA82"/>
    <w:lvl w:ilvl="0" w:tplc="5212EEA6">
      <w:start w:val="2"/>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1B19499A"/>
    <w:multiLevelType w:val="hybridMultilevel"/>
    <w:tmpl w:val="9A2AD4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F8B4CF1"/>
    <w:multiLevelType w:val="hybridMultilevel"/>
    <w:tmpl w:val="F72ABA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3D130C1"/>
    <w:multiLevelType w:val="hybridMultilevel"/>
    <w:tmpl w:val="9C1A38A8"/>
    <w:lvl w:ilvl="0" w:tplc="82C2B19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44B78E3"/>
    <w:multiLevelType w:val="hybridMultilevel"/>
    <w:tmpl w:val="3B407C98"/>
    <w:lvl w:ilvl="0" w:tplc="F3CEEC14">
      <w:start w:val="7"/>
      <w:numFmt w:val="decimal"/>
      <w:lvlText w:val="%1."/>
      <w:lvlJc w:val="left"/>
      <w:pPr>
        <w:tabs>
          <w:tab w:val="num" w:pos="420"/>
        </w:tabs>
        <w:ind w:left="420" w:hanging="360"/>
      </w:pPr>
      <w:rPr>
        <w:rFonts w:hint="default"/>
      </w:rPr>
    </w:lvl>
    <w:lvl w:ilvl="1" w:tplc="04240019" w:tentative="1">
      <w:start w:val="1"/>
      <w:numFmt w:val="lowerLetter"/>
      <w:lvlText w:val="%2."/>
      <w:lvlJc w:val="left"/>
      <w:pPr>
        <w:tabs>
          <w:tab w:val="num" w:pos="1140"/>
        </w:tabs>
        <w:ind w:left="1140" w:hanging="360"/>
      </w:pPr>
    </w:lvl>
    <w:lvl w:ilvl="2" w:tplc="0424001B" w:tentative="1">
      <w:start w:val="1"/>
      <w:numFmt w:val="lowerRoman"/>
      <w:lvlText w:val="%3."/>
      <w:lvlJc w:val="right"/>
      <w:pPr>
        <w:tabs>
          <w:tab w:val="num" w:pos="1860"/>
        </w:tabs>
        <w:ind w:left="1860" w:hanging="180"/>
      </w:pPr>
    </w:lvl>
    <w:lvl w:ilvl="3" w:tplc="0424000F" w:tentative="1">
      <w:start w:val="1"/>
      <w:numFmt w:val="decimal"/>
      <w:lvlText w:val="%4."/>
      <w:lvlJc w:val="left"/>
      <w:pPr>
        <w:tabs>
          <w:tab w:val="num" w:pos="2580"/>
        </w:tabs>
        <w:ind w:left="2580" w:hanging="360"/>
      </w:pPr>
    </w:lvl>
    <w:lvl w:ilvl="4" w:tplc="04240019" w:tentative="1">
      <w:start w:val="1"/>
      <w:numFmt w:val="lowerLetter"/>
      <w:lvlText w:val="%5."/>
      <w:lvlJc w:val="left"/>
      <w:pPr>
        <w:tabs>
          <w:tab w:val="num" w:pos="3300"/>
        </w:tabs>
        <w:ind w:left="3300" w:hanging="360"/>
      </w:pPr>
    </w:lvl>
    <w:lvl w:ilvl="5" w:tplc="0424001B" w:tentative="1">
      <w:start w:val="1"/>
      <w:numFmt w:val="lowerRoman"/>
      <w:lvlText w:val="%6."/>
      <w:lvlJc w:val="right"/>
      <w:pPr>
        <w:tabs>
          <w:tab w:val="num" w:pos="4020"/>
        </w:tabs>
        <w:ind w:left="4020" w:hanging="180"/>
      </w:pPr>
    </w:lvl>
    <w:lvl w:ilvl="6" w:tplc="0424000F" w:tentative="1">
      <w:start w:val="1"/>
      <w:numFmt w:val="decimal"/>
      <w:lvlText w:val="%7."/>
      <w:lvlJc w:val="left"/>
      <w:pPr>
        <w:tabs>
          <w:tab w:val="num" w:pos="4740"/>
        </w:tabs>
        <w:ind w:left="4740" w:hanging="360"/>
      </w:pPr>
    </w:lvl>
    <w:lvl w:ilvl="7" w:tplc="04240019" w:tentative="1">
      <w:start w:val="1"/>
      <w:numFmt w:val="lowerLetter"/>
      <w:lvlText w:val="%8."/>
      <w:lvlJc w:val="left"/>
      <w:pPr>
        <w:tabs>
          <w:tab w:val="num" w:pos="5460"/>
        </w:tabs>
        <w:ind w:left="5460" w:hanging="360"/>
      </w:pPr>
    </w:lvl>
    <w:lvl w:ilvl="8" w:tplc="0424001B" w:tentative="1">
      <w:start w:val="1"/>
      <w:numFmt w:val="lowerRoman"/>
      <w:lvlText w:val="%9."/>
      <w:lvlJc w:val="right"/>
      <w:pPr>
        <w:tabs>
          <w:tab w:val="num" w:pos="6180"/>
        </w:tabs>
        <w:ind w:left="6180" w:hanging="180"/>
      </w:pPr>
    </w:lvl>
  </w:abstractNum>
  <w:abstractNum w:abstractNumId="22" w15:restartNumberingAfterBreak="0">
    <w:nsid w:val="261B2377"/>
    <w:multiLevelType w:val="hybridMultilevel"/>
    <w:tmpl w:val="7E3A121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C305DB3"/>
    <w:multiLevelType w:val="multilevel"/>
    <w:tmpl w:val="3126D36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2E216508"/>
    <w:multiLevelType w:val="hybridMultilevel"/>
    <w:tmpl w:val="9C5AA848"/>
    <w:lvl w:ilvl="0" w:tplc="5BEA85DE">
      <w:start w:val="31"/>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1FE093A"/>
    <w:multiLevelType w:val="hybridMultilevel"/>
    <w:tmpl w:val="4956C036"/>
    <w:lvl w:ilvl="0" w:tplc="F360301C">
      <w:start w:val="1"/>
      <w:numFmt w:val="bullet"/>
      <w:lvlText w:val="̶"/>
      <w:lvlJc w:val="left"/>
      <w:pPr>
        <w:tabs>
          <w:tab w:val="num" w:pos="502"/>
        </w:tabs>
        <w:ind w:left="502" w:hanging="360"/>
      </w:pPr>
      <w:rPr>
        <w:rFonts w:ascii="Tahoma" w:hAnsi="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513E11"/>
    <w:multiLevelType w:val="hybridMultilevel"/>
    <w:tmpl w:val="85DE2FB4"/>
    <w:lvl w:ilvl="0" w:tplc="04240001">
      <w:start w:val="1"/>
      <w:numFmt w:val="bullet"/>
      <w:lvlText w:val=""/>
      <w:lvlJc w:val="left"/>
      <w:pPr>
        <w:tabs>
          <w:tab w:val="num" w:pos="2160"/>
        </w:tabs>
        <w:ind w:left="2160" w:hanging="360"/>
      </w:pPr>
      <w:rPr>
        <w:rFonts w:ascii="Symbol" w:hAnsi="Symbol" w:hint="default"/>
      </w:rPr>
    </w:lvl>
    <w:lvl w:ilvl="1" w:tplc="04240003" w:tentative="1">
      <w:start w:val="1"/>
      <w:numFmt w:val="bullet"/>
      <w:lvlText w:val="o"/>
      <w:lvlJc w:val="left"/>
      <w:pPr>
        <w:tabs>
          <w:tab w:val="num" w:pos="2880"/>
        </w:tabs>
        <w:ind w:left="2880" w:hanging="360"/>
      </w:pPr>
      <w:rPr>
        <w:rFonts w:ascii="Courier New" w:hAnsi="Courier New" w:cs="Courier New" w:hint="default"/>
      </w:rPr>
    </w:lvl>
    <w:lvl w:ilvl="2" w:tplc="04240005" w:tentative="1">
      <w:start w:val="1"/>
      <w:numFmt w:val="bullet"/>
      <w:lvlText w:val=""/>
      <w:lvlJc w:val="left"/>
      <w:pPr>
        <w:tabs>
          <w:tab w:val="num" w:pos="3600"/>
        </w:tabs>
        <w:ind w:left="3600" w:hanging="360"/>
      </w:pPr>
      <w:rPr>
        <w:rFonts w:ascii="Wingdings" w:hAnsi="Wingdings" w:hint="default"/>
      </w:rPr>
    </w:lvl>
    <w:lvl w:ilvl="3" w:tplc="04240001" w:tentative="1">
      <w:start w:val="1"/>
      <w:numFmt w:val="bullet"/>
      <w:lvlText w:val=""/>
      <w:lvlJc w:val="left"/>
      <w:pPr>
        <w:tabs>
          <w:tab w:val="num" w:pos="4320"/>
        </w:tabs>
        <w:ind w:left="4320" w:hanging="360"/>
      </w:pPr>
      <w:rPr>
        <w:rFonts w:ascii="Symbol" w:hAnsi="Symbol" w:hint="default"/>
      </w:rPr>
    </w:lvl>
    <w:lvl w:ilvl="4" w:tplc="04240003" w:tentative="1">
      <w:start w:val="1"/>
      <w:numFmt w:val="bullet"/>
      <w:lvlText w:val="o"/>
      <w:lvlJc w:val="left"/>
      <w:pPr>
        <w:tabs>
          <w:tab w:val="num" w:pos="5040"/>
        </w:tabs>
        <w:ind w:left="5040" w:hanging="360"/>
      </w:pPr>
      <w:rPr>
        <w:rFonts w:ascii="Courier New" w:hAnsi="Courier New" w:cs="Courier New" w:hint="default"/>
      </w:rPr>
    </w:lvl>
    <w:lvl w:ilvl="5" w:tplc="04240005" w:tentative="1">
      <w:start w:val="1"/>
      <w:numFmt w:val="bullet"/>
      <w:lvlText w:val=""/>
      <w:lvlJc w:val="left"/>
      <w:pPr>
        <w:tabs>
          <w:tab w:val="num" w:pos="5760"/>
        </w:tabs>
        <w:ind w:left="5760" w:hanging="360"/>
      </w:pPr>
      <w:rPr>
        <w:rFonts w:ascii="Wingdings" w:hAnsi="Wingdings" w:hint="default"/>
      </w:rPr>
    </w:lvl>
    <w:lvl w:ilvl="6" w:tplc="04240001" w:tentative="1">
      <w:start w:val="1"/>
      <w:numFmt w:val="bullet"/>
      <w:lvlText w:val=""/>
      <w:lvlJc w:val="left"/>
      <w:pPr>
        <w:tabs>
          <w:tab w:val="num" w:pos="6480"/>
        </w:tabs>
        <w:ind w:left="6480" w:hanging="360"/>
      </w:pPr>
      <w:rPr>
        <w:rFonts w:ascii="Symbol" w:hAnsi="Symbol" w:hint="default"/>
      </w:rPr>
    </w:lvl>
    <w:lvl w:ilvl="7" w:tplc="04240003" w:tentative="1">
      <w:start w:val="1"/>
      <w:numFmt w:val="bullet"/>
      <w:lvlText w:val="o"/>
      <w:lvlJc w:val="left"/>
      <w:pPr>
        <w:tabs>
          <w:tab w:val="num" w:pos="7200"/>
        </w:tabs>
        <w:ind w:left="7200" w:hanging="360"/>
      </w:pPr>
      <w:rPr>
        <w:rFonts w:ascii="Courier New" w:hAnsi="Courier New" w:cs="Courier New" w:hint="default"/>
      </w:rPr>
    </w:lvl>
    <w:lvl w:ilvl="8" w:tplc="0424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355D634D"/>
    <w:multiLevelType w:val="hybridMultilevel"/>
    <w:tmpl w:val="94B45170"/>
    <w:lvl w:ilvl="0" w:tplc="0424000F">
      <w:start w:val="1"/>
      <w:numFmt w:val="decimal"/>
      <w:lvlText w:val="%1."/>
      <w:lvlJc w:val="left"/>
      <w:pPr>
        <w:tabs>
          <w:tab w:val="num" w:pos="644"/>
        </w:tabs>
        <w:ind w:left="644" w:hanging="360"/>
      </w:pPr>
    </w:lvl>
    <w:lvl w:ilvl="1" w:tplc="04240019" w:tentative="1">
      <w:start w:val="1"/>
      <w:numFmt w:val="lowerLetter"/>
      <w:lvlText w:val="%2."/>
      <w:lvlJc w:val="left"/>
      <w:pPr>
        <w:tabs>
          <w:tab w:val="num" w:pos="1364"/>
        </w:tabs>
        <w:ind w:left="1364" w:hanging="360"/>
      </w:p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28" w15:restartNumberingAfterBreak="0">
    <w:nsid w:val="36B90487"/>
    <w:multiLevelType w:val="hybridMultilevel"/>
    <w:tmpl w:val="CDD86ED6"/>
    <w:lvl w:ilvl="0" w:tplc="04090017">
      <w:start w:val="1"/>
      <w:numFmt w:val="lowerLetter"/>
      <w:lvlText w:val="%1)"/>
      <w:lvlJc w:val="left"/>
      <w:pPr>
        <w:tabs>
          <w:tab w:val="num" w:pos="720"/>
        </w:tabs>
        <w:ind w:left="720" w:hanging="360"/>
      </w:pPr>
      <w:rPr>
        <w:rFonts w:hint="default"/>
      </w:rPr>
    </w:lvl>
    <w:lvl w:ilvl="1" w:tplc="9DB003EC">
      <w:start w:val="8"/>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7DE7747"/>
    <w:multiLevelType w:val="hybridMultilevel"/>
    <w:tmpl w:val="70981A5A"/>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30" w15:restartNumberingAfterBreak="0">
    <w:nsid w:val="3A796967"/>
    <w:multiLevelType w:val="hybridMultilevel"/>
    <w:tmpl w:val="DC9E5E34"/>
    <w:lvl w:ilvl="0" w:tplc="1B16839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FBA06C9"/>
    <w:multiLevelType w:val="hybridMultilevel"/>
    <w:tmpl w:val="067281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1435C79"/>
    <w:multiLevelType w:val="hybridMultilevel"/>
    <w:tmpl w:val="D1DC5F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1DF5D13"/>
    <w:multiLevelType w:val="hybridMultilevel"/>
    <w:tmpl w:val="7AB0153E"/>
    <w:lvl w:ilvl="0" w:tplc="0346D8FC">
      <w:start w:val="3"/>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4CC151F"/>
    <w:multiLevelType w:val="hybridMultilevel"/>
    <w:tmpl w:val="CFA8132C"/>
    <w:lvl w:ilvl="0" w:tplc="0424000F">
      <w:start w:val="1"/>
      <w:numFmt w:val="decimal"/>
      <w:lvlText w:val="%1."/>
      <w:lvlJc w:val="left"/>
      <w:pPr>
        <w:tabs>
          <w:tab w:val="num" w:pos="1440"/>
        </w:tabs>
        <w:ind w:left="1440" w:hanging="360"/>
      </w:p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5" w15:restartNumberingAfterBreak="0">
    <w:nsid w:val="482862F3"/>
    <w:multiLevelType w:val="hybridMultilevel"/>
    <w:tmpl w:val="90EE8E3A"/>
    <w:lvl w:ilvl="0" w:tplc="CDFA915A">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6" w15:restartNumberingAfterBreak="0">
    <w:nsid w:val="48BF7DB6"/>
    <w:multiLevelType w:val="hybridMultilevel"/>
    <w:tmpl w:val="1A56BB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96025C5"/>
    <w:multiLevelType w:val="hybridMultilevel"/>
    <w:tmpl w:val="69847B98"/>
    <w:lvl w:ilvl="0" w:tplc="62AA885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2D5031"/>
    <w:multiLevelType w:val="hybridMultilevel"/>
    <w:tmpl w:val="B8A409E0"/>
    <w:lvl w:ilvl="0" w:tplc="70E6AABE">
      <w:start w:val="1000"/>
      <w:numFmt w:val="bullet"/>
      <w:lvlText w:val="-"/>
      <w:lvlJc w:val="left"/>
      <w:pPr>
        <w:ind w:left="644" w:hanging="360"/>
      </w:pPr>
      <w:rPr>
        <w:rFonts w:ascii="Times New Roman" w:eastAsia="Times New Roman" w:hAnsi="Times New Roman" w:cs="Times New Roman" w:hint="default"/>
        <w:color w:val="auto"/>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9" w15:restartNumberingAfterBreak="0">
    <w:nsid w:val="548B2753"/>
    <w:multiLevelType w:val="hybridMultilevel"/>
    <w:tmpl w:val="A04633AA"/>
    <w:lvl w:ilvl="0" w:tplc="5130218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8B6261"/>
    <w:multiLevelType w:val="hybridMultilevel"/>
    <w:tmpl w:val="0F4E72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09B6112"/>
    <w:multiLevelType w:val="hybridMultilevel"/>
    <w:tmpl w:val="B76663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826EED"/>
    <w:multiLevelType w:val="hybridMultilevel"/>
    <w:tmpl w:val="890E8002"/>
    <w:lvl w:ilvl="0" w:tplc="CF8CD546">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AE0B5D"/>
    <w:multiLevelType w:val="hybridMultilevel"/>
    <w:tmpl w:val="7AF8E240"/>
    <w:lvl w:ilvl="0" w:tplc="1270C7F6">
      <w:start w:val="1"/>
      <w:numFmt w:val="decimal"/>
      <w:lvlText w:val="%1."/>
      <w:lvlJc w:val="left"/>
      <w:pPr>
        <w:tabs>
          <w:tab w:val="num" w:pos="720"/>
        </w:tabs>
        <w:ind w:left="720" w:hanging="360"/>
      </w:pPr>
      <w:rPr>
        <w:rFonts w:hint="default"/>
        <w:b/>
      </w:rPr>
    </w:lvl>
    <w:lvl w:ilvl="1" w:tplc="DA78B1BE">
      <w:start w:val="1"/>
      <w:numFmt w:val="bullet"/>
      <w:lvlText w:val="-"/>
      <w:lvlJc w:val="left"/>
      <w:pPr>
        <w:tabs>
          <w:tab w:val="num" w:pos="1440"/>
        </w:tabs>
        <w:ind w:left="1440" w:hanging="360"/>
      </w:pPr>
      <w:rPr>
        <w:rFonts w:ascii="Arial" w:eastAsia="Times New Roman" w:hAnsi="Arial" w:cs="Arial" w:hint="default"/>
      </w:rPr>
    </w:lvl>
    <w:lvl w:ilvl="2" w:tplc="0424000F">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0287A5F"/>
    <w:multiLevelType w:val="hybridMultilevel"/>
    <w:tmpl w:val="A364A918"/>
    <w:lvl w:ilvl="0" w:tplc="1D9EB6FE">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5" w15:restartNumberingAfterBreak="0">
    <w:nsid w:val="70320C06"/>
    <w:multiLevelType w:val="hybridMultilevel"/>
    <w:tmpl w:val="DE060E3A"/>
    <w:lvl w:ilvl="0" w:tplc="04240001">
      <w:start w:val="1"/>
      <w:numFmt w:val="bullet"/>
      <w:lvlText w:val=""/>
      <w:lvlJc w:val="left"/>
      <w:pPr>
        <w:tabs>
          <w:tab w:val="num" w:pos="2160"/>
        </w:tabs>
        <w:ind w:left="2160" w:hanging="360"/>
      </w:pPr>
      <w:rPr>
        <w:rFonts w:ascii="Symbol" w:hAnsi="Symbol" w:hint="default"/>
      </w:rPr>
    </w:lvl>
    <w:lvl w:ilvl="1" w:tplc="04240003" w:tentative="1">
      <w:start w:val="1"/>
      <w:numFmt w:val="bullet"/>
      <w:lvlText w:val="o"/>
      <w:lvlJc w:val="left"/>
      <w:pPr>
        <w:tabs>
          <w:tab w:val="num" w:pos="2880"/>
        </w:tabs>
        <w:ind w:left="2880" w:hanging="360"/>
      </w:pPr>
      <w:rPr>
        <w:rFonts w:ascii="Courier New" w:hAnsi="Courier New" w:cs="Courier New" w:hint="default"/>
      </w:rPr>
    </w:lvl>
    <w:lvl w:ilvl="2" w:tplc="04240005" w:tentative="1">
      <w:start w:val="1"/>
      <w:numFmt w:val="bullet"/>
      <w:lvlText w:val=""/>
      <w:lvlJc w:val="left"/>
      <w:pPr>
        <w:tabs>
          <w:tab w:val="num" w:pos="3600"/>
        </w:tabs>
        <w:ind w:left="3600" w:hanging="360"/>
      </w:pPr>
      <w:rPr>
        <w:rFonts w:ascii="Wingdings" w:hAnsi="Wingdings" w:hint="default"/>
      </w:rPr>
    </w:lvl>
    <w:lvl w:ilvl="3" w:tplc="04240001" w:tentative="1">
      <w:start w:val="1"/>
      <w:numFmt w:val="bullet"/>
      <w:lvlText w:val=""/>
      <w:lvlJc w:val="left"/>
      <w:pPr>
        <w:tabs>
          <w:tab w:val="num" w:pos="4320"/>
        </w:tabs>
        <w:ind w:left="4320" w:hanging="360"/>
      </w:pPr>
      <w:rPr>
        <w:rFonts w:ascii="Symbol" w:hAnsi="Symbol" w:hint="default"/>
      </w:rPr>
    </w:lvl>
    <w:lvl w:ilvl="4" w:tplc="04240003" w:tentative="1">
      <w:start w:val="1"/>
      <w:numFmt w:val="bullet"/>
      <w:lvlText w:val="o"/>
      <w:lvlJc w:val="left"/>
      <w:pPr>
        <w:tabs>
          <w:tab w:val="num" w:pos="5040"/>
        </w:tabs>
        <w:ind w:left="5040" w:hanging="360"/>
      </w:pPr>
      <w:rPr>
        <w:rFonts w:ascii="Courier New" w:hAnsi="Courier New" w:cs="Courier New" w:hint="default"/>
      </w:rPr>
    </w:lvl>
    <w:lvl w:ilvl="5" w:tplc="04240005" w:tentative="1">
      <w:start w:val="1"/>
      <w:numFmt w:val="bullet"/>
      <w:lvlText w:val=""/>
      <w:lvlJc w:val="left"/>
      <w:pPr>
        <w:tabs>
          <w:tab w:val="num" w:pos="5760"/>
        </w:tabs>
        <w:ind w:left="5760" w:hanging="360"/>
      </w:pPr>
      <w:rPr>
        <w:rFonts w:ascii="Wingdings" w:hAnsi="Wingdings" w:hint="default"/>
      </w:rPr>
    </w:lvl>
    <w:lvl w:ilvl="6" w:tplc="04240001" w:tentative="1">
      <w:start w:val="1"/>
      <w:numFmt w:val="bullet"/>
      <w:lvlText w:val=""/>
      <w:lvlJc w:val="left"/>
      <w:pPr>
        <w:tabs>
          <w:tab w:val="num" w:pos="6480"/>
        </w:tabs>
        <w:ind w:left="6480" w:hanging="360"/>
      </w:pPr>
      <w:rPr>
        <w:rFonts w:ascii="Symbol" w:hAnsi="Symbol" w:hint="default"/>
      </w:rPr>
    </w:lvl>
    <w:lvl w:ilvl="7" w:tplc="04240003" w:tentative="1">
      <w:start w:val="1"/>
      <w:numFmt w:val="bullet"/>
      <w:lvlText w:val="o"/>
      <w:lvlJc w:val="left"/>
      <w:pPr>
        <w:tabs>
          <w:tab w:val="num" w:pos="7200"/>
        </w:tabs>
        <w:ind w:left="7200" w:hanging="360"/>
      </w:pPr>
      <w:rPr>
        <w:rFonts w:ascii="Courier New" w:hAnsi="Courier New" w:cs="Courier New" w:hint="default"/>
      </w:rPr>
    </w:lvl>
    <w:lvl w:ilvl="8" w:tplc="04240005" w:tentative="1">
      <w:start w:val="1"/>
      <w:numFmt w:val="bullet"/>
      <w:lvlText w:val=""/>
      <w:lvlJc w:val="left"/>
      <w:pPr>
        <w:tabs>
          <w:tab w:val="num" w:pos="7920"/>
        </w:tabs>
        <w:ind w:left="7920" w:hanging="360"/>
      </w:pPr>
      <w:rPr>
        <w:rFonts w:ascii="Wingdings" w:hAnsi="Wingdings" w:hint="default"/>
      </w:rPr>
    </w:lvl>
  </w:abstractNum>
  <w:abstractNum w:abstractNumId="46" w15:restartNumberingAfterBreak="0">
    <w:nsid w:val="7E135FCF"/>
    <w:multiLevelType w:val="hybridMultilevel"/>
    <w:tmpl w:val="AEFA2FA4"/>
    <w:lvl w:ilvl="0" w:tplc="0424000F">
      <w:start w:val="1"/>
      <w:numFmt w:val="decimal"/>
      <w:lvlText w:val="%1."/>
      <w:lvlJc w:val="left"/>
      <w:pPr>
        <w:tabs>
          <w:tab w:val="num" w:pos="360"/>
        </w:tabs>
        <w:ind w:left="360" w:hanging="360"/>
      </w:pPr>
      <w:rPr>
        <w:rFonts w:hint="default"/>
      </w:rPr>
    </w:lvl>
    <w:lvl w:ilvl="1" w:tplc="A6A0B74A">
      <w:start w:val="1"/>
      <w:numFmt w:val="bullet"/>
      <w:lvlText w:val="-"/>
      <w:lvlJc w:val="left"/>
      <w:pPr>
        <w:tabs>
          <w:tab w:val="num" w:pos="1080"/>
        </w:tabs>
        <w:ind w:left="1080" w:hanging="360"/>
      </w:pPr>
      <w:rPr>
        <w:rFonts w:ascii="Times New Roman" w:eastAsia="Times New Roman" w:hAnsi="Times New Roman" w:cs="Times New Roman"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7" w15:restartNumberingAfterBreak="0">
    <w:nsid w:val="7F8C77ED"/>
    <w:multiLevelType w:val="hybridMultilevel"/>
    <w:tmpl w:val="17F450E8"/>
    <w:lvl w:ilvl="0" w:tplc="0424000F">
      <w:start w:val="1"/>
      <w:numFmt w:val="decimal"/>
      <w:lvlText w:val="%1."/>
      <w:lvlJc w:val="left"/>
      <w:pPr>
        <w:tabs>
          <w:tab w:val="num" w:pos="928"/>
        </w:tabs>
        <w:ind w:left="928" w:hanging="360"/>
      </w:pPr>
    </w:lvl>
    <w:lvl w:ilvl="1" w:tplc="04240019" w:tentative="1">
      <w:start w:val="1"/>
      <w:numFmt w:val="lowerLetter"/>
      <w:lvlText w:val="%2."/>
      <w:lvlJc w:val="left"/>
      <w:pPr>
        <w:tabs>
          <w:tab w:val="num" w:pos="1648"/>
        </w:tabs>
        <w:ind w:left="1648" w:hanging="360"/>
      </w:pPr>
    </w:lvl>
    <w:lvl w:ilvl="2" w:tplc="0424001B" w:tentative="1">
      <w:start w:val="1"/>
      <w:numFmt w:val="lowerRoman"/>
      <w:lvlText w:val="%3."/>
      <w:lvlJc w:val="right"/>
      <w:pPr>
        <w:tabs>
          <w:tab w:val="num" w:pos="2368"/>
        </w:tabs>
        <w:ind w:left="2368" w:hanging="180"/>
      </w:pPr>
    </w:lvl>
    <w:lvl w:ilvl="3" w:tplc="0424000F" w:tentative="1">
      <w:start w:val="1"/>
      <w:numFmt w:val="decimal"/>
      <w:lvlText w:val="%4."/>
      <w:lvlJc w:val="left"/>
      <w:pPr>
        <w:tabs>
          <w:tab w:val="num" w:pos="3088"/>
        </w:tabs>
        <w:ind w:left="3088" w:hanging="360"/>
      </w:pPr>
    </w:lvl>
    <w:lvl w:ilvl="4" w:tplc="04240019" w:tentative="1">
      <w:start w:val="1"/>
      <w:numFmt w:val="lowerLetter"/>
      <w:lvlText w:val="%5."/>
      <w:lvlJc w:val="left"/>
      <w:pPr>
        <w:tabs>
          <w:tab w:val="num" w:pos="3808"/>
        </w:tabs>
        <w:ind w:left="3808" w:hanging="360"/>
      </w:pPr>
    </w:lvl>
    <w:lvl w:ilvl="5" w:tplc="0424001B" w:tentative="1">
      <w:start w:val="1"/>
      <w:numFmt w:val="lowerRoman"/>
      <w:lvlText w:val="%6."/>
      <w:lvlJc w:val="right"/>
      <w:pPr>
        <w:tabs>
          <w:tab w:val="num" w:pos="4528"/>
        </w:tabs>
        <w:ind w:left="4528" w:hanging="180"/>
      </w:pPr>
    </w:lvl>
    <w:lvl w:ilvl="6" w:tplc="0424000F" w:tentative="1">
      <w:start w:val="1"/>
      <w:numFmt w:val="decimal"/>
      <w:lvlText w:val="%7."/>
      <w:lvlJc w:val="left"/>
      <w:pPr>
        <w:tabs>
          <w:tab w:val="num" w:pos="5248"/>
        </w:tabs>
        <w:ind w:left="5248" w:hanging="360"/>
      </w:pPr>
    </w:lvl>
    <w:lvl w:ilvl="7" w:tplc="04240019" w:tentative="1">
      <w:start w:val="1"/>
      <w:numFmt w:val="lowerLetter"/>
      <w:lvlText w:val="%8."/>
      <w:lvlJc w:val="left"/>
      <w:pPr>
        <w:tabs>
          <w:tab w:val="num" w:pos="5968"/>
        </w:tabs>
        <w:ind w:left="5968" w:hanging="360"/>
      </w:pPr>
    </w:lvl>
    <w:lvl w:ilvl="8" w:tplc="0424001B" w:tentative="1">
      <w:start w:val="1"/>
      <w:numFmt w:val="lowerRoman"/>
      <w:lvlText w:val="%9."/>
      <w:lvlJc w:val="right"/>
      <w:pPr>
        <w:tabs>
          <w:tab w:val="num" w:pos="6688"/>
        </w:tabs>
        <w:ind w:left="6688" w:hanging="180"/>
      </w:pPr>
    </w:lvl>
  </w:abstractNum>
  <w:num w:numId="1" w16cid:durableId="598761577">
    <w:abstractNumId w:val="42"/>
  </w:num>
  <w:num w:numId="2" w16cid:durableId="1905020522">
    <w:abstractNumId w:val="16"/>
  </w:num>
  <w:num w:numId="3" w16cid:durableId="1876428852">
    <w:abstractNumId w:val="17"/>
  </w:num>
  <w:num w:numId="4" w16cid:durableId="1626502323">
    <w:abstractNumId w:val="20"/>
  </w:num>
  <w:num w:numId="5" w16cid:durableId="1093554090">
    <w:abstractNumId w:val="11"/>
  </w:num>
  <w:num w:numId="6" w16cid:durableId="1862013975">
    <w:abstractNumId w:val="29"/>
  </w:num>
  <w:num w:numId="7" w16cid:durableId="1767457976">
    <w:abstractNumId w:val="28"/>
  </w:num>
  <w:num w:numId="8" w16cid:durableId="397673713">
    <w:abstractNumId w:val="36"/>
  </w:num>
  <w:num w:numId="9" w16cid:durableId="947813898">
    <w:abstractNumId w:val="37"/>
  </w:num>
  <w:num w:numId="10" w16cid:durableId="651450487">
    <w:abstractNumId w:val="46"/>
  </w:num>
  <w:num w:numId="11" w16cid:durableId="89666333">
    <w:abstractNumId w:val="24"/>
  </w:num>
  <w:num w:numId="12" w16cid:durableId="580795994">
    <w:abstractNumId w:val="22"/>
  </w:num>
  <w:num w:numId="13" w16cid:durableId="1131286496">
    <w:abstractNumId w:val="15"/>
  </w:num>
  <w:num w:numId="14" w16cid:durableId="1033965249">
    <w:abstractNumId w:val="41"/>
  </w:num>
  <w:num w:numId="15" w16cid:durableId="774180124">
    <w:abstractNumId w:val="45"/>
  </w:num>
  <w:num w:numId="16" w16cid:durableId="361125860">
    <w:abstractNumId w:val="10"/>
  </w:num>
  <w:num w:numId="17" w16cid:durableId="244996693">
    <w:abstractNumId w:val="26"/>
  </w:num>
  <w:num w:numId="18" w16cid:durableId="972751588">
    <w:abstractNumId w:val="43"/>
  </w:num>
  <w:num w:numId="19" w16cid:durableId="187912008">
    <w:abstractNumId w:val="23"/>
  </w:num>
  <w:num w:numId="20" w16cid:durableId="922182070">
    <w:abstractNumId w:val="13"/>
  </w:num>
  <w:num w:numId="21" w16cid:durableId="1377894621">
    <w:abstractNumId w:val="44"/>
  </w:num>
  <w:num w:numId="22" w16cid:durableId="988561872">
    <w:abstractNumId w:val="21"/>
  </w:num>
  <w:num w:numId="23" w16cid:durableId="2078550129">
    <w:abstractNumId w:val="34"/>
  </w:num>
  <w:num w:numId="24" w16cid:durableId="1016149856">
    <w:abstractNumId w:val="47"/>
  </w:num>
  <w:num w:numId="25" w16cid:durableId="424306232">
    <w:abstractNumId w:val="27"/>
  </w:num>
  <w:num w:numId="26" w16cid:durableId="1244071287">
    <w:abstractNumId w:val="14"/>
  </w:num>
  <w:num w:numId="27" w16cid:durableId="1295404915">
    <w:abstractNumId w:val="33"/>
  </w:num>
  <w:num w:numId="28" w16cid:durableId="1170873965">
    <w:abstractNumId w:val="8"/>
  </w:num>
  <w:num w:numId="29" w16cid:durableId="2136100987">
    <w:abstractNumId w:val="3"/>
  </w:num>
  <w:num w:numId="30" w16cid:durableId="1417244780">
    <w:abstractNumId w:val="2"/>
  </w:num>
  <w:num w:numId="31" w16cid:durableId="990407358">
    <w:abstractNumId w:val="1"/>
  </w:num>
  <w:num w:numId="32" w16cid:durableId="969360265">
    <w:abstractNumId w:val="0"/>
  </w:num>
  <w:num w:numId="33" w16cid:durableId="795559680">
    <w:abstractNumId w:val="9"/>
  </w:num>
  <w:num w:numId="34" w16cid:durableId="293633703">
    <w:abstractNumId w:val="7"/>
  </w:num>
  <w:num w:numId="35" w16cid:durableId="479006581">
    <w:abstractNumId w:val="6"/>
  </w:num>
  <w:num w:numId="36" w16cid:durableId="950430497">
    <w:abstractNumId w:val="5"/>
  </w:num>
  <w:num w:numId="37" w16cid:durableId="746925518">
    <w:abstractNumId w:val="4"/>
  </w:num>
  <w:num w:numId="38" w16cid:durableId="2139492388">
    <w:abstractNumId w:val="39"/>
  </w:num>
  <w:num w:numId="39" w16cid:durableId="2004820005">
    <w:abstractNumId w:val="19"/>
  </w:num>
  <w:num w:numId="40" w16cid:durableId="1706828930">
    <w:abstractNumId w:val="18"/>
  </w:num>
  <w:num w:numId="41" w16cid:durableId="1105348599">
    <w:abstractNumId w:val="40"/>
  </w:num>
  <w:num w:numId="42" w16cid:durableId="548734447">
    <w:abstractNumId w:val="25"/>
  </w:num>
  <w:num w:numId="43" w16cid:durableId="1312364610">
    <w:abstractNumId w:val="38"/>
  </w:num>
  <w:num w:numId="44" w16cid:durableId="1525097718">
    <w:abstractNumId w:val="32"/>
  </w:num>
  <w:num w:numId="45" w16cid:durableId="827866229">
    <w:abstractNumId w:val="31"/>
  </w:num>
  <w:num w:numId="46" w16cid:durableId="618417544">
    <w:abstractNumId w:val="12"/>
  </w:num>
  <w:num w:numId="47" w16cid:durableId="1974477083">
    <w:abstractNumId w:val="30"/>
  </w:num>
  <w:num w:numId="48" w16cid:durableId="957568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F8"/>
    <w:rsid w:val="000024C6"/>
    <w:rsid w:val="000043CB"/>
    <w:rsid w:val="0000532C"/>
    <w:rsid w:val="0003130D"/>
    <w:rsid w:val="00032B9D"/>
    <w:rsid w:val="000401F3"/>
    <w:rsid w:val="00041E9E"/>
    <w:rsid w:val="0004665E"/>
    <w:rsid w:val="0004796F"/>
    <w:rsid w:val="00070851"/>
    <w:rsid w:val="00072340"/>
    <w:rsid w:val="00081EB0"/>
    <w:rsid w:val="0008394E"/>
    <w:rsid w:val="000A3B29"/>
    <w:rsid w:val="000A510C"/>
    <w:rsid w:val="000A7444"/>
    <w:rsid w:val="000B0E21"/>
    <w:rsid w:val="000B7C46"/>
    <w:rsid w:val="000C45C2"/>
    <w:rsid w:val="000C7207"/>
    <w:rsid w:val="000C75D3"/>
    <w:rsid w:val="000D2B4C"/>
    <w:rsid w:val="000D3988"/>
    <w:rsid w:val="000F151A"/>
    <w:rsid w:val="00110097"/>
    <w:rsid w:val="00111212"/>
    <w:rsid w:val="00113967"/>
    <w:rsid w:val="00117701"/>
    <w:rsid w:val="00121BCD"/>
    <w:rsid w:val="001246B7"/>
    <w:rsid w:val="0014151A"/>
    <w:rsid w:val="00143E5B"/>
    <w:rsid w:val="0014546D"/>
    <w:rsid w:val="00146496"/>
    <w:rsid w:val="001557D6"/>
    <w:rsid w:val="00162F9B"/>
    <w:rsid w:val="00175DE3"/>
    <w:rsid w:val="00183B66"/>
    <w:rsid w:val="001879EB"/>
    <w:rsid w:val="00190489"/>
    <w:rsid w:val="001A2323"/>
    <w:rsid w:val="001A24AA"/>
    <w:rsid w:val="001A40EA"/>
    <w:rsid w:val="001B4B7A"/>
    <w:rsid w:val="001C0C00"/>
    <w:rsid w:val="001C43DC"/>
    <w:rsid w:val="001C4F62"/>
    <w:rsid w:val="001C5B21"/>
    <w:rsid w:val="001E4756"/>
    <w:rsid w:val="0020396E"/>
    <w:rsid w:val="00204D95"/>
    <w:rsid w:val="002112BE"/>
    <w:rsid w:val="00217668"/>
    <w:rsid w:val="002178BD"/>
    <w:rsid w:val="002242A3"/>
    <w:rsid w:val="0022715E"/>
    <w:rsid w:val="00243476"/>
    <w:rsid w:val="00245C77"/>
    <w:rsid w:val="00272F7C"/>
    <w:rsid w:val="00274A99"/>
    <w:rsid w:val="00286FCA"/>
    <w:rsid w:val="002A1CE1"/>
    <w:rsid w:val="002B0F61"/>
    <w:rsid w:val="002B27FF"/>
    <w:rsid w:val="002B62CF"/>
    <w:rsid w:val="002C3D3B"/>
    <w:rsid w:val="002E7452"/>
    <w:rsid w:val="002F190C"/>
    <w:rsid w:val="002F29AB"/>
    <w:rsid w:val="002F2C51"/>
    <w:rsid w:val="002F358E"/>
    <w:rsid w:val="003072B1"/>
    <w:rsid w:val="00316B7F"/>
    <w:rsid w:val="00321F58"/>
    <w:rsid w:val="00327EAE"/>
    <w:rsid w:val="00340F79"/>
    <w:rsid w:val="003448BC"/>
    <w:rsid w:val="0035347C"/>
    <w:rsid w:val="00354AEA"/>
    <w:rsid w:val="00362416"/>
    <w:rsid w:val="003631BA"/>
    <w:rsid w:val="00365149"/>
    <w:rsid w:val="003723F3"/>
    <w:rsid w:val="003736C7"/>
    <w:rsid w:val="003753A2"/>
    <w:rsid w:val="003934A7"/>
    <w:rsid w:val="003A46F8"/>
    <w:rsid w:val="003D6B8B"/>
    <w:rsid w:val="003E4DF7"/>
    <w:rsid w:val="003F7D3C"/>
    <w:rsid w:val="00403918"/>
    <w:rsid w:val="00420AE1"/>
    <w:rsid w:val="00427F67"/>
    <w:rsid w:val="00447E9F"/>
    <w:rsid w:val="00451720"/>
    <w:rsid w:val="00453CEF"/>
    <w:rsid w:val="0046271F"/>
    <w:rsid w:val="00467FA2"/>
    <w:rsid w:val="0047590B"/>
    <w:rsid w:val="004820F1"/>
    <w:rsid w:val="004951A0"/>
    <w:rsid w:val="00495766"/>
    <w:rsid w:val="004B6E5F"/>
    <w:rsid w:val="004B7D96"/>
    <w:rsid w:val="004C3645"/>
    <w:rsid w:val="004C45AA"/>
    <w:rsid w:val="004C78FE"/>
    <w:rsid w:val="004D6DE7"/>
    <w:rsid w:val="004F0748"/>
    <w:rsid w:val="004F09F8"/>
    <w:rsid w:val="004F721A"/>
    <w:rsid w:val="004F7CEC"/>
    <w:rsid w:val="004F7FC8"/>
    <w:rsid w:val="00506716"/>
    <w:rsid w:val="00511FDE"/>
    <w:rsid w:val="00517717"/>
    <w:rsid w:val="00517CC3"/>
    <w:rsid w:val="00537E19"/>
    <w:rsid w:val="00543293"/>
    <w:rsid w:val="005448EF"/>
    <w:rsid w:val="00544EDD"/>
    <w:rsid w:val="00544F2A"/>
    <w:rsid w:val="0054585A"/>
    <w:rsid w:val="005514B6"/>
    <w:rsid w:val="00551D16"/>
    <w:rsid w:val="005533B5"/>
    <w:rsid w:val="00554C9C"/>
    <w:rsid w:val="00592837"/>
    <w:rsid w:val="00593C7B"/>
    <w:rsid w:val="00594CF9"/>
    <w:rsid w:val="005A5519"/>
    <w:rsid w:val="005B207F"/>
    <w:rsid w:val="005C3C3A"/>
    <w:rsid w:val="005C4C35"/>
    <w:rsid w:val="005C6C62"/>
    <w:rsid w:val="005D3E4D"/>
    <w:rsid w:val="005E003D"/>
    <w:rsid w:val="005E23C8"/>
    <w:rsid w:val="005E42F4"/>
    <w:rsid w:val="005E67B4"/>
    <w:rsid w:val="00602012"/>
    <w:rsid w:val="006172B1"/>
    <w:rsid w:val="00621AD7"/>
    <w:rsid w:val="0062611E"/>
    <w:rsid w:val="006367C1"/>
    <w:rsid w:val="00646E13"/>
    <w:rsid w:val="00653FFB"/>
    <w:rsid w:val="00654413"/>
    <w:rsid w:val="00661D10"/>
    <w:rsid w:val="00666F02"/>
    <w:rsid w:val="00683A14"/>
    <w:rsid w:val="00684E4C"/>
    <w:rsid w:val="00690590"/>
    <w:rsid w:val="00690700"/>
    <w:rsid w:val="006A01C1"/>
    <w:rsid w:val="006A331E"/>
    <w:rsid w:val="006B04A4"/>
    <w:rsid w:val="006B222D"/>
    <w:rsid w:val="006B37DE"/>
    <w:rsid w:val="006B5D61"/>
    <w:rsid w:val="006D3173"/>
    <w:rsid w:val="006E4D21"/>
    <w:rsid w:val="006F0569"/>
    <w:rsid w:val="006F2CDA"/>
    <w:rsid w:val="006F7013"/>
    <w:rsid w:val="00704598"/>
    <w:rsid w:val="007054BB"/>
    <w:rsid w:val="007101DB"/>
    <w:rsid w:val="00723106"/>
    <w:rsid w:val="0072709E"/>
    <w:rsid w:val="007325EE"/>
    <w:rsid w:val="00743671"/>
    <w:rsid w:val="00743C8E"/>
    <w:rsid w:val="007460D3"/>
    <w:rsid w:val="00763CA9"/>
    <w:rsid w:val="00771427"/>
    <w:rsid w:val="007717E3"/>
    <w:rsid w:val="0078075F"/>
    <w:rsid w:val="00782A07"/>
    <w:rsid w:val="007A1773"/>
    <w:rsid w:val="007A3E4E"/>
    <w:rsid w:val="007A4080"/>
    <w:rsid w:val="007A4850"/>
    <w:rsid w:val="007B5754"/>
    <w:rsid w:val="007C1BB5"/>
    <w:rsid w:val="007D1DCD"/>
    <w:rsid w:val="007D6484"/>
    <w:rsid w:val="007F4CF6"/>
    <w:rsid w:val="007F689C"/>
    <w:rsid w:val="00802C54"/>
    <w:rsid w:val="0080327C"/>
    <w:rsid w:val="00810502"/>
    <w:rsid w:val="00811F9C"/>
    <w:rsid w:val="00814C92"/>
    <w:rsid w:val="00830D20"/>
    <w:rsid w:val="00832790"/>
    <w:rsid w:val="00841129"/>
    <w:rsid w:val="00843068"/>
    <w:rsid w:val="008609D0"/>
    <w:rsid w:val="00861612"/>
    <w:rsid w:val="00861C9C"/>
    <w:rsid w:val="00864E62"/>
    <w:rsid w:val="00865F4D"/>
    <w:rsid w:val="00870B9F"/>
    <w:rsid w:val="008730D9"/>
    <w:rsid w:val="008766E1"/>
    <w:rsid w:val="0087732E"/>
    <w:rsid w:val="00877573"/>
    <w:rsid w:val="0088135A"/>
    <w:rsid w:val="008843B4"/>
    <w:rsid w:val="0088601E"/>
    <w:rsid w:val="00887168"/>
    <w:rsid w:val="008930AE"/>
    <w:rsid w:val="008962B7"/>
    <w:rsid w:val="008A3FC2"/>
    <w:rsid w:val="008A5293"/>
    <w:rsid w:val="008A64E3"/>
    <w:rsid w:val="008B0381"/>
    <w:rsid w:val="008B21FF"/>
    <w:rsid w:val="008B5492"/>
    <w:rsid w:val="008C22FA"/>
    <w:rsid w:val="008C3CE4"/>
    <w:rsid w:val="008D2A3E"/>
    <w:rsid w:val="008F7BBA"/>
    <w:rsid w:val="009176A2"/>
    <w:rsid w:val="00920BFD"/>
    <w:rsid w:val="00924EF2"/>
    <w:rsid w:val="00927722"/>
    <w:rsid w:val="00930391"/>
    <w:rsid w:val="00930AC7"/>
    <w:rsid w:val="00932A25"/>
    <w:rsid w:val="009351E9"/>
    <w:rsid w:val="00937735"/>
    <w:rsid w:val="0094017F"/>
    <w:rsid w:val="00947046"/>
    <w:rsid w:val="00955102"/>
    <w:rsid w:val="009629F9"/>
    <w:rsid w:val="00977AF1"/>
    <w:rsid w:val="00977BA6"/>
    <w:rsid w:val="00982208"/>
    <w:rsid w:val="00982DE4"/>
    <w:rsid w:val="009831AC"/>
    <w:rsid w:val="009849A2"/>
    <w:rsid w:val="009B28EF"/>
    <w:rsid w:val="009D7D60"/>
    <w:rsid w:val="009D7DF9"/>
    <w:rsid w:val="00A00908"/>
    <w:rsid w:val="00A04521"/>
    <w:rsid w:val="00A0687C"/>
    <w:rsid w:val="00A10EA8"/>
    <w:rsid w:val="00A222FD"/>
    <w:rsid w:val="00A26FB5"/>
    <w:rsid w:val="00A31251"/>
    <w:rsid w:val="00A320DB"/>
    <w:rsid w:val="00A34808"/>
    <w:rsid w:val="00A34AA3"/>
    <w:rsid w:val="00A52A05"/>
    <w:rsid w:val="00A63163"/>
    <w:rsid w:val="00AA6BCE"/>
    <w:rsid w:val="00AA726C"/>
    <w:rsid w:val="00AA7397"/>
    <w:rsid w:val="00AB44AD"/>
    <w:rsid w:val="00AC0371"/>
    <w:rsid w:val="00AC274C"/>
    <w:rsid w:val="00AC7377"/>
    <w:rsid w:val="00AD05BC"/>
    <w:rsid w:val="00AD256D"/>
    <w:rsid w:val="00AD4AFA"/>
    <w:rsid w:val="00AE5B11"/>
    <w:rsid w:val="00AF3B74"/>
    <w:rsid w:val="00AF44FB"/>
    <w:rsid w:val="00AF6EB7"/>
    <w:rsid w:val="00B22A43"/>
    <w:rsid w:val="00B34F4C"/>
    <w:rsid w:val="00B510FD"/>
    <w:rsid w:val="00B5168E"/>
    <w:rsid w:val="00B57243"/>
    <w:rsid w:val="00B7285B"/>
    <w:rsid w:val="00B838D2"/>
    <w:rsid w:val="00B92848"/>
    <w:rsid w:val="00BB1723"/>
    <w:rsid w:val="00BB2195"/>
    <w:rsid w:val="00BB6788"/>
    <w:rsid w:val="00BD38E3"/>
    <w:rsid w:val="00BD699D"/>
    <w:rsid w:val="00BE34CB"/>
    <w:rsid w:val="00BE48AA"/>
    <w:rsid w:val="00BE7B22"/>
    <w:rsid w:val="00BF5E54"/>
    <w:rsid w:val="00C051FB"/>
    <w:rsid w:val="00C14347"/>
    <w:rsid w:val="00C17D44"/>
    <w:rsid w:val="00C20591"/>
    <w:rsid w:val="00C31334"/>
    <w:rsid w:val="00C36C94"/>
    <w:rsid w:val="00C36DE0"/>
    <w:rsid w:val="00C377F0"/>
    <w:rsid w:val="00C4002B"/>
    <w:rsid w:val="00C42B37"/>
    <w:rsid w:val="00C71B19"/>
    <w:rsid w:val="00C74C84"/>
    <w:rsid w:val="00C8291D"/>
    <w:rsid w:val="00C82C79"/>
    <w:rsid w:val="00C878CE"/>
    <w:rsid w:val="00C91DAB"/>
    <w:rsid w:val="00C92B27"/>
    <w:rsid w:val="00C97434"/>
    <w:rsid w:val="00C976CE"/>
    <w:rsid w:val="00CA5B48"/>
    <w:rsid w:val="00CB2712"/>
    <w:rsid w:val="00CC175D"/>
    <w:rsid w:val="00CC183F"/>
    <w:rsid w:val="00CC38EC"/>
    <w:rsid w:val="00CD5C1B"/>
    <w:rsid w:val="00CD6BDD"/>
    <w:rsid w:val="00CF02D1"/>
    <w:rsid w:val="00CF1FF8"/>
    <w:rsid w:val="00CF2F7F"/>
    <w:rsid w:val="00CF526E"/>
    <w:rsid w:val="00CF75FF"/>
    <w:rsid w:val="00D0020D"/>
    <w:rsid w:val="00D01C29"/>
    <w:rsid w:val="00D051F6"/>
    <w:rsid w:val="00D103D9"/>
    <w:rsid w:val="00D124B8"/>
    <w:rsid w:val="00D23D2F"/>
    <w:rsid w:val="00D31746"/>
    <w:rsid w:val="00D33116"/>
    <w:rsid w:val="00D340B1"/>
    <w:rsid w:val="00D401BF"/>
    <w:rsid w:val="00D4379E"/>
    <w:rsid w:val="00D455CA"/>
    <w:rsid w:val="00D539AA"/>
    <w:rsid w:val="00D56382"/>
    <w:rsid w:val="00D56AAB"/>
    <w:rsid w:val="00D6242C"/>
    <w:rsid w:val="00D63FBE"/>
    <w:rsid w:val="00D70772"/>
    <w:rsid w:val="00D93FDE"/>
    <w:rsid w:val="00DA0F2F"/>
    <w:rsid w:val="00DB097D"/>
    <w:rsid w:val="00DB262B"/>
    <w:rsid w:val="00DB5FF4"/>
    <w:rsid w:val="00DD2079"/>
    <w:rsid w:val="00DD7B1A"/>
    <w:rsid w:val="00DE4761"/>
    <w:rsid w:val="00DE5EA8"/>
    <w:rsid w:val="00DF3C6E"/>
    <w:rsid w:val="00DF4C89"/>
    <w:rsid w:val="00E04D26"/>
    <w:rsid w:val="00E140A6"/>
    <w:rsid w:val="00E23077"/>
    <w:rsid w:val="00E2516D"/>
    <w:rsid w:val="00E410A1"/>
    <w:rsid w:val="00E43264"/>
    <w:rsid w:val="00E5089D"/>
    <w:rsid w:val="00E561B3"/>
    <w:rsid w:val="00E57B08"/>
    <w:rsid w:val="00E57CF8"/>
    <w:rsid w:val="00E701AB"/>
    <w:rsid w:val="00E77402"/>
    <w:rsid w:val="00E84195"/>
    <w:rsid w:val="00E92FD6"/>
    <w:rsid w:val="00EA1CA0"/>
    <w:rsid w:val="00EA66D7"/>
    <w:rsid w:val="00EA697D"/>
    <w:rsid w:val="00EB0D5E"/>
    <w:rsid w:val="00EB4273"/>
    <w:rsid w:val="00ED5711"/>
    <w:rsid w:val="00EE7E15"/>
    <w:rsid w:val="00EF50EF"/>
    <w:rsid w:val="00EF7F4A"/>
    <w:rsid w:val="00F02C53"/>
    <w:rsid w:val="00F0738C"/>
    <w:rsid w:val="00F1768A"/>
    <w:rsid w:val="00F20A68"/>
    <w:rsid w:val="00F30FDE"/>
    <w:rsid w:val="00F345F0"/>
    <w:rsid w:val="00F36779"/>
    <w:rsid w:val="00F376DF"/>
    <w:rsid w:val="00F41255"/>
    <w:rsid w:val="00F5211D"/>
    <w:rsid w:val="00F53505"/>
    <w:rsid w:val="00F60926"/>
    <w:rsid w:val="00F64151"/>
    <w:rsid w:val="00F73727"/>
    <w:rsid w:val="00F825E6"/>
    <w:rsid w:val="00F90575"/>
    <w:rsid w:val="00F92DB8"/>
    <w:rsid w:val="00FB168C"/>
    <w:rsid w:val="00FB7E93"/>
    <w:rsid w:val="00FC35D3"/>
    <w:rsid w:val="00FC3C10"/>
    <w:rsid w:val="00FC6BDC"/>
    <w:rsid w:val="00FD0801"/>
    <w:rsid w:val="00FD097F"/>
    <w:rsid w:val="00FF1CB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6BA44AF"/>
  <w15:chartTrackingRefBased/>
  <w15:docId w15:val="{CDC506C9-22C8-466C-9D6D-65067E3A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01AB"/>
    <w:pPr>
      <w:suppressAutoHyphens/>
    </w:pPr>
    <w:rPr>
      <w:sz w:val="24"/>
      <w:szCs w:val="24"/>
      <w:lang w:eastAsia="ar-SA"/>
    </w:rPr>
  </w:style>
  <w:style w:type="paragraph" w:styleId="Naslov1">
    <w:name w:val="heading 1"/>
    <w:basedOn w:val="Navaden"/>
    <w:next w:val="Navaden"/>
    <w:qFormat/>
    <w:pPr>
      <w:keepNext/>
      <w:outlineLvl w:val="0"/>
    </w:pPr>
    <w:rPr>
      <w:b/>
      <w:bCs/>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style>
  <w:style w:type="paragraph" w:styleId="Noga">
    <w:name w:val="footer"/>
    <w:basedOn w:val="Navaden"/>
    <w:semiHidden/>
    <w:pPr>
      <w:tabs>
        <w:tab w:val="center" w:pos="4536"/>
        <w:tab w:val="right" w:pos="9072"/>
      </w:tabs>
    </w:pPr>
  </w:style>
  <w:style w:type="paragraph" w:styleId="Telobesedila">
    <w:name w:val="Body Text"/>
    <w:basedOn w:val="Navaden"/>
    <w:semiHidden/>
    <w:rPr>
      <w:szCs w:val="20"/>
    </w:rPr>
  </w:style>
  <w:style w:type="paragraph" w:styleId="Telobesedila2">
    <w:name w:val="Body Text 2"/>
    <w:basedOn w:val="Navaden"/>
    <w:link w:val="Telobesedila2Znak"/>
    <w:semiHidden/>
    <w:pPr>
      <w:spacing w:after="120" w:line="480" w:lineRule="auto"/>
    </w:pPr>
    <w:rPr>
      <w:sz w:val="20"/>
      <w:szCs w:val="20"/>
      <w:lang w:val="en-GB"/>
    </w:rPr>
  </w:style>
  <w:style w:type="character" w:styleId="tevilkastrani">
    <w:name w:val="page number"/>
    <w:basedOn w:val="Privzetapisavaodstavka"/>
    <w:semiHidden/>
  </w:style>
  <w:style w:type="paragraph" w:customStyle="1" w:styleId="NavadenArial">
    <w:name w:val="Navaden + Arial"/>
    <w:aliases w:val="Obojestransko"/>
    <w:basedOn w:val="Telobesedila2"/>
    <w:rsid w:val="00E561B3"/>
    <w:pPr>
      <w:spacing w:line="240" w:lineRule="auto"/>
    </w:pPr>
    <w:rPr>
      <w:rFonts w:ascii="Arial" w:hAnsi="Arial" w:cs="Arial"/>
      <w:b/>
      <w:sz w:val="24"/>
      <w:szCs w:val="24"/>
      <w:lang w:val="sl-SI"/>
    </w:rPr>
  </w:style>
  <w:style w:type="paragraph" w:customStyle="1" w:styleId="Telobesedila2Arial">
    <w:name w:val="Telo besedila 2 + Arial"/>
    <w:aliases w:val="12 pt,rdeča"/>
    <w:basedOn w:val="NavadenArial"/>
    <w:rsid w:val="00E561B3"/>
  </w:style>
  <w:style w:type="character" w:styleId="Hiperpovezava">
    <w:name w:val="Hyperlink"/>
    <w:rsid w:val="00704598"/>
    <w:rPr>
      <w:color w:val="0000FF"/>
      <w:u w:val="single"/>
    </w:rPr>
  </w:style>
  <w:style w:type="paragraph" w:styleId="Golobesedilo">
    <w:name w:val="Plain Text"/>
    <w:basedOn w:val="Navaden"/>
    <w:rsid w:val="00D56382"/>
    <w:rPr>
      <w:rFonts w:ascii="Courier New" w:hAnsi="Courier New" w:cs="Courier New"/>
      <w:sz w:val="20"/>
      <w:szCs w:val="20"/>
    </w:rPr>
  </w:style>
  <w:style w:type="paragraph" w:styleId="Besedilooblaka">
    <w:name w:val="Balloon Text"/>
    <w:basedOn w:val="Navaden"/>
    <w:link w:val="BesedilooblakaZnak"/>
    <w:uiPriority w:val="99"/>
    <w:semiHidden/>
    <w:unhideWhenUsed/>
    <w:rsid w:val="00FF1CBD"/>
    <w:rPr>
      <w:rFonts w:ascii="Tahoma" w:hAnsi="Tahoma" w:cs="Tahoma"/>
      <w:sz w:val="16"/>
      <w:szCs w:val="16"/>
    </w:rPr>
  </w:style>
  <w:style w:type="character" w:customStyle="1" w:styleId="BesedilooblakaZnak">
    <w:name w:val="Besedilo oblačka Znak"/>
    <w:link w:val="Besedilooblaka"/>
    <w:uiPriority w:val="99"/>
    <w:semiHidden/>
    <w:rsid w:val="00FF1CBD"/>
    <w:rPr>
      <w:rFonts w:ascii="Tahoma" w:hAnsi="Tahoma" w:cs="Tahoma"/>
      <w:sz w:val="16"/>
      <w:szCs w:val="16"/>
    </w:rPr>
  </w:style>
  <w:style w:type="character" w:customStyle="1" w:styleId="Telobesedila2Znak">
    <w:name w:val="Telo besedila 2 Znak"/>
    <w:link w:val="Telobesedila2"/>
    <w:semiHidden/>
    <w:rsid w:val="002112BE"/>
    <w:rPr>
      <w:lang w:val="en-GB"/>
    </w:rPr>
  </w:style>
  <w:style w:type="table" w:styleId="Tabelamrea">
    <w:name w:val="Table Grid"/>
    <w:basedOn w:val="Navadnatabela"/>
    <w:uiPriority w:val="59"/>
    <w:rsid w:val="007C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umtevilka">
    <w:name w:val="datum številka"/>
    <w:basedOn w:val="Navaden"/>
    <w:qFormat/>
    <w:rsid w:val="00E701AB"/>
    <w:pPr>
      <w:tabs>
        <w:tab w:val="left" w:pos="1701"/>
      </w:tabs>
    </w:pPr>
    <w:rPr>
      <w:szCs w:val="20"/>
      <w:lang w:eastAsia="sl-SI"/>
    </w:rPr>
  </w:style>
  <w:style w:type="character" w:customStyle="1" w:styleId="GlavaZnak">
    <w:name w:val="Glava Znak"/>
    <w:link w:val="Glava"/>
    <w:uiPriority w:val="99"/>
    <w:rsid w:val="00602012"/>
    <w:rPr>
      <w:sz w:val="24"/>
      <w:szCs w:val="24"/>
      <w:lang w:eastAsia="ar-SA"/>
    </w:rPr>
  </w:style>
  <w:style w:type="character" w:styleId="Pripombasklic">
    <w:name w:val="annotation reference"/>
    <w:uiPriority w:val="99"/>
    <w:semiHidden/>
    <w:unhideWhenUsed/>
    <w:rsid w:val="00AC274C"/>
    <w:rPr>
      <w:sz w:val="16"/>
      <w:szCs w:val="16"/>
    </w:rPr>
  </w:style>
  <w:style w:type="paragraph" w:styleId="Pripombabesedilo">
    <w:name w:val="annotation text"/>
    <w:basedOn w:val="Navaden"/>
    <w:link w:val="PripombabesediloZnak"/>
    <w:uiPriority w:val="99"/>
    <w:semiHidden/>
    <w:unhideWhenUsed/>
    <w:rsid w:val="00AC274C"/>
    <w:rPr>
      <w:sz w:val="20"/>
      <w:szCs w:val="20"/>
    </w:rPr>
  </w:style>
  <w:style w:type="character" w:customStyle="1" w:styleId="PripombabesediloZnak">
    <w:name w:val="Pripomba – besedilo Znak"/>
    <w:link w:val="Pripombabesedilo"/>
    <w:uiPriority w:val="99"/>
    <w:semiHidden/>
    <w:rsid w:val="00AC274C"/>
    <w:rPr>
      <w:lang w:eastAsia="ar-SA"/>
    </w:rPr>
  </w:style>
  <w:style w:type="paragraph" w:styleId="Zadevapripombe">
    <w:name w:val="annotation subject"/>
    <w:basedOn w:val="Pripombabesedilo"/>
    <w:next w:val="Pripombabesedilo"/>
    <w:link w:val="ZadevapripombeZnak"/>
    <w:uiPriority w:val="99"/>
    <w:semiHidden/>
    <w:unhideWhenUsed/>
    <w:rsid w:val="00AC274C"/>
    <w:rPr>
      <w:b/>
      <w:bCs/>
    </w:rPr>
  </w:style>
  <w:style w:type="character" w:customStyle="1" w:styleId="ZadevapripombeZnak">
    <w:name w:val="Zadeva pripombe Znak"/>
    <w:link w:val="Zadevapripombe"/>
    <w:uiPriority w:val="99"/>
    <w:semiHidden/>
    <w:rsid w:val="00AC274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64165">
      <w:bodyDiv w:val="1"/>
      <w:marLeft w:val="0"/>
      <w:marRight w:val="0"/>
      <w:marTop w:val="0"/>
      <w:marBottom w:val="0"/>
      <w:divBdr>
        <w:top w:val="none" w:sz="0" w:space="0" w:color="auto"/>
        <w:left w:val="none" w:sz="0" w:space="0" w:color="auto"/>
        <w:bottom w:val="none" w:sz="0" w:space="0" w:color="auto"/>
        <w:right w:val="none" w:sz="0" w:space="0" w:color="auto"/>
      </w:divBdr>
    </w:div>
    <w:div w:id="231278435">
      <w:bodyDiv w:val="1"/>
      <w:marLeft w:val="0"/>
      <w:marRight w:val="0"/>
      <w:marTop w:val="0"/>
      <w:marBottom w:val="0"/>
      <w:divBdr>
        <w:top w:val="none" w:sz="0" w:space="0" w:color="auto"/>
        <w:left w:val="none" w:sz="0" w:space="0" w:color="auto"/>
        <w:bottom w:val="none" w:sz="0" w:space="0" w:color="auto"/>
        <w:right w:val="none" w:sz="0" w:space="0" w:color="auto"/>
      </w:divBdr>
    </w:div>
    <w:div w:id="413355887">
      <w:bodyDiv w:val="1"/>
      <w:marLeft w:val="0"/>
      <w:marRight w:val="0"/>
      <w:marTop w:val="0"/>
      <w:marBottom w:val="0"/>
      <w:divBdr>
        <w:top w:val="none" w:sz="0" w:space="0" w:color="auto"/>
        <w:left w:val="none" w:sz="0" w:space="0" w:color="auto"/>
        <w:bottom w:val="none" w:sz="0" w:space="0" w:color="auto"/>
        <w:right w:val="none" w:sz="0" w:space="0" w:color="auto"/>
      </w:divBdr>
    </w:div>
    <w:div w:id="465200409">
      <w:bodyDiv w:val="1"/>
      <w:marLeft w:val="0"/>
      <w:marRight w:val="0"/>
      <w:marTop w:val="0"/>
      <w:marBottom w:val="0"/>
      <w:divBdr>
        <w:top w:val="none" w:sz="0" w:space="0" w:color="auto"/>
        <w:left w:val="none" w:sz="0" w:space="0" w:color="auto"/>
        <w:bottom w:val="none" w:sz="0" w:space="0" w:color="auto"/>
        <w:right w:val="none" w:sz="0" w:space="0" w:color="auto"/>
      </w:divBdr>
    </w:div>
    <w:div w:id="524178693">
      <w:bodyDiv w:val="1"/>
      <w:marLeft w:val="0"/>
      <w:marRight w:val="0"/>
      <w:marTop w:val="0"/>
      <w:marBottom w:val="0"/>
      <w:divBdr>
        <w:top w:val="none" w:sz="0" w:space="0" w:color="auto"/>
        <w:left w:val="none" w:sz="0" w:space="0" w:color="auto"/>
        <w:bottom w:val="none" w:sz="0" w:space="0" w:color="auto"/>
        <w:right w:val="none" w:sz="0" w:space="0" w:color="auto"/>
      </w:divBdr>
    </w:div>
    <w:div w:id="712850451">
      <w:bodyDiv w:val="1"/>
      <w:marLeft w:val="0"/>
      <w:marRight w:val="0"/>
      <w:marTop w:val="0"/>
      <w:marBottom w:val="0"/>
      <w:divBdr>
        <w:top w:val="none" w:sz="0" w:space="0" w:color="auto"/>
        <w:left w:val="none" w:sz="0" w:space="0" w:color="auto"/>
        <w:bottom w:val="none" w:sz="0" w:space="0" w:color="auto"/>
        <w:right w:val="none" w:sz="0" w:space="0" w:color="auto"/>
      </w:divBdr>
    </w:div>
    <w:div w:id="964773424">
      <w:bodyDiv w:val="1"/>
      <w:marLeft w:val="0"/>
      <w:marRight w:val="0"/>
      <w:marTop w:val="0"/>
      <w:marBottom w:val="0"/>
      <w:divBdr>
        <w:top w:val="none" w:sz="0" w:space="0" w:color="auto"/>
        <w:left w:val="none" w:sz="0" w:space="0" w:color="auto"/>
        <w:bottom w:val="none" w:sz="0" w:space="0" w:color="auto"/>
        <w:right w:val="none" w:sz="0" w:space="0" w:color="auto"/>
      </w:divBdr>
    </w:div>
    <w:div w:id="1033925946">
      <w:bodyDiv w:val="1"/>
      <w:marLeft w:val="0"/>
      <w:marRight w:val="0"/>
      <w:marTop w:val="0"/>
      <w:marBottom w:val="0"/>
      <w:divBdr>
        <w:top w:val="none" w:sz="0" w:space="0" w:color="auto"/>
        <w:left w:val="none" w:sz="0" w:space="0" w:color="auto"/>
        <w:bottom w:val="none" w:sz="0" w:space="0" w:color="auto"/>
        <w:right w:val="none" w:sz="0" w:space="0" w:color="auto"/>
      </w:divBdr>
    </w:div>
    <w:div w:id="1086224272">
      <w:bodyDiv w:val="1"/>
      <w:marLeft w:val="0"/>
      <w:marRight w:val="0"/>
      <w:marTop w:val="0"/>
      <w:marBottom w:val="0"/>
      <w:divBdr>
        <w:top w:val="none" w:sz="0" w:space="0" w:color="auto"/>
        <w:left w:val="none" w:sz="0" w:space="0" w:color="auto"/>
        <w:bottom w:val="none" w:sz="0" w:space="0" w:color="auto"/>
        <w:right w:val="none" w:sz="0" w:space="0" w:color="auto"/>
      </w:divBdr>
    </w:div>
    <w:div w:id="1203714493">
      <w:bodyDiv w:val="1"/>
      <w:marLeft w:val="0"/>
      <w:marRight w:val="0"/>
      <w:marTop w:val="0"/>
      <w:marBottom w:val="0"/>
      <w:divBdr>
        <w:top w:val="none" w:sz="0" w:space="0" w:color="auto"/>
        <w:left w:val="none" w:sz="0" w:space="0" w:color="auto"/>
        <w:bottom w:val="none" w:sz="0" w:space="0" w:color="auto"/>
        <w:right w:val="none" w:sz="0" w:space="0" w:color="auto"/>
      </w:divBdr>
    </w:div>
    <w:div w:id="1211454914">
      <w:bodyDiv w:val="1"/>
      <w:marLeft w:val="0"/>
      <w:marRight w:val="0"/>
      <w:marTop w:val="0"/>
      <w:marBottom w:val="0"/>
      <w:divBdr>
        <w:top w:val="none" w:sz="0" w:space="0" w:color="auto"/>
        <w:left w:val="none" w:sz="0" w:space="0" w:color="auto"/>
        <w:bottom w:val="none" w:sz="0" w:space="0" w:color="auto"/>
        <w:right w:val="none" w:sz="0" w:space="0" w:color="auto"/>
      </w:divBdr>
    </w:div>
    <w:div w:id="1520269210">
      <w:bodyDiv w:val="1"/>
      <w:marLeft w:val="0"/>
      <w:marRight w:val="0"/>
      <w:marTop w:val="0"/>
      <w:marBottom w:val="0"/>
      <w:divBdr>
        <w:top w:val="none" w:sz="0" w:space="0" w:color="auto"/>
        <w:left w:val="none" w:sz="0" w:space="0" w:color="auto"/>
        <w:bottom w:val="none" w:sz="0" w:space="0" w:color="auto"/>
        <w:right w:val="none" w:sz="0" w:space="0" w:color="auto"/>
      </w:divBdr>
    </w:div>
    <w:div w:id="1798334814">
      <w:bodyDiv w:val="1"/>
      <w:marLeft w:val="0"/>
      <w:marRight w:val="0"/>
      <w:marTop w:val="0"/>
      <w:marBottom w:val="0"/>
      <w:divBdr>
        <w:top w:val="none" w:sz="0" w:space="0" w:color="auto"/>
        <w:left w:val="none" w:sz="0" w:space="0" w:color="auto"/>
        <w:bottom w:val="none" w:sz="0" w:space="0" w:color="auto"/>
        <w:right w:val="none" w:sz="0" w:space="0" w:color="auto"/>
      </w:divBdr>
    </w:div>
    <w:div w:id="183764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B4ABD-26FE-4DAF-9EFB-CC2D3832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356</Words>
  <Characters>2277</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Ministrstvo za kulturo RS</vt:lpstr>
    </vt:vector>
  </TitlesOfParts>
  <Company>MZIP</Company>
  <LinksUpToDate>false</LinksUpToDate>
  <CharactersWithSpaces>2628</CharactersWithSpaces>
  <SharedDoc>false</SharedDoc>
  <HLinks>
    <vt:vector size="6" baseType="variant">
      <vt:variant>
        <vt:i4>2097251</vt:i4>
      </vt:variant>
      <vt:variant>
        <vt:i4>0</vt:i4>
      </vt:variant>
      <vt:variant>
        <vt:i4>0</vt:i4>
      </vt:variant>
      <vt:variant>
        <vt:i4>5</vt:i4>
      </vt:variant>
      <vt:variant>
        <vt:lpwstr>http://www.pisrs.si/Pis.web/pregledPredpisa?id=URED6816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kulturo RS</dc:title>
  <dc:subject/>
  <dc:creator>Z</dc:creator>
  <cp:keywords/>
  <cp:lastModifiedBy>Rok Klemenčič</cp:lastModifiedBy>
  <cp:revision>9</cp:revision>
  <cp:lastPrinted>2019-03-18T14:39:00Z</cp:lastPrinted>
  <dcterms:created xsi:type="dcterms:W3CDTF">2023-10-30T10:27:00Z</dcterms:created>
  <dcterms:modified xsi:type="dcterms:W3CDTF">2025-06-12T12:26:00Z</dcterms:modified>
</cp:coreProperties>
</file>