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A05" w14:textId="77777777" w:rsidR="00F66D42" w:rsidRDefault="00F66D42" w:rsidP="0056189B">
      <w:pPr>
        <w:rPr>
          <w:rFonts w:cs="Arial"/>
          <w:szCs w:val="20"/>
        </w:rPr>
      </w:pPr>
    </w:p>
    <w:p w14:paraId="45040A7F" w14:textId="77777777" w:rsidR="00F66D42" w:rsidRDefault="00F66D42" w:rsidP="0056189B">
      <w:pPr>
        <w:rPr>
          <w:rFonts w:cs="Arial"/>
          <w:szCs w:val="20"/>
        </w:rPr>
      </w:pPr>
    </w:p>
    <w:p w14:paraId="47138B52" w14:textId="77777777" w:rsidR="00F66D42" w:rsidRPr="00E240BC" w:rsidRDefault="00F66D42" w:rsidP="0056189B">
      <w:pPr>
        <w:ind w:left="142"/>
        <w:jc w:val="both"/>
        <w:rPr>
          <w:rFonts w:cs="Arial"/>
          <w:color w:val="000000"/>
          <w:szCs w:val="20"/>
        </w:rPr>
      </w:pPr>
    </w:p>
    <w:p w14:paraId="50DA0A5A" w14:textId="48150685" w:rsidR="00731DCE" w:rsidRPr="007F24AD" w:rsidRDefault="00731DCE" w:rsidP="00731DCE">
      <w:pPr>
        <w:pStyle w:val="Brezrazmikov"/>
        <w:spacing w:line="276" w:lineRule="auto"/>
        <w:jc w:val="both"/>
        <w:rPr>
          <w:rFonts w:cs="Arial"/>
          <w:szCs w:val="20"/>
          <w:highlight w:val="yellow"/>
        </w:rPr>
      </w:pPr>
      <w:r w:rsidRPr="00992B60">
        <w:rPr>
          <w:rFonts w:cs="Arial"/>
          <w:szCs w:val="20"/>
        </w:rPr>
        <w:t xml:space="preserve">Številka: </w:t>
      </w:r>
      <w:r w:rsidR="00E563AC" w:rsidRPr="00992B60">
        <w:rPr>
          <w:rFonts w:cs="Arial"/>
          <w:szCs w:val="20"/>
        </w:rPr>
        <w:t>1100-</w:t>
      </w:r>
      <w:r w:rsidR="00992B60" w:rsidRPr="00992B60">
        <w:rPr>
          <w:rFonts w:cs="Arial"/>
          <w:szCs w:val="20"/>
        </w:rPr>
        <w:t>31</w:t>
      </w:r>
      <w:r w:rsidR="00E563AC" w:rsidRPr="00992B60">
        <w:rPr>
          <w:rFonts w:cs="Arial"/>
          <w:szCs w:val="20"/>
        </w:rPr>
        <w:t>/2025-1630</w:t>
      </w:r>
      <w:r w:rsidR="00E563AC" w:rsidRPr="000F2FEE">
        <w:rPr>
          <w:rFonts w:cs="Arial"/>
          <w:szCs w:val="20"/>
        </w:rPr>
        <w:t>-</w:t>
      </w:r>
      <w:r w:rsidR="000F2FEE" w:rsidRPr="000F2FEE">
        <w:rPr>
          <w:rFonts w:cs="Arial"/>
          <w:szCs w:val="20"/>
        </w:rPr>
        <w:t>13</w:t>
      </w:r>
    </w:p>
    <w:p w14:paraId="53D492D1" w14:textId="06F9B68F" w:rsidR="00F66D42" w:rsidRPr="007F24AD" w:rsidRDefault="00731DCE" w:rsidP="00731DCE">
      <w:pPr>
        <w:jc w:val="both"/>
        <w:rPr>
          <w:rFonts w:cs="Arial"/>
          <w:color w:val="000000"/>
          <w:szCs w:val="20"/>
          <w:highlight w:val="yellow"/>
        </w:rPr>
      </w:pPr>
      <w:r w:rsidRPr="002E5283">
        <w:rPr>
          <w:rFonts w:cs="Arial"/>
          <w:szCs w:val="20"/>
        </w:rPr>
        <w:t xml:space="preserve">Datum:    </w:t>
      </w:r>
      <w:r w:rsidR="00992B60" w:rsidRPr="00D121BC">
        <w:rPr>
          <w:rFonts w:cs="Arial"/>
          <w:szCs w:val="20"/>
        </w:rPr>
        <w:t>1</w:t>
      </w:r>
      <w:r w:rsidR="00D121BC" w:rsidRPr="00D121BC">
        <w:rPr>
          <w:rFonts w:cs="Arial"/>
          <w:szCs w:val="20"/>
        </w:rPr>
        <w:t>1</w:t>
      </w:r>
      <w:r w:rsidR="00992B60" w:rsidRPr="00D121BC">
        <w:rPr>
          <w:rFonts w:cs="Arial"/>
          <w:szCs w:val="20"/>
        </w:rPr>
        <w:t>. 12. 2025</w:t>
      </w:r>
    </w:p>
    <w:p w14:paraId="1D114773" w14:textId="77777777" w:rsidR="00187A69" w:rsidRPr="007F24AD" w:rsidRDefault="00187A69" w:rsidP="0056189B">
      <w:pPr>
        <w:tabs>
          <w:tab w:val="left" w:pos="1701"/>
        </w:tabs>
        <w:jc w:val="both"/>
        <w:rPr>
          <w:rFonts w:cs="Arial"/>
          <w:color w:val="000000"/>
          <w:szCs w:val="20"/>
          <w:highlight w:val="yellow"/>
        </w:rPr>
      </w:pPr>
    </w:p>
    <w:p w14:paraId="77445960" w14:textId="77777777" w:rsidR="00F66D42" w:rsidRPr="007F24AD" w:rsidRDefault="00F66D42" w:rsidP="0056189B">
      <w:pPr>
        <w:jc w:val="both"/>
        <w:rPr>
          <w:rFonts w:eastAsia="MS Mincho" w:cs="Arial"/>
          <w:szCs w:val="20"/>
          <w:highlight w:val="yellow"/>
          <w:lang w:eastAsia="ja-JP"/>
        </w:rPr>
      </w:pPr>
    </w:p>
    <w:p w14:paraId="0B953045" w14:textId="77777777" w:rsidR="003C4E83" w:rsidRPr="007F24AD" w:rsidRDefault="003C4E83" w:rsidP="0056189B">
      <w:pPr>
        <w:jc w:val="both"/>
        <w:rPr>
          <w:rFonts w:eastAsia="MS Mincho" w:cs="Arial"/>
          <w:szCs w:val="20"/>
          <w:highlight w:val="yellow"/>
          <w:lang w:eastAsia="ja-JP"/>
        </w:rPr>
      </w:pPr>
    </w:p>
    <w:p w14:paraId="04647C6A" w14:textId="19D20ABC" w:rsidR="00D75297" w:rsidRPr="007F24AD" w:rsidRDefault="00F66D42" w:rsidP="00E736EC">
      <w:pPr>
        <w:tabs>
          <w:tab w:val="left" w:pos="1701"/>
        </w:tabs>
        <w:ind w:left="1440" w:hanging="1440"/>
        <w:jc w:val="both"/>
        <w:rPr>
          <w:rFonts w:cs="Arial"/>
          <w:b/>
          <w:color w:val="000000"/>
          <w:szCs w:val="20"/>
          <w:highlight w:val="yellow"/>
        </w:rPr>
      </w:pPr>
      <w:r w:rsidRPr="007F24AD">
        <w:rPr>
          <w:rFonts w:cs="Arial"/>
          <w:b/>
          <w:color w:val="000000"/>
          <w:szCs w:val="20"/>
        </w:rPr>
        <w:t>ZADEVA:</w:t>
      </w:r>
      <w:r w:rsidRPr="007F24AD">
        <w:rPr>
          <w:rFonts w:cs="Arial"/>
          <w:b/>
          <w:color w:val="000000"/>
          <w:szCs w:val="20"/>
        </w:rPr>
        <w:tab/>
      </w:r>
      <w:r w:rsidR="00D75297" w:rsidRPr="007F24AD">
        <w:rPr>
          <w:rFonts w:cs="Arial"/>
          <w:b/>
          <w:color w:val="000000"/>
          <w:szCs w:val="20"/>
        </w:rPr>
        <w:t>Obvestilo o neuspe</w:t>
      </w:r>
      <w:r w:rsidR="00E736EC" w:rsidRPr="007F24AD">
        <w:rPr>
          <w:rFonts w:cs="Arial"/>
          <w:b/>
          <w:color w:val="000000"/>
          <w:szCs w:val="20"/>
        </w:rPr>
        <w:t xml:space="preserve">lem javnem natečaju za delovno mesto </w:t>
      </w:r>
      <w:r w:rsidR="007F24AD" w:rsidRPr="007F24AD">
        <w:rPr>
          <w:rFonts w:cs="Arial"/>
          <w:b/>
          <w:color w:val="000000"/>
          <w:szCs w:val="20"/>
        </w:rPr>
        <w:t>višji svetovalec</w:t>
      </w:r>
      <w:r w:rsidR="00992B60">
        <w:rPr>
          <w:rFonts w:cs="Arial"/>
          <w:b/>
          <w:color w:val="000000"/>
          <w:szCs w:val="20"/>
        </w:rPr>
        <w:t xml:space="preserve">, </w:t>
      </w:r>
      <w:r w:rsidR="00992B60" w:rsidRPr="007E6754">
        <w:rPr>
          <w:rStyle w:val="Bodytext2"/>
          <w:rFonts w:eastAsiaTheme="majorEastAsia"/>
          <w:b/>
          <w:bCs/>
          <w:szCs w:val="20"/>
        </w:rPr>
        <w:t xml:space="preserve">šifra DM </w:t>
      </w:r>
      <w:r w:rsidR="00992B60" w:rsidRPr="007E6754">
        <w:rPr>
          <w:rStyle w:val="Bodytext2"/>
          <w:b/>
          <w:bCs/>
          <w:szCs w:val="20"/>
        </w:rPr>
        <w:t>647</w:t>
      </w:r>
      <w:r w:rsidR="00992B60">
        <w:rPr>
          <w:rStyle w:val="Bodytext2"/>
          <w:b/>
          <w:bCs/>
          <w:szCs w:val="20"/>
        </w:rPr>
        <w:t>,</w:t>
      </w:r>
      <w:r w:rsidR="00992B60" w:rsidRPr="007E6754">
        <w:rPr>
          <w:rStyle w:val="Bodytext2"/>
          <w:rFonts w:eastAsiaTheme="majorEastAsia"/>
          <w:b/>
          <w:bCs/>
          <w:szCs w:val="20"/>
        </w:rPr>
        <w:t xml:space="preserve"> v </w:t>
      </w:r>
      <w:bookmarkStart w:id="0" w:name="_Hlk216333286"/>
      <w:r w:rsidR="00992B60" w:rsidRPr="007E6754">
        <w:rPr>
          <w:rStyle w:val="Bodytext2"/>
          <w:b/>
          <w:bCs/>
          <w:szCs w:val="20"/>
        </w:rPr>
        <w:t>Direktoratu za kohezijo, v Uradu za kohezijsko politiko, v Sektorju za koordinacijo pametne specializacije</w:t>
      </w:r>
      <w:bookmarkEnd w:id="0"/>
    </w:p>
    <w:p w14:paraId="1E05ACDA" w14:textId="77777777" w:rsidR="00F66D42" w:rsidRPr="007F24AD" w:rsidRDefault="00F66D42" w:rsidP="0056189B">
      <w:pPr>
        <w:jc w:val="both"/>
        <w:rPr>
          <w:rFonts w:cs="Arial"/>
          <w:b/>
          <w:color w:val="000000"/>
          <w:szCs w:val="20"/>
          <w:highlight w:val="yellow"/>
        </w:rPr>
      </w:pPr>
    </w:p>
    <w:p w14:paraId="5AC4DF77" w14:textId="77777777" w:rsidR="00FB0E9A" w:rsidRPr="007F24AD" w:rsidRDefault="00FB0E9A" w:rsidP="0056189B">
      <w:pPr>
        <w:jc w:val="both"/>
        <w:rPr>
          <w:rFonts w:cs="Arial"/>
          <w:b/>
          <w:color w:val="000000"/>
          <w:szCs w:val="20"/>
          <w:highlight w:val="yellow"/>
        </w:rPr>
      </w:pPr>
    </w:p>
    <w:p w14:paraId="05B3EDF1" w14:textId="35E5AD7F" w:rsidR="00D75297" w:rsidRPr="00007C21" w:rsidRDefault="00D75297" w:rsidP="00D75297">
      <w:pPr>
        <w:jc w:val="both"/>
        <w:rPr>
          <w:rFonts w:cs="Arial"/>
          <w:szCs w:val="20"/>
        </w:rPr>
      </w:pPr>
      <w:r w:rsidRPr="00AC2B9F">
        <w:rPr>
          <w:rFonts w:cs="Arial"/>
          <w:szCs w:val="20"/>
        </w:rPr>
        <w:t xml:space="preserve">Obveščamo vas, </w:t>
      </w:r>
      <w:r w:rsidR="00570330" w:rsidRPr="00AC2B9F">
        <w:rPr>
          <w:rFonts w:cs="Arial"/>
          <w:szCs w:val="20"/>
        </w:rPr>
        <w:t xml:space="preserve">da </w:t>
      </w:r>
      <w:r w:rsidR="003C4E83" w:rsidRPr="00AC2B9F">
        <w:rPr>
          <w:rFonts w:cs="Arial"/>
          <w:szCs w:val="20"/>
        </w:rPr>
        <w:t xml:space="preserve">se je </w:t>
      </w:r>
      <w:r w:rsidR="00E736EC" w:rsidRPr="00AC2B9F">
        <w:rPr>
          <w:rFonts w:cs="Arial"/>
          <w:szCs w:val="20"/>
        </w:rPr>
        <w:t xml:space="preserve">javni natečaj za prosto uradniško delovno mesto </w:t>
      </w:r>
      <w:r w:rsidR="00007C21" w:rsidRPr="00007C21">
        <w:rPr>
          <w:rFonts w:cs="Arial"/>
          <w:color w:val="000000"/>
          <w:szCs w:val="20"/>
          <w:shd w:val="clear" w:color="auto" w:fill="FFFFFF"/>
          <w:lang w:eastAsia="sl-SI"/>
        </w:rPr>
        <w:t>višji svetovalec, šifra DM 647, v Direktoratu za kohezijo, v Uradu za kohezijsko politiko, v Sektorju za koordinacijo pametne specializacije</w:t>
      </w:r>
      <w:r w:rsidR="00570330" w:rsidRPr="00007C21">
        <w:rPr>
          <w:rFonts w:cs="Arial"/>
          <w:szCs w:val="20"/>
        </w:rPr>
        <w:t xml:space="preserve">, ki je bil dne </w:t>
      </w:r>
      <w:r w:rsidR="00007C21" w:rsidRPr="00007C21">
        <w:rPr>
          <w:rFonts w:cs="Arial"/>
          <w:szCs w:val="20"/>
        </w:rPr>
        <w:t>11</w:t>
      </w:r>
      <w:r w:rsidR="00E563AC" w:rsidRPr="00007C21">
        <w:rPr>
          <w:rFonts w:cs="Arial"/>
          <w:szCs w:val="20"/>
        </w:rPr>
        <w:t xml:space="preserve">. </w:t>
      </w:r>
      <w:r w:rsidR="00007C21" w:rsidRPr="00007C21">
        <w:rPr>
          <w:rFonts w:cs="Arial"/>
          <w:szCs w:val="20"/>
        </w:rPr>
        <w:t>11</w:t>
      </w:r>
      <w:r w:rsidR="00E563AC" w:rsidRPr="00007C21">
        <w:rPr>
          <w:rFonts w:cs="Arial"/>
          <w:szCs w:val="20"/>
        </w:rPr>
        <w:t xml:space="preserve">. 2025 </w:t>
      </w:r>
      <w:r w:rsidR="00570330" w:rsidRPr="00007C21">
        <w:rPr>
          <w:rFonts w:cs="Arial"/>
          <w:szCs w:val="20"/>
        </w:rPr>
        <w:t xml:space="preserve">objavljen </w:t>
      </w:r>
      <w:r w:rsidR="00A207D2" w:rsidRPr="00007C21">
        <w:rPr>
          <w:rFonts w:cs="Arial"/>
          <w:szCs w:val="20"/>
        </w:rPr>
        <w:t xml:space="preserve">na </w:t>
      </w:r>
      <w:bookmarkStart w:id="1" w:name="_Hlk159580600"/>
      <w:r w:rsidR="00A207D2" w:rsidRPr="00007C21">
        <w:rPr>
          <w:rFonts w:cs="Arial"/>
          <w:szCs w:val="20"/>
        </w:rPr>
        <w:t xml:space="preserve">enotnem spletnem portalu državne uprave GOV.SI: https://www.gov.si/zbirke/delovna-mesta/ </w:t>
      </w:r>
      <w:bookmarkEnd w:id="1"/>
      <w:r w:rsidR="00A207D2" w:rsidRPr="00007C21">
        <w:rPr>
          <w:rFonts w:cs="Arial"/>
          <w:szCs w:val="20"/>
        </w:rPr>
        <w:t xml:space="preserve">in na spletni strani Zavoda Republike Slovenije za zaposlovanje, </w:t>
      </w:r>
      <w:r w:rsidR="003C4E83" w:rsidRPr="00007C21">
        <w:rPr>
          <w:rFonts w:cs="Arial"/>
          <w:szCs w:val="20"/>
        </w:rPr>
        <w:t xml:space="preserve">zaključil kot </w:t>
      </w:r>
      <w:r w:rsidR="00570330" w:rsidRPr="00007C21">
        <w:rPr>
          <w:rFonts w:cs="Arial"/>
          <w:szCs w:val="20"/>
        </w:rPr>
        <w:t>neuspe</w:t>
      </w:r>
      <w:r w:rsidR="00C6348F" w:rsidRPr="00007C21">
        <w:rPr>
          <w:rFonts w:cs="Arial"/>
          <w:szCs w:val="20"/>
        </w:rPr>
        <w:t>l</w:t>
      </w:r>
      <w:r w:rsidR="00570330" w:rsidRPr="00007C21">
        <w:rPr>
          <w:rFonts w:cs="Arial"/>
          <w:szCs w:val="20"/>
        </w:rPr>
        <w:t>.</w:t>
      </w:r>
      <w:r w:rsidR="00C6348F" w:rsidRPr="00007C21">
        <w:rPr>
          <w:rFonts w:cs="Arial"/>
          <w:szCs w:val="20"/>
        </w:rPr>
        <w:t xml:space="preserve"> </w:t>
      </w:r>
      <w:r w:rsidR="00570330" w:rsidRPr="00007C21">
        <w:rPr>
          <w:rFonts w:cs="Arial"/>
          <w:szCs w:val="20"/>
        </w:rPr>
        <w:t xml:space="preserve">V postopku </w:t>
      </w:r>
      <w:r w:rsidR="00E736EC" w:rsidRPr="00007C21">
        <w:rPr>
          <w:rFonts w:cs="Arial"/>
          <w:szCs w:val="20"/>
        </w:rPr>
        <w:t>ni bil</w:t>
      </w:r>
      <w:r w:rsidR="00847E3E">
        <w:rPr>
          <w:rFonts w:cs="Arial"/>
          <w:szCs w:val="20"/>
        </w:rPr>
        <w:t>a</w:t>
      </w:r>
      <w:r w:rsidR="00E736EC" w:rsidRPr="00007C21">
        <w:rPr>
          <w:rFonts w:cs="Arial"/>
          <w:szCs w:val="20"/>
        </w:rPr>
        <w:t xml:space="preserve"> izbran</w:t>
      </w:r>
      <w:r w:rsidR="00847E3E">
        <w:rPr>
          <w:rFonts w:cs="Arial"/>
          <w:szCs w:val="20"/>
        </w:rPr>
        <w:t>a</w:t>
      </w:r>
      <w:r w:rsidR="00E736EC" w:rsidRPr="00007C21">
        <w:rPr>
          <w:rFonts w:cs="Arial"/>
          <w:szCs w:val="20"/>
        </w:rPr>
        <w:t xml:space="preserve"> </w:t>
      </w:r>
      <w:r w:rsidR="00847E3E">
        <w:rPr>
          <w:rFonts w:cs="Arial"/>
          <w:szCs w:val="20"/>
        </w:rPr>
        <w:t>nobena od prijavljenih kandidatk</w:t>
      </w:r>
      <w:r w:rsidR="00717628" w:rsidRPr="00007C21">
        <w:rPr>
          <w:rFonts w:cs="Arial"/>
          <w:szCs w:val="20"/>
        </w:rPr>
        <w:t>.</w:t>
      </w:r>
    </w:p>
    <w:p w14:paraId="62BBE0BC" w14:textId="77777777" w:rsidR="00664B03" w:rsidRPr="007F24AD" w:rsidRDefault="00664B03" w:rsidP="002E15D1">
      <w:pPr>
        <w:jc w:val="both"/>
        <w:rPr>
          <w:rFonts w:cs="Arial"/>
          <w:szCs w:val="20"/>
          <w:highlight w:val="yellow"/>
        </w:rPr>
      </w:pPr>
    </w:p>
    <w:p w14:paraId="5CA97040" w14:textId="2456BC6C" w:rsidR="00D75297" w:rsidRPr="00992B60" w:rsidRDefault="00570330" w:rsidP="002E15D1">
      <w:pPr>
        <w:jc w:val="both"/>
        <w:rPr>
          <w:rFonts w:cs="Arial"/>
          <w:szCs w:val="20"/>
        </w:rPr>
      </w:pPr>
      <w:r w:rsidRPr="00992B60">
        <w:rPr>
          <w:rFonts w:cs="Arial"/>
          <w:szCs w:val="20"/>
        </w:rPr>
        <w:t>Prijavljeni kandidat</w:t>
      </w:r>
      <w:r w:rsidR="00847E3E">
        <w:rPr>
          <w:rFonts w:cs="Arial"/>
          <w:szCs w:val="20"/>
        </w:rPr>
        <w:t>ki</w:t>
      </w:r>
      <w:r w:rsidRPr="00992B60">
        <w:rPr>
          <w:rFonts w:cs="Arial"/>
          <w:szCs w:val="20"/>
        </w:rPr>
        <w:t xml:space="preserve"> ima</w:t>
      </w:r>
      <w:r w:rsidR="00847E3E">
        <w:rPr>
          <w:rFonts w:cs="Arial"/>
          <w:szCs w:val="20"/>
        </w:rPr>
        <w:t>ta</w:t>
      </w:r>
      <w:r w:rsidRPr="00992B60">
        <w:rPr>
          <w:rFonts w:cs="Arial"/>
          <w:szCs w:val="20"/>
        </w:rPr>
        <w:t xml:space="preserve"> pravico </w:t>
      </w:r>
      <w:r w:rsidR="00717628" w:rsidRPr="00992B60">
        <w:rPr>
          <w:rFonts w:cs="Arial"/>
          <w:szCs w:val="20"/>
        </w:rPr>
        <w:t xml:space="preserve">do </w:t>
      </w:r>
      <w:r w:rsidRPr="00992B60">
        <w:rPr>
          <w:rFonts w:cs="Arial"/>
          <w:szCs w:val="20"/>
        </w:rPr>
        <w:t xml:space="preserve">vpogleda </w:t>
      </w:r>
      <w:r w:rsidR="00717628" w:rsidRPr="00992B60">
        <w:rPr>
          <w:rFonts w:cs="Arial"/>
          <w:szCs w:val="20"/>
        </w:rPr>
        <w:t>v gradiva izbirnega postopka. Pri uveljavljanju te pravice se mora</w:t>
      </w:r>
      <w:r w:rsidR="00847E3E">
        <w:rPr>
          <w:rFonts w:cs="Arial"/>
          <w:szCs w:val="20"/>
        </w:rPr>
        <w:t>ta</w:t>
      </w:r>
      <w:r w:rsidR="00717628" w:rsidRPr="00992B60">
        <w:rPr>
          <w:rFonts w:cs="Arial"/>
          <w:szCs w:val="20"/>
        </w:rPr>
        <w:t xml:space="preserve"> kandidat</w:t>
      </w:r>
      <w:r w:rsidR="00847E3E">
        <w:rPr>
          <w:rFonts w:cs="Arial"/>
          <w:szCs w:val="20"/>
        </w:rPr>
        <w:t>k</w:t>
      </w:r>
      <w:r w:rsidR="00717628" w:rsidRPr="00992B60">
        <w:rPr>
          <w:rFonts w:cs="Arial"/>
          <w:szCs w:val="20"/>
        </w:rPr>
        <w:t>i predhodno najaviti v Službi za kadrovske zadeve Ministrstva za kohezijo in regionalni razvoj.</w:t>
      </w:r>
    </w:p>
    <w:p w14:paraId="6B442CED" w14:textId="77777777" w:rsidR="00717628" w:rsidRPr="007F24AD" w:rsidRDefault="00717628" w:rsidP="002E15D1">
      <w:pPr>
        <w:jc w:val="both"/>
        <w:rPr>
          <w:rFonts w:cs="Arial"/>
          <w:szCs w:val="20"/>
          <w:highlight w:val="yellow"/>
        </w:rPr>
      </w:pPr>
    </w:p>
    <w:p w14:paraId="0B6A5917" w14:textId="6B3896CA" w:rsidR="00F66D42" w:rsidRPr="007F24AD" w:rsidRDefault="00664B03" w:rsidP="002E15D1">
      <w:pPr>
        <w:jc w:val="both"/>
        <w:rPr>
          <w:rFonts w:cs="Arial"/>
          <w:szCs w:val="20"/>
        </w:rPr>
      </w:pPr>
      <w:r w:rsidRPr="007F24AD">
        <w:rPr>
          <w:rFonts w:cs="Arial"/>
          <w:szCs w:val="20"/>
        </w:rPr>
        <w:t>S spoštovanjem</w:t>
      </w:r>
      <w:r w:rsidR="007C78D8">
        <w:rPr>
          <w:rFonts w:cs="Arial"/>
          <w:szCs w:val="20"/>
        </w:rPr>
        <w:t>.</w:t>
      </w:r>
    </w:p>
    <w:p w14:paraId="09E87FC8" w14:textId="77777777" w:rsidR="00F66D42" w:rsidRPr="007F24AD" w:rsidRDefault="00F66D42" w:rsidP="002E15D1">
      <w:pPr>
        <w:jc w:val="both"/>
        <w:rPr>
          <w:rFonts w:cs="Arial"/>
          <w:szCs w:val="20"/>
        </w:rPr>
      </w:pPr>
    </w:p>
    <w:p w14:paraId="47ADFCF5" w14:textId="77777777" w:rsidR="00404E54" w:rsidRPr="00485D08" w:rsidRDefault="00404E54" w:rsidP="00404E54">
      <w:pPr>
        <w:ind w:left="4462" w:firstLine="578"/>
        <w:jc w:val="both"/>
        <w:rPr>
          <w:rFonts w:cs="Arial"/>
          <w:b/>
          <w:szCs w:val="20"/>
        </w:rPr>
      </w:pPr>
      <w:r w:rsidRPr="00485D08">
        <w:rPr>
          <w:rFonts w:cs="Arial"/>
          <w:b/>
          <w:szCs w:val="20"/>
        </w:rPr>
        <w:t>Maja Čepin</w:t>
      </w:r>
    </w:p>
    <w:p w14:paraId="78CE2635" w14:textId="77777777" w:rsidR="00404E54" w:rsidRDefault="00404E54" w:rsidP="00404E54">
      <w:pPr>
        <w:ind w:left="142"/>
        <w:jc w:val="both"/>
        <w:rPr>
          <w:rFonts w:cs="Arial"/>
          <w:b/>
          <w:szCs w:val="20"/>
        </w:rPr>
      </w:pPr>
      <w:r w:rsidRPr="00485D08">
        <w:rPr>
          <w:rFonts w:cs="Arial"/>
          <w:b/>
          <w:szCs w:val="20"/>
        </w:rPr>
        <w:tab/>
      </w:r>
      <w:r w:rsidRPr="00485D08">
        <w:rPr>
          <w:rFonts w:cs="Arial"/>
          <w:b/>
          <w:szCs w:val="20"/>
        </w:rPr>
        <w:tab/>
      </w:r>
      <w:r w:rsidRPr="00485D08">
        <w:rPr>
          <w:rFonts w:cs="Arial"/>
          <w:b/>
          <w:szCs w:val="20"/>
        </w:rPr>
        <w:tab/>
      </w:r>
      <w:r w:rsidRPr="00485D08">
        <w:rPr>
          <w:rFonts w:cs="Arial"/>
          <w:b/>
          <w:szCs w:val="20"/>
        </w:rPr>
        <w:tab/>
      </w:r>
      <w:r w:rsidRPr="00485D08">
        <w:rPr>
          <w:rFonts w:cs="Arial"/>
          <w:b/>
          <w:szCs w:val="20"/>
        </w:rPr>
        <w:tab/>
      </w:r>
      <w:r w:rsidRPr="00485D08">
        <w:rPr>
          <w:rFonts w:cs="Arial"/>
          <w:b/>
          <w:szCs w:val="20"/>
        </w:rPr>
        <w:tab/>
        <w:t xml:space="preserve"> </w:t>
      </w:r>
      <w:r>
        <w:rPr>
          <w:rFonts w:cs="Arial"/>
          <w:b/>
          <w:szCs w:val="20"/>
        </w:rPr>
        <w:t xml:space="preserve">    </w:t>
      </w:r>
      <w:r w:rsidRPr="00485D08">
        <w:rPr>
          <w:rFonts w:cs="Arial"/>
          <w:b/>
          <w:szCs w:val="20"/>
        </w:rPr>
        <w:t>generaln</w:t>
      </w:r>
      <w:r>
        <w:rPr>
          <w:rFonts w:cs="Arial"/>
          <w:b/>
          <w:szCs w:val="20"/>
        </w:rPr>
        <w:t>a</w:t>
      </w:r>
      <w:r w:rsidRPr="00485D08">
        <w:rPr>
          <w:rFonts w:cs="Arial"/>
          <w:b/>
          <w:szCs w:val="20"/>
        </w:rPr>
        <w:t xml:space="preserve"> sekretark</w:t>
      </w:r>
      <w:r>
        <w:rPr>
          <w:rFonts w:cs="Arial"/>
          <w:b/>
          <w:szCs w:val="20"/>
        </w:rPr>
        <w:t>a</w:t>
      </w:r>
    </w:p>
    <w:p w14:paraId="179CABFA" w14:textId="77777777" w:rsidR="00404E54" w:rsidRPr="00B372EC" w:rsidRDefault="00404E54" w:rsidP="00404E54">
      <w:pPr>
        <w:ind w:left="142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 xml:space="preserve">     </w:t>
      </w:r>
      <w:r w:rsidRPr="00B372EC">
        <w:rPr>
          <w:rFonts w:cs="Arial"/>
          <w:szCs w:val="20"/>
        </w:rPr>
        <w:t>po pooblastilu št. 1001-55/2023</w:t>
      </w:r>
      <w:r>
        <w:rPr>
          <w:rFonts w:cs="Arial"/>
          <w:szCs w:val="20"/>
        </w:rPr>
        <w:t>-SVRK-38</w:t>
      </w:r>
      <w:r w:rsidRPr="00B372EC">
        <w:rPr>
          <w:rFonts w:cs="Arial"/>
          <w:szCs w:val="20"/>
        </w:rPr>
        <w:t xml:space="preserve"> z dne </w:t>
      </w:r>
      <w:r>
        <w:rPr>
          <w:rFonts w:cs="Arial"/>
          <w:szCs w:val="20"/>
        </w:rPr>
        <w:t>22</w:t>
      </w:r>
      <w:r w:rsidRPr="00B372EC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B372EC">
        <w:rPr>
          <w:rFonts w:cs="Arial"/>
          <w:szCs w:val="20"/>
        </w:rPr>
        <w:t>. 2023</w:t>
      </w:r>
    </w:p>
    <w:p w14:paraId="3AE9B725" w14:textId="1C77C980" w:rsidR="0056446C" w:rsidRPr="007F24AD" w:rsidRDefault="004C5C42" w:rsidP="003C4E83">
      <w:pPr>
        <w:tabs>
          <w:tab w:val="left" w:pos="3402"/>
        </w:tabs>
        <w:jc w:val="both"/>
        <w:rPr>
          <w:rFonts w:cs="Arial"/>
          <w:szCs w:val="20"/>
        </w:rPr>
      </w:pPr>
      <w:r w:rsidRPr="007F24AD">
        <w:rPr>
          <w:rFonts w:cs="Arial"/>
          <w:szCs w:val="20"/>
        </w:rPr>
        <w:tab/>
      </w:r>
      <w:r w:rsidR="0056446C" w:rsidRPr="007F24AD">
        <w:rPr>
          <w:rFonts w:cs="Arial"/>
          <w:szCs w:val="20"/>
        </w:rPr>
        <w:tab/>
      </w:r>
      <w:r w:rsidR="0056446C" w:rsidRPr="007F24AD">
        <w:rPr>
          <w:rFonts w:cs="Arial"/>
          <w:szCs w:val="20"/>
        </w:rPr>
        <w:tab/>
      </w:r>
    </w:p>
    <w:p w14:paraId="65886295" w14:textId="77777777" w:rsidR="005836C8" w:rsidRPr="007F24AD" w:rsidRDefault="005836C8" w:rsidP="00717628">
      <w:pPr>
        <w:tabs>
          <w:tab w:val="left" w:pos="3402"/>
        </w:tabs>
        <w:jc w:val="both"/>
        <w:rPr>
          <w:rFonts w:cs="Arial"/>
          <w:szCs w:val="20"/>
          <w:shd w:val="clear" w:color="auto" w:fill="FFFFFF"/>
        </w:rPr>
      </w:pPr>
    </w:p>
    <w:p w14:paraId="364164D4" w14:textId="77777777" w:rsidR="005836C8" w:rsidRPr="007F24AD" w:rsidRDefault="005836C8" w:rsidP="00717628">
      <w:pPr>
        <w:tabs>
          <w:tab w:val="left" w:pos="3402"/>
        </w:tabs>
        <w:jc w:val="both"/>
        <w:rPr>
          <w:rFonts w:cs="Arial"/>
          <w:szCs w:val="20"/>
          <w:shd w:val="clear" w:color="auto" w:fill="FFFFFF"/>
        </w:rPr>
      </w:pPr>
    </w:p>
    <w:p w14:paraId="126D967D" w14:textId="77777777" w:rsidR="005836C8" w:rsidRPr="007F24AD" w:rsidRDefault="005836C8" w:rsidP="00717628">
      <w:pPr>
        <w:tabs>
          <w:tab w:val="left" w:pos="3402"/>
        </w:tabs>
        <w:jc w:val="both"/>
        <w:rPr>
          <w:rFonts w:cs="Arial"/>
          <w:szCs w:val="20"/>
          <w:shd w:val="clear" w:color="auto" w:fill="FFFFFF"/>
        </w:rPr>
      </w:pPr>
    </w:p>
    <w:p w14:paraId="6A165C79" w14:textId="16138E43" w:rsidR="003C4E83" w:rsidRPr="007F24AD" w:rsidRDefault="005836C8" w:rsidP="00717628">
      <w:pPr>
        <w:tabs>
          <w:tab w:val="left" w:pos="3402"/>
        </w:tabs>
        <w:jc w:val="both"/>
        <w:rPr>
          <w:rFonts w:cs="Arial"/>
          <w:szCs w:val="20"/>
        </w:rPr>
      </w:pPr>
      <w:bookmarkStart w:id="2" w:name="_Hlk159580574"/>
      <w:r w:rsidRPr="007F24AD">
        <w:rPr>
          <w:rFonts w:cs="Arial"/>
          <w:szCs w:val="20"/>
          <w:shd w:val="clear" w:color="auto" w:fill="FFFFFF"/>
        </w:rPr>
        <w:t>Vročiti:</w:t>
      </w:r>
      <w:r w:rsidRPr="007F24AD">
        <w:rPr>
          <w:rFonts w:cs="Arial"/>
          <w:szCs w:val="20"/>
        </w:rPr>
        <w:br/>
      </w:r>
      <w:r w:rsidRPr="007F24AD">
        <w:rPr>
          <w:rFonts w:cs="Arial"/>
          <w:szCs w:val="20"/>
          <w:shd w:val="clear" w:color="auto" w:fill="FFFFFF"/>
        </w:rPr>
        <w:t>- prijavljen</w:t>
      </w:r>
      <w:r w:rsidR="00847E3E">
        <w:rPr>
          <w:rFonts w:cs="Arial"/>
          <w:szCs w:val="20"/>
          <w:shd w:val="clear" w:color="auto" w:fill="FFFFFF"/>
        </w:rPr>
        <w:t>ima</w:t>
      </w:r>
      <w:r w:rsidRPr="007F24AD">
        <w:rPr>
          <w:rFonts w:cs="Arial"/>
          <w:szCs w:val="20"/>
          <w:shd w:val="clear" w:color="auto" w:fill="FFFFFF"/>
        </w:rPr>
        <w:t xml:space="preserve"> kandidat</w:t>
      </w:r>
      <w:r w:rsidR="00847E3E">
        <w:rPr>
          <w:rFonts w:cs="Arial"/>
          <w:szCs w:val="20"/>
          <w:shd w:val="clear" w:color="auto" w:fill="FFFFFF"/>
        </w:rPr>
        <w:t>kama</w:t>
      </w:r>
      <w:r w:rsidRPr="007F24AD">
        <w:rPr>
          <w:rFonts w:cs="Arial"/>
          <w:szCs w:val="20"/>
          <w:shd w:val="clear" w:color="auto" w:fill="FFFFFF"/>
        </w:rPr>
        <w:t xml:space="preserve"> – po elektronski pošti</w:t>
      </w:r>
    </w:p>
    <w:bookmarkEnd w:id="2"/>
    <w:p w14:paraId="3323D019" w14:textId="77777777" w:rsidR="00664B03" w:rsidRPr="007F24AD" w:rsidRDefault="00664B03" w:rsidP="00664B03">
      <w:pPr>
        <w:tabs>
          <w:tab w:val="left" w:pos="3402"/>
        </w:tabs>
        <w:jc w:val="both"/>
        <w:rPr>
          <w:rFonts w:cs="Arial"/>
          <w:szCs w:val="20"/>
        </w:rPr>
      </w:pPr>
    </w:p>
    <w:p w14:paraId="13884FFE" w14:textId="533688AD" w:rsidR="005836C8" w:rsidRPr="007F24AD" w:rsidRDefault="005836C8" w:rsidP="005836C8">
      <w:pPr>
        <w:tabs>
          <w:tab w:val="left" w:pos="3402"/>
        </w:tabs>
        <w:jc w:val="both"/>
        <w:rPr>
          <w:rFonts w:cs="Arial"/>
          <w:szCs w:val="20"/>
        </w:rPr>
      </w:pPr>
      <w:r w:rsidRPr="007F24AD">
        <w:rPr>
          <w:rFonts w:cs="Arial"/>
          <w:szCs w:val="20"/>
        </w:rPr>
        <w:t>Objaviti:</w:t>
      </w:r>
    </w:p>
    <w:p w14:paraId="7FF317C2" w14:textId="26B185B0" w:rsidR="00664B03" w:rsidRDefault="005836C8" w:rsidP="005836C8">
      <w:pPr>
        <w:tabs>
          <w:tab w:val="left" w:pos="3402"/>
        </w:tabs>
        <w:jc w:val="both"/>
        <w:rPr>
          <w:rFonts w:cs="Arial"/>
          <w:szCs w:val="20"/>
        </w:rPr>
      </w:pPr>
      <w:r w:rsidRPr="007F24AD">
        <w:rPr>
          <w:rFonts w:cs="Arial"/>
          <w:szCs w:val="20"/>
        </w:rPr>
        <w:t>- enotni spletni portal državne uprave GOV.SI – https://www.gov.si/zbirke/delovna-mesta/</w:t>
      </w:r>
    </w:p>
    <w:p w14:paraId="2BE37506" w14:textId="77777777" w:rsidR="00187A69" w:rsidRDefault="00187A69" w:rsidP="00664B03">
      <w:pPr>
        <w:tabs>
          <w:tab w:val="left" w:pos="3402"/>
        </w:tabs>
        <w:jc w:val="both"/>
        <w:rPr>
          <w:rFonts w:cs="Arial"/>
          <w:szCs w:val="20"/>
        </w:rPr>
      </w:pPr>
    </w:p>
    <w:sectPr w:rsidR="00187A69" w:rsidSect="00CD3C52">
      <w:headerReference w:type="default" r:id="rId7"/>
      <w:headerReference w:type="first" r:id="rId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BB4A" w14:textId="77777777" w:rsidR="003E732F" w:rsidRDefault="003E732F">
      <w:r>
        <w:separator/>
      </w:r>
    </w:p>
  </w:endnote>
  <w:endnote w:type="continuationSeparator" w:id="0">
    <w:p w14:paraId="0E85D14D" w14:textId="77777777" w:rsidR="003E732F" w:rsidRDefault="003E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3148" w14:textId="77777777" w:rsidR="003E732F" w:rsidRDefault="003E732F">
      <w:r>
        <w:separator/>
      </w:r>
    </w:p>
  </w:footnote>
  <w:footnote w:type="continuationSeparator" w:id="0">
    <w:p w14:paraId="1F356DC3" w14:textId="77777777" w:rsidR="003E732F" w:rsidRDefault="003E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5F07" w14:textId="77777777" w:rsidR="00992FEA" w:rsidRPr="00110CBD" w:rsidRDefault="00992FE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B199" w14:textId="77777777" w:rsidR="00F66D42" w:rsidRDefault="0056189B" w:rsidP="000216C9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noProof/>
        <w:sz w:val="60"/>
        <w:szCs w:val="60"/>
        <w:lang w:val="en-US"/>
      </w:rPr>
      <w:drawing>
        <wp:anchor distT="0" distB="0" distL="114300" distR="114300" simplePos="0" relativeHeight="251661312" behindDoc="1" locked="0" layoutInCell="1" allowOverlap="1" wp14:anchorId="29E86644" wp14:editId="53A810F9">
          <wp:simplePos x="0" y="0"/>
          <wp:positionH relativeFrom="column">
            <wp:posOffset>-480617</wp:posOffset>
          </wp:positionH>
          <wp:positionV relativeFrom="paragraph">
            <wp:posOffset>142306</wp:posOffset>
          </wp:positionV>
          <wp:extent cx="299720" cy="346075"/>
          <wp:effectExtent l="0" t="0" r="5080" b="0"/>
          <wp:wrapNone/>
          <wp:docPr id="1" name="Slika 1" descr="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E11373" w14:textId="77777777" w:rsidR="000216C9" w:rsidRPr="008F3500" w:rsidRDefault="000216C9" w:rsidP="000216C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1A00B3A" wp14:editId="23DBAA0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023F2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Nlz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v82XN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5BB3E696" w14:textId="77777777" w:rsidR="000216C9" w:rsidRPr="008A4089" w:rsidRDefault="000216C9" w:rsidP="000216C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KOHEZIJO IN REGIONALNI RAZVOJ</w:t>
    </w:r>
  </w:p>
  <w:p w14:paraId="1FA1F118" w14:textId="77777777" w:rsidR="000216C9" w:rsidRPr="008F3500" w:rsidRDefault="000216C9" w:rsidP="000216C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5,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01 400 </w:t>
    </w:r>
    <w:r w:rsidR="0056446C">
      <w:rPr>
        <w:rFonts w:cs="Arial"/>
        <w:sz w:val="16"/>
      </w:rPr>
      <w:t>33 11</w:t>
    </w:r>
  </w:p>
  <w:p w14:paraId="22AAEF13" w14:textId="77777777" w:rsidR="000216C9" w:rsidRPr="008F3500" w:rsidRDefault="000216C9" w:rsidP="000216C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gp.mkrr@gov.si</w:t>
    </w:r>
  </w:p>
  <w:p w14:paraId="12A27F13" w14:textId="77777777" w:rsidR="00992FEA" w:rsidRDefault="000216C9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www.mkrr.gov.si</w:t>
    </w:r>
    <w:r w:rsidR="00992FEA" w:rsidRPr="008F3500">
      <w:rPr>
        <w:rFonts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64504"/>
    <w:multiLevelType w:val="hybridMultilevel"/>
    <w:tmpl w:val="B45A8672"/>
    <w:lvl w:ilvl="0" w:tplc="5CDA8C2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8228">
    <w:abstractNumId w:val="10"/>
  </w:num>
  <w:num w:numId="2" w16cid:durableId="1099981503">
    <w:abstractNumId w:val="14"/>
  </w:num>
  <w:num w:numId="3" w16cid:durableId="440033431">
    <w:abstractNumId w:val="0"/>
  </w:num>
  <w:num w:numId="4" w16cid:durableId="1893342730">
    <w:abstractNumId w:val="16"/>
  </w:num>
  <w:num w:numId="5" w16cid:durableId="92477843">
    <w:abstractNumId w:val="13"/>
  </w:num>
  <w:num w:numId="6" w16cid:durableId="264970789">
    <w:abstractNumId w:val="28"/>
  </w:num>
  <w:num w:numId="7" w16cid:durableId="857700663">
    <w:abstractNumId w:val="19"/>
  </w:num>
  <w:num w:numId="8" w16cid:durableId="621618646">
    <w:abstractNumId w:val="31"/>
  </w:num>
  <w:num w:numId="9" w16cid:durableId="1808087774">
    <w:abstractNumId w:val="7"/>
  </w:num>
  <w:num w:numId="10" w16cid:durableId="637612013">
    <w:abstractNumId w:val="25"/>
  </w:num>
  <w:num w:numId="11" w16cid:durableId="1856378262">
    <w:abstractNumId w:val="2"/>
  </w:num>
  <w:num w:numId="12" w16cid:durableId="1844970834">
    <w:abstractNumId w:val="6"/>
  </w:num>
  <w:num w:numId="13" w16cid:durableId="807936409">
    <w:abstractNumId w:val="3"/>
  </w:num>
  <w:num w:numId="14" w16cid:durableId="1146623549">
    <w:abstractNumId w:val="22"/>
  </w:num>
  <w:num w:numId="15" w16cid:durableId="976837956">
    <w:abstractNumId w:val="15"/>
  </w:num>
  <w:num w:numId="16" w16cid:durableId="310715213">
    <w:abstractNumId w:val="1"/>
  </w:num>
  <w:num w:numId="17" w16cid:durableId="549197353">
    <w:abstractNumId w:val="24"/>
  </w:num>
  <w:num w:numId="18" w16cid:durableId="30805048">
    <w:abstractNumId w:val="17"/>
  </w:num>
  <w:num w:numId="19" w16cid:durableId="1725637106">
    <w:abstractNumId w:val="5"/>
  </w:num>
  <w:num w:numId="20" w16cid:durableId="141966150">
    <w:abstractNumId w:val="4"/>
  </w:num>
  <w:num w:numId="21" w16cid:durableId="554318424">
    <w:abstractNumId w:val="27"/>
  </w:num>
  <w:num w:numId="22" w16cid:durableId="557475642">
    <w:abstractNumId w:val="18"/>
  </w:num>
  <w:num w:numId="23" w16cid:durableId="2062167753">
    <w:abstractNumId w:val="20"/>
  </w:num>
  <w:num w:numId="24" w16cid:durableId="1938977772">
    <w:abstractNumId w:val="30"/>
  </w:num>
  <w:num w:numId="25" w16cid:durableId="2012296434">
    <w:abstractNumId w:val="21"/>
  </w:num>
  <w:num w:numId="26" w16cid:durableId="606087457">
    <w:abstractNumId w:val="9"/>
  </w:num>
  <w:num w:numId="27" w16cid:durableId="237135718">
    <w:abstractNumId w:val="29"/>
  </w:num>
  <w:num w:numId="28" w16cid:durableId="1870485890">
    <w:abstractNumId w:val="26"/>
  </w:num>
  <w:num w:numId="29" w16cid:durableId="1832989583">
    <w:abstractNumId w:val="23"/>
  </w:num>
  <w:num w:numId="30" w16cid:durableId="464854649">
    <w:abstractNumId w:val="11"/>
  </w:num>
  <w:num w:numId="31" w16cid:durableId="1055548631">
    <w:abstractNumId w:val="12"/>
  </w:num>
  <w:num w:numId="32" w16cid:durableId="116451576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2F"/>
    <w:rsid w:val="00007476"/>
    <w:rsid w:val="00007C21"/>
    <w:rsid w:val="000216C9"/>
    <w:rsid w:val="00023A88"/>
    <w:rsid w:val="0003611A"/>
    <w:rsid w:val="00043ACB"/>
    <w:rsid w:val="000452F7"/>
    <w:rsid w:val="00061815"/>
    <w:rsid w:val="00061FB7"/>
    <w:rsid w:val="0006585F"/>
    <w:rsid w:val="000674B4"/>
    <w:rsid w:val="0006793E"/>
    <w:rsid w:val="00070AF8"/>
    <w:rsid w:val="00073901"/>
    <w:rsid w:val="00082899"/>
    <w:rsid w:val="00084067"/>
    <w:rsid w:val="000846F8"/>
    <w:rsid w:val="000862BE"/>
    <w:rsid w:val="000A2CC3"/>
    <w:rsid w:val="000A3D3E"/>
    <w:rsid w:val="000A5A3F"/>
    <w:rsid w:val="000A5F03"/>
    <w:rsid w:val="000A7238"/>
    <w:rsid w:val="000B567D"/>
    <w:rsid w:val="000C1F4D"/>
    <w:rsid w:val="000D0989"/>
    <w:rsid w:val="000F1CB3"/>
    <w:rsid w:val="000F2FEE"/>
    <w:rsid w:val="000F381D"/>
    <w:rsid w:val="000F529D"/>
    <w:rsid w:val="00102252"/>
    <w:rsid w:val="00102FBE"/>
    <w:rsid w:val="00107AA8"/>
    <w:rsid w:val="001154E3"/>
    <w:rsid w:val="00120653"/>
    <w:rsid w:val="00120DE7"/>
    <w:rsid w:val="00122A49"/>
    <w:rsid w:val="0012489E"/>
    <w:rsid w:val="001259AD"/>
    <w:rsid w:val="0013402B"/>
    <w:rsid w:val="001357B2"/>
    <w:rsid w:val="0014300A"/>
    <w:rsid w:val="001703AD"/>
    <w:rsid w:val="00172251"/>
    <w:rsid w:val="00187A69"/>
    <w:rsid w:val="001908E4"/>
    <w:rsid w:val="00191BF9"/>
    <w:rsid w:val="00194523"/>
    <w:rsid w:val="001C0B24"/>
    <w:rsid w:val="001C6004"/>
    <w:rsid w:val="001C6BD3"/>
    <w:rsid w:val="001D1041"/>
    <w:rsid w:val="001D34D2"/>
    <w:rsid w:val="001D7E8D"/>
    <w:rsid w:val="001E2952"/>
    <w:rsid w:val="001E65D3"/>
    <w:rsid w:val="001E70A0"/>
    <w:rsid w:val="001F04A3"/>
    <w:rsid w:val="001F2844"/>
    <w:rsid w:val="001F5EF8"/>
    <w:rsid w:val="00202A77"/>
    <w:rsid w:val="00210F77"/>
    <w:rsid w:val="0021675C"/>
    <w:rsid w:val="0022158B"/>
    <w:rsid w:val="002333F4"/>
    <w:rsid w:val="0023648F"/>
    <w:rsid w:val="002366F2"/>
    <w:rsid w:val="00241422"/>
    <w:rsid w:val="00241575"/>
    <w:rsid w:val="00250E13"/>
    <w:rsid w:val="0025138A"/>
    <w:rsid w:val="00251A83"/>
    <w:rsid w:val="00252BC5"/>
    <w:rsid w:val="0025508F"/>
    <w:rsid w:val="00256EB7"/>
    <w:rsid w:val="00270F24"/>
    <w:rsid w:val="00271CE5"/>
    <w:rsid w:val="00282020"/>
    <w:rsid w:val="00295C1C"/>
    <w:rsid w:val="00295C88"/>
    <w:rsid w:val="002A3807"/>
    <w:rsid w:val="002A55DF"/>
    <w:rsid w:val="002A7499"/>
    <w:rsid w:val="002B251E"/>
    <w:rsid w:val="002B4118"/>
    <w:rsid w:val="002B4992"/>
    <w:rsid w:val="002B72A8"/>
    <w:rsid w:val="002C0B59"/>
    <w:rsid w:val="002C1D29"/>
    <w:rsid w:val="002D58A0"/>
    <w:rsid w:val="002E15D1"/>
    <w:rsid w:val="002E3898"/>
    <w:rsid w:val="002E5283"/>
    <w:rsid w:val="002F52FF"/>
    <w:rsid w:val="002F5451"/>
    <w:rsid w:val="00306915"/>
    <w:rsid w:val="0032481F"/>
    <w:rsid w:val="003266E1"/>
    <w:rsid w:val="0032685A"/>
    <w:rsid w:val="00333E36"/>
    <w:rsid w:val="00337479"/>
    <w:rsid w:val="00343576"/>
    <w:rsid w:val="00347E24"/>
    <w:rsid w:val="00357E7F"/>
    <w:rsid w:val="003636BF"/>
    <w:rsid w:val="00363966"/>
    <w:rsid w:val="00365CD3"/>
    <w:rsid w:val="00372A06"/>
    <w:rsid w:val="00373E3D"/>
    <w:rsid w:val="0037479F"/>
    <w:rsid w:val="00374E86"/>
    <w:rsid w:val="003845B4"/>
    <w:rsid w:val="003854A3"/>
    <w:rsid w:val="0038722D"/>
    <w:rsid w:val="00387B1A"/>
    <w:rsid w:val="00392E7B"/>
    <w:rsid w:val="003A01EB"/>
    <w:rsid w:val="003A3841"/>
    <w:rsid w:val="003B1761"/>
    <w:rsid w:val="003B670D"/>
    <w:rsid w:val="003C0957"/>
    <w:rsid w:val="003C4D53"/>
    <w:rsid w:val="003C4E83"/>
    <w:rsid w:val="003E1C74"/>
    <w:rsid w:val="003E732F"/>
    <w:rsid w:val="00401142"/>
    <w:rsid w:val="00403889"/>
    <w:rsid w:val="00404E54"/>
    <w:rsid w:val="00404EAF"/>
    <w:rsid w:val="004062DC"/>
    <w:rsid w:val="004209ED"/>
    <w:rsid w:val="00423CF0"/>
    <w:rsid w:val="00424977"/>
    <w:rsid w:val="00446D65"/>
    <w:rsid w:val="004479FC"/>
    <w:rsid w:val="0046396D"/>
    <w:rsid w:val="00464C2A"/>
    <w:rsid w:val="004708CD"/>
    <w:rsid w:val="0047145E"/>
    <w:rsid w:val="004727CD"/>
    <w:rsid w:val="00476BD2"/>
    <w:rsid w:val="00476CAC"/>
    <w:rsid w:val="00477013"/>
    <w:rsid w:val="004832DC"/>
    <w:rsid w:val="004871C8"/>
    <w:rsid w:val="004A22BD"/>
    <w:rsid w:val="004A53DE"/>
    <w:rsid w:val="004B3E56"/>
    <w:rsid w:val="004B540E"/>
    <w:rsid w:val="004B546B"/>
    <w:rsid w:val="004B6D46"/>
    <w:rsid w:val="004C1DFE"/>
    <w:rsid w:val="004C3A81"/>
    <w:rsid w:val="004C5C42"/>
    <w:rsid w:val="004C75C1"/>
    <w:rsid w:val="004D4706"/>
    <w:rsid w:val="004E7B66"/>
    <w:rsid w:val="004F7666"/>
    <w:rsid w:val="00502E41"/>
    <w:rsid w:val="00515635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5390"/>
    <w:rsid w:val="0056189B"/>
    <w:rsid w:val="00562251"/>
    <w:rsid w:val="00562E77"/>
    <w:rsid w:val="0056446C"/>
    <w:rsid w:val="005647BB"/>
    <w:rsid w:val="00567106"/>
    <w:rsid w:val="00570330"/>
    <w:rsid w:val="005712A3"/>
    <w:rsid w:val="005757A1"/>
    <w:rsid w:val="00575E50"/>
    <w:rsid w:val="005836C8"/>
    <w:rsid w:val="00583C3D"/>
    <w:rsid w:val="0059111F"/>
    <w:rsid w:val="00591EA1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E1D3C"/>
    <w:rsid w:val="005E6189"/>
    <w:rsid w:val="005E7866"/>
    <w:rsid w:val="006010B1"/>
    <w:rsid w:val="006068CB"/>
    <w:rsid w:val="00610603"/>
    <w:rsid w:val="006200C9"/>
    <w:rsid w:val="006223EF"/>
    <w:rsid w:val="00623627"/>
    <w:rsid w:val="00624C80"/>
    <w:rsid w:val="00630E8C"/>
    <w:rsid w:val="0063198E"/>
    <w:rsid w:val="00632253"/>
    <w:rsid w:val="0063634C"/>
    <w:rsid w:val="006421CD"/>
    <w:rsid w:val="00642714"/>
    <w:rsid w:val="006455CE"/>
    <w:rsid w:val="00646751"/>
    <w:rsid w:val="00651FCC"/>
    <w:rsid w:val="0065226C"/>
    <w:rsid w:val="006560ED"/>
    <w:rsid w:val="006562FA"/>
    <w:rsid w:val="00664B03"/>
    <w:rsid w:val="00672498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C01FC"/>
    <w:rsid w:val="006D42D9"/>
    <w:rsid w:val="006D4984"/>
    <w:rsid w:val="006E1B32"/>
    <w:rsid w:val="006F0B22"/>
    <w:rsid w:val="006F64D6"/>
    <w:rsid w:val="006F7F96"/>
    <w:rsid w:val="00700CC3"/>
    <w:rsid w:val="00702681"/>
    <w:rsid w:val="00717628"/>
    <w:rsid w:val="00717ED3"/>
    <w:rsid w:val="00722347"/>
    <w:rsid w:val="00727686"/>
    <w:rsid w:val="00730EDC"/>
    <w:rsid w:val="00731DCE"/>
    <w:rsid w:val="00733017"/>
    <w:rsid w:val="00744E38"/>
    <w:rsid w:val="00746EDE"/>
    <w:rsid w:val="0074703D"/>
    <w:rsid w:val="00753778"/>
    <w:rsid w:val="00764B40"/>
    <w:rsid w:val="00783310"/>
    <w:rsid w:val="0078463D"/>
    <w:rsid w:val="007847B5"/>
    <w:rsid w:val="00790879"/>
    <w:rsid w:val="007A0206"/>
    <w:rsid w:val="007A4A6D"/>
    <w:rsid w:val="007A6097"/>
    <w:rsid w:val="007A709B"/>
    <w:rsid w:val="007A7CDF"/>
    <w:rsid w:val="007C1A8A"/>
    <w:rsid w:val="007C1E3E"/>
    <w:rsid w:val="007C78D8"/>
    <w:rsid w:val="007D1BCF"/>
    <w:rsid w:val="007D1EC0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24AD"/>
    <w:rsid w:val="0080525A"/>
    <w:rsid w:val="00811E64"/>
    <w:rsid w:val="0081202F"/>
    <w:rsid w:val="0081420D"/>
    <w:rsid w:val="00814213"/>
    <w:rsid w:val="00814D22"/>
    <w:rsid w:val="00815075"/>
    <w:rsid w:val="00815FFB"/>
    <w:rsid w:val="0082218A"/>
    <w:rsid w:val="00825BE9"/>
    <w:rsid w:val="008327EA"/>
    <w:rsid w:val="008330E6"/>
    <w:rsid w:val="008339FD"/>
    <w:rsid w:val="00837518"/>
    <w:rsid w:val="00844858"/>
    <w:rsid w:val="00847BAC"/>
    <w:rsid w:val="00847E3E"/>
    <w:rsid w:val="0085313F"/>
    <w:rsid w:val="00856825"/>
    <w:rsid w:val="00863AF2"/>
    <w:rsid w:val="00872C07"/>
    <w:rsid w:val="0088043C"/>
    <w:rsid w:val="008830DD"/>
    <w:rsid w:val="00886459"/>
    <w:rsid w:val="00887AC3"/>
    <w:rsid w:val="008906C9"/>
    <w:rsid w:val="00892CDC"/>
    <w:rsid w:val="00893E83"/>
    <w:rsid w:val="00895C8B"/>
    <w:rsid w:val="00895F7B"/>
    <w:rsid w:val="00896967"/>
    <w:rsid w:val="008A124F"/>
    <w:rsid w:val="008A2949"/>
    <w:rsid w:val="008A4CA8"/>
    <w:rsid w:val="008B10BF"/>
    <w:rsid w:val="008B3F84"/>
    <w:rsid w:val="008B77DF"/>
    <w:rsid w:val="008C2A22"/>
    <w:rsid w:val="008C5738"/>
    <w:rsid w:val="008C67B7"/>
    <w:rsid w:val="008D04F0"/>
    <w:rsid w:val="008D1396"/>
    <w:rsid w:val="008D705E"/>
    <w:rsid w:val="008E36B8"/>
    <w:rsid w:val="008E6275"/>
    <w:rsid w:val="008F27B5"/>
    <w:rsid w:val="008F3500"/>
    <w:rsid w:val="008F48DD"/>
    <w:rsid w:val="00905A18"/>
    <w:rsid w:val="009109E9"/>
    <w:rsid w:val="009111E2"/>
    <w:rsid w:val="00920C70"/>
    <w:rsid w:val="00924E3C"/>
    <w:rsid w:val="00932E94"/>
    <w:rsid w:val="009404C8"/>
    <w:rsid w:val="00946C49"/>
    <w:rsid w:val="00956928"/>
    <w:rsid w:val="009612BB"/>
    <w:rsid w:val="00966403"/>
    <w:rsid w:val="00984F37"/>
    <w:rsid w:val="009859A7"/>
    <w:rsid w:val="009868D9"/>
    <w:rsid w:val="00992B60"/>
    <w:rsid w:val="00992FEA"/>
    <w:rsid w:val="009931D7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2E15"/>
    <w:rsid w:val="009F0DCD"/>
    <w:rsid w:val="009F3B16"/>
    <w:rsid w:val="00A046B3"/>
    <w:rsid w:val="00A052E7"/>
    <w:rsid w:val="00A11AD5"/>
    <w:rsid w:val="00A125C5"/>
    <w:rsid w:val="00A15066"/>
    <w:rsid w:val="00A207D2"/>
    <w:rsid w:val="00A26368"/>
    <w:rsid w:val="00A3043D"/>
    <w:rsid w:val="00A31F8D"/>
    <w:rsid w:val="00A336EF"/>
    <w:rsid w:val="00A47112"/>
    <w:rsid w:val="00A5039D"/>
    <w:rsid w:val="00A5063D"/>
    <w:rsid w:val="00A50910"/>
    <w:rsid w:val="00A522E9"/>
    <w:rsid w:val="00A52639"/>
    <w:rsid w:val="00A54E87"/>
    <w:rsid w:val="00A639DC"/>
    <w:rsid w:val="00A63A9B"/>
    <w:rsid w:val="00A6495C"/>
    <w:rsid w:val="00A65859"/>
    <w:rsid w:val="00A65EE7"/>
    <w:rsid w:val="00A663A0"/>
    <w:rsid w:val="00A70133"/>
    <w:rsid w:val="00A71C0C"/>
    <w:rsid w:val="00A741DF"/>
    <w:rsid w:val="00A8009F"/>
    <w:rsid w:val="00AA738F"/>
    <w:rsid w:val="00AB026A"/>
    <w:rsid w:val="00AB3817"/>
    <w:rsid w:val="00AC2B9F"/>
    <w:rsid w:val="00AC31E2"/>
    <w:rsid w:val="00AC3CB2"/>
    <w:rsid w:val="00AC66B4"/>
    <w:rsid w:val="00AD49CE"/>
    <w:rsid w:val="00AD61B7"/>
    <w:rsid w:val="00AE3E18"/>
    <w:rsid w:val="00AE4EE3"/>
    <w:rsid w:val="00AF4100"/>
    <w:rsid w:val="00AF5CE1"/>
    <w:rsid w:val="00B02545"/>
    <w:rsid w:val="00B03033"/>
    <w:rsid w:val="00B03804"/>
    <w:rsid w:val="00B1225B"/>
    <w:rsid w:val="00B17141"/>
    <w:rsid w:val="00B22985"/>
    <w:rsid w:val="00B26082"/>
    <w:rsid w:val="00B31575"/>
    <w:rsid w:val="00B31D00"/>
    <w:rsid w:val="00B41E63"/>
    <w:rsid w:val="00B43787"/>
    <w:rsid w:val="00B73A11"/>
    <w:rsid w:val="00B74A2E"/>
    <w:rsid w:val="00B756A5"/>
    <w:rsid w:val="00B76818"/>
    <w:rsid w:val="00B80B7C"/>
    <w:rsid w:val="00B83E6E"/>
    <w:rsid w:val="00B8547D"/>
    <w:rsid w:val="00B91A27"/>
    <w:rsid w:val="00B94E40"/>
    <w:rsid w:val="00BA0B65"/>
    <w:rsid w:val="00BA47FD"/>
    <w:rsid w:val="00BB1FA0"/>
    <w:rsid w:val="00BB77B0"/>
    <w:rsid w:val="00BD4B72"/>
    <w:rsid w:val="00BE42F8"/>
    <w:rsid w:val="00BE4768"/>
    <w:rsid w:val="00BF52D0"/>
    <w:rsid w:val="00C01A00"/>
    <w:rsid w:val="00C01A63"/>
    <w:rsid w:val="00C075CA"/>
    <w:rsid w:val="00C12B34"/>
    <w:rsid w:val="00C2014D"/>
    <w:rsid w:val="00C20CAE"/>
    <w:rsid w:val="00C250D5"/>
    <w:rsid w:val="00C26820"/>
    <w:rsid w:val="00C41F78"/>
    <w:rsid w:val="00C421C1"/>
    <w:rsid w:val="00C437D4"/>
    <w:rsid w:val="00C4435F"/>
    <w:rsid w:val="00C45759"/>
    <w:rsid w:val="00C503BF"/>
    <w:rsid w:val="00C51DFD"/>
    <w:rsid w:val="00C52AF0"/>
    <w:rsid w:val="00C630E1"/>
    <w:rsid w:val="00C6348F"/>
    <w:rsid w:val="00C67E93"/>
    <w:rsid w:val="00C722D5"/>
    <w:rsid w:val="00C80542"/>
    <w:rsid w:val="00C82E25"/>
    <w:rsid w:val="00C84FD6"/>
    <w:rsid w:val="00C91C35"/>
    <w:rsid w:val="00C92898"/>
    <w:rsid w:val="00C944F1"/>
    <w:rsid w:val="00C96B12"/>
    <w:rsid w:val="00CA1AC1"/>
    <w:rsid w:val="00CA583C"/>
    <w:rsid w:val="00CB0B41"/>
    <w:rsid w:val="00CC0062"/>
    <w:rsid w:val="00CC3B7F"/>
    <w:rsid w:val="00CC4F46"/>
    <w:rsid w:val="00CC61FD"/>
    <w:rsid w:val="00CD3C52"/>
    <w:rsid w:val="00CD5078"/>
    <w:rsid w:val="00CD63B2"/>
    <w:rsid w:val="00CD6C7A"/>
    <w:rsid w:val="00CE4D37"/>
    <w:rsid w:val="00CE7514"/>
    <w:rsid w:val="00CF704B"/>
    <w:rsid w:val="00D0004D"/>
    <w:rsid w:val="00D01A06"/>
    <w:rsid w:val="00D07187"/>
    <w:rsid w:val="00D105C2"/>
    <w:rsid w:val="00D10D3B"/>
    <w:rsid w:val="00D11569"/>
    <w:rsid w:val="00D121BC"/>
    <w:rsid w:val="00D13754"/>
    <w:rsid w:val="00D14B67"/>
    <w:rsid w:val="00D248DE"/>
    <w:rsid w:val="00D26261"/>
    <w:rsid w:val="00D31518"/>
    <w:rsid w:val="00D37E8F"/>
    <w:rsid w:val="00D43295"/>
    <w:rsid w:val="00D451CC"/>
    <w:rsid w:val="00D477DD"/>
    <w:rsid w:val="00D53A94"/>
    <w:rsid w:val="00D56EE3"/>
    <w:rsid w:val="00D62426"/>
    <w:rsid w:val="00D629CD"/>
    <w:rsid w:val="00D71F74"/>
    <w:rsid w:val="00D75297"/>
    <w:rsid w:val="00D81184"/>
    <w:rsid w:val="00D82873"/>
    <w:rsid w:val="00D83B30"/>
    <w:rsid w:val="00D8542D"/>
    <w:rsid w:val="00D85B56"/>
    <w:rsid w:val="00D9583A"/>
    <w:rsid w:val="00DA3ED1"/>
    <w:rsid w:val="00DA3FE1"/>
    <w:rsid w:val="00DA70EE"/>
    <w:rsid w:val="00DC0C88"/>
    <w:rsid w:val="00DC54F9"/>
    <w:rsid w:val="00DC6A71"/>
    <w:rsid w:val="00DC71E8"/>
    <w:rsid w:val="00DE17A5"/>
    <w:rsid w:val="00DE346A"/>
    <w:rsid w:val="00DE4D49"/>
    <w:rsid w:val="00DE5B46"/>
    <w:rsid w:val="00DE771A"/>
    <w:rsid w:val="00DF04C1"/>
    <w:rsid w:val="00DF0BB6"/>
    <w:rsid w:val="00E0357D"/>
    <w:rsid w:val="00E03D4F"/>
    <w:rsid w:val="00E17B39"/>
    <w:rsid w:val="00E22A8C"/>
    <w:rsid w:val="00E24EC2"/>
    <w:rsid w:val="00E2682F"/>
    <w:rsid w:val="00E376DB"/>
    <w:rsid w:val="00E44978"/>
    <w:rsid w:val="00E45178"/>
    <w:rsid w:val="00E45E0E"/>
    <w:rsid w:val="00E50CB5"/>
    <w:rsid w:val="00E548A3"/>
    <w:rsid w:val="00E563AC"/>
    <w:rsid w:val="00E6249A"/>
    <w:rsid w:val="00E7150D"/>
    <w:rsid w:val="00E71AA7"/>
    <w:rsid w:val="00E736EC"/>
    <w:rsid w:val="00E76565"/>
    <w:rsid w:val="00E80DF1"/>
    <w:rsid w:val="00E81E0F"/>
    <w:rsid w:val="00E841B3"/>
    <w:rsid w:val="00E84215"/>
    <w:rsid w:val="00E84E50"/>
    <w:rsid w:val="00E87B02"/>
    <w:rsid w:val="00E92223"/>
    <w:rsid w:val="00E93620"/>
    <w:rsid w:val="00E957E3"/>
    <w:rsid w:val="00EA1E0D"/>
    <w:rsid w:val="00EA361F"/>
    <w:rsid w:val="00EA7064"/>
    <w:rsid w:val="00EB230A"/>
    <w:rsid w:val="00EB4127"/>
    <w:rsid w:val="00EB54F7"/>
    <w:rsid w:val="00EB7A72"/>
    <w:rsid w:val="00EC0549"/>
    <w:rsid w:val="00EC64EB"/>
    <w:rsid w:val="00ED5F76"/>
    <w:rsid w:val="00ED6763"/>
    <w:rsid w:val="00EE6587"/>
    <w:rsid w:val="00EF3547"/>
    <w:rsid w:val="00EF7E59"/>
    <w:rsid w:val="00F007C6"/>
    <w:rsid w:val="00F02861"/>
    <w:rsid w:val="00F07735"/>
    <w:rsid w:val="00F203B3"/>
    <w:rsid w:val="00F23D07"/>
    <w:rsid w:val="00F240BB"/>
    <w:rsid w:val="00F30A9B"/>
    <w:rsid w:val="00F3155E"/>
    <w:rsid w:val="00F318A0"/>
    <w:rsid w:val="00F41AEA"/>
    <w:rsid w:val="00F46724"/>
    <w:rsid w:val="00F51E77"/>
    <w:rsid w:val="00F55428"/>
    <w:rsid w:val="00F57E0E"/>
    <w:rsid w:val="00F57FED"/>
    <w:rsid w:val="00F66D42"/>
    <w:rsid w:val="00F71818"/>
    <w:rsid w:val="00F720F0"/>
    <w:rsid w:val="00F74168"/>
    <w:rsid w:val="00F82A80"/>
    <w:rsid w:val="00F93982"/>
    <w:rsid w:val="00F93F90"/>
    <w:rsid w:val="00F954AF"/>
    <w:rsid w:val="00F9651E"/>
    <w:rsid w:val="00F97B2B"/>
    <w:rsid w:val="00FA7114"/>
    <w:rsid w:val="00FA7FE7"/>
    <w:rsid w:val="00FB0E9A"/>
    <w:rsid w:val="00FB3B21"/>
    <w:rsid w:val="00FC0CF0"/>
    <w:rsid w:val="00FC7EF1"/>
    <w:rsid w:val="00FD3538"/>
    <w:rsid w:val="00FD416E"/>
    <w:rsid w:val="00FD6532"/>
    <w:rsid w:val="00FD666E"/>
    <w:rsid w:val="00FE676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4FDB4CE9"/>
  <w15:docId w15:val="{5DF9B4A8-63BA-4B8A-A4AF-3B7CDCEF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731DCE"/>
    <w:rPr>
      <w:rFonts w:ascii="Arial" w:hAnsi="Arial"/>
      <w:szCs w:val="24"/>
      <w:lang w:eastAsia="en-US"/>
    </w:rPr>
  </w:style>
  <w:style w:type="character" w:customStyle="1" w:styleId="Bodytext2">
    <w:name w:val="Body text|2_"/>
    <w:basedOn w:val="Privzetapisavaodstavka"/>
    <w:link w:val="Bodytext210"/>
    <w:uiPriority w:val="99"/>
    <w:rsid w:val="00992B60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0">
    <w:name w:val="Body text|21"/>
    <w:basedOn w:val="Navaden"/>
    <w:link w:val="Bodytext2"/>
    <w:uiPriority w:val="99"/>
    <w:qFormat/>
    <w:rsid w:val="00992B60"/>
    <w:pPr>
      <w:widowControl w:val="0"/>
      <w:shd w:val="clear" w:color="auto" w:fill="FFFFFF"/>
      <w:spacing w:before="1100" w:after="740" w:line="293" w:lineRule="exact"/>
    </w:pPr>
    <w:rPr>
      <w:rFonts w:cs="Arial"/>
      <w:sz w:val="19"/>
      <w:szCs w:val="19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1278</CharactersWithSpaces>
  <SharedDoc>false</SharedDoc>
  <HLinks>
    <vt:vector size="12" baseType="variant">
      <vt:variant>
        <vt:i4>3276833</vt:i4>
      </vt:variant>
      <vt:variant>
        <vt:i4>0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mailto:sabrina.mulec@gov.si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Zora Noč</dc:creator>
  <cp:lastModifiedBy>Vesna Rifelj</cp:lastModifiedBy>
  <cp:revision>14</cp:revision>
  <cp:lastPrinted>2014-11-11T11:21:00Z</cp:lastPrinted>
  <dcterms:created xsi:type="dcterms:W3CDTF">2025-09-15T06:06:00Z</dcterms:created>
  <dcterms:modified xsi:type="dcterms:W3CDTF">2025-12-11T11:55:00Z</dcterms:modified>
</cp:coreProperties>
</file>