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DB1A99D" w:rsidR="00840D41" w:rsidRPr="00B6160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B61600">
        <w:rPr>
          <w:sz w:val="24"/>
          <w:szCs w:val="24"/>
          <w:lang w:val="sl-SI"/>
        </w:rPr>
        <w:t>VLOGA ZA ZAPOSLITEV</w:t>
      </w:r>
      <w:r w:rsidR="004B0DA3" w:rsidRPr="00B61600">
        <w:rPr>
          <w:sz w:val="24"/>
          <w:szCs w:val="24"/>
          <w:lang w:val="sl-SI"/>
        </w:rPr>
        <w:t>, št.</w:t>
      </w:r>
      <w:r w:rsidR="00B61600" w:rsidRPr="00B61600">
        <w:rPr>
          <w:sz w:val="20"/>
          <w:szCs w:val="20"/>
          <w:lang w:val="sl-SI"/>
        </w:rPr>
        <w:t xml:space="preserve"> </w:t>
      </w:r>
      <w:r w:rsidR="00B61600" w:rsidRPr="00B61600">
        <w:rPr>
          <w:sz w:val="24"/>
          <w:szCs w:val="24"/>
          <w:lang w:val="sl-SI"/>
        </w:rPr>
        <w:t>1100-</w:t>
      </w:r>
      <w:r w:rsidR="00A02A61">
        <w:rPr>
          <w:sz w:val="24"/>
          <w:szCs w:val="24"/>
          <w:lang w:val="sl-SI"/>
        </w:rPr>
        <w:t>10</w:t>
      </w:r>
      <w:r w:rsidR="00B61600" w:rsidRPr="00B61600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2E9A578A" w:rsidR="002B03B4" w:rsidRDefault="00B61600" w:rsidP="00B61600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</w:t>
      </w:r>
      <w:r w:rsidR="00A02A61">
        <w:rPr>
          <w:rFonts w:ascii="Arial" w:hAnsi="Arial" w:cs="Arial"/>
          <w:b/>
          <w:sz w:val="22"/>
          <w:szCs w:val="22"/>
          <w:lang w:val="sl-SI"/>
        </w:rPr>
        <w:t>A</w:t>
      </w:r>
      <w:r>
        <w:rPr>
          <w:rFonts w:ascii="Arial" w:hAnsi="Arial" w:cs="Arial"/>
          <w:b/>
          <w:sz w:val="22"/>
          <w:szCs w:val="22"/>
          <w:lang w:val="sl-SI"/>
        </w:rPr>
        <w:t>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661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B61600">
        <w:rPr>
          <w:rFonts w:ascii="Arial" w:hAnsi="Arial" w:cs="Arial"/>
          <w:b/>
          <w:lang w:val="sl-SI"/>
        </w:rPr>
        <w:t>Direktoratu za kohezijo</w:t>
      </w:r>
      <w:r>
        <w:rPr>
          <w:rFonts w:ascii="Arial" w:hAnsi="Arial" w:cs="Arial"/>
          <w:b/>
          <w:lang w:val="sl-SI"/>
        </w:rPr>
        <w:t xml:space="preserve">, </w:t>
      </w:r>
      <w:r w:rsidRPr="00B61600">
        <w:rPr>
          <w:rFonts w:ascii="Arial" w:hAnsi="Arial" w:cs="Arial"/>
          <w:b/>
          <w:lang w:val="sl-SI"/>
        </w:rPr>
        <w:t>v Uradu za kohezijsko politiko,</w:t>
      </w:r>
      <w:r>
        <w:rPr>
          <w:rFonts w:ascii="Arial" w:hAnsi="Arial" w:cs="Arial"/>
          <w:b/>
          <w:lang w:val="sl-SI"/>
        </w:rPr>
        <w:t xml:space="preserve"> </w:t>
      </w:r>
      <w:r w:rsidRPr="00B61600">
        <w:rPr>
          <w:rFonts w:ascii="Arial" w:hAnsi="Arial" w:cs="Arial"/>
          <w:b/>
          <w:lang w:val="sl-SI"/>
        </w:rPr>
        <w:t>v Sektorju za upravljanje</w:t>
      </w:r>
    </w:p>
    <w:p w14:paraId="59988FA5" w14:textId="77777777" w:rsidR="00B61600" w:rsidRPr="00FF5AC8" w:rsidRDefault="00B61600" w:rsidP="00B61600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2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3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02A61"/>
    <w:rsid w:val="00A1033D"/>
    <w:rsid w:val="00A83047"/>
    <w:rsid w:val="00AD65BC"/>
    <w:rsid w:val="00B5451E"/>
    <w:rsid w:val="00B61600"/>
    <w:rsid w:val="00B6723B"/>
    <w:rsid w:val="00B90F47"/>
    <w:rsid w:val="00B951EF"/>
    <w:rsid w:val="00BC6F1C"/>
    <w:rsid w:val="00BD21E0"/>
    <w:rsid w:val="00BF2F03"/>
    <w:rsid w:val="00BF6E5A"/>
    <w:rsid w:val="00C03CBE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2024-03-25T08:20:00Z</dcterms:created>
  <dcterms:modified xsi:type="dcterms:W3CDTF">2024-03-25T08:20:00Z</dcterms:modified>
</cp:coreProperties>
</file>