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163AAB2C"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1100-6/2024-1630-1</w:t>
      </w:r>
      <w:r w:rsidR="007E23FF">
        <w:t xml:space="preserve">    </w:t>
      </w:r>
    </w:p>
    <w:p w14:paraId="0B950088" w14:textId="48E4D28D" w:rsidR="001F2F05" w:rsidRPr="00BC4130" w:rsidRDefault="001F2F05" w:rsidP="001F2F05">
      <w:pPr>
        <w:pStyle w:val="Brezrazmikov"/>
        <w:spacing w:line="276" w:lineRule="auto"/>
        <w:jc w:val="both"/>
      </w:pPr>
      <w:r w:rsidRPr="00BC4130">
        <w:t xml:space="preserve">Datum: </w:t>
      </w:r>
      <w:r w:rsidR="003569D7" w:rsidRPr="00BC4130">
        <w:t xml:space="preserve">  </w:t>
      </w:r>
      <w:r w:rsidR="0083373E">
        <w:t>27</w:t>
      </w:r>
      <w:r w:rsidR="006946E9" w:rsidRPr="00BC4130">
        <w:t xml:space="preserve">. </w:t>
      </w:r>
      <w:r w:rsidR="0083373E">
        <w:t>2</w:t>
      </w:r>
      <w:r w:rsidR="006946E9" w:rsidRPr="00BC4130">
        <w:t>. 202</w:t>
      </w:r>
      <w:r w:rsidR="0083373E">
        <w:t>4</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010316F5"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xml:space="preserve">, s šest </w:t>
      </w:r>
      <w:r w:rsidR="00FB7BDE">
        <w:t xml:space="preserve">(6) </w:t>
      </w:r>
      <w:r w:rsidR="00E019DA">
        <w:t>mesečnim poskusnim delom</w:t>
      </w:r>
    </w:p>
    <w:p w14:paraId="28810EE5" w14:textId="77777777" w:rsidR="00F25722" w:rsidRPr="00BC4130" w:rsidRDefault="00F25722" w:rsidP="00F25722">
      <w:pPr>
        <w:pStyle w:val="Brezrazmikov"/>
        <w:spacing w:line="276" w:lineRule="auto"/>
        <w:jc w:val="both"/>
      </w:pPr>
    </w:p>
    <w:p w14:paraId="7A252215" w14:textId="3578FBB1" w:rsidR="00F25722" w:rsidRPr="00BC4130" w:rsidRDefault="006946E9" w:rsidP="00F25722">
      <w:pPr>
        <w:pStyle w:val="Brezrazmikov"/>
        <w:spacing w:line="276" w:lineRule="auto"/>
        <w:jc w:val="both"/>
        <w:rPr>
          <w:b/>
        </w:rPr>
      </w:pPr>
      <w:r w:rsidRPr="00BC4130">
        <w:rPr>
          <w:b/>
        </w:rPr>
        <w:t>FINANČNIK</w:t>
      </w:r>
      <w:r w:rsidR="00F25722" w:rsidRPr="00BC4130">
        <w:rPr>
          <w:b/>
        </w:rPr>
        <w:t xml:space="preserve"> V</w:t>
      </w:r>
      <w:r w:rsidR="009F77DF" w:rsidRPr="00BC4130">
        <w:rPr>
          <w:b/>
        </w:rPr>
        <w:t>II/</w:t>
      </w:r>
      <w:r w:rsidR="0083373E">
        <w:rPr>
          <w:b/>
        </w:rPr>
        <w:t>2-II</w:t>
      </w:r>
      <w:r w:rsidR="00F25722" w:rsidRPr="00BC4130">
        <w:rPr>
          <w:b/>
        </w:rPr>
        <w:t xml:space="preserve">, šifra DM </w:t>
      </w:r>
      <w:r w:rsidR="0083373E">
        <w:rPr>
          <w:b/>
        </w:rPr>
        <w:t>950</w:t>
      </w:r>
      <w:r w:rsidR="00F25722" w:rsidRPr="00BC4130">
        <w:rPr>
          <w:b/>
        </w:rPr>
        <w:t xml:space="preserve">, v </w:t>
      </w:r>
      <w:r w:rsidR="009F77DF" w:rsidRPr="00BC4130">
        <w:rPr>
          <w:b/>
        </w:rPr>
        <w:t>Sekretariatu, v Službi za finančne zadeve</w:t>
      </w:r>
    </w:p>
    <w:p w14:paraId="7D9976FC" w14:textId="77777777" w:rsidR="00F25722" w:rsidRPr="00BC4130" w:rsidRDefault="00F25722" w:rsidP="00F25722">
      <w:pPr>
        <w:pStyle w:val="Brezrazmikov"/>
        <w:spacing w:line="276" w:lineRule="auto"/>
        <w:jc w:val="both"/>
      </w:pPr>
    </w:p>
    <w:p w14:paraId="0376AF64"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77B67498" w14:textId="77777777" w:rsidR="00C02CE0" w:rsidRPr="00BC4130" w:rsidRDefault="005C108A" w:rsidP="005C108A">
      <w:pPr>
        <w:pStyle w:val="Brezrazmikov"/>
        <w:numPr>
          <w:ilvl w:val="0"/>
          <w:numId w:val="34"/>
        </w:numPr>
        <w:spacing w:line="276" w:lineRule="auto"/>
        <w:jc w:val="both"/>
      </w:pPr>
      <w:r w:rsidRPr="00BC4130">
        <w:t xml:space="preserve">zaključeno najmanj </w:t>
      </w:r>
      <w:r w:rsidR="00C02CE0" w:rsidRPr="00BC4130">
        <w:t xml:space="preserve">visokošolsko strokovno izobraževanje (prejšnje)/visokošolska strokovna izobrazba (prejšnja), </w:t>
      </w:r>
      <w:r w:rsidRPr="00BC4130">
        <w:t>najmanj v</w:t>
      </w:r>
      <w:r w:rsidR="00C02CE0" w:rsidRPr="00BC4130">
        <w:t>isokošolsko strokovno izobraževanje (prva bolonjska stopnja)/visokošolska strokovna izobrazba (pr</w:t>
      </w:r>
      <w:r w:rsidRPr="00BC4130">
        <w:t>va bolonjska stopnja), najmanj v</w:t>
      </w:r>
      <w:r w:rsidR="00C02CE0" w:rsidRPr="00BC4130">
        <w:t>isokošolsko univerzitetno izobraževanje (prva bolonjska stopnja)/visokošolska univerzitetna izobrazba (prva bolonjska stopnja),</w:t>
      </w:r>
    </w:p>
    <w:p w14:paraId="2DA3D325" w14:textId="06399604" w:rsidR="00F25722" w:rsidRDefault="00EC52C4" w:rsidP="005C108A">
      <w:pPr>
        <w:pStyle w:val="Odstavekseznama"/>
        <w:numPr>
          <w:ilvl w:val="0"/>
          <w:numId w:val="34"/>
        </w:numPr>
        <w:jc w:val="both"/>
        <w:rPr>
          <w:szCs w:val="20"/>
        </w:rPr>
      </w:pPr>
      <w:r w:rsidRPr="00BC4130">
        <w:rPr>
          <w:szCs w:val="20"/>
        </w:rPr>
        <w:t xml:space="preserve">najmanj </w:t>
      </w:r>
      <w:r w:rsidR="007E23FF">
        <w:rPr>
          <w:szCs w:val="20"/>
        </w:rPr>
        <w:t>3</w:t>
      </w:r>
      <w:r w:rsidR="005C108A" w:rsidRPr="00BC4130">
        <w:rPr>
          <w:szCs w:val="20"/>
        </w:rPr>
        <w:t xml:space="preserve"> </w:t>
      </w:r>
      <w:r w:rsidR="007E23FF">
        <w:rPr>
          <w:szCs w:val="20"/>
        </w:rPr>
        <w:t>leta</w:t>
      </w:r>
      <w:r w:rsidRPr="00BC4130">
        <w:rPr>
          <w:szCs w:val="20"/>
        </w:rPr>
        <w:t xml:space="preserve"> delovnih izkušenj,</w:t>
      </w:r>
    </w:p>
    <w:p w14:paraId="3C0D9DEE" w14:textId="2B76D988" w:rsidR="007E23FF" w:rsidRPr="00BC4130" w:rsidRDefault="007E23FF" w:rsidP="005C108A">
      <w:pPr>
        <w:pStyle w:val="Odstavekseznama"/>
        <w:numPr>
          <w:ilvl w:val="0"/>
          <w:numId w:val="34"/>
        </w:numPr>
        <w:jc w:val="both"/>
        <w:rPr>
          <w:szCs w:val="20"/>
        </w:rPr>
      </w:pPr>
      <w:r>
        <w:rPr>
          <w:szCs w:val="20"/>
        </w:rPr>
        <w:t>znanje uradnega jezika,</w:t>
      </w:r>
    </w:p>
    <w:p w14:paraId="60CFFBF7" w14:textId="77777777" w:rsidR="00EC52C4" w:rsidRPr="00BC4130" w:rsidRDefault="00EC52C4" w:rsidP="00EC52C4">
      <w:pPr>
        <w:numPr>
          <w:ilvl w:val="0"/>
          <w:numId w:val="34"/>
        </w:numPr>
        <w:spacing w:before="100" w:beforeAutospacing="1" w:after="100" w:afterAutospacing="1" w:line="260" w:lineRule="exact"/>
        <w:jc w:val="both"/>
        <w:rPr>
          <w:rFonts w:cs="Arial"/>
          <w:szCs w:val="20"/>
        </w:rPr>
      </w:pPr>
      <w:r w:rsidRPr="00BC4130">
        <w:rPr>
          <w:rFonts w:cs="Arial"/>
          <w:szCs w:val="20"/>
        </w:rPr>
        <w:t>ne smejo biti pravnomočno obsojeni zaradi naklepnega kaznivega dejanja, ki se preganja po uradni dolžnosti in ne smejo biti obsojeni na nepogojno kazen zapora v trajanju več kot šest mesecev;</w:t>
      </w:r>
    </w:p>
    <w:p w14:paraId="26021CE8" w14:textId="77777777" w:rsidR="00EC52C4" w:rsidRPr="00BC4130" w:rsidRDefault="00EC52C4" w:rsidP="00EC52C4">
      <w:pPr>
        <w:pStyle w:val="Odstavekseznama"/>
        <w:numPr>
          <w:ilvl w:val="0"/>
          <w:numId w:val="34"/>
        </w:numPr>
        <w:jc w:val="both"/>
        <w:rPr>
          <w:szCs w:val="20"/>
        </w:rPr>
      </w:pPr>
      <w:r w:rsidRPr="00BC4130">
        <w:rPr>
          <w:szCs w:val="20"/>
        </w:rPr>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37EB3D8E" w14:textId="1AEEC0E2" w:rsidR="007E23FF" w:rsidRDefault="007E23FF" w:rsidP="007E23FF">
      <w:pPr>
        <w:pStyle w:val="Brezrazmikov"/>
        <w:spacing w:line="276" w:lineRule="auto"/>
        <w:jc w:val="both"/>
      </w:pPr>
      <w:r>
        <w:t xml:space="preserve">- </w:t>
      </w:r>
      <w:r>
        <w:t>sodelovanje s sektorji in službami pri pripravi predloga proračuna ter pripravljanje pisnih pojasnil povezanih z</w:t>
      </w:r>
      <w:r>
        <w:t xml:space="preserve"> </w:t>
      </w:r>
      <w:r>
        <w:t>delovanjem proračunskega uporabnika upoštevajoč vse ustrezne predpise</w:t>
      </w:r>
      <w:r w:rsidR="00203780">
        <w:t>,</w:t>
      </w:r>
    </w:p>
    <w:p w14:paraId="71B85485" w14:textId="546A7026" w:rsidR="007E23FF" w:rsidRDefault="007E23FF" w:rsidP="007E23FF">
      <w:pPr>
        <w:pStyle w:val="Brezrazmikov"/>
        <w:spacing w:line="276" w:lineRule="auto"/>
        <w:jc w:val="both"/>
      </w:pPr>
      <w:r>
        <w:t xml:space="preserve">- </w:t>
      </w:r>
      <w:r>
        <w:t>izdelovanje vseh likvidnostnih načrtov in spremljanje realizacije/odstopanj realiziranega od načrtovanega in</w:t>
      </w:r>
      <w:r>
        <w:t xml:space="preserve"> </w:t>
      </w:r>
      <w:r>
        <w:t>analiz ter predlogov, kadar so le ti potrebni ter priprava vseh gradiv, pojasnil in utemeljitev za potrebe</w:t>
      </w:r>
      <w:r>
        <w:t xml:space="preserve"> </w:t>
      </w:r>
      <w:r>
        <w:t>računskega sodišča in notranje revizije</w:t>
      </w:r>
      <w:r w:rsidR="00203780">
        <w:t>,</w:t>
      </w:r>
    </w:p>
    <w:p w14:paraId="3A9652B2" w14:textId="1D2DA178" w:rsidR="007E23FF" w:rsidRDefault="007E23FF" w:rsidP="007E23FF">
      <w:pPr>
        <w:pStyle w:val="Brezrazmikov"/>
        <w:spacing w:line="276" w:lineRule="auto"/>
        <w:jc w:val="both"/>
      </w:pPr>
      <w:r>
        <w:lastRenderedPageBreak/>
        <w:t>-</w:t>
      </w:r>
      <w:r w:rsidR="00203780">
        <w:t xml:space="preserve"> </w:t>
      </w:r>
      <w:r>
        <w:t>pripravljanje predlogov potrebnih prerazporeditev med proračunskimi postavkami in znotraj njih ter pisno</w:t>
      </w:r>
      <w:r>
        <w:t xml:space="preserve"> </w:t>
      </w:r>
      <w:r>
        <w:t>utemeljevanje</w:t>
      </w:r>
      <w:r w:rsidR="00203780">
        <w:t>,</w:t>
      </w:r>
    </w:p>
    <w:p w14:paraId="57E394D4" w14:textId="7A984637" w:rsidR="00F25722" w:rsidRPr="00BC4130" w:rsidRDefault="007E23FF" w:rsidP="007E23FF">
      <w:pPr>
        <w:pStyle w:val="Brezrazmikov"/>
        <w:spacing w:line="276" w:lineRule="auto"/>
        <w:jc w:val="both"/>
      </w:pPr>
      <w:r>
        <w:t xml:space="preserve">- </w:t>
      </w:r>
      <w:r>
        <w:t>opravljanje drugih zahtevnih nalog po navodilu nadrejenega</w:t>
      </w:r>
      <w:r w:rsidR="00203780">
        <w:t>.</w:t>
      </w:r>
    </w:p>
    <w:p w14:paraId="50D16075" w14:textId="77777777" w:rsidR="00B4335F" w:rsidRPr="00BC4130" w:rsidRDefault="00B4335F" w:rsidP="00B4335F">
      <w:pPr>
        <w:pStyle w:val="Brezrazmikov"/>
        <w:spacing w:line="276" w:lineRule="auto"/>
        <w:jc w:val="both"/>
      </w:pPr>
    </w:p>
    <w:p w14:paraId="0B6E415F" w14:textId="77777777" w:rsidR="00044A4A" w:rsidRPr="00BC4130" w:rsidRDefault="00044A4A" w:rsidP="00044A4A">
      <w:pPr>
        <w:rPr>
          <w:rFonts w:cs="Arial"/>
          <w:b/>
          <w:szCs w:val="20"/>
        </w:rPr>
      </w:pPr>
      <w:r w:rsidRPr="00BC4130">
        <w:rPr>
          <w:rFonts w:cs="Arial"/>
          <w:b/>
          <w:szCs w:val="20"/>
        </w:rPr>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77777777"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 (</w:t>
      </w:r>
      <w:r w:rsidR="00501AEB">
        <w:t>6</w:t>
      </w:r>
      <w:r w:rsidR="00F65507">
        <w:t>)</w:t>
      </w:r>
      <w:r w:rsidR="00501AEB">
        <w:t xml:space="preserve"> mesečn</w:t>
      </w:r>
      <w:r w:rsidR="00827C03">
        <w:t>o</w:t>
      </w:r>
      <w:r w:rsidR="00501AEB">
        <w:t xml:space="preserve"> </w:t>
      </w:r>
      <w:r w:rsidR="00CD7210">
        <w:t>poskusn</w:t>
      </w:r>
      <w:r w:rsidR="00501AEB">
        <w:t>o dobo.</w:t>
      </w:r>
    </w:p>
    <w:p w14:paraId="4FCE9D47" w14:textId="77777777" w:rsidR="007E23FF" w:rsidRDefault="007E23FF" w:rsidP="002B47C6">
      <w:pPr>
        <w:tabs>
          <w:tab w:val="left" w:pos="2835"/>
        </w:tabs>
        <w:spacing w:line="260" w:lineRule="exact"/>
        <w:jc w:val="both"/>
      </w:pPr>
    </w:p>
    <w:p w14:paraId="6B0C3195" w14:textId="0CD3E01A" w:rsidR="002B47C6" w:rsidRPr="00BC4130" w:rsidRDefault="002B47C6" w:rsidP="002B47C6">
      <w:pPr>
        <w:tabs>
          <w:tab w:val="left" w:pos="2835"/>
        </w:tabs>
        <w:spacing w:line="260" w:lineRule="exact"/>
        <w:jc w:val="both"/>
        <w:rPr>
          <w:rFonts w:eastAsia="Calibri" w:cs="Arial"/>
          <w:szCs w:val="20"/>
        </w:rPr>
      </w:pPr>
      <w:r w:rsidRPr="00BC4130">
        <w:t xml:space="preserve">Izbrani kandidat bo delo opravljal </w:t>
      </w:r>
      <w:r w:rsidRPr="007E23FF">
        <w:rPr>
          <w:rFonts w:eastAsia="Calibri" w:cs="Arial"/>
          <w:b/>
          <w:bCs/>
          <w:szCs w:val="20"/>
        </w:rPr>
        <w:t>v prostorih Ministrstva za kohezijo in regionalni razvoj</w:t>
      </w:r>
      <w:r w:rsidR="007E23FF" w:rsidRPr="007E23FF">
        <w:rPr>
          <w:rFonts w:eastAsia="Calibri" w:cs="Arial"/>
          <w:b/>
          <w:bCs/>
          <w:szCs w:val="20"/>
        </w:rPr>
        <w:t xml:space="preserve"> na lokaciji Maribor</w:t>
      </w:r>
      <w:r w:rsidRPr="007E23FF">
        <w:rPr>
          <w:rFonts w:eastAsia="Calibri" w:cs="Arial"/>
          <w:b/>
          <w:bCs/>
          <w:szCs w:val="20"/>
        </w:rPr>
        <w:t xml:space="preserve"> </w:t>
      </w:r>
      <w:r w:rsidRPr="00BC4130">
        <w:rPr>
          <w:rFonts w:eastAsia="Calibri" w:cs="Arial"/>
          <w:szCs w:val="20"/>
        </w:rPr>
        <w:t>oziroma v drugih uradnih prostorih, kjer Ministrstvo za kohezijo in regionalni razvoj opravlja svoje naloge.</w:t>
      </w:r>
    </w:p>
    <w:p w14:paraId="4DD70216" w14:textId="77777777" w:rsidR="002B47C6" w:rsidRPr="00BC4130" w:rsidRDefault="002B47C6"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73BF7874"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-6/2024-1630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-6/2024-1630</w:t>
      </w:r>
      <w:r w:rsidR="00423A4C">
        <w:rPr>
          <w:rFonts w:cs="Arial"/>
          <w:b/>
          <w:szCs w:val="22"/>
          <w:lang w:eastAsia="sl-SI"/>
        </w:rPr>
        <w:t xml:space="preserve"> </w:t>
      </w:r>
      <w:r w:rsidRPr="00BC4130">
        <w:rPr>
          <w:rFonts w:cs="Arial"/>
          <w:b/>
          <w:szCs w:val="22"/>
          <w:lang w:eastAsia="sl-SI"/>
        </w:rPr>
        <w:t xml:space="preserve">– </w:t>
      </w:r>
      <w:r w:rsidR="00F76E10" w:rsidRPr="00BC4130">
        <w:rPr>
          <w:b/>
        </w:rPr>
        <w:t xml:space="preserve">FINANČNIK </w:t>
      </w:r>
      <w:r w:rsidRPr="00BC4130">
        <w:rPr>
          <w:b/>
        </w:rPr>
        <w:t>V</w:t>
      </w:r>
      <w:r w:rsidR="00F76E10" w:rsidRPr="00BC4130">
        <w:rPr>
          <w:b/>
        </w:rPr>
        <w:t>II/</w:t>
      </w:r>
      <w:r w:rsidR="007E23FF">
        <w:rPr>
          <w:b/>
        </w:rPr>
        <w:t>2-II</w:t>
      </w:r>
      <w:r w:rsidRPr="00BC4130">
        <w:rPr>
          <w:b/>
        </w:rPr>
        <w:t xml:space="preserve">, šifra DM </w:t>
      </w:r>
      <w:r w:rsidR="007E23FF">
        <w:rPr>
          <w:b/>
        </w:rPr>
        <w:t>950</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A24239" w:rsidRPr="00BC4130">
        <w:rPr>
          <w:b/>
        </w:rPr>
        <w:t>8</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574EF73" w14:textId="77777777" w:rsidR="00F25722" w:rsidRPr="00BC4130" w:rsidRDefault="00F25722" w:rsidP="00F25722">
      <w:pPr>
        <w:pStyle w:val="Brezrazmikov"/>
        <w:spacing w:line="276" w:lineRule="auto"/>
        <w:jc w:val="both"/>
      </w:pPr>
      <w:r w:rsidRPr="00BC4130">
        <w:t>Kandidati bodo o izbiri pisno obveščeni najkasneje v 90 dneh po zaključenem postopku izbire.</w:t>
      </w:r>
    </w:p>
    <w:p w14:paraId="3212DEF4" w14:textId="77777777" w:rsidR="00F25722" w:rsidRPr="00BC4130" w:rsidRDefault="00F25722" w:rsidP="00F25722">
      <w:pPr>
        <w:pStyle w:val="Brezrazmikov"/>
        <w:spacing w:line="276" w:lineRule="auto"/>
        <w:jc w:val="both"/>
      </w:pPr>
    </w:p>
    <w:p w14:paraId="18FFF7C2" w14:textId="1D42B250"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lastRenderedPageBreak/>
        <w:t>Dodatne informacije o delovnem področju daje</w:t>
      </w:r>
      <w:r w:rsidR="009B70C3" w:rsidRPr="00BC4130">
        <w:rPr>
          <w:rFonts w:cs="Arial"/>
          <w:szCs w:val="20"/>
        </w:rPr>
        <w:t xml:space="preserve"> </w:t>
      </w:r>
      <w:r w:rsidR="00E16AC8" w:rsidRPr="00BC4130">
        <w:rPr>
          <w:rFonts w:cs="Arial"/>
          <w:szCs w:val="20"/>
        </w:rPr>
        <w:t>ga.</w:t>
      </w:r>
      <w:r w:rsidR="00F76E10" w:rsidRPr="00BC4130">
        <w:rPr>
          <w:rFonts w:cs="Arial"/>
          <w:szCs w:val="20"/>
        </w:rPr>
        <w:t xml:space="preserve"> Marinka Plavčak</w:t>
      </w:r>
      <w:r w:rsidRPr="00BC4130">
        <w:rPr>
          <w:rFonts w:cs="Arial"/>
          <w:szCs w:val="20"/>
        </w:rPr>
        <w:t>, telefon: 01 400</w:t>
      </w:r>
      <w:r w:rsidR="002B33F6" w:rsidRPr="00BC4130">
        <w:rPr>
          <w:rFonts w:cs="Arial"/>
          <w:szCs w:val="20"/>
        </w:rPr>
        <w:t xml:space="preserve"> 33 84</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ga.</w:t>
      </w:r>
      <w:r w:rsidR="00423A4C">
        <w:rPr>
          <w:rFonts w:cs="Arial"/>
          <w:szCs w:val="20"/>
        </w:rPr>
        <w:t xml:space="preserve"> </w:t>
      </w:r>
      <w:r w:rsidR="007E23FF">
        <w:rPr>
          <w:rFonts w:cs="Arial"/>
          <w:szCs w:val="20"/>
        </w:rPr>
        <w:t>Sanja Velkavrh-Vičič</w:t>
      </w:r>
      <w:r w:rsidRPr="00BC4130">
        <w:rPr>
          <w:rFonts w:cs="Arial"/>
          <w:szCs w:val="20"/>
        </w:rPr>
        <w:t>, telefon: 01 400 3</w:t>
      </w:r>
      <w:r w:rsidR="007E23FF">
        <w:rPr>
          <w:rFonts w:cs="Arial"/>
          <w:szCs w:val="20"/>
        </w:rPr>
        <w:t>4</w:t>
      </w:r>
      <w:r w:rsidR="00423A4C">
        <w:rPr>
          <w:rFonts w:cs="Arial"/>
          <w:szCs w:val="20"/>
        </w:rPr>
        <w:t xml:space="preserve"> </w:t>
      </w:r>
      <w:r w:rsidR="007E23FF">
        <w:rPr>
          <w:rFonts w:cs="Arial"/>
          <w:szCs w:val="20"/>
        </w:rPr>
        <w:t>20</w:t>
      </w:r>
      <w:r w:rsidR="00F76E10" w:rsidRPr="00BC4130">
        <w:rPr>
          <w:rFonts w:cs="Arial"/>
          <w:szCs w:val="20"/>
        </w:rPr>
        <w:t>.</w:t>
      </w: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7777777"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0898FDC4" w14:textId="77777777" w:rsidR="00485D08" w:rsidRPr="00BC4130" w:rsidRDefault="00485D08" w:rsidP="001F2F05">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t xml:space="preserve"> v. d. generalne sekretarke</w:t>
      </w:r>
    </w:p>
    <w:p w14:paraId="704C00B2" w14:textId="20A141DB" w:rsidR="00530003" w:rsidRPr="00BC4130" w:rsidRDefault="00530003" w:rsidP="001F2F05">
      <w:pPr>
        <w:jc w:val="both"/>
        <w:rPr>
          <w:rFonts w:cs="Arial"/>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szCs w:val="20"/>
        </w:rPr>
        <w:t>po pooblastilu št. 1001-55/2023/</w:t>
      </w:r>
      <w:r w:rsidR="007E23FF">
        <w:rPr>
          <w:rFonts w:cs="Arial"/>
          <w:szCs w:val="20"/>
        </w:rPr>
        <w:t>38</w:t>
      </w:r>
      <w:r w:rsidRPr="00BC4130">
        <w:rPr>
          <w:rFonts w:cs="Arial"/>
          <w:szCs w:val="20"/>
        </w:rPr>
        <w:t xml:space="preserve"> z dne, </w:t>
      </w:r>
      <w:r w:rsidR="007E23FF">
        <w:rPr>
          <w:rFonts w:cs="Arial"/>
          <w:szCs w:val="20"/>
        </w:rPr>
        <w:t>22.12</w:t>
      </w:r>
      <w:r w:rsidRPr="00BC4130">
        <w:rPr>
          <w:rFonts w:cs="Arial"/>
          <w:szCs w:val="20"/>
        </w:rPr>
        <w:t>.2023</w:t>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27BE915E" w14:textId="77777777" w:rsidR="001F2F05" w:rsidRPr="00BC4130" w:rsidRDefault="001F2F05" w:rsidP="001F2F05">
      <w:r w:rsidRPr="00BC4130">
        <w:t>Priloga:</w:t>
      </w:r>
    </w:p>
    <w:p w14:paraId="54DB9006" w14:textId="39235132" w:rsidR="00CD63B2" w:rsidRPr="001F2F05" w:rsidRDefault="001F2F05" w:rsidP="001F2F05">
      <w:r w:rsidRPr="00BC4130">
        <w:t>obrazec »Vloga za zaposlitev, št. 1100-</w:t>
      </w:r>
      <w:r w:rsidR="00203780">
        <w:t>6/2024-1630</w:t>
      </w:r>
      <w:r w:rsidRPr="00BC4130">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7"/>
  </w:num>
  <w:num w:numId="3" w16cid:durableId="1934704821">
    <w:abstractNumId w:val="0"/>
  </w:num>
  <w:num w:numId="4" w16cid:durableId="493450947">
    <w:abstractNumId w:val="19"/>
  </w:num>
  <w:num w:numId="5" w16cid:durableId="1756972444">
    <w:abstractNumId w:val="15"/>
  </w:num>
  <w:num w:numId="6" w16cid:durableId="739979420">
    <w:abstractNumId w:val="34"/>
  </w:num>
  <w:num w:numId="7" w16cid:durableId="465121761">
    <w:abstractNumId w:val="24"/>
  </w:num>
  <w:num w:numId="8" w16cid:durableId="210188816">
    <w:abstractNumId w:val="38"/>
  </w:num>
  <w:num w:numId="9" w16cid:durableId="764110237">
    <w:abstractNumId w:val="9"/>
  </w:num>
  <w:num w:numId="10" w16cid:durableId="2147040939">
    <w:abstractNumId w:val="30"/>
  </w:num>
  <w:num w:numId="11" w16cid:durableId="701440366">
    <w:abstractNumId w:val="2"/>
  </w:num>
  <w:num w:numId="12" w16cid:durableId="1195390100">
    <w:abstractNumId w:val="8"/>
  </w:num>
  <w:num w:numId="13" w16cid:durableId="42487359">
    <w:abstractNumId w:val="4"/>
  </w:num>
  <w:num w:numId="14" w16cid:durableId="822307362">
    <w:abstractNumId w:val="27"/>
  </w:num>
  <w:num w:numId="15" w16cid:durableId="1198472744">
    <w:abstractNumId w:val="18"/>
  </w:num>
  <w:num w:numId="16" w16cid:durableId="532110880">
    <w:abstractNumId w:val="1"/>
  </w:num>
  <w:num w:numId="17" w16cid:durableId="2058311275">
    <w:abstractNumId w:val="29"/>
  </w:num>
  <w:num w:numId="18" w16cid:durableId="2128231573">
    <w:abstractNumId w:val="21"/>
  </w:num>
  <w:num w:numId="19" w16cid:durableId="1791702520">
    <w:abstractNumId w:val="7"/>
  </w:num>
  <w:num w:numId="20" w16cid:durableId="1623804131">
    <w:abstractNumId w:val="6"/>
  </w:num>
  <w:num w:numId="21" w16cid:durableId="649945449">
    <w:abstractNumId w:val="33"/>
  </w:num>
  <w:num w:numId="22" w16cid:durableId="1694303040">
    <w:abstractNumId w:val="22"/>
  </w:num>
  <w:num w:numId="23" w16cid:durableId="1513182552">
    <w:abstractNumId w:val="25"/>
  </w:num>
  <w:num w:numId="24" w16cid:durableId="916134963">
    <w:abstractNumId w:val="36"/>
  </w:num>
  <w:num w:numId="25" w16cid:durableId="104423042">
    <w:abstractNumId w:val="26"/>
  </w:num>
  <w:num w:numId="26" w16cid:durableId="628247037">
    <w:abstractNumId w:val="10"/>
  </w:num>
  <w:num w:numId="27" w16cid:durableId="421295200">
    <w:abstractNumId w:val="35"/>
  </w:num>
  <w:num w:numId="28" w16cid:durableId="1168906096">
    <w:abstractNumId w:val="31"/>
  </w:num>
  <w:num w:numId="29" w16cid:durableId="2029016644">
    <w:abstractNumId w:val="28"/>
  </w:num>
  <w:num w:numId="30" w16cid:durableId="1903253923">
    <w:abstractNumId w:val="12"/>
  </w:num>
  <w:num w:numId="31" w16cid:durableId="652680749">
    <w:abstractNumId w:val="14"/>
  </w:num>
  <w:num w:numId="32" w16cid:durableId="684017211">
    <w:abstractNumId w:val="16"/>
  </w:num>
  <w:num w:numId="33" w16cid:durableId="1486047987">
    <w:abstractNumId w:val="23"/>
  </w:num>
  <w:num w:numId="34" w16cid:durableId="1707369674">
    <w:abstractNumId w:val="3"/>
  </w:num>
  <w:num w:numId="35" w16cid:durableId="23601617">
    <w:abstractNumId w:val="32"/>
  </w:num>
  <w:num w:numId="36" w16cid:durableId="991446236">
    <w:abstractNumId w:val="37"/>
  </w:num>
  <w:num w:numId="37" w16cid:durableId="1790392359">
    <w:abstractNumId w:val="39"/>
  </w:num>
  <w:num w:numId="38" w16cid:durableId="988484415">
    <w:abstractNumId w:val="13"/>
  </w:num>
  <w:num w:numId="39" w16cid:durableId="1688749868">
    <w:abstractNumId w:val="20"/>
  </w:num>
  <w:num w:numId="40" w16cid:durableId="4387654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3780"/>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1AEB"/>
    <w:rsid w:val="005022BE"/>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373E"/>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TotalTime>
  <Pages>3</Pages>
  <Words>949</Words>
  <Characters>5875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6811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2</cp:revision>
  <cp:lastPrinted>2014-11-11T11:21:00Z</cp:lastPrinted>
  <dcterms:created xsi:type="dcterms:W3CDTF">2024-02-27T10:36:00Z</dcterms:created>
  <dcterms:modified xsi:type="dcterms:W3CDTF">2024-02-27T10:36:00Z</dcterms:modified>
</cp:coreProperties>
</file>