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944AB9" w:rsidRDefault="00840D41" w:rsidP="007816DF">
      <w:pPr>
        <w:jc w:val="both"/>
        <w:rPr>
          <w:rFonts w:ascii="Arial" w:hAnsi="Arial" w:cs="Arial"/>
          <w:b/>
          <w:lang w:val="sl-SI"/>
        </w:rPr>
      </w:pPr>
      <w:r w:rsidRPr="00944AB9">
        <w:rPr>
          <w:rFonts w:ascii="Arial" w:hAnsi="Arial" w:cs="Arial"/>
          <w:b/>
          <w:lang w:val="sl-SI"/>
        </w:rPr>
        <w:t xml:space="preserve">Prijava na delovno mesto: </w:t>
      </w:r>
      <w:r w:rsidR="001D63B4" w:rsidRPr="00944AB9">
        <w:rPr>
          <w:rFonts w:ascii="Arial" w:hAnsi="Arial" w:cs="Arial"/>
          <w:b/>
          <w:lang w:val="sl-SI"/>
        </w:rPr>
        <w:t>VIŠJI SVETOVALEC</w:t>
      </w:r>
      <w:r w:rsidR="003F249B" w:rsidRPr="00944AB9">
        <w:rPr>
          <w:rFonts w:ascii="Arial" w:hAnsi="Arial" w:cs="Arial"/>
          <w:b/>
          <w:lang w:val="sl-SI"/>
        </w:rPr>
        <w:t xml:space="preserve"> (šifra DM </w:t>
      </w:r>
      <w:r w:rsidR="001D63B4" w:rsidRPr="00944AB9">
        <w:rPr>
          <w:rFonts w:ascii="Arial" w:hAnsi="Arial" w:cs="Arial"/>
          <w:b/>
          <w:lang w:val="sl-SI"/>
        </w:rPr>
        <w:t>5149</w:t>
      </w:r>
      <w:r w:rsidR="00506563">
        <w:rPr>
          <w:rFonts w:ascii="Arial" w:hAnsi="Arial" w:cs="Arial"/>
          <w:b/>
          <w:lang w:val="sl-SI"/>
        </w:rPr>
        <w:t xml:space="preserve">), </w:t>
      </w:r>
      <w:r w:rsidR="003F249B" w:rsidRPr="00944AB9">
        <w:rPr>
          <w:rFonts w:ascii="Arial" w:hAnsi="Arial" w:cs="Arial"/>
          <w:b/>
          <w:lang w:val="sl-SI"/>
        </w:rPr>
        <w:t xml:space="preserve">v Uradu za </w:t>
      </w:r>
      <w:r w:rsidR="001D63B4" w:rsidRPr="00944AB9">
        <w:rPr>
          <w:rFonts w:ascii="Arial" w:hAnsi="Arial" w:cs="Arial"/>
          <w:b/>
          <w:lang w:val="sl-SI"/>
        </w:rPr>
        <w:t>evropsko teritorialno sodelovanje in finančne mehanizme</w:t>
      </w:r>
      <w:r w:rsidR="00506563">
        <w:rPr>
          <w:rFonts w:ascii="Arial" w:hAnsi="Arial" w:cs="Arial"/>
          <w:b/>
          <w:lang w:val="sl-SI"/>
        </w:rPr>
        <w:t>,</w:t>
      </w:r>
      <w:r w:rsidR="00506563" w:rsidRPr="00506563">
        <w:rPr>
          <w:rFonts w:ascii="Arial" w:hAnsi="Arial" w:cs="Arial"/>
          <w:b/>
          <w:lang w:val="sl-SI"/>
        </w:rPr>
        <w:t xml:space="preserve"> </w:t>
      </w:r>
      <w:r w:rsidR="00506563" w:rsidRPr="00944AB9">
        <w:rPr>
          <w:rFonts w:ascii="Arial" w:hAnsi="Arial" w:cs="Arial"/>
          <w:b/>
          <w:lang w:val="sl-SI"/>
        </w:rPr>
        <w:t>v Sektorju za evropsko teritorialno sodelovanje</w:t>
      </w:r>
    </w:p>
    <w:p w:rsidR="00840D41" w:rsidRPr="00944AB9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944AB9" w:rsidRDefault="00840D41" w:rsidP="00840D41">
      <w:pPr>
        <w:rPr>
          <w:rFonts w:ascii="Arial" w:hAnsi="Arial" w:cs="Arial"/>
          <w:b/>
          <w:lang w:val="sl-SI"/>
        </w:rPr>
      </w:pPr>
      <w:r w:rsidRPr="00944AB9">
        <w:rPr>
          <w:rFonts w:ascii="Arial" w:hAnsi="Arial" w:cs="Arial"/>
          <w:b/>
          <w:lang w:val="sl-SI"/>
        </w:rPr>
        <w:t>Zveza št: 1100-</w:t>
      </w:r>
      <w:r w:rsidR="00730DFD" w:rsidRPr="00944AB9">
        <w:rPr>
          <w:rFonts w:ascii="Arial" w:hAnsi="Arial" w:cs="Arial"/>
          <w:b/>
          <w:lang w:val="sl-SI"/>
        </w:rPr>
        <w:t>1</w:t>
      </w:r>
      <w:r w:rsidR="001D63B4" w:rsidRPr="00944AB9">
        <w:rPr>
          <w:rFonts w:ascii="Arial" w:hAnsi="Arial" w:cs="Arial"/>
          <w:b/>
          <w:lang w:val="sl-SI"/>
        </w:rPr>
        <w:t>9</w:t>
      </w:r>
      <w:r w:rsidR="00297548" w:rsidRPr="00944AB9">
        <w:rPr>
          <w:rFonts w:ascii="Arial" w:hAnsi="Arial" w:cs="Arial"/>
          <w:b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bookmarkEnd w:id="2"/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33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7B7E1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DE0F2D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923271" w:rsidRDefault="00923271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944AB9">
        <w:tc>
          <w:tcPr>
            <w:tcW w:w="4111" w:type="dxa"/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</w:tcPr>
          <w:p w:rsidR="003F249B" w:rsidRPr="00F3247C" w:rsidRDefault="0041326A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7B7E1C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</w:t>
      </w:r>
      <w:r w:rsidR="007B7E1C">
        <w:rPr>
          <w:b/>
          <w:sz w:val="18"/>
          <w:szCs w:val="18"/>
          <w:lang w:val="sl-SI"/>
        </w:rPr>
        <w:t xml:space="preserve"> – v tem primeru navedite število opravljenih ur</w:t>
      </w:r>
      <w:r w:rsidRPr="000351EE">
        <w:rPr>
          <w:b/>
          <w:sz w:val="18"/>
          <w:szCs w:val="18"/>
          <w:lang w:val="sl-SI"/>
        </w:rPr>
        <w:t>)</w:t>
      </w:r>
      <w:r w:rsidR="007B7E1C">
        <w:rPr>
          <w:sz w:val="18"/>
          <w:szCs w:val="18"/>
          <w:lang w:val="sl-SI"/>
        </w:rPr>
        <w:t>.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41326A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>
              <w:rPr>
                <w:b/>
                <w:lang w:val="sl-SI"/>
              </w:rPr>
              <w:t xml:space="preserve"> /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>
              <w:rPr>
                <w:rFonts w:ascii="Arial" w:hAnsi="Arial" w:cs="Arial"/>
              </w:rPr>
              <w:t xml:space="preserve">       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>
              <w:rPr>
                <w:b/>
                <w:lang w:val="sl-SI"/>
              </w:rPr>
              <w:t xml:space="preserve"> /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1326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 w:rsidR="007B7E1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 w:rsidR="007B7E1C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 w:rsidR="007B7E1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B749BE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7B7E1C" w:rsidP="007B7E1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326A" w:rsidRDefault="005616C8" w:rsidP="0041326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41326A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lang w:val="sl-SI"/>
              </w:rPr>
              <w:t xml:space="preserve">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616C8">
              <w:rPr>
                <w:lang w:val="sl-SI"/>
              </w:rPr>
              <w:t xml:space="preserve">               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1326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:rsidR="007B7E1C" w:rsidRPr="005616C8" w:rsidRDefault="007B7E1C" w:rsidP="007B7E1C">
            <w:pPr>
              <w:tabs>
                <w:tab w:val="left" w:pos="336"/>
                <w:tab w:val="left" w:pos="2424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/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            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/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7E1C" w:rsidRPr="00C326D3" w:rsidRDefault="007B7E1C" w:rsidP="007B7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7B7E1C" w:rsidRPr="005616C8" w:rsidRDefault="007B7E1C" w:rsidP="007B7E1C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7E1C" w:rsidRPr="00C326D3" w:rsidRDefault="007B7E1C" w:rsidP="007B7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7B7E1C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="005616C8"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D1DA0" w:rsidRPr="005616C8" w:rsidTr="00B749B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AD1DA0" w:rsidRPr="005616C8" w:rsidTr="00B749B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AD1DA0" w:rsidRPr="005616C8" w:rsidTr="00B749B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Default="00AD1DA0" w:rsidP="00B749BE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AD1DA0" w:rsidRPr="005616C8" w:rsidRDefault="00AD1DA0" w:rsidP="00B749BE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AD1DA0" w:rsidRPr="005616C8" w:rsidRDefault="00AD1DA0" w:rsidP="00B749BE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AD1DA0" w:rsidRPr="005616C8" w:rsidTr="00B749B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AD1DA0" w:rsidRPr="005616C8" w:rsidTr="00B749B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DA0" w:rsidRPr="00C326D3" w:rsidRDefault="00AD1DA0" w:rsidP="00B749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AD1DA0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AD1DA0" w:rsidRPr="005616C8" w:rsidTr="00B749B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AD1DA0" w:rsidRPr="005616C8" w:rsidRDefault="00AD1DA0" w:rsidP="00B749BE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AD1DA0" w:rsidRPr="005616C8" w:rsidRDefault="00AD1DA0" w:rsidP="00B749BE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D43EC0" w:rsidRDefault="00D43EC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4AB9" w:rsidRPr="005616C8" w:rsidTr="00B460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944AB9" w:rsidRPr="005616C8" w:rsidTr="00B460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944AB9" w:rsidRPr="005616C8" w:rsidTr="00B460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Default="00944AB9" w:rsidP="00B4606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944AB9" w:rsidRPr="005616C8" w:rsidRDefault="00944AB9" w:rsidP="00B4606D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944AB9" w:rsidRPr="005616C8" w:rsidRDefault="00944AB9" w:rsidP="00B4606D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C326D3" w:rsidRDefault="00944AB9" w:rsidP="00B460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B749BE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5616C8" w:rsidRDefault="00944AB9" w:rsidP="00B4606D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944AB9" w:rsidRPr="005616C8" w:rsidTr="00B460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4AB9" w:rsidRPr="005616C8" w:rsidTr="00B460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944AB9" w:rsidRPr="005616C8" w:rsidTr="00B460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944AB9" w:rsidRPr="005616C8" w:rsidTr="00B460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Default="00944AB9" w:rsidP="00B4606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944AB9" w:rsidRPr="005616C8" w:rsidRDefault="00944AB9" w:rsidP="00B4606D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944AB9" w:rsidRPr="005616C8" w:rsidRDefault="00944AB9" w:rsidP="00B4606D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C326D3" w:rsidRDefault="00944AB9" w:rsidP="00B460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B749BE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5616C8" w:rsidRDefault="00944AB9" w:rsidP="00B4606D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944AB9" w:rsidRPr="005616C8" w:rsidTr="00B460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DE0F2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944AB9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DE0F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1326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Nemški jezik</w:t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300876" w:rsidP="00300876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2D5F28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616C8">
        <w:rPr>
          <w:b/>
          <w:lang w:val="sl-SI"/>
        </w:rPr>
        <w:instrText xml:space="preserve"> FORMTEXT </w:instrText>
      </w:r>
      <w:r w:rsidRPr="005616C8">
        <w:rPr>
          <w:b/>
          <w:lang w:val="sl-SI"/>
        </w:rPr>
      </w:r>
      <w:r w:rsidRPr="005616C8">
        <w:rPr>
          <w:b/>
          <w:lang w:val="sl-SI"/>
        </w:rPr>
        <w:fldChar w:fldCharType="separate"/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 w:rsidRPr="005616C8">
        <w:rPr>
          <w:b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C15E56" w:rsidRDefault="00300876" w:rsidP="00C15E56">
      <w:pPr>
        <w:tabs>
          <w:tab w:val="left" w:pos="2508"/>
        </w:tabs>
        <w:rPr>
          <w:rFonts w:ascii="Arial" w:hAnsi="Arial" w:cs="Arial"/>
          <w:lang w:val="sl-SI"/>
        </w:rPr>
        <w:sectPr w:rsidR="00300876" w:rsidRPr="00C15E56" w:rsidSect="00944AB9">
          <w:footerReference w:type="default" r:id="rId9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C15E5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2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3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4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5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</w:t>
      </w:r>
      <w:r w:rsidR="002D5F28">
        <w:rPr>
          <w:rFonts w:ascii="Arial" w:hAnsi="Arial" w:cs="Arial"/>
          <w:lang w:val="sl-SI"/>
        </w:rPr>
        <w:t xml:space="preserve"> (potrdite polje, če trditev velja)</w:t>
      </w:r>
      <w:r w:rsidRPr="00F3247C">
        <w:rPr>
          <w:rFonts w:ascii="Arial" w:hAnsi="Arial" w:cs="Arial"/>
          <w:lang w:val="sl-SI"/>
        </w:rPr>
        <w:t>:</w:t>
      </w:r>
    </w:p>
    <w:p w:rsidR="005A2B83" w:rsidRDefault="005A2B83" w:rsidP="00730DFD">
      <w:pPr>
        <w:spacing w:line="276" w:lineRule="auto"/>
        <w:jc w:val="both"/>
        <w:rPr>
          <w:rFonts w:ascii="Arial" w:hAnsi="Arial" w:cs="Arial"/>
          <w:lang w:val="sl-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A2B83" w:rsidRPr="00F3247C" w:rsidRDefault="005A2B83" w:rsidP="005A2B83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izpolnjujem vse formalne pogoje za zasedbo delovnega mesta za katerega kandidiram,</w:t>
            </w:r>
          </w:p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 sem drž</w:t>
            </w:r>
            <w:r>
              <w:rPr>
                <w:rFonts w:ascii="Arial" w:hAnsi="Arial" w:cs="Arial"/>
                <w:lang w:val="sl-SI"/>
              </w:rPr>
              <w:t>avljan/-ka Republike Slovenije,</w:t>
            </w:r>
          </w:p>
        </w:tc>
      </w:tr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nisem bil/-a pravnomočno obsojen/-a zaradi naklepnega kaznivega dejanja, ki se preganja po uradni dolžnosti, in nisem bil/-a obsojen/-a na nepogojno kazen zapora v</w:t>
            </w:r>
            <w:r>
              <w:rPr>
                <w:rFonts w:ascii="Arial" w:hAnsi="Arial" w:cs="Arial"/>
                <w:lang w:val="sl-SI"/>
              </w:rPr>
              <w:t xml:space="preserve"> trajanju več kot šest mesecev,</w:t>
            </w:r>
          </w:p>
        </w:tc>
      </w:tr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zoper mene ni vložena pravnomočna obtožnica zaradi naklepnega kaznivega dejanja, ki s</w:t>
            </w:r>
            <w:r>
              <w:rPr>
                <w:rFonts w:ascii="Arial" w:hAnsi="Arial" w:cs="Arial"/>
                <w:lang w:val="sl-SI"/>
              </w:rPr>
              <w:t>e preganja po uradni dolžnosti,</w:t>
            </w:r>
          </w:p>
        </w:tc>
      </w:tr>
      <w:tr w:rsidR="005A2B83" w:rsidRPr="00DE0F2D" w:rsidTr="005A2B83">
        <w:tc>
          <w:tcPr>
            <w:tcW w:w="709" w:type="dxa"/>
            <w:shd w:val="clear" w:color="auto" w:fill="auto"/>
          </w:tcPr>
          <w:p w:rsidR="005A2B83" w:rsidRPr="005616C8" w:rsidRDefault="005A2B83" w:rsidP="00DE0F2D">
            <w:pPr>
              <w:spacing w:line="276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A2B83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za namen tega natečajnega postopka dovoljujem Službi Vlade Republike Slovenije za razvoj in evropsko kohezijsko politiko pridobitev zgoraj naveden</w:t>
            </w:r>
            <w:r>
              <w:rPr>
                <w:rFonts w:ascii="Arial" w:hAnsi="Arial" w:cs="Arial"/>
                <w:lang w:val="sl-SI"/>
              </w:rPr>
              <w:t>ih podatkov iz uradnih evidenc.</w:t>
            </w:r>
          </w:p>
        </w:tc>
      </w:tr>
    </w:tbl>
    <w:p w:rsidR="00565F5D" w:rsidRPr="00F3247C" w:rsidRDefault="00565F5D" w:rsidP="00730DFD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944AB9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BE" w:rsidRDefault="00B749BE" w:rsidP="001D63B4">
      <w:r>
        <w:separator/>
      </w:r>
    </w:p>
  </w:endnote>
  <w:endnote w:type="continuationSeparator" w:id="0">
    <w:p w:rsidR="00B749BE" w:rsidRDefault="00B749BE" w:rsidP="001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BE" w:rsidRPr="001D63B4" w:rsidRDefault="00B749BE" w:rsidP="001D63B4">
    <w:pPr>
      <w:pStyle w:val="Noga"/>
      <w:jc w:val="both"/>
      <w:rPr>
        <w:rFonts w:ascii="Arial" w:hAnsi="Arial" w:cs="Arial"/>
        <w:sz w:val="18"/>
        <w:szCs w:val="18"/>
        <w:lang w:val="sl-SI"/>
      </w:rPr>
    </w:pPr>
    <w:r w:rsidRPr="001D63B4">
      <w:rPr>
        <w:rFonts w:ascii="Arial" w:hAnsi="Arial" w:cs="Arial"/>
        <w:sz w:val="18"/>
        <w:szCs w:val="18"/>
        <w:lang w:val="sl-SI"/>
      </w:rPr>
      <w:t>Služba Vlade Republike Slovenije za razvoj in evropsko kohezijsko politiko</w:t>
    </w:r>
    <w:r w:rsidR="00923271">
      <w:rPr>
        <w:rFonts w:ascii="Arial" w:hAnsi="Arial" w:cs="Arial"/>
        <w:sz w:val="18"/>
        <w:szCs w:val="18"/>
        <w:lang w:val="sl-SI"/>
      </w:rPr>
      <w:t xml:space="preserve"> – Višji svetovalec, šifra DM 5149</w:t>
    </w:r>
  </w:p>
  <w:p w:rsidR="00B749BE" w:rsidRDefault="00B749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BE" w:rsidRDefault="00B749BE" w:rsidP="001D63B4">
      <w:r>
        <w:separator/>
      </w:r>
    </w:p>
  </w:footnote>
  <w:footnote w:type="continuationSeparator" w:id="0">
    <w:p w:rsidR="00B749BE" w:rsidRDefault="00B749BE" w:rsidP="001D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ZIsaPh7Twk3JMWjYvDZgu83X0Q=" w:salt="/X6NtIFC5cPvyCNOYeXq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141411"/>
    <w:rsid w:val="00155B43"/>
    <w:rsid w:val="001D63B4"/>
    <w:rsid w:val="002706E0"/>
    <w:rsid w:val="00272BB4"/>
    <w:rsid w:val="00297548"/>
    <w:rsid w:val="002C4332"/>
    <w:rsid w:val="002D3B45"/>
    <w:rsid w:val="002D5F28"/>
    <w:rsid w:val="00300876"/>
    <w:rsid w:val="00314E51"/>
    <w:rsid w:val="003375C5"/>
    <w:rsid w:val="00381E20"/>
    <w:rsid w:val="003F249B"/>
    <w:rsid w:val="0040463F"/>
    <w:rsid w:val="004104C7"/>
    <w:rsid w:val="0041326A"/>
    <w:rsid w:val="004342EF"/>
    <w:rsid w:val="00483794"/>
    <w:rsid w:val="004E4C2D"/>
    <w:rsid w:val="00506563"/>
    <w:rsid w:val="00540357"/>
    <w:rsid w:val="005616C8"/>
    <w:rsid w:val="00565F5D"/>
    <w:rsid w:val="005A2B83"/>
    <w:rsid w:val="006950C5"/>
    <w:rsid w:val="006A1ECA"/>
    <w:rsid w:val="00730DFD"/>
    <w:rsid w:val="007816DF"/>
    <w:rsid w:val="00783313"/>
    <w:rsid w:val="007B7E1C"/>
    <w:rsid w:val="00801B86"/>
    <w:rsid w:val="00830AFB"/>
    <w:rsid w:val="00840D41"/>
    <w:rsid w:val="008577F0"/>
    <w:rsid w:val="00857E64"/>
    <w:rsid w:val="008D1371"/>
    <w:rsid w:val="008D5FA3"/>
    <w:rsid w:val="00915AA3"/>
    <w:rsid w:val="00923271"/>
    <w:rsid w:val="00944AB9"/>
    <w:rsid w:val="00956DD6"/>
    <w:rsid w:val="009C109D"/>
    <w:rsid w:val="009F4AAF"/>
    <w:rsid w:val="00A27763"/>
    <w:rsid w:val="00AD1DA0"/>
    <w:rsid w:val="00B3795C"/>
    <w:rsid w:val="00B55ECE"/>
    <w:rsid w:val="00B749BE"/>
    <w:rsid w:val="00BD19AE"/>
    <w:rsid w:val="00BE24BA"/>
    <w:rsid w:val="00C06F96"/>
    <w:rsid w:val="00C15E56"/>
    <w:rsid w:val="00C20D62"/>
    <w:rsid w:val="00C326D3"/>
    <w:rsid w:val="00C720B1"/>
    <w:rsid w:val="00C75C1D"/>
    <w:rsid w:val="00CC4811"/>
    <w:rsid w:val="00CE6BC5"/>
    <w:rsid w:val="00D43EC0"/>
    <w:rsid w:val="00D61E78"/>
    <w:rsid w:val="00D63E61"/>
    <w:rsid w:val="00D7404C"/>
    <w:rsid w:val="00DE0F2D"/>
    <w:rsid w:val="00E548DE"/>
    <w:rsid w:val="00E828DB"/>
    <w:rsid w:val="00E90032"/>
    <w:rsid w:val="00F1412D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locked/>
    <w:rsid w:val="0080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locked/>
    <w:rsid w:val="0080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CEFB-0264-4CDB-BCF6-C3A64630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11</cp:revision>
  <cp:lastPrinted>2016-12-15T07:55:00Z</cp:lastPrinted>
  <dcterms:created xsi:type="dcterms:W3CDTF">2019-12-02T12:03:00Z</dcterms:created>
  <dcterms:modified xsi:type="dcterms:W3CDTF">2019-12-03T05:51:00Z</dcterms:modified>
</cp:coreProperties>
</file>