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9AC" w:rsidRDefault="007E69AC" w:rsidP="00DB6154">
      <w:pPr>
        <w:jc w:val="center"/>
        <w:rPr>
          <w:rFonts w:cs="Arial"/>
          <w:b/>
          <w:sz w:val="24"/>
        </w:rPr>
      </w:pPr>
    </w:p>
    <w:p w:rsidR="007E69AC" w:rsidRDefault="007E69AC" w:rsidP="00DB6154">
      <w:pPr>
        <w:jc w:val="center"/>
        <w:rPr>
          <w:rFonts w:cs="Arial"/>
          <w:b/>
          <w:sz w:val="24"/>
        </w:rPr>
      </w:pPr>
    </w:p>
    <w:p w:rsidR="006032C2" w:rsidRPr="00166751" w:rsidRDefault="00F66F1C" w:rsidP="00DB6154">
      <w:pPr>
        <w:jc w:val="center"/>
        <w:rPr>
          <w:rFonts w:cs="Arial"/>
          <w:b/>
          <w:sz w:val="20"/>
          <w:szCs w:val="20"/>
        </w:rPr>
      </w:pPr>
      <w:r w:rsidRPr="00F66F1C">
        <w:rPr>
          <w:rFonts w:cs="Arial"/>
          <w:b/>
          <w:sz w:val="24"/>
        </w:rPr>
        <w:t>L</w:t>
      </w:r>
      <w:r w:rsidR="005E5270" w:rsidRPr="00166751">
        <w:rPr>
          <w:rFonts w:cs="Arial"/>
          <w:b/>
          <w:sz w:val="24"/>
        </w:rPr>
        <w:t xml:space="preserve">ETNO </w:t>
      </w:r>
      <w:r w:rsidR="006032C2" w:rsidRPr="00166751">
        <w:rPr>
          <w:rFonts w:cs="Arial"/>
          <w:b/>
          <w:sz w:val="24"/>
        </w:rPr>
        <w:t>POROČILO</w:t>
      </w:r>
    </w:p>
    <w:p w:rsidR="00573C19" w:rsidRPr="00166751" w:rsidRDefault="00573C19" w:rsidP="00214A07">
      <w:pPr>
        <w:jc w:val="left"/>
        <w:rPr>
          <w:rFonts w:cs="Arial"/>
          <w:b/>
          <w:sz w:val="20"/>
          <w:szCs w:val="20"/>
        </w:rPr>
      </w:pPr>
    </w:p>
    <w:tbl>
      <w:tblPr>
        <w:tblW w:w="9498" w:type="dxa"/>
        <w:tblInd w:w="-72" w:type="dxa"/>
        <w:tblCellMar>
          <w:left w:w="70" w:type="dxa"/>
          <w:right w:w="70" w:type="dxa"/>
        </w:tblCellMar>
        <w:tblLook w:val="04A0" w:firstRow="1" w:lastRow="0" w:firstColumn="1" w:lastColumn="0" w:noHBand="0" w:noVBand="1"/>
      </w:tblPr>
      <w:tblGrid>
        <w:gridCol w:w="9498"/>
      </w:tblGrid>
      <w:tr w:rsidR="00166751" w:rsidRPr="00166751" w:rsidTr="00166751">
        <w:trPr>
          <w:trHeight w:val="336"/>
        </w:trPr>
        <w:tc>
          <w:tcPr>
            <w:tcW w:w="9498" w:type="dxa"/>
            <w:shd w:val="clear" w:color="000000" w:fill="FFFFFF"/>
            <w:vAlign w:val="center"/>
          </w:tcPr>
          <w:p w:rsidR="00166751" w:rsidRPr="00166751" w:rsidRDefault="00166751" w:rsidP="00214A07">
            <w:pPr>
              <w:rPr>
                <w:rFonts w:cs="Arial"/>
                <w:sz w:val="20"/>
                <w:szCs w:val="20"/>
              </w:rPr>
            </w:pPr>
            <w:r w:rsidRPr="00166751">
              <w:rPr>
                <w:rFonts w:cs="Arial"/>
                <w:sz w:val="20"/>
                <w:szCs w:val="20"/>
              </w:rPr>
              <w:t>Upravičenec</w:t>
            </w:r>
            <w:r>
              <w:rPr>
                <w:rFonts w:cs="Arial"/>
                <w:sz w:val="20"/>
                <w:szCs w:val="20"/>
              </w:rPr>
              <w:t>:</w:t>
            </w:r>
            <w:r w:rsidR="00AA701B">
              <w:rPr>
                <w:rFonts w:cs="Arial"/>
                <w:sz w:val="20"/>
                <w:szCs w:val="20"/>
              </w:rPr>
              <w:t xml:space="preserve"> </w:t>
            </w:r>
            <w:r w:rsidR="00AA701B">
              <w:rPr>
                <w:rFonts w:cs="Arial"/>
                <w:sz w:val="20"/>
                <w:szCs w:val="20"/>
              </w:rPr>
              <w:fldChar w:fldCharType="begin">
                <w:ffData>
                  <w:name w:val="Besedilo74"/>
                  <w:enabled/>
                  <w:calcOnExit w:val="0"/>
                  <w:textInput/>
                </w:ffData>
              </w:fldChar>
            </w:r>
            <w:bookmarkStart w:id="0" w:name="Besedilo74"/>
            <w:r w:rsidR="00AA701B">
              <w:rPr>
                <w:rFonts w:cs="Arial"/>
                <w:sz w:val="20"/>
                <w:szCs w:val="20"/>
              </w:rPr>
              <w:instrText xml:space="preserve"> FORMTEXT </w:instrText>
            </w:r>
            <w:r w:rsidR="00AA701B">
              <w:rPr>
                <w:rFonts w:cs="Arial"/>
                <w:sz w:val="20"/>
                <w:szCs w:val="20"/>
              </w:rPr>
            </w:r>
            <w:r w:rsidR="00AA701B">
              <w:rPr>
                <w:rFonts w:cs="Arial"/>
                <w:sz w:val="20"/>
                <w:szCs w:val="20"/>
              </w:rPr>
              <w:fldChar w:fldCharType="separate"/>
            </w:r>
            <w:r w:rsidR="00AA701B">
              <w:rPr>
                <w:rFonts w:cs="Arial"/>
                <w:noProof/>
                <w:sz w:val="20"/>
                <w:szCs w:val="20"/>
              </w:rPr>
              <w:t> </w:t>
            </w:r>
            <w:r w:rsidR="00AA701B">
              <w:rPr>
                <w:rFonts w:cs="Arial"/>
                <w:noProof/>
                <w:sz w:val="20"/>
                <w:szCs w:val="20"/>
              </w:rPr>
              <w:t> </w:t>
            </w:r>
            <w:r w:rsidR="00AA701B">
              <w:rPr>
                <w:rFonts w:cs="Arial"/>
                <w:noProof/>
                <w:sz w:val="20"/>
                <w:szCs w:val="20"/>
              </w:rPr>
              <w:t> </w:t>
            </w:r>
            <w:r w:rsidR="00AA701B">
              <w:rPr>
                <w:rFonts w:cs="Arial"/>
                <w:noProof/>
                <w:sz w:val="20"/>
                <w:szCs w:val="20"/>
              </w:rPr>
              <w:t> </w:t>
            </w:r>
            <w:r w:rsidR="00AA701B">
              <w:rPr>
                <w:rFonts w:cs="Arial"/>
                <w:noProof/>
                <w:sz w:val="20"/>
                <w:szCs w:val="20"/>
              </w:rPr>
              <w:t> </w:t>
            </w:r>
            <w:r w:rsidR="00AA701B">
              <w:rPr>
                <w:rFonts w:cs="Arial"/>
                <w:sz w:val="20"/>
                <w:szCs w:val="20"/>
              </w:rPr>
              <w:fldChar w:fldCharType="end"/>
            </w:r>
            <w:bookmarkEnd w:id="0"/>
          </w:p>
        </w:tc>
      </w:tr>
      <w:tr w:rsidR="00166751" w:rsidRPr="00166751" w:rsidTr="00166751">
        <w:trPr>
          <w:trHeight w:val="302"/>
        </w:trPr>
        <w:tc>
          <w:tcPr>
            <w:tcW w:w="9498" w:type="dxa"/>
            <w:shd w:val="clear" w:color="000000" w:fill="FFFFFF"/>
            <w:vAlign w:val="center"/>
          </w:tcPr>
          <w:p w:rsidR="00166751" w:rsidRPr="00166751" w:rsidRDefault="00166751" w:rsidP="00214A07">
            <w:pPr>
              <w:rPr>
                <w:rFonts w:cs="Arial"/>
                <w:sz w:val="20"/>
                <w:szCs w:val="20"/>
              </w:rPr>
            </w:pPr>
            <w:r w:rsidRPr="00166751">
              <w:rPr>
                <w:rFonts w:cs="Arial"/>
                <w:sz w:val="20"/>
                <w:szCs w:val="20"/>
              </w:rPr>
              <w:t>Naziv operacije</w:t>
            </w:r>
            <w:r>
              <w:rPr>
                <w:rFonts w:cs="Arial"/>
                <w:sz w:val="20"/>
                <w:szCs w:val="20"/>
              </w:rPr>
              <w:t>:</w:t>
            </w:r>
            <w:r w:rsidR="00AA701B">
              <w:rPr>
                <w:rFonts w:cs="Arial"/>
                <w:sz w:val="20"/>
                <w:szCs w:val="20"/>
              </w:rPr>
              <w:t xml:space="preserve"> </w:t>
            </w:r>
            <w:r w:rsidR="00AA701B">
              <w:rPr>
                <w:rFonts w:cs="Arial"/>
                <w:sz w:val="20"/>
                <w:szCs w:val="20"/>
              </w:rPr>
              <w:fldChar w:fldCharType="begin">
                <w:ffData>
                  <w:name w:val="Besedilo74"/>
                  <w:enabled/>
                  <w:calcOnExit w:val="0"/>
                  <w:textInput/>
                </w:ffData>
              </w:fldChar>
            </w:r>
            <w:r w:rsidR="00AA701B">
              <w:rPr>
                <w:rFonts w:cs="Arial"/>
                <w:sz w:val="20"/>
                <w:szCs w:val="20"/>
              </w:rPr>
              <w:instrText xml:space="preserve"> FORMTEXT </w:instrText>
            </w:r>
            <w:r w:rsidR="00AA701B">
              <w:rPr>
                <w:rFonts w:cs="Arial"/>
                <w:sz w:val="20"/>
                <w:szCs w:val="20"/>
              </w:rPr>
            </w:r>
            <w:r w:rsidR="00AA701B">
              <w:rPr>
                <w:rFonts w:cs="Arial"/>
                <w:sz w:val="20"/>
                <w:szCs w:val="20"/>
              </w:rPr>
              <w:fldChar w:fldCharType="separate"/>
            </w:r>
            <w:r w:rsidR="00AA701B">
              <w:rPr>
                <w:rFonts w:cs="Arial"/>
                <w:noProof/>
                <w:sz w:val="20"/>
                <w:szCs w:val="20"/>
              </w:rPr>
              <w:t> </w:t>
            </w:r>
            <w:r w:rsidR="00AA701B">
              <w:rPr>
                <w:rFonts w:cs="Arial"/>
                <w:noProof/>
                <w:sz w:val="20"/>
                <w:szCs w:val="20"/>
              </w:rPr>
              <w:t> </w:t>
            </w:r>
            <w:r w:rsidR="00AA701B">
              <w:rPr>
                <w:rFonts w:cs="Arial"/>
                <w:noProof/>
                <w:sz w:val="20"/>
                <w:szCs w:val="20"/>
              </w:rPr>
              <w:t> </w:t>
            </w:r>
            <w:r w:rsidR="00AA701B">
              <w:rPr>
                <w:rFonts w:cs="Arial"/>
                <w:noProof/>
                <w:sz w:val="20"/>
                <w:szCs w:val="20"/>
              </w:rPr>
              <w:t> </w:t>
            </w:r>
            <w:r w:rsidR="00AA701B">
              <w:rPr>
                <w:rFonts w:cs="Arial"/>
                <w:noProof/>
                <w:sz w:val="20"/>
                <w:szCs w:val="20"/>
              </w:rPr>
              <w:t> </w:t>
            </w:r>
            <w:r w:rsidR="00AA701B">
              <w:rPr>
                <w:rFonts w:cs="Arial"/>
                <w:sz w:val="20"/>
                <w:szCs w:val="20"/>
              </w:rPr>
              <w:fldChar w:fldCharType="end"/>
            </w:r>
          </w:p>
        </w:tc>
      </w:tr>
      <w:tr w:rsidR="00166751" w:rsidRPr="00166751" w:rsidTr="00166751">
        <w:trPr>
          <w:trHeight w:val="350"/>
        </w:trPr>
        <w:tc>
          <w:tcPr>
            <w:tcW w:w="9498" w:type="dxa"/>
            <w:shd w:val="clear" w:color="000000" w:fill="FFFFFF"/>
            <w:vAlign w:val="center"/>
          </w:tcPr>
          <w:p w:rsidR="00166751" w:rsidRPr="00166751" w:rsidRDefault="00166751" w:rsidP="00214A07">
            <w:pPr>
              <w:rPr>
                <w:rFonts w:cs="Arial"/>
                <w:sz w:val="20"/>
                <w:szCs w:val="20"/>
              </w:rPr>
            </w:pPr>
            <w:r w:rsidRPr="00166751">
              <w:rPr>
                <w:rFonts w:cs="Arial"/>
                <w:sz w:val="20"/>
                <w:szCs w:val="20"/>
              </w:rPr>
              <w:t>Št. pogodbe o sofinanciranju</w:t>
            </w:r>
            <w:r>
              <w:rPr>
                <w:rFonts w:cs="Arial"/>
                <w:sz w:val="20"/>
                <w:szCs w:val="20"/>
              </w:rPr>
              <w:t>:</w:t>
            </w:r>
            <w:r w:rsidR="00AA701B">
              <w:rPr>
                <w:rFonts w:cs="Arial"/>
                <w:sz w:val="20"/>
                <w:szCs w:val="20"/>
              </w:rPr>
              <w:t xml:space="preserve"> </w:t>
            </w:r>
            <w:r w:rsidR="00AA701B">
              <w:rPr>
                <w:rFonts w:cs="Arial"/>
                <w:sz w:val="20"/>
                <w:szCs w:val="20"/>
              </w:rPr>
              <w:fldChar w:fldCharType="begin">
                <w:ffData>
                  <w:name w:val="Besedilo74"/>
                  <w:enabled/>
                  <w:calcOnExit w:val="0"/>
                  <w:textInput/>
                </w:ffData>
              </w:fldChar>
            </w:r>
            <w:r w:rsidR="00AA701B">
              <w:rPr>
                <w:rFonts w:cs="Arial"/>
                <w:sz w:val="20"/>
                <w:szCs w:val="20"/>
              </w:rPr>
              <w:instrText xml:space="preserve"> FORMTEXT </w:instrText>
            </w:r>
            <w:r w:rsidR="00AA701B">
              <w:rPr>
                <w:rFonts w:cs="Arial"/>
                <w:sz w:val="20"/>
                <w:szCs w:val="20"/>
              </w:rPr>
            </w:r>
            <w:r w:rsidR="00AA701B">
              <w:rPr>
                <w:rFonts w:cs="Arial"/>
                <w:sz w:val="20"/>
                <w:szCs w:val="20"/>
              </w:rPr>
              <w:fldChar w:fldCharType="separate"/>
            </w:r>
            <w:r w:rsidR="00AA701B">
              <w:rPr>
                <w:rFonts w:cs="Arial"/>
                <w:noProof/>
                <w:sz w:val="20"/>
                <w:szCs w:val="20"/>
              </w:rPr>
              <w:t> </w:t>
            </w:r>
            <w:r w:rsidR="00AA701B">
              <w:rPr>
                <w:rFonts w:cs="Arial"/>
                <w:noProof/>
                <w:sz w:val="20"/>
                <w:szCs w:val="20"/>
              </w:rPr>
              <w:t> </w:t>
            </w:r>
            <w:r w:rsidR="00AA701B">
              <w:rPr>
                <w:rFonts w:cs="Arial"/>
                <w:noProof/>
                <w:sz w:val="20"/>
                <w:szCs w:val="20"/>
              </w:rPr>
              <w:t> </w:t>
            </w:r>
            <w:r w:rsidR="00AA701B">
              <w:rPr>
                <w:rFonts w:cs="Arial"/>
                <w:noProof/>
                <w:sz w:val="20"/>
                <w:szCs w:val="20"/>
              </w:rPr>
              <w:t> </w:t>
            </w:r>
            <w:r w:rsidR="00AA701B">
              <w:rPr>
                <w:rFonts w:cs="Arial"/>
                <w:noProof/>
                <w:sz w:val="20"/>
                <w:szCs w:val="20"/>
              </w:rPr>
              <w:t> </w:t>
            </w:r>
            <w:r w:rsidR="00AA701B">
              <w:rPr>
                <w:rFonts w:cs="Arial"/>
                <w:sz w:val="20"/>
                <w:szCs w:val="20"/>
              </w:rPr>
              <w:fldChar w:fldCharType="end"/>
            </w:r>
          </w:p>
        </w:tc>
      </w:tr>
    </w:tbl>
    <w:p w:rsidR="006032C2" w:rsidRPr="00166751" w:rsidRDefault="006032C2" w:rsidP="00214A07">
      <w:pPr>
        <w:rPr>
          <w:rFonts w:cs="Arial"/>
          <w:sz w:val="20"/>
          <w:szCs w:val="20"/>
        </w:rPr>
      </w:pPr>
    </w:p>
    <w:p w:rsidR="001E06A5" w:rsidRDefault="00DB6154" w:rsidP="00DB6154">
      <w:pPr>
        <w:rPr>
          <w:rStyle w:val="Krepko"/>
          <w:b w:val="0"/>
          <w:i/>
          <w:sz w:val="16"/>
          <w:szCs w:val="16"/>
        </w:rPr>
      </w:pPr>
      <w:bookmarkStart w:id="1" w:name="_GoBack"/>
      <w:r>
        <w:rPr>
          <w:i/>
          <w:sz w:val="16"/>
          <w:szCs w:val="16"/>
        </w:rPr>
        <w:t>Letno</w:t>
      </w:r>
      <w:r w:rsidRPr="00DB6154">
        <w:rPr>
          <w:rStyle w:val="Krepko"/>
          <w:b w:val="0"/>
          <w:i/>
          <w:sz w:val="16"/>
          <w:szCs w:val="16"/>
        </w:rPr>
        <w:t xml:space="preserve"> poročilo je namenjeno operacijam sofinanciranim v okviru projektnih predlogov, posredovanih na podlagi Povabila razvojnim svetom regij za dopolnitev Dogovora za razvoj regije – drugo povabilo z dne 13. 11. 2017 (številka 3030-120/2016/97, z vsemi spremembami) znotraj prednostne naložbe 3.1, katerih projektni predlogi so bili po izvedenem postopku teritorialnega dialoga uvrščeni v Dogovore za razvoj regij in potrjeni z neposrednimi potrditvami.</w:t>
      </w:r>
    </w:p>
    <w:bookmarkEnd w:id="1"/>
    <w:p w:rsidR="001E06A5" w:rsidRDefault="001E06A5" w:rsidP="00DB6154">
      <w:pPr>
        <w:rPr>
          <w:rStyle w:val="Krepko"/>
          <w:b w:val="0"/>
          <w:i/>
          <w:sz w:val="16"/>
          <w:szCs w:val="16"/>
        </w:rPr>
      </w:pPr>
    </w:p>
    <w:tbl>
      <w:tblPr>
        <w:tblStyle w:val="Tabelamrea"/>
        <w:tblW w:w="0" w:type="auto"/>
        <w:shd w:val="clear" w:color="auto" w:fill="C2D69B" w:themeFill="accent3" w:themeFillTint="99"/>
        <w:tblLook w:val="04A0" w:firstRow="1" w:lastRow="0" w:firstColumn="1" w:lastColumn="0" w:noHBand="0" w:noVBand="1"/>
      </w:tblPr>
      <w:tblGrid>
        <w:gridCol w:w="9062"/>
      </w:tblGrid>
      <w:tr w:rsidR="001E06A5" w:rsidTr="001E06A5">
        <w:trPr>
          <w:trHeight w:val="402"/>
        </w:trPr>
        <w:tc>
          <w:tcPr>
            <w:tcW w:w="9062" w:type="dxa"/>
            <w:shd w:val="clear" w:color="auto" w:fill="C2D69B" w:themeFill="accent3" w:themeFillTint="99"/>
            <w:vAlign w:val="center"/>
          </w:tcPr>
          <w:p w:rsidR="001E06A5" w:rsidRPr="001E06A5" w:rsidRDefault="001E06A5" w:rsidP="001E06A5">
            <w:pPr>
              <w:jc w:val="center"/>
              <w:rPr>
                <w:rStyle w:val="Krepko"/>
                <w:b w:val="0"/>
                <w:bCs w:val="0"/>
              </w:rPr>
            </w:pPr>
            <w:r>
              <w:rPr>
                <w:rFonts w:cs="Arial"/>
                <w:b/>
                <w:sz w:val="20"/>
                <w:szCs w:val="20"/>
              </w:rPr>
              <w:t>DOSEŽENI KAZALNIKI</w:t>
            </w:r>
          </w:p>
        </w:tc>
      </w:tr>
    </w:tbl>
    <w:p w:rsidR="001E06A5" w:rsidRDefault="001E06A5" w:rsidP="00DB6154">
      <w:pPr>
        <w:rPr>
          <w:rStyle w:val="Krepko"/>
          <w:b w:val="0"/>
          <w:i/>
          <w:sz w:val="16"/>
          <w:szCs w:val="16"/>
        </w:rPr>
      </w:pPr>
    </w:p>
    <w:p w:rsidR="001E06A5" w:rsidRDefault="001E06A5" w:rsidP="00DB6154">
      <w:pPr>
        <w:rPr>
          <w:rStyle w:val="Krepko"/>
          <w:b w:val="0"/>
          <w:i/>
          <w:sz w:val="16"/>
          <w:szCs w:val="16"/>
        </w:rPr>
      </w:pPr>
    </w:p>
    <w:tbl>
      <w:tblPr>
        <w:tblStyle w:val="Tabelamrea"/>
        <w:tblW w:w="0" w:type="auto"/>
        <w:shd w:val="clear" w:color="auto" w:fill="EAF1DD" w:themeFill="accent3" w:themeFillTint="33"/>
        <w:tblLook w:val="04A0" w:firstRow="1" w:lastRow="0" w:firstColumn="1" w:lastColumn="0" w:noHBand="0" w:noVBand="1"/>
      </w:tblPr>
      <w:tblGrid>
        <w:gridCol w:w="9062"/>
      </w:tblGrid>
      <w:tr w:rsidR="001E06A5" w:rsidTr="001E06A5">
        <w:trPr>
          <w:trHeight w:val="470"/>
        </w:trPr>
        <w:tc>
          <w:tcPr>
            <w:tcW w:w="9062" w:type="dxa"/>
            <w:shd w:val="clear" w:color="auto" w:fill="EAF1DD" w:themeFill="accent3" w:themeFillTint="33"/>
            <w:vAlign w:val="center"/>
          </w:tcPr>
          <w:p w:rsidR="001E06A5" w:rsidRPr="001E06A5" w:rsidRDefault="001E06A5" w:rsidP="00DB6154">
            <w:pPr>
              <w:rPr>
                <w:rStyle w:val="Krepko"/>
                <w:rFonts w:cs="Arial"/>
                <w:b w:val="0"/>
                <w:bCs w:val="0"/>
                <w:i/>
                <w:sz w:val="20"/>
                <w:szCs w:val="20"/>
              </w:rPr>
            </w:pPr>
            <w:r w:rsidRPr="0021701A">
              <w:rPr>
                <w:rFonts w:cs="Arial"/>
                <w:i/>
                <w:sz w:val="20"/>
                <w:szCs w:val="20"/>
              </w:rPr>
              <w:t>Kazalniki učinka (doseženi morajo biti ob zaključku operacije)</w:t>
            </w:r>
          </w:p>
        </w:tc>
      </w:tr>
    </w:tbl>
    <w:p w:rsidR="001E06A5" w:rsidRPr="001E06A5" w:rsidRDefault="001E06A5" w:rsidP="00DB6154">
      <w:pPr>
        <w:rPr>
          <w:rStyle w:val="Krepko"/>
          <w:b w:val="0"/>
          <w:i/>
          <w:sz w:val="4"/>
          <w:szCs w:val="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5"/>
        <w:gridCol w:w="1312"/>
        <w:gridCol w:w="1289"/>
        <w:gridCol w:w="2651"/>
      </w:tblGrid>
      <w:tr w:rsidR="002C7E2A" w:rsidRPr="002C7E2A" w:rsidTr="00A80498">
        <w:tc>
          <w:tcPr>
            <w:tcW w:w="3815" w:type="dxa"/>
            <w:shd w:val="clear" w:color="auto" w:fill="E6E6E6"/>
          </w:tcPr>
          <w:p w:rsidR="00A85538" w:rsidRPr="002C7E2A" w:rsidRDefault="00A85538" w:rsidP="00214A07">
            <w:pPr>
              <w:jc w:val="center"/>
              <w:rPr>
                <w:rFonts w:cs="Arial"/>
                <w:sz w:val="20"/>
                <w:szCs w:val="20"/>
              </w:rPr>
            </w:pPr>
            <w:r w:rsidRPr="002C7E2A">
              <w:rPr>
                <w:rFonts w:cs="Arial"/>
                <w:sz w:val="20"/>
                <w:szCs w:val="20"/>
              </w:rPr>
              <w:t>Opis kazalnika učinka</w:t>
            </w:r>
            <w:r w:rsidRPr="002C7E2A">
              <w:rPr>
                <w:rStyle w:val="Sprotnaopomba-sklic"/>
                <w:rFonts w:cs="Arial"/>
                <w:sz w:val="20"/>
                <w:szCs w:val="20"/>
              </w:rPr>
              <w:footnoteReference w:id="1"/>
            </w:r>
          </w:p>
        </w:tc>
        <w:tc>
          <w:tcPr>
            <w:tcW w:w="1312" w:type="dxa"/>
            <w:shd w:val="clear" w:color="auto" w:fill="E6E6E6"/>
          </w:tcPr>
          <w:p w:rsidR="00A85538" w:rsidRPr="002C7E2A" w:rsidRDefault="00A85538" w:rsidP="00214A07">
            <w:pPr>
              <w:jc w:val="center"/>
              <w:rPr>
                <w:rFonts w:cs="Arial"/>
                <w:sz w:val="20"/>
                <w:szCs w:val="20"/>
              </w:rPr>
            </w:pPr>
            <w:r w:rsidRPr="002C7E2A">
              <w:rPr>
                <w:rFonts w:cs="Arial"/>
                <w:sz w:val="20"/>
                <w:szCs w:val="20"/>
              </w:rPr>
              <w:t>Načrtovano</w:t>
            </w:r>
            <w:r w:rsidRPr="002C7E2A">
              <w:rPr>
                <w:rStyle w:val="Sprotnaopomba-sklic"/>
                <w:rFonts w:cs="Arial"/>
                <w:sz w:val="20"/>
                <w:szCs w:val="20"/>
              </w:rPr>
              <w:footnoteReference w:id="2"/>
            </w:r>
          </w:p>
        </w:tc>
        <w:tc>
          <w:tcPr>
            <w:tcW w:w="1289" w:type="dxa"/>
            <w:shd w:val="clear" w:color="auto" w:fill="E6E6E6"/>
          </w:tcPr>
          <w:p w:rsidR="00A85538" w:rsidRPr="002C7E2A" w:rsidRDefault="00A85538" w:rsidP="00214A07">
            <w:pPr>
              <w:jc w:val="center"/>
              <w:rPr>
                <w:rFonts w:cs="Arial"/>
                <w:sz w:val="20"/>
                <w:szCs w:val="20"/>
              </w:rPr>
            </w:pPr>
            <w:r w:rsidRPr="002C7E2A">
              <w:rPr>
                <w:rFonts w:cs="Arial"/>
                <w:sz w:val="20"/>
                <w:szCs w:val="20"/>
              </w:rPr>
              <w:t>Realizirano</w:t>
            </w:r>
            <w:r w:rsidRPr="002C7E2A">
              <w:rPr>
                <w:rStyle w:val="Sprotnaopomba-sklic"/>
                <w:rFonts w:cs="Arial"/>
                <w:sz w:val="20"/>
                <w:szCs w:val="20"/>
              </w:rPr>
              <w:footnoteReference w:id="3"/>
            </w:r>
          </w:p>
        </w:tc>
        <w:tc>
          <w:tcPr>
            <w:tcW w:w="2651" w:type="dxa"/>
            <w:shd w:val="clear" w:color="auto" w:fill="E6E6E6"/>
          </w:tcPr>
          <w:p w:rsidR="00A85538" w:rsidRPr="002C7E2A" w:rsidRDefault="00A85538" w:rsidP="00214A07">
            <w:pPr>
              <w:jc w:val="center"/>
              <w:rPr>
                <w:rFonts w:cs="Arial"/>
                <w:sz w:val="20"/>
                <w:szCs w:val="20"/>
              </w:rPr>
            </w:pPr>
            <w:r w:rsidRPr="002C7E2A">
              <w:rPr>
                <w:rFonts w:cs="Arial"/>
                <w:sz w:val="20"/>
                <w:szCs w:val="20"/>
              </w:rPr>
              <w:t>Razlogi/vzroki odstopanj</w:t>
            </w:r>
            <w:r w:rsidRPr="002C7E2A">
              <w:rPr>
                <w:rStyle w:val="Sprotnaopomba-sklic"/>
                <w:rFonts w:cs="Arial"/>
                <w:sz w:val="20"/>
                <w:szCs w:val="20"/>
              </w:rPr>
              <w:footnoteReference w:id="4"/>
            </w:r>
          </w:p>
        </w:tc>
      </w:tr>
      <w:tr w:rsidR="00DB6154" w:rsidRPr="002C7E2A" w:rsidTr="00A80498">
        <w:tc>
          <w:tcPr>
            <w:tcW w:w="3815" w:type="dxa"/>
          </w:tcPr>
          <w:p w:rsidR="00DB6154" w:rsidRPr="00DC0B05" w:rsidRDefault="00DB6154" w:rsidP="00DB6154">
            <w:pPr>
              <w:rPr>
                <w:rFonts w:cs="Arial"/>
                <w:sz w:val="20"/>
                <w:szCs w:val="20"/>
              </w:rPr>
            </w:pPr>
            <w:r>
              <w:rPr>
                <w:rFonts w:cs="Arial"/>
                <w:sz w:val="20"/>
                <w:szCs w:val="20"/>
              </w:rPr>
              <w:t>Š</w:t>
            </w:r>
            <w:r w:rsidRPr="00894478">
              <w:rPr>
                <w:rFonts w:cs="Arial"/>
                <w:sz w:val="20"/>
                <w:szCs w:val="20"/>
              </w:rPr>
              <w:t>tevilo podprtih investicijskih projektov za fizično poslovno infrastrukturo</w:t>
            </w:r>
          </w:p>
        </w:tc>
        <w:tc>
          <w:tcPr>
            <w:tcW w:w="1312" w:type="dxa"/>
          </w:tcPr>
          <w:p w:rsidR="00DB6154" w:rsidRPr="002C7E2A" w:rsidRDefault="00DB6154" w:rsidP="00DB6154">
            <w:pPr>
              <w:rPr>
                <w:rFonts w:cs="Arial"/>
                <w:sz w:val="20"/>
                <w:szCs w:val="20"/>
              </w:rPr>
            </w:pPr>
            <w:r>
              <w:rPr>
                <w:rFonts w:cs="Arial"/>
                <w:sz w:val="20"/>
                <w:szCs w:val="20"/>
              </w:rPr>
              <w:fldChar w:fldCharType="begin">
                <w:ffData>
                  <w:name w:val="Besedilo74"/>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289" w:type="dxa"/>
          </w:tcPr>
          <w:p w:rsidR="00DB6154" w:rsidRPr="002C7E2A" w:rsidRDefault="00DB6154" w:rsidP="00DB6154">
            <w:pPr>
              <w:rPr>
                <w:rFonts w:cs="Arial"/>
                <w:sz w:val="20"/>
                <w:szCs w:val="20"/>
              </w:rPr>
            </w:pPr>
            <w:r>
              <w:rPr>
                <w:rFonts w:cs="Arial"/>
                <w:sz w:val="20"/>
                <w:szCs w:val="20"/>
              </w:rPr>
              <w:fldChar w:fldCharType="begin">
                <w:ffData>
                  <w:name w:val="Besedilo74"/>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651" w:type="dxa"/>
          </w:tcPr>
          <w:p w:rsidR="00DB6154" w:rsidRPr="002C7E2A" w:rsidRDefault="00DB6154" w:rsidP="00DB6154">
            <w:pPr>
              <w:rPr>
                <w:rFonts w:cs="Arial"/>
                <w:sz w:val="20"/>
                <w:szCs w:val="20"/>
              </w:rPr>
            </w:pPr>
            <w:r>
              <w:rPr>
                <w:rFonts w:cs="Arial"/>
                <w:sz w:val="20"/>
                <w:szCs w:val="20"/>
              </w:rPr>
              <w:fldChar w:fldCharType="begin">
                <w:ffData>
                  <w:name w:val="Besedilo74"/>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2C7E2A" w:rsidRPr="002C7E2A" w:rsidTr="00A80498">
        <w:tc>
          <w:tcPr>
            <w:tcW w:w="3815" w:type="dxa"/>
          </w:tcPr>
          <w:p w:rsidR="00A85538" w:rsidRPr="002C7E2A" w:rsidRDefault="00DB6154" w:rsidP="00214A07">
            <w:pPr>
              <w:jc w:val="left"/>
              <w:rPr>
                <w:rFonts w:cs="Arial"/>
                <w:sz w:val="20"/>
                <w:szCs w:val="20"/>
              </w:rPr>
            </w:pPr>
            <w:r>
              <w:rPr>
                <w:rFonts w:cs="Arial"/>
                <w:sz w:val="20"/>
                <w:szCs w:val="20"/>
              </w:rPr>
              <w:t>P</w:t>
            </w:r>
            <w:r w:rsidRPr="00894478">
              <w:rPr>
                <w:rFonts w:cs="Arial"/>
                <w:sz w:val="20"/>
                <w:szCs w:val="20"/>
              </w:rPr>
              <w:t>ovršina novo opremljene ekonomsko - poslovne cone (v ha)</w:t>
            </w:r>
          </w:p>
        </w:tc>
        <w:tc>
          <w:tcPr>
            <w:tcW w:w="1312" w:type="dxa"/>
          </w:tcPr>
          <w:p w:rsidR="00A85538" w:rsidRPr="002C7E2A" w:rsidRDefault="00AA701B" w:rsidP="00214A07">
            <w:pPr>
              <w:rPr>
                <w:rFonts w:cs="Arial"/>
                <w:sz w:val="20"/>
                <w:szCs w:val="20"/>
              </w:rPr>
            </w:pPr>
            <w:r>
              <w:rPr>
                <w:rFonts w:cs="Arial"/>
                <w:sz w:val="20"/>
                <w:szCs w:val="20"/>
              </w:rPr>
              <w:fldChar w:fldCharType="begin">
                <w:ffData>
                  <w:name w:val="Besedilo74"/>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289" w:type="dxa"/>
          </w:tcPr>
          <w:p w:rsidR="00A85538" w:rsidRPr="002C7E2A" w:rsidRDefault="00AA701B" w:rsidP="00214A07">
            <w:pPr>
              <w:rPr>
                <w:rFonts w:cs="Arial"/>
                <w:sz w:val="20"/>
                <w:szCs w:val="20"/>
              </w:rPr>
            </w:pPr>
            <w:r>
              <w:rPr>
                <w:rFonts w:cs="Arial"/>
                <w:sz w:val="20"/>
                <w:szCs w:val="20"/>
              </w:rPr>
              <w:fldChar w:fldCharType="begin">
                <w:ffData>
                  <w:name w:val="Besedilo74"/>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651" w:type="dxa"/>
          </w:tcPr>
          <w:p w:rsidR="00A85538" w:rsidRPr="002C7E2A" w:rsidRDefault="00AA701B" w:rsidP="00214A07">
            <w:pPr>
              <w:rPr>
                <w:rFonts w:cs="Arial"/>
                <w:sz w:val="20"/>
                <w:szCs w:val="20"/>
              </w:rPr>
            </w:pPr>
            <w:r>
              <w:rPr>
                <w:rFonts w:cs="Arial"/>
                <w:sz w:val="20"/>
                <w:szCs w:val="20"/>
              </w:rPr>
              <w:fldChar w:fldCharType="begin">
                <w:ffData>
                  <w:name w:val="Besedilo74"/>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rsidR="00A85538" w:rsidRPr="00166751" w:rsidRDefault="00A85538" w:rsidP="00214A07">
      <w:pPr>
        <w:rPr>
          <w:rFonts w:cs="Arial"/>
          <w:sz w:val="20"/>
          <w:szCs w:val="20"/>
        </w:rPr>
      </w:pPr>
    </w:p>
    <w:p w:rsidR="00A85538" w:rsidRPr="00166751" w:rsidRDefault="00A85538" w:rsidP="00214A07">
      <w:pPr>
        <w:rPr>
          <w:rFonts w:cs="Arial"/>
          <w:sz w:val="20"/>
          <w:szCs w:val="20"/>
        </w:rPr>
      </w:pPr>
      <w:r w:rsidRPr="00166751">
        <w:rPr>
          <w:rFonts w:cs="Arial"/>
          <w:sz w:val="20"/>
          <w:szCs w:val="20"/>
        </w:rPr>
        <w:t xml:space="preserve">Opombe: </w:t>
      </w:r>
      <w:r w:rsidRPr="00A80498">
        <w:rPr>
          <w:rFonts w:cs="Arial"/>
          <w:sz w:val="20"/>
          <w:szCs w:val="20"/>
        </w:rPr>
        <w:fldChar w:fldCharType="begin">
          <w:ffData>
            <w:name w:val="Besedilo30"/>
            <w:enabled/>
            <w:calcOnExit w:val="0"/>
            <w:textInput/>
          </w:ffData>
        </w:fldChar>
      </w:r>
      <w:r w:rsidRPr="00A80498">
        <w:rPr>
          <w:rFonts w:cs="Arial"/>
          <w:sz w:val="20"/>
          <w:szCs w:val="20"/>
        </w:rPr>
        <w:instrText xml:space="preserve"> FORMTEXT </w:instrText>
      </w:r>
      <w:r w:rsidRPr="00A80498">
        <w:rPr>
          <w:rFonts w:cs="Arial"/>
          <w:sz w:val="20"/>
          <w:szCs w:val="20"/>
        </w:rPr>
      </w:r>
      <w:r w:rsidRPr="00A80498">
        <w:rPr>
          <w:rFonts w:cs="Arial"/>
          <w:sz w:val="20"/>
          <w:szCs w:val="20"/>
        </w:rPr>
        <w:fldChar w:fldCharType="separate"/>
      </w:r>
      <w:r w:rsidRPr="00A80498">
        <w:rPr>
          <w:rFonts w:cs="Arial"/>
          <w:sz w:val="20"/>
          <w:szCs w:val="20"/>
        </w:rPr>
        <w:t> </w:t>
      </w:r>
      <w:r w:rsidRPr="00A80498">
        <w:rPr>
          <w:rFonts w:cs="Arial"/>
          <w:sz w:val="20"/>
          <w:szCs w:val="20"/>
        </w:rPr>
        <w:t> </w:t>
      </w:r>
      <w:r w:rsidRPr="00A80498">
        <w:rPr>
          <w:rFonts w:cs="Arial"/>
          <w:sz w:val="20"/>
          <w:szCs w:val="20"/>
        </w:rPr>
        <w:t> </w:t>
      </w:r>
      <w:r w:rsidRPr="00A80498">
        <w:rPr>
          <w:rFonts w:cs="Arial"/>
          <w:sz w:val="20"/>
          <w:szCs w:val="20"/>
        </w:rPr>
        <w:t> </w:t>
      </w:r>
      <w:r w:rsidRPr="00A80498">
        <w:rPr>
          <w:rFonts w:cs="Arial"/>
          <w:sz w:val="20"/>
          <w:szCs w:val="20"/>
        </w:rPr>
        <w:t> </w:t>
      </w:r>
      <w:r w:rsidRPr="00A80498">
        <w:rPr>
          <w:rFonts w:cs="Arial"/>
          <w:sz w:val="20"/>
          <w:szCs w:val="20"/>
        </w:rPr>
        <w:fldChar w:fldCharType="end"/>
      </w:r>
      <w:r w:rsidRPr="00166751">
        <w:rPr>
          <w:rFonts w:cs="Arial"/>
          <w:sz w:val="20"/>
          <w:szCs w:val="20"/>
        </w:rPr>
        <w:t>.</w:t>
      </w:r>
    </w:p>
    <w:p w:rsidR="00A85538" w:rsidRDefault="00A85538" w:rsidP="00214A07">
      <w:pPr>
        <w:rPr>
          <w:rFonts w:cs="Arial"/>
          <w:sz w:val="20"/>
          <w:szCs w:val="20"/>
        </w:rPr>
      </w:pPr>
    </w:p>
    <w:tbl>
      <w:tblPr>
        <w:tblStyle w:val="Tabelamrea"/>
        <w:tblW w:w="0" w:type="auto"/>
        <w:shd w:val="clear" w:color="auto" w:fill="EAF1DD" w:themeFill="accent3" w:themeFillTint="33"/>
        <w:tblLook w:val="04A0" w:firstRow="1" w:lastRow="0" w:firstColumn="1" w:lastColumn="0" w:noHBand="0" w:noVBand="1"/>
      </w:tblPr>
      <w:tblGrid>
        <w:gridCol w:w="9062"/>
      </w:tblGrid>
      <w:tr w:rsidR="00DB6154" w:rsidTr="00DB6154">
        <w:trPr>
          <w:trHeight w:val="444"/>
        </w:trPr>
        <w:tc>
          <w:tcPr>
            <w:tcW w:w="9062" w:type="dxa"/>
            <w:shd w:val="clear" w:color="auto" w:fill="EAF1DD" w:themeFill="accent3" w:themeFillTint="33"/>
            <w:vAlign w:val="center"/>
          </w:tcPr>
          <w:p w:rsidR="00DB6154" w:rsidRPr="00DB6154" w:rsidRDefault="00DB6154" w:rsidP="00214A07">
            <w:pPr>
              <w:rPr>
                <w:rFonts w:cs="Arial"/>
                <w:i/>
                <w:sz w:val="20"/>
                <w:szCs w:val="20"/>
              </w:rPr>
            </w:pPr>
            <w:r w:rsidRPr="0021701A">
              <w:rPr>
                <w:rFonts w:cs="Arial"/>
                <w:i/>
                <w:sz w:val="20"/>
                <w:szCs w:val="20"/>
              </w:rPr>
              <w:t xml:space="preserve">Kazalniki </w:t>
            </w:r>
            <w:r>
              <w:rPr>
                <w:rFonts w:cs="Arial"/>
                <w:i/>
                <w:sz w:val="20"/>
                <w:szCs w:val="20"/>
              </w:rPr>
              <w:t>rezultata</w:t>
            </w:r>
            <w:r w:rsidRPr="0021701A">
              <w:rPr>
                <w:rFonts w:cs="Arial"/>
                <w:i/>
                <w:sz w:val="20"/>
                <w:szCs w:val="20"/>
              </w:rPr>
              <w:t xml:space="preserve"> (doseženi morajo biti </w:t>
            </w:r>
            <w:r>
              <w:rPr>
                <w:rFonts w:cs="Arial"/>
                <w:i/>
                <w:sz w:val="20"/>
                <w:szCs w:val="20"/>
              </w:rPr>
              <w:t>2 leti oz. 3 leta</w:t>
            </w:r>
            <w:r>
              <w:rPr>
                <w:rStyle w:val="Sprotnaopomba-sklic"/>
                <w:rFonts w:cs="Arial"/>
                <w:i/>
                <w:sz w:val="20"/>
                <w:szCs w:val="20"/>
              </w:rPr>
              <w:footnoteReference w:id="5"/>
            </w:r>
            <w:r>
              <w:rPr>
                <w:rFonts w:cs="Arial"/>
                <w:i/>
                <w:sz w:val="20"/>
                <w:szCs w:val="20"/>
              </w:rPr>
              <w:t xml:space="preserve"> po</w:t>
            </w:r>
            <w:r w:rsidRPr="0021701A">
              <w:rPr>
                <w:rFonts w:cs="Arial"/>
                <w:i/>
                <w:sz w:val="20"/>
                <w:szCs w:val="20"/>
              </w:rPr>
              <w:t xml:space="preserve"> zaključku operacije)</w:t>
            </w:r>
          </w:p>
        </w:tc>
      </w:tr>
    </w:tbl>
    <w:p w:rsidR="00A85538" w:rsidRPr="00DB6154" w:rsidRDefault="00A85538" w:rsidP="00214A07">
      <w:pPr>
        <w:rPr>
          <w:rFonts w:cs="Arial"/>
          <w:sz w:val="4"/>
          <w:szCs w:val="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1423"/>
        <w:gridCol w:w="1276"/>
        <w:gridCol w:w="2545"/>
      </w:tblGrid>
      <w:tr w:rsidR="00A80498" w:rsidRPr="00166751" w:rsidTr="00A80498">
        <w:tc>
          <w:tcPr>
            <w:tcW w:w="3823" w:type="dxa"/>
            <w:shd w:val="clear" w:color="auto" w:fill="E6E6E6"/>
          </w:tcPr>
          <w:p w:rsidR="00A85538" w:rsidRPr="00A80498" w:rsidRDefault="00A85538" w:rsidP="00214A07">
            <w:pPr>
              <w:jc w:val="center"/>
              <w:rPr>
                <w:rFonts w:cs="Arial"/>
                <w:sz w:val="20"/>
                <w:szCs w:val="20"/>
              </w:rPr>
            </w:pPr>
            <w:r w:rsidRPr="00A80498">
              <w:rPr>
                <w:rFonts w:cs="Arial"/>
                <w:sz w:val="20"/>
                <w:szCs w:val="20"/>
              </w:rPr>
              <w:t>Opis kazalnika rezultata</w:t>
            </w:r>
            <w:r w:rsidRPr="00A80498">
              <w:rPr>
                <w:rStyle w:val="Sprotnaopomba-sklic"/>
                <w:rFonts w:cs="Arial"/>
                <w:sz w:val="20"/>
                <w:szCs w:val="20"/>
              </w:rPr>
              <w:footnoteReference w:id="6"/>
            </w:r>
          </w:p>
        </w:tc>
        <w:tc>
          <w:tcPr>
            <w:tcW w:w="1423" w:type="dxa"/>
            <w:shd w:val="clear" w:color="auto" w:fill="E6E6E6"/>
          </w:tcPr>
          <w:p w:rsidR="00A85538" w:rsidRPr="00A80498" w:rsidRDefault="00A85538" w:rsidP="00214A07">
            <w:pPr>
              <w:jc w:val="center"/>
              <w:rPr>
                <w:rFonts w:cs="Arial"/>
                <w:sz w:val="20"/>
                <w:szCs w:val="20"/>
              </w:rPr>
            </w:pPr>
            <w:r w:rsidRPr="00A80498">
              <w:rPr>
                <w:rFonts w:cs="Arial"/>
                <w:sz w:val="20"/>
                <w:szCs w:val="20"/>
              </w:rPr>
              <w:t>Načrtovano</w:t>
            </w:r>
            <w:r w:rsidRPr="00A80498">
              <w:rPr>
                <w:rStyle w:val="Sprotnaopomba-sklic"/>
                <w:rFonts w:cs="Arial"/>
                <w:sz w:val="20"/>
                <w:szCs w:val="20"/>
              </w:rPr>
              <w:footnoteReference w:id="7"/>
            </w:r>
          </w:p>
        </w:tc>
        <w:tc>
          <w:tcPr>
            <w:tcW w:w="1276" w:type="dxa"/>
            <w:shd w:val="clear" w:color="auto" w:fill="E6E6E6"/>
          </w:tcPr>
          <w:p w:rsidR="00A85538" w:rsidRPr="00A80498" w:rsidRDefault="00A85538" w:rsidP="00214A07">
            <w:pPr>
              <w:jc w:val="center"/>
              <w:rPr>
                <w:rFonts w:cs="Arial"/>
                <w:sz w:val="20"/>
                <w:szCs w:val="20"/>
              </w:rPr>
            </w:pPr>
            <w:r w:rsidRPr="00A80498">
              <w:rPr>
                <w:rFonts w:cs="Arial"/>
                <w:sz w:val="20"/>
                <w:szCs w:val="20"/>
              </w:rPr>
              <w:t>Realizirano</w:t>
            </w:r>
            <w:r w:rsidRPr="00A80498">
              <w:rPr>
                <w:rStyle w:val="Sprotnaopomba-sklic"/>
                <w:rFonts w:cs="Arial"/>
                <w:sz w:val="20"/>
                <w:szCs w:val="20"/>
              </w:rPr>
              <w:footnoteReference w:id="8"/>
            </w:r>
          </w:p>
        </w:tc>
        <w:tc>
          <w:tcPr>
            <w:tcW w:w="2545" w:type="dxa"/>
            <w:shd w:val="clear" w:color="auto" w:fill="E6E6E6"/>
          </w:tcPr>
          <w:p w:rsidR="00A85538" w:rsidRPr="00A80498" w:rsidRDefault="00A85538" w:rsidP="00214A07">
            <w:pPr>
              <w:jc w:val="center"/>
              <w:rPr>
                <w:rFonts w:cs="Arial"/>
                <w:sz w:val="20"/>
                <w:szCs w:val="20"/>
              </w:rPr>
            </w:pPr>
            <w:r w:rsidRPr="00A80498">
              <w:rPr>
                <w:rFonts w:cs="Arial"/>
                <w:sz w:val="20"/>
                <w:szCs w:val="20"/>
              </w:rPr>
              <w:t>Razlogi/vzroki odstopanj</w:t>
            </w:r>
            <w:r w:rsidRPr="00A80498">
              <w:rPr>
                <w:rStyle w:val="Sprotnaopomba-sklic"/>
                <w:rFonts w:cs="Arial"/>
                <w:sz w:val="20"/>
                <w:szCs w:val="20"/>
              </w:rPr>
              <w:footnoteReference w:id="9"/>
            </w:r>
          </w:p>
        </w:tc>
      </w:tr>
      <w:tr w:rsidR="00A80498" w:rsidRPr="00166751" w:rsidTr="00A80498">
        <w:tc>
          <w:tcPr>
            <w:tcW w:w="3823" w:type="dxa"/>
          </w:tcPr>
          <w:p w:rsidR="00A85538" w:rsidRPr="00A80498" w:rsidRDefault="007E69AC" w:rsidP="00214A07">
            <w:pPr>
              <w:jc w:val="left"/>
              <w:rPr>
                <w:rFonts w:cs="Arial"/>
                <w:sz w:val="20"/>
                <w:szCs w:val="20"/>
              </w:rPr>
            </w:pPr>
            <w:r w:rsidRPr="007E69AC">
              <w:rPr>
                <w:rFonts w:cs="Arial"/>
                <w:sz w:val="20"/>
                <w:szCs w:val="20"/>
              </w:rPr>
              <w:t>Zasedenost novo opremljenih uporabnih površin ekonomsko - poslovne cone, namenjenih podjetniški dejavnosti</w:t>
            </w:r>
          </w:p>
        </w:tc>
        <w:tc>
          <w:tcPr>
            <w:tcW w:w="1423" w:type="dxa"/>
          </w:tcPr>
          <w:p w:rsidR="00A85538" w:rsidRPr="00A80498" w:rsidRDefault="00AA701B" w:rsidP="00214A07">
            <w:pPr>
              <w:rPr>
                <w:rFonts w:cs="Arial"/>
                <w:sz w:val="20"/>
                <w:szCs w:val="20"/>
              </w:rPr>
            </w:pPr>
            <w:r>
              <w:rPr>
                <w:rFonts w:cs="Arial"/>
                <w:sz w:val="20"/>
                <w:szCs w:val="20"/>
              </w:rPr>
              <w:fldChar w:fldCharType="begin">
                <w:ffData>
                  <w:name w:val="Besedilo74"/>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276" w:type="dxa"/>
          </w:tcPr>
          <w:p w:rsidR="00A85538" w:rsidRPr="00A80498" w:rsidRDefault="00AA701B" w:rsidP="00214A07">
            <w:pPr>
              <w:rPr>
                <w:rFonts w:cs="Arial"/>
                <w:sz w:val="20"/>
                <w:szCs w:val="20"/>
              </w:rPr>
            </w:pPr>
            <w:r>
              <w:rPr>
                <w:rFonts w:cs="Arial"/>
                <w:sz w:val="20"/>
                <w:szCs w:val="20"/>
              </w:rPr>
              <w:fldChar w:fldCharType="begin">
                <w:ffData>
                  <w:name w:val="Besedilo74"/>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545" w:type="dxa"/>
          </w:tcPr>
          <w:p w:rsidR="00A85538" w:rsidRPr="00A80498" w:rsidRDefault="00AA701B" w:rsidP="00214A07">
            <w:pPr>
              <w:rPr>
                <w:rFonts w:cs="Arial"/>
                <w:sz w:val="20"/>
                <w:szCs w:val="20"/>
              </w:rPr>
            </w:pPr>
            <w:r>
              <w:rPr>
                <w:rFonts w:cs="Arial"/>
                <w:sz w:val="20"/>
                <w:szCs w:val="20"/>
              </w:rPr>
              <w:fldChar w:fldCharType="begin">
                <w:ffData>
                  <w:name w:val="Besedilo74"/>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rsidR="00A85538" w:rsidRPr="00166751" w:rsidRDefault="00A85538" w:rsidP="00214A07">
      <w:pPr>
        <w:rPr>
          <w:rFonts w:cs="Arial"/>
          <w:sz w:val="20"/>
          <w:szCs w:val="20"/>
        </w:rPr>
      </w:pPr>
    </w:p>
    <w:p w:rsidR="00A85538" w:rsidRPr="00166751" w:rsidRDefault="00A85538" w:rsidP="00214A07">
      <w:pPr>
        <w:rPr>
          <w:rFonts w:cs="Arial"/>
          <w:sz w:val="20"/>
          <w:szCs w:val="20"/>
        </w:rPr>
      </w:pPr>
      <w:r w:rsidRPr="00166751">
        <w:rPr>
          <w:rFonts w:cs="Arial"/>
          <w:sz w:val="20"/>
          <w:szCs w:val="20"/>
        </w:rPr>
        <w:t>Opombe:</w:t>
      </w:r>
      <w:r w:rsidRPr="00166751">
        <w:rPr>
          <w:rFonts w:cs="Arial"/>
          <w:b/>
          <w:sz w:val="20"/>
          <w:szCs w:val="20"/>
        </w:rPr>
        <w:t xml:space="preserve"> </w:t>
      </w:r>
      <w:r w:rsidRPr="00166751">
        <w:rPr>
          <w:rFonts w:cs="Arial"/>
          <w:b/>
          <w:color w:val="808080" w:themeColor="background1" w:themeShade="80"/>
          <w:sz w:val="20"/>
          <w:szCs w:val="20"/>
        </w:rPr>
        <w:fldChar w:fldCharType="begin">
          <w:ffData>
            <w:name w:val="Besedilo73"/>
            <w:enabled/>
            <w:calcOnExit w:val="0"/>
            <w:textInput/>
          </w:ffData>
        </w:fldChar>
      </w:r>
      <w:r w:rsidRPr="00166751">
        <w:rPr>
          <w:rFonts w:cs="Arial"/>
          <w:b/>
          <w:color w:val="808080" w:themeColor="background1" w:themeShade="80"/>
          <w:sz w:val="20"/>
          <w:szCs w:val="20"/>
        </w:rPr>
        <w:instrText xml:space="preserve"> FORMTEXT </w:instrText>
      </w:r>
      <w:r w:rsidRPr="00166751">
        <w:rPr>
          <w:rFonts w:cs="Arial"/>
          <w:b/>
          <w:color w:val="808080" w:themeColor="background1" w:themeShade="80"/>
          <w:sz w:val="20"/>
          <w:szCs w:val="20"/>
        </w:rPr>
      </w:r>
      <w:r w:rsidRPr="00166751">
        <w:rPr>
          <w:rFonts w:cs="Arial"/>
          <w:b/>
          <w:color w:val="808080" w:themeColor="background1" w:themeShade="80"/>
          <w:sz w:val="20"/>
          <w:szCs w:val="20"/>
        </w:rPr>
        <w:fldChar w:fldCharType="separate"/>
      </w:r>
      <w:r w:rsidRPr="00166751">
        <w:rPr>
          <w:rFonts w:cs="Arial"/>
          <w:b/>
          <w:noProof/>
          <w:color w:val="808080" w:themeColor="background1" w:themeShade="80"/>
          <w:sz w:val="20"/>
          <w:szCs w:val="20"/>
        </w:rPr>
        <w:t> </w:t>
      </w:r>
      <w:r w:rsidRPr="00166751">
        <w:rPr>
          <w:rFonts w:cs="Arial"/>
          <w:b/>
          <w:noProof/>
          <w:color w:val="808080" w:themeColor="background1" w:themeShade="80"/>
          <w:sz w:val="20"/>
          <w:szCs w:val="20"/>
        </w:rPr>
        <w:t> </w:t>
      </w:r>
      <w:r w:rsidRPr="00166751">
        <w:rPr>
          <w:rFonts w:cs="Arial"/>
          <w:b/>
          <w:noProof/>
          <w:color w:val="808080" w:themeColor="background1" w:themeShade="80"/>
          <w:sz w:val="20"/>
          <w:szCs w:val="20"/>
        </w:rPr>
        <w:t> </w:t>
      </w:r>
      <w:r w:rsidRPr="00166751">
        <w:rPr>
          <w:rFonts w:cs="Arial"/>
          <w:b/>
          <w:noProof/>
          <w:color w:val="808080" w:themeColor="background1" w:themeShade="80"/>
          <w:sz w:val="20"/>
          <w:szCs w:val="20"/>
        </w:rPr>
        <w:t> </w:t>
      </w:r>
      <w:r w:rsidRPr="00166751">
        <w:rPr>
          <w:rFonts w:cs="Arial"/>
          <w:b/>
          <w:noProof/>
          <w:color w:val="808080" w:themeColor="background1" w:themeShade="80"/>
          <w:sz w:val="20"/>
          <w:szCs w:val="20"/>
        </w:rPr>
        <w:t> </w:t>
      </w:r>
      <w:r w:rsidRPr="00166751">
        <w:rPr>
          <w:rFonts w:cs="Arial"/>
          <w:b/>
          <w:color w:val="808080" w:themeColor="background1" w:themeShade="80"/>
          <w:sz w:val="20"/>
          <w:szCs w:val="20"/>
        </w:rPr>
        <w:fldChar w:fldCharType="end"/>
      </w:r>
    </w:p>
    <w:p w:rsidR="00DB6154" w:rsidRPr="00166751" w:rsidRDefault="00DB6154" w:rsidP="00214A07">
      <w:pPr>
        <w:rPr>
          <w:rFonts w:cs="Arial"/>
          <w:sz w:val="20"/>
          <w:szCs w:val="20"/>
        </w:rPr>
      </w:pPr>
    </w:p>
    <w:p w:rsidR="000B6108" w:rsidRPr="00BD0686" w:rsidRDefault="00BD0686" w:rsidP="00214A07">
      <w:pPr>
        <w:pBdr>
          <w:top w:val="single" w:sz="4" w:space="1" w:color="auto"/>
          <w:left w:val="single" w:sz="4" w:space="4" w:color="auto"/>
          <w:bottom w:val="single" w:sz="4" w:space="1" w:color="auto"/>
          <w:right w:val="single" w:sz="4" w:space="4" w:color="auto"/>
        </w:pBdr>
        <w:rPr>
          <w:rFonts w:cs="Arial"/>
          <w:b/>
          <w:sz w:val="20"/>
          <w:szCs w:val="20"/>
          <w:u w:val="single"/>
        </w:rPr>
      </w:pPr>
      <w:r>
        <w:rPr>
          <w:rFonts w:cs="Arial"/>
          <w:b/>
          <w:sz w:val="20"/>
          <w:szCs w:val="20"/>
          <w:u w:val="single"/>
        </w:rPr>
        <w:t>Izjava</w:t>
      </w:r>
    </w:p>
    <w:p w:rsidR="00BD0686" w:rsidRPr="00166751" w:rsidRDefault="00BD0686" w:rsidP="00214A07">
      <w:pPr>
        <w:pBdr>
          <w:top w:val="single" w:sz="4" w:space="1" w:color="auto"/>
          <w:left w:val="single" w:sz="4" w:space="4" w:color="auto"/>
          <w:bottom w:val="single" w:sz="4" w:space="1" w:color="auto"/>
          <w:right w:val="single" w:sz="4" w:space="4" w:color="auto"/>
        </w:pBdr>
        <w:rPr>
          <w:rFonts w:cs="Arial"/>
          <w:b/>
          <w:sz w:val="20"/>
          <w:szCs w:val="20"/>
        </w:rPr>
      </w:pPr>
    </w:p>
    <w:p w:rsidR="00BD0686" w:rsidRDefault="000B6108" w:rsidP="00214A07">
      <w:pPr>
        <w:pBdr>
          <w:top w:val="single" w:sz="4" w:space="1" w:color="auto"/>
          <w:left w:val="single" w:sz="4" w:space="4" w:color="auto"/>
          <w:bottom w:val="single" w:sz="4" w:space="1" w:color="auto"/>
          <w:right w:val="single" w:sz="4" w:space="4" w:color="auto"/>
        </w:pBdr>
        <w:rPr>
          <w:rFonts w:cs="Arial"/>
          <w:b/>
          <w:sz w:val="20"/>
          <w:szCs w:val="20"/>
        </w:rPr>
      </w:pPr>
      <w:r w:rsidRPr="00166751">
        <w:rPr>
          <w:rFonts w:cs="Arial"/>
          <w:b/>
          <w:sz w:val="20"/>
          <w:szCs w:val="20"/>
        </w:rPr>
        <w:fldChar w:fldCharType="begin">
          <w:ffData>
            <w:name w:val=""/>
            <w:enabled/>
            <w:calcOnExit w:val="0"/>
            <w:checkBox>
              <w:sizeAuto/>
              <w:default w:val="0"/>
              <w:checked w:val="0"/>
            </w:checkBox>
          </w:ffData>
        </w:fldChar>
      </w:r>
      <w:r w:rsidRPr="00166751">
        <w:rPr>
          <w:rFonts w:cs="Arial"/>
          <w:b/>
          <w:sz w:val="20"/>
          <w:szCs w:val="20"/>
        </w:rPr>
        <w:instrText xml:space="preserve"> FORMCHECKBOX </w:instrText>
      </w:r>
      <w:r w:rsidR="001E06A5">
        <w:rPr>
          <w:rFonts w:cs="Arial"/>
          <w:b/>
          <w:sz w:val="20"/>
          <w:szCs w:val="20"/>
        </w:rPr>
      </w:r>
      <w:r w:rsidR="001E06A5">
        <w:rPr>
          <w:rFonts w:cs="Arial"/>
          <w:b/>
          <w:sz w:val="20"/>
          <w:szCs w:val="20"/>
        </w:rPr>
        <w:fldChar w:fldCharType="separate"/>
      </w:r>
      <w:r w:rsidRPr="00166751">
        <w:rPr>
          <w:rFonts w:cs="Arial"/>
          <w:b/>
          <w:sz w:val="20"/>
          <w:szCs w:val="20"/>
        </w:rPr>
        <w:fldChar w:fldCharType="end"/>
      </w:r>
      <w:r w:rsidRPr="00166751">
        <w:rPr>
          <w:rFonts w:cs="Arial"/>
          <w:b/>
          <w:sz w:val="20"/>
          <w:szCs w:val="20"/>
        </w:rPr>
        <w:t xml:space="preserve"> Upravičenec rezultate operacije </w:t>
      </w:r>
      <w:r w:rsidR="00BD0686" w:rsidRPr="00166751">
        <w:rPr>
          <w:rFonts w:cs="Arial"/>
          <w:b/>
          <w:sz w:val="20"/>
          <w:szCs w:val="20"/>
        </w:rPr>
        <w:t xml:space="preserve">uporablja </w:t>
      </w:r>
      <w:r w:rsidRPr="00166751">
        <w:rPr>
          <w:rFonts w:cs="Arial"/>
          <w:b/>
          <w:sz w:val="20"/>
          <w:szCs w:val="20"/>
        </w:rPr>
        <w:t>za namen dol</w:t>
      </w:r>
      <w:r w:rsidR="00BD0686">
        <w:rPr>
          <w:rFonts w:cs="Arial"/>
          <w:b/>
          <w:sz w:val="20"/>
          <w:szCs w:val="20"/>
        </w:rPr>
        <w:t>očen v pogodbi o sofinanciranju.</w:t>
      </w:r>
    </w:p>
    <w:p w:rsidR="00BD0686" w:rsidRPr="007E69AC" w:rsidRDefault="00BD0686" w:rsidP="00214A07">
      <w:pPr>
        <w:pBdr>
          <w:top w:val="single" w:sz="4" w:space="1" w:color="auto"/>
          <w:left w:val="single" w:sz="4" w:space="4" w:color="auto"/>
          <w:bottom w:val="single" w:sz="4" w:space="1" w:color="auto"/>
          <w:right w:val="single" w:sz="4" w:space="4" w:color="auto"/>
        </w:pBdr>
        <w:rPr>
          <w:rFonts w:cs="Arial"/>
          <w:b/>
          <w:i/>
          <w:sz w:val="20"/>
          <w:szCs w:val="20"/>
        </w:rPr>
      </w:pPr>
      <w:r w:rsidRPr="00BD0686">
        <w:rPr>
          <w:rFonts w:cs="Arial"/>
          <w:b/>
          <w:i/>
          <w:sz w:val="20"/>
          <w:szCs w:val="20"/>
        </w:rPr>
        <w:t>ali</w:t>
      </w:r>
    </w:p>
    <w:p w:rsidR="000B6108" w:rsidRDefault="000B6108" w:rsidP="00214A07">
      <w:pPr>
        <w:pBdr>
          <w:top w:val="single" w:sz="4" w:space="1" w:color="auto"/>
          <w:left w:val="single" w:sz="4" w:space="4" w:color="auto"/>
          <w:bottom w:val="single" w:sz="4" w:space="1" w:color="auto"/>
          <w:right w:val="single" w:sz="4" w:space="4" w:color="auto"/>
        </w:pBdr>
        <w:rPr>
          <w:rFonts w:cs="Arial"/>
          <w:b/>
          <w:sz w:val="20"/>
          <w:szCs w:val="20"/>
        </w:rPr>
      </w:pPr>
      <w:r w:rsidRPr="00166751">
        <w:rPr>
          <w:rFonts w:cs="Arial"/>
          <w:b/>
          <w:sz w:val="20"/>
          <w:szCs w:val="20"/>
        </w:rPr>
        <w:fldChar w:fldCharType="begin">
          <w:ffData>
            <w:name w:val=""/>
            <w:enabled/>
            <w:calcOnExit w:val="0"/>
            <w:checkBox>
              <w:sizeAuto/>
              <w:default w:val="0"/>
              <w:checked w:val="0"/>
            </w:checkBox>
          </w:ffData>
        </w:fldChar>
      </w:r>
      <w:r w:rsidRPr="00166751">
        <w:rPr>
          <w:rFonts w:cs="Arial"/>
          <w:b/>
          <w:sz w:val="20"/>
          <w:szCs w:val="20"/>
        </w:rPr>
        <w:instrText xml:space="preserve"> FORMCHECKBOX </w:instrText>
      </w:r>
      <w:r w:rsidR="001E06A5">
        <w:rPr>
          <w:rFonts w:cs="Arial"/>
          <w:b/>
          <w:sz w:val="20"/>
          <w:szCs w:val="20"/>
        </w:rPr>
      </w:r>
      <w:r w:rsidR="001E06A5">
        <w:rPr>
          <w:rFonts w:cs="Arial"/>
          <w:b/>
          <w:sz w:val="20"/>
          <w:szCs w:val="20"/>
        </w:rPr>
        <w:fldChar w:fldCharType="separate"/>
      </w:r>
      <w:r w:rsidRPr="00166751">
        <w:rPr>
          <w:rFonts w:cs="Arial"/>
          <w:b/>
          <w:sz w:val="20"/>
          <w:szCs w:val="20"/>
        </w:rPr>
        <w:fldChar w:fldCharType="end"/>
      </w:r>
      <w:r w:rsidRPr="00166751">
        <w:rPr>
          <w:rFonts w:cs="Arial"/>
          <w:b/>
          <w:sz w:val="20"/>
          <w:szCs w:val="20"/>
        </w:rPr>
        <w:t xml:space="preserve"> Upravičenec rezultatov operacije ne uporablja za namen dol</w:t>
      </w:r>
      <w:r w:rsidR="00BD0686">
        <w:rPr>
          <w:rFonts w:cs="Arial"/>
          <w:b/>
          <w:sz w:val="20"/>
          <w:szCs w:val="20"/>
        </w:rPr>
        <w:t>očen v pogodbi o sofinanciranju.</w:t>
      </w:r>
    </w:p>
    <w:p w:rsidR="00BD0686" w:rsidRPr="007E69AC" w:rsidRDefault="00BD0686" w:rsidP="00214A07">
      <w:pPr>
        <w:pBdr>
          <w:top w:val="single" w:sz="4" w:space="1" w:color="auto"/>
          <w:left w:val="single" w:sz="4" w:space="4" w:color="auto"/>
          <w:bottom w:val="single" w:sz="4" w:space="1" w:color="auto"/>
          <w:right w:val="single" w:sz="4" w:space="4" w:color="auto"/>
        </w:pBdr>
        <w:rPr>
          <w:rFonts w:cs="Arial"/>
          <w:b/>
          <w:sz w:val="20"/>
          <w:szCs w:val="20"/>
        </w:rPr>
      </w:pPr>
      <w:r>
        <w:rPr>
          <w:rFonts w:cs="Arial"/>
          <w:b/>
          <w:sz w:val="20"/>
          <w:szCs w:val="20"/>
        </w:rPr>
        <w:t>_______________________________________________________________________________</w:t>
      </w:r>
    </w:p>
    <w:p w:rsidR="00BD0686" w:rsidRDefault="00BD0686" w:rsidP="00214A07">
      <w:pPr>
        <w:pBdr>
          <w:top w:val="single" w:sz="4" w:space="1" w:color="auto"/>
          <w:left w:val="single" w:sz="4" w:space="4" w:color="auto"/>
          <w:bottom w:val="single" w:sz="4" w:space="1" w:color="auto"/>
          <w:right w:val="single" w:sz="4" w:space="4" w:color="auto"/>
        </w:pBdr>
        <w:rPr>
          <w:rFonts w:cs="Arial"/>
          <w:b/>
          <w:sz w:val="20"/>
          <w:szCs w:val="20"/>
        </w:rPr>
      </w:pPr>
    </w:p>
    <w:p w:rsidR="00BD0686" w:rsidRDefault="00BD0686" w:rsidP="00214A07">
      <w:pPr>
        <w:pBdr>
          <w:top w:val="single" w:sz="4" w:space="1" w:color="auto"/>
          <w:left w:val="single" w:sz="4" w:space="4" w:color="auto"/>
          <w:bottom w:val="single" w:sz="4" w:space="1" w:color="auto"/>
          <w:right w:val="single" w:sz="4" w:space="4" w:color="auto"/>
        </w:pBdr>
        <w:rPr>
          <w:rFonts w:cs="Arial"/>
          <w:b/>
          <w:sz w:val="20"/>
          <w:szCs w:val="20"/>
        </w:rPr>
      </w:pPr>
      <w:r w:rsidRPr="00166751">
        <w:rPr>
          <w:rFonts w:cs="Arial"/>
          <w:b/>
          <w:sz w:val="20"/>
          <w:szCs w:val="20"/>
        </w:rPr>
        <w:fldChar w:fldCharType="begin">
          <w:ffData>
            <w:name w:val=""/>
            <w:enabled/>
            <w:calcOnExit w:val="0"/>
            <w:checkBox>
              <w:sizeAuto/>
              <w:default w:val="0"/>
              <w:checked w:val="0"/>
            </w:checkBox>
          </w:ffData>
        </w:fldChar>
      </w:r>
      <w:r w:rsidRPr="00166751">
        <w:rPr>
          <w:rFonts w:cs="Arial"/>
          <w:b/>
          <w:sz w:val="20"/>
          <w:szCs w:val="20"/>
        </w:rPr>
        <w:instrText xml:space="preserve"> FORMCHECKBOX </w:instrText>
      </w:r>
      <w:r w:rsidR="001E06A5">
        <w:rPr>
          <w:rFonts w:cs="Arial"/>
          <w:b/>
          <w:sz w:val="20"/>
          <w:szCs w:val="20"/>
        </w:rPr>
      </w:r>
      <w:r w:rsidR="001E06A5">
        <w:rPr>
          <w:rFonts w:cs="Arial"/>
          <w:b/>
          <w:sz w:val="20"/>
          <w:szCs w:val="20"/>
        </w:rPr>
        <w:fldChar w:fldCharType="separate"/>
      </w:r>
      <w:r w:rsidRPr="00166751">
        <w:rPr>
          <w:rFonts w:cs="Arial"/>
          <w:b/>
          <w:sz w:val="20"/>
          <w:szCs w:val="20"/>
        </w:rPr>
        <w:fldChar w:fldCharType="end"/>
      </w:r>
      <w:r w:rsidRPr="00166751">
        <w:rPr>
          <w:rFonts w:cs="Arial"/>
          <w:b/>
          <w:sz w:val="20"/>
          <w:szCs w:val="20"/>
        </w:rPr>
        <w:t xml:space="preserve"> </w:t>
      </w:r>
      <w:r>
        <w:rPr>
          <w:rFonts w:cs="Arial"/>
          <w:b/>
          <w:sz w:val="20"/>
          <w:szCs w:val="20"/>
        </w:rPr>
        <w:t>Upravičenec rezultatov operacije ni in jih v roku petih</w:t>
      </w:r>
      <w:r w:rsidRPr="00BD0686">
        <w:rPr>
          <w:rFonts w:cs="Arial"/>
          <w:b/>
          <w:sz w:val="20"/>
          <w:szCs w:val="20"/>
        </w:rPr>
        <w:t xml:space="preserve"> let po zaključku operacije ne bo odtujil.</w:t>
      </w:r>
    </w:p>
    <w:p w:rsidR="00BD0686" w:rsidRPr="007E69AC" w:rsidRDefault="00BD0686" w:rsidP="00214A07">
      <w:pPr>
        <w:pBdr>
          <w:top w:val="single" w:sz="4" w:space="1" w:color="auto"/>
          <w:left w:val="single" w:sz="4" w:space="4" w:color="auto"/>
          <w:bottom w:val="single" w:sz="4" w:space="1" w:color="auto"/>
          <w:right w:val="single" w:sz="4" w:space="4" w:color="auto"/>
        </w:pBdr>
        <w:rPr>
          <w:rFonts w:cs="Arial"/>
          <w:b/>
          <w:i/>
          <w:sz w:val="20"/>
          <w:szCs w:val="20"/>
        </w:rPr>
      </w:pPr>
      <w:r w:rsidRPr="00BD0686">
        <w:rPr>
          <w:rFonts w:cs="Arial"/>
          <w:b/>
          <w:i/>
          <w:sz w:val="20"/>
          <w:szCs w:val="20"/>
        </w:rPr>
        <w:t>ali</w:t>
      </w:r>
    </w:p>
    <w:p w:rsidR="000B6108" w:rsidRDefault="000B6108" w:rsidP="00214A07">
      <w:pPr>
        <w:pBdr>
          <w:top w:val="single" w:sz="4" w:space="1" w:color="auto"/>
          <w:left w:val="single" w:sz="4" w:space="4" w:color="auto"/>
          <w:bottom w:val="single" w:sz="4" w:space="1" w:color="auto"/>
          <w:right w:val="single" w:sz="4" w:space="4" w:color="auto"/>
        </w:pBdr>
        <w:rPr>
          <w:rFonts w:cs="Arial"/>
          <w:b/>
          <w:sz w:val="20"/>
          <w:szCs w:val="20"/>
        </w:rPr>
      </w:pPr>
      <w:r w:rsidRPr="00166751">
        <w:rPr>
          <w:rFonts w:cs="Arial"/>
          <w:b/>
          <w:sz w:val="20"/>
          <w:szCs w:val="20"/>
        </w:rPr>
        <w:fldChar w:fldCharType="begin">
          <w:ffData>
            <w:name w:val=""/>
            <w:enabled/>
            <w:calcOnExit w:val="0"/>
            <w:checkBox>
              <w:sizeAuto/>
              <w:default w:val="0"/>
              <w:checked w:val="0"/>
            </w:checkBox>
          </w:ffData>
        </w:fldChar>
      </w:r>
      <w:r w:rsidRPr="00166751">
        <w:rPr>
          <w:rFonts w:cs="Arial"/>
          <w:b/>
          <w:sz w:val="20"/>
          <w:szCs w:val="20"/>
        </w:rPr>
        <w:instrText xml:space="preserve"> FORMCHECKBOX </w:instrText>
      </w:r>
      <w:r w:rsidR="001E06A5">
        <w:rPr>
          <w:rFonts w:cs="Arial"/>
          <w:b/>
          <w:sz w:val="20"/>
          <w:szCs w:val="20"/>
        </w:rPr>
      </w:r>
      <w:r w:rsidR="001E06A5">
        <w:rPr>
          <w:rFonts w:cs="Arial"/>
          <w:b/>
          <w:sz w:val="20"/>
          <w:szCs w:val="20"/>
        </w:rPr>
        <w:fldChar w:fldCharType="separate"/>
      </w:r>
      <w:r w:rsidRPr="00166751">
        <w:rPr>
          <w:rFonts w:cs="Arial"/>
          <w:b/>
          <w:sz w:val="20"/>
          <w:szCs w:val="20"/>
        </w:rPr>
        <w:fldChar w:fldCharType="end"/>
      </w:r>
      <w:r w:rsidRPr="00166751">
        <w:rPr>
          <w:rFonts w:cs="Arial"/>
          <w:b/>
          <w:sz w:val="20"/>
          <w:szCs w:val="20"/>
        </w:rPr>
        <w:t xml:space="preserve"> Upravičenec je rezult</w:t>
      </w:r>
      <w:r w:rsidR="00BD0686">
        <w:rPr>
          <w:rFonts w:cs="Arial"/>
          <w:b/>
          <w:sz w:val="20"/>
          <w:szCs w:val="20"/>
        </w:rPr>
        <w:t>ate operacije odtujil</w:t>
      </w:r>
      <w:r w:rsidRPr="00166751">
        <w:rPr>
          <w:rFonts w:cs="Arial"/>
          <w:b/>
          <w:sz w:val="20"/>
          <w:szCs w:val="20"/>
        </w:rPr>
        <w:t>.</w:t>
      </w:r>
    </w:p>
    <w:p w:rsidR="00BD0686" w:rsidRPr="00166751" w:rsidRDefault="00BD0686" w:rsidP="00214A07">
      <w:pPr>
        <w:pBdr>
          <w:top w:val="single" w:sz="4" w:space="1" w:color="auto"/>
          <w:left w:val="single" w:sz="4" w:space="4" w:color="auto"/>
          <w:bottom w:val="single" w:sz="4" w:space="1" w:color="auto"/>
          <w:right w:val="single" w:sz="4" w:space="4" w:color="auto"/>
        </w:pBdr>
        <w:rPr>
          <w:rFonts w:cs="Arial"/>
          <w:b/>
          <w:sz w:val="20"/>
          <w:szCs w:val="20"/>
        </w:rPr>
      </w:pPr>
    </w:p>
    <w:p w:rsidR="000B6108" w:rsidRPr="00166751" w:rsidRDefault="000B6108" w:rsidP="00214A07">
      <w:pPr>
        <w:rPr>
          <w:rFonts w:cs="Arial"/>
          <w:sz w:val="20"/>
          <w:szCs w:val="20"/>
        </w:rPr>
      </w:pPr>
    </w:p>
    <w:p w:rsidR="00DB60AB" w:rsidRDefault="00DB60AB" w:rsidP="00214A07">
      <w:pPr>
        <w:rPr>
          <w:rFonts w:cs="Arial"/>
          <w:sz w:val="20"/>
          <w:szCs w:val="20"/>
        </w:rPr>
      </w:pPr>
      <w:r w:rsidRPr="00166751">
        <w:rPr>
          <w:rFonts w:cs="Arial"/>
          <w:sz w:val="20"/>
          <w:szCs w:val="20"/>
        </w:rPr>
        <w:t>Ostal</w:t>
      </w:r>
      <w:r w:rsidR="00820C0A" w:rsidRPr="00166751">
        <w:rPr>
          <w:rFonts w:cs="Arial"/>
          <w:sz w:val="20"/>
          <w:szCs w:val="20"/>
        </w:rPr>
        <w:t>e opombe</w:t>
      </w:r>
      <w:r w:rsidRPr="00166751">
        <w:rPr>
          <w:rFonts w:cs="Arial"/>
          <w:sz w:val="20"/>
          <w:szCs w:val="20"/>
        </w:rPr>
        <w:t xml:space="preserve">: </w:t>
      </w:r>
      <w:r w:rsidRPr="00166751">
        <w:rPr>
          <w:rFonts w:cs="Arial"/>
          <w:sz w:val="20"/>
          <w:szCs w:val="20"/>
        </w:rPr>
        <w:fldChar w:fldCharType="begin">
          <w:ffData>
            <w:name w:val="Besedilo49"/>
            <w:enabled/>
            <w:calcOnExit w:val="0"/>
            <w:textInput/>
          </w:ffData>
        </w:fldChar>
      </w:r>
      <w:r w:rsidRPr="00166751">
        <w:rPr>
          <w:rFonts w:cs="Arial"/>
          <w:sz w:val="20"/>
          <w:szCs w:val="20"/>
        </w:rPr>
        <w:instrText xml:space="preserve"> FORMTEXT </w:instrText>
      </w:r>
      <w:r w:rsidRPr="00166751">
        <w:rPr>
          <w:rFonts w:cs="Arial"/>
          <w:sz w:val="20"/>
          <w:szCs w:val="20"/>
        </w:rPr>
      </w:r>
      <w:r w:rsidRPr="00166751">
        <w:rPr>
          <w:rFonts w:cs="Arial"/>
          <w:sz w:val="20"/>
          <w:szCs w:val="20"/>
        </w:rPr>
        <w:fldChar w:fldCharType="separate"/>
      </w:r>
      <w:r w:rsidRPr="00166751">
        <w:rPr>
          <w:rFonts w:cs="Arial"/>
          <w:noProof/>
          <w:sz w:val="20"/>
          <w:szCs w:val="20"/>
        </w:rPr>
        <w:t> </w:t>
      </w:r>
      <w:r w:rsidRPr="00166751">
        <w:rPr>
          <w:rFonts w:cs="Arial"/>
          <w:noProof/>
          <w:sz w:val="20"/>
          <w:szCs w:val="20"/>
        </w:rPr>
        <w:t> </w:t>
      </w:r>
      <w:r w:rsidRPr="00166751">
        <w:rPr>
          <w:rFonts w:cs="Arial"/>
          <w:noProof/>
          <w:sz w:val="20"/>
          <w:szCs w:val="20"/>
        </w:rPr>
        <w:t> </w:t>
      </w:r>
      <w:r w:rsidRPr="00166751">
        <w:rPr>
          <w:rFonts w:cs="Arial"/>
          <w:noProof/>
          <w:sz w:val="20"/>
          <w:szCs w:val="20"/>
        </w:rPr>
        <w:t> </w:t>
      </w:r>
      <w:r w:rsidRPr="00166751">
        <w:rPr>
          <w:rFonts w:cs="Arial"/>
          <w:noProof/>
          <w:sz w:val="20"/>
          <w:szCs w:val="20"/>
        </w:rPr>
        <w:t> </w:t>
      </w:r>
      <w:r w:rsidRPr="00166751">
        <w:rPr>
          <w:rFonts w:cs="Arial"/>
          <w:sz w:val="20"/>
          <w:szCs w:val="20"/>
        </w:rPr>
        <w:fldChar w:fldCharType="end"/>
      </w:r>
    </w:p>
    <w:p w:rsidR="00214A07" w:rsidRDefault="00214A07" w:rsidP="00214A07">
      <w:pPr>
        <w:rPr>
          <w:rFonts w:cs="Arial"/>
          <w:sz w:val="20"/>
          <w:szCs w:val="20"/>
        </w:rPr>
      </w:pPr>
    </w:p>
    <w:p w:rsidR="00DB60AB" w:rsidRPr="00166751" w:rsidRDefault="00214A07" w:rsidP="00214A07">
      <w:pPr>
        <w:rPr>
          <w:rFonts w:cs="Arial"/>
          <w:sz w:val="20"/>
          <w:szCs w:val="20"/>
        </w:rPr>
      </w:pPr>
      <w:r w:rsidRPr="00DC0B05">
        <w:rPr>
          <w:rFonts w:cs="Arial"/>
          <w:b/>
          <w:noProof/>
          <w:sz w:val="20"/>
          <w:szCs w:val="20"/>
        </w:rPr>
        <w:lastRenderedPageBreak/>
        <mc:AlternateContent>
          <mc:Choice Requires="wps">
            <w:drawing>
              <wp:anchor distT="45720" distB="45720" distL="114300" distR="114300" simplePos="0" relativeHeight="251665408" behindDoc="0" locked="0" layoutInCell="1" allowOverlap="1" wp14:anchorId="53F3E87F" wp14:editId="4F2B4327">
                <wp:simplePos x="0" y="0"/>
                <wp:positionH relativeFrom="column">
                  <wp:posOffset>-97155</wp:posOffset>
                </wp:positionH>
                <wp:positionV relativeFrom="paragraph">
                  <wp:posOffset>0</wp:posOffset>
                </wp:positionV>
                <wp:extent cx="5767705" cy="1404620"/>
                <wp:effectExtent l="0" t="0" r="23495" b="20320"/>
                <wp:wrapSquare wrapText="bothSides"/>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404620"/>
                        </a:xfrm>
                        <a:prstGeom prst="rect">
                          <a:avLst/>
                        </a:prstGeom>
                        <a:solidFill>
                          <a:srgbClr val="9BBB59">
                            <a:lumMod val="60000"/>
                            <a:lumOff val="40000"/>
                          </a:srgbClr>
                        </a:solidFill>
                        <a:ln w="9525">
                          <a:solidFill>
                            <a:srgbClr val="000000"/>
                          </a:solidFill>
                          <a:miter lim="800000"/>
                          <a:headEnd/>
                          <a:tailEnd/>
                        </a:ln>
                      </wps:spPr>
                      <wps:txbx>
                        <w:txbxContent>
                          <w:p w:rsidR="00214A07" w:rsidRDefault="00214A07" w:rsidP="007E69AC">
                            <w:pPr>
                              <w:jc w:val="center"/>
                            </w:pPr>
                            <w:r w:rsidRPr="00214A07">
                              <w:rPr>
                                <w:rFonts w:cs="Arial"/>
                                <w:b/>
                                <w:sz w:val="20"/>
                                <w:szCs w:val="20"/>
                              </w:rPr>
                              <w:t>PRIHODKI NA OPERACIJI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F3E87F" id="Polje z besedilom 3" o:spid="_x0000_s1028" type="#_x0000_t202" style="position:absolute;left:0;text-align:left;margin-left:-7.65pt;margin-top:0;width:454.1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" fillcolor="#c3d69b">
                <v:textbox style="mso-fit-shape-to-text:t">
                  <w:txbxContent>
                    <w:p w:rsidR="00214A07" w:rsidRDefault="00214A07" w:rsidP="007E69AC">
                      <w:pPr>
                        <w:jc w:val="center"/>
                      </w:pPr>
                      <w:r w:rsidRPr="00214A07">
                        <w:rPr>
                          <w:rFonts w:cs="Arial"/>
                          <w:b/>
                          <w:sz w:val="20"/>
                          <w:szCs w:val="20"/>
                        </w:rPr>
                        <w:t>PRIHODKI NA OPERACIJI</w:t>
                      </w:r>
                    </w:p>
                  </w:txbxContent>
                </v:textbox>
                <w10:wrap type="square"/>
              </v:shape>
            </w:pict>
          </mc:Fallback>
        </mc:AlternateContent>
      </w:r>
    </w:p>
    <w:p w:rsidR="00B17AEA" w:rsidRDefault="00B17AEA" w:rsidP="00214A07">
      <w:pPr>
        <w:rPr>
          <w:rFonts w:cs="Arial"/>
          <w:sz w:val="20"/>
          <w:szCs w:val="20"/>
        </w:rPr>
      </w:pPr>
      <w:r w:rsidRPr="00166751">
        <w:rPr>
          <w:rFonts w:cs="Arial"/>
          <w:sz w:val="20"/>
          <w:szCs w:val="20"/>
        </w:rPr>
        <w:fldChar w:fldCharType="begin">
          <w:ffData>
            <w:name w:val="Potrditev20"/>
            <w:enabled/>
            <w:calcOnExit w:val="0"/>
            <w:checkBox>
              <w:sizeAuto/>
              <w:default w:val="0"/>
            </w:checkBox>
          </w:ffData>
        </w:fldChar>
      </w:r>
      <w:bookmarkStart w:id="2" w:name="Potrditev20"/>
      <w:r w:rsidRPr="00166751">
        <w:rPr>
          <w:rFonts w:cs="Arial"/>
          <w:sz w:val="20"/>
          <w:szCs w:val="20"/>
        </w:rPr>
        <w:instrText xml:space="preserve"> FORMCHECKBOX </w:instrText>
      </w:r>
      <w:r w:rsidR="001E06A5">
        <w:rPr>
          <w:rFonts w:cs="Arial"/>
          <w:sz w:val="20"/>
          <w:szCs w:val="20"/>
        </w:rPr>
      </w:r>
      <w:r w:rsidR="001E06A5">
        <w:rPr>
          <w:rFonts w:cs="Arial"/>
          <w:sz w:val="20"/>
          <w:szCs w:val="20"/>
        </w:rPr>
        <w:fldChar w:fldCharType="separate"/>
      </w:r>
      <w:r w:rsidRPr="00166751">
        <w:rPr>
          <w:rFonts w:cs="Arial"/>
          <w:sz w:val="20"/>
          <w:szCs w:val="20"/>
        </w:rPr>
        <w:fldChar w:fldCharType="end"/>
      </w:r>
      <w:bookmarkEnd w:id="2"/>
      <w:r w:rsidRPr="00166751">
        <w:rPr>
          <w:rFonts w:cs="Arial"/>
          <w:sz w:val="20"/>
          <w:szCs w:val="20"/>
        </w:rPr>
        <w:t xml:space="preserve"> Operacija </w:t>
      </w:r>
      <w:r w:rsidRPr="00166751">
        <w:rPr>
          <w:rFonts w:cs="Arial"/>
          <w:sz w:val="20"/>
          <w:szCs w:val="20"/>
          <w:u w:val="single"/>
        </w:rPr>
        <w:t>ne ustvarja nobenih prihodkov</w:t>
      </w:r>
      <w:r w:rsidRPr="00166751">
        <w:rPr>
          <w:rFonts w:cs="Arial"/>
          <w:sz w:val="20"/>
          <w:szCs w:val="20"/>
        </w:rPr>
        <w:t>, prav tako ti niso načrtovani v ekonomski dobi (referenčnem obdobju) operacije.</w:t>
      </w:r>
    </w:p>
    <w:p w:rsidR="00214A07" w:rsidRDefault="00214A07" w:rsidP="00214A07">
      <w:pPr>
        <w:rPr>
          <w:rFonts w:cs="Arial"/>
          <w:sz w:val="20"/>
          <w:szCs w:val="20"/>
        </w:rPr>
      </w:pPr>
    </w:p>
    <w:p w:rsidR="00214A07" w:rsidRPr="00214A07" w:rsidRDefault="00214A07" w:rsidP="00214A07">
      <w:pPr>
        <w:rPr>
          <w:rFonts w:cs="Arial"/>
          <w:i/>
          <w:sz w:val="20"/>
          <w:szCs w:val="20"/>
        </w:rPr>
      </w:pPr>
      <w:r w:rsidRPr="00214A07">
        <w:rPr>
          <w:rFonts w:cs="Arial"/>
          <w:i/>
          <w:sz w:val="20"/>
          <w:szCs w:val="20"/>
        </w:rPr>
        <w:t>ali</w:t>
      </w:r>
    </w:p>
    <w:p w:rsidR="00B17AEA" w:rsidRPr="00166751" w:rsidRDefault="00B17AEA" w:rsidP="00214A07">
      <w:pPr>
        <w:rPr>
          <w:rFonts w:cs="Arial"/>
          <w:sz w:val="20"/>
          <w:szCs w:val="20"/>
        </w:rPr>
      </w:pPr>
    </w:p>
    <w:p w:rsidR="00214A07" w:rsidRDefault="00214A07" w:rsidP="00214A07">
      <w:pPr>
        <w:rPr>
          <w:rFonts w:cs="Arial"/>
          <w:sz w:val="20"/>
          <w:szCs w:val="20"/>
        </w:rPr>
      </w:pPr>
      <w:r w:rsidRPr="008A5FB9">
        <w:rPr>
          <w:rFonts w:cs="Arial"/>
          <w:color w:val="C00000"/>
          <w:sz w:val="20"/>
          <w:szCs w:val="20"/>
        </w:rPr>
        <w:fldChar w:fldCharType="begin">
          <w:ffData>
            <w:name w:val="Potrditev21"/>
            <w:enabled/>
            <w:calcOnExit w:val="0"/>
            <w:checkBox>
              <w:sizeAuto/>
              <w:default w:val="0"/>
            </w:checkBox>
          </w:ffData>
        </w:fldChar>
      </w:r>
      <w:bookmarkStart w:id="3" w:name="Potrditev21"/>
      <w:r w:rsidRPr="008A5FB9">
        <w:rPr>
          <w:rFonts w:cs="Arial"/>
          <w:color w:val="C00000"/>
          <w:sz w:val="20"/>
          <w:szCs w:val="20"/>
        </w:rPr>
        <w:instrText xml:space="preserve"> FORMCHECKBOX </w:instrText>
      </w:r>
      <w:r w:rsidR="001E06A5">
        <w:rPr>
          <w:rFonts w:cs="Arial"/>
          <w:color w:val="C00000"/>
          <w:sz w:val="20"/>
          <w:szCs w:val="20"/>
        </w:rPr>
      </w:r>
      <w:r w:rsidR="001E06A5">
        <w:rPr>
          <w:rFonts w:cs="Arial"/>
          <w:color w:val="C00000"/>
          <w:sz w:val="20"/>
          <w:szCs w:val="20"/>
        </w:rPr>
        <w:fldChar w:fldCharType="separate"/>
      </w:r>
      <w:r w:rsidRPr="008A5FB9">
        <w:rPr>
          <w:rFonts w:cs="Arial"/>
          <w:color w:val="C00000"/>
          <w:sz w:val="20"/>
          <w:szCs w:val="20"/>
        </w:rPr>
        <w:fldChar w:fldCharType="end"/>
      </w:r>
      <w:bookmarkEnd w:id="3"/>
      <w:r w:rsidR="00B17AEA" w:rsidRPr="00166751">
        <w:rPr>
          <w:rFonts w:cs="Arial"/>
          <w:sz w:val="20"/>
          <w:szCs w:val="20"/>
        </w:rPr>
        <w:t xml:space="preserve"> Operacija </w:t>
      </w:r>
      <w:r w:rsidR="00B17AEA" w:rsidRPr="00166751">
        <w:rPr>
          <w:rFonts w:cs="Arial"/>
          <w:sz w:val="20"/>
          <w:szCs w:val="20"/>
          <w:u w:val="single"/>
        </w:rPr>
        <w:t>je že ustvarila prihodke</w:t>
      </w:r>
      <w:r w:rsidR="00B17AEA" w:rsidRPr="00166751">
        <w:rPr>
          <w:rFonts w:cs="Arial"/>
          <w:sz w:val="20"/>
          <w:szCs w:val="20"/>
        </w:rPr>
        <w:t xml:space="preserve">, v višini </w:t>
      </w:r>
      <w:r w:rsidR="00B17AEA" w:rsidRPr="00214A07">
        <w:rPr>
          <w:rFonts w:cs="Arial"/>
          <w:sz w:val="20"/>
          <w:szCs w:val="20"/>
        </w:rPr>
        <w:fldChar w:fldCharType="begin">
          <w:ffData>
            <w:name w:val="Besedilo63"/>
            <w:enabled/>
            <w:calcOnExit w:val="0"/>
            <w:textInput>
              <w:type w:val="number"/>
              <w:format w:val="#.##0,00"/>
            </w:textInput>
          </w:ffData>
        </w:fldChar>
      </w:r>
      <w:r w:rsidR="00B17AEA" w:rsidRPr="00214A07">
        <w:rPr>
          <w:rFonts w:cs="Arial"/>
          <w:sz w:val="20"/>
          <w:szCs w:val="20"/>
        </w:rPr>
        <w:instrText xml:space="preserve"> FORMTEXT </w:instrText>
      </w:r>
      <w:r w:rsidR="00B17AEA" w:rsidRPr="00214A07">
        <w:rPr>
          <w:rFonts w:cs="Arial"/>
          <w:sz w:val="20"/>
          <w:szCs w:val="20"/>
        </w:rPr>
      </w:r>
      <w:r w:rsidR="00B17AEA" w:rsidRPr="00214A07">
        <w:rPr>
          <w:rFonts w:cs="Arial"/>
          <w:sz w:val="20"/>
          <w:szCs w:val="20"/>
        </w:rPr>
        <w:fldChar w:fldCharType="separate"/>
      </w:r>
      <w:r w:rsidR="00B17AEA" w:rsidRPr="00214A07">
        <w:rPr>
          <w:rFonts w:cs="Arial"/>
          <w:noProof/>
          <w:sz w:val="20"/>
          <w:szCs w:val="20"/>
        </w:rPr>
        <w:t> </w:t>
      </w:r>
      <w:r w:rsidR="00B17AEA" w:rsidRPr="00214A07">
        <w:rPr>
          <w:rFonts w:cs="Arial"/>
          <w:noProof/>
          <w:sz w:val="20"/>
          <w:szCs w:val="20"/>
        </w:rPr>
        <w:t> </w:t>
      </w:r>
      <w:r w:rsidR="00B17AEA" w:rsidRPr="00214A07">
        <w:rPr>
          <w:rFonts w:cs="Arial"/>
          <w:noProof/>
          <w:sz w:val="20"/>
          <w:szCs w:val="20"/>
        </w:rPr>
        <w:t> </w:t>
      </w:r>
      <w:r w:rsidR="00B17AEA" w:rsidRPr="00214A07">
        <w:rPr>
          <w:rFonts w:cs="Arial"/>
          <w:noProof/>
          <w:sz w:val="20"/>
          <w:szCs w:val="20"/>
        </w:rPr>
        <w:t> </w:t>
      </w:r>
      <w:r w:rsidR="00B17AEA" w:rsidRPr="00214A07">
        <w:rPr>
          <w:rFonts w:cs="Arial"/>
          <w:noProof/>
          <w:sz w:val="20"/>
          <w:szCs w:val="20"/>
        </w:rPr>
        <w:t> </w:t>
      </w:r>
      <w:r w:rsidR="00B17AEA" w:rsidRPr="00214A07">
        <w:rPr>
          <w:rFonts w:cs="Arial"/>
          <w:sz w:val="20"/>
          <w:szCs w:val="20"/>
        </w:rPr>
        <w:fldChar w:fldCharType="end"/>
      </w:r>
      <w:r w:rsidR="00B17AEA" w:rsidRPr="00214A07">
        <w:rPr>
          <w:rFonts w:cs="Arial"/>
          <w:sz w:val="20"/>
          <w:szCs w:val="20"/>
        </w:rPr>
        <w:t xml:space="preserve"> EUR</w:t>
      </w:r>
      <w:r w:rsidRPr="00214A07">
        <w:rPr>
          <w:rFonts w:cs="Arial"/>
          <w:sz w:val="20"/>
          <w:szCs w:val="20"/>
        </w:rPr>
        <w:t>.</w:t>
      </w:r>
    </w:p>
    <w:p w:rsidR="00B17AEA" w:rsidRPr="00214A07" w:rsidRDefault="00214A07" w:rsidP="00214A07">
      <w:pPr>
        <w:rPr>
          <w:rFonts w:cs="Arial"/>
          <w:i/>
          <w:sz w:val="20"/>
          <w:szCs w:val="20"/>
        </w:rPr>
      </w:pPr>
      <w:r w:rsidRPr="00214A07">
        <w:rPr>
          <w:rFonts w:cs="Arial"/>
          <w:i/>
          <w:sz w:val="20"/>
          <w:szCs w:val="20"/>
        </w:rPr>
        <w:t>(podatek je p</w:t>
      </w:r>
      <w:r w:rsidR="00B17AEA" w:rsidRPr="00214A07">
        <w:rPr>
          <w:rFonts w:cs="Arial"/>
          <w:i/>
          <w:sz w:val="20"/>
          <w:szCs w:val="20"/>
        </w:rPr>
        <w:t>otrebno upoštevati pri pri</w:t>
      </w:r>
      <w:r>
        <w:rPr>
          <w:rFonts w:cs="Arial"/>
          <w:i/>
          <w:sz w:val="20"/>
          <w:szCs w:val="20"/>
        </w:rPr>
        <w:t xml:space="preserve">pravi Izračuna finančne vrzeli / </w:t>
      </w:r>
      <w:r w:rsidR="00B17AEA" w:rsidRPr="00214A07">
        <w:rPr>
          <w:rFonts w:cs="Arial"/>
          <w:i/>
          <w:sz w:val="20"/>
          <w:szCs w:val="20"/>
        </w:rPr>
        <w:t xml:space="preserve">Obrazec 6a oz. 6b, ki je priloga </w:t>
      </w:r>
      <w:r w:rsidR="00A30845">
        <w:rPr>
          <w:rFonts w:cs="Arial"/>
          <w:i/>
          <w:sz w:val="20"/>
          <w:szCs w:val="20"/>
        </w:rPr>
        <w:t>prijavne dokumentacije za pripravo vloge</w:t>
      </w:r>
      <w:r w:rsidR="00B17AEA" w:rsidRPr="00214A07">
        <w:rPr>
          <w:rFonts w:cs="Arial"/>
          <w:i/>
          <w:sz w:val="20"/>
          <w:szCs w:val="20"/>
        </w:rPr>
        <w:t>).</w:t>
      </w:r>
    </w:p>
    <w:p w:rsidR="00B17AEA" w:rsidRDefault="00B17AEA" w:rsidP="00214A07">
      <w:pPr>
        <w:rPr>
          <w:rFonts w:cs="Arial"/>
          <w:sz w:val="20"/>
          <w:szCs w:val="20"/>
        </w:rPr>
      </w:pPr>
    </w:p>
    <w:p w:rsidR="00214A07" w:rsidRPr="00E86543" w:rsidRDefault="00214A07" w:rsidP="00214A07">
      <w:pPr>
        <w:rPr>
          <w:rFonts w:cs="Arial"/>
          <w:i/>
          <w:sz w:val="20"/>
          <w:szCs w:val="20"/>
        </w:rPr>
      </w:pPr>
      <w:r w:rsidRPr="00E86543">
        <w:rPr>
          <w:rFonts w:cs="Arial"/>
          <w:i/>
          <w:sz w:val="20"/>
          <w:szCs w:val="20"/>
        </w:rPr>
        <w:t>ali</w:t>
      </w:r>
    </w:p>
    <w:p w:rsidR="00214A07" w:rsidRPr="00166751" w:rsidRDefault="00214A07" w:rsidP="00214A07">
      <w:pPr>
        <w:rPr>
          <w:rFonts w:cs="Arial"/>
          <w:sz w:val="20"/>
          <w:szCs w:val="20"/>
        </w:rPr>
      </w:pPr>
    </w:p>
    <w:p w:rsidR="00B17AEA" w:rsidRPr="00166751" w:rsidRDefault="00214A07" w:rsidP="00214A07">
      <w:pPr>
        <w:rPr>
          <w:rFonts w:cs="Arial"/>
          <w:sz w:val="20"/>
          <w:szCs w:val="20"/>
        </w:rPr>
      </w:pPr>
      <w:r w:rsidRPr="008A5FB9">
        <w:rPr>
          <w:rFonts w:cs="Arial"/>
          <w:color w:val="C00000"/>
          <w:sz w:val="20"/>
          <w:szCs w:val="20"/>
        </w:rPr>
        <w:fldChar w:fldCharType="begin">
          <w:ffData>
            <w:name w:val="Potrditev21"/>
            <w:enabled/>
            <w:calcOnExit w:val="0"/>
            <w:checkBox>
              <w:sizeAuto/>
              <w:default w:val="0"/>
            </w:checkBox>
          </w:ffData>
        </w:fldChar>
      </w:r>
      <w:r w:rsidRPr="008A5FB9">
        <w:rPr>
          <w:rFonts w:cs="Arial"/>
          <w:color w:val="C00000"/>
          <w:sz w:val="20"/>
          <w:szCs w:val="20"/>
        </w:rPr>
        <w:instrText xml:space="preserve"> FORMCHECKBOX </w:instrText>
      </w:r>
      <w:r w:rsidR="001E06A5">
        <w:rPr>
          <w:rFonts w:cs="Arial"/>
          <w:color w:val="C00000"/>
          <w:sz w:val="20"/>
          <w:szCs w:val="20"/>
        </w:rPr>
      </w:r>
      <w:r w:rsidR="001E06A5">
        <w:rPr>
          <w:rFonts w:cs="Arial"/>
          <w:color w:val="C00000"/>
          <w:sz w:val="20"/>
          <w:szCs w:val="20"/>
        </w:rPr>
        <w:fldChar w:fldCharType="separate"/>
      </w:r>
      <w:r w:rsidRPr="008A5FB9">
        <w:rPr>
          <w:rFonts w:cs="Arial"/>
          <w:color w:val="C00000"/>
          <w:sz w:val="20"/>
          <w:szCs w:val="20"/>
        </w:rPr>
        <w:fldChar w:fldCharType="end"/>
      </w:r>
      <w:r w:rsidRPr="00166751">
        <w:rPr>
          <w:rFonts w:cs="Arial"/>
          <w:sz w:val="20"/>
          <w:szCs w:val="20"/>
        </w:rPr>
        <w:t xml:space="preserve"> </w:t>
      </w:r>
      <w:r w:rsidR="00B17AEA" w:rsidRPr="00166751">
        <w:rPr>
          <w:rFonts w:cs="Arial"/>
          <w:sz w:val="20"/>
          <w:szCs w:val="20"/>
        </w:rPr>
        <w:t xml:space="preserve">Operacija </w:t>
      </w:r>
      <w:r w:rsidR="00B17AEA" w:rsidRPr="00166751">
        <w:rPr>
          <w:rFonts w:cs="Arial"/>
          <w:sz w:val="20"/>
          <w:szCs w:val="20"/>
          <w:u w:val="single"/>
        </w:rPr>
        <w:t>bo predvidoma ustvarjala prihodke</w:t>
      </w:r>
      <w:r w:rsidR="00B17AEA" w:rsidRPr="00166751">
        <w:rPr>
          <w:rFonts w:cs="Arial"/>
          <w:sz w:val="20"/>
          <w:szCs w:val="20"/>
        </w:rPr>
        <w:t xml:space="preserve"> v ekonomski dobi (referenčnem obdobju) operacije.</w:t>
      </w:r>
    </w:p>
    <w:p w:rsidR="00B17AEA" w:rsidRPr="00166751" w:rsidRDefault="00B17AEA" w:rsidP="00214A07">
      <w:pPr>
        <w:rPr>
          <w:rFonts w:cs="Arial"/>
          <w:sz w:val="20"/>
          <w:szCs w:val="20"/>
        </w:rPr>
      </w:pPr>
    </w:p>
    <w:p w:rsidR="00B17AEA" w:rsidRPr="00214A07" w:rsidRDefault="00214A07" w:rsidP="00214A07">
      <w:pPr>
        <w:rPr>
          <w:rFonts w:cs="Arial"/>
          <w:b/>
          <w:i/>
          <w:color w:val="C00000"/>
          <w:sz w:val="16"/>
          <w:szCs w:val="16"/>
        </w:rPr>
      </w:pPr>
      <w:r>
        <w:rPr>
          <w:rFonts w:cs="Arial"/>
          <w:b/>
          <w:i/>
          <w:noProof/>
          <w:color w:val="C00000"/>
          <w:sz w:val="16"/>
          <w:szCs w:val="16"/>
        </w:rPr>
        <mc:AlternateContent>
          <mc:Choice Requires="wps">
            <w:drawing>
              <wp:anchor distT="0" distB="0" distL="114300" distR="114300" simplePos="0" relativeHeight="251667456" behindDoc="0" locked="0" layoutInCell="1" allowOverlap="1" wp14:anchorId="247D86CC" wp14:editId="7EA8FCCC">
                <wp:simplePos x="0" y="0"/>
                <wp:positionH relativeFrom="column">
                  <wp:posOffset>4277638</wp:posOffset>
                </wp:positionH>
                <wp:positionV relativeFrom="paragraph">
                  <wp:posOffset>153783</wp:posOffset>
                </wp:positionV>
                <wp:extent cx="150312" cy="294362"/>
                <wp:effectExtent l="19050" t="0" r="21590" b="29845"/>
                <wp:wrapNone/>
                <wp:docPr id="29" name="Puščica dol 29"/>
                <wp:cNvGraphicFramePr/>
                <a:graphic xmlns:a="http://schemas.openxmlformats.org/drawingml/2006/main">
                  <a:graphicData uri="http://schemas.microsoft.com/office/word/2010/wordprocessingShape">
                    <wps:wsp>
                      <wps:cNvSpPr/>
                      <wps:spPr>
                        <a:xfrm>
                          <a:off x="0" y="0"/>
                          <a:ext cx="150312" cy="294362"/>
                        </a:xfrm>
                        <a:prstGeom prst="downArrow">
                          <a:avLst/>
                        </a:prstGeom>
                        <a:solidFill>
                          <a:srgbClr val="C00000">
                            <a:alpha val="94000"/>
                          </a:srgbClr>
                        </a:solid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F63472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29" o:spid="_x0000_s1026" type="#_x0000_t67" style="position:absolute;margin-left:336.8pt;margin-top:12.1pt;width:11.85pt;height:2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" adj="16085" fillcolor="#c00000" strokecolor="#c00000" strokeweight=".5pt">
                <v:fill opacity="61680f"/>
              </v:shape>
            </w:pict>
          </mc:Fallback>
        </mc:AlternateContent>
      </w:r>
      <w:r w:rsidRPr="00214A07">
        <w:rPr>
          <w:rFonts w:cs="Arial"/>
          <w:b/>
          <w:i/>
          <w:color w:val="C00000"/>
          <w:sz w:val="16"/>
          <w:szCs w:val="16"/>
        </w:rPr>
        <w:t>V kolikor upravičenec označi, da je operacije že ustvarila prihodke ali pa bo predvidoma ustvarjala prihodke v ekonomski dobi (referenčnem obdobju), označi eno od spodnjih navedb glede prihodkov operacije.</w:t>
      </w:r>
      <w:r>
        <w:rPr>
          <w:rFonts w:cs="Arial"/>
          <w:b/>
          <w:i/>
          <w:color w:val="C00000"/>
          <w:sz w:val="16"/>
          <w:szCs w:val="16"/>
        </w:rPr>
        <w:t xml:space="preserve"> </w:t>
      </w:r>
    </w:p>
    <w:p w:rsidR="00214A07" w:rsidRDefault="00214A07" w:rsidP="00214A07">
      <w:pPr>
        <w:rPr>
          <w:rFonts w:cs="Arial"/>
          <w:sz w:val="20"/>
          <w:szCs w:val="20"/>
        </w:rPr>
      </w:pPr>
      <w:r>
        <w:rPr>
          <w:rFonts w:cs="Arial"/>
          <w:sz w:val="20"/>
          <w:szCs w:val="20"/>
        </w:rPr>
        <w:t>_________________________________________________________________________________</w:t>
      </w:r>
    </w:p>
    <w:p w:rsidR="00214A07" w:rsidRPr="00166751" w:rsidRDefault="00214A07" w:rsidP="00214A07">
      <w:pPr>
        <w:rPr>
          <w:rFonts w:cs="Arial"/>
          <w:sz w:val="20"/>
          <w:szCs w:val="20"/>
        </w:rPr>
      </w:pPr>
    </w:p>
    <w:p w:rsidR="00B17AEA" w:rsidRDefault="00B17AEA" w:rsidP="00214A07">
      <w:pPr>
        <w:ind w:left="708"/>
        <w:rPr>
          <w:rFonts w:cs="Arial"/>
          <w:sz w:val="20"/>
          <w:szCs w:val="20"/>
        </w:rPr>
      </w:pPr>
      <w:r w:rsidRPr="00166751">
        <w:rPr>
          <w:rFonts w:cs="Arial"/>
          <w:sz w:val="20"/>
          <w:szCs w:val="20"/>
        </w:rPr>
        <w:fldChar w:fldCharType="begin">
          <w:ffData>
            <w:name w:val="Potrditev29"/>
            <w:enabled/>
            <w:calcOnExit w:val="0"/>
            <w:checkBox>
              <w:sizeAuto/>
              <w:default w:val="0"/>
            </w:checkBox>
          </w:ffData>
        </w:fldChar>
      </w:r>
      <w:bookmarkStart w:id="4" w:name="Potrditev29"/>
      <w:r w:rsidRPr="00166751">
        <w:rPr>
          <w:rFonts w:cs="Arial"/>
          <w:sz w:val="20"/>
          <w:szCs w:val="20"/>
        </w:rPr>
        <w:instrText xml:space="preserve"> FORMCHECKBOX </w:instrText>
      </w:r>
      <w:r w:rsidR="001E06A5">
        <w:rPr>
          <w:rFonts w:cs="Arial"/>
          <w:sz w:val="20"/>
          <w:szCs w:val="20"/>
        </w:rPr>
      </w:r>
      <w:r w:rsidR="001E06A5">
        <w:rPr>
          <w:rFonts w:cs="Arial"/>
          <w:sz w:val="20"/>
          <w:szCs w:val="20"/>
        </w:rPr>
        <w:fldChar w:fldCharType="separate"/>
      </w:r>
      <w:r w:rsidRPr="00166751">
        <w:rPr>
          <w:rFonts w:cs="Arial"/>
          <w:sz w:val="20"/>
          <w:szCs w:val="20"/>
        </w:rPr>
        <w:fldChar w:fldCharType="end"/>
      </w:r>
      <w:bookmarkEnd w:id="4"/>
      <w:r w:rsidRPr="00166751">
        <w:rPr>
          <w:rFonts w:cs="Arial"/>
          <w:sz w:val="20"/>
          <w:szCs w:val="20"/>
        </w:rPr>
        <w:t xml:space="preserve"> Prihodki skupno ne bodo presegli prihodkov, ocenjenih v vl</w:t>
      </w:r>
      <w:r w:rsidR="007E69AC">
        <w:rPr>
          <w:rFonts w:cs="Arial"/>
          <w:sz w:val="20"/>
          <w:szCs w:val="20"/>
        </w:rPr>
        <w:t>ogi za sofinanciranje operacije.</w:t>
      </w:r>
    </w:p>
    <w:p w:rsidR="00214A07" w:rsidRPr="00214A07" w:rsidRDefault="00214A07" w:rsidP="00214A07">
      <w:pPr>
        <w:ind w:left="708"/>
        <w:rPr>
          <w:rFonts w:cs="Arial"/>
          <w:i/>
          <w:sz w:val="20"/>
          <w:szCs w:val="20"/>
        </w:rPr>
      </w:pPr>
      <w:r w:rsidRPr="00214A07">
        <w:rPr>
          <w:rFonts w:cs="Arial"/>
          <w:i/>
          <w:sz w:val="20"/>
          <w:szCs w:val="20"/>
        </w:rPr>
        <w:t>ali</w:t>
      </w:r>
    </w:p>
    <w:p w:rsidR="00214A07" w:rsidRPr="00166751" w:rsidRDefault="00214A07" w:rsidP="00214A07">
      <w:pPr>
        <w:ind w:left="708"/>
        <w:rPr>
          <w:rFonts w:cs="Arial"/>
          <w:sz w:val="20"/>
          <w:szCs w:val="20"/>
        </w:rPr>
      </w:pPr>
    </w:p>
    <w:p w:rsidR="00B17AEA" w:rsidRPr="00166751" w:rsidRDefault="00B17AEA" w:rsidP="00214A07">
      <w:pPr>
        <w:ind w:left="708"/>
        <w:rPr>
          <w:rFonts w:cs="Arial"/>
          <w:sz w:val="20"/>
          <w:szCs w:val="20"/>
        </w:rPr>
      </w:pPr>
      <w:r w:rsidRPr="00166751">
        <w:rPr>
          <w:rFonts w:cs="Arial"/>
          <w:sz w:val="20"/>
          <w:szCs w:val="20"/>
        </w:rPr>
        <w:fldChar w:fldCharType="begin">
          <w:ffData>
            <w:name w:val="Potrditev29"/>
            <w:enabled/>
            <w:calcOnExit w:val="0"/>
            <w:checkBox>
              <w:sizeAuto/>
              <w:default w:val="0"/>
            </w:checkBox>
          </w:ffData>
        </w:fldChar>
      </w:r>
      <w:r w:rsidRPr="00166751">
        <w:rPr>
          <w:rFonts w:cs="Arial"/>
          <w:sz w:val="20"/>
          <w:szCs w:val="20"/>
        </w:rPr>
        <w:instrText xml:space="preserve"> FORMCHECKBOX </w:instrText>
      </w:r>
      <w:r w:rsidR="001E06A5">
        <w:rPr>
          <w:rFonts w:cs="Arial"/>
          <w:sz w:val="20"/>
          <w:szCs w:val="20"/>
        </w:rPr>
      </w:r>
      <w:r w:rsidR="001E06A5">
        <w:rPr>
          <w:rFonts w:cs="Arial"/>
          <w:sz w:val="20"/>
          <w:szCs w:val="20"/>
        </w:rPr>
        <w:fldChar w:fldCharType="separate"/>
      </w:r>
      <w:r w:rsidRPr="00166751">
        <w:rPr>
          <w:rFonts w:cs="Arial"/>
          <w:sz w:val="20"/>
          <w:szCs w:val="20"/>
        </w:rPr>
        <w:fldChar w:fldCharType="end"/>
      </w:r>
      <w:r w:rsidRPr="00166751">
        <w:rPr>
          <w:rFonts w:cs="Arial"/>
          <w:sz w:val="20"/>
          <w:szCs w:val="20"/>
        </w:rPr>
        <w:t xml:space="preserve"> Prihodki bodo skupno p</w:t>
      </w:r>
      <w:r w:rsidRPr="00214A07">
        <w:rPr>
          <w:rFonts w:cs="Arial"/>
          <w:sz w:val="20"/>
          <w:szCs w:val="20"/>
        </w:rPr>
        <w:t xml:space="preserve">resegli prihodke, ocenjene v vlogi za sofinanciranje operacije. Iz tabele denarnega toka oz. Obrazca 6a/6b, izhaja, da je operacija upravičena do sofinanciranja največ v višini </w:t>
      </w:r>
      <w:r w:rsidRPr="00214A07">
        <w:rPr>
          <w:rFonts w:cs="Arial"/>
          <w:sz w:val="20"/>
          <w:szCs w:val="20"/>
        </w:rPr>
        <w:fldChar w:fldCharType="begin">
          <w:ffData>
            <w:name w:val="Besedilo63"/>
            <w:enabled/>
            <w:calcOnExit w:val="0"/>
            <w:textInput>
              <w:type w:val="number"/>
              <w:format w:val="#.##0,00"/>
            </w:textInput>
          </w:ffData>
        </w:fldChar>
      </w:r>
      <w:r w:rsidRPr="00214A07">
        <w:rPr>
          <w:rFonts w:cs="Arial"/>
          <w:sz w:val="20"/>
          <w:szCs w:val="20"/>
        </w:rPr>
        <w:instrText xml:space="preserve"> FORMTEXT </w:instrText>
      </w:r>
      <w:r w:rsidRPr="00214A07">
        <w:rPr>
          <w:rFonts w:cs="Arial"/>
          <w:sz w:val="20"/>
          <w:szCs w:val="20"/>
        </w:rPr>
      </w:r>
      <w:r w:rsidRPr="00214A07">
        <w:rPr>
          <w:rFonts w:cs="Arial"/>
          <w:sz w:val="20"/>
          <w:szCs w:val="20"/>
        </w:rPr>
        <w:fldChar w:fldCharType="separate"/>
      </w:r>
      <w:r w:rsidRPr="00214A07">
        <w:rPr>
          <w:rFonts w:cs="Arial"/>
          <w:noProof/>
          <w:sz w:val="20"/>
          <w:szCs w:val="20"/>
        </w:rPr>
        <w:t> </w:t>
      </w:r>
      <w:r w:rsidRPr="00214A07">
        <w:rPr>
          <w:rFonts w:cs="Arial"/>
          <w:noProof/>
          <w:sz w:val="20"/>
          <w:szCs w:val="20"/>
        </w:rPr>
        <w:t> </w:t>
      </w:r>
      <w:r w:rsidRPr="00214A07">
        <w:rPr>
          <w:rFonts w:cs="Arial"/>
          <w:noProof/>
          <w:sz w:val="20"/>
          <w:szCs w:val="20"/>
        </w:rPr>
        <w:t> </w:t>
      </w:r>
      <w:r w:rsidRPr="00214A07">
        <w:rPr>
          <w:rFonts w:cs="Arial"/>
          <w:noProof/>
          <w:sz w:val="20"/>
          <w:szCs w:val="20"/>
        </w:rPr>
        <w:t> </w:t>
      </w:r>
      <w:r w:rsidRPr="00214A07">
        <w:rPr>
          <w:rFonts w:cs="Arial"/>
          <w:noProof/>
          <w:sz w:val="20"/>
          <w:szCs w:val="20"/>
        </w:rPr>
        <w:t> </w:t>
      </w:r>
      <w:r w:rsidRPr="00214A07">
        <w:rPr>
          <w:rFonts w:cs="Arial"/>
          <w:sz w:val="20"/>
          <w:szCs w:val="20"/>
        </w:rPr>
        <w:fldChar w:fldCharType="end"/>
      </w:r>
      <w:r w:rsidRPr="00166751">
        <w:rPr>
          <w:rFonts w:cs="Arial"/>
          <w:sz w:val="20"/>
          <w:szCs w:val="20"/>
        </w:rPr>
        <w:t xml:space="preserve"> EUR</w:t>
      </w:r>
      <w:r w:rsidRPr="00166751">
        <w:rPr>
          <w:rStyle w:val="Sprotnaopomba-sklic"/>
          <w:rFonts w:cs="Arial"/>
          <w:sz w:val="20"/>
          <w:szCs w:val="20"/>
        </w:rPr>
        <w:footnoteReference w:id="10"/>
      </w:r>
      <w:r w:rsidRPr="00166751">
        <w:rPr>
          <w:rFonts w:cs="Arial"/>
          <w:sz w:val="20"/>
          <w:szCs w:val="20"/>
        </w:rPr>
        <w:t>.</w:t>
      </w:r>
    </w:p>
    <w:p w:rsidR="00214A07" w:rsidRDefault="00214A07" w:rsidP="00214A07">
      <w:pPr>
        <w:rPr>
          <w:rFonts w:cs="Arial"/>
          <w:sz w:val="20"/>
          <w:szCs w:val="20"/>
        </w:rPr>
      </w:pPr>
      <w:r>
        <w:rPr>
          <w:rFonts w:cs="Arial"/>
          <w:sz w:val="20"/>
          <w:szCs w:val="20"/>
        </w:rPr>
        <w:t>_________________________________________________________________________________</w:t>
      </w:r>
    </w:p>
    <w:p w:rsidR="00214A07" w:rsidRPr="00166751" w:rsidRDefault="00214A07" w:rsidP="00214A07">
      <w:pPr>
        <w:rPr>
          <w:rFonts w:cs="Arial"/>
          <w:sz w:val="20"/>
          <w:szCs w:val="20"/>
        </w:rPr>
      </w:pPr>
    </w:p>
    <w:p w:rsidR="00B17AEA" w:rsidRPr="00214A07" w:rsidRDefault="00B17AEA" w:rsidP="00214A07">
      <w:pPr>
        <w:rPr>
          <w:rFonts w:cs="Arial"/>
          <w:i/>
          <w:sz w:val="20"/>
          <w:szCs w:val="20"/>
        </w:rPr>
      </w:pPr>
      <w:r w:rsidRPr="00214A07">
        <w:rPr>
          <w:rFonts w:cs="Arial"/>
          <w:i/>
          <w:sz w:val="20"/>
          <w:szCs w:val="20"/>
        </w:rPr>
        <w:t>Temu poročilu je potrebno priložiti konto kartice, tabelo denarnega toka in izračun maksimalnega zneska sofinanciranja EU (Obrazec 6a oz. 6b) ter ostanek vrednosti (ocenjena tržna vrednost po zaključku referenčnega obdobja). Pri diskontiranju se mora upoštevati 4% diskontna stopnja.</w:t>
      </w:r>
    </w:p>
    <w:p w:rsidR="00B17AEA" w:rsidRPr="00166751" w:rsidRDefault="00B17AEA" w:rsidP="00214A07">
      <w:pPr>
        <w:rPr>
          <w:rFonts w:cs="Arial"/>
          <w:sz w:val="20"/>
          <w:szCs w:val="20"/>
        </w:rPr>
      </w:pPr>
    </w:p>
    <w:p w:rsidR="00B17AEA" w:rsidRPr="00166751" w:rsidRDefault="00B17AEA" w:rsidP="00214A07">
      <w:pPr>
        <w:rPr>
          <w:rFonts w:cs="Arial"/>
          <w:sz w:val="20"/>
          <w:szCs w:val="20"/>
        </w:rPr>
      </w:pPr>
      <w:r w:rsidRPr="00166751">
        <w:rPr>
          <w:rFonts w:cs="Arial"/>
          <w:sz w:val="20"/>
          <w:szCs w:val="20"/>
        </w:rPr>
        <w:t xml:space="preserve">Opombe: </w:t>
      </w:r>
      <w:r w:rsidRPr="00214A07">
        <w:rPr>
          <w:rFonts w:cs="Arial"/>
          <w:sz w:val="20"/>
          <w:szCs w:val="20"/>
        </w:rPr>
        <w:fldChar w:fldCharType="begin">
          <w:ffData>
            <w:name w:val="Besedilo45"/>
            <w:enabled/>
            <w:calcOnExit w:val="0"/>
            <w:textInput/>
          </w:ffData>
        </w:fldChar>
      </w:r>
      <w:r w:rsidRPr="00214A07">
        <w:rPr>
          <w:rFonts w:cs="Arial"/>
          <w:sz w:val="20"/>
          <w:szCs w:val="20"/>
        </w:rPr>
        <w:instrText xml:space="preserve"> FORMTEXT </w:instrText>
      </w:r>
      <w:r w:rsidRPr="00214A07">
        <w:rPr>
          <w:rFonts w:cs="Arial"/>
          <w:sz w:val="20"/>
          <w:szCs w:val="20"/>
        </w:rPr>
      </w:r>
      <w:r w:rsidRPr="00214A07">
        <w:rPr>
          <w:rFonts w:cs="Arial"/>
          <w:sz w:val="20"/>
          <w:szCs w:val="20"/>
        </w:rPr>
        <w:fldChar w:fldCharType="separate"/>
      </w:r>
      <w:r w:rsidRPr="00214A07">
        <w:rPr>
          <w:rFonts w:cs="Arial"/>
          <w:noProof/>
          <w:sz w:val="20"/>
          <w:szCs w:val="20"/>
        </w:rPr>
        <w:t> </w:t>
      </w:r>
      <w:r w:rsidRPr="00214A07">
        <w:rPr>
          <w:rFonts w:cs="Arial"/>
          <w:noProof/>
          <w:sz w:val="20"/>
          <w:szCs w:val="20"/>
        </w:rPr>
        <w:t> </w:t>
      </w:r>
      <w:r w:rsidRPr="00214A07">
        <w:rPr>
          <w:rFonts w:cs="Arial"/>
          <w:noProof/>
          <w:sz w:val="20"/>
          <w:szCs w:val="20"/>
        </w:rPr>
        <w:t> </w:t>
      </w:r>
      <w:r w:rsidRPr="00214A07">
        <w:rPr>
          <w:rFonts w:cs="Arial"/>
          <w:noProof/>
          <w:sz w:val="20"/>
          <w:szCs w:val="20"/>
        </w:rPr>
        <w:t> </w:t>
      </w:r>
      <w:r w:rsidRPr="00214A07">
        <w:rPr>
          <w:rFonts w:cs="Arial"/>
          <w:noProof/>
          <w:sz w:val="20"/>
          <w:szCs w:val="20"/>
        </w:rPr>
        <w:t> </w:t>
      </w:r>
      <w:r w:rsidRPr="00214A07">
        <w:rPr>
          <w:rFonts w:cs="Arial"/>
          <w:sz w:val="20"/>
          <w:szCs w:val="20"/>
        </w:rPr>
        <w:fldChar w:fldCharType="end"/>
      </w:r>
    </w:p>
    <w:p w:rsidR="00B17AEA" w:rsidRPr="00166751" w:rsidRDefault="00B17AEA" w:rsidP="00214A07">
      <w:pPr>
        <w:rPr>
          <w:rFonts w:cs="Arial"/>
          <w:sz w:val="20"/>
          <w:szCs w:val="20"/>
        </w:rPr>
      </w:pPr>
    </w:p>
    <w:p w:rsidR="00734B11" w:rsidRPr="00166751" w:rsidRDefault="00734B11" w:rsidP="00214A07">
      <w:pPr>
        <w:rPr>
          <w:rFonts w:cs="Arial"/>
          <w:sz w:val="20"/>
          <w:szCs w:val="20"/>
        </w:rPr>
      </w:pPr>
    </w:p>
    <w:p w:rsidR="00214A07" w:rsidRPr="00296F3C" w:rsidRDefault="00214A07" w:rsidP="00214A07">
      <w:pPr>
        <w:rPr>
          <w:rFonts w:cs="Arial"/>
          <w:sz w:val="20"/>
          <w:szCs w:val="20"/>
        </w:rPr>
      </w:pPr>
      <w:r w:rsidRPr="00296F3C">
        <w:rPr>
          <w:rFonts w:cs="Arial"/>
          <w:sz w:val="20"/>
          <w:szCs w:val="20"/>
        </w:rPr>
        <w:t xml:space="preserve">Kraj: </w:t>
      </w:r>
      <w:r w:rsidR="00BB6F3B">
        <w:rPr>
          <w:rFonts w:cs="Arial"/>
          <w:sz w:val="20"/>
          <w:szCs w:val="20"/>
        </w:rPr>
        <w:fldChar w:fldCharType="begin">
          <w:ffData>
            <w:name w:val="Besedilo75"/>
            <w:enabled/>
            <w:calcOnExit w:val="0"/>
            <w:textInput/>
          </w:ffData>
        </w:fldChar>
      </w:r>
      <w:bookmarkStart w:id="5" w:name="Besedilo75"/>
      <w:r w:rsidR="00BB6F3B">
        <w:rPr>
          <w:rFonts w:cs="Arial"/>
          <w:sz w:val="20"/>
          <w:szCs w:val="20"/>
        </w:rPr>
        <w:instrText xml:space="preserve"> FORMTEXT </w:instrText>
      </w:r>
      <w:r w:rsidR="00BB6F3B">
        <w:rPr>
          <w:rFonts w:cs="Arial"/>
          <w:sz w:val="20"/>
          <w:szCs w:val="20"/>
        </w:rPr>
      </w:r>
      <w:r w:rsidR="00BB6F3B">
        <w:rPr>
          <w:rFonts w:cs="Arial"/>
          <w:sz w:val="20"/>
          <w:szCs w:val="20"/>
        </w:rPr>
        <w:fldChar w:fldCharType="separate"/>
      </w:r>
      <w:r w:rsidR="00BB6F3B">
        <w:rPr>
          <w:rFonts w:cs="Arial"/>
          <w:noProof/>
          <w:sz w:val="20"/>
          <w:szCs w:val="20"/>
        </w:rPr>
        <w:t> </w:t>
      </w:r>
      <w:r w:rsidR="00BB6F3B">
        <w:rPr>
          <w:rFonts w:cs="Arial"/>
          <w:noProof/>
          <w:sz w:val="20"/>
          <w:szCs w:val="20"/>
        </w:rPr>
        <w:t> </w:t>
      </w:r>
      <w:r w:rsidR="00BB6F3B">
        <w:rPr>
          <w:rFonts w:cs="Arial"/>
          <w:noProof/>
          <w:sz w:val="20"/>
          <w:szCs w:val="20"/>
        </w:rPr>
        <w:t> </w:t>
      </w:r>
      <w:r w:rsidR="00BB6F3B">
        <w:rPr>
          <w:rFonts w:cs="Arial"/>
          <w:noProof/>
          <w:sz w:val="20"/>
          <w:szCs w:val="20"/>
        </w:rPr>
        <w:t> </w:t>
      </w:r>
      <w:r w:rsidR="00BB6F3B">
        <w:rPr>
          <w:rFonts w:cs="Arial"/>
          <w:noProof/>
          <w:sz w:val="20"/>
          <w:szCs w:val="20"/>
        </w:rPr>
        <w:t> </w:t>
      </w:r>
      <w:r w:rsidR="00BB6F3B">
        <w:rPr>
          <w:rFonts w:cs="Arial"/>
          <w:sz w:val="20"/>
          <w:szCs w:val="20"/>
        </w:rPr>
        <w:fldChar w:fldCharType="end"/>
      </w:r>
      <w:bookmarkEnd w:id="5"/>
    </w:p>
    <w:p w:rsidR="00214A07" w:rsidRPr="00DC0B05" w:rsidRDefault="00214A07" w:rsidP="00214A07">
      <w:pPr>
        <w:rPr>
          <w:rFonts w:cs="Arial"/>
          <w:sz w:val="20"/>
          <w:szCs w:val="20"/>
        </w:rPr>
      </w:pPr>
      <w:r w:rsidRPr="00DC0B05">
        <w:rPr>
          <w:rFonts w:cs="Arial"/>
          <w:sz w:val="20"/>
          <w:szCs w:val="20"/>
        </w:rPr>
        <w:t xml:space="preserve">Datum: </w:t>
      </w:r>
      <w:bookmarkStart w:id="6" w:name="Besedilo65"/>
      <w:r w:rsidRPr="00DC0B05">
        <w:rPr>
          <w:rFonts w:cs="Arial"/>
          <w:sz w:val="20"/>
          <w:szCs w:val="20"/>
        </w:rPr>
        <w:fldChar w:fldCharType="begin">
          <w:ffData>
            <w:name w:val="Besedilo65"/>
            <w:enabled/>
            <w:calcOnExit w:val="0"/>
            <w:textInput>
              <w:type w:val="date"/>
              <w:format w:val="d.M.yyyy"/>
            </w:textInput>
          </w:ffData>
        </w:fldChar>
      </w:r>
      <w:r w:rsidRPr="00DC0B05">
        <w:rPr>
          <w:rFonts w:cs="Arial"/>
          <w:sz w:val="20"/>
          <w:szCs w:val="20"/>
        </w:rPr>
        <w:instrText xml:space="preserve"> FORMTEXT </w:instrText>
      </w:r>
      <w:r w:rsidRPr="00DC0B05">
        <w:rPr>
          <w:rFonts w:cs="Arial"/>
          <w:sz w:val="20"/>
          <w:szCs w:val="20"/>
        </w:rPr>
      </w:r>
      <w:r w:rsidRPr="00DC0B05">
        <w:rPr>
          <w:rFonts w:cs="Arial"/>
          <w:sz w:val="20"/>
          <w:szCs w:val="20"/>
        </w:rPr>
        <w:fldChar w:fldCharType="separate"/>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noProof/>
          <w:sz w:val="20"/>
          <w:szCs w:val="20"/>
        </w:rPr>
        <w:t> </w:t>
      </w:r>
      <w:r w:rsidRPr="00DC0B05">
        <w:rPr>
          <w:rFonts w:cs="Arial"/>
          <w:sz w:val="20"/>
          <w:szCs w:val="20"/>
        </w:rPr>
        <w:fldChar w:fldCharType="end"/>
      </w:r>
      <w:bookmarkEnd w:id="6"/>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34B11" w:rsidRPr="00DC0B05" w:rsidTr="003B276D">
        <w:tc>
          <w:tcPr>
            <w:tcW w:w="4531" w:type="dxa"/>
          </w:tcPr>
          <w:p w:rsidR="00734B11" w:rsidRDefault="00734B11" w:rsidP="003B276D">
            <w:pPr>
              <w:spacing w:line="240" w:lineRule="exact"/>
              <w:rPr>
                <w:rFonts w:cs="Arial"/>
                <w:sz w:val="20"/>
                <w:szCs w:val="20"/>
              </w:rPr>
            </w:pPr>
          </w:p>
          <w:p w:rsidR="00734B11" w:rsidRPr="00DC0B05" w:rsidRDefault="00734B11" w:rsidP="003B276D">
            <w:pPr>
              <w:spacing w:line="240" w:lineRule="exact"/>
              <w:rPr>
                <w:rFonts w:cs="Arial"/>
                <w:sz w:val="20"/>
                <w:szCs w:val="20"/>
              </w:rPr>
            </w:pPr>
          </w:p>
          <w:p w:rsidR="00734B11" w:rsidRPr="00DC0B05" w:rsidRDefault="00734B11" w:rsidP="003B276D">
            <w:pPr>
              <w:spacing w:line="240" w:lineRule="exact"/>
              <w:rPr>
                <w:rFonts w:cs="Arial"/>
                <w:sz w:val="20"/>
                <w:szCs w:val="20"/>
              </w:rPr>
            </w:pPr>
            <w:r w:rsidRPr="00DC0B05">
              <w:rPr>
                <w:rFonts w:cs="Arial"/>
                <w:sz w:val="20"/>
                <w:szCs w:val="20"/>
              </w:rPr>
              <w:t>Pripravil:</w:t>
            </w:r>
          </w:p>
        </w:tc>
        <w:tc>
          <w:tcPr>
            <w:tcW w:w="4531" w:type="dxa"/>
          </w:tcPr>
          <w:p w:rsidR="00734B11" w:rsidRDefault="00734B11" w:rsidP="003B276D">
            <w:pPr>
              <w:spacing w:line="240" w:lineRule="exact"/>
              <w:rPr>
                <w:rFonts w:cs="Arial"/>
                <w:sz w:val="20"/>
                <w:szCs w:val="20"/>
              </w:rPr>
            </w:pPr>
          </w:p>
          <w:p w:rsidR="00BB6F3B" w:rsidRPr="00DC0B05" w:rsidRDefault="00BB6F3B" w:rsidP="003B276D">
            <w:pPr>
              <w:spacing w:line="240" w:lineRule="exact"/>
              <w:rPr>
                <w:rFonts w:cs="Arial"/>
                <w:sz w:val="20"/>
                <w:szCs w:val="20"/>
              </w:rPr>
            </w:pPr>
          </w:p>
          <w:p w:rsidR="00734B11" w:rsidRPr="00DC0B05" w:rsidRDefault="00734B11" w:rsidP="003B276D">
            <w:pPr>
              <w:spacing w:line="240" w:lineRule="exact"/>
              <w:rPr>
                <w:rFonts w:cs="Arial"/>
                <w:sz w:val="20"/>
                <w:szCs w:val="20"/>
              </w:rPr>
            </w:pPr>
            <w:r w:rsidRPr="00DC0B05">
              <w:rPr>
                <w:rFonts w:cs="Arial"/>
                <w:sz w:val="20"/>
                <w:szCs w:val="20"/>
              </w:rPr>
              <w:t>Odgovorna oseba upravičenca:</w:t>
            </w:r>
          </w:p>
        </w:tc>
      </w:tr>
      <w:tr w:rsidR="00734B11" w:rsidRPr="00DC0B05" w:rsidTr="003B276D">
        <w:tc>
          <w:tcPr>
            <w:tcW w:w="4531" w:type="dxa"/>
          </w:tcPr>
          <w:p w:rsidR="00734B11" w:rsidRPr="00DC0B05" w:rsidRDefault="00734B11" w:rsidP="003B276D">
            <w:pPr>
              <w:spacing w:line="240" w:lineRule="exact"/>
              <w:rPr>
                <w:rFonts w:cs="Arial"/>
                <w:sz w:val="20"/>
                <w:szCs w:val="20"/>
              </w:rPr>
            </w:pPr>
            <w:r w:rsidRPr="00DC0B05">
              <w:rPr>
                <w:rFonts w:cs="Arial"/>
                <w:sz w:val="20"/>
                <w:szCs w:val="20"/>
              </w:rPr>
              <w:t>______________________________</w:t>
            </w:r>
          </w:p>
        </w:tc>
        <w:tc>
          <w:tcPr>
            <w:tcW w:w="4531" w:type="dxa"/>
          </w:tcPr>
          <w:p w:rsidR="00734B11" w:rsidRPr="00DC0B05" w:rsidRDefault="00734B11" w:rsidP="003B276D">
            <w:pPr>
              <w:spacing w:line="240" w:lineRule="exact"/>
              <w:rPr>
                <w:rFonts w:cs="Arial"/>
                <w:sz w:val="20"/>
                <w:szCs w:val="20"/>
              </w:rPr>
            </w:pPr>
            <w:r w:rsidRPr="00DC0B05">
              <w:rPr>
                <w:rFonts w:cs="Arial"/>
                <w:sz w:val="20"/>
                <w:szCs w:val="20"/>
              </w:rPr>
              <w:t>_______________________________</w:t>
            </w:r>
          </w:p>
        </w:tc>
      </w:tr>
      <w:tr w:rsidR="00734B11" w:rsidRPr="00DC0B05" w:rsidTr="003B276D">
        <w:tc>
          <w:tcPr>
            <w:tcW w:w="4531" w:type="dxa"/>
          </w:tcPr>
          <w:p w:rsidR="00734B11" w:rsidRPr="00DC0B05" w:rsidRDefault="00734B11" w:rsidP="00033DAA">
            <w:pPr>
              <w:jc w:val="left"/>
              <w:rPr>
                <w:rFonts w:cs="Arial"/>
                <w:sz w:val="20"/>
                <w:szCs w:val="20"/>
              </w:rPr>
            </w:pPr>
            <w:r w:rsidRPr="00DC0B05">
              <w:rPr>
                <w:rFonts w:cs="Arial"/>
                <w:i/>
                <w:sz w:val="20"/>
                <w:szCs w:val="20"/>
              </w:rPr>
              <w:t>Ime in priimek, podpis pripravljavca poročila</w:t>
            </w:r>
          </w:p>
        </w:tc>
        <w:tc>
          <w:tcPr>
            <w:tcW w:w="4531" w:type="dxa"/>
          </w:tcPr>
          <w:p w:rsidR="00734B11" w:rsidRPr="00DC0B05" w:rsidRDefault="00734B11" w:rsidP="00033DAA">
            <w:pPr>
              <w:jc w:val="left"/>
              <w:rPr>
                <w:rFonts w:cs="Arial"/>
                <w:sz w:val="20"/>
                <w:szCs w:val="20"/>
              </w:rPr>
            </w:pPr>
            <w:r w:rsidRPr="00DC0B05">
              <w:rPr>
                <w:rFonts w:cs="Arial"/>
                <w:i/>
                <w:sz w:val="20"/>
                <w:szCs w:val="20"/>
              </w:rPr>
              <w:t>Ime in priimek, podpis odgovorne osebe upravičenca</w:t>
            </w:r>
          </w:p>
        </w:tc>
      </w:tr>
    </w:tbl>
    <w:p w:rsidR="00236BB3" w:rsidRDefault="00236BB3" w:rsidP="00214A07">
      <w:pPr>
        <w:rPr>
          <w:rFonts w:cs="Arial"/>
          <w:sz w:val="20"/>
          <w:szCs w:val="20"/>
        </w:rPr>
      </w:pPr>
    </w:p>
    <w:p w:rsidR="00236BB3" w:rsidRDefault="00236BB3" w:rsidP="00214A07">
      <w:pPr>
        <w:rPr>
          <w:rFonts w:cs="Arial"/>
          <w:sz w:val="20"/>
          <w:szCs w:val="20"/>
        </w:rPr>
      </w:pPr>
    </w:p>
    <w:p w:rsidR="0037728E" w:rsidRDefault="00DB60AB" w:rsidP="00214A07">
      <w:pPr>
        <w:rPr>
          <w:rFonts w:cs="Arial"/>
          <w:sz w:val="20"/>
          <w:szCs w:val="20"/>
        </w:rPr>
      </w:pPr>
      <w:r w:rsidRPr="00166751">
        <w:rPr>
          <w:rFonts w:cs="Arial"/>
          <w:sz w:val="20"/>
          <w:szCs w:val="20"/>
        </w:rPr>
        <w:t>Žig:</w:t>
      </w:r>
    </w:p>
    <w:p w:rsidR="00214A07" w:rsidRDefault="00214A07" w:rsidP="00214A07">
      <w:pPr>
        <w:rPr>
          <w:rFonts w:cs="Arial"/>
          <w:sz w:val="20"/>
          <w:szCs w:val="20"/>
        </w:rPr>
      </w:pPr>
    </w:p>
    <w:p w:rsidR="00734B11" w:rsidRDefault="00734B11" w:rsidP="00214A07">
      <w:pPr>
        <w:rPr>
          <w:rFonts w:cs="Arial"/>
          <w:sz w:val="20"/>
          <w:szCs w:val="20"/>
        </w:rPr>
      </w:pPr>
    </w:p>
    <w:p w:rsidR="00214A07" w:rsidRDefault="00214A07" w:rsidP="00214A07">
      <w:pPr>
        <w:rPr>
          <w:rFonts w:cs="Arial"/>
          <w:sz w:val="20"/>
          <w:szCs w:val="20"/>
        </w:rPr>
      </w:pPr>
    </w:p>
    <w:p w:rsidR="00214A07" w:rsidRDefault="00214A07" w:rsidP="00214A07">
      <w:pPr>
        <w:rPr>
          <w:rFonts w:cs="Arial"/>
          <w:sz w:val="20"/>
          <w:szCs w:val="20"/>
        </w:rPr>
      </w:pPr>
    </w:p>
    <w:p w:rsidR="00214A07" w:rsidRPr="00DC0B05" w:rsidRDefault="00214A07" w:rsidP="00214A07">
      <w:pPr>
        <w:tabs>
          <w:tab w:val="left" w:pos="1110"/>
        </w:tabs>
        <w:rPr>
          <w:rFonts w:cs="Arial"/>
          <w:bCs/>
          <w:sz w:val="20"/>
          <w:szCs w:val="20"/>
        </w:rPr>
      </w:pPr>
      <w:r w:rsidRPr="00DC0B05">
        <w:rPr>
          <w:rFonts w:cs="Arial"/>
          <w:bCs/>
          <w:sz w:val="20"/>
          <w:szCs w:val="20"/>
        </w:rPr>
        <w:t xml:space="preserve">Priloge </w:t>
      </w:r>
      <w:r>
        <w:rPr>
          <w:rFonts w:cs="Arial"/>
          <w:bCs/>
          <w:sz w:val="20"/>
          <w:szCs w:val="20"/>
        </w:rPr>
        <w:t>letnega</w:t>
      </w:r>
      <w:r w:rsidRPr="00DC0B05">
        <w:rPr>
          <w:rFonts w:cs="Arial"/>
          <w:bCs/>
          <w:sz w:val="20"/>
          <w:szCs w:val="20"/>
        </w:rPr>
        <w:t xml:space="preserve"> poročila</w:t>
      </w:r>
      <w:r>
        <w:rPr>
          <w:rFonts w:cs="Arial"/>
          <w:bCs/>
          <w:sz w:val="20"/>
          <w:szCs w:val="20"/>
        </w:rPr>
        <w:t xml:space="preserve"> (označiti)</w:t>
      </w:r>
      <w:r w:rsidRPr="00DC0B05">
        <w:rPr>
          <w:rFonts w:cs="Arial"/>
          <w:bCs/>
          <w:sz w:val="20"/>
          <w:szCs w:val="20"/>
        </w:rPr>
        <w:t>:</w:t>
      </w:r>
    </w:p>
    <w:p w:rsidR="00214A07" w:rsidRPr="00296F3C" w:rsidRDefault="00214A07" w:rsidP="00214A07">
      <w:pPr>
        <w:tabs>
          <w:tab w:val="left" w:pos="1110"/>
        </w:tabs>
        <w:rPr>
          <w:rFonts w:cs="Arial"/>
          <w:bCs/>
          <w:sz w:val="20"/>
          <w:szCs w:val="20"/>
        </w:rPr>
      </w:pPr>
      <w:r w:rsidRPr="00DC0B05">
        <w:rPr>
          <w:rFonts w:cs="Arial"/>
          <w:sz w:val="20"/>
          <w:szCs w:val="20"/>
        </w:rPr>
        <w:fldChar w:fldCharType="begin">
          <w:ffData>
            <w:name w:val=""/>
            <w:enabled/>
            <w:calcOnExit w:val="0"/>
            <w:checkBox>
              <w:sizeAuto/>
              <w:default w:val="0"/>
            </w:checkBox>
          </w:ffData>
        </w:fldChar>
      </w:r>
      <w:r w:rsidRPr="00DC0B05">
        <w:rPr>
          <w:rFonts w:cs="Arial"/>
          <w:sz w:val="20"/>
          <w:szCs w:val="20"/>
        </w:rPr>
        <w:instrText xml:space="preserve"> FORMCHECKBOX </w:instrText>
      </w:r>
      <w:r w:rsidR="001E06A5">
        <w:rPr>
          <w:rFonts w:cs="Arial"/>
          <w:sz w:val="20"/>
          <w:szCs w:val="20"/>
        </w:rPr>
      </w:r>
      <w:r w:rsidR="001E06A5">
        <w:rPr>
          <w:rFonts w:cs="Arial"/>
          <w:sz w:val="20"/>
          <w:szCs w:val="20"/>
        </w:rPr>
        <w:fldChar w:fldCharType="separate"/>
      </w:r>
      <w:r w:rsidRPr="00DC0B05">
        <w:rPr>
          <w:rFonts w:cs="Arial"/>
          <w:sz w:val="20"/>
          <w:szCs w:val="20"/>
        </w:rPr>
        <w:fldChar w:fldCharType="end"/>
      </w:r>
      <w:r w:rsidRPr="00DC0B05">
        <w:rPr>
          <w:rFonts w:cs="Arial"/>
          <w:sz w:val="20"/>
          <w:szCs w:val="20"/>
        </w:rPr>
        <w:t xml:space="preserve"> </w:t>
      </w:r>
      <w:r w:rsidRPr="00296F3C">
        <w:rPr>
          <w:rFonts w:cs="Arial"/>
          <w:bCs/>
          <w:sz w:val="20"/>
          <w:szCs w:val="20"/>
        </w:rPr>
        <w:t>izpis konto kartic</w:t>
      </w:r>
      <w:r w:rsidR="00DB6154">
        <w:rPr>
          <w:rFonts w:cs="Arial"/>
          <w:bCs/>
          <w:sz w:val="20"/>
          <w:szCs w:val="20"/>
        </w:rPr>
        <w:t>e</w:t>
      </w:r>
    </w:p>
    <w:p w:rsidR="00BB6F3B" w:rsidRPr="00296F3C" w:rsidRDefault="00214A07" w:rsidP="00BB6F3B">
      <w:pPr>
        <w:tabs>
          <w:tab w:val="left" w:pos="1110"/>
        </w:tabs>
        <w:rPr>
          <w:rFonts w:cs="Arial"/>
          <w:bCs/>
          <w:sz w:val="20"/>
          <w:szCs w:val="20"/>
        </w:rPr>
      </w:pPr>
      <w:r w:rsidRPr="00DC0B05">
        <w:rPr>
          <w:rFonts w:cs="Arial"/>
          <w:sz w:val="20"/>
          <w:szCs w:val="20"/>
        </w:rPr>
        <w:fldChar w:fldCharType="begin">
          <w:ffData>
            <w:name w:val=""/>
            <w:enabled/>
            <w:calcOnExit w:val="0"/>
            <w:checkBox>
              <w:sizeAuto/>
              <w:default w:val="0"/>
            </w:checkBox>
          </w:ffData>
        </w:fldChar>
      </w:r>
      <w:r w:rsidRPr="00DC0B05">
        <w:rPr>
          <w:rFonts w:cs="Arial"/>
          <w:sz w:val="20"/>
          <w:szCs w:val="20"/>
        </w:rPr>
        <w:instrText xml:space="preserve"> FORMCHECKBOX </w:instrText>
      </w:r>
      <w:r w:rsidR="001E06A5">
        <w:rPr>
          <w:rFonts w:cs="Arial"/>
          <w:sz w:val="20"/>
          <w:szCs w:val="20"/>
        </w:rPr>
      </w:r>
      <w:r w:rsidR="001E06A5">
        <w:rPr>
          <w:rFonts w:cs="Arial"/>
          <w:sz w:val="20"/>
          <w:szCs w:val="20"/>
        </w:rPr>
        <w:fldChar w:fldCharType="separate"/>
      </w:r>
      <w:r w:rsidRPr="00DC0B05">
        <w:rPr>
          <w:rFonts w:cs="Arial"/>
          <w:sz w:val="20"/>
          <w:szCs w:val="20"/>
        </w:rPr>
        <w:fldChar w:fldCharType="end"/>
      </w:r>
      <w:r w:rsidRPr="00DC0B05">
        <w:rPr>
          <w:rFonts w:cs="Arial"/>
          <w:sz w:val="20"/>
          <w:szCs w:val="20"/>
        </w:rPr>
        <w:t xml:space="preserve"> </w:t>
      </w:r>
      <w:r w:rsidR="00BB6F3B">
        <w:rPr>
          <w:rFonts w:cs="Arial"/>
          <w:bCs/>
          <w:sz w:val="20"/>
          <w:szCs w:val="20"/>
        </w:rPr>
        <w:t>o</w:t>
      </w:r>
      <w:r w:rsidR="00BB6F3B" w:rsidRPr="00296F3C">
        <w:rPr>
          <w:rFonts w:cs="Arial"/>
          <w:bCs/>
          <w:sz w:val="20"/>
          <w:szCs w:val="20"/>
        </w:rPr>
        <w:t xml:space="preserve">brazec 6a/6b </w:t>
      </w:r>
      <w:r w:rsidR="00BB6F3B">
        <w:rPr>
          <w:rFonts w:cs="Arial"/>
          <w:bCs/>
          <w:sz w:val="20"/>
          <w:szCs w:val="20"/>
        </w:rPr>
        <w:t>prijavne dokumentacije</w:t>
      </w:r>
      <w:r w:rsidR="00BB6F3B" w:rsidRPr="00296F3C">
        <w:rPr>
          <w:rFonts w:cs="Arial"/>
          <w:bCs/>
          <w:sz w:val="20"/>
          <w:szCs w:val="20"/>
        </w:rPr>
        <w:t>– Izračun finančne vrzeli</w:t>
      </w:r>
    </w:p>
    <w:p w:rsidR="00214A07" w:rsidRPr="00166751" w:rsidRDefault="00214A07" w:rsidP="00236BB3">
      <w:pPr>
        <w:tabs>
          <w:tab w:val="left" w:pos="1110"/>
        </w:tabs>
        <w:rPr>
          <w:rFonts w:cs="Arial"/>
          <w:bCs/>
          <w:sz w:val="20"/>
          <w:szCs w:val="20"/>
        </w:rPr>
      </w:pPr>
    </w:p>
    <w:sectPr w:rsidR="00214A07" w:rsidRPr="00166751" w:rsidSect="007E69AC">
      <w:footerReference w:type="default" r:id="rId8"/>
      <w:headerReference w:type="first" r:id="rId9"/>
      <w:footerReference w:type="first" r:id="rId10"/>
      <w:pgSz w:w="11906" w:h="16838"/>
      <w:pgMar w:top="993" w:right="1417" w:bottom="993"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BF3" w:rsidRDefault="00E64BF3" w:rsidP="002077FD">
      <w:r>
        <w:separator/>
      </w:r>
    </w:p>
  </w:endnote>
  <w:endnote w:type="continuationSeparator" w:id="0">
    <w:p w:rsidR="00E64BF3" w:rsidRDefault="00E64BF3" w:rsidP="0020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Republika">
    <w:altName w:val="Franklin Gothic Medium Cond"/>
    <w:charset w:val="EE"/>
    <w:family w:val="auto"/>
    <w:pitch w:val="variable"/>
    <w:sig w:usb0="00000001"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4AE" w:rsidRPr="006624AE" w:rsidRDefault="006624AE" w:rsidP="00DB6154">
    <w:pPr>
      <w:pStyle w:val="Noga"/>
      <w:jc w:val="right"/>
      <w:rPr>
        <w:sz w:val="16"/>
        <w:szCs w:val="16"/>
      </w:rPr>
    </w:pPr>
    <w:r w:rsidRPr="006624AE">
      <w:rPr>
        <w:sz w:val="16"/>
        <w:szCs w:val="16"/>
      </w:rPr>
      <w:fldChar w:fldCharType="begin"/>
    </w:r>
    <w:r w:rsidRPr="006624AE">
      <w:rPr>
        <w:sz w:val="16"/>
        <w:szCs w:val="16"/>
      </w:rPr>
      <w:instrText xml:space="preserve"> PAGE   \* MERGEFORMAT </w:instrText>
    </w:r>
    <w:r w:rsidRPr="006624AE">
      <w:rPr>
        <w:sz w:val="16"/>
        <w:szCs w:val="16"/>
      </w:rPr>
      <w:fldChar w:fldCharType="separate"/>
    </w:r>
    <w:r w:rsidR="001E06A5">
      <w:rPr>
        <w:noProof/>
        <w:sz w:val="16"/>
        <w:szCs w:val="16"/>
      </w:rPr>
      <w:t>2</w:t>
    </w:r>
    <w:r w:rsidRPr="006624AE">
      <w:rPr>
        <w:sz w:val="16"/>
        <w:szCs w:val="16"/>
      </w:rPr>
      <w:fldChar w:fldCharType="end"/>
    </w:r>
    <w:r w:rsidRPr="006624AE">
      <w:rPr>
        <w:sz w:val="16"/>
        <w:szCs w:val="16"/>
      </w:rPr>
      <w:t>/</w:t>
    </w:r>
    <w:r w:rsidRPr="006624AE">
      <w:rPr>
        <w:sz w:val="16"/>
        <w:szCs w:val="16"/>
      </w:rPr>
      <w:fldChar w:fldCharType="begin"/>
    </w:r>
    <w:r w:rsidRPr="006624AE">
      <w:rPr>
        <w:sz w:val="16"/>
        <w:szCs w:val="16"/>
      </w:rPr>
      <w:instrText xml:space="preserve"> NUMPAGES   \* MERGEFORMAT </w:instrText>
    </w:r>
    <w:r w:rsidRPr="006624AE">
      <w:rPr>
        <w:sz w:val="16"/>
        <w:szCs w:val="16"/>
      </w:rPr>
      <w:fldChar w:fldCharType="separate"/>
    </w:r>
    <w:r w:rsidR="001E06A5">
      <w:rPr>
        <w:noProof/>
        <w:sz w:val="16"/>
        <w:szCs w:val="16"/>
      </w:rPr>
      <w:t>2</w:t>
    </w:r>
    <w:r w:rsidRPr="006624AE">
      <w:rPr>
        <w:noProof/>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9E7" w:rsidRPr="006624AE" w:rsidRDefault="00E929E7" w:rsidP="00DB6154">
    <w:pPr>
      <w:pStyle w:val="Noga"/>
      <w:jc w:val="right"/>
      <w:rPr>
        <w:sz w:val="16"/>
        <w:szCs w:val="16"/>
      </w:rPr>
    </w:pPr>
    <w:r w:rsidRPr="006624AE">
      <w:rPr>
        <w:sz w:val="16"/>
        <w:szCs w:val="16"/>
      </w:rPr>
      <w:fldChar w:fldCharType="begin"/>
    </w:r>
    <w:r w:rsidRPr="006624AE">
      <w:rPr>
        <w:sz w:val="16"/>
        <w:szCs w:val="16"/>
      </w:rPr>
      <w:instrText xml:space="preserve"> PAGE   \* MERGEFORMAT </w:instrText>
    </w:r>
    <w:r w:rsidRPr="006624AE">
      <w:rPr>
        <w:sz w:val="16"/>
        <w:szCs w:val="16"/>
      </w:rPr>
      <w:fldChar w:fldCharType="separate"/>
    </w:r>
    <w:r w:rsidR="001E06A5">
      <w:rPr>
        <w:noProof/>
        <w:sz w:val="16"/>
        <w:szCs w:val="16"/>
      </w:rPr>
      <w:t>1</w:t>
    </w:r>
    <w:r w:rsidRPr="006624AE">
      <w:rPr>
        <w:sz w:val="16"/>
        <w:szCs w:val="16"/>
      </w:rPr>
      <w:fldChar w:fldCharType="end"/>
    </w:r>
    <w:r w:rsidRPr="006624AE">
      <w:rPr>
        <w:sz w:val="16"/>
        <w:szCs w:val="16"/>
      </w:rPr>
      <w:t>/</w:t>
    </w:r>
    <w:r w:rsidR="006624AE" w:rsidRPr="006624AE">
      <w:rPr>
        <w:sz w:val="16"/>
        <w:szCs w:val="16"/>
      </w:rPr>
      <w:fldChar w:fldCharType="begin"/>
    </w:r>
    <w:r w:rsidR="006624AE" w:rsidRPr="006624AE">
      <w:rPr>
        <w:sz w:val="16"/>
        <w:szCs w:val="16"/>
      </w:rPr>
      <w:instrText xml:space="preserve"> NUMPAGES   \* MERGEFORMAT </w:instrText>
    </w:r>
    <w:r w:rsidR="006624AE" w:rsidRPr="006624AE">
      <w:rPr>
        <w:sz w:val="16"/>
        <w:szCs w:val="16"/>
      </w:rPr>
      <w:fldChar w:fldCharType="separate"/>
    </w:r>
    <w:r w:rsidR="001E06A5">
      <w:rPr>
        <w:noProof/>
        <w:sz w:val="16"/>
        <w:szCs w:val="16"/>
      </w:rPr>
      <w:t>2</w:t>
    </w:r>
    <w:r w:rsidR="006624AE" w:rsidRPr="006624AE">
      <w:rPr>
        <w:noProof/>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BF3" w:rsidRDefault="00E64BF3" w:rsidP="002077FD">
      <w:r>
        <w:separator/>
      </w:r>
    </w:p>
  </w:footnote>
  <w:footnote w:type="continuationSeparator" w:id="0">
    <w:p w:rsidR="00E64BF3" w:rsidRDefault="00E64BF3" w:rsidP="002077FD">
      <w:r>
        <w:continuationSeparator/>
      </w:r>
    </w:p>
  </w:footnote>
  <w:footnote w:id="1">
    <w:p w:rsidR="00A85538" w:rsidRPr="007412ED" w:rsidRDefault="00A85538" w:rsidP="00A85538">
      <w:pPr>
        <w:pStyle w:val="Sprotnaopomba-besedilo"/>
        <w:rPr>
          <w:rFonts w:cs="Arial"/>
          <w:sz w:val="16"/>
          <w:szCs w:val="16"/>
          <w:lang w:val="sl-SI"/>
        </w:rPr>
      </w:pPr>
      <w:r w:rsidRPr="007412ED">
        <w:rPr>
          <w:rStyle w:val="Sprotnaopomba-sklic"/>
          <w:rFonts w:cs="Arial"/>
          <w:sz w:val="16"/>
          <w:szCs w:val="16"/>
        </w:rPr>
        <w:footnoteRef/>
      </w:r>
      <w:r w:rsidRPr="007412ED">
        <w:rPr>
          <w:rFonts w:cs="Arial"/>
          <w:sz w:val="16"/>
          <w:szCs w:val="16"/>
        </w:rPr>
        <w:t xml:space="preserve"> </w:t>
      </w:r>
      <w:r w:rsidRPr="007412ED">
        <w:rPr>
          <w:rFonts w:cs="Arial"/>
          <w:sz w:val="16"/>
          <w:szCs w:val="16"/>
          <w:lang w:val="sl-SI"/>
        </w:rPr>
        <w:t>Navedejo se kazalniki učinka operacije</w:t>
      </w:r>
      <w:r>
        <w:rPr>
          <w:rFonts w:cs="Arial"/>
          <w:sz w:val="16"/>
          <w:szCs w:val="16"/>
          <w:lang w:val="sl-SI"/>
        </w:rPr>
        <w:t xml:space="preserve"> iz pogodbe</w:t>
      </w:r>
      <w:r w:rsidRPr="007412ED">
        <w:rPr>
          <w:rFonts w:cs="Arial"/>
          <w:sz w:val="16"/>
          <w:szCs w:val="16"/>
          <w:lang w:val="sl-SI"/>
        </w:rPr>
        <w:t xml:space="preserve"> o sofinanciranju</w:t>
      </w:r>
    </w:p>
  </w:footnote>
  <w:footnote w:id="2">
    <w:p w:rsidR="00A85538" w:rsidRPr="007412ED" w:rsidRDefault="00A85538" w:rsidP="00A85538">
      <w:pPr>
        <w:pStyle w:val="Sprotnaopomba-besedilo"/>
        <w:rPr>
          <w:rFonts w:cs="Arial"/>
          <w:sz w:val="16"/>
          <w:szCs w:val="16"/>
          <w:lang w:val="sl-SI"/>
        </w:rPr>
      </w:pPr>
      <w:r w:rsidRPr="007412ED">
        <w:rPr>
          <w:rStyle w:val="Sprotnaopomba-sklic"/>
          <w:rFonts w:cs="Arial"/>
          <w:sz w:val="16"/>
          <w:szCs w:val="16"/>
        </w:rPr>
        <w:footnoteRef/>
      </w:r>
      <w:r w:rsidRPr="007412ED">
        <w:rPr>
          <w:rFonts w:cs="Arial"/>
          <w:sz w:val="16"/>
          <w:szCs w:val="16"/>
        </w:rPr>
        <w:t xml:space="preserve"> </w:t>
      </w:r>
      <w:r w:rsidRPr="007412ED">
        <w:rPr>
          <w:rFonts w:cs="Arial"/>
          <w:sz w:val="16"/>
          <w:szCs w:val="16"/>
          <w:lang w:val="sl-SI"/>
        </w:rPr>
        <w:t>Vnese se vrednost načrtovanih kazalnikov učinka iz pogodbe o sofinanciranju</w:t>
      </w:r>
    </w:p>
  </w:footnote>
  <w:footnote w:id="3">
    <w:p w:rsidR="00A85538" w:rsidRPr="007412ED" w:rsidRDefault="00A85538" w:rsidP="00A85538">
      <w:pPr>
        <w:pStyle w:val="Sprotnaopomba-besedilo"/>
        <w:rPr>
          <w:rFonts w:cs="Arial"/>
          <w:sz w:val="16"/>
          <w:szCs w:val="16"/>
          <w:lang w:val="sl-SI"/>
        </w:rPr>
      </w:pPr>
      <w:r w:rsidRPr="007412ED">
        <w:rPr>
          <w:rStyle w:val="Sprotnaopomba-sklic"/>
          <w:rFonts w:cs="Arial"/>
          <w:sz w:val="16"/>
          <w:szCs w:val="16"/>
        </w:rPr>
        <w:footnoteRef/>
      </w:r>
      <w:r w:rsidRPr="007412ED">
        <w:rPr>
          <w:rFonts w:cs="Arial"/>
          <w:sz w:val="16"/>
          <w:szCs w:val="16"/>
        </w:rPr>
        <w:t xml:space="preserve"> </w:t>
      </w:r>
      <w:r w:rsidRPr="007412ED">
        <w:rPr>
          <w:rFonts w:cs="Arial"/>
          <w:sz w:val="16"/>
          <w:szCs w:val="16"/>
          <w:lang w:val="sl-SI"/>
        </w:rPr>
        <w:t>Vnese se vrednost realiziranih kazalnikov učinka ob zaključku operacije</w:t>
      </w:r>
    </w:p>
  </w:footnote>
  <w:footnote w:id="4">
    <w:p w:rsidR="00A85538" w:rsidRPr="007412ED" w:rsidRDefault="00A85538" w:rsidP="00A85538">
      <w:pPr>
        <w:pStyle w:val="Sprotnaopomba-besedilo"/>
        <w:rPr>
          <w:rFonts w:cs="Arial"/>
          <w:sz w:val="16"/>
          <w:szCs w:val="16"/>
          <w:lang w:val="sl-SI"/>
        </w:rPr>
      </w:pPr>
      <w:r w:rsidRPr="007412ED">
        <w:rPr>
          <w:rStyle w:val="Sprotnaopomba-sklic"/>
          <w:rFonts w:cs="Arial"/>
          <w:sz w:val="16"/>
          <w:szCs w:val="16"/>
        </w:rPr>
        <w:footnoteRef/>
      </w:r>
      <w:r w:rsidRPr="007412ED">
        <w:rPr>
          <w:rFonts w:cs="Arial"/>
          <w:sz w:val="16"/>
          <w:szCs w:val="16"/>
        </w:rPr>
        <w:t xml:space="preserve"> </w:t>
      </w:r>
      <w:r w:rsidRPr="007412ED">
        <w:rPr>
          <w:rFonts w:cs="Arial"/>
          <w:sz w:val="16"/>
          <w:szCs w:val="16"/>
          <w:lang w:val="sl-SI"/>
        </w:rPr>
        <w:t>Vnesejo se razlo</w:t>
      </w:r>
      <w:r>
        <w:rPr>
          <w:rFonts w:cs="Arial"/>
          <w:sz w:val="16"/>
          <w:szCs w:val="16"/>
          <w:lang w:val="sl-SI"/>
        </w:rPr>
        <w:t>gi/vzroki odstopanj ohranjenih</w:t>
      </w:r>
      <w:r w:rsidRPr="007412ED">
        <w:rPr>
          <w:rFonts w:cs="Arial"/>
          <w:sz w:val="16"/>
          <w:szCs w:val="16"/>
          <w:lang w:val="sl-SI"/>
        </w:rPr>
        <w:t xml:space="preserve"> kazalnikov </w:t>
      </w:r>
      <w:r>
        <w:rPr>
          <w:rFonts w:cs="Arial"/>
          <w:sz w:val="16"/>
          <w:szCs w:val="16"/>
          <w:lang w:val="sl-SI"/>
        </w:rPr>
        <w:t xml:space="preserve">učinka </w:t>
      </w:r>
      <w:r w:rsidRPr="007412ED">
        <w:rPr>
          <w:rFonts w:cs="Arial"/>
          <w:sz w:val="16"/>
          <w:szCs w:val="16"/>
          <w:lang w:val="sl-SI"/>
        </w:rPr>
        <w:t>od načrtovanih</w:t>
      </w:r>
      <w:r>
        <w:rPr>
          <w:rFonts w:cs="Arial"/>
          <w:sz w:val="16"/>
          <w:szCs w:val="16"/>
          <w:lang w:val="sl-SI"/>
        </w:rPr>
        <w:t>/realiziranih</w:t>
      </w:r>
    </w:p>
  </w:footnote>
  <w:footnote w:id="5">
    <w:p w:rsidR="00DB6154" w:rsidRPr="00DB6154" w:rsidRDefault="00DB6154">
      <w:pPr>
        <w:pStyle w:val="Sprotnaopomba-besedilo"/>
        <w:rPr>
          <w:lang w:val="sl-SI"/>
        </w:rPr>
      </w:pPr>
      <w:r>
        <w:rPr>
          <w:rStyle w:val="Sprotnaopomba-sklic"/>
        </w:rPr>
        <w:footnoteRef/>
      </w:r>
      <w:r>
        <w:t xml:space="preserve"> </w:t>
      </w:r>
      <w:r w:rsidRPr="00DB6154">
        <w:rPr>
          <w:rFonts w:cs="Arial"/>
          <w:sz w:val="16"/>
          <w:szCs w:val="16"/>
          <w:lang w:val="sl-SI"/>
        </w:rPr>
        <w:t>Kdaj morajo biti doseženi kazalniki rezultata je navedeno v pogodbi o sofinanciranju</w:t>
      </w:r>
    </w:p>
  </w:footnote>
  <w:footnote w:id="6">
    <w:p w:rsidR="00A85538" w:rsidRPr="007412ED" w:rsidRDefault="00A85538" w:rsidP="00A85538">
      <w:pPr>
        <w:pStyle w:val="Sprotnaopomba-besedilo"/>
        <w:rPr>
          <w:rFonts w:cs="Arial"/>
          <w:sz w:val="16"/>
          <w:szCs w:val="16"/>
          <w:lang w:val="sl-SI"/>
        </w:rPr>
      </w:pPr>
      <w:r w:rsidRPr="007412ED">
        <w:rPr>
          <w:rStyle w:val="Sprotnaopomba-sklic"/>
          <w:rFonts w:cs="Arial"/>
          <w:sz w:val="16"/>
          <w:szCs w:val="16"/>
        </w:rPr>
        <w:footnoteRef/>
      </w:r>
      <w:r w:rsidRPr="007412ED">
        <w:rPr>
          <w:rFonts w:cs="Arial"/>
          <w:sz w:val="16"/>
          <w:szCs w:val="16"/>
        </w:rPr>
        <w:t xml:space="preserve"> </w:t>
      </w:r>
      <w:r w:rsidRPr="007412ED">
        <w:rPr>
          <w:rFonts w:cs="Arial"/>
          <w:sz w:val="16"/>
          <w:szCs w:val="16"/>
          <w:lang w:val="sl-SI"/>
        </w:rPr>
        <w:t>Navedejo se kazalniki rezultata operacije, ki so opredeljeni v pogodbi o sofinanciranju operacije.</w:t>
      </w:r>
    </w:p>
  </w:footnote>
  <w:footnote w:id="7">
    <w:p w:rsidR="00A85538" w:rsidRPr="007412ED" w:rsidRDefault="00A85538" w:rsidP="00A85538">
      <w:pPr>
        <w:pStyle w:val="Sprotnaopomba-besedilo"/>
        <w:rPr>
          <w:rFonts w:cs="Arial"/>
          <w:sz w:val="16"/>
          <w:szCs w:val="16"/>
          <w:lang w:val="sl-SI"/>
        </w:rPr>
      </w:pPr>
      <w:r w:rsidRPr="007412ED">
        <w:rPr>
          <w:rStyle w:val="Sprotnaopomba-sklic"/>
          <w:rFonts w:cs="Arial"/>
          <w:sz w:val="16"/>
          <w:szCs w:val="16"/>
        </w:rPr>
        <w:footnoteRef/>
      </w:r>
      <w:r w:rsidRPr="007412ED">
        <w:rPr>
          <w:rFonts w:cs="Arial"/>
          <w:sz w:val="16"/>
          <w:szCs w:val="16"/>
        </w:rPr>
        <w:t xml:space="preserve"> </w:t>
      </w:r>
      <w:r w:rsidRPr="007412ED">
        <w:rPr>
          <w:rFonts w:cs="Arial"/>
          <w:sz w:val="16"/>
          <w:szCs w:val="16"/>
          <w:lang w:val="sl-SI"/>
        </w:rPr>
        <w:t>Vnese se vrednost načrtovanih kazalnikov rezultata iz pogodbe o sofinanciranju</w:t>
      </w:r>
    </w:p>
  </w:footnote>
  <w:footnote w:id="8">
    <w:p w:rsidR="00A85538" w:rsidRPr="007412ED" w:rsidRDefault="00A85538" w:rsidP="00A85538">
      <w:pPr>
        <w:pStyle w:val="Sprotnaopomba-besedilo"/>
        <w:rPr>
          <w:rFonts w:cs="Arial"/>
          <w:sz w:val="16"/>
          <w:szCs w:val="16"/>
          <w:lang w:val="sl-SI"/>
        </w:rPr>
      </w:pPr>
      <w:r w:rsidRPr="007412ED">
        <w:rPr>
          <w:rStyle w:val="Sprotnaopomba-sklic"/>
          <w:rFonts w:cs="Arial"/>
          <w:sz w:val="16"/>
          <w:szCs w:val="16"/>
        </w:rPr>
        <w:footnoteRef/>
      </w:r>
      <w:r w:rsidRPr="007412ED">
        <w:rPr>
          <w:rFonts w:cs="Arial"/>
          <w:sz w:val="16"/>
          <w:szCs w:val="16"/>
        </w:rPr>
        <w:t xml:space="preserve"> </w:t>
      </w:r>
      <w:r w:rsidRPr="007412ED">
        <w:rPr>
          <w:rFonts w:cs="Arial"/>
          <w:sz w:val="16"/>
          <w:szCs w:val="16"/>
          <w:lang w:val="sl-SI"/>
        </w:rPr>
        <w:t>Vnese se vrednost realiziranih kazalnikov rezultata ob pripravi tega poročila</w:t>
      </w:r>
    </w:p>
  </w:footnote>
  <w:footnote w:id="9">
    <w:p w:rsidR="00A85538" w:rsidRPr="007412ED" w:rsidRDefault="00A85538" w:rsidP="00A85538">
      <w:pPr>
        <w:pStyle w:val="Sprotnaopomba-besedilo"/>
        <w:rPr>
          <w:rFonts w:cs="Arial"/>
          <w:sz w:val="16"/>
          <w:szCs w:val="16"/>
          <w:lang w:val="sl-SI"/>
        </w:rPr>
      </w:pPr>
      <w:r w:rsidRPr="007412ED">
        <w:rPr>
          <w:rStyle w:val="Sprotnaopomba-sklic"/>
          <w:rFonts w:cs="Arial"/>
          <w:sz w:val="16"/>
          <w:szCs w:val="16"/>
        </w:rPr>
        <w:footnoteRef/>
      </w:r>
      <w:r w:rsidRPr="007412ED">
        <w:rPr>
          <w:rFonts w:cs="Arial"/>
          <w:sz w:val="16"/>
          <w:szCs w:val="16"/>
        </w:rPr>
        <w:t xml:space="preserve"> </w:t>
      </w:r>
      <w:r w:rsidRPr="007412ED">
        <w:rPr>
          <w:rFonts w:cs="Arial"/>
          <w:sz w:val="16"/>
          <w:szCs w:val="16"/>
          <w:lang w:val="sl-SI"/>
        </w:rPr>
        <w:t xml:space="preserve">Vnesejo se razlogi/vzroki odstopanj </w:t>
      </w:r>
      <w:r>
        <w:rPr>
          <w:rFonts w:cs="Arial"/>
          <w:sz w:val="16"/>
          <w:szCs w:val="16"/>
          <w:lang w:val="sl-SI"/>
        </w:rPr>
        <w:t xml:space="preserve">ohranjenih </w:t>
      </w:r>
      <w:r w:rsidRPr="007412ED">
        <w:rPr>
          <w:rFonts w:cs="Arial"/>
          <w:sz w:val="16"/>
          <w:szCs w:val="16"/>
          <w:lang w:val="sl-SI"/>
        </w:rPr>
        <w:t xml:space="preserve">kazalnikov </w:t>
      </w:r>
      <w:r>
        <w:rPr>
          <w:rFonts w:cs="Arial"/>
          <w:sz w:val="16"/>
          <w:szCs w:val="16"/>
          <w:lang w:val="sl-SI"/>
        </w:rPr>
        <w:t xml:space="preserve">rezultata </w:t>
      </w:r>
      <w:r w:rsidRPr="007412ED">
        <w:rPr>
          <w:rFonts w:cs="Arial"/>
          <w:sz w:val="16"/>
          <w:szCs w:val="16"/>
          <w:lang w:val="sl-SI"/>
        </w:rPr>
        <w:t>od načrtovanih</w:t>
      </w:r>
      <w:r>
        <w:rPr>
          <w:rFonts w:cs="Arial"/>
          <w:sz w:val="16"/>
          <w:szCs w:val="16"/>
          <w:lang w:val="sl-SI"/>
        </w:rPr>
        <w:t>/realiziranih</w:t>
      </w:r>
    </w:p>
  </w:footnote>
  <w:footnote w:id="10">
    <w:p w:rsidR="00B17AEA" w:rsidRPr="003A461F" w:rsidRDefault="00B17AEA" w:rsidP="00B17AEA">
      <w:pPr>
        <w:pStyle w:val="Sprotnaopomba-besedilo"/>
        <w:rPr>
          <w:rFonts w:ascii="Tahoma" w:hAnsi="Tahoma" w:cs="Tahoma"/>
          <w:sz w:val="16"/>
          <w:szCs w:val="16"/>
        </w:rPr>
      </w:pPr>
      <w:r w:rsidRPr="00214A07">
        <w:rPr>
          <w:rStyle w:val="Sprotnaopomba-sklic"/>
          <w:rFonts w:cs="Arial"/>
          <w:sz w:val="16"/>
          <w:szCs w:val="16"/>
        </w:rPr>
        <w:footnoteRef/>
      </w:r>
      <w:r w:rsidRPr="00214A07">
        <w:rPr>
          <w:rFonts w:cs="Arial"/>
          <w:sz w:val="16"/>
          <w:szCs w:val="16"/>
        </w:rPr>
        <w:t xml:space="preserve"> Izračun je potrebno ponovno narediti in ga priložiti temu poročilu tudi v primeru, da so se stroški operacije znižali glede na oceno v vlogi</w:t>
      </w:r>
      <w:r w:rsidRPr="00592223">
        <w:rPr>
          <w:rFonts w:ascii="Tahoma" w:hAnsi="Tahoma" w:cs="Tahoma"/>
          <w:color w:val="000000"/>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77" w:type="dxa"/>
      <w:tblInd w:w="-106" w:type="dxa"/>
      <w:tblBorders>
        <w:insideH w:val="single" w:sz="4" w:space="0" w:color="auto"/>
      </w:tblBorders>
      <w:tblLayout w:type="fixed"/>
      <w:tblLook w:val="01E0" w:firstRow="1" w:lastRow="1" w:firstColumn="1" w:lastColumn="1" w:noHBand="0" w:noVBand="0"/>
    </w:tblPr>
    <w:tblGrid>
      <w:gridCol w:w="4735"/>
      <w:gridCol w:w="5742"/>
    </w:tblGrid>
    <w:tr w:rsidR="008B4832" w:rsidRPr="007C3DB2" w:rsidTr="005431C8">
      <w:tc>
        <w:tcPr>
          <w:tcW w:w="4735" w:type="dxa"/>
        </w:tcPr>
        <w:tbl>
          <w:tblPr>
            <w:tblW w:w="0" w:type="auto"/>
            <w:tblLayout w:type="fixed"/>
            <w:tblLook w:val="01E0" w:firstRow="1" w:lastRow="1" w:firstColumn="1" w:lastColumn="1" w:noHBand="0" w:noVBand="0"/>
          </w:tblPr>
          <w:tblGrid>
            <w:gridCol w:w="4644"/>
            <w:gridCol w:w="4070"/>
          </w:tblGrid>
          <w:tr w:rsidR="008B4832" w:rsidRPr="009F6594" w:rsidTr="005431C8">
            <w:tc>
              <w:tcPr>
                <w:tcW w:w="4644" w:type="dxa"/>
                <w:tcBorders>
                  <w:top w:val="nil"/>
                  <w:left w:val="nil"/>
                  <w:bottom w:val="nil"/>
                  <w:right w:val="nil"/>
                </w:tcBorders>
              </w:tcPr>
              <w:p w:rsidR="008B4832" w:rsidRPr="009F6594" w:rsidRDefault="008B4832" w:rsidP="007E69AC">
                <w:pPr>
                  <w:pStyle w:val="Glava"/>
                  <w:jc w:val="center"/>
                  <w:rPr>
                    <w:rFonts w:ascii="Republika" w:hAnsi="Republika"/>
                  </w:rPr>
                </w:pPr>
              </w:p>
            </w:tc>
            <w:tc>
              <w:tcPr>
                <w:tcW w:w="4070" w:type="dxa"/>
                <w:tcBorders>
                  <w:top w:val="nil"/>
                  <w:left w:val="nil"/>
                  <w:bottom w:val="nil"/>
                  <w:right w:val="nil"/>
                </w:tcBorders>
              </w:tcPr>
              <w:p w:rsidR="008B4832" w:rsidRPr="009F6594" w:rsidRDefault="008B4832" w:rsidP="008B4832">
                <w:pPr>
                  <w:autoSpaceDE w:val="0"/>
                  <w:autoSpaceDN w:val="0"/>
                  <w:adjustRightInd w:val="0"/>
                  <w:jc w:val="left"/>
                  <w:rPr>
                    <w:rFonts w:ascii="Republika" w:hAnsi="Republika"/>
                    <w:sz w:val="20"/>
                  </w:rPr>
                </w:pPr>
              </w:p>
            </w:tc>
          </w:tr>
          <w:tr w:rsidR="008B4832" w:rsidRPr="009F6594" w:rsidTr="005431C8">
            <w:tc>
              <w:tcPr>
                <w:tcW w:w="4644" w:type="dxa"/>
                <w:tcBorders>
                  <w:top w:val="nil"/>
                  <w:left w:val="nil"/>
                  <w:bottom w:val="nil"/>
                  <w:right w:val="nil"/>
                </w:tcBorders>
              </w:tcPr>
              <w:p w:rsidR="008B4832" w:rsidRDefault="008B4832" w:rsidP="008B4832">
                <w:pPr>
                  <w:pStyle w:val="Glava"/>
                  <w:rPr>
                    <w:noProof/>
                  </w:rPr>
                </w:pPr>
              </w:p>
            </w:tc>
            <w:tc>
              <w:tcPr>
                <w:tcW w:w="4070" w:type="dxa"/>
                <w:tcBorders>
                  <w:top w:val="nil"/>
                  <w:left w:val="nil"/>
                  <w:bottom w:val="nil"/>
                  <w:right w:val="nil"/>
                </w:tcBorders>
              </w:tcPr>
              <w:p w:rsidR="008B4832" w:rsidRPr="00310495" w:rsidRDefault="008B4832" w:rsidP="008B4832">
                <w:pPr>
                  <w:autoSpaceDE w:val="0"/>
                  <w:autoSpaceDN w:val="0"/>
                  <w:adjustRightInd w:val="0"/>
                  <w:jc w:val="left"/>
                  <w:rPr>
                    <w:noProof/>
                    <w:sz w:val="20"/>
                  </w:rPr>
                </w:pPr>
              </w:p>
            </w:tc>
          </w:tr>
        </w:tbl>
        <w:p w:rsidR="008B4832" w:rsidRDefault="008B4832" w:rsidP="008B4832">
          <w:pPr>
            <w:pStyle w:val="Glava"/>
            <w:tabs>
              <w:tab w:val="clear" w:pos="4536"/>
              <w:tab w:val="clear" w:pos="9072"/>
              <w:tab w:val="center" w:pos="4860"/>
              <w:tab w:val="right" w:pos="8640"/>
            </w:tabs>
            <w:ind w:right="-1188"/>
          </w:pPr>
        </w:p>
      </w:tc>
      <w:tc>
        <w:tcPr>
          <w:tcW w:w="5742" w:type="dxa"/>
        </w:tcPr>
        <w:tbl>
          <w:tblPr>
            <w:tblW w:w="0" w:type="auto"/>
            <w:tblLayout w:type="fixed"/>
            <w:tblLook w:val="01E0" w:firstRow="1" w:lastRow="1" w:firstColumn="1" w:lastColumn="1" w:noHBand="0" w:noVBand="0"/>
          </w:tblPr>
          <w:tblGrid>
            <w:gridCol w:w="4070"/>
          </w:tblGrid>
          <w:tr w:rsidR="008B4832" w:rsidRPr="009F6594" w:rsidTr="005431C8">
            <w:tc>
              <w:tcPr>
                <w:tcW w:w="4070" w:type="dxa"/>
                <w:tcBorders>
                  <w:top w:val="nil"/>
                  <w:left w:val="nil"/>
                  <w:bottom w:val="nil"/>
                  <w:right w:val="nil"/>
                </w:tcBorders>
              </w:tcPr>
              <w:p w:rsidR="008B4832" w:rsidRPr="009F6594" w:rsidRDefault="008B4832" w:rsidP="008B4832">
                <w:pPr>
                  <w:autoSpaceDE w:val="0"/>
                  <w:autoSpaceDN w:val="0"/>
                  <w:adjustRightInd w:val="0"/>
                  <w:jc w:val="left"/>
                  <w:rPr>
                    <w:rFonts w:ascii="Republika" w:hAnsi="Republika"/>
                    <w:sz w:val="20"/>
                  </w:rPr>
                </w:pPr>
              </w:p>
            </w:tc>
          </w:tr>
        </w:tbl>
        <w:p w:rsidR="008B4832" w:rsidRPr="007C3DB2" w:rsidRDefault="008B4832" w:rsidP="008B4832">
          <w:pPr>
            <w:pStyle w:val="Glava"/>
            <w:jc w:val="right"/>
          </w:pPr>
        </w:p>
      </w:tc>
    </w:tr>
  </w:tbl>
  <w:p w:rsidR="008B4832" w:rsidRDefault="007E69AC">
    <w:pPr>
      <w:pStyle w:val="Glava"/>
    </w:pPr>
    <w:r>
      <w:rPr>
        <w:noProof/>
        <w:lang w:val="sl-SI" w:eastAsia="sl-SI"/>
      </w:rPr>
      <w:drawing>
        <wp:anchor distT="0" distB="0" distL="114300" distR="114300" simplePos="0" relativeHeight="251663360" behindDoc="0" locked="0" layoutInCell="1" allowOverlap="1" wp14:anchorId="4F370169" wp14:editId="0C3E0306">
          <wp:simplePos x="0" y="0"/>
          <wp:positionH relativeFrom="column">
            <wp:posOffset>188595</wp:posOffset>
          </wp:positionH>
          <wp:positionV relativeFrom="paragraph">
            <wp:posOffset>-401955</wp:posOffset>
          </wp:positionV>
          <wp:extent cx="2355215" cy="494030"/>
          <wp:effectExtent l="0" t="0" r="6985" b="127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215" cy="494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2336" behindDoc="0" locked="0" layoutInCell="1" allowOverlap="1" wp14:anchorId="1BFCEE08" wp14:editId="51445E41">
          <wp:simplePos x="0" y="0"/>
          <wp:positionH relativeFrom="column">
            <wp:posOffset>3434715</wp:posOffset>
          </wp:positionH>
          <wp:positionV relativeFrom="paragraph">
            <wp:posOffset>-451485</wp:posOffset>
          </wp:positionV>
          <wp:extent cx="1691640" cy="592455"/>
          <wp:effectExtent l="0" t="0" r="3810" b="0"/>
          <wp:wrapNone/>
          <wp:docPr id="6" name="Slika 6" descr="C:\Users\vitmanm\Desktop\naložba n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7" descr="C:\Users\vitmanm\Desktop\naložba nov.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1640" cy="592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7A0"/>
    <w:multiLevelType w:val="hybridMultilevel"/>
    <w:tmpl w:val="F5B0E8B6"/>
    <w:lvl w:ilvl="0" w:tplc="8B3AAE04">
      <w:numFmt w:val="bullet"/>
      <w:lvlText w:val="-"/>
      <w:lvlJc w:val="left"/>
      <w:pPr>
        <w:tabs>
          <w:tab w:val="num" w:pos="697"/>
        </w:tabs>
        <w:ind w:left="697" w:hanging="357"/>
      </w:pPr>
      <w:rPr>
        <w:rFonts w:ascii="Tahoma" w:eastAsia="Times New Roman" w:hAnsi="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905801"/>
    <w:multiLevelType w:val="hybridMultilevel"/>
    <w:tmpl w:val="BCAE18B6"/>
    <w:lvl w:ilvl="0" w:tplc="F640B6E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1379C8"/>
    <w:multiLevelType w:val="hybridMultilevel"/>
    <w:tmpl w:val="5EF45198"/>
    <w:lvl w:ilvl="0" w:tplc="EBF475E6">
      <w:start w:val="1000"/>
      <w:numFmt w:val="bullet"/>
      <w:lvlText w:val="-"/>
      <w:lvlJc w:val="left"/>
      <w:pPr>
        <w:tabs>
          <w:tab w:val="num" w:pos="2340"/>
        </w:tabs>
        <w:ind w:left="2340" w:hanging="360"/>
      </w:pPr>
      <w:rPr>
        <w:rFonts w:ascii="Times New Roman" w:eastAsia="Times New Roman" w:hAnsi="Times New Roman" w:cs="Times New Roman" w:hint="default"/>
      </w:rPr>
    </w:lvl>
    <w:lvl w:ilvl="1" w:tplc="04240003" w:tentative="1">
      <w:start w:val="1"/>
      <w:numFmt w:val="bullet"/>
      <w:lvlText w:val="o"/>
      <w:lvlJc w:val="left"/>
      <w:pPr>
        <w:tabs>
          <w:tab w:val="num" w:pos="3060"/>
        </w:tabs>
        <w:ind w:left="3060" w:hanging="360"/>
      </w:pPr>
      <w:rPr>
        <w:rFonts w:ascii="Courier New" w:hAnsi="Courier New" w:hint="default"/>
      </w:rPr>
    </w:lvl>
    <w:lvl w:ilvl="2" w:tplc="04240005" w:tentative="1">
      <w:start w:val="1"/>
      <w:numFmt w:val="bullet"/>
      <w:lvlText w:val=""/>
      <w:lvlJc w:val="left"/>
      <w:pPr>
        <w:tabs>
          <w:tab w:val="num" w:pos="3780"/>
        </w:tabs>
        <w:ind w:left="3780" w:hanging="360"/>
      </w:pPr>
      <w:rPr>
        <w:rFonts w:ascii="Wingdings" w:hAnsi="Wingdings" w:hint="default"/>
      </w:rPr>
    </w:lvl>
    <w:lvl w:ilvl="3" w:tplc="04240001" w:tentative="1">
      <w:start w:val="1"/>
      <w:numFmt w:val="bullet"/>
      <w:lvlText w:val=""/>
      <w:lvlJc w:val="left"/>
      <w:pPr>
        <w:tabs>
          <w:tab w:val="num" w:pos="4500"/>
        </w:tabs>
        <w:ind w:left="4500" w:hanging="360"/>
      </w:pPr>
      <w:rPr>
        <w:rFonts w:ascii="Symbol" w:hAnsi="Symbol" w:hint="default"/>
      </w:rPr>
    </w:lvl>
    <w:lvl w:ilvl="4" w:tplc="04240003" w:tentative="1">
      <w:start w:val="1"/>
      <w:numFmt w:val="bullet"/>
      <w:lvlText w:val="o"/>
      <w:lvlJc w:val="left"/>
      <w:pPr>
        <w:tabs>
          <w:tab w:val="num" w:pos="5220"/>
        </w:tabs>
        <w:ind w:left="5220" w:hanging="360"/>
      </w:pPr>
      <w:rPr>
        <w:rFonts w:ascii="Courier New" w:hAnsi="Courier New" w:hint="default"/>
      </w:rPr>
    </w:lvl>
    <w:lvl w:ilvl="5" w:tplc="04240005" w:tentative="1">
      <w:start w:val="1"/>
      <w:numFmt w:val="bullet"/>
      <w:lvlText w:val=""/>
      <w:lvlJc w:val="left"/>
      <w:pPr>
        <w:tabs>
          <w:tab w:val="num" w:pos="5940"/>
        </w:tabs>
        <w:ind w:left="5940" w:hanging="360"/>
      </w:pPr>
      <w:rPr>
        <w:rFonts w:ascii="Wingdings" w:hAnsi="Wingdings" w:hint="default"/>
      </w:rPr>
    </w:lvl>
    <w:lvl w:ilvl="6" w:tplc="04240001" w:tentative="1">
      <w:start w:val="1"/>
      <w:numFmt w:val="bullet"/>
      <w:lvlText w:val=""/>
      <w:lvlJc w:val="left"/>
      <w:pPr>
        <w:tabs>
          <w:tab w:val="num" w:pos="6660"/>
        </w:tabs>
        <w:ind w:left="6660" w:hanging="360"/>
      </w:pPr>
      <w:rPr>
        <w:rFonts w:ascii="Symbol" w:hAnsi="Symbol" w:hint="default"/>
      </w:rPr>
    </w:lvl>
    <w:lvl w:ilvl="7" w:tplc="04240003" w:tentative="1">
      <w:start w:val="1"/>
      <w:numFmt w:val="bullet"/>
      <w:lvlText w:val="o"/>
      <w:lvlJc w:val="left"/>
      <w:pPr>
        <w:tabs>
          <w:tab w:val="num" w:pos="7380"/>
        </w:tabs>
        <w:ind w:left="7380" w:hanging="360"/>
      </w:pPr>
      <w:rPr>
        <w:rFonts w:ascii="Courier New" w:hAnsi="Courier New" w:hint="default"/>
      </w:rPr>
    </w:lvl>
    <w:lvl w:ilvl="8" w:tplc="04240005" w:tentative="1">
      <w:start w:val="1"/>
      <w:numFmt w:val="bullet"/>
      <w:lvlText w:val=""/>
      <w:lvlJc w:val="left"/>
      <w:pPr>
        <w:tabs>
          <w:tab w:val="num" w:pos="8100"/>
        </w:tabs>
        <w:ind w:left="8100" w:hanging="360"/>
      </w:pPr>
      <w:rPr>
        <w:rFonts w:ascii="Wingdings" w:hAnsi="Wingdings" w:hint="default"/>
      </w:rPr>
    </w:lvl>
  </w:abstractNum>
  <w:abstractNum w:abstractNumId="3" w15:restartNumberingAfterBreak="0">
    <w:nsid w:val="0BED2F88"/>
    <w:multiLevelType w:val="hybridMultilevel"/>
    <w:tmpl w:val="BCAE18B6"/>
    <w:lvl w:ilvl="0" w:tplc="F640B6E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D37279"/>
    <w:multiLevelType w:val="hybridMultilevel"/>
    <w:tmpl w:val="489E6198"/>
    <w:lvl w:ilvl="0" w:tplc="8AD6A4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E55643"/>
    <w:multiLevelType w:val="hybridMultilevel"/>
    <w:tmpl w:val="03A885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2665181"/>
    <w:multiLevelType w:val="hybridMultilevel"/>
    <w:tmpl w:val="66D45A50"/>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Times New Roman" w:hint="default"/>
        <w:sz w:val="18"/>
        <w:szCs w:val="18"/>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B">
      <w:start w:val="1"/>
      <w:numFmt w:val="bullet"/>
      <w:lvlText w:val=""/>
      <w:lvlJc w:val="left"/>
      <w:pPr>
        <w:ind w:left="3949" w:hanging="360"/>
      </w:pPr>
      <w:rPr>
        <w:rFonts w:ascii="Wingdings" w:hAnsi="Wingdings" w:hint="default"/>
      </w:rPr>
    </w:lvl>
    <w:lvl w:ilvl="5" w:tplc="04240005" w:tentative="1">
      <w:start w:val="1"/>
      <w:numFmt w:val="bullet"/>
      <w:lvlText w:val=""/>
      <w:lvlJc w:val="left"/>
      <w:pPr>
        <w:tabs>
          <w:tab w:val="num" w:pos="4669"/>
        </w:tabs>
        <w:ind w:left="4669" w:hanging="360"/>
      </w:pPr>
      <w:rPr>
        <w:rFonts w:ascii="Wingdings" w:hAnsi="Wingdings" w:hint="default"/>
      </w:rPr>
    </w:lvl>
    <w:lvl w:ilvl="6" w:tplc="04240001" w:tentative="1">
      <w:start w:val="1"/>
      <w:numFmt w:val="bullet"/>
      <w:lvlText w:val=""/>
      <w:lvlJc w:val="left"/>
      <w:pPr>
        <w:tabs>
          <w:tab w:val="num" w:pos="5389"/>
        </w:tabs>
        <w:ind w:left="5389" w:hanging="360"/>
      </w:pPr>
      <w:rPr>
        <w:rFonts w:ascii="Symbol" w:hAnsi="Symbol" w:hint="default"/>
      </w:rPr>
    </w:lvl>
    <w:lvl w:ilvl="7" w:tplc="04240003" w:tentative="1">
      <w:start w:val="1"/>
      <w:numFmt w:val="bullet"/>
      <w:lvlText w:val="o"/>
      <w:lvlJc w:val="left"/>
      <w:pPr>
        <w:tabs>
          <w:tab w:val="num" w:pos="6109"/>
        </w:tabs>
        <w:ind w:left="6109" w:hanging="360"/>
      </w:pPr>
      <w:rPr>
        <w:rFonts w:ascii="Courier New" w:hAnsi="Courier New" w:cs="Courier New" w:hint="default"/>
      </w:rPr>
    </w:lvl>
    <w:lvl w:ilvl="8" w:tplc="04240005" w:tentative="1">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35F23440"/>
    <w:multiLevelType w:val="hybridMultilevel"/>
    <w:tmpl w:val="66D45A50"/>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909510A"/>
    <w:multiLevelType w:val="hybridMultilevel"/>
    <w:tmpl w:val="A4B0735A"/>
    <w:lvl w:ilvl="0" w:tplc="2A52049C">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D146761"/>
    <w:multiLevelType w:val="hybridMultilevel"/>
    <w:tmpl w:val="826C1244"/>
    <w:lvl w:ilvl="0" w:tplc="862CE90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C773D2C"/>
    <w:multiLevelType w:val="hybridMultilevel"/>
    <w:tmpl w:val="368E6C40"/>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2" w15:restartNumberingAfterBreak="0">
    <w:nsid w:val="4FB45FA0"/>
    <w:multiLevelType w:val="hybridMultilevel"/>
    <w:tmpl w:val="B1605EAC"/>
    <w:lvl w:ilvl="0" w:tplc="129C64B8">
      <w:start w:val="1"/>
      <w:numFmt w:val="bullet"/>
      <w:lvlText w:val=""/>
      <w:lvlJc w:val="left"/>
      <w:pPr>
        <w:tabs>
          <w:tab w:val="num" w:pos="590"/>
        </w:tabs>
        <w:ind w:left="590"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EC35D3"/>
    <w:multiLevelType w:val="hybridMultilevel"/>
    <w:tmpl w:val="5218DFEA"/>
    <w:lvl w:ilvl="0" w:tplc="129C64B8">
      <w:start w:val="1"/>
      <w:numFmt w:val="bullet"/>
      <w:lvlText w:val=""/>
      <w:lvlJc w:val="left"/>
      <w:pPr>
        <w:tabs>
          <w:tab w:val="num" w:pos="590"/>
        </w:tabs>
        <w:ind w:left="590"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323C9D"/>
    <w:multiLevelType w:val="hybridMultilevel"/>
    <w:tmpl w:val="BCE2CB86"/>
    <w:lvl w:ilvl="0" w:tplc="A0B48D9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2276370"/>
    <w:multiLevelType w:val="hybridMultilevel"/>
    <w:tmpl w:val="368E6C40"/>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55277C6F"/>
    <w:multiLevelType w:val="hybridMultilevel"/>
    <w:tmpl w:val="BCAE18B6"/>
    <w:lvl w:ilvl="0" w:tplc="F640B6E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69B5391"/>
    <w:multiLevelType w:val="hybridMultilevel"/>
    <w:tmpl w:val="73E45438"/>
    <w:lvl w:ilvl="0" w:tplc="2A52049C">
      <w:start w:val="1"/>
      <w:numFmt w:val="upperRoman"/>
      <w:lvlText w:val="%1."/>
      <w:lvlJc w:val="left"/>
      <w:pPr>
        <w:ind w:left="1080" w:hanging="72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7994243"/>
    <w:multiLevelType w:val="hybridMultilevel"/>
    <w:tmpl w:val="F7CC056C"/>
    <w:lvl w:ilvl="0" w:tplc="86480340">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BF22AC6"/>
    <w:multiLevelType w:val="hybridMultilevel"/>
    <w:tmpl w:val="6D28F36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5ED13B60"/>
    <w:multiLevelType w:val="hybridMultilevel"/>
    <w:tmpl w:val="BCAE18B6"/>
    <w:lvl w:ilvl="0" w:tplc="F640B6E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6C67B64"/>
    <w:multiLevelType w:val="hybridMultilevel"/>
    <w:tmpl w:val="0E9CDB2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15:restartNumberingAfterBreak="0">
    <w:nsid w:val="67DF18F1"/>
    <w:multiLevelType w:val="hybridMultilevel"/>
    <w:tmpl w:val="0678AC96"/>
    <w:lvl w:ilvl="0" w:tplc="2A52049C">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118694C"/>
    <w:multiLevelType w:val="hybridMultilevel"/>
    <w:tmpl w:val="5EC2D52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74702C58"/>
    <w:multiLevelType w:val="hybridMultilevel"/>
    <w:tmpl w:val="3CEA65B2"/>
    <w:lvl w:ilvl="0" w:tplc="2A52049C">
      <w:start w:val="1"/>
      <w:numFmt w:val="upperRoman"/>
      <w:lvlText w:val="%1."/>
      <w:lvlJc w:val="left"/>
      <w:pPr>
        <w:ind w:left="1080" w:hanging="72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61F581B"/>
    <w:multiLevelType w:val="hybridMultilevel"/>
    <w:tmpl w:val="2494A47A"/>
    <w:lvl w:ilvl="0" w:tplc="F640B6E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92E3C2B"/>
    <w:multiLevelType w:val="hybridMultilevel"/>
    <w:tmpl w:val="DF3EEDF6"/>
    <w:lvl w:ilvl="0" w:tplc="129C64B8">
      <w:start w:val="1"/>
      <w:numFmt w:val="bullet"/>
      <w:lvlText w:val=""/>
      <w:lvlJc w:val="left"/>
      <w:pPr>
        <w:tabs>
          <w:tab w:val="num" w:pos="590"/>
        </w:tabs>
        <w:ind w:left="590"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1F5041"/>
    <w:multiLevelType w:val="hybridMultilevel"/>
    <w:tmpl w:val="2CB8DD46"/>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8" w15:restartNumberingAfterBreak="0">
    <w:nsid w:val="7F7C1F52"/>
    <w:multiLevelType w:val="hybridMultilevel"/>
    <w:tmpl w:val="A33CCBAE"/>
    <w:lvl w:ilvl="0" w:tplc="7F1008C6">
      <w:start w:val="52"/>
      <w:numFmt w:val="decimal"/>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16"/>
  </w:num>
  <w:num w:numId="3">
    <w:abstractNumId w:val="7"/>
  </w:num>
  <w:num w:numId="4">
    <w:abstractNumId w:val="24"/>
  </w:num>
  <w:num w:numId="5">
    <w:abstractNumId w:val="3"/>
  </w:num>
  <w:num w:numId="6">
    <w:abstractNumId w:val="11"/>
  </w:num>
  <w:num w:numId="7">
    <w:abstractNumId w:val="25"/>
  </w:num>
  <w:num w:numId="8">
    <w:abstractNumId w:val="23"/>
  </w:num>
  <w:num w:numId="9">
    <w:abstractNumId w:val="28"/>
  </w:num>
  <w:num w:numId="10">
    <w:abstractNumId w:val="27"/>
  </w:num>
  <w:num w:numId="11">
    <w:abstractNumId w:val="7"/>
  </w:num>
  <w:num w:numId="12">
    <w:abstractNumId w:val="5"/>
  </w:num>
  <w:num w:numId="13">
    <w:abstractNumId w:val="2"/>
  </w:num>
  <w:num w:numId="14">
    <w:abstractNumId w:val="26"/>
  </w:num>
  <w:num w:numId="15">
    <w:abstractNumId w:val="12"/>
  </w:num>
  <w:num w:numId="16">
    <w:abstractNumId w:val="13"/>
  </w:num>
  <w:num w:numId="17">
    <w:abstractNumId w:val="0"/>
  </w:num>
  <w:num w:numId="18">
    <w:abstractNumId w:val="20"/>
  </w:num>
  <w:num w:numId="19">
    <w:abstractNumId w:val="1"/>
  </w:num>
  <w:num w:numId="20">
    <w:abstractNumId w:val="18"/>
  </w:num>
  <w:num w:numId="21">
    <w:abstractNumId w:val="14"/>
  </w:num>
  <w:num w:numId="22">
    <w:abstractNumId w:val="22"/>
  </w:num>
  <w:num w:numId="23">
    <w:abstractNumId w:val="9"/>
  </w:num>
  <w:num w:numId="24">
    <w:abstractNumId w:val="10"/>
  </w:num>
  <w:num w:numId="25">
    <w:abstractNumId w:val="6"/>
  </w:num>
  <w:num w:numId="26">
    <w:abstractNumId w:val="7"/>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5"/>
  </w:num>
  <w:num w:numId="30">
    <w:abstractNumId w:val="7"/>
  </w:num>
  <w:num w:numId="31">
    <w:abstractNumId w:val="17"/>
  </w:num>
  <w:num w:numId="32">
    <w:abstractNumId w:val="4"/>
  </w:num>
  <w:num w:numId="33">
    <w:abstractNumId w:val="19"/>
  </w:num>
  <w:num w:numId="34">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7FD"/>
    <w:rsid w:val="000008A5"/>
    <w:rsid w:val="0001690D"/>
    <w:rsid w:val="00020463"/>
    <w:rsid w:val="00033DAA"/>
    <w:rsid w:val="000460C4"/>
    <w:rsid w:val="0005595B"/>
    <w:rsid w:val="00056A99"/>
    <w:rsid w:val="00062DDC"/>
    <w:rsid w:val="0006714E"/>
    <w:rsid w:val="00083AD6"/>
    <w:rsid w:val="000A1A39"/>
    <w:rsid w:val="000B6108"/>
    <w:rsid w:val="000B61A6"/>
    <w:rsid w:val="000C2300"/>
    <w:rsid w:val="000C73F0"/>
    <w:rsid w:val="0010713A"/>
    <w:rsid w:val="00111916"/>
    <w:rsid w:val="00112D19"/>
    <w:rsid w:val="00114461"/>
    <w:rsid w:val="00116F04"/>
    <w:rsid w:val="00120ACA"/>
    <w:rsid w:val="001227B9"/>
    <w:rsid w:val="00123205"/>
    <w:rsid w:val="00124F1F"/>
    <w:rsid w:val="001427E6"/>
    <w:rsid w:val="00147AAC"/>
    <w:rsid w:val="00161428"/>
    <w:rsid w:val="00166751"/>
    <w:rsid w:val="001730AB"/>
    <w:rsid w:val="00177C19"/>
    <w:rsid w:val="001803CD"/>
    <w:rsid w:val="00192998"/>
    <w:rsid w:val="0019783F"/>
    <w:rsid w:val="001A2530"/>
    <w:rsid w:val="001A3D36"/>
    <w:rsid w:val="001A5784"/>
    <w:rsid w:val="001B41B2"/>
    <w:rsid w:val="001B4B14"/>
    <w:rsid w:val="001B6A82"/>
    <w:rsid w:val="001D2F01"/>
    <w:rsid w:val="001D578B"/>
    <w:rsid w:val="001E06A5"/>
    <w:rsid w:val="001E2B05"/>
    <w:rsid w:val="001F464C"/>
    <w:rsid w:val="001F6F9B"/>
    <w:rsid w:val="001F790C"/>
    <w:rsid w:val="00201E53"/>
    <w:rsid w:val="002077FD"/>
    <w:rsid w:val="0021218F"/>
    <w:rsid w:val="00214A07"/>
    <w:rsid w:val="0022007F"/>
    <w:rsid w:val="0023229C"/>
    <w:rsid w:val="00236BB3"/>
    <w:rsid w:val="00253E5E"/>
    <w:rsid w:val="00253EA7"/>
    <w:rsid w:val="00255A6B"/>
    <w:rsid w:val="002573E9"/>
    <w:rsid w:val="002632EE"/>
    <w:rsid w:val="002747C4"/>
    <w:rsid w:val="0028218E"/>
    <w:rsid w:val="0028339D"/>
    <w:rsid w:val="002967F0"/>
    <w:rsid w:val="002B25C3"/>
    <w:rsid w:val="002B6B23"/>
    <w:rsid w:val="002C1B47"/>
    <w:rsid w:val="002C7E2A"/>
    <w:rsid w:val="002D3CB3"/>
    <w:rsid w:val="002D55F1"/>
    <w:rsid w:val="002E563A"/>
    <w:rsid w:val="002E584A"/>
    <w:rsid w:val="002F22FB"/>
    <w:rsid w:val="002F50C6"/>
    <w:rsid w:val="002F78E9"/>
    <w:rsid w:val="00302B80"/>
    <w:rsid w:val="003037B6"/>
    <w:rsid w:val="00305BF5"/>
    <w:rsid w:val="003148AF"/>
    <w:rsid w:val="003200B6"/>
    <w:rsid w:val="00324D87"/>
    <w:rsid w:val="00326FF1"/>
    <w:rsid w:val="003378B7"/>
    <w:rsid w:val="00356097"/>
    <w:rsid w:val="00370754"/>
    <w:rsid w:val="0037728E"/>
    <w:rsid w:val="0039484C"/>
    <w:rsid w:val="003B3963"/>
    <w:rsid w:val="003B53DA"/>
    <w:rsid w:val="003B6865"/>
    <w:rsid w:val="003C12BC"/>
    <w:rsid w:val="003D01BD"/>
    <w:rsid w:val="003D2661"/>
    <w:rsid w:val="003E0729"/>
    <w:rsid w:val="003E08E4"/>
    <w:rsid w:val="003E2532"/>
    <w:rsid w:val="004071A9"/>
    <w:rsid w:val="004130C5"/>
    <w:rsid w:val="004160D5"/>
    <w:rsid w:val="00425AF5"/>
    <w:rsid w:val="00433429"/>
    <w:rsid w:val="004377A7"/>
    <w:rsid w:val="004463CA"/>
    <w:rsid w:val="00446607"/>
    <w:rsid w:val="004571E0"/>
    <w:rsid w:val="00460D80"/>
    <w:rsid w:val="0046544D"/>
    <w:rsid w:val="004700E0"/>
    <w:rsid w:val="00470FE6"/>
    <w:rsid w:val="004862C9"/>
    <w:rsid w:val="00493764"/>
    <w:rsid w:val="004A44F9"/>
    <w:rsid w:val="004F3A12"/>
    <w:rsid w:val="004F59BF"/>
    <w:rsid w:val="005044C1"/>
    <w:rsid w:val="005051C4"/>
    <w:rsid w:val="0051261E"/>
    <w:rsid w:val="00522669"/>
    <w:rsid w:val="0052312D"/>
    <w:rsid w:val="00534447"/>
    <w:rsid w:val="00534999"/>
    <w:rsid w:val="00536830"/>
    <w:rsid w:val="005664FE"/>
    <w:rsid w:val="00573C19"/>
    <w:rsid w:val="0058127E"/>
    <w:rsid w:val="00587C56"/>
    <w:rsid w:val="005A3634"/>
    <w:rsid w:val="005A5E9B"/>
    <w:rsid w:val="005B09C6"/>
    <w:rsid w:val="005C481D"/>
    <w:rsid w:val="005C61FB"/>
    <w:rsid w:val="005E5270"/>
    <w:rsid w:val="005F1251"/>
    <w:rsid w:val="005F4F65"/>
    <w:rsid w:val="006032C2"/>
    <w:rsid w:val="00607129"/>
    <w:rsid w:val="00615CE8"/>
    <w:rsid w:val="0064047A"/>
    <w:rsid w:val="00644B64"/>
    <w:rsid w:val="006523EE"/>
    <w:rsid w:val="006624AE"/>
    <w:rsid w:val="006627D7"/>
    <w:rsid w:val="006667B7"/>
    <w:rsid w:val="00697EE7"/>
    <w:rsid w:val="006A056B"/>
    <w:rsid w:val="006A7C4B"/>
    <w:rsid w:val="006A7DE7"/>
    <w:rsid w:val="006B0770"/>
    <w:rsid w:val="006B66D0"/>
    <w:rsid w:val="006C5EAF"/>
    <w:rsid w:val="006D6444"/>
    <w:rsid w:val="006E4960"/>
    <w:rsid w:val="006E4FC0"/>
    <w:rsid w:val="006F428F"/>
    <w:rsid w:val="006F6C36"/>
    <w:rsid w:val="00700497"/>
    <w:rsid w:val="0071020D"/>
    <w:rsid w:val="007117A5"/>
    <w:rsid w:val="007132DF"/>
    <w:rsid w:val="0072096C"/>
    <w:rsid w:val="00720CFA"/>
    <w:rsid w:val="00722E1E"/>
    <w:rsid w:val="00734B11"/>
    <w:rsid w:val="00766F17"/>
    <w:rsid w:val="00776D6E"/>
    <w:rsid w:val="0078087C"/>
    <w:rsid w:val="007955CD"/>
    <w:rsid w:val="007A5DA3"/>
    <w:rsid w:val="007B6E55"/>
    <w:rsid w:val="007C18B6"/>
    <w:rsid w:val="007E69AC"/>
    <w:rsid w:val="007F1D31"/>
    <w:rsid w:val="007F42FA"/>
    <w:rsid w:val="007F5A77"/>
    <w:rsid w:val="007F6C98"/>
    <w:rsid w:val="00803D60"/>
    <w:rsid w:val="00811A5A"/>
    <w:rsid w:val="00820C0A"/>
    <w:rsid w:val="00844F64"/>
    <w:rsid w:val="008538B7"/>
    <w:rsid w:val="008632FD"/>
    <w:rsid w:val="008634F4"/>
    <w:rsid w:val="00867381"/>
    <w:rsid w:val="00871A55"/>
    <w:rsid w:val="00872ABD"/>
    <w:rsid w:val="00880A5B"/>
    <w:rsid w:val="00884BD4"/>
    <w:rsid w:val="008854F5"/>
    <w:rsid w:val="008967DC"/>
    <w:rsid w:val="008A4CC0"/>
    <w:rsid w:val="008B4832"/>
    <w:rsid w:val="008B4C11"/>
    <w:rsid w:val="008B5029"/>
    <w:rsid w:val="008B5703"/>
    <w:rsid w:val="008C15AC"/>
    <w:rsid w:val="008D228C"/>
    <w:rsid w:val="008D6F85"/>
    <w:rsid w:val="008E21DF"/>
    <w:rsid w:val="008F5B97"/>
    <w:rsid w:val="00907CBF"/>
    <w:rsid w:val="00910782"/>
    <w:rsid w:val="009121A8"/>
    <w:rsid w:val="00915B0C"/>
    <w:rsid w:val="009163CC"/>
    <w:rsid w:val="00925EB8"/>
    <w:rsid w:val="00941E37"/>
    <w:rsid w:val="0094489A"/>
    <w:rsid w:val="00961579"/>
    <w:rsid w:val="00972889"/>
    <w:rsid w:val="00975D8E"/>
    <w:rsid w:val="009817C6"/>
    <w:rsid w:val="00986737"/>
    <w:rsid w:val="009965CB"/>
    <w:rsid w:val="009D2BE3"/>
    <w:rsid w:val="009D4A14"/>
    <w:rsid w:val="009D577E"/>
    <w:rsid w:val="009E401F"/>
    <w:rsid w:val="009E4FCF"/>
    <w:rsid w:val="009F6594"/>
    <w:rsid w:val="00A05DAD"/>
    <w:rsid w:val="00A30845"/>
    <w:rsid w:val="00A324A4"/>
    <w:rsid w:val="00A64E34"/>
    <w:rsid w:val="00A80498"/>
    <w:rsid w:val="00A85538"/>
    <w:rsid w:val="00AA19A6"/>
    <w:rsid w:val="00AA701B"/>
    <w:rsid w:val="00AB3527"/>
    <w:rsid w:val="00AC5564"/>
    <w:rsid w:val="00AC7DD0"/>
    <w:rsid w:val="00AE559B"/>
    <w:rsid w:val="00AF01D9"/>
    <w:rsid w:val="00AF54C5"/>
    <w:rsid w:val="00B028E0"/>
    <w:rsid w:val="00B13A71"/>
    <w:rsid w:val="00B17AEA"/>
    <w:rsid w:val="00B25ED5"/>
    <w:rsid w:val="00B31121"/>
    <w:rsid w:val="00B45593"/>
    <w:rsid w:val="00B512B5"/>
    <w:rsid w:val="00B55D92"/>
    <w:rsid w:val="00B67D12"/>
    <w:rsid w:val="00B7567D"/>
    <w:rsid w:val="00B76193"/>
    <w:rsid w:val="00B80587"/>
    <w:rsid w:val="00B85EE3"/>
    <w:rsid w:val="00B92902"/>
    <w:rsid w:val="00B96E07"/>
    <w:rsid w:val="00BA47F7"/>
    <w:rsid w:val="00BB6F3B"/>
    <w:rsid w:val="00BC3FDC"/>
    <w:rsid w:val="00BC7DAE"/>
    <w:rsid w:val="00BD0686"/>
    <w:rsid w:val="00BD1276"/>
    <w:rsid w:val="00BD435C"/>
    <w:rsid w:val="00BD68C9"/>
    <w:rsid w:val="00BE0BFB"/>
    <w:rsid w:val="00BE5B80"/>
    <w:rsid w:val="00C34955"/>
    <w:rsid w:val="00C3503F"/>
    <w:rsid w:val="00C352A5"/>
    <w:rsid w:val="00C4051F"/>
    <w:rsid w:val="00C4657F"/>
    <w:rsid w:val="00C51810"/>
    <w:rsid w:val="00C54453"/>
    <w:rsid w:val="00C62AB9"/>
    <w:rsid w:val="00C63D4B"/>
    <w:rsid w:val="00C76B22"/>
    <w:rsid w:val="00CA20B2"/>
    <w:rsid w:val="00CA774D"/>
    <w:rsid w:val="00CB1D59"/>
    <w:rsid w:val="00CB1FF3"/>
    <w:rsid w:val="00CB583F"/>
    <w:rsid w:val="00CC1FCC"/>
    <w:rsid w:val="00CD2590"/>
    <w:rsid w:val="00CD450C"/>
    <w:rsid w:val="00CE2C4A"/>
    <w:rsid w:val="00D11053"/>
    <w:rsid w:val="00D13E29"/>
    <w:rsid w:val="00D20D33"/>
    <w:rsid w:val="00D23F67"/>
    <w:rsid w:val="00D30C2D"/>
    <w:rsid w:val="00D557B8"/>
    <w:rsid w:val="00D6012F"/>
    <w:rsid w:val="00D63E21"/>
    <w:rsid w:val="00D66AB4"/>
    <w:rsid w:val="00D66B6B"/>
    <w:rsid w:val="00D7327A"/>
    <w:rsid w:val="00D81916"/>
    <w:rsid w:val="00DA58E7"/>
    <w:rsid w:val="00DB60AB"/>
    <w:rsid w:val="00DB6154"/>
    <w:rsid w:val="00DC0EA1"/>
    <w:rsid w:val="00DC4979"/>
    <w:rsid w:val="00DE4C62"/>
    <w:rsid w:val="00DF07E7"/>
    <w:rsid w:val="00DF69A6"/>
    <w:rsid w:val="00DF75DD"/>
    <w:rsid w:val="00E02B96"/>
    <w:rsid w:val="00E0563D"/>
    <w:rsid w:val="00E2217E"/>
    <w:rsid w:val="00E267C2"/>
    <w:rsid w:val="00E27525"/>
    <w:rsid w:val="00E27DC4"/>
    <w:rsid w:val="00E30A66"/>
    <w:rsid w:val="00E34056"/>
    <w:rsid w:val="00E55D4E"/>
    <w:rsid w:val="00E57D24"/>
    <w:rsid w:val="00E615CE"/>
    <w:rsid w:val="00E64BF3"/>
    <w:rsid w:val="00E66B3E"/>
    <w:rsid w:val="00E77E7E"/>
    <w:rsid w:val="00E81D5B"/>
    <w:rsid w:val="00E82A5E"/>
    <w:rsid w:val="00E83A1C"/>
    <w:rsid w:val="00E85291"/>
    <w:rsid w:val="00E929E7"/>
    <w:rsid w:val="00E95A4E"/>
    <w:rsid w:val="00EA05C0"/>
    <w:rsid w:val="00EA4BCC"/>
    <w:rsid w:val="00EC76E2"/>
    <w:rsid w:val="00ED00B4"/>
    <w:rsid w:val="00ED2ED3"/>
    <w:rsid w:val="00EE541E"/>
    <w:rsid w:val="00EF1457"/>
    <w:rsid w:val="00F06209"/>
    <w:rsid w:val="00F3755B"/>
    <w:rsid w:val="00F40EB1"/>
    <w:rsid w:val="00F474C8"/>
    <w:rsid w:val="00F5002F"/>
    <w:rsid w:val="00F53B5D"/>
    <w:rsid w:val="00F55C43"/>
    <w:rsid w:val="00F60CEA"/>
    <w:rsid w:val="00F6153A"/>
    <w:rsid w:val="00F619F0"/>
    <w:rsid w:val="00F63257"/>
    <w:rsid w:val="00F662AE"/>
    <w:rsid w:val="00F66814"/>
    <w:rsid w:val="00F66F1C"/>
    <w:rsid w:val="00F706B1"/>
    <w:rsid w:val="00F71550"/>
    <w:rsid w:val="00F76319"/>
    <w:rsid w:val="00F76DAA"/>
    <w:rsid w:val="00F8715E"/>
    <w:rsid w:val="00F9361B"/>
    <w:rsid w:val="00F94348"/>
    <w:rsid w:val="00F96F30"/>
    <w:rsid w:val="00FA1D3B"/>
    <w:rsid w:val="00FA515E"/>
    <w:rsid w:val="00FB46C3"/>
    <w:rsid w:val="00FC53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A580B5"/>
  <w15:docId w15:val="{2C63CE6B-618B-4C67-B94F-4B223E09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A515E"/>
    <w:pPr>
      <w:jc w:val="both"/>
    </w:pPr>
    <w:rPr>
      <w:rFonts w:ascii="Arial" w:hAnsi="Arial"/>
      <w:sz w:val="22"/>
      <w:szCs w:val="24"/>
    </w:rPr>
  </w:style>
  <w:style w:type="paragraph" w:styleId="Naslov1">
    <w:name w:val="heading 1"/>
    <w:basedOn w:val="Navaden"/>
    <w:next w:val="Navaden"/>
    <w:link w:val="Naslov1Znak"/>
    <w:qFormat/>
    <w:rsid w:val="00615CE8"/>
    <w:pPr>
      <w:keepNext/>
      <w:spacing w:before="240" w:after="60"/>
      <w:ind w:left="720"/>
      <w:outlineLvl w:val="0"/>
    </w:pPr>
    <w:rPr>
      <w:rFonts w:ascii="Cambria" w:hAnsi="Cambria"/>
      <w:b/>
      <w:bCs/>
      <w:kern w:val="32"/>
      <w:sz w:val="32"/>
      <w:szCs w:val="32"/>
      <w:lang w:val="x-none" w:eastAsia="en-US"/>
    </w:rPr>
  </w:style>
  <w:style w:type="paragraph" w:styleId="Naslov2">
    <w:name w:val="heading 2"/>
    <w:basedOn w:val="Navaden"/>
    <w:next w:val="Navaden"/>
    <w:link w:val="Naslov2Znak"/>
    <w:qFormat/>
    <w:rsid w:val="00615CE8"/>
    <w:pPr>
      <w:keepNext/>
      <w:keepLines/>
      <w:spacing w:before="200"/>
      <w:outlineLvl w:val="1"/>
    </w:pPr>
    <w:rPr>
      <w:rFonts w:ascii="Cambria" w:hAnsi="Cambria"/>
      <w:b/>
      <w:bCs/>
      <w:color w:val="4F81BD"/>
      <w:sz w:val="26"/>
      <w:szCs w:val="26"/>
      <w:lang w:val="x-none" w:eastAsia="en-US"/>
    </w:rPr>
  </w:style>
  <w:style w:type="paragraph" w:styleId="Naslov3">
    <w:name w:val="heading 3"/>
    <w:basedOn w:val="Navaden"/>
    <w:next w:val="Navaden"/>
    <w:link w:val="Naslov3Znak"/>
    <w:qFormat/>
    <w:rsid w:val="002077FD"/>
    <w:pPr>
      <w:keepNext/>
      <w:tabs>
        <w:tab w:val="num" w:pos="720"/>
      </w:tabs>
      <w:ind w:left="720" w:hanging="720"/>
      <w:outlineLvl w:val="2"/>
    </w:pPr>
    <w:rPr>
      <w:b/>
      <w:bCs/>
      <w:sz w:val="20"/>
      <w:szCs w:val="26"/>
      <w:lang w:val="x-none" w:eastAsia="x-none"/>
    </w:rPr>
  </w:style>
  <w:style w:type="paragraph" w:styleId="Naslov4">
    <w:name w:val="heading 4"/>
    <w:basedOn w:val="Navaden"/>
    <w:next w:val="Navaden"/>
    <w:link w:val="Naslov4Znak"/>
    <w:qFormat/>
    <w:rsid w:val="002077FD"/>
    <w:pPr>
      <w:keepNext/>
      <w:tabs>
        <w:tab w:val="num" w:pos="864"/>
      </w:tabs>
      <w:spacing w:before="240" w:after="60"/>
      <w:ind w:left="864" w:hanging="864"/>
      <w:outlineLvl w:val="3"/>
    </w:pPr>
    <w:rPr>
      <w:rFonts w:ascii="Times New Roman" w:hAnsi="Times New Roman"/>
      <w:b/>
      <w:bCs/>
      <w:sz w:val="28"/>
      <w:szCs w:val="28"/>
      <w:lang w:val="x-none" w:eastAsia="x-none"/>
    </w:rPr>
  </w:style>
  <w:style w:type="paragraph" w:styleId="Naslov5">
    <w:name w:val="heading 5"/>
    <w:basedOn w:val="Navaden"/>
    <w:next w:val="Navaden"/>
    <w:link w:val="Naslov5Znak"/>
    <w:qFormat/>
    <w:rsid w:val="002077FD"/>
    <w:pPr>
      <w:tabs>
        <w:tab w:val="num" w:pos="1008"/>
      </w:tabs>
      <w:spacing w:before="240" w:after="60"/>
      <w:ind w:left="1008" w:hanging="1008"/>
      <w:outlineLvl w:val="4"/>
    </w:pPr>
    <w:rPr>
      <w:b/>
      <w:bCs/>
      <w:i/>
      <w:iCs/>
      <w:sz w:val="26"/>
      <w:szCs w:val="26"/>
      <w:lang w:val="x-none" w:eastAsia="x-none"/>
    </w:rPr>
  </w:style>
  <w:style w:type="paragraph" w:styleId="Naslov6">
    <w:name w:val="heading 6"/>
    <w:basedOn w:val="Navaden"/>
    <w:next w:val="Navaden"/>
    <w:link w:val="Naslov6Znak"/>
    <w:qFormat/>
    <w:rsid w:val="002077FD"/>
    <w:pPr>
      <w:tabs>
        <w:tab w:val="num" w:pos="1152"/>
      </w:tabs>
      <w:spacing w:before="240" w:after="60"/>
      <w:ind w:left="1152" w:hanging="1152"/>
      <w:outlineLvl w:val="5"/>
    </w:pPr>
    <w:rPr>
      <w:rFonts w:ascii="Times New Roman" w:hAnsi="Times New Roman"/>
      <w:b/>
      <w:bCs/>
      <w:sz w:val="20"/>
      <w:szCs w:val="20"/>
      <w:lang w:val="x-none" w:eastAsia="x-none"/>
    </w:rPr>
  </w:style>
  <w:style w:type="paragraph" w:styleId="Naslov7">
    <w:name w:val="heading 7"/>
    <w:basedOn w:val="Navaden"/>
    <w:next w:val="Navaden"/>
    <w:link w:val="Naslov7Znak"/>
    <w:qFormat/>
    <w:rsid w:val="002077FD"/>
    <w:pPr>
      <w:tabs>
        <w:tab w:val="num" w:pos="1296"/>
      </w:tabs>
      <w:spacing w:before="240" w:after="60"/>
      <w:ind w:left="1296" w:hanging="1296"/>
      <w:outlineLvl w:val="6"/>
    </w:pPr>
    <w:rPr>
      <w:rFonts w:ascii="Times New Roman" w:hAnsi="Times New Roman"/>
      <w:sz w:val="24"/>
      <w:lang w:val="x-none" w:eastAsia="x-none"/>
    </w:rPr>
  </w:style>
  <w:style w:type="paragraph" w:styleId="Naslov8">
    <w:name w:val="heading 8"/>
    <w:basedOn w:val="Navaden"/>
    <w:next w:val="Navaden"/>
    <w:link w:val="Naslov8Znak"/>
    <w:qFormat/>
    <w:rsid w:val="002077FD"/>
    <w:pPr>
      <w:tabs>
        <w:tab w:val="num" w:pos="1440"/>
      </w:tabs>
      <w:spacing w:before="240" w:after="60"/>
      <w:ind w:left="1440" w:hanging="1440"/>
      <w:outlineLvl w:val="7"/>
    </w:pPr>
    <w:rPr>
      <w:rFonts w:ascii="Times New Roman" w:hAnsi="Times New Roman"/>
      <w:i/>
      <w:iCs/>
      <w:sz w:val="24"/>
      <w:lang w:val="x-none" w:eastAsia="x-none"/>
    </w:rPr>
  </w:style>
  <w:style w:type="paragraph" w:styleId="Naslov9">
    <w:name w:val="heading 9"/>
    <w:basedOn w:val="Navaden"/>
    <w:next w:val="Navaden"/>
    <w:link w:val="Naslov9Znak"/>
    <w:qFormat/>
    <w:rsid w:val="002077FD"/>
    <w:pPr>
      <w:tabs>
        <w:tab w:val="num" w:pos="1584"/>
      </w:tabs>
      <w:spacing w:before="240" w:after="60"/>
      <w:ind w:left="1584" w:hanging="1584"/>
      <w:outlineLvl w:val="8"/>
    </w:pPr>
    <w:rPr>
      <w:sz w:val="20"/>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615CE8"/>
    <w:rPr>
      <w:rFonts w:ascii="Cambria" w:hAnsi="Cambria" w:cs="Cambria"/>
      <w:b/>
      <w:bCs/>
      <w:kern w:val="32"/>
      <w:sz w:val="32"/>
      <w:szCs w:val="32"/>
      <w:lang w:eastAsia="en-US"/>
    </w:rPr>
  </w:style>
  <w:style w:type="character" w:customStyle="1" w:styleId="Naslov2Znak">
    <w:name w:val="Naslov 2 Znak"/>
    <w:link w:val="Naslov2"/>
    <w:rsid w:val="00615CE8"/>
    <w:rPr>
      <w:rFonts w:ascii="Cambria" w:hAnsi="Cambria" w:cs="Cambria"/>
      <w:b/>
      <w:bCs/>
      <w:color w:val="4F81BD"/>
      <w:sz w:val="26"/>
      <w:szCs w:val="26"/>
      <w:lang w:eastAsia="en-US"/>
    </w:rPr>
  </w:style>
  <w:style w:type="paragraph" w:styleId="Odstavekseznama">
    <w:name w:val="List Paragraph"/>
    <w:basedOn w:val="Navaden"/>
    <w:uiPriority w:val="34"/>
    <w:qFormat/>
    <w:rsid w:val="00615CE8"/>
    <w:pPr>
      <w:ind w:left="720"/>
    </w:pPr>
  </w:style>
  <w:style w:type="character" w:customStyle="1" w:styleId="Naslov3Znak">
    <w:name w:val="Naslov 3 Znak"/>
    <w:link w:val="Naslov3"/>
    <w:rsid w:val="002077FD"/>
    <w:rPr>
      <w:rFonts w:ascii="Arial" w:hAnsi="Arial" w:cs="Arial"/>
      <w:b/>
      <w:bCs/>
      <w:szCs w:val="26"/>
    </w:rPr>
  </w:style>
  <w:style w:type="character" w:customStyle="1" w:styleId="Naslov4Znak">
    <w:name w:val="Naslov 4 Znak"/>
    <w:link w:val="Naslov4"/>
    <w:rsid w:val="002077FD"/>
    <w:rPr>
      <w:rFonts w:ascii="Times New Roman" w:hAnsi="Times New Roman"/>
      <w:b/>
      <w:bCs/>
      <w:sz w:val="28"/>
      <w:szCs w:val="28"/>
    </w:rPr>
  </w:style>
  <w:style w:type="character" w:customStyle="1" w:styleId="Naslov5Znak">
    <w:name w:val="Naslov 5 Znak"/>
    <w:link w:val="Naslov5"/>
    <w:rsid w:val="002077FD"/>
    <w:rPr>
      <w:rFonts w:ascii="Arial" w:hAnsi="Arial"/>
      <w:b/>
      <w:bCs/>
      <w:i/>
      <w:iCs/>
      <w:sz w:val="26"/>
      <w:szCs w:val="26"/>
    </w:rPr>
  </w:style>
  <w:style w:type="character" w:customStyle="1" w:styleId="Naslov6Znak">
    <w:name w:val="Naslov 6 Znak"/>
    <w:link w:val="Naslov6"/>
    <w:rsid w:val="002077FD"/>
    <w:rPr>
      <w:rFonts w:ascii="Times New Roman" w:hAnsi="Times New Roman"/>
      <w:b/>
      <w:bCs/>
    </w:rPr>
  </w:style>
  <w:style w:type="character" w:customStyle="1" w:styleId="Naslov7Znak">
    <w:name w:val="Naslov 7 Znak"/>
    <w:link w:val="Naslov7"/>
    <w:rsid w:val="002077FD"/>
    <w:rPr>
      <w:rFonts w:ascii="Times New Roman" w:hAnsi="Times New Roman"/>
      <w:sz w:val="24"/>
      <w:szCs w:val="24"/>
    </w:rPr>
  </w:style>
  <w:style w:type="character" w:customStyle="1" w:styleId="Naslov8Znak">
    <w:name w:val="Naslov 8 Znak"/>
    <w:link w:val="Naslov8"/>
    <w:rsid w:val="002077FD"/>
    <w:rPr>
      <w:rFonts w:ascii="Times New Roman" w:hAnsi="Times New Roman"/>
      <w:i/>
      <w:iCs/>
      <w:sz w:val="24"/>
      <w:szCs w:val="24"/>
    </w:rPr>
  </w:style>
  <w:style w:type="character" w:customStyle="1" w:styleId="Naslov9Znak">
    <w:name w:val="Naslov 9 Znak"/>
    <w:link w:val="Naslov9"/>
    <w:rsid w:val="002077FD"/>
    <w:rPr>
      <w:rFonts w:ascii="Arial" w:hAnsi="Arial" w:cs="Arial"/>
    </w:rPr>
  </w:style>
  <w:style w:type="paragraph" w:styleId="Telobesedila">
    <w:name w:val="Body Text"/>
    <w:basedOn w:val="Navaden"/>
    <w:link w:val="TelobesedilaZnak"/>
    <w:rsid w:val="002077FD"/>
    <w:pPr>
      <w:jc w:val="center"/>
    </w:pPr>
    <w:rPr>
      <w:b/>
      <w:bCs/>
      <w:sz w:val="36"/>
      <w:lang w:val="x-none" w:eastAsia="x-none"/>
    </w:rPr>
  </w:style>
  <w:style w:type="character" w:customStyle="1" w:styleId="TelobesedilaZnak">
    <w:name w:val="Telo besedila Znak"/>
    <w:link w:val="Telobesedila"/>
    <w:rsid w:val="002077FD"/>
    <w:rPr>
      <w:rFonts w:ascii="Arial" w:hAnsi="Arial"/>
      <w:b/>
      <w:bCs/>
      <w:sz w:val="36"/>
      <w:szCs w:val="24"/>
    </w:rPr>
  </w:style>
  <w:style w:type="paragraph" w:customStyle="1" w:styleId="Navaden1">
    <w:name w:val="Navaden1"/>
    <w:basedOn w:val="Navaden"/>
    <w:next w:val="Navaden"/>
    <w:rsid w:val="002077FD"/>
    <w:pPr>
      <w:autoSpaceDE w:val="0"/>
      <w:autoSpaceDN w:val="0"/>
      <w:adjustRightInd w:val="0"/>
      <w:jc w:val="left"/>
    </w:pPr>
    <w:rPr>
      <w:rFonts w:ascii="Times New Roman" w:hAnsi="Times New Roman"/>
      <w:sz w:val="24"/>
    </w:rPr>
  </w:style>
  <w:style w:type="paragraph" w:styleId="Napis">
    <w:name w:val="caption"/>
    <w:basedOn w:val="Navaden"/>
    <w:next w:val="Navaden"/>
    <w:uiPriority w:val="35"/>
    <w:qFormat/>
    <w:rsid w:val="002077FD"/>
    <w:pPr>
      <w:spacing w:before="120" w:after="120"/>
    </w:pPr>
    <w:rPr>
      <w:bCs/>
      <w:i/>
      <w:szCs w:val="20"/>
    </w:rPr>
  </w:style>
  <w:style w:type="paragraph" w:styleId="Kazalovsebine1">
    <w:name w:val="toc 1"/>
    <w:basedOn w:val="Navaden"/>
    <w:next w:val="Navaden"/>
    <w:autoRedefine/>
    <w:uiPriority w:val="39"/>
    <w:rsid w:val="002077FD"/>
    <w:pPr>
      <w:spacing w:before="120" w:after="120"/>
      <w:jc w:val="left"/>
    </w:pPr>
    <w:rPr>
      <w:rFonts w:ascii="Times New Roman" w:hAnsi="Times New Roman"/>
      <w:b/>
      <w:bCs/>
      <w:caps/>
    </w:rPr>
  </w:style>
  <w:style w:type="paragraph" w:styleId="Kazalovsebine2">
    <w:name w:val="toc 2"/>
    <w:basedOn w:val="Navaden"/>
    <w:next w:val="Navaden"/>
    <w:autoRedefine/>
    <w:uiPriority w:val="39"/>
    <w:rsid w:val="002077FD"/>
    <w:pPr>
      <w:tabs>
        <w:tab w:val="left" w:pos="880"/>
        <w:tab w:val="right" w:leader="dot" w:pos="9062"/>
      </w:tabs>
      <w:ind w:left="901" w:right="567" w:hanging="680"/>
      <w:jc w:val="left"/>
    </w:pPr>
    <w:rPr>
      <w:rFonts w:ascii="Times New Roman" w:hAnsi="Times New Roman"/>
      <w:smallCaps/>
    </w:rPr>
  </w:style>
  <w:style w:type="paragraph" w:styleId="Kazalovsebine3">
    <w:name w:val="toc 3"/>
    <w:basedOn w:val="Navaden"/>
    <w:next w:val="Navaden"/>
    <w:autoRedefine/>
    <w:uiPriority w:val="39"/>
    <w:rsid w:val="002077FD"/>
    <w:pPr>
      <w:ind w:left="440"/>
      <w:jc w:val="left"/>
    </w:pPr>
    <w:rPr>
      <w:rFonts w:ascii="Times New Roman" w:hAnsi="Times New Roman"/>
      <w:i/>
      <w:iCs/>
    </w:rPr>
  </w:style>
  <w:style w:type="paragraph" w:styleId="Kazalovsebine4">
    <w:name w:val="toc 4"/>
    <w:basedOn w:val="Navaden"/>
    <w:next w:val="Navaden"/>
    <w:autoRedefine/>
    <w:semiHidden/>
    <w:rsid w:val="002077FD"/>
    <w:pPr>
      <w:ind w:left="660"/>
      <w:jc w:val="left"/>
    </w:pPr>
    <w:rPr>
      <w:rFonts w:ascii="Times New Roman" w:hAnsi="Times New Roman"/>
      <w:szCs w:val="21"/>
    </w:rPr>
  </w:style>
  <w:style w:type="paragraph" w:styleId="Kazalovsebine5">
    <w:name w:val="toc 5"/>
    <w:basedOn w:val="Navaden"/>
    <w:next w:val="Navaden"/>
    <w:autoRedefine/>
    <w:semiHidden/>
    <w:rsid w:val="002077FD"/>
    <w:pPr>
      <w:ind w:left="880"/>
      <w:jc w:val="left"/>
    </w:pPr>
    <w:rPr>
      <w:rFonts w:ascii="Times New Roman" w:hAnsi="Times New Roman"/>
      <w:szCs w:val="21"/>
    </w:rPr>
  </w:style>
  <w:style w:type="paragraph" w:styleId="Kazalovsebine6">
    <w:name w:val="toc 6"/>
    <w:basedOn w:val="Navaden"/>
    <w:next w:val="Navaden"/>
    <w:autoRedefine/>
    <w:semiHidden/>
    <w:rsid w:val="002077FD"/>
    <w:pPr>
      <w:ind w:left="1100"/>
      <w:jc w:val="left"/>
    </w:pPr>
    <w:rPr>
      <w:rFonts w:ascii="Times New Roman" w:hAnsi="Times New Roman"/>
      <w:szCs w:val="21"/>
    </w:rPr>
  </w:style>
  <w:style w:type="paragraph" w:styleId="Kazalovsebine7">
    <w:name w:val="toc 7"/>
    <w:basedOn w:val="Navaden"/>
    <w:next w:val="Navaden"/>
    <w:autoRedefine/>
    <w:semiHidden/>
    <w:rsid w:val="002077FD"/>
    <w:pPr>
      <w:ind w:left="1320"/>
      <w:jc w:val="left"/>
    </w:pPr>
    <w:rPr>
      <w:rFonts w:ascii="Times New Roman" w:hAnsi="Times New Roman"/>
      <w:szCs w:val="21"/>
    </w:rPr>
  </w:style>
  <w:style w:type="paragraph" w:styleId="Kazalovsebine8">
    <w:name w:val="toc 8"/>
    <w:basedOn w:val="Navaden"/>
    <w:next w:val="Navaden"/>
    <w:autoRedefine/>
    <w:semiHidden/>
    <w:rsid w:val="002077FD"/>
    <w:pPr>
      <w:ind w:left="1540"/>
      <w:jc w:val="left"/>
    </w:pPr>
    <w:rPr>
      <w:rFonts w:ascii="Times New Roman" w:hAnsi="Times New Roman"/>
      <w:szCs w:val="21"/>
    </w:rPr>
  </w:style>
  <w:style w:type="paragraph" w:styleId="Kazalovsebine9">
    <w:name w:val="toc 9"/>
    <w:basedOn w:val="Navaden"/>
    <w:next w:val="Navaden"/>
    <w:autoRedefine/>
    <w:semiHidden/>
    <w:rsid w:val="002077FD"/>
    <w:pPr>
      <w:ind w:left="1760"/>
      <w:jc w:val="left"/>
    </w:pPr>
    <w:rPr>
      <w:rFonts w:ascii="Times New Roman" w:hAnsi="Times New Roman"/>
      <w:szCs w:val="21"/>
    </w:rPr>
  </w:style>
  <w:style w:type="character" w:styleId="Hiperpovezava">
    <w:name w:val="Hyperlink"/>
    <w:rsid w:val="002077FD"/>
    <w:rPr>
      <w:color w:val="0000FF"/>
      <w:u w:val="single"/>
    </w:rPr>
  </w:style>
  <w:style w:type="paragraph" w:styleId="Kazaloslik">
    <w:name w:val="table of figures"/>
    <w:basedOn w:val="Navaden"/>
    <w:next w:val="Navaden"/>
    <w:uiPriority w:val="99"/>
    <w:rsid w:val="002077FD"/>
    <w:pPr>
      <w:ind w:left="794" w:right="567" w:hanging="794"/>
      <w:jc w:val="left"/>
    </w:pPr>
    <w:rPr>
      <w:rFonts w:ascii="Times New Roman" w:hAnsi="Times New Roman"/>
    </w:rPr>
  </w:style>
  <w:style w:type="paragraph" w:styleId="Noga">
    <w:name w:val="footer"/>
    <w:basedOn w:val="Navaden"/>
    <w:link w:val="NogaZnak"/>
    <w:uiPriority w:val="99"/>
    <w:rsid w:val="002077FD"/>
    <w:pPr>
      <w:tabs>
        <w:tab w:val="center" w:pos="4536"/>
        <w:tab w:val="right" w:pos="9072"/>
      </w:tabs>
    </w:pPr>
    <w:rPr>
      <w:sz w:val="20"/>
      <w:lang w:val="x-none" w:eastAsia="x-none"/>
    </w:rPr>
  </w:style>
  <w:style w:type="character" w:customStyle="1" w:styleId="NogaZnak">
    <w:name w:val="Noga Znak"/>
    <w:link w:val="Noga"/>
    <w:uiPriority w:val="99"/>
    <w:rsid w:val="002077FD"/>
    <w:rPr>
      <w:rFonts w:ascii="Arial" w:hAnsi="Arial"/>
      <w:szCs w:val="24"/>
    </w:rPr>
  </w:style>
  <w:style w:type="character" w:styleId="tevilkastrani">
    <w:name w:val="page number"/>
    <w:basedOn w:val="Privzetapisavaodstavka"/>
    <w:rsid w:val="002077FD"/>
  </w:style>
  <w:style w:type="paragraph" w:styleId="Glava">
    <w:name w:val="header"/>
    <w:basedOn w:val="Navaden"/>
    <w:link w:val="GlavaZnak"/>
    <w:uiPriority w:val="99"/>
    <w:rsid w:val="002077FD"/>
    <w:pPr>
      <w:tabs>
        <w:tab w:val="center" w:pos="4536"/>
        <w:tab w:val="right" w:pos="9072"/>
      </w:tabs>
    </w:pPr>
    <w:rPr>
      <w:sz w:val="20"/>
      <w:lang w:val="x-none" w:eastAsia="x-none"/>
    </w:rPr>
  </w:style>
  <w:style w:type="character" w:customStyle="1" w:styleId="GlavaZnak">
    <w:name w:val="Glava Znak"/>
    <w:link w:val="Glava"/>
    <w:uiPriority w:val="99"/>
    <w:rsid w:val="002077FD"/>
    <w:rPr>
      <w:rFonts w:ascii="Arial" w:hAnsi="Arial"/>
      <w:szCs w:val="24"/>
    </w:rPr>
  </w:style>
  <w:style w:type="paragraph" w:styleId="Telobesedila2">
    <w:name w:val="Body Text 2"/>
    <w:basedOn w:val="Navaden"/>
    <w:link w:val="Telobesedila2Znak"/>
    <w:rsid w:val="002077FD"/>
    <w:pPr>
      <w:jc w:val="left"/>
    </w:pPr>
    <w:rPr>
      <w:sz w:val="20"/>
      <w:lang w:val="x-none" w:eastAsia="x-none"/>
    </w:rPr>
  </w:style>
  <w:style w:type="character" w:customStyle="1" w:styleId="Telobesedila2Znak">
    <w:name w:val="Telo besedila 2 Znak"/>
    <w:link w:val="Telobesedila2"/>
    <w:rsid w:val="002077FD"/>
    <w:rPr>
      <w:rFonts w:ascii="Arial" w:hAnsi="Arial"/>
      <w:szCs w:val="24"/>
    </w:rPr>
  </w:style>
  <w:style w:type="paragraph" w:customStyle="1" w:styleId="Komentar-besedilo">
    <w:name w:val="Komentar - besedilo"/>
    <w:basedOn w:val="Navaden"/>
    <w:link w:val="Komentar-besediloZnak"/>
    <w:rsid w:val="002077FD"/>
    <w:rPr>
      <w:rFonts w:ascii="Calibri" w:hAnsi="Calibri"/>
      <w:sz w:val="20"/>
      <w:szCs w:val="20"/>
      <w:lang w:val="en-US" w:eastAsia="en-US"/>
    </w:rPr>
  </w:style>
  <w:style w:type="character" w:customStyle="1" w:styleId="Komentar-besediloZnak">
    <w:name w:val="Komentar - besedilo Znak"/>
    <w:link w:val="Komentar-besedilo"/>
    <w:rsid w:val="002077FD"/>
    <w:rPr>
      <w:sz w:val="20"/>
      <w:szCs w:val="20"/>
      <w:lang w:val="en-US" w:eastAsia="en-US"/>
    </w:rPr>
  </w:style>
  <w:style w:type="paragraph" w:customStyle="1" w:styleId="navaden0">
    <w:name w:val="navaden"/>
    <w:basedOn w:val="Navaden"/>
    <w:link w:val="navadenZnak"/>
    <w:rsid w:val="002077FD"/>
    <w:pPr>
      <w:tabs>
        <w:tab w:val="left" w:pos="0"/>
      </w:tabs>
    </w:pPr>
    <w:rPr>
      <w:rFonts w:ascii="Times New Roman" w:hAnsi="Times New Roman"/>
      <w:sz w:val="20"/>
      <w:lang w:val="x-none" w:eastAsia="x-none"/>
    </w:rPr>
  </w:style>
  <w:style w:type="character" w:customStyle="1" w:styleId="Komentar-sklic">
    <w:name w:val="Komentar - sklic"/>
    <w:uiPriority w:val="99"/>
    <w:unhideWhenUsed/>
    <w:rsid w:val="002077FD"/>
    <w:rPr>
      <w:sz w:val="16"/>
      <w:szCs w:val="16"/>
    </w:rPr>
  </w:style>
  <w:style w:type="paragraph" w:customStyle="1" w:styleId="Zadevakomentarja">
    <w:name w:val="Zadeva komentarja"/>
    <w:basedOn w:val="Komentar-besedilo"/>
    <w:next w:val="Komentar-besedilo"/>
    <w:link w:val="ZadevakomentarjaZnak"/>
    <w:unhideWhenUsed/>
    <w:rsid w:val="002077FD"/>
    <w:rPr>
      <w:rFonts w:ascii="Arial" w:hAnsi="Arial"/>
      <w:b/>
      <w:bCs/>
    </w:rPr>
  </w:style>
  <w:style w:type="character" w:customStyle="1" w:styleId="ZadevakomentarjaZnak">
    <w:name w:val="Zadeva komentarja Znak"/>
    <w:link w:val="Zadevakomentarja"/>
    <w:rsid w:val="002077FD"/>
    <w:rPr>
      <w:rFonts w:ascii="Arial" w:hAnsi="Arial"/>
      <w:b/>
      <w:bCs/>
      <w:sz w:val="20"/>
      <w:szCs w:val="20"/>
      <w:lang w:val="en-US" w:eastAsia="en-US"/>
    </w:rPr>
  </w:style>
  <w:style w:type="paragraph" w:styleId="Besedilooblaka">
    <w:name w:val="Balloon Text"/>
    <w:basedOn w:val="Navaden"/>
    <w:link w:val="BesedilooblakaZnak"/>
    <w:unhideWhenUsed/>
    <w:rsid w:val="002077FD"/>
    <w:rPr>
      <w:rFonts w:ascii="Tahoma" w:hAnsi="Tahoma"/>
      <w:sz w:val="16"/>
      <w:szCs w:val="16"/>
      <w:lang w:val="x-none" w:eastAsia="x-none"/>
    </w:rPr>
  </w:style>
  <w:style w:type="character" w:customStyle="1" w:styleId="BesedilooblakaZnak">
    <w:name w:val="Besedilo oblačka Znak"/>
    <w:link w:val="Besedilooblaka"/>
    <w:rsid w:val="002077FD"/>
    <w:rPr>
      <w:rFonts w:ascii="Tahoma" w:hAnsi="Tahoma" w:cs="Tahoma"/>
      <w:sz w:val="16"/>
      <w:szCs w:val="16"/>
    </w:rPr>
  </w:style>
  <w:style w:type="paragraph" w:styleId="Sprotnaopomba-besedilo">
    <w:name w:val="footnote text"/>
    <w:basedOn w:val="Navaden"/>
    <w:link w:val="Sprotnaopomba-besediloZnak"/>
    <w:unhideWhenUsed/>
    <w:rsid w:val="002077FD"/>
    <w:rPr>
      <w:sz w:val="20"/>
      <w:szCs w:val="20"/>
      <w:lang w:val="x-none" w:eastAsia="x-none"/>
    </w:rPr>
  </w:style>
  <w:style w:type="character" w:customStyle="1" w:styleId="Sprotnaopomba-besediloZnak">
    <w:name w:val="Sprotna opomba - besedilo Znak"/>
    <w:link w:val="Sprotnaopomba-besedilo"/>
    <w:rsid w:val="002077FD"/>
    <w:rPr>
      <w:rFonts w:ascii="Arial" w:hAnsi="Arial"/>
      <w:sz w:val="20"/>
      <w:szCs w:val="20"/>
    </w:rPr>
  </w:style>
  <w:style w:type="character" w:styleId="Sprotnaopomba-sklic">
    <w:name w:val="footnote reference"/>
    <w:semiHidden/>
    <w:unhideWhenUsed/>
    <w:rsid w:val="002077FD"/>
    <w:rPr>
      <w:vertAlign w:val="superscript"/>
    </w:rPr>
  </w:style>
  <w:style w:type="table" w:customStyle="1" w:styleId="Tabela-mrea">
    <w:name w:val="Tabela - mreža"/>
    <w:basedOn w:val="Navadnatabela"/>
    <w:uiPriority w:val="59"/>
    <w:rsid w:val="002077FD"/>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ija">
    <w:name w:val="Revision"/>
    <w:hidden/>
    <w:uiPriority w:val="99"/>
    <w:semiHidden/>
    <w:rsid w:val="002077FD"/>
    <w:rPr>
      <w:rFonts w:ascii="Arial" w:hAnsi="Arial"/>
      <w:sz w:val="22"/>
      <w:szCs w:val="24"/>
    </w:rPr>
  </w:style>
  <w:style w:type="paragraph" w:styleId="Navadensplet">
    <w:name w:val="Normal (Web)"/>
    <w:basedOn w:val="Navaden"/>
    <w:rsid w:val="002077FD"/>
    <w:pPr>
      <w:spacing w:before="100" w:beforeAutospacing="1" w:after="100" w:afterAutospacing="1"/>
      <w:jc w:val="left"/>
    </w:pPr>
    <w:rPr>
      <w:rFonts w:ascii="Times New Roman" w:hAnsi="Times New Roman"/>
      <w:sz w:val="24"/>
    </w:rPr>
  </w:style>
  <w:style w:type="paragraph" w:customStyle="1" w:styleId="Style19">
    <w:name w:val="Style19"/>
    <w:basedOn w:val="Navaden"/>
    <w:rsid w:val="002077FD"/>
    <w:pPr>
      <w:widowControl w:val="0"/>
      <w:autoSpaceDE w:val="0"/>
      <w:autoSpaceDN w:val="0"/>
      <w:adjustRightInd w:val="0"/>
    </w:pPr>
    <w:rPr>
      <w:rFonts w:ascii="Times New Roman" w:hAnsi="Times New Roman"/>
      <w:sz w:val="24"/>
    </w:rPr>
  </w:style>
  <w:style w:type="paragraph" w:customStyle="1" w:styleId="Style80">
    <w:name w:val="Style80"/>
    <w:basedOn w:val="Navaden"/>
    <w:rsid w:val="002077FD"/>
    <w:pPr>
      <w:widowControl w:val="0"/>
      <w:autoSpaceDE w:val="0"/>
      <w:autoSpaceDN w:val="0"/>
      <w:adjustRightInd w:val="0"/>
      <w:spacing w:line="114" w:lineRule="exact"/>
      <w:jc w:val="left"/>
    </w:pPr>
    <w:rPr>
      <w:rFonts w:ascii="Times New Roman" w:hAnsi="Times New Roman"/>
      <w:sz w:val="24"/>
    </w:rPr>
  </w:style>
  <w:style w:type="paragraph" w:customStyle="1" w:styleId="Style83">
    <w:name w:val="Style83"/>
    <w:basedOn w:val="Navaden"/>
    <w:rsid w:val="002077FD"/>
    <w:pPr>
      <w:widowControl w:val="0"/>
      <w:autoSpaceDE w:val="0"/>
      <w:autoSpaceDN w:val="0"/>
      <w:adjustRightInd w:val="0"/>
      <w:jc w:val="left"/>
    </w:pPr>
    <w:rPr>
      <w:rFonts w:ascii="Times New Roman" w:hAnsi="Times New Roman"/>
      <w:sz w:val="24"/>
    </w:rPr>
  </w:style>
  <w:style w:type="paragraph" w:customStyle="1" w:styleId="Style84">
    <w:name w:val="Style84"/>
    <w:basedOn w:val="Navaden"/>
    <w:rsid w:val="002077FD"/>
    <w:pPr>
      <w:widowControl w:val="0"/>
      <w:autoSpaceDE w:val="0"/>
      <w:autoSpaceDN w:val="0"/>
      <w:adjustRightInd w:val="0"/>
      <w:jc w:val="left"/>
    </w:pPr>
    <w:rPr>
      <w:rFonts w:ascii="Times New Roman" w:hAnsi="Times New Roman"/>
      <w:sz w:val="24"/>
    </w:rPr>
  </w:style>
  <w:style w:type="paragraph" w:customStyle="1" w:styleId="Style44">
    <w:name w:val="Style44"/>
    <w:basedOn w:val="Navaden"/>
    <w:rsid w:val="002077FD"/>
    <w:pPr>
      <w:widowControl w:val="0"/>
      <w:autoSpaceDE w:val="0"/>
      <w:autoSpaceDN w:val="0"/>
      <w:adjustRightInd w:val="0"/>
      <w:jc w:val="left"/>
    </w:pPr>
    <w:rPr>
      <w:rFonts w:ascii="Times New Roman" w:hAnsi="Times New Roman"/>
      <w:sz w:val="24"/>
    </w:rPr>
  </w:style>
  <w:style w:type="character" w:customStyle="1" w:styleId="FontStyle240">
    <w:name w:val="Font Style240"/>
    <w:rsid w:val="002077FD"/>
    <w:rPr>
      <w:rFonts w:ascii="Times New Roman" w:hAnsi="Times New Roman" w:cs="Times New Roman" w:hint="default"/>
      <w:sz w:val="16"/>
      <w:szCs w:val="16"/>
    </w:rPr>
  </w:style>
  <w:style w:type="character" w:customStyle="1" w:styleId="FontStyle168">
    <w:name w:val="Font Style168"/>
    <w:rsid w:val="002077FD"/>
    <w:rPr>
      <w:rFonts w:ascii="Arial" w:hAnsi="Arial" w:cs="Arial" w:hint="default"/>
      <w:b/>
      <w:bCs/>
      <w:sz w:val="8"/>
      <w:szCs w:val="8"/>
    </w:rPr>
  </w:style>
  <w:style w:type="character" w:customStyle="1" w:styleId="FontStyle170">
    <w:name w:val="Font Style170"/>
    <w:rsid w:val="002077FD"/>
    <w:rPr>
      <w:rFonts w:ascii="Arial Narrow" w:hAnsi="Arial Narrow" w:cs="Arial Narrow" w:hint="default"/>
      <w:b/>
      <w:bCs/>
      <w:i/>
      <w:iCs/>
      <w:smallCaps/>
      <w:spacing w:val="20"/>
      <w:sz w:val="8"/>
      <w:szCs w:val="8"/>
    </w:rPr>
  </w:style>
  <w:style w:type="character" w:customStyle="1" w:styleId="FontStyle172">
    <w:name w:val="Font Style172"/>
    <w:rsid w:val="002077FD"/>
    <w:rPr>
      <w:rFonts w:ascii="Arial" w:hAnsi="Arial" w:cs="Arial" w:hint="default"/>
      <w:b/>
      <w:bCs/>
      <w:i/>
      <w:iCs/>
      <w:w w:val="40"/>
      <w:sz w:val="8"/>
      <w:szCs w:val="8"/>
    </w:rPr>
  </w:style>
  <w:style w:type="character" w:customStyle="1" w:styleId="FontStyle171">
    <w:name w:val="Font Style171"/>
    <w:rsid w:val="002077FD"/>
    <w:rPr>
      <w:rFonts w:ascii="Arial" w:hAnsi="Arial" w:cs="Arial" w:hint="default"/>
      <w:b/>
      <w:bCs/>
      <w:smallCaps/>
      <w:sz w:val="8"/>
      <w:szCs w:val="8"/>
    </w:rPr>
  </w:style>
  <w:style w:type="character" w:customStyle="1" w:styleId="FontStyle173">
    <w:name w:val="Font Style173"/>
    <w:rsid w:val="002077FD"/>
    <w:rPr>
      <w:rFonts w:ascii="Arial" w:hAnsi="Arial" w:cs="Arial" w:hint="default"/>
      <w:sz w:val="8"/>
      <w:szCs w:val="8"/>
    </w:rPr>
  </w:style>
  <w:style w:type="character" w:customStyle="1" w:styleId="FontStyle174">
    <w:name w:val="Font Style174"/>
    <w:rsid w:val="002077FD"/>
    <w:rPr>
      <w:rFonts w:ascii="Times New Roman" w:hAnsi="Times New Roman" w:cs="Times New Roman" w:hint="default"/>
      <w:b/>
      <w:bCs/>
      <w:sz w:val="8"/>
      <w:szCs w:val="8"/>
    </w:rPr>
  </w:style>
  <w:style w:type="character" w:customStyle="1" w:styleId="FontStyle239">
    <w:name w:val="Font Style239"/>
    <w:rsid w:val="002077FD"/>
    <w:rPr>
      <w:rFonts w:ascii="Times New Roman" w:hAnsi="Times New Roman" w:cs="Times New Roman" w:hint="default"/>
      <w:i/>
      <w:iCs/>
      <w:sz w:val="18"/>
      <w:szCs w:val="18"/>
    </w:rPr>
  </w:style>
  <w:style w:type="paragraph" w:customStyle="1" w:styleId="Text2">
    <w:name w:val="Text 2"/>
    <w:basedOn w:val="Navaden"/>
    <w:rsid w:val="002077FD"/>
    <w:pPr>
      <w:tabs>
        <w:tab w:val="left" w:pos="2302"/>
      </w:tabs>
      <w:spacing w:after="240"/>
      <w:ind w:left="1202"/>
    </w:pPr>
    <w:rPr>
      <w:rFonts w:ascii="Times New Roman" w:hAnsi="Times New Roman"/>
      <w:sz w:val="24"/>
      <w:szCs w:val="20"/>
      <w:lang w:eastAsia="en-US"/>
    </w:rPr>
  </w:style>
  <w:style w:type="paragraph" w:customStyle="1" w:styleId="Style1">
    <w:name w:val="Style1"/>
    <w:basedOn w:val="Navaden"/>
    <w:link w:val="Style1Znak"/>
    <w:rsid w:val="002077FD"/>
    <w:pPr>
      <w:numPr>
        <w:numId w:val="3"/>
      </w:numPr>
      <w:spacing w:after="60"/>
    </w:pPr>
    <w:rPr>
      <w:rFonts w:ascii="Times New Roman" w:hAnsi="Times New Roman"/>
      <w:sz w:val="20"/>
      <w:lang w:val="x-none" w:eastAsia="x-none"/>
    </w:rPr>
  </w:style>
  <w:style w:type="character" w:customStyle="1" w:styleId="Style1Znak">
    <w:name w:val="Style1 Znak"/>
    <w:link w:val="Style1"/>
    <w:rsid w:val="002077FD"/>
    <w:rPr>
      <w:rFonts w:ascii="Times New Roman" w:hAnsi="Times New Roman"/>
      <w:szCs w:val="24"/>
      <w:lang w:val="x-none" w:eastAsia="x-none"/>
    </w:rPr>
  </w:style>
  <w:style w:type="character" w:customStyle="1" w:styleId="navadenZnak">
    <w:name w:val="navaden Znak"/>
    <w:link w:val="navaden0"/>
    <w:rsid w:val="002077FD"/>
    <w:rPr>
      <w:rFonts w:ascii="Times New Roman" w:hAnsi="Times New Roman"/>
      <w:sz w:val="20"/>
      <w:szCs w:val="24"/>
    </w:rPr>
  </w:style>
  <w:style w:type="paragraph" w:styleId="Telobesedila3">
    <w:name w:val="Body Text 3"/>
    <w:basedOn w:val="Navaden"/>
    <w:link w:val="Telobesedila3Znak"/>
    <w:semiHidden/>
    <w:rsid w:val="002077FD"/>
    <w:pPr>
      <w:spacing w:after="120"/>
      <w:jc w:val="left"/>
    </w:pPr>
    <w:rPr>
      <w:rFonts w:ascii="Times New Roman" w:hAnsi="Times New Roman"/>
      <w:sz w:val="16"/>
      <w:szCs w:val="16"/>
      <w:lang w:val="x-none" w:eastAsia="x-none"/>
    </w:rPr>
  </w:style>
  <w:style w:type="character" w:customStyle="1" w:styleId="Telobesedila3Znak">
    <w:name w:val="Telo besedila 3 Znak"/>
    <w:link w:val="Telobesedila3"/>
    <w:semiHidden/>
    <w:rsid w:val="002077FD"/>
    <w:rPr>
      <w:rFonts w:ascii="Times New Roman" w:hAnsi="Times New Roman"/>
      <w:sz w:val="16"/>
      <w:szCs w:val="16"/>
    </w:rPr>
  </w:style>
  <w:style w:type="paragraph" w:customStyle="1" w:styleId="PrivzetapisavaodstavkaOdstavekZnakZnakZnakZnakZnakZnakZnak">
    <w:name w:val="Privzeta pisava odstavka Odstavek Znak Znak Znak Znak Znak Znak Znak"/>
    <w:basedOn w:val="Navaden"/>
    <w:rsid w:val="002077FD"/>
    <w:pPr>
      <w:jc w:val="left"/>
    </w:pPr>
    <w:rPr>
      <w:rFonts w:ascii="Garamond" w:hAnsi="Garamond"/>
      <w:noProof/>
      <w:szCs w:val="20"/>
    </w:rPr>
  </w:style>
  <w:style w:type="character" w:styleId="SledenaHiperpovezava">
    <w:name w:val="FollowedHyperlink"/>
    <w:rsid w:val="002077FD"/>
    <w:rPr>
      <w:color w:val="606420"/>
      <w:u w:val="single"/>
    </w:rPr>
  </w:style>
  <w:style w:type="numbering" w:customStyle="1" w:styleId="Brezseznama1">
    <w:name w:val="Brez seznama1"/>
    <w:next w:val="Brezseznama"/>
    <w:semiHidden/>
    <w:rsid w:val="00B85EE3"/>
  </w:style>
  <w:style w:type="table" w:customStyle="1" w:styleId="Tabelamrea1">
    <w:name w:val="Tabela – mreža1"/>
    <w:basedOn w:val="Navadnatabela"/>
    <w:next w:val="Tabela-mrea"/>
    <w:rsid w:val="00B85EE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uiPriority w:val="99"/>
    <w:rsid w:val="00B85EE3"/>
  </w:style>
  <w:style w:type="character" w:customStyle="1" w:styleId="ZadevapripombeZnak">
    <w:name w:val="Zadeva pripombe Znak"/>
    <w:uiPriority w:val="99"/>
    <w:rsid w:val="00B85EE3"/>
    <w:rPr>
      <w:b/>
      <w:bCs/>
    </w:rPr>
  </w:style>
  <w:style w:type="character" w:customStyle="1" w:styleId="ZnakZnak6">
    <w:name w:val="Znak Znak6"/>
    <w:rsid w:val="00B85EE3"/>
    <w:rPr>
      <w:rFonts w:ascii="Arial" w:hAnsi="Arial"/>
      <w:sz w:val="22"/>
      <w:szCs w:val="24"/>
      <w:lang w:val="sl-SI" w:eastAsia="sl-SI" w:bidi="ar-SA"/>
    </w:rPr>
  </w:style>
  <w:style w:type="numbering" w:customStyle="1" w:styleId="Brezseznama2">
    <w:name w:val="Brez seznama2"/>
    <w:next w:val="Brezseznama"/>
    <w:semiHidden/>
    <w:unhideWhenUsed/>
    <w:rsid w:val="00EA4BCC"/>
  </w:style>
  <w:style w:type="table" w:customStyle="1" w:styleId="Tabelamrea2">
    <w:name w:val="Tabela – mreža2"/>
    <w:basedOn w:val="Navadnatabela"/>
    <w:next w:val="Tabela-mrea"/>
    <w:rsid w:val="00EA4B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devapripombeZnak1">
    <w:name w:val="Zadeva pripombe Znak1"/>
    <w:uiPriority w:val="99"/>
    <w:semiHidden/>
    <w:locked/>
    <w:rsid w:val="00C4051F"/>
    <w:rPr>
      <w:rFonts w:ascii="Arial" w:hAnsi="Arial"/>
      <w:b/>
      <w:bCs/>
      <w:sz w:val="20"/>
      <w:szCs w:val="20"/>
      <w:lang w:val="en-US" w:eastAsia="en-US"/>
    </w:rPr>
  </w:style>
  <w:style w:type="paragraph" w:styleId="Zgradbadokumenta">
    <w:name w:val="Document Map"/>
    <w:basedOn w:val="Navaden"/>
    <w:link w:val="ZgradbadokumentaZnak"/>
    <w:rsid w:val="009F6594"/>
    <w:pPr>
      <w:spacing w:line="260" w:lineRule="atLeast"/>
      <w:jc w:val="left"/>
    </w:pPr>
    <w:rPr>
      <w:rFonts w:ascii="Tahoma" w:hAnsi="Tahoma"/>
      <w:sz w:val="16"/>
      <w:szCs w:val="16"/>
      <w:lang w:val="en-US" w:eastAsia="en-US"/>
    </w:rPr>
  </w:style>
  <w:style w:type="character" w:customStyle="1" w:styleId="ZgradbadokumentaZnak">
    <w:name w:val="Zgradba dokumenta Znak"/>
    <w:link w:val="Zgradbadokumenta"/>
    <w:rsid w:val="009F6594"/>
    <w:rPr>
      <w:rFonts w:ascii="Tahoma" w:hAnsi="Tahoma"/>
      <w:sz w:val="16"/>
      <w:szCs w:val="16"/>
      <w:lang w:val="en-US" w:eastAsia="en-US"/>
    </w:rPr>
  </w:style>
  <w:style w:type="table" w:styleId="Tabelamrea">
    <w:name w:val="Table Grid"/>
    <w:basedOn w:val="Navadnatabela"/>
    <w:uiPriority w:val="59"/>
    <w:rsid w:val="00534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DB61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457390">
      <w:bodyDiv w:val="1"/>
      <w:marLeft w:val="0"/>
      <w:marRight w:val="0"/>
      <w:marTop w:val="0"/>
      <w:marBottom w:val="0"/>
      <w:divBdr>
        <w:top w:val="none" w:sz="0" w:space="0" w:color="auto"/>
        <w:left w:val="none" w:sz="0" w:space="0" w:color="auto"/>
        <w:bottom w:val="none" w:sz="0" w:space="0" w:color="auto"/>
        <w:right w:val="none" w:sz="0" w:space="0" w:color="auto"/>
      </w:divBdr>
    </w:div>
    <w:div w:id="195273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3B922-9AE8-4E1B-838C-5E3C85D2F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585</Words>
  <Characters>3337</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SVLR</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goropecnikg</dc:creator>
  <cp:lastModifiedBy>Irena Zafošnik</cp:lastModifiedBy>
  <cp:revision>28</cp:revision>
  <cp:lastPrinted>2013-07-05T14:00:00Z</cp:lastPrinted>
  <dcterms:created xsi:type="dcterms:W3CDTF">2018-01-09T13:09:00Z</dcterms:created>
  <dcterms:modified xsi:type="dcterms:W3CDTF">2022-02-23T11:14:00Z</dcterms:modified>
</cp:coreProperties>
</file>