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1D8F0EA7" w14:textId="672668EB"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154B0D" w:rsidRPr="00154B0D">
        <w:rPr>
          <w:rFonts w:cs="Arial"/>
          <w:color w:val="000000"/>
        </w:rPr>
        <w:t>110</w:t>
      </w:r>
      <w:r w:rsidR="00336DBE">
        <w:rPr>
          <w:rFonts w:cs="Arial"/>
          <w:color w:val="000000"/>
        </w:rPr>
        <w:t>2</w:t>
      </w:r>
      <w:r w:rsidR="00154B0D" w:rsidRPr="00154B0D">
        <w:rPr>
          <w:rFonts w:cs="Arial"/>
          <w:color w:val="000000"/>
        </w:rPr>
        <w:t>-</w:t>
      </w:r>
      <w:r w:rsidR="00336DBE">
        <w:rPr>
          <w:rFonts w:cs="Arial"/>
          <w:color w:val="000000"/>
        </w:rPr>
        <w:t>1</w:t>
      </w:r>
      <w:r w:rsidR="008F6E28">
        <w:rPr>
          <w:rFonts w:cs="Arial"/>
          <w:color w:val="000000"/>
        </w:rPr>
        <w:t>/</w:t>
      </w:r>
      <w:r w:rsidR="003859CE">
        <w:rPr>
          <w:rFonts w:cs="Arial"/>
          <w:color w:val="000000"/>
        </w:rPr>
        <w:t>2026</w:t>
      </w:r>
      <w:r w:rsidR="008F6E28">
        <w:rPr>
          <w:rFonts w:cs="Arial"/>
          <w:color w:val="000000"/>
        </w:rPr>
        <w:t>/1</w:t>
      </w:r>
    </w:p>
    <w:p w14:paraId="1431EF3E" w14:textId="416F6C2E"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7D18FC">
        <w:rPr>
          <w:rFonts w:cs="Arial"/>
          <w:color w:val="000000"/>
        </w:rPr>
        <w:t>1. 4. 2026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1854D267"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413A9D07" w:rsidR="001C1CFD" w:rsidRPr="00C44B09" w:rsidRDefault="00336DBE"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Svetovalec</w:t>
      </w:r>
      <w:r w:rsidR="007D18FC">
        <w:rPr>
          <w:rFonts w:ascii="Arial" w:hAnsi="Arial" w:cs="Arial"/>
          <w:b/>
          <w:iCs/>
          <w:sz w:val="20"/>
          <w:szCs w:val="20"/>
          <w:lang w:val="sl-SI" w:eastAsia="ar-SA"/>
        </w:rPr>
        <w:t xml:space="preserve"> - pripravnik</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Pr>
          <w:rFonts w:ascii="Arial" w:hAnsi="Arial" w:cs="Arial"/>
          <w:b/>
          <w:iCs/>
          <w:sz w:val="20"/>
          <w:szCs w:val="20"/>
          <w:lang w:val="sl-SI" w:eastAsia="ar-SA"/>
        </w:rPr>
        <w:t>Sektorju za urejanje kmetijskega prostora in zemljiške operacije</w:t>
      </w:r>
      <w:r w:rsidR="00BD6B3B">
        <w:rPr>
          <w:rFonts w:ascii="Arial" w:hAnsi="Arial" w:cs="Arial"/>
          <w:b/>
          <w:iCs/>
          <w:sz w:val="20"/>
          <w:szCs w:val="20"/>
          <w:lang w:val="sl-SI" w:eastAsia="ar-SA"/>
        </w:rPr>
        <w:t>,</w:t>
      </w:r>
      <w:r>
        <w:rPr>
          <w:rFonts w:ascii="Arial" w:hAnsi="Arial" w:cs="Arial"/>
          <w:b/>
          <w:iCs/>
          <w:sz w:val="20"/>
          <w:szCs w:val="20"/>
          <w:lang w:val="sl-SI" w:eastAsia="ar-SA"/>
        </w:rPr>
        <w:t xml:space="preserve"> za določen čas </w:t>
      </w:r>
      <w:r w:rsidR="007D18FC">
        <w:rPr>
          <w:rFonts w:ascii="Arial" w:hAnsi="Arial" w:cs="Arial"/>
          <w:b/>
          <w:iCs/>
          <w:sz w:val="20"/>
          <w:szCs w:val="20"/>
          <w:lang w:val="sl-SI" w:eastAsia="ar-SA"/>
        </w:rPr>
        <w:t>9</w:t>
      </w:r>
      <w:r>
        <w:rPr>
          <w:rFonts w:ascii="Arial" w:hAnsi="Arial" w:cs="Arial"/>
          <w:b/>
          <w:iCs/>
          <w:sz w:val="20"/>
          <w:szCs w:val="20"/>
          <w:lang w:val="sl-SI" w:eastAsia="ar-SA"/>
        </w:rPr>
        <w:t xml:space="preserve"> mesecev,</w:t>
      </w:r>
      <w:r w:rsidR="00BD6B3B">
        <w:rPr>
          <w:rFonts w:ascii="Arial" w:hAnsi="Arial" w:cs="Arial"/>
          <w:b/>
          <w:iCs/>
          <w:sz w:val="20"/>
          <w:szCs w:val="20"/>
          <w:lang w:val="sl-SI" w:eastAsia="ar-SA"/>
        </w:rPr>
        <w:t xml:space="preserve"> šifra DM: </w:t>
      </w:r>
      <w:r>
        <w:rPr>
          <w:rFonts w:ascii="Arial" w:hAnsi="Arial" w:cs="Arial"/>
          <w:b/>
          <w:iCs/>
          <w:sz w:val="20"/>
          <w:szCs w:val="20"/>
          <w:lang w:val="sl-SI" w:eastAsia="ar-SA"/>
        </w:rPr>
        <w:t>1018</w:t>
      </w:r>
      <w:r w:rsidR="00072B87">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Pr>
          <w:rFonts w:ascii="Arial" w:hAnsi="Arial" w:cs="Arial"/>
          <w:b/>
          <w:iCs/>
          <w:sz w:val="20"/>
          <w:szCs w:val="20"/>
          <w:lang w:val="sl-SI" w:eastAsia="ar-SA"/>
        </w:rPr>
        <w:t>9</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97AEA15" w14:textId="7F5A6746" w:rsidR="001C1CFD" w:rsidRPr="00336DBE" w:rsidRDefault="00072B87" w:rsidP="00336DB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00336DBE">
        <w:rPr>
          <w:rFonts w:cs="Arial"/>
          <w:szCs w:val="20"/>
          <w:lang w:eastAsia="ar-SA"/>
        </w:rPr>
        <w:t xml:space="preserve"> oziroma najmanj specialistično izobraževanje po višješolski izobrazbi (prejšnje)/specializacija po višješolski izobrazbi (prejšnja)</w:t>
      </w:r>
      <w:r>
        <w:rPr>
          <w:rFonts w:cs="Arial"/>
          <w:szCs w:val="20"/>
          <w:lang w:eastAsia="ar-SA"/>
        </w:rPr>
        <w:t>;</w:t>
      </w:r>
    </w:p>
    <w:p w14:paraId="12FB6D93" w14:textId="75915505" w:rsidR="001C1CFD" w:rsidRPr="00336DBE" w:rsidRDefault="001C1CFD" w:rsidP="00336DBE">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51336D19" w:rsidR="001C1CFD" w:rsidRPr="00E1360B" w:rsidRDefault="007D18FC"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iCs/>
          <w:sz w:val="20"/>
          <w:szCs w:val="20"/>
          <w:lang w:val="sl-SI" w:eastAsia="ar-SA"/>
        </w:rPr>
        <w:t>Usposabljanje za d</w:t>
      </w:r>
      <w:r w:rsidR="001C1CFD" w:rsidRPr="00E1360B">
        <w:rPr>
          <w:rFonts w:ascii="Arial" w:hAnsi="Arial" w:cs="Arial"/>
          <w:iCs/>
          <w:sz w:val="20"/>
          <w:szCs w:val="20"/>
          <w:lang w:val="sl-SI" w:eastAsia="ar-SA"/>
        </w:rPr>
        <w:t>elovne naloge:</w:t>
      </w:r>
    </w:p>
    <w:p w14:paraId="0447A6B4" w14:textId="77777777" w:rsidR="005701BF" w:rsidRPr="00E1360B" w:rsidRDefault="005701BF" w:rsidP="007D18FC">
      <w:pPr>
        <w:pStyle w:val="Brezrazmikov"/>
        <w:rPr>
          <w:lang w:eastAsia="ar-SA"/>
        </w:rPr>
      </w:pPr>
    </w:p>
    <w:p w14:paraId="11D42A03" w14:textId="5954D57A" w:rsidR="00336DBE" w:rsidRPr="007D18FC" w:rsidRDefault="00336DBE" w:rsidP="007D18FC">
      <w:pPr>
        <w:pStyle w:val="Noga"/>
        <w:numPr>
          <w:ilvl w:val="0"/>
          <w:numId w:val="14"/>
        </w:numPr>
        <w:tabs>
          <w:tab w:val="left" w:pos="1995"/>
        </w:tabs>
        <w:spacing w:line="276" w:lineRule="auto"/>
        <w:jc w:val="both"/>
        <w:rPr>
          <w:rFonts w:cs="Arial"/>
          <w:szCs w:val="20"/>
          <w:lang w:eastAsia="ar-SA"/>
        </w:rPr>
      </w:pPr>
      <w:r w:rsidRPr="007D18FC">
        <w:rPr>
          <w:rFonts w:cs="Arial"/>
          <w:szCs w:val="20"/>
          <w:lang w:eastAsia="ar-SA"/>
        </w:rPr>
        <w:t>pomoč pri pripravi osnutkov predpisov in drugih zahtevnejših gradiv,</w:t>
      </w:r>
    </w:p>
    <w:p w14:paraId="135C7EBF" w14:textId="434D98F2" w:rsidR="00336DBE" w:rsidRPr="007D18FC" w:rsidRDefault="00336DBE" w:rsidP="007D18FC">
      <w:pPr>
        <w:pStyle w:val="Noga"/>
        <w:numPr>
          <w:ilvl w:val="0"/>
          <w:numId w:val="14"/>
        </w:numPr>
        <w:tabs>
          <w:tab w:val="left" w:pos="1995"/>
        </w:tabs>
        <w:spacing w:line="276" w:lineRule="auto"/>
        <w:jc w:val="both"/>
        <w:rPr>
          <w:rFonts w:cs="Arial"/>
          <w:szCs w:val="20"/>
          <w:lang w:eastAsia="ar-SA"/>
        </w:rPr>
      </w:pPr>
      <w:r w:rsidRPr="007D18FC">
        <w:rPr>
          <w:rFonts w:cs="Arial"/>
          <w:szCs w:val="20"/>
          <w:lang w:eastAsia="ar-SA"/>
        </w:rPr>
        <w:t>zbiranje, urejanje in priprava podatkov za oblikovanje zahtevnejših gradiv,</w:t>
      </w:r>
    </w:p>
    <w:p w14:paraId="5E772E11" w14:textId="51FD418F" w:rsidR="00336DBE" w:rsidRPr="007D18FC" w:rsidRDefault="00336DBE" w:rsidP="007D18FC">
      <w:pPr>
        <w:pStyle w:val="Noga"/>
        <w:numPr>
          <w:ilvl w:val="0"/>
          <w:numId w:val="14"/>
        </w:numPr>
        <w:tabs>
          <w:tab w:val="left" w:pos="1995"/>
        </w:tabs>
        <w:spacing w:line="276" w:lineRule="auto"/>
        <w:jc w:val="both"/>
        <w:rPr>
          <w:rFonts w:cs="Arial"/>
          <w:szCs w:val="20"/>
          <w:lang w:eastAsia="ar-SA"/>
        </w:rPr>
      </w:pPr>
      <w:r w:rsidRPr="007D18FC">
        <w:rPr>
          <w:rFonts w:cs="Arial"/>
          <w:szCs w:val="20"/>
          <w:lang w:eastAsia="ar-SA"/>
        </w:rPr>
        <w:t>samostojno oblikovanje manj zahtevnih gradiv s predlogi ukrepov,</w:t>
      </w:r>
    </w:p>
    <w:p w14:paraId="2A51D56C" w14:textId="6D985A7F" w:rsidR="001111AA" w:rsidRPr="007D18FC" w:rsidRDefault="00336DBE" w:rsidP="007D18FC">
      <w:pPr>
        <w:pStyle w:val="Noga"/>
        <w:numPr>
          <w:ilvl w:val="0"/>
          <w:numId w:val="14"/>
        </w:numPr>
        <w:tabs>
          <w:tab w:val="left" w:pos="1995"/>
        </w:tabs>
        <w:spacing w:line="276" w:lineRule="auto"/>
        <w:jc w:val="both"/>
        <w:rPr>
          <w:rFonts w:cs="Arial"/>
          <w:szCs w:val="20"/>
          <w:lang w:eastAsia="ar-SA"/>
        </w:rPr>
      </w:pPr>
      <w:r w:rsidRPr="007D18FC">
        <w:rPr>
          <w:rFonts w:cs="Arial"/>
          <w:szCs w:val="20"/>
          <w:lang w:eastAsia="ar-SA"/>
        </w:rPr>
        <w:t>opravljanje drugih nalog podobne zahtevnosti.</w:t>
      </w:r>
    </w:p>
    <w:p w14:paraId="2868A5E9" w14:textId="77777777" w:rsidR="00B31FCB" w:rsidRDefault="00B31FCB" w:rsidP="00B31FCB">
      <w:pPr>
        <w:spacing w:line="276" w:lineRule="auto"/>
        <w:rPr>
          <w:rFonts w:cs="Arial"/>
          <w:iCs/>
          <w:szCs w:val="20"/>
          <w:lang w:eastAsia="ar-SA"/>
        </w:rPr>
      </w:pPr>
    </w:p>
    <w:p w14:paraId="35388129" w14:textId="7AD297D7" w:rsidR="007D18FC" w:rsidRDefault="007D18FC" w:rsidP="007D18FC">
      <w:pPr>
        <w:pStyle w:val="Brezrazmikov"/>
        <w:spacing w:line="276" w:lineRule="auto"/>
        <w:jc w:val="both"/>
        <w:rPr>
          <w:iCs/>
          <w:lang w:eastAsia="ar-SA"/>
        </w:rPr>
      </w:pPr>
      <w:r w:rsidRPr="00D6448A">
        <w:t>Skladno s 117. členom ZJU-1 in 2. členom Pravilnika o pripravništvu v državni upravi in upravah lokalnih skupnosti (Uradni list RS, št. 92/25</w:t>
      </w:r>
      <w:r w:rsidR="00621389">
        <w:t xml:space="preserve">) </w:t>
      </w:r>
      <w:r w:rsidRPr="00D6448A">
        <w:t xml:space="preserve">je pripravnik oseba, ki nima ustreznih delovnih izkušenj v skladu z zakonom in prvič sklene pogodbo o zaposlitvi, ustrezno stopnji njene strokovne izobrazbe, z namenom, da se usposobi za samostojno opravljanje dela. Za pripravnika se šteje tudi oseba, ki sklene delovno razmerje in se usposablja za samostojno opravljanje dela, če je bila predhodno že zaposlena in še ni končala pripravniške dobe oziroma si ni pridobila dovolj ustreznih delovnih izkušenj za zasedbo delovnega mesta, ustreznega njeni izobrazbi. </w:t>
      </w:r>
    </w:p>
    <w:p w14:paraId="7ED6F593" w14:textId="77777777" w:rsidR="007D18FC" w:rsidRDefault="007D18FC" w:rsidP="007D18FC">
      <w:pPr>
        <w:pStyle w:val="Brezrazmikov"/>
        <w:spacing w:line="276" w:lineRule="auto"/>
        <w:jc w:val="both"/>
        <w:rPr>
          <w:iCs/>
          <w:lang w:eastAsia="ar-SA"/>
        </w:rPr>
      </w:pPr>
    </w:p>
    <w:p w14:paraId="28FE497B" w14:textId="5E1EA3A7" w:rsidR="001C1CFD" w:rsidRDefault="00336DBE" w:rsidP="00DA299C">
      <w:pPr>
        <w:pStyle w:val="Brezrazmikov"/>
        <w:spacing w:line="276" w:lineRule="auto"/>
        <w:jc w:val="both"/>
        <w:rPr>
          <w:lang w:eastAsia="sl-SI"/>
        </w:rPr>
      </w:pPr>
      <w:r>
        <w:rPr>
          <w:lang w:eastAsia="sl-SI"/>
        </w:rPr>
        <w:t xml:space="preserve">Z izbranim kandidatom bo sklenjeno </w:t>
      </w:r>
      <w:r w:rsidRPr="00341797">
        <w:rPr>
          <w:b/>
          <w:bCs/>
          <w:lang w:eastAsia="sl-SI"/>
        </w:rPr>
        <w:t>delovno razmerje za določen čas</w:t>
      </w:r>
      <w:r w:rsidR="007D18FC">
        <w:rPr>
          <w:lang w:eastAsia="sl-SI"/>
        </w:rPr>
        <w:t>, za čas opravljanje pripravništva, to je za</w:t>
      </w:r>
      <w:r>
        <w:rPr>
          <w:lang w:eastAsia="sl-SI"/>
        </w:rPr>
        <w:t xml:space="preserve"> </w:t>
      </w:r>
      <w:r w:rsidR="007D18FC" w:rsidRPr="00341797">
        <w:rPr>
          <w:b/>
          <w:bCs/>
          <w:lang w:eastAsia="sl-SI"/>
        </w:rPr>
        <w:t>9</w:t>
      </w:r>
      <w:r w:rsidRPr="00341797">
        <w:rPr>
          <w:b/>
          <w:bCs/>
          <w:lang w:eastAsia="sl-SI"/>
        </w:rPr>
        <w:t xml:space="preserve"> mesecev</w:t>
      </w:r>
      <w:r w:rsidR="007D18FC">
        <w:rPr>
          <w:lang w:eastAsia="sl-SI"/>
        </w:rPr>
        <w:t>, s polnim delovnim časom.</w:t>
      </w:r>
    </w:p>
    <w:p w14:paraId="5BFC5841" w14:textId="77777777" w:rsidR="00621389" w:rsidRPr="00C44B09" w:rsidRDefault="00621389" w:rsidP="00DA299C">
      <w:pPr>
        <w:pStyle w:val="Brezrazmikov"/>
        <w:spacing w:line="276" w:lineRule="auto"/>
        <w:jc w:val="both"/>
        <w:rPr>
          <w:iCs/>
          <w:lang w:eastAsia="ar-SA"/>
        </w:rPr>
      </w:pPr>
    </w:p>
    <w:p w14:paraId="3E55C5BB" w14:textId="77777777" w:rsidR="001C1CFD" w:rsidRDefault="001C1CFD" w:rsidP="00DA299C">
      <w:pPr>
        <w:pStyle w:val="Brezrazmikov"/>
        <w:spacing w:line="276" w:lineRule="auto"/>
        <w:jc w:val="both"/>
        <w:rPr>
          <w:iCs/>
          <w:lang w:eastAsia="ar-SA"/>
        </w:rPr>
      </w:pPr>
      <w:r w:rsidRPr="00C44B09">
        <w:rPr>
          <w:iCs/>
          <w:lang w:eastAsia="ar-SA"/>
        </w:rPr>
        <w:lastRenderedPageBreak/>
        <w:t>Izbrani kandidat bo delo opravljal v prostorih Ministrstva za kmetijstvo, gozdarstvo in prehrano, na Dunajski cesti 22, v Ljubljani oz. v drugih prostorih, kjer Ministrstvo za kmetijstvo, gozdarstvo in prehrano opravlja svoje naloge.</w:t>
      </w:r>
    </w:p>
    <w:p w14:paraId="28DE1A89" w14:textId="77777777" w:rsidR="007D18FC" w:rsidRPr="007D18FC" w:rsidRDefault="007D18FC" w:rsidP="00DA299C">
      <w:pPr>
        <w:pStyle w:val="Brezrazmikov"/>
        <w:spacing w:line="276" w:lineRule="auto"/>
        <w:jc w:val="both"/>
        <w:rPr>
          <w:lang w:eastAsia="ar-SA"/>
        </w:rPr>
      </w:pPr>
    </w:p>
    <w:p w14:paraId="3193AD91" w14:textId="72FBEA6C" w:rsidR="007D18FC" w:rsidRPr="007D18FC" w:rsidRDefault="007D18FC" w:rsidP="00DA299C">
      <w:pPr>
        <w:pStyle w:val="Brezrazmikov"/>
        <w:spacing w:line="276" w:lineRule="auto"/>
        <w:jc w:val="both"/>
        <w:rPr>
          <w:lang w:eastAsia="ar-SA"/>
        </w:rPr>
      </w:pPr>
      <w:r w:rsidRPr="007D18FC">
        <w:rPr>
          <w:lang w:eastAsia="ar-SA"/>
        </w:rPr>
        <w:t xml:space="preserve">Izbrani kandidat na delovnem mestu svetovalec - pripravnik (DM šifra </w:t>
      </w:r>
      <w:r>
        <w:rPr>
          <w:lang w:eastAsia="ar-SA"/>
        </w:rPr>
        <w:t>1018</w:t>
      </w:r>
      <w:r w:rsidRPr="007D18FC">
        <w:rPr>
          <w:lang w:eastAsia="ar-SA"/>
        </w:rPr>
        <w:t xml:space="preserve">) ne bo imenovan v naziv, se mu pa skladno s prvim odstavkom 81. člena ZJU-1 določijo pravice in obveznosti glede na uradniški naziv tretjega kariernega razreda - devete stopnje: svetovalec </w:t>
      </w:r>
      <w:proofErr w:type="spellStart"/>
      <w:r w:rsidRPr="007D18FC">
        <w:rPr>
          <w:lang w:eastAsia="ar-SA"/>
        </w:rPr>
        <w:t>lIl</w:t>
      </w:r>
      <w:proofErr w:type="spellEnd"/>
      <w:r w:rsidRPr="007D18FC">
        <w:rPr>
          <w:lang w:eastAsia="ar-SA"/>
        </w:rPr>
        <w:t xml:space="preserve">. Skladno s 23. členom Zakona o skupnih temeljih sistema plač v javnem sektorju (Uradni list RS, št. 95/24; v nadaljevanju: ZSTSPJS) se pripravniku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(4) plačne razrede nižja od osnovne plače tega delovnega mesta oziroma naziva. To je 13. plačni razred oziroma osnovna plača v višini </w:t>
      </w:r>
      <w:r w:rsidR="008F1665">
        <w:rPr>
          <w:lang w:eastAsia="ar-SA"/>
        </w:rPr>
        <w:t>1.803,85</w:t>
      </w:r>
      <w:r w:rsidRPr="007D18FC">
        <w:rPr>
          <w:lang w:eastAsia="ar-SA"/>
        </w:rPr>
        <w:t xml:space="preserve"> bruto, pri čemer pripravnik pridobi pravico do izplačila osnovne plače postopno, v skladu s 102. členom v povezavi s 101. členom ZSTSPJS. </w:t>
      </w:r>
    </w:p>
    <w:p w14:paraId="7B8F6CCC" w14:textId="77777777" w:rsidR="001C1CFD" w:rsidRPr="007D18FC" w:rsidRDefault="001C1CFD" w:rsidP="00DA299C">
      <w:pPr>
        <w:pStyle w:val="Brezrazmikov"/>
        <w:spacing w:line="276" w:lineRule="auto"/>
        <w:jc w:val="both"/>
        <w:rPr>
          <w:lang w:eastAsia="ar-SA"/>
        </w:rPr>
      </w:pPr>
    </w:p>
    <w:p w14:paraId="59321340" w14:textId="77777777" w:rsidR="00DA299C" w:rsidRDefault="00DA299C" w:rsidP="00DA299C">
      <w:pPr>
        <w:pStyle w:val="Brezrazmikov"/>
        <w:spacing w:line="276" w:lineRule="auto"/>
        <w:jc w:val="both"/>
        <w:rPr>
          <w:lang w:eastAsia="ar-SA"/>
        </w:rPr>
      </w:pPr>
      <w:r w:rsidRPr="00DA299C">
        <w:rPr>
          <w:lang w:eastAsia="ar-SA"/>
        </w:rPr>
        <w:t>V izbirni postopek se skladno z drugim, tretjim in četrtim odstavkom 65. člena ZJU-1 ne uvrsti kandidat, ki pošlje prijavo prepozno (prijava je prepozna, če je informacijski sistem organa ni prejel pred iztekom roka), ki pošlje nepopolno prijavo (prijava ne vsebuje vseh prilog in navedb, ki so navedene v objavi javnega natečaja, ali nje ni mogoče razbrati, ali kandidat izpolnjuje natečajne pogoje - kandidata se ne poziva k dopolnitvi), ki na dan izteka roka za vložitev prijave ne izkazuje izpolnjevanja natečajnih pogojev.</w:t>
      </w:r>
    </w:p>
    <w:p w14:paraId="36E2E0CC" w14:textId="77777777" w:rsidR="00DA299C" w:rsidRPr="00DA299C" w:rsidRDefault="00DA299C" w:rsidP="00DA299C">
      <w:pPr>
        <w:pStyle w:val="Brezrazmikov"/>
        <w:spacing w:line="276" w:lineRule="auto"/>
        <w:jc w:val="both"/>
        <w:rPr>
          <w:lang w:eastAsia="ar-SA"/>
        </w:rPr>
      </w:pPr>
    </w:p>
    <w:p w14:paraId="40C2AF59" w14:textId="76F0C153" w:rsidR="00341797" w:rsidRDefault="00341797" w:rsidP="00341797">
      <w:pPr>
        <w:spacing w:line="276" w:lineRule="auto"/>
        <w:jc w:val="both"/>
        <w:rPr>
          <w:rFonts w:cs="Arial"/>
          <w:iCs/>
          <w:szCs w:val="20"/>
          <w:lang w:eastAsia="ar-SA"/>
        </w:rPr>
      </w:pPr>
      <w:r w:rsidRPr="00C44B09">
        <w:rPr>
          <w:rFonts w:cs="Arial"/>
          <w:iCs/>
          <w:szCs w:val="20"/>
          <w:lang w:eastAsia="ar-SA"/>
        </w:rPr>
        <w:t xml:space="preserve">Prijava na prosto delovno mesto </w:t>
      </w:r>
      <w:r w:rsidRPr="00DC0997">
        <w:rPr>
          <w:rFonts w:cs="Arial"/>
          <w:b/>
          <w:bCs/>
          <w:iCs/>
          <w:szCs w:val="20"/>
          <w:lang w:eastAsia="ar-SA"/>
        </w:rPr>
        <w:t xml:space="preserve">mora biti obvezno pripravljena na obrazcu z oznako JN </w:t>
      </w:r>
      <w:r>
        <w:rPr>
          <w:rFonts w:cs="Arial"/>
          <w:b/>
          <w:bCs/>
          <w:iCs/>
          <w:szCs w:val="20"/>
          <w:lang w:eastAsia="ar-SA"/>
        </w:rPr>
        <w:t>9</w:t>
      </w:r>
      <w:r w:rsidRPr="00C44B09">
        <w:rPr>
          <w:rFonts w:cs="Arial"/>
          <w:iCs/>
          <w:szCs w:val="20"/>
          <w:lang w:eastAsia="ar-SA"/>
        </w:rPr>
        <w:t>, ki je priloga tega natečaja z natančno izpolnjenimi vsemi rubrikami in podpisanimi izjavami.</w:t>
      </w:r>
    </w:p>
    <w:p w14:paraId="07CDB0E4" w14:textId="77777777" w:rsidR="00341797" w:rsidRPr="00C44B09" w:rsidRDefault="00341797" w:rsidP="00341797">
      <w:pPr>
        <w:spacing w:line="276" w:lineRule="auto"/>
        <w:jc w:val="both"/>
        <w:rPr>
          <w:rFonts w:cs="Arial"/>
          <w:iCs/>
          <w:szCs w:val="20"/>
          <w:lang w:eastAsia="ar-SA"/>
        </w:rPr>
      </w:pPr>
    </w:p>
    <w:p w14:paraId="41B3BA6C" w14:textId="2102EED4" w:rsidR="00341797" w:rsidRDefault="00341797" w:rsidP="00341797">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8" w:history="1">
        <w:r w:rsidRPr="00F95E8E">
          <w:rPr>
            <w:rStyle w:val="Hiperpovezava"/>
            <w:rFonts w:cs="Arial"/>
            <w:iCs/>
            <w:szCs w:val="20"/>
            <w:lang w:eastAsia="ar-SA"/>
          </w:rPr>
          <w:t>gp.mkgp@gov.si</w:t>
        </w:r>
      </w:hyperlink>
      <w:r>
        <w:rPr>
          <w:iCs/>
          <w:lang w:eastAsia="ar-SA"/>
        </w:rPr>
        <w:t xml:space="preserve">, z označbo »Za javni natečaj </w:t>
      </w:r>
      <w:r>
        <w:rPr>
          <w:iCs/>
          <w:lang w:eastAsia="ar-SA"/>
        </w:rPr>
        <w:t>svetovalec - pripravnik</w:t>
      </w:r>
      <w:r>
        <w:rPr>
          <w:iCs/>
          <w:lang w:eastAsia="ar-SA"/>
        </w:rPr>
        <w:t xml:space="preserve"> (DM šifra </w:t>
      </w:r>
      <w:r>
        <w:rPr>
          <w:iCs/>
          <w:lang w:eastAsia="ar-SA"/>
        </w:rPr>
        <w:t>1018</w:t>
      </w:r>
      <w:r>
        <w:rPr>
          <w:iCs/>
          <w:lang w:eastAsia="ar-SA"/>
        </w:rPr>
        <w:t xml:space="preserve">), JN </w:t>
      </w:r>
      <w:r>
        <w:rPr>
          <w:iCs/>
          <w:lang w:eastAsia="ar-SA"/>
        </w:rPr>
        <w:t>9</w:t>
      </w:r>
      <w:r>
        <w:rPr>
          <w:iCs/>
          <w:lang w:eastAsia="ar-SA"/>
        </w:rPr>
        <w:t>«, pri čemer veljavnost prijave ni pogojena z elektronskim podpisom</w:t>
      </w:r>
      <w:r w:rsidRPr="00C44B09">
        <w:rPr>
          <w:iCs/>
          <w:lang w:eastAsia="ar-SA"/>
        </w:rPr>
        <w:t xml:space="preserve">, in </w:t>
      </w:r>
      <w:r w:rsidRPr="00FB1FA4">
        <w:rPr>
          <w:b/>
          <w:bCs/>
          <w:iCs/>
          <w:lang w:eastAsia="ar-SA"/>
        </w:rPr>
        <w:t>sicer v roku 8 dni</w:t>
      </w:r>
      <w:r w:rsidRPr="00C44B09">
        <w:rPr>
          <w:iCs/>
          <w:lang w:eastAsia="ar-SA"/>
        </w:rPr>
        <w:t xml:space="preserve"> po objavi na Zavodu RS za zaposlovanje in na osrednjem spletnem mestu državne uprave gov.si.</w:t>
      </w:r>
    </w:p>
    <w:p w14:paraId="15D4E7BB" w14:textId="77777777" w:rsidR="00DA299C" w:rsidRDefault="00DA299C" w:rsidP="00DA299C">
      <w:pPr>
        <w:pStyle w:val="Brezrazmikov"/>
        <w:spacing w:line="276" w:lineRule="auto"/>
        <w:jc w:val="both"/>
        <w:rPr>
          <w:iCs/>
          <w:lang w:eastAsia="ar-SA"/>
        </w:rPr>
      </w:pPr>
    </w:p>
    <w:p w14:paraId="4609C3A8" w14:textId="6CF41D71" w:rsidR="00155621" w:rsidRDefault="00155621" w:rsidP="00DA299C">
      <w:pPr>
        <w:pStyle w:val="Brezrazmikov"/>
        <w:spacing w:line="276" w:lineRule="auto"/>
        <w:jc w:val="both"/>
        <w:rPr>
          <w:lang w:eastAsia="ar-SA"/>
        </w:rPr>
      </w:pPr>
      <w:r>
        <w:rPr>
          <w:lang w:eastAsia="ar-SA"/>
        </w:rPr>
        <w:t>Kandidat mora v prijavi navesti:</w:t>
      </w:r>
    </w:p>
    <w:p w14:paraId="2F0C6373" w14:textId="66EC2B8A" w:rsidR="00155621" w:rsidRPr="00155621" w:rsidRDefault="00155621" w:rsidP="00DA299C">
      <w:pPr>
        <w:pStyle w:val="Brezrazmikov"/>
        <w:numPr>
          <w:ilvl w:val="0"/>
          <w:numId w:val="34"/>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094FF864" w14:textId="68F700F2" w:rsidR="00155621" w:rsidRPr="00155621" w:rsidRDefault="00155621" w:rsidP="00DA299C">
      <w:pPr>
        <w:pStyle w:val="Brezrazmikov"/>
        <w:numPr>
          <w:ilvl w:val="0"/>
          <w:numId w:val="34"/>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28812C4F" w14:textId="40F53DAE" w:rsidR="00155621" w:rsidRPr="00C44B09" w:rsidRDefault="00155621" w:rsidP="00DA299C">
      <w:pPr>
        <w:pStyle w:val="Brezrazmikov"/>
        <w:numPr>
          <w:ilvl w:val="0"/>
          <w:numId w:val="34"/>
        </w:numPr>
        <w:spacing w:line="276" w:lineRule="auto"/>
        <w:jc w:val="both"/>
        <w:rPr>
          <w:lang w:eastAsia="ar-SA"/>
        </w:rPr>
      </w:pPr>
      <w:r w:rsidRPr="00155621">
        <w:rPr>
          <w:lang w:eastAsia="ar-SA"/>
        </w:rPr>
        <w:t>da izpolnjuje vse ostale pogoje za razpisano delovno mesto.</w:t>
      </w:r>
    </w:p>
    <w:p w14:paraId="7F7C0100" w14:textId="77777777" w:rsidR="00DA299C" w:rsidRDefault="00DA299C" w:rsidP="00621389">
      <w:pPr>
        <w:pStyle w:val="Brezrazmikov"/>
        <w:rPr>
          <w:rStyle w:val="Bodytext2"/>
          <w:color w:val="000000"/>
        </w:rPr>
      </w:pPr>
    </w:p>
    <w:p w14:paraId="48F85271" w14:textId="53E12602" w:rsidR="00DA299C" w:rsidRPr="00D6448A" w:rsidRDefault="00DA299C" w:rsidP="00DA299C">
      <w:pPr>
        <w:pStyle w:val="Brezrazmikov"/>
        <w:spacing w:line="276" w:lineRule="auto"/>
        <w:jc w:val="both"/>
        <w:rPr>
          <w:rStyle w:val="Bodytext2"/>
          <w:color w:val="000000"/>
          <w:szCs w:val="20"/>
        </w:rPr>
      </w:pPr>
      <w:r w:rsidRPr="00D6448A">
        <w:rPr>
          <w:rStyle w:val="Bodytext2"/>
          <w:color w:val="000000"/>
          <w:szCs w:val="20"/>
        </w:rPr>
        <w:t xml:space="preserve">Obveščanje v postopku javnega natečaja poteka po elektronski poti na elektronski naslov kandidata, s katerega je poslal prijavo na javni natečaj ali na elektronski naslov, ki ga je za namen obveščanja v postopku navedel v prijavi. </w:t>
      </w:r>
    </w:p>
    <w:p w14:paraId="1B6138BD" w14:textId="77777777" w:rsidR="00DA299C" w:rsidRDefault="00DA299C" w:rsidP="00DA299C">
      <w:pPr>
        <w:pStyle w:val="Brezrazmikov"/>
        <w:spacing w:line="276" w:lineRule="auto"/>
        <w:jc w:val="both"/>
        <w:rPr>
          <w:rStyle w:val="Bodytext2"/>
          <w:color w:val="000000"/>
          <w:szCs w:val="20"/>
        </w:rPr>
      </w:pPr>
    </w:p>
    <w:p w14:paraId="27999F48" w14:textId="0511EA96" w:rsidR="00DA299C" w:rsidRDefault="00DA299C" w:rsidP="00DA299C">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javnega natečaja bo objavljeno na portalu državne uprave GOV.SI </w:t>
      </w:r>
      <w:r w:rsidRPr="00D6448A">
        <w:rPr>
          <w:rStyle w:val="Bodytext2"/>
          <w:color w:val="000000"/>
          <w:szCs w:val="20"/>
          <w:lang w:val="pl-PL"/>
        </w:rPr>
        <w:t>(</w:t>
      </w:r>
      <w:r>
        <w:fldChar w:fldCharType="begin"/>
      </w:r>
      <w:r>
        <w:instrText>HYPERLINK "https://www.gov.si/zbirke/delovna-mesta/"</w:instrText>
      </w:r>
      <w:r>
        <w:fldChar w:fldCharType="separate"/>
      </w:r>
      <w:r w:rsidRPr="00D6448A">
        <w:rPr>
          <w:rStyle w:val="Bodytext2"/>
          <w:color w:val="000000"/>
          <w:szCs w:val="20"/>
          <w:lang w:val="pl-PL"/>
        </w:rPr>
        <w:t>https://www.gov.si/zbirke/delovna-mesta/</w:t>
      </w:r>
      <w:r>
        <w:fldChar w:fldCharType="end"/>
      </w:r>
      <w:r w:rsidRPr="00D6448A">
        <w:rPr>
          <w:rStyle w:val="Bodytext2"/>
          <w:color w:val="000000"/>
          <w:szCs w:val="20"/>
          <w:lang w:val="pl-PL"/>
        </w:rPr>
        <w:t>).</w:t>
      </w:r>
    </w:p>
    <w:p w14:paraId="51C36200" w14:textId="77777777" w:rsidR="00DA299C" w:rsidRPr="00D6448A" w:rsidRDefault="00DA299C" w:rsidP="00DA299C">
      <w:pPr>
        <w:pStyle w:val="Brezrazmikov"/>
        <w:spacing w:line="276" w:lineRule="auto"/>
        <w:jc w:val="both"/>
      </w:pPr>
    </w:p>
    <w:p w14:paraId="5188DDAE" w14:textId="63A7F1CB" w:rsidR="001C1CFD" w:rsidRDefault="001C1CFD" w:rsidP="00DA299C">
      <w:pPr>
        <w:pStyle w:val="Brezrazmikov"/>
        <w:spacing w:line="276" w:lineRule="auto"/>
        <w:jc w:val="both"/>
      </w:pPr>
      <w:r w:rsidRPr="003B05A6">
        <w:t xml:space="preserve">Informacije o izvedbi javnega natečaja daje </w:t>
      </w:r>
      <w:r w:rsidR="00BD6B3B">
        <w:t>g</w:t>
      </w:r>
      <w:r w:rsidR="00BD6B3B" w:rsidRPr="003B05A6">
        <w:t xml:space="preserve">. </w:t>
      </w:r>
      <w:r w:rsidR="00336DBE">
        <w:t>David Gracar</w:t>
      </w:r>
      <w:r w:rsidR="00BD6B3B">
        <w:t xml:space="preserve"> </w:t>
      </w:r>
      <w:r w:rsidR="00BD6B3B" w:rsidRPr="00696C28">
        <w:t>na tel. št</w:t>
      </w:r>
      <w:r w:rsidR="00647FB7">
        <w:t>.</w:t>
      </w:r>
      <w:r w:rsidR="00BD6B3B" w:rsidRPr="00696C28">
        <w:t xml:space="preserve">: 01 478 </w:t>
      </w:r>
      <w:r w:rsidR="00336DBE">
        <w:t>9020</w:t>
      </w:r>
      <w:r w:rsidR="00BD6B3B" w:rsidRPr="00696C28">
        <w:t xml:space="preserve"> </w:t>
      </w:r>
      <w:r w:rsidRPr="003B05A6">
        <w:t xml:space="preserve"> od 9. do 10. ure vsak delavnik, informacije glede področja dela pa </w:t>
      </w:r>
      <w:r w:rsidR="00515A12">
        <w:t>g</w:t>
      </w:r>
      <w:r w:rsidR="009D5FCF">
        <w:t xml:space="preserve">. </w:t>
      </w:r>
      <w:r w:rsidR="00336DBE">
        <w:t>Leon Ravnikar</w:t>
      </w:r>
      <w:r w:rsidR="00B31FCB">
        <w:t xml:space="preserve"> </w:t>
      </w:r>
      <w:r w:rsidR="00BD6B3B">
        <w:t>na tel. št</w:t>
      </w:r>
      <w:r w:rsidR="00647FB7">
        <w:t>.</w:t>
      </w:r>
      <w:r w:rsidR="00BD6B3B">
        <w:t>:</w:t>
      </w:r>
      <w:r w:rsidR="00BD6B3B" w:rsidRPr="00BD6B3B">
        <w:rPr>
          <w:rFonts w:ascii="Segoe UI" w:hAnsi="Segoe UI" w:cs="Segoe UI"/>
          <w:color w:val="000000"/>
          <w:szCs w:val="20"/>
        </w:rPr>
        <w:t xml:space="preserve"> </w:t>
      </w:r>
      <w:r w:rsidR="00BD6B3B" w:rsidRPr="00BD6B3B">
        <w:t xml:space="preserve">01 478 </w:t>
      </w:r>
      <w:r w:rsidR="00336DBE">
        <w:t>9309</w:t>
      </w:r>
      <w:r w:rsidRPr="003B05A6">
        <w:t>.</w:t>
      </w:r>
    </w:p>
    <w:p w14:paraId="17B6C9BE" w14:textId="77777777" w:rsidR="00DA299C" w:rsidRPr="003B05A6" w:rsidRDefault="00DA299C" w:rsidP="00DA299C">
      <w:pPr>
        <w:pStyle w:val="Brezrazmikov"/>
        <w:spacing w:line="276" w:lineRule="auto"/>
        <w:jc w:val="both"/>
        <w:rPr>
          <w:i/>
        </w:rPr>
      </w:pPr>
    </w:p>
    <w:p w14:paraId="0AAD3A79" w14:textId="77777777" w:rsidR="001C1CFD" w:rsidRDefault="001C1CFD" w:rsidP="00DA299C">
      <w:pPr>
        <w:pStyle w:val="Brezrazmikov"/>
        <w:spacing w:line="276" w:lineRule="auto"/>
        <w:jc w:val="both"/>
      </w:pPr>
      <w:bookmarkStart w:id="0" w:name="_Hlk191548714"/>
      <w:r w:rsidRPr="003B05A6">
        <w:t xml:space="preserve">Zaposlujemo po načelu </w:t>
      </w:r>
      <w:proofErr w:type="spellStart"/>
      <w:r w:rsidRPr="003B05A6">
        <w:t>nediskriminatornosti</w:t>
      </w:r>
      <w:proofErr w:type="spellEnd"/>
      <w:r w:rsidRPr="003B05A6">
        <w:t xml:space="preserve"> in enakih možnosti.</w:t>
      </w:r>
    </w:p>
    <w:p w14:paraId="1D634EBA" w14:textId="77777777" w:rsidR="00DA299C" w:rsidRPr="003B05A6" w:rsidRDefault="00DA299C" w:rsidP="00DA299C">
      <w:pPr>
        <w:pStyle w:val="Brezrazmikov"/>
        <w:spacing w:line="276" w:lineRule="auto"/>
        <w:jc w:val="both"/>
        <w:rPr>
          <w:i/>
        </w:rPr>
      </w:pPr>
    </w:p>
    <w:bookmarkEnd w:id="0"/>
    <w:p w14:paraId="4916EDD1" w14:textId="641D0E73" w:rsidR="001C1CFD" w:rsidRDefault="001C1CFD" w:rsidP="00DA299C">
      <w:pPr>
        <w:pStyle w:val="Brezrazmikov"/>
        <w:spacing w:line="276" w:lineRule="auto"/>
        <w:jc w:val="both"/>
        <w:rPr>
          <w:rFonts w:cs="Arial"/>
          <w:b/>
          <w:bCs/>
          <w:szCs w:val="20"/>
        </w:rPr>
      </w:pPr>
      <w:r w:rsidRPr="003B05A6">
        <w:t>V besedilu uporabljeni izrazi, zapisani v moški spolni slovnični obliki, so uporabljeni kot nevtralni za ženske in moške.</w:t>
      </w: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DA299C">
      <w:headerReference w:type="default" r:id="rId9"/>
      <w:headerReference w:type="first" r:id="rId10"/>
      <w:pgSz w:w="11900" w:h="16840" w:code="9"/>
      <w:pgMar w:top="993" w:right="843" w:bottom="567"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90FC939C-92B6-48FF-832D-57498F5C8AB9}"/>
    <w:embedBold r:id="rId2" w:fontKey="{A44E2952-15E8-4E93-B9D7-C82F81EB5855}"/>
    <w:embedItalic r:id="rId3" w:fontKey="{F9A63959-7225-4FA1-BB1E-AF8B27AC37B4}"/>
    <w:embedBoldItalic r:id="rId4" w:fontKey="{A590B9D9-19AA-4EF8-9A72-AD05DFC9AF8D}"/>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5" w:subsetted="1" w:fontKey="{A3355510-719C-40CB-A9D2-827FEB2DEF56}"/>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6" w:subsetted="1" w:fontKey="{4A5BD4C6-8802-45A0-9934-9D912B1BDBEC}"/>
    <w:embedBold r:id="rId7" w:subsetted="1" w:fontKey="{42BDAA2C-0AF1-48CE-B53D-CA512BDB3A1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AD185B"/>
    <w:multiLevelType w:val="hybridMultilevel"/>
    <w:tmpl w:val="10F611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4165FF9"/>
    <w:multiLevelType w:val="hybridMultilevel"/>
    <w:tmpl w:val="52029D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D551C54"/>
    <w:multiLevelType w:val="hybridMultilevel"/>
    <w:tmpl w:val="36D4C482"/>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53428D5"/>
    <w:multiLevelType w:val="hybridMultilevel"/>
    <w:tmpl w:val="57C8F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2"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0"/>
  </w:num>
  <w:num w:numId="2" w16cid:durableId="1838572987">
    <w:abstractNumId w:val="8"/>
  </w:num>
  <w:num w:numId="3" w16cid:durableId="1670719138">
    <w:abstractNumId w:val="13"/>
  </w:num>
  <w:num w:numId="4" w16cid:durableId="747388039">
    <w:abstractNumId w:val="2"/>
  </w:num>
  <w:num w:numId="5" w16cid:durableId="763500434">
    <w:abstractNumId w:val="3"/>
  </w:num>
  <w:num w:numId="6" w16cid:durableId="1204368745">
    <w:abstractNumId w:val="16"/>
  </w:num>
  <w:num w:numId="7" w16cid:durableId="358705111">
    <w:abstractNumId w:val="14"/>
  </w:num>
  <w:num w:numId="8" w16cid:durableId="1157451921">
    <w:abstractNumId w:val="9"/>
  </w:num>
  <w:num w:numId="9" w16cid:durableId="1565606013">
    <w:abstractNumId w:val="7"/>
  </w:num>
  <w:num w:numId="10" w16cid:durableId="555747505">
    <w:abstractNumId w:val="31"/>
  </w:num>
  <w:num w:numId="11" w16cid:durableId="1661613603">
    <w:abstractNumId w:val="32"/>
  </w:num>
  <w:num w:numId="12" w16cid:durableId="1930039920">
    <w:abstractNumId w:val="12"/>
  </w:num>
  <w:num w:numId="13" w16cid:durableId="1863401922">
    <w:abstractNumId w:val="26"/>
  </w:num>
  <w:num w:numId="14" w16cid:durableId="88368">
    <w:abstractNumId w:val="25"/>
  </w:num>
  <w:num w:numId="15" w16cid:durableId="1595288586">
    <w:abstractNumId w:val="17"/>
  </w:num>
  <w:num w:numId="16" w16cid:durableId="782190371">
    <w:abstractNumId w:val="18"/>
  </w:num>
  <w:num w:numId="17" w16cid:durableId="54475040">
    <w:abstractNumId w:val="19"/>
  </w:num>
  <w:num w:numId="18" w16cid:durableId="519390303">
    <w:abstractNumId w:val="1"/>
  </w:num>
  <w:num w:numId="19" w16cid:durableId="813641318">
    <w:abstractNumId w:val="11"/>
  </w:num>
  <w:num w:numId="20" w16cid:durableId="350961068">
    <w:abstractNumId w:val="28"/>
  </w:num>
  <w:num w:numId="21" w16cid:durableId="691493185">
    <w:abstractNumId w:val="22"/>
  </w:num>
  <w:num w:numId="22" w16cid:durableId="1041901136">
    <w:abstractNumId w:val="33"/>
  </w:num>
  <w:num w:numId="23" w16cid:durableId="1986425302">
    <w:abstractNumId w:val="0"/>
  </w:num>
  <w:num w:numId="24" w16cid:durableId="978268256">
    <w:abstractNumId w:val="4"/>
  </w:num>
  <w:num w:numId="25" w16cid:durableId="320741690">
    <w:abstractNumId w:val="23"/>
  </w:num>
  <w:num w:numId="26" w16cid:durableId="2005040159">
    <w:abstractNumId w:val="29"/>
  </w:num>
  <w:num w:numId="27" w16cid:durableId="1699432907">
    <w:abstractNumId w:val="6"/>
  </w:num>
  <w:num w:numId="28" w16cid:durableId="1999114422">
    <w:abstractNumId w:val="15"/>
  </w:num>
  <w:num w:numId="29" w16cid:durableId="1874027279">
    <w:abstractNumId w:val="27"/>
  </w:num>
  <w:num w:numId="30" w16cid:durableId="289483477">
    <w:abstractNumId w:val="24"/>
  </w:num>
  <w:num w:numId="31" w16cid:durableId="931204734">
    <w:abstractNumId w:val="10"/>
  </w:num>
  <w:num w:numId="32" w16cid:durableId="317654301">
    <w:abstractNumId w:val="21"/>
  </w:num>
  <w:num w:numId="33" w16cid:durableId="668758082">
    <w:abstractNumId w:val="30"/>
  </w:num>
  <w:num w:numId="34" w16cid:durableId="379138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0C70"/>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6027"/>
    <w:rsid w:val="000D2839"/>
    <w:rsid w:val="000D320F"/>
    <w:rsid w:val="000D4920"/>
    <w:rsid w:val="000E00A7"/>
    <w:rsid w:val="000E13EC"/>
    <w:rsid w:val="000E2227"/>
    <w:rsid w:val="000F3A2E"/>
    <w:rsid w:val="00104AD1"/>
    <w:rsid w:val="001111AA"/>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A33"/>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2390D"/>
    <w:rsid w:val="00333E81"/>
    <w:rsid w:val="00336DBE"/>
    <w:rsid w:val="003400C2"/>
    <w:rsid w:val="00341797"/>
    <w:rsid w:val="00354851"/>
    <w:rsid w:val="00354EF0"/>
    <w:rsid w:val="00355DEB"/>
    <w:rsid w:val="00362BD0"/>
    <w:rsid w:val="003636BF"/>
    <w:rsid w:val="00364211"/>
    <w:rsid w:val="0036453D"/>
    <w:rsid w:val="00367B1A"/>
    <w:rsid w:val="00373A32"/>
    <w:rsid w:val="0037479F"/>
    <w:rsid w:val="00377135"/>
    <w:rsid w:val="0038081D"/>
    <w:rsid w:val="003845B4"/>
    <w:rsid w:val="003859CE"/>
    <w:rsid w:val="00387B1A"/>
    <w:rsid w:val="003A458C"/>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6246"/>
    <w:rsid w:val="00526E8F"/>
    <w:rsid w:val="00532800"/>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06AF8"/>
    <w:rsid w:val="006155A1"/>
    <w:rsid w:val="00620A1F"/>
    <w:rsid w:val="00621389"/>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212DB"/>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8FC"/>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37AC6"/>
    <w:rsid w:val="008422E3"/>
    <w:rsid w:val="00846CB7"/>
    <w:rsid w:val="00847873"/>
    <w:rsid w:val="00853C2B"/>
    <w:rsid w:val="00856B75"/>
    <w:rsid w:val="008616F6"/>
    <w:rsid w:val="00861A3C"/>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F1665"/>
    <w:rsid w:val="008F3500"/>
    <w:rsid w:val="008F3788"/>
    <w:rsid w:val="008F5A7B"/>
    <w:rsid w:val="008F6E28"/>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75C1F"/>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2572"/>
    <w:rsid w:val="00A375DB"/>
    <w:rsid w:val="00A41E84"/>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1FCB"/>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213F"/>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61F8"/>
    <w:rsid w:val="00CA1EFF"/>
    <w:rsid w:val="00CB1D26"/>
    <w:rsid w:val="00CB44DB"/>
    <w:rsid w:val="00CC210D"/>
    <w:rsid w:val="00CC5C7F"/>
    <w:rsid w:val="00CC6F3B"/>
    <w:rsid w:val="00CD4151"/>
    <w:rsid w:val="00CD71DA"/>
    <w:rsid w:val="00CE2766"/>
    <w:rsid w:val="00CE3FD0"/>
    <w:rsid w:val="00CE73E2"/>
    <w:rsid w:val="00CE7514"/>
    <w:rsid w:val="00CF1F05"/>
    <w:rsid w:val="00CF3896"/>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299C"/>
    <w:rsid w:val="00DA5AA3"/>
    <w:rsid w:val="00DC21EF"/>
    <w:rsid w:val="00DC6A0C"/>
    <w:rsid w:val="00DC6A71"/>
    <w:rsid w:val="00DD27EA"/>
    <w:rsid w:val="00DD7028"/>
    <w:rsid w:val="00DE5B46"/>
    <w:rsid w:val="00DE7AD6"/>
    <w:rsid w:val="00DF3A75"/>
    <w:rsid w:val="00DF5195"/>
    <w:rsid w:val="00DF532C"/>
    <w:rsid w:val="00E00EF5"/>
    <w:rsid w:val="00E02D2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777"/>
    <w:rsid w:val="00EA78C0"/>
    <w:rsid w:val="00EB0458"/>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 w:type="character" w:customStyle="1" w:styleId="Bodytext2">
    <w:name w:val="Body text|2_"/>
    <w:link w:val="Bodytext21"/>
    <w:uiPriority w:val="99"/>
    <w:locked/>
    <w:rsid w:val="007D18FC"/>
    <w:rPr>
      <w:rFonts w:ascii="Arial" w:hAnsi="Arial" w:cs="Arial"/>
      <w:shd w:val="clear" w:color="auto" w:fill="FFFFFF"/>
    </w:rPr>
  </w:style>
  <w:style w:type="paragraph" w:customStyle="1" w:styleId="Bodytext21">
    <w:name w:val="Body text|21"/>
    <w:basedOn w:val="Navaden"/>
    <w:link w:val="Bodytext2"/>
    <w:uiPriority w:val="99"/>
    <w:qFormat/>
    <w:rsid w:val="007D18FC"/>
    <w:pPr>
      <w:widowControl w:val="0"/>
      <w:shd w:val="clear" w:color="auto" w:fill="FFFFFF"/>
      <w:spacing w:after="480" w:line="240" w:lineRule="exact"/>
      <w:ind w:hanging="440"/>
    </w:pPr>
    <w:rPr>
      <w:rFonts w:cs="Arial"/>
      <w:szCs w:val="20"/>
      <w:lang w:eastAsia="sl-SI"/>
    </w:rPr>
  </w:style>
  <w:style w:type="character" w:customStyle="1" w:styleId="Bodytext2Bold">
    <w:name w:val="Body text|2 + Bold"/>
    <w:uiPriority w:val="99"/>
    <w:semiHidden/>
    <w:rsid w:val="007D18FC"/>
    <w:rPr>
      <w:rFonts w:ascii="Arial" w:hAnsi="Arial" w:cs="Arial"/>
      <w:b/>
      <w:bCs/>
      <w:shd w:val="clear" w:color="auto" w:fill="FFFFFF"/>
    </w:rPr>
  </w:style>
  <w:style w:type="paragraph" w:styleId="Brezrazmikov">
    <w:name w:val="No Spacing"/>
    <w:uiPriority w:val="1"/>
    <w:qFormat/>
    <w:rsid w:val="007D18F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3045</TotalTime>
  <Pages>2</Pages>
  <Words>944</Words>
  <Characters>5381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Katja Zalaznik</cp:lastModifiedBy>
  <cp:revision>36</cp:revision>
  <cp:lastPrinted>2024-06-10T08:37:00Z</cp:lastPrinted>
  <dcterms:created xsi:type="dcterms:W3CDTF">2025-04-03T11:43:00Z</dcterms:created>
  <dcterms:modified xsi:type="dcterms:W3CDTF">2026-04-01T10:48:00Z</dcterms:modified>
</cp:coreProperties>
</file>