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1F820C6B"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5236FB" w:rsidRPr="005236FB">
        <w:rPr>
          <w:rFonts w:cs="Arial"/>
          <w:color w:val="000000" w:themeColor="text1"/>
        </w:rPr>
        <w:t>1100-10/2026/1</w:t>
      </w:r>
    </w:p>
    <w:p w14:paraId="1431EF3E" w14:textId="0C164152" w:rsidR="007D75CF" w:rsidRPr="00B7790D" w:rsidRDefault="00E808EE" w:rsidP="00E808EE">
      <w:pPr>
        <w:pStyle w:val="datumtevilka"/>
        <w:spacing w:line="276" w:lineRule="auto"/>
        <w:rPr>
          <w:rFonts w:cs="Arial"/>
          <w:color w:val="000000"/>
        </w:rPr>
      </w:pPr>
      <w:r w:rsidRPr="00B7790D">
        <w:rPr>
          <w:rFonts w:cs="Arial"/>
          <w:color w:val="000000"/>
        </w:rPr>
        <w:t>Datum:</w:t>
      </w:r>
      <w:r w:rsidR="008F6E28">
        <w:rPr>
          <w:rFonts w:cs="Arial"/>
          <w:color w:val="000000"/>
        </w:rPr>
        <w:t xml:space="preserve"> </w:t>
      </w:r>
      <w:r w:rsidR="00CA1EFF">
        <w:rPr>
          <w:rFonts w:cs="Arial"/>
          <w:color w:val="000000"/>
        </w:rPr>
        <w:t xml:space="preserve">    </w:t>
      </w:r>
      <w:r w:rsidR="00381A61">
        <w:rPr>
          <w:rFonts w:cs="Arial"/>
          <w:color w:val="000000"/>
        </w:rPr>
        <w:t>1. 4. 2026</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44C14F9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 xml:space="preserve">Na podlagi </w:t>
      </w:r>
      <w:r w:rsidR="008B6332">
        <w:rPr>
          <w:rFonts w:cs="Arial"/>
          <w:szCs w:val="20"/>
        </w:rPr>
        <w:t>63</w:t>
      </w:r>
      <w:r w:rsidRPr="00C44B09">
        <w:rPr>
          <w:rFonts w:cs="Arial"/>
          <w:szCs w:val="20"/>
        </w:rPr>
        <w:t>. člena Zakona o javnih uslužbencih (</w:t>
      </w:r>
      <w:r w:rsidRPr="004E22B4">
        <w:rPr>
          <w:rFonts w:cs="Arial"/>
          <w:szCs w:val="20"/>
        </w:rPr>
        <w:t xml:space="preserve">Uradni list RS, št. </w:t>
      </w:r>
      <w:r w:rsidR="00C43524">
        <w:rPr>
          <w:rFonts w:cs="Arial"/>
          <w:szCs w:val="20"/>
        </w:rPr>
        <w:t>32/25</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52DA3288" w:rsidR="001C1CFD" w:rsidRPr="00C44B09" w:rsidRDefault="00072B87" w:rsidP="001C1CFD">
      <w:pPr>
        <w:pStyle w:val="Navadensplet"/>
        <w:spacing w:before="0" w:beforeAutospacing="0" w:after="0" w:afterAutospacing="0" w:line="276" w:lineRule="auto"/>
        <w:jc w:val="both"/>
        <w:rPr>
          <w:rFonts w:ascii="Arial" w:hAnsi="Arial" w:cs="Arial"/>
          <w:iCs/>
          <w:sz w:val="20"/>
          <w:szCs w:val="20"/>
          <w:lang w:val="sl-SI" w:eastAsia="ar-SA"/>
        </w:rPr>
      </w:pPr>
      <w:r>
        <w:rPr>
          <w:rFonts w:ascii="Arial" w:hAnsi="Arial" w:cs="Arial"/>
          <w:b/>
          <w:iCs/>
          <w:sz w:val="20"/>
          <w:szCs w:val="20"/>
          <w:lang w:val="sl-SI" w:eastAsia="ar-SA"/>
        </w:rPr>
        <w:t>Višji svetovalec</w:t>
      </w:r>
      <w:r w:rsidR="00BD6B3B" w:rsidRPr="00C44B09">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v </w:t>
      </w:r>
      <w:r w:rsidR="0082121C" w:rsidRPr="0082121C">
        <w:rPr>
          <w:rFonts w:ascii="Arial" w:hAnsi="Arial" w:cs="Arial"/>
          <w:b/>
          <w:iCs/>
          <w:sz w:val="20"/>
          <w:szCs w:val="20"/>
          <w:lang w:val="sl-SI" w:eastAsia="ar-SA"/>
        </w:rPr>
        <w:t xml:space="preserve">Sektorju za </w:t>
      </w:r>
      <w:r w:rsidR="0054193B" w:rsidRPr="0054193B">
        <w:rPr>
          <w:rFonts w:ascii="Arial" w:hAnsi="Arial" w:cs="Arial"/>
          <w:b/>
          <w:iCs/>
          <w:sz w:val="20"/>
          <w:szCs w:val="20"/>
          <w:lang w:val="sl-SI" w:eastAsia="ar-SA"/>
        </w:rPr>
        <w:t>urejanje kmetijskega prostora in zemljiške operacije</w:t>
      </w:r>
      <w:r w:rsidR="0054193B">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šifra DM: </w:t>
      </w:r>
      <w:r w:rsidR="003B0CB3">
        <w:rPr>
          <w:rFonts w:ascii="Arial" w:hAnsi="Arial" w:cs="Arial"/>
          <w:b/>
          <w:iCs/>
          <w:sz w:val="20"/>
          <w:szCs w:val="20"/>
          <w:lang w:val="sl-SI" w:eastAsia="ar-SA"/>
        </w:rPr>
        <w:t>882</w:t>
      </w:r>
      <w:r>
        <w:rPr>
          <w:rFonts w:ascii="Arial" w:hAnsi="Arial" w:cs="Arial"/>
          <w:b/>
          <w:iCs/>
          <w:sz w:val="20"/>
          <w:szCs w:val="20"/>
          <w:lang w:val="sl-SI" w:eastAsia="ar-SA"/>
        </w:rPr>
        <w:t xml:space="preserve"> </w:t>
      </w:r>
      <w:r w:rsidR="00BD6B3B">
        <w:rPr>
          <w:rFonts w:ascii="Arial" w:hAnsi="Arial" w:cs="Arial"/>
          <w:b/>
          <w:iCs/>
          <w:sz w:val="20"/>
          <w:szCs w:val="20"/>
          <w:lang w:val="sl-SI" w:eastAsia="ar-SA"/>
        </w:rPr>
        <w:t xml:space="preserve">(JN </w:t>
      </w:r>
      <w:r w:rsidR="0054193B">
        <w:rPr>
          <w:rFonts w:ascii="Arial" w:hAnsi="Arial" w:cs="Arial"/>
          <w:b/>
          <w:iCs/>
          <w:sz w:val="20"/>
          <w:szCs w:val="20"/>
          <w:lang w:val="sl-SI" w:eastAsia="ar-SA"/>
        </w:rPr>
        <w:t>8</w:t>
      </w:r>
      <w:r w:rsidR="00BD6B3B">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456A50FA" w14:textId="0F33342E" w:rsidR="00072B87" w:rsidRPr="00C75EDB" w:rsidRDefault="00072B87" w:rsidP="00072B87">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Pr>
          <w:rFonts w:cs="Arial"/>
          <w:szCs w:val="20"/>
          <w:lang w:eastAsia="ar-SA"/>
        </w:rPr>
        <w:t>;</w:t>
      </w:r>
    </w:p>
    <w:p w14:paraId="097AEA15" w14:textId="01393F95" w:rsidR="001C1CFD" w:rsidRPr="00072B87" w:rsidRDefault="001C1CFD" w:rsidP="00F16F71">
      <w:pPr>
        <w:numPr>
          <w:ilvl w:val="0"/>
          <w:numId w:val="20"/>
        </w:numPr>
        <w:spacing w:line="276" w:lineRule="auto"/>
        <w:jc w:val="both"/>
        <w:rPr>
          <w:rFonts w:cs="Arial"/>
          <w:szCs w:val="20"/>
          <w:lang w:eastAsia="ar-SA"/>
        </w:rPr>
      </w:pPr>
      <w:r w:rsidRPr="00072B87">
        <w:rPr>
          <w:rFonts w:cs="Arial"/>
          <w:szCs w:val="20"/>
          <w:lang w:eastAsia="ar-SA"/>
        </w:rPr>
        <w:t xml:space="preserve">najmanj </w:t>
      </w:r>
      <w:r w:rsidR="00072B87">
        <w:rPr>
          <w:rFonts w:cs="Arial"/>
          <w:szCs w:val="20"/>
          <w:lang w:eastAsia="ar-SA"/>
        </w:rPr>
        <w:t>4</w:t>
      </w:r>
      <w:r w:rsidRPr="00072B87">
        <w:rPr>
          <w:rFonts w:cs="Arial"/>
          <w:szCs w:val="20"/>
          <w:lang w:eastAsia="ar-SA"/>
        </w:rPr>
        <w:t xml:space="preserve"> let</w:t>
      </w:r>
      <w:r w:rsidR="00072B87">
        <w:rPr>
          <w:rFonts w:cs="Arial"/>
          <w:szCs w:val="20"/>
          <w:lang w:eastAsia="ar-SA"/>
        </w:rPr>
        <w:t>a</w:t>
      </w:r>
      <w:r w:rsidRPr="00072B87">
        <w:rPr>
          <w:rFonts w:cs="Arial"/>
          <w:szCs w:val="20"/>
          <w:lang w:eastAsia="ar-SA"/>
        </w:rPr>
        <w:t xml:space="preserve">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7680F0BE" w14:textId="32A90F66" w:rsidR="00072B87" w:rsidRPr="00072B87" w:rsidRDefault="00072B87" w:rsidP="00072B87">
      <w:pPr>
        <w:numPr>
          <w:ilvl w:val="0"/>
          <w:numId w:val="20"/>
        </w:numPr>
        <w:spacing w:line="276" w:lineRule="auto"/>
        <w:jc w:val="both"/>
        <w:rPr>
          <w:rFonts w:cs="Arial"/>
          <w:szCs w:val="20"/>
          <w:lang w:eastAsia="ar-SA"/>
        </w:rPr>
      </w:pPr>
      <w:r>
        <w:rPr>
          <w:rFonts w:cs="Arial"/>
          <w:szCs w:val="20"/>
          <w:lang w:eastAsia="ar-SA"/>
        </w:rPr>
        <w:t>strokovni izpit iz upravnega postopka druge stopnje;</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1D7C828B" w14:textId="77777777" w:rsidR="001C1CFD" w:rsidRPr="00C44B09" w:rsidRDefault="001C1CFD" w:rsidP="001C1CFD">
      <w:pPr>
        <w:spacing w:line="276" w:lineRule="auto"/>
        <w:jc w:val="both"/>
        <w:rPr>
          <w:rFonts w:cs="Arial"/>
          <w:iCs/>
          <w:szCs w:val="20"/>
          <w:lang w:eastAsia="ar-SA"/>
        </w:rPr>
      </w:pPr>
    </w:p>
    <w:p w14:paraId="6C18550E" w14:textId="77777777" w:rsidR="008B6332" w:rsidRDefault="008B6332" w:rsidP="005721A4">
      <w:pPr>
        <w:jc w:val="both"/>
      </w:pPr>
      <w:bookmarkStart w:id="0" w:name="_Hlk218839427"/>
      <w:r>
        <w:t>D</w:t>
      </w:r>
      <w:r w:rsidRPr="00672C5A">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w:t>
      </w:r>
      <w:r w:rsidRPr="00672C5A">
        <w:lastRenderedPageBreak/>
        <w:t>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t>.</w:t>
      </w:r>
    </w:p>
    <w:bookmarkEnd w:id="0"/>
    <w:p w14:paraId="00E1423D" w14:textId="77777777" w:rsidR="001C1CFD" w:rsidRPr="00C44B09" w:rsidRDefault="001C1CFD" w:rsidP="001C1CFD">
      <w:pPr>
        <w:spacing w:line="276" w:lineRule="auto"/>
        <w:jc w:val="both"/>
        <w:rPr>
          <w:rFonts w:cs="Arial"/>
          <w:szCs w:val="20"/>
          <w:lang w:eastAsia="sl-SI"/>
        </w:rPr>
      </w:pPr>
    </w:p>
    <w:p w14:paraId="52436851" w14:textId="36C68262" w:rsidR="008B6332" w:rsidRPr="00702B4C" w:rsidRDefault="001C1CFD" w:rsidP="005721A4">
      <w:pPr>
        <w:jc w:val="both"/>
        <w:rPr>
          <w:rFonts w:cs="Arial"/>
          <w:iCs/>
          <w:szCs w:val="20"/>
          <w:lang w:eastAsia="ar-SA"/>
        </w:rPr>
      </w:pPr>
      <w:r w:rsidRPr="00E1360B">
        <w:rPr>
          <w:rFonts w:cs="Arial"/>
          <w:iCs/>
          <w:szCs w:val="20"/>
          <w:lang w:eastAsia="ar-SA"/>
        </w:rPr>
        <w:t xml:space="preserve">Na podlagi </w:t>
      </w:r>
      <w:r w:rsidR="00072B87">
        <w:rPr>
          <w:rFonts w:cs="Arial"/>
          <w:iCs/>
          <w:szCs w:val="20"/>
          <w:lang w:eastAsia="ar-SA"/>
        </w:rPr>
        <w:t>drugega</w:t>
      </w:r>
      <w:r w:rsidRPr="00E1360B">
        <w:rPr>
          <w:rFonts w:cs="Arial"/>
          <w:iCs/>
          <w:szCs w:val="20"/>
          <w:lang w:eastAsia="ar-SA"/>
        </w:rPr>
        <w:t xml:space="preserve"> odstavka </w:t>
      </w:r>
      <w:r w:rsidR="00072B87">
        <w:rPr>
          <w:rFonts w:cs="Arial"/>
          <w:iCs/>
          <w:szCs w:val="20"/>
          <w:lang w:eastAsia="ar-SA"/>
        </w:rPr>
        <w:t>62</w:t>
      </w:r>
      <w:r w:rsidRPr="00E1360B">
        <w:rPr>
          <w:rFonts w:cs="Arial"/>
          <w:iCs/>
          <w:szCs w:val="20"/>
          <w:lang w:eastAsia="ar-SA"/>
        </w:rPr>
        <w:t xml:space="preserve">. člena Uredbe o notranji organizaciji, sistemizaciji, delovnih mestih in nazivih v </w:t>
      </w:r>
      <w:r w:rsidR="008B6332">
        <w:rPr>
          <w:rFonts w:cs="Arial"/>
          <w:iCs/>
          <w:szCs w:val="20"/>
          <w:lang w:eastAsia="ar-SA"/>
        </w:rPr>
        <w:t>organih državne uprave, upravah lokalnih skupnosti in pravosodnih organih</w:t>
      </w:r>
      <w:r w:rsidRPr="00E1360B">
        <w:rPr>
          <w:rFonts w:cs="Arial"/>
          <w:iCs/>
          <w:szCs w:val="20"/>
          <w:lang w:eastAsia="ar-SA"/>
        </w:rPr>
        <w:t xml:space="preserve"> se </w:t>
      </w:r>
      <w:r w:rsidR="00072B87">
        <w:rPr>
          <w:rFonts w:cs="Arial"/>
          <w:iCs/>
          <w:szCs w:val="20"/>
          <w:lang w:eastAsia="ar-SA"/>
        </w:rPr>
        <w:t>z</w:t>
      </w:r>
      <w:r w:rsidR="00072B87" w:rsidRPr="00072B87">
        <w:rPr>
          <w:rFonts w:cs="Arial"/>
          <w:iCs/>
          <w:szCs w:val="20"/>
          <w:lang w:eastAsia="ar-SA"/>
        </w:rPr>
        <w:t>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 Predpisane delovne izkušnje za nazive VIII. stopnje se pod istimi pogoji skrajšajo na sedem mesecev.</w:t>
      </w:r>
    </w:p>
    <w:p w14:paraId="6A170899" w14:textId="77777777" w:rsidR="001C1CFD" w:rsidRPr="00E1360B" w:rsidRDefault="001C1CFD" w:rsidP="005721A4">
      <w:pPr>
        <w:spacing w:line="276" w:lineRule="auto"/>
        <w:jc w:val="both"/>
        <w:rPr>
          <w:rFonts w:cs="Arial"/>
          <w:iCs/>
          <w:szCs w:val="20"/>
          <w:lang w:eastAsia="ar-SA"/>
        </w:rPr>
      </w:pPr>
    </w:p>
    <w:p w14:paraId="1814296F" w14:textId="39198F87" w:rsidR="00CA1EFF" w:rsidRDefault="001C1CFD" w:rsidP="001C1CFD">
      <w:pPr>
        <w:autoSpaceDE w:val="0"/>
        <w:autoSpaceDN w:val="0"/>
        <w:adjustRightInd w:val="0"/>
        <w:spacing w:line="276" w:lineRule="auto"/>
        <w:jc w:val="both"/>
        <w:rPr>
          <w:rFonts w:cs="Arial"/>
          <w:iCs/>
          <w:szCs w:val="20"/>
          <w:lang w:eastAsia="ar-SA"/>
        </w:rPr>
      </w:pPr>
      <w:r w:rsidRPr="00E1360B">
        <w:rPr>
          <w:rFonts w:cs="Arial"/>
          <w:iCs/>
          <w:szCs w:val="20"/>
          <w:lang w:eastAsia="ar-SA"/>
        </w:rPr>
        <w:t>Pri izbranem kandidatu se bo preverjalo ali ima opravljeno obvezno usposabljanje za imenovanje v naziv. Kandidati,</w:t>
      </w:r>
      <w:r w:rsidR="00204BC2">
        <w:rPr>
          <w:rFonts w:cs="Arial"/>
          <w:iCs/>
          <w:szCs w:val="20"/>
          <w:lang w:eastAsia="ar-SA"/>
        </w:rPr>
        <w:t xml:space="preserve"> ki imajo</w:t>
      </w:r>
      <w:r w:rsidRPr="00E1360B">
        <w:rPr>
          <w:rFonts w:cs="Arial"/>
          <w:iCs/>
          <w:szCs w:val="20"/>
          <w:lang w:eastAsia="ar-SA"/>
        </w:rPr>
        <w:t xml:space="preserve"> </w:t>
      </w:r>
      <w:r w:rsidR="00204BC2" w:rsidRPr="00204BC2">
        <w:rPr>
          <w:rFonts w:cs="Arial"/>
          <w:iCs/>
          <w:szCs w:val="20"/>
          <w:lang w:eastAsia="ar-SA"/>
        </w:rPr>
        <w:t xml:space="preserve">opravljeno obvezno usposabljanje za imenovanje v naziv po tem zakonu ali po Zakonu o javnih uslužbencih (Uradni list RS, št. 63/07 – uradno prečiščeno besedilo, 65/08, 69/08 – ZTFI-A, 69/08 – ZZavar-E, 40/12 – ZUJF, 158/20 – ZIntPK-C, 203/20 – ZIUPOPDVE, 202/21 – odl. US in 3/22 – ZDeb) ali opravljen izpit po Zakonu o pripravništvu, strokovnih izpitih in izpopolnjevanju strokovne izobrazbe delavcev v državni upravi in pravosodju (Uradni list SRS, št. 8/80, 27/85, 35/85, 39/85 – popr., Uradni list RS, št. 18/93 – ZOdv, 13/94 – ZPDI) ali strokovni izpit za imenovanje v naziv po Zakonu o javnih uslužbencih (Uradni list RS, št. 56/02, 110/02 – ZDT-B, 2/04 – ZDSS-1, 23/05, 35/05 – UPB1, 62/05 – odl. US, 75/05 – odl. US, 113/05, 32/06 – UPB2, 68/06 – ZSPJS-F, 131/06 – odl. US in 33/07) ali pravniški državni izpit, </w:t>
      </w:r>
      <w:r w:rsidR="00204BC2">
        <w:rPr>
          <w:rFonts w:cs="Arial"/>
          <w:iCs/>
          <w:szCs w:val="20"/>
          <w:lang w:eastAsia="ar-SA"/>
        </w:rPr>
        <w:t>so</w:t>
      </w:r>
      <w:r w:rsidR="00204BC2" w:rsidRPr="00204BC2">
        <w:rPr>
          <w:rFonts w:cs="Arial"/>
          <w:iCs/>
          <w:szCs w:val="20"/>
          <w:lang w:eastAsia="ar-SA"/>
        </w:rPr>
        <w:t xml:space="preserve"> opravičen</w:t>
      </w:r>
      <w:r w:rsidR="00204BC2">
        <w:rPr>
          <w:rFonts w:cs="Arial"/>
          <w:iCs/>
          <w:szCs w:val="20"/>
          <w:lang w:eastAsia="ar-SA"/>
        </w:rPr>
        <w:t>i</w:t>
      </w:r>
      <w:r w:rsidR="00204BC2" w:rsidRPr="00204BC2">
        <w:rPr>
          <w:rFonts w:cs="Arial"/>
          <w:iCs/>
          <w:szCs w:val="20"/>
          <w:lang w:eastAsia="ar-SA"/>
        </w:rPr>
        <w:t xml:space="preserve"> opravljanja usposabljanja</w:t>
      </w:r>
      <w:r w:rsidR="00204BC2">
        <w:rPr>
          <w:rFonts w:cs="Arial"/>
          <w:iCs/>
          <w:szCs w:val="20"/>
          <w:lang w:eastAsia="ar-SA"/>
        </w:rPr>
        <w:t xml:space="preserve"> iz 100. člena Zakona o javnih uslužbencih.</w:t>
      </w:r>
      <w:r w:rsidR="005721A4">
        <w:rPr>
          <w:rFonts w:cs="Arial"/>
          <w:iCs/>
          <w:szCs w:val="20"/>
          <w:lang w:eastAsia="ar-SA"/>
        </w:rPr>
        <w:t xml:space="preserve"> </w:t>
      </w:r>
      <w:r w:rsidRPr="00E1360B">
        <w:rPr>
          <w:rFonts w:cs="Arial"/>
          <w:iCs/>
          <w:szCs w:val="20"/>
          <w:lang w:eastAsia="ar-SA"/>
        </w:rPr>
        <w:t xml:space="preserve">V nasprotnem primeru bo moral izbrani kandidat obvezno usposabljanje za imenovanje v naziv, v skladu s prvim odstavkom </w:t>
      </w:r>
      <w:r w:rsidR="00204BC2">
        <w:rPr>
          <w:rFonts w:cs="Arial"/>
          <w:iCs/>
          <w:szCs w:val="20"/>
          <w:lang w:eastAsia="ar-SA"/>
        </w:rPr>
        <w:t>100</w:t>
      </w:r>
      <w:r w:rsidRPr="00E1360B">
        <w:rPr>
          <w:rFonts w:cs="Arial"/>
          <w:iCs/>
          <w:szCs w:val="20"/>
          <w:lang w:eastAsia="ar-SA"/>
        </w:rPr>
        <w:t>. člena Zakona o javnih uslužbencih, opraviti najkasneje v enem letu od sklenitve pogodbe o zaposlitvi.</w:t>
      </w:r>
    </w:p>
    <w:p w14:paraId="038C4E13" w14:textId="77777777" w:rsidR="00EA4055" w:rsidRDefault="00EA4055" w:rsidP="001C1CFD">
      <w:pPr>
        <w:autoSpaceDE w:val="0"/>
        <w:autoSpaceDN w:val="0"/>
        <w:adjustRightInd w:val="0"/>
        <w:spacing w:line="276" w:lineRule="auto"/>
        <w:jc w:val="both"/>
        <w:rPr>
          <w:rFonts w:cs="Arial"/>
          <w:iCs/>
          <w:szCs w:val="20"/>
          <w:lang w:eastAsia="ar-SA"/>
        </w:rPr>
      </w:pPr>
    </w:p>
    <w:p w14:paraId="1E31728C" w14:textId="77777777" w:rsidR="00EA4055" w:rsidRDefault="00EA4055" w:rsidP="00EA4055">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1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1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12" w:tgtFrame="_blank" w:tooltip="Zakon o spremembah in dopolnitvah Zakona o splošnem upravnem postopku" w:history="1">
        <w:r w:rsidRPr="00FE5ACF">
          <w:rPr>
            <w:rFonts w:cs="Arial"/>
            <w:iCs/>
            <w:szCs w:val="20"/>
            <w:lang w:eastAsia="ar-SA"/>
          </w:rPr>
          <w:t>8/10</w:t>
        </w:r>
      </w:hyperlink>
      <w:r>
        <w:rPr>
          <w:rFonts w:cs="Arial"/>
          <w:iCs/>
          <w:szCs w:val="20"/>
          <w:lang w:eastAsia="ar-SA"/>
        </w:rPr>
        <w:t>,</w:t>
      </w:r>
      <w:r w:rsidRPr="00FE5ACF">
        <w:rPr>
          <w:rFonts w:cs="Arial"/>
          <w:iCs/>
          <w:szCs w:val="20"/>
          <w:lang w:eastAsia="ar-SA"/>
        </w:rPr>
        <w:t xml:space="preserve"> </w:t>
      </w:r>
      <w:hyperlink r:id="rId13" w:tgtFrame="_blank" w:tooltip="Zakon o spremembah in dopolnitvi Zakona o splošnem upravnem postopku" w:history="1">
        <w:r w:rsidRPr="00FE5ACF">
          <w:rPr>
            <w:rFonts w:cs="Arial"/>
            <w:iCs/>
            <w:szCs w:val="20"/>
            <w:lang w:eastAsia="ar-SA"/>
          </w:rPr>
          <w:t>82/13</w:t>
        </w:r>
      </w:hyperlink>
      <w:r>
        <w:t>, 175/20 – ZIUOPDVE in 3/22 - ZDeb</w:t>
      </w:r>
      <w:r w:rsidRPr="00FE5ACF">
        <w:rPr>
          <w:rFonts w:cs="Arial"/>
          <w:iCs/>
          <w:szCs w:val="20"/>
          <w:lang w:eastAsia="ar-SA"/>
        </w:rPr>
        <w:t xml:space="preserve">) opraviti najkasneje v </w:t>
      </w:r>
      <w:r>
        <w:rPr>
          <w:rFonts w:cs="Arial"/>
          <w:iCs/>
          <w:szCs w:val="20"/>
          <w:lang w:eastAsia="ar-SA"/>
        </w:rPr>
        <w:t>šestih</w:t>
      </w:r>
      <w:r w:rsidRPr="00FE5ACF">
        <w:rPr>
          <w:rFonts w:cs="Arial"/>
          <w:iCs/>
          <w:szCs w:val="20"/>
          <w:lang w:eastAsia="ar-SA"/>
        </w:rPr>
        <w:t xml:space="preserve"> mesecih od sklenitve delovnega razmerja.</w:t>
      </w:r>
    </w:p>
    <w:p w14:paraId="0C69EAFC" w14:textId="77777777" w:rsidR="001C1CFD" w:rsidRPr="00E1360B" w:rsidRDefault="001C1CFD" w:rsidP="001C1CFD">
      <w:pPr>
        <w:spacing w:line="276" w:lineRule="auto"/>
        <w:jc w:val="both"/>
        <w:rPr>
          <w:rFonts w:cs="Arial"/>
          <w:iCs/>
          <w:color w:val="000000"/>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E1360B">
        <w:rPr>
          <w:rFonts w:ascii="Arial" w:hAnsi="Arial" w:cs="Arial"/>
          <w:iCs/>
          <w:sz w:val="20"/>
          <w:szCs w:val="20"/>
          <w:lang w:val="sl-SI" w:eastAsia="ar-SA"/>
        </w:rPr>
        <w:t>Delovne naloge:</w:t>
      </w:r>
    </w:p>
    <w:p w14:paraId="4D54C069" w14:textId="12875E82" w:rsidR="0054193B" w:rsidRPr="0054193B" w:rsidRDefault="0054193B" w:rsidP="005721A4">
      <w:pPr>
        <w:pStyle w:val="Brezrazmikov"/>
        <w:numPr>
          <w:ilvl w:val="0"/>
          <w:numId w:val="34"/>
        </w:numPr>
        <w:spacing w:line="276" w:lineRule="auto"/>
        <w:jc w:val="both"/>
        <w:rPr>
          <w:lang w:eastAsia="ar-SA"/>
        </w:rPr>
      </w:pPr>
      <w:r w:rsidRPr="0054193B">
        <w:rPr>
          <w:lang w:eastAsia="ar-SA"/>
        </w:rPr>
        <w:t>organiziranje medsebojnega sodelovanja in usklajevanja notranjih organizacijskih enot in sodelovanja z</w:t>
      </w:r>
      <w:r>
        <w:rPr>
          <w:lang w:eastAsia="ar-SA"/>
        </w:rPr>
        <w:t xml:space="preserve"> </w:t>
      </w:r>
      <w:r w:rsidRPr="0054193B">
        <w:rPr>
          <w:lang w:eastAsia="ar-SA"/>
        </w:rPr>
        <w:t>drugimi</w:t>
      </w:r>
      <w:r>
        <w:rPr>
          <w:lang w:eastAsia="ar-SA"/>
        </w:rPr>
        <w:t xml:space="preserve"> </w:t>
      </w:r>
      <w:r w:rsidRPr="0054193B">
        <w:rPr>
          <w:lang w:eastAsia="ar-SA"/>
        </w:rPr>
        <w:t>organi</w:t>
      </w:r>
      <w:r>
        <w:rPr>
          <w:lang w:eastAsia="ar-SA"/>
        </w:rPr>
        <w:t>,</w:t>
      </w:r>
    </w:p>
    <w:p w14:paraId="47666BCA" w14:textId="5B4FCF94" w:rsidR="0054193B" w:rsidRPr="0054193B" w:rsidRDefault="0054193B" w:rsidP="005721A4">
      <w:pPr>
        <w:pStyle w:val="Brezrazmikov"/>
        <w:numPr>
          <w:ilvl w:val="0"/>
          <w:numId w:val="34"/>
        </w:numPr>
        <w:spacing w:line="276" w:lineRule="auto"/>
        <w:jc w:val="both"/>
        <w:rPr>
          <w:lang w:eastAsia="ar-SA"/>
        </w:rPr>
      </w:pPr>
      <w:r w:rsidRPr="0054193B">
        <w:rPr>
          <w:lang w:eastAsia="ar-SA"/>
        </w:rPr>
        <w:t>sodelovanje pri oblikovanju sistemskih rešitev in drugih najzahtevnejših gradiv</w:t>
      </w:r>
      <w:r>
        <w:rPr>
          <w:lang w:eastAsia="ar-SA"/>
        </w:rPr>
        <w:t>,</w:t>
      </w:r>
    </w:p>
    <w:p w14:paraId="3F41F096" w14:textId="3AD1020C" w:rsidR="0054193B" w:rsidRPr="0054193B" w:rsidRDefault="0054193B" w:rsidP="005721A4">
      <w:pPr>
        <w:pStyle w:val="Brezrazmikov"/>
        <w:numPr>
          <w:ilvl w:val="0"/>
          <w:numId w:val="34"/>
        </w:numPr>
        <w:spacing w:line="276" w:lineRule="auto"/>
        <w:jc w:val="both"/>
        <w:rPr>
          <w:lang w:eastAsia="ar-SA"/>
        </w:rPr>
      </w:pPr>
      <w:r w:rsidRPr="0054193B">
        <w:rPr>
          <w:lang w:eastAsia="ar-SA"/>
        </w:rPr>
        <w:t>samostojna priprava zahtevnih analiz, razvojnih projektov, informacij, poročil in drugih zahtevnih gradiv</w:t>
      </w:r>
      <w:r>
        <w:rPr>
          <w:lang w:eastAsia="ar-SA"/>
        </w:rPr>
        <w:t>,</w:t>
      </w:r>
    </w:p>
    <w:p w14:paraId="41863C85" w14:textId="1563246E" w:rsidR="00130EE5" w:rsidRDefault="0054193B" w:rsidP="005721A4">
      <w:pPr>
        <w:pStyle w:val="Brezrazmikov"/>
        <w:numPr>
          <w:ilvl w:val="0"/>
          <w:numId w:val="34"/>
        </w:numPr>
        <w:spacing w:line="276" w:lineRule="auto"/>
        <w:jc w:val="both"/>
        <w:rPr>
          <w:lang w:eastAsia="ar-SA"/>
        </w:rPr>
      </w:pPr>
      <w:r w:rsidRPr="0054193B">
        <w:rPr>
          <w:lang w:eastAsia="ar-SA"/>
        </w:rPr>
        <w:t>samostojno opravljanje drugih zahtevnejših nalog</w:t>
      </w:r>
      <w:r>
        <w:rPr>
          <w:lang w:eastAsia="ar-SA"/>
        </w:rPr>
        <w:t>.</w:t>
      </w:r>
    </w:p>
    <w:p w14:paraId="35008DBD" w14:textId="77777777" w:rsidR="0082121C" w:rsidRDefault="0082121C" w:rsidP="0082121C">
      <w:pPr>
        <w:spacing w:line="276" w:lineRule="auto"/>
        <w:rPr>
          <w:rFonts w:cs="Arial"/>
          <w:iCs/>
          <w:szCs w:val="20"/>
          <w:lang w:eastAsia="ar-SA"/>
        </w:rPr>
      </w:pPr>
    </w:p>
    <w:p w14:paraId="18D9762A" w14:textId="2D475CC8" w:rsidR="008776F5" w:rsidRDefault="008776F5" w:rsidP="005721A4">
      <w:pPr>
        <w:spacing w:line="276" w:lineRule="auto"/>
        <w:jc w:val="both"/>
        <w:rPr>
          <w:rFonts w:cs="Arial"/>
          <w:iCs/>
          <w:szCs w:val="20"/>
          <w:lang w:eastAsia="ar-SA"/>
        </w:rPr>
      </w:pPr>
      <w:r w:rsidRPr="00FB1FA4">
        <w:rPr>
          <w:rFonts w:cs="Arial"/>
          <w:b/>
          <w:bCs/>
          <w:iCs/>
          <w:szCs w:val="20"/>
          <w:lang w:eastAsia="ar-SA"/>
        </w:rPr>
        <w:t>Prednost</w:t>
      </w:r>
      <w:r>
        <w:rPr>
          <w:rFonts w:cs="Arial"/>
          <w:iCs/>
          <w:szCs w:val="20"/>
          <w:lang w:eastAsia="ar-SA"/>
        </w:rPr>
        <w:t xml:space="preserve"> pri izbiri bodo imeli kandidati, s pridobljenimi delovnimi </w:t>
      </w:r>
      <w:r w:rsidRPr="00AF3F32">
        <w:rPr>
          <w:rFonts w:cs="Arial"/>
          <w:b/>
          <w:bCs/>
          <w:iCs/>
          <w:szCs w:val="20"/>
          <w:lang w:eastAsia="ar-SA"/>
        </w:rPr>
        <w:t xml:space="preserve">izkušnjami </w:t>
      </w:r>
      <w:r w:rsidR="003B0CB3" w:rsidRPr="00AF3F32">
        <w:rPr>
          <w:rFonts w:cs="Arial"/>
          <w:b/>
          <w:bCs/>
          <w:iCs/>
          <w:szCs w:val="20"/>
          <w:lang w:eastAsia="ar-SA"/>
        </w:rPr>
        <w:t>s</w:t>
      </w:r>
      <w:r w:rsidRPr="00AF3F32">
        <w:rPr>
          <w:rFonts w:cs="Arial"/>
          <w:b/>
          <w:bCs/>
          <w:iCs/>
          <w:szCs w:val="20"/>
          <w:lang w:eastAsia="ar-SA"/>
        </w:rPr>
        <w:t xml:space="preserve"> področja zemljiških operacij </w:t>
      </w:r>
      <w:r w:rsidR="005721A4" w:rsidRPr="00AF3F32">
        <w:rPr>
          <w:rFonts w:cs="Arial"/>
          <w:b/>
          <w:bCs/>
          <w:iCs/>
          <w:szCs w:val="20"/>
          <w:lang w:eastAsia="ar-SA"/>
        </w:rPr>
        <w:t>in</w:t>
      </w:r>
      <w:r w:rsidRPr="00AF3F32">
        <w:rPr>
          <w:rFonts w:cs="Arial"/>
          <w:b/>
          <w:bCs/>
          <w:iCs/>
          <w:szCs w:val="20"/>
          <w:lang w:eastAsia="ar-SA"/>
        </w:rPr>
        <w:t xml:space="preserve"> upravnih postopkov</w:t>
      </w:r>
      <w:r>
        <w:rPr>
          <w:rFonts w:cs="Arial"/>
          <w:iCs/>
          <w:szCs w:val="20"/>
          <w:lang w:eastAsia="ar-SA"/>
        </w:rPr>
        <w:t>.</w:t>
      </w:r>
    </w:p>
    <w:p w14:paraId="5A9C359B" w14:textId="77777777" w:rsidR="008776F5" w:rsidRDefault="008776F5" w:rsidP="005721A4">
      <w:pPr>
        <w:spacing w:line="276" w:lineRule="auto"/>
        <w:jc w:val="both"/>
        <w:rPr>
          <w:rFonts w:cs="Arial"/>
          <w:iCs/>
          <w:szCs w:val="20"/>
          <w:lang w:eastAsia="ar-SA"/>
        </w:rPr>
      </w:pPr>
    </w:p>
    <w:p w14:paraId="02780D00" w14:textId="1611288E" w:rsidR="001C1CFD" w:rsidRDefault="002378B6" w:rsidP="005721A4">
      <w:pPr>
        <w:spacing w:line="276" w:lineRule="auto"/>
        <w:jc w:val="both"/>
        <w:rPr>
          <w:rFonts w:cs="Arial"/>
          <w:szCs w:val="20"/>
          <w:lang w:eastAsia="sl-SI"/>
        </w:rPr>
      </w:pP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svetovalec II in višji svetovalec I.</w:t>
      </w:r>
    </w:p>
    <w:p w14:paraId="492C37D1" w14:textId="4D50FBDF" w:rsidR="001C1CFD" w:rsidRPr="002378B6" w:rsidRDefault="002378B6" w:rsidP="005721A4">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22. Osnovna bruto plača na podlagi trenutno veljavne plačne lestvice znaša </w:t>
      </w:r>
      <w:r w:rsidR="00A76B79">
        <w:rPr>
          <w:rFonts w:cs="Arial"/>
          <w:szCs w:val="20"/>
          <w:lang w:eastAsia="sl-SI"/>
        </w:rPr>
        <w:t>2.353,61</w:t>
      </w:r>
      <w:r>
        <w:rPr>
          <w:rFonts w:cs="Arial"/>
          <w:szCs w:val="20"/>
          <w:lang w:eastAsia="sl-SI"/>
        </w:rPr>
        <w:t xml:space="preserve">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lastRenderedPageBreak/>
        <w:t>Z izbranim kandidatom bo sklenjeno delovno razmerje za nedoločen čas s polnim delovnim časom,</w:t>
      </w:r>
      <w:r w:rsidRPr="00C44B09">
        <w:rPr>
          <w:rFonts w:cs="Arial"/>
          <w:szCs w:val="20"/>
        </w:rPr>
        <w:t xml:space="preserve"> z razveznim oziroma odložnim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50647A1D" w14:textId="77777777" w:rsidR="00FB1FA4" w:rsidRDefault="00FB1FA4" w:rsidP="00FB1FA4">
      <w:pPr>
        <w:pStyle w:val="Brezrazmikov"/>
        <w:spacing w:line="276" w:lineRule="auto"/>
        <w:jc w:val="both"/>
        <w:rPr>
          <w:lang w:eastAsia="ar-SA"/>
        </w:rPr>
      </w:pPr>
      <w:r w:rsidRPr="00DA299C">
        <w:rPr>
          <w:lang w:eastAsia="ar-SA"/>
        </w:rPr>
        <w:t>V izbirni postopek se skladno z drugim, tretjim in četrtim odstavkom 65. člena ZJU-1 ne uvrsti kandidat, ki pošlje prijavo prepozno (prijava je prepozna, če je informacijski sistem organa ni prejel pred iztekom roka), ki pošlje nepopolno prijavo (prijava ne vsebuje vseh prilog in navedb, ki so navedene v objavi javnega natečaja, ali nje ni mogoče razbrati, ali kandidat izpolnjuje natečajne pogoje - kandidata se ne poziva k dopolnitvi), ki na dan izteka roka za vložitev prijave ne izkazuje izpolnjevanja natečajnih pogojev.</w:t>
      </w:r>
    </w:p>
    <w:p w14:paraId="26386874" w14:textId="77777777" w:rsidR="00FB1FA4" w:rsidRDefault="00FB1FA4" w:rsidP="001C1CFD">
      <w:pPr>
        <w:spacing w:line="276" w:lineRule="auto"/>
        <w:jc w:val="both"/>
        <w:rPr>
          <w:rFonts w:cs="Arial"/>
          <w:iCs/>
          <w:szCs w:val="20"/>
          <w:lang w:eastAsia="ar-SA"/>
        </w:rPr>
      </w:pPr>
    </w:p>
    <w:p w14:paraId="3BBD51C5" w14:textId="579E00D6" w:rsidR="003B0CB3" w:rsidRDefault="003B0CB3" w:rsidP="003B0CB3">
      <w:pPr>
        <w:spacing w:line="276" w:lineRule="auto"/>
        <w:jc w:val="both"/>
        <w:rPr>
          <w:rFonts w:cs="Arial"/>
          <w:iCs/>
          <w:szCs w:val="20"/>
          <w:lang w:eastAsia="ar-SA"/>
        </w:rPr>
      </w:pPr>
      <w:r w:rsidRPr="00C44B09">
        <w:rPr>
          <w:rFonts w:cs="Arial"/>
          <w:iCs/>
          <w:szCs w:val="20"/>
          <w:lang w:eastAsia="ar-SA"/>
        </w:rPr>
        <w:t xml:space="preserve">Prijava na prosto delovno mesto </w:t>
      </w:r>
      <w:r w:rsidRPr="00DC0997">
        <w:rPr>
          <w:rFonts w:cs="Arial"/>
          <w:b/>
          <w:bCs/>
          <w:iCs/>
          <w:szCs w:val="20"/>
          <w:lang w:eastAsia="ar-SA"/>
        </w:rPr>
        <w:t xml:space="preserve">mora biti obvezno pripravljena na obrazcu z oznako JN </w:t>
      </w:r>
      <w:r>
        <w:rPr>
          <w:rFonts w:cs="Arial"/>
          <w:b/>
          <w:bCs/>
          <w:iCs/>
          <w:szCs w:val="20"/>
          <w:lang w:eastAsia="ar-SA"/>
        </w:rPr>
        <w:t>8</w:t>
      </w:r>
      <w:r w:rsidRPr="00C44B09">
        <w:rPr>
          <w:rFonts w:cs="Arial"/>
          <w:iCs/>
          <w:szCs w:val="20"/>
          <w:lang w:eastAsia="ar-SA"/>
        </w:rPr>
        <w:t>, ki je priloga tega natečaja z natančno izpolnjenimi vsemi rubrikami in podpisanimi izjavami.</w:t>
      </w:r>
    </w:p>
    <w:p w14:paraId="68F6B626" w14:textId="77777777" w:rsidR="003B0CB3" w:rsidRPr="00C44B09" w:rsidRDefault="003B0CB3" w:rsidP="003B0CB3">
      <w:pPr>
        <w:spacing w:line="276" w:lineRule="auto"/>
        <w:jc w:val="both"/>
        <w:rPr>
          <w:rFonts w:cs="Arial"/>
          <w:iCs/>
          <w:szCs w:val="20"/>
          <w:lang w:eastAsia="ar-SA"/>
        </w:rPr>
      </w:pPr>
    </w:p>
    <w:p w14:paraId="5BB6C9DD" w14:textId="1E4DDAEB" w:rsidR="003B0CB3" w:rsidRDefault="003B0CB3" w:rsidP="003B0CB3">
      <w:pPr>
        <w:pStyle w:val="Brezrazmikov"/>
        <w:spacing w:line="276" w:lineRule="auto"/>
        <w:jc w:val="both"/>
        <w:rPr>
          <w:iCs/>
          <w:lang w:eastAsia="ar-SA"/>
        </w:rPr>
      </w:pPr>
      <w:r w:rsidRPr="00C44B09">
        <w:rPr>
          <w:iCs/>
          <w:lang w:eastAsia="ar-SA"/>
        </w:rPr>
        <w:t xml:space="preserve">Kandidat </w:t>
      </w:r>
      <w:r w:rsidRPr="00DC0997">
        <w:rPr>
          <w:b/>
          <w:bCs/>
          <w:iCs/>
          <w:lang w:eastAsia="ar-SA"/>
        </w:rPr>
        <w:t>mora vložiti prijavo elektronsko</w:t>
      </w:r>
      <w:r w:rsidRPr="00C44B09">
        <w:rPr>
          <w:iCs/>
          <w:lang w:eastAsia="ar-SA"/>
        </w:rPr>
        <w:t xml:space="preserve"> </w:t>
      </w:r>
      <w:r>
        <w:rPr>
          <w:iCs/>
          <w:lang w:eastAsia="ar-SA"/>
        </w:rPr>
        <w:t xml:space="preserve">na elektronski naslov: </w:t>
      </w:r>
      <w:hyperlink r:id="rId14" w:history="1">
        <w:r w:rsidRPr="00F95E8E">
          <w:rPr>
            <w:rStyle w:val="Hiperpovezava"/>
            <w:rFonts w:cs="Arial"/>
            <w:iCs/>
            <w:szCs w:val="20"/>
            <w:lang w:eastAsia="ar-SA"/>
          </w:rPr>
          <w:t>gp.mkgp@gov.si</w:t>
        </w:r>
      </w:hyperlink>
      <w:r>
        <w:rPr>
          <w:iCs/>
          <w:lang w:eastAsia="ar-SA"/>
        </w:rPr>
        <w:t>, z označbo »Za javni natečaj višji svetovalec (DM šifra 88</w:t>
      </w:r>
      <w:r w:rsidR="00A82882">
        <w:rPr>
          <w:iCs/>
          <w:lang w:eastAsia="ar-SA"/>
        </w:rPr>
        <w:t>2</w:t>
      </w:r>
      <w:r>
        <w:rPr>
          <w:iCs/>
          <w:lang w:eastAsia="ar-SA"/>
        </w:rPr>
        <w:t>), JN 8«, pri čemer veljavnost prijave ni pogojena z elektronskim podpisom</w:t>
      </w:r>
      <w:r w:rsidRPr="00C44B09">
        <w:rPr>
          <w:iCs/>
          <w:lang w:eastAsia="ar-SA"/>
        </w:rPr>
        <w:t xml:space="preserve">, in </w:t>
      </w:r>
      <w:r w:rsidRPr="00FB1FA4">
        <w:rPr>
          <w:b/>
          <w:bCs/>
          <w:iCs/>
          <w:lang w:eastAsia="ar-SA"/>
        </w:rPr>
        <w:t>sicer v roku 8 dni</w:t>
      </w:r>
      <w:r w:rsidRPr="00C44B09">
        <w:rPr>
          <w:iCs/>
          <w:lang w:eastAsia="ar-SA"/>
        </w:rPr>
        <w:t xml:space="preserve"> po objavi na Zavodu RS za zaposlovanje in na osrednjem spletnem mestu državne uprave gov.si.</w:t>
      </w:r>
    </w:p>
    <w:p w14:paraId="4609C3A8" w14:textId="6CF41D71" w:rsidR="00155621" w:rsidRDefault="00155621" w:rsidP="001C1CFD">
      <w:pPr>
        <w:spacing w:before="100" w:beforeAutospacing="1" w:after="119" w:line="276" w:lineRule="auto"/>
        <w:jc w:val="both"/>
        <w:rPr>
          <w:rFonts w:cs="Arial"/>
          <w:iCs/>
          <w:szCs w:val="20"/>
          <w:lang w:eastAsia="ar-SA"/>
        </w:rPr>
      </w:pPr>
      <w:r>
        <w:rPr>
          <w:rFonts w:cs="Arial"/>
          <w:iCs/>
          <w:szCs w:val="20"/>
          <w:lang w:eastAsia="ar-SA"/>
        </w:rPr>
        <w:t>Kandidat mora v prijavi navesti:</w:t>
      </w:r>
    </w:p>
    <w:p w14:paraId="2F0C6373" w14:textId="38A47C22" w:rsidR="00155621" w:rsidRPr="00155621" w:rsidRDefault="00155621" w:rsidP="00FB1FA4">
      <w:pPr>
        <w:pStyle w:val="Brezrazmikov"/>
        <w:numPr>
          <w:ilvl w:val="0"/>
          <w:numId w:val="35"/>
        </w:numPr>
        <w:spacing w:line="276" w:lineRule="auto"/>
        <w:jc w:val="both"/>
        <w:rPr>
          <w:lang w:eastAsia="ar-SA"/>
        </w:rPr>
      </w:pPr>
      <w:r w:rsidRPr="00155621">
        <w:rPr>
          <w:lang w:eastAsia="ar-SA"/>
        </w:rPr>
        <w:t>da izpolnjuje pogoj glede predpisane izobrazbe, iz katere mora biti razvidna raven in smer izobrazbe, ter leto in ustanova, na kateri je bila izobrazba pridobljena;</w:t>
      </w:r>
    </w:p>
    <w:p w14:paraId="094FF864" w14:textId="7029D0B6" w:rsidR="00155621" w:rsidRPr="00155621" w:rsidRDefault="00155621" w:rsidP="00FB1FA4">
      <w:pPr>
        <w:pStyle w:val="Brezrazmikov"/>
        <w:numPr>
          <w:ilvl w:val="0"/>
          <w:numId w:val="35"/>
        </w:numPr>
        <w:spacing w:line="276" w:lineRule="auto"/>
        <w:jc w:val="both"/>
        <w:rPr>
          <w:lang w:eastAsia="ar-SA"/>
        </w:rPr>
      </w:pPr>
      <w:r w:rsidRPr="00155621">
        <w:rPr>
          <w:lang w:eastAsia="ar-SA"/>
        </w:rPr>
        <w:t>delovne izkušnje, iz katerih je razvidno izpolnjevanje pogoja glede predpisanih delovnih izkušenj z opredelitvijo časa opravljanja dela in zahtevnosti dela glede na raven izobrazbe, ki se zahteva za opravljanje tega dela;</w:t>
      </w:r>
    </w:p>
    <w:p w14:paraId="28812C4F" w14:textId="3ED75C16" w:rsidR="00155621" w:rsidRPr="00C44B09" w:rsidRDefault="00155621" w:rsidP="00FB1FA4">
      <w:pPr>
        <w:pStyle w:val="Brezrazmikov"/>
        <w:numPr>
          <w:ilvl w:val="0"/>
          <w:numId w:val="35"/>
        </w:numPr>
        <w:spacing w:line="276" w:lineRule="auto"/>
        <w:jc w:val="both"/>
        <w:rPr>
          <w:lang w:eastAsia="ar-SA"/>
        </w:rPr>
      </w:pPr>
      <w:r w:rsidRPr="00155621">
        <w:rPr>
          <w:lang w:eastAsia="ar-SA"/>
        </w:rPr>
        <w:t>da izpolnjuje vse ostale pogoje za razpisano delovno mesto.</w:t>
      </w:r>
    </w:p>
    <w:p w14:paraId="2413340A" w14:textId="77777777" w:rsidR="00FB1FA4" w:rsidRDefault="00FB1FA4" w:rsidP="00FB1FA4">
      <w:pPr>
        <w:pStyle w:val="Brezrazmikov"/>
        <w:spacing w:line="276" w:lineRule="auto"/>
        <w:jc w:val="both"/>
        <w:rPr>
          <w:rStyle w:val="Bodytext2"/>
          <w:color w:val="000000"/>
          <w:szCs w:val="20"/>
        </w:rPr>
      </w:pPr>
    </w:p>
    <w:p w14:paraId="5331B621" w14:textId="0FC01D68" w:rsidR="00FB1FA4" w:rsidRDefault="00FB1FA4" w:rsidP="00FB1FA4">
      <w:pPr>
        <w:pStyle w:val="Brezrazmikov"/>
        <w:spacing w:line="276" w:lineRule="auto"/>
        <w:jc w:val="both"/>
        <w:rPr>
          <w:rStyle w:val="Bodytext2"/>
          <w:color w:val="000000"/>
          <w:szCs w:val="20"/>
        </w:rPr>
      </w:pPr>
      <w:r w:rsidRPr="00D6448A">
        <w:rPr>
          <w:rStyle w:val="Bodytext2"/>
          <w:color w:val="000000"/>
          <w:szCs w:val="20"/>
        </w:rPr>
        <w:t xml:space="preserve">Obveščanje v postopku javnega natečaja poteka po elektronski poti na elektronski naslov kandidata, s katerega je poslal prijavo na javni natečaj ali na elektronski naslov, ki ga je za namen obveščanja v postopku navedel v prijavi. </w:t>
      </w:r>
    </w:p>
    <w:p w14:paraId="1661FFA6" w14:textId="77777777" w:rsidR="00FB1FA4" w:rsidRDefault="00FB1FA4" w:rsidP="00FB1FA4">
      <w:pPr>
        <w:pStyle w:val="Brezrazmikov"/>
        <w:spacing w:line="276" w:lineRule="auto"/>
        <w:jc w:val="both"/>
        <w:rPr>
          <w:rStyle w:val="Bodytext2"/>
          <w:color w:val="000000"/>
          <w:szCs w:val="20"/>
        </w:rPr>
      </w:pPr>
    </w:p>
    <w:p w14:paraId="3524E2DC" w14:textId="78C0C567" w:rsidR="00FB1FA4" w:rsidRDefault="00FB1FA4" w:rsidP="00FB1FA4">
      <w:pPr>
        <w:pStyle w:val="Brezrazmikov"/>
        <w:spacing w:line="276" w:lineRule="auto"/>
        <w:jc w:val="both"/>
        <w:rPr>
          <w:rStyle w:val="Bodytext2"/>
          <w:color w:val="000000"/>
          <w:szCs w:val="20"/>
          <w:lang w:val="pl-PL"/>
        </w:rPr>
      </w:pPr>
      <w:r w:rsidRPr="00D6448A">
        <w:rPr>
          <w:rStyle w:val="Bodytext2"/>
          <w:color w:val="000000"/>
          <w:szCs w:val="20"/>
        </w:rPr>
        <w:t xml:space="preserve">Obvestilo o končanem postopku javnega natečaja bo objavljeno na portalu državne uprave GOV.SI </w:t>
      </w:r>
      <w:r w:rsidRPr="00D6448A">
        <w:rPr>
          <w:rStyle w:val="Bodytext2"/>
          <w:color w:val="000000"/>
          <w:szCs w:val="20"/>
          <w:lang w:val="pl-PL"/>
        </w:rPr>
        <w:t>(</w:t>
      </w:r>
      <w:hyperlink r:id="rId15" w:history="1">
        <w:r w:rsidRPr="00D6448A">
          <w:rPr>
            <w:rStyle w:val="Bodytext2"/>
            <w:color w:val="000000"/>
            <w:szCs w:val="20"/>
            <w:lang w:val="pl-PL"/>
          </w:rPr>
          <w:t>https://www.gov.si/zbirke/delovna-mesta/</w:t>
        </w:r>
      </w:hyperlink>
      <w:r w:rsidRPr="00D6448A">
        <w:rPr>
          <w:rStyle w:val="Bodytext2"/>
          <w:color w:val="000000"/>
          <w:szCs w:val="20"/>
          <w:lang w:val="pl-PL"/>
        </w:rPr>
        <w:t>).</w:t>
      </w:r>
    </w:p>
    <w:p w14:paraId="3B4FCBE1" w14:textId="77777777" w:rsidR="00FB1FA4" w:rsidRDefault="00FB1FA4" w:rsidP="00FB1FA4">
      <w:pPr>
        <w:pStyle w:val="Brezrazmikov"/>
        <w:spacing w:line="276" w:lineRule="auto"/>
        <w:jc w:val="both"/>
        <w:rPr>
          <w:rStyle w:val="Bodytext2"/>
          <w:color w:val="000000"/>
          <w:szCs w:val="20"/>
          <w:lang w:val="pl-PL"/>
        </w:rPr>
      </w:pPr>
    </w:p>
    <w:p w14:paraId="5188DDAE" w14:textId="08A2DC0A" w:rsidR="001C1CFD" w:rsidRDefault="001C1CFD" w:rsidP="00FB1FA4">
      <w:pPr>
        <w:pStyle w:val="Brezrazmikov"/>
        <w:spacing w:line="276" w:lineRule="auto"/>
        <w:jc w:val="both"/>
        <w:rPr>
          <w:iCs/>
        </w:rPr>
      </w:pPr>
      <w:r w:rsidRPr="003B05A6">
        <w:rPr>
          <w:iCs/>
        </w:rPr>
        <w:t xml:space="preserve">Informacije o izvedbi javnega natečaja daje </w:t>
      </w:r>
      <w:r w:rsidR="00BD6B3B">
        <w:rPr>
          <w:iCs/>
        </w:rPr>
        <w:t>ga</w:t>
      </w:r>
      <w:r w:rsidR="00BD6B3B" w:rsidRPr="003B05A6">
        <w:rPr>
          <w:iCs/>
        </w:rPr>
        <w:t xml:space="preserve">. </w:t>
      </w:r>
      <w:r w:rsidR="002378B6">
        <w:rPr>
          <w:iCs/>
        </w:rPr>
        <w:t>Nina Mencigar</w:t>
      </w:r>
      <w:r w:rsidR="00BD6B3B">
        <w:rPr>
          <w:iCs/>
        </w:rPr>
        <w:t xml:space="preserve"> </w:t>
      </w:r>
      <w:r w:rsidR="00BD6B3B" w:rsidRPr="00696C28">
        <w:rPr>
          <w:iCs/>
        </w:rPr>
        <w:t>na tel. št</w:t>
      </w:r>
      <w:r w:rsidR="00647FB7">
        <w:rPr>
          <w:iCs/>
        </w:rPr>
        <w:t>.</w:t>
      </w:r>
      <w:r w:rsidR="00BD6B3B" w:rsidRPr="00696C28">
        <w:rPr>
          <w:iCs/>
        </w:rPr>
        <w:t xml:space="preserve">: 01 478 </w:t>
      </w:r>
      <w:r w:rsidR="002378B6">
        <w:rPr>
          <w:iCs/>
        </w:rPr>
        <w:t>9076</w:t>
      </w:r>
      <w:r w:rsidR="00BD6B3B" w:rsidRPr="00696C28">
        <w:rPr>
          <w:iCs/>
        </w:rPr>
        <w:t xml:space="preserve"> </w:t>
      </w:r>
      <w:r w:rsidRPr="003B05A6">
        <w:rPr>
          <w:iCs/>
        </w:rPr>
        <w:t xml:space="preserve"> od 9. do 10. ure vsak delavnik, informacije glede področja dela pa </w:t>
      </w:r>
      <w:r w:rsidR="00515A12">
        <w:rPr>
          <w:iCs/>
        </w:rPr>
        <w:t>g</w:t>
      </w:r>
      <w:r w:rsidR="009D5FCF">
        <w:rPr>
          <w:iCs/>
        </w:rPr>
        <w:t xml:space="preserve">. </w:t>
      </w:r>
      <w:r w:rsidR="0054193B">
        <w:rPr>
          <w:iCs/>
        </w:rPr>
        <w:t>Leon Ravnikar</w:t>
      </w:r>
      <w:r w:rsidR="00BD6B3B">
        <w:rPr>
          <w:iCs/>
        </w:rPr>
        <w:t xml:space="preserve"> na tel. št</w:t>
      </w:r>
      <w:r w:rsidR="00647FB7">
        <w:rPr>
          <w:iCs/>
        </w:rPr>
        <w:t>.</w:t>
      </w:r>
      <w:r w:rsidR="00BD6B3B">
        <w:rPr>
          <w:iCs/>
        </w:rPr>
        <w:t>:</w:t>
      </w:r>
      <w:r w:rsidR="00BD6B3B" w:rsidRPr="00BD6B3B">
        <w:rPr>
          <w:rFonts w:ascii="Segoe UI" w:hAnsi="Segoe UI" w:cs="Segoe UI"/>
        </w:rPr>
        <w:t xml:space="preserve"> </w:t>
      </w:r>
      <w:r w:rsidR="00BD6B3B" w:rsidRPr="00BD6B3B">
        <w:rPr>
          <w:iCs/>
        </w:rPr>
        <w:t xml:space="preserve">01 478 </w:t>
      </w:r>
      <w:r w:rsidR="0054193B">
        <w:rPr>
          <w:iCs/>
        </w:rPr>
        <w:t>9309</w:t>
      </w:r>
      <w:r w:rsidRPr="003B05A6">
        <w:rPr>
          <w:iCs/>
        </w:rPr>
        <w:t>.</w:t>
      </w:r>
    </w:p>
    <w:p w14:paraId="2730A47D" w14:textId="77777777" w:rsidR="00FB1FA4" w:rsidRPr="003B05A6" w:rsidRDefault="00FB1FA4" w:rsidP="00FB1FA4">
      <w:pPr>
        <w:pStyle w:val="Brezrazmikov"/>
        <w:spacing w:line="276" w:lineRule="auto"/>
        <w:jc w:val="both"/>
        <w:rPr>
          <w:i/>
          <w:iCs/>
        </w:rPr>
      </w:pPr>
    </w:p>
    <w:p w14:paraId="0AAD3A79" w14:textId="77777777" w:rsidR="001C1CFD" w:rsidRDefault="001C1CFD" w:rsidP="00FB1FA4">
      <w:pPr>
        <w:pStyle w:val="Brezrazmikov"/>
        <w:spacing w:line="276" w:lineRule="auto"/>
        <w:jc w:val="both"/>
        <w:rPr>
          <w:iCs/>
        </w:rPr>
      </w:pPr>
      <w:bookmarkStart w:id="1" w:name="_Hlk191548714"/>
      <w:r w:rsidRPr="003B05A6">
        <w:rPr>
          <w:iCs/>
        </w:rPr>
        <w:t>Zaposlujemo po načelu nediskriminatornosti in enakih možnosti.</w:t>
      </w:r>
    </w:p>
    <w:p w14:paraId="2AEA87DD" w14:textId="77777777" w:rsidR="00FB1FA4" w:rsidRPr="003B05A6" w:rsidRDefault="00FB1FA4" w:rsidP="00FB1FA4">
      <w:pPr>
        <w:pStyle w:val="Brezrazmikov"/>
        <w:spacing w:line="276" w:lineRule="auto"/>
        <w:jc w:val="both"/>
        <w:rPr>
          <w:i/>
          <w:iCs/>
        </w:rPr>
      </w:pPr>
    </w:p>
    <w:bookmarkEnd w:id="1"/>
    <w:p w14:paraId="17A8FDA2" w14:textId="30953A4C" w:rsidR="001C1CFD" w:rsidRDefault="001C1CFD" w:rsidP="003B0CB3">
      <w:pPr>
        <w:pStyle w:val="Brezrazmikov"/>
        <w:spacing w:line="276" w:lineRule="auto"/>
        <w:jc w:val="both"/>
        <w:rPr>
          <w:rFonts w:cs="Arial"/>
          <w:b/>
          <w:bCs/>
          <w:szCs w:val="20"/>
        </w:rPr>
      </w:pPr>
      <w:r w:rsidRPr="003B05A6">
        <w:rPr>
          <w:iCs/>
        </w:rPr>
        <w:t>V besedilu uporabljeni izrazi, zapisani v moški spolni slovnični obliki, so uporabljeni kot nevtralni za ženske in moške.</w:t>
      </w: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4582B0AC" w14:textId="498E6949" w:rsidR="007D75CF" w:rsidRPr="002378B6" w:rsidRDefault="001C1CFD" w:rsidP="002378B6">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w:t>
      </w:r>
      <w:r w:rsidR="00406A47">
        <w:rPr>
          <w:rFonts w:ascii="Helv" w:hAnsi="Helv" w:cs="Helv"/>
          <w:color w:val="000000"/>
          <w:szCs w:val="20"/>
          <w:lang w:eastAsia="sl-SI"/>
        </w:rPr>
        <w:t>174</w:t>
      </w:r>
      <w:r w:rsidR="00406A47" w:rsidRPr="00DA5AA3">
        <w:rPr>
          <w:rFonts w:ascii="Helv" w:hAnsi="Helv" w:cs="Helv"/>
          <w:color w:val="000000"/>
          <w:szCs w:val="20"/>
          <w:lang w:eastAsia="sl-SI"/>
        </w:rPr>
        <w:t xml:space="preserve"> </w:t>
      </w:r>
      <w:r w:rsidRPr="00DA5AA3">
        <w:rPr>
          <w:rFonts w:ascii="Helv" w:hAnsi="Helv" w:cs="Helv"/>
          <w:color w:val="000000"/>
          <w:szCs w:val="20"/>
          <w:lang w:eastAsia="sl-SI"/>
        </w:rPr>
        <w:t xml:space="preserve">z dne </w:t>
      </w:r>
      <w:r w:rsidR="00406A47">
        <w:rPr>
          <w:rFonts w:ascii="Helv" w:hAnsi="Helv" w:cs="Helv"/>
          <w:color w:val="000000"/>
          <w:szCs w:val="20"/>
          <w:lang w:eastAsia="sl-SI"/>
        </w:rPr>
        <w:t>8</w:t>
      </w:r>
      <w:r w:rsidRPr="00DA5AA3">
        <w:rPr>
          <w:rFonts w:ascii="Helv" w:hAnsi="Helv" w:cs="Helv"/>
          <w:color w:val="000000"/>
          <w:szCs w:val="20"/>
          <w:lang w:eastAsia="sl-SI"/>
        </w:rPr>
        <w:t xml:space="preserve">. </w:t>
      </w:r>
      <w:r w:rsidR="00406A47">
        <w:rPr>
          <w:rFonts w:ascii="Helv" w:hAnsi="Helv" w:cs="Helv"/>
          <w:color w:val="000000"/>
          <w:szCs w:val="20"/>
          <w:lang w:eastAsia="sl-SI"/>
        </w:rPr>
        <w:t>12</w:t>
      </w:r>
      <w:r w:rsidRPr="00DA5AA3">
        <w:rPr>
          <w:rFonts w:ascii="Helv" w:hAnsi="Helv" w:cs="Helv"/>
          <w:color w:val="000000"/>
          <w:szCs w:val="20"/>
          <w:lang w:eastAsia="sl-SI"/>
        </w:rPr>
        <w:t xml:space="preserve">. </w:t>
      </w:r>
      <w:r w:rsidR="00406A47" w:rsidRPr="00DA5AA3">
        <w:rPr>
          <w:rFonts w:ascii="Helv" w:hAnsi="Helv" w:cs="Helv"/>
          <w:color w:val="000000"/>
          <w:szCs w:val="20"/>
          <w:lang w:eastAsia="sl-SI"/>
        </w:rPr>
        <w:t>202</w:t>
      </w:r>
      <w:r w:rsidR="00406A47">
        <w:rPr>
          <w:rFonts w:ascii="Helv" w:hAnsi="Helv" w:cs="Helv"/>
          <w:color w:val="000000"/>
          <w:szCs w:val="20"/>
          <w:lang w:eastAsia="sl-SI"/>
        </w:rPr>
        <w:t>5</w:t>
      </w:r>
    </w:p>
    <w:sectPr w:rsidR="007D75CF" w:rsidRPr="002378B6" w:rsidSect="00FB1FA4">
      <w:headerReference w:type="default" r:id="rId16"/>
      <w:headerReference w:type="first" r:id="rId17"/>
      <w:pgSz w:w="11900" w:h="16840" w:code="9"/>
      <w:pgMar w:top="1276" w:right="1268"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embedRegular r:id="rId1" w:fontKey="{4A42B524-A682-421C-BA0F-8A34E41EB984}"/>
    <w:embedBold r:id="rId2" w:fontKey="{B6518545-D781-4C7E-952D-6E48EE2C5136}"/>
    <w:embedItalic r:id="rId3" w:fontKey="{D5E222A0-4C60-4473-BEF5-3E9EE1B1AA15}"/>
    <w:embedBoldItalic r:id="rId4" w:fontKey="{BFB53F56-B647-4A64-A93B-7E73051D977A}"/>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embedRegular r:id="rId5" w:subsetted="1" w:fontKey="{0ECC4A22-D297-4492-9879-AFBCA474219A}"/>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6" w:subsetted="1" w:fontKey="{F49994C2-C623-43DE-90A5-F5E8348F7434}"/>
    <w:embedBold r:id="rId7" w:subsetted="1" w:fontKey="{BD4B6FDB-F7F5-49AD-9321-ED617AC1CE72}"/>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Pr="008F6E28" w:rsidRDefault="0012034B"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color w:val="000000" w:themeColor="text1"/>
      </w:rPr>
      <w:t>Ministrstvo za</w:t>
    </w:r>
    <w:r w:rsidRPr="008F6E28">
      <w:rPr>
        <w:rFonts w:ascii="Republika" w:hAnsi="Republika"/>
        <w:b/>
        <w:caps/>
      </w:rPr>
      <w:t xml:space="preserve"> kmetijstvo</w:t>
    </w:r>
    <w:r w:rsidR="002F2332" w:rsidRPr="008F6E28">
      <w:rPr>
        <w:rFonts w:ascii="Republika" w:hAnsi="Republika"/>
        <w:b/>
        <w:caps/>
      </w:rPr>
      <w:t>,</w:t>
    </w:r>
  </w:p>
  <w:p w14:paraId="74721DF4" w14:textId="77777777" w:rsidR="0012034B" w:rsidRPr="008F6E28" w:rsidRDefault="002F2332" w:rsidP="00924E3C">
    <w:pPr>
      <w:pStyle w:val="Glava"/>
      <w:tabs>
        <w:tab w:val="clear" w:pos="4320"/>
        <w:tab w:val="clear" w:pos="8640"/>
        <w:tab w:val="left" w:pos="5112"/>
      </w:tabs>
      <w:spacing w:after="120" w:line="240" w:lineRule="exact"/>
      <w:rPr>
        <w:rFonts w:ascii="Republika" w:hAnsi="Republika"/>
        <w:b/>
        <w:caps/>
      </w:rPr>
    </w:pPr>
    <w:r w:rsidRPr="008F6E28">
      <w:rPr>
        <w:rFonts w:ascii="Republika" w:hAnsi="Republika"/>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479"/>
    <w:multiLevelType w:val="hybridMultilevel"/>
    <w:tmpl w:val="DA5477D8"/>
    <w:lvl w:ilvl="0" w:tplc="FF529C2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0A27A7"/>
    <w:multiLevelType w:val="hybridMultilevel"/>
    <w:tmpl w:val="F5347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2B1551B"/>
    <w:multiLevelType w:val="hybridMultilevel"/>
    <w:tmpl w:val="877659D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914437C"/>
    <w:multiLevelType w:val="hybridMultilevel"/>
    <w:tmpl w:val="787492B8"/>
    <w:lvl w:ilvl="0" w:tplc="07D6E5C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8F4EC5"/>
    <w:multiLevelType w:val="hybridMultilevel"/>
    <w:tmpl w:val="41249712"/>
    <w:lvl w:ilvl="0" w:tplc="28489E8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4799C"/>
    <w:multiLevelType w:val="hybridMultilevel"/>
    <w:tmpl w:val="44A01D5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C96C1C"/>
    <w:multiLevelType w:val="hybridMultilevel"/>
    <w:tmpl w:val="70167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A3FE7"/>
    <w:multiLevelType w:val="hybridMultilevel"/>
    <w:tmpl w:val="88408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648F0C25"/>
    <w:multiLevelType w:val="hybridMultilevel"/>
    <w:tmpl w:val="297A76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1D2F32"/>
    <w:multiLevelType w:val="hybridMultilevel"/>
    <w:tmpl w:val="89646CFE"/>
    <w:lvl w:ilvl="0" w:tplc="2A9E5F5E">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6D551C54"/>
    <w:multiLevelType w:val="hybridMultilevel"/>
    <w:tmpl w:val="2D2E96C0"/>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4C2F1D"/>
    <w:multiLevelType w:val="hybridMultilevel"/>
    <w:tmpl w:val="2FC89798"/>
    <w:lvl w:ilvl="0" w:tplc="2A9E5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51A3ACD"/>
    <w:multiLevelType w:val="hybridMultilevel"/>
    <w:tmpl w:val="63F63D6C"/>
    <w:lvl w:ilvl="0" w:tplc="28489E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3"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23"/>
  </w:num>
  <w:num w:numId="2" w16cid:durableId="1838572987">
    <w:abstractNumId w:val="10"/>
  </w:num>
  <w:num w:numId="3" w16cid:durableId="1670719138">
    <w:abstractNumId w:val="16"/>
  </w:num>
  <w:num w:numId="4" w16cid:durableId="747388039">
    <w:abstractNumId w:val="4"/>
  </w:num>
  <w:num w:numId="5" w16cid:durableId="763500434">
    <w:abstractNumId w:val="6"/>
  </w:num>
  <w:num w:numId="6" w16cid:durableId="1204368745">
    <w:abstractNumId w:val="19"/>
  </w:num>
  <w:num w:numId="7" w16cid:durableId="358705111">
    <w:abstractNumId w:val="17"/>
  </w:num>
  <w:num w:numId="8" w16cid:durableId="1157451921">
    <w:abstractNumId w:val="11"/>
  </w:num>
  <w:num w:numId="9" w16cid:durableId="1565606013">
    <w:abstractNumId w:val="9"/>
  </w:num>
  <w:num w:numId="10" w16cid:durableId="555747505">
    <w:abstractNumId w:val="32"/>
  </w:num>
  <w:num w:numId="11" w16cid:durableId="1661613603">
    <w:abstractNumId w:val="33"/>
  </w:num>
  <w:num w:numId="12" w16cid:durableId="1930039920">
    <w:abstractNumId w:val="14"/>
  </w:num>
  <w:num w:numId="13" w16cid:durableId="1863401922">
    <w:abstractNumId w:val="28"/>
  </w:num>
  <w:num w:numId="14" w16cid:durableId="88368">
    <w:abstractNumId w:val="27"/>
  </w:num>
  <w:num w:numId="15" w16cid:durableId="1595288586">
    <w:abstractNumId w:val="20"/>
  </w:num>
  <w:num w:numId="16" w16cid:durableId="782190371">
    <w:abstractNumId w:val="21"/>
  </w:num>
  <w:num w:numId="17" w16cid:durableId="54475040">
    <w:abstractNumId w:val="22"/>
  </w:num>
  <w:num w:numId="18" w16cid:durableId="519390303">
    <w:abstractNumId w:val="3"/>
  </w:num>
  <w:num w:numId="19" w16cid:durableId="813641318">
    <w:abstractNumId w:val="13"/>
  </w:num>
  <w:num w:numId="20" w16cid:durableId="350961068">
    <w:abstractNumId w:val="30"/>
  </w:num>
  <w:num w:numId="21" w16cid:durableId="691493185">
    <w:abstractNumId w:val="24"/>
  </w:num>
  <w:num w:numId="22" w16cid:durableId="1041901136">
    <w:abstractNumId w:val="34"/>
  </w:num>
  <w:num w:numId="23" w16cid:durableId="1986425302">
    <w:abstractNumId w:val="2"/>
  </w:num>
  <w:num w:numId="24" w16cid:durableId="978268256">
    <w:abstractNumId w:val="7"/>
  </w:num>
  <w:num w:numId="25" w16cid:durableId="320741690">
    <w:abstractNumId w:val="25"/>
  </w:num>
  <w:num w:numId="26" w16cid:durableId="2005040159">
    <w:abstractNumId w:val="31"/>
  </w:num>
  <w:num w:numId="27" w16cid:durableId="1699432907">
    <w:abstractNumId w:val="8"/>
  </w:num>
  <w:num w:numId="28" w16cid:durableId="1999114422">
    <w:abstractNumId w:val="18"/>
  </w:num>
  <w:num w:numId="29" w16cid:durableId="1874027279">
    <w:abstractNumId w:val="29"/>
  </w:num>
  <w:num w:numId="30" w16cid:durableId="289483477">
    <w:abstractNumId w:val="26"/>
  </w:num>
  <w:num w:numId="31" w16cid:durableId="931204734">
    <w:abstractNumId w:val="12"/>
  </w:num>
  <w:num w:numId="32" w16cid:durableId="1337466624">
    <w:abstractNumId w:val="1"/>
  </w:num>
  <w:num w:numId="33" w16cid:durableId="1590457169">
    <w:abstractNumId w:val="15"/>
  </w:num>
  <w:num w:numId="34" w16cid:durableId="1483043393">
    <w:abstractNumId w:val="0"/>
  </w:num>
  <w:num w:numId="35" w16cid:durableId="304092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5B86"/>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2B87"/>
    <w:rsid w:val="000760BB"/>
    <w:rsid w:val="00081D9D"/>
    <w:rsid w:val="000A7238"/>
    <w:rsid w:val="000A7716"/>
    <w:rsid w:val="000B55EE"/>
    <w:rsid w:val="000B5C68"/>
    <w:rsid w:val="000B769A"/>
    <w:rsid w:val="000C355C"/>
    <w:rsid w:val="000C5057"/>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0EE5"/>
    <w:rsid w:val="00132317"/>
    <w:rsid w:val="00133F2A"/>
    <w:rsid w:val="001353E5"/>
    <w:rsid w:val="001357B2"/>
    <w:rsid w:val="00140754"/>
    <w:rsid w:val="00140E7F"/>
    <w:rsid w:val="001413B9"/>
    <w:rsid w:val="00141945"/>
    <w:rsid w:val="00142EA1"/>
    <w:rsid w:val="00144CC3"/>
    <w:rsid w:val="00145919"/>
    <w:rsid w:val="001523AB"/>
    <w:rsid w:val="001544C0"/>
    <w:rsid w:val="00154B0D"/>
    <w:rsid w:val="00155621"/>
    <w:rsid w:val="00164771"/>
    <w:rsid w:val="00164DCA"/>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04BC2"/>
    <w:rsid w:val="0021062F"/>
    <w:rsid w:val="00223464"/>
    <w:rsid w:val="002378B6"/>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2390D"/>
    <w:rsid w:val="003334A3"/>
    <w:rsid w:val="00333E81"/>
    <w:rsid w:val="003400C2"/>
    <w:rsid w:val="00354851"/>
    <w:rsid w:val="00354EF0"/>
    <w:rsid w:val="00362BD0"/>
    <w:rsid w:val="003636BF"/>
    <w:rsid w:val="00364211"/>
    <w:rsid w:val="0036453D"/>
    <w:rsid w:val="00367B1A"/>
    <w:rsid w:val="00373A32"/>
    <w:rsid w:val="0037479F"/>
    <w:rsid w:val="00377135"/>
    <w:rsid w:val="0038081D"/>
    <w:rsid w:val="00381A61"/>
    <w:rsid w:val="003845B4"/>
    <w:rsid w:val="003859CE"/>
    <w:rsid w:val="00387B1A"/>
    <w:rsid w:val="003A458C"/>
    <w:rsid w:val="003B0CB3"/>
    <w:rsid w:val="003B1D62"/>
    <w:rsid w:val="003C66D3"/>
    <w:rsid w:val="003C793C"/>
    <w:rsid w:val="003E1C74"/>
    <w:rsid w:val="003E5D42"/>
    <w:rsid w:val="003F1759"/>
    <w:rsid w:val="004022C5"/>
    <w:rsid w:val="00404F5F"/>
    <w:rsid w:val="00406259"/>
    <w:rsid w:val="004067B0"/>
    <w:rsid w:val="004068D7"/>
    <w:rsid w:val="00406A47"/>
    <w:rsid w:val="0041041E"/>
    <w:rsid w:val="004270AC"/>
    <w:rsid w:val="00431B18"/>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15A12"/>
    <w:rsid w:val="005236FB"/>
    <w:rsid w:val="00526246"/>
    <w:rsid w:val="00526E8F"/>
    <w:rsid w:val="00532800"/>
    <w:rsid w:val="00536993"/>
    <w:rsid w:val="0054193B"/>
    <w:rsid w:val="00543859"/>
    <w:rsid w:val="00545B6D"/>
    <w:rsid w:val="005507F6"/>
    <w:rsid w:val="0055176A"/>
    <w:rsid w:val="00562708"/>
    <w:rsid w:val="00562E7A"/>
    <w:rsid w:val="005637D6"/>
    <w:rsid w:val="00566460"/>
    <w:rsid w:val="00567106"/>
    <w:rsid w:val="005701BF"/>
    <w:rsid w:val="005721A4"/>
    <w:rsid w:val="00574FC3"/>
    <w:rsid w:val="005801D5"/>
    <w:rsid w:val="005835C9"/>
    <w:rsid w:val="00584BDC"/>
    <w:rsid w:val="00591B47"/>
    <w:rsid w:val="0059728B"/>
    <w:rsid w:val="005A1FB0"/>
    <w:rsid w:val="005B4AEC"/>
    <w:rsid w:val="005D26A2"/>
    <w:rsid w:val="005D3559"/>
    <w:rsid w:val="005E1D3C"/>
    <w:rsid w:val="005F4DFC"/>
    <w:rsid w:val="005F65D7"/>
    <w:rsid w:val="00601AD2"/>
    <w:rsid w:val="0060406D"/>
    <w:rsid w:val="006155A1"/>
    <w:rsid w:val="00620A1F"/>
    <w:rsid w:val="0062448B"/>
    <w:rsid w:val="00632253"/>
    <w:rsid w:val="00636482"/>
    <w:rsid w:val="00641457"/>
    <w:rsid w:val="00642714"/>
    <w:rsid w:val="006453CD"/>
    <w:rsid w:val="006455CE"/>
    <w:rsid w:val="00647FB7"/>
    <w:rsid w:val="00650989"/>
    <w:rsid w:val="00651C8A"/>
    <w:rsid w:val="00656CB0"/>
    <w:rsid w:val="00665F87"/>
    <w:rsid w:val="00670CD4"/>
    <w:rsid w:val="0068009E"/>
    <w:rsid w:val="00681332"/>
    <w:rsid w:val="00682003"/>
    <w:rsid w:val="00683DA1"/>
    <w:rsid w:val="00685702"/>
    <w:rsid w:val="0068595A"/>
    <w:rsid w:val="00686440"/>
    <w:rsid w:val="006A0107"/>
    <w:rsid w:val="006A2992"/>
    <w:rsid w:val="006A2D4D"/>
    <w:rsid w:val="006A4C2B"/>
    <w:rsid w:val="006A4FC3"/>
    <w:rsid w:val="006A5C4F"/>
    <w:rsid w:val="006B3A30"/>
    <w:rsid w:val="006B7E53"/>
    <w:rsid w:val="006C0853"/>
    <w:rsid w:val="006C0D93"/>
    <w:rsid w:val="006C33B5"/>
    <w:rsid w:val="006C4FC1"/>
    <w:rsid w:val="006D1041"/>
    <w:rsid w:val="006D3D66"/>
    <w:rsid w:val="006D42D9"/>
    <w:rsid w:val="006E138E"/>
    <w:rsid w:val="006E5070"/>
    <w:rsid w:val="006F0AC0"/>
    <w:rsid w:val="006F1DF3"/>
    <w:rsid w:val="006F2AC6"/>
    <w:rsid w:val="00704B91"/>
    <w:rsid w:val="00712AFC"/>
    <w:rsid w:val="007167A6"/>
    <w:rsid w:val="00720EE7"/>
    <w:rsid w:val="007211F2"/>
    <w:rsid w:val="00730065"/>
    <w:rsid w:val="00733017"/>
    <w:rsid w:val="00747B11"/>
    <w:rsid w:val="00751801"/>
    <w:rsid w:val="0075278C"/>
    <w:rsid w:val="0075364D"/>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C138D"/>
    <w:rsid w:val="007D0A22"/>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2121C"/>
    <w:rsid w:val="00837AC6"/>
    <w:rsid w:val="008422E3"/>
    <w:rsid w:val="00846CB7"/>
    <w:rsid w:val="00847873"/>
    <w:rsid w:val="00853C2B"/>
    <w:rsid w:val="00856B75"/>
    <w:rsid w:val="008616F6"/>
    <w:rsid w:val="00861A3C"/>
    <w:rsid w:val="0086525E"/>
    <w:rsid w:val="008730E4"/>
    <w:rsid w:val="00873216"/>
    <w:rsid w:val="00875B8A"/>
    <w:rsid w:val="008776F5"/>
    <w:rsid w:val="0088043C"/>
    <w:rsid w:val="008812CB"/>
    <w:rsid w:val="008832F0"/>
    <w:rsid w:val="00884788"/>
    <w:rsid w:val="0089055E"/>
    <w:rsid w:val="008906C9"/>
    <w:rsid w:val="008911B2"/>
    <w:rsid w:val="00891818"/>
    <w:rsid w:val="00893560"/>
    <w:rsid w:val="00894AFA"/>
    <w:rsid w:val="00896C15"/>
    <w:rsid w:val="008A0EC8"/>
    <w:rsid w:val="008A1158"/>
    <w:rsid w:val="008B037F"/>
    <w:rsid w:val="008B0B11"/>
    <w:rsid w:val="008B3B64"/>
    <w:rsid w:val="008B6332"/>
    <w:rsid w:val="008C17F8"/>
    <w:rsid w:val="008C338E"/>
    <w:rsid w:val="008C3940"/>
    <w:rsid w:val="008C5738"/>
    <w:rsid w:val="008D04F0"/>
    <w:rsid w:val="008E2FD3"/>
    <w:rsid w:val="008E3AAB"/>
    <w:rsid w:val="008E404E"/>
    <w:rsid w:val="008E4387"/>
    <w:rsid w:val="008F3500"/>
    <w:rsid w:val="008F3788"/>
    <w:rsid w:val="008F5A7B"/>
    <w:rsid w:val="008F6E28"/>
    <w:rsid w:val="009030EA"/>
    <w:rsid w:val="009214C8"/>
    <w:rsid w:val="00923D40"/>
    <w:rsid w:val="009242CA"/>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0F5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5FCF"/>
    <w:rsid w:val="009D622F"/>
    <w:rsid w:val="009D671A"/>
    <w:rsid w:val="009E2594"/>
    <w:rsid w:val="009F4855"/>
    <w:rsid w:val="009F74C3"/>
    <w:rsid w:val="00A10103"/>
    <w:rsid w:val="00A10F14"/>
    <w:rsid w:val="00A11E9E"/>
    <w:rsid w:val="00A125C5"/>
    <w:rsid w:val="00A20E5F"/>
    <w:rsid w:val="00A20E8A"/>
    <w:rsid w:val="00A211B1"/>
    <w:rsid w:val="00A31A8E"/>
    <w:rsid w:val="00A32572"/>
    <w:rsid w:val="00A375DB"/>
    <w:rsid w:val="00A439A2"/>
    <w:rsid w:val="00A43C16"/>
    <w:rsid w:val="00A50189"/>
    <w:rsid w:val="00A5039D"/>
    <w:rsid w:val="00A540B0"/>
    <w:rsid w:val="00A56BBA"/>
    <w:rsid w:val="00A60F9B"/>
    <w:rsid w:val="00A61FFF"/>
    <w:rsid w:val="00A636EA"/>
    <w:rsid w:val="00A6403B"/>
    <w:rsid w:val="00A65EE7"/>
    <w:rsid w:val="00A70133"/>
    <w:rsid w:val="00A7042B"/>
    <w:rsid w:val="00A71922"/>
    <w:rsid w:val="00A76B79"/>
    <w:rsid w:val="00A82882"/>
    <w:rsid w:val="00A85801"/>
    <w:rsid w:val="00A9155C"/>
    <w:rsid w:val="00A93A3F"/>
    <w:rsid w:val="00A97111"/>
    <w:rsid w:val="00AA06AD"/>
    <w:rsid w:val="00AA0F22"/>
    <w:rsid w:val="00AA2953"/>
    <w:rsid w:val="00AA36C6"/>
    <w:rsid w:val="00AB36A8"/>
    <w:rsid w:val="00AC2062"/>
    <w:rsid w:val="00AF3F3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650A3"/>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B3B"/>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61A2D"/>
    <w:rsid w:val="00C72DD9"/>
    <w:rsid w:val="00C73667"/>
    <w:rsid w:val="00C7634A"/>
    <w:rsid w:val="00C8402C"/>
    <w:rsid w:val="00C8500D"/>
    <w:rsid w:val="00C907E1"/>
    <w:rsid w:val="00C91A37"/>
    <w:rsid w:val="00C91D99"/>
    <w:rsid w:val="00C92898"/>
    <w:rsid w:val="00C9392C"/>
    <w:rsid w:val="00C961F8"/>
    <w:rsid w:val="00CA1EFF"/>
    <w:rsid w:val="00CB1D26"/>
    <w:rsid w:val="00CB44DB"/>
    <w:rsid w:val="00CC210D"/>
    <w:rsid w:val="00CC5C7F"/>
    <w:rsid w:val="00CC6F3B"/>
    <w:rsid w:val="00CC7B4D"/>
    <w:rsid w:val="00CD4151"/>
    <w:rsid w:val="00CD71DA"/>
    <w:rsid w:val="00CE2766"/>
    <w:rsid w:val="00CE3FD0"/>
    <w:rsid w:val="00CE73E2"/>
    <w:rsid w:val="00CE7514"/>
    <w:rsid w:val="00CF1F05"/>
    <w:rsid w:val="00CF3896"/>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09CA"/>
    <w:rsid w:val="00D73261"/>
    <w:rsid w:val="00D73CE6"/>
    <w:rsid w:val="00D7716A"/>
    <w:rsid w:val="00D80C09"/>
    <w:rsid w:val="00D818E9"/>
    <w:rsid w:val="00D8542D"/>
    <w:rsid w:val="00D8583A"/>
    <w:rsid w:val="00D92227"/>
    <w:rsid w:val="00D93F22"/>
    <w:rsid w:val="00D97318"/>
    <w:rsid w:val="00DA0363"/>
    <w:rsid w:val="00DA5AA3"/>
    <w:rsid w:val="00DC21EF"/>
    <w:rsid w:val="00DC6A0C"/>
    <w:rsid w:val="00DC6A71"/>
    <w:rsid w:val="00DD27EA"/>
    <w:rsid w:val="00DD7028"/>
    <w:rsid w:val="00DE5B46"/>
    <w:rsid w:val="00DE7AD6"/>
    <w:rsid w:val="00DF3A75"/>
    <w:rsid w:val="00DF5195"/>
    <w:rsid w:val="00DF532C"/>
    <w:rsid w:val="00E00EF5"/>
    <w:rsid w:val="00E0357D"/>
    <w:rsid w:val="00E03D63"/>
    <w:rsid w:val="00E0500E"/>
    <w:rsid w:val="00E0796D"/>
    <w:rsid w:val="00E1360B"/>
    <w:rsid w:val="00E13879"/>
    <w:rsid w:val="00E2171E"/>
    <w:rsid w:val="00E24EC2"/>
    <w:rsid w:val="00E27413"/>
    <w:rsid w:val="00E31411"/>
    <w:rsid w:val="00E340AA"/>
    <w:rsid w:val="00E37F0A"/>
    <w:rsid w:val="00E40F7F"/>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380E"/>
    <w:rsid w:val="00E852F6"/>
    <w:rsid w:val="00EA4055"/>
    <w:rsid w:val="00EA754B"/>
    <w:rsid w:val="00EA78C0"/>
    <w:rsid w:val="00EB0458"/>
    <w:rsid w:val="00EB5D0F"/>
    <w:rsid w:val="00ED7AB0"/>
    <w:rsid w:val="00EE5D29"/>
    <w:rsid w:val="00EE75BB"/>
    <w:rsid w:val="00EE7AB5"/>
    <w:rsid w:val="00EF3D8F"/>
    <w:rsid w:val="00F07343"/>
    <w:rsid w:val="00F16364"/>
    <w:rsid w:val="00F16484"/>
    <w:rsid w:val="00F240BB"/>
    <w:rsid w:val="00F259A8"/>
    <w:rsid w:val="00F327E6"/>
    <w:rsid w:val="00F36E48"/>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B1FA4"/>
    <w:rsid w:val="00FC1298"/>
    <w:rsid w:val="00FC179A"/>
    <w:rsid w:val="00FC3636"/>
    <w:rsid w:val="00FC67D1"/>
    <w:rsid w:val="00FD16CF"/>
    <w:rsid w:val="00FD28C4"/>
    <w:rsid w:val="00FD3866"/>
    <w:rsid w:val="00FD4B1C"/>
    <w:rsid w:val="00FD60F9"/>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 w:type="paragraph" w:styleId="Revizija">
    <w:name w:val="Revision"/>
    <w:hidden/>
    <w:uiPriority w:val="99"/>
    <w:semiHidden/>
    <w:rsid w:val="008B6332"/>
    <w:rPr>
      <w:rFonts w:ascii="Arial" w:hAnsi="Arial"/>
      <w:szCs w:val="24"/>
      <w:lang w:eastAsia="en-US"/>
    </w:rPr>
  </w:style>
  <w:style w:type="character" w:styleId="Pripombasklic">
    <w:name w:val="annotation reference"/>
    <w:basedOn w:val="Privzetapisavaodstavka"/>
    <w:uiPriority w:val="99"/>
    <w:semiHidden/>
    <w:unhideWhenUsed/>
    <w:rsid w:val="00406A47"/>
    <w:rPr>
      <w:sz w:val="16"/>
      <w:szCs w:val="16"/>
    </w:rPr>
  </w:style>
  <w:style w:type="paragraph" w:styleId="Pripombabesedilo">
    <w:name w:val="annotation text"/>
    <w:basedOn w:val="Navaden"/>
    <w:link w:val="PripombabesediloZnak"/>
    <w:uiPriority w:val="99"/>
    <w:unhideWhenUsed/>
    <w:rsid w:val="00406A47"/>
    <w:rPr>
      <w:szCs w:val="20"/>
    </w:rPr>
  </w:style>
  <w:style w:type="character" w:customStyle="1" w:styleId="PripombabesediloZnak">
    <w:name w:val="Pripomba – besedilo Znak"/>
    <w:basedOn w:val="Privzetapisavaodstavka"/>
    <w:link w:val="Pripombabesedilo"/>
    <w:uiPriority w:val="99"/>
    <w:rsid w:val="00406A47"/>
    <w:rPr>
      <w:rFonts w:ascii="Arial" w:hAnsi="Arial"/>
      <w:lang w:eastAsia="en-US"/>
    </w:rPr>
  </w:style>
  <w:style w:type="paragraph" w:styleId="Zadevapripombe">
    <w:name w:val="annotation subject"/>
    <w:basedOn w:val="Pripombabesedilo"/>
    <w:next w:val="Pripombabesedilo"/>
    <w:link w:val="ZadevapripombeZnak"/>
    <w:uiPriority w:val="99"/>
    <w:semiHidden/>
    <w:unhideWhenUsed/>
    <w:rsid w:val="00406A47"/>
    <w:rPr>
      <w:b/>
      <w:bCs/>
    </w:rPr>
  </w:style>
  <w:style w:type="character" w:customStyle="1" w:styleId="ZadevapripombeZnak">
    <w:name w:val="Zadeva pripombe Znak"/>
    <w:basedOn w:val="PripombabesediloZnak"/>
    <w:link w:val="Zadevapripombe"/>
    <w:uiPriority w:val="99"/>
    <w:semiHidden/>
    <w:rsid w:val="00406A47"/>
    <w:rPr>
      <w:rFonts w:ascii="Arial" w:hAnsi="Arial"/>
      <w:b/>
      <w:bCs/>
      <w:lang w:eastAsia="en-US"/>
    </w:rPr>
  </w:style>
  <w:style w:type="character" w:styleId="Nerazreenaomemba">
    <w:name w:val="Unresolved Mention"/>
    <w:basedOn w:val="Privzetapisavaodstavka"/>
    <w:uiPriority w:val="99"/>
    <w:semiHidden/>
    <w:unhideWhenUsed/>
    <w:rsid w:val="00D709CA"/>
    <w:rPr>
      <w:color w:val="605E5C"/>
      <w:shd w:val="clear" w:color="auto" w:fill="E1DFDD"/>
    </w:rPr>
  </w:style>
  <w:style w:type="paragraph" w:styleId="Brezrazmikov">
    <w:name w:val="No Spacing"/>
    <w:uiPriority w:val="1"/>
    <w:qFormat/>
    <w:rsid w:val="005721A4"/>
    <w:rPr>
      <w:rFonts w:ascii="Arial" w:hAnsi="Arial"/>
      <w:szCs w:val="24"/>
      <w:lang w:eastAsia="en-US"/>
    </w:rPr>
  </w:style>
  <w:style w:type="character" w:customStyle="1" w:styleId="Bodytext2">
    <w:name w:val="Body text|2_"/>
    <w:link w:val="Bodytext21"/>
    <w:uiPriority w:val="99"/>
    <w:locked/>
    <w:rsid w:val="00FB1FA4"/>
    <w:rPr>
      <w:rFonts w:ascii="Arial" w:hAnsi="Arial" w:cs="Arial"/>
      <w:shd w:val="clear" w:color="auto" w:fill="FFFFFF"/>
    </w:rPr>
  </w:style>
  <w:style w:type="paragraph" w:customStyle="1" w:styleId="Bodytext21">
    <w:name w:val="Body text|21"/>
    <w:basedOn w:val="Navaden"/>
    <w:link w:val="Bodytext2"/>
    <w:uiPriority w:val="99"/>
    <w:qFormat/>
    <w:rsid w:val="00FB1FA4"/>
    <w:pPr>
      <w:widowControl w:val="0"/>
      <w:shd w:val="clear" w:color="auto" w:fill="FFFFFF"/>
      <w:spacing w:after="480" w:line="240" w:lineRule="exact"/>
      <w:ind w:hanging="440"/>
    </w:pPr>
    <w:rPr>
      <w:rFonts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106266318">
      <w:bodyDiv w:val="1"/>
      <w:marLeft w:val="0"/>
      <w:marRight w:val="0"/>
      <w:marTop w:val="0"/>
      <w:marBottom w:val="0"/>
      <w:divBdr>
        <w:top w:val="none" w:sz="0" w:space="0" w:color="auto"/>
        <w:left w:val="none" w:sz="0" w:space="0" w:color="auto"/>
        <w:bottom w:val="none" w:sz="0" w:space="0" w:color="auto"/>
        <w:right w:val="none" w:sz="0" w:space="0" w:color="auto"/>
      </w:divBdr>
      <w:divsChild>
        <w:div w:id="194346613">
          <w:marLeft w:val="425"/>
          <w:marRight w:val="0"/>
          <w:marTop w:val="0"/>
          <w:marBottom w:val="0"/>
          <w:divBdr>
            <w:top w:val="none" w:sz="0" w:space="0" w:color="auto"/>
            <w:left w:val="none" w:sz="0" w:space="0" w:color="auto"/>
            <w:bottom w:val="none" w:sz="0" w:space="0" w:color="auto"/>
            <w:right w:val="none" w:sz="0" w:space="0" w:color="auto"/>
          </w:divBdr>
        </w:div>
        <w:div w:id="1835803935">
          <w:marLeft w:val="425"/>
          <w:marRight w:val="0"/>
          <w:marTop w:val="0"/>
          <w:marBottom w:val="0"/>
          <w:divBdr>
            <w:top w:val="none" w:sz="0" w:space="0" w:color="auto"/>
            <w:left w:val="none" w:sz="0" w:space="0" w:color="auto"/>
            <w:bottom w:val="none" w:sz="0" w:space="0" w:color="auto"/>
            <w:right w:val="none" w:sz="0" w:space="0" w:color="auto"/>
          </w:divBdr>
        </w:div>
        <w:div w:id="853762353">
          <w:marLeft w:val="425"/>
          <w:marRight w:val="0"/>
          <w:marTop w:val="0"/>
          <w:marBottom w:val="0"/>
          <w:divBdr>
            <w:top w:val="none" w:sz="0" w:space="0" w:color="auto"/>
            <w:left w:val="none" w:sz="0" w:space="0" w:color="auto"/>
            <w:bottom w:val="none" w:sz="0" w:space="0" w:color="auto"/>
            <w:right w:val="none" w:sz="0" w:space="0" w:color="auto"/>
          </w:divBdr>
        </w:div>
      </w:divsChild>
    </w:div>
    <w:div w:id="1110902626">
      <w:bodyDiv w:val="1"/>
      <w:marLeft w:val="0"/>
      <w:marRight w:val="0"/>
      <w:marTop w:val="0"/>
      <w:marBottom w:val="0"/>
      <w:divBdr>
        <w:top w:val="none" w:sz="0" w:space="0" w:color="auto"/>
        <w:left w:val="none" w:sz="0" w:space="0" w:color="auto"/>
        <w:bottom w:val="none" w:sz="0" w:space="0" w:color="auto"/>
        <w:right w:val="none" w:sz="0" w:space="0" w:color="auto"/>
      </w:divBdr>
      <w:divsChild>
        <w:div w:id="2117023264">
          <w:marLeft w:val="425"/>
          <w:marRight w:val="0"/>
          <w:marTop w:val="0"/>
          <w:marBottom w:val="0"/>
          <w:divBdr>
            <w:top w:val="none" w:sz="0" w:space="0" w:color="auto"/>
            <w:left w:val="none" w:sz="0" w:space="0" w:color="auto"/>
            <w:bottom w:val="none" w:sz="0" w:space="0" w:color="auto"/>
            <w:right w:val="none" w:sz="0" w:space="0" w:color="auto"/>
          </w:divBdr>
        </w:div>
        <w:div w:id="227349821">
          <w:marLeft w:val="425"/>
          <w:marRight w:val="0"/>
          <w:marTop w:val="0"/>
          <w:marBottom w:val="0"/>
          <w:divBdr>
            <w:top w:val="none" w:sz="0" w:space="0" w:color="auto"/>
            <w:left w:val="none" w:sz="0" w:space="0" w:color="auto"/>
            <w:bottom w:val="none" w:sz="0" w:space="0" w:color="auto"/>
            <w:right w:val="none" w:sz="0" w:space="0" w:color="auto"/>
          </w:divBdr>
        </w:div>
        <w:div w:id="1429691660">
          <w:marLeft w:val="425"/>
          <w:marRight w:val="0"/>
          <w:marTop w:val="0"/>
          <w:marBottom w:val="0"/>
          <w:divBdr>
            <w:top w:val="none" w:sz="0" w:space="0" w:color="auto"/>
            <w:left w:val="none" w:sz="0" w:space="0" w:color="auto"/>
            <w:bottom w:val="none" w:sz="0" w:space="0" w:color="auto"/>
            <w:right w:val="none" w:sz="0" w:space="0" w:color="auto"/>
          </w:divBdr>
        </w:div>
      </w:divsChild>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783038100">
      <w:bodyDiv w:val="1"/>
      <w:marLeft w:val="0"/>
      <w:marRight w:val="0"/>
      <w:marTop w:val="0"/>
      <w:marBottom w:val="0"/>
      <w:divBdr>
        <w:top w:val="none" w:sz="0" w:space="0" w:color="auto"/>
        <w:left w:val="none" w:sz="0" w:space="0" w:color="auto"/>
        <w:bottom w:val="none" w:sz="0" w:space="0" w:color="auto"/>
        <w:right w:val="none" w:sz="0" w:space="0" w:color="auto"/>
      </w:divBdr>
      <w:divsChild>
        <w:div w:id="1243640351">
          <w:marLeft w:val="425"/>
          <w:marRight w:val="0"/>
          <w:marTop w:val="0"/>
          <w:marBottom w:val="0"/>
          <w:divBdr>
            <w:top w:val="none" w:sz="0" w:space="0" w:color="auto"/>
            <w:left w:val="none" w:sz="0" w:space="0" w:color="auto"/>
            <w:bottom w:val="none" w:sz="0" w:space="0" w:color="auto"/>
            <w:right w:val="none" w:sz="0" w:space="0" w:color="auto"/>
          </w:divBdr>
        </w:div>
        <w:div w:id="1219366235">
          <w:marLeft w:val="425"/>
          <w:marRight w:val="0"/>
          <w:marTop w:val="0"/>
          <w:marBottom w:val="0"/>
          <w:divBdr>
            <w:top w:val="none" w:sz="0" w:space="0" w:color="auto"/>
            <w:left w:val="none" w:sz="0" w:space="0" w:color="auto"/>
            <w:bottom w:val="none" w:sz="0" w:space="0" w:color="auto"/>
            <w:right w:val="none" w:sz="0" w:space="0" w:color="auto"/>
          </w:divBdr>
        </w:div>
        <w:div w:id="1916039756">
          <w:marLeft w:val="425"/>
          <w:marRight w:val="0"/>
          <w:marTop w:val="0"/>
          <w:marBottom w:val="0"/>
          <w:divBdr>
            <w:top w:val="none" w:sz="0" w:space="0" w:color="auto"/>
            <w:left w:val="none" w:sz="0" w:space="0" w:color="auto"/>
            <w:bottom w:val="none" w:sz="0" w:space="0" w:color="auto"/>
            <w:right w:val="none" w:sz="0" w:space="0" w:color="auto"/>
          </w:divBdr>
        </w:div>
      </w:divsChild>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0970" TargetMode="External"/><Relationship Id="rId13" Type="http://schemas.openxmlformats.org/officeDocument/2006/relationships/hyperlink" Target="http://www.uradni-list.si/1/objava.jsp?sop=2013-01-30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0251"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6" TargetMode="External"/><Relationship Id="rId5" Type="http://schemas.openxmlformats.org/officeDocument/2006/relationships/webSettings" Target="webSettings.xml"/><Relationship Id="rId15" Type="http://schemas.openxmlformats.org/officeDocument/2006/relationships/hyperlink" Target="https://www.gov.si/zbirke/delovna-mesta/" TargetMode="External"/><Relationship Id="rId10" Type="http://schemas.openxmlformats.org/officeDocument/2006/relationships/hyperlink" Target="http://www.uradni-list.si/1/objava.jsp?sop=2007-01-641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6-01-4487" TargetMode="External"/><Relationship Id="rId14" Type="http://schemas.openxmlformats.org/officeDocument/2006/relationships/hyperlink" Target="mailto:gp.mkgp@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2854</TotalTime>
  <Pages>3</Pages>
  <Words>1627</Words>
  <Characters>9279</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Katja Zalaznik</cp:lastModifiedBy>
  <cp:revision>37</cp:revision>
  <cp:lastPrinted>2024-06-10T08:37:00Z</cp:lastPrinted>
  <dcterms:created xsi:type="dcterms:W3CDTF">2025-04-03T11:43:00Z</dcterms:created>
  <dcterms:modified xsi:type="dcterms:W3CDTF">2026-04-01T10:57:00Z</dcterms:modified>
</cp:coreProperties>
</file>