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40F3621F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7E32A5">
        <w:rPr>
          <w:rFonts w:ascii="Verdana" w:hAnsi="Verdana"/>
          <w:b/>
        </w:rPr>
        <w:t>5</w:t>
      </w:r>
      <w:r w:rsidR="00C81672" w:rsidRPr="007E6FF7">
        <w:rPr>
          <w:rFonts w:ascii="Verdana" w:hAnsi="Verdana"/>
          <w:b/>
        </w:rPr>
        <w:t xml:space="preserve"> – </w:t>
      </w:r>
      <w:r w:rsidR="00587949">
        <w:rPr>
          <w:rFonts w:ascii="Verdana" w:hAnsi="Verdana"/>
          <w:b/>
        </w:rPr>
        <w:t xml:space="preserve">višji svetovalec v </w:t>
      </w:r>
      <w:r w:rsidR="007E32A5" w:rsidRPr="007E32A5">
        <w:rPr>
          <w:rFonts w:ascii="Verdana" w:hAnsi="Verdana"/>
          <w:b/>
        </w:rPr>
        <w:t>Oddelku za podnebno politiko v kmetijstvu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7E32A5">
        <w:rPr>
          <w:rFonts w:ascii="Verdana" w:hAnsi="Verdana"/>
          <w:b/>
        </w:rPr>
        <w:t>6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DA2F00" w:rsidRPr="007E6FF7" w14:paraId="5489A879" w14:textId="77777777" w:rsidTr="00A55B12">
        <w:trPr>
          <w:trHeight w:val="326"/>
        </w:trPr>
        <w:tc>
          <w:tcPr>
            <w:tcW w:w="9351" w:type="dxa"/>
            <w:shd w:val="clear" w:color="auto" w:fill="CCFF99"/>
          </w:tcPr>
          <w:p w14:paraId="40CDC5A5" w14:textId="77777777" w:rsidR="00DA2F00" w:rsidRPr="00642B69" w:rsidRDefault="00DA2F00" w:rsidP="00A55B12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31243172" w14:textId="77777777" w:rsidR="00DA2F00" w:rsidRPr="00642B69" w:rsidRDefault="00DA2F00" w:rsidP="00A55B1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DA2F00" w:rsidRPr="007E6FF7" w14:paraId="12D7F9E2" w14:textId="77777777" w:rsidTr="00A55B1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010FD6D" w14:textId="6ACA81FB" w:rsidR="00DA2F00" w:rsidRPr="00642B69" w:rsidRDefault="00DA2F00" w:rsidP="00A55B12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642B69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</w:t>
            </w:r>
            <w:r>
              <w:rPr>
                <w:rFonts w:cs="Arial"/>
                <w:iCs/>
                <w:color w:val="000000" w:themeColor="text1"/>
                <w:szCs w:val="20"/>
                <w:lang w:eastAsia="ar-SA"/>
              </w:rPr>
              <w:t>z agronomsko smerjo izobrazbe.</w:t>
            </w:r>
          </w:p>
          <w:p w14:paraId="66D725C6" w14:textId="77777777" w:rsidR="00DA2F00" w:rsidRPr="00642B69" w:rsidRDefault="00DA2F00" w:rsidP="00A55B1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66D0FB56" w14:textId="77777777" w:rsidR="00DA2F00" w:rsidRPr="00642B69" w:rsidRDefault="00DA2F00" w:rsidP="00A55B12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A470D59" w14:textId="77777777" w:rsidR="00DA2F00" w:rsidRPr="00642B69" w:rsidRDefault="00DA2F00" w:rsidP="00A55B12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30C7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32A5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72DDD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2F00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4637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29</cp:revision>
  <cp:lastPrinted>2023-06-26T05:01:00Z</cp:lastPrinted>
  <dcterms:created xsi:type="dcterms:W3CDTF">2024-07-08T09:12:00Z</dcterms:created>
  <dcterms:modified xsi:type="dcterms:W3CDTF">2026-02-16T11:04:00Z</dcterms:modified>
</cp:coreProperties>
</file>