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6AA6C65B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D474D4">
        <w:rPr>
          <w:rFonts w:ascii="Verdana" w:hAnsi="Verdana"/>
          <w:b/>
        </w:rPr>
        <w:t xml:space="preserve"> OBJAVE</w:t>
      </w:r>
      <w:r w:rsidR="00530324">
        <w:rPr>
          <w:rFonts w:ascii="Verdana" w:hAnsi="Verdana"/>
          <w:b/>
        </w:rPr>
        <w:t xml:space="preserve"> »</w:t>
      </w:r>
      <w:r w:rsidR="00D474D4">
        <w:rPr>
          <w:rFonts w:ascii="Verdana" w:hAnsi="Verdana"/>
          <w:b/>
        </w:rPr>
        <w:t>Objava</w:t>
      </w:r>
      <w:r w:rsidR="00D26E57">
        <w:rPr>
          <w:rFonts w:ascii="Verdana" w:hAnsi="Verdana"/>
          <w:b/>
        </w:rPr>
        <w:t xml:space="preserve"> </w:t>
      </w:r>
      <w:r w:rsidR="004F3D2E">
        <w:rPr>
          <w:rFonts w:ascii="Verdana" w:hAnsi="Verdana"/>
          <w:b/>
        </w:rPr>
        <w:t>6</w:t>
      </w:r>
      <w:r w:rsidR="0066138F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141458">
        <w:rPr>
          <w:rFonts w:ascii="Verdana" w:hAnsi="Verdana"/>
          <w:b/>
        </w:rPr>
        <w:t>svetovalec</w:t>
      </w:r>
      <w:r w:rsidR="003022B6">
        <w:rPr>
          <w:rFonts w:ascii="Verdana" w:hAnsi="Verdana"/>
          <w:b/>
        </w:rPr>
        <w:t xml:space="preserve"> </w:t>
      </w:r>
      <w:r w:rsidR="00150885">
        <w:rPr>
          <w:rFonts w:ascii="Verdana" w:hAnsi="Verdana"/>
          <w:b/>
        </w:rPr>
        <w:t xml:space="preserve">v </w:t>
      </w:r>
      <w:r w:rsidR="00D474D4">
        <w:rPr>
          <w:rFonts w:ascii="Verdana" w:hAnsi="Verdana"/>
          <w:b/>
        </w:rPr>
        <w:t>Sektorju za trajnostno kmetijstvo</w:t>
      </w:r>
      <w:r w:rsidR="005600F7">
        <w:rPr>
          <w:rFonts w:ascii="Verdana" w:hAnsi="Verdana"/>
          <w:b/>
        </w:rPr>
        <w:t xml:space="preserve"> v Oddelku za trajnostno živinorejo</w:t>
      </w:r>
      <w:r w:rsidR="004F3D2E">
        <w:rPr>
          <w:rFonts w:ascii="Verdana" w:hAnsi="Verdana"/>
          <w:b/>
        </w:rPr>
        <w:t>, št. 1101-3/2025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0303EF2E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FB6B30" w14:textId="77777777" w:rsidR="00EF0DAD" w:rsidRDefault="00EF0DAD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251D18FC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68543F0E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C298CDD" w14:textId="704BE21C" w:rsidR="00D27B7A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2D232E32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39B00430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0676CDFE" w14:textId="77777777" w:rsidTr="005600F7">
        <w:trPr>
          <w:trHeight w:val="326"/>
        </w:trPr>
        <w:tc>
          <w:tcPr>
            <w:tcW w:w="9351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5600F7">
        <w:tblPrEx>
          <w:shd w:val="clear" w:color="auto" w:fill="auto"/>
        </w:tblPrEx>
        <w:trPr>
          <w:trHeight w:val="2590"/>
        </w:trPr>
        <w:tc>
          <w:tcPr>
            <w:tcW w:w="9351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A6B1E36" w14:textId="75968505" w:rsidR="00916531" w:rsidRPr="005600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20053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56EC6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4F3D2E"/>
    <w:rsid w:val="00526C6A"/>
    <w:rsid w:val="00530324"/>
    <w:rsid w:val="005316EC"/>
    <w:rsid w:val="00531F61"/>
    <w:rsid w:val="00531F9F"/>
    <w:rsid w:val="005339CE"/>
    <w:rsid w:val="00556F6A"/>
    <w:rsid w:val="00557591"/>
    <w:rsid w:val="005600F7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38F"/>
    <w:rsid w:val="00661E7D"/>
    <w:rsid w:val="0069095A"/>
    <w:rsid w:val="00691246"/>
    <w:rsid w:val="0069536C"/>
    <w:rsid w:val="006A0D91"/>
    <w:rsid w:val="006A1E1A"/>
    <w:rsid w:val="006A2C8C"/>
    <w:rsid w:val="006A7377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57"/>
    <w:rsid w:val="009405B3"/>
    <w:rsid w:val="009468D2"/>
    <w:rsid w:val="0097155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C273F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6E57"/>
    <w:rsid w:val="00D27B7A"/>
    <w:rsid w:val="00D344DC"/>
    <w:rsid w:val="00D40B2D"/>
    <w:rsid w:val="00D474D4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0DAD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0474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NogaZnak">
    <w:name w:val="Noga Znak"/>
    <w:basedOn w:val="Privzetapisavaodstavka"/>
    <w:link w:val="Noga"/>
    <w:rsid w:val="005600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12CFC-3ED3-41DA-96E6-83054285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7</cp:revision>
  <cp:lastPrinted>2016-02-03T08:54:00Z</cp:lastPrinted>
  <dcterms:created xsi:type="dcterms:W3CDTF">2024-07-22T10:40:00Z</dcterms:created>
  <dcterms:modified xsi:type="dcterms:W3CDTF">2025-04-03T07:49:00Z</dcterms:modified>
</cp:coreProperties>
</file>