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3C0BD26D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 xml:space="preserve">K </w:t>
      </w:r>
      <w:r w:rsidR="00C33CC7">
        <w:rPr>
          <w:rFonts w:ascii="Verdana" w:hAnsi="Verdana"/>
          <w:b/>
        </w:rPr>
        <w:t>JAVNE OBJAVE</w:t>
      </w:r>
      <w:r w:rsidR="00530324">
        <w:rPr>
          <w:rFonts w:ascii="Verdana" w:hAnsi="Verdana"/>
          <w:b/>
        </w:rPr>
        <w:t xml:space="preserve"> »</w:t>
      </w:r>
      <w:r w:rsidR="00C33CC7">
        <w:rPr>
          <w:rFonts w:ascii="Verdana" w:hAnsi="Verdana"/>
          <w:b/>
        </w:rPr>
        <w:t xml:space="preserve">Objava </w:t>
      </w:r>
      <w:r w:rsidR="004823F0">
        <w:rPr>
          <w:rFonts w:ascii="Verdana" w:hAnsi="Verdana"/>
          <w:b/>
        </w:rPr>
        <w:t>9</w:t>
      </w:r>
      <w:r w:rsidR="00C33CC7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E1DF5">
        <w:rPr>
          <w:rFonts w:ascii="Verdana" w:hAnsi="Verdana"/>
          <w:b/>
        </w:rPr>
        <w:t xml:space="preserve"> </w:t>
      </w:r>
      <w:r w:rsidR="004823F0">
        <w:rPr>
          <w:rFonts w:ascii="Verdana" w:hAnsi="Verdana"/>
          <w:b/>
        </w:rPr>
        <w:t>Analitik VII/2-II v Sektorju za gozdarstvo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2F7FEC">
        <w:rPr>
          <w:rFonts w:ascii="Verdana" w:hAnsi="Verdana"/>
          <w:b/>
          <w:color w:val="000000" w:themeColor="text1"/>
        </w:rPr>
        <w:t>1101-</w:t>
      </w:r>
      <w:r w:rsidR="004823F0">
        <w:rPr>
          <w:rFonts w:ascii="Verdana" w:hAnsi="Verdana"/>
          <w:b/>
          <w:color w:val="000000" w:themeColor="text1"/>
        </w:rPr>
        <w:t>7</w:t>
      </w:r>
      <w:r w:rsidR="002F7FEC">
        <w:rPr>
          <w:rFonts w:ascii="Verdana" w:hAnsi="Verdana"/>
          <w:b/>
          <w:color w:val="000000" w:themeColor="text1"/>
        </w:rPr>
        <w:t>/2025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67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3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27486C">
        <w:tblPrEx>
          <w:shd w:val="clear" w:color="auto" w:fill="auto"/>
        </w:tblPrEx>
        <w:tc>
          <w:tcPr>
            <w:tcW w:w="3189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73" w:type="dxa"/>
            <w:gridSpan w:val="2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27486C">
        <w:tblPrEx>
          <w:shd w:val="clear" w:color="auto" w:fill="auto"/>
        </w:tblPrEx>
        <w:tc>
          <w:tcPr>
            <w:tcW w:w="3189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73" w:type="dxa"/>
            <w:gridSpan w:val="2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CE10A4" w:rsidRPr="00730D4B" w14:paraId="20A0B871" w14:textId="77777777" w:rsidTr="006B0CD0">
        <w:trPr>
          <w:trHeight w:val="326"/>
        </w:trPr>
        <w:tc>
          <w:tcPr>
            <w:tcW w:w="9351" w:type="dxa"/>
            <w:shd w:val="clear" w:color="auto" w:fill="CCFF99"/>
          </w:tcPr>
          <w:p w14:paraId="279E1EF8" w14:textId="77777777" w:rsidR="00CE10A4" w:rsidRPr="00730D4B" w:rsidRDefault="00CE10A4" w:rsidP="006B0CD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14:paraId="7816E01D" w14:textId="77777777" w:rsidR="00CE10A4" w:rsidRPr="00730D4B" w:rsidRDefault="00CE10A4" w:rsidP="006B0CD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CE10A4" w:rsidRPr="00730D4B" w14:paraId="0C4F93B9" w14:textId="77777777" w:rsidTr="006B0CD0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5A792C37" w14:textId="77777777" w:rsidR="00CE10A4" w:rsidRDefault="00CE10A4" w:rsidP="00CE10A4">
            <w:pPr>
              <w:jc w:val="both"/>
              <w:rPr>
                <w:rFonts w:cs="Arial"/>
                <w:szCs w:val="20"/>
                <w:lang w:eastAsia="ar-SA"/>
              </w:rPr>
            </w:pPr>
            <w:r>
              <w:rPr>
                <w:rFonts w:cs="Arial"/>
                <w:szCs w:val="20"/>
                <w:lang w:eastAsia="ar-SA"/>
              </w:rPr>
              <w:t xml:space="preserve">Prednost pri izbiri bodo imeli kandidati z delovnimi izkušnjami s področja financ oziroma priprave proračuna ali rebalansov. </w:t>
            </w:r>
          </w:p>
          <w:p w14:paraId="69555A93" w14:textId="77777777" w:rsidR="00CE10A4" w:rsidRDefault="00CE10A4" w:rsidP="006B0CD0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</w:pPr>
          </w:p>
          <w:p w14:paraId="0A80A860" w14:textId="77777777" w:rsidR="00CE10A4" w:rsidRPr="00393591" w:rsidRDefault="00CE10A4" w:rsidP="006B0CD0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</w:p>
          <w:p w14:paraId="04C81EBB" w14:textId="77777777" w:rsidR="00CE10A4" w:rsidRPr="00681E32" w:rsidRDefault="00CE10A4" w:rsidP="006B0CD0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63FDB001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lastRenderedPageBreak/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obvezno usposabljanje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7777777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lastRenderedPageBreak/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BDCD" w14:textId="77777777"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14:paraId="7BE1B5DC" w14:textId="77777777"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DF55" w14:textId="77777777"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14:paraId="2F47E2B3" w14:textId="77777777"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1F2556"/>
    <w:rsid w:val="002048AB"/>
    <w:rsid w:val="0021693A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2F15B7"/>
    <w:rsid w:val="002F7FEC"/>
    <w:rsid w:val="00314D4B"/>
    <w:rsid w:val="00321022"/>
    <w:rsid w:val="00324441"/>
    <w:rsid w:val="00334B77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23F0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35CD6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4704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20A2"/>
    <w:rsid w:val="00982CD9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E61"/>
    <w:rsid w:val="00B1238E"/>
    <w:rsid w:val="00B34EAD"/>
    <w:rsid w:val="00B35822"/>
    <w:rsid w:val="00B367A7"/>
    <w:rsid w:val="00B37CD3"/>
    <w:rsid w:val="00B41C36"/>
    <w:rsid w:val="00B41EFC"/>
    <w:rsid w:val="00B42693"/>
    <w:rsid w:val="00B81551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33CC7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0A4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12A7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2215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3E03"/>
    <w:rsid w:val="00F95C98"/>
    <w:rsid w:val="00F95D28"/>
    <w:rsid w:val="00FB7E62"/>
    <w:rsid w:val="00FC28F8"/>
    <w:rsid w:val="00FC48A2"/>
    <w:rsid w:val="00FE1DF5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28</cp:revision>
  <cp:lastPrinted>2016-02-03T08:54:00Z</cp:lastPrinted>
  <dcterms:created xsi:type="dcterms:W3CDTF">2024-05-23T07:29:00Z</dcterms:created>
  <dcterms:modified xsi:type="dcterms:W3CDTF">2025-05-12T06:59:00Z</dcterms:modified>
</cp:coreProperties>
</file>