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50DFC" w14:textId="77777777" w:rsidR="00EC3E00" w:rsidRDefault="00EC3E00" w:rsidP="00EC3E00">
      <w:pPr>
        <w:pStyle w:val="datumtevilka"/>
        <w:spacing w:line="276" w:lineRule="auto"/>
        <w:rPr>
          <w:rFonts w:cs="Arial"/>
          <w:color w:val="000000"/>
        </w:rPr>
      </w:pPr>
    </w:p>
    <w:p w14:paraId="6FEA8665" w14:textId="77777777" w:rsidR="00EC3E00" w:rsidRDefault="00EC3E00" w:rsidP="00EC3E00">
      <w:pPr>
        <w:pStyle w:val="datumtevilka"/>
        <w:spacing w:line="276" w:lineRule="auto"/>
        <w:rPr>
          <w:rFonts w:cs="Arial"/>
          <w:color w:val="000000"/>
        </w:rPr>
      </w:pPr>
    </w:p>
    <w:p w14:paraId="1B71E9BD" w14:textId="53E56895" w:rsidR="00EC3E00" w:rsidRPr="005F4ADE" w:rsidRDefault="00EC3E00" w:rsidP="00EC3E00">
      <w:pPr>
        <w:pStyle w:val="datumtevilka"/>
        <w:spacing w:line="276" w:lineRule="auto"/>
        <w:rPr>
          <w:rFonts w:cs="Arial"/>
          <w:color w:val="000000"/>
        </w:rPr>
      </w:pPr>
      <w:r w:rsidRPr="005F4ADE">
        <w:rPr>
          <w:rFonts w:cs="Arial"/>
          <w:color w:val="000000"/>
        </w:rPr>
        <w:t xml:space="preserve">Številka: </w:t>
      </w:r>
      <w:r w:rsidR="00FC358E">
        <w:rPr>
          <w:rFonts w:cs="Arial"/>
          <w:color w:val="000000"/>
        </w:rPr>
        <w:t>1100-</w:t>
      </w:r>
      <w:r w:rsidR="00991136">
        <w:rPr>
          <w:rFonts w:cs="Arial"/>
          <w:color w:val="000000"/>
        </w:rPr>
        <w:t>36</w:t>
      </w:r>
      <w:r w:rsidR="00FC358E">
        <w:rPr>
          <w:rFonts w:cs="Arial"/>
          <w:color w:val="000000"/>
        </w:rPr>
        <w:t>/2025/1</w:t>
      </w:r>
    </w:p>
    <w:p w14:paraId="7C20C2BC" w14:textId="5253614B" w:rsidR="00EC3E00" w:rsidRDefault="00EC3E00" w:rsidP="00EC3E00">
      <w:pPr>
        <w:pStyle w:val="datumtevilka"/>
        <w:spacing w:line="276" w:lineRule="auto"/>
        <w:rPr>
          <w:rFonts w:cs="Arial"/>
          <w:color w:val="000000"/>
        </w:rPr>
      </w:pPr>
      <w:r w:rsidRPr="005F4ADE">
        <w:rPr>
          <w:rFonts w:cs="Arial"/>
          <w:color w:val="000000"/>
        </w:rPr>
        <w:t>Datum:</w:t>
      </w:r>
      <w:r w:rsidRPr="00A93F45">
        <w:rPr>
          <w:rFonts w:cs="Arial"/>
          <w:color w:val="FF0000"/>
        </w:rPr>
        <w:t xml:space="preserve"> </w:t>
      </w:r>
      <w:r w:rsidR="00FE59DA">
        <w:rPr>
          <w:rFonts w:cs="Arial"/>
          <w:color w:val="FF0000"/>
        </w:rPr>
        <w:t xml:space="preserve">  </w:t>
      </w:r>
      <w:r w:rsidR="00991136">
        <w:rPr>
          <w:rFonts w:cs="Arial"/>
          <w:color w:val="000000"/>
        </w:rPr>
        <w:t>12</w:t>
      </w:r>
      <w:r>
        <w:rPr>
          <w:rFonts w:cs="Arial"/>
          <w:color w:val="000000"/>
        </w:rPr>
        <w:t xml:space="preserve">. </w:t>
      </w:r>
      <w:r w:rsidR="00991136">
        <w:rPr>
          <w:rFonts w:cs="Arial"/>
          <w:color w:val="000000"/>
        </w:rPr>
        <w:t>8</w:t>
      </w:r>
      <w:r>
        <w:rPr>
          <w:rFonts w:cs="Arial"/>
          <w:color w:val="000000"/>
        </w:rPr>
        <w:t>. 2025</w:t>
      </w:r>
    </w:p>
    <w:p w14:paraId="19D0FE4B" w14:textId="77777777" w:rsidR="0016542D" w:rsidRPr="000421EE" w:rsidRDefault="0016542D" w:rsidP="00EC3E00">
      <w:pPr>
        <w:pStyle w:val="datumtevilka"/>
        <w:spacing w:line="276" w:lineRule="auto"/>
        <w:rPr>
          <w:rFonts w:cs="Arial"/>
          <w:color w:val="000000"/>
        </w:rPr>
      </w:pPr>
    </w:p>
    <w:p w14:paraId="3291EDDB" w14:textId="77777777" w:rsidR="00D66BD5" w:rsidRDefault="00D66BD5" w:rsidP="00D66BD5">
      <w:pPr>
        <w:pStyle w:val="datumtevilka"/>
        <w:spacing w:line="276" w:lineRule="auto"/>
        <w:rPr>
          <w:rFonts w:cs="Arial"/>
        </w:rPr>
      </w:pPr>
    </w:p>
    <w:p w14:paraId="2F3B8E92" w14:textId="7C1AC1B4" w:rsidR="0016542D" w:rsidRPr="00BD7A07" w:rsidRDefault="0016542D" w:rsidP="0016542D">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FC358E" w:rsidRPr="00BA35F8">
        <w:rPr>
          <w:rFonts w:cs="Arial"/>
          <w:b/>
          <w:szCs w:val="20"/>
        </w:rPr>
        <w:t>OBJAVA JAVNEGA NATEČAJA ZA PROSTO DELOVNO MESTO</w:t>
      </w:r>
    </w:p>
    <w:p w14:paraId="087D09D2" w14:textId="77777777" w:rsidR="004573F2" w:rsidRPr="00BA35F8" w:rsidRDefault="004573F2" w:rsidP="004573F2">
      <w:pPr>
        <w:spacing w:line="276" w:lineRule="auto"/>
        <w:rPr>
          <w:rFonts w:cs="Arial"/>
          <w:szCs w:val="20"/>
        </w:rPr>
      </w:pPr>
    </w:p>
    <w:p w14:paraId="3FEE6141" w14:textId="6BDCD011" w:rsidR="004573F2" w:rsidRPr="00BA35F8" w:rsidRDefault="004573F2" w:rsidP="004573F2">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US</w:t>
      </w:r>
      <w:r w:rsidR="00991136">
        <w:rPr>
          <w:rFonts w:cs="Arial"/>
          <w:szCs w:val="20"/>
        </w:rPr>
        <w:t xml:space="preserve">, </w:t>
      </w:r>
      <w:r w:rsidRPr="00200190">
        <w:rPr>
          <w:rFonts w:cs="Arial"/>
          <w:szCs w:val="20"/>
        </w:rPr>
        <w:t xml:space="preserve">3/22 – </w:t>
      </w:r>
      <w:proofErr w:type="spellStart"/>
      <w:r w:rsidRPr="00200190">
        <w:rPr>
          <w:rFonts w:cs="Arial"/>
          <w:szCs w:val="20"/>
        </w:rPr>
        <w:t>ZDeb</w:t>
      </w:r>
      <w:proofErr w:type="spellEnd"/>
      <w:r w:rsidR="00991136">
        <w:rPr>
          <w:rFonts w:cs="Arial"/>
          <w:szCs w:val="20"/>
        </w:rPr>
        <w:t xml:space="preserve"> in 32/25 – ZJU-1</w:t>
      </w:r>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nedolo</w:t>
      </w:r>
      <w:r>
        <w:rPr>
          <w:rFonts w:cs="Arial"/>
          <w:szCs w:val="20"/>
        </w:rPr>
        <w:t>čen čas s polnim delovnim časom</w:t>
      </w:r>
    </w:p>
    <w:p w14:paraId="3715DBA5" w14:textId="77777777" w:rsidR="004573F2" w:rsidRPr="00BA35F8" w:rsidRDefault="004573F2" w:rsidP="004573F2">
      <w:pPr>
        <w:spacing w:line="276" w:lineRule="auto"/>
        <w:jc w:val="both"/>
        <w:rPr>
          <w:rFonts w:cs="Arial"/>
          <w:szCs w:val="20"/>
          <w:lang w:eastAsia="ar-SA"/>
        </w:rPr>
      </w:pPr>
    </w:p>
    <w:p w14:paraId="5C982B65" w14:textId="221D7F8B" w:rsidR="004573F2" w:rsidRDefault="004573F2" w:rsidP="004573F2">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Višji svetovalec v </w:t>
      </w:r>
      <w:r w:rsidR="00FC358E">
        <w:rPr>
          <w:rFonts w:ascii="Arial" w:hAnsi="Arial" w:cs="Arial"/>
          <w:b/>
          <w:iCs/>
          <w:sz w:val="20"/>
          <w:szCs w:val="20"/>
          <w:lang w:val="sl-SI" w:eastAsia="ar-SA"/>
        </w:rPr>
        <w:t xml:space="preserve">Službi za </w:t>
      </w:r>
      <w:r w:rsidR="00FA1451">
        <w:rPr>
          <w:rFonts w:ascii="Arial" w:hAnsi="Arial" w:cs="Arial"/>
          <w:b/>
          <w:iCs/>
          <w:sz w:val="20"/>
          <w:szCs w:val="20"/>
          <w:lang w:val="sl-SI" w:eastAsia="ar-SA"/>
        </w:rPr>
        <w:t>javna naročila</w:t>
      </w:r>
      <w:r>
        <w:rPr>
          <w:rFonts w:ascii="Arial" w:hAnsi="Arial" w:cs="Arial"/>
          <w:b/>
          <w:iCs/>
          <w:sz w:val="20"/>
          <w:szCs w:val="20"/>
          <w:lang w:val="sl-SI" w:eastAsia="ar-SA"/>
        </w:rPr>
        <w:t xml:space="preserve">, šifra DM: </w:t>
      </w:r>
      <w:r w:rsidR="00FA1451">
        <w:rPr>
          <w:rFonts w:ascii="Arial" w:hAnsi="Arial" w:cs="Arial"/>
          <w:b/>
          <w:iCs/>
          <w:sz w:val="20"/>
          <w:szCs w:val="20"/>
          <w:lang w:val="sl-SI" w:eastAsia="ar-SA"/>
        </w:rPr>
        <w:t>907</w:t>
      </w:r>
      <w:r>
        <w:rPr>
          <w:rFonts w:ascii="Arial" w:hAnsi="Arial" w:cs="Arial"/>
          <w:b/>
          <w:iCs/>
          <w:sz w:val="20"/>
          <w:szCs w:val="20"/>
          <w:lang w:val="sl-SI" w:eastAsia="ar-SA"/>
        </w:rPr>
        <w:t xml:space="preserve"> (JN </w:t>
      </w:r>
      <w:r w:rsidR="00991136">
        <w:rPr>
          <w:rFonts w:ascii="Arial" w:hAnsi="Arial" w:cs="Arial"/>
          <w:b/>
          <w:iCs/>
          <w:sz w:val="20"/>
          <w:szCs w:val="20"/>
          <w:lang w:val="sl-SI" w:eastAsia="ar-SA"/>
        </w:rPr>
        <w:t>42</w:t>
      </w:r>
      <w:r>
        <w:rPr>
          <w:rFonts w:ascii="Arial" w:hAnsi="Arial" w:cs="Arial"/>
          <w:b/>
          <w:iCs/>
          <w:sz w:val="20"/>
          <w:szCs w:val="20"/>
          <w:lang w:val="sl-SI" w:eastAsia="ar-SA"/>
        </w:rPr>
        <w:t>)</w:t>
      </w:r>
    </w:p>
    <w:p w14:paraId="54C5B574" w14:textId="77777777" w:rsidR="004573F2" w:rsidRPr="00BA35F8" w:rsidRDefault="004573F2" w:rsidP="004573F2">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3FCF1555"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r>
        <w:rPr>
          <w:rFonts w:cs="Arial"/>
          <w:szCs w:val="20"/>
          <w:lang w:eastAsia="ar-SA"/>
        </w:rPr>
        <w:t>;</w:t>
      </w:r>
    </w:p>
    <w:p w14:paraId="067230D4" w14:textId="77777777" w:rsidR="004573F2" w:rsidRPr="000E1FC6" w:rsidRDefault="004573F2" w:rsidP="004573F2">
      <w:pPr>
        <w:pStyle w:val="Noga"/>
        <w:numPr>
          <w:ilvl w:val="0"/>
          <w:numId w:val="14"/>
        </w:numPr>
        <w:tabs>
          <w:tab w:val="left" w:pos="1995"/>
        </w:tabs>
        <w:spacing w:line="276" w:lineRule="auto"/>
        <w:jc w:val="both"/>
        <w:rPr>
          <w:rFonts w:cs="Arial"/>
          <w:szCs w:val="20"/>
          <w:lang w:eastAsia="ar-SA"/>
        </w:rPr>
      </w:pPr>
      <w:r>
        <w:rPr>
          <w:rFonts w:cs="Arial"/>
          <w:szCs w:val="20"/>
          <w:lang w:eastAsia="ar-SA"/>
        </w:rPr>
        <w:t>najmanj 4 leta</w:t>
      </w:r>
      <w:r w:rsidRPr="00C75EDB">
        <w:rPr>
          <w:rFonts w:cs="Arial"/>
          <w:szCs w:val="20"/>
          <w:lang w:eastAsia="ar-SA"/>
        </w:rPr>
        <w:t xml:space="preserve"> delovnih izkušenj;</w:t>
      </w:r>
    </w:p>
    <w:p w14:paraId="65C7EB69" w14:textId="2CF6A63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14:paraId="419F1667" w14:textId="7777777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0F2B3F8B"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09316DF9"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8549EF5"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7162EB00" w14:textId="77777777" w:rsidR="004573F2" w:rsidRPr="00BA35F8" w:rsidRDefault="004573F2" w:rsidP="004573F2">
      <w:pPr>
        <w:spacing w:line="276" w:lineRule="auto"/>
        <w:jc w:val="both"/>
        <w:rPr>
          <w:rFonts w:cs="Arial"/>
          <w:iCs/>
          <w:color w:val="000000"/>
          <w:szCs w:val="20"/>
          <w:lang w:eastAsia="ar-SA"/>
        </w:rPr>
      </w:pPr>
    </w:p>
    <w:p w14:paraId="7ADE6292" w14:textId="77777777" w:rsidR="004573F2" w:rsidRPr="00BA35F8" w:rsidRDefault="004573F2" w:rsidP="004573F2">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407879BE" w14:textId="77777777" w:rsidR="004573F2" w:rsidRPr="00BA35F8" w:rsidRDefault="004573F2" w:rsidP="004573F2">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68E34DDB" w14:textId="77777777" w:rsidR="004573F2" w:rsidRPr="00BA35F8" w:rsidRDefault="004573F2" w:rsidP="004573F2">
      <w:pPr>
        <w:spacing w:line="276" w:lineRule="auto"/>
        <w:jc w:val="both"/>
        <w:rPr>
          <w:rFonts w:cs="Arial"/>
          <w:iCs/>
          <w:color w:val="000000"/>
          <w:szCs w:val="20"/>
          <w:lang w:eastAsia="ar-SA"/>
        </w:rPr>
      </w:pPr>
    </w:p>
    <w:p w14:paraId="732EB09C" w14:textId="77777777" w:rsidR="004573F2" w:rsidRDefault="004573F2" w:rsidP="004573F2">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za posamezno delovno mesto se bo preverjalo ali ima opravljeno obvezno usposabljanje za imenovanje v naziv. Kandidati, ki so opravili strokovni izpit za imenovanje v naziv skladno z določbami Zakona o javnih uslužbencih in/ali so se udeležili priprav na strokovni izpit za imenovanje v </w:t>
      </w:r>
      <w:r w:rsidRPr="00BA35F8">
        <w:rPr>
          <w:rFonts w:cs="Arial"/>
          <w:iCs/>
          <w:color w:val="000000"/>
          <w:szCs w:val="20"/>
          <w:lang w:eastAsia="ar-SA"/>
        </w:rPr>
        <w:lastRenderedPageBreak/>
        <w:t>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613A39A5" w14:textId="77777777" w:rsidR="004573F2" w:rsidRPr="00C34DF5" w:rsidRDefault="004573F2" w:rsidP="004573F2">
      <w:pPr>
        <w:spacing w:line="276" w:lineRule="auto"/>
        <w:jc w:val="both"/>
        <w:rPr>
          <w:rFonts w:cs="Arial"/>
          <w:iCs/>
          <w:color w:val="000000"/>
          <w:szCs w:val="20"/>
          <w:lang w:eastAsia="ar-SA"/>
        </w:rPr>
      </w:pPr>
    </w:p>
    <w:p w14:paraId="11C25B37" w14:textId="51556C5E" w:rsidR="004573F2" w:rsidRDefault="004573F2" w:rsidP="004573F2">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552B3175" w14:textId="77777777" w:rsidR="00FC358E" w:rsidRPr="00C34DF5" w:rsidRDefault="00FC358E" w:rsidP="004573F2">
      <w:pPr>
        <w:pStyle w:val="Navadensplet"/>
        <w:spacing w:before="0" w:beforeAutospacing="0" w:after="0" w:afterAutospacing="0" w:line="276" w:lineRule="auto"/>
        <w:rPr>
          <w:rFonts w:ascii="Arial" w:hAnsi="Arial" w:cs="Arial"/>
          <w:iCs/>
          <w:color w:val="000000"/>
          <w:sz w:val="20"/>
          <w:szCs w:val="20"/>
          <w:lang w:val="sl-SI" w:eastAsia="ar-SA"/>
        </w:rPr>
      </w:pPr>
    </w:p>
    <w:p w14:paraId="2CD87249" w14:textId="106620D7" w:rsidR="00FC358E" w:rsidRPr="00FC358E" w:rsidRDefault="00FC358E" w:rsidP="000C2B13">
      <w:pPr>
        <w:pStyle w:val="Noga"/>
        <w:numPr>
          <w:ilvl w:val="0"/>
          <w:numId w:val="26"/>
        </w:numPr>
        <w:tabs>
          <w:tab w:val="left" w:pos="1995"/>
        </w:tabs>
        <w:spacing w:line="360" w:lineRule="auto"/>
        <w:jc w:val="both"/>
        <w:rPr>
          <w:rFonts w:cs="Arial"/>
          <w:szCs w:val="20"/>
          <w:lang w:eastAsia="ar-SA"/>
        </w:rPr>
      </w:pPr>
      <w:r w:rsidRPr="00FC358E">
        <w:rPr>
          <w:rFonts w:cs="Arial"/>
          <w:szCs w:val="20"/>
          <w:lang w:eastAsia="ar-SA"/>
        </w:rPr>
        <w:t>organiziranje medsebojnega sodelovanja in usklajevanja notranjih organizacijskih enot in sodelovanja z drugimi</w:t>
      </w:r>
      <w:r>
        <w:rPr>
          <w:rFonts w:cs="Arial"/>
          <w:szCs w:val="20"/>
          <w:lang w:eastAsia="ar-SA"/>
        </w:rPr>
        <w:t xml:space="preserve"> </w:t>
      </w:r>
      <w:r w:rsidRPr="00FC358E">
        <w:rPr>
          <w:rFonts w:cs="Arial"/>
          <w:szCs w:val="20"/>
          <w:lang w:eastAsia="ar-SA"/>
        </w:rPr>
        <w:t>organi</w:t>
      </w:r>
      <w:r>
        <w:rPr>
          <w:rFonts w:cs="Arial"/>
          <w:szCs w:val="20"/>
          <w:lang w:eastAsia="ar-SA"/>
        </w:rPr>
        <w:t>,</w:t>
      </w:r>
    </w:p>
    <w:p w14:paraId="06A52381" w14:textId="39069360" w:rsidR="00FC358E" w:rsidRPr="00FC358E" w:rsidRDefault="00FC358E" w:rsidP="000C2B13">
      <w:pPr>
        <w:pStyle w:val="Noga"/>
        <w:numPr>
          <w:ilvl w:val="0"/>
          <w:numId w:val="26"/>
        </w:numPr>
        <w:tabs>
          <w:tab w:val="left" w:pos="1995"/>
        </w:tabs>
        <w:spacing w:line="360" w:lineRule="auto"/>
        <w:jc w:val="both"/>
        <w:rPr>
          <w:rFonts w:cs="Arial"/>
          <w:szCs w:val="20"/>
          <w:lang w:eastAsia="ar-SA"/>
        </w:rPr>
      </w:pPr>
      <w:r w:rsidRPr="00FC358E">
        <w:rPr>
          <w:rFonts w:cs="Arial"/>
          <w:szCs w:val="20"/>
          <w:lang w:eastAsia="ar-SA"/>
        </w:rPr>
        <w:t>sodelovanje pri oblikovanju sistemskih rešitev in drugih najzahtevnejših gradiv</w:t>
      </w:r>
      <w:r>
        <w:rPr>
          <w:rFonts w:cs="Arial"/>
          <w:szCs w:val="20"/>
          <w:lang w:eastAsia="ar-SA"/>
        </w:rPr>
        <w:t>,</w:t>
      </w:r>
    </w:p>
    <w:p w14:paraId="084FBC32" w14:textId="4C50975A" w:rsidR="00FC358E" w:rsidRPr="00FC358E" w:rsidRDefault="00FC358E" w:rsidP="000C2B13">
      <w:pPr>
        <w:pStyle w:val="Noga"/>
        <w:numPr>
          <w:ilvl w:val="0"/>
          <w:numId w:val="26"/>
        </w:numPr>
        <w:tabs>
          <w:tab w:val="left" w:pos="1995"/>
        </w:tabs>
        <w:spacing w:line="360" w:lineRule="auto"/>
        <w:jc w:val="both"/>
        <w:rPr>
          <w:rFonts w:cs="Arial"/>
          <w:szCs w:val="20"/>
          <w:lang w:eastAsia="ar-SA"/>
        </w:rPr>
      </w:pPr>
      <w:r w:rsidRPr="00FC358E">
        <w:rPr>
          <w:rFonts w:cs="Arial"/>
          <w:szCs w:val="20"/>
          <w:lang w:eastAsia="ar-SA"/>
        </w:rPr>
        <w:t>samostojna priprava zahtevnih analiz, razvojnih projektov, informacij, poročil in drugih zahtevnih gradiv</w:t>
      </w:r>
      <w:r>
        <w:rPr>
          <w:rFonts w:cs="Arial"/>
          <w:szCs w:val="20"/>
          <w:lang w:eastAsia="ar-SA"/>
        </w:rPr>
        <w:t>,</w:t>
      </w:r>
    </w:p>
    <w:p w14:paraId="490B1189" w14:textId="14BDC84B" w:rsidR="00FC358E" w:rsidRDefault="00FC358E" w:rsidP="000C2B13">
      <w:pPr>
        <w:pStyle w:val="Noga"/>
        <w:numPr>
          <w:ilvl w:val="0"/>
          <w:numId w:val="26"/>
        </w:numPr>
        <w:tabs>
          <w:tab w:val="left" w:pos="1995"/>
        </w:tabs>
        <w:spacing w:line="360" w:lineRule="auto"/>
        <w:jc w:val="both"/>
        <w:rPr>
          <w:rFonts w:cs="Arial"/>
          <w:szCs w:val="20"/>
          <w:lang w:eastAsia="ar-SA"/>
        </w:rPr>
      </w:pPr>
      <w:r w:rsidRPr="00FC358E">
        <w:rPr>
          <w:rFonts w:cs="Arial"/>
          <w:szCs w:val="20"/>
          <w:lang w:eastAsia="ar-SA"/>
        </w:rPr>
        <w:t>samostojno opravljanje drugih zahtevnejših nalog</w:t>
      </w:r>
      <w:r>
        <w:rPr>
          <w:rFonts w:cs="Arial"/>
          <w:szCs w:val="20"/>
          <w:lang w:eastAsia="ar-SA"/>
        </w:rPr>
        <w:t>.</w:t>
      </w:r>
    </w:p>
    <w:p w14:paraId="66C926C0" w14:textId="3C05D081" w:rsidR="004573F2" w:rsidRDefault="004573F2" w:rsidP="00FC358E">
      <w:pPr>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 xml:space="preserve"> </w:t>
      </w:r>
      <w:r w:rsidR="00991136">
        <w:rPr>
          <w:rFonts w:cs="Arial"/>
          <w:iCs/>
          <w:szCs w:val="20"/>
          <w:lang w:eastAsia="ar-SA"/>
        </w:rPr>
        <w:t>42</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višji </w:t>
      </w:r>
      <w:r>
        <w:rPr>
          <w:rFonts w:cs="Arial"/>
          <w:szCs w:val="20"/>
          <w:lang w:eastAsia="sl-SI"/>
        </w:rPr>
        <w:t>svetovalec III</w:t>
      </w:r>
      <w:r w:rsidRPr="00242444">
        <w:rPr>
          <w:rFonts w:cs="Arial"/>
          <w:szCs w:val="20"/>
          <w:lang w:eastAsia="sl-SI"/>
        </w:rPr>
        <w:t xml:space="preserve">, z možnostjo napredovanja v višji naziv višji </w:t>
      </w:r>
      <w:r>
        <w:rPr>
          <w:rFonts w:cs="Arial"/>
          <w:szCs w:val="20"/>
          <w:lang w:eastAsia="sl-SI"/>
        </w:rPr>
        <w:t xml:space="preserve">svetovalec II in višji svetovalec I. </w:t>
      </w:r>
    </w:p>
    <w:p w14:paraId="4DE08125" w14:textId="6D82ABF3" w:rsidR="004573F2" w:rsidRPr="00242444" w:rsidRDefault="004573F2" w:rsidP="004573F2">
      <w:pPr>
        <w:spacing w:before="100" w:beforeAutospacing="1" w:after="100" w:afterAutospacing="1" w:line="276" w:lineRule="auto"/>
        <w:rPr>
          <w:rFonts w:cs="Arial"/>
          <w:szCs w:val="20"/>
          <w:lang w:eastAsia="sl-SI"/>
        </w:rPr>
      </w:pPr>
      <w:r>
        <w:rPr>
          <w:rFonts w:cs="Arial"/>
          <w:szCs w:val="20"/>
          <w:lang w:eastAsia="sl-SI"/>
        </w:rPr>
        <w:t>Začetni plačni razred za navedeno delovno mesto je 22. Osnovna bruto plača na podlagi trenutno veljavne plačne lestvice znaša 2.332</w:t>
      </w:r>
      <w:r w:rsidRPr="00847979">
        <w:rPr>
          <w:rFonts w:cs="Arial"/>
          <w:szCs w:val="20"/>
          <w:lang w:eastAsia="sl-SI"/>
        </w:rPr>
        <w:t>,</w:t>
      </w:r>
      <w:r w:rsidR="00505FD3">
        <w:rPr>
          <w:rFonts w:cs="Arial"/>
          <w:szCs w:val="20"/>
          <w:lang w:eastAsia="sl-SI"/>
        </w:rPr>
        <w:t xml:space="preserve">62 EUR bruto. </w:t>
      </w:r>
      <w:r>
        <w:rPr>
          <w:rFonts w:cs="Arial"/>
          <w:szCs w:val="20"/>
          <w:lang w:eastAsia="sl-SI"/>
        </w:rPr>
        <w:t>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38C757A3" w14:textId="77777777" w:rsidR="004573F2" w:rsidRPr="00BA35F8" w:rsidRDefault="004573F2" w:rsidP="004573F2">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w:t>
      </w:r>
      <w:r w:rsidRPr="004F3032">
        <w:rPr>
          <w:rFonts w:cs="Arial"/>
          <w:iCs/>
          <w:szCs w:val="20"/>
          <w:lang w:eastAsia="ar-SA"/>
        </w:rPr>
        <w:t>s polnim delovnim časom</w:t>
      </w:r>
      <w:r>
        <w:rPr>
          <w:rFonts w:cs="Arial"/>
          <w:b/>
          <w:bCs/>
          <w:iCs/>
          <w:szCs w:val="20"/>
          <w:lang w:eastAsia="ar-SA"/>
        </w:rPr>
        <w:t xml:space="preserve"> </w:t>
      </w:r>
      <w:r>
        <w:rPr>
          <w:rFonts w:cs="Arial"/>
          <w:iCs/>
          <w:szCs w:val="20"/>
          <w:lang w:eastAsia="ar-SA"/>
        </w:rPr>
        <w:t>(40 ur tedensko)</w:t>
      </w:r>
      <w:r w:rsidRPr="00BA35F8">
        <w:rPr>
          <w:rFonts w:cs="Arial"/>
          <w:iCs/>
          <w:szCs w:val="20"/>
          <w:lang w:eastAsia="ar-SA"/>
        </w:rPr>
        <w:t>,</w:t>
      </w:r>
      <w:r w:rsidRPr="00BA35F8">
        <w:rPr>
          <w:rFonts w:cs="Arial"/>
          <w:szCs w:val="20"/>
        </w:rPr>
        <w:t xml:space="preserve"> z razveznim oziroma </w:t>
      </w:r>
      <w:proofErr w:type="spellStart"/>
      <w:r w:rsidRPr="00BA35F8">
        <w:rPr>
          <w:rFonts w:cs="Arial"/>
          <w:szCs w:val="20"/>
        </w:rPr>
        <w:t>odložnim</w:t>
      </w:r>
      <w:proofErr w:type="spellEnd"/>
      <w:r w:rsidRPr="00BA35F8">
        <w:rPr>
          <w:rFonts w:cs="Arial"/>
          <w:szCs w:val="20"/>
        </w:rPr>
        <w:t xml:space="preserve"> pogojem, da izbrani kandidat uspešno opravi poskusno delo v trajanju petih mesecev.</w:t>
      </w:r>
    </w:p>
    <w:p w14:paraId="5279D0F8" w14:textId="77777777" w:rsidR="004573F2" w:rsidRPr="00BA35F8" w:rsidRDefault="004573F2" w:rsidP="004573F2">
      <w:pPr>
        <w:spacing w:line="276" w:lineRule="auto"/>
        <w:jc w:val="both"/>
        <w:rPr>
          <w:rFonts w:cs="Arial"/>
          <w:iCs/>
          <w:szCs w:val="20"/>
          <w:lang w:eastAsia="ar-SA"/>
        </w:rPr>
      </w:pPr>
    </w:p>
    <w:p w14:paraId="2652A23F" w14:textId="77777777" w:rsidR="004573F2" w:rsidRPr="00BA35F8" w:rsidRDefault="004573F2" w:rsidP="004573F2">
      <w:pPr>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4B2710CB" w14:textId="77777777" w:rsidR="004573F2" w:rsidRPr="00BA35F8" w:rsidRDefault="004573F2" w:rsidP="004573F2">
      <w:pPr>
        <w:spacing w:line="276" w:lineRule="auto"/>
        <w:jc w:val="both"/>
        <w:rPr>
          <w:rFonts w:cs="Arial"/>
          <w:iCs/>
          <w:szCs w:val="20"/>
          <w:lang w:eastAsia="ar-SA"/>
        </w:rPr>
      </w:pPr>
    </w:p>
    <w:p w14:paraId="34BC27A5" w14:textId="0BE00F41" w:rsidR="004573F2" w:rsidRPr="00BA35F8" w:rsidRDefault="004573F2" w:rsidP="004573F2">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w:t>
      </w:r>
      <w:r w:rsidR="002A09FD" w:rsidRPr="00C44B09">
        <w:rPr>
          <w:rFonts w:cs="Arial"/>
          <w:iCs/>
          <w:szCs w:val="20"/>
          <w:lang w:eastAsia="ar-SA"/>
        </w:rPr>
        <w:t>Uradni list št. 139/06</w:t>
      </w:r>
      <w:r w:rsidR="002A09FD">
        <w:rPr>
          <w:rFonts w:cs="Arial"/>
          <w:iCs/>
          <w:szCs w:val="20"/>
          <w:lang w:eastAsia="ar-SA"/>
        </w:rPr>
        <w:t xml:space="preserve">, </w:t>
      </w:r>
      <w:r w:rsidR="002A09FD" w:rsidRPr="00C44B09">
        <w:rPr>
          <w:rFonts w:cs="Arial"/>
          <w:iCs/>
          <w:szCs w:val="20"/>
          <w:lang w:eastAsia="ar-SA"/>
        </w:rPr>
        <w:t>104/10</w:t>
      </w:r>
      <w:r w:rsidR="002A09FD">
        <w:rPr>
          <w:rFonts w:cs="Arial"/>
          <w:iCs/>
          <w:szCs w:val="20"/>
          <w:lang w:eastAsia="ar-SA"/>
        </w:rPr>
        <w:t xml:space="preserve"> in 32/25 – ZJU-1</w:t>
      </w:r>
      <w:r w:rsidRPr="00BA35F8">
        <w:rPr>
          <w:rFonts w:cs="Arial"/>
          <w:iCs/>
          <w:szCs w:val="20"/>
          <w:lang w:eastAsia="ar-SA"/>
        </w:rPr>
        <w:t>) se v izbirni postopek ne uvrsti kandidat, ki ne izpolnjuje natečajnih pogojev.</w:t>
      </w:r>
    </w:p>
    <w:p w14:paraId="3149ADFF" w14:textId="5E05B60C" w:rsidR="004573F2" w:rsidRPr="00CA4CDA" w:rsidRDefault="004573F2" w:rsidP="004573F2">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991136">
        <w:rPr>
          <w:rFonts w:cs="Arial"/>
          <w:iCs/>
          <w:szCs w:val="20"/>
          <w:lang w:eastAsia="ar-SA"/>
        </w:rPr>
        <w:t>42</w:t>
      </w:r>
      <w:r w:rsidRPr="00CA4CDA">
        <w:rPr>
          <w:rFonts w:cs="Arial"/>
          <w:iCs/>
          <w:szCs w:val="20"/>
          <w:lang w:eastAsia="ar-SA"/>
        </w:rPr>
        <w:t xml:space="preserve">, ki jo pošlje v </w:t>
      </w:r>
      <w:r>
        <w:rPr>
          <w:rFonts w:cs="Arial"/>
          <w:iCs/>
          <w:szCs w:val="20"/>
          <w:lang w:eastAsia="ar-SA"/>
        </w:rPr>
        <w:t xml:space="preserve">zaprti ovojnici z označbo: JN </w:t>
      </w:r>
      <w:r w:rsidR="00991136">
        <w:rPr>
          <w:rFonts w:cs="Arial"/>
          <w:iCs/>
          <w:szCs w:val="20"/>
          <w:lang w:eastAsia="ar-SA"/>
        </w:rPr>
        <w:t>42</w:t>
      </w:r>
      <w:r w:rsidRPr="00CA4CDA">
        <w:rPr>
          <w:rFonts w:cs="Arial"/>
          <w:iCs/>
          <w:szCs w:val="20"/>
          <w:lang w:eastAsia="ar-SA"/>
        </w:rPr>
        <w:t xml:space="preserve"> – </w:t>
      </w:r>
      <w:r>
        <w:rPr>
          <w:rFonts w:cs="Arial"/>
          <w:iCs/>
          <w:szCs w:val="20"/>
          <w:lang w:eastAsia="ar-SA"/>
        </w:rPr>
        <w:t xml:space="preserve">višji </w:t>
      </w:r>
      <w:r w:rsidRPr="00CA4CDA">
        <w:rPr>
          <w:rFonts w:cs="Arial"/>
          <w:iCs/>
          <w:szCs w:val="20"/>
          <w:lang w:eastAsia="ar-SA"/>
        </w:rPr>
        <w:t xml:space="preserve">svetovalec v </w:t>
      </w:r>
      <w:r w:rsidR="00FC358E" w:rsidRPr="00FC358E">
        <w:rPr>
          <w:rFonts w:cs="Arial"/>
          <w:bCs/>
          <w:iCs/>
          <w:szCs w:val="20"/>
          <w:lang w:eastAsia="ar-SA"/>
        </w:rPr>
        <w:t xml:space="preserve">Službi za </w:t>
      </w:r>
      <w:r w:rsidR="00FA1451">
        <w:rPr>
          <w:rFonts w:cs="Arial"/>
          <w:bCs/>
          <w:iCs/>
          <w:szCs w:val="20"/>
          <w:lang w:eastAsia="ar-SA"/>
        </w:rPr>
        <w:t>javna naročila</w:t>
      </w:r>
      <w:r w:rsidRPr="00CA4CDA">
        <w:rPr>
          <w:rFonts w:cs="Arial"/>
          <w:iCs/>
          <w:szCs w:val="20"/>
          <w:lang w:eastAsia="ar-SA"/>
        </w:rPr>
        <w:t xml:space="preserve">: Ministrstvo za kmetijstvo, gozdarstvo in prehrano, Služba za kadrovske zadeve, Dunajska cesta 22, Ljubljana, in sicer v roku </w:t>
      </w:r>
      <w:r w:rsidR="00FE59DA">
        <w:rPr>
          <w:rFonts w:cs="Arial"/>
          <w:iCs/>
          <w:szCs w:val="20"/>
          <w:lang w:eastAsia="ar-SA"/>
        </w:rPr>
        <w:t>8</w:t>
      </w:r>
      <w:r w:rsidRPr="00CA4CDA">
        <w:rPr>
          <w:rFonts w:cs="Arial"/>
          <w:iCs/>
          <w:szCs w:val="20"/>
          <w:lang w:eastAsia="ar-SA"/>
        </w:rPr>
        <w:t xml:space="preserve">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72A4ED4B" w14:textId="77777777" w:rsidR="004573F2" w:rsidRPr="00AA6AD9" w:rsidRDefault="004573F2" w:rsidP="004573F2">
      <w:pPr>
        <w:pStyle w:val="Navadensplet"/>
        <w:spacing w:line="276" w:lineRule="auto"/>
        <w:rPr>
          <w:rFonts w:ascii="Arial" w:hAnsi="Arial" w:cs="Arial"/>
          <w:iCs/>
          <w:sz w:val="20"/>
          <w:szCs w:val="20"/>
          <w:lang w:val="sl-SI" w:eastAsia="ar-SA"/>
        </w:rPr>
      </w:pPr>
      <w:r w:rsidRPr="00AA6AD9">
        <w:rPr>
          <w:rFonts w:ascii="Arial" w:hAnsi="Arial" w:cs="Arial"/>
          <w:iCs/>
          <w:sz w:val="20"/>
          <w:szCs w:val="20"/>
          <w:lang w:val="sl-SI" w:eastAsia="ar-SA"/>
        </w:rPr>
        <w:t xml:space="preserve">Kandidati bodo o izbiri pisno obveščeni. </w:t>
      </w:r>
      <w:r w:rsidRPr="00AA6AD9">
        <w:rPr>
          <w:rFonts w:ascii="Arial" w:hAnsi="Arial" w:cs="Arial"/>
          <w:iCs/>
          <w:sz w:val="20"/>
          <w:szCs w:val="20"/>
          <w:lang w:val="sl-SI"/>
        </w:rPr>
        <w:t>Na osrednjem spletnem mestu državne uprave, portalu gov.si, bomo objavili obvestilo o končanem postopku objave.</w:t>
      </w:r>
    </w:p>
    <w:p w14:paraId="3C305866" w14:textId="54F2E6E3" w:rsidR="004573F2" w:rsidRPr="00AA6AD9" w:rsidRDefault="004573F2" w:rsidP="004573F2">
      <w:pPr>
        <w:pStyle w:val="Telobesedila"/>
        <w:spacing w:line="276" w:lineRule="auto"/>
        <w:jc w:val="both"/>
        <w:rPr>
          <w:rFonts w:ascii="Arial" w:hAnsi="Arial" w:cs="Arial"/>
          <w:iCs/>
          <w:sz w:val="20"/>
          <w:szCs w:val="20"/>
        </w:rPr>
      </w:pPr>
      <w:r w:rsidRPr="00AA6AD9">
        <w:rPr>
          <w:rFonts w:ascii="Arial" w:hAnsi="Arial" w:cs="Arial"/>
          <w:iCs/>
          <w:sz w:val="20"/>
          <w:szCs w:val="20"/>
        </w:rPr>
        <w:t xml:space="preserve">Informacije o izvedbi javnega natečaja daje </w:t>
      </w:r>
      <w:r w:rsidR="00991136">
        <w:rPr>
          <w:rFonts w:ascii="Arial" w:hAnsi="Arial" w:cs="Arial"/>
          <w:iCs/>
          <w:sz w:val="20"/>
          <w:szCs w:val="20"/>
        </w:rPr>
        <w:t>ga. Katja Zalaznik</w:t>
      </w:r>
      <w:r w:rsidRPr="00AA6AD9">
        <w:rPr>
          <w:rFonts w:ascii="Arial" w:hAnsi="Arial" w:cs="Arial"/>
          <w:iCs/>
          <w:sz w:val="20"/>
          <w:szCs w:val="20"/>
        </w:rPr>
        <w:t xml:space="preserve"> na tel. št</w:t>
      </w:r>
      <w:r w:rsidR="000C2B13">
        <w:rPr>
          <w:rFonts w:ascii="Arial" w:hAnsi="Arial" w:cs="Arial"/>
          <w:iCs/>
          <w:sz w:val="20"/>
          <w:szCs w:val="20"/>
        </w:rPr>
        <w:t>.</w:t>
      </w:r>
      <w:r w:rsidRPr="00AA6AD9">
        <w:rPr>
          <w:rFonts w:ascii="Arial" w:hAnsi="Arial" w:cs="Arial"/>
          <w:iCs/>
          <w:sz w:val="20"/>
          <w:szCs w:val="20"/>
        </w:rPr>
        <w:t xml:space="preserve">: 01 478 </w:t>
      </w:r>
      <w:r w:rsidR="00991136">
        <w:rPr>
          <w:rFonts w:ascii="Arial" w:hAnsi="Arial" w:cs="Arial"/>
          <w:iCs/>
          <w:sz w:val="20"/>
          <w:szCs w:val="20"/>
        </w:rPr>
        <w:t>9191</w:t>
      </w:r>
      <w:r w:rsidRPr="00AA6AD9">
        <w:rPr>
          <w:rFonts w:ascii="Arial" w:hAnsi="Arial" w:cs="Arial"/>
          <w:iCs/>
          <w:sz w:val="20"/>
          <w:szCs w:val="20"/>
        </w:rPr>
        <w:t xml:space="preserve"> od 9. do 10. ure vsak delavnik, informacije glede področja dela pa g. </w:t>
      </w:r>
      <w:r w:rsidR="00FA1451">
        <w:rPr>
          <w:rFonts w:ascii="Arial" w:hAnsi="Arial" w:cs="Arial"/>
          <w:iCs/>
          <w:sz w:val="20"/>
          <w:szCs w:val="20"/>
        </w:rPr>
        <w:t xml:space="preserve">Tomo </w:t>
      </w:r>
      <w:proofErr w:type="spellStart"/>
      <w:r w:rsidR="00FA1451">
        <w:rPr>
          <w:rFonts w:ascii="Arial" w:hAnsi="Arial" w:cs="Arial"/>
          <w:iCs/>
          <w:sz w:val="20"/>
          <w:szCs w:val="20"/>
        </w:rPr>
        <w:t>Audič</w:t>
      </w:r>
      <w:proofErr w:type="spellEnd"/>
      <w:r w:rsidRPr="00AA6AD9">
        <w:rPr>
          <w:rFonts w:ascii="Arial" w:hAnsi="Arial" w:cs="Arial"/>
          <w:iCs/>
          <w:sz w:val="20"/>
          <w:szCs w:val="20"/>
        </w:rPr>
        <w:t xml:space="preserve">, </w:t>
      </w:r>
      <w:r w:rsidR="000C2B13">
        <w:rPr>
          <w:rFonts w:ascii="Arial" w:hAnsi="Arial" w:cs="Arial"/>
          <w:iCs/>
          <w:sz w:val="20"/>
          <w:szCs w:val="20"/>
        </w:rPr>
        <w:t>tel.</w:t>
      </w:r>
      <w:r w:rsidRPr="00AA6AD9">
        <w:rPr>
          <w:rFonts w:ascii="Arial" w:hAnsi="Arial" w:cs="Arial"/>
          <w:iCs/>
          <w:sz w:val="20"/>
          <w:szCs w:val="20"/>
        </w:rPr>
        <w:t xml:space="preserve"> št.</w:t>
      </w:r>
      <w:r w:rsidR="000C2B13">
        <w:rPr>
          <w:rFonts w:ascii="Arial" w:hAnsi="Arial" w:cs="Arial"/>
          <w:iCs/>
          <w:sz w:val="20"/>
          <w:szCs w:val="20"/>
        </w:rPr>
        <w:t>:</w:t>
      </w:r>
      <w:r w:rsidRPr="00AA6AD9">
        <w:rPr>
          <w:rFonts w:ascii="Arial" w:hAnsi="Arial" w:cs="Arial"/>
          <w:iCs/>
          <w:sz w:val="20"/>
          <w:szCs w:val="20"/>
        </w:rPr>
        <w:t xml:space="preserve"> 01 478 </w:t>
      </w:r>
      <w:r w:rsidR="00FA1451">
        <w:rPr>
          <w:rFonts w:ascii="Arial" w:hAnsi="Arial" w:cs="Arial"/>
          <w:iCs/>
          <w:sz w:val="20"/>
          <w:szCs w:val="20"/>
        </w:rPr>
        <w:t>9126</w:t>
      </w:r>
      <w:r w:rsidRPr="00AA6AD9">
        <w:rPr>
          <w:rFonts w:ascii="Arial" w:hAnsi="Arial" w:cs="Arial"/>
          <w:iCs/>
          <w:sz w:val="20"/>
          <w:szCs w:val="20"/>
        </w:rPr>
        <w:t>.</w:t>
      </w:r>
    </w:p>
    <w:p w14:paraId="25BC082A" w14:textId="77777777" w:rsidR="004573F2" w:rsidRPr="00AA6AD9" w:rsidRDefault="004573F2" w:rsidP="004573F2">
      <w:pPr>
        <w:pStyle w:val="Telobesedila"/>
        <w:spacing w:line="276" w:lineRule="auto"/>
        <w:rPr>
          <w:rFonts w:ascii="Arial" w:hAnsi="Arial" w:cs="Arial"/>
          <w:iCs/>
          <w:sz w:val="20"/>
          <w:szCs w:val="20"/>
        </w:rPr>
      </w:pPr>
      <w:r w:rsidRPr="00AA6AD9">
        <w:rPr>
          <w:rFonts w:ascii="Arial" w:hAnsi="Arial" w:cs="Arial"/>
          <w:iCs/>
          <w:sz w:val="20"/>
          <w:szCs w:val="20"/>
        </w:rPr>
        <w:t xml:space="preserve">Zaposlujemo po načelu </w:t>
      </w:r>
      <w:proofErr w:type="spellStart"/>
      <w:r w:rsidRPr="00AA6AD9">
        <w:rPr>
          <w:rFonts w:ascii="Arial" w:hAnsi="Arial" w:cs="Arial"/>
          <w:iCs/>
          <w:sz w:val="20"/>
          <w:szCs w:val="20"/>
        </w:rPr>
        <w:t>nediskriminatornosti</w:t>
      </w:r>
      <w:proofErr w:type="spellEnd"/>
      <w:r w:rsidRPr="00AA6AD9">
        <w:rPr>
          <w:rFonts w:ascii="Arial" w:hAnsi="Arial" w:cs="Arial"/>
          <w:iCs/>
          <w:sz w:val="20"/>
          <w:szCs w:val="20"/>
        </w:rPr>
        <w:t xml:space="preserve"> in enakih možnosti.</w:t>
      </w:r>
    </w:p>
    <w:p w14:paraId="6BC61467" w14:textId="20D421CE" w:rsidR="004573F2" w:rsidRDefault="004573F2" w:rsidP="0016542D">
      <w:pPr>
        <w:pStyle w:val="Telobesedila"/>
        <w:spacing w:line="276" w:lineRule="auto"/>
        <w:jc w:val="both"/>
        <w:rPr>
          <w:rFonts w:ascii="Arial" w:hAnsi="Arial" w:cs="Arial"/>
          <w:iCs/>
          <w:sz w:val="20"/>
          <w:szCs w:val="20"/>
        </w:rPr>
      </w:pPr>
      <w:r w:rsidRPr="00AA6AD9">
        <w:rPr>
          <w:rFonts w:ascii="Arial" w:hAnsi="Arial" w:cs="Arial"/>
          <w:iCs/>
          <w:sz w:val="20"/>
          <w:szCs w:val="20"/>
        </w:rPr>
        <w:t>V besedilu uporabljeni izrazi, zapisani v moški spolni slovnični obliki, so uporabljeni kot nevtralni za ženske in moške.</w:t>
      </w:r>
    </w:p>
    <w:p w14:paraId="0521960F" w14:textId="77777777" w:rsidR="00FE59DA" w:rsidRPr="0016542D" w:rsidRDefault="00FE59DA" w:rsidP="0016542D">
      <w:pPr>
        <w:pStyle w:val="Telobesedila"/>
        <w:spacing w:line="276" w:lineRule="auto"/>
        <w:jc w:val="both"/>
        <w:rPr>
          <w:rFonts w:ascii="Arial" w:hAnsi="Arial" w:cs="Arial"/>
          <w:iCs/>
          <w:sz w:val="20"/>
          <w:szCs w:val="20"/>
        </w:rPr>
      </w:pPr>
    </w:p>
    <w:p w14:paraId="2909B066" w14:textId="77777777" w:rsidR="004573F2" w:rsidRPr="00F12BA1" w:rsidRDefault="004573F2" w:rsidP="004573F2">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Pr>
          <w:rFonts w:cs="Arial"/>
          <w:b/>
          <w:bCs/>
          <w:szCs w:val="20"/>
        </w:rPr>
        <w:t>Katarina Vasle</w:t>
      </w:r>
    </w:p>
    <w:p w14:paraId="73C111FE" w14:textId="77777777" w:rsidR="004573F2" w:rsidRPr="00A55ECC" w:rsidRDefault="004573F2" w:rsidP="004573F2">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50DC2E6A" w14:textId="77777777" w:rsidR="004573F2" w:rsidRDefault="004573F2" w:rsidP="004573F2">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 2024</w:t>
      </w:r>
    </w:p>
    <w:p w14:paraId="10D9D2D4" w14:textId="77777777"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8"/>
      <w:headerReference w:type="first" r:id="rId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BC253" w14:textId="77777777" w:rsidR="003D1951" w:rsidRDefault="003D1951">
      <w:r>
        <w:separator/>
      </w:r>
    </w:p>
  </w:endnote>
  <w:endnote w:type="continuationSeparator" w:id="0">
    <w:p w14:paraId="3399C9B0" w14:textId="77777777" w:rsidR="003D1951" w:rsidRDefault="003D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embedRegular r:id="rId1" w:fontKey="{254077EF-26FC-4D45-8A2C-70551EEA96A8}"/>
    <w:embedBold r:id="rId2" w:fontKey="{BC373AAB-34FC-401F-860F-1C58E178E43F}"/>
    <w:embedItalic r:id="rId3" w:fontKey="{3F449468-47C7-4C1F-9B58-13BE99660B01}"/>
    <w:embedBoldItalic r:id="rId4" w:fontKey="{7AFB0580-D024-4252-874A-025C2581D2B3}"/>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embedRegular r:id="rId5" w:subsetted="1" w:fontKey="{3F13B92E-A5CB-4D8C-B0AF-B02FEC2A083F}"/>
  </w:font>
  <w:font w:name="Republika Bold">
    <w:altName w:val="Courier New"/>
    <w:panose1 w:val="02000806030000020004"/>
    <w:charset w:val="00"/>
    <w:family w:val="auto"/>
    <w:pitch w:val="variable"/>
    <w:sig w:usb0="03000000" w:usb1="00000000" w:usb2="00000000" w:usb3="00000000" w:csb0="00000001" w:csb1="00000000"/>
    <w:embedBold r:id="rId6" w:subsetted="1" w:fontKey="{84210834-E8CF-4A9A-AF29-F67A3D907608}"/>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9D381" w14:textId="77777777" w:rsidR="003D1951" w:rsidRDefault="003D1951">
      <w:r>
        <w:separator/>
      </w:r>
    </w:p>
  </w:footnote>
  <w:footnote w:type="continuationSeparator" w:id="0">
    <w:p w14:paraId="3B772CFC" w14:textId="77777777" w:rsidR="003D1951" w:rsidRDefault="003D1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7389"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C3E00" w:rsidRPr="008F3500" w14:paraId="3E5A57F2" w14:textId="77777777" w:rsidTr="00F43A0E">
      <w:trPr>
        <w:cantSplit/>
        <w:trHeight w:hRule="exact" w:val="847"/>
      </w:trPr>
      <w:tc>
        <w:tcPr>
          <w:tcW w:w="567" w:type="dxa"/>
        </w:tcPr>
        <w:p w14:paraId="451D1580" w14:textId="77777777" w:rsidR="00EC3E00" w:rsidRDefault="00EC3E00" w:rsidP="00EC3E00">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7CEA260" w14:textId="77777777" w:rsidR="00EC3E00" w:rsidRPr="006D42D9" w:rsidRDefault="00EC3E00" w:rsidP="00EC3E00">
          <w:pPr>
            <w:rPr>
              <w:rFonts w:ascii="Republika" w:hAnsi="Republika"/>
              <w:sz w:val="60"/>
              <w:szCs w:val="60"/>
            </w:rPr>
          </w:pPr>
        </w:p>
        <w:p w14:paraId="1D37EC4F" w14:textId="77777777" w:rsidR="00EC3E00" w:rsidRPr="006D42D9" w:rsidRDefault="00EC3E00" w:rsidP="00EC3E00">
          <w:pPr>
            <w:rPr>
              <w:rFonts w:ascii="Republika" w:hAnsi="Republika"/>
              <w:sz w:val="60"/>
              <w:szCs w:val="60"/>
            </w:rPr>
          </w:pPr>
        </w:p>
        <w:p w14:paraId="0571455B" w14:textId="77777777" w:rsidR="00EC3E00" w:rsidRPr="006D42D9" w:rsidRDefault="00EC3E00" w:rsidP="00EC3E00">
          <w:pPr>
            <w:rPr>
              <w:rFonts w:ascii="Republika" w:hAnsi="Republika"/>
              <w:sz w:val="60"/>
              <w:szCs w:val="60"/>
            </w:rPr>
          </w:pPr>
        </w:p>
        <w:p w14:paraId="657E5F71" w14:textId="77777777" w:rsidR="00EC3E00" w:rsidRPr="006D42D9" w:rsidRDefault="00EC3E00" w:rsidP="00EC3E00">
          <w:pPr>
            <w:rPr>
              <w:rFonts w:ascii="Republika" w:hAnsi="Republika"/>
              <w:sz w:val="60"/>
              <w:szCs w:val="60"/>
            </w:rPr>
          </w:pPr>
        </w:p>
        <w:p w14:paraId="3C205269" w14:textId="77777777" w:rsidR="00EC3E00" w:rsidRPr="006D42D9" w:rsidRDefault="00EC3E00" w:rsidP="00EC3E00">
          <w:pPr>
            <w:rPr>
              <w:rFonts w:ascii="Republika" w:hAnsi="Republika"/>
              <w:sz w:val="60"/>
              <w:szCs w:val="60"/>
            </w:rPr>
          </w:pPr>
        </w:p>
        <w:p w14:paraId="3F065040" w14:textId="77777777" w:rsidR="00EC3E00" w:rsidRPr="006D42D9" w:rsidRDefault="00EC3E00" w:rsidP="00EC3E00">
          <w:pPr>
            <w:rPr>
              <w:rFonts w:ascii="Republika" w:hAnsi="Republika"/>
              <w:sz w:val="60"/>
              <w:szCs w:val="60"/>
            </w:rPr>
          </w:pPr>
        </w:p>
        <w:p w14:paraId="70417360" w14:textId="77777777" w:rsidR="00EC3E00" w:rsidRPr="006D42D9" w:rsidRDefault="00EC3E00" w:rsidP="00EC3E00">
          <w:pPr>
            <w:rPr>
              <w:rFonts w:ascii="Republika" w:hAnsi="Republika"/>
              <w:sz w:val="60"/>
              <w:szCs w:val="60"/>
            </w:rPr>
          </w:pPr>
        </w:p>
        <w:p w14:paraId="19F418B2" w14:textId="77777777" w:rsidR="00EC3E00" w:rsidRPr="006D42D9" w:rsidRDefault="00EC3E00" w:rsidP="00EC3E00">
          <w:pPr>
            <w:rPr>
              <w:rFonts w:ascii="Republika" w:hAnsi="Republika"/>
              <w:sz w:val="60"/>
              <w:szCs w:val="60"/>
            </w:rPr>
          </w:pPr>
        </w:p>
        <w:p w14:paraId="44643104" w14:textId="77777777" w:rsidR="00EC3E00" w:rsidRPr="006D42D9" w:rsidRDefault="00EC3E00" w:rsidP="00EC3E00">
          <w:pPr>
            <w:rPr>
              <w:rFonts w:ascii="Republika" w:hAnsi="Republika"/>
              <w:sz w:val="60"/>
              <w:szCs w:val="60"/>
            </w:rPr>
          </w:pPr>
        </w:p>
        <w:p w14:paraId="52B943D0" w14:textId="77777777" w:rsidR="00EC3E00" w:rsidRPr="006D42D9" w:rsidRDefault="00EC3E00" w:rsidP="00EC3E00">
          <w:pPr>
            <w:rPr>
              <w:rFonts w:ascii="Republika" w:hAnsi="Republika"/>
              <w:sz w:val="60"/>
              <w:szCs w:val="60"/>
            </w:rPr>
          </w:pPr>
        </w:p>
        <w:p w14:paraId="286B68D7" w14:textId="77777777" w:rsidR="00EC3E00" w:rsidRPr="006D42D9" w:rsidRDefault="00EC3E00" w:rsidP="00EC3E00">
          <w:pPr>
            <w:rPr>
              <w:rFonts w:ascii="Republika" w:hAnsi="Republika"/>
              <w:sz w:val="60"/>
              <w:szCs w:val="60"/>
            </w:rPr>
          </w:pPr>
        </w:p>
        <w:p w14:paraId="3BA1D79F" w14:textId="77777777" w:rsidR="00EC3E00" w:rsidRPr="006D42D9" w:rsidRDefault="00EC3E00" w:rsidP="00EC3E00">
          <w:pPr>
            <w:rPr>
              <w:rFonts w:ascii="Republika" w:hAnsi="Republika"/>
              <w:sz w:val="60"/>
              <w:szCs w:val="60"/>
            </w:rPr>
          </w:pPr>
        </w:p>
        <w:p w14:paraId="4AD9CE98" w14:textId="77777777" w:rsidR="00EC3E00" w:rsidRPr="006D42D9" w:rsidRDefault="00EC3E00" w:rsidP="00EC3E00">
          <w:pPr>
            <w:rPr>
              <w:rFonts w:ascii="Republika" w:hAnsi="Republika"/>
              <w:sz w:val="60"/>
              <w:szCs w:val="60"/>
            </w:rPr>
          </w:pPr>
        </w:p>
        <w:p w14:paraId="20D78346" w14:textId="77777777" w:rsidR="00EC3E00" w:rsidRPr="006D42D9" w:rsidRDefault="00EC3E00" w:rsidP="00EC3E00">
          <w:pPr>
            <w:rPr>
              <w:rFonts w:ascii="Republika" w:hAnsi="Republika"/>
              <w:sz w:val="60"/>
              <w:szCs w:val="60"/>
            </w:rPr>
          </w:pPr>
        </w:p>
        <w:p w14:paraId="06D3D70B" w14:textId="77777777" w:rsidR="00EC3E00" w:rsidRPr="006D42D9" w:rsidRDefault="00EC3E00" w:rsidP="00EC3E00">
          <w:pPr>
            <w:rPr>
              <w:rFonts w:ascii="Republika" w:hAnsi="Republika"/>
              <w:sz w:val="60"/>
              <w:szCs w:val="60"/>
            </w:rPr>
          </w:pPr>
        </w:p>
        <w:p w14:paraId="07ED86D5" w14:textId="77777777" w:rsidR="00EC3E00" w:rsidRPr="006D42D9" w:rsidRDefault="00EC3E00" w:rsidP="00EC3E00">
          <w:pPr>
            <w:rPr>
              <w:rFonts w:ascii="Republika" w:hAnsi="Republika"/>
              <w:sz w:val="60"/>
              <w:szCs w:val="60"/>
            </w:rPr>
          </w:pPr>
        </w:p>
      </w:tc>
    </w:tr>
  </w:tbl>
  <w:p w14:paraId="2AECAC18" w14:textId="77777777" w:rsidR="00EC3E00" w:rsidRPr="008F3500" w:rsidRDefault="00EC3E00" w:rsidP="00EC3E00">
    <w:pPr>
      <w:autoSpaceDE w:val="0"/>
      <w:autoSpaceDN w:val="0"/>
      <w:adjustRightInd w:val="0"/>
      <w:spacing w:line="240" w:lineRule="auto"/>
      <w:rPr>
        <w:rFonts w:ascii="Republika" w:hAnsi="Republika"/>
      </w:rPr>
    </w:pPr>
    <w:r w:rsidRPr="008F3500">
      <w:rPr>
        <w:rFonts w:ascii="Republika" w:hAnsi="Republika"/>
      </w:rPr>
      <w:t>REPUBLIKA SLOVENIJA</w:t>
    </w:r>
  </w:p>
  <w:p w14:paraId="5492CBA4" w14:textId="77777777" w:rsidR="00EC3E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p>
  <w:p w14:paraId="1E9B31E4" w14:textId="77777777" w:rsidR="00EC3E00" w:rsidRPr="008F35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1A5E9DE8" w14:textId="4CA7FB88" w:rsidR="00EC3E00" w:rsidRPr="008F3500" w:rsidRDefault="00EC3E00" w:rsidP="00A47D49">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3ADC907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3AA008F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A37A7CF" w14:textId="77777777" w:rsidR="0012034B" w:rsidRPr="00EC3E00" w:rsidRDefault="0012034B" w:rsidP="00EC3E0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7622DC"/>
    <w:multiLevelType w:val="hybridMultilevel"/>
    <w:tmpl w:val="13028CA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368D0623"/>
    <w:multiLevelType w:val="hybridMultilevel"/>
    <w:tmpl w:val="276826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371D28"/>
    <w:multiLevelType w:val="hybridMultilevel"/>
    <w:tmpl w:val="85E8BF3E"/>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6627353D"/>
    <w:multiLevelType w:val="hybridMultilevel"/>
    <w:tmpl w:val="349A6FF8"/>
    <w:lvl w:ilvl="0" w:tplc="65B082C8">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6CF366AD"/>
    <w:multiLevelType w:val="hybridMultilevel"/>
    <w:tmpl w:val="90E2C20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703200"/>
    <w:multiLevelType w:val="hybridMultilevel"/>
    <w:tmpl w:val="D072551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6EB84A48"/>
    <w:multiLevelType w:val="hybridMultilevel"/>
    <w:tmpl w:val="FC2CE104"/>
    <w:lvl w:ilvl="0" w:tplc="65B082C8">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5"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3540602">
    <w:abstractNumId w:val="16"/>
  </w:num>
  <w:num w:numId="2" w16cid:durableId="1871524346">
    <w:abstractNumId w:val="4"/>
  </w:num>
  <w:num w:numId="3" w16cid:durableId="684601727">
    <w:abstractNumId w:val="9"/>
  </w:num>
  <w:num w:numId="4" w16cid:durableId="134110591">
    <w:abstractNumId w:val="1"/>
  </w:num>
  <w:num w:numId="5" w16cid:durableId="469441650">
    <w:abstractNumId w:val="2"/>
  </w:num>
  <w:num w:numId="6" w16cid:durableId="989334474">
    <w:abstractNumId w:val="11"/>
  </w:num>
  <w:num w:numId="7" w16cid:durableId="873201724">
    <w:abstractNumId w:val="10"/>
  </w:num>
  <w:num w:numId="8" w16cid:durableId="1806849823">
    <w:abstractNumId w:val="5"/>
  </w:num>
  <w:num w:numId="9" w16cid:durableId="2072728003">
    <w:abstractNumId w:val="3"/>
  </w:num>
  <w:num w:numId="10" w16cid:durableId="509835339">
    <w:abstractNumId w:val="24"/>
  </w:num>
  <w:num w:numId="11" w16cid:durableId="2010600248">
    <w:abstractNumId w:val="25"/>
  </w:num>
  <w:num w:numId="12" w16cid:durableId="1373769866">
    <w:abstractNumId w:val="8"/>
  </w:num>
  <w:num w:numId="13" w16cid:durableId="791437106">
    <w:abstractNumId w:val="22"/>
  </w:num>
  <w:num w:numId="14" w16cid:durableId="66999686">
    <w:abstractNumId w:val="19"/>
  </w:num>
  <w:num w:numId="15" w16cid:durableId="1860463332">
    <w:abstractNumId w:val="12"/>
  </w:num>
  <w:num w:numId="16" w16cid:durableId="1163618683">
    <w:abstractNumId w:val="14"/>
  </w:num>
  <w:num w:numId="17" w16cid:durableId="1806972864">
    <w:abstractNumId w:val="15"/>
  </w:num>
  <w:num w:numId="18" w16cid:durableId="1384020731">
    <w:abstractNumId w:val="0"/>
  </w:num>
  <w:num w:numId="19" w16cid:durableId="115610322">
    <w:abstractNumId w:val="23"/>
  </w:num>
  <w:num w:numId="20" w16cid:durableId="645663155">
    <w:abstractNumId w:val="18"/>
  </w:num>
  <w:num w:numId="21" w16cid:durableId="2041470764">
    <w:abstractNumId w:val="13"/>
  </w:num>
  <w:num w:numId="22" w16cid:durableId="901328939">
    <w:abstractNumId w:val="17"/>
  </w:num>
  <w:num w:numId="23" w16cid:durableId="429283031">
    <w:abstractNumId w:val="7"/>
  </w:num>
  <w:num w:numId="24" w16cid:durableId="56561133">
    <w:abstractNumId w:val="20"/>
  </w:num>
  <w:num w:numId="25" w16cid:durableId="691153723">
    <w:abstractNumId w:val="6"/>
  </w:num>
  <w:num w:numId="26" w16cid:durableId="16996259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embedSystem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60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E86"/>
    <w:rsid w:val="0003094C"/>
    <w:rsid w:val="00032D21"/>
    <w:rsid w:val="00034DBC"/>
    <w:rsid w:val="000370C7"/>
    <w:rsid w:val="00037742"/>
    <w:rsid w:val="000421EE"/>
    <w:rsid w:val="0004676D"/>
    <w:rsid w:val="00051191"/>
    <w:rsid w:val="000519EF"/>
    <w:rsid w:val="0005276E"/>
    <w:rsid w:val="000543B7"/>
    <w:rsid w:val="00055381"/>
    <w:rsid w:val="00055E1E"/>
    <w:rsid w:val="000619D3"/>
    <w:rsid w:val="0006336A"/>
    <w:rsid w:val="00081D9D"/>
    <w:rsid w:val="00084FD7"/>
    <w:rsid w:val="00094A72"/>
    <w:rsid w:val="000A7238"/>
    <w:rsid w:val="000A7716"/>
    <w:rsid w:val="000B55EE"/>
    <w:rsid w:val="000C2B13"/>
    <w:rsid w:val="000C6726"/>
    <w:rsid w:val="000C76FE"/>
    <w:rsid w:val="000D320F"/>
    <w:rsid w:val="000D3F87"/>
    <w:rsid w:val="000E00A7"/>
    <w:rsid w:val="000E74DE"/>
    <w:rsid w:val="000F3A2E"/>
    <w:rsid w:val="00102E4D"/>
    <w:rsid w:val="0010434C"/>
    <w:rsid w:val="0011148B"/>
    <w:rsid w:val="001148F0"/>
    <w:rsid w:val="0011498A"/>
    <w:rsid w:val="00116FC2"/>
    <w:rsid w:val="0012034B"/>
    <w:rsid w:val="00124C36"/>
    <w:rsid w:val="00130278"/>
    <w:rsid w:val="0013055C"/>
    <w:rsid w:val="00133018"/>
    <w:rsid w:val="001357B2"/>
    <w:rsid w:val="00140754"/>
    <w:rsid w:val="00141945"/>
    <w:rsid w:val="00144CC3"/>
    <w:rsid w:val="001523AB"/>
    <w:rsid w:val="001611BE"/>
    <w:rsid w:val="00164669"/>
    <w:rsid w:val="0016542D"/>
    <w:rsid w:val="00174400"/>
    <w:rsid w:val="00175C01"/>
    <w:rsid w:val="00176E50"/>
    <w:rsid w:val="001833B6"/>
    <w:rsid w:val="001840B4"/>
    <w:rsid w:val="00187307"/>
    <w:rsid w:val="001874DD"/>
    <w:rsid w:val="00191A1A"/>
    <w:rsid w:val="0019463B"/>
    <w:rsid w:val="00195436"/>
    <w:rsid w:val="001976E5"/>
    <w:rsid w:val="001A4CEC"/>
    <w:rsid w:val="001A5A59"/>
    <w:rsid w:val="001B03D2"/>
    <w:rsid w:val="001C2C70"/>
    <w:rsid w:val="001D014F"/>
    <w:rsid w:val="001D0F06"/>
    <w:rsid w:val="001D1CD0"/>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0B6"/>
    <w:rsid w:val="00267824"/>
    <w:rsid w:val="00271561"/>
    <w:rsid w:val="00271BB7"/>
    <w:rsid w:val="00271CE5"/>
    <w:rsid w:val="00275050"/>
    <w:rsid w:val="002768E5"/>
    <w:rsid w:val="00282020"/>
    <w:rsid w:val="002852D1"/>
    <w:rsid w:val="0028536E"/>
    <w:rsid w:val="00287084"/>
    <w:rsid w:val="002A09FD"/>
    <w:rsid w:val="002A27CA"/>
    <w:rsid w:val="002B29A7"/>
    <w:rsid w:val="002B6E1A"/>
    <w:rsid w:val="002C5173"/>
    <w:rsid w:val="002D0338"/>
    <w:rsid w:val="002E44A8"/>
    <w:rsid w:val="002E44F7"/>
    <w:rsid w:val="002E5746"/>
    <w:rsid w:val="002F1EBF"/>
    <w:rsid w:val="002F2332"/>
    <w:rsid w:val="002F5A8D"/>
    <w:rsid w:val="002F61A5"/>
    <w:rsid w:val="002F679E"/>
    <w:rsid w:val="003027BD"/>
    <w:rsid w:val="003046A6"/>
    <w:rsid w:val="00305574"/>
    <w:rsid w:val="00306383"/>
    <w:rsid w:val="0030757E"/>
    <w:rsid w:val="00312EE4"/>
    <w:rsid w:val="00315D38"/>
    <w:rsid w:val="00316A47"/>
    <w:rsid w:val="00333A82"/>
    <w:rsid w:val="00333E81"/>
    <w:rsid w:val="003400C2"/>
    <w:rsid w:val="00341F17"/>
    <w:rsid w:val="00345C4E"/>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932BE"/>
    <w:rsid w:val="003C2A78"/>
    <w:rsid w:val="003C3EB6"/>
    <w:rsid w:val="003C66D3"/>
    <w:rsid w:val="003C793C"/>
    <w:rsid w:val="003D1951"/>
    <w:rsid w:val="003D1D45"/>
    <w:rsid w:val="003E1C74"/>
    <w:rsid w:val="003E201D"/>
    <w:rsid w:val="003F1759"/>
    <w:rsid w:val="004022C5"/>
    <w:rsid w:val="00404F5F"/>
    <w:rsid w:val="00406259"/>
    <w:rsid w:val="004067B0"/>
    <w:rsid w:val="00410D34"/>
    <w:rsid w:val="00412E47"/>
    <w:rsid w:val="00416828"/>
    <w:rsid w:val="00417D38"/>
    <w:rsid w:val="004255DF"/>
    <w:rsid w:val="00430EB8"/>
    <w:rsid w:val="004343FE"/>
    <w:rsid w:val="00434DA4"/>
    <w:rsid w:val="00440A3D"/>
    <w:rsid w:val="004526AB"/>
    <w:rsid w:val="004538D7"/>
    <w:rsid w:val="004542B5"/>
    <w:rsid w:val="00455DF1"/>
    <w:rsid w:val="004573F2"/>
    <w:rsid w:val="004640DF"/>
    <w:rsid w:val="004672AA"/>
    <w:rsid w:val="0047752A"/>
    <w:rsid w:val="004808F7"/>
    <w:rsid w:val="00480BCC"/>
    <w:rsid w:val="00481006"/>
    <w:rsid w:val="00484F07"/>
    <w:rsid w:val="0049510C"/>
    <w:rsid w:val="00495AFD"/>
    <w:rsid w:val="004A79C6"/>
    <w:rsid w:val="004C120D"/>
    <w:rsid w:val="004E17B5"/>
    <w:rsid w:val="004E37EA"/>
    <w:rsid w:val="004E4112"/>
    <w:rsid w:val="004E651A"/>
    <w:rsid w:val="004E78B1"/>
    <w:rsid w:val="004F3032"/>
    <w:rsid w:val="004F6E69"/>
    <w:rsid w:val="00501E56"/>
    <w:rsid w:val="00502B91"/>
    <w:rsid w:val="00505FD3"/>
    <w:rsid w:val="00521589"/>
    <w:rsid w:val="00525D61"/>
    <w:rsid w:val="00526246"/>
    <w:rsid w:val="00526E8F"/>
    <w:rsid w:val="00530A0F"/>
    <w:rsid w:val="00536993"/>
    <w:rsid w:val="00543859"/>
    <w:rsid w:val="005447FD"/>
    <w:rsid w:val="005532CE"/>
    <w:rsid w:val="00562708"/>
    <w:rsid w:val="00562E7A"/>
    <w:rsid w:val="005637D6"/>
    <w:rsid w:val="00566460"/>
    <w:rsid w:val="00567106"/>
    <w:rsid w:val="00567FD6"/>
    <w:rsid w:val="00570F43"/>
    <w:rsid w:val="00574B3C"/>
    <w:rsid w:val="005801D5"/>
    <w:rsid w:val="005835C9"/>
    <w:rsid w:val="00584BDC"/>
    <w:rsid w:val="00586A20"/>
    <w:rsid w:val="00586A41"/>
    <w:rsid w:val="00591B32"/>
    <w:rsid w:val="00591B47"/>
    <w:rsid w:val="0059728B"/>
    <w:rsid w:val="005A3121"/>
    <w:rsid w:val="005B4AEC"/>
    <w:rsid w:val="005C7377"/>
    <w:rsid w:val="005E1D3C"/>
    <w:rsid w:val="005F4ADE"/>
    <w:rsid w:val="005F6001"/>
    <w:rsid w:val="005F65D7"/>
    <w:rsid w:val="00600D10"/>
    <w:rsid w:val="0060406D"/>
    <w:rsid w:val="00604D85"/>
    <w:rsid w:val="0060770A"/>
    <w:rsid w:val="00617BCB"/>
    <w:rsid w:val="00620A1F"/>
    <w:rsid w:val="00621CD9"/>
    <w:rsid w:val="0062448B"/>
    <w:rsid w:val="00632253"/>
    <w:rsid w:val="00633236"/>
    <w:rsid w:val="0063646D"/>
    <w:rsid w:val="00641457"/>
    <w:rsid w:val="00642714"/>
    <w:rsid w:val="006453CD"/>
    <w:rsid w:val="006455CE"/>
    <w:rsid w:val="00647657"/>
    <w:rsid w:val="00650989"/>
    <w:rsid w:val="00654305"/>
    <w:rsid w:val="00656CB0"/>
    <w:rsid w:val="0066108C"/>
    <w:rsid w:val="00665F87"/>
    <w:rsid w:val="006801A0"/>
    <w:rsid w:val="00682003"/>
    <w:rsid w:val="00683DA1"/>
    <w:rsid w:val="00684070"/>
    <w:rsid w:val="00686440"/>
    <w:rsid w:val="00690238"/>
    <w:rsid w:val="006B36C6"/>
    <w:rsid w:val="006B3E70"/>
    <w:rsid w:val="006B4256"/>
    <w:rsid w:val="006B7E53"/>
    <w:rsid w:val="006C14AB"/>
    <w:rsid w:val="006C4FC1"/>
    <w:rsid w:val="006C5DC6"/>
    <w:rsid w:val="006D42D9"/>
    <w:rsid w:val="006D5B87"/>
    <w:rsid w:val="006E138E"/>
    <w:rsid w:val="006E5070"/>
    <w:rsid w:val="006F0AC0"/>
    <w:rsid w:val="00700E36"/>
    <w:rsid w:val="00702D66"/>
    <w:rsid w:val="00712AFC"/>
    <w:rsid w:val="007167A6"/>
    <w:rsid w:val="007204A8"/>
    <w:rsid w:val="00725498"/>
    <w:rsid w:val="00730065"/>
    <w:rsid w:val="007304C4"/>
    <w:rsid w:val="00731EFC"/>
    <w:rsid w:val="00733017"/>
    <w:rsid w:val="0075278C"/>
    <w:rsid w:val="0075558E"/>
    <w:rsid w:val="007605BA"/>
    <w:rsid w:val="00764C86"/>
    <w:rsid w:val="00770076"/>
    <w:rsid w:val="00772102"/>
    <w:rsid w:val="00775F61"/>
    <w:rsid w:val="00776E57"/>
    <w:rsid w:val="00780DAE"/>
    <w:rsid w:val="00781AE1"/>
    <w:rsid w:val="00781B5F"/>
    <w:rsid w:val="00783310"/>
    <w:rsid w:val="00783565"/>
    <w:rsid w:val="00783EE0"/>
    <w:rsid w:val="0079343B"/>
    <w:rsid w:val="00794A1F"/>
    <w:rsid w:val="007A2E1A"/>
    <w:rsid w:val="007A4A6D"/>
    <w:rsid w:val="007A528B"/>
    <w:rsid w:val="007B33B8"/>
    <w:rsid w:val="007B6DA6"/>
    <w:rsid w:val="007D1BCF"/>
    <w:rsid w:val="007D2A61"/>
    <w:rsid w:val="007D75CF"/>
    <w:rsid w:val="007D7801"/>
    <w:rsid w:val="007E2A41"/>
    <w:rsid w:val="007E368B"/>
    <w:rsid w:val="007E638C"/>
    <w:rsid w:val="007E6DC5"/>
    <w:rsid w:val="007F1358"/>
    <w:rsid w:val="008009D4"/>
    <w:rsid w:val="0081021D"/>
    <w:rsid w:val="0081064D"/>
    <w:rsid w:val="00811581"/>
    <w:rsid w:val="00811DE7"/>
    <w:rsid w:val="00816ED3"/>
    <w:rsid w:val="00820333"/>
    <w:rsid w:val="00846CB7"/>
    <w:rsid w:val="00847979"/>
    <w:rsid w:val="00851D80"/>
    <w:rsid w:val="00853C2B"/>
    <w:rsid w:val="0085510C"/>
    <w:rsid w:val="008616F6"/>
    <w:rsid w:val="0086525E"/>
    <w:rsid w:val="0086715E"/>
    <w:rsid w:val="008679F0"/>
    <w:rsid w:val="00876658"/>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028F"/>
    <w:rsid w:val="008B6379"/>
    <w:rsid w:val="008B6C33"/>
    <w:rsid w:val="008C17F8"/>
    <w:rsid w:val="008C338E"/>
    <w:rsid w:val="008C5738"/>
    <w:rsid w:val="008D04F0"/>
    <w:rsid w:val="008E3AAB"/>
    <w:rsid w:val="008F3500"/>
    <w:rsid w:val="009030EA"/>
    <w:rsid w:val="00920E2E"/>
    <w:rsid w:val="009214C8"/>
    <w:rsid w:val="00922967"/>
    <w:rsid w:val="00924E3C"/>
    <w:rsid w:val="009268B8"/>
    <w:rsid w:val="0093121B"/>
    <w:rsid w:val="0093270E"/>
    <w:rsid w:val="00934199"/>
    <w:rsid w:val="00935002"/>
    <w:rsid w:val="00943155"/>
    <w:rsid w:val="00943A6B"/>
    <w:rsid w:val="0095485F"/>
    <w:rsid w:val="00954914"/>
    <w:rsid w:val="009612BB"/>
    <w:rsid w:val="00962228"/>
    <w:rsid w:val="009637F0"/>
    <w:rsid w:val="00971FD9"/>
    <w:rsid w:val="00974B59"/>
    <w:rsid w:val="009766B1"/>
    <w:rsid w:val="0098273C"/>
    <w:rsid w:val="00983885"/>
    <w:rsid w:val="009839DA"/>
    <w:rsid w:val="00983DCD"/>
    <w:rsid w:val="00991136"/>
    <w:rsid w:val="00991FE2"/>
    <w:rsid w:val="009930D3"/>
    <w:rsid w:val="009A0B6E"/>
    <w:rsid w:val="009A277F"/>
    <w:rsid w:val="009A2C84"/>
    <w:rsid w:val="009A37A4"/>
    <w:rsid w:val="009B563D"/>
    <w:rsid w:val="009B656B"/>
    <w:rsid w:val="009E10B7"/>
    <w:rsid w:val="009E2594"/>
    <w:rsid w:val="009E759F"/>
    <w:rsid w:val="009F4855"/>
    <w:rsid w:val="009F506B"/>
    <w:rsid w:val="009F74C3"/>
    <w:rsid w:val="00A00287"/>
    <w:rsid w:val="00A04305"/>
    <w:rsid w:val="00A11E9E"/>
    <w:rsid w:val="00A12515"/>
    <w:rsid w:val="00A125C5"/>
    <w:rsid w:val="00A20E8A"/>
    <w:rsid w:val="00A211B1"/>
    <w:rsid w:val="00A244F2"/>
    <w:rsid w:val="00A31E1F"/>
    <w:rsid w:val="00A32572"/>
    <w:rsid w:val="00A439A2"/>
    <w:rsid w:val="00A47D49"/>
    <w:rsid w:val="00A50189"/>
    <w:rsid w:val="00A5039D"/>
    <w:rsid w:val="00A6077A"/>
    <w:rsid w:val="00A6403B"/>
    <w:rsid w:val="00A65EE7"/>
    <w:rsid w:val="00A70133"/>
    <w:rsid w:val="00A7042B"/>
    <w:rsid w:val="00A71922"/>
    <w:rsid w:val="00A93F45"/>
    <w:rsid w:val="00A97111"/>
    <w:rsid w:val="00AA0F22"/>
    <w:rsid w:val="00AA2953"/>
    <w:rsid w:val="00AA36C6"/>
    <w:rsid w:val="00AA6AD9"/>
    <w:rsid w:val="00AB27EA"/>
    <w:rsid w:val="00AB36A8"/>
    <w:rsid w:val="00AB6DE8"/>
    <w:rsid w:val="00AB79EA"/>
    <w:rsid w:val="00AC37AE"/>
    <w:rsid w:val="00AC3A67"/>
    <w:rsid w:val="00AC5A32"/>
    <w:rsid w:val="00AE0E29"/>
    <w:rsid w:val="00AF6793"/>
    <w:rsid w:val="00B03883"/>
    <w:rsid w:val="00B102D8"/>
    <w:rsid w:val="00B17141"/>
    <w:rsid w:val="00B2489D"/>
    <w:rsid w:val="00B262F2"/>
    <w:rsid w:val="00B26AEA"/>
    <w:rsid w:val="00B31575"/>
    <w:rsid w:val="00B44C4D"/>
    <w:rsid w:val="00B56020"/>
    <w:rsid w:val="00B63BAE"/>
    <w:rsid w:val="00B677F8"/>
    <w:rsid w:val="00B801AE"/>
    <w:rsid w:val="00B834A3"/>
    <w:rsid w:val="00B8547D"/>
    <w:rsid w:val="00B87AFC"/>
    <w:rsid w:val="00B91193"/>
    <w:rsid w:val="00B97CC4"/>
    <w:rsid w:val="00BA17D5"/>
    <w:rsid w:val="00BA35F8"/>
    <w:rsid w:val="00BA41F0"/>
    <w:rsid w:val="00BB6D7F"/>
    <w:rsid w:val="00BC0A14"/>
    <w:rsid w:val="00BD03BA"/>
    <w:rsid w:val="00BF0DFF"/>
    <w:rsid w:val="00C04291"/>
    <w:rsid w:val="00C06928"/>
    <w:rsid w:val="00C162C1"/>
    <w:rsid w:val="00C250D5"/>
    <w:rsid w:val="00C318F6"/>
    <w:rsid w:val="00C31F4C"/>
    <w:rsid w:val="00C34DF5"/>
    <w:rsid w:val="00C37D58"/>
    <w:rsid w:val="00C406B3"/>
    <w:rsid w:val="00C43CEB"/>
    <w:rsid w:val="00C468A2"/>
    <w:rsid w:val="00C66BAB"/>
    <w:rsid w:val="00C75EDB"/>
    <w:rsid w:val="00C7634A"/>
    <w:rsid w:val="00C8402C"/>
    <w:rsid w:val="00C907E1"/>
    <w:rsid w:val="00C91A37"/>
    <w:rsid w:val="00C92898"/>
    <w:rsid w:val="00C954EC"/>
    <w:rsid w:val="00C97A3A"/>
    <w:rsid w:val="00CA33EB"/>
    <w:rsid w:val="00CA4CDA"/>
    <w:rsid w:val="00CA71B4"/>
    <w:rsid w:val="00CC3CE5"/>
    <w:rsid w:val="00CE2766"/>
    <w:rsid w:val="00CE3FD0"/>
    <w:rsid w:val="00CE7514"/>
    <w:rsid w:val="00CF0EA8"/>
    <w:rsid w:val="00D04605"/>
    <w:rsid w:val="00D0695E"/>
    <w:rsid w:val="00D174A5"/>
    <w:rsid w:val="00D248DE"/>
    <w:rsid w:val="00D269A9"/>
    <w:rsid w:val="00D27E89"/>
    <w:rsid w:val="00D318E9"/>
    <w:rsid w:val="00D31A18"/>
    <w:rsid w:val="00D3352C"/>
    <w:rsid w:val="00D33978"/>
    <w:rsid w:val="00D50634"/>
    <w:rsid w:val="00D541AC"/>
    <w:rsid w:val="00D65C91"/>
    <w:rsid w:val="00D65FCE"/>
    <w:rsid w:val="00D66BD5"/>
    <w:rsid w:val="00D66DBB"/>
    <w:rsid w:val="00D70DF6"/>
    <w:rsid w:val="00D73261"/>
    <w:rsid w:val="00D73CE6"/>
    <w:rsid w:val="00D7716A"/>
    <w:rsid w:val="00D80C09"/>
    <w:rsid w:val="00D8542D"/>
    <w:rsid w:val="00D92227"/>
    <w:rsid w:val="00D97318"/>
    <w:rsid w:val="00DA0363"/>
    <w:rsid w:val="00DA7DA9"/>
    <w:rsid w:val="00DC00DF"/>
    <w:rsid w:val="00DC186A"/>
    <w:rsid w:val="00DC21EF"/>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05"/>
    <w:rsid w:val="00E966F2"/>
    <w:rsid w:val="00EA754B"/>
    <w:rsid w:val="00EA78C0"/>
    <w:rsid w:val="00EC226E"/>
    <w:rsid w:val="00EC3E00"/>
    <w:rsid w:val="00ED27BE"/>
    <w:rsid w:val="00ED5904"/>
    <w:rsid w:val="00ED6AD3"/>
    <w:rsid w:val="00EE7AB5"/>
    <w:rsid w:val="00EF41F2"/>
    <w:rsid w:val="00EF5AC5"/>
    <w:rsid w:val="00EF78B6"/>
    <w:rsid w:val="00EF7E65"/>
    <w:rsid w:val="00F036EE"/>
    <w:rsid w:val="00F04FB9"/>
    <w:rsid w:val="00F06C78"/>
    <w:rsid w:val="00F070E3"/>
    <w:rsid w:val="00F07343"/>
    <w:rsid w:val="00F22EA4"/>
    <w:rsid w:val="00F240BB"/>
    <w:rsid w:val="00F327E6"/>
    <w:rsid w:val="00F34DAD"/>
    <w:rsid w:val="00F408F3"/>
    <w:rsid w:val="00F40908"/>
    <w:rsid w:val="00F43D26"/>
    <w:rsid w:val="00F45BAC"/>
    <w:rsid w:val="00F46724"/>
    <w:rsid w:val="00F47BF9"/>
    <w:rsid w:val="00F47FAE"/>
    <w:rsid w:val="00F522F8"/>
    <w:rsid w:val="00F54EFF"/>
    <w:rsid w:val="00F56B0B"/>
    <w:rsid w:val="00F57FED"/>
    <w:rsid w:val="00F66CC0"/>
    <w:rsid w:val="00F74B13"/>
    <w:rsid w:val="00F76ABE"/>
    <w:rsid w:val="00F80279"/>
    <w:rsid w:val="00F84AC5"/>
    <w:rsid w:val="00F86C9F"/>
    <w:rsid w:val="00F948F8"/>
    <w:rsid w:val="00F965AE"/>
    <w:rsid w:val="00F97843"/>
    <w:rsid w:val="00FA1451"/>
    <w:rsid w:val="00FA4EFE"/>
    <w:rsid w:val="00FC358E"/>
    <w:rsid w:val="00FC3636"/>
    <w:rsid w:val="00FC67D1"/>
    <w:rsid w:val="00FC692F"/>
    <w:rsid w:val="00FC7D9F"/>
    <w:rsid w:val="00FD035C"/>
    <w:rsid w:val="00FD2456"/>
    <w:rsid w:val="00FD3866"/>
    <w:rsid w:val="00FD4B1C"/>
    <w:rsid w:val="00FD6F54"/>
    <w:rsid w:val="00FD72DF"/>
    <w:rsid w:val="00FE2300"/>
    <w:rsid w:val="00FE59DA"/>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colormru v:ext="edit" colors="#428299"/>
    </o:shapedefaults>
    <o:shapelayout v:ext="edit">
      <o:idmap v:ext="edit" data="1"/>
    </o:shapelayout>
  </w:shapeDefaults>
  <w:doNotEmbedSmartTags/>
  <w:decimalSymbol w:val=","/>
  <w:listSeparator w:val=";"/>
  <w14:docId w14:val="47D25ED6"/>
  <w15:chartTrackingRefBased/>
  <w15:docId w15:val="{06BC01B8-95E6-45B7-9A3E-0F7D67F7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22071">
      <w:bodyDiv w:val="1"/>
      <w:marLeft w:val="0"/>
      <w:marRight w:val="0"/>
      <w:marTop w:val="0"/>
      <w:marBottom w:val="0"/>
      <w:divBdr>
        <w:top w:val="none" w:sz="0" w:space="0" w:color="auto"/>
        <w:left w:val="none" w:sz="0" w:space="0" w:color="auto"/>
        <w:bottom w:val="none" w:sz="0" w:space="0" w:color="auto"/>
        <w:right w:val="none" w:sz="0" w:space="0" w:color="auto"/>
      </w:divBdr>
    </w:div>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FD812-DBCC-4CBC-A32B-EE641AA93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891</Words>
  <Characters>5466</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Sara Janežič</cp:lastModifiedBy>
  <cp:revision>23</cp:revision>
  <cp:lastPrinted>2019-10-16T09:43:00Z</cp:lastPrinted>
  <dcterms:created xsi:type="dcterms:W3CDTF">2024-12-09T10:15:00Z</dcterms:created>
  <dcterms:modified xsi:type="dcterms:W3CDTF">2025-08-12T07:10:00Z</dcterms:modified>
</cp:coreProperties>
</file>