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ADAD10" w14:textId="06F1933B" w:rsidR="006B6D36" w:rsidRDefault="006B6D36" w:rsidP="006B6D36">
      <w:pPr>
        <w:pStyle w:val="datumtevilka"/>
        <w:spacing w:line="276" w:lineRule="auto"/>
      </w:pPr>
    </w:p>
    <w:p w14:paraId="6BA3CA63" w14:textId="4AB4092B" w:rsidR="006B6D36" w:rsidRDefault="006B6D36" w:rsidP="006B6D36">
      <w:pPr>
        <w:pStyle w:val="datumtevilka"/>
        <w:spacing w:line="276" w:lineRule="auto"/>
      </w:pPr>
    </w:p>
    <w:p w14:paraId="059839F8" w14:textId="320E454D" w:rsidR="006B6D36" w:rsidRPr="00CF5330" w:rsidRDefault="006B6D36" w:rsidP="006B6D36">
      <w:pPr>
        <w:pStyle w:val="datumtevilka"/>
        <w:spacing w:line="276" w:lineRule="auto"/>
        <w:rPr>
          <w:color w:val="FF0000"/>
        </w:rPr>
      </w:pPr>
      <w:r w:rsidRPr="00B374E1">
        <w:t xml:space="preserve">Številka: </w:t>
      </w:r>
      <w:r w:rsidR="00361AB0">
        <w:rPr>
          <w:color w:val="000000" w:themeColor="text1"/>
        </w:rPr>
        <w:t>1</w:t>
      </w:r>
      <w:r w:rsidR="00280C1C">
        <w:rPr>
          <w:color w:val="000000" w:themeColor="text1"/>
        </w:rPr>
        <w:t>100-35/2025/1</w:t>
      </w:r>
    </w:p>
    <w:p w14:paraId="3BF49844" w14:textId="54C63D46" w:rsidR="006B6D36" w:rsidRPr="00BE5E25" w:rsidRDefault="006B6D36" w:rsidP="006B6D36">
      <w:pPr>
        <w:pStyle w:val="datumtevilka"/>
        <w:spacing w:line="276" w:lineRule="auto"/>
      </w:pPr>
      <w:r w:rsidRPr="00BE5E25">
        <w:t xml:space="preserve">Datum: </w:t>
      </w:r>
      <w:r w:rsidR="00280C1C">
        <w:t xml:space="preserve">  12</w:t>
      </w:r>
      <w:r w:rsidR="000A2058">
        <w:t xml:space="preserve">. </w:t>
      </w:r>
      <w:r w:rsidR="00280C1C">
        <w:t>8</w:t>
      </w:r>
      <w:r w:rsidR="000A2058">
        <w:t>. 2025</w:t>
      </w:r>
      <w:r w:rsidRPr="00BE5E25">
        <w:tab/>
      </w:r>
    </w:p>
    <w:p w14:paraId="6AE6DB32" w14:textId="311A0951" w:rsidR="006B6D36" w:rsidRDefault="006B6D36" w:rsidP="006B6D36">
      <w:pPr>
        <w:pStyle w:val="Noga"/>
        <w:tabs>
          <w:tab w:val="left" w:pos="1995"/>
        </w:tabs>
        <w:spacing w:line="276" w:lineRule="auto"/>
        <w:rPr>
          <w:rFonts w:cs="Arial"/>
          <w:b/>
          <w:szCs w:val="20"/>
          <w:lang w:eastAsia="ar-SA"/>
        </w:rPr>
      </w:pPr>
    </w:p>
    <w:p w14:paraId="4EE42544" w14:textId="77777777" w:rsidR="00AE0C49" w:rsidRDefault="00AE0C49" w:rsidP="006B6D36">
      <w:pPr>
        <w:pStyle w:val="Noga"/>
        <w:tabs>
          <w:tab w:val="left" w:pos="1995"/>
        </w:tabs>
        <w:spacing w:line="276" w:lineRule="auto"/>
        <w:rPr>
          <w:rFonts w:cs="Arial"/>
          <w:b/>
          <w:szCs w:val="20"/>
          <w:lang w:eastAsia="ar-SA"/>
        </w:rPr>
      </w:pPr>
    </w:p>
    <w:p w14:paraId="5C42B494" w14:textId="6352B224" w:rsidR="00AE0C49" w:rsidRDefault="002B3981" w:rsidP="006B6D36">
      <w:pPr>
        <w:pStyle w:val="Noga"/>
        <w:tabs>
          <w:tab w:val="left" w:pos="1995"/>
        </w:tabs>
        <w:spacing w:line="276" w:lineRule="auto"/>
        <w:rPr>
          <w:rFonts w:cs="Arial"/>
          <w:b/>
          <w:szCs w:val="20"/>
        </w:rPr>
      </w:pPr>
      <w:r w:rsidRPr="00BD7A07">
        <w:rPr>
          <w:rFonts w:cs="Arial"/>
          <w:b/>
          <w:szCs w:val="20"/>
          <w:lang w:eastAsia="ar-SA"/>
        </w:rPr>
        <w:t xml:space="preserve">ZADEVA: </w:t>
      </w:r>
      <w:r w:rsidR="00CF5330" w:rsidRPr="00BA35F8">
        <w:rPr>
          <w:rFonts w:cs="Arial"/>
          <w:b/>
          <w:szCs w:val="20"/>
        </w:rPr>
        <w:t>OBJAVA JAVNEGA NATEČAJA ZA PROSTO DELOVNO MESTO</w:t>
      </w:r>
    </w:p>
    <w:p w14:paraId="76890922" w14:textId="77777777" w:rsidR="00CF5330" w:rsidRPr="00BE5E25" w:rsidRDefault="00CF5330" w:rsidP="006B6D36">
      <w:pPr>
        <w:pStyle w:val="Noga"/>
        <w:tabs>
          <w:tab w:val="left" w:pos="1995"/>
        </w:tabs>
        <w:spacing w:line="276" w:lineRule="auto"/>
        <w:rPr>
          <w:rFonts w:cs="Arial"/>
          <w:szCs w:val="20"/>
          <w:lang w:eastAsia="ar-SA"/>
        </w:rPr>
      </w:pPr>
    </w:p>
    <w:p w14:paraId="31E2978A" w14:textId="427642BF" w:rsidR="006B6D36" w:rsidRPr="00BE5E25" w:rsidRDefault="003B05A6" w:rsidP="0073237B">
      <w:pPr>
        <w:autoSpaceDE w:val="0"/>
        <w:autoSpaceDN w:val="0"/>
        <w:adjustRightInd w:val="0"/>
        <w:spacing w:line="276" w:lineRule="auto"/>
        <w:jc w:val="both"/>
        <w:rPr>
          <w:rFonts w:cs="Arial"/>
          <w:szCs w:val="20"/>
          <w:lang w:eastAsia="sl-SI"/>
        </w:rPr>
      </w:pPr>
      <w:r w:rsidRPr="00BA35F8">
        <w:rPr>
          <w:rFonts w:cs="Arial"/>
          <w:szCs w:val="20"/>
        </w:rPr>
        <w:t>Na podlagi 58. člena Zakona o javnih uslužbencih (</w:t>
      </w:r>
      <w:r w:rsidRPr="00200190">
        <w:rPr>
          <w:rFonts w:cs="Arial"/>
          <w:szCs w:val="20"/>
        </w:rPr>
        <w:t xml:space="preserve">Uradni list RS, št. 63/07 – uradno prečiščeno besedilo, 65/08, 69/08 – ZTFI-A, 69/08 – ZZavar-E, 40/12 – ZUJF, 158/20 – </w:t>
      </w:r>
      <w:proofErr w:type="spellStart"/>
      <w:r w:rsidRPr="00200190">
        <w:rPr>
          <w:rFonts w:cs="Arial"/>
          <w:szCs w:val="20"/>
        </w:rPr>
        <w:t>ZIntPK</w:t>
      </w:r>
      <w:proofErr w:type="spellEnd"/>
      <w:r w:rsidRPr="00200190">
        <w:rPr>
          <w:rFonts w:cs="Arial"/>
          <w:szCs w:val="20"/>
        </w:rPr>
        <w:t xml:space="preserve">-C, 203/20 – ZIUPOPDVE, 202/21 – </w:t>
      </w:r>
      <w:proofErr w:type="spellStart"/>
      <w:r w:rsidRPr="00200190">
        <w:rPr>
          <w:rFonts w:cs="Arial"/>
          <w:szCs w:val="20"/>
        </w:rPr>
        <w:t>odl</w:t>
      </w:r>
      <w:proofErr w:type="spellEnd"/>
      <w:r w:rsidRPr="00200190">
        <w:rPr>
          <w:rFonts w:cs="Arial"/>
          <w:szCs w:val="20"/>
        </w:rPr>
        <w:t>. US</w:t>
      </w:r>
      <w:r w:rsidR="00280C1C">
        <w:rPr>
          <w:rFonts w:cs="Arial"/>
          <w:szCs w:val="20"/>
        </w:rPr>
        <w:t xml:space="preserve">, </w:t>
      </w:r>
      <w:r w:rsidRPr="00200190">
        <w:rPr>
          <w:rFonts w:cs="Arial"/>
          <w:szCs w:val="20"/>
        </w:rPr>
        <w:t xml:space="preserve">3/22 – </w:t>
      </w:r>
      <w:proofErr w:type="spellStart"/>
      <w:r w:rsidRPr="00200190">
        <w:rPr>
          <w:rFonts w:cs="Arial"/>
          <w:szCs w:val="20"/>
        </w:rPr>
        <w:t>ZDeb</w:t>
      </w:r>
      <w:proofErr w:type="spellEnd"/>
      <w:r w:rsidR="00280C1C">
        <w:rPr>
          <w:rFonts w:cs="Arial"/>
          <w:szCs w:val="20"/>
        </w:rPr>
        <w:t xml:space="preserve"> in 32/25 – ZJU-1</w:t>
      </w:r>
      <w:r w:rsidRPr="00BA35F8">
        <w:rPr>
          <w:rFonts w:cs="Arial"/>
          <w:szCs w:val="20"/>
        </w:rPr>
        <w:t>) M</w:t>
      </w:r>
      <w:r w:rsidRPr="00BA35F8">
        <w:rPr>
          <w:rFonts w:cs="Arial"/>
          <w:szCs w:val="20"/>
          <w:lang w:eastAsia="ar-SA"/>
        </w:rPr>
        <w:t>inistrstvo za kmetijstvo, gozdarstvo in prehrano</w:t>
      </w:r>
      <w:r w:rsidRPr="00BA35F8">
        <w:rPr>
          <w:rFonts w:cs="Arial"/>
          <w:szCs w:val="20"/>
        </w:rPr>
        <w:t xml:space="preserve"> objavlja javni natečaj za zasedbo prostega uradniškega delovnega mesta za </w:t>
      </w:r>
      <w:r w:rsidR="007A624A">
        <w:rPr>
          <w:rFonts w:cs="Arial"/>
          <w:szCs w:val="20"/>
        </w:rPr>
        <w:t>ne</w:t>
      </w:r>
      <w:r w:rsidRPr="00BA35F8">
        <w:rPr>
          <w:rFonts w:cs="Arial"/>
          <w:szCs w:val="20"/>
        </w:rPr>
        <w:t>dolo</w:t>
      </w:r>
      <w:r>
        <w:rPr>
          <w:rFonts w:cs="Arial"/>
          <w:szCs w:val="20"/>
        </w:rPr>
        <w:t>čen čas s polnim delovnim časom</w:t>
      </w:r>
    </w:p>
    <w:p w14:paraId="5CDC5AE1" w14:textId="77777777" w:rsidR="006B6D36" w:rsidRPr="00BE5E25" w:rsidRDefault="006B6D36" w:rsidP="006B6D36">
      <w:pPr>
        <w:pStyle w:val="Noga"/>
        <w:tabs>
          <w:tab w:val="left" w:pos="1995"/>
        </w:tabs>
        <w:spacing w:line="276" w:lineRule="auto"/>
        <w:rPr>
          <w:rFonts w:cs="Arial"/>
          <w:szCs w:val="20"/>
          <w:lang w:eastAsia="ar-SA"/>
        </w:rPr>
      </w:pPr>
    </w:p>
    <w:p w14:paraId="0C974A19" w14:textId="62180842" w:rsidR="006B6D36" w:rsidRPr="00C96C67" w:rsidRDefault="00CF5330" w:rsidP="006B6D36">
      <w:pPr>
        <w:autoSpaceDE w:val="0"/>
        <w:autoSpaceDN w:val="0"/>
        <w:adjustRightInd w:val="0"/>
        <w:spacing w:line="240" w:lineRule="auto"/>
        <w:jc w:val="both"/>
        <w:rPr>
          <w:rFonts w:cs="Arial"/>
          <w:b/>
          <w:szCs w:val="20"/>
          <w:lang w:eastAsia="ar-SA"/>
        </w:rPr>
      </w:pPr>
      <w:r>
        <w:rPr>
          <w:rFonts w:cs="Arial"/>
          <w:b/>
          <w:szCs w:val="20"/>
          <w:lang w:eastAsia="ar-SA"/>
        </w:rPr>
        <w:t xml:space="preserve">Svetovalec v </w:t>
      </w:r>
      <w:r w:rsidR="00682678">
        <w:rPr>
          <w:rFonts w:cs="Arial"/>
          <w:b/>
          <w:szCs w:val="20"/>
          <w:lang w:eastAsia="ar-SA"/>
        </w:rPr>
        <w:t>Službi za javna naročila</w:t>
      </w:r>
      <w:r w:rsidR="0073237B">
        <w:rPr>
          <w:rFonts w:cs="Arial"/>
          <w:b/>
          <w:szCs w:val="20"/>
          <w:lang w:eastAsia="ar-SA"/>
        </w:rPr>
        <w:t xml:space="preserve">, šifra DM: </w:t>
      </w:r>
      <w:r w:rsidR="00682678">
        <w:rPr>
          <w:rFonts w:cs="Arial"/>
          <w:b/>
          <w:szCs w:val="20"/>
          <w:lang w:eastAsia="ar-SA"/>
        </w:rPr>
        <w:t>763</w:t>
      </w:r>
      <w:r w:rsidR="0073237B">
        <w:rPr>
          <w:rFonts w:cs="Arial"/>
          <w:b/>
          <w:szCs w:val="20"/>
          <w:lang w:eastAsia="ar-SA"/>
        </w:rPr>
        <w:t xml:space="preserve"> (JN </w:t>
      </w:r>
      <w:r w:rsidR="00280C1C">
        <w:rPr>
          <w:rFonts w:cs="Arial"/>
          <w:b/>
          <w:szCs w:val="20"/>
          <w:lang w:eastAsia="ar-SA"/>
        </w:rPr>
        <w:t>41</w:t>
      </w:r>
      <w:r w:rsidR="0073237B">
        <w:rPr>
          <w:rFonts w:cs="Arial"/>
          <w:b/>
          <w:szCs w:val="20"/>
          <w:lang w:eastAsia="ar-SA"/>
        </w:rPr>
        <w:t>)</w:t>
      </w:r>
    </w:p>
    <w:p w14:paraId="23026B30" w14:textId="62F8192A" w:rsidR="006B6D36" w:rsidRDefault="006B6D36" w:rsidP="006B6D36">
      <w:pPr>
        <w:pStyle w:val="Noga"/>
        <w:tabs>
          <w:tab w:val="left" w:pos="1995"/>
        </w:tabs>
        <w:spacing w:line="276" w:lineRule="auto"/>
        <w:jc w:val="both"/>
        <w:rPr>
          <w:rFonts w:cs="Arial"/>
          <w:b/>
          <w:szCs w:val="20"/>
          <w:lang w:eastAsia="ar-SA"/>
        </w:rPr>
      </w:pPr>
    </w:p>
    <w:p w14:paraId="62EA451C" w14:textId="77777777" w:rsidR="00AE0C49" w:rsidRPr="00C96C67" w:rsidRDefault="00AE0C49" w:rsidP="006B6D36">
      <w:pPr>
        <w:pStyle w:val="Noga"/>
        <w:tabs>
          <w:tab w:val="left" w:pos="1995"/>
        </w:tabs>
        <w:spacing w:line="276" w:lineRule="auto"/>
        <w:jc w:val="both"/>
        <w:rPr>
          <w:rFonts w:cs="Arial"/>
          <w:b/>
          <w:szCs w:val="20"/>
          <w:lang w:eastAsia="ar-SA"/>
        </w:rPr>
      </w:pPr>
    </w:p>
    <w:p w14:paraId="03D86F23" w14:textId="3DAC99B7" w:rsidR="006B6D36" w:rsidRPr="00BE5E25" w:rsidRDefault="006B6D36" w:rsidP="006B6D36">
      <w:pPr>
        <w:spacing w:line="276" w:lineRule="auto"/>
        <w:rPr>
          <w:lang w:eastAsia="ar-SA"/>
        </w:rPr>
      </w:pPr>
      <w:r w:rsidRPr="00BE5E25">
        <w:rPr>
          <w:lang w:eastAsia="ar-SA"/>
        </w:rPr>
        <w:t xml:space="preserve">Kandidati, ki se bodo prijavili na prosto delovno mesto, morajo izpolnjevati naslednje pogoje: </w:t>
      </w:r>
    </w:p>
    <w:p w14:paraId="102CF12F" w14:textId="5939320E" w:rsidR="003B05A6" w:rsidRDefault="003B05A6" w:rsidP="003B05A6">
      <w:pPr>
        <w:pStyle w:val="Noga"/>
        <w:numPr>
          <w:ilvl w:val="0"/>
          <w:numId w:val="8"/>
        </w:numPr>
        <w:tabs>
          <w:tab w:val="left" w:pos="1995"/>
        </w:tabs>
        <w:spacing w:line="276" w:lineRule="auto"/>
        <w:jc w:val="both"/>
        <w:rPr>
          <w:rFonts w:cs="Arial"/>
          <w:szCs w:val="20"/>
          <w:lang w:eastAsia="ar-SA"/>
        </w:rPr>
      </w:pPr>
      <w:r w:rsidRPr="00C75EDB">
        <w:rPr>
          <w:rFonts w:cs="Arial"/>
          <w:szCs w:val="20"/>
          <w:lang w:eastAsia="ar-SA"/>
        </w:rPr>
        <w:t>končano najmanj visokošolsko strokovno izobraževanje (prejšnje)/visokošolska strokovna izobrazba (prejšnja) oziroma najmanj visokošolsko strokovno izobraževanje (prva bolonjska stopnja)/visokošolska strokovna izobrazba (prva bolonjska stopnja)</w:t>
      </w:r>
      <w:r>
        <w:rPr>
          <w:rFonts w:cs="Arial"/>
          <w:szCs w:val="20"/>
          <w:lang w:eastAsia="ar-SA"/>
        </w:rPr>
        <w:t xml:space="preserve"> </w:t>
      </w:r>
      <w:r w:rsidRPr="00C75EDB">
        <w:rPr>
          <w:rFonts w:cs="Arial"/>
          <w:szCs w:val="20"/>
          <w:lang w:eastAsia="ar-SA"/>
        </w:rPr>
        <w:t>oziroma najmanj visokošolsko univerzitetno izobraž</w:t>
      </w:r>
      <w:r>
        <w:rPr>
          <w:rFonts w:cs="Arial"/>
          <w:szCs w:val="20"/>
          <w:lang w:eastAsia="ar-SA"/>
        </w:rPr>
        <w:t>evanje (prva bolonjska stopnja)</w:t>
      </w:r>
      <w:r w:rsidRPr="00C75EDB">
        <w:rPr>
          <w:rFonts w:cs="Arial"/>
          <w:szCs w:val="20"/>
          <w:lang w:eastAsia="ar-SA"/>
        </w:rPr>
        <w:t>/visokošolska univerzitetna izobrazba (prva bolonjska stopnja);</w:t>
      </w:r>
    </w:p>
    <w:p w14:paraId="02421BCE" w14:textId="55AE970F" w:rsidR="0073237B" w:rsidRDefault="0073237B" w:rsidP="003B05A6">
      <w:pPr>
        <w:pStyle w:val="Noga"/>
        <w:numPr>
          <w:ilvl w:val="0"/>
          <w:numId w:val="8"/>
        </w:numPr>
        <w:tabs>
          <w:tab w:val="left" w:pos="1995"/>
        </w:tabs>
        <w:spacing w:line="276" w:lineRule="auto"/>
        <w:jc w:val="both"/>
        <w:rPr>
          <w:rFonts w:cs="Arial"/>
          <w:szCs w:val="20"/>
          <w:lang w:eastAsia="ar-SA"/>
        </w:rPr>
      </w:pPr>
      <w:r>
        <w:rPr>
          <w:rFonts w:cs="Arial"/>
          <w:szCs w:val="20"/>
          <w:lang w:eastAsia="ar-SA"/>
        </w:rPr>
        <w:t xml:space="preserve">najmanj </w:t>
      </w:r>
      <w:r w:rsidR="00CF5330">
        <w:rPr>
          <w:rFonts w:cs="Arial"/>
          <w:szCs w:val="20"/>
          <w:lang w:eastAsia="ar-SA"/>
        </w:rPr>
        <w:t>7</w:t>
      </w:r>
      <w:r>
        <w:rPr>
          <w:rFonts w:cs="Arial"/>
          <w:szCs w:val="20"/>
          <w:lang w:eastAsia="ar-SA"/>
        </w:rPr>
        <w:t xml:space="preserve"> </w:t>
      </w:r>
      <w:r w:rsidR="00CF5330">
        <w:rPr>
          <w:rFonts w:cs="Arial"/>
          <w:szCs w:val="20"/>
          <w:lang w:eastAsia="ar-SA"/>
        </w:rPr>
        <w:t>mesecev</w:t>
      </w:r>
      <w:r>
        <w:rPr>
          <w:rFonts w:cs="Arial"/>
          <w:szCs w:val="20"/>
          <w:lang w:eastAsia="ar-SA"/>
        </w:rPr>
        <w:t xml:space="preserve"> delovnih izkušenj;</w:t>
      </w:r>
    </w:p>
    <w:p w14:paraId="030376A8" w14:textId="326480D0" w:rsidR="0073237B" w:rsidRDefault="0073237B" w:rsidP="003B05A6">
      <w:pPr>
        <w:pStyle w:val="Noga"/>
        <w:numPr>
          <w:ilvl w:val="0"/>
          <w:numId w:val="8"/>
        </w:numPr>
        <w:tabs>
          <w:tab w:val="left" w:pos="1995"/>
        </w:tabs>
        <w:spacing w:line="276" w:lineRule="auto"/>
        <w:jc w:val="both"/>
        <w:rPr>
          <w:rFonts w:cs="Arial"/>
          <w:szCs w:val="20"/>
          <w:lang w:eastAsia="ar-SA"/>
        </w:rPr>
      </w:pPr>
      <w:r>
        <w:rPr>
          <w:rFonts w:cs="Arial"/>
          <w:szCs w:val="20"/>
          <w:lang w:eastAsia="ar-SA"/>
        </w:rPr>
        <w:t>opravljeno obvezno usposabljanje za imenovanje v naziv;</w:t>
      </w:r>
    </w:p>
    <w:p w14:paraId="272D5C69" w14:textId="77777777" w:rsidR="003B05A6" w:rsidRPr="00C75EDB" w:rsidRDefault="003B05A6" w:rsidP="003B05A6">
      <w:pPr>
        <w:pStyle w:val="Noga"/>
        <w:numPr>
          <w:ilvl w:val="0"/>
          <w:numId w:val="8"/>
        </w:numPr>
        <w:tabs>
          <w:tab w:val="left" w:pos="1995"/>
        </w:tabs>
        <w:spacing w:line="276" w:lineRule="auto"/>
        <w:jc w:val="both"/>
        <w:rPr>
          <w:rFonts w:cs="Arial"/>
          <w:szCs w:val="20"/>
          <w:lang w:eastAsia="ar-SA"/>
        </w:rPr>
      </w:pPr>
      <w:r w:rsidRPr="00C75EDB">
        <w:rPr>
          <w:rFonts w:cs="Arial"/>
          <w:szCs w:val="20"/>
          <w:lang w:eastAsia="ar-SA"/>
        </w:rPr>
        <w:t>znanje uradnega jezika;</w:t>
      </w:r>
    </w:p>
    <w:p w14:paraId="123EF4CD" w14:textId="77777777" w:rsidR="003B05A6" w:rsidRPr="00C75EDB" w:rsidRDefault="003B05A6" w:rsidP="003B05A6">
      <w:pPr>
        <w:pStyle w:val="Noga"/>
        <w:numPr>
          <w:ilvl w:val="0"/>
          <w:numId w:val="8"/>
        </w:numPr>
        <w:tabs>
          <w:tab w:val="left" w:pos="1995"/>
        </w:tabs>
        <w:spacing w:line="276" w:lineRule="auto"/>
        <w:jc w:val="both"/>
        <w:rPr>
          <w:rFonts w:cs="Arial"/>
          <w:szCs w:val="20"/>
          <w:lang w:eastAsia="ar-SA"/>
        </w:rPr>
      </w:pPr>
      <w:r w:rsidRPr="00C75EDB">
        <w:rPr>
          <w:rFonts w:cs="Arial"/>
          <w:szCs w:val="20"/>
          <w:lang w:eastAsia="ar-SA"/>
        </w:rPr>
        <w:t>državljanstvo Republike Slovenije;</w:t>
      </w:r>
    </w:p>
    <w:p w14:paraId="144208FC" w14:textId="77777777" w:rsidR="003B05A6" w:rsidRPr="00C75EDB" w:rsidRDefault="003B05A6" w:rsidP="003B05A6">
      <w:pPr>
        <w:pStyle w:val="Noga"/>
        <w:numPr>
          <w:ilvl w:val="0"/>
          <w:numId w:val="8"/>
        </w:numPr>
        <w:tabs>
          <w:tab w:val="left" w:pos="1995"/>
        </w:tabs>
        <w:spacing w:line="276" w:lineRule="auto"/>
        <w:jc w:val="both"/>
        <w:rPr>
          <w:rFonts w:cs="Arial"/>
          <w:szCs w:val="20"/>
          <w:lang w:eastAsia="ar-SA"/>
        </w:rPr>
      </w:pPr>
      <w:r w:rsidRPr="00C75EDB">
        <w:rPr>
          <w:rFonts w:cs="Arial"/>
          <w:szCs w:val="20"/>
          <w:lang w:eastAsia="ar-SA"/>
        </w:rPr>
        <w:t>ne smejo biti pravnomočno obsojeni zaradi naklepnega kaznivega dejanja, ki se preganja po uradni dolžnosti in ne smejo biti obsojeni na nepogojno  kazen zapora v trajanju več kot šest mesecev;</w:t>
      </w:r>
    </w:p>
    <w:p w14:paraId="445F5AFA" w14:textId="77777777" w:rsidR="003B05A6" w:rsidRPr="0076268A" w:rsidRDefault="003B05A6" w:rsidP="003B05A6">
      <w:pPr>
        <w:pStyle w:val="Noga"/>
        <w:numPr>
          <w:ilvl w:val="0"/>
          <w:numId w:val="8"/>
        </w:numPr>
        <w:tabs>
          <w:tab w:val="left" w:pos="1995"/>
        </w:tabs>
        <w:spacing w:line="276" w:lineRule="auto"/>
        <w:jc w:val="both"/>
        <w:rPr>
          <w:rFonts w:cs="Arial"/>
          <w:szCs w:val="20"/>
          <w:lang w:eastAsia="ar-SA"/>
        </w:rPr>
      </w:pPr>
      <w:r w:rsidRPr="00C75EDB">
        <w:rPr>
          <w:rFonts w:cs="Arial"/>
          <w:szCs w:val="20"/>
          <w:lang w:eastAsia="ar-SA"/>
        </w:rPr>
        <w:t>zoper njih ne sme biti vložena pravnomočna obtožnica zaradi naklepnega kaznivega dejanja, ki se preganja po uradni dolžnosti</w:t>
      </w:r>
      <w:r>
        <w:rPr>
          <w:rFonts w:cs="Arial"/>
          <w:szCs w:val="20"/>
          <w:lang w:eastAsia="ar-SA"/>
        </w:rPr>
        <w:t>.</w:t>
      </w:r>
    </w:p>
    <w:p w14:paraId="15491E3F" w14:textId="77777777" w:rsidR="00AE0C49" w:rsidRPr="00AE0C49" w:rsidRDefault="00AE0C49" w:rsidP="00AE0C49">
      <w:pPr>
        <w:pStyle w:val="Noga"/>
        <w:tabs>
          <w:tab w:val="left" w:pos="1995"/>
        </w:tabs>
        <w:spacing w:line="276" w:lineRule="auto"/>
        <w:ind w:left="720"/>
        <w:jc w:val="both"/>
        <w:rPr>
          <w:rFonts w:cs="Arial"/>
          <w:szCs w:val="20"/>
          <w:lang w:eastAsia="ar-SA"/>
        </w:rPr>
      </w:pPr>
    </w:p>
    <w:p w14:paraId="00956082" w14:textId="77777777" w:rsidR="0073237B" w:rsidRPr="00BA35F8" w:rsidRDefault="0073237B" w:rsidP="0073237B">
      <w:pPr>
        <w:spacing w:line="276" w:lineRule="auto"/>
        <w:jc w:val="both"/>
        <w:rPr>
          <w:rFonts w:cs="Arial"/>
          <w:color w:val="000000"/>
          <w:szCs w:val="20"/>
          <w:lang w:eastAsia="sl-SI"/>
        </w:rPr>
      </w:pPr>
      <w:r w:rsidRPr="00BA35F8">
        <w:rPr>
          <w:rFonts w:cs="Arial"/>
          <w:iCs/>
          <w:color w:val="000000"/>
          <w:szCs w:val="20"/>
          <w:lang w:eastAsia="ar-SA"/>
        </w:rPr>
        <w:t xml:space="preserve">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drugo delo na enaki stopnji zahtevnosti, kot je delovno mesto, za katero oseba kandidira, pri čemer se upošteva čas opravljanja takega dela in stopnja izobrazbe. </w:t>
      </w:r>
      <w:r w:rsidRPr="00BA35F8">
        <w:rPr>
          <w:rFonts w:cs="Arial"/>
          <w:color w:val="000000"/>
          <w:szCs w:val="20"/>
          <w:lang w:eastAsia="sl-SI"/>
        </w:rPr>
        <w:t>Delovne izkušnje se dokazujejo z verodostojnimi listinami, iz katerih sta razvidna čas opravljanja dela in stopnja izobrazbe.</w:t>
      </w:r>
    </w:p>
    <w:p w14:paraId="7DA41033" w14:textId="77777777" w:rsidR="0073237B" w:rsidRPr="00BA35F8" w:rsidRDefault="0073237B" w:rsidP="0073237B">
      <w:pPr>
        <w:spacing w:before="100" w:beforeAutospacing="1" w:line="276" w:lineRule="auto"/>
        <w:jc w:val="both"/>
        <w:rPr>
          <w:rFonts w:cs="Arial"/>
          <w:color w:val="000000"/>
          <w:szCs w:val="20"/>
          <w:lang w:eastAsia="sl-SI"/>
        </w:rPr>
      </w:pPr>
      <w:r w:rsidRPr="00BA35F8">
        <w:rPr>
          <w:rFonts w:cs="Arial"/>
          <w:color w:val="000000"/>
          <w:szCs w:val="20"/>
          <w:lang w:eastAsia="sl-SI"/>
        </w:rPr>
        <w:t>Zahtevane delovne izkušnje se skrajšajo za tretjino v primeru, da ima kandidat univerzitetno izobrazbo ali visoko strokovno izobrazbo s specializacijo oziroma magisterijem znanosti (prejšnjim) ali magistrsko izobrazbo (druga bolonjska stopnja).</w:t>
      </w:r>
    </w:p>
    <w:p w14:paraId="1A0E5E7B" w14:textId="77777777" w:rsidR="0073237B" w:rsidRPr="00BA35F8" w:rsidRDefault="0073237B" w:rsidP="0073237B">
      <w:pPr>
        <w:spacing w:line="276" w:lineRule="auto"/>
        <w:jc w:val="both"/>
        <w:rPr>
          <w:rFonts w:cs="Arial"/>
          <w:iCs/>
          <w:color w:val="000000"/>
          <w:szCs w:val="20"/>
          <w:lang w:eastAsia="ar-SA"/>
        </w:rPr>
      </w:pPr>
    </w:p>
    <w:p w14:paraId="344B4D8E" w14:textId="01EEB430" w:rsidR="0073237B" w:rsidRDefault="0073237B" w:rsidP="0073237B">
      <w:pPr>
        <w:autoSpaceDE w:val="0"/>
        <w:autoSpaceDN w:val="0"/>
        <w:adjustRightInd w:val="0"/>
        <w:spacing w:line="276" w:lineRule="auto"/>
        <w:jc w:val="both"/>
        <w:rPr>
          <w:rFonts w:cs="Arial"/>
          <w:iCs/>
          <w:color w:val="000000"/>
          <w:szCs w:val="20"/>
          <w:lang w:eastAsia="ar-SA"/>
        </w:rPr>
      </w:pPr>
      <w:r w:rsidRPr="00BA35F8">
        <w:rPr>
          <w:rFonts w:cs="Arial"/>
          <w:iCs/>
          <w:color w:val="000000"/>
          <w:szCs w:val="20"/>
          <w:lang w:eastAsia="ar-SA"/>
        </w:rPr>
        <w:lastRenderedPageBreak/>
        <w:t>Pri izbranem kandidatu za posamezno delovno mesto se bo preverjalo ali ima opravljeno obvezno usposabljanje za imenovanje v naziv. Kandidati, ki so opravili strokovni izpit za imenovanje v naziv skladno z določbami Zakona o javnih uslužbencih in/ali so se udeležili priprav na strokovni izpit za imenovanje v naziv, se šteje, da izpolnjujejo pogoj obveznega usposabljanja po 89. členu Zakona o javnih uslužbencih. V nasprotnem primeru bo moral izbrani kandidat obvezno usposabljanje za imenovanje v naziv, v skladu s prvim odstavkom 89. člena Zakona o javnih uslužbencih, opraviti najkasneje v enem letu od sklenitve pogodbe o zaposlitvi.</w:t>
      </w:r>
    </w:p>
    <w:p w14:paraId="47EB1541" w14:textId="77777777" w:rsidR="0073237B" w:rsidRPr="00C34DF5" w:rsidRDefault="0073237B" w:rsidP="0073237B">
      <w:pPr>
        <w:spacing w:line="276" w:lineRule="auto"/>
        <w:jc w:val="both"/>
        <w:rPr>
          <w:rFonts w:cs="Arial"/>
          <w:iCs/>
          <w:color w:val="000000"/>
          <w:szCs w:val="20"/>
          <w:lang w:eastAsia="ar-SA"/>
        </w:rPr>
      </w:pPr>
    </w:p>
    <w:p w14:paraId="209B4232" w14:textId="5E7CC483" w:rsidR="0073237B" w:rsidRDefault="0073237B" w:rsidP="0073237B">
      <w:pPr>
        <w:pStyle w:val="Navadensplet"/>
        <w:spacing w:before="0" w:beforeAutospacing="0" w:after="0" w:afterAutospacing="0" w:line="276" w:lineRule="auto"/>
        <w:rPr>
          <w:rFonts w:ascii="Arial" w:hAnsi="Arial" w:cs="Arial"/>
          <w:iCs/>
          <w:color w:val="000000"/>
          <w:sz w:val="20"/>
          <w:szCs w:val="20"/>
          <w:lang w:val="sl-SI" w:eastAsia="ar-SA"/>
        </w:rPr>
      </w:pPr>
      <w:r w:rsidRPr="00C34DF5">
        <w:rPr>
          <w:rFonts w:ascii="Arial" w:hAnsi="Arial" w:cs="Arial"/>
          <w:iCs/>
          <w:color w:val="000000"/>
          <w:sz w:val="20"/>
          <w:szCs w:val="20"/>
          <w:lang w:val="sl-SI" w:eastAsia="ar-SA"/>
        </w:rPr>
        <w:t xml:space="preserve">Delovne naloge: </w:t>
      </w:r>
    </w:p>
    <w:p w14:paraId="738BCE12" w14:textId="77777777" w:rsidR="00CF5330" w:rsidRPr="00C34DF5" w:rsidRDefault="00CF5330" w:rsidP="0073237B">
      <w:pPr>
        <w:pStyle w:val="Navadensplet"/>
        <w:spacing w:before="0" w:beforeAutospacing="0" w:after="0" w:afterAutospacing="0" w:line="276" w:lineRule="auto"/>
        <w:rPr>
          <w:rFonts w:ascii="Arial" w:hAnsi="Arial" w:cs="Arial"/>
          <w:iCs/>
          <w:color w:val="000000"/>
          <w:sz w:val="20"/>
          <w:szCs w:val="20"/>
          <w:lang w:val="sl-SI" w:eastAsia="ar-SA"/>
        </w:rPr>
      </w:pPr>
    </w:p>
    <w:p w14:paraId="519EC8FB" w14:textId="2A8760C5" w:rsidR="00CF5330" w:rsidRPr="00CF5330" w:rsidRDefault="00CF5330" w:rsidP="00134BD1">
      <w:pPr>
        <w:pStyle w:val="Noga"/>
        <w:numPr>
          <w:ilvl w:val="0"/>
          <w:numId w:val="8"/>
        </w:numPr>
        <w:tabs>
          <w:tab w:val="left" w:pos="1995"/>
        </w:tabs>
        <w:spacing w:line="360" w:lineRule="auto"/>
        <w:jc w:val="both"/>
        <w:rPr>
          <w:rFonts w:cs="Arial"/>
          <w:szCs w:val="20"/>
          <w:lang w:eastAsia="ar-SA"/>
        </w:rPr>
      </w:pPr>
      <w:r w:rsidRPr="00CF5330">
        <w:rPr>
          <w:rFonts w:cs="Arial"/>
          <w:szCs w:val="20"/>
          <w:lang w:eastAsia="ar-SA"/>
        </w:rPr>
        <w:t>pomoč pri pripravi osnutkov predpisov in drugih zahtevnejših gradiv</w:t>
      </w:r>
      <w:r>
        <w:rPr>
          <w:rFonts w:cs="Arial"/>
          <w:szCs w:val="20"/>
          <w:lang w:eastAsia="ar-SA"/>
        </w:rPr>
        <w:t>,</w:t>
      </w:r>
    </w:p>
    <w:p w14:paraId="53912AC9" w14:textId="269834EB" w:rsidR="00CF5330" w:rsidRPr="00CF5330" w:rsidRDefault="00CF5330" w:rsidP="00134BD1">
      <w:pPr>
        <w:pStyle w:val="Noga"/>
        <w:numPr>
          <w:ilvl w:val="0"/>
          <w:numId w:val="8"/>
        </w:numPr>
        <w:tabs>
          <w:tab w:val="left" w:pos="1995"/>
        </w:tabs>
        <w:spacing w:line="360" w:lineRule="auto"/>
        <w:jc w:val="both"/>
        <w:rPr>
          <w:rFonts w:cs="Arial"/>
          <w:szCs w:val="20"/>
          <w:lang w:eastAsia="ar-SA"/>
        </w:rPr>
      </w:pPr>
      <w:r w:rsidRPr="00CF5330">
        <w:rPr>
          <w:rFonts w:cs="Arial"/>
          <w:szCs w:val="20"/>
          <w:lang w:eastAsia="ar-SA"/>
        </w:rPr>
        <w:t>zbiranje, urejanje in priprava podatkov za oblikovanje zahtevnejših gradiv</w:t>
      </w:r>
      <w:r>
        <w:rPr>
          <w:rFonts w:cs="Arial"/>
          <w:szCs w:val="20"/>
          <w:lang w:eastAsia="ar-SA"/>
        </w:rPr>
        <w:t>,</w:t>
      </w:r>
    </w:p>
    <w:p w14:paraId="0323468D" w14:textId="6997B2DC" w:rsidR="00CF5330" w:rsidRDefault="00CF5330" w:rsidP="00134BD1">
      <w:pPr>
        <w:pStyle w:val="Noga"/>
        <w:numPr>
          <w:ilvl w:val="0"/>
          <w:numId w:val="8"/>
        </w:numPr>
        <w:tabs>
          <w:tab w:val="left" w:pos="1995"/>
        </w:tabs>
        <w:spacing w:line="360" w:lineRule="auto"/>
        <w:jc w:val="both"/>
        <w:rPr>
          <w:rFonts w:cs="Arial"/>
          <w:szCs w:val="20"/>
          <w:lang w:eastAsia="ar-SA"/>
        </w:rPr>
      </w:pPr>
      <w:r w:rsidRPr="00CF5330">
        <w:rPr>
          <w:rFonts w:cs="Arial"/>
          <w:szCs w:val="20"/>
          <w:lang w:eastAsia="ar-SA"/>
        </w:rPr>
        <w:t>samostojno oblikovanje manj zahtevnih gradiv s predlogi ukrepov</w:t>
      </w:r>
      <w:r>
        <w:rPr>
          <w:rFonts w:cs="Arial"/>
          <w:szCs w:val="20"/>
          <w:lang w:eastAsia="ar-SA"/>
        </w:rPr>
        <w:t>,</w:t>
      </w:r>
    </w:p>
    <w:p w14:paraId="6BB50E78" w14:textId="4FA27162" w:rsidR="00CF5330" w:rsidRPr="00CF5330" w:rsidRDefault="00CF5330" w:rsidP="00134BD1">
      <w:pPr>
        <w:pStyle w:val="Noga"/>
        <w:numPr>
          <w:ilvl w:val="0"/>
          <w:numId w:val="8"/>
        </w:numPr>
        <w:tabs>
          <w:tab w:val="left" w:pos="1995"/>
        </w:tabs>
        <w:spacing w:line="360" w:lineRule="auto"/>
        <w:jc w:val="both"/>
        <w:rPr>
          <w:rFonts w:cs="Arial"/>
          <w:szCs w:val="20"/>
          <w:lang w:eastAsia="ar-SA"/>
        </w:rPr>
      </w:pPr>
      <w:r w:rsidRPr="00CF5330">
        <w:rPr>
          <w:rFonts w:cs="Arial"/>
          <w:szCs w:val="20"/>
          <w:lang w:eastAsia="ar-SA"/>
        </w:rPr>
        <w:t>opravljanje drugih upravnih nalog podobne zahtevnosti</w:t>
      </w:r>
      <w:r>
        <w:rPr>
          <w:rFonts w:cs="Arial"/>
          <w:szCs w:val="20"/>
          <w:lang w:eastAsia="ar-SA"/>
        </w:rPr>
        <w:t>.</w:t>
      </w:r>
    </w:p>
    <w:p w14:paraId="1D83D2D1" w14:textId="4D1EE228" w:rsidR="0073237B" w:rsidRDefault="0073237B" w:rsidP="00CF5330">
      <w:pPr>
        <w:spacing w:before="100" w:beforeAutospacing="1" w:after="100" w:afterAutospacing="1" w:line="276" w:lineRule="auto"/>
        <w:rPr>
          <w:rFonts w:cs="Arial"/>
          <w:szCs w:val="20"/>
          <w:lang w:eastAsia="sl-SI"/>
        </w:rPr>
      </w:pPr>
      <w:r w:rsidRPr="00242444">
        <w:rPr>
          <w:rFonts w:cs="Arial"/>
          <w:iCs/>
          <w:szCs w:val="20"/>
          <w:lang w:eastAsia="ar-SA"/>
        </w:rPr>
        <w:t>Prijava na prosto delovno mesto mora biti obvezno pripravljena na obrazcu z oznako JN</w:t>
      </w:r>
      <w:r>
        <w:rPr>
          <w:rFonts w:cs="Arial"/>
          <w:iCs/>
          <w:szCs w:val="20"/>
          <w:lang w:eastAsia="ar-SA"/>
        </w:rPr>
        <w:t xml:space="preserve"> </w:t>
      </w:r>
      <w:r w:rsidR="00280C1C">
        <w:rPr>
          <w:rFonts w:cs="Arial"/>
          <w:iCs/>
          <w:szCs w:val="20"/>
          <w:lang w:eastAsia="ar-SA"/>
        </w:rPr>
        <w:t>41</w:t>
      </w:r>
      <w:r w:rsidRPr="00242444">
        <w:rPr>
          <w:rFonts w:cs="Arial"/>
          <w:iCs/>
          <w:szCs w:val="20"/>
          <w:lang w:eastAsia="ar-SA"/>
        </w:rPr>
        <w:t>, ki je priloga tega natečaja z natančno izpolnjenimi vsemi rubrikami in podpisanimi izjavami.</w:t>
      </w:r>
      <w:r w:rsidRPr="00242444">
        <w:rPr>
          <w:rFonts w:cs="Arial"/>
          <w:color w:val="FF0000"/>
          <w:szCs w:val="20"/>
          <w:lang w:eastAsia="sl-SI"/>
        </w:rPr>
        <w:br/>
      </w:r>
      <w:r w:rsidRPr="00242444">
        <w:rPr>
          <w:rFonts w:cs="Arial"/>
          <w:color w:val="FF0000"/>
          <w:szCs w:val="20"/>
          <w:lang w:eastAsia="sl-SI"/>
        </w:rPr>
        <w:br/>
      </w:r>
      <w:r w:rsidRPr="00242444">
        <w:rPr>
          <w:rFonts w:cs="Arial"/>
          <w:szCs w:val="20"/>
          <w:lang w:eastAsia="sl-SI"/>
        </w:rPr>
        <w:t>Izbran</w:t>
      </w:r>
      <w:r>
        <w:rPr>
          <w:rFonts w:cs="Arial"/>
          <w:szCs w:val="20"/>
          <w:lang w:eastAsia="sl-SI"/>
        </w:rPr>
        <w:t>i</w:t>
      </w:r>
      <w:r w:rsidRPr="00242444">
        <w:rPr>
          <w:rFonts w:cs="Arial"/>
          <w:szCs w:val="20"/>
          <w:lang w:eastAsia="sl-SI"/>
        </w:rPr>
        <w:t xml:space="preserve"> kandidat bo delo na navedenem delovnem mestu opravljal v uradniškem nazivu </w:t>
      </w:r>
      <w:r>
        <w:rPr>
          <w:rFonts w:cs="Arial"/>
          <w:szCs w:val="20"/>
          <w:lang w:eastAsia="sl-SI"/>
        </w:rPr>
        <w:t>svetovalec III</w:t>
      </w:r>
      <w:r w:rsidRPr="00242444">
        <w:rPr>
          <w:rFonts w:cs="Arial"/>
          <w:szCs w:val="20"/>
          <w:lang w:eastAsia="sl-SI"/>
        </w:rPr>
        <w:t xml:space="preserve">, z možnostjo napredovanja v višji naziv </w:t>
      </w:r>
      <w:r>
        <w:rPr>
          <w:rFonts w:cs="Arial"/>
          <w:szCs w:val="20"/>
          <w:lang w:eastAsia="sl-SI"/>
        </w:rPr>
        <w:t xml:space="preserve">svetovalec II in svetovalec I. </w:t>
      </w:r>
    </w:p>
    <w:p w14:paraId="653B57B7" w14:textId="74B682F1" w:rsidR="0073237B" w:rsidRPr="00242444" w:rsidRDefault="0073237B" w:rsidP="0073237B">
      <w:pPr>
        <w:spacing w:before="100" w:beforeAutospacing="1" w:after="100" w:afterAutospacing="1" w:line="276" w:lineRule="auto"/>
        <w:rPr>
          <w:rFonts w:cs="Arial"/>
          <w:szCs w:val="20"/>
          <w:lang w:eastAsia="sl-SI"/>
        </w:rPr>
      </w:pPr>
      <w:r>
        <w:rPr>
          <w:rFonts w:cs="Arial"/>
          <w:szCs w:val="20"/>
          <w:lang w:eastAsia="sl-SI"/>
        </w:rPr>
        <w:t xml:space="preserve">Začetni plačni razred za navedeno delovno mesto je </w:t>
      </w:r>
      <w:r w:rsidR="00CF5330">
        <w:rPr>
          <w:rFonts w:cs="Arial"/>
          <w:szCs w:val="20"/>
          <w:lang w:eastAsia="sl-SI"/>
        </w:rPr>
        <w:t>17</w:t>
      </w:r>
      <w:r>
        <w:rPr>
          <w:rFonts w:cs="Arial"/>
          <w:szCs w:val="20"/>
          <w:lang w:eastAsia="sl-SI"/>
        </w:rPr>
        <w:t>. Osnovna bruto plača na podlagi trenutno veljavne plačne lestvice znaša 2.</w:t>
      </w:r>
      <w:r w:rsidR="00CF5330">
        <w:rPr>
          <w:rFonts w:cs="Arial"/>
          <w:szCs w:val="20"/>
          <w:lang w:eastAsia="sl-SI"/>
        </w:rPr>
        <w:t>012</w:t>
      </w:r>
      <w:r w:rsidRPr="00847979">
        <w:rPr>
          <w:rFonts w:cs="Arial"/>
          <w:szCs w:val="20"/>
          <w:lang w:eastAsia="sl-SI"/>
        </w:rPr>
        <w:t>,</w:t>
      </w:r>
      <w:r w:rsidR="00CF5330">
        <w:rPr>
          <w:rFonts w:cs="Arial"/>
          <w:szCs w:val="20"/>
          <w:lang w:eastAsia="sl-SI"/>
        </w:rPr>
        <w:t>14</w:t>
      </w:r>
      <w:r>
        <w:rPr>
          <w:rFonts w:cs="Arial"/>
          <w:szCs w:val="20"/>
          <w:lang w:eastAsia="sl-SI"/>
        </w:rPr>
        <w:t xml:space="preserve"> EUR bruto. Izbrani kandidat</w:t>
      </w:r>
      <w:r w:rsidRPr="00F87596">
        <w:rPr>
          <w:lang w:eastAsia="sl-SI"/>
        </w:rPr>
        <w:t xml:space="preserve"> pridobi pravico do izplačila osnovne</w:t>
      </w:r>
      <w:r>
        <w:rPr>
          <w:lang w:eastAsia="sl-SI"/>
        </w:rPr>
        <w:t xml:space="preserve"> plače postopno, na način iz 3. </w:t>
      </w:r>
      <w:r w:rsidRPr="00F87596">
        <w:rPr>
          <w:lang w:eastAsia="sl-SI"/>
        </w:rPr>
        <w:t>točke prvega odstavka 101. člena ZSTSPJS.</w:t>
      </w:r>
    </w:p>
    <w:p w14:paraId="30A105BC" w14:textId="77777777" w:rsidR="0073237B" w:rsidRPr="00BA35F8" w:rsidRDefault="0073237B" w:rsidP="0073237B">
      <w:pPr>
        <w:tabs>
          <w:tab w:val="left" w:pos="360"/>
          <w:tab w:val="left" w:pos="2835"/>
        </w:tabs>
        <w:overflowPunct w:val="0"/>
        <w:autoSpaceDE w:val="0"/>
        <w:autoSpaceDN w:val="0"/>
        <w:adjustRightInd w:val="0"/>
        <w:spacing w:line="276" w:lineRule="auto"/>
        <w:jc w:val="both"/>
        <w:textAlignment w:val="baseline"/>
        <w:rPr>
          <w:rFonts w:cs="Arial"/>
          <w:szCs w:val="20"/>
        </w:rPr>
      </w:pPr>
      <w:r w:rsidRPr="00BA35F8">
        <w:rPr>
          <w:rFonts w:cs="Arial"/>
          <w:iCs/>
          <w:szCs w:val="20"/>
          <w:lang w:eastAsia="ar-SA"/>
        </w:rPr>
        <w:t>Z izbrani</w:t>
      </w:r>
      <w:r>
        <w:rPr>
          <w:rFonts w:cs="Arial"/>
          <w:iCs/>
          <w:szCs w:val="20"/>
          <w:lang w:eastAsia="ar-SA"/>
        </w:rPr>
        <w:t>m</w:t>
      </w:r>
      <w:r w:rsidRPr="00BA35F8">
        <w:rPr>
          <w:rFonts w:cs="Arial"/>
          <w:iCs/>
          <w:szCs w:val="20"/>
          <w:lang w:eastAsia="ar-SA"/>
        </w:rPr>
        <w:t xml:space="preserve"> kandidat</w:t>
      </w:r>
      <w:r>
        <w:rPr>
          <w:rFonts w:cs="Arial"/>
          <w:iCs/>
          <w:szCs w:val="20"/>
          <w:lang w:eastAsia="ar-SA"/>
        </w:rPr>
        <w:t>om</w:t>
      </w:r>
      <w:r w:rsidRPr="00BA35F8">
        <w:rPr>
          <w:rFonts w:cs="Arial"/>
          <w:iCs/>
          <w:szCs w:val="20"/>
          <w:lang w:eastAsia="ar-SA"/>
        </w:rPr>
        <w:t xml:space="preserve"> bo sklenjeno delovno razmerje za nedoločen čas </w:t>
      </w:r>
      <w:r w:rsidRPr="004F3032">
        <w:rPr>
          <w:rFonts w:cs="Arial"/>
          <w:iCs/>
          <w:szCs w:val="20"/>
          <w:lang w:eastAsia="ar-SA"/>
        </w:rPr>
        <w:t>s polnim delovnim časom</w:t>
      </w:r>
      <w:r>
        <w:rPr>
          <w:rFonts w:cs="Arial"/>
          <w:b/>
          <w:bCs/>
          <w:iCs/>
          <w:szCs w:val="20"/>
          <w:lang w:eastAsia="ar-SA"/>
        </w:rPr>
        <w:t xml:space="preserve"> </w:t>
      </w:r>
      <w:r>
        <w:rPr>
          <w:rFonts w:cs="Arial"/>
          <w:iCs/>
          <w:szCs w:val="20"/>
          <w:lang w:eastAsia="ar-SA"/>
        </w:rPr>
        <w:t>(40 ur tedensko)</w:t>
      </w:r>
      <w:r w:rsidRPr="00BA35F8">
        <w:rPr>
          <w:rFonts w:cs="Arial"/>
          <w:iCs/>
          <w:szCs w:val="20"/>
          <w:lang w:eastAsia="ar-SA"/>
        </w:rPr>
        <w:t>,</w:t>
      </w:r>
      <w:r w:rsidRPr="00BA35F8">
        <w:rPr>
          <w:rFonts w:cs="Arial"/>
          <w:szCs w:val="20"/>
        </w:rPr>
        <w:t xml:space="preserve"> z razveznim oziroma </w:t>
      </w:r>
      <w:proofErr w:type="spellStart"/>
      <w:r w:rsidRPr="00BA35F8">
        <w:rPr>
          <w:rFonts w:cs="Arial"/>
          <w:szCs w:val="20"/>
        </w:rPr>
        <w:t>odložnim</w:t>
      </w:r>
      <w:proofErr w:type="spellEnd"/>
      <w:r w:rsidRPr="00BA35F8">
        <w:rPr>
          <w:rFonts w:cs="Arial"/>
          <w:szCs w:val="20"/>
        </w:rPr>
        <w:t xml:space="preserve"> pogojem, da izbrani kandidat uspešno opravi poskusno delo v trajanju petih mesecev.</w:t>
      </w:r>
    </w:p>
    <w:p w14:paraId="2C65D99C" w14:textId="77777777" w:rsidR="0073237B" w:rsidRPr="00BA35F8" w:rsidRDefault="0073237B" w:rsidP="0073237B">
      <w:pPr>
        <w:spacing w:line="276" w:lineRule="auto"/>
        <w:jc w:val="both"/>
        <w:rPr>
          <w:rFonts w:cs="Arial"/>
          <w:iCs/>
          <w:szCs w:val="20"/>
          <w:lang w:eastAsia="ar-SA"/>
        </w:rPr>
      </w:pPr>
    </w:p>
    <w:p w14:paraId="5A5A071E" w14:textId="77777777" w:rsidR="0073237B" w:rsidRPr="00BA35F8" w:rsidRDefault="0073237B" w:rsidP="0073237B">
      <w:pPr>
        <w:spacing w:line="276" w:lineRule="auto"/>
        <w:jc w:val="both"/>
        <w:rPr>
          <w:rFonts w:cs="Arial"/>
          <w:iCs/>
          <w:szCs w:val="20"/>
          <w:lang w:eastAsia="ar-SA"/>
        </w:rPr>
      </w:pPr>
      <w:r w:rsidRPr="00BA35F8">
        <w:rPr>
          <w:rFonts w:cs="Arial"/>
          <w:iCs/>
          <w:szCs w:val="20"/>
          <w:lang w:eastAsia="ar-SA"/>
        </w:rPr>
        <w:t>Izbran kandidat bo delo opravljal v prostorih Ministrstva za kmetijstvo, gozdarstvo in prehrano, na Dunajski cesti 22, v Ljubljani oz. v drugih prostorih, kjer Ministrstvo za kmetijstvo, gozdarstvo in prehrano opravlja svoje naloge.</w:t>
      </w:r>
    </w:p>
    <w:p w14:paraId="4ACFF4BF" w14:textId="77777777" w:rsidR="0073237B" w:rsidRPr="00BA35F8" w:rsidRDefault="0073237B" w:rsidP="0073237B">
      <w:pPr>
        <w:spacing w:line="276" w:lineRule="auto"/>
        <w:jc w:val="both"/>
        <w:rPr>
          <w:rFonts w:cs="Arial"/>
          <w:iCs/>
          <w:szCs w:val="20"/>
          <w:lang w:eastAsia="ar-SA"/>
        </w:rPr>
      </w:pPr>
    </w:p>
    <w:p w14:paraId="26ED1DFA" w14:textId="384E1249" w:rsidR="0073237B" w:rsidRPr="00BA35F8" w:rsidRDefault="0073237B" w:rsidP="0073237B">
      <w:pPr>
        <w:spacing w:line="276" w:lineRule="auto"/>
        <w:jc w:val="both"/>
        <w:rPr>
          <w:rFonts w:cs="Arial"/>
          <w:iCs/>
          <w:szCs w:val="20"/>
          <w:lang w:eastAsia="ar-SA"/>
        </w:rPr>
      </w:pPr>
      <w:r w:rsidRPr="00BA35F8">
        <w:rPr>
          <w:rFonts w:cs="Arial"/>
          <w:iCs/>
          <w:szCs w:val="20"/>
          <w:lang w:eastAsia="ar-SA"/>
        </w:rPr>
        <w:t>V skladu z 21. členom Uredbe o postopku za zasedbo delovnega mesta v organih državne uprave in v pravosodnih organih (</w:t>
      </w:r>
      <w:r w:rsidR="00421D3F" w:rsidRPr="00C44B09">
        <w:rPr>
          <w:rFonts w:cs="Arial"/>
          <w:iCs/>
          <w:szCs w:val="20"/>
          <w:lang w:eastAsia="ar-SA"/>
        </w:rPr>
        <w:t>Uradni list št. 139/06</w:t>
      </w:r>
      <w:r w:rsidR="00421D3F">
        <w:rPr>
          <w:rFonts w:cs="Arial"/>
          <w:iCs/>
          <w:szCs w:val="20"/>
          <w:lang w:eastAsia="ar-SA"/>
        </w:rPr>
        <w:t xml:space="preserve">, </w:t>
      </w:r>
      <w:r w:rsidR="00421D3F" w:rsidRPr="00C44B09">
        <w:rPr>
          <w:rFonts w:cs="Arial"/>
          <w:iCs/>
          <w:szCs w:val="20"/>
          <w:lang w:eastAsia="ar-SA"/>
        </w:rPr>
        <w:t>104/10</w:t>
      </w:r>
      <w:r w:rsidR="00421D3F">
        <w:rPr>
          <w:rFonts w:cs="Arial"/>
          <w:iCs/>
          <w:szCs w:val="20"/>
          <w:lang w:eastAsia="ar-SA"/>
        </w:rPr>
        <w:t xml:space="preserve"> in 32/25 – ZJU-1</w:t>
      </w:r>
      <w:r w:rsidRPr="00BA35F8">
        <w:rPr>
          <w:rFonts w:cs="Arial"/>
          <w:iCs/>
          <w:szCs w:val="20"/>
          <w:lang w:eastAsia="ar-SA"/>
        </w:rPr>
        <w:t>) se v izbirni postopek ne uvrsti kandidat, ki ne izpolnjuje natečajnih pogojev.</w:t>
      </w:r>
    </w:p>
    <w:p w14:paraId="71A3CA72" w14:textId="0C021DBE" w:rsidR="0073237B" w:rsidRPr="00CA4CDA" w:rsidRDefault="0073237B" w:rsidP="0073237B">
      <w:pPr>
        <w:spacing w:before="100" w:beforeAutospacing="1" w:after="119" w:line="276" w:lineRule="auto"/>
        <w:jc w:val="both"/>
        <w:rPr>
          <w:rFonts w:cs="Arial"/>
          <w:iCs/>
          <w:szCs w:val="20"/>
          <w:lang w:eastAsia="ar-SA"/>
        </w:rPr>
      </w:pPr>
      <w:r w:rsidRPr="00CA4CDA">
        <w:rPr>
          <w:rFonts w:cs="Arial"/>
          <w:iCs/>
          <w:szCs w:val="20"/>
          <w:lang w:eastAsia="ar-SA"/>
        </w:rPr>
        <w:t>Kandidat vloži prijavo v pisn</w:t>
      </w:r>
      <w:r>
        <w:rPr>
          <w:rFonts w:cs="Arial"/>
          <w:iCs/>
          <w:szCs w:val="20"/>
          <w:lang w:eastAsia="ar-SA"/>
        </w:rPr>
        <w:t xml:space="preserve">i obliki na obrazcu z oznako JN </w:t>
      </w:r>
      <w:r w:rsidR="00280C1C">
        <w:rPr>
          <w:rFonts w:cs="Arial"/>
          <w:iCs/>
          <w:szCs w:val="20"/>
          <w:lang w:eastAsia="ar-SA"/>
        </w:rPr>
        <w:t>41</w:t>
      </w:r>
      <w:r w:rsidRPr="00CA4CDA">
        <w:rPr>
          <w:rFonts w:cs="Arial"/>
          <w:iCs/>
          <w:szCs w:val="20"/>
          <w:lang w:eastAsia="ar-SA"/>
        </w:rPr>
        <w:t xml:space="preserve">, ki jo pošlje v </w:t>
      </w:r>
      <w:r>
        <w:rPr>
          <w:rFonts w:cs="Arial"/>
          <w:iCs/>
          <w:szCs w:val="20"/>
          <w:lang w:eastAsia="ar-SA"/>
        </w:rPr>
        <w:t xml:space="preserve">zaprti ovojnici z označbo: JN </w:t>
      </w:r>
      <w:r w:rsidR="00280C1C">
        <w:rPr>
          <w:rFonts w:cs="Arial"/>
          <w:iCs/>
          <w:szCs w:val="20"/>
          <w:lang w:eastAsia="ar-SA"/>
        </w:rPr>
        <w:t>41</w:t>
      </w:r>
      <w:r w:rsidRPr="00CA4CDA">
        <w:rPr>
          <w:rFonts w:cs="Arial"/>
          <w:iCs/>
          <w:szCs w:val="20"/>
          <w:lang w:eastAsia="ar-SA"/>
        </w:rPr>
        <w:t xml:space="preserve"> – </w:t>
      </w:r>
      <w:r w:rsidR="00CF5330" w:rsidRPr="00CF5330">
        <w:rPr>
          <w:rFonts w:cs="Arial"/>
          <w:iCs/>
          <w:szCs w:val="20"/>
          <w:lang w:eastAsia="ar-SA"/>
        </w:rPr>
        <w:t xml:space="preserve">Svetovalec v </w:t>
      </w:r>
      <w:r w:rsidR="00682678">
        <w:rPr>
          <w:rFonts w:cs="Arial"/>
          <w:iCs/>
          <w:szCs w:val="20"/>
          <w:lang w:eastAsia="ar-SA"/>
        </w:rPr>
        <w:t>Službi za javna naročila</w:t>
      </w:r>
      <w:r w:rsidRPr="00CA4CDA">
        <w:rPr>
          <w:rFonts w:cs="Arial"/>
          <w:iCs/>
          <w:szCs w:val="20"/>
          <w:lang w:eastAsia="ar-SA"/>
        </w:rPr>
        <w:t xml:space="preserve">: Ministrstvo za kmetijstvo, gozdarstvo in prehrano, Služba za kadrovske zadeve, Dunajska cesta 22, Ljubljana, in sicer v roku </w:t>
      </w:r>
      <w:r w:rsidR="00280C1C">
        <w:rPr>
          <w:rFonts w:cs="Arial"/>
          <w:iCs/>
          <w:szCs w:val="20"/>
          <w:lang w:eastAsia="ar-SA"/>
        </w:rPr>
        <w:t>8</w:t>
      </w:r>
      <w:r w:rsidRPr="00CA4CDA">
        <w:rPr>
          <w:rFonts w:cs="Arial"/>
          <w:iCs/>
          <w:szCs w:val="20"/>
          <w:lang w:eastAsia="ar-SA"/>
        </w:rPr>
        <w:t xml:space="preserve"> dni po objavi na Zavodu RS za zaposlovanje in na osrednjem spletnem mestu državne uprave</w:t>
      </w:r>
      <w:r>
        <w:rPr>
          <w:rFonts w:cs="Arial"/>
          <w:iCs/>
          <w:szCs w:val="20"/>
          <w:lang w:eastAsia="ar-SA"/>
        </w:rPr>
        <w:t>,</w:t>
      </w:r>
      <w:r w:rsidRPr="00CA4CDA">
        <w:rPr>
          <w:rFonts w:cs="Arial"/>
          <w:iCs/>
          <w:szCs w:val="20"/>
          <w:lang w:eastAsia="ar-SA"/>
        </w:rPr>
        <w:t xml:space="preserve"> </w:t>
      </w:r>
      <w:r>
        <w:rPr>
          <w:rFonts w:cs="Arial"/>
          <w:iCs/>
          <w:szCs w:val="20"/>
          <w:lang w:eastAsia="ar-SA"/>
        </w:rPr>
        <w:t>portalu gov.si</w:t>
      </w:r>
      <w:r w:rsidRPr="00CA4CDA">
        <w:rPr>
          <w:rFonts w:cs="Arial"/>
          <w:iCs/>
          <w:szCs w:val="20"/>
          <w:lang w:eastAsia="ar-SA"/>
        </w:rPr>
        <w:t xml:space="preserve">. Za pisno obliko prijave se šteje tudi elektronska oblika, poslana na elektronski naslov: gp.mkgp@gov.si, pri čemer veljavnost prijave ni pogojena z elektronskim podpisom. </w:t>
      </w:r>
    </w:p>
    <w:p w14:paraId="339A7452" w14:textId="77777777" w:rsidR="0073237B" w:rsidRPr="0073237B" w:rsidRDefault="0073237B" w:rsidP="0073237B">
      <w:pPr>
        <w:pStyle w:val="Navadensplet"/>
        <w:spacing w:line="276" w:lineRule="auto"/>
        <w:rPr>
          <w:rFonts w:ascii="Arial" w:hAnsi="Arial" w:cs="Arial"/>
          <w:iCs/>
          <w:sz w:val="20"/>
          <w:szCs w:val="20"/>
          <w:lang w:val="sl-SI" w:eastAsia="ar-SA"/>
        </w:rPr>
      </w:pPr>
      <w:r w:rsidRPr="0073237B">
        <w:rPr>
          <w:rFonts w:ascii="Arial" w:hAnsi="Arial" w:cs="Arial"/>
          <w:iCs/>
          <w:sz w:val="20"/>
          <w:szCs w:val="20"/>
          <w:lang w:val="sl-SI" w:eastAsia="ar-SA"/>
        </w:rPr>
        <w:t xml:space="preserve">Kandidati bodo o izbiri pisno obveščeni. </w:t>
      </w:r>
      <w:r w:rsidRPr="0073237B">
        <w:rPr>
          <w:rFonts w:ascii="Arial" w:hAnsi="Arial" w:cs="Arial"/>
          <w:iCs/>
          <w:sz w:val="20"/>
          <w:szCs w:val="20"/>
          <w:lang w:val="sl-SI"/>
        </w:rPr>
        <w:t>Na osrednjem spletnem mestu državne uprave, portalu gov.si, bomo objavili obvestilo o končanem postopku objave.</w:t>
      </w:r>
    </w:p>
    <w:p w14:paraId="476D3FD6" w14:textId="535580A1" w:rsidR="0073237B" w:rsidRPr="0073237B" w:rsidRDefault="0073237B" w:rsidP="0073237B">
      <w:pPr>
        <w:pStyle w:val="Telobesedila"/>
        <w:spacing w:line="276" w:lineRule="auto"/>
        <w:jc w:val="both"/>
        <w:rPr>
          <w:rFonts w:ascii="Arial" w:hAnsi="Arial" w:cs="Arial"/>
          <w:i w:val="0"/>
          <w:iCs/>
          <w:sz w:val="20"/>
          <w:lang w:eastAsia="ar-SA"/>
        </w:rPr>
      </w:pPr>
      <w:r w:rsidRPr="0073237B">
        <w:rPr>
          <w:rFonts w:ascii="Arial" w:hAnsi="Arial" w:cs="Arial"/>
          <w:i w:val="0"/>
          <w:iCs/>
          <w:sz w:val="20"/>
          <w:lang w:eastAsia="ar-SA"/>
        </w:rPr>
        <w:t xml:space="preserve">Informacije o izvedbi javnega natečaja daje </w:t>
      </w:r>
      <w:r w:rsidR="00B9385C">
        <w:rPr>
          <w:rFonts w:ascii="Arial" w:hAnsi="Arial" w:cs="Arial"/>
          <w:i w:val="0"/>
          <w:iCs/>
          <w:sz w:val="20"/>
          <w:lang w:eastAsia="ar-SA"/>
        </w:rPr>
        <w:t>David Gracar</w:t>
      </w:r>
      <w:r w:rsidRPr="0073237B">
        <w:rPr>
          <w:rFonts w:ascii="Arial" w:hAnsi="Arial" w:cs="Arial"/>
          <w:i w:val="0"/>
          <w:iCs/>
          <w:sz w:val="20"/>
          <w:lang w:eastAsia="ar-SA"/>
        </w:rPr>
        <w:t xml:space="preserve"> na tel. št</w:t>
      </w:r>
      <w:r w:rsidR="00416AC5">
        <w:rPr>
          <w:rFonts w:ascii="Arial" w:hAnsi="Arial" w:cs="Arial"/>
          <w:i w:val="0"/>
          <w:iCs/>
          <w:sz w:val="20"/>
          <w:lang w:eastAsia="ar-SA"/>
        </w:rPr>
        <w:t>.</w:t>
      </w:r>
      <w:r w:rsidRPr="0073237B">
        <w:rPr>
          <w:rFonts w:ascii="Arial" w:hAnsi="Arial" w:cs="Arial"/>
          <w:i w:val="0"/>
          <w:iCs/>
          <w:sz w:val="20"/>
          <w:lang w:eastAsia="ar-SA"/>
        </w:rPr>
        <w:t xml:space="preserve">: 01 478 </w:t>
      </w:r>
      <w:r w:rsidR="00CF5330">
        <w:rPr>
          <w:rFonts w:ascii="Arial" w:hAnsi="Arial" w:cs="Arial"/>
          <w:i w:val="0"/>
          <w:iCs/>
          <w:sz w:val="20"/>
          <w:lang w:eastAsia="ar-SA"/>
        </w:rPr>
        <w:t>9</w:t>
      </w:r>
      <w:r w:rsidR="00B9385C">
        <w:rPr>
          <w:rFonts w:ascii="Arial" w:hAnsi="Arial" w:cs="Arial"/>
          <w:i w:val="0"/>
          <w:iCs/>
          <w:sz w:val="20"/>
          <w:lang w:eastAsia="ar-SA"/>
        </w:rPr>
        <w:t>020</w:t>
      </w:r>
      <w:r w:rsidRPr="0073237B">
        <w:rPr>
          <w:rFonts w:ascii="Arial" w:hAnsi="Arial" w:cs="Arial"/>
          <w:i w:val="0"/>
          <w:iCs/>
          <w:sz w:val="20"/>
          <w:lang w:eastAsia="ar-SA"/>
        </w:rPr>
        <w:t xml:space="preserve"> od 9. do 10. ure vsak delavnik, informacije glede področja dela pa g. </w:t>
      </w:r>
      <w:r w:rsidR="00682678">
        <w:rPr>
          <w:rFonts w:ascii="Arial" w:hAnsi="Arial" w:cs="Arial"/>
          <w:i w:val="0"/>
          <w:iCs/>
          <w:sz w:val="20"/>
          <w:lang w:eastAsia="ar-SA"/>
        </w:rPr>
        <w:t xml:space="preserve">Tomo </w:t>
      </w:r>
      <w:proofErr w:type="spellStart"/>
      <w:r w:rsidR="00682678">
        <w:rPr>
          <w:rFonts w:ascii="Arial" w:hAnsi="Arial" w:cs="Arial"/>
          <w:i w:val="0"/>
          <w:iCs/>
          <w:sz w:val="20"/>
          <w:lang w:eastAsia="ar-SA"/>
        </w:rPr>
        <w:t>Audič</w:t>
      </w:r>
      <w:proofErr w:type="spellEnd"/>
      <w:r w:rsidRPr="0073237B">
        <w:rPr>
          <w:rFonts w:ascii="Arial" w:hAnsi="Arial" w:cs="Arial"/>
          <w:i w:val="0"/>
          <w:iCs/>
          <w:sz w:val="20"/>
          <w:lang w:eastAsia="ar-SA"/>
        </w:rPr>
        <w:t xml:space="preserve">, </w:t>
      </w:r>
      <w:r w:rsidR="00416AC5">
        <w:rPr>
          <w:rFonts w:ascii="Arial" w:hAnsi="Arial" w:cs="Arial"/>
          <w:i w:val="0"/>
          <w:iCs/>
          <w:sz w:val="20"/>
          <w:lang w:eastAsia="ar-SA"/>
        </w:rPr>
        <w:t>tel.</w:t>
      </w:r>
      <w:r w:rsidRPr="0073237B">
        <w:rPr>
          <w:rFonts w:ascii="Arial" w:hAnsi="Arial" w:cs="Arial"/>
          <w:i w:val="0"/>
          <w:iCs/>
          <w:sz w:val="20"/>
          <w:lang w:eastAsia="ar-SA"/>
        </w:rPr>
        <w:t xml:space="preserve"> št.</w:t>
      </w:r>
      <w:r w:rsidR="00416AC5">
        <w:rPr>
          <w:rFonts w:ascii="Arial" w:hAnsi="Arial" w:cs="Arial"/>
          <w:i w:val="0"/>
          <w:iCs/>
          <w:sz w:val="20"/>
          <w:lang w:eastAsia="ar-SA"/>
        </w:rPr>
        <w:t>:</w:t>
      </w:r>
      <w:r w:rsidRPr="0073237B">
        <w:rPr>
          <w:rFonts w:ascii="Arial" w:hAnsi="Arial" w:cs="Arial"/>
          <w:i w:val="0"/>
          <w:iCs/>
          <w:sz w:val="20"/>
          <w:lang w:eastAsia="ar-SA"/>
        </w:rPr>
        <w:t xml:space="preserve"> 01 478 </w:t>
      </w:r>
      <w:r w:rsidR="00682678">
        <w:rPr>
          <w:rFonts w:ascii="Arial" w:hAnsi="Arial" w:cs="Arial"/>
          <w:i w:val="0"/>
          <w:iCs/>
          <w:sz w:val="20"/>
          <w:lang w:eastAsia="ar-SA"/>
        </w:rPr>
        <w:t>9126</w:t>
      </w:r>
      <w:r w:rsidRPr="0073237B">
        <w:rPr>
          <w:rFonts w:ascii="Arial" w:hAnsi="Arial" w:cs="Arial"/>
          <w:i w:val="0"/>
          <w:iCs/>
          <w:sz w:val="20"/>
          <w:lang w:eastAsia="ar-SA"/>
        </w:rPr>
        <w:t>.</w:t>
      </w:r>
    </w:p>
    <w:p w14:paraId="4536CA9C" w14:textId="77777777" w:rsidR="0073237B" w:rsidRPr="0073237B" w:rsidRDefault="0073237B" w:rsidP="0073237B">
      <w:pPr>
        <w:pStyle w:val="Telobesedila"/>
        <w:spacing w:line="276" w:lineRule="auto"/>
        <w:rPr>
          <w:rFonts w:ascii="Arial" w:hAnsi="Arial" w:cs="Arial"/>
          <w:i w:val="0"/>
          <w:iCs/>
          <w:sz w:val="20"/>
          <w:lang w:eastAsia="ar-SA"/>
        </w:rPr>
      </w:pPr>
      <w:r w:rsidRPr="0073237B">
        <w:rPr>
          <w:rFonts w:ascii="Arial" w:hAnsi="Arial" w:cs="Arial"/>
          <w:i w:val="0"/>
          <w:iCs/>
          <w:sz w:val="20"/>
          <w:lang w:eastAsia="ar-SA"/>
        </w:rPr>
        <w:lastRenderedPageBreak/>
        <w:t xml:space="preserve">Zaposlujemo po načelu </w:t>
      </w:r>
      <w:proofErr w:type="spellStart"/>
      <w:r w:rsidRPr="0073237B">
        <w:rPr>
          <w:rFonts w:ascii="Arial" w:hAnsi="Arial" w:cs="Arial"/>
          <w:i w:val="0"/>
          <w:iCs/>
          <w:sz w:val="20"/>
          <w:lang w:eastAsia="ar-SA"/>
        </w:rPr>
        <w:t>nediskriminatornosti</w:t>
      </w:r>
      <w:proofErr w:type="spellEnd"/>
      <w:r w:rsidRPr="0073237B">
        <w:rPr>
          <w:rFonts w:ascii="Arial" w:hAnsi="Arial" w:cs="Arial"/>
          <w:i w:val="0"/>
          <w:iCs/>
          <w:sz w:val="20"/>
          <w:lang w:eastAsia="ar-SA"/>
        </w:rPr>
        <w:t xml:space="preserve"> in enakih možnosti.</w:t>
      </w:r>
    </w:p>
    <w:p w14:paraId="6207A2A7" w14:textId="77777777" w:rsidR="0073237B" w:rsidRPr="0073237B" w:rsidRDefault="0073237B" w:rsidP="0073237B">
      <w:pPr>
        <w:pStyle w:val="Telobesedila"/>
        <w:spacing w:line="276" w:lineRule="auto"/>
        <w:jc w:val="both"/>
        <w:rPr>
          <w:rFonts w:ascii="Arial" w:hAnsi="Arial" w:cs="Arial"/>
          <w:i w:val="0"/>
          <w:iCs/>
          <w:sz w:val="20"/>
          <w:lang w:eastAsia="ar-SA"/>
        </w:rPr>
      </w:pPr>
      <w:r w:rsidRPr="0073237B">
        <w:rPr>
          <w:rFonts w:ascii="Arial" w:hAnsi="Arial" w:cs="Arial"/>
          <w:i w:val="0"/>
          <w:iCs/>
          <w:sz w:val="20"/>
          <w:lang w:eastAsia="ar-SA"/>
        </w:rPr>
        <w:t>V besedilu uporabljeni izrazi, zapisani v moški spolni slovnični obliki, so uporabljeni kot nevtralni za ženske in moške.</w:t>
      </w:r>
    </w:p>
    <w:p w14:paraId="13A611C4" w14:textId="77777777" w:rsidR="0073237B" w:rsidRPr="00BA35F8" w:rsidRDefault="0073237B" w:rsidP="0073237B">
      <w:pPr>
        <w:spacing w:line="276" w:lineRule="auto"/>
        <w:rPr>
          <w:rFonts w:cs="Arial"/>
          <w:iCs/>
          <w:szCs w:val="20"/>
          <w:lang w:eastAsia="ar-SA"/>
        </w:rPr>
      </w:pPr>
    </w:p>
    <w:p w14:paraId="650452C9" w14:textId="77777777" w:rsidR="0073237B" w:rsidRPr="00BA35F8" w:rsidRDefault="0073237B" w:rsidP="0073237B">
      <w:pPr>
        <w:spacing w:line="276" w:lineRule="auto"/>
        <w:rPr>
          <w:rFonts w:cs="Arial"/>
          <w:iCs/>
          <w:szCs w:val="20"/>
          <w:lang w:eastAsia="ar-SA"/>
        </w:rPr>
      </w:pPr>
    </w:p>
    <w:p w14:paraId="71E8C6E7" w14:textId="1AB6DD38" w:rsidR="0073237B" w:rsidRPr="00F12BA1" w:rsidRDefault="0073237B" w:rsidP="0073237B">
      <w:pPr>
        <w:tabs>
          <w:tab w:val="left" w:pos="909"/>
        </w:tabs>
        <w:spacing w:line="276" w:lineRule="auto"/>
        <w:rPr>
          <w:rFonts w:cs="Arial"/>
          <w:b/>
          <w:bCs/>
          <w:szCs w:val="20"/>
        </w:rPr>
      </w:pPr>
      <w:r w:rsidRPr="00BA35F8">
        <w:rPr>
          <w:rFonts w:cs="Arial"/>
          <w:iCs/>
          <w:szCs w:val="20"/>
          <w:lang w:eastAsia="ar-SA"/>
        </w:rPr>
        <w:t xml:space="preserve">                                                                 </w:t>
      </w:r>
      <w:r>
        <w:rPr>
          <w:rFonts w:cs="Arial"/>
          <w:iCs/>
          <w:szCs w:val="20"/>
          <w:lang w:eastAsia="ar-SA"/>
        </w:rPr>
        <w:t xml:space="preserve">       </w:t>
      </w:r>
      <w:r w:rsidRPr="00BA35F8">
        <w:rPr>
          <w:rFonts w:cs="Arial"/>
          <w:iCs/>
          <w:szCs w:val="20"/>
          <w:lang w:eastAsia="ar-SA"/>
        </w:rPr>
        <w:t xml:space="preserve">            </w:t>
      </w:r>
      <w:r>
        <w:rPr>
          <w:rFonts w:cs="Arial"/>
          <w:iCs/>
          <w:szCs w:val="20"/>
          <w:lang w:eastAsia="ar-SA"/>
        </w:rPr>
        <w:t xml:space="preserve">            </w:t>
      </w:r>
      <w:r w:rsidR="00682678">
        <w:rPr>
          <w:rFonts w:cs="Arial"/>
          <w:iCs/>
          <w:szCs w:val="20"/>
          <w:lang w:eastAsia="ar-SA"/>
        </w:rPr>
        <w:t xml:space="preserve">    </w:t>
      </w:r>
      <w:r>
        <w:rPr>
          <w:rFonts w:cs="Arial"/>
          <w:iCs/>
          <w:szCs w:val="20"/>
          <w:lang w:eastAsia="ar-SA"/>
        </w:rPr>
        <w:t xml:space="preserve"> </w:t>
      </w:r>
      <w:r>
        <w:rPr>
          <w:rFonts w:cs="Arial"/>
          <w:b/>
          <w:bCs/>
          <w:szCs w:val="20"/>
        </w:rPr>
        <w:t>Katarina Vasle</w:t>
      </w:r>
    </w:p>
    <w:p w14:paraId="0A237C9D" w14:textId="77777777" w:rsidR="0073237B" w:rsidRPr="00A55ECC" w:rsidRDefault="0073237B" w:rsidP="0073237B">
      <w:pPr>
        <w:tabs>
          <w:tab w:val="left" w:pos="909"/>
        </w:tabs>
        <w:spacing w:line="276" w:lineRule="auto"/>
        <w:rPr>
          <w:rFonts w:cs="Arial"/>
          <w:bCs/>
          <w:szCs w:val="20"/>
        </w:rPr>
      </w:pPr>
      <w:r>
        <w:rPr>
          <w:rFonts w:cs="Arial"/>
          <w:bCs/>
          <w:szCs w:val="20"/>
        </w:rPr>
        <w:tab/>
      </w:r>
      <w:r>
        <w:rPr>
          <w:rFonts w:cs="Arial"/>
          <w:bCs/>
          <w:szCs w:val="20"/>
        </w:rPr>
        <w:tab/>
      </w:r>
      <w:r>
        <w:rPr>
          <w:rFonts w:cs="Arial"/>
          <w:bCs/>
          <w:szCs w:val="20"/>
        </w:rPr>
        <w:tab/>
      </w:r>
      <w:r>
        <w:rPr>
          <w:rFonts w:cs="Arial"/>
          <w:bCs/>
          <w:szCs w:val="20"/>
        </w:rPr>
        <w:tab/>
      </w:r>
      <w:r>
        <w:rPr>
          <w:rFonts w:cs="Arial"/>
          <w:bCs/>
          <w:szCs w:val="20"/>
        </w:rPr>
        <w:tab/>
      </w:r>
      <w:r>
        <w:rPr>
          <w:rFonts w:cs="Arial"/>
          <w:bCs/>
          <w:szCs w:val="20"/>
        </w:rPr>
        <w:tab/>
        <w:t xml:space="preserve">       namestnica generalnega</w:t>
      </w:r>
      <w:r w:rsidRPr="00A55ECC">
        <w:rPr>
          <w:rFonts w:cs="Arial"/>
          <w:bCs/>
          <w:szCs w:val="20"/>
        </w:rPr>
        <w:t xml:space="preserve"> sekretar</w:t>
      </w:r>
      <w:r>
        <w:rPr>
          <w:rFonts w:cs="Arial"/>
          <w:bCs/>
          <w:szCs w:val="20"/>
        </w:rPr>
        <w:t>ja</w:t>
      </w:r>
    </w:p>
    <w:p w14:paraId="0E704DB5" w14:textId="215DDC72" w:rsidR="0073237B" w:rsidRDefault="0073237B" w:rsidP="0073237B">
      <w:pPr>
        <w:tabs>
          <w:tab w:val="left" w:pos="909"/>
        </w:tabs>
        <w:spacing w:line="276" w:lineRule="auto"/>
        <w:rPr>
          <w:rFonts w:cs="Arial"/>
          <w:bCs/>
          <w:szCs w:val="20"/>
          <w:lang w:val="de-DE"/>
        </w:rPr>
      </w:pPr>
      <w:r>
        <w:rPr>
          <w:rFonts w:cs="Arial"/>
          <w:bCs/>
          <w:szCs w:val="20"/>
        </w:rPr>
        <w:tab/>
      </w:r>
      <w:r>
        <w:rPr>
          <w:rFonts w:cs="Arial"/>
          <w:bCs/>
          <w:szCs w:val="20"/>
        </w:rPr>
        <w:tab/>
      </w:r>
      <w:r>
        <w:rPr>
          <w:rFonts w:cs="Arial"/>
          <w:bCs/>
          <w:szCs w:val="20"/>
        </w:rPr>
        <w:tab/>
      </w:r>
      <w:r>
        <w:rPr>
          <w:rFonts w:cs="Arial"/>
          <w:bCs/>
          <w:szCs w:val="20"/>
        </w:rPr>
        <w:tab/>
      </w:r>
      <w:r>
        <w:rPr>
          <w:rFonts w:cs="Arial"/>
          <w:bCs/>
          <w:szCs w:val="20"/>
        </w:rPr>
        <w:tab/>
      </w:r>
      <w:r>
        <w:rPr>
          <w:rFonts w:cs="Arial"/>
          <w:bCs/>
          <w:szCs w:val="20"/>
        </w:rPr>
        <w:tab/>
        <w:t xml:space="preserve"> vodja kadrovskega poslovanja po pooblastilu</w:t>
      </w:r>
      <w:r w:rsidRPr="00A55ECC">
        <w:rPr>
          <w:rFonts w:cs="Arial"/>
          <w:bCs/>
          <w:szCs w:val="20"/>
        </w:rPr>
        <w:t xml:space="preserve"> </w:t>
      </w:r>
      <w:r>
        <w:rPr>
          <w:rFonts w:cs="Arial"/>
          <w:bCs/>
          <w:szCs w:val="20"/>
        </w:rPr>
        <w:tab/>
      </w:r>
      <w:r>
        <w:rPr>
          <w:rFonts w:cs="Arial"/>
          <w:bCs/>
          <w:szCs w:val="20"/>
        </w:rPr>
        <w:tab/>
      </w:r>
      <w:r>
        <w:rPr>
          <w:rFonts w:cs="Arial"/>
          <w:bCs/>
          <w:szCs w:val="20"/>
        </w:rPr>
        <w:tab/>
      </w:r>
      <w:r>
        <w:rPr>
          <w:rFonts w:cs="Arial"/>
          <w:bCs/>
          <w:szCs w:val="20"/>
        </w:rPr>
        <w:tab/>
      </w:r>
      <w:r>
        <w:rPr>
          <w:rFonts w:cs="Arial"/>
          <w:bCs/>
          <w:szCs w:val="20"/>
        </w:rPr>
        <w:tab/>
      </w:r>
      <w:r>
        <w:rPr>
          <w:rFonts w:cs="Arial"/>
          <w:bCs/>
          <w:szCs w:val="20"/>
        </w:rPr>
        <w:tab/>
        <w:t xml:space="preserve">        </w:t>
      </w:r>
      <w:r w:rsidRPr="00A55ECC">
        <w:rPr>
          <w:rFonts w:cs="Arial"/>
          <w:bCs/>
          <w:szCs w:val="20"/>
        </w:rPr>
        <w:t>št.</w:t>
      </w:r>
      <w:r>
        <w:rPr>
          <w:rFonts w:cs="Arial"/>
          <w:bCs/>
          <w:szCs w:val="20"/>
        </w:rPr>
        <w:t xml:space="preserve"> </w:t>
      </w:r>
      <w:r w:rsidRPr="00A55ECC">
        <w:rPr>
          <w:rFonts w:cs="Arial"/>
          <w:bCs/>
          <w:szCs w:val="20"/>
        </w:rPr>
        <w:t>1002-1</w:t>
      </w:r>
      <w:r>
        <w:rPr>
          <w:rFonts w:cs="Arial"/>
          <w:bCs/>
          <w:szCs w:val="20"/>
        </w:rPr>
        <w:t>8</w:t>
      </w:r>
      <w:r w:rsidRPr="00A55ECC">
        <w:rPr>
          <w:rFonts w:cs="Arial"/>
          <w:bCs/>
          <w:szCs w:val="20"/>
        </w:rPr>
        <w:t>/20</w:t>
      </w:r>
      <w:r>
        <w:rPr>
          <w:rFonts w:cs="Arial"/>
          <w:bCs/>
          <w:szCs w:val="20"/>
        </w:rPr>
        <w:t>17</w:t>
      </w:r>
      <w:r w:rsidRPr="00A55ECC">
        <w:rPr>
          <w:rFonts w:cs="Arial"/>
          <w:bCs/>
          <w:szCs w:val="20"/>
        </w:rPr>
        <w:t>/</w:t>
      </w:r>
      <w:r>
        <w:rPr>
          <w:rFonts w:cs="Arial"/>
          <w:bCs/>
          <w:szCs w:val="20"/>
        </w:rPr>
        <w:t>121</w:t>
      </w:r>
      <w:r w:rsidRPr="00A55ECC">
        <w:rPr>
          <w:rFonts w:cs="Arial"/>
          <w:bCs/>
          <w:szCs w:val="20"/>
        </w:rPr>
        <w:t xml:space="preserve"> z dne </w:t>
      </w:r>
      <w:r>
        <w:rPr>
          <w:rFonts w:cs="Arial"/>
          <w:bCs/>
          <w:szCs w:val="20"/>
        </w:rPr>
        <w:t>6</w:t>
      </w:r>
      <w:r w:rsidRPr="00A55ECC">
        <w:rPr>
          <w:rFonts w:cs="Arial"/>
          <w:bCs/>
          <w:szCs w:val="20"/>
        </w:rPr>
        <w:t xml:space="preserve">. </w:t>
      </w:r>
      <w:r>
        <w:rPr>
          <w:rFonts w:cs="Arial"/>
          <w:bCs/>
          <w:szCs w:val="20"/>
        </w:rPr>
        <w:t>6</w:t>
      </w:r>
      <w:r w:rsidRPr="00A55ECC">
        <w:rPr>
          <w:rFonts w:cs="Arial"/>
          <w:bCs/>
          <w:szCs w:val="20"/>
        </w:rPr>
        <w:t>.</w:t>
      </w:r>
      <w:r>
        <w:rPr>
          <w:rFonts w:cs="Arial"/>
          <w:bCs/>
          <w:szCs w:val="20"/>
        </w:rPr>
        <w:t xml:space="preserve"> </w:t>
      </w:r>
      <w:r w:rsidRPr="00A55ECC">
        <w:rPr>
          <w:rFonts w:cs="Arial"/>
          <w:bCs/>
          <w:szCs w:val="20"/>
        </w:rPr>
        <w:t>2024</w:t>
      </w:r>
    </w:p>
    <w:p w14:paraId="3F7618EF" w14:textId="0561D4DA" w:rsidR="007D75CF" w:rsidRPr="00AE0C49" w:rsidRDefault="007D75CF" w:rsidP="0073237B">
      <w:pPr>
        <w:pStyle w:val="Noga"/>
        <w:tabs>
          <w:tab w:val="left" w:pos="1995"/>
        </w:tabs>
        <w:spacing w:line="276" w:lineRule="auto"/>
        <w:jc w:val="both"/>
        <w:rPr>
          <w:szCs w:val="20"/>
        </w:rPr>
      </w:pPr>
    </w:p>
    <w:sectPr w:rsidR="007D75CF" w:rsidRPr="00AE0C49" w:rsidSect="00F97232">
      <w:headerReference w:type="default" r:id="rId7"/>
      <w:headerReference w:type="first" r:id="rId8"/>
      <w:pgSz w:w="11900" w:h="16840" w:code="9"/>
      <w:pgMar w:top="1701" w:right="1701" w:bottom="1134" w:left="1701" w:header="1773" w:footer="79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1C3397" w14:textId="77777777" w:rsidR="00A12E8A" w:rsidRDefault="00A12E8A">
      <w:r>
        <w:separator/>
      </w:r>
    </w:p>
  </w:endnote>
  <w:endnote w:type="continuationSeparator" w:id="0">
    <w:p w14:paraId="590E1783" w14:textId="77777777" w:rsidR="00A12E8A" w:rsidRDefault="00A12E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SSUniversCond">
    <w:altName w:val="Arial"/>
    <w:panose1 w:val="00000000000000000000"/>
    <w:charset w:val="00"/>
    <w:family w:val="swiss"/>
    <w:notTrueType/>
    <w:pitch w:val="variable"/>
    <w:sig w:usb0="00000003" w:usb1="00000000" w:usb2="00000000" w:usb3="00000000" w:csb0="00000001" w:csb1="00000000"/>
  </w:font>
  <w:font w:name="Republika">
    <w:panose1 w:val="02000506040000020004"/>
    <w:charset w:val="EE"/>
    <w:family w:val="auto"/>
    <w:pitch w:val="variable"/>
    <w:sig w:usb0="A00000FF" w:usb1="4000205B" w:usb2="00000000" w:usb3="00000000" w:csb0="00000093"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44F1E8" w14:textId="77777777" w:rsidR="00A12E8A" w:rsidRDefault="00A12E8A">
      <w:r>
        <w:separator/>
      </w:r>
    </w:p>
  </w:footnote>
  <w:footnote w:type="continuationSeparator" w:id="0">
    <w:p w14:paraId="27233805" w14:textId="77777777" w:rsidR="00A12E8A" w:rsidRDefault="00A12E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46ABF0" w14:textId="77777777" w:rsidR="002A2B69" w:rsidRPr="00110CBD" w:rsidRDefault="002A2B69"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bottomFromText="6005" w:vertAnchor="page" w:horzAnchor="page" w:tblpX="925" w:tblpY="869"/>
      <w:tblW w:w="0" w:type="auto"/>
      <w:tblLook w:val="04A0" w:firstRow="1" w:lastRow="0" w:firstColumn="1" w:lastColumn="0" w:noHBand="0" w:noVBand="1"/>
    </w:tblPr>
    <w:tblGrid>
      <w:gridCol w:w="567"/>
    </w:tblGrid>
    <w:tr w:rsidR="002A2B69" w:rsidRPr="008F3500" w14:paraId="7467DABB" w14:textId="77777777">
      <w:trPr>
        <w:cantSplit/>
        <w:trHeight w:hRule="exact" w:val="847"/>
      </w:trPr>
      <w:tc>
        <w:tcPr>
          <w:tcW w:w="567" w:type="dxa"/>
        </w:tcPr>
        <w:p w14:paraId="386E2400" w14:textId="77777777" w:rsidR="002A2B69" w:rsidRPr="008F3500" w:rsidRDefault="004B7FA7" w:rsidP="00D248DE">
          <w:pPr>
            <w:autoSpaceDE w:val="0"/>
            <w:autoSpaceDN w:val="0"/>
            <w:adjustRightInd w:val="0"/>
            <w:spacing w:line="240" w:lineRule="auto"/>
            <w:rPr>
              <w:rFonts w:ascii="Republika" w:hAnsi="Republika"/>
              <w:color w:val="529DBA"/>
              <w:sz w:val="60"/>
              <w:szCs w:val="60"/>
            </w:rPr>
          </w:pPr>
          <w:r>
            <w:rPr>
              <w:noProof/>
              <w:lang w:eastAsia="sl-SI"/>
            </w:rPr>
            <mc:AlternateContent>
              <mc:Choice Requires="wps">
                <w:drawing>
                  <wp:anchor distT="0" distB="0" distL="114300" distR="114300" simplePos="0" relativeHeight="251657216" behindDoc="0" locked="0" layoutInCell="0" allowOverlap="1" wp14:anchorId="435F9A59" wp14:editId="45B11E5A">
                    <wp:simplePos x="0" y="0"/>
                    <wp:positionH relativeFrom="column">
                      <wp:posOffset>29845</wp:posOffset>
                    </wp:positionH>
                    <wp:positionV relativeFrom="page">
                      <wp:posOffset>3600450</wp:posOffset>
                    </wp:positionV>
                    <wp:extent cx="215900" cy="0"/>
                    <wp:effectExtent l="6985" t="9525" r="5715" b="9525"/>
                    <wp:wrapNone/>
                    <wp:docPr id="1"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900" cy="0"/>
                            </a:xfrm>
                            <a:prstGeom prst="straightConnector1">
                              <a:avLst/>
                            </a:prstGeom>
                            <a:noFill/>
                            <a:ln w="6350">
                              <a:solidFill>
                                <a:srgbClr val="529DB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7FB7929" id="_x0000_t32" coordsize="21600,21600" o:spt="32" o:oned="t" path="m,l21600,21600e" filled="f">
                    <v:path arrowok="t" fillok="f" o:connecttype="none"/>
                    <o:lock v:ext="edit" shapetype="t"/>
                  </v:shapetype>
                  <v:shape id="AutoShape 12" o:spid="_x0000_s1026" type="#_x0000_t32" style="position:absolute;margin-left:2.35pt;margin-top:283.5pt;width:17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" o:allowincell="f" strokecolor="#529dba" strokeweight=".5pt">
                    <w10:wrap anchory="page"/>
                  </v:shape>
                </w:pict>
              </mc:Fallback>
            </mc:AlternateContent>
          </w:r>
        </w:p>
      </w:tc>
    </w:tr>
  </w:tbl>
  <w:p w14:paraId="444B8BA3" w14:textId="5A2DF81F" w:rsidR="00A770A6" w:rsidRPr="008F3500" w:rsidRDefault="004B7FA7" w:rsidP="00C12AA0">
    <w:pPr>
      <w:pStyle w:val="Glava"/>
      <w:tabs>
        <w:tab w:val="clear" w:pos="4320"/>
        <w:tab w:val="clear" w:pos="8640"/>
        <w:tab w:val="left" w:pos="5112"/>
      </w:tabs>
      <w:spacing w:before="120" w:line="240" w:lineRule="exact"/>
      <w:rPr>
        <w:rFonts w:cs="Arial"/>
        <w:sz w:val="16"/>
      </w:rPr>
    </w:pPr>
    <w:r>
      <w:rPr>
        <w:noProof/>
        <w:lang w:eastAsia="sl-SI"/>
      </w:rPr>
      <w:drawing>
        <wp:anchor distT="0" distB="0" distL="114300" distR="114300" simplePos="0" relativeHeight="251658240" behindDoc="0" locked="0" layoutInCell="1" allowOverlap="1" wp14:anchorId="36E62A41" wp14:editId="36EFC4FF">
          <wp:simplePos x="0" y="0"/>
          <wp:positionH relativeFrom="page">
            <wp:posOffset>0</wp:posOffset>
          </wp:positionH>
          <wp:positionV relativeFrom="page">
            <wp:posOffset>0</wp:posOffset>
          </wp:positionV>
          <wp:extent cx="4321810" cy="1125855"/>
          <wp:effectExtent l="0" t="0" r="2540" b="0"/>
          <wp:wrapSquare wrapText="bothSides"/>
          <wp:docPr id="20" name="Slika 20" descr="0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033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21810" cy="1125855"/>
                  </a:xfrm>
                  <a:prstGeom prst="rect">
                    <a:avLst/>
                  </a:prstGeom>
                  <a:noFill/>
                  <a:ln>
                    <a:noFill/>
                  </a:ln>
                </pic:spPr>
              </pic:pic>
            </a:graphicData>
          </a:graphic>
          <wp14:sizeRelH relativeFrom="page">
            <wp14:pctWidth>0</wp14:pctWidth>
          </wp14:sizeRelH>
          <wp14:sizeRelV relativeFrom="page">
            <wp14:pctHeight>0</wp14:pctHeight>
          </wp14:sizeRelV>
        </wp:anchor>
      </w:drawing>
    </w:r>
    <w:r w:rsidR="00856447">
      <w:rPr>
        <w:rFonts w:cs="Arial"/>
        <w:sz w:val="16"/>
      </w:rPr>
      <w:t>Dunajska cesta 22</w:t>
    </w:r>
    <w:r w:rsidR="00A770A6" w:rsidRPr="008F3500">
      <w:rPr>
        <w:rFonts w:cs="Arial"/>
        <w:sz w:val="16"/>
      </w:rPr>
      <w:t xml:space="preserve">, </w:t>
    </w:r>
    <w:r w:rsidR="00F97232">
      <w:rPr>
        <w:rFonts w:cs="Arial"/>
        <w:sz w:val="16"/>
      </w:rPr>
      <w:t>1000 Ljubljana</w:t>
    </w:r>
    <w:r w:rsidR="00A770A6" w:rsidRPr="008F3500">
      <w:rPr>
        <w:rFonts w:cs="Arial"/>
        <w:sz w:val="16"/>
      </w:rPr>
      <w:tab/>
      <w:t xml:space="preserve">T: </w:t>
    </w:r>
    <w:r w:rsidR="00F97232">
      <w:rPr>
        <w:rFonts w:cs="Arial"/>
        <w:sz w:val="16"/>
      </w:rPr>
      <w:t>01 478 90 00</w:t>
    </w:r>
    <w:r w:rsidR="00A770A6" w:rsidRPr="008F3500">
      <w:rPr>
        <w:rFonts w:cs="Arial"/>
        <w:sz w:val="16"/>
      </w:rPr>
      <w:t xml:space="preserve"> </w:t>
    </w:r>
  </w:p>
  <w:p w14:paraId="2138D4F8" w14:textId="77777777" w:rsidR="00A770A6" w:rsidRPr="008F3500" w:rsidRDefault="00A770A6" w:rsidP="00A770A6">
    <w:pPr>
      <w:pStyle w:val="Glava"/>
      <w:tabs>
        <w:tab w:val="clear" w:pos="4320"/>
        <w:tab w:val="clear" w:pos="8640"/>
        <w:tab w:val="left" w:pos="5112"/>
      </w:tabs>
      <w:spacing w:line="240" w:lineRule="exact"/>
      <w:rPr>
        <w:rFonts w:cs="Arial"/>
        <w:sz w:val="16"/>
      </w:rPr>
    </w:pPr>
    <w:r w:rsidRPr="008F3500">
      <w:rPr>
        <w:rFonts w:cs="Arial"/>
        <w:sz w:val="16"/>
      </w:rPr>
      <w:tab/>
      <w:t xml:space="preserve">E: </w:t>
    </w:r>
    <w:r w:rsidR="00F97232">
      <w:rPr>
        <w:rFonts w:cs="Arial"/>
        <w:sz w:val="16"/>
      </w:rPr>
      <w:t>gp.mkgp@gov.si</w:t>
    </w:r>
  </w:p>
  <w:p w14:paraId="1C4EDF06" w14:textId="77777777" w:rsidR="00A770A6" w:rsidRPr="008F3500" w:rsidRDefault="00A770A6" w:rsidP="00A770A6">
    <w:pPr>
      <w:pStyle w:val="Glava"/>
      <w:tabs>
        <w:tab w:val="clear" w:pos="4320"/>
        <w:tab w:val="clear" w:pos="8640"/>
        <w:tab w:val="left" w:pos="5112"/>
      </w:tabs>
      <w:spacing w:line="240" w:lineRule="exact"/>
      <w:rPr>
        <w:rFonts w:cs="Arial"/>
        <w:sz w:val="16"/>
      </w:rPr>
    </w:pPr>
    <w:r w:rsidRPr="008F3500">
      <w:rPr>
        <w:rFonts w:cs="Arial"/>
        <w:sz w:val="16"/>
      </w:rPr>
      <w:tab/>
    </w:r>
    <w:r w:rsidR="00F97232">
      <w:rPr>
        <w:rFonts w:cs="Arial"/>
        <w:sz w:val="16"/>
      </w:rPr>
      <w:t>www.mkgp.gov.si</w:t>
    </w:r>
  </w:p>
  <w:p w14:paraId="18CEB41C" w14:textId="77777777" w:rsidR="002A2B69" w:rsidRPr="008F3500" w:rsidRDefault="002A2B69" w:rsidP="007D75CF">
    <w:pPr>
      <w:pStyle w:val="Glava"/>
      <w:tabs>
        <w:tab w:val="clear" w:pos="4320"/>
        <w:tab w:val="clear" w:pos="8640"/>
        <w:tab w:val="left" w:pos="511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61D035E2"/>
    <w:multiLevelType w:val="hybridMultilevel"/>
    <w:tmpl w:val="B25640AC"/>
    <w:lvl w:ilvl="0" w:tplc="65B082C8">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6" w15:restartNumberingAfterBreak="0">
    <w:nsid w:val="6D551C54"/>
    <w:multiLevelType w:val="hybridMultilevel"/>
    <w:tmpl w:val="C28C2078"/>
    <w:lvl w:ilvl="0" w:tplc="65B082C8">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79200F9E"/>
    <w:multiLevelType w:val="hybridMultilevel"/>
    <w:tmpl w:val="945ABB22"/>
    <w:lvl w:ilvl="0" w:tplc="65B082C8">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962104003">
    <w:abstractNumId w:val="5"/>
  </w:num>
  <w:num w:numId="2" w16cid:durableId="114370496">
    <w:abstractNumId w:val="2"/>
  </w:num>
  <w:num w:numId="3" w16cid:durableId="1511993618">
    <w:abstractNumId w:val="3"/>
  </w:num>
  <w:num w:numId="4" w16cid:durableId="1114637286">
    <w:abstractNumId w:val="0"/>
  </w:num>
  <w:num w:numId="5" w16cid:durableId="495148869">
    <w:abstractNumId w:val="1"/>
  </w:num>
  <w:num w:numId="6" w16cid:durableId="1359431330">
    <w:abstractNumId w:val="4"/>
  </w:num>
  <w:num w:numId="7" w16cid:durableId="1784839427">
    <w:abstractNumId w:val="7"/>
  </w:num>
  <w:num w:numId="8" w16cid:durableId="44592739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spelling="clean" w:grammar="clean"/>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100"/>
  <w:drawingGridVerticalSpacing w:val="284"/>
  <w:displayHorizontalDrawingGridEvery w:val="2"/>
  <w:displayVerticalDrawingGridEvery w:val="2"/>
  <w:noPunctuationKerning/>
  <w:characterSpacingControl w:val="doNotCompress"/>
  <w:hdrShapeDefaults>
    <o:shapedefaults v:ext="edit" spidmax="2050">
      <o:colormru v:ext="edit" colors="#428299,#529db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6D36"/>
    <w:rsid w:val="00023A88"/>
    <w:rsid w:val="000268F8"/>
    <w:rsid w:val="00087926"/>
    <w:rsid w:val="000A1B7D"/>
    <w:rsid w:val="000A2058"/>
    <w:rsid w:val="000A7238"/>
    <w:rsid w:val="00134BD1"/>
    <w:rsid w:val="001357B2"/>
    <w:rsid w:val="0017478F"/>
    <w:rsid w:val="001B0159"/>
    <w:rsid w:val="001B46AB"/>
    <w:rsid w:val="001B5BAF"/>
    <w:rsid w:val="00202A77"/>
    <w:rsid w:val="00271CE5"/>
    <w:rsid w:val="00275613"/>
    <w:rsid w:val="00280C1C"/>
    <w:rsid w:val="00282020"/>
    <w:rsid w:val="002A2B69"/>
    <w:rsid w:val="002B3981"/>
    <w:rsid w:val="002C0FFB"/>
    <w:rsid w:val="002D1670"/>
    <w:rsid w:val="002F312D"/>
    <w:rsid w:val="00361AB0"/>
    <w:rsid w:val="003636BF"/>
    <w:rsid w:val="00371442"/>
    <w:rsid w:val="003845B4"/>
    <w:rsid w:val="00387B1A"/>
    <w:rsid w:val="003B05A6"/>
    <w:rsid w:val="003C5EE5"/>
    <w:rsid w:val="003E1C74"/>
    <w:rsid w:val="00405ACC"/>
    <w:rsid w:val="00416AC5"/>
    <w:rsid w:val="00421D3F"/>
    <w:rsid w:val="004262BA"/>
    <w:rsid w:val="0046366C"/>
    <w:rsid w:val="004657EE"/>
    <w:rsid w:val="004B7FA7"/>
    <w:rsid w:val="00526246"/>
    <w:rsid w:val="0053389C"/>
    <w:rsid w:val="00551573"/>
    <w:rsid w:val="005517C0"/>
    <w:rsid w:val="00567106"/>
    <w:rsid w:val="0057098C"/>
    <w:rsid w:val="005A739B"/>
    <w:rsid w:val="005D1F80"/>
    <w:rsid w:val="005E1D3C"/>
    <w:rsid w:val="005F0C35"/>
    <w:rsid w:val="00625AE6"/>
    <w:rsid w:val="00632253"/>
    <w:rsid w:val="00642714"/>
    <w:rsid w:val="006455CE"/>
    <w:rsid w:val="00655841"/>
    <w:rsid w:val="006602AF"/>
    <w:rsid w:val="006818C0"/>
    <w:rsid w:val="00682678"/>
    <w:rsid w:val="006B6D36"/>
    <w:rsid w:val="006F5E62"/>
    <w:rsid w:val="00702227"/>
    <w:rsid w:val="0073237B"/>
    <w:rsid w:val="00733017"/>
    <w:rsid w:val="00783310"/>
    <w:rsid w:val="007A4A6D"/>
    <w:rsid w:val="007A624A"/>
    <w:rsid w:val="007D1BCF"/>
    <w:rsid w:val="007D75CF"/>
    <w:rsid w:val="007E0440"/>
    <w:rsid w:val="007E6DC5"/>
    <w:rsid w:val="00856447"/>
    <w:rsid w:val="0088043C"/>
    <w:rsid w:val="00884889"/>
    <w:rsid w:val="008906C9"/>
    <w:rsid w:val="008C5738"/>
    <w:rsid w:val="008D04F0"/>
    <w:rsid w:val="008D43AF"/>
    <w:rsid w:val="008F3500"/>
    <w:rsid w:val="00924E3C"/>
    <w:rsid w:val="009612BB"/>
    <w:rsid w:val="00990BC3"/>
    <w:rsid w:val="009C740A"/>
    <w:rsid w:val="009D47DB"/>
    <w:rsid w:val="00A07166"/>
    <w:rsid w:val="00A125C5"/>
    <w:rsid w:val="00A12E8A"/>
    <w:rsid w:val="00A2451C"/>
    <w:rsid w:val="00A65EE7"/>
    <w:rsid w:val="00A70133"/>
    <w:rsid w:val="00A770A6"/>
    <w:rsid w:val="00A813B1"/>
    <w:rsid w:val="00AB36C4"/>
    <w:rsid w:val="00AC32B2"/>
    <w:rsid w:val="00AE0C49"/>
    <w:rsid w:val="00AE4531"/>
    <w:rsid w:val="00B07B82"/>
    <w:rsid w:val="00B17141"/>
    <w:rsid w:val="00B235CC"/>
    <w:rsid w:val="00B2507D"/>
    <w:rsid w:val="00B31575"/>
    <w:rsid w:val="00B374E1"/>
    <w:rsid w:val="00B8547D"/>
    <w:rsid w:val="00B9385C"/>
    <w:rsid w:val="00BF7857"/>
    <w:rsid w:val="00C12AA0"/>
    <w:rsid w:val="00C250D5"/>
    <w:rsid w:val="00C35666"/>
    <w:rsid w:val="00C37602"/>
    <w:rsid w:val="00C92898"/>
    <w:rsid w:val="00C96C67"/>
    <w:rsid w:val="00CA4340"/>
    <w:rsid w:val="00CD5A72"/>
    <w:rsid w:val="00CE5238"/>
    <w:rsid w:val="00CE7514"/>
    <w:rsid w:val="00CF0460"/>
    <w:rsid w:val="00CF5330"/>
    <w:rsid w:val="00D248DE"/>
    <w:rsid w:val="00D33BBB"/>
    <w:rsid w:val="00D8542D"/>
    <w:rsid w:val="00DA49AE"/>
    <w:rsid w:val="00DC6A71"/>
    <w:rsid w:val="00E0143A"/>
    <w:rsid w:val="00E0357D"/>
    <w:rsid w:val="00E108AC"/>
    <w:rsid w:val="00E14027"/>
    <w:rsid w:val="00E3073F"/>
    <w:rsid w:val="00EA2B98"/>
    <w:rsid w:val="00ED1C3E"/>
    <w:rsid w:val="00F12BA1"/>
    <w:rsid w:val="00F240BB"/>
    <w:rsid w:val="00F42D26"/>
    <w:rsid w:val="00F57FED"/>
    <w:rsid w:val="00F67815"/>
    <w:rsid w:val="00F97232"/>
    <w:rsid w:val="00F97843"/>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428299,#529dba"/>
    </o:shapedefaults>
    <o:shapelayout v:ext="edit">
      <o:idmap v:ext="edit" data="2"/>
    </o:shapelayout>
  </w:shapeDefaults>
  <w:doNotEmbedSmartTags/>
  <w:decimalSymbol w:val=","/>
  <w:listSeparator w:val=";"/>
  <w14:docId w14:val="742600CC"/>
  <w15:docId w15:val="{F4DCB0A7-2363-4651-9075-1C741AB2F3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6B6D36"/>
    <w:pPr>
      <w:spacing w:line="260" w:lineRule="atLeast"/>
    </w:pPr>
    <w:rPr>
      <w:rFonts w:ascii="Arial" w:hAnsi="Arial"/>
      <w:szCs w:val="24"/>
      <w:lang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AD2B87"/>
    <w:pPr>
      <w:tabs>
        <w:tab w:val="center" w:pos="4320"/>
        <w:tab w:val="right" w:pos="8640"/>
      </w:tabs>
    </w:pPr>
  </w:style>
  <w:style w:type="paragraph" w:styleId="Noga">
    <w:name w:val="footer"/>
    <w:basedOn w:val="Navaden"/>
    <w:link w:val="NogaZnak"/>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character" w:customStyle="1" w:styleId="NogaZnak">
    <w:name w:val="Noga Znak"/>
    <w:link w:val="Noga"/>
    <w:rsid w:val="006B6D36"/>
    <w:rPr>
      <w:rFonts w:ascii="Arial" w:hAnsi="Arial"/>
      <w:szCs w:val="24"/>
      <w:lang w:eastAsia="en-US"/>
    </w:rPr>
  </w:style>
  <w:style w:type="paragraph" w:styleId="Telobesedila">
    <w:name w:val="Body Text"/>
    <w:basedOn w:val="Navaden"/>
    <w:link w:val="TelobesedilaZnak"/>
    <w:rsid w:val="006B6D36"/>
    <w:pPr>
      <w:spacing w:after="120" w:line="240" w:lineRule="auto"/>
    </w:pPr>
    <w:rPr>
      <w:rFonts w:ascii="SSUniversCond" w:hAnsi="SSUniversCond"/>
      <w:i/>
      <w:sz w:val="18"/>
      <w:szCs w:val="20"/>
      <w:lang w:eastAsia="sl-SI"/>
    </w:rPr>
  </w:style>
  <w:style w:type="character" w:customStyle="1" w:styleId="TelobesedilaZnak">
    <w:name w:val="Telo besedila Znak"/>
    <w:basedOn w:val="Privzetapisavaodstavka"/>
    <w:link w:val="Telobesedila"/>
    <w:rsid w:val="006B6D36"/>
    <w:rPr>
      <w:rFonts w:ascii="SSUniversCond" w:hAnsi="SSUniversCond"/>
      <w:i/>
      <w:sz w:val="18"/>
    </w:rPr>
  </w:style>
  <w:style w:type="paragraph" w:styleId="Navadensplet">
    <w:name w:val="Normal (Web)"/>
    <w:basedOn w:val="Navaden"/>
    <w:uiPriority w:val="99"/>
    <w:rsid w:val="006B6D36"/>
    <w:pPr>
      <w:spacing w:before="100" w:beforeAutospacing="1" w:after="100" w:afterAutospacing="1" w:line="240" w:lineRule="auto"/>
    </w:pPr>
    <w:rPr>
      <w:rFonts w:ascii="Times New Roman" w:hAnsi="Times New Roman"/>
      <w:sz w:val="24"/>
      <w:lang w:val="en-GB"/>
    </w:rPr>
  </w:style>
  <w:style w:type="paragraph" w:styleId="Odstavekseznama">
    <w:name w:val="List Paragraph"/>
    <w:basedOn w:val="Navaden"/>
    <w:uiPriority w:val="34"/>
    <w:qFormat/>
    <w:rsid w:val="003B05A6"/>
    <w:pPr>
      <w:spacing w:line="260" w:lineRule="exact"/>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9711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nja.Zorko\Desktop\00-MKGP.dot"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00-MKGP.dot</Template>
  <TotalTime>289</TotalTime>
  <Pages>3</Pages>
  <Words>878</Words>
  <Characters>5352</Characters>
  <Application>Microsoft Office Word</Application>
  <DocSecurity>0</DocSecurity>
  <Lines>44</Lines>
  <Paragraphs>12</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Številka:</vt:lpstr>
      <vt:lpstr>Številka: </vt:lpstr>
    </vt:vector>
  </TitlesOfParts>
  <Company>Indea d.o.o.</Company>
  <LinksUpToDate>false</LinksUpToDate>
  <CharactersWithSpaces>6218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creator>Manja Zorko</dc:creator>
  <cp:lastModifiedBy>Sara Janežič</cp:lastModifiedBy>
  <cp:revision>34</cp:revision>
  <cp:lastPrinted>2019-06-28T09:02:00Z</cp:lastPrinted>
  <dcterms:created xsi:type="dcterms:W3CDTF">2024-07-22T10:07:00Z</dcterms:created>
  <dcterms:modified xsi:type="dcterms:W3CDTF">2025-08-12T07:08:00Z</dcterms:modified>
</cp:coreProperties>
</file>