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059E00FE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0140A1">
        <w:rPr>
          <w:szCs w:val="20"/>
        </w:rPr>
        <w:t>1100-</w:t>
      </w:r>
      <w:r w:rsidR="00496758">
        <w:rPr>
          <w:szCs w:val="20"/>
        </w:rPr>
        <w:t>21/2025/19</w:t>
      </w:r>
    </w:p>
    <w:p w14:paraId="1D3F1BDE" w14:textId="34085ED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780EAD">
        <w:rPr>
          <w:szCs w:val="20"/>
        </w:rPr>
        <w:tab/>
        <w:t xml:space="preserve">  </w:t>
      </w:r>
      <w:r w:rsidR="00496758">
        <w:rPr>
          <w:szCs w:val="20"/>
        </w:rPr>
        <w:t>4. 6. 2025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361BF502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F56362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B6796C">
        <w:rPr>
          <w:rFonts w:eastAsia="Times New Roman" w:cs="Times New Roman"/>
          <w:b/>
          <w:szCs w:val="20"/>
          <w:lang w:eastAsia="en-US" w:bidi="ar-SA"/>
        </w:rPr>
        <w:t>2</w:t>
      </w:r>
      <w:r w:rsidR="00496758">
        <w:rPr>
          <w:rFonts w:eastAsia="Times New Roman" w:cs="Times New Roman"/>
          <w:b/>
          <w:szCs w:val="20"/>
          <w:lang w:eastAsia="en-US" w:bidi="ar-SA"/>
        </w:rPr>
        <w:t>6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92EDE66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 je bil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na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</w:t>
      </w:r>
      <w:r w:rsidR="000140A1" w:rsidRPr="000140A1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v </w:t>
      </w:r>
      <w:r w:rsidR="0049675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Službi za strateški načrt v Direktoratu za kmetijstvo</w:t>
      </w:r>
      <w:r w:rsidR="0053525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v Ministrstvu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496758">
        <w:rPr>
          <w:rFonts w:ascii="Arial" w:eastAsia="Batang" w:hAnsi="Arial" w:cs="Mangal"/>
          <w:sz w:val="20"/>
          <w:szCs w:val="20"/>
          <w:lang w:val="sl-SI" w:eastAsia="ko-KR" w:bidi="sa-IN"/>
        </w:rPr>
        <w:t>25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80EAD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BE57CB">
        <w:rPr>
          <w:rFonts w:ascii="Arial" w:eastAsia="Batang" w:hAnsi="Arial" w:cs="Mangal"/>
          <w:sz w:val="20"/>
          <w:szCs w:val="20"/>
          <w:lang w:val="sl-SI" w:eastAsia="ko-KR" w:bidi="sa-IN"/>
        </w:rPr>
        <w:t>5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avodu RS za zaposlovanje,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 kandidat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3364F12D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9020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5B1D4BF1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2B3560">
        <w:rPr>
          <w:rFonts w:cs="Arial"/>
          <w:bCs/>
          <w:szCs w:val="20"/>
        </w:rPr>
        <w:t>1002-18/2017</w:t>
      </w:r>
      <w:r w:rsidRPr="00F56362">
        <w:rPr>
          <w:rFonts w:cs="Arial"/>
          <w:bCs/>
          <w:szCs w:val="20"/>
        </w:rPr>
        <w:t>/121 z dne 6. 6. 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3107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03C08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B3560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3017"/>
    <w:rsid w:val="00755869"/>
    <w:rsid w:val="00780EAD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4E6A"/>
    <w:rsid w:val="00887306"/>
    <w:rsid w:val="008900DF"/>
    <w:rsid w:val="008906C9"/>
    <w:rsid w:val="0089123A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6362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110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Katja Zalaznik</cp:lastModifiedBy>
  <cp:revision>3</cp:revision>
  <cp:lastPrinted>2019-12-23T12:24:00Z</cp:lastPrinted>
  <dcterms:created xsi:type="dcterms:W3CDTF">2025-06-04T06:19:00Z</dcterms:created>
  <dcterms:modified xsi:type="dcterms:W3CDTF">2025-06-04T06:21:00Z</dcterms:modified>
</cp:coreProperties>
</file>