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65BCA0CF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C25139">
        <w:t>1100-</w:t>
      </w:r>
      <w:r w:rsidR="00FC229F">
        <w:t>13/2024/11</w:t>
      </w:r>
    </w:p>
    <w:p w14:paraId="1C1699F7" w14:textId="5D031510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C6167A">
        <w:t>16</w:t>
      </w:r>
      <w:bookmarkStart w:id="0" w:name="_GoBack"/>
      <w:bookmarkEnd w:id="0"/>
      <w:r w:rsidR="00FC229F">
        <w:t>. 4.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25A165D2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095E11">
        <w:rPr>
          <w:lang w:val="sl-SI"/>
        </w:rPr>
        <w:t>a javna objava za zasedbo prostega</w:t>
      </w:r>
      <w:r w:rsidRPr="00C10E44">
        <w:rPr>
          <w:lang w:val="sl-SI"/>
        </w:rPr>
        <w:t xml:space="preserve"> delovnega mesta</w:t>
      </w:r>
      <w:r w:rsidR="009A4B3C">
        <w:rPr>
          <w:lang w:val="sl-SI"/>
        </w:rPr>
        <w:t xml:space="preserve"> </w:t>
      </w:r>
      <w:r w:rsidR="00FC4DC8" w:rsidRPr="00FC4DC8">
        <w:rPr>
          <w:lang w:val="sl-SI"/>
        </w:rPr>
        <w:t>v</w:t>
      </w:r>
      <w:proofErr w:type="spellStart"/>
      <w:r w:rsidR="00FC229F" w:rsidRPr="00FC4DC8">
        <w:rPr>
          <w:rFonts w:cs="Arial"/>
          <w:szCs w:val="20"/>
          <w:lang w:eastAsia="ar-SA"/>
        </w:rPr>
        <w:t>išji</w:t>
      </w:r>
      <w:proofErr w:type="spellEnd"/>
      <w:r w:rsidR="00FC229F" w:rsidRPr="00FC4DC8">
        <w:rPr>
          <w:rFonts w:cs="Arial"/>
          <w:szCs w:val="20"/>
          <w:lang w:eastAsia="ar-SA"/>
        </w:rPr>
        <w:t xml:space="preserve"> </w:t>
      </w:r>
      <w:proofErr w:type="spellStart"/>
      <w:r w:rsidR="00FC229F" w:rsidRPr="00FC4DC8">
        <w:rPr>
          <w:rFonts w:cs="Arial"/>
          <w:szCs w:val="20"/>
          <w:lang w:eastAsia="ar-SA"/>
        </w:rPr>
        <w:t>svetovalec</w:t>
      </w:r>
      <w:proofErr w:type="spellEnd"/>
      <w:r w:rsidR="00FC229F" w:rsidRPr="00FC4DC8">
        <w:rPr>
          <w:rFonts w:cs="Arial"/>
          <w:szCs w:val="20"/>
          <w:lang w:eastAsia="ar-SA"/>
        </w:rPr>
        <w:t xml:space="preserve"> v </w:t>
      </w:r>
      <w:proofErr w:type="spellStart"/>
      <w:r w:rsidR="00FC229F" w:rsidRPr="00FC4DC8">
        <w:rPr>
          <w:rFonts w:cs="Arial"/>
          <w:szCs w:val="20"/>
          <w:lang w:eastAsia="ar-SA"/>
        </w:rPr>
        <w:t>Sektorju</w:t>
      </w:r>
      <w:proofErr w:type="spellEnd"/>
      <w:r w:rsidR="00FC229F" w:rsidRPr="00FC4DC8">
        <w:rPr>
          <w:rFonts w:cs="Arial"/>
          <w:szCs w:val="20"/>
          <w:lang w:eastAsia="ar-SA"/>
        </w:rPr>
        <w:t xml:space="preserve"> </w:t>
      </w:r>
      <w:proofErr w:type="spellStart"/>
      <w:r w:rsidR="00FC229F" w:rsidRPr="00FC4DC8">
        <w:rPr>
          <w:rFonts w:cs="Arial"/>
          <w:szCs w:val="20"/>
          <w:lang w:eastAsia="ar-SA"/>
        </w:rPr>
        <w:t>za</w:t>
      </w:r>
      <w:proofErr w:type="spellEnd"/>
      <w:r w:rsidR="00FC229F" w:rsidRPr="00FC4DC8">
        <w:rPr>
          <w:rFonts w:cs="Arial"/>
          <w:szCs w:val="20"/>
          <w:lang w:eastAsia="ar-SA"/>
        </w:rPr>
        <w:t xml:space="preserve"> </w:t>
      </w:r>
      <w:proofErr w:type="spellStart"/>
      <w:r w:rsidR="00FC229F" w:rsidRPr="00FC4DC8">
        <w:rPr>
          <w:rFonts w:cs="Arial"/>
          <w:szCs w:val="20"/>
          <w:lang w:eastAsia="ar-SA"/>
        </w:rPr>
        <w:t>gozdarstvo</w:t>
      </w:r>
      <w:proofErr w:type="spellEnd"/>
      <w:r w:rsidR="00FC229F" w:rsidRPr="00FC4DC8">
        <w:rPr>
          <w:rFonts w:cs="Arial"/>
          <w:szCs w:val="20"/>
          <w:lang w:eastAsia="ar-SA"/>
        </w:rPr>
        <w:t xml:space="preserve"> </w:t>
      </w:r>
      <w:proofErr w:type="spellStart"/>
      <w:r w:rsidR="00FC229F" w:rsidRPr="007A08DE">
        <w:rPr>
          <w:szCs w:val="20"/>
          <w:lang w:eastAsia="ar-SA"/>
        </w:rPr>
        <w:t>za</w:t>
      </w:r>
      <w:proofErr w:type="spellEnd"/>
      <w:r w:rsidR="00FC229F">
        <w:rPr>
          <w:szCs w:val="20"/>
          <w:lang w:eastAsia="ar-SA"/>
        </w:rPr>
        <w:t xml:space="preserve"> </w:t>
      </w:r>
      <w:proofErr w:type="spellStart"/>
      <w:r w:rsidR="00FC229F">
        <w:rPr>
          <w:szCs w:val="20"/>
          <w:lang w:eastAsia="ar-SA"/>
        </w:rPr>
        <w:t>določen</w:t>
      </w:r>
      <w:proofErr w:type="spellEnd"/>
      <w:r w:rsidR="00FC229F">
        <w:rPr>
          <w:szCs w:val="20"/>
          <w:lang w:eastAsia="ar-SA"/>
        </w:rPr>
        <w:t xml:space="preserve"> </w:t>
      </w:r>
      <w:proofErr w:type="spellStart"/>
      <w:r w:rsidR="00FC229F">
        <w:rPr>
          <w:szCs w:val="20"/>
          <w:lang w:eastAsia="ar-SA"/>
        </w:rPr>
        <w:t>čas</w:t>
      </w:r>
      <w:proofErr w:type="spellEnd"/>
      <w:r w:rsidR="00FC229F">
        <w:rPr>
          <w:szCs w:val="20"/>
          <w:lang w:eastAsia="ar-SA"/>
        </w:rPr>
        <w:t xml:space="preserve">, s </w:t>
      </w:r>
      <w:proofErr w:type="spellStart"/>
      <w:r w:rsidR="00FC229F">
        <w:rPr>
          <w:szCs w:val="20"/>
          <w:lang w:eastAsia="ar-SA"/>
        </w:rPr>
        <w:t>polnim</w:t>
      </w:r>
      <w:proofErr w:type="spellEnd"/>
      <w:r w:rsidR="00FC229F">
        <w:rPr>
          <w:szCs w:val="20"/>
          <w:lang w:eastAsia="ar-SA"/>
        </w:rPr>
        <w:t xml:space="preserve"> </w:t>
      </w:r>
      <w:proofErr w:type="spellStart"/>
      <w:r w:rsidR="00FC229F">
        <w:rPr>
          <w:szCs w:val="20"/>
          <w:lang w:eastAsia="ar-SA"/>
        </w:rPr>
        <w:t>delovnim</w:t>
      </w:r>
      <w:proofErr w:type="spellEnd"/>
      <w:r w:rsidR="00FC229F">
        <w:rPr>
          <w:szCs w:val="20"/>
          <w:lang w:eastAsia="ar-SA"/>
        </w:rPr>
        <w:t xml:space="preserve"> </w:t>
      </w:r>
      <w:proofErr w:type="spellStart"/>
      <w:r w:rsidR="00FC229F" w:rsidRPr="007A08DE">
        <w:rPr>
          <w:szCs w:val="20"/>
          <w:lang w:eastAsia="ar-SA"/>
        </w:rPr>
        <w:t>časom</w:t>
      </w:r>
      <w:proofErr w:type="spellEnd"/>
      <w:r w:rsidR="00FC229F" w:rsidRPr="007A08DE">
        <w:rPr>
          <w:szCs w:val="20"/>
          <w:lang w:eastAsia="ar-SA"/>
        </w:rPr>
        <w:t xml:space="preserve">, </w:t>
      </w:r>
      <w:proofErr w:type="spellStart"/>
      <w:r w:rsidR="00FC229F">
        <w:rPr>
          <w:rFonts w:cs="Arial"/>
          <w:szCs w:val="20"/>
          <w:lang w:eastAsia="sl-SI"/>
        </w:rPr>
        <w:t>za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čas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trajanja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izvedbe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projekta</w:t>
      </w:r>
      <w:proofErr w:type="spellEnd"/>
      <w:r w:rsidR="00FC229F">
        <w:rPr>
          <w:rFonts w:cs="Arial"/>
          <w:szCs w:val="20"/>
          <w:lang w:eastAsia="sl-SI"/>
        </w:rPr>
        <w:t xml:space="preserve"> e-</w:t>
      </w:r>
      <w:proofErr w:type="spellStart"/>
      <w:r w:rsidR="00FC229F">
        <w:rPr>
          <w:rFonts w:cs="Arial"/>
          <w:szCs w:val="20"/>
          <w:lang w:eastAsia="sl-SI"/>
        </w:rPr>
        <w:t>gozdarstvo</w:t>
      </w:r>
      <w:proofErr w:type="spellEnd"/>
      <w:r w:rsidR="00FC229F">
        <w:rPr>
          <w:rFonts w:cs="Arial"/>
          <w:szCs w:val="20"/>
          <w:lang w:eastAsia="sl-SI"/>
        </w:rPr>
        <w:t xml:space="preserve"> in </w:t>
      </w:r>
      <w:proofErr w:type="spellStart"/>
      <w:r w:rsidR="00FC229F">
        <w:rPr>
          <w:rFonts w:cs="Arial"/>
          <w:szCs w:val="20"/>
          <w:lang w:eastAsia="sl-SI"/>
        </w:rPr>
        <w:t>Načrta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za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okrevanje</w:t>
      </w:r>
      <w:proofErr w:type="spellEnd"/>
      <w:r w:rsidR="00FC229F">
        <w:rPr>
          <w:rFonts w:cs="Arial"/>
          <w:szCs w:val="20"/>
          <w:lang w:eastAsia="sl-SI"/>
        </w:rPr>
        <w:t xml:space="preserve"> in </w:t>
      </w:r>
      <w:proofErr w:type="spellStart"/>
      <w:r w:rsidR="00FC229F">
        <w:rPr>
          <w:rFonts w:cs="Arial"/>
          <w:szCs w:val="20"/>
          <w:lang w:eastAsia="sl-SI"/>
        </w:rPr>
        <w:t>odpornost</w:t>
      </w:r>
      <w:proofErr w:type="spellEnd"/>
      <w:r w:rsidR="00FC229F">
        <w:rPr>
          <w:rFonts w:cs="Arial"/>
          <w:szCs w:val="20"/>
          <w:lang w:eastAsia="sl-SI"/>
        </w:rPr>
        <w:t xml:space="preserve"> s </w:t>
      </w:r>
      <w:proofErr w:type="spellStart"/>
      <w:r w:rsidR="00FC229F">
        <w:rPr>
          <w:rFonts w:cs="Arial"/>
          <w:szCs w:val="20"/>
          <w:lang w:eastAsia="sl-SI"/>
        </w:rPr>
        <w:t>področja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dela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Ministrstva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za</w:t>
      </w:r>
      <w:proofErr w:type="spellEnd"/>
      <w:r w:rsidR="00FC229F">
        <w:rPr>
          <w:rFonts w:cs="Arial"/>
          <w:szCs w:val="20"/>
          <w:lang w:eastAsia="sl-SI"/>
        </w:rPr>
        <w:t xml:space="preserve"> </w:t>
      </w:r>
      <w:proofErr w:type="spellStart"/>
      <w:r w:rsidR="00FC229F">
        <w:rPr>
          <w:rFonts w:cs="Arial"/>
          <w:szCs w:val="20"/>
          <w:lang w:eastAsia="sl-SI"/>
        </w:rPr>
        <w:t>kmetijstvo</w:t>
      </w:r>
      <w:proofErr w:type="spellEnd"/>
      <w:r w:rsidR="00FC229F">
        <w:rPr>
          <w:rFonts w:cs="Arial"/>
          <w:szCs w:val="20"/>
          <w:lang w:eastAsia="sl-SI"/>
        </w:rPr>
        <w:t xml:space="preserve">, </w:t>
      </w:r>
      <w:proofErr w:type="spellStart"/>
      <w:r w:rsidR="00FC229F">
        <w:rPr>
          <w:rFonts w:cs="Arial"/>
          <w:szCs w:val="20"/>
          <w:lang w:eastAsia="sl-SI"/>
        </w:rPr>
        <w:t>gozdarstvo</w:t>
      </w:r>
      <w:proofErr w:type="spellEnd"/>
      <w:r w:rsidR="00FC229F">
        <w:rPr>
          <w:rFonts w:cs="Arial"/>
          <w:szCs w:val="20"/>
          <w:lang w:eastAsia="sl-SI"/>
        </w:rPr>
        <w:t xml:space="preserve"> in </w:t>
      </w:r>
      <w:proofErr w:type="spellStart"/>
      <w:r w:rsidR="00FC229F">
        <w:rPr>
          <w:rFonts w:cs="Arial"/>
          <w:szCs w:val="20"/>
          <w:lang w:eastAsia="sl-SI"/>
        </w:rPr>
        <w:t>prehrano</w:t>
      </w:r>
      <w:proofErr w:type="spellEnd"/>
      <w:r w:rsidR="009E09ED">
        <w:rPr>
          <w:lang w:val="sl-SI"/>
        </w:rPr>
        <w:t>, ki je bil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dne </w:t>
      </w:r>
      <w:r w:rsidR="00273AC8">
        <w:rPr>
          <w:lang w:val="sl-SI"/>
        </w:rPr>
        <w:t>2</w:t>
      </w:r>
      <w:r w:rsidR="00FC229F">
        <w:rPr>
          <w:lang w:val="sl-SI"/>
        </w:rPr>
        <w:t>6</w:t>
      </w:r>
      <w:r w:rsidR="00585111">
        <w:rPr>
          <w:lang w:val="sl-SI"/>
        </w:rPr>
        <w:t xml:space="preserve">. </w:t>
      </w:r>
      <w:r w:rsidR="00273AC8">
        <w:rPr>
          <w:lang w:val="sl-SI"/>
        </w:rPr>
        <w:t>3</w:t>
      </w:r>
      <w:r w:rsidR="00095E11">
        <w:rPr>
          <w:lang w:val="sl-SI"/>
        </w:rPr>
        <w:t>. 2024</w:t>
      </w:r>
      <w:r w:rsidR="009E09ED">
        <w:rPr>
          <w:lang w:val="sl-SI"/>
        </w:rPr>
        <w:t xml:space="preserve"> objavljen</w:t>
      </w:r>
      <w:r w:rsidR="00ED522A">
        <w:rPr>
          <w:lang w:val="sl-SI"/>
        </w:rPr>
        <w:t>a</w:t>
      </w:r>
      <w:r w:rsidRPr="00D16334">
        <w:rPr>
          <w:lang w:val="sl-SI"/>
        </w:rPr>
        <w:t xml:space="preserve"> na osrednjem spletnem mestu državne uprave gov.si in na Zavodu za zaposlovanje,</w:t>
      </w:r>
      <w:r w:rsidR="00095E11">
        <w:rPr>
          <w:lang w:val="sl-SI"/>
        </w:rPr>
        <w:t xml:space="preserve"> neuspešno zaključena.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3C460E8F" w14:textId="70214069" w:rsidR="00C6167A" w:rsidRPr="00FF5427" w:rsidRDefault="00C6506A" w:rsidP="00C6167A">
      <w:pPr>
        <w:autoSpaceDE w:val="0"/>
        <w:autoSpaceDN w:val="0"/>
        <w:adjustRightInd w:val="0"/>
        <w:spacing w:line="240" w:lineRule="auto"/>
        <w:rPr>
          <w:rFonts w:ascii="Helv" w:hAnsi="Helv" w:cs="Helv"/>
          <w:b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C6167A">
        <w:rPr>
          <w:lang w:val="sl-SI"/>
        </w:rPr>
        <w:tab/>
        <w:t xml:space="preserve">          </w:t>
      </w:r>
      <w:r w:rsidR="00C6167A" w:rsidRPr="00FF5427">
        <w:rPr>
          <w:rFonts w:ascii="Helv" w:hAnsi="Helv" w:cs="Helv"/>
          <w:b/>
          <w:color w:val="000000"/>
          <w:szCs w:val="20"/>
          <w:lang w:val="sl-SI" w:eastAsia="sl-SI"/>
        </w:rPr>
        <w:t>Stojan Tramte</w:t>
      </w:r>
    </w:p>
    <w:p w14:paraId="66A948CE" w14:textId="77777777" w:rsidR="00C6167A" w:rsidRDefault="00C6167A" w:rsidP="00C6167A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  <w:t xml:space="preserve">          generalni sekretar</w:t>
      </w:r>
    </w:p>
    <w:p w14:paraId="075B0445" w14:textId="77777777" w:rsidR="00C6167A" w:rsidRPr="00B37A43" w:rsidRDefault="00C6167A" w:rsidP="00C6167A">
      <w:pPr>
        <w:autoSpaceDE w:val="0"/>
        <w:autoSpaceDN w:val="0"/>
        <w:adjustRightInd w:val="0"/>
        <w:spacing w:line="240" w:lineRule="auto"/>
        <w:ind w:left="4820" w:hanging="567"/>
        <w:rPr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>vodja kadrovskega poslovanja po pooblastilu       št. 1002-19/2022/40 z dne 7. 3. 2024</w:t>
      </w:r>
    </w:p>
    <w:p w14:paraId="1DFE5BBD" w14:textId="2EF65C77" w:rsidR="00AF0B17" w:rsidRDefault="00AF0B17" w:rsidP="00C6167A">
      <w:pPr>
        <w:tabs>
          <w:tab w:val="left" w:pos="909"/>
        </w:tabs>
        <w:spacing w:line="276" w:lineRule="auto"/>
        <w:rPr>
          <w:rFonts w:cs="Arial"/>
          <w:szCs w:val="20"/>
          <w:lang w:val="sl-SI" w:eastAsia="ar-SA"/>
        </w:rPr>
      </w:pP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9B0E00A2-4841-4FB9-9437-487B26A69E32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40A9F656-9FFD-42BB-AA23-822E125EF2BF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18D4E1D8-E411-4212-8623-4C4AFF9FAB1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7FDAAAD3-66C0-4E79-A313-025D3916DF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D458D84-A86A-41A2-8C3C-22EBD935B9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67A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229F"/>
    <w:rsid w:val="00FC432F"/>
    <w:rsid w:val="00FC4DC8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97B6-243A-46E7-A691-E4781AE4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15</cp:revision>
  <cp:lastPrinted>2020-02-17T13:44:00Z</cp:lastPrinted>
  <dcterms:created xsi:type="dcterms:W3CDTF">2023-11-13T06:07:00Z</dcterms:created>
  <dcterms:modified xsi:type="dcterms:W3CDTF">2024-04-16T06:33:00Z</dcterms:modified>
</cp:coreProperties>
</file>