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78C60" w14:textId="77777777" w:rsidR="00D66BD5" w:rsidRDefault="00D66BD5" w:rsidP="00D66BD5">
      <w:pPr>
        <w:pStyle w:val="datumtevilka"/>
        <w:spacing w:line="276" w:lineRule="auto"/>
        <w:rPr>
          <w:rFonts w:cs="Arial"/>
        </w:rPr>
      </w:pPr>
    </w:p>
    <w:p w14:paraId="6720F93E" w14:textId="77777777" w:rsidR="00D66BD5" w:rsidRDefault="00D66BD5" w:rsidP="00D66BD5">
      <w:pPr>
        <w:pStyle w:val="datumtevilka"/>
        <w:spacing w:line="276" w:lineRule="auto"/>
        <w:rPr>
          <w:rFonts w:cs="Arial"/>
        </w:rPr>
      </w:pPr>
    </w:p>
    <w:p w14:paraId="7706AC77" w14:textId="77777777" w:rsidR="00D66BD5" w:rsidRDefault="00D66BD5" w:rsidP="00D66BD5">
      <w:pPr>
        <w:pStyle w:val="datumtevilka"/>
        <w:spacing w:line="276" w:lineRule="auto"/>
        <w:rPr>
          <w:rFonts w:cs="Arial"/>
        </w:rPr>
      </w:pPr>
    </w:p>
    <w:p w14:paraId="5613557A" w14:textId="15631548"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CF2E28" w:rsidRPr="00CF2E28">
        <w:rPr>
          <w:rFonts w:cs="Arial"/>
          <w:color w:val="000000" w:themeColor="text1"/>
        </w:rPr>
        <w:t>1102-</w:t>
      </w:r>
      <w:r w:rsidR="00D2614B">
        <w:rPr>
          <w:rFonts w:cs="Arial"/>
          <w:color w:val="000000" w:themeColor="text1"/>
        </w:rPr>
        <w:t>10/2024/1</w:t>
      </w:r>
    </w:p>
    <w:p w14:paraId="3EC31A16" w14:textId="368452F5" w:rsidR="007D75CF" w:rsidRPr="00BA35F8" w:rsidRDefault="003C324C" w:rsidP="00D66BD5">
      <w:pPr>
        <w:pStyle w:val="datumtevilka"/>
        <w:spacing w:line="276" w:lineRule="auto"/>
        <w:rPr>
          <w:rFonts w:cs="Arial"/>
        </w:rPr>
      </w:pPr>
      <w:r>
        <w:rPr>
          <w:rFonts w:cs="Arial"/>
        </w:rPr>
        <w:t xml:space="preserve">Datum: </w:t>
      </w:r>
      <w:r w:rsidR="00D2614B">
        <w:rPr>
          <w:rFonts w:cs="Arial"/>
        </w:rPr>
        <w:t>7</w:t>
      </w:r>
      <w:r w:rsidR="00AB0C2C">
        <w:rPr>
          <w:rFonts w:cs="Arial"/>
        </w:rPr>
        <w:t xml:space="preserve">. </w:t>
      </w:r>
      <w:r w:rsidR="005227C5">
        <w:rPr>
          <w:rFonts w:cs="Arial"/>
        </w:rPr>
        <w:t>1</w:t>
      </w:r>
      <w:r w:rsidR="00D2614B">
        <w:rPr>
          <w:rFonts w:cs="Arial"/>
        </w:rPr>
        <w:t>1</w:t>
      </w:r>
      <w:r w:rsidR="00AB0C2C">
        <w:rPr>
          <w:rFonts w:cs="Arial"/>
        </w:rPr>
        <w:t>. 2024</w:t>
      </w:r>
    </w:p>
    <w:p w14:paraId="5DCCA5FE" w14:textId="77777777" w:rsidR="00A12515" w:rsidRPr="00BA35F8" w:rsidRDefault="00A12515" w:rsidP="00D66BD5">
      <w:pPr>
        <w:pStyle w:val="datumtevilka"/>
        <w:spacing w:line="276" w:lineRule="auto"/>
        <w:rPr>
          <w:rFonts w:cs="Arial"/>
        </w:rPr>
      </w:pPr>
    </w:p>
    <w:p w14:paraId="0F08DF9D" w14:textId="77777777"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14:paraId="5BF43BC8" w14:textId="77777777" w:rsidTr="006F0AC0">
        <w:trPr>
          <w:tblCellSpacing w:w="0" w:type="dxa"/>
        </w:trPr>
        <w:tc>
          <w:tcPr>
            <w:tcW w:w="5000" w:type="pct"/>
            <w:vAlign w:val="center"/>
          </w:tcPr>
          <w:p w14:paraId="62773172" w14:textId="77777777"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14:paraId="7C56B081" w14:textId="77777777">
              <w:trPr>
                <w:tblCellSpacing w:w="0" w:type="dxa"/>
              </w:trPr>
              <w:tc>
                <w:tcPr>
                  <w:tcW w:w="5000" w:type="pct"/>
                  <w:vAlign w:val="center"/>
                </w:tcPr>
                <w:p w14:paraId="11B0D116" w14:textId="77777777"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14:paraId="781E272B" w14:textId="77777777"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14:paraId="6447A904" w14:textId="77777777" w:rsidTr="007A528B">
                          <w:trPr>
                            <w:tblCellSpacing w:w="0" w:type="dxa"/>
                          </w:trPr>
                          <w:tc>
                            <w:tcPr>
                              <w:tcW w:w="5000" w:type="pct"/>
                              <w:vAlign w:val="center"/>
                            </w:tcPr>
                            <w:p w14:paraId="4751F755" w14:textId="77777777"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14:paraId="2E8A5684" w14:textId="77777777" w:rsidR="009A0B6E" w:rsidRPr="00BA35F8" w:rsidRDefault="009A0B6E" w:rsidP="00D66BD5">
                              <w:pPr>
                                <w:spacing w:line="276" w:lineRule="auto"/>
                                <w:rPr>
                                  <w:rFonts w:cs="Arial"/>
                                  <w:szCs w:val="20"/>
                                </w:rPr>
                              </w:pPr>
                            </w:p>
                            <w:p w14:paraId="0C25C93E" w14:textId="77777777" w:rsidR="00D92227" w:rsidRPr="00BA35F8" w:rsidRDefault="00D92227" w:rsidP="00D66BD5">
                              <w:pPr>
                                <w:autoSpaceDE w:val="0"/>
                                <w:autoSpaceDN w:val="0"/>
                                <w:adjustRightInd w:val="0"/>
                                <w:spacing w:line="276" w:lineRule="auto"/>
                                <w:jc w:val="both"/>
                                <w:rPr>
                                  <w:rFonts w:cs="Arial"/>
                                  <w:szCs w:val="20"/>
                                  <w:lang w:eastAsia="sl-SI"/>
                                </w:rPr>
                              </w:pPr>
                              <w:r w:rsidRPr="00BA35F8">
                                <w:rPr>
                                  <w:rFonts w:cs="Arial"/>
                                  <w:szCs w:val="20"/>
                                </w:rPr>
                                <w:t xml:space="preserve">Na podlagi 58. člena Zakona o javnih uslužbencih </w:t>
                              </w:r>
                              <w:r w:rsidR="00896C15" w:rsidRPr="00BA35F8">
                                <w:rPr>
                                  <w:rFonts w:cs="Arial"/>
                                  <w:szCs w:val="20"/>
                                </w:rPr>
                                <w:t>(</w:t>
                              </w:r>
                              <w:r w:rsidR="00200190" w:rsidRPr="00200190">
                                <w:rPr>
                                  <w:rFonts w:cs="Arial"/>
                                  <w:szCs w:val="20"/>
                                </w:rPr>
                                <w:t xml:space="preserve">Uradni list RS, št. 63/07 – uradno prečiščeno besedilo, 65/08, 69/08 – ZTFI-A, 69/08 – ZZavar-E, 40/12 – ZUJF, 158/20 – </w:t>
                              </w:r>
                              <w:proofErr w:type="spellStart"/>
                              <w:r w:rsidR="00200190" w:rsidRPr="00200190">
                                <w:rPr>
                                  <w:rFonts w:cs="Arial"/>
                                  <w:szCs w:val="20"/>
                                </w:rPr>
                                <w:t>ZIntPK</w:t>
                              </w:r>
                              <w:proofErr w:type="spellEnd"/>
                              <w:r w:rsidR="00200190" w:rsidRPr="00200190">
                                <w:rPr>
                                  <w:rFonts w:cs="Arial"/>
                                  <w:szCs w:val="20"/>
                                </w:rPr>
                                <w:t xml:space="preserve">-C, 203/20 – ZIUPOPDVE, 202/21 – </w:t>
                              </w:r>
                              <w:proofErr w:type="spellStart"/>
                              <w:r w:rsidR="00200190" w:rsidRPr="00200190">
                                <w:rPr>
                                  <w:rFonts w:cs="Arial"/>
                                  <w:szCs w:val="20"/>
                                </w:rPr>
                                <w:t>odl</w:t>
                              </w:r>
                              <w:proofErr w:type="spellEnd"/>
                              <w:r w:rsidR="00200190" w:rsidRPr="00200190">
                                <w:rPr>
                                  <w:rFonts w:cs="Arial"/>
                                  <w:szCs w:val="20"/>
                                </w:rPr>
                                <w:t xml:space="preserve">. US in 3/22 – </w:t>
                              </w:r>
                              <w:proofErr w:type="spellStart"/>
                              <w:r w:rsidR="00200190" w:rsidRPr="00200190">
                                <w:rPr>
                                  <w:rFonts w:cs="Arial"/>
                                  <w:szCs w:val="20"/>
                                </w:rPr>
                                <w:t>ZDeb</w:t>
                              </w:r>
                              <w:proofErr w:type="spellEnd"/>
                              <w:r w:rsidR="00896C15" w:rsidRPr="00BA35F8">
                                <w:rPr>
                                  <w:rFonts w:cs="Arial"/>
                                  <w:szCs w:val="20"/>
                                </w:rPr>
                                <w:t>) M</w:t>
                              </w:r>
                              <w:r w:rsidRPr="00BA35F8">
                                <w:rPr>
                                  <w:rFonts w:cs="Arial"/>
                                  <w:szCs w:val="20"/>
                                  <w:lang w:eastAsia="ar-SA"/>
                                </w:rPr>
                                <w:t>inistrstvo za kmetijstvo</w:t>
                              </w:r>
                              <w:r w:rsidR="002F2332" w:rsidRPr="00BA35F8">
                                <w:rPr>
                                  <w:rFonts w:cs="Arial"/>
                                  <w:szCs w:val="20"/>
                                  <w:lang w:eastAsia="ar-SA"/>
                                </w:rPr>
                                <w:t>, gozdarstvo in prehrano</w:t>
                              </w:r>
                              <w:r w:rsidRPr="00BA35F8">
                                <w:rPr>
                                  <w:rFonts w:cs="Arial"/>
                                  <w:szCs w:val="20"/>
                                </w:rPr>
                                <w:t xml:space="preserve"> objavlja j</w:t>
                              </w:r>
                              <w:r w:rsidR="009F506B" w:rsidRPr="00BA35F8">
                                <w:rPr>
                                  <w:rFonts w:cs="Arial"/>
                                  <w:szCs w:val="20"/>
                                </w:rPr>
                                <w:t>avni natečaj za zasedbo prostega</w:t>
                              </w:r>
                              <w:r w:rsidR="00525D61" w:rsidRPr="00BA35F8">
                                <w:rPr>
                                  <w:rFonts w:cs="Arial"/>
                                  <w:szCs w:val="20"/>
                                </w:rPr>
                                <w:t xml:space="preserve"> uradnišk</w:t>
                              </w:r>
                              <w:r w:rsidR="009F506B" w:rsidRPr="00BA35F8">
                                <w:rPr>
                                  <w:rFonts w:cs="Arial"/>
                                  <w:szCs w:val="20"/>
                                </w:rPr>
                                <w:t>ega</w:t>
                              </w:r>
                              <w:r w:rsidR="00525D61" w:rsidRPr="00BA35F8">
                                <w:rPr>
                                  <w:rFonts w:cs="Arial"/>
                                  <w:szCs w:val="20"/>
                                </w:rPr>
                                <w:t xml:space="preserve"> delovn</w:t>
                              </w:r>
                              <w:r w:rsidR="009F506B" w:rsidRPr="00BA35F8">
                                <w:rPr>
                                  <w:rFonts w:cs="Arial"/>
                                  <w:szCs w:val="20"/>
                                </w:rPr>
                                <w:t>ega</w:t>
                              </w:r>
                              <w:r w:rsidR="00525D61" w:rsidRPr="00BA35F8">
                                <w:rPr>
                                  <w:rFonts w:cs="Arial"/>
                                  <w:szCs w:val="20"/>
                                </w:rPr>
                                <w:t xml:space="preserve"> mest</w:t>
                              </w:r>
                              <w:r w:rsidR="009F506B" w:rsidRPr="00BA35F8">
                                <w:rPr>
                                  <w:rFonts w:cs="Arial"/>
                                  <w:szCs w:val="20"/>
                                </w:rPr>
                                <w:t>a</w:t>
                              </w:r>
                              <w:r w:rsidRPr="00BA35F8">
                                <w:rPr>
                                  <w:rFonts w:cs="Arial"/>
                                  <w:szCs w:val="20"/>
                                </w:rPr>
                                <w:t xml:space="preserve"> za dolo</w:t>
                              </w:r>
                              <w:r w:rsidR="00502B91">
                                <w:rPr>
                                  <w:rFonts w:cs="Arial"/>
                                  <w:szCs w:val="20"/>
                                </w:rPr>
                                <w:t>čen čas s polnim delovnim časom</w:t>
                              </w:r>
                            </w:p>
                            <w:p w14:paraId="20A60759" w14:textId="77777777" w:rsidR="00D92227" w:rsidRPr="00BA35F8" w:rsidRDefault="00D92227" w:rsidP="00D66BD5">
                              <w:pPr>
                                <w:spacing w:line="276" w:lineRule="auto"/>
                                <w:jc w:val="both"/>
                                <w:rPr>
                                  <w:rFonts w:cs="Arial"/>
                                  <w:szCs w:val="20"/>
                                  <w:lang w:eastAsia="ar-SA"/>
                                </w:rPr>
                              </w:pPr>
                            </w:p>
                            <w:p w14:paraId="1C74A12C" w14:textId="052D9470" w:rsidR="00242444" w:rsidRDefault="00B376FD"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Svetovalec</w:t>
                              </w:r>
                              <w:r w:rsidR="00894C1A">
                                <w:rPr>
                                  <w:rFonts w:ascii="Arial" w:hAnsi="Arial" w:cs="Arial"/>
                                  <w:b/>
                                  <w:iCs/>
                                  <w:sz w:val="20"/>
                                  <w:szCs w:val="20"/>
                                  <w:lang w:val="sl-SI" w:eastAsia="ar-SA"/>
                                </w:rPr>
                                <w:t xml:space="preserve"> - pripravnik</w:t>
                              </w:r>
                              <w:r>
                                <w:rPr>
                                  <w:rFonts w:ascii="Arial" w:hAnsi="Arial" w:cs="Arial"/>
                                  <w:b/>
                                  <w:iCs/>
                                  <w:sz w:val="20"/>
                                  <w:szCs w:val="20"/>
                                  <w:lang w:val="sl-SI" w:eastAsia="ar-SA"/>
                                </w:rPr>
                                <w:t xml:space="preserve"> v </w:t>
                              </w:r>
                              <w:r w:rsidR="005227C5" w:rsidRPr="005227C5">
                                <w:rPr>
                                  <w:rFonts w:ascii="Arial" w:hAnsi="Arial" w:cs="Arial"/>
                                  <w:b/>
                                  <w:iCs/>
                                  <w:sz w:val="20"/>
                                  <w:szCs w:val="20"/>
                                  <w:lang w:val="sl-SI" w:eastAsia="ar-SA"/>
                                </w:rPr>
                                <w:t>Službi za evropske zadeve in mednarodno sodelovanje</w:t>
                              </w:r>
                              <w:r w:rsidR="00894C1A">
                                <w:rPr>
                                  <w:rFonts w:ascii="Arial" w:hAnsi="Arial" w:cs="Arial"/>
                                  <w:b/>
                                  <w:iCs/>
                                  <w:sz w:val="20"/>
                                  <w:szCs w:val="20"/>
                                  <w:lang w:val="sl-SI" w:eastAsia="ar-SA"/>
                                </w:rPr>
                                <w:t xml:space="preserve">, za določen čas 10 mesecev, šifra </w:t>
                              </w:r>
                              <w:r w:rsidR="00827A4F">
                                <w:rPr>
                                  <w:rFonts w:ascii="Arial" w:hAnsi="Arial" w:cs="Arial"/>
                                  <w:b/>
                                  <w:iCs/>
                                  <w:sz w:val="20"/>
                                  <w:szCs w:val="20"/>
                                  <w:lang w:val="sl-SI" w:eastAsia="ar-SA"/>
                                </w:rPr>
                                <w:t>DM</w:t>
                              </w:r>
                              <w:r w:rsidR="00894C1A">
                                <w:rPr>
                                  <w:rFonts w:ascii="Arial" w:hAnsi="Arial" w:cs="Arial"/>
                                  <w:b/>
                                  <w:iCs/>
                                  <w:sz w:val="20"/>
                                  <w:szCs w:val="20"/>
                                  <w:lang w:val="sl-SI" w:eastAsia="ar-SA"/>
                                </w:rPr>
                                <w:t xml:space="preserve">: </w:t>
                              </w:r>
                              <w:r w:rsidR="005227C5">
                                <w:rPr>
                                  <w:rFonts w:ascii="Arial" w:hAnsi="Arial" w:cs="Arial"/>
                                  <w:b/>
                                  <w:iCs/>
                                  <w:sz w:val="20"/>
                                  <w:szCs w:val="20"/>
                                  <w:lang w:val="sl-SI" w:eastAsia="ar-SA"/>
                                </w:rPr>
                                <w:t>49</w:t>
                              </w:r>
                              <w:r w:rsidR="00827A4F">
                                <w:rPr>
                                  <w:rFonts w:ascii="Arial" w:hAnsi="Arial" w:cs="Arial"/>
                                  <w:b/>
                                  <w:iCs/>
                                  <w:sz w:val="20"/>
                                  <w:szCs w:val="20"/>
                                  <w:lang w:val="sl-SI" w:eastAsia="ar-SA"/>
                                </w:rPr>
                                <w:t xml:space="preserve"> (JN</w:t>
                              </w:r>
                              <w:r w:rsidR="00CC7B86">
                                <w:rPr>
                                  <w:rFonts w:ascii="Arial" w:hAnsi="Arial" w:cs="Arial"/>
                                  <w:b/>
                                  <w:iCs/>
                                  <w:sz w:val="20"/>
                                  <w:szCs w:val="20"/>
                                  <w:lang w:val="sl-SI" w:eastAsia="ar-SA"/>
                                </w:rPr>
                                <w:t xml:space="preserve"> </w:t>
                              </w:r>
                              <w:r w:rsidR="005227C5">
                                <w:rPr>
                                  <w:rFonts w:ascii="Arial" w:hAnsi="Arial" w:cs="Arial"/>
                                  <w:b/>
                                  <w:iCs/>
                                  <w:sz w:val="20"/>
                                  <w:szCs w:val="20"/>
                                  <w:lang w:val="sl-SI" w:eastAsia="ar-SA"/>
                                </w:rPr>
                                <w:t>3</w:t>
                              </w:r>
                              <w:r w:rsidR="00D2614B">
                                <w:rPr>
                                  <w:rFonts w:ascii="Arial" w:hAnsi="Arial" w:cs="Arial"/>
                                  <w:b/>
                                  <w:iCs/>
                                  <w:sz w:val="20"/>
                                  <w:szCs w:val="20"/>
                                  <w:lang w:val="sl-SI" w:eastAsia="ar-SA"/>
                                </w:rPr>
                                <w:t>4</w:t>
                              </w:r>
                              <w:r w:rsidR="00827A4F">
                                <w:rPr>
                                  <w:rFonts w:ascii="Arial" w:hAnsi="Arial" w:cs="Arial"/>
                                  <w:b/>
                                  <w:iCs/>
                                  <w:sz w:val="20"/>
                                  <w:szCs w:val="20"/>
                                  <w:lang w:val="sl-SI" w:eastAsia="ar-SA"/>
                                </w:rPr>
                                <w:t>)</w:t>
                              </w:r>
                            </w:p>
                            <w:p w14:paraId="4157E588" w14:textId="77777777"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640D765C" w14:textId="77777777" w:rsidR="00974B59" w:rsidRPr="00894C1A" w:rsidRDefault="00974B59" w:rsidP="00894C1A">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sidR="00EE312B">
                                <w:rPr>
                                  <w:rFonts w:cs="Arial"/>
                                  <w:szCs w:val="20"/>
                                  <w:lang w:eastAsia="ar-SA"/>
                                </w:rPr>
                                <w:t xml:space="preserve"> </w:t>
                              </w:r>
                              <w:r w:rsidRPr="00C75EDB">
                                <w:rPr>
                                  <w:rFonts w:cs="Arial"/>
                                  <w:szCs w:val="20"/>
                                  <w:lang w:eastAsia="ar-SA"/>
                                </w:rPr>
                                <w:t>oziroma najmanj visokošolsko univerzitetno izobraž</w:t>
                              </w:r>
                              <w:r w:rsidR="00A02C7A">
                                <w:rPr>
                                  <w:rFonts w:cs="Arial"/>
                                  <w:szCs w:val="20"/>
                                  <w:lang w:eastAsia="ar-SA"/>
                                </w:rPr>
                                <w:t>evanje (prva bolonjska stopnja)</w:t>
                              </w:r>
                              <w:r w:rsidRPr="00C75EDB">
                                <w:rPr>
                                  <w:rFonts w:cs="Arial"/>
                                  <w:szCs w:val="20"/>
                                  <w:lang w:eastAsia="ar-SA"/>
                                </w:rPr>
                                <w:t>/visokošolska univerzitetna izobrazba (prva bolonjska stopnja);</w:t>
                              </w:r>
                            </w:p>
                            <w:p w14:paraId="73828D19"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726BE493"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302CDC35"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4089A05"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9099792" w14:textId="77777777" w:rsidR="00775F61" w:rsidRPr="00BA35F8" w:rsidRDefault="00775F61" w:rsidP="00D66BD5">
                              <w:pPr>
                                <w:spacing w:line="276" w:lineRule="auto"/>
                                <w:jc w:val="both"/>
                                <w:rPr>
                                  <w:rFonts w:cs="Arial"/>
                                  <w:iCs/>
                                  <w:color w:val="000000"/>
                                  <w:szCs w:val="20"/>
                                  <w:lang w:eastAsia="ar-SA"/>
                                </w:rPr>
                              </w:pPr>
                            </w:p>
                            <w:p w14:paraId="20088924" w14:textId="77777777" w:rsidR="00894C1A" w:rsidRDefault="00894C1A" w:rsidP="00894C1A">
                              <w:pPr>
                                <w:pStyle w:val="Telobesedila"/>
                                <w:spacing w:after="200" w:line="276" w:lineRule="auto"/>
                                <w:ind w:left="-284"/>
                                <w:jc w:val="both"/>
                                <w:rPr>
                                  <w:rFonts w:ascii="Arial" w:hAnsi="Arial" w:cs="Arial"/>
                                  <w:sz w:val="20"/>
                                </w:rPr>
                              </w:pPr>
                              <w:r w:rsidRPr="005271A4">
                                <w:rPr>
                                  <w:rFonts w:ascii="Arial" w:hAnsi="Arial" w:cs="Arial"/>
                                  <w:sz w:val="20"/>
                                </w:rPr>
                                <w:t xml:space="preserve">V </w:t>
                              </w:r>
                            </w:p>
                            <w:p w14:paraId="02820066" w14:textId="77777777" w:rsidR="00880D57" w:rsidRDefault="00894C1A" w:rsidP="00894C1A">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5056061F" w14:textId="77777777" w:rsidR="00200190" w:rsidRPr="002D5AFC" w:rsidRDefault="002D5AFC" w:rsidP="002D5AF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lastRenderedPageBreak/>
                                <w:t xml:space="preserve">Delovne naloge: </w:t>
                              </w:r>
                            </w:p>
                            <w:p w14:paraId="0F35AE88" w14:textId="77777777" w:rsidR="00B376FD"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priprava na samostojno delo</w:t>
                              </w:r>
                            </w:p>
                            <w:p w14:paraId="197544AA" w14:textId="77777777" w:rsidR="005428E6" w:rsidRPr="005428E6"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izvajanje individualnega programa pripravnika(</w:t>
                              </w:r>
                              <w:proofErr w:type="spellStart"/>
                              <w:r>
                                <w:rPr>
                                  <w:rFonts w:cs="Arial"/>
                                  <w:szCs w:val="20"/>
                                  <w:lang w:eastAsia="sl-SI"/>
                                </w:rPr>
                                <w:t>ce</w:t>
                              </w:r>
                              <w:proofErr w:type="spellEnd"/>
                              <w:r>
                                <w:rPr>
                                  <w:rFonts w:cs="Arial"/>
                                  <w:szCs w:val="20"/>
                                  <w:lang w:eastAsia="sl-SI"/>
                                </w:rPr>
                                <w:t>), ki ga pripravi mentor(ica);</w:t>
                              </w:r>
                            </w:p>
                            <w:p w14:paraId="42D7FC82" w14:textId="77777777" w:rsidR="00B376FD" w:rsidRPr="000A08BD" w:rsidRDefault="00B376FD" w:rsidP="000A08BD">
                              <w:pPr>
                                <w:numPr>
                                  <w:ilvl w:val="0"/>
                                  <w:numId w:val="14"/>
                                </w:numPr>
                                <w:spacing w:before="100" w:beforeAutospacing="1" w:after="100" w:afterAutospacing="1" w:line="276" w:lineRule="auto"/>
                                <w:rPr>
                                  <w:rFonts w:cs="Arial"/>
                                  <w:szCs w:val="20"/>
                                  <w:lang w:eastAsia="sl-SI"/>
                                </w:rPr>
                              </w:pPr>
                              <w:r>
                                <w:rPr>
                                  <w:rFonts w:cs="Arial"/>
                                  <w:szCs w:val="20"/>
                                  <w:lang w:eastAsia="sl-SI"/>
                                </w:rPr>
                                <w:t>opravljanje drugih nalog podobne zahtevnosti</w:t>
                              </w:r>
                              <w:r w:rsidR="00AE5D74">
                                <w:rPr>
                                  <w:rFonts w:cs="Arial"/>
                                  <w:szCs w:val="20"/>
                                  <w:lang w:eastAsia="sl-SI"/>
                                </w:rPr>
                                <w:t>.</w:t>
                              </w:r>
                            </w:p>
                            <w:p w14:paraId="72FEDD64" w14:textId="75F3F74F" w:rsidR="00271BB7" w:rsidRPr="005428E6" w:rsidRDefault="009A0B6E" w:rsidP="005428E6">
                              <w:pPr>
                                <w:spacing w:before="100" w:beforeAutospacing="1" w:after="100" w:afterAutospacing="1" w:line="276" w:lineRule="auto"/>
                                <w:rPr>
                                  <w:rFonts w:cs="Arial"/>
                                  <w:szCs w:val="20"/>
                                  <w:lang w:eastAsia="sl-SI"/>
                                </w:rPr>
                              </w:pPr>
                              <w:r w:rsidRPr="00200190">
                                <w:rPr>
                                  <w:rFonts w:cs="Arial"/>
                                  <w:iCs/>
                                  <w:szCs w:val="20"/>
                                  <w:lang w:eastAsia="ar-SA"/>
                                </w:rPr>
                                <w:t xml:space="preserve">Prijava </w:t>
                              </w:r>
                              <w:r w:rsidR="00893560" w:rsidRPr="00200190">
                                <w:rPr>
                                  <w:rFonts w:cs="Arial"/>
                                  <w:iCs/>
                                  <w:szCs w:val="20"/>
                                  <w:lang w:eastAsia="ar-SA"/>
                                </w:rPr>
                                <w:t>na prosto delovno mesto mora biti obvezno pripravljena na obrazcu z oznako</w:t>
                              </w:r>
                              <w:r w:rsidR="009E10B7" w:rsidRPr="00200190">
                                <w:rPr>
                                  <w:rFonts w:cs="Arial"/>
                                  <w:iCs/>
                                  <w:szCs w:val="20"/>
                                  <w:lang w:eastAsia="ar-SA"/>
                                </w:rPr>
                                <w:t xml:space="preserve"> JN</w:t>
                              </w:r>
                              <w:r w:rsidR="000A08BD">
                                <w:rPr>
                                  <w:rFonts w:cs="Arial"/>
                                  <w:iCs/>
                                  <w:szCs w:val="20"/>
                                  <w:lang w:eastAsia="ar-SA"/>
                                </w:rPr>
                                <w:t xml:space="preserve"> </w:t>
                              </w:r>
                              <w:r w:rsidR="005227C5">
                                <w:rPr>
                                  <w:rFonts w:cs="Arial"/>
                                  <w:iCs/>
                                  <w:szCs w:val="20"/>
                                  <w:lang w:eastAsia="ar-SA"/>
                                </w:rPr>
                                <w:t>3</w:t>
                              </w:r>
                              <w:r w:rsidR="00D2614B">
                                <w:rPr>
                                  <w:rFonts w:cs="Arial"/>
                                  <w:iCs/>
                                  <w:szCs w:val="20"/>
                                  <w:lang w:eastAsia="ar-SA"/>
                                </w:rPr>
                                <w:t>4</w:t>
                              </w:r>
                              <w:r w:rsidR="004538D7" w:rsidRPr="00200190">
                                <w:rPr>
                                  <w:rFonts w:cs="Arial"/>
                                  <w:iCs/>
                                  <w:szCs w:val="20"/>
                                  <w:lang w:eastAsia="ar-SA"/>
                                </w:rPr>
                                <w:t>, ki je priloga tega natečaja</w:t>
                              </w:r>
                              <w:r w:rsidR="00893560" w:rsidRPr="00200190">
                                <w:rPr>
                                  <w:rFonts w:cs="Arial"/>
                                  <w:iCs/>
                                  <w:szCs w:val="20"/>
                                  <w:lang w:eastAsia="ar-SA"/>
                                </w:rPr>
                                <w:t xml:space="preserve"> z natančno izpolnjenimi vsemi rubrikami in podpisanimi izjavami</w:t>
                              </w:r>
                              <w:r w:rsidR="004538D7" w:rsidRPr="00200190">
                                <w:rPr>
                                  <w:rFonts w:cs="Arial"/>
                                  <w:iCs/>
                                  <w:szCs w:val="20"/>
                                  <w:lang w:eastAsia="ar-SA"/>
                                </w:rPr>
                                <w:t>.</w:t>
                              </w:r>
                              <w:r w:rsidR="004538D7" w:rsidRPr="00200190">
                                <w:rPr>
                                  <w:rFonts w:cs="Arial"/>
                                  <w:color w:val="FF0000"/>
                                  <w:szCs w:val="20"/>
                                  <w:lang w:eastAsia="sl-SI"/>
                                </w:rPr>
                                <w:br/>
                              </w:r>
                              <w:r w:rsidR="004538D7" w:rsidRPr="00200190">
                                <w:rPr>
                                  <w:rFonts w:cs="Arial"/>
                                  <w:color w:val="FF0000"/>
                                  <w:szCs w:val="20"/>
                                  <w:lang w:eastAsia="sl-SI"/>
                                </w:rPr>
                                <w:br/>
                              </w:r>
                              <w:r w:rsidR="005428E6">
                                <w:rPr>
                                  <w:rFonts w:cs="Arial"/>
                                  <w:szCs w:val="20"/>
                                  <w:lang w:eastAsia="sl-SI"/>
                                </w:rPr>
                                <w:t>Z izbranim kandidatom bo sklenjeno delovno razmerje za določen čas 10 mesecev.</w:t>
                              </w:r>
                            </w:p>
                            <w:p w14:paraId="3680412F" w14:textId="77777777"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w:t>
                              </w:r>
                              <w:r w:rsidR="00D155FA">
                                <w:rPr>
                                  <w:rFonts w:cs="Arial"/>
                                  <w:iCs/>
                                  <w:szCs w:val="20"/>
                                  <w:lang w:eastAsia="ar-SA"/>
                                </w:rPr>
                                <w:t>i</w:t>
                              </w:r>
                              <w:r w:rsidRPr="00BA35F8">
                                <w:rPr>
                                  <w:rFonts w:cs="Arial"/>
                                  <w:iCs/>
                                  <w:szCs w:val="20"/>
                                  <w:lang w:eastAsia="ar-SA"/>
                                </w:rPr>
                                <w:t xml:space="preserve"> kandidat bo delo opravljal v prostorih Ministrstva za kmetijstvo</w:t>
                              </w:r>
                              <w:r w:rsidR="002F2332" w:rsidRPr="00BA35F8">
                                <w:rPr>
                                  <w:rFonts w:cs="Arial"/>
                                  <w:iCs/>
                                  <w:szCs w:val="20"/>
                                  <w:lang w:eastAsia="ar-SA"/>
                                </w:rPr>
                                <w:t>, gozdarstvo in prehrano</w:t>
                              </w:r>
                              <w:r w:rsidR="00DA450A">
                                <w:rPr>
                                  <w:rFonts w:cs="Arial"/>
                                  <w:iCs/>
                                  <w:szCs w:val="20"/>
                                  <w:lang w:eastAsia="ar-SA"/>
                                </w:rPr>
                                <w:t>, na Dunajski cesti 22</w:t>
                              </w:r>
                              <w:r w:rsidRPr="00BA35F8">
                                <w:rPr>
                                  <w:rFonts w:cs="Arial"/>
                                  <w:iCs/>
                                  <w:szCs w:val="20"/>
                                  <w:lang w:eastAsia="ar-SA"/>
                                </w:rPr>
                                <w:t xml:space="preserve">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14:paraId="71518BA7" w14:textId="77777777" w:rsidR="00E54267" w:rsidRPr="00BA35F8" w:rsidRDefault="00E54267" w:rsidP="00D66BD5">
                              <w:pPr>
                                <w:spacing w:line="276" w:lineRule="auto"/>
                                <w:jc w:val="both"/>
                                <w:rPr>
                                  <w:rFonts w:cs="Arial"/>
                                  <w:iCs/>
                                  <w:szCs w:val="20"/>
                                  <w:lang w:eastAsia="ar-SA"/>
                                </w:rPr>
                              </w:pPr>
                            </w:p>
                            <w:p w14:paraId="60676EDE" w14:textId="77777777"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14:paraId="7B151562" w14:textId="57DF4CDD" w:rsidR="00CA4CDA" w:rsidRPr="00CA4CDA" w:rsidRDefault="00CA4CDA" w:rsidP="00D66BD5">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sidR="003C2A78">
                                <w:rPr>
                                  <w:rFonts w:cs="Arial"/>
                                  <w:iCs/>
                                  <w:szCs w:val="20"/>
                                  <w:lang w:eastAsia="ar-SA"/>
                                </w:rPr>
                                <w:t>i obliki na obrazcu z oznako JN</w:t>
                              </w:r>
                              <w:r w:rsidR="000A08BD">
                                <w:rPr>
                                  <w:rFonts w:cs="Arial"/>
                                  <w:iCs/>
                                  <w:szCs w:val="20"/>
                                  <w:lang w:eastAsia="ar-SA"/>
                                </w:rPr>
                                <w:t xml:space="preserve"> </w:t>
                              </w:r>
                              <w:r w:rsidR="005227C5">
                                <w:rPr>
                                  <w:rFonts w:cs="Arial"/>
                                  <w:iCs/>
                                  <w:szCs w:val="20"/>
                                  <w:lang w:eastAsia="ar-SA"/>
                                </w:rPr>
                                <w:t>3</w:t>
                              </w:r>
                              <w:r w:rsidR="00D2614B">
                                <w:rPr>
                                  <w:rFonts w:cs="Arial"/>
                                  <w:iCs/>
                                  <w:szCs w:val="20"/>
                                  <w:lang w:eastAsia="ar-SA"/>
                                </w:rPr>
                                <w:t>4</w:t>
                              </w:r>
                              <w:r w:rsidRPr="00CA4CDA">
                                <w:rPr>
                                  <w:rFonts w:cs="Arial"/>
                                  <w:iCs/>
                                  <w:szCs w:val="20"/>
                                  <w:lang w:eastAsia="ar-SA"/>
                                </w:rPr>
                                <w:t xml:space="preserve">, ki jo pošlje v </w:t>
                              </w:r>
                              <w:r w:rsidR="00D66BD5">
                                <w:rPr>
                                  <w:rFonts w:cs="Arial"/>
                                  <w:iCs/>
                                  <w:szCs w:val="20"/>
                                  <w:lang w:eastAsia="ar-SA"/>
                                </w:rPr>
                                <w:t>z</w:t>
                              </w:r>
                              <w:r w:rsidR="008A5F83">
                                <w:rPr>
                                  <w:rFonts w:cs="Arial"/>
                                  <w:iCs/>
                                  <w:szCs w:val="20"/>
                                  <w:lang w:eastAsia="ar-SA"/>
                                </w:rPr>
                                <w:t xml:space="preserve">aprti ovojnici z označbo: </w:t>
                              </w:r>
                              <w:r w:rsidR="00200190">
                                <w:rPr>
                                  <w:rFonts w:cs="Arial"/>
                                  <w:iCs/>
                                  <w:szCs w:val="20"/>
                                  <w:lang w:eastAsia="ar-SA"/>
                                </w:rPr>
                                <w:t>JN</w:t>
                              </w:r>
                              <w:r w:rsidR="000A08BD">
                                <w:rPr>
                                  <w:rFonts w:cs="Arial"/>
                                  <w:iCs/>
                                  <w:szCs w:val="20"/>
                                  <w:lang w:eastAsia="ar-SA"/>
                                </w:rPr>
                                <w:t xml:space="preserve"> </w:t>
                              </w:r>
                              <w:r w:rsidR="005227C5">
                                <w:rPr>
                                  <w:rFonts w:cs="Arial"/>
                                  <w:iCs/>
                                  <w:szCs w:val="20"/>
                                  <w:lang w:eastAsia="ar-SA"/>
                                </w:rPr>
                                <w:t>3</w:t>
                              </w:r>
                              <w:r w:rsidR="00D2614B">
                                <w:rPr>
                                  <w:rFonts w:cs="Arial"/>
                                  <w:iCs/>
                                  <w:szCs w:val="20"/>
                                  <w:lang w:eastAsia="ar-SA"/>
                                </w:rPr>
                                <w:t>4</w:t>
                              </w:r>
                              <w:r w:rsidRPr="00CA4CDA">
                                <w:rPr>
                                  <w:rFonts w:cs="Arial"/>
                                  <w:iCs/>
                                  <w:szCs w:val="20"/>
                                  <w:lang w:eastAsia="ar-SA"/>
                                </w:rPr>
                                <w:t xml:space="preserve"> –</w:t>
                              </w:r>
                              <w:r w:rsidR="00A2546D">
                                <w:rPr>
                                  <w:rFonts w:cs="Arial"/>
                                  <w:iCs/>
                                  <w:szCs w:val="20"/>
                                  <w:lang w:eastAsia="ar-SA"/>
                                </w:rPr>
                                <w:t xml:space="preserve"> </w:t>
                              </w:r>
                              <w:r w:rsidRPr="00CA4CDA">
                                <w:rPr>
                                  <w:rFonts w:cs="Arial"/>
                                  <w:iCs/>
                                  <w:szCs w:val="20"/>
                                  <w:lang w:eastAsia="ar-SA"/>
                                </w:rPr>
                                <w:t>svetovalec</w:t>
                              </w:r>
                              <w:r w:rsidR="00376808">
                                <w:rPr>
                                  <w:rFonts w:cs="Arial"/>
                                  <w:iCs/>
                                  <w:szCs w:val="20"/>
                                  <w:lang w:eastAsia="ar-SA"/>
                                </w:rPr>
                                <w:t xml:space="preserve"> </w:t>
                              </w:r>
                              <w:r w:rsidR="005428E6">
                                <w:rPr>
                                  <w:rFonts w:cs="Arial"/>
                                  <w:iCs/>
                                  <w:szCs w:val="20"/>
                                  <w:lang w:eastAsia="ar-SA"/>
                                </w:rPr>
                                <w:t>-</w:t>
                              </w:r>
                              <w:r w:rsidR="00376808">
                                <w:rPr>
                                  <w:rFonts w:cs="Arial"/>
                                  <w:iCs/>
                                  <w:szCs w:val="20"/>
                                  <w:lang w:eastAsia="ar-SA"/>
                                </w:rPr>
                                <w:t xml:space="preserve"> </w:t>
                              </w:r>
                              <w:r w:rsidR="005428E6">
                                <w:rPr>
                                  <w:rFonts w:cs="Arial"/>
                                  <w:iCs/>
                                  <w:szCs w:val="20"/>
                                  <w:lang w:eastAsia="ar-SA"/>
                                </w:rPr>
                                <w:t>pripravnik</w:t>
                              </w:r>
                              <w:r w:rsidRPr="00CA4CDA">
                                <w:rPr>
                                  <w:rFonts w:cs="Arial"/>
                                  <w:iCs/>
                                  <w:szCs w:val="20"/>
                                  <w:lang w:eastAsia="ar-SA"/>
                                </w:rPr>
                                <w:t xml:space="preserve"> </w:t>
                              </w:r>
                              <w:r w:rsidR="00AB0C2C">
                                <w:rPr>
                                  <w:rFonts w:cs="Arial"/>
                                  <w:iCs/>
                                  <w:szCs w:val="20"/>
                                  <w:lang w:eastAsia="ar-SA"/>
                                </w:rPr>
                                <w:t xml:space="preserve">v </w:t>
                              </w:r>
                              <w:r w:rsidR="005227C5" w:rsidRPr="005227C5">
                                <w:rPr>
                                  <w:rFonts w:cs="Arial"/>
                                  <w:iCs/>
                                  <w:szCs w:val="20"/>
                                  <w:lang w:eastAsia="ar-SA"/>
                                </w:rPr>
                                <w:t>Službi za evropske zadeve in mednarodno sodelovanje</w:t>
                              </w:r>
                              <w:r w:rsidR="004E631A" w:rsidRPr="004E631A">
                                <w:rPr>
                                  <w:rFonts w:cs="Arial"/>
                                  <w:iCs/>
                                  <w:szCs w:val="20"/>
                                  <w:lang w:eastAsia="ar-SA"/>
                                </w:rPr>
                                <w:t xml:space="preserve"> </w:t>
                              </w:r>
                              <w:r w:rsidR="00AB0C2C">
                                <w:rPr>
                                  <w:rFonts w:cs="Arial"/>
                                  <w:iCs/>
                                  <w:szCs w:val="20"/>
                                  <w:lang w:eastAsia="ar-SA"/>
                                </w:rPr>
                                <w:t>v</w:t>
                              </w:r>
                              <w:r w:rsidRPr="00CA4CDA">
                                <w:rPr>
                                  <w:rFonts w:cs="Arial"/>
                                  <w:iCs/>
                                  <w:szCs w:val="20"/>
                                  <w:lang w:eastAsia="ar-SA"/>
                                </w:rPr>
                                <w:t xml:space="preserve"> Ministrstv</w:t>
                              </w:r>
                              <w:r w:rsidR="006C2EF5">
                                <w:rPr>
                                  <w:rFonts w:cs="Arial"/>
                                  <w:iCs/>
                                  <w:szCs w:val="20"/>
                                  <w:lang w:eastAsia="ar-SA"/>
                                </w:rPr>
                                <w:t>u</w:t>
                              </w:r>
                              <w:r w:rsidRPr="00CA4CDA">
                                <w:rPr>
                                  <w:rFonts w:cs="Arial"/>
                                  <w:iCs/>
                                  <w:szCs w:val="20"/>
                                  <w:lang w:eastAsia="ar-SA"/>
                                </w:rPr>
                                <w:t xml:space="preserve"> za kmetijstvo, gozdarstvo in prehrano, Služba za kadrovske zadeve, Dunajska cesta 22, Ljubljana, in sicer v roku 8 dni po objavi na Zavodu RS za zaposlovanje in na osrednjem spletnem mestu državne uprave</w:t>
                              </w:r>
                              <w:r w:rsidR="00D66BD5">
                                <w:rPr>
                                  <w:rFonts w:cs="Arial"/>
                                  <w:iCs/>
                                  <w:szCs w:val="20"/>
                                  <w:lang w:eastAsia="ar-SA"/>
                                </w:rPr>
                                <w:t>,</w:t>
                              </w:r>
                              <w:r w:rsidRPr="00CA4CDA">
                                <w:rPr>
                                  <w:rFonts w:cs="Arial"/>
                                  <w:iCs/>
                                  <w:szCs w:val="20"/>
                                  <w:lang w:eastAsia="ar-SA"/>
                                </w:rPr>
                                <w:t xml:space="preserve"> </w:t>
                              </w:r>
                              <w:r w:rsidR="00D66BD5">
                                <w:rPr>
                                  <w:rFonts w:cs="Arial"/>
                                  <w:iCs/>
                                  <w:szCs w:val="20"/>
                                  <w:lang w:eastAsia="ar-SA"/>
                                </w:rPr>
                                <w:t xml:space="preserve">portalu </w:t>
                              </w:r>
                              <w:r w:rsidR="00D31A18">
                                <w:rPr>
                                  <w:rFonts w:cs="Arial"/>
                                  <w:iCs/>
                                  <w:szCs w:val="20"/>
                                  <w:lang w:eastAsia="ar-SA"/>
                                </w:rPr>
                                <w:t>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E24F87" w14:textId="77777777" w:rsidR="00376808" w:rsidRDefault="00376808" w:rsidP="00376808">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6F11E2DB" w14:textId="77777777" w:rsidR="00A2546D" w:rsidRPr="00604381" w:rsidRDefault="00376808" w:rsidP="00604381">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1C38CC4B" w14:textId="0E1810B8"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w:t>
                              </w:r>
                              <w:r w:rsidR="006C2EF5">
                                <w:rPr>
                                  <w:rFonts w:ascii="Arial" w:hAnsi="Arial" w:cs="Arial"/>
                                  <w:iCs/>
                                  <w:sz w:val="20"/>
                                  <w:szCs w:val="20"/>
                                </w:rPr>
                                <w:t xml:space="preserve">Nina </w:t>
                              </w:r>
                              <w:proofErr w:type="spellStart"/>
                              <w:r w:rsidR="006C2EF5">
                                <w:rPr>
                                  <w:rFonts w:ascii="Arial" w:hAnsi="Arial" w:cs="Arial"/>
                                  <w:iCs/>
                                  <w:sz w:val="20"/>
                                  <w:szCs w:val="20"/>
                                </w:rPr>
                                <w:t>Mencigar</w:t>
                              </w:r>
                              <w:proofErr w:type="spellEnd"/>
                              <w:r w:rsidR="00893560" w:rsidRPr="00BA35F8">
                                <w:rPr>
                                  <w:rFonts w:ascii="Arial" w:hAnsi="Arial" w:cs="Arial"/>
                                  <w:iCs/>
                                  <w:sz w:val="20"/>
                                  <w:szCs w:val="20"/>
                                </w:rPr>
                                <w:t xml:space="preserve"> </w:t>
                              </w:r>
                              <w:r w:rsidR="004538D7" w:rsidRPr="00BA35F8">
                                <w:rPr>
                                  <w:rFonts w:ascii="Arial" w:hAnsi="Arial" w:cs="Arial"/>
                                  <w:iCs/>
                                  <w:sz w:val="20"/>
                                  <w:szCs w:val="20"/>
                                </w:rPr>
                                <w:t>na tel. št: 01/478-</w:t>
                              </w:r>
                              <w:r w:rsidR="006C2EF5">
                                <w:rPr>
                                  <w:rFonts w:ascii="Arial" w:hAnsi="Arial" w:cs="Arial"/>
                                  <w:iCs/>
                                  <w:sz w:val="20"/>
                                  <w:szCs w:val="20"/>
                                </w:rPr>
                                <w:t>9076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14:paraId="4A021FE7" w14:textId="77777777" w:rsidR="00A2546D" w:rsidRDefault="00A2546D" w:rsidP="00D66600">
                              <w:pPr>
                                <w:pStyle w:val="Telobesedila"/>
                                <w:spacing w:line="276" w:lineRule="auto"/>
                                <w:jc w:val="both"/>
                                <w:rPr>
                                  <w:rFonts w:ascii="Arial" w:hAnsi="Arial" w:cs="Arial"/>
                                  <w:iCs/>
                                  <w:sz w:val="20"/>
                                  <w:szCs w:val="20"/>
                                </w:rPr>
                              </w:pPr>
                            </w:p>
                            <w:p w14:paraId="56460323" w14:textId="0B1E55A0" w:rsidR="00604381" w:rsidRDefault="009A0B6E" w:rsidP="00AB0C2C">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14:paraId="25C78696" w14:textId="7282E974" w:rsidR="00AB0C2C" w:rsidRDefault="00AB0C2C" w:rsidP="00AB0C2C">
                              <w:pPr>
                                <w:pStyle w:val="Telobesedila"/>
                                <w:spacing w:line="276" w:lineRule="auto"/>
                                <w:jc w:val="both"/>
                                <w:rPr>
                                  <w:rFonts w:ascii="Arial" w:hAnsi="Arial" w:cs="Arial"/>
                                  <w:iCs/>
                                  <w:sz w:val="20"/>
                                  <w:szCs w:val="20"/>
                                </w:rPr>
                              </w:pPr>
                            </w:p>
                            <w:p w14:paraId="2342F37D" w14:textId="77777777" w:rsidR="00AB0C2C" w:rsidRPr="00AB0C2C" w:rsidRDefault="00AB0C2C" w:rsidP="00AB0C2C">
                              <w:pPr>
                                <w:pStyle w:val="Telobesedila"/>
                                <w:spacing w:line="276" w:lineRule="auto"/>
                                <w:jc w:val="both"/>
                                <w:rPr>
                                  <w:rFonts w:ascii="Arial" w:hAnsi="Arial" w:cs="Arial"/>
                                  <w:iCs/>
                                  <w:sz w:val="20"/>
                                  <w:szCs w:val="20"/>
                                </w:rPr>
                              </w:pPr>
                            </w:p>
                            <w:p w14:paraId="3C9B11A3" w14:textId="77777777" w:rsidR="00AB0C2C" w:rsidRDefault="00AB0C2C" w:rsidP="00604381">
                              <w:pPr>
                                <w:tabs>
                                  <w:tab w:val="left" w:pos="909"/>
                                </w:tabs>
                                <w:spacing w:line="276" w:lineRule="auto"/>
                                <w:jc w:val="center"/>
                                <w:rPr>
                                  <w:rFonts w:cs="Arial"/>
                                  <w:b/>
                                  <w:bCs/>
                                  <w:szCs w:val="20"/>
                                </w:rPr>
                              </w:pPr>
                            </w:p>
                            <w:p w14:paraId="73CBA902" w14:textId="77777777" w:rsidR="00AB0C2C" w:rsidRPr="00AB0C2C" w:rsidRDefault="00AB0C2C" w:rsidP="00AB0C2C">
                              <w:pPr>
                                <w:autoSpaceDE w:val="0"/>
                                <w:autoSpaceDN w:val="0"/>
                                <w:adjustRightInd w:val="0"/>
                                <w:spacing w:line="240" w:lineRule="auto"/>
                                <w:ind w:firstLine="5529"/>
                                <w:rPr>
                                  <w:rFonts w:ascii="Helv" w:hAnsi="Helv" w:cs="Helv"/>
                                  <w:b/>
                                  <w:color w:val="000000"/>
                                  <w:szCs w:val="20"/>
                                  <w:lang w:eastAsia="sl-SI"/>
                                </w:rPr>
                              </w:pPr>
                              <w:r w:rsidRPr="00AB0C2C">
                                <w:rPr>
                                  <w:rFonts w:ascii="Helv" w:hAnsi="Helv" w:cs="Helv"/>
                                  <w:b/>
                                  <w:color w:val="000000"/>
                                  <w:szCs w:val="20"/>
                                  <w:lang w:eastAsia="sl-SI"/>
                                </w:rPr>
                                <w:t xml:space="preserve">Katarina Vasle </w:t>
                              </w:r>
                            </w:p>
                            <w:p w14:paraId="671FAC88" w14:textId="77777777" w:rsidR="00AB0C2C" w:rsidRDefault="00AB0C2C" w:rsidP="00AB0C2C">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52AD285" w14:textId="77777777" w:rsidR="00AB0C2C" w:rsidRDefault="00AB0C2C" w:rsidP="00AB0C2C">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p w14:paraId="56F3371F" w14:textId="77777777" w:rsidR="00604381" w:rsidRDefault="00604381" w:rsidP="00604381">
                              <w:pPr>
                                <w:tabs>
                                  <w:tab w:val="left" w:pos="909"/>
                                </w:tabs>
                                <w:spacing w:line="276" w:lineRule="auto"/>
                                <w:jc w:val="center"/>
                                <w:rPr>
                                  <w:rFonts w:cs="Arial"/>
                                  <w:b/>
                                  <w:bCs/>
                                  <w:szCs w:val="20"/>
                                </w:rPr>
                              </w:pPr>
                            </w:p>
                            <w:p w14:paraId="1B353BE6" w14:textId="16DB0E7D" w:rsidR="009A0B6E" w:rsidRPr="00BA35F8" w:rsidRDefault="00604381" w:rsidP="00AB0C2C">
                              <w:pPr>
                                <w:tabs>
                                  <w:tab w:val="left" w:pos="909"/>
                                </w:tabs>
                                <w:spacing w:line="276" w:lineRule="auto"/>
                                <w:jc w:val="center"/>
                                <w:rPr>
                                  <w:rFonts w:cs="Arial"/>
                                  <w:szCs w:val="20"/>
                                  <w:lang w:eastAsia="ar-SA"/>
                                </w:rPr>
                              </w:pPr>
                              <w:r>
                                <w:rPr>
                                  <w:rFonts w:cs="Arial"/>
                                  <w:b/>
                                  <w:bCs/>
                                  <w:szCs w:val="20"/>
                                </w:rPr>
                                <w:t xml:space="preserve">                                               </w:t>
                              </w:r>
                            </w:p>
                          </w:tc>
                        </w:tr>
                        <w:tr w:rsidR="00F64B09" w:rsidRPr="00BA35F8" w14:paraId="29BF1F4A" w14:textId="77777777" w:rsidTr="007A528B">
                          <w:trPr>
                            <w:tblCellSpacing w:w="0" w:type="dxa"/>
                          </w:trPr>
                          <w:tc>
                            <w:tcPr>
                              <w:tcW w:w="5000" w:type="pct"/>
                              <w:vAlign w:val="center"/>
                            </w:tcPr>
                            <w:p w14:paraId="2C2BDCB7" w14:textId="77777777" w:rsidR="00F64B09" w:rsidRPr="00BA35F8" w:rsidRDefault="00F64B09" w:rsidP="00D66BD5">
                              <w:pPr>
                                <w:pStyle w:val="Naslov7"/>
                                <w:spacing w:line="276" w:lineRule="auto"/>
                                <w:rPr>
                                  <w:rFonts w:ascii="Arial" w:hAnsi="Arial" w:cs="Arial"/>
                                  <w:b/>
                                  <w:sz w:val="20"/>
                                  <w:szCs w:val="20"/>
                                </w:rPr>
                              </w:pPr>
                            </w:p>
                          </w:tc>
                        </w:tr>
                        <w:tr w:rsidR="00F64B09" w:rsidRPr="00BA35F8" w14:paraId="006A8908" w14:textId="77777777" w:rsidTr="007A528B">
                          <w:trPr>
                            <w:tblCellSpacing w:w="0" w:type="dxa"/>
                          </w:trPr>
                          <w:tc>
                            <w:tcPr>
                              <w:tcW w:w="5000" w:type="pct"/>
                              <w:vAlign w:val="center"/>
                            </w:tcPr>
                            <w:p w14:paraId="24202650" w14:textId="77777777" w:rsidR="00F64B09" w:rsidRPr="00BA35F8" w:rsidRDefault="00F64B09" w:rsidP="00D66BD5">
                              <w:pPr>
                                <w:pStyle w:val="Naslov7"/>
                                <w:spacing w:line="276" w:lineRule="auto"/>
                                <w:rPr>
                                  <w:rFonts w:ascii="Arial" w:hAnsi="Arial" w:cs="Arial"/>
                                  <w:b/>
                                  <w:sz w:val="20"/>
                                  <w:szCs w:val="20"/>
                                </w:rPr>
                              </w:pPr>
                            </w:p>
                          </w:tc>
                        </w:tr>
                        <w:tr w:rsidR="00A2546D" w:rsidRPr="00BA35F8" w14:paraId="3255B1EC" w14:textId="77777777" w:rsidTr="007A528B">
                          <w:trPr>
                            <w:tblCellSpacing w:w="0" w:type="dxa"/>
                          </w:trPr>
                          <w:tc>
                            <w:tcPr>
                              <w:tcW w:w="5000" w:type="pct"/>
                              <w:vAlign w:val="center"/>
                            </w:tcPr>
                            <w:p w14:paraId="1217B3B4" w14:textId="77777777" w:rsidR="00A2546D" w:rsidRPr="00BA35F8" w:rsidRDefault="00A2546D" w:rsidP="00D66BD5">
                              <w:pPr>
                                <w:pStyle w:val="Naslov7"/>
                                <w:spacing w:line="276" w:lineRule="auto"/>
                                <w:rPr>
                                  <w:rFonts w:ascii="Arial" w:hAnsi="Arial" w:cs="Arial"/>
                                  <w:b/>
                                  <w:sz w:val="20"/>
                                  <w:szCs w:val="20"/>
                                </w:rPr>
                              </w:pPr>
                            </w:p>
                          </w:tc>
                        </w:tr>
                      </w:tbl>
                      <w:p w14:paraId="1C976C30" w14:textId="77777777" w:rsidR="009A0B6E" w:rsidRPr="00BA35F8" w:rsidRDefault="009A0B6E" w:rsidP="00D66BD5">
                        <w:pPr>
                          <w:pStyle w:val="Telobesedila"/>
                          <w:spacing w:line="276" w:lineRule="auto"/>
                          <w:rPr>
                            <w:rFonts w:ascii="Arial" w:hAnsi="Arial" w:cs="Arial"/>
                            <w:iCs/>
                            <w:sz w:val="20"/>
                            <w:szCs w:val="20"/>
                          </w:rPr>
                        </w:pPr>
                      </w:p>
                    </w:tc>
                  </w:tr>
                </w:tbl>
                <w:p w14:paraId="37D187E2" w14:textId="77777777" w:rsidR="00E37F0A" w:rsidRPr="00BA35F8" w:rsidRDefault="00E37F0A" w:rsidP="00D66BD5">
                  <w:pPr>
                    <w:pStyle w:val="Glava"/>
                    <w:spacing w:line="276" w:lineRule="auto"/>
                    <w:outlineLvl w:val="0"/>
                    <w:rPr>
                      <w:rFonts w:cs="Arial"/>
                      <w:szCs w:val="20"/>
                      <w:lang w:eastAsia="ar-SA"/>
                    </w:rPr>
                  </w:pPr>
                </w:p>
              </w:tc>
            </w:tr>
            <w:tr w:rsidR="004808F7" w:rsidRPr="00BA35F8" w14:paraId="3304C7FF" w14:textId="77777777">
              <w:trPr>
                <w:tblCellSpacing w:w="0" w:type="dxa"/>
              </w:trPr>
              <w:tc>
                <w:tcPr>
                  <w:tcW w:w="5000" w:type="pct"/>
                  <w:vAlign w:val="center"/>
                </w:tcPr>
                <w:p w14:paraId="24BE490A" w14:textId="77777777" w:rsidR="004808F7" w:rsidRPr="00BA35F8" w:rsidRDefault="004808F7" w:rsidP="00D66BD5">
                  <w:pPr>
                    <w:spacing w:line="276" w:lineRule="auto"/>
                    <w:rPr>
                      <w:rFonts w:cs="Arial"/>
                      <w:szCs w:val="20"/>
                      <w:lang w:eastAsia="ar-SA"/>
                    </w:rPr>
                  </w:pPr>
                </w:p>
              </w:tc>
            </w:tr>
            <w:tr w:rsidR="00983885" w:rsidRPr="00BA35F8" w14:paraId="1BA977AE" w14:textId="77777777" w:rsidTr="00DA450A">
              <w:trPr>
                <w:trHeight w:val="2548"/>
                <w:tblCellSpacing w:w="0" w:type="dxa"/>
              </w:trPr>
              <w:tc>
                <w:tcPr>
                  <w:tcW w:w="5000" w:type="pct"/>
                  <w:vAlign w:val="center"/>
                </w:tcPr>
                <w:p w14:paraId="5979406D" w14:textId="77777777" w:rsidR="00983885" w:rsidRPr="00DA450A" w:rsidRDefault="00983885" w:rsidP="00DA450A">
                  <w:pPr>
                    <w:rPr>
                      <w:rFonts w:cs="Arial"/>
                      <w:szCs w:val="20"/>
                      <w:lang w:eastAsia="ar-SA"/>
                    </w:rPr>
                  </w:pPr>
                </w:p>
              </w:tc>
            </w:tr>
          </w:tbl>
          <w:p w14:paraId="4F611F22" w14:textId="77777777" w:rsidR="00E37F0A" w:rsidRPr="00BA35F8" w:rsidRDefault="00E37F0A" w:rsidP="00D66BD5">
            <w:pPr>
              <w:pStyle w:val="Telobesedila"/>
              <w:spacing w:line="276" w:lineRule="auto"/>
              <w:rPr>
                <w:rFonts w:ascii="Arial" w:hAnsi="Arial" w:cs="Arial"/>
                <w:sz w:val="20"/>
                <w:szCs w:val="20"/>
              </w:rPr>
            </w:pPr>
          </w:p>
        </w:tc>
      </w:tr>
    </w:tbl>
    <w:p w14:paraId="43A65F18" w14:textId="77777777" w:rsidR="007D75CF" w:rsidRPr="00BA35F8" w:rsidRDefault="007D75CF" w:rsidP="00C305A3">
      <w:pPr>
        <w:pStyle w:val="ZADEVA"/>
        <w:spacing w:line="276" w:lineRule="auto"/>
        <w:ind w:left="0" w:firstLine="0"/>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B17A0" w14:textId="77777777" w:rsidR="0096073E" w:rsidRDefault="0096073E">
      <w:r>
        <w:separator/>
      </w:r>
    </w:p>
  </w:endnote>
  <w:endnote w:type="continuationSeparator" w:id="0">
    <w:p w14:paraId="1C798E74" w14:textId="77777777" w:rsidR="0096073E" w:rsidRDefault="0096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DCFB9F86-1F3C-4625-9D82-6E1301DAE359}"/>
    <w:embedBold r:id="rId2" w:fontKey="{2FF22575-5D4B-4F38-B5D3-781D874C3132}"/>
  </w:font>
  <w:font w:name="Symbol">
    <w:panose1 w:val="05050102010706020507"/>
    <w:charset w:val="02"/>
    <w:family w:val="roman"/>
    <w:pitch w:val="variable"/>
    <w:sig w:usb0="00000000" w:usb1="10000000" w:usb2="00000000" w:usb3="00000000" w:csb0="80000000" w:csb1="00000000"/>
    <w:embedRegular r:id="rId3" w:fontKey="{8A28B556-E8B5-4591-B1AF-4AA5270D7FF2}"/>
  </w:font>
  <w:font w:name="Arial">
    <w:panose1 w:val="020B0604020202020204"/>
    <w:charset w:val="EE"/>
    <w:family w:val="swiss"/>
    <w:pitch w:val="variable"/>
    <w:sig w:usb0="E0002EFF" w:usb1="C000785B" w:usb2="00000009" w:usb3="00000000" w:csb0="000001FF" w:csb1="00000000"/>
    <w:embedRegular r:id="rId4" w:fontKey="{3B5D8CDC-32A2-4682-BD94-83E32EE7E839}"/>
    <w:embedBold r:id="rId5" w:fontKey="{6CC464A2-75C2-4949-AC21-6BB1C429DE8D}"/>
    <w:embedItalic r:id="rId6" w:fontKey="{2AADC4AA-867D-49F3-A8D4-78A07B88F02B}"/>
  </w:font>
  <w:font w:name="Wingdings">
    <w:panose1 w:val="05000000000000000000"/>
    <w:charset w:val="02"/>
    <w:family w:val="auto"/>
    <w:pitch w:val="variable"/>
    <w:sig w:usb0="00000000" w:usb1="10000000" w:usb2="00000000" w:usb3="00000000" w:csb0="80000000" w:csb1="00000000"/>
    <w:embedRegular r:id="rId7" w:fontKey="{3C1C4517-62C0-4FBC-8CD0-D03229239CED}"/>
  </w:font>
  <w:font w:name="Courier New">
    <w:panose1 w:val="02070309020205020404"/>
    <w:charset w:val="EE"/>
    <w:family w:val="modern"/>
    <w:pitch w:val="fixed"/>
    <w:sig w:usb0="E0002EFF" w:usb1="C0007843" w:usb2="00000009" w:usb3="00000000" w:csb0="000001FF" w:csb1="00000000"/>
    <w:embedRegular r:id="rId8" w:fontKey="{E42EEFC4-BB6A-43AE-A670-2FB4671661CC}"/>
  </w:font>
  <w:font w:name="Tahoma">
    <w:panose1 w:val="020B0604030504040204"/>
    <w:charset w:val="EE"/>
    <w:family w:val="swiss"/>
    <w:pitch w:val="variable"/>
    <w:sig w:usb0="E1002EFF" w:usb1="C000605B" w:usb2="00000029" w:usb3="00000000" w:csb0="000101FF" w:csb1="00000000"/>
    <w:embedRegular r:id="rId9" w:fontKey="{73EBBFF5-8234-41D6-9AB0-66A2A87B84C6}"/>
  </w:font>
  <w:font w:name="Helv">
    <w:altName w:val="Arial"/>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0" w:fontKey="{64DE8240-0255-4AEB-B9E8-E178E66F8799}"/>
  </w:font>
  <w:font w:name="Republika Bold">
    <w:altName w:val="Courier New"/>
    <w:panose1 w:val="02000806030000020004"/>
    <w:charset w:val="00"/>
    <w:family w:val="auto"/>
    <w:pitch w:val="variable"/>
    <w:sig w:usb0="03000000" w:usb1="00000000" w:usb2="00000000" w:usb3="00000000" w:csb0="00000001" w:csb1="00000000"/>
    <w:embedBold r:id="rId11" w:fontKey="{D2A3B5A6-C2F5-4182-9845-BBCC10BF7D82}"/>
  </w:font>
  <w:font w:name="Calibri Light">
    <w:panose1 w:val="020F0302020204030204"/>
    <w:charset w:val="EE"/>
    <w:family w:val="swiss"/>
    <w:pitch w:val="variable"/>
    <w:sig w:usb0="E4002EFF" w:usb1="C200247B" w:usb2="00000009" w:usb3="00000000" w:csb0="000001FF" w:csb1="00000000"/>
    <w:embedRegular r:id="rId12" w:fontKey="{9444808D-4B93-4868-B52A-FE079EE56711}"/>
  </w:font>
  <w:font w:name="Calibri">
    <w:panose1 w:val="020F0502020204030204"/>
    <w:charset w:val="EE"/>
    <w:family w:val="swiss"/>
    <w:pitch w:val="variable"/>
    <w:sig w:usb0="E4002EFF" w:usb1="C200247B" w:usb2="00000009" w:usb3="00000000" w:csb0="000001FF" w:csb1="00000000"/>
    <w:embedRegular r:id="rId13" w:fontKey="{4F1D8B32-34AE-4B6A-BA9F-3D47D8E682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AE3B9" w14:textId="77777777" w:rsidR="0096073E" w:rsidRDefault="0096073E">
      <w:r>
        <w:separator/>
      </w:r>
    </w:p>
  </w:footnote>
  <w:footnote w:type="continuationSeparator" w:id="0">
    <w:p w14:paraId="12047B2D" w14:textId="77777777" w:rsidR="0096073E" w:rsidRDefault="00960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945DC"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C7373" w14:textId="77777777" w:rsidR="0012034B" w:rsidRPr="008F3500" w:rsidRDefault="003E7B48" w:rsidP="00F64B09">
    <w:pPr>
      <w:autoSpaceDE w:val="0"/>
      <w:autoSpaceDN w:val="0"/>
      <w:adjustRightInd w:val="0"/>
      <w:spacing w:line="240" w:lineRule="auto"/>
      <w:ind w:left="-851"/>
      <w:rPr>
        <w:rFonts w:ascii="Republika Bold" w:hAnsi="Republika Bold"/>
        <w:b/>
        <w:caps/>
      </w:rPr>
    </w:pPr>
    <w:r w:rsidRPr="00CE2226">
      <w:rPr>
        <w:noProof/>
        <w:szCs w:val="20"/>
        <w:lang w:eastAsia="sl-SI"/>
      </w:rPr>
      <w:drawing>
        <wp:inline distT="0" distB="0" distL="0" distR="0" wp14:anchorId="0078A05D" wp14:editId="2EACC4FC">
          <wp:extent cx="3981450" cy="103822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1038225"/>
                  </a:xfrm>
                  <a:prstGeom prst="rect">
                    <a:avLst/>
                  </a:prstGeom>
                  <a:noFill/>
                  <a:ln>
                    <a:noFill/>
                  </a:ln>
                </pic:spPr>
              </pic:pic>
            </a:graphicData>
          </a:graphic>
        </wp:inline>
      </w:drawing>
    </w:r>
  </w:p>
  <w:p w14:paraId="1AF5C82A" w14:textId="77777777"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14:paraId="620CAE6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1B8A7EC8"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B2E7355"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300B51F5"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560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74DE"/>
    <w:rsid w:val="000F3A2E"/>
    <w:rsid w:val="00102285"/>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B7663"/>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52D1"/>
    <w:rsid w:val="0028536E"/>
    <w:rsid w:val="00286CFD"/>
    <w:rsid w:val="00287084"/>
    <w:rsid w:val="002A27CA"/>
    <w:rsid w:val="002B6E1A"/>
    <w:rsid w:val="002B7E9D"/>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31A"/>
    <w:rsid w:val="004E651A"/>
    <w:rsid w:val="004F6E69"/>
    <w:rsid w:val="005017C7"/>
    <w:rsid w:val="00501E56"/>
    <w:rsid w:val="00502B91"/>
    <w:rsid w:val="005227C5"/>
    <w:rsid w:val="00525D61"/>
    <w:rsid w:val="00526246"/>
    <w:rsid w:val="00526E8F"/>
    <w:rsid w:val="00530A0F"/>
    <w:rsid w:val="00536993"/>
    <w:rsid w:val="005428E6"/>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2EF5"/>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D04F0"/>
    <w:rsid w:val="008E3AAB"/>
    <w:rsid w:val="008E73C6"/>
    <w:rsid w:val="008F32A6"/>
    <w:rsid w:val="008F3500"/>
    <w:rsid w:val="009030EA"/>
    <w:rsid w:val="009156BD"/>
    <w:rsid w:val="009214C8"/>
    <w:rsid w:val="00922234"/>
    <w:rsid w:val="00924E3C"/>
    <w:rsid w:val="009268B8"/>
    <w:rsid w:val="0093121B"/>
    <w:rsid w:val="0093270E"/>
    <w:rsid w:val="00934199"/>
    <w:rsid w:val="00935002"/>
    <w:rsid w:val="00943A6B"/>
    <w:rsid w:val="0095485F"/>
    <w:rsid w:val="00954914"/>
    <w:rsid w:val="0096073E"/>
    <w:rsid w:val="009612BB"/>
    <w:rsid w:val="00962228"/>
    <w:rsid w:val="00970F8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39A2"/>
    <w:rsid w:val="00A50189"/>
    <w:rsid w:val="00A5039D"/>
    <w:rsid w:val="00A6077A"/>
    <w:rsid w:val="00A6403B"/>
    <w:rsid w:val="00A65EE7"/>
    <w:rsid w:val="00A70133"/>
    <w:rsid w:val="00A7042B"/>
    <w:rsid w:val="00A71922"/>
    <w:rsid w:val="00A9394D"/>
    <w:rsid w:val="00A97111"/>
    <w:rsid w:val="00AA0F22"/>
    <w:rsid w:val="00AA2953"/>
    <w:rsid w:val="00AA36C6"/>
    <w:rsid w:val="00AB0C2C"/>
    <w:rsid w:val="00AB36A8"/>
    <w:rsid w:val="00AB6DE8"/>
    <w:rsid w:val="00AB79EA"/>
    <w:rsid w:val="00AC37AE"/>
    <w:rsid w:val="00AC3A67"/>
    <w:rsid w:val="00AC5A32"/>
    <w:rsid w:val="00AC5C2E"/>
    <w:rsid w:val="00AE0AE5"/>
    <w:rsid w:val="00AE0E29"/>
    <w:rsid w:val="00AE1DAB"/>
    <w:rsid w:val="00AE5D74"/>
    <w:rsid w:val="00AF5DEF"/>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05A3"/>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C7B86"/>
    <w:rsid w:val="00CE2226"/>
    <w:rsid w:val="00CE2766"/>
    <w:rsid w:val="00CE3FD0"/>
    <w:rsid w:val="00CE7514"/>
    <w:rsid w:val="00CF2E28"/>
    <w:rsid w:val="00D04605"/>
    <w:rsid w:val="00D0695E"/>
    <w:rsid w:val="00D155FA"/>
    <w:rsid w:val="00D174A5"/>
    <w:rsid w:val="00D248DE"/>
    <w:rsid w:val="00D2614B"/>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450A"/>
    <w:rsid w:val="00DA7DA9"/>
    <w:rsid w:val="00DC186A"/>
    <w:rsid w:val="00DC21EF"/>
    <w:rsid w:val="00DC548B"/>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colormru v:ext="edit" colors="#428299"/>
    </o:shapedefaults>
    <o:shapelayout v:ext="edit">
      <o:idmap v:ext="edit" data="1"/>
    </o:shapelayout>
  </w:shapeDefaults>
  <w:doNotEmbedSmartTags/>
  <w:decimalSymbol w:val=","/>
  <w:listSeparator w:val=";"/>
  <w14:docId w14:val="6DF2E277"/>
  <w15:chartTrackingRefBased/>
  <w15:docId w15:val="{DE411E50-BDB3-4B0A-8D61-6C389F07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EE21-2511-4FEE-8F0D-98E9D0B17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614</Words>
  <Characters>3749</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13</cp:revision>
  <cp:lastPrinted>2019-10-16T09:43:00Z</cp:lastPrinted>
  <dcterms:created xsi:type="dcterms:W3CDTF">2024-05-23T06:48:00Z</dcterms:created>
  <dcterms:modified xsi:type="dcterms:W3CDTF">2024-11-07T08:37:00Z</dcterms:modified>
</cp:coreProperties>
</file>