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5A795" w14:textId="77777777" w:rsidR="005B778C" w:rsidRPr="00985F61" w:rsidRDefault="00531974" w:rsidP="00DC6A71">
      <w:pPr>
        <w:pStyle w:val="datumtevilka"/>
        <w:rPr>
          <w:rFonts w:cs="Arial"/>
          <w:iCs/>
          <w:sz w:val="22"/>
          <w:szCs w:val="22"/>
          <w:lang w:val="sl-SI" w:eastAsia="ar-SA"/>
        </w:rPr>
      </w:pPr>
      <w:r>
        <w:rPr>
          <w:rFonts w:cs="Arial"/>
          <w:iCs/>
          <w:sz w:val="22"/>
          <w:szCs w:val="22"/>
          <w:lang w:val="sl-SI" w:eastAsia="ar-SA"/>
        </w:rPr>
        <w:t xml:space="preserve">Številka: </w:t>
      </w:r>
      <w:r w:rsidR="002E50F8">
        <w:rPr>
          <w:rFonts w:cs="Arial"/>
          <w:iCs/>
          <w:sz w:val="22"/>
          <w:szCs w:val="22"/>
          <w:lang w:val="sl-SI" w:eastAsia="ar-SA"/>
        </w:rPr>
        <w:t>1106-2/2022/</w:t>
      </w:r>
      <w:r w:rsidR="00C34057">
        <w:rPr>
          <w:rFonts w:cs="Arial"/>
          <w:iCs/>
          <w:sz w:val="22"/>
          <w:szCs w:val="22"/>
          <w:lang w:val="sl-SI" w:eastAsia="ar-SA"/>
        </w:rPr>
        <w:t>4</w:t>
      </w:r>
      <w:r w:rsidR="00641F88">
        <w:rPr>
          <w:rFonts w:cs="Arial"/>
          <w:iCs/>
          <w:sz w:val="22"/>
          <w:szCs w:val="22"/>
          <w:lang w:val="sl-SI" w:eastAsia="ar-SA"/>
        </w:rPr>
        <w:t>5</w:t>
      </w:r>
    </w:p>
    <w:p w14:paraId="5BBAC4D0" w14:textId="77777777" w:rsidR="007D75CF" w:rsidRPr="00985F61" w:rsidRDefault="00C250D5" w:rsidP="00DC6A71">
      <w:pPr>
        <w:pStyle w:val="datumtevilka"/>
        <w:rPr>
          <w:rFonts w:cs="Arial"/>
          <w:sz w:val="22"/>
          <w:szCs w:val="22"/>
          <w:lang w:val="sl-SI"/>
        </w:rPr>
      </w:pPr>
      <w:r w:rsidRPr="00985F61">
        <w:rPr>
          <w:rFonts w:cs="Arial"/>
          <w:iCs/>
          <w:sz w:val="22"/>
          <w:szCs w:val="22"/>
          <w:lang w:val="sl-SI" w:eastAsia="ar-SA"/>
        </w:rPr>
        <w:t>Datum:</w:t>
      </w:r>
      <w:r w:rsidR="00882F1E">
        <w:rPr>
          <w:rFonts w:cs="Arial"/>
          <w:iCs/>
          <w:sz w:val="22"/>
          <w:szCs w:val="22"/>
          <w:lang w:val="sl-SI" w:eastAsia="ar-SA"/>
        </w:rPr>
        <w:t xml:space="preserve"> </w:t>
      </w:r>
      <w:r w:rsidR="0058622B">
        <w:rPr>
          <w:rFonts w:cs="Arial"/>
          <w:iCs/>
          <w:sz w:val="22"/>
          <w:szCs w:val="22"/>
          <w:lang w:val="sl-SI" w:eastAsia="ar-SA"/>
        </w:rPr>
        <w:t>3</w:t>
      </w:r>
      <w:r w:rsidR="00882F1E">
        <w:rPr>
          <w:rFonts w:cs="Arial"/>
          <w:iCs/>
          <w:sz w:val="22"/>
          <w:szCs w:val="22"/>
          <w:lang w:val="sl-SI" w:eastAsia="ar-SA"/>
        </w:rPr>
        <w:t xml:space="preserve">. </w:t>
      </w:r>
      <w:r w:rsidR="0058622B">
        <w:rPr>
          <w:rFonts w:cs="Arial"/>
          <w:iCs/>
          <w:sz w:val="22"/>
          <w:szCs w:val="22"/>
          <w:lang w:val="sl-SI" w:eastAsia="ar-SA"/>
        </w:rPr>
        <w:t>4</w:t>
      </w:r>
      <w:r w:rsidR="00531974">
        <w:rPr>
          <w:rFonts w:cs="Arial"/>
          <w:iCs/>
          <w:sz w:val="22"/>
          <w:szCs w:val="22"/>
          <w:lang w:val="sl-SI" w:eastAsia="ar-SA"/>
        </w:rPr>
        <w:t>. 202</w:t>
      </w:r>
      <w:r w:rsidR="00E974A0">
        <w:rPr>
          <w:rFonts w:cs="Arial"/>
          <w:iCs/>
          <w:sz w:val="22"/>
          <w:szCs w:val="22"/>
          <w:lang w:val="sl-SI" w:eastAsia="ar-SA"/>
        </w:rPr>
        <w:t>3</w:t>
      </w:r>
    </w:p>
    <w:p w14:paraId="271D368E" w14:textId="77777777" w:rsidR="00164E69" w:rsidRPr="00985F61" w:rsidRDefault="00164E69" w:rsidP="00DC6A71">
      <w:pPr>
        <w:pStyle w:val="datumtevilka"/>
        <w:rPr>
          <w:rFonts w:cs="Arial"/>
          <w:sz w:val="22"/>
          <w:szCs w:val="22"/>
          <w:lang w:val="sl-SI"/>
        </w:rPr>
      </w:pPr>
    </w:p>
    <w:p w14:paraId="26C2BB02" w14:textId="77777777" w:rsidR="007542A8" w:rsidRPr="00985F61" w:rsidRDefault="007542A8" w:rsidP="00DC6A71">
      <w:pPr>
        <w:pStyle w:val="datumtevilka"/>
        <w:rPr>
          <w:rFonts w:cs="Arial"/>
          <w:sz w:val="22"/>
          <w:szCs w:val="22"/>
          <w:lang w:val="sl-SI"/>
        </w:rPr>
      </w:pPr>
    </w:p>
    <w:p w14:paraId="178CF1E7" w14:textId="77777777" w:rsidR="00D274D3" w:rsidRPr="00985F61" w:rsidRDefault="00D274D3" w:rsidP="00DC6A71">
      <w:pPr>
        <w:pStyle w:val="datumtevilka"/>
        <w:rPr>
          <w:rFonts w:cs="Arial"/>
          <w:sz w:val="22"/>
          <w:szCs w:val="22"/>
          <w:lang w:val="sl-SI"/>
        </w:rPr>
      </w:pPr>
    </w:p>
    <w:p w14:paraId="1528EAE9" w14:textId="77777777" w:rsidR="007542A8" w:rsidRPr="00985F61" w:rsidRDefault="007542A8" w:rsidP="00DC6A71">
      <w:pPr>
        <w:pStyle w:val="datumtevilka"/>
        <w:rPr>
          <w:rFonts w:cs="Arial"/>
          <w:sz w:val="22"/>
          <w:szCs w:val="22"/>
          <w:lang w:val="sl-SI"/>
        </w:rPr>
      </w:pPr>
    </w:p>
    <w:p w14:paraId="5DC8A4C4" w14:textId="77777777" w:rsidR="00531974" w:rsidRDefault="00531974" w:rsidP="00DC6A71">
      <w:pPr>
        <w:pStyle w:val="ZADEVA"/>
        <w:rPr>
          <w:rFonts w:cs="Arial"/>
          <w:iCs/>
          <w:sz w:val="22"/>
          <w:szCs w:val="22"/>
          <w:lang w:val="sl-SI" w:eastAsia="ar-SA"/>
        </w:rPr>
      </w:pPr>
    </w:p>
    <w:p w14:paraId="7565CEEA" w14:textId="77777777" w:rsidR="007D75CF" w:rsidRPr="00985F61" w:rsidRDefault="007D75CF" w:rsidP="00DC6A71">
      <w:pPr>
        <w:pStyle w:val="ZADEVA"/>
        <w:rPr>
          <w:rFonts w:cs="Arial"/>
          <w:iCs/>
          <w:sz w:val="22"/>
          <w:szCs w:val="22"/>
          <w:lang w:val="sl-SI" w:eastAsia="ar-SA"/>
        </w:rPr>
      </w:pPr>
      <w:r w:rsidRPr="00985F61">
        <w:rPr>
          <w:rFonts w:cs="Arial"/>
          <w:iCs/>
          <w:sz w:val="22"/>
          <w:szCs w:val="22"/>
          <w:lang w:val="sl-SI" w:eastAsia="ar-SA"/>
        </w:rPr>
        <w:t xml:space="preserve">Zadeva: </w:t>
      </w:r>
      <w:r w:rsidRPr="00985F61">
        <w:rPr>
          <w:rFonts w:cs="Arial"/>
          <w:iCs/>
          <w:sz w:val="22"/>
          <w:szCs w:val="22"/>
          <w:lang w:val="sl-SI" w:eastAsia="ar-SA"/>
        </w:rPr>
        <w:tab/>
      </w:r>
      <w:r w:rsidR="0022064A" w:rsidRPr="00985F61">
        <w:rPr>
          <w:rFonts w:cs="Arial"/>
          <w:iCs/>
          <w:sz w:val="22"/>
          <w:szCs w:val="22"/>
          <w:lang w:val="sl-SI" w:eastAsia="ar-SA"/>
        </w:rPr>
        <w:t xml:space="preserve">OBJAVA </w:t>
      </w:r>
      <w:r w:rsidR="00531974">
        <w:rPr>
          <w:rFonts w:cs="Arial"/>
          <w:iCs/>
          <w:sz w:val="22"/>
          <w:szCs w:val="22"/>
          <w:lang w:val="sl-SI" w:eastAsia="ar-SA"/>
        </w:rPr>
        <w:t xml:space="preserve">JAVNEGA </w:t>
      </w:r>
      <w:r w:rsidR="005B778C" w:rsidRPr="00985F61">
        <w:rPr>
          <w:rFonts w:cs="Arial"/>
          <w:iCs/>
          <w:sz w:val="22"/>
          <w:szCs w:val="22"/>
          <w:lang w:val="sl-SI" w:eastAsia="ar-SA"/>
        </w:rPr>
        <w:t>RAZPISA</w:t>
      </w:r>
    </w:p>
    <w:p w14:paraId="5DBFCD6F" w14:textId="77777777" w:rsidR="00705705" w:rsidRPr="00985F61" w:rsidRDefault="00705705" w:rsidP="00DC6A71">
      <w:pPr>
        <w:pStyle w:val="ZADEVA"/>
        <w:rPr>
          <w:rFonts w:cs="Arial"/>
          <w:iCs/>
          <w:sz w:val="22"/>
          <w:szCs w:val="22"/>
          <w:lang w:val="sl-SI" w:eastAsia="ar-SA"/>
        </w:rPr>
      </w:pPr>
    </w:p>
    <w:p w14:paraId="223900DB" w14:textId="77777777" w:rsidR="00320795" w:rsidRPr="00985F61" w:rsidRDefault="00320795" w:rsidP="00232A63">
      <w:pPr>
        <w:jc w:val="both"/>
        <w:rPr>
          <w:rFonts w:cs="Arial"/>
          <w:iCs/>
          <w:sz w:val="22"/>
          <w:szCs w:val="22"/>
          <w:lang w:val="sl-SI" w:eastAsia="ar-SA"/>
        </w:rPr>
      </w:pPr>
    </w:p>
    <w:p w14:paraId="7FE289C0" w14:textId="77777777" w:rsidR="005B778C" w:rsidRPr="00985F61" w:rsidRDefault="005B778C" w:rsidP="00232A63">
      <w:pPr>
        <w:jc w:val="both"/>
        <w:rPr>
          <w:rFonts w:cs="Arial"/>
          <w:iCs/>
          <w:sz w:val="22"/>
          <w:szCs w:val="22"/>
          <w:lang w:val="sl-SI" w:eastAsia="ar-SA"/>
        </w:rPr>
      </w:pPr>
      <w:r w:rsidRPr="00985F61">
        <w:rPr>
          <w:rFonts w:cs="Arial"/>
          <w:iCs/>
          <w:sz w:val="22"/>
          <w:szCs w:val="22"/>
          <w:lang w:val="sl-SI" w:eastAsia="ar-SA"/>
        </w:rPr>
        <w:t>Ministrstvo za kmetijstvo</w:t>
      </w:r>
      <w:r w:rsidR="009D72D0" w:rsidRPr="00985F61">
        <w:rPr>
          <w:rFonts w:cs="Arial"/>
          <w:iCs/>
          <w:sz w:val="22"/>
          <w:szCs w:val="22"/>
          <w:lang w:val="sl-SI" w:eastAsia="ar-SA"/>
        </w:rPr>
        <w:t>, gozdarstvo in prehrano</w:t>
      </w:r>
      <w:r w:rsidRPr="00985F61">
        <w:rPr>
          <w:rFonts w:cs="Arial"/>
          <w:iCs/>
          <w:sz w:val="22"/>
          <w:szCs w:val="22"/>
          <w:lang w:val="sl-SI" w:eastAsia="ar-SA"/>
        </w:rPr>
        <w:t>,</w:t>
      </w:r>
      <w:r w:rsidR="0076245F" w:rsidRPr="00985F61">
        <w:rPr>
          <w:rFonts w:cs="Arial"/>
          <w:iCs/>
          <w:sz w:val="22"/>
          <w:szCs w:val="22"/>
          <w:lang w:val="sl-SI" w:eastAsia="ar-SA"/>
        </w:rPr>
        <w:t xml:space="preserve"> Dunajska cesta 22, Ljubljana, </w:t>
      </w:r>
      <w:r w:rsidRPr="00985F61">
        <w:rPr>
          <w:rFonts w:cs="Arial"/>
          <w:iCs/>
          <w:sz w:val="22"/>
          <w:szCs w:val="22"/>
          <w:lang w:val="sl-SI" w:eastAsia="ar-SA"/>
        </w:rPr>
        <w:t xml:space="preserve">na podlagi </w:t>
      </w:r>
      <w:r w:rsidR="00B25190" w:rsidRPr="00985F61">
        <w:rPr>
          <w:rFonts w:cs="Arial"/>
          <w:iCs/>
          <w:sz w:val="22"/>
          <w:szCs w:val="22"/>
          <w:lang w:val="sl-SI" w:eastAsia="ar-SA"/>
        </w:rPr>
        <w:t xml:space="preserve">6. </w:t>
      </w:r>
      <w:r w:rsidR="0028053B" w:rsidRPr="00985F61">
        <w:rPr>
          <w:rFonts w:cs="Arial"/>
          <w:iCs/>
          <w:sz w:val="22"/>
          <w:szCs w:val="22"/>
          <w:lang w:val="sl-SI" w:eastAsia="ar-SA"/>
        </w:rPr>
        <w:t>č</w:t>
      </w:r>
      <w:r w:rsidR="00B25190" w:rsidRPr="00985F61">
        <w:rPr>
          <w:rFonts w:cs="Arial"/>
          <w:iCs/>
          <w:sz w:val="22"/>
          <w:szCs w:val="22"/>
          <w:lang w:val="sl-SI" w:eastAsia="ar-SA"/>
        </w:rPr>
        <w:t>lena Zakona o Skladu kmetijskih zemljišč in gozdov R</w:t>
      </w:r>
      <w:r w:rsidR="00B70BB3" w:rsidRPr="00985F61">
        <w:rPr>
          <w:rFonts w:cs="Arial"/>
          <w:iCs/>
          <w:sz w:val="22"/>
          <w:szCs w:val="22"/>
          <w:lang w:val="sl-SI" w:eastAsia="ar-SA"/>
        </w:rPr>
        <w:t xml:space="preserve">epublike </w:t>
      </w:r>
      <w:r w:rsidR="00B25190" w:rsidRPr="00985F61">
        <w:rPr>
          <w:rFonts w:cs="Arial"/>
          <w:iCs/>
          <w:sz w:val="22"/>
          <w:szCs w:val="22"/>
          <w:lang w:val="sl-SI" w:eastAsia="ar-SA"/>
        </w:rPr>
        <w:t>S</w:t>
      </w:r>
      <w:r w:rsidR="00B70BB3" w:rsidRPr="00985F61">
        <w:rPr>
          <w:rFonts w:cs="Arial"/>
          <w:iCs/>
          <w:sz w:val="22"/>
          <w:szCs w:val="22"/>
          <w:lang w:val="sl-SI" w:eastAsia="ar-SA"/>
        </w:rPr>
        <w:t>lovenije</w:t>
      </w:r>
      <w:r w:rsidR="00B25190" w:rsidRPr="00985F61">
        <w:rPr>
          <w:rFonts w:cs="Arial"/>
          <w:iCs/>
          <w:sz w:val="22"/>
          <w:szCs w:val="22"/>
          <w:lang w:val="sl-SI" w:eastAsia="ar-SA"/>
        </w:rPr>
        <w:t xml:space="preserve"> (</w:t>
      </w:r>
      <w:r w:rsidR="006D7F62" w:rsidRPr="00985F61">
        <w:rPr>
          <w:rFonts w:cs="Arial"/>
          <w:iCs/>
          <w:sz w:val="22"/>
          <w:szCs w:val="22"/>
          <w:lang w:val="sl-SI" w:eastAsia="ar-SA"/>
        </w:rPr>
        <w:t>Uradni list RS, št. 19/10</w:t>
      </w:r>
      <w:r w:rsidR="00CD1DC7" w:rsidRPr="00985F61">
        <w:rPr>
          <w:rFonts w:cs="Arial"/>
          <w:iCs/>
          <w:sz w:val="22"/>
          <w:szCs w:val="22"/>
          <w:lang w:val="sl-SI" w:eastAsia="ar-SA"/>
        </w:rPr>
        <w:t xml:space="preserve"> – uradno prečiščeno besedilo, </w:t>
      </w:r>
      <w:r w:rsidR="0028053B" w:rsidRPr="00985F61">
        <w:rPr>
          <w:rFonts w:cs="Arial"/>
          <w:iCs/>
          <w:sz w:val="22"/>
          <w:szCs w:val="22"/>
          <w:lang w:val="sl-SI" w:eastAsia="ar-SA"/>
        </w:rPr>
        <w:t>56/10</w:t>
      </w:r>
      <w:r w:rsidR="00CD1DC7" w:rsidRPr="00985F61">
        <w:rPr>
          <w:rFonts w:cs="Arial"/>
          <w:iCs/>
          <w:sz w:val="22"/>
          <w:szCs w:val="22"/>
          <w:lang w:val="sl-SI" w:eastAsia="ar-SA"/>
        </w:rPr>
        <w:t xml:space="preserve"> </w:t>
      </w:r>
      <w:r w:rsidR="0028053B" w:rsidRPr="00985F61">
        <w:rPr>
          <w:rFonts w:cs="Arial"/>
          <w:iCs/>
          <w:sz w:val="22"/>
          <w:szCs w:val="22"/>
          <w:lang w:val="sl-SI" w:eastAsia="ar-SA"/>
        </w:rPr>
        <w:t>-</w:t>
      </w:r>
      <w:r w:rsidR="00CD1DC7" w:rsidRPr="00985F61">
        <w:rPr>
          <w:rFonts w:cs="Arial"/>
          <w:iCs/>
          <w:sz w:val="22"/>
          <w:szCs w:val="22"/>
          <w:lang w:val="sl-SI" w:eastAsia="ar-SA"/>
        </w:rPr>
        <w:t xml:space="preserve"> </w:t>
      </w:r>
      <w:r w:rsidR="0028053B" w:rsidRPr="00985F61">
        <w:rPr>
          <w:rFonts w:cs="Arial"/>
          <w:iCs/>
          <w:sz w:val="22"/>
          <w:szCs w:val="22"/>
          <w:lang w:val="sl-SI" w:eastAsia="ar-SA"/>
        </w:rPr>
        <w:t>ORZSKZ16</w:t>
      </w:r>
      <w:r w:rsidR="00531974">
        <w:rPr>
          <w:rFonts w:cs="Arial"/>
          <w:iCs/>
          <w:sz w:val="22"/>
          <w:szCs w:val="22"/>
          <w:lang w:val="sl-SI" w:eastAsia="ar-SA"/>
        </w:rPr>
        <w:t xml:space="preserve">, 14/15 – ZUUJFO, </w:t>
      </w:r>
      <w:r w:rsidR="00CD1DC7" w:rsidRPr="00985F61">
        <w:rPr>
          <w:rFonts w:cs="Arial"/>
          <w:iCs/>
          <w:sz w:val="22"/>
          <w:szCs w:val="22"/>
          <w:lang w:val="sl-SI" w:eastAsia="ar-SA"/>
        </w:rPr>
        <w:t xml:space="preserve">9/16 </w:t>
      </w:r>
      <w:r w:rsidR="00531974">
        <w:rPr>
          <w:rFonts w:cs="Arial"/>
          <w:iCs/>
          <w:sz w:val="22"/>
          <w:szCs w:val="22"/>
          <w:lang w:val="sl-SI" w:eastAsia="ar-SA"/>
        </w:rPr>
        <w:t>–</w:t>
      </w:r>
      <w:r w:rsidR="00CD1DC7" w:rsidRPr="00985F61">
        <w:rPr>
          <w:rFonts w:cs="Arial"/>
          <w:iCs/>
          <w:sz w:val="22"/>
          <w:szCs w:val="22"/>
          <w:lang w:val="sl-SI" w:eastAsia="ar-SA"/>
        </w:rPr>
        <w:t xml:space="preserve"> ZGGLRS</w:t>
      </w:r>
      <w:r w:rsidR="00531974">
        <w:rPr>
          <w:rFonts w:cs="Arial"/>
          <w:iCs/>
          <w:sz w:val="22"/>
          <w:szCs w:val="22"/>
          <w:lang w:val="sl-SI" w:eastAsia="ar-SA"/>
        </w:rPr>
        <w:t xml:space="preserve"> in 36/21 - ZZIRDKG</w:t>
      </w:r>
      <w:r w:rsidR="0028053B" w:rsidRPr="00985F61">
        <w:rPr>
          <w:rFonts w:cs="Arial"/>
          <w:iCs/>
          <w:sz w:val="22"/>
          <w:szCs w:val="22"/>
          <w:lang w:val="sl-SI" w:eastAsia="ar-SA"/>
        </w:rPr>
        <w:t xml:space="preserve">) </w:t>
      </w:r>
      <w:r w:rsidR="00C83D2C" w:rsidRPr="00985F61">
        <w:rPr>
          <w:rFonts w:cs="Arial"/>
          <w:iCs/>
          <w:sz w:val="22"/>
          <w:szCs w:val="22"/>
          <w:lang w:val="sl-SI" w:eastAsia="ar-SA"/>
        </w:rPr>
        <w:t>ter 34. in</w:t>
      </w:r>
      <w:r w:rsidR="00813AF3" w:rsidRPr="00985F61">
        <w:rPr>
          <w:rFonts w:cs="Arial"/>
          <w:iCs/>
          <w:sz w:val="22"/>
          <w:szCs w:val="22"/>
          <w:lang w:val="sl-SI" w:eastAsia="ar-SA"/>
        </w:rPr>
        <w:t xml:space="preserve"> </w:t>
      </w:r>
      <w:r w:rsidRPr="00985F61">
        <w:rPr>
          <w:rFonts w:cs="Arial"/>
          <w:iCs/>
          <w:sz w:val="22"/>
          <w:szCs w:val="22"/>
          <w:lang w:val="sl-SI" w:eastAsia="ar-SA"/>
        </w:rPr>
        <w:t xml:space="preserve">35. člena Zakona o zavodih (Uradni </w:t>
      </w:r>
      <w:r w:rsidR="00AB4073" w:rsidRPr="00985F61">
        <w:rPr>
          <w:rFonts w:cs="Arial"/>
          <w:iCs/>
          <w:sz w:val="22"/>
          <w:szCs w:val="22"/>
          <w:lang w:val="sl-SI" w:eastAsia="ar-SA"/>
        </w:rPr>
        <w:t>list RS</w:t>
      </w:r>
      <w:r w:rsidR="000F6D52" w:rsidRPr="00985F61">
        <w:rPr>
          <w:rFonts w:cs="Arial"/>
          <w:iCs/>
          <w:sz w:val="22"/>
          <w:szCs w:val="22"/>
          <w:lang w:val="sl-SI" w:eastAsia="ar-SA"/>
        </w:rPr>
        <w:t>,</w:t>
      </w:r>
      <w:r w:rsidR="00AB4073" w:rsidRPr="00985F61">
        <w:rPr>
          <w:rFonts w:cs="Arial"/>
          <w:iCs/>
          <w:sz w:val="22"/>
          <w:szCs w:val="22"/>
          <w:lang w:val="sl-SI" w:eastAsia="ar-SA"/>
        </w:rPr>
        <w:t xml:space="preserve"> št. 12/91</w:t>
      </w:r>
      <w:r w:rsidR="00275AEB" w:rsidRPr="00985F61">
        <w:rPr>
          <w:rFonts w:cs="Arial"/>
          <w:iCs/>
          <w:sz w:val="22"/>
          <w:szCs w:val="22"/>
          <w:lang w:val="sl-SI" w:eastAsia="ar-SA"/>
        </w:rPr>
        <w:t xml:space="preserve">, </w:t>
      </w:r>
      <w:r w:rsidR="00AB4073" w:rsidRPr="00985F61">
        <w:rPr>
          <w:rFonts w:cs="Arial"/>
          <w:iCs/>
          <w:sz w:val="22"/>
          <w:szCs w:val="22"/>
          <w:lang w:val="sl-SI" w:eastAsia="ar-SA"/>
        </w:rPr>
        <w:t>8/96</w:t>
      </w:r>
      <w:r w:rsidR="00275AEB" w:rsidRPr="00985F61">
        <w:rPr>
          <w:rFonts w:cs="Arial"/>
          <w:iCs/>
          <w:sz w:val="22"/>
          <w:szCs w:val="22"/>
          <w:lang w:val="sl-SI" w:eastAsia="ar-SA"/>
        </w:rPr>
        <w:t xml:space="preserve">, </w:t>
      </w:r>
      <w:r w:rsidR="00F72C5C" w:rsidRPr="00985F61">
        <w:rPr>
          <w:rFonts w:cs="Arial"/>
          <w:iCs/>
          <w:sz w:val="22"/>
          <w:szCs w:val="22"/>
          <w:lang w:val="sl-SI" w:eastAsia="ar-SA"/>
        </w:rPr>
        <w:t>36/00 – ZPDZC in</w:t>
      </w:r>
      <w:r w:rsidR="00275AEB" w:rsidRPr="00985F61">
        <w:rPr>
          <w:rFonts w:cs="Arial"/>
          <w:iCs/>
          <w:sz w:val="22"/>
          <w:szCs w:val="22"/>
          <w:lang w:val="sl-SI" w:eastAsia="ar-SA"/>
        </w:rPr>
        <w:t xml:space="preserve"> 127/06 - ZJZP</w:t>
      </w:r>
      <w:r w:rsidR="000E3CBF" w:rsidRPr="00985F61">
        <w:rPr>
          <w:rFonts w:cs="Arial"/>
          <w:iCs/>
          <w:sz w:val="22"/>
          <w:szCs w:val="22"/>
          <w:lang w:val="sl-SI" w:eastAsia="ar-SA"/>
        </w:rPr>
        <w:t xml:space="preserve">) </w:t>
      </w:r>
      <w:r w:rsidRPr="00985F61">
        <w:rPr>
          <w:rFonts w:cs="Arial"/>
          <w:iCs/>
          <w:sz w:val="22"/>
          <w:szCs w:val="22"/>
          <w:lang w:val="sl-SI" w:eastAsia="ar-SA"/>
        </w:rPr>
        <w:t>razpisuje prosto delovno mesto:</w:t>
      </w:r>
    </w:p>
    <w:p w14:paraId="30CB93CC" w14:textId="77777777" w:rsidR="005347A9" w:rsidRPr="00985F61" w:rsidRDefault="005347A9" w:rsidP="005B778C">
      <w:pPr>
        <w:jc w:val="both"/>
        <w:rPr>
          <w:rFonts w:cs="Arial"/>
          <w:iCs/>
          <w:sz w:val="22"/>
          <w:szCs w:val="22"/>
          <w:lang w:val="sl-SI" w:eastAsia="ar-SA"/>
        </w:rPr>
      </w:pPr>
    </w:p>
    <w:p w14:paraId="0CF1B521" w14:textId="77777777" w:rsidR="005B778C" w:rsidRPr="00985F61" w:rsidRDefault="00DF441A" w:rsidP="00F26F00">
      <w:pPr>
        <w:pStyle w:val="Naslov1"/>
        <w:rPr>
          <w:rFonts w:cs="Arial"/>
        </w:rPr>
      </w:pPr>
      <w:r w:rsidRPr="00985F61">
        <w:rPr>
          <w:rFonts w:cs="Arial"/>
        </w:rPr>
        <w:t>DIREKTORJA</w:t>
      </w:r>
      <w:r w:rsidR="00D8037E" w:rsidRPr="00985F61">
        <w:rPr>
          <w:rFonts w:cs="Arial"/>
        </w:rPr>
        <w:t xml:space="preserve"> </w:t>
      </w:r>
      <w:r w:rsidRPr="00985F61">
        <w:rPr>
          <w:rFonts w:cs="Arial"/>
        </w:rPr>
        <w:t>/</w:t>
      </w:r>
      <w:r w:rsidR="00D8037E" w:rsidRPr="00985F61">
        <w:rPr>
          <w:rFonts w:cs="Arial"/>
        </w:rPr>
        <w:t xml:space="preserve"> </w:t>
      </w:r>
      <w:r w:rsidRPr="00985F61">
        <w:rPr>
          <w:rFonts w:cs="Arial"/>
        </w:rPr>
        <w:t xml:space="preserve">DIREKTORICE </w:t>
      </w:r>
      <w:r w:rsidR="00B25190" w:rsidRPr="00985F61">
        <w:rPr>
          <w:rFonts w:cs="Arial"/>
        </w:rPr>
        <w:t>SKLADA KMETIJSKIH ZEMLJIŠČ IN GOZDOV</w:t>
      </w:r>
      <w:r w:rsidR="0028053B" w:rsidRPr="00985F61">
        <w:rPr>
          <w:rFonts w:cs="Arial"/>
        </w:rPr>
        <w:t xml:space="preserve"> REPUBLIKE SLOVENIJE</w:t>
      </w:r>
    </w:p>
    <w:p w14:paraId="2FBE796C" w14:textId="77777777" w:rsidR="000A372E" w:rsidRPr="00985F61" w:rsidRDefault="000A372E" w:rsidP="00DA6C55">
      <w:pPr>
        <w:jc w:val="center"/>
        <w:rPr>
          <w:rFonts w:cs="Arial"/>
          <w:iCs/>
          <w:sz w:val="22"/>
          <w:szCs w:val="22"/>
          <w:lang w:val="sl-SI"/>
        </w:rPr>
      </w:pPr>
    </w:p>
    <w:p w14:paraId="3944F42F" w14:textId="77777777" w:rsidR="00DA6C55" w:rsidRPr="00985F61" w:rsidRDefault="00DA6C55" w:rsidP="00DA6C55">
      <w:pPr>
        <w:jc w:val="center"/>
        <w:rPr>
          <w:rFonts w:cs="Arial"/>
          <w:iCs/>
          <w:sz w:val="22"/>
          <w:szCs w:val="22"/>
          <w:lang w:val="sl-SI"/>
        </w:rPr>
      </w:pPr>
      <w:r w:rsidRPr="00985F61">
        <w:rPr>
          <w:rFonts w:cs="Arial"/>
          <w:iCs/>
          <w:sz w:val="22"/>
          <w:szCs w:val="22"/>
          <w:lang w:val="sl-SI"/>
        </w:rPr>
        <w:t>I.</w:t>
      </w:r>
    </w:p>
    <w:p w14:paraId="255881A6" w14:textId="77777777" w:rsidR="00A114CF" w:rsidRPr="00985F61" w:rsidRDefault="00A114CF" w:rsidP="00DA6C55">
      <w:pPr>
        <w:jc w:val="center"/>
        <w:rPr>
          <w:rFonts w:cs="Arial"/>
          <w:iCs/>
          <w:sz w:val="22"/>
          <w:szCs w:val="22"/>
          <w:lang w:val="sl-SI"/>
        </w:rPr>
      </w:pPr>
    </w:p>
    <w:p w14:paraId="4F727739" w14:textId="77777777" w:rsidR="00DA6C55" w:rsidRPr="00985F61" w:rsidRDefault="00DA6C55" w:rsidP="00DA6C55">
      <w:pPr>
        <w:jc w:val="both"/>
        <w:rPr>
          <w:rFonts w:cs="Arial"/>
          <w:iCs/>
          <w:sz w:val="22"/>
          <w:szCs w:val="22"/>
          <w:lang w:val="sl-SI" w:eastAsia="ar-SA"/>
        </w:rPr>
      </w:pPr>
      <w:r w:rsidRPr="00985F61">
        <w:rPr>
          <w:rFonts w:cs="Arial"/>
          <w:iCs/>
          <w:sz w:val="22"/>
          <w:szCs w:val="22"/>
          <w:lang w:val="sl-SI" w:eastAsia="ar-SA"/>
        </w:rPr>
        <w:t xml:space="preserve">Kandidat, ki se bo prijavil na navedeni </w:t>
      </w:r>
      <w:r w:rsidR="00D5059F">
        <w:rPr>
          <w:rFonts w:cs="Arial"/>
          <w:iCs/>
          <w:sz w:val="22"/>
          <w:szCs w:val="22"/>
          <w:lang w:val="sl-SI" w:eastAsia="ar-SA"/>
        </w:rPr>
        <w:t xml:space="preserve">javni </w:t>
      </w:r>
      <w:r w:rsidR="00CC64EE" w:rsidRPr="00985F61">
        <w:rPr>
          <w:rFonts w:cs="Arial"/>
          <w:iCs/>
          <w:sz w:val="22"/>
          <w:szCs w:val="22"/>
          <w:lang w:val="sl-SI" w:eastAsia="ar-SA"/>
        </w:rPr>
        <w:t>razpis</w:t>
      </w:r>
      <w:r w:rsidR="00725E50" w:rsidRPr="00985F61">
        <w:rPr>
          <w:rFonts w:cs="Arial"/>
          <w:iCs/>
          <w:sz w:val="22"/>
          <w:szCs w:val="22"/>
          <w:lang w:val="sl-SI" w:eastAsia="ar-SA"/>
        </w:rPr>
        <w:t>,</w:t>
      </w:r>
      <w:r w:rsidRPr="00985F61">
        <w:rPr>
          <w:rFonts w:cs="Arial"/>
          <w:iCs/>
          <w:sz w:val="22"/>
          <w:szCs w:val="22"/>
          <w:lang w:val="sl-SI" w:eastAsia="ar-SA"/>
        </w:rPr>
        <w:t xml:space="preserve"> mora izpolnjevati naslednje pogoje:</w:t>
      </w:r>
    </w:p>
    <w:p w14:paraId="7554AF34" w14:textId="77777777" w:rsidR="00B25190" w:rsidRPr="00985F61" w:rsidRDefault="00B25190" w:rsidP="00DA6C55">
      <w:pPr>
        <w:jc w:val="both"/>
        <w:rPr>
          <w:rFonts w:cs="Arial"/>
          <w:iCs/>
          <w:sz w:val="22"/>
          <w:szCs w:val="22"/>
          <w:lang w:val="sl-SI" w:eastAsia="ar-SA"/>
        </w:rPr>
      </w:pPr>
    </w:p>
    <w:p w14:paraId="4CD25480" w14:textId="77777777" w:rsidR="00B25190" w:rsidRPr="00985F61" w:rsidRDefault="006D7F62" w:rsidP="002826FF">
      <w:pPr>
        <w:pStyle w:val="Telobesedila"/>
        <w:numPr>
          <w:ilvl w:val="0"/>
          <w:numId w:val="8"/>
        </w:numPr>
        <w:suppressAutoHyphens w:val="0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iCs/>
          <w:sz w:val="22"/>
          <w:szCs w:val="22"/>
        </w:rPr>
      </w:pPr>
      <w:r w:rsidRPr="00985F61">
        <w:rPr>
          <w:rFonts w:ascii="Arial" w:hAnsi="Arial" w:cs="Arial"/>
          <w:iCs/>
          <w:sz w:val="22"/>
          <w:szCs w:val="22"/>
        </w:rPr>
        <w:t>n</w:t>
      </w:r>
      <w:r w:rsidR="00B44084" w:rsidRPr="00985F61">
        <w:rPr>
          <w:rFonts w:ascii="Arial" w:hAnsi="Arial" w:cs="Arial"/>
          <w:iCs/>
          <w:sz w:val="22"/>
          <w:szCs w:val="22"/>
        </w:rPr>
        <w:t>ajmanj izobrazbo</w:t>
      </w:r>
      <w:r w:rsidR="00672164" w:rsidRPr="00985F61">
        <w:rPr>
          <w:rFonts w:ascii="Arial" w:hAnsi="Arial" w:cs="Arial"/>
          <w:iCs/>
          <w:sz w:val="22"/>
          <w:szCs w:val="22"/>
        </w:rPr>
        <w:t xml:space="preserve">, pridobljeno po študijskem programu </w:t>
      </w:r>
      <w:r w:rsidR="00B44084" w:rsidRPr="00985F61">
        <w:rPr>
          <w:rFonts w:ascii="Arial" w:hAnsi="Arial" w:cs="Arial"/>
          <w:iCs/>
          <w:sz w:val="22"/>
          <w:szCs w:val="22"/>
        </w:rPr>
        <w:t xml:space="preserve">druge stopnje </w:t>
      </w:r>
      <w:r w:rsidR="00672164" w:rsidRPr="00985F61">
        <w:rPr>
          <w:rFonts w:ascii="Arial" w:hAnsi="Arial" w:cs="Arial"/>
          <w:iCs/>
          <w:sz w:val="22"/>
          <w:szCs w:val="22"/>
        </w:rPr>
        <w:t>v skladu z zakonom, ki ureja visoko šolstvo oziroma izobrazbo, ki ustreza ravni izobrazbe, pridobljene po študijskih programih druge stopnje;</w:t>
      </w:r>
    </w:p>
    <w:p w14:paraId="3C00A105" w14:textId="77777777" w:rsidR="00B25190" w:rsidRPr="00985F61" w:rsidRDefault="00B25190" w:rsidP="00B25190">
      <w:pPr>
        <w:numPr>
          <w:ilvl w:val="0"/>
          <w:numId w:val="8"/>
        </w:numPr>
        <w:suppressAutoHyphens/>
        <w:spacing w:line="240" w:lineRule="auto"/>
        <w:jc w:val="both"/>
        <w:rPr>
          <w:rFonts w:cs="Arial"/>
          <w:iCs/>
          <w:sz w:val="22"/>
          <w:szCs w:val="22"/>
          <w:lang w:val="sl-SI" w:eastAsia="ar-SA"/>
        </w:rPr>
      </w:pPr>
      <w:r w:rsidRPr="00985F61">
        <w:rPr>
          <w:rFonts w:cs="Arial"/>
          <w:iCs/>
          <w:sz w:val="22"/>
          <w:szCs w:val="22"/>
          <w:lang w:val="sl-SI" w:eastAsia="ar-SA"/>
        </w:rPr>
        <w:t>najmanj 5 let delovnih izkušenj;</w:t>
      </w:r>
    </w:p>
    <w:p w14:paraId="7F2E1394" w14:textId="77777777" w:rsidR="00B44084" w:rsidRPr="00985F61" w:rsidRDefault="00B44084" w:rsidP="00B25190">
      <w:pPr>
        <w:numPr>
          <w:ilvl w:val="0"/>
          <w:numId w:val="8"/>
        </w:numPr>
        <w:suppressAutoHyphens/>
        <w:spacing w:line="240" w:lineRule="auto"/>
        <w:jc w:val="both"/>
        <w:rPr>
          <w:rFonts w:cs="Arial"/>
          <w:iCs/>
          <w:sz w:val="22"/>
          <w:szCs w:val="22"/>
          <w:lang w:val="sl-SI" w:eastAsia="ar-SA"/>
        </w:rPr>
      </w:pPr>
      <w:r w:rsidRPr="00985F61">
        <w:rPr>
          <w:rFonts w:cs="Arial"/>
          <w:iCs/>
          <w:sz w:val="22"/>
          <w:szCs w:val="22"/>
          <w:lang w:val="sl-SI" w:eastAsia="ar-SA"/>
        </w:rPr>
        <w:t>najmanj 3 leta vodstvenih izkušenj;</w:t>
      </w:r>
    </w:p>
    <w:p w14:paraId="25B22202" w14:textId="77777777" w:rsidR="00B44084" w:rsidRPr="00985F61" w:rsidRDefault="003F4A90" w:rsidP="00B25190">
      <w:pPr>
        <w:numPr>
          <w:ilvl w:val="0"/>
          <w:numId w:val="8"/>
        </w:numPr>
        <w:suppressAutoHyphens/>
        <w:spacing w:line="240" w:lineRule="auto"/>
        <w:jc w:val="both"/>
        <w:rPr>
          <w:rFonts w:cs="Arial"/>
          <w:iCs/>
          <w:sz w:val="22"/>
          <w:szCs w:val="22"/>
          <w:lang w:val="sl-SI" w:eastAsia="ar-SA"/>
        </w:rPr>
      </w:pPr>
      <w:r w:rsidRPr="00985F61">
        <w:rPr>
          <w:rFonts w:cs="Arial"/>
          <w:sz w:val="22"/>
          <w:szCs w:val="22"/>
          <w:lang w:val="sl-SI" w:eastAsia="sl-SI"/>
        </w:rPr>
        <w:t>osnovna raven znanja angleškega ali nemškega ali francoskega jezika</w:t>
      </w:r>
      <w:r w:rsidR="00B44084" w:rsidRPr="00985F61">
        <w:rPr>
          <w:rFonts w:cs="Arial"/>
          <w:sz w:val="22"/>
          <w:szCs w:val="22"/>
          <w:lang w:val="sl-SI" w:eastAsia="sl-SI"/>
        </w:rPr>
        <w:t>;</w:t>
      </w:r>
    </w:p>
    <w:p w14:paraId="3DCF6957" w14:textId="77777777" w:rsidR="003F4A90" w:rsidRPr="00985F61" w:rsidRDefault="003F4A90" w:rsidP="00B25190">
      <w:pPr>
        <w:numPr>
          <w:ilvl w:val="0"/>
          <w:numId w:val="8"/>
        </w:numPr>
        <w:suppressAutoHyphens/>
        <w:spacing w:line="240" w:lineRule="auto"/>
        <w:jc w:val="both"/>
        <w:rPr>
          <w:rFonts w:cs="Arial"/>
          <w:iCs/>
          <w:sz w:val="22"/>
          <w:szCs w:val="22"/>
          <w:lang w:val="sl-SI" w:eastAsia="ar-SA"/>
        </w:rPr>
      </w:pPr>
      <w:r w:rsidRPr="00985F61">
        <w:rPr>
          <w:rFonts w:cs="Arial"/>
          <w:sz w:val="22"/>
          <w:szCs w:val="22"/>
          <w:lang w:val="sl-SI" w:eastAsia="sl-SI"/>
        </w:rPr>
        <w:t>poznavanje računalniških programov v okolju Windows;</w:t>
      </w:r>
    </w:p>
    <w:p w14:paraId="5908F470" w14:textId="77777777" w:rsidR="006C03AA" w:rsidRPr="005D3E4F" w:rsidRDefault="006C03AA" w:rsidP="006C03AA">
      <w:pPr>
        <w:numPr>
          <w:ilvl w:val="0"/>
          <w:numId w:val="8"/>
        </w:numPr>
        <w:suppressAutoHyphens/>
        <w:spacing w:line="240" w:lineRule="auto"/>
        <w:jc w:val="both"/>
        <w:rPr>
          <w:rFonts w:cs="Arial"/>
          <w:iCs/>
          <w:sz w:val="22"/>
          <w:szCs w:val="22"/>
          <w:lang w:val="sl-SI" w:eastAsia="ar-SA"/>
        </w:rPr>
      </w:pPr>
      <w:r w:rsidRPr="00985F61">
        <w:rPr>
          <w:rFonts w:cs="Arial"/>
          <w:sz w:val="22"/>
          <w:szCs w:val="22"/>
          <w:lang w:val="sl-SI" w:eastAsia="sl-SI"/>
        </w:rPr>
        <w:t>državljanstvo Republike Slovenije;</w:t>
      </w:r>
    </w:p>
    <w:p w14:paraId="4796519E" w14:textId="77777777" w:rsidR="005D3E4F" w:rsidRPr="00985F61" w:rsidRDefault="005D3E4F" w:rsidP="006C03AA">
      <w:pPr>
        <w:numPr>
          <w:ilvl w:val="0"/>
          <w:numId w:val="8"/>
        </w:numPr>
        <w:suppressAutoHyphens/>
        <w:spacing w:line="240" w:lineRule="auto"/>
        <w:jc w:val="both"/>
        <w:rPr>
          <w:rFonts w:cs="Arial"/>
          <w:iCs/>
          <w:sz w:val="22"/>
          <w:szCs w:val="22"/>
          <w:lang w:val="sl-SI" w:eastAsia="ar-SA"/>
        </w:rPr>
      </w:pPr>
      <w:r>
        <w:rPr>
          <w:rFonts w:cs="Arial"/>
          <w:sz w:val="22"/>
          <w:szCs w:val="22"/>
          <w:lang w:val="sl-SI" w:eastAsia="sl-SI"/>
        </w:rPr>
        <w:t>znanje uradnega jezika;</w:t>
      </w:r>
    </w:p>
    <w:p w14:paraId="6CC5E792" w14:textId="77777777" w:rsidR="00B25190" w:rsidRPr="00985F61" w:rsidRDefault="00B25190" w:rsidP="00B25190">
      <w:pPr>
        <w:numPr>
          <w:ilvl w:val="0"/>
          <w:numId w:val="8"/>
        </w:numPr>
        <w:suppressAutoHyphens/>
        <w:spacing w:line="240" w:lineRule="auto"/>
        <w:jc w:val="both"/>
        <w:rPr>
          <w:rFonts w:cs="Arial"/>
          <w:iCs/>
          <w:sz w:val="22"/>
          <w:szCs w:val="22"/>
          <w:lang w:val="sl-SI" w:eastAsia="ar-SA"/>
        </w:rPr>
      </w:pPr>
      <w:r w:rsidRPr="00985F61">
        <w:rPr>
          <w:rFonts w:cs="Arial"/>
          <w:sz w:val="22"/>
          <w:szCs w:val="22"/>
          <w:lang w:val="sl-SI" w:eastAsia="sl-SI"/>
        </w:rPr>
        <w:t>ne smejo biti pravnomočno obsojeni zaradi naklepnega kaznivega dejanja, ki se preganja po uradni dolžnosti in ne smejo biti obsojeni na nepogojno kazen zapora v trajanju več kot šest mesecev;</w:t>
      </w:r>
    </w:p>
    <w:p w14:paraId="7F51CFAF" w14:textId="77777777" w:rsidR="004234C0" w:rsidRPr="00985F61" w:rsidRDefault="00B25190" w:rsidP="00B25190">
      <w:pPr>
        <w:numPr>
          <w:ilvl w:val="0"/>
          <w:numId w:val="8"/>
        </w:numPr>
        <w:suppressAutoHyphens/>
        <w:spacing w:line="240" w:lineRule="auto"/>
        <w:jc w:val="both"/>
        <w:rPr>
          <w:rFonts w:cs="Arial"/>
          <w:iCs/>
          <w:sz w:val="22"/>
          <w:szCs w:val="22"/>
          <w:lang w:val="sl-SI" w:eastAsia="ar-SA"/>
        </w:rPr>
      </w:pPr>
      <w:r w:rsidRPr="00985F61">
        <w:rPr>
          <w:rFonts w:cs="Arial"/>
          <w:sz w:val="22"/>
          <w:szCs w:val="22"/>
          <w:lang w:val="sl-SI" w:eastAsia="sl-SI"/>
        </w:rPr>
        <w:t>zoper njih ne sme biti vložena pravnomočna obtožnica zaradi naklepnega kaznivega dejanja, ki se preganja po uradni dolžnosti.</w:t>
      </w:r>
    </w:p>
    <w:p w14:paraId="00997253" w14:textId="77777777" w:rsidR="007103AA" w:rsidRPr="00985F61" w:rsidRDefault="007103AA" w:rsidP="007103AA">
      <w:pPr>
        <w:suppressAutoHyphens/>
        <w:spacing w:line="240" w:lineRule="auto"/>
        <w:ind w:left="720"/>
        <w:jc w:val="both"/>
        <w:rPr>
          <w:rFonts w:cs="Arial"/>
          <w:iCs/>
          <w:sz w:val="22"/>
          <w:szCs w:val="22"/>
          <w:lang w:val="sl-SI" w:eastAsia="ar-SA"/>
        </w:rPr>
      </w:pPr>
    </w:p>
    <w:p w14:paraId="19C39679" w14:textId="77777777" w:rsidR="00184F8C" w:rsidRPr="00985F61" w:rsidRDefault="00184F8C" w:rsidP="008D2836">
      <w:pPr>
        <w:keepNext/>
        <w:jc w:val="center"/>
        <w:rPr>
          <w:rFonts w:cs="Arial"/>
          <w:iCs/>
          <w:sz w:val="22"/>
          <w:szCs w:val="22"/>
          <w:lang w:val="sl-SI"/>
        </w:rPr>
      </w:pPr>
      <w:r w:rsidRPr="00985F61">
        <w:rPr>
          <w:rFonts w:cs="Arial"/>
          <w:iCs/>
          <w:sz w:val="22"/>
          <w:szCs w:val="22"/>
          <w:lang w:val="sl-SI"/>
        </w:rPr>
        <w:t>II.</w:t>
      </w:r>
    </w:p>
    <w:p w14:paraId="7F705BE6" w14:textId="77777777" w:rsidR="00184F8C" w:rsidRPr="00985F61" w:rsidRDefault="00184F8C" w:rsidP="008D2836">
      <w:pPr>
        <w:keepNext/>
        <w:spacing w:line="240" w:lineRule="auto"/>
        <w:jc w:val="both"/>
        <w:rPr>
          <w:rFonts w:cs="Arial"/>
          <w:iCs/>
          <w:sz w:val="22"/>
          <w:szCs w:val="22"/>
          <w:lang w:val="sl-SI" w:eastAsia="ar-SA"/>
        </w:rPr>
      </w:pPr>
    </w:p>
    <w:p w14:paraId="148277E3" w14:textId="77777777" w:rsidR="00DA6C55" w:rsidRPr="00985F61" w:rsidRDefault="00BF20F1" w:rsidP="008D2836">
      <w:pPr>
        <w:keepNext/>
        <w:jc w:val="both"/>
        <w:rPr>
          <w:rFonts w:cs="Arial"/>
          <w:iCs/>
          <w:sz w:val="22"/>
          <w:szCs w:val="22"/>
          <w:lang w:val="sl-SI" w:eastAsia="ar-SA"/>
        </w:rPr>
      </w:pPr>
      <w:r w:rsidRPr="00985F61">
        <w:rPr>
          <w:rFonts w:cs="Arial"/>
          <w:iCs/>
          <w:sz w:val="22"/>
          <w:szCs w:val="22"/>
          <w:lang w:val="sl-SI" w:eastAsia="ar-SA"/>
        </w:rPr>
        <w:t>Okvirna vsebina dela</w:t>
      </w:r>
      <w:r w:rsidR="00DA6C55" w:rsidRPr="00985F61">
        <w:rPr>
          <w:rFonts w:cs="Arial"/>
          <w:iCs/>
          <w:sz w:val="22"/>
          <w:szCs w:val="22"/>
          <w:lang w:val="sl-SI" w:eastAsia="ar-SA"/>
        </w:rPr>
        <w:t>:</w:t>
      </w:r>
    </w:p>
    <w:p w14:paraId="6C3DFBEE" w14:textId="77777777" w:rsidR="00613145" w:rsidRPr="00985F61" w:rsidRDefault="00613145" w:rsidP="00613145">
      <w:pPr>
        <w:numPr>
          <w:ilvl w:val="0"/>
          <w:numId w:val="9"/>
        </w:numPr>
        <w:suppressAutoHyphens/>
        <w:spacing w:line="240" w:lineRule="auto"/>
        <w:jc w:val="both"/>
        <w:rPr>
          <w:rFonts w:cs="Arial"/>
          <w:iCs/>
          <w:sz w:val="22"/>
          <w:szCs w:val="22"/>
          <w:lang w:val="sl-SI" w:eastAsia="ar-SA"/>
        </w:rPr>
      </w:pPr>
      <w:r w:rsidRPr="00985F61">
        <w:rPr>
          <w:rFonts w:cs="Arial"/>
          <w:iCs/>
          <w:sz w:val="22"/>
          <w:szCs w:val="22"/>
          <w:lang w:val="sl-SI" w:eastAsia="ar-SA"/>
        </w:rPr>
        <w:t>zastopanje in predstavljanje Sklada kmetijskih zemljišč in gozdov Republike Slovenije (v nadaljevanju: Sklad) v skladu z zakonom in statutom,</w:t>
      </w:r>
    </w:p>
    <w:p w14:paraId="20F6C9B5" w14:textId="77777777" w:rsidR="00B25190" w:rsidRPr="00985F61" w:rsidRDefault="00613145" w:rsidP="008D2836">
      <w:pPr>
        <w:keepNext/>
        <w:numPr>
          <w:ilvl w:val="0"/>
          <w:numId w:val="9"/>
        </w:numPr>
        <w:suppressAutoHyphens/>
        <w:spacing w:line="240" w:lineRule="auto"/>
        <w:jc w:val="both"/>
        <w:rPr>
          <w:rFonts w:cs="Arial"/>
          <w:iCs/>
          <w:sz w:val="22"/>
          <w:szCs w:val="22"/>
          <w:lang w:val="sl-SI" w:eastAsia="ar-SA"/>
        </w:rPr>
      </w:pPr>
      <w:r w:rsidRPr="00985F61">
        <w:rPr>
          <w:rFonts w:cs="Arial"/>
          <w:iCs/>
          <w:sz w:val="22"/>
          <w:szCs w:val="22"/>
          <w:lang w:val="sl-SI" w:eastAsia="ar-SA"/>
        </w:rPr>
        <w:lastRenderedPageBreak/>
        <w:t>vodenje, organizacija</w:t>
      </w:r>
      <w:r w:rsidR="00B25190" w:rsidRPr="00985F61">
        <w:rPr>
          <w:rFonts w:cs="Arial"/>
          <w:iCs/>
          <w:sz w:val="22"/>
          <w:szCs w:val="22"/>
          <w:lang w:val="sl-SI" w:eastAsia="ar-SA"/>
        </w:rPr>
        <w:t xml:space="preserve"> in usklajevanje poslovanja </w:t>
      </w:r>
      <w:r w:rsidRPr="00985F61">
        <w:rPr>
          <w:rFonts w:cs="Arial"/>
          <w:iCs/>
          <w:sz w:val="22"/>
          <w:szCs w:val="22"/>
          <w:lang w:val="sl-SI" w:eastAsia="ar-SA"/>
        </w:rPr>
        <w:t xml:space="preserve">in strokovnega dela </w:t>
      </w:r>
      <w:r w:rsidR="00B25190" w:rsidRPr="00985F61">
        <w:rPr>
          <w:rFonts w:cs="Arial"/>
          <w:iCs/>
          <w:sz w:val="22"/>
          <w:szCs w:val="22"/>
          <w:lang w:val="sl-SI" w:eastAsia="ar-SA"/>
        </w:rPr>
        <w:t>Sklada</w:t>
      </w:r>
      <w:r w:rsidRPr="00985F61">
        <w:rPr>
          <w:rFonts w:cs="Arial"/>
          <w:iCs/>
          <w:sz w:val="22"/>
          <w:szCs w:val="22"/>
          <w:lang w:val="sl-SI" w:eastAsia="ar-SA"/>
        </w:rPr>
        <w:t xml:space="preserve"> ter organiziranje strokovnega nadzora</w:t>
      </w:r>
      <w:r w:rsidR="006D7F62" w:rsidRPr="00985F61">
        <w:rPr>
          <w:rFonts w:cs="Arial"/>
          <w:iCs/>
          <w:sz w:val="22"/>
          <w:szCs w:val="22"/>
          <w:lang w:val="sl-SI" w:eastAsia="ar-SA"/>
        </w:rPr>
        <w:t>,</w:t>
      </w:r>
    </w:p>
    <w:p w14:paraId="36A4DC20" w14:textId="77777777" w:rsidR="00023502" w:rsidRPr="00985F61" w:rsidRDefault="00023502" w:rsidP="00023502">
      <w:pPr>
        <w:numPr>
          <w:ilvl w:val="0"/>
          <w:numId w:val="9"/>
        </w:numPr>
        <w:suppressAutoHyphens/>
        <w:spacing w:line="240" w:lineRule="auto"/>
        <w:jc w:val="both"/>
        <w:rPr>
          <w:rFonts w:cs="Arial"/>
          <w:iCs/>
          <w:sz w:val="22"/>
          <w:szCs w:val="22"/>
          <w:lang w:val="sl-SI" w:eastAsia="ar-SA"/>
        </w:rPr>
      </w:pPr>
      <w:r w:rsidRPr="00985F61">
        <w:rPr>
          <w:rFonts w:cs="Arial"/>
          <w:iCs/>
          <w:sz w:val="22"/>
          <w:szCs w:val="22"/>
          <w:lang w:val="sl-SI" w:eastAsia="ar-SA"/>
        </w:rPr>
        <w:t>izvajanje razvojne strategije Sklada,</w:t>
      </w:r>
    </w:p>
    <w:p w14:paraId="6D9D9A61" w14:textId="77777777" w:rsidR="009C3377" w:rsidRPr="00985F61" w:rsidRDefault="009C3377" w:rsidP="00023502">
      <w:pPr>
        <w:numPr>
          <w:ilvl w:val="0"/>
          <w:numId w:val="9"/>
        </w:numPr>
        <w:suppressAutoHyphens/>
        <w:spacing w:line="240" w:lineRule="auto"/>
        <w:jc w:val="both"/>
        <w:rPr>
          <w:rFonts w:cs="Arial"/>
          <w:iCs/>
          <w:sz w:val="22"/>
          <w:szCs w:val="22"/>
          <w:lang w:val="sl-SI" w:eastAsia="ar-SA"/>
        </w:rPr>
      </w:pPr>
      <w:r w:rsidRPr="00985F61">
        <w:rPr>
          <w:rFonts w:cs="Arial"/>
          <w:iCs/>
          <w:sz w:val="22"/>
          <w:szCs w:val="22"/>
          <w:lang w:val="sl-SI" w:eastAsia="ar-SA"/>
        </w:rPr>
        <w:t>koordinacija med organizacijskimi enotami Sklada ter med Skladom in zunanjimi institucijami,</w:t>
      </w:r>
    </w:p>
    <w:p w14:paraId="52386483" w14:textId="77777777" w:rsidR="009C3377" w:rsidRPr="00985F61" w:rsidRDefault="009C3377" w:rsidP="00023502">
      <w:pPr>
        <w:numPr>
          <w:ilvl w:val="0"/>
          <w:numId w:val="9"/>
        </w:numPr>
        <w:suppressAutoHyphens/>
        <w:spacing w:line="240" w:lineRule="auto"/>
        <w:jc w:val="both"/>
        <w:rPr>
          <w:rFonts w:cs="Arial"/>
          <w:iCs/>
          <w:sz w:val="22"/>
          <w:szCs w:val="22"/>
          <w:lang w:val="sl-SI" w:eastAsia="ar-SA"/>
        </w:rPr>
      </w:pPr>
      <w:r w:rsidRPr="00985F61">
        <w:rPr>
          <w:rFonts w:cs="Arial"/>
          <w:iCs/>
          <w:sz w:val="22"/>
          <w:szCs w:val="22"/>
          <w:lang w:val="sl-SI" w:eastAsia="ar-SA"/>
        </w:rPr>
        <w:t>koordinacija in sodelovanje pri pripravi letnih in večletnih programov delovanja in finančnih načrtov ter poročil in zaključnih računov Sklada,</w:t>
      </w:r>
    </w:p>
    <w:p w14:paraId="5874D75F" w14:textId="77777777" w:rsidR="009C3377" w:rsidRPr="00985F61" w:rsidRDefault="009C3377" w:rsidP="009C3377">
      <w:pPr>
        <w:numPr>
          <w:ilvl w:val="0"/>
          <w:numId w:val="9"/>
        </w:numPr>
        <w:suppressAutoHyphens/>
        <w:spacing w:line="240" w:lineRule="auto"/>
        <w:jc w:val="both"/>
        <w:rPr>
          <w:rFonts w:cs="Arial"/>
          <w:iCs/>
          <w:sz w:val="22"/>
          <w:szCs w:val="22"/>
          <w:lang w:val="sl-SI" w:eastAsia="ar-SA"/>
        </w:rPr>
      </w:pPr>
      <w:r w:rsidRPr="00985F61">
        <w:rPr>
          <w:rFonts w:cs="Arial"/>
          <w:iCs/>
          <w:sz w:val="22"/>
          <w:szCs w:val="22"/>
          <w:lang w:val="sl-SI" w:eastAsia="ar-SA"/>
        </w:rPr>
        <w:t>sprejemanje notranje organizacijskih in delovno pravnih aktov Sklada in odločanje o pravicah in obveznostih zaposlenih na Skladu,</w:t>
      </w:r>
    </w:p>
    <w:p w14:paraId="157732ED" w14:textId="77777777" w:rsidR="009C3377" w:rsidRPr="00985F61" w:rsidRDefault="009C3377" w:rsidP="009C3377">
      <w:pPr>
        <w:numPr>
          <w:ilvl w:val="0"/>
          <w:numId w:val="9"/>
        </w:numPr>
        <w:suppressAutoHyphens/>
        <w:spacing w:line="240" w:lineRule="auto"/>
        <w:jc w:val="both"/>
        <w:rPr>
          <w:rFonts w:cs="Arial"/>
          <w:iCs/>
          <w:sz w:val="22"/>
          <w:szCs w:val="22"/>
          <w:lang w:val="sl-SI" w:eastAsia="ar-SA"/>
        </w:rPr>
      </w:pPr>
      <w:r w:rsidRPr="00985F61">
        <w:rPr>
          <w:rFonts w:cs="Arial"/>
          <w:iCs/>
          <w:sz w:val="22"/>
          <w:szCs w:val="22"/>
          <w:lang w:val="sl-SI" w:eastAsia="ar-SA"/>
        </w:rPr>
        <w:t>opravljanje najzahtevnejših strokovnih nalog s področja delovanja Sklada in sodelovanje v najzahtevnejših projektnih skupinah,</w:t>
      </w:r>
    </w:p>
    <w:p w14:paraId="18E978A7" w14:textId="77777777" w:rsidR="009C3377" w:rsidRPr="00985F61" w:rsidRDefault="009C3377" w:rsidP="009C3377">
      <w:pPr>
        <w:numPr>
          <w:ilvl w:val="0"/>
          <w:numId w:val="9"/>
        </w:numPr>
        <w:suppressAutoHyphens/>
        <w:spacing w:line="240" w:lineRule="auto"/>
        <w:jc w:val="both"/>
        <w:rPr>
          <w:rFonts w:cs="Arial"/>
          <w:iCs/>
          <w:sz w:val="22"/>
          <w:szCs w:val="22"/>
          <w:lang w:val="sl-SI" w:eastAsia="ar-SA"/>
        </w:rPr>
      </w:pPr>
      <w:r w:rsidRPr="00985F61">
        <w:rPr>
          <w:rFonts w:cs="Arial"/>
          <w:iCs/>
          <w:sz w:val="22"/>
          <w:szCs w:val="22"/>
          <w:lang w:val="sl-SI" w:eastAsia="ar-SA"/>
        </w:rPr>
        <w:t>spremljanje usmeritev države in zakonskih podlag oz. pogojev za delovanje Sklada na vseh področjih ter sodelovanje pri nastajanju državnih ukrepov na področju dejavnosti Sklada,</w:t>
      </w:r>
    </w:p>
    <w:p w14:paraId="4FC66E3E" w14:textId="77777777" w:rsidR="009C3377" w:rsidRPr="00985F61" w:rsidRDefault="009C3377" w:rsidP="009C3377">
      <w:pPr>
        <w:numPr>
          <w:ilvl w:val="0"/>
          <w:numId w:val="9"/>
        </w:numPr>
        <w:suppressAutoHyphens/>
        <w:spacing w:line="240" w:lineRule="auto"/>
        <w:jc w:val="both"/>
        <w:rPr>
          <w:rFonts w:cs="Arial"/>
          <w:iCs/>
          <w:sz w:val="22"/>
          <w:szCs w:val="22"/>
          <w:lang w:val="sl-SI" w:eastAsia="ar-SA"/>
        </w:rPr>
      </w:pPr>
      <w:r w:rsidRPr="00985F61">
        <w:rPr>
          <w:rFonts w:cs="Arial"/>
          <w:iCs/>
          <w:sz w:val="22"/>
          <w:szCs w:val="22"/>
          <w:lang w:val="sl-SI" w:eastAsia="ar-SA"/>
        </w:rPr>
        <w:t>izdelava najzahtevnejših analiz in poročil o poslovanju Sklada,</w:t>
      </w:r>
    </w:p>
    <w:p w14:paraId="0A80169F" w14:textId="77777777" w:rsidR="009C3377" w:rsidRPr="00985F61" w:rsidRDefault="009C3377" w:rsidP="009C3377">
      <w:pPr>
        <w:numPr>
          <w:ilvl w:val="0"/>
          <w:numId w:val="9"/>
        </w:numPr>
        <w:suppressAutoHyphens/>
        <w:spacing w:line="240" w:lineRule="auto"/>
        <w:jc w:val="both"/>
        <w:rPr>
          <w:rFonts w:cs="Arial"/>
          <w:iCs/>
          <w:sz w:val="22"/>
          <w:szCs w:val="22"/>
          <w:lang w:val="sl-SI" w:eastAsia="ar-SA"/>
        </w:rPr>
      </w:pPr>
      <w:r w:rsidRPr="00985F61">
        <w:rPr>
          <w:rFonts w:cs="Arial"/>
          <w:iCs/>
          <w:sz w:val="22"/>
          <w:szCs w:val="22"/>
          <w:lang w:val="sl-SI" w:eastAsia="ar-SA"/>
        </w:rPr>
        <w:t>izvrševanje sklepov ustanovitelja in sveta Sklada,</w:t>
      </w:r>
    </w:p>
    <w:p w14:paraId="6EF079EC" w14:textId="77777777" w:rsidR="009C3377" w:rsidRPr="00985F61" w:rsidRDefault="009C3377" w:rsidP="009C3377">
      <w:pPr>
        <w:numPr>
          <w:ilvl w:val="0"/>
          <w:numId w:val="9"/>
        </w:numPr>
        <w:suppressAutoHyphens/>
        <w:spacing w:line="240" w:lineRule="auto"/>
        <w:jc w:val="both"/>
        <w:rPr>
          <w:rFonts w:cs="Arial"/>
          <w:iCs/>
          <w:sz w:val="22"/>
          <w:szCs w:val="22"/>
          <w:lang w:val="sl-SI" w:eastAsia="ar-SA"/>
        </w:rPr>
      </w:pPr>
      <w:r w:rsidRPr="00985F61">
        <w:rPr>
          <w:rFonts w:cs="Arial"/>
          <w:iCs/>
          <w:sz w:val="22"/>
          <w:szCs w:val="22"/>
          <w:lang w:val="sl-SI" w:eastAsia="ar-SA"/>
        </w:rPr>
        <w:t>izvrševanje drugih nalog v skladu z zakoni, kolektivnimi pogodbami, statutom in drugimi splošnimi akti.</w:t>
      </w:r>
    </w:p>
    <w:p w14:paraId="1A823A5D" w14:textId="77777777" w:rsidR="009C3377" w:rsidRPr="00985F61" w:rsidRDefault="009C3377" w:rsidP="009C3377">
      <w:pPr>
        <w:suppressAutoHyphens/>
        <w:spacing w:line="240" w:lineRule="auto"/>
        <w:jc w:val="both"/>
        <w:rPr>
          <w:rFonts w:cs="Arial"/>
          <w:iCs/>
          <w:sz w:val="22"/>
          <w:szCs w:val="22"/>
          <w:lang w:val="sl-SI" w:eastAsia="ar-SA"/>
        </w:rPr>
      </w:pPr>
    </w:p>
    <w:p w14:paraId="1105BD5B" w14:textId="77777777" w:rsidR="00DF441A" w:rsidRPr="00985F61" w:rsidRDefault="00DF441A" w:rsidP="00DF441A">
      <w:pPr>
        <w:jc w:val="center"/>
        <w:rPr>
          <w:rFonts w:cs="Arial"/>
          <w:iCs/>
          <w:sz w:val="22"/>
          <w:szCs w:val="22"/>
          <w:lang w:val="sl-SI"/>
        </w:rPr>
      </w:pPr>
      <w:r w:rsidRPr="00985F61">
        <w:rPr>
          <w:rFonts w:cs="Arial"/>
          <w:iCs/>
          <w:sz w:val="22"/>
          <w:szCs w:val="22"/>
          <w:lang w:val="sl-SI"/>
        </w:rPr>
        <w:t>II</w:t>
      </w:r>
      <w:r w:rsidR="00DB118E" w:rsidRPr="00985F61">
        <w:rPr>
          <w:rFonts w:cs="Arial"/>
          <w:iCs/>
          <w:sz w:val="22"/>
          <w:szCs w:val="22"/>
          <w:lang w:val="sl-SI"/>
        </w:rPr>
        <w:t>I</w:t>
      </w:r>
      <w:r w:rsidRPr="00985F61">
        <w:rPr>
          <w:rFonts w:cs="Arial"/>
          <w:iCs/>
          <w:sz w:val="22"/>
          <w:szCs w:val="22"/>
          <w:lang w:val="sl-SI"/>
        </w:rPr>
        <w:t>.</w:t>
      </w:r>
    </w:p>
    <w:p w14:paraId="243E0F0C" w14:textId="77777777" w:rsidR="00DA6C55" w:rsidRPr="00985F61" w:rsidRDefault="00DA6C55" w:rsidP="00DA6C55">
      <w:pPr>
        <w:jc w:val="both"/>
        <w:rPr>
          <w:rFonts w:cs="Arial"/>
          <w:iCs/>
          <w:sz w:val="22"/>
          <w:szCs w:val="22"/>
          <w:lang w:val="sl-SI"/>
        </w:rPr>
      </w:pPr>
    </w:p>
    <w:p w14:paraId="7BD401AB" w14:textId="77777777" w:rsidR="00DA6C55" w:rsidRPr="00985F61" w:rsidRDefault="00DA6C55" w:rsidP="00DA6C55">
      <w:pPr>
        <w:jc w:val="both"/>
        <w:rPr>
          <w:rFonts w:cs="Arial"/>
          <w:iCs/>
          <w:sz w:val="22"/>
          <w:szCs w:val="22"/>
          <w:lang w:val="sl-SI" w:eastAsia="ar-SA"/>
        </w:rPr>
      </w:pPr>
      <w:r w:rsidRPr="00985F61">
        <w:rPr>
          <w:rFonts w:cs="Arial"/>
          <w:iCs/>
          <w:sz w:val="22"/>
          <w:szCs w:val="22"/>
          <w:lang w:val="sl-SI" w:eastAsia="ar-SA"/>
        </w:rPr>
        <w:t>Pr</w:t>
      </w:r>
      <w:r w:rsidR="00467C33" w:rsidRPr="00985F61">
        <w:rPr>
          <w:rFonts w:cs="Arial"/>
          <w:iCs/>
          <w:sz w:val="22"/>
          <w:szCs w:val="22"/>
          <w:lang w:val="sl-SI" w:eastAsia="ar-SA"/>
        </w:rPr>
        <w:t>ijava kandidata mora vsebovati:</w:t>
      </w:r>
    </w:p>
    <w:p w14:paraId="0F50F3D0" w14:textId="77777777" w:rsidR="00D846B4" w:rsidRPr="00985F61" w:rsidRDefault="00D846B4" w:rsidP="00D846B4">
      <w:pPr>
        <w:tabs>
          <w:tab w:val="left" w:pos="709"/>
        </w:tabs>
        <w:ind w:left="708" w:hanging="282"/>
        <w:rPr>
          <w:rFonts w:cs="Arial"/>
          <w:iCs/>
          <w:sz w:val="22"/>
          <w:szCs w:val="22"/>
          <w:lang w:val="sl-SI" w:eastAsia="ar-SA"/>
        </w:rPr>
      </w:pPr>
    </w:p>
    <w:p w14:paraId="2FA61B40" w14:textId="77777777" w:rsidR="00D5059F" w:rsidRPr="007C2AB5" w:rsidRDefault="00D846B4" w:rsidP="00D5059F">
      <w:pPr>
        <w:tabs>
          <w:tab w:val="left" w:pos="709"/>
        </w:tabs>
        <w:ind w:left="708" w:hanging="282"/>
        <w:jc w:val="both"/>
        <w:rPr>
          <w:rFonts w:cs="Arial"/>
          <w:iCs/>
          <w:sz w:val="22"/>
          <w:szCs w:val="22"/>
          <w:lang w:val="sl-SI" w:eastAsia="ar-SA"/>
        </w:rPr>
      </w:pPr>
      <w:r w:rsidRPr="00985F61">
        <w:rPr>
          <w:rFonts w:cs="Arial"/>
          <w:iCs/>
          <w:sz w:val="22"/>
          <w:szCs w:val="22"/>
          <w:lang w:val="sl-SI" w:eastAsia="ar-SA"/>
        </w:rPr>
        <w:t>1.</w:t>
      </w:r>
      <w:r w:rsidRPr="00985F61">
        <w:rPr>
          <w:rFonts w:cs="Arial"/>
          <w:iCs/>
          <w:sz w:val="22"/>
          <w:szCs w:val="22"/>
          <w:lang w:val="sl-SI" w:eastAsia="ar-SA"/>
        </w:rPr>
        <w:tab/>
      </w:r>
      <w:r w:rsidR="00D5059F" w:rsidRPr="007C2AB5">
        <w:rPr>
          <w:rFonts w:cs="Arial"/>
          <w:iCs/>
          <w:color w:val="000000"/>
          <w:sz w:val="22"/>
          <w:szCs w:val="22"/>
          <w:lang w:val="sl-SI" w:eastAsia="ar-SA"/>
        </w:rPr>
        <w:t xml:space="preserve">V celoti </w:t>
      </w:r>
      <w:r w:rsidR="00D5059F" w:rsidRPr="007C2AB5">
        <w:rPr>
          <w:rFonts w:cs="Arial"/>
          <w:iCs/>
          <w:sz w:val="22"/>
          <w:szCs w:val="22"/>
          <w:lang w:val="sl-SI" w:eastAsia="ar-SA"/>
        </w:rPr>
        <w:t xml:space="preserve">izpolnjen Europass </w:t>
      </w:r>
      <w:r w:rsidR="00D5059F" w:rsidRPr="007C2AB5">
        <w:rPr>
          <w:rFonts w:cs="Arial"/>
          <w:iCs/>
          <w:color w:val="000000"/>
          <w:sz w:val="22"/>
          <w:szCs w:val="22"/>
          <w:lang w:val="sl-SI" w:eastAsia="ar-SA"/>
        </w:rPr>
        <w:t xml:space="preserve">življenjepis (dostopen na spletni strani </w:t>
      </w:r>
      <w:hyperlink r:id="rId8" w:history="1">
        <w:r w:rsidR="00D5059F" w:rsidRPr="007C2AB5">
          <w:rPr>
            <w:rFonts w:cs="Arial"/>
            <w:iCs/>
            <w:color w:val="000000"/>
            <w:sz w:val="22"/>
            <w:szCs w:val="22"/>
            <w:lang w:val="sl-SI" w:eastAsia="ar-SA"/>
          </w:rPr>
          <w:t>http://europass.cedefop.europa.eu/sl/documents/curriculum-vitae</w:t>
        </w:r>
      </w:hyperlink>
      <w:r w:rsidR="00D5059F" w:rsidRPr="007C2AB5">
        <w:rPr>
          <w:rFonts w:cs="Arial"/>
          <w:iCs/>
          <w:color w:val="000000"/>
          <w:sz w:val="22"/>
          <w:szCs w:val="22"/>
          <w:lang w:val="sl-SI" w:eastAsia="ar-SA"/>
        </w:rPr>
        <w:t>), iz katerega mora biti posebej razvidno izpolnjevanje vodstvenih in delovnih izkušenj.</w:t>
      </w:r>
    </w:p>
    <w:p w14:paraId="127031EE" w14:textId="77777777" w:rsidR="00850DCC" w:rsidRPr="00985F61" w:rsidRDefault="00850DCC" w:rsidP="00D5059F">
      <w:pPr>
        <w:tabs>
          <w:tab w:val="left" w:pos="709"/>
        </w:tabs>
        <w:ind w:left="708" w:hanging="282"/>
        <w:jc w:val="both"/>
        <w:rPr>
          <w:rFonts w:cs="Arial"/>
          <w:iCs/>
          <w:sz w:val="22"/>
          <w:szCs w:val="22"/>
          <w:lang w:val="sl-SI" w:eastAsia="ar-SA"/>
        </w:rPr>
      </w:pPr>
    </w:p>
    <w:p w14:paraId="75383C78" w14:textId="77777777" w:rsidR="00DA6C55" w:rsidRPr="00985F61" w:rsidRDefault="00DA6C55" w:rsidP="00DA6C55">
      <w:pPr>
        <w:numPr>
          <w:ilvl w:val="0"/>
          <w:numId w:val="7"/>
        </w:numPr>
        <w:spacing w:line="240" w:lineRule="auto"/>
        <w:jc w:val="both"/>
        <w:rPr>
          <w:rFonts w:cs="Arial"/>
          <w:iCs/>
          <w:sz w:val="22"/>
          <w:szCs w:val="22"/>
          <w:lang w:val="sl-SI" w:eastAsia="ar-SA"/>
        </w:rPr>
      </w:pPr>
      <w:r w:rsidRPr="00985F61">
        <w:rPr>
          <w:rFonts w:cs="Arial"/>
          <w:iCs/>
          <w:sz w:val="22"/>
          <w:szCs w:val="22"/>
          <w:lang w:val="sl-SI" w:eastAsia="ar-SA"/>
        </w:rPr>
        <w:t>Izjavo, da ni bil pravnomočno obsojen zaradi naklepnega kaznivega dejanja, ki se preganja po uradni dolžnosti in da ni bil obsojen na nepogojno kazen zapora v trajanju več kot šest mesecev.</w:t>
      </w:r>
    </w:p>
    <w:p w14:paraId="0974AC9A" w14:textId="77777777" w:rsidR="00DA6C55" w:rsidRPr="00985F61" w:rsidRDefault="00DA6C55" w:rsidP="00DA6C55">
      <w:pPr>
        <w:ind w:left="360"/>
        <w:jc w:val="both"/>
        <w:rPr>
          <w:rFonts w:cs="Arial"/>
          <w:iCs/>
          <w:sz w:val="22"/>
          <w:szCs w:val="22"/>
          <w:lang w:val="sl-SI"/>
        </w:rPr>
      </w:pPr>
    </w:p>
    <w:p w14:paraId="5C0E3DBA" w14:textId="77777777" w:rsidR="00DA6C55" w:rsidRPr="00985F61" w:rsidRDefault="00DA6C55" w:rsidP="00DA6C55">
      <w:pPr>
        <w:numPr>
          <w:ilvl w:val="0"/>
          <w:numId w:val="7"/>
        </w:numPr>
        <w:spacing w:line="240" w:lineRule="auto"/>
        <w:jc w:val="both"/>
        <w:rPr>
          <w:rFonts w:cs="Arial"/>
          <w:iCs/>
          <w:sz w:val="22"/>
          <w:szCs w:val="22"/>
          <w:lang w:val="sl-SI" w:eastAsia="ar-SA"/>
        </w:rPr>
      </w:pPr>
      <w:r w:rsidRPr="00985F61">
        <w:rPr>
          <w:rFonts w:cs="Arial"/>
          <w:iCs/>
          <w:sz w:val="22"/>
          <w:szCs w:val="22"/>
          <w:lang w:val="sl-SI" w:eastAsia="ar-SA"/>
        </w:rPr>
        <w:t xml:space="preserve">Izjavo, da zoper njega ni vložena pravnomočna obtožnica zaradi naklepnega kaznivega dejanja, ki se </w:t>
      </w:r>
      <w:r w:rsidR="00400A62" w:rsidRPr="00985F61">
        <w:rPr>
          <w:rFonts w:cs="Arial"/>
          <w:iCs/>
          <w:sz w:val="22"/>
          <w:szCs w:val="22"/>
          <w:lang w:val="sl-SI" w:eastAsia="ar-SA"/>
        </w:rPr>
        <w:t>preganja po uradni dolžnosti.</w:t>
      </w:r>
    </w:p>
    <w:p w14:paraId="2962E1BD" w14:textId="77777777" w:rsidR="00DA6C55" w:rsidRPr="00985F61" w:rsidRDefault="00DA6C55" w:rsidP="00DA6C55">
      <w:pPr>
        <w:spacing w:line="240" w:lineRule="auto"/>
        <w:jc w:val="both"/>
        <w:rPr>
          <w:rFonts w:cs="Arial"/>
          <w:iCs/>
          <w:sz w:val="22"/>
          <w:szCs w:val="22"/>
          <w:lang w:val="sl-SI" w:eastAsia="ar-SA"/>
        </w:rPr>
      </w:pPr>
    </w:p>
    <w:p w14:paraId="517AC8FB" w14:textId="77777777" w:rsidR="00DA6C55" w:rsidRPr="00985F61" w:rsidRDefault="00DA6C55" w:rsidP="00DA6C55">
      <w:pPr>
        <w:numPr>
          <w:ilvl w:val="0"/>
          <w:numId w:val="7"/>
        </w:numPr>
        <w:spacing w:line="240" w:lineRule="auto"/>
        <w:jc w:val="both"/>
        <w:rPr>
          <w:rFonts w:cs="Arial"/>
          <w:iCs/>
          <w:sz w:val="22"/>
          <w:szCs w:val="22"/>
          <w:lang w:val="sl-SI" w:eastAsia="ar-SA"/>
        </w:rPr>
      </w:pPr>
      <w:r w:rsidRPr="00985F61">
        <w:rPr>
          <w:rFonts w:cs="Arial"/>
          <w:iCs/>
          <w:sz w:val="22"/>
          <w:szCs w:val="22"/>
          <w:lang w:val="sl-SI" w:eastAsia="ar-SA"/>
        </w:rPr>
        <w:t>Izjavo, da za namen tega postopka dovoljuje pridobitev podatkov o izpolnjevanju zgoraj navedenih pogojev</w:t>
      </w:r>
      <w:r w:rsidR="00A52215" w:rsidRPr="00985F61">
        <w:rPr>
          <w:rFonts w:cs="Arial"/>
          <w:iCs/>
          <w:sz w:val="22"/>
          <w:szCs w:val="22"/>
          <w:lang w:val="sl-SI" w:eastAsia="ar-SA"/>
        </w:rPr>
        <w:t xml:space="preserve"> iz </w:t>
      </w:r>
      <w:r w:rsidR="00C5204A" w:rsidRPr="00985F61">
        <w:rPr>
          <w:rFonts w:cs="Arial"/>
          <w:iCs/>
          <w:sz w:val="22"/>
          <w:szCs w:val="22"/>
          <w:lang w:val="sl-SI" w:eastAsia="ar-SA"/>
        </w:rPr>
        <w:t xml:space="preserve">2. in 3. </w:t>
      </w:r>
      <w:r w:rsidR="00A52215" w:rsidRPr="00985F61">
        <w:rPr>
          <w:rFonts w:cs="Arial"/>
          <w:iCs/>
          <w:sz w:val="22"/>
          <w:szCs w:val="22"/>
          <w:lang w:val="sl-SI" w:eastAsia="ar-SA"/>
        </w:rPr>
        <w:t xml:space="preserve">točke </w:t>
      </w:r>
      <w:r w:rsidRPr="00985F61">
        <w:rPr>
          <w:rFonts w:cs="Arial"/>
          <w:iCs/>
          <w:sz w:val="22"/>
          <w:szCs w:val="22"/>
          <w:lang w:val="sl-SI" w:eastAsia="ar-SA"/>
        </w:rPr>
        <w:t>iz uradnih evidenc. V primeru, da kandidat z vpogledom v uradne evidence ne soglaša, bo moral sam predložiti ustrezna dokazila.</w:t>
      </w:r>
    </w:p>
    <w:p w14:paraId="6E7D1D4C" w14:textId="77777777" w:rsidR="00D93530" w:rsidRPr="00985F61" w:rsidRDefault="00D93530" w:rsidP="00D93530">
      <w:pPr>
        <w:spacing w:line="240" w:lineRule="auto"/>
        <w:jc w:val="both"/>
        <w:rPr>
          <w:rFonts w:cs="Arial"/>
          <w:iCs/>
          <w:sz w:val="22"/>
          <w:szCs w:val="22"/>
          <w:lang w:val="sl-SI" w:eastAsia="ar-SA"/>
        </w:rPr>
      </w:pPr>
    </w:p>
    <w:p w14:paraId="50D9DDD3" w14:textId="77777777" w:rsidR="00D93530" w:rsidRPr="00985F61" w:rsidRDefault="00D93530" w:rsidP="00DA6C55">
      <w:pPr>
        <w:numPr>
          <w:ilvl w:val="0"/>
          <w:numId w:val="7"/>
        </w:numPr>
        <w:spacing w:line="240" w:lineRule="auto"/>
        <w:jc w:val="both"/>
        <w:rPr>
          <w:rFonts w:cs="Arial"/>
          <w:iCs/>
          <w:sz w:val="22"/>
          <w:szCs w:val="22"/>
          <w:lang w:val="sl-SI" w:eastAsia="ar-SA"/>
        </w:rPr>
      </w:pPr>
      <w:r w:rsidRPr="00985F61">
        <w:rPr>
          <w:rFonts w:cs="Arial"/>
          <w:iCs/>
          <w:sz w:val="22"/>
          <w:szCs w:val="22"/>
          <w:lang w:val="sl-SI" w:eastAsia="ar-SA"/>
        </w:rPr>
        <w:t>Dokazilo o izpolnj</w:t>
      </w:r>
      <w:r w:rsidR="00FB1FF4" w:rsidRPr="00985F61">
        <w:rPr>
          <w:rFonts w:cs="Arial"/>
          <w:iCs/>
          <w:sz w:val="22"/>
          <w:szCs w:val="22"/>
          <w:lang w:val="sl-SI" w:eastAsia="ar-SA"/>
        </w:rPr>
        <w:t xml:space="preserve">evanju pogoja </w:t>
      </w:r>
      <w:r w:rsidR="001721D4" w:rsidRPr="00985F61">
        <w:rPr>
          <w:rFonts w:cs="Arial"/>
          <w:iCs/>
          <w:sz w:val="22"/>
          <w:szCs w:val="22"/>
          <w:lang w:val="sl-SI" w:eastAsia="ar-SA"/>
        </w:rPr>
        <w:t xml:space="preserve">glede </w:t>
      </w:r>
      <w:r w:rsidR="00A95C69" w:rsidRPr="00985F61">
        <w:rPr>
          <w:rFonts w:cs="Arial"/>
          <w:iCs/>
          <w:sz w:val="22"/>
          <w:szCs w:val="22"/>
          <w:lang w:val="sl-SI" w:eastAsia="ar-SA"/>
        </w:rPr>
        <w:t xml:space="preserve">poznavanja računalniških programov v okolju Windows, </w:t>
      </w:r>
      <w:r w:rsidR="001721D4" w:rsidRPr="00985F61">
        <w:rPr>
          <w:rFonts w:cs="Arial"/>
          <w:iCs/>
          <w:sz w:val="22"/>
          <w:szCs w:val="22"/>
          <w:lang w:val="sl-SI" w:eastAsia="ar-SA"/>
        </w:rPr>
        <w:t>znanja tujih jezikov</w:t>
      </w:r>
      <w:r w:rsidR="00CF6D71" w:rsidRPr="00985F61">
        <w:rPr>
          <w:rFonts w:cs="Arial"/>
          <w:iCs/>
          <w:sz w:val="22"/>
          <w:szCs w:val="22"/>
          <w:lang w:val="sl-SI" w:eastAsia="ar-SA"/>
        </w:rPr>
        <w:t xml:space="preserve"> in</w:t>
      </w:r>
      <w:r w:rsidR="001721D4" w:rsidRPr="00985F61">
        <w:rPr>
          <w:rFonts w:cs="Arial"/>
          <w:iCs/>
          <w:sz w:val="22"/>
          <w:szCs w:val="22"/>
          <w:lang w:val="sl-SI" w:eastAsia="ar-SA"/>
        </w:rPr>
        <w:t xml:space="preserve"> </w:t>
      </w:r>
      <w:r w:rsidRPr="00985F61">
        <w:rPr>
          <w:rFonts w:cs="Arial"/>
          <w:iCs/>
          <w:sz w:val="22"/>
          <w:szCs w:val="22"/>
          <w:lang w:val="sl-SI" w:eastAsia="ar-SA"/>
        </w:rPr>
        <w:t xml:space="preserve">zahtevane izobrazbe, iz katere mora biti razvidna stopnja in </w:t>
      </w:r>
      <w:r w:rsidR="00CC15BE" w:rsidRPr="00985F61">
        <w:rPr>
          <w:rFonts w:cs="Arial"/>
          <w:iCs/>
          <w:sz w:val="22"/>
          <w:szCs w:val="22"/>
          <w:lang w:val="sl-SI" w:eastAsia="ar-SA"/>
        </w:rPr>
        <w:t>področje</w:t>
      </w:r>
      <w:r w:rsidRPr="00985F61">
        <w:rPr>
          <w:rFonts w:cs="Arial"/>
          <w:iCs/>
          <w:sz w:val="22"/>
          <w:szCs w:val="22"/>
          <w:lang w:val="sl-SI" w:eastAsia="ar-SA"/>
        </w:rPr>
        <w:t xml:space="preserve"> izobrazbe ter leto in ustanova, na kateri je bila izobrazba pridobljena</w:t>
      </w:r>
      <w:r w:rsidR="00816650" w:rsidRPr="00985F61">
        <w:rPr>
          <w:rFonts w:cs="Arial"/>
          <w:iCs/>
          <w:sz w:val="22"/>
          <w:szCs w:val="22"/>
          <w:lang w:val="sl-SI" w:eastAsia="ar-SA"/>
        </w:rPr>
        <w:t xml:space="preserve"> ter dokazilo o izpolnjevanju vodstvenih izkušenj</w:t>
      </w:r>
      <w:r w:rsidRPr="00985F61">
        <w:rPr>
          <w:rFonts w:cs="Arial"/>
          <w:iCs/>
          <w:sz w:val="22"/>
          <w:szCs w:val="22"/>
          <w:lang w:val="sl-SI" w:eastAsia="ar-SA"/>
        </w:rPr>
        <w:t>.</w:t>
      </w:r>
    </w:p>
    <w:p w14:paraId="511FD32C" w14:textId="77777777" w:rsidR="0050192C" w:rsidRPr="00985F61" w:rsidRDefault="0050192C" w:rsidP="0050192C">
      <w:pPr>
        <w:pStyle w:val="Odstavekseznama"/>
        <w:rPr>
          <w:rFonts w:cs="Arial"/>
          <w:iCs/>
          <w:sz w:val="22"/>
          <w:szCs w:val="22"/>
          <w:lang w:val="sl-SI" w:eastAsia="ar-SA"/>
        </w:rPr>
      </w:pPr>
    </w:p>
    <w:p w14:paraId="4CF531ED" w14:textId="77777777" w:rsidR="0050192C" w:rsidRPr="00985F61" w:rsidRDefault="0050192C" w:rsidP="00DA6C55">
      <w:pPr>
        <w:numPr>
          <w:ilvl w:val="0"/>
          <w:numId w:val="7"/>
        </w:numPr>
        <w:spacing w:line="240" w:lineRule="auto"/>
        <w:jc w:val="both"/>
        <w:rPr>
          <w:rFonts w:cs="Arial"/>
          <w:iCs/>
          <w:sz w:val="22"/>
          <w:szCs w:val="22"/>
          <w:lang w:val="sl-SI" w:eastAsia="ar-SA"/>
        </w:rPr>
      </w:pPr>
      <w:r w:rsidRPr="00985F61">
        <w:rPr>
          <w:rFonts w:cs="Arial"/>
          <w:iCs/>
          <w:sz w:val="22"/>
          <w:szCs w:val="22"/>
          <w:lang w:val="sl-SI" w:eastAsia="ar-SA"/>
        </w:rPr>
        <w:t>Dokazilo o državljanstvu.</w:t>
      </w:r>
    </w:p>
    <w:p w14:paraId="75891CFF" w14:textId="77777777" w:rsidR="001C5819" w:rsidRPr="00985F61" w:rsidRDefault="001C5819" w:rsidP="001C5819">
      <w:pPr>
        <w:pStyle w:val="Odstavekseznama"/>
        <w:rPr>
          <w:rFonts w:cs="Arial"/>
          <w:iCs/>
          <w:sz w:val="22"/>
          <w:szCs w:val="22"/>
          <w:lang w:val="sl-SI" w:eastAsia="ar-SA"/>
        </w:rPr>
      </w:pPr>
    </w:p>
    <w:p w14:paraId="282A62EA" w14:textId="77777777" w:rsidR="00CC64EE" w:rsidRPr="00D5059F" w:rsidRDefault="00D5059F" w:rsidP="00D5059F">
      <w:pPr>
        <w:numPr>
          <w:ilvl w:val="0"/>
          <w:numId w:val="7"/>
        </w:numPr>
        <w:spacing w:line="240" w:lineRule="auto"/>
        <w:jc w:val="both"/>
        <w:rPr>
          <w:rFonts w:cs="Arial"/>
          <w:iCs/>
          <w:sz w:val="22"/>
          <w:szCs w:val="22"/>
          <w:lang w:val="sl-SI"/>
        </w:rPr>
      </w:pPr>
      <w:r w:rsidRPr="007C2AB5">
        <w:rPr>
          <w:rFonts w:cs="Arial"/>
          <w:iCs/>
          <w:sz w:val="22"/>
          <w:szCs w:val="22"/>
          <w:lang w:val="sl-SI" w:eastAsia="ar-SA"/>
        </w:rPr>
        <w:t xml:space="preserve">Kandidat mora prijavi predložiti tudi vizijo prednostnih nalog in razvoja </w:t>
      </w:r>
      <w:r>
        <w:rPr>
          <w:rFonts w:cs="Arial"/>
          <w:iCs/>
          <w:sz w:val="22"/>
          <w:szCs w:val="22"/>
          <w:lang w:val="sl-SI" w:eastAsia="ar-SA"/>
        </w:rPr>
        <w:t>Sklada</w:t>
      </w:r>
      <w:r w:rsidRPr="007C2AB5">
        <w:rPr>
          <w:rFonts w:cs="Arial"/>
          <w:iCs/>
          <w:sz w:val="22"/>
          <w:szCs w:val="22"/>
          <w:lang w:val="sl-SI" w:eastAsia="ar-SA"/>
        </w:rPr>
        <w:t xml:space="preserve"> v mandatnem obdobju, vključno z načini upravljanja z viri v </w:t>
      </w:r>
      <w:r>
        <w:rPr>
          <w:rFonts w:cs="Arial"/>
          <w:iCs/>
          <w:sz w:val="22"/>
          <w:szCs w:val="22"/>
          <w:lang w:val="sl-SI" w:eastAsia="ar-SA"/>
        </w:rPr>
        <w:t>Skladu.</w:t>
      </w:r>
    </w:p>
    <w:p w14:paraId="7D2183A5" w14:textId="77777777" w:rsidR="00162138" w:rsidRPr="00985F61" w:rsidRDefault="00162138" w:rsidP="00806456">
      <w:pPr>
        <w:jc w:val="center"/>
        <w:rPr>
          <w:rFonts w:cs="Arial"/>
          <w:iCs/>
          <w:sz w:val="22"/>
          <w:szCs w:val="22"/>
          <w:lang w:val="sl-SI" w:eastAsia="ar-SA"/>
        </w:rPr>
      </w:pPr>
    </w:p>
    <w:p w14:paraId="09C44C94" w14:textId="77777777" w:rsidR="00366744" w:rsidRPr="00985F61" w:rsidRDefault="002514A5" w:rsidP="00366744">
      <w:pPr>
        <w:jc w:val="center"/>
        <w:rPr>
          <w:rFonts w:cs="Arial"/>
          <w:iCs/>
          <w:sz w:val="22"/>
          <w:szCs w:val="22"/>
          <w:lang w:val="sl-SI" w:eastAsia="ar-SA"/>
        </w:rPr>
      </w:pPr>
      <w:r w:rsidRPr="00985F61">
        <w:rPr>
          <w:rFonts w:cs="Arial"/>
          <w:iCs/>
          <w:sz w:val="22"/>
          <w:szCs w:val="22"/>
          <w:lang w:val="sl-SI" w:eastAsia="ar-SA"/>
        </w:rPr>
        <w:t>I</w:t>
      </w:r>
      <w:r w:rsidR="00366744" w:rsidRPr="00985F61">
        <w:rPr>
          <w:rFonts w:cs="Arial"/>
          <w:iCs/>
          <w:sz w:val="22"/>
          <w:szCs w:val="22"/>
          <w:lang w:val="sl-SI" w:eastAsia="ar-SA"/>
        </w:rPr>
        <w:t>V.</w:t>
      </w:r>
    </w:p>
    <w:p w14:paraId="4ABA7227" w14:textId="77777777" w:rsidR="00184F8C" w:rsidRPr="00985F61" w:rsidRDefault="00184F8C" w:rsidP="00DA6C55">
      <w:pPr>
        <w:jc w:val="both"/>
        <w:rPr>
          <w:rFonts w:cs="Arial"/>
          <w:iCs/>
          <w:sz w:val="22"/>
          <w:szCs w:val="22"/>
          <w:lang w:val="sl-SI"/>
        </w:rPr>
      </w:pPr>
    </w:p>
    <w:p w14:paraId="6DBA1855" w14:textId="77777777" w:rsidR="008227BB" w:rsidRPr="00985F61" w:rsidRDefault="00613098" w:rsidP="009C38C3">
      <w:pPr>
        <w:pStyle w:val="Telobesedila3"/>
        <w:spacing w:after="0"/>
        <w:jc w:val="both"/>
        <w:rPr>
          <w:rFonts w:cs="Arial"/>
          <w:iCs/>
          <w:sz w:val="22"/>
          <w:szCs w:val="22"/>
          <w:lang w:val="sl-SI" w:eastAsia="ar-SA"/>
        </w:rPr>
      </w:pPr>
      <w:r w:rsidRPr="00985F61">
        <w:rPr>
          <w:rFonts w:cs="Arial"/>
          <w:iCs/>
          <w:sz w:val="22"/>
          <w:szCs w:val="22"/>
          <w:lang w:val="sl-SI" w:eastAsia="ar-SA"/>
        </w:rPr>
        <w:t xml:space="preserve">Direktorja </w:t>
      </w:r>
      <w:r w:rsidR="002826FF" w:rsidRPr="00985F61">
        <w:rPr>
          <w:rFonts w:cs="Arial"/>
          <w:iCs/>
          <w:sz w:val="22"/>
          <w:szCs w:val="22"/>
          <w:lang w:val="sl-SI" w:eastAsia="ar-SA"/>
        </w:rPr>
        <w:t>Sklada</w:t>
      </w:r>
      <w:r w:rsidRPr="00985F61">
        <w:rPr>
          <w:rFonts w:cs="Arial"/>
          <w:iCs/>
          <w:sz w:val="22"/>
          <w:szCs w:val="22"/>
          <w:lang w:val="sl-SI" w:eastAsia="ar-SA"/>
        </w:rPr>
        <w:t xml:space="preserve"> bo </w:t>
      </w:r>
      <w:r w:rsidR="008D2836" w:rsidRPr="00985F61">
        <w:rPr>
          <w:rFonts w:cs="Arial"/>
          <w:iCs/>
          <w:sz w:val="22"/>
          <w:szCs w:val="22"/>
          <w:lang w:val="sl-SI" w:eastAsia="ar-SA"/>
        </w:rPr>
        <w:t xml:space="preserve">na predlog ministra za kmetijstvo, gozdarstvo in prehrano </w:t>
      </w:r>
      <w:r w:rsidRPr="00985F61">
        <w:rPr>
          <w:rFonts w:cs="Arial"/>
          <w:iCs/>
          <w:sz w:val="22"/>
          <w:szCs w:val="22"/>
          <w:lang w:val="sl-SI" w:eastAsia="ar-SA"/>
        </w:rPr>
        <w:t xml:space="preserve">imenovala Vlada Republike Slovenije. Mandat direktorja traja štiri leta. Po </w:t>
      </w:r>
      <w:r w:rsidR="008E67E6" w:rsidRPr="00985F61">
        <w:rPr>
          <w:rFonts w:cs="Arial"/>
          <w:iCs/>
          <w:sz w:val="22"/>
          <w:szCs w:val="22"/>
          <w:lang w:val="sl-SI" w:eastAsia="ar-SA"/>
        </w:rPr>
        <w:t xml:space="preserve">izteku </w:t>
      </w:r>
      <w:r w:rsidR="008E67E6" w:rsidRPr="00985F61">
        <w:rPr>
          <w:rFonts w:cs="Arial"/>
          <w:iCs/>
          <w:sz w:val="22"/>
          <w:szCs w:val="22"/>
          <w:lang w:val="sl-SI" w:eastAsia="ar-SA"/>
        </w:rPr>
        <w:lastRenderedPageBreak/>
        <w:t>mandata</w:t>
      </w:r>
      <w:r w:rsidRPr="00985F61">
        <w:rPr>
          <w:rFonts w:cs="Arial"/>
          <w:iCs/>
          <w:sz w:val="22"/>
          <w:szCs w:val="22"/>
          <w:lang w:val="sl-SI" w:eastAsia="ar-SA"/>
        </w:rPr>
        <w:t xml:space="preserve"> je lahko </w:t>
      </w:r>
      <w:r w:rsidR="008E67E6" w:rsidRPr="00985F61">
        <w:rPr>
          <w:rFonts w:cs="Arial"/>
          <w:iCs/>
          <w:sz w:val="22"/>
          <w:szCs w:val="22"/>
          <w:lang w:val="sl-SI" w:eastAsia="ar-SA"/>
        </w:rPr>
        <w:t>ponovno</w:t>
      </w:r>
      <w:r w:rsidR="00715E4F" w:rsidRPr="00985F61">
        <w:rPr>
          <w:rFonts w:cs="Arial"/>
          <w:iCs/>
          <w:sz w:val="22"/>
          <w:szCs w:val="22"/>
          <w:lang w:val="sl-SI" w:eastAsia="ar-SA"/>
        </w:rPr>
        <w:t xml:space="preserve"> imenovan</w:t>
      </w:r>
      <w:r w:rsidRPr="00985F61">
        <w:rPr>
          <w:rFonts w:cs="Arial"/>
          <w:iCs/>
          <w:sz w:val="22"/>
          <w:szCs w:val="22"/>
          <w:lang w:val="sl-SI" w:eastAsia="ar-SA"/>
        </w:rPr>
        <w:t xml:space="preserve">. Kraj opravljanja dela je: </w:t>
      </w:r>
      <w:r w:rsidR="004234C0" w:rsidRPr="00985F61">
        <w:rPr>
          <w:rFonts w:cs="Arial"/>
          <w:iCs/>
          <w:sz w:val="22"/>
          <w:szCs w:val="22"/>
          <w:lang w:val="sl-SI" w:eastAsia="ar-SA"/>
        </w:rPr>
        <w:t xml:space="preserve">Dunajska </w:t>
      </w:r>
      <w:r w:rsidR="00B0082E" w:rsidRPr="00985F61">
        <w:rPr>
          <w:rFonts w:cs="Arial"/>
          <w:iCs/>
          <w:sz w:val="22"/>
          <w:szCs w:val="22"/>
          <w:lang w:val="sl-SI" w:eastAsia="ar-SA"/>
        </w:rPr>
        <w:t xml:space="preserve">cesta </w:t>
      </w:r>
      <w:r w:rsidR="004234C0" w:rsidRPr="00985F61">
        <w:rPr>
          <w:rFonts w:cs="Arial"/>
          <w:iCs/>
          <w:sz w:val="22"/>
          <w:szCs w:val="22"/>
          <w:lang w:val="sl-SI" w:eastAsia="ar-SA"/>
        </w:rPr>
        <w:t>58</w:t>
      </w:r>
      <w:r w:rsidR="00B25190" w:rsidRPr="00985F61">
        <w:rPr>
          <w:rFonts w:cs="Arial"/>
          <w:iCs/>
          <w:sz w:val="22"/>
          <w:szCs w:val="22"/>
          <w:lang w:val="sl-SI" w:eastAsia="ar-SA"/>
        </w:rPr>
        <w:t>, 1000 Ljubljana</w:t>
      </w:r>
      <w:r w:rsidR="00D67601" w:rsidRPr="00985F61">
        <w:rPr>
          <w:rFonts w:cs="Arial"/>
          <w:iCs/>
          <w:sz w:val="22"/>
          <w:szCs w:val="22"/>
          <w:lang w:val="sl-SI" w:eastAsia="ar-SA"/>
        </w:rPr>
        <w:t>.</w:t>
      </w:r>
    </w:p>
    <w:p w14:paraId="174470BD" w14:textId="77777777" w:rsidR="008D2836" w:rsidRPr="00985F61" w:rsidRDefault="008D2836" w:rsidP="009C38C3">
      <w:pPr>
        <w:pStyle w:val="Telobesedila3"/>
        <w:spacing w:after="0"/>
        <w:jc w:val="both"/>
        <w:rPr>
          <w:rFonts w:cs="Arial"/>
          <w:iCs/>
          <w:sz w:val="22"/>
          <w:szCs w:val="22"/>
          <w:lang w:val="sl-SI" w:eastAsia="ar-SA"/>
        </w:rPr>
      </w:pPr>
    </w:p>
    <w:p w14:paraId="37A5BFE1" w14:textId="77777777" w:rsidR="008D2836" w:rsidRPr="00985F61" w:rsidRDefault="008D2836" w:rsidP="008D2836">
      <w:pPr>
        <w:suppressAutoHyphens/>
        <w:spacing w:line="240" w:lineRule="auto"/>
        <w:jc w:val="both"/>
        <w:rPr>
          <w:rFonts w:cs="Arial"/>
          <w:iCs/>
          <w:sz w:val="22"/>
          <w:szCs w:val="22"/>
          <w:lang w:val="sl-SI" w:eastAsia="ar-SA"/>
        </w:rPr>
      </w:pPr>
      <w:r w:rsidRPr="00985F61">
        <w:rPr>
          <w:rFonts w:cs="Arial"/>
          <w:iCs/>
          <w:sz w:val="22"/>
          <w:szCs w:val="22"/>
          <w:lang w:val="sl-SI" w:eastAsia="ar-SA"/>
        </w:rPr>
        <w:t>Z izbranim kandidatom bo sklenjeno delovno razmerje za določen čas s polnim delovnim časom.</w:t>
      </w:r>
    </w:p>
    <w:p w14:paraId="6CBEDD92" w14:textId="77777777" w:rsidR="002514A5" w:rsidRPr="00985F61" w:rsidRDefault="002514A5" w:rsidP="009C38C3">
      <w:pPr>
        <w:pStyle w:val="Telobesedila3"/>
        <w:spacing w:after="0"/>
        <w:jc w:val="both"/>
        <w:rPr>
          <w:rFonts w:cs="Arial"/>
          <w:iCs/>
          <w:sz w:val="22"/>
          <w:szCs w:val="22"/>
          <w:lang w:val="sl-SI" w:eastAsia="ar-SA"/>
        </w:rPr>
      </w:pPr>
    </w:p>
    <w:p w14:paraId="71472B23" w14:textId="77777777" w:rsidR="00DA6C55" w:rsidRPr="00985F61" w:rsidRDefault="00DA6C55" w:rsidP="009C38C3">
      <w:pPr>
        <w:jc w:val="center"/>
        <w:rPr>
          <w:rFonts w:cs="Arial"/>
          <w:iCs/>
          <w:sz w:val="22"/>
          <w:szCs w:val="22"/>
          <w:lang w:val="sl-SI" w:eastAsia="ar-SA"/>
        </w:rPr>
      </w:pPr>
      <w:r w:rsidRPr="00985F61">
        <w:rPr>
          <w:rFonts w:cs="Arial"/>
          <w:iCs/>
          <w:sz w:val="22"/>
          <w:szCs w:val="22"/>
          <w:lang w:val="sl-SI" w:eastAsia="ar-SA"/>
        </w:rPr>
        <w:t>V.</w:t>
      </w:r>
    </w:p>
    <w:p w14:paraId="524EDCB8" w14:textId="77777777" w:rsidR="00DA6C55" w:rsidRPr="00985F61" w:rsidRDefault="00DA6C55" w:rsidP="009C38C3">
      <w:pPr>
        <w:jc w:val="center"/>
        <w:rPr>
          <w:rFonts w:cs="Arial"/>
          <w:iCs/>
          <w:sz w:val="22"/>
          <w:szCs w:val="22"/>
          <w:lang w:val="sl-SI" w:eastAsia="ar-SA"/>
        </w:rPr>
      </w:pPr>
    </w:p>
    <w:p w14:paraId="36765430" w14:textId="77777777" w:rsidR="00D5059F" w:rsidRPr="007C2AB5" w:rsidRDefault="00D5059F" w:rsidP="00D5059F">
      <w:pPr>
        <w:pStyle w:val="Telobesedila3"/>
        <w:spacing w:after="0"/>
        <w:jc w:val="both"/>
        <w:rPr>
          <w:rFonts w:cs="Arial"/>
          <w:iCs/>
          <w:color w:val="000000"/>
          <w:sz w:val="22"/>
          <w:szCs w:val="22"/>
          <w:lang w:val="sl-SI" w:eastAsia="ar-SA"/>
        </w:rPr>
      </w:pPr>
      <w:r w:rsidRPr="007C2AB5">
        <w:rPr>
          <w:rFonts w:cs="Arial"/>
          <w:iCs/>
          <w:color w:val="000000"/>
          <w:sz w:val="22"/>
          <w:szCs w:val="22"/>
          <w:lang w:val="sl-SI" w:eastAsia="ar-SA"/>
        </w:rPr>
        <w:t>Pisno prijavo z izjavami je potrebno poslati v zaprti ovojnici z označbo: »</w:t>
      </w:r>
      <w:r>
        <w:rPr>
          <w:rFonts w:cs="Arial"/>
          <w:iCs/>
          <w:color w:val="000000"/>
          <w:sz w:val="22"/>
          <w:szCs w:val="22"/>
          <w:lang w:val="sl-SI" w:eastAsia="ar-SA"/>
        </w:rPr>
        <w:t>Javni r</w:t>
      </w:r>
      <w:r w:rsidRPr="007C2AB5">
        <w:rPr>
          <w:rFonts w:cs="Arial"/>
          <w:iCs/>
          <w:color w:val="000000"/>
          <w:sz w:val="22"/>
          <w:szCs w:val="22"/>
          <w:lang w:val="sl-SI" w:eastAsia="ar-SA"/>
        </w:rPr>
        <w:t>azpis za direktorja</w:t>
      </w:r>
      <w:r>
        <w:rPr>
          <w:rFonts w:cs="Arial"/>
          <w:iCs/>
          <w:color w:val="000000"/>
          <w:sz w:val="22"/>
          <w:szCs w:val="22"/>
          <w:lang w:val="sl-SI" w:eastAsia="ar-SA"/>
        </w:rPr>
        <w:t>/direktorico Sklada kmetijskih zemljišč in gozdov RS</w:t>
      </w:r>
      <w:r w:rsidRPr="007C2AB5">
        <w:rPr>
          <w:rFonts w:cs="Arial"/>
          <w:iCs/>
          <w:color w:val="000000"/>
          <w:sz w:val="22"/>
          <w:szCs w:val="22"/>
          <w:lang w:val="sl-SI" w:eastAsia="ar-SA"/>
        </w:rPr>
        <w:t>« na naslov: Ministrstvo za kmetijstvo, gozdarstvo in prehrano, Dunajska cesta 22, 1000 Ljubljana, Služba za kadrovske zadeve</w:t>
      </w:r>
      <w:r>
        <w:rPr>
          <w:rFonts w:cs="Arial"/>
          <w:iCs/>
          <w:color w:val="000000"/>
          <w:sz w:val="22"/>
          <w:szCs w:val="22"/>
          <w:lang w:val="sl-SI" w:eastAsia="ar-SA"/>
        </w:rPr>
        <w:t>,</w:t>
      </w:r>
      <w:r w:rsidRPr="007C2AB5">
        <w:rPr>
          <w:rFonts w:cs="Arial"/>
          <w:iCs/>
          <w:color w:val="000000"/>
          <w:sz w:val="22"/>
          <w:szCs w:val="22"/>
          <w:lang w:val="sl-SI" w:eastAsia="ar-SA"/>
        </w:rPr>
        <w:t xml:space="preserve"> in sicer v roku 8 dni od objave, na Zavodu Republike Slovenije za zaposlovanje ter</w:t>
      </w:r>
      <w:r>
        <w:rPr>
          <w:rFonts w:cs="Arial"/>
          <w:iCs/>
          <w:color w:val="000000"/>
          <w:sz w:val="22"/>
          <w:szCs w:val="22"/>
          <w:lang w:val="sl-SI" w:eastAsia="ar-SA"/>
        </w:rPr>
        <w:t xml:space="preserve"> na spletišču državne uprave gov.si</w:t>
      </w:r>
      <w:r w:rsidRPr="007C2AB5">
        <w:rPr>
          <w:rFonts w:cs="Arial"/>
          <w:iCs/>
          <w:color w:val="000000"/>
          <w:sz w:val="22"/>
          <w:szCs w:val="22"/>
          <w:lang w:val="sl-SI" w:eastAsia="ar-SA"/>
        </w:rPr>
        <w:t xml:space="preserve">., pri čemer se začetek roka šteje prvi naslednji dan po objavi </w:t>
      </w:r>
      <w:r>
        <w:rPr>
          <w:rFonts w:cs="Arial"/>
          <w:iCs/>
          <w:color w:val="000000"/>
          <w:sz w:val="22"/>
          <w:szCs w:val="22"/>
          <w:lang w:val="sl-SI" w:eastAsia="ar-SA"/>
        </w:rPr>
        <w:t xml:space="preserve">javnega </w:t>
      </w:r>
      <w:r w:rsidRPr="007C2AB5">
        <w:rPr>
          <w:rFonts w:cs="Arial"/>
          <w:iCs/>
          <w:color w:val="000000"/>
          <w:sz w:val="22"/>
          <w:szCs w:val="22"/>
          <w:lang w:val="sl-SI" w:eastAsia="ar-SA"/>
        </w:rPr>
        <w:t xml:space="preserve">razpisa. </w:t>
      </w:r>
    </w:p>
    <w:p w14:paraId="74888B01" w14:textId="77777777" w:rsidR="00D5059F" w:rsidRPr="007C2AB5" w:rsidRDefault="00D5059F" w:rsidP="00D5059F">
      <w:pPr>
        <w:pStyle w:val="Telobesedila3"/>
        <w:spacing w:after="0"/>
        <w:jc w:val="both"/>
        <w:rPr>
          <w:rFonts w:cs="Arial"/>
          <w:iCs/>
          <w:color w:val="000000"/>
          <w:sz w:val="22"/>
          <w:szCs w:val="22"/>
          <w:lang w:val="sl-SI" w:eastAsia="ar-SA"/>
        </w:rPr>
      </w:pPr>
    </w:p>
    <w:p w14:paraId="35498FD6" w14:textId="77777777" w:rsidR="00D5059F" w:rsidRPr="007C2AB5" w:rsidRDefault="00D5059F" w:rsidP="00D5059F">
      <w:pPr>
        <w:pStyle w:val="Telobesedila3"/>
        <w:spacing w:after="0"/>
        <w:jc w:val="both"/>
        <w:rPr>
          <w:rFonts w:cs="Arial"/>
          <w:iCs/>
          <w:color w:val="000000"/>
          <w:sz w:val="22"/>
          <w:szCs w:val="22"/>
          <w:lang w:val="sl-SI" w:eastAsia="ar-SA"/>
        </w:rPr>
      </w:pPr>
      <w:r w:rsidRPr="007C2AB5">
        <w:rPr>
          <w:rFonts w:cs="Arial"/>
          <w:iCs/>
          <w:color w:val="000000"/>
          <w:sz w:val="22"/>
          <w:szCs w:val="22"/>
          <w:lang w:val="sl-SI" w:eastAsia="ar-SA"/>
        </w:rPr>
        <w:t>Za pisno obliko prijave se šteje tudi elektronska oblika, poslana na elektronski naslov: gp.mkgp@gov.si, pri čemer veljavnost prijave ni pogojena z elektronskim podpisom.</w:t>
      </w:r>
    </w:p>
    <w:p w14:paraId="621FE2ED" w14:textId="77777777" w:rsidR="00D5059F" w:rsidRPr="007C2AB5" w:rsidRDefault="00D5059F" w:rsidP="00D5059F">
      <w:pPr>
        <w:pStyle w:val="Telobesedila3"/>
        <w:spacing w:after="0"/>
        <w:jc w:val="both"/>
        <w:rPr>
          <w:rFonts w:cs="Arial"/>
          <w:iCs/>
          <w:color w:val="000000"/>
          <w:sz w:val="22"/>
          <w:szCs w:val="22"/>
          <w:lang w:val="sl-SI" w:eastAsia="ar-SA"/>
        </w:rPr>
      </w:pPr>
    </w:p>
    <w:p w14:paraId="7C51844C" w14:textId="77777777" w:rsidR="00D5059F" w:rsidRPr="007C2AB5" w:rsidRDefault="00D5059F" w:rsidP="00D5059F">
      <w:pPr>
        <w:pStyle w:val="Telobesedila3"/>
        <w:spacing w:after="0"/>
        <w:jc w:val="both"/>
        <w:rPr>
          <w:rFonts w:cs="Arial"/>
          <w:iCs/>
          <w:color w:val="000000"/>
          <w:sz w:val="22"/>
          <w:szCs w:val="22"/>
          <w:lang w:val="sl-SI" w:eastAsia="ar-SA"/>
        </w:rPr>
      </w:pPr>
      <w:r w:rsidRPr="007C2AB5">
        <w:rPr>
          <w:rFonts w:cs="Arial"/>
          <w:iCs/>
          <w:color w:val="000000"/>
          <w:sz w:val="22"/>
          <w:szCs w:val="22"/>
          <w:lang w:val="sl-SI" w:eastAsia="ar-SA"/>
        </w:rPr>
        <w:t xml:space="preserve">Prijavljeni kandidati bodo obveščeni o izbiri najkasneje v 30 dneh od dneva objave </w:t>
      </w:r>
      <w:r>
        <w:rPr>
          <w:rFonts w:cs="Arial"/>
          <w:iCs/>
          <w:color w:val="000000"/>
          <w:sz w:val="22"/>
          <w:szCs w:val="22"/>
          <w:lang w:val="sl-SI" w:eastAsia="ar-SA"/>
        </w:rPr>
        <w:t xml:space="preserve">javnega </w:t>
      </w:r>
      <w:r w:rsidRPr="007C2AB5">
        <w:rPr>
          <w:rFonts w:cs="Arial"/>
          <w:iCs/>
          <w:color w:val="000000"/>
          <w:sz w:val="22"/>
          <w:szCs w:val="22"/>
          <w:lang w:val="sl-SI" w:eastAsia="ar-SA"/>
        </w:rPr>
        <w:t xml:space="preserve">razpisa.  </w:t>
      </w:r>
    </w:p>
    <w:p w14:paraId="5E4D4E85" w14:textId="77777777" w:rsidR="00D5059F" w:rsidRPr="007C2AB5" w:rsidRDefault="00D5059F" w:rsidP="00D5059F">
      <w:pPr>
        <w:spacing w:line="240" w:lineRule="auto"/>
        <w:jc w:val="both"/>
        <w:rPr>
          <w:rFonts w:cs="Arial"/>
          <w:sz w:val="22"/>
          <w:szCs w:val="22"/>
          <w:lang w:val="sl-SI"/>
        </w:rPr>
      </w:pPr>
    </w:p>
    <w:p w14:paraId="56CA2858" w14:textId="77777777" w:rsidR="00D5059F" w:rsidRPr="007C2AB5" w:rsidRDefault="00D5059F" w:rsidP="00D5059F">
      <w:pPr>
        <w:spacing w:line="240" w:lineRule="auto"/>
        <w:jc w:val="both"/>
        <w:rPr>
          <w:rFonts w:cs="Arial"/>
          <w:iCs/>
          <w:color w:val="000000"/>
          <w:sz w:val="22"/>
          <w:szCs w:val="22"/>
          <w:lang w:val="sl-SI" w:eastAsia="ar-SA"/>
        </w:rPr>
      </w:pPr>
      <w:r w:rsidRPr="007C2AB5">
        <w:rPr>
          <w:rFonts w:cs="Arial"/>
          <w:iCs/>
          <w:color w:val="000000"/>
          <w:sz w:val="22"/>
          <w:szCs w:val="22"/>
          <w:lang w:val="sl-SI" w:eastAsia="ar-SA"/>
        </w:rPr>
        <w:t xml:space="preserve">Kandidati naj se glede vprašanj v zvezi z </w:t>
      </w:r>
      <w:r>
        <w:rPr>
          <w:rFonts w:cs="Arial"/>
          <w:iCs/>
          <w:color w:val="000000"/>
          <w:sz w:val="22"/>
          <w:szCs w:val="22"/>
          <w:lang w:val="sl-SI" w:eastAsia="ar-SA"/>
        </w:rPr>
        <w:t xml:space="preserve">javnim </w:t>
      </w:r>
      <w:r w:rsidRPr="007C2AB5">
        <w:rPr>
          <w:rFonts w:cs="Arial"/>
          <w:iCs/>
          <w:color w:val="000000"/>
          <w:sz w:val="22"/>
          <w:szCs w:val="22"/>
          <w:lang w:val="sl-SI" w:eastAsia="ar-SA"/>
        </w:rPr>
        <w:t xml:space="preserve">razpisom obrnejo na Ministrstvo za kmetijstvo, gozdarstvo in prehrano, </w:t>
      </w:r>
      <w:r w:rsidR="004C4C90">
        <w:rPr>
          <w:rFonts w:cs="Arial"/>
          <w:iCs/>
          <w:sz w:val="22"/>
          <w:szCs w:val="22"/>
          <w:lang w:val="sl-SI" w:eastAsia="ar-SA"/>
        </w:rPr>
        <w:t>Službo</w:t>
      </w:r>
      <w:r w:rsidRPr="007C2AB5">
        <w:rPr>
          <w:rFonts w:cs="Arial"/>
          <w:iCs/>
          <w:sz w:val="22"/>
          <w:szCs w:val="22"/>
          <w:lang w:val="sl-SI" w:eastAsia="ar-SA"/>
        </w:rPr>
        <w:t xml:space="preserve"> za kadrovske zadeve, </w:t>
      </w:r>
      <w:r w:rsidRPr="007C2AB5">
        <w:rPr>
          <w:rFonts w:cs="Arial"/>
          <w:iCs/>
          <w:color w:val="000000"/>
          <w:sz w:val="22"/>
          <w:szCs w:val="22"/>
          <w:lang w:val="sl-SI" w:eastAsia="ar-SA"/>
        </w:rPr>
        <w:t>telefon: 01-478-9156,</w:t>
      </w:r>
      <w:r w:rsidRPr="007C2AB5">
        <w:rPr>
          <w:rFonts w:cs="Arial"/>
          <w:iCs/>
          <w:sz w:val="22"/>
          <w:szCs w:val="22"/>
          <w:lang w:val="sl-SI" w:eastAsia="ar-SA"/>
        </w:rPr>
        <w:t xml:space="preserve"> (mag. Katarina Hočevar).</w:t>
      </w:r>
    </w:p>
    <w:p w14:paraId="247AA49E" w14:textId="77777777" w:rsidR="00D5059F" w:rsidRPr="007C2AB5" w:rsidRDefault="00D5059F" w:rsidP="00D5059F">
      <w:pPr>
        <w:pStyle w:val="Telobesedila"/>
        <w:spacing w:after="0"/>
        <w:jc w:val="both"/>
        <w:rPr>
          <w:rFonts w:ascii="Arial" w:hAnsi="Arial" w:cs="Arial"/>
          <w:iCs/>
          <w:color w:val="000000"/>
          <w:sz w:val="22"/>
          <w:szCs w:val="22"/>
        </w:rPr>
      </w:pPr>
    </w:p>
    <w:p w14:paraId="100A036A" w14:textId="77777777" w:rsidR="00D5059F" w:rsidRPr="007C2AB5" w:rsidRDefault="00D5059F" w:rsidP="00D5059F">
      <w:pPr>
        <w:pStyle w:val="Navadensplet"/>
        <w:spacing w:before="0" w:beforeAutospacing="0" w:after="0" w:afterAutospacing="0"/>
        <w:jc w:val="both"/>
        <w:rPr>
          <w:rFonts w:ascii="Arial" w:hAnsi="Arial" w:cs="Arial"/>
          <w:iCs/>
          <w:color w:val="000000"/>
          <w:sz w:val="22"/>
          <w:szCs w:val="22"/>
          <w:lang w:eastAsia="ar-SA"/>
        </w:rPr>
      </w:pPr>
      <w:r w:rsidRPr="007C2AB5">
        <w:rPr>
          <w:rFonts w:ascii="Arial" w:hAnsi="Arial" w:cs="Arial"/>
          <w:iCs/>
          <w:color w:val="000000"/>
          <w:sz w:val="22"/>
          <w:szCs w:val="22"/>
          <w:lang w:eastAsia="ar-SA"/>
        </w:rPr>
        <w:t xml:space="preserve">V besedilu </w:t>
      </w:r>
      <w:r>
        <w:rPr>
          <w:rFonts w:ascii="Arial" w:hAnsi="Arial" w:cs="Arial"/>
          <w:iCs/>
          <w:color w:val="000000"/>
          <w:sz w:val="22"/>
          <w:szCs w:val="22"/>
          <w:lang w:eastAsia="ar-SA"/>
        </w:rPr>
        <w:t xml:space="preserve">javnega </w:t>
      </w:r>
      <w:r w:rsidRPr="007C2AB5">
        <w:rPr>
          <w:rFonts w:ascii="Arial" w:hAnsi="Arial" w:cs="Arial"/>
          <w:iCs/>
          <w:color w:val="000000"/>
          <w:sz w:val="22"/>
          <w:szCs w:val="22"/>
          <w:lang w:eastAsia="ar-SA"/>
        </w:rPr>
        <w:t>razpisa uporabljeni izrazi, zapisani v moški slovnični obliki, so uporabljeni kot nevtralni za ženske in moške.</w:t>
      </w:r>
    </w:p>
    <w:p w14:paraId="6B31ADF5" w14:textId="77777777" w:rsidR="00D5059F" w:rsidRPr="007C2AB5" w:rsidRDefault="00D5059F" w:rsidP="00D5059F">
      <w:pPr>
        <w:rPr>
          <w:rFonts w:cs="Arial"/>
          <w:sz w:val="22"/>
          <w:szCs w:val="22"/>
          <w:lang w:val="sl-SI"/>
        </w:rPr>
      </w:pPr>
    </w:p>
    <w:p w14:paraId="6BEB6F89" w14:textId="77777777" w:rsidR="00D5059F" w:rsidRDefault="00D5059F" w:rsidP="00D5059F">
      <w:pPr>
        <w:rPr>
          <w:rFonts w:cs="Arial"/>
          <w:sz w:val="22"/>
          <w:szCs w:val="22"/>
          <w:lang w:val="sl-SI"/>
        </w:rPr>
      </w:pPr>
    </w:p>
    <w:p w14:paraId="4222CB63" w14:textId="77777777" w:rsidR="00D5059F" w:rsidRPr="007C2AB5" w:rsidRDefault="00D5059F" w:rsidP="00D5059F">
      <w:pPr>
        <w:rPr>
          <w:rFonts w:cs="Arial"/>
          <w:sz w:val="22"/>
          <w:szCs w:val="22"/>
          <w:lang w:val="sl-SI"/>
        </w:rPr>
      </w:pPr>
    </w:p>
    <w:p w14:paraId="4BE16F1A" w14:textId="77777777" w:rsidR="00D5059F" w:rsidRPr="007C2AB5" w:rsidRDefault="00D5059F" w:rsidP="00D5059F">
      <w:pPr>
        <w:pStyle w:val="podpisi"/>
        <w:ind w:left="4320"/>
        <w:jc w:val="center"/>
        <w:rPr>
          <w:rFonts w:cs="Arial"/>
          <w:iCs/>
          <w:sz w:val="22"/>
          <w:szCs w:val="22"/>
          <w:lang w:val="sl-SI" w:eastAsia="ar-SA"/>
        </w:rPr>
      </w:pPr>
      <w:r>
        <w:rPr>
          <w:rFonts w:cs="Arial"/>
          <w:iCs/>
          <w:sz w:val="22"/>
          <w:szCs w:val="22"/>
          <w:lang w:val="sl-SI" w:eastAsia="ar-SA"/>
        </w:rPr>
        <w:t>Irena Šinko</w:t>
      </w:r>
    </w:p>
    <w:p w14:paraId="227025FE" w14:textId="77777777" w:rsidR="00D5059F" w:rsidRPr="00FC5C9C" w:rsidRDefault="00D5059F" w:rsidP="00D5059F">
      <w:pPr>
        <w:pStyle w:val="podpisi"/>
        <w:ind w:left="4320"/>
        <w:jc w:val="center"/>
        <w:rPr>
          <w:rFonts w:cs="Arial"/>
          <w:iCs/>
          <w:sz w:val="22"/>
          <w:szCs w:val="22"/>
          <w:lang w:val="sl-SI" w:eastAsia="ar-SA"/>
        </w:rPr>
      </w:pPr>
      <w:r>
        <w:rPr>
          <w:rFonts w:cs="Arial"/>
          <w:iCs/>
          <w:sz w:val="22"/>
          <w:szCs w:val="22"/>
          <w:lang w:val="sl-SI" w:eastAsia="ar-SA"/>
        </w:rPr>
        <w:t>ministrica</w:t>
      </w:r>
    </w:p>
    <w:p w14:paraId="436E4A2E" w14:textId="77777777" w:rsidR="007D75CF" w:rsidRPr="00985F61" w:rsidRDefault="007D75CF" w:rsidP="00D846B4">
      <w:pPr>
        <w:rPr>
          <w:rFonts w:cs="Arial"/>
          <w:sz w:val="22"/>
          <w:szCs w:val="22"/>
          <w:lang w:val="sl-SI"/>
        </w:rPr>
      </w:pPr>
    </w:p>
    <w:p w14:paraId="7920966E" w14:textId="77777777" w:rsidR="00D846B4" w:rsidRPr="00985F61" w:rsidRDefault="00D846B4" w:rsidP="00D846B4">
      <w:pPr>
        <w:rPr>
          <w:rFonts w:cs="Arial"/>
          <w:sz w:val="22"/>
          <w:szCs w:val="22"/>
          <w:lang w:val="sl-SI"/>
        </w:rPr>
      </w:pPr>
    </w:p>
    <w:p w14:paraId="7238045A" w14:textId="77777777" w:rsidR="00D846B4" w:rsidRPr="00985F61" w:rsidRDefault="00D846B4" w:rsidP="00D846B4">
      <w:pPr>
        <w:rPr>
          <w:rFonts w:cs="Arial"/>
          <w:sz w:val="22"/>
          <w:szCs w:val="22"/>
          <w:lang w:val="sl-SI"/>
        </w:rPr>
      </w:pPr>
    </w:p>
    <w:p w14:paraId="6A0BDD6A" w14:textId="77777777" w:rsidR="00D846B4" w:rsidRPr="00985F61" w:rsidRDefault="00D846B4" w:rsidP="00D846B4">
      <w:pPr>
        <w:rPr>
          <w:rFonts w:cs="Arial"/>
          <w:sz w:val="22"/>
          <w:szCs w:val="22"/>
          <w:lang w:val="sl-SI"/>
        </w:rPr>
      </w:pPr>
    </w:p>
    <w:p w14:paraId="643A1AED" w14:textId="77777777" w:rsidR="00D846B4" w:rsidRPr="00985F61" w:rsidRDefault="00D846B4" w:rsidP="00D846B4">
      <w:pPr>
        <w:rPr>
          <w:rFonts w:cs="Arial"/>
          <w:sz w:val="22"/>
          <w:szCs w:val="22"/>
          <w:lang w:val="sl-SI"/>
        </w:rPr>
      </w:pPr>
    </w:p>
    <w:p w14:paraId="2427D3C3" w14:textId="77777777" w:rsidR="007D75CF" w:rsidRPr="00985F61" w:rsidRDefault="007D75CF" w:rsidP="007D75CF">
      <w:pPr>
        <w:rPr>
          <w:rFonts w:cs="Arial"/>
          <w:sz w:val="22"/>
          <w:szCs w:val="22"/>
          <w:lang w:val="sl-SI"/>
        </w:rPr>
      </w:pPr>
    </w:p>
    <w:sectPr w:rsidR="007D75CF" w:rsidRPr="00985F61" w:rsidSect="00783310">
      <w:headerReference w:type="default" r:id="rId9"/>
      <w:headerReference w:type="first" r:id="rId1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B0A92" w14:textId="77777777" w:rsidR="006657A6" w:rsidRDefault="006657A6">
      <w:r>
        <w:separator/>
      </w:r>
    </w:p>
  </w:endnote>
  <w:endnote w:type="continuationSeparator" w:id="0">
    <w:p w14:paraId="530E72D3" w14:textId="77777777" w:rsidR="006657A6" w:rsidRDefault="00665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2AC70EE4-3B10-4462-AC28-9A81BD56C979}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  <w:embedRegular r:id="rId2" w:fontKey="{6B7BD358-171F-4709-B9E6-482807990389}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  <w:embedRegular r:id="rId3" w:fontKey="{83C3DCE4-518E-40B7-B967-0CDC52628985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  <w:embedRegular r:id="rId4" w:fontKey="{64975346-D288-4A7A-9482-1FD208520543}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  <w:embedBold r:id="rId5" w:fontKey="{EDC28384-9C1C-4DA3-B091-775B95D5E477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39801AC3-0FED-4E1C-A72B-BC41CE6EB410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7" w:fontKey="{0AA2E00D-1B46-4584-B45D-40926E638EB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39544" w14:textId="77777777" w:rsidR="006657A6" w:rsidRDefault="006657A6">
      <w:r>
        <w:separator/>
      </w:r>
    </w:p>
  </w:footnote>
  <w:footnote w:type="continuationSeparator" w:id="0">
    <w:p w14:paraId="706BC5A0" w14:textId="77777777" w:rsidR="006657A6" w:rsidRDefault="006657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D180E" w14:textId="77777777" w:rsidR="00543EF8" w:rsidRPr="00110CBD" w:rsidRDefault="00543EF8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543EF8" w:rsidRPr="008F3500" w14:paraId="4AAFBB12" w14:textId="77777777">
      <w:trPr>
        <w:cantSplit/>
        <w:trHeight w:hRule="exact" w:val="847"/>
      </w:trPr>
      <w:tc>
        <w:tcPr>
          <w:tcW w:w="567" w:type="dxa"/>
        </w:tcPr>
        <w:p w14:paraId="243F6770" w14:textId="77777777" w:rsidR="00543EF8" w:rsidRDefault="00543EF8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2F700450" w14:textId="77777777" w:rsidR="00543EF8" w:rsidRPr="006D42D9" w:rsidRDefault="00543EF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762359E" w14:textId="77777777" w:rsidR="00543EF8" w:rsidRPr="006D42D9" w:rsidRDefault="00543EF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DAFF652" w14:textId="77777777" w:rsidR="00543EF8" w:rsidRPr="006D42D9" w:rsidRDefault="00543EF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2896E73" w14:textId="77777777" w:rsidR="00543EF8" w:rsidRPr="006D42D9" w:rsidRDefault="00543EF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D5EF044" w14:textId="77777777" w:rsidR="00543EF8" w:rsidRPr="006D42D9" w:rsidRDefault="00543EF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E344D47" w14:textId="77777777" w:rsidR="00543EF8" w:rsidRPr="006D42D9" w:rsidRDefault="00543EF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78557D6" w14:textId="77777777" w:rsidR="00543EF8" w:rsidRPr="006D42D9" w:rsidRDefault="00543EF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1878BAD" w14:textId="77777777" w:rsidR="00543EF8" w:rsidRPr="006D42D9" w:rsidRDefault="00543EF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064B02" w14:textId="77777777" w:rsidR="00543EF8" w:rsidRPr="006D42D9" w:rsidRDefault="00543EF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478596D" w14:textId="77777777" w:rsidR="00543EF8" w:rsidRPr="006D42D9" w:rsidRDefault="00543EF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80B924C" w14:textId="77777777" w:rsidR="00543EF8" w:rsidRPr="006D42D9" w:rsidRDefault="00543EF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EF8566E" w14:textId="77777777" w:rsidR="00543EF8" w:rsidRPr="006D42D9" w:rsidRDefault="00543EF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818BEA9" w14:textId="77777777" w:rsidR="00543EF8" w:rsidRPr="006D42D9" w:rsidRDefault="00543EF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857273E" w14:textId="77777777" w:rsidR="00543EF8" w:rsidRPr="006D42D9" w:rsidRDefault="00543EF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2896B29" w14:textId="77777777" w:rsidR="00543EF8" w:rsidRPr="006D42D9" w:rsidRDefault="00543EF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CE0E4A1" w14:textId="77777777" w:rsidR="00543EF8" w:rsidRPr="006D42D9" w:rsidRDefault="00543EF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52A87F6C" w14:textId="398B5734" w:rsidR="00543EF8" w:rsidRPr="008F3500" w:rsidRDefault="00543EF8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 w:rsidRPr="008F3500">
      <w:rPr>
        <w:rFonts w:ascii="Republika" w:hAnsi="Republika"/>
        <w:lang w:val="sl-SI"/>
      </w:rPr>
      <w:t>REPUBLIKA SLOVENIJA</w:t>
    </w:r>
  </w:p>
  <w:p w14:paraId="252D42EE" w14:textId="77777777" w:rsidR="00DB584D" w:rsidRDefault="00543EF8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Ministrstvo za kmetijstvo</w:t>
    </w:r>
    <w:r w:rsidR="00DB584D">
      <w:rPr>
        <w:rFonts w:ascii="Republika Bold" w:hAnsi="Republika Bold"/>
        <w:b/>
        <w:caps/>
        <w:lang w:val="sl-SI"/>
      </w:rPr>
      <w:t xml:space="preserve">, </w:t>
    </w:r>
  </w:p>
  <w:p w14:paraId="546D5F21" w14:textId="77777777" w:rsidR="00543EF8" w:rsidRDefault="00DB584D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 xml:space="preserve">GOZDARSTVO </w:t>
    </w:r>
    <w:r w:rsidR="00543EF8">
      <w:rPr>
        <w:rFonts w:ascii="Republika Bold" w:hAnsi="Republika Bold"/>
        <w:b/>
        <w:caps/>
        <w:lang w:val="sl-SI"/>
      </w:rPr>
      <w:t xml:space="preserve"> in </w:t>
    </w:r>
    <w:r>
      <w:rPr>
        <w:rFonts w:ascii="Republika Bold" w:hAnsi="Republika Bold"/>
        <w:b/>
        <w:caps/>
        <w:lang w:val="sl-SI"/>
      </w:rPr>
      <w:t>PREHRANO</w:t>
    </w:r>
  </w:p>
  <w:p w14:paraId="02E75773" w14:textId="77777777" w:rsidR="00DB584D" w:rsidRPr="008F3500" w:rsidRDefault="00DB584D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</w:p>
  <w:p w14:paraId="00127DD2" w14:textId="77777777" w:rsidR="00543EF8" w:rsidRPr="008F3500" w:rsidRDefault="00543EF8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Dunajska cesta 22, 1000 Ljubljana</w:t>
    </w:r>
    <w:r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01 478 90 32</w:t>
    </w:r>
  </w:p>
  <w:p w14:paraId="607186C1" w14:textId="77777777" w:rsidR="00543EF8" w:rsidRPr="008F3500" w:rsidRDefault="00543EF8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>
      <w:rPr>
        <w:rFonts w:cs="Arial"/>
        <w:sz w:val="16"/>
        <w:lang w:val="sl-SI"/>
      </w:rPr>
      <w:t>01 478 90 13</w:t>
    </w:r>
    <w:r w:rsidRPr="008F3500">
      <w:rPr>
        <w:rFonts w:cs="Arial"/>
        <w:sz w:val="16"/>
        <w:lang w:val="sl-SI"/>
      </w:rPr>
      <w:t xml:space="preserve"> </w:t>
    </w:r>
  </w:p>
  <w:p w14:paraId="7E4B840E" w14:textId="77777777" w:rsidR="00543EF8" w:rsidRPr="008F3500" w:rsidRDefault="00543EF8" w:rsidP="007D75C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gp.mkgp@gov.si</w:t>
    </w:r>
  </w:p>
  <w:p w14:paraId="3215F636" w14:textId="77777777" w:rsidR="00543EF8" w:rsidRPr="008F3500" w:rsidRDefault="00543EF8" w:rsidP="007D75C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www.mkgp.gov.si</w:t>
    </w:r>
  </w:p>
  <w:p w14:paraId="0F934977" w14:textId="77777777" w:rsidR="00543EF8" w:rsidRPr="008F3500" w:rsidRDefault="00543EF8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E652A"/>
    <w:multiLevelType w:val="hybridMultilevel"/>
    <w:tmpl w:val="54E2DBE4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180ED64">
      <w:start w:val="1"/>
      <w:numFmt w:val="bullet"/>
      <w:lvlText w:val="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B316CC"/>
    <w:multiLevelType w:val="hybridMultilevel"/>
    <w:tmpl w:val="C5A03DA8"/>
    <w:lvl w:ilvl="0" w:tplc="916C73E2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D7ADD10">
      <w:start w:val="100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34A070D"/>
    <w:multiLevelType w:val="hybridMultilevel"/>
    <w:tmpl w:val="51BE511A"/>
    <w:lvl w:ilvl="0" w:tplc="0424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BB7615D"/>
    <w:multiLevelType w:val="hybridMultilevel"/>
    <w:tmpl w:val="F5B492A0"/>
    <w:lvl w:ilvl="0" w:tplc="1682E94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8"/>
  </w:num>
  <w:num w:numId="7">
    <w:abstractNumId w:val="6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605"/>
    <w:rsid w:val="000117FC"/>
    <w:rsid w:val="0001703D"/>
    <w:rsid w:val="000201ED"/>
    <w:rsid w:val="000214A0"/>
    <w:rsid w:val="00023502"/>
    <w:rsid w:val="00023A88"/>
    <w:rsid w:val="00024BD1"/>
    <w:rsid w:val="00030E17"/>
    <w:rsid w:val="00044739"/>
    <w:rsid w:val="00044FF6"/>
    <w:rsid w:val="0005477A"/>
    <w:rsid w:val="00062D6B"/>
    <w:rsid w:val="00065371"/>
    <w:rsid w:val="000817BF"/>
    <w:rsid w:val="0009012E"/>
    <w:rsid w:val="0009472D"/>
    <w:rsid w:val="000A372E"/>
    <w:rsid w:val="000A7238"/>
    <w:rsid w:val="000B06B2"/>
    <w:rsid w:val="000B2D01"/>
    <w:rsid w:val="000C1651"/>
    <w:rsid w:val="000C2DB5"/>
    <w:rsid w:val="000D453A"/>
    <w:rsid w:val="000E0E07"/>
    <w:rsid w:val="000E149A"/>
    <w:rsid w:val="000E3C2C"/>
    <w:rsid w:val="000E3CBF"/>
    <w:rsid w:val="000F085A"/>
    <w:rsid w:val="000F6D52"/>
    <w:rsid w:val="00102806"/>
    <w:rsid w:val="001059A0"/>
    <w:rsid w:val="00121C5F"/>
    <w:rsid w:val="00125A96"/>
    <w:rsid w:val="001357B2"/>
    <w:rsid w:val="00135AAF"/>
    <w:rsid w:val="00144A01"/>
    <w:rsid w:val="00162138"/>
    <w:rsid w:val="00164E69"/>
    <w:rsid w:val="00170D25"/>
    <w:rsid w:val="00170FEA"/>
    <w:rsid w:val="001721D4"/>
    <w:rsid w:val="00172CBA"/>
    <w:rsid w:val="001849F7"/>
    <w:rsid w:val="00184F8C"/>
    <w:rsid w:val="0018520E"/>
    <w:rsid w:val="001A2E64"/>
    <w:rsid w:val="001C407B"/>
    <w:rsid w:val="001C44B8"/>
    <w:rsid w:val="001C5819"/>
    <w:rsid w:val="001C62A8"/>
    <w:rsid w:val="001C7088"/>
    <w:rsid w:val="001D167F"/>
    <w:rsid w:val="001D6D2A"/>
    <w:rsid w:val="001D7C5E"/>
    <w:rsid w:val="001E1A9C"/>
    <w:rsid w:val="001E3685"/>
    <w:rsid w:val="001F1D12"/>
    <w:rsid w:val="001F34B6"/>
    <w:rsid w:val="0020107F"/>
    <w:rsid w:val="00202A77"/>
    <w:rsid w:val="0020541D"/>
    <w:rsid w:val="00214171"/>
    <w:rsid w:val="00214B93"/>
    <w:rsid w:val="0022064A"/>
    <w:rsid w:val="00223B8D"/>
    <w:rsid w:val="00226C56"/>
    <w:rsid w:val="00232A63"/>
    <w:rsid w:val="00234B85"/>
    <w:rsid w:val="002514A5"/>
    <w:rsid w:val="002532A5"/>
    <w:rsid w:val="00254D1B"/>
    <w:rsid w:val="00261610"/>
    <w:rsid w:val="00265FD2"/>
    <w:rsid w:val="00267F03"/>
    <w:rsid w:val="00271CE5"/>
    <w:rsid w:val="00275180"/>
    <w:rsid w:val="00275AEB"/>
    <w:rsid w:val="0028053B"/>
    <w:rsid w:val="00282020"/>
    <w:rsid w:val="002826FF"/>
    <w:rsid w:val="00295C62"/>
    <w:rsid w:val="002A53A5"/>
    <w:rsid w:val="002B10BD"/>
    <w:rsid w:val="002C3A6E"/>
    <w:rsid w:val="002C6A29"/>
    <w:rsid w:val="002D396F"/>
    <w:rsid w:val="002D601E"/>
    <w:rsid w:val="002E0163"/>
    <w:rsid w:val="002E50F8"/>
    <w:rsid w:val="002F1CDD"/>
    <w:rsid w:val="002F4D7E"/>
    <w:rsid w:val="002F50C5"/>
    <w:rsid w:val="00302210"/>
    <w:rsid w:val="00306CCB"/>
    <w:rsid w:val="00307C6B"/>
    <w:rsid w:val="00311035"/>
    <w:rsid w:val="00320795"/>
    <w:rsid w:val="003225B6"/>
    <w:rsid w:val="00326149"/>
    <w:rsid w:val="00337142"/>
    <w:rsid w:val="00337870"/>
    <w:rsid w:val="003435A2"/>
    <w:rsid w:val="00346F12"/>
    <w:rsid w:val="0035060A"/>
    <w:rsid w:val="003508C8"/>
    <w:rsid w:val="00350994"/>
    <w:rsid w:val="00350F1E"/>
    <w:rsid w:val="003636BF"/>
    <w:rsid w:val="00366744"/>
    <w:rsid w:val="00367320"/>
    <w:rsid w:val="0037479F"/>
    <w:rsid w:val="00380E87"/>
    <w:rsid w:val="00384421"/>
    <w:rsid w:val="003845B4"/>
    <w:rsid w:val="0038542B"/>
    <w:rsid w:val="00387B1A"/>
    <w:rsid w:val="003A0C37"/>
    <w:rsid w:val="003A4470"/>
    <w:rsid w:val="003A55FD"/>
    <w:rsid w:val="003C25B7"/>
    <w:rsid w:val="003D069C"/>
    <w:rsid w:val="003D1AD8"/>
    <w:rsid w:val="003D49D5"/>
    <w:rsid w:val="003D59FC"/>
    <w:rsid w:val="003D5D69"/>
    <w:rsid w:val="003E1C74"/>
    <w:rsid w:val="003E4B8D"/>
    <w:rsid w:val="003F2A27"/>
    <w:rsid w:val="003F4A90"/>
    <w:rsid w:val="00400505"/>
    <w:rsid w:val="00400A62"/>
    <w:rsid w:val="00402056"/>
    <w:rsid w:val="00403A9E"/>
    <w:rsid w:val="00405F2C"/>
    <w:rsid w:val="00411175"/>
    <w:rsid w:val="004234C0"/>
    <w:rsid w:val="00430ADB"/>
    <w:rsid w:val="00435EAC"/>
    <w:rsid w:val="00446296"/>
    <w:rsid w:val="00457AA8"/>
    <w:rsid w:val="00460615"/>
    <w:rsid w:val="00467173"/>
    <w:rsid w:val="00467551"/>
    <w:rsid w:val="00467707"/>
    <w:rsid w:val="00467C33"/>
    <w:rsid w:val="00471010"/>
    <w:rsid w:val="004900EB"/>
    <w:rsid w:val="00497013"/>
    <w:rsid w:val="004A3127"/>
    <w:rsid w:val="004A5FB7"/>
    <w:rsid w:val="004B1190"/>
    <w:rsid w:val="004C4C90"/>
    <w:rsid w:val="004D6E78"/>
    <w:rsid w:val="004E0C30"/>
    <w:rsid w:val="004E3CA1"/>
    <w:rsid w:val="004F103E"/>
    <w:rsid w:val="004F1236"/>
    <w:rsid w:val="004F1C9B"/>
    <w:rsid w:val="004F4D86"/>
    <w:rsid w:val="005014BA"/>
    <w:rsid w:val="0050192C"/>
    <w:rsid w:val="005068D0"/>
    <w:rsid w:val="00513450"/>
    <w:rsid w:val="005145BB"/>
    <w:rsid w:val="00515848"/>
    <w:rsid w:val="005171A5"/>
    <w:rsid w:val="005243C7"/>
    <w:rsid w:val="00525264"/>
    <w:rsid w:val="00526246"/>
    <w:rsid w:val="00531974"/>
    <w:rsid w:val="005347A9"/>
    <w:rsid w:val="00540E2C"/>
    <w:rsid w:val="00542412"/>
    <w:rsid w:val="00543846"/>
    <w:rsid w:val="00543EF8"/>
    <w:rsid w:val="005505BF"/>
    <w:rsid w:val="005530AE"/>
    <w:rsid w:val="00554BE1"/>
    <w:rsid w:val="00557A81"/>
    <w:rsid w:val="00567106"/>
    <w:rsid w:val="00574F45"/>
    <w:rsid w:val="00582910"/>
    <w:rsid w:val="0058622B"/>
    <w:rsid w:val="00587072"/>
    <w:rsid w:val="005876EF"/>
    <w:rsid w:val="00590838"/>
    <w:rsid w:val="00597580"/>
    <w:rsid w:val="005A19A5"/>
    <w:rsid w:val="005A4CBE"/>
    <w:rsid w:val="005B778C"/>
    <w:rsid w:val="005B78D5"/>
    <w:rsid w:val="005C1135"/>
    <w:rsid w:val="005C49E9"/>
    <w:rsid w:val="005D3E4F"/>
    <w:rsid w:val="005D4B66"/>
    <w:rsid w:val="005D6A9A"/>
    <w:rsid w:val="005E0ADC"/>
    <w:rsid w:val="005E1D3C"/>
    <w:rsid w:val="005F4743"/>
    <w:rsid w:val="005F6DD6"/>
    <w:rsid w:val="00606ACC"/>
    <w:rsid w:val="006074AA"/>
    <w:rsid w:val="00610917"/>
    <w:rsid w:val="00610CB4"/>
    <w:rsid w:val="00613098"/>
    <w:rsid w:val="00613145"/>
    <w:rsid w:val="00613291"/>
    <w:rsid w:val="00615E73"/>
    <w:rsid w:val="00616C85"/>
    <w:rsid w:val="00627058"/>
    <w:rsid w:val="0063094A"/>
    <w:rsid w:val="00632253"/>
    <w:rsid w:val="00641F88"/>
    <w:rsid w:val="00642714"/>
    <w:rsid w:val="006455CE"/>
    <w:rsid w:val="006517D5"/>
    <w:rsid w:val="00656864"/>
    <w:rsid w:val="006657A6"/>
    <w:rsid w:val="006675DE"/>
    <w:rsid w:val="00671820"/>
    <w:rsid w:val="00672164"/>
    <w:rsid w:val="0067370C"/>
    <w:rsid w:val="0067624E"/>
    <w:rsid w:val="0068221C"/>
    <w:rsid w:val="00687AA1"/>
    <w:rsid w:val="00687D7B"/>
    <w:rsid w:val="00691BCB"/>
    <w:rsid w:val="00694093"/>
    <w:rsid w:val="00696086"/>
    <w:rsid w:val="006A4406"/>
    <w:rsid w:val="006A6D26"/>
    <w:rsid w:val="006C03AA"/>
    <w:rsid w:val="006D42D9"/>
    <w:rsid w:val="006D49F8"/>
    <w:rsid w:val="006D7F62"/>
    <w:rsid w:val="006E72B9"/>
    <w:rsid w:val="006F27BD"/>
    <w:rsid w:val="0070157A"/>
    <w:rsid w:val="007017E4"/>
    <w:rsid w:val="00704576"/>
    <w:rsid w:val="00704771"/>
    <w:rsid w:val="00705705"/>
    <w:rsid w:val="007057C8"/>
    <w:rsid w:val="007103AA"/>
    <w:rsid w:val="00711595"/>
    <w:rsid w:val="00714CEB"/>
    <w:rsid w:val="00715E4F"/>
    <w:rsid w:val="007256CB"/>
    <w:rsid w:val="00725E50"/>
    <w:rsid w:val="007276CA"/>
    <w:rsid w:val="00731AB0"/>
    <w:rsid w:val="00733017"/>
    <w:rsid w:val="00733B2A"/>
    <w:rsid w:val="00735BC4"/>
    <w:rsid w:val="007422DC"/>
    <w:rsid w:val="00745699"/>
    <w:rsid w:val="00745A2F"/>
    <w:rsid w:val="00746B93"/>
    <w:rsid w:val="0075422C"/>
    <w:rsid w:val="007542A8"/>
    <w:rsid w:val="007612AC"/>
    <w:rsid w:val="0076245F"/>
    <w:rsid w:val="00763CDB"/>
    <w:rsid w:val="00763F18"/>
    <w:rsid w:val="007648A3"/>
    <w:rsid w:val="007735C6"/>
    <w:rsid w:val="0077678C"/>
    <w:rsid w:val="00783310"/>
    <w:rsid w:val="00786AA7"/>
    <w:rsid w:val="00787499"/>
    <w:rsid w:val="007878A6"/>
    <w:rsid w:val="00793A80"/>
    <w:rsid w:val="007A4A6D"/>
    <w:rsid w:val="007A75DC"/>
    <w:rsid w:val="007C6319"/>
    <w:rsid w:val="007D1BCF"/>
    <w:rsid w:val="007D2BFD"/>
    <w:rsid w:val="007D5C09"/>
    <w:rsid w:val="007D75CF"/>
    <w:rsid w:val="007E0E4E"/>
    <w:rsid w:val="007E41FE"/>
    <w:rsid w:val="007E4731"/>
    <w:rsid w:val="007E4896"/>
    <w:rsid w:val="007E6DC5"/>
    <w:rsid w:val="007E7D6B"/>
    <w:rsid w:val="007F0621"/>
    <w:rsid w:val="007F2441"/>
    <w:rsid w:val="007F2CFA"/>
    <w:rsid w:val="007F5134"/>
    <w:rsid w:val="0080155C"/>
    <w:rsid w:val="00805DD2"/>
    <w:rsid w:val="00806456"/>
    <w:rsid w:val="00813AF3"/>
    <w:rsid w:val="00814B3D"/>
    <w:rsid w:val="00816650"/>
    <w:rsid w:val="008227BB"/>
    <w:rsid w:val="00824966"/>
    <w:rsid w:val="0082703F"/>
    <w:rsid w:val="00835281"/>
    <w:rsid w:val="00837862"/>
    <w:rsid w:val="00837874"/>
    <w:rsid w:val="00841217"/>
    <w:rsid w:val="00850DCC"/>
    <w:rsid w:val="0087335E"/>
    <w:rsid w:val="00877334"/>
    <w:rsid w:val="0088043C"/>
    <w:rsid w:val="00880C71"/>
    <w:rsid w:val="00882F1E"/>
    <w:rsid w:val="00884589"/>
    <w:rsid w:val="008906C9"/>
    <w:rsid w:val="00895AE1"/>
    <w:rsid w:val="008A6721"/>
    <w:rsid w:val="008B53A1"/>
    <w:rsid w:val="008B69E9"/>
    <w:rsid w:val="008C4DCB"/>
    <w:rsid w:val="008C4FC4"/>
    <w:rsid w:val="008C5738"/>
    <w:rsid w:val="008C6896"/>
    <w:rsid w:val="008D0433"/>
    <w:rsid w:val="008D04F0"/>
    <w:rsid w:val="008D10B2"/>
    <w:rsid w:val="008D23B1"/>
    <w:rsid w:val="008D2836"/>
    <w:rsid w:val="008D46E0"/>
    <w:rsid w:val="008E04F1"/>
    <w:rsid w:val="008E22B4"/>
    <w:rsid w:val="008E40CF"/>
    <w:rsid w:val="008E47A5"/>
    <w:rsid w:val="008E67E6"/>
    <w:rsid w:val="008E7502"/>
    <w:rsid w:val="008F3500"/>
    <w:rsid w:val="0090208C"/>
    <w:rsid w:val="0091247E"/>
    <w:rsid w:val="00924DF7"/>
    <w:rsid w:val="00924E3C"/>
    <w:rsid w:val="009265B6"/>
    <w:rsid w:val="00930C50"/>
    <w:rsid w:val="009327B7"/>
    <w:rsid w:val="00937138"/>
    <w:rsid w:val="00940C47"/>
    <w:rsid w:val="009437E2"/>
    <w:rsid w:val="00956525"/>
    <w:rsid w:val="009612BB"/>
    <w:rsid w:val="00963661"/>
    <w:rsid w:val="009636C5"/>
    <w:rsid w:val="009659B3"/>
    <w:rsid w:val="00977CC7"/>
    <w:rsid w:val="00980BF9"/>
    <w:rsid w:val="009814A5"/>
    <w:rsid w:val="009835EB"/>
    <w:rsid w:val="00983F87"/>
    <w:rsid w:val="00985F61"/>
    <w:rsid w:val="00986923"/>
    <w:rsid w:val="00991540"/>
    <w:rsid w:val="00992C11"/>
    <w:rsid w:val="009A35A6"/>
    <w:rsid w:val="009C1CE8"/>
    <w:rsid w:val="009C3377"/>
    <w:rsid w:val="009C38C3"/>
    <w:rsid w:val="009C6454"/>
    <w:rsid w:val="009D72D0"/>
    <w:rsid w:val="009E1E01"/>
    <w:rsid w:val="009E6D86"/>
    <w:rsid w:val="009F0C6E"/>
    <w:rsid w:val="009F2A4C"/>
    <w:rsid w:val="009F775A"/>
    <w:rsid w:val="00A00F99"/>
    <w:rsid w:val="00A06940"/>
    <w:rsid w:val="00A06FA9"/>
    <w:rsid w:val="00A07FF6"/>
    <w:rsid w:val="00A114CF"/>
    <w:rsid w:val="00A125C5"/>
    <w:rsid w:val="00A13E67"/>
    <w:rsid w:val="00A204A7"/>
    <w:rsid w:val="00A20E8A"/>
    <w:rsid w:val="00A22A7E"/>
    <w:rsid w:val="00A320DA"/>
    <w:rsid w:val="00A41124"/>
    <w:rsid w:val="00A41E41"/>
    <w:rsid w:val="00A5039D"/>
    <w:rsid w:val="00A52215"/>
    <w:rsid w:val="00A56D8A"/>
    <w:rsid w:val="00A570AA"/>
    <w:rsid w:val="00A65EE7"/>
    <w:rsid w:val="00A6784C"/>
    <w:rsid w:val="00A70133"/>
    <w:rsid w:val="00A71AB3"/>
    <w:rsid w:val="00A95C69"/>
    <w:rsid w:val="00AA36C6"/>
    <w:rsid w:val="00AB4073"/>
    <w:rsid w:val="00AB5EF0"/>
    <w:rsid w:val="00AC0E37"/>
    <w:rsid w:val="00AC34C5"/>
    <w:rsid w:val="00AC46CD"/>
    <w:rsid w:val="00AC5A26"/>
    <w:rsid w:val="00AD29EA"/>
    <w:rsid w:val="00AD495D"/>
    <w:rsid w:val="00AE278E"/>
    <w:rsid w:val="00AE5007"/>
    <w:rsid w:val="00AE6837"/>
    <w:rsid w:val="00AE7CE4"/>
    <w:rsid w:val="00AF2FA3"/>
    <w:rsid w:val="00B0082E"/>
    <w:rsid w:val="00B10D42"/>
    <w:rsid w:val="00B13642"/>
    <w:rsid w:val="00B14F0A"/>
    <w:rsid w:val="00B17141"/>
    <w:rsid w:val="00B20DF5"/>
    <w:rsid w:val="00B225FF"/>
    <w:rsid w:val="00B25190"/>
    <w:rsid w:val="00B2599F"/>
    <w:rsid w:val="00B31575"/>
    <w:rsid w:val="00B31C2E"/>
    <w:rsid w:val="00B31FC3"/>
    <w:rsid w:val="00B3710A"/>
    <w:rsid w:val="00B40CF1"/>
    <w:rsid w:val="00B44084"/>
    <w:rsid w:val="00B44B3B"/>
    <w:rsid w:val="00B568D2"/>
    <w:rsid w:val="00B57768"/>
    <w:rsid w:val="00B615DD"/>
    <w:rsid w:val="00B6650F"/>
    <w:rsid w:val="00B668BF"/>
    <w:rsid w:val="00B6735B"/>
    <w:rsid w:val="00B70BB3"/>
    <w:rsid w:val="00B80364"/>
    <w:rsid w:val="00B81D3B"/>
    <w:rsid w:val="00B82F42"/>
    <w:rsid w:val="00B84FB0"/>
    <w:rsid w:val="00B853A4"/>
    <w:rsid w:val="00B8547D"/>
    <w:rsid w:val="00B87936"/>
    <w:rsid w:val="00B912D2"/>
    <w:rsid w:val="00B9401C"/>
    <w:rsid w:val="00BA7B85"/>
    <w:rsid w:val="00BB165A"/>
    <w:rsid w:val="00BB4A31"/>
    <w:rsid w:val="00BB5505"/>
    <w:rsid w:val="00BD0FE3"/>
    <w:rsid w:val="00BD388C"/>
    <w:rsid w:val="00BD3E30"/>
    <w:rsid w:val="00BD4829"/>
    <w:rsid w:val="00BE49AE"/>
    <w:rsid w:val="00BF20F1"/>
    <w:rsid w:val="00BF3527"/>
    <w:rsid w:val="00BF4CCB"/>
    <w:rsid w:val="00C0656F"/>
    <w:rsid w:val="00C077FB"/>
    <w:rsid w:val="00C244AE"/>
    <w:rsid w:val="00C250D5"/>
    <w:rsid w:val="00C27447"/>
    <w:rsid w:val="00C31673"/>
    <w:rsid w:val="00C33202"/>
    <w:rsid w:val="00C336B1"/>
    <w:rsid w:val="00C34057"/>
    <w:rsid w:val="00C37973"/>
    <w:rsid w:val="00C37EF7"/>
    <w:rsid w:val="00C403A6"/>
    <w:rsid w:val="00C5204A"/>
    <w:rsid w:val="00C62C71"/>
    <w:rsid w:val="00C70697"/>
    <w:rsid w:val="00C81119"/>
    <w:rsid w:val="00C83BBF"/>
    <w:rsid w:val="00C83D2C"/>
    <w:rsid w:val="00C922AA"/>
    <w:rsid w:val="00C92898"/>
    <w:rsid w:val="00CA4878"/>
    <w:rsid w:val="00CA6E5E"/>
    <w:rsid w:val="00CA7D51"/>
    <w:rsid w:val="00CB0C49"/>
    <w:rsid w:val="00CB34BF"/>
    <w:rsid w:val="00CB65E0"/>
    <w:rsid w:val="00CC15BE"/>
    <w:rsid w:val="00CC3528"/>
    <w:rsid w:val="00CC64EE"/>
    <w:rsid w:val="00CD1046"/>
    <w:rsid w:val="00CD1DC7"/>
    <w:rsid w:val="00CD7430"/>
    <w:rsid w:val="00CE26CA"/>
    <w:rsid w:val="00CE7514"/>
    <w:rsid w:val="00CF6D71"/>
    <w:rsid w:val="00D1007A"/>
    <w:rsid w:val="00D248DE"/>
    <w:rsid w:val="00D25D87"/>
    <w:rsid w:val="00D274D3"/>
    <w:rsid w:val="00D27FDB"/>
    <w:rsid w:val="00D3330F"/>
    <w:rsid w:val="00D33B18"/>
    <w:rsid w:val="00D3419A"/>
    <w:rsid w:val="00D4070E"/>
    <w:rsid w:val="00D473F3"/>
    <w:rsid w:val="00D5059F"/>
    <w:rsid w:val="00D61B14"/>
    <w:rsid w:val="00D636A0"/>
    <w:rsid w:val="00D666E7"/>
    <w:rsid w:val="00D671B8"/>
    <w:rsid w:val="00D67601"/>
    <w:rsid w:val="00D7023F"/>
    <w:rsid w:val="00D725B7"/>
    <w:rsid w:val="00D73E1C"/>
    <w:rsid w:val="00D8037E"/>
    <w:rsid w:val="00D846B4"/>
    <w:rsid w:val="00D8542D"/>
    <w:rsid w:val="00D93530"/>
    <w:rsid w:val="00DA6C55"/>
    <w:rsid w:val="00DB118E"/>
    <w:rsid w:val="00DB1755"/>
    <w:rsid w:val="00DB4DCE"/>
    <w:rsid w:val="00DB5545"/>
    <w:rsid w:val="00DB584D"/>
    <w:rsid w:val="00DB7487"/>
    <w:rsid w:val="00DC4808"/>
    <w:rsid w:val="00DC6621"/>
    <w:rsid w:val="00DC6A71"/>
    <w:rsid w:val="00DD1C0C"/>
    <w:rsid w:val="00DD62A2"/>
    <w:rsid w:val="00DD7AC8"/>
    <w:rsid w:val="00DD7FFD"/>
    <w:rsid w:val="00DE5B46"/>
    <w:rsid w:val="00DE7EB0"/>
    <w:rsid w:val="00DF4374"/>
    <w:rsid w:val="00DF441A"/>
    <w:rsid w:val="00E0211D"/>
    <w:rsid w:val="00E0357D"/>
    <w:rsid w:val="00E06C62"/>
    <w:rsid w:val="00E11628"/>
    <w:rsid w:val="00E128B9"/>
    <w:rsid w:val="00E17092"/>
    <w:rsid w:val="00E17AB9"/>
    <w:rsid w:val="00E24EC2"/>
    <w:rsid w:val="00E2707F"/>
    <w:rsid w:val="00E36EE8"/>
    <w:rsid w:val="00E54D5B"/>
    <w:rsid w:val="00E65CE9"/>
    <w:rsid w:val="00E66F3D"/>
    <w:rsid w:val="00E70A60"/>
    <w:rsid w:val="00E733E1"/>
    <w:rsid w:val="00E75F30"/>
    <w:rsid w:val="00E90901"/>
    <w:rsid w:val="00E9640B"/>
    <w:rsid w:val="00E974A0"/>
    <w:rsid w:val="00E977BB"/>
    <w:rsid w:val="00EA1262"/>
    <w:rsid w:val="00EA4227"/>
    <w:rsid w:val="00EB1723"/>
    <w:rsid w:val="00EB2D5E"/>
    <w:rsid w:val="00EB3B44"/>
    <w:rsid w:val="00EB78C6"/>
    <w:rsid w:val="00EC7EF3"/>
    <w:rsid w:val="00ED5541"/>
    <w:rsid w:val="00ED6865"/>
    <w:rsid w:val="00ED729F"/>
    <w:rsid w:val="00EE0B62"/>
    <w:rsid w:val="00EE3686"/>
    <w:rsid w:val="00EE77AE"/>
    <w:rsid w:val="00EF0199"/>
    <w:rsid w:val="00EF65CD"/>
    <w:rsid w:val="00F124A6"/>
    <w:rsid w:val="00F162C9"/>
    <w:rsid w:val="00F240BB"/>
    <w:rsid w:val="00F26F00"/>
    <w:rsid w:val="00F30C37"/>
    <w:rsid w:val="00F325C4"/>
    <w:rsid w:val="00F41BA9"/>
    <w:rsid w:val="00F46724"/>
    <w:rsid w:val="00F46B5A"/>
    <w:rsid w:val="00F50222"/>
    <w:rsid w:val="00F57FED"/>
    <w:rsid w:val="00F72C5C"/>
    <w:rsid w:val="00F8228E"/>
    <w:rsid w:val="00F830AB"/>
    <w:rsid w:val="00F87299"/>
    <w:rsid w:val="00F87DF8"/>
    <w:rsid w:val="00F91326"/>
    <w:rsid w:val="00F949DD"/>
    <w:rsid w:val="00FA01CE"/>
    <w:rsid w:val="00FA76C0"/>
    <w:rsid w:val="00FB17D2"/>
    <w:rsid w:val="00FB1985"/>
    <w:rsid w:val="00FB1FF4"/>
    <w:rsid w:val="00FB312A"/>
    <w:rsid w:val="00FB4503"/>
    <w:rsid w:val="00FB5512"/>
    <w:rsid w:val="00FB7F72"/>
    <w:rsid w:val="00FC1072"/>
    <w:rsid w:val="00FD5092"/>
    <w:rsid w:val="00FD56CF"/>
    <w:rsid w:val="00FE407F"/>
    <w:rsid w:val="00FE4469"/>
    <w:rsid w:val="00FE5DCB"/>
    <w:rsid w:val="00FF010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0DA787CF"/>
  <w15:chartTrackingRefBased/>
  <w15:docId w15:val="{43670409-F612-4A8A-9702-555077718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F26F00"/>
    <w:pPr>
      <w:keepNext/>
      <w:spacing w:before="240" w:after="60"/>
      <w:jc w:val="both"/>
      <w:outlineLvl w:val="0"/>
    </w:pPr>
    <w:rPr>
      <w:b/>
      <w:kern w:val="32"/>
      <w:sz w:val="22"/>
      <w:szCs w:val="22"/>
      <w:lang w:val="sl-SI" w:eastAsia="sl-SI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link w:val="TelobesedilaZnak"/>
    <w:rsid w:val="00DA6C55"/>
    <w:pPr>
      <w:suppressAutoHyphens/>
      <w:spacing w:after="120" w:line="240" w:lineRule="auto"/>
    </w:pPr>
    <w:rPr>
      <w:rFonts w:ascii="Times New Roman" w:hAnsi="Times New Roman"/>
      <w:sz w:val="24"/>
      <w:lang w:val="sl-SI" w:eastAsia="ar-SA"/>
    </w:rPr>
  </w:style>
  <w:style w:type="paragraph" w:styleId="Navadensplet">
    <w:name w:val="Normal (Web)"/>
    <w:basedOn w:val="Navaden"/>
    <w:rsid w:val="007878A6"/>
    <w:pPr>
      <w:spacing w:before="100" w:beforeAutospacing="1" w:after="100" w:afterAutospacing="1" w:line="240" w:lineRule="auto"/>
    </w:pPr>
    <w:rPr>
      <w:rFonts w:ascii="Verdana" w:hAnsi="Verdana"/>
      <w:color w:val="333333"/>
      <w:sz w:val="17"/>
      <w:szCs w:val="17"/>
      <w:lang w:val="sl-SI" w:eastAsia="sl-SI"/>
    </w:rPr>
  </w:style>
  <w:style w:type="paragraph" w:styleId="Telobesedila3">
    <w:name w:val="Body Text 3"/>
    <w:basedOn w:val="Navaden"/>
    <w:link w:val="Telobesedila3Znak"/>
    <w:rsid w:val="00044FF6"/>
    <w:pPr>
      <w:spacing w:after="120"/>
    </w:pPr>
    <w:rPr>
      <w:sz w:val="16"/>
      <w:szCs w:val="16"/>
    </w:rPr>
  </w:style>
  <w:style w:type="paragraph" w:customStyle="1" w:styleId="Navadensplet5">
    <w:name w:val="Navaden (splet)5"/>
    <w:basedOn w:val="Navaden"/>
    <w:rsid w:val="00275AEB"/>
    <w:pPr>
      <w:spacing w:line="360" w:lineRule="atLeast"/>
    </w:pPr>
    <w:rPr>
      <w:rFonts w:ascii="Trebuchet MS" w:eastAsia="SimSun" w:hAnsi="Trebuchet MS"/>
      <w:color w:val="666666"/>
      <w:sz w:val="18"/>
      <w:szCs w:val="18"/>
      <w:lang w:val="sl-SI" w:eastAsia="zh-C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E3C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E3CBF"/>
    <w:rPr>
      <w:rFonts w:ascii="Tahoma" w:hAnsi="Tahoma" w:cs="Tahoma"/>
      <w:sz w:val="16"/>
      <w:szCs w:val="16"/>
      <w:lang w:val="en-US" w:eastAsia="en-US"/>
    </w:rPr>
  </w:style>
  <w:style w:type="paragraph" w:styleId="Odstavekseznama">
    <w:name w:val="List Paragraph"/>
    <w:basedOn w:val="Navaden"/>
    <w:uiPriority w:val="34"/>
    <w:qFormat/>
    <w:rsid w:val="001C5819"/>
    <w:pPr>
      <w:ind w:left="708"/>
    </w:pPr>
  </w:style>
  <w:style w:type="character" w:customStyle="1" w:styleId="TelobesedilaZnak">
    <w:name w:val="Telo besedila Znak"/>
    <w:link w:val="Telobesedila"/>
    <w:rsid w:val="00D5059F"/>
    <w:rPr>
      <w:sz w:val="24"/>
      <w:szCs w:val="24"/>
      <w:lang w:eastAsia="ar-SA"/>
    </w:rPr>
  </w:style>
  <w:style w:type="character" w:customStyle="1" w:styleId="Telobesedila3Znak">
    <w:name w:val="Telo besedila 3 Znak"/>
    <w:link w:val="Telobesedila3"/>
    <w:rsid w:val="00D5059F"/>
    <w:rPr>
      <w:rFonts w:ascii="Arial" w:hAnsi="Arial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35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59648">
          <w:marLeft w:val="303"/>
          <w:marRight w:val="3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opass.cedefop.europa.eu/sl/documents/curriculum-vita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8D801-458E-4D15-AEE9-808349404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768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5550</CharactersWithSpaces>
  <SharedDoc>false</SharedDoc>
  <HLinks>
    <vt:vector size="6" baseType="variant">
      <vt:variant>
        <vt:i4>2555955</vt:i4>
      </vt:variant>
      <vt:variant>
        <vt:i4>0</vt:i4>
      </vt:variant>
      <vt:variant>
        <vt:i4>0</vt:i4>
      </vt:variant>
      <vt:variant>
        <vt:i4>5</vt:i4>
      </vt:variant>
      <vt:variant>
        <vt:lpwstr>http://europass.cedefop.europa.eu/sl/documents/curriculum-vitae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Gorazd Odar</dc:creator>
  <cp:keywords/>
  <cp:lastModifiedBy>Simona Peček</cp:lastModifiedBy>
  <cp:revision>3</cp:revision>
  <cp:lastPrinted>2018-08-31T10:18:00Z</cp:lastPrinted>
  <dcterms:created xsi:type="dcterms:W3CDTF">2023-04-05T06:13:00Z</dcterms:created>
  <dcterms:modified xsi:type="dcterms:W3CDTF">2023-04-05T06:14:00Z</dcterms:modified>
</cp:coreProperties>
</file>