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B2C15" w14:textId="77777777" w:rsidR="00382090" w:rsidRDefault="00382090" w:rsidP="007E7984">
      <w:pPr>
        <w:pStyle w:val="datumtevilka"/>
        <w:spacing w:line="276" w:lineRule="auto"/>
        <w:rPr>
          <w:rFonts w:cs="Arial"/>
          <w:lang w:eastAsia="ar-SA"/>
        </w:rPr>
      </w:pPr>
    </w:p>
    <w:p w14:paraId="4266E1D8" w14:textId="77777777" w:rsidR="00382090" w:rsidRDefault="00382090" w:rsidP="007E7984">
      <w:pPr>
        <w:pStyle w:val="datumtevilka"/>
        <w:spacing w:line="276" w:lineRule="auto"/>
        <w:rPr>
          <w:rFonts w:cs="Arial"/>
          <w:lang w:eastAsia="ar-SA"/>
        </w:rPr>
      </w:pPr>
    </w:p>
    <w:p w14:paraId="7FF2E87E" w14:textId="77777777" w:rsidR="00382090" w:rsidRDefault="00382090" w:rsidP="007E7984">
      <w:pPr>
        <w:pStyle w:val="datumtevilka"/>
        <w:spacing w:line="276" w:lineRule="auto"/>
        <w:rPr>
          <w:rFonts w:cs="Arial"/>
          <w:lang w:eastAsia="ar-SA"/>
        </w:rPr>
      </w:pPr>
    </w:p>
    <w:p w14:paraId="24CE1F7D" w14:textId="77777777" w:rsidR="00382090" w:rsidRDefault="00382090" w:rsidP="007E7984">
      <w:pPr>
        <w:pStyle w:val="datumtevilka"/>
        <w:spacing w:line="276" w:lineRule="auto"/>
        <w:rPr>
          <w:rFonts w:cs="Arial"/>
          <w:lang w:eastAsia="ar-SA"/>
        </w:rPr>
      </w:pPr>
    </w:p>
    <w:p w14:paraId="129ABFAD" w14:textId="1ECD42FE" w:rsidR="00310B2C" w:rsidRPr="003B1C09" w:rsidRDefault="007D75CF" w:rsidP="007E7984">
      <w:pPr>
        <w:pStyle w:val="datumtevilka"/>
        <w:spacing w:line="276" w:lineRule="auto"/>
        <w:rPr>
          <w:rFonts w:cs="Arial"/>
          <w:lang w:eastAsia="ar-SA"/>
        </w:rPr>
      </w:pPr>
      <w:r w:rsidRPr="00382090">
        <w:rPr>
          <w:rFonts w:cs="Arial"/>
          <w:lang w:eastAsia="ar-SA"/>
        </w:rPr>
        <w:t>Številka</w:t>
      </w:r>
      <w:r w:rsidRPr="003B1C09">
        <w:rPr>
          <w:rFonts w:cs="Arial"/>
          <w:lang w:eastAsia="ar-SA"/>
        </w:rPr>
        <w:t>:</w:t>
      </w:r>
      <w:r w:rsidR="00755873">
        <w:rPr>
          <w:rFonts w:cs="Arial"/>
          <w:lang w:eastAsia="ar-SA"/>
        </w:rPr>
        <w:t xml:space="preserve"> 1101-7</w:t>
      </w:r>
      <w:r w:rsidR="00404E29">
        <w:rPr>
          <w:rFonts w:cs="Arial"/>
          <w:lang w:eastAsia="ar-SA"/>
        </w:rPr>
        <w:t>/</w:t>
      </w:r>
      <w:r w:rsidR="00382090">
        <w:rPr>
          <w:rFonts w:cs="Arial"/>
          <w:lang w:eastAsia="ar-SA"/>
        </w:rPr>
        <w:t>2023/1</w:t>
      </w:r>
    </w:p>
    <w:p w14:paraId="55B80B57" w14:textId="31E95057" w:rsidR="007D75CF" w:rsidRPr="00BD7A07" w:rsidRDefault="00C250D5" w:rsidP="007E7984">
      <w:pPr>
        <w:pStyle w:val="datumtevilka"/>
        <w:spacing w:line="276" w:lineRule="auto"/>
      </w:pPr>
      <w:r w:rsidRPr="00BD7A07">
        <w:t xml:space="preserve">Datum: </w:t>
      </w:r>
      <w:r w:rsidR="00404E29">
        <w:t xml:space="preserve">  </w:t>
      </w:r>
      <w:r w:rsidR="00404E29">
        <w:rPr>
          <w:color w:val="000000" w:themeColor="text1"/>
        </w:rPr>
        <w:t>31</w:t>
      </w:r>
      <w:r w:rsidR="00A07BD1">
        <w:t xml:space="preserve">. </w:t>
      </w:r>
      <w:r w:rsidR="0016506F">
        <w:t>7</w:t>
      </w:r>
      <w:r w:rsidR="00A07BD1">
        <w:t>. 202</w:t>
      </w:r>
      <w:r w:rsidR="00F51E51">
        <w:t>3</w:t>
      </w:r>
    </w:p>
    <w:p w14:paraId="1097EAFD" w14:textId="77777777" w:rsidR="007D75CF" w:rsidRPr="00BD7A07" w:rsidRDefault="007D75CF" w:rsidP="007E7984">
      <w:pPr>
        <w:spacing w:line="276" w:lineRule="auto"/>
        <w:rPr>
          <w:szCs w:val="20"/>
        </w:rPr>
      </w:pPr>
    </w:p>
    <w:p w14:paraId="2F1EB258" w14:textId="77777777" w:rsidR="00772EF6" w:rsidRPr="00BD7A07" w:rsidRDefault="00772EF6" w:rsidP="007E7984">
      <w:pPr>
        <w:spacing w:line="276" w:lineRule="auto"/>
        <w:rPr>
          <w:szCs w:val="20"/>
        </w:rPr>
      </w:pPr>
    </w:p>
    <w:p w14:paraId="47ACA9EB" w14:textId="77777777" w:rsidR="00772EF6" w:rsidRPr="00BD7A07" w:rsidRDefault="00772EF6" w:rsidP="007E7984">
      <w:pPr>
        <w:spacing w:line="276" w:lineRule="auto"/>
        <w:rPr>
          <w:szCs w:val="20"/>
        </w:rPr>
      </w:pPr>
    </w:p>
    <w:p w14:paraId="45FF6EF1"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734FF3D5" w14:textId="77777777" w:rsidR="00EC264E" w:rsidRPr="00BD7A07" w:rsidRDefault="00EC264E" w:rsidP="007E7984">
      <w:pPr>
        <w:pStyle w:val="Noga"/>
        <w:tabs>
          <w:tab w:val="left" w:pos="1995"/>
        </w:tabs>
        <w:spacing w:line="276" w:lineRule="auto"/>
        <w:ind w:left="284"/>
        <w:rPr>
          <w:rFonts w:cs="Arial"/>
          <w:szCs w:val="20"/>
          <w:lang w:eastAsia="ar-SA"/>
        </w:rPr>
      </w:pPr>
    </w:p>
    <w:p w14:paraId="5D4A1BE0" w14:textId="77777777" w:rsidR="00BD7A07" w:rsidRDefault="00BD7A07" w:rsidP="007E7984">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 xml:space="preserve">Zakona o javnih uslužbencih (Uradni list RS, št. 56/02 in kasnejše spremembe) in 25. člena Zakona o delovnih razmerjih (Uradni list RS, št. 21/2013 in kasnejše spremembe) </w:t>
      </w:r>
      <w:bookmarkStart w:id="0" w:name="_GoBack"/>
      <w:bookmarkEnd w:id="0"/>
    </w:p>
    <w:p w14:paraId="7F1C56FC" w14:textId="77777777" w:rsidR="005A387C" w:rsidRPr="00BD7A07" w:rsidRDefault="005A387C" w:rsidP="007E7984">
      <w:pPr>
        <w:pStyle w:val="Noga"/>
        <w:tabs>
          <w:tab w:val="left" w:pos="1995"/>
        </w:tabs>
        <w:spacing w:line="276" w:lineRule="auto"/>
        <w:jc w:val="both"/>
        <w:rPr>
          <w:rFonts w:cs="Arial"/>
          <w:szCs w:val="20"/>
          <w:lang w:eastAsia="ar-SA"/>
        </w:rPr>
      </w:pPr>
    </w:p>
    <w:p w14:paraId="7D41EFFD" w14:textId="77777777" w:rsidR="00EC264E" w:rsidRPr="00BD7A07" w:rsidRDefault="00EC264E" w:rsidP="007E7984">
      <w:pPr>
        <w:pStyle w:val="Noga"/>
        <w:tabs>
          <w:tab w:val="left" w:pos="1995"/>
        </w:tabs>
        <w:spacing w:line="276" w:lineRule="auto"/>
        <w:ind w:left="284"/>
        <w:rPr>
          <w:rFonts w:cs="Arial"/>
          <w:szCs w:val="20"/>
          <w:lang w:eastAsia="ar-SA"/>
        </w:rPr>
      </w:pPr>
    </w:p>
    <w:p w14:paraId="65A0B338" w14:textId="475B05B5" w:rsidR="00EC264E" w:rsidRPr="00A07BD1" w:rsidRDefault="0016506F" w:rsidP="00C11FE8">
      <w:pPr>
        <w:pStyle w:val="Noga"/>
        <w:tabs>
          <w:tab w:val="clear" w:pos="8640"/>
          <w:tab w:val="left" w:pos="1995"/>
        </w:tabs>
        <w:spacing w:line="276" w:lineRule="auto"/>
        <w:ind w:left="284" w:hanging="284"/>
        <w:rPr>
          <w:rFonts w:cs="Arial"/>
          <w:b/>
          <w:szCs w:val="20"/>
          <w:lang w:eastAsia="ar-SA"/>
        </w:rPr>
      </w:pPr>
      <w:r>
        <w:rPr>
          <w:rFonts w:cs="Arial"/>
          <w:b/>
          <w:szCs w:val="20"/>
          <w:lang w:eastAsia="ar-SA"/>
        </w:rPr>
        <w:t>POSLOVNI SEKRETAR V-II v</w:t>
      </w:r>
      <w:r w:rsidR="00274F78" w:rsidRPr="00A07BD1">
        <w:rPr>
          <w:rFonts w:cs="Arial"/>
          <w:b/>
          <w:szCs w:val="20"/>
          <w:lang w:eastAsia="ar-SA"/>
        </w:rPr>
        <w:t xml:space="preserve"> </w:t>
      </w:r>
      <w:r w:rsidR="003C5555">
        <w:rPr>
          <w:rFonts w:cs="Arial"/>
          <w:b/>
          <w:szCs w:val="20"/>
          <w:lang w:eastAsia="ar-SA"/>
        </w:rPr>
        <w:t xml:space="preserve">Službi za </w:t>
      </w:r>
      <w:r>
        <w:rPr>
          <w:rFonts w:cs="Arial"/>
          <w:b/>
          <w:szCs w:val="20"/>
          <w:lang w:eastAsia="ar-SA"/>
        </w:rPr>
        <w:t>EU koordinacijo in mednarodne zadeve</w:t>
      </w:r>
      <w:r w:rsidR="00C11FE8">
        <w:rPr>
          <w:rFonts w:cs="Arial"/>
          <w:b/>
          <w:szCs w:val="20"/>
          <w:lang w:eastAsia="ar-SA"/>
        </w:rPr>
        <w:t xml:space="preserve">, šifra </w:t>
      </w:r>
      <w:r w:rsidR="00A73DBB">
        <w:rPr>
          <w:rFonts w:cs="Arial"/>
          <w:b/>
          <w:szCs w:val="20"/>
          <w:lang w:eastAsia="ar-SA"/>
        </w:rPr>
        <w:t>DM:</w:t>
      </w:r>
      <w:r>
        <w:rPr>
          <w:rFonts w:cs="Arial"/>
          <w:b/>
          <w:szCs w:val="20"/>
          <w:lang w:eastAsia="ar-SA"/>
        </w:rPr>
        <w:t xml:space="preserve"> 588</w:t>
      </w:r>
    </w:p>
    <w:p w14:paraId="6108645A" w14:textId="77777777" w:rsidR="00EC264E" w:rsidRPr="00A07BD1" w:rsidRDefault="00EC264E" w:rsidP="007E7984">
      <w:pPr>
        <w:spacing w:line="276" w:lineRule="auto"/>
        <w:ind w:left="284"/>
        <w:jc w:val="both"/>
        <w:rPr>
          <w:szCs w:val="20"/>
          <w:lang w:eastAsia="ar-SA"/>
        </w:rPr>
      </w:pPr>
    </w:p>
    <w:p w14:paraId="19FEB7F3"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5BE3A44A" w14:textId="77777777" w:rsidR="00EC264E" w:rsidRPr="00A07BD1" w:rsidRDefault="00EC264E" w:rsidP="007E7984">
      <w:pPr>
        <w:spacing w:line="276" w:lineRule="auto"/>
        <w:jc w:val="both"/>
        <w:rPr>
          <w:szCs w:val="20"/>
          <w:lang w:eastAsia="ar-SA"/>
        </w:rPr>
      </w:pPr>
    </w:p>
    <w:p w14:paraId="618C8305" w14:textId="7D3EB499" w:rsidR="0016506F" w:rsidRDefault="0016506F" w:rsidP="00C85AA1">
      <w:pPr>
        <w:numPr>
          <w:ilvl w:val="0"/>
          <w:numId w:val="15"/>
        </w:numPr>
        <w:spacing w:line="276" w:lineRule="auto"/>
        <w:jc w:val="both"/>
      </w:pPr>
      <w:r>
        <w:t>najmanj srednje tehniško in drugo strokovno izobraževanje/srednja strokovna izobrazba oziroma srednje splošno izobraževanje/srednja splošna izobrazba;</w:t>
      </w:r>
    </w:p>
    <w:p w14:paraId="4318303B" w14:textId="6A88CBED" w:rsidR="0016506F" w:rsidRPr="0016506F" w:rsidRDefault="0016506F" w:rsidP="00C85AA1">
      <w:pPr>
        <w:numPr>
          <w:ilvl w:val="0"/>
          <w:numId w:val="15"/>
        </w:numPr>
        <w:spacing w:line="276" w:lineRule="auto"/>
        <w:jc w:val="both"/>
      </w:pPr>
      <w:r>
        <w:t>najmanj 4 mesece delovnih izkušenj.</w:t>
      </w:r>
    </w:p>
    <w:p w14:paraId="44FB3A17" w14:textId="77777777" w:rsidR="00620D1C" w:rsidRPr="00620D1C" w:rsidRDefault="00620D1C" w:rsidP="00620D1C">
      <w:pPr>
        <w:spacing w:line="276" w:lineRule="auto"/>
        <w:ind w:left="720"/>
        <w:jc w:val="both"/>
      </w:pPr>
    </w:p>
    <w:p w14:paraId="74F05B45" w14:textId="77777777" w:rsidR="00DF2857" w:rsidRPr="00C44B09" w:rsidRDefault="00DF2857" w:rsidP="00DF2857">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43EA5AE1" w14:textId="77777777" w:rsidR="00BD7A07" w:rsidRPr="00BD7A07" w:rsidRDefault="00BD7A07" w:rsidP="00DF2857">
      <w:pPr>
        <w:pStyle w:val="Navadensplet"/>
        <w:spacing w:before="0" w:beforeAutospacing="0" w:after="0" w:afterAutospacing="0" w:line="276" w:lineRule="auto"/>
        <w:jc w:val="both"/>
        <w:rPr>
          <w:rFonts w:ascii="Arial" w:hAnsi="Arial" w:cs="Arial"/>
          <w:sz w:val="20"/>
          <w:szCs w:val="20"/>
          <w:lang w:val="sl-SI" w:eastAsia="ar-SA"/>
        </w:rPr>
      </w:pPr>
    </w:p>
    <w:p w14:paraId="10AD4A79" w14:textId="77777777"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3AE878FC" w14:textId="0C2D0010" w:rsidR="0016506F" w:rsidRDefault="00620D1C" w:rsidP="00620D1C">
      <w:pPr>
        <w:tabs>
          <w:tab w:val="left" w:pos="2835"/>
        </w:tabs>
        <w:spacing w:line="276" w:lineRule="auto"/>
        <w:jc w:val="both"/>
      </w:pPr>
      <w:r w:rsidRPr="00866E55">
        <w:t xml:space="preserve">- </w:t>
      </w:r>
      <w:r w:rsidR="0016506F">
        <w:t>koordiniranje poslovnih stikov,</w:t>
      </w:r>
    </w:p>
    <w:p w14:paraId="356815FE" w14:textId="4295D179" w:rsidR="0016506F" w:rsidRDefault="0016506F" w:rsidP="00620D1C">
      <w:pPr>
        <w:tabs>
          <w:tab w:val="left" w:pos="2835"/>
        </w:tabs>
        <w:spacing w:line="276" w:lineRule="auto"/>
        <w:jc w:val="both"/>
      </w:pPr>
      <w:r>
        <w:t>- vodenje evidenc,</w:t>
      </w:r>
    </w:p>
    <w:p w14:paraId="0891D611" w14:textId="2A2528FC" w:rsidR="0016506F" w:rsidRDefault="0016506F" w:rsidP="00620D1C">
      <w:pPr>
        <w:tabs>
          <w:tab w:val="left" w:pos="2835"/>
        </w:tabs>
        <w:spacing w:line="276" w:lineRule="auto"/>
        <w:jc w:val="both"/>
      </w:pPr>
      <w:r>
        <w:t>- sodelovanje pri internem usklajevanju organizacijskih enot,</w:t>
      </w:r>
    </w:p>
    <w:p w14:paraId="6EA226F5" w14:textId="5448F493" w:rsidR="0016506F" w:rsidRDefault="0016506F" w:rsidP="00620D1C">
      <w:pPr>
        <w:tabs>
          <w:tab w:val="left" w:pos="2835"/>
        </w:tabs>
        <w:spacing w:line="276" w:lineRule="auto"/>
        <w:jc w:val="both"/>
      </w:pPr>
      <w:r>
        <w:t>- pripravljanje in organiziranje sestankov in mednarodnih dogodkov,</w:t>
      </w:r>
    </w:p>
    <w:p w14:paraId="0DDB7BCE" w14:textId="52123E25" w:rsidR="0016506F" w:rsidRDefault="0016506F" w:rsidP="00620D1C">
      <w:pPr>
        <w:tabs>
          <w:tab w:val="left" w:pos="2835"/>
        </w:tabs>
        <w:spacing w:line="276" w:lineRule="auto"/>
        <w:jc w:val="both"/>
      </w:pPr>
      <w:r>
        <w:t>- izvajanje tajniških nalog za organizacijske enote izven direktoratov,</w:t>
      </w:r>
    </w:p>
    <w:p w14:paraId="20E70030" w14:textId="1817B671" w:rsidR="0016506F" w:rsidRDefault="0016506F" w:rsidP="00620D1C">
      <w:pPr>
        <w:tabs>
          <w:tab w:val="left" w:pos="2835"/>
        </w:tabs>
        <w:spacing w:line="276" w:lineRule="auto"/>
        <w:jc w:val="both"/>
      </w:pPr>
      <w:r>
        <w:t>- opravljanje drugih nalog podobne zahtevnosti.</w:t>
      </w:r>
    </w:p>
    <w:p w14:paraId="497CEE05" w14:textId="77777777" w:rsidR="004B28B2" w:rsidRDefault="004B28B2" w:rsidP="007E7984">
      <w:pPr>
        <w:spacing w:line="276" w:lineRule="auto"/>
        <w:jc w:val="both"/>
        <w:rPr>
          <w:rFonts w:cs="Arial"/>
          <w:szCs w:val="20"/>
          <w:lang w:eastAsia="ar-SA"/>
        </w:rPr>
      </w:pPr>
    </w:p>
    <w:p w14:paraId="58C40025" w14:textId="3864CAC7" w:rsidR="00382090" w:rsidRPr="00382090" w:rsidRDefault="00382090" w:rsidP="00382090">
      <w:pPr>
        <w:autoSpaceDE w:val="0"/>
        <w:autoSpaceDN w:val="0"/>
        <w:adjustRightInd w:val="0"/>
        <w:spacing w:after="120" w:line="240" w:lineRule="auto"/>
        <w:jc w:val="both"/>
        <w:rPr>
          <w:rFonts w:cs="Arial"/>
          <w:szCs w:val="20"/>
          <w:lang w:eastAsia="ar-SA"/>
        </w:rPr>
      </w:pPr>
      <w:r w:rsidRPr="00382090">
        <w:rPr>
          <w:rFonts w:cs="Arial"/>
          <w:szCs w:val="20"/>
          <w:lang w:eastAsia="ar-SA"/>
        </w:rPr>
        <w:t xml:space="preserve">Prednost pri izbiri bodo imeli kandidati z </w:t>
      </w:r>
      <w:r w:rsidR="0016506F">
        <w:rPr>
          <w:rFonts w:cs="Arial"/>
          <w:szCs w:val="20"/>
          <w:lang w:eastAsia="ar-SA"/>
        </w:rPr>
        <w:t xml:space="preserve">delovnimi </w:t>
      </w:r>
      <w:r w:rsidRPr="00382090">
        <w:rPr>
          <w:rFonts w:cs="Arial"/>
          <w:szCs w:val="20"/>
          <w:lang w:eastAsia="ar-SA"/>
        </w:rPr>
        <w:t xml:space="preserve">izkušnjami </w:t>
      </w:r>
      <w:r w:rsidR="0016506F">
        <w:rPr>
          <w:rFonts w:cs="Arial"/>
          <w:szCs w:val="20"/>
          <w:lang w:eastAsia="ar-SA"/>
        </w:rPr>
        <w:t>pri tajniških in strokovno tehničnih opravilih v državni upravi.</w:t>
      </w:r>
    </w:p>
    <w:p w14:paraId="246A8DB0" w14:textId="0DC4127B" w:rsidR="00382090" w:rsidRDefault="00382090" w:rsidP="00382090">
      <w:pPr>
        <w:spacing w:line="276" w:lineRule="auto"/>
        <w:jc w:val="both"/>
        <w:rPr>
          <w:rFonts w:cs="Arial"/>
          <w:szCs w:val="20"/>
          <w:lang w:eastAsia="ar-SA"/>
        </w:rPr>
      </w:pPr>
    </w:p>
    <w:p w14:paraId="3605B886" w14:textId="77777777" w:rsidR="0016506F" w:rsidRDefault="0016506F" w:rsidP="00382090">
      <w:pPr>
        <w:spacing w:line="276" w:lineRule="auto"/>
        <w:jc w:val="both"/>
        <w:rPr>
          <w:rFonts w:cs="Arial"/>
          <w:szCs w:val="20"/>
          <w:lang w:eastAsia="ar-SA"/>
        </w:rPr>
      </w:pPr>
    </w:p>
    <w:p w14:paraId="26CA5016" w14:textId="11CA2D2F"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lastRenderedPageBreak/>
        <w:t xml:space="preserve">Prijava na prosto delovno mesto mora biti obvezno pripravljena na obrazcu z oznako: </w:t>
      </w:r>
      <w:r w:rsidR="003C2B36">
        <w:rPr>
          <w:rFonts w:cs="Arial"/>
          <w:szCs w:val="20"/>
          <w:lang w:eastAsia="ar-SA"/>
        </w:rPr>
        <w:t>O</w:t>
      </w:r>
      <w:r w:rsidRPr="005E4781">
        <w:rPr>
          <w:rFonts w:cs="Arial"/>
          <w:szCs w:val="20"/>
          <w:lang w:eastAsia="ar-SA"/>
        </w:rPr>
        <w:t xml:space="preserve">bjava </w:t>
      </w:r>
      <w:r w:rsidR="00B47F0D">
        <w:rPr>
          <w:rFonts w:cs="Arial"/>
          <w:szCs w:val="20"/>
          <w:lang w:eastAsia="ar-SA"/>
        </w:rPr>
        <w:t>19</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3A6F29D8" w14:textId="77777777" w:rsidR="00BD7A07" w:rsidRDefault="00BD7A07" w:rsidP="00A73DBB">
      <w:pPr>
        <w:spacing w:line="276" w:lineRule="auto"/>
        <w:jc w:val="both"/>
        <w:rPr>
          <w:rFonts w:cs="Arial"/>
          <w:color w:val="000000"/>
          <w:szCs w:val="20"/>
          <w:lang w:eastAsia="ar-SA"/>
        </w:rPr>
      </w:pPr>
    </w:p>
    <w:p w14:paraId="55A512BE" w14:textId="21189A8F" w:rsidR="00BD7A07" w:rsidRPr="00BD7A07" w:rsidRDefault="00BD7A07" w:rsidP="00A73DBB">
      <w:pPr>
        <w:spacing w:line="276" w:lineRule="auto"/>
        <w:jc w:val="both"/>
        <w:rPr>
          <w:rFonts w:cs="Arial"/>
          <w:color w:val="FF0000"/>
          <w:szCs w:val="20"/>
          <w:lang w:eastAsia="ar-SA"/>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16506F">
        <w:rPr>
          <w:rFonts w:cs="Arial"/>
          <w:szCs w:val="20"/>
        </w:rPr>
        <w:t>treh</w:t>
      </w:r>
      <w:r w:rsidR="005A387C">
        <w:rPr>
          <w:rFonts w:cs="Arial"/>
          <w:szCs w:val="20"/>
        </w:rPr>
        <w:t xml:space="preserve"> </w:t>
      </w:r>
      <w:r w:rsidRPr="00BD7A07">
        <w:rPr>
          <w:rFonts w:cs="Arial"/>
          <w:szCs w:val="20"/>
        </w:rPr>
        <w:t>mesecev</w:t>
      </w:r>
      <w:r w:rsidRPr="00BD7A07">
        <w:rPr>
          <w:rFonts w:cs="Arial"/>
          <w:color w:val="FF0000"/>
          <w:szCs w:val="20"/>
        </w:rPr>
        <w:t>.</w:t>
      </w:r>
    </w:p>
    <w:p w14:paraId="38CCE39B" w14:textId="77777777" w:rsidR="00BD7A07" w:rsidRDefault="00BD7A07" w:rsidP="00A73DBB">
      <w:pPr>
        <w:spacing w:line="276" w:lineRule="auto"/>
        <w:jc w:val="both"/>
        <w:rPr>
          <w:rFonts w:cs="Arial"/>
          <w:color w:val="000000"/>
          <w:szCs w:val="20"/>
          <w:lang w:eastAsia="ar-SA"/>
        </w:rPr>
      </w:pPr>
    </w:p>
    <w:p w14:paraId="27449052"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0C61598E" w14:textId="4C3FFCE4"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 xml:space="preserve">bjava </w:t>
      </w:r>
      <w:r w:rsidR="00B47F0D">
        <w:rPr>
          <w:rFonts w:cs="Arial"/>
          <w:szCs w:val="20"/>
          <w:lang w:eastAsia="ar-SA"/>
        </w:rPr>
        <w:t>19</w:t>
      </w:r>
      <w:r w:rsidRPr="005E4781">
        <w:rPr>
          <w:rFonts w:cs="Arial"/>
          <w:szCs w:val="20"/>
          <w:lang w:eastAsia="ar-SA"/>
        </w:rPr>
        <w:t>, ki jo pošlje v zap</w:t>
      </w:r>
      <w:r w:rsidR="003C2B36">
        <w:rPr>
          <w:rFonts w:cs="Arial"/>
          <w:szCs w:val="20"/>
          <w:lang w:eastAsia="ar-SA"/>
        </w:rPr>
        <w:t xml:space="preserve">rti ovojnici z označbo: "Objava </w:t>
      </w:r>
      <w:r w:rsidR="00B47F0D">
        <w:rPr>
          <w:rFonts w:cs="Arial"/>
          <w:szCs w:val="20"/>
          <w:lang w:eastAsia="ar-SA"/>
        </w:rPr>
        <w:t>19</w:t>
      </w:r>
      <w:r w:rsidRPr="005E4781">
        <w:rPr>
          <w:rFonts w:cs="Arial"/>
          <w:szCs w:val="20"/>
          <w:lang w:eastAsia="ar-SA"/>
        </w:rPr>
        <w:t xml:space="preserve"> – </w:t>
      </w:r>
      <w:r w:rsidR="0016506F">
        <w:rPr>
          <w:rFonts w:cs="Arial"/>
          <w:szCs w:val="20"/>
          <w:lang w:eastAsia="ar-SA"/>
        </w:rPr>
        <w:t>poslovni sekretar V-II</w:t>
      </w:r>
      <w:r w:rsidR="00406EBC">
        <w:rPr>
          <w:rFonts w:cs="Arial"/>
          <w:szCs w:val="20"/>
          <w:lang w:eastAsia="ar-SA"/>
        </w:rPr>
        <w:t xml:space="preserve"> v </w:t>
      </w:r>
      <w:r w:rsidR="00620D1C">
        <w:rPr>
          <w:rFonts w:cs="Arial"/>
          <w:szCs w:val="20"/>
          <w:lang w:eastAsia="ar-SA"/>
        </w:rPr>
        <w:t xml:space="preserve">Službi za </w:t>
      </w:r>
      <w:r w:rsidR="0016506F">
        <w:rPr>
          <w:rFonts w:cs="Arial"/>
          <w:szCs w:val="20"/>
          <w:lang w:eastAsia="ar-SA"/>
        </w:rPr>
        <w:t>EU koordinacijo in mednarodne zadeve</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3511D1">
        <w:rPr>
          <w:rFonts w:cs="Arial"/>
          <w:szCs w:val="20"/>
          <w:lang w:eastAsia="ar-SA"/>
        </w:rPr>
        <w:t>5</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20D1C">
        <w:rPr>
          <w:rFonts w:cs="Arial"/>
          <w:szCs w:val="20"/>
          <w:lang w:eastAsia="ar-SA"/>
        </w:rPr>
        <w:t>gov</w:t>
      </w:r>
      <w:r w:rsidR="00274F78" w:rsidRPr="00274F78">
        <w:rPr>
          <w:rFonts w:cs="Arial"/>
          <w:szCs w:val="20"/>
          <w:lang w:eastAsia="ar-SA"/>
        </w:rPr>
        <w:t>.</w:t>
      </w:r>
      <w:r w:rsidR="00620D1C">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DB5662B" w14:textId="77777777" w:rsidR="00BD7A07" w:rsidRPr="00BD7A07" w:rsidRDefault="00BD7A07" w:rsidP="00A73DBB">
      <w:pPr>
        <w:pStyle w:val="Navadensplet"/>
        <w:spacing w:line="276" w:lineRule="auto"/>
        <w:jc w:val="both"/>
        <w:rPr>
          <w:rFonts w:ascii="Arial" w:hAnsi="Arial" w:cs="Arial"/>
          <w:sz w:val="20"/>
          <w:szCs w:val="20"/>
          <w:lang w:val="sl-SI" w:eastAsia="ar-SA"/>
        </w:rPr>
      </w:pPr>
      <w:r w:rsidRPr="00BD7A07">
        <w:rPr>
          <w:rFonts w:ascii="Arial" w:hAnsi="Arial" w:cs="Arial"/>
          <w:sz w:val="20"/>
          <w:szCs w:val="20"/>
          <w:lang w:val="sl-SI" w:eastAsia="ar-SA"/>
        </w:rPr>
        <w:t>Kandidati bodo o izbiri pisno obveščeni najkasneje osmih dneh po zaključenem postopku izbire.</w:t>
      </w:r>
    </w:p>
    <w:p w14:paraId="031D4156" w14:textId="77777777" w:rsidR="00274F78" w:rsidRPr="00274F78" w:rsidRDefault="00274F78" w:rsidP="00A73DBB">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 xml:space="preserve">Na osrednjem spletnem mestu državne uprave, portalu </w:t>
      </w:r>
      <w:r w:rsidR="00DF2857">
        <w:rPr>
          <w:rFonts w:ascii="Arial" w:hAnsi="Arial" w:cs="Arial"/>
          <w:i w:val="0"/>
          <w:sz w:val="20"/>
          <w:lang w:eastAsia="ar-SA"/>
        </w:rPr>
        <w:t>gov</w:t>
      </w:r>
      <w:r w:rsidRPr="00274F78">
        <w:rPr>
          <w:rFonts w:ascii="Arial" w:hAnsi="Arial" w:cs="Arial"/>
          <w:i w:val="0"/>
          <w:sz w:val="20"/>
          <w:lang w:eastAsia="ar-SA"/>
        </w:rPr>
        <w:t>.</w:t>
      </w:r>
      <w:r w:rsidR="00DF2857">
        <w:rPr>
          <w:rFonts w:ascii="Arial" w:hAnsi="Arial" w:cs="Arial"/>
          <w:i w:val="0"/>
          <w:sz w:val="20"/>
          <w:lang w:eastAsia="ar-SA"/>
        </w:rPr>
        <w:t>si</w:t>
      </w:r>
      <w:r w:rsidRPr="00274F78">
        <w:rPr>
          <w:rFonts w:ascii="Arial" w:hAnsi="Arial" w:cs="Arial"/>
          <w:i w:val="0"/>
          <w:sz w:val="20"/>
          <w:lang w:eastAsia="ar-SA"/>
        </w:rPr>
        <w:t>, bomo objavili obvestilo o končanem postopku javne objave.</w:t>
      </w:r>
    </w:p>
    <w:p w14:paraId="14603F2F"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Informacije o izvedbi postopka daje mag. Katarina Hočevar na tel. št: 01/478-9156 od 9</w:t>
      </w:r>
      <w:r w:rsidR="003B4F3A" w:rsidRPr="00274F78">
        <w:rPr>
          <w:rFonts w:ascii="Arial" w:hAnsi="Arial" w:cs="Arial"/>
          <w:i w:val="0"/>
          <w:sz w:val="20"/>
          <w:lang w:eastAsia="ar-SA"/>
        </w:rPr>
        <w:t>.</w:t>
      </w:r>
      <w:r w:rsidRPr="00274F78">
        <w:rPr>
          <w:rFonts w:ascii="Arial" w:hAnsi="Arial" w:cs="Arial"/>
          <w:i w:val="0"/>
          <w:sz w:val="20"/>
          <w:lang w:eastAsia="ar-SA"/>
        </w:rPr>
        <w:t xml:space="preserve"> do 10</w:t>
      </w:r>
      <w:r w:rsidR="003B4F3A" w:rsidRPr="00274F78">
        <w:rPr>
          <w:rFonts w:ascii="Arial" w:hAnsi="Arial" w:cs="Arial"/>
          <w:i w:val="0"/>
          <w:sz w:val="20"/>
          <w:lang w:eastAsia="ar-SA"/>
        </w:rPr>
        <w:t>.</w:t>
      </w:r>
      <w:r w:rsidRPr="00274F78">
        <w:rPr>
          <w:rFonts w:ascii="Arial" w:hAnsi="Arial" w:cs="Arial"/>
          <w:i w:val="0"/>
          <w:sz w:val="20"/>
          <w:lang w:eastAsia="ar-SA"/>
        </w:rPr>
        <w:t xml:space="preserve"> ure vsak delavnik.</w:t>
      </w:r>
    </w:p>
    <w:p w14:paraId="4B64B7BB"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V besedilu uporabljeni izrazi, zapisani v moški spolni slovnični obliki, so uporabljeni kot nevtralni za ženske in moške.</w:t>
      </w:r>
    </w:p>
    <w:p w14:paraId="71E9609D" w14:textId="77777777" w:rsidR="00BD7A07" w:rsidRPr="00B0615B" w:rsidRDefault="00BD7A07" w:rsidP="007E7984">
      <w:pPr>
        <w:pStyle w:val="Telobesedila"/>
        <w:spacing w:line="276" w:lineRule="auto"/>
        <w:jc w:val="both"/>
        <w:rPr>
          <w:rFonts w:ascii="Arial" w:hAnsi="Arial" w:cs="Arial"/>
          <w:sz w:val="22"/>
          <w:szCs w:val="22"/>
        </w:rPr>
      </w:pPr>
    </w:p>
    <w:p w14:paraId="212C6584" w14:textId="77777777" w:rsidR="00BD7A07" w:rsidRPr="00B0615B" w:rsidRDefault="00BD7A07" w:rsidP="007E7984">
      <w:pPr>
        <w:spacing w:line="276" w:lineRule="auto"/>
        <w:jc w:val="both"/>
        <w:rPr>
          <w:rFonts w:cs="Arial"/>
          <w:sz w:val="22"/>
          <w:szCs w:val="22"/>
          <w:lang w:eastAsia="ar-SA"/>
        </w:rPr>
      </w:pPr>
    </w:p>
    <w:p w14:paraId="3F3F43CF" w14:textId="77777777" w:rsidR="00BD7A07" w:rsidRPr="00B0615B" w:rsidRDefault="00BD7A07" w:rsidP="007E7984">
      <w:pPr>
        <w:spacing w:line="276" w:lineRule="auto"/>
        <w:jc w:val="both"/>
        <w:rPr>
          <w:rFonts w:cs="Arial"/>
          <w:sz w:val="22"/>
          <w:szCs w:val="22"/>
          <w:lang w:eastAsia="ar-SA"/>
        </w:rPr>
      </w:pPr>
    </w:p>
    <w:p w14:paraId="79192148" w14:textId="77777777" w:rsidR="00DE5B9E" w:rsidRPr="00BD7A07" w:rsidRDefault="00DE5B9E" w:rsidP="007E7984">
      <w:pPr>
        <w:spacing w:line="276" w:lineRule="auto"/>
        <w:jc w:val="both"/>
        <w:rPr>
          <w:color w:val="000000"/>
          <w:szCs w:val="20"/>
          <w:lang w:eastAsia="sl-SI"/>
        </w:rPr>
      </w:pPr>
    </w:p>
    <w:p w14:paraId="541EB321" w14:textId="77777777" w:rsidR="002160C9" w:rsidRPr="00BD7A07" w:rsidRDefault="002160C9" w:rsidP="007E7984">
      <w:pPr>
        <w:pStyle w:val="Noga"/>
        <w:tabs>
          <w:tab w:val="left" w:pos="1995"/>
        </w:tabs>
        <w:spacing w:line="276" w:lineRule="auto"/>
        <w:jc w:val="both"/>
        <w:rPr>
          <w:color w:val="000000"/>
          <w:szCs w:val="20"/>
          <w:lang w:eastAsia="sl-SI"/>
        </w:rPr>
      </w:pPr>
      <w:r w:rsidRPr="00BD7A07">
        <w:rPr>
          <w:color w:val="000000"/>
          <w:szCs w:val="20"/>
          <w:lang w:eastAsia="sl-SI"/>
        </w:rPr>
        <w:tab/>
      </w:r>
      <w:r w:rsidRPr="00BD7A07">
        <w:rPr>
          <w:color w:val="000000"/>
          <w:szCs w:val="20"/>
          <w:lang w:eastAsia="sl-SI"/>
        </w:rPr>
        <w:tab/>
        <w:t xml:space="preserve">                                                             </w:t>
      </w:r>
      <w:r w:rsidR="00C7650A">
        <w:rPr>
          <w:color w:val="000000"/>
          <w:szCs w:val="20"/>
          <w:lang w:eastAsia="sl-SI"/>
        </w:rPr>
        <w:t>Irena Šinko</w:t>
      </w:r>
    </w:p>
    <w:p w14:paraId="38CAC916" w14:textId="77777777" w:rsidR="002160C9" w:rsidRPr="00BD7A07" w:rsidRDefault="002160C9" w:rsidP="007E7984">
      <w:pPr>
        <w:pStyle w:val="ZADEVA"/>
        <w:tabs>
          <w:tab w:val="left" w:pos="5123"/>
        </w:tabs>
        <w:spacing w:line="276" w:lineRule="auto"/>
        <w:jc w:val="both"/>
        <w:rPr>
          <w:b w:val="0"/>
          <w:color w:val="000000"/>
          <w:szCs w:val="20"/>
          <w:lang w:val="sl-SI" w:eastAsia="sl-SI"/>
        </w:rPr>
      </w:pPr>
      <w:r w:rsidRPr="00BD7A07">
        <w:rPr>
          <w:b w:val="0"/>
          <w:color w:val="000000"/>
          <w:szCs w:val="20"/>
          <w:lang w:val="sl-SI" w:eastAsia="sl-SI"/>
        </w:rPr>
        <w:t xml:space="preserve">                                                                                                 </w:t>
      </w:r>
      <w:r w:rsidR="00274F78">
        <w:rPr>
          <w:b w:val="0"/>
          <w:color w:val="000000"/>
          <w:szCs w:val="20"/>
          <w:lang w:val="sl-SI" w:eastAsia="sl-SI"/>
        </w:rPr>
        <w:t xml:space="preserve"> </w:t>
      </w:r>
      <w:r w:rsidR="00C7650A">
        <w:rPr>
          <w:b w:val="0"/>
          <w:color w:val="000000"/>
          <w:szCs w:val="20"/>
          <w:lang w:val="sl-SI" w:eastAsia="sl-SI"/>
        </w:rPr>
        <w:t xml:space="preserve">  ministrica</w:t>
      </w:r>
    </w:p>
    <w:p w14:paraId="56913180" w14:textId="77777777" w:rsidR="00584128" w:rsidRPr="00BD7A07" w:rsidRDefault="00EC264E" w:rsidP="007E7984">
      <w:pPr>
        <w:pStyle w:val="Noga"/>
        <w:tabs>
          <w:tab w:val="left" w:pos="1995"/>
        </w:tabs>
        <w:spacing w:line="276" w:lineRule="auto"/>
        <w:jc w:val="both"/>
        <w:rPr>
          <w:b/>
          <w:szCs w:val="20"/>
        </w:rPr>
      </w:pPr>
      <w:r w:rsidRPr="00BD7A07">
        <w:rPr>
          <w:rFonts w:cs="Arial"/>
          <w:szCs w:val="20"/>
          <w:lang w:eastAsia="ar-SA"/>
        </w:rPr>
        <w:t xml:space="preserve">      </w:t>
      </w: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B2ABD" w14:textId="77777777" w:rsidR="00D64EDB" w:rsidRDefault="00D64EDB">
      <w:r>
        <w:separator/>
      </w:r>
    </w:p>
  </w:endnote>
  <w:endnote w:type="continuationSeparator" w:id="0">
    <w:p w14:paraId="634FDA50" w14:textId="77777777" w:rsidR="00D64EDB" w:rsidRDefault="00D6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embedRegular r:id="rId1" w:fontKey="{F8ADEAB3-E0C0-4438-9E82-1C66FEA1F93D}"/>
  </w:font>
  <w:font w:name="Tahoma">
    <w:panose1 w:val="020B0604030504040204"/>
    <w:charset w:val="EE"/>
    <w:family w:val="swiss"/>
    <w:pitch w:val="variable"/>
    <w:sig w:usb0="E1002EFF" w:usb1="C000605B" w:usb2="00000029" w:usb3="00000000" w:csb0="000101FF" w:csb1="00000000"/>
    <w:embedRegular r:id="rId2" w:fontKey="{F0ED3F83-998E-4798-BF61-8856A0A48EED}"/>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panose1 w:val="00000400000000000000"/>
    <w:charset w:val="00"/>
    <w:family w:val="roman"/>
    <w:pitch w:val="variable"/>
    <w:embedRegular r:id="rId3" w:fontKey="{BF92D773-0C0E-4439-9802-FB80C7A28FB8}"/>
  </w:font>
  <w:font w:name="Republika">
    <w:panose1 w:val="02000506040000020004"/>
    <w:charset w:val="EE"/>
    <w:family w:val="auto"/>
    <w:pitch w:val="variable"/>
    <w:sig w:usb0="A00000FF" w:usb1="4000205B" w:usb2="00000000" w:usb3="00000000" w:csb0="00000093" w:csb1="00000000"/>
    <w:embedRegular r:id="rId4" w:fontKey="{E0BD1816-7BA4-476C-8C7F-85FCBD3096F9}"/>
  </w:font>
  <w:font w:name="Republika Bold">
    <w:altName w:val="Courier New"/>
    <w:panose1 w:val="02000806030000020004"/>
    <w:charset w:val="00"/>
    <w:family w:val="auto"/>
    <w:pitch w:val="variable"/>
    <w:sig w:usb0="03000000" w:usb1="00000000" w:usb2="00000000" w:usb3="00000000" w:csb0="00000001" w:csb1="00000000"/>
    <w:embedBold r:id="rId5" w:fontKey="{51A74220-A0BC-4739-843B-2AA73CEF6474}"/>
  </w:font>
  <w:font w:name="Calibri Light">
    <w:panose1 w:val="020F0302020204030204"/>
    <w:charset w:val="EE"/>
    <w:family w:val="swiss"/>
    <w:pitch w:val="variable"/>
    <w:sig w:usb0="E0002AFF" w:usb1="C000247B" w:usb2="00000009" w:usb3="00000000" w:csb0="000001FF" w:csb1="00000000"/>
    <w:embedRegular r:id="rId6" w:fontKey="{F86CBE10-2CAB-4A29-80AD-411A30D7370B}"/>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D38B" w14:textId="77777777" w:rsidR="00D64EDB" w:rsidRDefault="00D64EDB">
      <w:r>
        <w:separator/>
      </w:r>
    </w:p>
  </w:footnote>
  <w:footnote w:type="continuationSeparator" w:id="0">
    <w:p w14:paraId="5F905BCE" w14:textId="77777777" w:rsidR="00D64EDB" w:rsidRDefault="00D64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C79CA"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29979683" w14:textId="77777777">
      <w:trPr>
        <w:cantSplit/>
        <w:trHeight w:hRule="exact" w:val="847"/>
      </w:trPr>
      <w:tc>
        <w:tcPr>
          <w:tcW w:w="567" w:type="dxa"/>
        </w:tcPr>
        <w:p w14:paraId="76C88CA9" w14:textId="77777777" w:rsidR="00CE32B8" w:rsidRDefault="00CE32B8"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6C93718" w14:textId="77777777" w:rsidR="00CE32B8" w:rsidRPr="006D42D9" w:rsidRDefault="00CE32B8" w:rsidP="006D42D9">
          <w:pPr>
            <w:rPr>
              <w:rFonts w:ascii="Republika" w:hAnsi="Republika"/>
              <w:sz w:val="60"/>
              <w:szCs w:val="60"/>
            </w:rPr>
          </w:pPr>
        </w:p>
        <w:p w14:paraId="70534565" w14:textId="77777777" w:rsidR="00CE32B8" w:rsidRPr="006D42D9" w:rsidRDefault="00CE32B8" w:rsidP="006D42D9">
          <w:pPr>
            <w:rPr>
              <w:rFonts w:ascii="Republika" w:hAnsi="Republika"/>
              <w:sz w:val="60"/>
              <w:szCs w:val="60"/>
            </w:rPr>
          </w:pPr>
        </w:p>
        <w:p w14:paraId="459A1DF1" w14:textId="77777777" w:rsidR="00CE32B8" w:rsidRPr="006D42D9" w:rsidRDefault="00CE32B8" w:rsidP="006D42D9">
          <w:pPr>
            <w:rPr>
              <w:rFonts w:ascii="Republika" w:hAnsi="Republika"/>
              <w:sz w:val="60"/>
              <w:szCs w:val="60"/>
            </w:rPr>
          </w:pPr>
        </w:p>
        <w:p w14:paraId="447B6FE8" w14:textId="77777777" w:rsidR="00CE32B8" w:rsidRPr="006D42D9" w:rsidRDefault="00CE32B8" w:rsidP="006D42D9">
          <w:pPr>
            <w:rPr>
              <w:rFonts w:ascii="Republika" w:hAnsi="Republika"/>
              <w:sz w:val="60"/>
              <w:szCs w:val="60"/>
            </w:rPr>
          </w:pPr>
        </w:p>
        <w:p w14:paraId="4E80EA73" w14:textId="77777777" w:rsidR="00CE32B8" w:rsidRPr="006D42D9" w:rsidRDefault="00CE32B8" w:rsidP="006D42D9">
          <w:pPr>
            <w:rPr>
              <w:rFonts w:ascii="Republika" w:hAnsi="Republika"/>
              <w:sz w:val="60"/>
              <w:szCs w:val="60"/>
            </w:rPr>
          </w:pPr>
        </w:p>
        <w:p w14:paraId="42AF2F72" w14:textId="77777777" w:rsidR="00CE32B8" w:rsidRPr="006D42D9" w:rsidRDefault="00CE32B8" w:rsidP="006D42D9">
          <w:pPr>
            <w:rPr>
              <w:rFonts w:ascii="Republika" w:hAnsi="Republika"/>
              <w:sz w:val="60"/>
              <w:szCs w:val="60"/>
            </w:rPr>
          </w:pPr>
        </w:p>
        <w:p w14:paraId="55BBF0F2" w14:textId="77777777" w:rsidR="00CE32B8" w:rsidRPr="006D42D9" w:rsidRDefault="00CE32B8" w:rsidP="006D42D9">
          <w:pPr>
            <w:rPr>
              <w:rFonts w:ascii="Republika" w:hAnsi="Republika"/>
              <w:sz w:val="60"/>
              <w:szCs w:val="60"/>
            </w:rPr>
          </w:pPr>
        </w:p>
        <w:p w14:paraId="26174729" w14:textId="77777777" w:rsidR="00CE32B8" w:rsidRPr="006D42D9" w:rsidRDefault="00CE32B8" w:rsidP="006D42D9">
          <w:pPr>
            <w:rPr>
              <w:rFonts w:ascii="Republika" w:hAnsi="Republika"/>
              <w:sz w:val="60"/>
              <w:szCs w:val="60"/>
            </w:rPr>
          </w:pPr>
        </w:p>
        <w:p w14:paraId="6611C22A" w14:textId="77777777" w:rsidR="00CE32B8" w:rsidRPr="006D42D9" w:rsidRDefault="00CE32B8" w:rsidP="006D42D9">
          <w:pPr>
            <w:rPr>
              <w:rFonts w:ascii="Republika" w:hAnsi="Republika"/>
              <w:sz w:val="60"/>
              <w:szCs w:val="60"/>
            </w:rPr>
          </w:pPr>
        </w:p>
        <w:p w14:paraId="5252B008" w14:textId="77777777" w:rsidR="00CE32B8" w:rsidRPr="006D42D9" w:rsidRDefault="00CE32B8" w:rsidP="006D42D9">
          <w:pPr>
            <w:rPr>
              <w:rFonts w:ascii="Republika" w:hAnsi="Republika"/>
              <w:sz w:val="60"/>
              <w:szCs w:val="60"/>
            </w:rPr>
          </w:pPr>
        </w:p>
        <w:p w14:paraId="4937F687" w14:textId="77777777" w:rsidR="00CE32B8" w:rsidRPr="006D42D9" w:rsidRDefault="00CE32B8" w:rsidP="006D42D9">
          <w:pPr>
            <w:rPr>
              <w:rFonts w:ascii="Republika" w:hAnsi="Republika"/>
              <w:sz w:val="60"/>
              <w:szCs w:val="60"/>
            </w:rPr>
          </w:pPr>
        </w:p>
        <w:p w14:paraId="02F967CC" w14:textId="77777777" w:rsidR="00CE32B8" w:rsidRPr="006D42D9" w:rsidRDefault="00CE32B8" w:rsidP="006D42D9">
          <w:pPr>
            <w:rPr>
              <w:rFonts w:ascii="Republika" w:hAnsi="Republika"/>
              <w:sz w:val="60"/>
              <w:szCs w:val="60"/>
            </w:rPr>
          </w:pPr>
        </w:p>
        <w:p w14:paraId="350FACEA" w14:textId="77777777" w:rsidR="00CE32B8" w:rsidRPr="006D42D9" w:rsidRDefault="00CE32B8" w:rsidP="006D42D9">
          <w:pPr>
            <w:rPr>
              <w:rFonts w:ascii="Republika" w:hAnsi="Republika"/>
              <w:sz w:val="60"/>
              <w:szCs w:val="60"/>
            </w:rPr>
          </w:pPr>
        </w:p>
        <w:p w14:paraId="35696281" w14:textId="77777777" w:rsidR="00CE32B8" w:rsidRPr="006D42D9" w:rsidRDefault="00CE32B8" w:rsidP="006D42D9">
          <w:pPr>
            <w:rPr>
              <w:rFonts w:ascii="Republika" w:hAnsi="Republika"/>
              <w:sz w:val="60"/>
              <w:szCs w:val="60"/>
            </w:rPr>
          </w:pPr>
        </w:p>
        <w:p w14:paraId="26F4C302" w14:textId="77777777" w:rsidR="00CE32B8" w:rsidRPr="006D42D9" w:rsidRDefault="00CE32B8" w:rsidP="006D42D9">
          <w:pPr>
            <w:rPr>
              <w:rFonts w:ascii="Republika" w:hAnsi="Republika"/>
              <w:sz w:val="60"/>
              <w:szCs w:val="60"/>
            </w:rPr>
          </w:pPr>
        </w:p>
        <w:p w14:paraId="16E9FCE5" w14:textId="77777777" w:rsidR="00CE32B8" w:rsidRPr="006D42D9" w:rsidRDefault="00CE32B8" w:rsidP="006D42D9">
          <w:pPr>
            <w:rPr>
              <w:rFonts w:ascii="Republika" w:hAnsi="Republika"/>
              <w:sz w:val="60"/>
              <w:szCs w:val="60"/>
            </w:rPr>
          </w:pPr>
        </w:p>
      </w:tc>
    </w:tr>
  </w:tbl>
  <w:p w14:paraId="3775F7B5" w14:textId="12D94175"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43ACA59B"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515A16C1"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0827D617"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7B4CDA03"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4E54A4FE"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04A8083"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6530EC11"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2"/>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8"/>
  </w:num>
  <w:num w:numId="11">
    <w:abstractNumId w:val="13"/>
  </w:num>
  <w:num w:numId="12">
    <w:abstractNumId w:val="14"/>
  </w:num>
  <w:num w:numId="13">
    <w:abstractNumId w:val="10"/>
  </w:num>
  <w:num w:numId="14">
    <w:abstractNumId w:val="9"/>
  </w:num>
  <w:num w:numId="15">
    <w:abstractNumId w:val="0"/>
  </w:num>
  <w:num w:numId="16">
    <w:abstractNumId w:val="15"/>
  </w:num>
  <w:num w:numId="17">
    <w:abstractNumId w:val="16"/>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6506F"/>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D3F5D"/>
    <w:rsid w:val="002F04CF"/>
    <w:rsid w:val="002F0DC1"/>
    <w:rsid w:val="00304F3A"/>
    <w:rsid w:val="00310B2C"/>
    <w:rsid w:val="00310E7F"/>
    <w:rsid w:val="00322A10"/>
    <w:rsid w:val="00324C42"/>
    <w:rsid w:val="003324FD"/>
    <w:rsid w:val="00341BF8"/>
    <w:rsid w:val="003470B0"/>
    <w:rsid w:val="00347614"/>
    <w:rsid w:val="003511D1"/>
    <w:rsid w:val="00353D1F"/>
    <w:rsid w:val="003602B7"/>
    <w:rsid w:val="003614CE"/>
    <w:rsid w:val="003636BF"/>
    <w:rsid w:val="00370CDA"/>
    <w:rsid w:val="0037479F"/>
    <w:rsid w:val="00381A05"/>
    <w:rsid w:val="00382090"/>
    <w:rsid w:val="003845B4"/>
    <w:rsid w:val="00384718"/>
    <w:rsid w:val="00384907"/>
    <w:rsid w:val="00387B1A"/>
    <w:rsid w:val="003973E4"/>
    <w:rsid w:val="003A0DEB"/>
    <w:rsid w:val="003A1D23"/>
    <w:rsid w:val="003A1DF2"/>
    <w:rsid w:val="003A55F5"/>
    <w:rsid w:val="003A730C"/>
    <w:rsid w:val="003B1C09"/>
    <w:rsid w:val="003B4F3A"/>
    <w:rsid w:val="003B647E"/>
    <w:rsid w:val="003C1E3A"/>
    <w:rsid w:val="003C2B36"/>
    <w:rsid w:val="003C5555"/>
    <w:rsid w:val="003C7C90"/>
    <w:rsid w:val="003E1C74"/>
    <w:rsid w:val="003E2ED3"/>
    <w:rsid w:val="003E6EE5"/>
    <w:rsid w:val="004014D1"/>
    <w:rsid w:val="00404E29"/>
    <w:rsid w:val="004052FC"/>
    <w:rsid w:val="00406EBC"/>
    <w:rsid w:val="00410E1B"/>
    <w:rsid w:val="0043727A"/>
    <w:rsid w:val="00437AAC"/>
    <w:rsid w:val="00446377"/>
    <w:rsid w:val="004523C3"/>
    <w:rsid w:val="00461B12"/>
    <w:rsid w:val="00462B99"/>
    <w:rsid w:val="00466796"/>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048C1"/>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96EDC"/>
    <w:rsid w:val="005A17D5"/>
    <w:rsid w:val="005A276E"/>
    <w:rsid w:val="005A387C"/>
    <w:rsid w:val="005A5112"/>
    <w:rsid w:val="005B11F6"/>
    <w:rsid w:val="005B425F"/>
    <w:rsid w:val="005D5DFA"/>
    <w:rsid w:val="005E1D3C"/>
    <w:rsid w:val="005E4781"/>
    <w:rsid w:val="005F554B"/>
    <w:rsid w:val="005F7CBD"/>
    <w:rsid w:val="006064F5"/>
    <w:rsid w:val="00607ED9"/>
    <w:rsid w:val="00610D67"/>
    <w:rsid w:val="0062079D"/>
    <w:rsid w:val="00620D1C"/>
    <w:rsid w:val="00625366"/>
    <w:rsid w:val="00632253"/>
    <w:rsid w:val="00641661"/>
    <w:rsid w:val="00642714"/>
    <w:rsid w:val="006455CE"/>
    <w:rsid w:val="006505C6"/>
    <w:rsid w:val="0065717A"/>
    <w:rsid w:val="00660F72"/>
    <w:rsid w:val="006625DF"/>
    <w:rsid w:val="00665533"/>
    <w:rsid w:val="0067586D"/>
    <w:rsid w:val="006769FF"/>
    <w:rsid w:val="00681042"/>
    <w:rsid w:val="00683DF8"/>
    <w:rsid w:val="006917EE"/>
    <w:rsid w:val="0069326F"/>
    <w:rsid w:val="006977ED"/>
    <w:rsid w:val="006A1FA8"/>
    <w:rsid w:val="006A5338"/>
    <w:rsid w:val="006B4D71"/>
    <w:rsid w:val="006D289E"/>
    <w:rsid w:val="006D3866"/>
    <w:rsid w:val="006D3B27"/>
    <w:rsid w:val="006D42D9"/>
    <w:rsid w:val="006E16B2"/>
    <w:rsid w:val="006E16CE"/>
    <w:rsid w:val="006E7C67"/>
    <w:rsid w:val="006F6BB7"/>
    <w:rsid w:val="007066DB"/>
    <w:rsid w:val="00714D33"/>
    <w:rsid w:val="007250B1"/>
    <w:rsid w:val="007263C5"/>
    <w:rsid w:val="00730C89"/>
    <w:rsid w:val="00733017"/>
    <w:rsid w:val="00734784"/>
    <w:rsid w:val="007357C4"/>
    <w:rsid w:val="00737D6A"/>
    <w:rsid w:val="00743B15"/>
    <w:rsid w:val="0074502F"/>
    <w:rsid w:val="00745CDF"/>
    <w:rsid w:val="00750322"/>
    <w:rsid w:val="00755873"/>
    <w:rsid w:val="007659CA"/>
    <w:rsid w:val="00772EF6"/>
    <w:rsid w:val="00783310"/>
    <w:rsid w:val="00797282"/>
    <w:rsid w:val="007A4A6D"/>
    <w:rsid w:val="007A589F"/>
    <w:rsid w:val="007A6ED9"/>
    <w:rsid w:val="007B1D54"/>
    <w:rsid w:val="007B6A1C"/>
    <w:rsid w:val="007B7F69"/>
    <w:rsid w:val="007C0710"/>
    <w:rsid w:val="007D022B"/>
    <w:rsid w:val="007D1A7F"/>
    <w:rsid w:val="007D1BCF"/>
    <w:rsid w:val="007D2F94"/>
    <w:rsid w:val="007D75CF"/>
    <w:rsid w:val="007E1663"/>
    <w:rsid w:val="007E6DC5"/>
    <w:rsid w:val="007E77AB"/>
    <w:rsid w:val="007E7984"/>
    <w:rsid w:val="007F1035"/>
    <w:rsid w:val="007F18D5"/>
    <w:rsid w:val="00804761"/>
    <w:rsid w:val="00810AD9"/>
    <w:rsid w:val="00812B66"/>
    <w:rsid w:val="00814093"/>
    <w:rsid w:val="00817A65"/>
    <w:rsid w:val="0082363E"/>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12BB"/>
    <w:rsid w:val="00966086"/>
    <w:rsid w:val="00966F3D"/>
    <w:rsid w:val="009757A3"/>
    <w:rsid w:val="00982E5B"/>
    <w:rsid w:val="00995A54"/>
    <w:rsid w:val="009A411B"/>
    <w:rsid w:val="009B287A"/>
    <w:rsid w:val="009B5791"/>
    <w:rsid w:val="009C4502"/>
    <w:rsid w:val="009C481E"/>
    <w:rsid w:val="009C6924"/>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4C81"/>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47F0D"/>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11FE8"/>
    <w:rsid w:val="00C250D5"/>
    <w:rsid w:val="00C273F8"/>
    <w:rsid w:val="00C40A04"/>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1599"/>
    <w:rsid w:val="00CB5C60"/>
    <w:rsid w:val="00CC1D6B"/>
    <w:rsid w:val="00CC6C83"/>
    <w:rsid w:val="00CD2D07"/>
    <w:rsid w:val="00CD58E4"/>
    <w:rsid w:val="00CD6B1C"/>
    <w:rsid w:val="00CD70DD"/>
    <w:rsid w:val="00CE1473"/>
    <w:rsid w:val="00CE2089"/>
    <w:rsid w:val="00CE32B8"/>
    <w:rsid w:val="00CE448B"/>
    <w:rsid w:val="00CE53BB"/>
    <w:rsid w:val="00CE7514"/>
    <w:rsid w:val="00CF4856"/>
    <w:rsid w:val="00CF6E7A"/>
    <w:rsid w:val="00D04605"/>
    <w:rsid w:val="00D05E78"/>
    <w:rsid w:val="00D248DE"/>
    <w:rsid w:val="00D36875"/>
    <w:rsid w:val="00D454DB"/>
    <w:rsid w:val="00D462A0"/>
    <w:rsid w:val="00D46FE1"/>
    <w:rsid w:val="00D504F7"/>
    <w:rsid w:val="00D51AC8"/>
    <w:rsid w:val="00D5772D"/>
    <w:rsid w:val="00D62048"/>
    <w:rsid w:val="00D64EDB"/>
    <w:rsid w:val="00D65A90"/>
    <w:rsid w:val="00D73F4A"/>
    <w:rsid w:val="00D763E2"/>
    <w:rsid w:val="00D8031E"/>
    <w:rsid w:val="00D85091"/>
    <w:rsid w:val="00D8542D"/>
    <w:rsid w:val="00D97B31"/>
    <w:rsid w:val="00DB0D70"/>
    <w:rsid w:val="00DB2411"/>
    <w:rsid w:val="00DB442D"/>
    <w:rsid w:val="00DB5AFC"/>
    <w:rsid w:val="00DC5919"/>
    <w:rsid w:val="00DC6A71"/>
    <w:rsid w:val="00DD1972"/>
    <w:rsid w:val="00DD3B6F"/>
    <w:rsid w:val="00DD6C6A"/>
    <w:rsid w:val="00DE4E0D"/>
    <w:rsid w:val="00DE5B46"/>
    <w:rsid w:val="00DE5B9E"/>
    <w:rsid w:val="00DF2857"/>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E51"/>
    <w:rsid w:val="00F51F00"/>
    <w:rsid w:val="00F52153"/>
    <w:rsid w:val="00F57FED"/>
    <w:rsid w:val="00F628CE"/>
    <w:rsid w:val="00F674E5"/>
    <w:rsid w:val="00F85128"/>
    <w:rsid w:val="00FA0AEB"/>
    <w:rsid w:val="00FA720A"/>
    <w:rsid w:val="00FC432F"/>
    <w:rsid w:val="00FC7374"/>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D39EE05"/>
  <w15:chartTrackingRefBased/>
  <w15:docId w15:val="{899F4D24-82A2-4CFA-8EBB-5738C4ED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45D73-C703-4EF9-87FE-B730839BA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534</Words>
  <Characters>3328</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9</cp:revision>
  <cp:lastPrinted>2020-03-03T09:46:00Z</cp:lastPrinted>
  <dcterms:created xsi:type="dcterms:W3CDTF">2023-05-17T05:54:00Z</dcterms:created>
  <dcterms:modified xsi:type="dcterms:W3CDTF">2023-07-31T09:38:00Z</dcterms:modified>
</cp:coreProperties>
</file>