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D2" w:rsidRPr="00D162CF" w:rsidRDefault="00D63DD2" w:rsidP="003A62C9">
      <w:pPr>
        <w:spacing w:line="240" w:lineRule="atLeast"/>
        <w:jc w:val="both"/>
        <w:rPr>
          <w:rFonts w:ascii="Arial" w:hAnsi="Arial" w:cs="Arial"/>
          <w:caps/>
          <w:sz w:val="20"/>
        </w:rPr>
      </w:pPr>
    </w:p>
    <w:p w:rsidR="001776A5" w:rsidRPr="00062D64" w:rsidRDefault="004E2128" w:rsidP="003A62C9">
      <w:pPr>
        <w:spacing w:line="240" w:lineRule="atLeast"/>
        <w:jc w:val="center"/>
        <w:rPr>
          <w:rFonts w:ascii="Arial" w:hAnsi="Arial" w:cs="Arial"/>
          <w:b/>
          <w:caps/>
          <w:sz w:val="30"/>
          <w:szCs w:val="30"/>
        </w:rPr>
      </w:pPr>
      <w:r w:rsidRPr="00062D64">
        <w:rPr>
          <w:rFonts w:ascii="Arial" w:hAnsi="Arial" w:cs="Arial"/>
          <w:b/>
          <w:caps/>
          <w:sz w:val="30"/>
          <w:szCs w:val="30"/>
        </w:rPr>
        <w:t>vloga</w:t>
      </w:r>
      <w:r w:rsidR="00401C16" w:rsidRPr="00062D64">
        <w:rPr>
          <w:rFonts w:ascii="Arial" w:hAnsi="Arial" w:cs="Arial"/>
          <w:b/>
          <w:caps/>
          <w:sz w:val="30"/>
          <w:szCs w:val="30"/>
        </w:rPr>
        <w:t xml:space="preserve"> </w:t>
      </w:r>
      <w:r w:rsidRPr="00062D64">
        <w:rPr>
          <w:rFonts w:ascii="Arial" w:hAnsi="Arial" w:cs="Arial"/>
          <w:b/>
          <w:caps/>
          <w:sz w:val="30"/>
          <w:szCs w:val="30"/>
        </w:rPr>
        <w:t xml:space="preserve">za pridobitev odločbe o UVEDBI </w:t>
      </w:r>
      <w:r w:rsidR="00290E40">
        <w:rPr>
          <w:rFonts w:ascii="Arial" w:hAnsi="Arial" w:cs="Arial"/>
          <w:b/>
          <w:caps/>
          <w:sz w:val="30"/>
          <w:szCs w:val="30"/>
        </w:rPr>
        <w:t>AGROMELIORACIJE NA KOMASACIJSKEM OBMOČJU</w:t>
      </w:r>
    </w:p>
    <w:p w:rsidR="0059095B" w:rsidRPr="00D162CF" w:rsidRDefault="0059095B" w:rsidP="003A62C9">
      <w:pPr>
        <w:spacing w:line="240" w:lineRule="atLeast"/>
        <w:jc w:val="both"/>
        <w:rPr>
          <w:rFonts w:ascii="Arial" w:hAnsi="Arial" w:cs="Arial"/>
          <w:b/>
          <w:caps/>
          <w:sz w:val="20"/>
        </w:rPr>
      </w:pPr>
    </w:p>
    <w:p w:rsidR="004E2128" w:rsidRDefault="00FD2268" w:rsidP="003A62C9">
      <w:pPr>
        <w:spacing w:line="240" w:lineRule="atLeast"/>
        <w:jc w:val="both"/>
        <w:rPr>
          <w:rFonts w:ascii="Arial" w:hAnsi="Arial" w:cs="Arial"/>
          <w:i/>
          <w:sz w:val="20"/>
        </w:rPr>
      </w:pPr>
      <w:r>
        <w:rPr>
          <w:rFonts w:ascii="Arial" w:hAnsi="Arial" w:cs="Arial"/>
          <w:i/>
          <w:sz w:val="20"/>
        </w:rPr>
        <w:t>po</w:t>
      </w:r>
      <w:r w:rsidR="004E2128" w:rsidRPr="00D162CF">
        <w:rPr>
          <w:rFonts w:ascii="Arial" w:hAnsi="Arial" w:cs="Arial"/>
          <w:i/>
          <w:sz w:val="20"/>
        </w:rPr>
        <w:t xml:space="preserve"> </w:t>
      </w:r>
      <w:r w:rsidR="00C8139F">
        <w:rPr>
          <w:rFonts w:ascii="Arial" w:hAnsi="Arial" w:cs="Arial"/>
          <w:i/>
          <w:sz w:val="20"/>
        </w:rPr>
        <w:t>81</w:t>
      </w:r>
      <w:r w:rsidR="004E2128" w:rsidRPr="00D162CF">
        <w:rPr>
          <w:rFonts w:ascii="Arial" w:hAnsi="Arial" w:cs="Arial"/>
          <w:i/>
          <w:sz w:val="20"/>
        </w:rPr>
        <w:t>.</w:t>
      </w:r>
      <w:r w:rsidR="00537B9E" w:rsidRPr="00D162CF">
        <w:rPr>
          <w:rFonts w:ascii="Arial" w:hAnsi="Arial" w:cs="Arial"/>
          <w:i/>
          <w:sz w:val="20"/>
        </w:rPr>
        <w:t xml:space="preserve"> </w:t>
      </w:r>
      <w:r w:rsidR="004E2128" w:rsidRPr="00D162CF">
        <w:rPr>
          <w:rFonts w:ascii="Arial" w:hAnsi="Arial" w:cs="Arial"/>
          <w:i/>
          <w:sz w:val="20"/>
        </w:rPr>
        <w:t>člen</w:t>
      </w:r>
      <w:r>
        <w:rPr>
          <w:rFonts w:ascii="Arial" w:hAnsi="Arial" w:cs="Arial"/>
          <w:i/>
          <w:sz w:val="20"/>
        </w:rPr>
        <w:t>u</w:t>
      </w:r>
      <w:r w:rsidR="004E2128" w:rsidRPr="00D162CF">
        <w:rPr>
          <w:rFonts w:ascii="Arial" w:hAnsi="Arial" w:cs="Arial"/>
          <w:i/>
          <w:sz w:val="20"/>
        </w:rPr>
        <w:t xml:space="preserve"> Zakona o kmetijskih zemljiščih </w:t>
      </w:r>
      <w:r w:rsidR="00B002C2" w:rsidRPr="00B002C2">
        <w:rPr>
          <w:rFonts w:ascii="Arial" w:hAnsi="Arial" w:cs="Arial"/>
          <w:i/>
          <w:sz w:val="20"/>
        </w:rPr>
        <w:t>(Uradni list RS, št. 71/11 – uradno prečiščeno besedilo, 58/12, 27/16, 27/17 – ZKme-1D in 79/17)</w:t>
      </w:r>
      <w:r w:rsidR="00B52EA4" w:rsidRPr="00D162CF">
        <w:rPr>
          <w:rFonts w:ascii="Arial" w:hAnsi="Arial" w:cs="Arial"/>
          <w:i/>
          <w:sz w:val="20"/>
        </w:rPr>
        <w:t xml:space="preserve">, ki </w:t>
      </w:r>
      <w:r w:rsidR="004E2128" w:rsidRPr="00D162CF">
        <w:rPr>
          <w:rFonts w:ascii="Arial" w:hAnsi="Arial" w:cs="Arial"/>
          <w:i/>
          <w:sz w:val="20"/>
        </w:rPr>
        <w:t>se uvede z odločbo ministr</w:t>
      </w:r>
      <w:r w:rsidR="006F4A29" w:rsidRPr="00D162CF">
        <w:rPr>
          <w:rFonts w:ascii="Arial" w:hAnsi="Arial" w:cs="Arial"/>
          <w:i/>
          <w:sz w:val="20"/>
        </w:rPr>
        <w:t>stv</w:t>
      </w:r>
      <w:r w:rsidR="004E2128" w:rsidRPr="00D162CF">
        <w:rPr>
          <w:rFonts w:ascii="Arial" w:hAnsi="Arial" w:cs="Arial"/>
          <w:i/>
          <w:sz w:val="20"/>
        </w:rPr>
        <w:t>a, pristojnega za kmetijstvo.</w:t>
      </w:r>
    </w:p>
    <w:p w:rsidR="006B7882" w:rsidRPr="00D162CF" w:rsidRDefault="006B7882" w:rsidP="003A62C9">
      <w:pPr>
        <w:spacing w:line="240" w:lineRule="atLeast"/>
        <w:jc w:val="both"/>
        <w:rPr>
          <w:rFonts w:ascii="Arial" w:hAnsi="Arial" w:cs="Arial"/>
          <w:i/>
          <w:sz w:val="20"/>
        </w:rPr>
      </w:pPr>
    </w:p>
    <w:tbl>
      <w:tblPr>
        <w:tblW w:w="99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19"/>
        <w:gridCol w:w="5742"/>
      </w:tblGrid>
      <w:tr w:rsidR="000E3DC8" w:rsidRPr="00D162CF" w:rsidTr="000E3DC8">
        <w:tc>
          <w:tcPr>
            <w:tcW w:w="9961" w:type="dxa"/>
            <w:gridSpan w:val="2"/>
            <w:tcBorders>
              <w:top w:val="single" w:sz="12" w:space="0" w:color="auto"/>
              <w:left w:val="single" w:sz="12" w:space="0" w:color="auto"/>
              <w:bottom w:val="single" w:sz="4" w:space="0" w:color="auto"/>
              <w:right w:val="single" w:sz="12" w:space="0" w:color="auto"/>
            </w:tcBorders>
            <w:shd w:val="clear" w:color="auto" w:fill="A6A6A6" w:themeFill="background1" w:themeFillShade="A6"/>
          </w:tcPr>
          <w:p w:rsidR="000E3DC8" w:rsidRPr="00971BA7" w:rsidRDefault="000E3DC8" w:rsidP="003A62C9">
            <w:pPr>
              <w:spacing w:line="240" w:lineRule="atLeast"/>
              <w:jc w:val="center"/>
              <w:rPr>
                <w:rFonts w:ascii="Arial" w:hAnsi="Arial" w:cs="Arial"/>
                <w:caps/>
                <w:sz w:val="20"/>
              </w:rPr>
            </w:pPr>
          </w:p>
          <w:p w:rsidR="000E3DC8" w:rsidRPr="003A62C9" w:rsidRDefault="000E3DC8" w:rsidP="003A62C9">
            <w:pPr>
              <w:spacing w:line="240" w:lineRule="atLeast"/>
              <w:jc w:val="center"/>
              <w:rPr>
                <w:rFonts w:ascii="Arial" w:hAnsi="Arial" w:cs="Arial"/>
                <w:b/>
                <w:caps/>
                <w:szCs w:val="24"/>
              </w:rPr>
            </w:pPr>
            <w:r w:rsidRPr="003A62C9">
              <w:rPr>
                <w:rFonts w:ascii="Arial" w:hAnsi="Arial" w:cs="Arial"/>
                <w:b/>
                <w:caps/>
                <w:szCs w:val="24"/>
              </w:rPr>
              <w:t>podatki o PREDLAGATELJU UVEDBE agromelioracije</w:t>
            </w:r>
            <w:r w:rsidR="00F15D8D">
              <w:rPr>
                <w:rFonts w:ascii="Arial" w:hAnsi="Arial" w:cs="Arial"/>
                <w:b/>
                <w:caps/>
                <w:szCs w:val="24"/>
              </w:rPr>
              <w:t xml:space="preserve"> na komasacijskem območju</w:t>
            </w:r>
          </w:p>
          <w:p w:rsidR="000E3DC8" w:rsidRPr="00D162CF" w:rsidRDefault="000E3DC8" w:rsidP="003A62C9">
            <w:pPr>
              <w:spacing w:line="240" w:lineRule="atLeast"/>
              <w:jc w:val="center"/>
              <w:rPr>
                <w:rFonts w:ascii="Arial" w:hAnsi="Arial" w:cs="Arial"/>
                <w:b/>
                <w:caps/>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D06381" w:rsidRDefault="000E3DC8" w:rsidP="003A62C9">
            <w:pPr>
              <w:spacing w:line="240" w:lineRule="atLeast"/>
              <w:jc w:val="both"/>
              <w:rPr>
                <w:rFonts w:ascii="Arial" w:hAnsi="Arial" w:cs="Arial"/>
                <w:sz w:val="20"/>
              </w:rPr>
            </w:pPr>
            <w:r w:rsidRPr="00D162CF">
              <w:rPr>
                <w:rFonts w:ascii="Arial" w:hAnsi="Arial" w:cs="Arial"/>
                <w:sz w:val="20"/>
              </w:rPr>
              <w:t>Ime in priimek</w:t>
            </w:r>
          </w:p>
          <w:p w:rsidR="006B7882" w:rsidRDefault="000E3DC8" w:rsidP="003A62C9">
            <w:pPr>
              <w:spacing w:line="240" w:lineRule="atLeast"/>
              <w:jc w:val="both"/>
              <w:rPr>
                <w:rFonts w:ascii="Arial" w:hAnsi="Arial" w:cs="Arial"/>
                <w:sz w:val="20"/>
              </w:rPr>
            </w:pPr>
            <w:r>
              <w:rPr>
                <w:rFonts w:ascii="Arial" w:hAnsi="Arial" w:cs="Arial"/>
                <w:sz w:val="20"/>
              </w:rPr>
              <w:t>(če je investitor fizična oseba)</w:t>
            </w:r>
            <w:r w:rsidR="006B7882">
              <w:rPr>
                <w:rFonts w:ascii="Arial" w:hAnsi="Arial" w:cs="Arial"/>
                <w:sz w:val="20"/>
              </w:rPr>
              <w:t xml:space="preserve"> o</w:t>
            </w:r>
            <w:r w:rsidRPr="00D162CF">
              <w:rPr>
                <w:rFonts w:ascii="Arial" w:hAnsi="Arial" w:cs="Arial"/>
                <w:sz w:val="20"/>
              </w:rPr>
              <w:t>z</w:t>
            </w:r>
            <w:r w:rsidR="006B7882">
              <w:rPr>
                <w:rFonts w:ascii="Arial" w:hAnsi="Arial" w:cs="Arial"/>
                <w:sz w:val="20"/>
              </w:rPr>
              <w:t>iroma</w:t>
            </w:r>
          </w:p>
          <w:p w:rsidR="00D06381" w:rsidRDefault="006B7882" w:rsidP="003A62C9">
            <w:pPr>
              <w:spacing w:line="240" w:lineRule="atLeast"/>
              <w:jc w:val="both"/>
              <w:rPr>
                <w:rFonts w:ascii="Arial" w:hAnsi="Arial" w:cs="Arial"/>
                <w:sz w:val="20"/>
              </w:rPr>
            </w:pPr>
            <w:r>
              <w:rPr>
                <w:rFonts w:ascii="Arial" w:hAnsi="Arial" w:cs="Arial"/>
                <w:sz w:val="20"/>
              </w:rPr>
              <w:t>naziv investitorja</w:t>
            </w:r>
          </w:p>
          <w:p w:rsidR="000E3DC8" w:rsidRDefault="000E3DC8" w:rsidP="003A62C9">
            <w:pPr>
              <w:spacing w:line="240" w:lineRule="atLeast"/>
              <w:jc w:val="both"/>
              <w:rPr>
                <w:rFonts w:ascii="Arial" w:hAnsi="Arial" w:cs="Arial"/>
                <w:color w:val="FF0000"/>
                <w:sz w:val="20"/>
              </w:rPr>
            </w:pPr>
            <w:r w:rsidRPr="00160EFC">
              <w:rPr>
                <w:rFonts w:ascii="Arial" w:hAnsi="Arial" w:cs="Arial"/>
                <w:color w:val="FF0000"/>
                <w:sz w:val="20"/>
              </w:rPr>
              <w:t>(povzet po sodnem registru)</w:t>
            </w:r>
          </w:p>
          <w:p w:rsidR="000E3DC8" w:rsidRPr="00D162CF" w:rsidRDefault="000E3DC8" w:rsidP="003A62C9">
            <w:pPr>
              <w:spacing w:line="240" w:lineRule="atLeast"/>
              <w:rPr>
                <w:rFonts w:ascii="Arial" w:hAnsi="Arial" w:cs="Arial"/>
                <w:b/>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Naslov (ulica in hišna številka, pošta in kraj)</w:t>
            </w:r>
          </w:p>
          <w:p w:rsidR="003A62C9" w:rsidRPr="00D162CF" w:rsidRDefault="003A62C9" w:rsidP="003A62C9">
            <w:pPr>
              <w:spacing w:line="240" w:lineRule="atLeast"/>
              <w:rPr>
                <w:rFonts w:ascii="Arial" w:hAnsi="Arial" w:cs="Arial"/>
                <w:b/>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T</w:t>
            </w:r>
            <w:r>
              <w:rPr>
                <w:rFonts w:ascii="Arial" w:hAnsi="Arial" w:cs="Arial"/>
                <w:sz w:val="20"/>
              </w:rPr>
              <w:t>elefonska številka investitorja</w:t>
            </w:r>
            <w:r w:rsidRPr="00D162CF">
              <w:rPr>
                <w:rFonts w:ascii="Arial" w:hAnsi="Arial" w:cs="Arial"/>
                <w:sz w:val="20"/>
              </w:rPr>
              <w:t>*</w:t>
            </w:r>
          </w:p>
          <w:p w:rsidR="003A62C9" w:rsidRPr="00D162CF" w:rsidRDefault="003A62C9" w:rsidP="003A62C9">
            <w:pPr>
              <w:spacing w:line="240" w:lineRule="atLeast"/>
              <w:rPr>
                <w:rFonts w:ascii="Arial" w:hAnsi="Arial" w:cs="Arial"/>
                <w:b/>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C13900" w:rsidP="003A62C9">
            <w:pPr>
              <w:spacing w:line="240" w:lineRule="atLeast"/>
              <w:rPr>
                <w:rFonts w:ascii="Arial" w:hAnsi="Arial" w:cs="Arial"/>
                <w:sz w:val="20"/>
              </w:rPr>
            </w:pPr>
            <w:r>
              <w:rPr>
                <w:rFonts w:ascii="Arial" w:hAnsi="Arial" w:cs="Arial"/>
                <w:sz w:val="20"/>
              </w:rPr>
              <w:t>e-</w:t>
            </w:r>
            <w:r w:rsidR="000E3DC8" w:rsidRPr="00D162CF">
              <w:rPr>
                <w:rFonts w:ascii="Arial" w:hAnsi="Arial" w:cs="Arial"/>
                <w:sz w:val="20"/>
              </w:rPr>
              <w:t>pošta investitorja*</w:t>
            </w:r>
          </w:p>
          <w:p w:rsidR="003A62C9" w:rsidRPr="00D162CF" w:rsidRDefault="003A62C9" w:rsidP="003A62C9">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Podpis (žig</w:t>
            </w:r>
            <w:r>
              <w:rPr>
                <w:rFonts w:ascii="Arial" w:hAnsi="Arial" w:cs="Arial"/>
                <w:sz w:val="20"/>
              </w:rPr>
              <w:t>, če gre za pravno osebo</w:t>
            </w:r>
            <w:r w:rsidRPr="00D162CF">
              <w:rPr>
                <w:rFonts w:ascii="Arial" w:hAnsi="Arial" w:cs="Arial"/>
                <w:sz w:val="20"/>
              </w:rPr>
              <w:t>)</w:t>
            </w:r>
          </w:p>
          <w:p w:rsidR="003A62C9" w:rsidRPr="00D162CF" w:rsidRDefault="003A62C9" w:rsidP="003A62C9">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Kraj in datum</w:t>
            </w:r>
          </w:p>
          <w:p w:rsidR="003A62C9" w:rsidRPr="00D162CF" w:rsidRDefault="003A62C9" w:rsidP="003A62C9">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1E0D0D" w:rsidRPr="00D162CF" w:rsidTr="000E3DC8">
        <w:tc>
          <w:tcPr>
            <w:tcW w:w="9961" w:type="dxa"/>
            <w:gridSpan w:val="2"/>
            <w:tcBorders>
              <w:top w:val="single" w:sz="12" w:space="0" w:color="auto"/>
              <w:bottom w:val="single" w:sz="4" w:space="0" w:color="auto"/>
            </w:tcBorders>
            <w:shd w:val="clear" w:color="auto" w:fill="A6A6A6" w:themeFill="background1" w:themeFillShade="A6"/>
          </w:tcPr>
          <w:p w:rsidR="001E0D0D" w:rsidRPr="006B7882" w:rsidRDefault="001E0D0D" w:rsidP="003A62C9">
            <w:pPr>
              <w:spacing w:line="240" w:lineRule="atLeast"/>
              <w:jc w:val="center"/>
              <w:rPr>
                <w:rFonts w:ascii="Arial" w:hAnsi="Arial" w:cs="Arial"/>
                <w:caps/>
                <w:sz w:val="20"/>
              </w:rPr>
            </w:pPr>
          </w:p>
          <w:p w:rsidR="001E0D0D" w:rsidRPr="003A62C9" w:rsidRDefault="006E5231" w:rsidP="006E5231">
            <w:pPr>
              <w:tabs>
                <w:tab w:val="left" w:pos="829"/>
                <w:tab w:val="center" w:pos="4872"/>
              </w:tabs>
              <w:spacing w:line="240" w:lineRule="atLeast"/>
              <w:rPr>
                <w:rFonts w:ascii="Arial" w:hAnsi="Arial" w:cs="Arial"/>
                <w:b/>
                <w:caps/>
                <w:szCs w:val="24"/>
              </w:rPr>
            </w:pPr>
            <w:r>
              <w:rPr>
                <w:rFonts w:ascii="Arial" w:hAnsi="Arial" w:cs="Arial"/>
                <w:b/>
                <w:caps/>
                <w:szCs w:val="24"/>
              </w:rPr>
              <w:tab/>
            </w:r>
            <w:r>
              <w:rPr>
                <w:rFonts w:ascii="Arial" w:hAnsi="Arial" w:cs="Arial"/>
                <w:b/>
                <w:caps/>
                <w:szCs w:val="24"/>
              </w:rPr>
              <w:tab/>
            </w:r>
            <w:r w:rsidR="001E0D0D" w:rsidRPr="003A62C9">
              <w:rPr>
                <w:rFonts w:ascii="Arial" w:hAnsi="Arial" w:cs="Arial"/>
                <w:b/>
                <w:caps/>
                <w:szCs w:val="24"/>
              </w:rPr>
              <w:t xml:space="preserve">podatki o </w:t>
            </w:r>
            <w:r w:rsidR="000F7D9F">
              <w:rPr>
                <w:rFonts w:ascii="Arial" w:hAnsi="Arial" w:cs="Arial"/>
                <w:b/>
                <w:caps/>
                <w:szCs w:val="24"/>
              </w:rPr>
              <w:t>agromelioraciji na komasacijskem območju</w:t>
            </w:r>
          </w:p>
          <w:p w:rsidR="001E0D0D" w:rsidRPr="00D162CF" w:rsidRDefault="001E0D0D" w:rsidP="003A62C9">
            <w:pPr>
              <w:spacing w:line="240" w:lineRule="atLeast"/>
              <w:jc w:val="center"/>
              <w:rPr>
                <w:rFonts w:ascii="Arial" w:hAnsi="Arial" w:cs="Arial"/>
                <w:b/>
                <w:caps/>
                <w:sz w:val="20"/>
              </w:rPr>
            </w:pPr>
          </w:p>
        </w:tc>
      </w:tr>
      <w:tr w:rsidR="004E212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160EFC" w:rsidRDefault="00160EFC" w:rsidP="003A62C9">
            <w:pPr>
              <w:spacing w:line="240" w:lineRule="atLeast"/>
              <w:rPr>
                <w:rFonts w:ascii="Arial" w:hAnsi="Arial" w:cs="Arial"/>
                <w:sz w:val="20"/>
              </w:rPr>
            </w:pPr>
          </w:p>
          <w:p w:rsidR="001776A5" w:rsidRDefault="004E2128" w:rsidP="003A62C9">
            <w:pPr>
              <w:spacing w:line="240" w:lineRule="atLeast"/>
              <w:rPr>
                <w:rFonts w:ascii="Arial" w:hAnsi="Arial" w:cs="Arial"/>
                <w:sz w:val="20"/>
              </w:rPr>
            </w:pPr>
            <w:r w:rsidRPr="00D162CF">
              <w:rPr>
                <w:rFonts w:ascii="Arial" w:hAnsi="Arial" w:cs="Arial"/>
                <w:sz w:val="20"/>
              </w:rPr>
              <w:t>Občina</w:t>
            </w:r>
            <w:r w:rsidR="00401C16" w:rsidRPr="00D162CF">
              <w:rPr>
                <w:rFonts w:ascii="Arial" w:hAnsi="Arial" w:cs="Arial"/>
                <w:sz w:val="20"/>
              </w:rPr>
              <w:t>,</w:t>
            </w:r>
            <w:r w:rsidR="000E3DC8">
              <w:rPr>
                <w:rFonts w:ascii="Arial" w:hAnsi="Arial" w:cs="Arial"/>
                <w:sz w:val="20"/>
              </w:rPr>
              <w:t xml:space="preserve"> </w:t>
            </w:r>
            <w:r w:rsidRPr="00D162CF">
              <w:rPr>
                <w:rFonts w:ascii="Arial" w:hAnsi="Arial" w:cs="Arial"/>
                <w:sz w:val="20"/>
              </w:rPr>
              <w:t xml:space="preserve">v kateri je agromelioracija </w:t>
            </w:r>
            <w:r w:rsidR="00C8139F">
              <w:rPr>
                <w:rFonts w:ascii="Arial" w:hAnsi="Arial" w:cs="Arial"/>
                <w:sz w:val="20"/>
              </w:rPr>
              <w:t xml:space="preserve">na komasacijskem območju </w:t>
            </w:r>
            <w:r w:rsidRPr="00D162CF">
              <w:rPr>
                <w:rFonts w:ascii="Arial" w:hAnsi="Arial" w:cs="Arial"/>
                <w:sz w:val="20"/>
              </w:rPr>
              <w:t>locirana</w:t>
            </w:r>
          </w:p>
          <w:p w:rsidR="000E3DC8" w:rsidRPr="00D162CF" w:rsidRDefault="000E3DC8" w:rsidP="003A62C9">
            <w:pPr>
              <w:spacing w:line="240" w:lineRule="atLeast"/>
              <w:rPr>
                <w:rFonts w:ascii="Arial" w:hAnsi="Arial" w:cs="Arial"/>
                <w:b/>
                <w:sz w:val="20"/>
              </w:rPr>
            </w:pPr>
          </w:p>
        </w:tc>
        <w:tc>
          <w:tcPr>
            <w:tcW w:w="5742" w:type="dxa"/>
            <w:tcBorders>
              <w:top w:val="single" w:sz="4" w:space="0" w:color="auto"/>
              <w:left w:val="single" w:sz="4" w:space="0" w:color="auto"/>
              <w:bottom w:val="single" w:sz="4" w:space="0" w:color="auto"/>
              <w:right w:val="single" w:sz="4" w:space="0" w:color="auto"/>
            </w:tcBorders>
          </w:tcPr>
          <w:p w:rsidR="004E2128" w:rsidRPr="00F72905" w:rsidRDefault="004E2128" w:rsidP="003A62C9">
            <w:pPr>
              <w:spacing w:line="240" w:lineRule="atLeast"/>
              <w:rPr>
                <w:rFonts w:ascii="Arial" w:hAnsi="Arial" w:cs="Arial"/>
                <w:sz w:val="20"/>
              </w:rPr>
            </w:pPr>
          </w:p>
          <w:p w:rsidR="004E2128" w:rsidRPr="00F72905" w:rsidRDefault="004E2128" w:rsidP="003A62C9">
            <w:pPr>
              <w:spacing w:line="240" w:lineRule="atLeast"/>
              <w:rPr>
                <w:rFonts w:ascii="Arial" w:hAnsi="Arial" w:cs="Arial"/>
                <w:sz w:val="20"/>
              </w:rPr>
            </w:pPr>
          </w:p>
        </w:tc>
      </w:tr>
      <w:tr w:rsidR="00401C16"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401C16" w:rsidRPr="00D162CF" w:rsidRDefault="00401C16" w:rsidP="003A62C9">
            <w:pPr>
              <w:spacing w:line="240" w:lineRule="atLeast"/>
              <w:rPr>
                <w:rFonts w:ascii="Arial" w:hAnsi="Arial" w:cs="Arial"/>
                <w:sz w:val="20"/>
              </w:rPr>
            </w:pPr>
          </w:p>
          <w:p w:rsidR="00401C16" w:rsidRDefault="00401C16" w:rsidP="003A62C9">
            <w:pPr>
              <w:spacing w:line="240" w:lineRule="atLeast"/>
              <w:jc w:val="both"/>
              <w:rPr>
                <w:rFonts w:ascii="Arial" w:hAnsi="Arial" w:cs="Arial"/>
                <w:sz w:val="20"/>
              </w:rPr>
            </w:pPr>
            <w:r w:rsidRPr="00D162CF">
              <w:rPr>
                <w:rFonts w:ascii="Arial" w:hAnsi="Arial" w:cs="Arial"/>
                <w:sz w:val="20"/>
              </w:rPr>
              <w:t>Katastrska občina (ime in številka),</w:t>
            </w:r>
            <w:r w:rsidR="000E3DC8">
              <w:rPr>
                <w:rFonts w:ascii="Arial" w:hAnsi="Arial" w:cs="Arial"/>
                <w:sz w:val="20"/>
              </w:rPr>
              <w:t xml:space="preserve"> </w:t>
            </w:r>
            <w:r w:rsidRPr="00D162CF">
              <w:rPr>
                <w:rFonts w:ascii="Arial" w:hAnsi="Arial" w:cs="Arial"/>
                <w:sz w:val="20"/>
              </w:rPr>
              <w:t xml:space="preserve">v kateri je agromelioracija </w:t>
            </w:r>
            <w:r w:rsidR="00C8139F">
              <w:rPr>
                <w:rFonts w:ascii="Arial" w:hAnsi="Arial" w:cs="Arial"/>
                <w:sz w:val="20"/>
              </w:rPr>
              <w:t xml:space="preserve">na komasacijskem območju </w:t>
            </w:r>
            <w:r w:rsidRPr="00D162CF">
              <w:rPr>
                <w:rFonts w:ascii="Arial" w:hAnsi="Arial" w:cs="Arial"/>
                <w:sz w:val="20"/>
              </w:rPr>
              <w:t>locirana</w:t>
            </w:r>
          </w:p>
          <w:p w:rsidR="00401C16" w:rsidRDefault="00401C16" w:rsidP="003A62C9">
            <w:pPr>
              <w:spacing w:line="240" w:lineRule="atLeast"/>
              <w:jc w:val="both"/>
              <w:rPr>
                <w:rFonts w:ascii="Arial" w:hAnsi="Arial" w:cs="Arial"/>
                <w:color w:val="FF0000"/>
                <w:sz w:val="20"/>
              </w:rPr>
            </w:pPr>
            <w:r w:rsidRPr="00D162CF">
              <w:rPr>
                <w:rFonts w:ascii="Arial" w:hAnsi="Arial" w:cs="Arial"/>
                <w:color w:val="FF0000"/>
                <w:sz w:val="20"/>
              </w:rPr>
              <w:t>(če je katastrskih občin več, je potrebno navesti imena in številke vseh katastrskih občin)</w:t>
            </w:r>
          </w:p>
          <w:p w:rsidR="000E3DC8" w:rsidRPr="00D162CF" w:rsidRDefault="000E3DC8" w:rsidP="003A62C9">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401C16" w:rsidRPr="00F72905" w:rsidRDefault="00401C16" w:rsidP="003A62C9">
            <w:pPr>
              <w:spacing w:line="240" w:lineRule="atLeast"/>
              <w:rPr>
                <w:rFonts w:ascii="Arial" w:hAnsi="Arial" w:cs="Arial"/>
                <w:sz w:val="20"/>
              </w:rPr>
            </w:pPr>
          </w:p>
          <w:p w:rsidR="0052419E" w:rsidRPr="00F72905" w:rsidRDefault="0052419E" w:rsidP="003A62C9">
            <w:pPr>
              <w:spacing w:line="240" w:lineRule="atLeast"/>
              <w:rPr>
                <w:rFonts w:ascii="Arial" w:hAnsi="Arial" w:cs="Arial"/>
                <w:sz w:val="20"/>
              </w:rPr>
            </w:pPr>
          </w:p>
        </w:tc>
      </w:tr>
      <w:tr w:rsidR="004E212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6811EF" w:rsidRPr="00D162CF" w:rsidRDefault="006811EF" w:rsidP="003A62C9">
            <w:pPr>
              <w:spacing w:line="240" w:lineRule="atLeast"/>
              <w:rPr>
                <w:rFonts w:ascii="Arial" w:hAnsi="Arial" w:cs="Arial"/>
                <w:sz w:val="20"/>
              </w:rPr>
            </w:pPr>
          </w:p>
          <w:p w:rsidR="00830E22" w:rsidRDefault="00CA7FEF" w:rsidP="003A62C9">
            <w:pPr>
              <w:spacing w:line="240" w:lineRule="atLeast"/>
              <w:jc w:val="both"/>
              <w:rPr>
                <w:rFonts w:ascii="Arial" w:hAnsi="Arial" w:cs="Arial"/>
                <w:sz w:val="20"/>
              </w:rPr>
            </w:pPr>
            <w:r>
              <w:rPr>
                <w:rFonts w:ascii="Arial" w:hAnsi="Arial" w:cs="Arial"/>
                <w:sz w:val="20"/>
              </w:rPr>
              <w:t>Parcelne številke</w:t>
            </w:r>
          </w:p>
          <w:p w:rsidR="000E3DC8" w:rsidRPr="00D162CF" w:rsidRDefault="000E3DC8" w:rsidP="00C13900">
            <w:pPr>
              <w:spacing w:line="240" w:lineRule="atLeast"/>
              <w:jc w:val="both"/>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4E2128" w:rsidRPr="00F72905" w:rsidRDefault="004E2128" w:rsidP="003A62C9">
            <w:pPr>
              <w:spacing w:line="240" w:lineRule="atLeast"/>
              <w:rPr>
                <w:rFonts w:ascii="Arial" w:hAnsi="Arial" w:cs="Arial"/>
                <w:sz w:val="20"/>
              </w:rPr>
            </w:pPr>
          </w:p>
          <w:p w:rsidR="004E2128" w:rsidRPr="00F72905" w:rsidRDefault="004E2128" w:rsidP="003A62C9">
            <w:pPr>
              <w:spacing w:line="240" w:lineRule="atLeast"/>
              <w:rPr>
                <w:rFonts w:ascii="Arial" w:hAnsi="Arial" w:cs="Arial"/>
                <w:sz w:val="20"/>
              </w:rPr>
            </w:pPr>
          </w:p>
        </w:tc>
      </w:tr>
      <w:tr w:rsidR="004E2128"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6811EF" w:rsidRPr="00D162CF" w:rsidRDefault="006811EF" w:rsidP="003A62C9">
            <w:pPr>
              <w:spacing w:line="240" w:lineRule="atLeast"/>
              <w:rPr>
                <w:rFonts w:ascii="Arial" w:hAnsi="Arial" w:cs="Arial"/>
                <w:sz w:val="20"/>
              </w:rPr>
            </w:pPr>
          </w:p>
          <w:p w:rsidR="000E3DC8" w:rsidRDefault="004E2128" w:rsidP="003A62C9">
            <w:pPr>
              <w:spacing w:line="240" w:lineRule="atLeast"/>
              <w:rPr>
                <w:rFonts w:ascii="Arial" w:hAnsi="Arial" w:cs="Arial"/>
                <w:sz w:val="20"/>
              </w:rPr>
            </w:pPr>
            <w:r w:rsidRPr="00D162CF">
              <w:rPr>
                <w:rFonts w:ascii="Arial" w:hAnsi="Arial" w:cs="Arial"/>
                <w:sz w:val="20"/>
              </w:rPr>
              <w:t>Skupna površina območja agromelioracije</w:t>
            </w:r>
            <w:r w:rsidR="00C8139F">
              <w:rPr>
                <w:rFonts w:ascii="Arial" w:hAnsi="Arial" w:cs="Arial"/>
                <w:sz w:val="20"/>
              </w:rPr>
              <w:t xml:space="preserve"> na komasacijskem območju</w:t>
            </w:r>
            <w:r w:rsidR="00C13900">
              <w:rPr>
                <w:rFonts w:ascii="Arial" w:hAnsi="Arial" w:cs="Arial"/>
                <w:sz w:val="20"/>
              </w:rPr>
              <w:t>, ki mora biti enaka površini območja komasacije</w:t>
            </w:r>
          </w:p>
          <w:p w:rsidR="001776A5" w:rsidRDefault="00160EFC" w:rsidP="003A62C9">
            <w:pPr>
              <w:spacing w:line="240" w:lineRule="atLeast"/>
              <w:rPr>
                <w:rFonts w:ascii="Arial" w:hAnsi="Arial" w:cs="Arial"/>
                <w:color w:val="FF0000"/>
                <w:sz w:val="20"/>
              </w:rPr>
            </w:pPr>
            <w:r w:rsidRPr="00160EFC">
              <w:rPr>
                <w:rFonts w:ascii="Arial" w:hAnsi="Arial" w:cs="Arial"/>
                <w:color w:val="FF0000"/>
                <w:sz w:val="20"/>
              </w:rPr>
              <w:t>(</w:t>
            </w:r>
            <w:r w:rsidR="004E2128" w:rsidRPr="00160EFC">
              <w:rPr>
                <w:rFonts w:ascii="Arial" w:hAnsi="Arial" w:cs="Arial"/>
                <w:color w:val="FF0000"/>
                <w:sz w:val="20"/>
              </w:rPr>
              <w:t xml:space="preserve">izražena v </w:t>
            </w:r>
            <w:r w:rsidR="001776A5" w:rsidRPr="00160EFC">
              <w:rPr>
                <w:rFonts w:ascii="Arial" w:hAnsi="Arial" w:cs="Arial"/>
                <w:color w:val="FF0000"/>
                <w:sz w:val="20"/>
              </w:rPr>
              <w:t>m</w:t>
            </w:r>
            <w:r w:rsidR="001776A5" w:rsidRPr="00160EFC">
              <w:rPr>
                <w:rFonts w:ascii="Arial" w:hAnsi="Arial" w:cs="Arial"/>
                <w:color w:val="FF0000"/>
                <w:sz w:val="20"/>
                <w:vertAlign w:val="superscript"/>
              </w:rPr>
              <w:t>2</w:t>
            </w:r>
            <w:r w:rsidRPr="00160EFC">
              <w:rPr>
                <w:rFonts w:ascii="Arial" w:hAnsi="Arial" w:cs="Arial"/>
                <w:color w:val="FF0000"/>
                <w:sz w:val="20"/>
              </w:rPr>
              <w:t>)</w:t>
            </w:r>
          </w:p>
          <w:p w:rsidR="000E3DC8" w:rsidRPr="00D162CF" w:rsidRDefault="000E3DC8" w:rsidP="003A62C9">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tcPr>
          <w:p w:rsidR="004E2128" w:rsidRPr="002D2CB5" w:rsidRDefault="004E2128" w:rsidP="003A62C9">
            <w:pPr>
              <w:spacing w:line="240" w:lineRule="atLeast"/>
              <w:rPr>
                <w:rFonts w:ascii="Arial" w:hAnsi="Arial" w:cs="Arial"/>
                <w:sz w:val="20"/>
              </w:rPr>
            </w:pPr>
          </w:p>
          <w:p w:rsidR="006811EF" w:rsidRDefault="006811EF" w:rsidP="003A62C9">
            <w:pPr>
              <w:spacing w:line="240" w:lineRule="atLeast"/>
              <w:rPr>
                <w:rFonts w:ascii="Arial" w:hAnsi="Arial" w:cs="Arial"/>
                <w:b/>
                <w:sz w:val="20"/>
              </w:rPr>
            </w:pPr>
          </w:p>
          <w:p w:rsidR="006E5231" w:rsidRDefault="006E5231" w:rsidP="003A62C9">
            <w:pPr>
              <w:spacing w:line="240" w:lineRule="atLeast"/>
              <w:rPr>
                <w:rFonts w:ascii="Arial" w:hAnsi="Arial" w:cs="Arial"/>
                <w:b/>
                <w:sz w:val="20"/>
              </w:rPr>
            </w:pPr>
          </w:p>
          <w:p w:rsidR="006E5231" w:rsidRDefault="006E5231" w:rsidP="003A62C9">
            <w:pPr>
              <w:spacing w:line="240" w:lineRule="atLeast"/>
              <w:rPr>
                <w:rFonts w:ascii="Arial" w:hAnsi="Arial" w:cs="Arial"/>
                <w:b/>
                <w:sz w:val="20"/>
              </w:rPr>
            </w:pPr>
          </w:p>
          <w:p w:rsidR="006E5231" w:rsidRDefault="006E5231" w:rsidP="003A62C9">
            <w:pPr>
              <w:spacing w:line="240" w:lineRule="atLeast"/>
              <w:rPr>
                <w:rFonts w:ascii="Arial" w:hAnsi="Arial" w:cs="Arial"/>
                <w:b/>
                <w:sz w:val="20"/>
              </w:rPr>
            </w:pPr>
          </w:p>
          <w:p w:rsidR="006E5231" w:rsidRDefault="006E5231" w:rsidP="003A62C9">
            <w:pPr>
              <w:spacing w:line="240" w:lineRule="atLeast"/>
              <w:rPr>
                <w:rFonts w:ascii="Arial" w:hAnsi="Arial" w:cs="Arial"/>
                <w:b/>
                <w:sz w:val="20"/>
              </w:rPr>
            </w:pPr>
          </w:p>
          <w:p w:rsidR="00C13900" w:rsidRPr="00D162CF" w:rsidRDefault="00C13900" w:rsidP="003A62C9">
            <w:pPr>
              <w:spacing w:line="240" w:lineRule="atLeast"/>
              <w:rPr>
                <w:rFonts w:ascii="Arial" w:hAnsi="Arial" w:cs="Arial"/>
                <w:b/>
                <w:sz w:val="20"/>
              </w:rPr>
            </w:pPr>
          </w:p>
        </w:tc>
      </w:tr>
      <w:tr w:rsidR="006E5231" w:rsidRPr="00D162CF" w:rsidTr="006E5231">
        <w:trPr>
          <w:trHeight w:val="415"/>
        </w:trPr>
        <w:tc>
          <w:tcPr>
            <w:tcW w:w="99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E5231" w:rsidRDefault="006E5231" w:rsidP="006E5231">
            <w:pPr>
              <w:spacing w:line="240" w:lineRule="atLeast"/>
              <w:jc w:val="center"/>
              <w:rPr>
                <w:rFonts w:ascii="Arial" w:hAnsi="Arial" w:cs="Arial"/>
                <w:b/>
                <w:szCs w:val="24"/>
              </w:rPr>
            </w:pPr>
          </w:p>
          <w:p w:rsidR="006E5231" w:rsidRDefault="006E5231" w:rsidP="006E5231">
            <w:pPr>
              <w:spacing w:line="240" w:lineRule="atLeast"/>
              <w:jc w:val="center"/>
              <w:rPr>
                <w:rFonts w:ascii="Arial" w:hAnsi="Arial" w:cs="Arial"/>
                <w:b/>
                <w:szCs w:val="24"/>
              </w:rPr>
            </w:pPr>
            <w:r w:rsidRPr="006E5231">
              <w:rPr>
                <w:rFonts w:ascii="Arial" w:hAnsi="Arial" w:cs="Arial"/>
                <w:b/>
                <w:szCs w:val="24"/>
              </w:rPr>
              <w:t>P</w:t>
            </w:r>
            <w:r>
              <w:rPr>
                <w:rFonts w:ascii="Arial" w:hAnsi="Arial" w:cs="Arial"/>
                <w:b/>
                <w:szCs w:val="24"/>
              </w:rPr>
              <w:t>ODATKI O KOMASACIJI</w:t>
            </w:r>
          </w:p>
          <w:p w:rsidR="006E5231" w:rsidRPr="006E5231" w:rsidRDefault="006E5231" w:rsidP="006E5231">
            <w:pPr>
              <w:spacing w:line="240" w:lineRule="atLeast"/>
              <w:jc w:val="center"/>
              <w:rPr>
                <w:rFonts w:ascii="Arial" w:hAnsi="Arial" w:cs="Arial"/>
                <w:b/>
                <w:szCs w:val="24"/>
              </w:rPr>
            </w:pPr>
          </w:p>
        </w:tc>
      </w:tr>
      <w:tr w:rsidR="006E5231" w:rsidRPr="00D162CF" w:rsidTr="006E5231">
        <w:trPr>
          <w:trHeight w:val="381"/>
        </w:trPr>
        <w:tc>
          <w:tcPr>
            <w:tcW w:w="4219" w:type="dxa"/>
            <w:tcBorders>
              <w:top w:val="single" w:sz="4" w:space="0" w:color="auto"/>
              <w:left w:val="single" w:sz="4" w:space="0" w:color="auto"/>
              <w:right w:val="single" w:sz="4" w:space="0" w:color="auto"/>
            </w:tcBorders>
            <w:shd w:val="clear" w:color="auto" w:fill="E6E6E6"/>
            <w:vAlign w:val="center"/>
          </w:tcPr>
          <w:p w:rsidR="006E5231" w:rsidRDefault="006E5231" w:rsidP="003A62C9">
            <w:pPr>
              <w:spacing w:line="240" w:lineRule="atLeast"/>
              <w:rPr>
                <w:rFonts w:ascii="Arial" w:hAnsi="Arial" w:cs="Arial"/>
                <w:sz w:val="20"/>
              </w:rPr>
            </w:pPr>
            <w:r>
              <w:rPr>
                <w:rFonts w:ascii="Arial" w:hAnsi="Arial" w:cs="Arial"/>
                <w:sz w:val="20"/>
              </w:rPr>
              <w:t>Ime</w:t>
            </w:r>
          </w:p>
        </w:tc>
        <w:tc>
          <w:tcPr>
            <w:tcW w:w="5742" w:type="dxa"/>
            <w:tcBorders>
              <w:top w:val="single" w:sz="4" w:space="0" w:color="auto"/>
              <w:left w:val="single" w:sz="4" w:space="0" w:color="auto"/>
              <w:right w:val="single" w:sz="4" w:space="0" w:color="auto"/>
            </w:tcBorders>
            <w:shd w:val="clear" w:color="auto" w:fill="FFFFFF" w:themeFill="background1"/>
            <w:vAlign w:val="center"/>
          </w:tcPr>
          <w:p w:rsidR="006E5231" w:rsidRDefault="006E5231" w:rsidP="003A62C9">
            <w:pPr>
              <w:spacing w:line="240" w:lineRule="atLeast"/>
              <w:rPr>
                <w:rFonts w:ascii="Arial" w:hAnsi="Arial" w:cs="Arial"/>
                <w:sz w:val="20"/>
              </w:rPr>
            </w:pPr>
          </w:p>
        </w:tc>
      </w:tr>
      <w:tr w:rsidR="006E5231" w:rsidRPr="00D162CF" w:rsidTr="006E5231">
        <w:trPr>
          <w:trHeight w:val="380"/>
        </w:trPr>
        <w:tc>
          <w:tcPr>
            <w:tcW w:w="4219" w:type="dxa"/>
            <w:tcBorders>
              <w:top w:val="single" w:sz="4" w:space="0" w:color="auto"/>
              <w:left w:val="single" w:sz="4" w:space="0" w:color="auto"/>
              <w:right w:val="single" w:sz="4" w:space="0" w:color="auto"/>
            </w:tcBorders>
            <w:shd w:val="clear" w:color="auto" w:fill="E6E6E6"/>
            <w:vAlign w:val="center"/>
          </w:tcPr>
          <w:p w:rsidR="006E5231" w:rsidRDefault="006E5231" w:rsidP="003A62C9">
            <w:pPr>
              <w:spacing w:line="240" w:lineRule="atLeast"/>
              <w:rPr>
                <w:rFonts w:ascii="Arial" w:hAnsi="Arial" w:cs="Arial"/>
                <w:sz w:val="20"/>
              </w:rPr>
            </w:pPr>
          </w:p>
          <w:p w:rsidR="006E5231" w:rsidRDefault="006E5231" w:rsidP="003A62C9">
            <w:pPr>
              <w:spacing w:line="240" w:lineRule="atLeast"/>
              <w:rPr>
                <w:rFonts w:ascii="Arial" w:hAnsi="Arial" w:cs="Arial"/>
                <w:sz w:val="20"/>
              </w:rPr>
            </w:pPr>
            <w:r>
              <w:rPr>
                <w:rFonts w:ascii="Arial" w:hAnsi="Arial" w:cs="Arial"/>
                <w:sz w:val="20"/>
              </w:rPr>
              <w:t xml:space="preserve">Katastrska občina (ime in številka) v kateri je komasacija locirana </w:t>
            </w:r>
          </w:p>
          <w:p w:rsidR="006E5231" w:rsidRDefault="006E5231" w:rsidP="003A62C9">
            <w:pPr>
              <w:spacing w:line="240" w:lineRule="atLeast"/>
              <w:rPr>
                <w:rFonts w:ascii="Arial" w:hAnsi="Arial" w:cs="Arial"/>
                <w:sz w:val="20"/>
              </w:rPr>
            </w:pPr>
          </w:p>
        </w:tc>
        <w:tc>
          <w:tcPr>
            <w:tcW w:w="5742" w:type="dxa"/>
            <w:tcBorders>
              <w:top w:val="single" w:sz="4" w:space="0" w:color="auto"/>
              <w:left w:val="single" w:sz="4" w:space="0" w:color="auto"/>
              <w:right w:val="single" w:sz="4" w:space="0" w:color="auto"/>
            </w:tcBorders>
            <w:shd w:val="clear" w:color="auto" w:fill="FFFFFF" w:themeFill="background1"/>
            <w:vAlign w:val="center"/>
          </w:tcPr>
          <w:p w:rsidR="006E5231" w:rsidRDefault="006E5231" w:rsidP="003A62C9">
            <w:pPr>
              <w:spacing w:line="240" w:lineRule="atLeast"/>
              <w:rPr>
                <w:rFonts w:ascii="Arial" w:hAnsi="Arial" w:cs="Arial"/>
                <w:sz w:val="20"/>
              </w:rPr>
            </w:pPr>
          </w:p>
        </w:tc>
      </w:tr>
      <w:tr w:rsidR="006E5231" w:rsidRPr="00D162CF" w:rsidTr="006E5231">
        <w:trPr>
          <w:trHeight w:val="380"/>
        </w:trPr>
        <w:tc>
          <w:tcPr>
            <w:tcW w:w="4219" w:type="dxa"/>
            <w:tcBorders>
              <w:top w:val="single" w:sz="4" w:space="0" w:color="auto"/>
              <w:left w:val="single" w:sz="4" w:space="0" w:color="auto"/>
              <w:right w:val="single" w:sz="4" w:space="0" w:color="auto"/>
            </w:tcBorders>
            <w:shd w:val="clear" w:color="auto" w:fill="E6E6E6"/>
            <w:vAlign w:val="center"/>
          </w:tcPr>
          <w:p w:rsidR="006E5231" w:rsidRDefault="006E5231" w:rsidP="003A62C9">
            <w:pPr>
              <w:spacing w:line="240" w:lineRule="atLeast"/>
              <w:rPr>
                <w:rFonts w:ascii="Arial" w:hAnsi="Arial" w:cs="Arial"/>
                <w:sz w:val="20"/>
              </w:rPr>
            </w:pPr>
            <w:r>
              <w:rPr>
                <w:rFonts w:ascii="Arial" w:hAnsi="Arial" w:cs="Arial"/>
                <w:sz w:val="20"/>
              </w:rPr>
              <w:t>Površina (m</w:t>
            </w:r>
            <w:r w:rsidRPr="006E5231">
              <w:rPr>
                <w:rFonts w:ascii="Arial" w:hAnsi="Arial" w:cs="Arial"/>
                <w:sz w:val="20"/>
                <w:vertAlign w:val="superscript"/>
              </w:rPr>
              <w:t>2</w:t>
            </w:r>
            <w:r>
              <w:rPr>
                <w:rFonts w:ascii="Arial" w:hAnsi="Arial" w:cs="Arial"/>
                <w:sz w:val="20"/>
              </w:rPr>
              <w:t>)</w:t>
            </w:r>
          </w:p>
        </w:tc>
        <w:tc>
          <w:tcPr>
            <w:tcW w:w="5742" w:type="dxa"/>
            <w:tcBorders>
              <w:top w:val="single" w:sz="4" w:space="0" w:color="auto"/>
              <w:left w:val="single" w:sz="4" w:space="0" w:color="auto"/>
              <w:right w:val="single" w:sz="4" w:space="0" w:color="auto"/>
            </w:tcBorders>
            <w:shd w:val="clear" w:color="auto" w:fill="FFFFFF" w:themeFill="background1"/>
            <w:vAlign w:val="center"/>
          </w:tcPr>
          <w:p w:rsidR="006E5231" w:rsidRDefault="006E5231" w:rsidP="003A62C9">
            <w:pPr>
              <w:spacing w:line="240" w:lineRule="atLeast"/>
              <w:rPr>
                <w:rFonts w:ascii="Arial" w:hAnsi="Arial" w:cs="Arial"/>
                <w:sz w:val="20"/>
              </w:rPr>
            </w:pPr>
          </w:p>
        </w:tc>
      </w:tr>
      <w:tr w:rsidR="00C8139F" w:rsidRPr="00D162CF" w:rsidTr="006E5231">
        <w:tc>
          <w:tcPr>
            <w:tcW w:w="4219" w:type="dxa"/>
            <w:tcBorders>
              <w:top w:val="single" w:sz="4" w:space="0" w:color="auto"/>
              <w:left w:val="single" w:sz="4" w:space="0" w:color="auto"/>
              <w:bottom w:val="single" w:sz="4" w:space="0" w:color="auto"/>
              <w:right w:val="single" w:sz="4" w:space="0" w:color="auto"/>
            </w:tcBorders>
            <w:shd w:val="clear" w:color="auto" w:fill="E6E6E6"/>
            <w:vAlign w:val="center"/>
          </w:tcPr>
          <w:p w:rsidR="006E5231" w:rsidRDefault="006E5231" w:rsidP="00C8139F">
            <w:pPr>
              <w:spacing w:line="240" w:lineRule="atLeast"/>
              <w:rPr>
                <w:rFonts w:ascii="Arial" w:hAnsi="Arial" w:cs="Arial"/>
                <w:sz w:val="20"/>
              </w:rPr>
            </w:pPr>
          </w:p>
          <w:p w:rsidR="00C13900" w:rsidRDefault="00C8139F" w:rsidP="006E5231">
            <w:pPr>
              <w:spacing w:line="240" w:lineRule="atLeast"/>
              <w:rPr>
                <w:rFonts w:ascii="Arial" w:hAnsi="Arial" w:cs="Arial"/>
                <w:sz w:val="20"/>
              </w:rPr>
            </w:pPr>
            <w:r>
              <w:rPr>
                <w:rFonts w:ascii="Arial" w:hAnsi="Arial" w:cs="Arial"/>
                <w:sz w:val="20"/>
              </w:rPr>
              <w:t>Datum in številka pravnomoč</w:t>
            </w:r>
            <w:r w:rsidR="00C13900">
              <w:rPr>
                <w:rFonts w:ascii="Arial" w:hAnsi="Arial" w:cs="Arial"/>
                <w:sz w:val="20"/>
              </w:rPr>
              <w:t xml:space="preserve">ne odločbe o uvedbi komasacije </w:t>
            </w:r>
          </w:p>
          <w:p w:rsidR="00C13900" w:rsidRDefault="00C13900" w:rsidP="006E5231">
            <w:pPr>
              <w:spacing w:line="240" w:lineRule="atLeast"/>
              <w:rPr>
                <w:rFonts w:ascii="Arial" w:hAnsi="Arial" w:cs="Arial"/>
                <w:sz w:val="20"/>
              </w:rPr>
            </w:pPr>
          </w:p>
          <w:p w:rsidR="00C13900" w:rsidRDefault="00C13900" w:rsidP="006E5231">
            <w:pPr>
              <w:spacing w:line="240" w:lineRule="atLeast"/>
              <w:rPr>
                <w:rFonts w:ascii="Arial" w:hAnsi="Arial" w:cs="Arial"/>
                <w:sz w:val="20"/>
              </w:rPr>
            </w:pPr>
            <w:r>
              <w:rPr>
                <w:rFonts w:ascii="Arial" w:hAnsi="Arial" w:cs="Arial"/>
                <w:sz w:val="20"/>
              </w:rPr>
              <w:t>ali</w:t>
            </w:r>
          </w:p>
          <w:p w:rsidR="00C13900" w:rsidRDefault="00C13900" w:rsidP="00C13900">
            <w:pPr>
              <w:spacing w:line="240" w:lineRule="atLeast"/>
              <w:rPr>
                <w:rFonts w:ascii="Arial" w:hAnsi="Arial" w:cs="Arial"/>
                <w:sz w:val="20"/>
              </w:rPr>
            </w:pPr>
          </w:p>
          <w:p w:rsidR="00C13900" w:rsidRDefault="00C13900" w:rsidP="00C13900">
            <w:pPr>
              <w:spacing w:line="240" w:lineRule="atLeast"/>
              <w:rPr>
                <w:rFonts w:ascii="Arial" w:hAnsi="Arial" w:cs="Arial"/>
                <w:sz w:val="20"/>
              </w:rPr>
            </w:pPr>
            <w:r>
              <w:rPr>
                <w:rFonts w:ascii="Arial" w:hAnsi="Arial" w:cs="Arial"/>
                <w:sz w:val="20"/>
              </w:rPr>
              <w:t>Datum in številka pravnomočne odločbe o novi razdelitvi zemljišč komasacijskega sklada oziroma odločba o novi razdelitvi zemljišč komasacijskega sklada vključno z datumom vročitve vseh odločb</w:t>
            </w:r>
          </w:p>
          <w:p w:rsidR="006E5231" w:rsidRDefault="006E5231" w:rsidP="006E5231">
            <w:pPr>
              <w:spacing w:line="240" w:lineRule="atLeast"/>
              <w:rPr>
                <w:rFonts w:ascii="Arial" w:hAnsi="Arial" w:cs="Arial"/>
                <w:sz w:val="20"/>
              </w:rPr>
            </w:pPr>
          </w:p>
        </w:tc>
        <w:tc>
          <w:tcPr>
            <w:tcW w:w="5742" w:type="dxa"/>
            <w:tcBorders>
              <w:top w:val="single" w:sz="4" w:space="0" w:color="auto"/>
              <w:left w:val="single" w:sz="4" w:space="0" w:color="auto"/>
              <w:bottom w:val="single" w:sz="4" w:space="0" w:color="auto"/>
              <w:right w:val="single" w:sz="4" w:space="0" w:color="auto"/>
            </w:tcBorders>
            <w:shd w:val="clear" w:color="auto" w:fill="FFFFFF" w:themeFill="background1"/>
          </w:tcPr>
          <w:p w:rsidR="00C8139F" w:rsidRPr="002D2CB5" w:rsidRDefault="00C8139F" w:rsidP="003A62C9">
            <w:pPr>
              <w:spacing w:line="240" w:lineRule="atLeast"/>
              <w:rPr>
                <w:rFonts w:ascii="Arial" w:hAnsi="Arial" w:cs="Arial"/>
                <w:sz w:val="20"/>
              </w:rPr>
            </w:pPr>
          </w:p>
        </w:tc>
      </w:tr>
    </w:tbl>
    <w:p w:rsidR="000E3DC8" w:rsidRPr="00D162CF" w:rsidRDefault="000E3DC8" w:rsidP="003A62C9">
      <w:pPr>
        <w:tabs>
          <w:tab w:val="left" w:pos="3120"/>
        </w:tabs>
        <w:spacing w:line="240" w:lineRule="atLeast"/>
        <w:jc w:val="both"/>
        <w:rPr>
          <w:rFonts w:ascii="Arial" w:hAnsi="Arial" w:cs="Arial"/>
          <w:b/>
          <w:i/>
          <w:color w:val="FF0000"/>
          <w:sz w:val="20"/>
        </w:rPr>
      </w:pPr>
      <w:r w:rsidRPr="00D162CF">
        <w:rPr>
          <w:rFonts w:ascii="Arial" w:hAnsi="Arial" w:cs="Arial"/>
          <w:i/>
          <w:color w:val="FF0000"/>
          <w:sz w:val="20"/>
        </w:rPr>
        <w:t>Opomba: Podatek, označen z *, ni obvezen. Podatki so namenjeni lažji in hitrejši komunikaciji.</w:t>
      </w:r>
    </w:p>
    <w:p w:rsidR="006605AE" w:rsidRDefault="006605AE">
      <w:pPr>
        <w:rPr>
          <w:rFonts w:ascii="Arial" w:hAnsi="Arial" w:cs="Arial"/>
          <w:sz w:val="20"/>
        </w:rPr>
      </w:pPr>
      <w:r>
        <w:rPr>
          <w:rFonts w:ascii="Arial" w:hAnsi="Arial" w:cs="Arial"/>
          <w:sz w:val="20"/>
        </w:rPr>
        <w:br w:type="page"/>
      </w:r>
    </w:p>
    <w:p w:rsidR="000E3DC8" w:rsidRDefault="000E3DC8" w:rsidP="003A62C9">
      <w:pPr>
        <w:tabs>
          <w:tab w:val="left" w:pos="3120"/>
        </w:tabs>
        <w:spacing w:line="240" w:lineRule="atLeast"/>
        <w:jc w:val="both"/>
        <w:rPr>
          <w:rFonts w:ascii="Arial" w:hAnsi="Arial" w:cs="Arial"/>
          <w:sz w:val="20"/>
        </w:rPr>
      </w:pP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9072"/>
      </w:tblGrid>
      <w:tr w:rsidR="005572A6" w:rsidRPr="00D162CF" w:rsidTr="005572A6">
        <w:tc>
          <w:tcPr>
            <w:tcW w:w="9781" w:type="dxa"/>
            <w:gridSpan w:val="2"/>
            <w:tcBorders>
              <w:top w:val="single" w:sz="12" w:space="0" w:color="auto"/>
              <w:bottom w:val="single" w:sz="4" w:space="0" w:color="auto"/>
            </w:tcBorders>
            <w:shd w:val="clear" w:color="auto" w:fill="A6A6A6" w:themeFill="background1" w:themeFillShade="A6"/>
          </w:tcPr>
          <w:p w:rsidR="005572A6" w:rsidRPr="000E3DC8" w:rsidRDefault="005572A6" w:rsidP="003A62C9">
            <w:pPr>
              <w:spacing w:line="240" w:lineRule="atLeast"/>
              <w:jc w:val="center"/>
              <w:rPr>
                <w:rFonts w:ascii="Arial" w:hAnsi="Arial" w:cs="Arial"/>
                <w:b/>
                <w:caps/>
                <w:sz w:val="20"/>
              </w:rPr>
            </w:pPr>
          </w:p>
          <w:p w:rsidR="005572A6" w:rsidRPr="003A62C9" w:rsidRDefault="005572A6" w:rsidP="003A62C9">
            <w:pPr>
              <w:spacing w:line="240" w:lineRule="atLeast"/>
              <w:jc w:val="center"/>
              <w:rPr>
                <w:rFonts w:ascii="Arial" w:hAnsi="Arial" w:cs="Arial"/>
                <w:b/>
                <w:caps/>
                <w:szCs w:val="24"/>
              </w:rPr>
            </w:pPr>
            <w:r w:rsidRPr="003A62C9">
              <w:rPr>
                <w:rFonts w:ascii="Arial" w:hAnsi="Arial" w:cs="Arial"/>
                <w:b/>
                <w:caps/>
                <w:szCs w:val="24"/>
              </w:rPr>
              <w:t>PRILOGE</w:t>
            </w: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tcPr>
          <w:p w:rsidR="005572A6" w:rsidRPr="00D162CF" w:rsidRDefault="005572A6" w:rsidP="003A62C9">
            <w:pPr>
              <w:spacing w:line="240" w:lineRule="atLeast"/>
              <w:jc w:val="both"/>
              <w:rPr>
                <w:rFonts w:ascii="Arial" w:hAnsi="Arial" w:cs="Arial"/>
                <w:b/>
                <w:sz w:val="20"/>
              </w:rPr>
            </w:pPr>
          </w:p>
          <w:p w:rsidR="005572A6" w:rsidRPr="00D162CF" w:rsidRDefault="005572A6" w:rsidP="003A62C9">
            <w:pPr>
              <w:spacing w:line="240" w:lineRule="atLeast"/>
              <w:jc w:val="both"/>
              <w:rPr>
                <w:rFonts w:ascii="Arial" w:hAnsi="Arial" w:cs="Arial"/>
                <w:b/>
                <w:sz w:val="20"/>
              </w:rPr>
            </w:pPr>
            <w:r w:rsidRPr="00D162CF">
              <w:rPr>
                <w:rFonts w:ascii="Arial" w:hAnsi="Arial" w:cs="Arial"/>
                <w:b/>
                <w:sz w:val="20"/>
              </w:rPr>
              <w:t>1.1.</w:t>
            </w:r>
          </w:p>
        </w:tc>
        <w:tc>
          <w:tcPr>
            <w:tcW w:w="9072" w:type="dxa"/>
            <w:tcBorders>
              <w:top w:val="single" w:sz="4" w:space="0" w:color="auto"/>
              <w:left w:val="single" w:sz="4" w:space="0" w:color="auto"/>
              <w:bottom w:val="single" w:sz="4" w:space="0" w:color="auto"/>
              <w:right w:val="single" w:sz="4" w:space="0" w:color="auto"/>
            </w:tcBorders>
          </w:tcPr>
          <w:p w:rsidR="005572A6" w:rsidRPr="00106C01" w:rsidRDefault="005572A6" w:rsidP="003A62C9">
            <w:pPr>
              <w:spacing w:line="240" w:lineRule="atLeast"/>
              <w:jc w:val="both"/>
              <w:rPr>
                <w:rFonts w:ascii="Arial" w:hAnsi="Arial" w:cs="Arial"/>
                <w:b/>
                <w:sz w:val="20"/>
              </w:rPr>
            </w:pPr>
          </w:p>
          <w:p w:rsidR="005572A6" w:rsidRPr="00106C01" w:rsidRDefault="005572A6" w:rsidP="003A62C9">
            <w:pPr>
              <w:spacing w:line="240" w:lineRule="atLeast"/>
              <w:jc w:val="both"/>
              <w:rPr>
                <w:rFonts w:ascii="Arial" w:hAnsi="Arial" w:cs="Arial"/>
                <w:b/>
                <w:sz w:val="20"/>
                <w:u w:val="single"/>
              </w:rPr>
            </w:pPr>
            <w:r w:rsidRPr="00106C01">
              <w:rPr>
                <w:rFonts w:ascii="Arial" w:hAnsi="Arial" w:cs="Arial"/>
                <w:b/>
                <w:sz w:val="20"/>
                <w:u w:val="single"/>
              </w:rPr>
              <w:t xml:space="preserve">PRAVNOMOČNA ODLOČBA O UVEDBI KOMASACIJE / PRAVNOMOČNA ODLOČBA O NOVI RAZDELITVI ZEMLJIŠČ KOMASACIJSKEGA SKLADA / </w:t>
            </w:r>
            <w:r w:rsidR="00CA7FEF">
              <w:rPr>
                <w:rFonts w:ascii="Arial" w:hAnsi="Arial" w:cs="Arial"/>
                <w:b/>
                <w:sz w:val="20"/>
                <w:u w:val="single"/>
              </w:rPr>
              <w:t xml:space="preserve">ODLOČBA O NOVI RAZDELITVI IN </w:t>
            </w:r>
            <w:r w:rsidRPr="00106C01">
              <w:rPr>
                <w:rFonts w:ascii="Arial" w:hAnsi="Arial" w:cs="Arial"/>
                <w:b/>
                <w:sz w:val="20"/>
                <w:u w:val="single"/>
              </w:rPr>
              <w:t>POTRDILO O VROČITVI VSEH ODLOČB O NOVI RAZDELITVI ZEMLJIŠČ KOMASACIJSKEGA SKLADA</w:t>
            </w:r>
          </w:p>
          <w:p w:rsidR="005572A6" w:rsidRPr="00106C01" w:rsidRDefault="005572A6" w:rsidP="003A62C9">
            <w:pPr>
              <w:spacing w:line="240" w:lineRule="atLeast"/>
              <w:jc w:val="both"/>
              <w:rPr>
                <w:rFonts w:ascii="Arial" w:hAnsi="Arial" w:cs="Arial"/>
                <w:sz w:val="20"/>
              </w:rPr>
            </w:pPr>
          </w:p>
          <w:p w:rsidR="005572A6" w:rsidRPr="00106C01" w:rsidRDefault="005572A6" w:rsidP="003A62C9">
            <w:pPr>
              <w:spacing w:line="240" w:lineRule="atLeast"/>
              <w:jc w:val="both"/>
              <w:rPr>
                <w:rFonts w:ascii="Arial" w:hAnsi="Arial" w:cs="Arial"/>
                <w:sz w:val="20"/>
              </w:rPr>
            </w:pPr>
            <w:r w:rsidRPr="00106C01">
              <w:rPr>
                <w:rFonts w:ascii="Arial" w:hAnsi="Arial" w:cs="Arial"/>
                <w:sz w:val="20"/>
              </w:rPr>
              <w:t>Ustrezno označiti:</w:t>
            </w:r>
          </w:p>
          <w:p w:rsidR="005572A6" w:rsidRPr="00106C01" w:rsidRDefault="005572A6" w:rsidP="00C8139F">
            <w:pPr>
              <w:pStyle w:val="Odstavekseznama"/>
              <w:numPr>
                <w:ilvl w:val="0"/>
                <w:numId w:val="13"/>
              </w:numPr>
              <w:spacing w:line="240" w:lineRule="atLeast"/>
              <w:jc w:val="both"/>
              <w:rPr>
                <w:rFonts w:ascii="Arial" w:hAnsi="Arial" w:cs="Arial"/>
                <w:sz w:val="20"/>
              </w:rPr>
            </w:pPr>
            <w:r w:rsidRPr="00305B4A">
              <w:rPr>
                <w:rFonts w:ascii="Arial" w:hAnsi="Arial" w:cs="Arial"/>
                <w:b/>
                <w:sz w:val="20"/>
              </w:rPr>
              <w:t>pravnomočna</w:t>
            </w:r>
            <w:r w:rsidRPr="00106C01">
              <w:rPr>
                <w:rFonts w:ascii="Arial" w:hAnsi="Arial" w:cs="Arial"/>
                <w:sz w:val="20"/>
              </w:rPr>
              <w:t xml:space="preserve"> odločba o uvedbi komasacijskega postopka </w:t>
            </w:r>
          </w:p>
          <w:p w:rsidR="005572A6" w:rsidRPr="00106C01" w:rsidRDefault="005572A6" w:rsidP="00C8139F">
            <w:pPr>
              <w:pStyle w:val="Odstavekseznama"/>
              <w:numPr>
                <w:ilvl w:val="0"/>
                <w:numId w:val="13"/>
              </w:numPr>
              <w:spacing w:line="240" w:lineRule="atLeast"/>
              <w:jc w:val="both"/>
              <w:rPr>
                <w:rFonts w:ascii="Arial" w:hAnsi="Arial" w:cs="Arial"/>
                <w:sz w:val="20"/>
              </w:rPr>
            </w:pPr>
            <w:r w:rsidRPr="00305B4A">
              <w:rPr>
                <w:rFonts w:ascii="Arial" w:hAnsi="Arial" w:cs="Arial"/>
                <w:b/>
                <w:sz w:val="20"/>
              </w:rPr>
              <w:t>pravnomočna</w:t>
            </w:r>
            <w:r w:rsidRPr="00106C01">
              <w:rPr>
                <w:rFonts w:ascii="Arial" w:hAnsi="Arial" w:cs="Arial"/>
                <w:sz w:val="20"/>
              </w:rPr>
              <w:t xml:space="preserve"> odločba o razdelitvi zemljišč komasacijskega sklada</w:t>
            </w:r>
          </w:p>
          <w:p w:rsidR="005572A6" w:rsidRDefault="00CA7FEF" w:rsidP="00A335C7">
            <w:pPr>
              <w:pStyle w:val="Odstavekseznama"/>
              <w:numPr>
                <w:ilvl w:val="0"/>
                <w:numId w:val="13"/>
              </w:numPr>
              <w:spacing w:line="240" w:lineRule="atLeast"/>
              <w:jc w:val="both"/>
              <w:rPr>
                <w:rFonts w:ascii="Arial" w:hAnsi="Arial" w:cs="Arial"/>
                <w:sz w:val="20"/>
              </w:rPr>
            </w:pPr>
            <w:r>
              <w:rPr>
                <w:rFonts w:ascii="Arial" w:hAnsi="Arial" w:cs="Arial"/>
                <w:sz w:val="20"/>
              </w:rPr>
              <w:t xml:space="preserve">odločba o novi razdelitvi zemljišč komasacijskega sklada in </w:t>
            </w:r>
            <w:r w:rsidR="005572A6" w:rsidRPr="00106C01">
              <w:rPr>
                <w:rFonts w:ascii="Arial" w:hAnsi="Arial" w:cs="Arial"/>
                <w:sz w:val="20"/>
              </w:rPr>
              <w:t>potrdilo pristojne upravne enote, da so vse odločbe o razdelitvi zemljišč komasacijskega sklada vročene</w:t>
            </w:r>
          </w:p>
          <w:p w:rsidR="005572A6" w:rsidRPr="00106C01" w:rsidRDefault="005572A6" w:rsidP="00CA7FEF">
            <w:pPr>
              <w:spacing w:line="240" w:lineRule="atLeast"/>
              <w:jc w:val="both"/>
              <w:rPr>
                <w:rFonts w:ascii="Arial" w:hAnsi="Arial" w:cs="Arial"/>
                <w:b/>
                <w:sz w:val="20"/>
              </w:rPr>
            </w:pP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D162CF" w:rsidRDefault="005572A6" w:rsidP="003A62C9">
            <w:pPr>
              <w:spacing w:line="240" w:lineRule="atLeast"/>
              <w:jc w:val="both"/>
              <w:rPr>
                <w:rFonts w:ascii="Arial" w:hAnsi="Arial" w:cs="Arial"/>
                <w:b/>
                <w:sz w:val="20"/>
              </w:rPr>
            </w:pPr>
          </w:p>
          <w:p w:rsidR="005572A6" w:rsidRPr="00D162CF" w:rsidRDefault="005572A6" w:rsidP="003A62C9">
            <w:pPr>
              <w:spacing w:line="240" w:lineRule="atLeast"/>
              <w:jc w:val="both"/>
              <w:rPr>
                <w:rFonts w:ascii="Arial" w:hAnsi="Arial" w:cs="Arial"/>
                <w:b/>
                <w:sz w:val="20"/>
              </w:rPr>
            </w:pPr>
            <w:r>
              <w:rPr>
                <w:rFonts w:ascii="Arial" w:hAnsi="Arial" w:cs="Arial"/>
                <w:b/>
                <w:sz w:val="20"/>
              </w:rPr>
              <w:t>1.2</w:t>
            </w:r>
            <w:r w:rsidRPr="00D162CF">
              <w:rPr>
                <w:rFonts w:ascii="Arial" w:hAnsi="Arial" w:cs="Arial"/>
                <w:b/>
                <w:sz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b/>
                <w:sz w:val="20"/>
                <w:u w:val="single"/>
              </w:rPr>
            </w:pPr>
          </w:p>
          <w:p w:rsidR="005572A6" w:rsidRPr="00106C01" w:rsidRDefault="005572A6" w:rsidP="003A62C9">
            <w:pPr>
              <w:spacing w:line="240" w:lineRule="atLeast"/>
              <w:jc w:val="both"/>
              <w:rPr>
                <w:rFonts w:ascii="Arial" w:hAnsi="Arial" w:cs="Arial"/>
                <w:b/>
                <w:sz w:val="20"/>
                <w:u w:val="single"/>
              </w:rPr>
            </w:pPr>
            <w:r w:rsidRPr="00106C01">
              <w:rPr>
                <w:rFonts w:ascii="Arial" w:hAnsi="Arial" w:cs="Arial"/>
                <w:b/>
                <w:sz w:val="20"/>
                <w:u w:val="single"/>
              </w:rPr>
              <w:t>PREDLOG IDEJNE ZASNOVE ALI SKLEP O POTRDITVI IDEJNE ZASNOVE</w:t>
            </w:r>
          </w:p>
          <w:p w:rsidR="005572A6" w:rsidRPr="00106C01" w:rsidRDefault="005572A6" w:rsidP="003A62C9">
            <w:pPr>
              <w:spacing w:line="240" w:lineRule="atLeast"/>
              <w:jc w:val="both"/>
              <w:rPr>
                <w:rFonts w:ascii="Arial" w:hAnsi="Arial" w:cs="Arial"/>
                <w:sz w:val="20"/>
              </w:rPr>
            </w:pPr>
          </w:p>
          <w:p w:rsidR="005572A6" w:rsidRDefault="005572A6" w:rsidP="003A62C9">
            <w:pPr>
              <w:spacing w:line="240" w:lineRule="atLeast"/>
              <w:jc w:val="both"/>
              <w:rPr>
                <w:rFonts w:ascii="Arial" w:hAnsi="Arial" w:cs="Arial"/>
                <w:sz w:val="20"/>
              </w:rPr>
            </w:pPr>
            <w:r w:rsidRPr="00106C01">
              <w:rPr>
                <w:rFonts w:ascii="Arial" w:hAnsi="Arial" w:cs="Arial"/>
                <w:sz w:val="20"/>
              </w:rPr>
              <w:t>Priložiti je treba predlog idejne zasnove ureditve komasacijskega območja ali sklep o potrditvi idejne zasnove ureditve komasacijskega postopka. Iz predloga idejne zasnove ureditve komasacijskega postopka oziroma potrjene idejne zasnove ureditve komasacijskega postopka mora biti razvidno, katera agromelioracijska dela so na komasacijskem območju predvidena, v kakšnih količinah in na katerih lokacijah.</w:t>
            </w:r>
          </w:p>
          <w:p w:rsidR="0063151F" w:rsidRDefault="0063151F" w:rsidP="003A62C9">
            <w:pPr>
              <w:spacing w:line="240" w:lineRule="atLeast"/>
              <w:jc w:val="both"/>
              <w:rPr>
                <w:rFonts w:ascii="Arial" w:hAnsi="Arial" w:cs="Arial"/>
                <w:sz w:val="20"/>
              </w:rPr>
            </w:pPr>
          </w:p>
          <w:p w:rsidR="004C441B" w:rsidRPr="00982304" w:rsidRDefault="004C441B" w:rsidP="003A62C9">
            <w:pPr>
              <w:spacing w:line="240" w:lineRule="atLeast"/>
              <w:jc w:val="both"/>
              <w:rPr>
                <w:rFonts w:ascii="Arial" w:hAnsi="Arial" w:cs="Arial"/>
                <w:color w:val="FF0000"/>
                <w:sz w:val="20"/>
              </w:rPr>
            </w:pPr>
            <w:r w:rsidRPr="00982304">
              <w:rPr>
                <w:rFonts w:ascii="Arial" w:hAnsi="Arial" w:cs="Arial"/>
                <w:color w:val="FF0000"/>
                <w:sz w:val="20"/>
              </w:rPr>
              <w:t>Na grafični prilogi je treba označiti predvidena agromelioracijska dela</w:t>
            </w:r>
            <w:r w:rsidR="00982304" w:rsidRPr="00982304">
              <w:rPr>
                <w:rFonts w:ascii="Arial" w:hAnsi="Arial" w:cs="Arial"/>
                <w:color w:val="FF0000"/>
                <w:sz w:val="20"/>
              </w:rPr>
              <w:t xml:space="preserve"> na komasacijskem območju</w:t>
            </w:r>
            <w:r w:rsidR="001C2BA4">
              <w:rPr>
                <w:rFonts w:ascii="Arial" w:hAnsi="Arial" w:cs="Arial"/>
                <w:color w:val="FF0000"/>
                <w:sz w:val="20"/>
              </w:rPr>
              <w:t>.</w:t>
            </w:r>
          </w:p>
          <w:p w:rsidR="005572A6" w:rsidRDefault="005572A6" w:rsidP="00FA3F90">
            <w:pPr>
              <w:spacing w:line="240" w:lineRule="atLeast"/>
              <w:jc w:val="both"/>
              <w:rPr>
                <w:rFonts w:ascii="Arial" w:hAnsi="Arial" w:cs="Arial"/>
                <w:color w:val="FF0000"/>
                <w:sz w:val="20"/>
              </w:rPr>
            </w:pPr>
            <w:r w:rsidRPr="00106C01">
              <w:rPr>
                <w:rFonts w:ascii="Arial" w:hAnsi="Arial" w:cs="Arial"/>
                <w:color w:val="FF0000"/>
                <w:sz w:val="20"/>
              </w:rPr>
              <w:t>Popis agromelioracijskih del s količinami se pripravi v ločeni tabeli (</w:t>
            </w:r>
            <w:r w:rsidR="00305B4A">
              <w:rPr>
                <w:rFonts w:ascii="Arial" w:hAnsi="Arial" w:cs="Arial"/>
                <w:color w:val="FF0000"/>
                <w:sz w:val="20"/>
              </w:rPr>
              <w:t>Vzorec</w:t>
            </w:r>
            <w:r w:rsidRPr="00106C01">
              <w:rPr>
                <w:rFonts w:ascii="Arial" w:hAnsi="Arial" w:cs="Arial"/>
                <w:color w:val="FF0000"/>
                <w:sz w:val="20"/>
              </w:rPr>
              <w:t xml:space="preserve"> 1</w:t>
            </w:r>
            <w:r w:rsidR="0063151F">
              <w:rPr>
                <w:rFonts w:ascii="Arial" w:hAnsi="Arial" w:cs="Arial"/>
                <w:color w:val="FF0000"/>
                <w:sz w:val="20"/>
              </w:rPr>
              <w:t>)</w:t>
            </w:r>
            <w:r w:rsidR="001C2BA4">
              <w:rPr>
                <w:rFonts w:ascii="Arial" w:hAnsi="Arial" w:cs="Arial"/>
                <w:color w:val="FF0000"/>
                <w:sz w:val="20"/>
              </w:rPr>
              <w:t>.</w:t>
            </w:r>
          </w:p>
          <w:p w:rsidR="004C441B" w:rsidRPr="004C441B" w:rsidRDefault="004C441B" w:rsidP="00FA3F90">
            <w:pPr>
              <w:spacing w:line="240" w:lineRule="atLeast"/>
              <w:jc w:val="both"/>
              <w:rPr>
                <w:rFonts w:ascii="Arial" w:hAnsi="Arial" w:cs="Arial"/>
                <w:color w:val="FF0000"/>
                <w:sz w:val="20"/>
              </w:rPr>
            </w:pPr>
            <w:r w:rsidRPr="0063151F">
              <w:rPr>
                <w:rFonts w:ascii="Arial" w:hAnsi="Arial" w:cs="Arial"/>
                <w:color w:val="FF0000"/>
                <w:sz w:val="20"/>
              </w:rPr>
              <w:t>Podatki se lahko posredujejo v digitalni obliki</w:t>
            </w:r>
            <w:r>
              <w:rPr>
                <w:rFonts w:ascii="Arial" w:hAnsi="Arial" w:cs="Arial"/>
                <w:color w:val="FF0000"/>
                <w:sz w:val="20"/>
              </w:rPr>
              <w:t>*</w:t>
            </w:r>
          </w:p>
          <w:p w:rsidR="005572A6" w:rsidRPr="00106C01" w:rsidRDefault="005572A6" w:rsidP="003A62C9">
            <w:pPr>
              <w:spacing w:line="240" w:lineRule="atLeast"/>
              <w:jc w:val="both"/>
              <w:rPr>
                <w:rFonts w:ascii="Arial" w:hAnsi="Arial" w:cs="Arial"/>
                <w:b/>
                <w:sz w:val="20"/>
              </w:rPr>
            </w:pP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6B7882" w:rsidRDefault="005572A6" w:rsidP="003A62C9">
            <w:pPr>
              <w:spacing w:line="240" w:lineRule="atLeast"/>
              <w:jc w:val="both"/>
              <w:rPr>
                <w:rFonts w:ascii="Arial" w:hAnsi="Arial" w:cs="Arial"/>
                <w:sz w:val="20"/>
              </w:rPr>
            </w:pPr>
          </w:p>
          <w:p w:rsidR="005572A6" w:rsidRPr="00D162CF" w:rsidRDefault="005572A6" w:rsidP="003A62C9">
            <w:pPr>
              <w:spacing w:line="240" w:lineRule="atLeast"/>
              <w:jc w:val="both"/>
              <w:rPr>
                <w:rFonts w:ascii="Arial" w:hAnsi="Arial" w:cs="Arial"/>
                <w:b/>
                <w:sz w:val="20"/>
              </w:rPr>
            </w:pPr>
            <w:r>
              <w:rPr>
                <w:rFonts w:ascii="Arial" w:hAnsi="Arial" w:cs="Arial"/>
                <w:b/>
                <w:sz w:val="20"/>
              </w:rPr>
              <w:t>1.3.</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sz w:val="20"/>
              </w:rPr>
            </w:pPr>
          </w:p>
          <w:p w:rsidR="005572A6" w:rsidRPr="00106C01" w:rsidRDefault="005572A6" w:rsidP="001704B9">
            <w:pPr>
              <w:spacing w:line="240" w:lineRule="atLeast"/>
              <w:jc w:val="both"/>
              <w:rPr>
                <w:rFonts w:ascii="Arial" w:hAnsi="Arial" w:cs="Arial"/>
                <w:b/>
                <w:sz w:val="20"/>
                <w:u w:val="single"/>
              </w:rPr>
            </w:pPr>
            <w:r w:rsidRPr="00106C01">
              <w:rPr>
                <w:rFonts w:ascii="Arial" w:hAnsi="Arial" w:cs="Arial"/>
                <w:b/>
                <w:sz w:val="20"/>
                <w:u w:val="single"/>
              </w:rPr>
              <w:t>GRAFIČNA PRILOGA</w:t>
            </w:r>
          </w:p>
          <w:p w:rsidR="005572A6" w:rsidRPr="00106C01" w:rsidRDefault="005572A6" w:rsidP="001704B9">
            <w:pPr>
              <w:spacing w:line="240" w:lineRule="atLeast"/>
              <w:jc w:val="both"/>
              <w:rPr>
                <w:rFonts w:ascii="Arial" w:hAnsi="Arial" w:cs="Arial"/>
                <w:b/>
                <w:sz w:val="20"/>
                <w:u w:val="single"/>
              </w:rPr>
            </w:pPr>
          </w:p>
          <w:p w:rsidR="005572A6" w:rsidRPr="00106C01" w:rsidRDefault="005572A6" w:rsidP="00F15D8D">
            <w:pPr>
              <w:spacing w:line="240" w:lineRule="atLeast"/>
              <w:jc w:val="both"/>
              <w:rPr>
                <w:rFonts w:ascii="Arial" w:hAnsi="Arial" w:cs="Arial"/>
                <w:sz w:val="20"/>
              </w:rPr>
            </w:pPr>
            <w:r w:rsidRPr="00106C01">
              <w:rPr>
                <w:rFonts w:ascii="Arial" w:hAnsi="Arial" w:cs="Arial"/>
                <w:sz w:val="20"/>
              </w:rPr>
              <w:t>Grafična priloga mora biti vrisana v zemljiškokatastrski prikaz oziroma zemljiškokatastrski načrt z razvidnimi mejami parcel in parcelnimi številkami ter navedbo katastrske občine (v merilu 1 : 2.500 ali 1 : 5.000), iz katere mora biti razvidna meja območja agromelioracije na komasacijskem območju. Iz grafične priloge mora biti razvidno tudi, kateri lastniki se strinjajo z uvedbo agromelioracije na komasacijskem območju.</w:t>
            </w:r>
          </w:p>
          <w:p w:rsidR="005572A6" w:rsidRPr="00106C01" w:rsidRDefault="005572A6" w:rsidP="00F15D8D">
            <w:pPr>
              <w:spacing w:line="240" w:lineRule="atLeast"/>
              <w:jc w:val="both"/>
              <w:rPr>
                <w:rFonts w:ascii="Arial" w:hAnsi="Arial" w:cs="Arial"/>
                <w:sz w:val="20"/>
              </w:rPr>
            </w:pPr>
          </w:p>
          <w:p w:rsidR="005572A6" w:rsidRPr="00106C01" w:rsidRDefault="00305B4A" w:rsidP="00FA3F90">
            <w:pPr>
              <w:spacing w:line="240" w:lineRule="atLeast"/>
              <w:jc w:val="both"/>
              <w:rPr>
                <w:rFonts w:ascii="Arial" w:hAnsi="Arial" w:cs="Arial"/>
                <w:color w:val="FF0000"/>
                <w:sz w:val="20"/>
              </w:rPr>
            </w:pPr>
            <w:r>
              <w:rPr>
                <w:rFonts w:ascii="Arial" w:hAnsi="Arial" w:cs="Arial"/>
                <w:color w:val="FF0000"/>
                <w:sz w:val="20"/>
              </w:rPr>
              <w:t xml:space="preserve">Podatki se lahko posredujejo v </w:t>
            </w:r>
            <w:r w:rsidR="005572A6" w:rsidRPr="00106C01">
              <w:rPr>
                <w:rFonts w:ascii="Arial" w:hAnsi="Arial" w:cs="Arial"/>
                <w:color w:val="FF0000"/>
                <w:sz w:val="20"/>
              </w:rPr>
              <w:t>digitalni obliki</w:t>
            </w:r>
            <w:r w:rsidR="001C2BA4">
              <w:rPr>
                <w:rFonts w:ascii="Arial" w:hAnsi="Arial" w:cs="Arial"/>
                <w:color w:val="FF0000"/>
                <w:sz w:val="20"/>
              </w:rPr>
              <w:t>*</w:t>
            </w:r>
            <w:r w:rsidR="005572A6" w:rsidRPr="00106C01">
              <w:rPr>
                <w:rFonts w:ascii="Arial" w:hAnsi="Arial" w:cs="Arial"/>
                <w:color w:val="FF0000"/>
                <w:sz w:val="20"/>
              </w:rPr>
              <w:t xml:space="preserve"> </w:t>
            </w:r>
          </w:p>
          <w:p w:rsidR="005572A6" w:rsidRPr="00106C01" w:rsidRDefault="005572A6" w:rsidP="00F15D8D">
            <w:pPr>
              <w:spacing w:line="240" w:lineRule="atLeast"/>
              <w:jc w:val="both"/>
              <w:rPr>
                <w:rFonts w:ascii="Arial" w:hAnsi="Arial" w:cs="Arial"/>
                <w:sz w:val="20"/>
              </w:rPr>
            </w:pPr>
          </w:p>
        </w:tc>
      </w:tr>
      <w:tr w:rsidR="00CA7FEF"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D6E67" w:rsidRDefault="006D6E67" w:rsidP="003A62C9">
            <w:pPr>
              <w:spacing w:line="240" w:lineRule="atLeast"/>
              <w:jc w:val="both"/>
              <w:rPr>
                <w:rFonts w:ascii="Arial" w:hAnsi="Arial" w:cs="Arial"/>
                <w:b/>
                <w:sz w:val="20"/>
              </w:rPr>
            </w:pPr>
          </w:p>
          <w:p w:rsidR="00CA7FEF" w:rsidRPr="00CA7FEF" w:rsidRDefault="00CA7FEF" w:rsidP="003A62C9">
            <w:pPr>
              <w:spacing w:line="240" w:lineRule="atLeast"/>
              <w:jc w:val="both"/>
              <w:rPr>
                <w:rFonts w:ascii="Arial" w:hAnsi="Arial" w:cs="Arial"/>
                <w:b/>
                <w:sz w:val="20"/>
              </w:rPr>
            </w:pPr>
            <w:r w:rsidRPr="00CA7FEF">
              <w:rPr>
                <w:rFonts w:ascii="Arial" w:hAnsi="Arial" w:cs="Arial"/>
                <w:b/>
                <w:sz w:val="20"/>
              </w:rPr>
              <w:t xml:space="preserve">1.4. </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6D6E67" w:rsidRDefault="006D6E67" w:rsidP="003A62C9">
            <w:pPr>
              <w:spacing w:line="240" w:lineRule="atLeast"/>
              <w:jc w:val="both"/>
              <w:rPr>
                <w:rFonts w:ascii="Arial" w:hAnsi="Arial" w:cs="Arial"/>
                <w:b/>
                <w:sz w:val="20"/>
                <w:u w:val="single"/>
              </w:rPr>
            </w:pPr>
          </w:p>
          <w:p w:rsidR="00CA7FEF" w:rsidRDefault="00CA7FEF" w:rsidP="003A62C9">
            <w:pPr>
              <w:spacing w:line="240" w:lineRule="atLeast"/>
              <w:jc w:val="both"/>
              <w:rPr>
                <w:rFonts w:ascii="Arial" w:hAnsi="Arial" w:cs="Arial"/>
                <w:b/>
                <w:sz w:val="20"/>
                <w:u w:val="single"/>
              </w:rPr>
            </w:pPr>
            <w:r>
              <w:rPr>
                <w:rFonts w:ascii="Arial" w:hAnsi="Arial" w:cs="Arial"/>
                <w:b/>
                <w:sz w:val="20"/>
                <w:u w:val="single"/>
              </w:rPr>
              <w:t xml:space="preserve">OPIS MEJE AGROMELIORACIJSKEGA OBMOČJA </w:t>
            </w:r>
          </w:p>
          <w:p w:rsidR="001C2BA4" w:rsidRDefault="001C2BA4" w:rsidP="001C2BA4">
            <w:pPr>
              <w:spacing w:line="240" w:lineRule="atLeast"/>
              <w:jc w:val="both"/>
              <w:rPr>
                <w:rFonts w:ascii="Arial" w:hAnsi="Arial" w:cs="Arial"/>
                <w:b/>
                <w:sz w:val="20"/>
                <w:u w:val="single"/>
              </w:rPr>
            </w:pPr>
          </w:p>
          <w:p w:rsidR="001C2BA4" w:rsidRPr="001C2BA4" w:rsidRDefault="00EB794C" w:rsidP="001C2BA4">
            <w:pPr>
              <w:spacing w:line="240" w:lineRule="atLeast"/>
              <w:jc w:val="both"/>
              <w:rPr>
                <w:rFonts w:ascii="Arial" w:hAnsi="Arial" w:cs="Arial"/>
                <w:sz w:val="20"/>
              </w:rPr>
            </w:pPr>
            <w:r>
              <w:rPr>
                <w:rFonts w:ascii="Arial" w:hAnsi="Arial" w:cs="Arial"/>
                <w:sz w:val="20"/>
              </w:rPr>
              <w:t xml:space="preserve">Po prvi </w:t>
            </w:r>
            <w:proofErr w:type="spellStart"/>
            <w:r>
              <w:rPr>
                <w:rFonts w:ascii="Arial" w:hAnsi="Arial" w:cs="Arial"/>
                <w:sz w:val="20"/>
              </w:rPr>
              <w:t>alinei</w:t>
            </w:r>
            <w:proofErr w:type="spellEnd"/>
            <w:r>
              <w:rPr>
                <w:rFonts w:ascii="Arial" w:hAnsi="Arial" w:cs="Arial"/>
                <w:sz w:val="20"/>
              </w:rPr>
              <w:t xml:space="preserve"> desetega odstavka </w:t>
            </w:r>
            <w:r w:rsidR="001C2BA4">
              <w:rPr>
                <w:rFonts w:ascii="Arial" w:hAnsi="Arial" w:cs="Arial"/>
                <w:sz w:val="20"/>
              </w:rPr>
              <w:t xml:space="preserve">81. člena </w:t>
            </w:r>
            <w:r>
              <w:rPr>
                <w:rFonts w:ascii="Arial" w:hAnsi="Arial" w:cs="Arial"/>
                <w:sz w:val="20"/>
              </w:rPr>
              <w:t xml:space="preserve">Zakona o kmetijskih zemljiščih </w:t>
            </w:r>
            <w:r w:rsidR="001C2BA4">
              <w:rPr>
                <w:rFonts w:ascii="Arial" w:hAnsi="Arial" w:cs="Arial"/>
                <w:sz w:val="20"/>
              </w:rPr>
              <w:t xml:space="preserve">se agromelioracija na komasacijskem območju uvede z odločbo </w:t>
            </w:r>
            <w:r w:rsidR="00A870FC">
              <w:rPr>
                <w:rFonts w:ascii="Arial" w:hAnsi="Arial" w:cs="Arial"/>
                <w:sz w:val="20"/>
              </w:rPr>
              <w:t xml:space="preserve">ministrstva, pristojnega za kmetijstvo, iz katere je razvidna meja območja agromelioracije na komasacijskem območju. </w:t>
            </w:r>
          </w:p>
          <w:p w:rsidR="00CA7FEF" w:rsidRPr="00CA7FEF" w:rsidRDefault="00CA7FEF" w:rsidP="003A62C9">
            <w:pPr>
              <w:spacing w:line="240" w:lineRule="atLeast"/>
              <w:jc w:val="both"/>
              <w:rPr>
                <w:rFonts w:ascii="Arial" w:hAnsi="Arial" w:cs="Arial"/>
                <w:b/>
                <w:sz w:val="20"/>
                <w:u w:val="single"/>
              </w:rPr>
            </w:pP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6B7882" w:rsidRDefault="005572A6" w:rsidP="003A62C9">
            <w:pPr>
              <w:spacing w:line="240" w:lineRule="atLeast"/>
              <w:jc w:val="both"/>
              <w:rPr>
                <w:rFonts w:ascii="Arial" w:hAnsi="Arial" w:cs="Arial"/>
                <w:sz w:val="20"/>
              </w:rPr>
            </w:pPr>
          </w:p>
          <w:p w:rsidR="005572A6" w:rsidRPr="00D162CF" w:rsidRDefault="005572A6" w:rsidP="003A62C9">
            <w:pPr>
              <w:spacing w:line="240" w:lineRule="atLeast"/>
              <w:jc w:val="both"/>
              <w:rPr>
                <w:rFonts w:ascii="Arial" w:hAnsi="Arial" w:cs="Arial"/>
                <w:b/>
                <w:sz w:val="20"/>
              </w:rPr>
            </w:pPr>
            <w:r>
              <w:rPr>
                <w:rFonts w:ascii="Arial" w:hAnsi="Arial" w:cs="Arial"/>
                <w:b/>
                <w:sz w:val="20"/>
              </w:rPr>
              <w:t>1.</w:t>
            </w:r>
            <w:r w:rsidR="00CA7FEF">
              <w:rPr>
                <w:rFonts w:ascii="Arial" w:hAnsi="Arial" w:cs="Arial"/>
                <w:b/>
                <w:sz w:val="20"/>
              </w:rPr>
              <w:t>5</w:t>
            </w:r>
            <w:r>
              <w:rPr>
                <w:rFonts w:ascii="Arial" w:hAnsi="Arial" w:cs="Arial"/>
                <w:b/>
                <w:sz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sz w:val="20"/>
              </w:rPr>
            </w:pPr>
          </w:p>
          <w:p w:rsidR="005572A6" w:rsidRPr="00106C01" w:rsidRDefault="005572A6" w:rsidP="00F15D8D">
            <w:pPr>
              <w:spacing w:line="240" w:lineRule="atLeast"/>
              <w:jc w:val="both"/>
              <w:rPr>
                <w:rFonts w:ascii="Arial" w:hAnsi="Arial" w:cs="Arial"/>
                <w:b/>
                <w:sz w:val="20"/>
                <w:u w:val="single"/>
              </w:rPr>
            </w:pPr>
            <w:r w:rsidRPr="00106C01">
              <w:rPr>
                <w:rFonts w:ascii="Arial" w:hAnsi="Arial" w:cs="Arial"/>
                <w:b/>
                <w:sz w:val="20"/>
                <w:u w:val="single"/>
              </w:rPr>
              <w:t>SEZNAM LASTNIKOV ZEMLJIŠČ NA PREDVIDENI AGROMELIORACIJI NA KOMASACIJSKEM OBMOČJU</w:t>
            </w:r>
          </w:p>
          <w:p w:rsidR="005572A6" w:rsidRPr="00106C01" w:rsidRDefault="005572A6" w:rsidP="003A62C9">
            <w:pPr>
              <w:spacing w:line="240" w:lineRule="atLeast"/>
              <w:jc w:val="both"/>
              <w:rPr>
                <w:rFonts w:ascii="Arial" w:hAnsi="Arial" w:cs="Arial"/>
                <w:sz w:val="20"/>
              </w:rPr>
            </w:pPr>
          </w:p>
          <w:p w:rsidR="005572A6" w:rsidRPr="00106C01" w:rsidRDefault="005572A6" w:rsidP="003A62C9">
            <w:pPr>
              <w:spacing w:line="240" w:lineRule="atLeast"/>
              <w:jc w:val="both"/>
              <w:rPr>
                <w:rFonts w:ascii="Arial" w:hAnsi="Arial" w:cs="Arial"/>
                <w:sz w:val="20"/>
              </w:rPr>
            </w:pPr>
            <w:r w:rsidRPr="00106C01">
              <w:rPr>
                <w:rFonts w:ascii="Arial" w:hAnsi="Arial" w:cs="Arial"/>
                <w:sz w:val="20"/>
              </w:rPr>
              <w:t xml:space="preserve">Seznam lastnikov zemljišč s podatki o njihovih osebnih imenih in naslovih prebivališč, EMŠO, površinah, ki jih imajo v lasti na predvidenem območju agromelioracije na komasacijskem območju, in </w:t>
            </w:r>
            <w:r w:rsidRPr="006D6E67">
              <w:rPr>
                <w:rFonts w:ascii="Arial" w:hAnsi="Arial" w:cs="Arial"/>
                <w:b/>
                <w:sz w:val="20"/>
              </w:rPr>
              <w:t>upravno overjene izjave lastnikov</w:t>
            </w:r>
            <w:r w:rsidRPr="00106C01">
              <w:rPr>
                <w:rFonts w:ascii="Arial" w:hAnsi="Arial" w:cs="Arial"/>
                <w:sz w:val="20"/>
              </w:rPr>
              <w:t>, ki se strinjajo z uvedbo agromelioracije na komasacijskem območju. Če gre za pravno osebo, je treba predlogu za uvedbo priložiti podatek o firmi, sedežu, davčni številki, površinah zemljišč, ki jih ima v lasti na predvidenem območju agromelioracije na komasacijskem območju, in upravno overjeno izjavo zastopnika pravne osebe, da se strinja z uvedbo agromelioracije na komasacijskem območju.</w:t>
            </w:r>
          </w:p>
          <w:p w:rsidR="005572A6" w:rsidRPr="00106C01" w:rsidRDefault="005572A6" w:rsidP="003A62C9">
            <w:pPr>
              <w:spacing w:line="240" w:lineRule="atLeast"/>
              <w:jc w:val="both"/>
              <w:rPr>
                <w:rFonts w:ascii="Arial" w:hAnsi="Arial" w:cs="Arial"/>
                <w:sz w:val="20"/>
              </w:rPr>
            </w:pPr>
          </w:p>
          <w:p w:rsidR="005572A6" w:rsidRPr="00106C01" w:rsidRDefault="00305B4A" w:rsidP="00106C01">
            <w:pPr>
              <w:spacing w:line="240" w:lineRule="atLeast"/>
              <w:jc w:val="both"/>
              <w:rPr>
                <w:rFonts w:ascii="Arial" w:hAnsi="Arial" w:cs="Arial"/>
                <w:color w:val="FF0000"/>
                <w:sz w:val="20"/>
              </w:rPr>
            </w:pPr>
            <w:r>
              <w:rPr>
                <w:rFonts w:ascii="Arial" w:hAnsi="Arial" w:cs="Arial"/>
                <w:color w:val="FF0000"/>
                <w:sz w:val="20"/>
              </w:rPr>
              <w:t>Podatki se lahko posredujejo</w:t>
            </w:r>
            <w:r w:rsidR="005572A6" w:rsidRPr="00106C01">
              <w:rPr>
                <w:rFonts w:ascii="Arial" w:hAnsi="Arial" w:cs="Arial"/>
                <w:color w:val="FF0000"/>
                <w:sz w:val="20"/>
              </w:rPr>
              <w:t xml:space="preserve"> v digitalni obliki</w:t>
            </w:r>
            <w:r w:rsidR="00EB0436">
              <w:rPr>
                <w:rFonts w:ascii="Arial" w:hAnsi="Arial" w:cs="Arial"/>
                <w:color w:val="FF0000"/>
                <w:sz w:val="20"/>
              </w:rPr>
              <w:t xml:space="preserve"> </w:t>
            </w:r>
            <w:r>
              <w:rPr>
                <w:rFonts w:ascii="Arial" w:hAnsi="Arial" w:cs="Arial"/>
                <w:color w:val="FF0000"/>
                <w:sz w:val="20"/>
              </w:rPr>
              <w:t>(Vzorec</w:t>
            </w:r>
            <w:r w:rsidR="005572A6">
              <w:rPr>
                <w:rFonts w:ascii="Arial" w:hAnsi="Arial" w:cs="Arial"/>
                <w:color w:val="FF0000"/>
                <w:sz w:val="20"/>
              </w:rPr>
              <w:t xml:space="preserve"> 2 ali </w:t>
            </w:r>
            <w:r>
              <w:rPr>
                <w:rFonts w:ascii="Arial" w:hAnsi="Arial" w:cs="Arial"/>
                <w:color w:val="FF0000"/>
                <w:sz w:val="20"/>
              </w:rPr>
              <w:t>Vzorec</w:t>
            </w:r>
            <w:r w:rsidR="005572A6" w:rsidRPr="00106C01">
              <w:rPr>
                <w:rFonts w:ascii="Arial" w:hAnsi="Arial" w:cs="Arial"/>
                <w:color w:val="FF0000"/>
                <w:sz w:val="20"/>
              </w:rPr>
              <w:t xml:space="preserve"> 3</w:t>
            </w:r>
            <w:r w:rsidR="00EB0436">
              <w:rPr>
                <w:rFonts w:ascii="Arial" w:hAnsi="Arial" w:cs="Arial"/>
                <w:color w:val="FF0000"/>
                <w:sz w:val="20"/>
              </w:rPr>
              <w:t>)</w:t>
            </w:r>
            <w:r w:rsidR="00217EE3">
              <w:rPr>
                <w:rFonts w:ascii="Arial" w:hAnsi="Arial" w:cs="Arial"/>
                <w:color w:val="FF0000"/>
                <w:sz w:val="20"/>
              </w:rPr>
              <w:t>*</w:t>
            </w:r>
          </w:p>
          <w:p w:rsidR="005572A6" w:rsidRPr="00106C01" w:rsidRDefault="005572A6" w:rsidP="003A62C9">
            <w:pPr>
              <w:spacing w:line="240" w:lineRule="atLeast"/>
              <w:jc w:val="both"/>
              <w:rPr>
                <w:rFonts w:ascii="Arial" w:hAnsi="Arial" w:cs="Arial"/>
                <w:sz w:val="20"/>
              </w:rPr>
            </w:pPr>
          </w:p>
        </w:tc>
      </w:tr>
      <w:tr w:rsidR="00F008F0"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E76E8" w:rsidRDefault="003E76E8" w:rsidP="003A62C9">
            <w:pPr>
              <w:spacing w:line="240" w:lineRule="atLeast"/>
              <w:jc w:val="both"/>
              <w:rPr>
                <w:rFonts w:ascii="Arial" w:hAnsi="Arial" w:cs="Arial"/>
                <w:b/>
                <w:sz w:val="20"/>
              </w:rPr>
            </w:pPr>
          </w:p>
          <w:p w:rsidR="00F008F0" w:rsidRPr="00F008F0" w:rsidRDefault="00F008F0" w:rsidP="003A62C9">
            <w:pPr>
              <w:spacing w:line="240" w:lineRule="atLeast"/>
              <w:jc w:val="both"/>
              <w:rPr>
                <w:rFonts w:ascii="Arial" w:hAnsi="Arial" w:cs="Arial"/>
                <w:b/>
                <w:sz w:val="20"/>
              </w:rPr>
            </w:pPr>
            <w:r w:rsidRPr="00F008F0">
              <w:rPr>
                <w:rFonts w:ascii="Arial" w:hAnsi="Arial" w:cs="Arial"/>
                <w:b/>
                <w:sz w:val="20"/>
              </w:rPr>
              <w:t>1.</w:t>
            </w:r>
            <w:r w:rsidR="00CA7FEF">
              <w:rPr>
                <w:rFonts w:ascii="Arial" w:hAnsi="Arial" w:cs="Arial"/>
                <w:b/>
                <w:sz w:val="20"/>
              </w:rPr>
              <w:t>6</w:t>
            </w:r>
            <w:r w:rsidR="005F210D">
              <w:rPr>
                <w:rFonts w:ascii="Arial" w:hAnsi="Arial" w:cs="Arial"/>
                <w:b/>
                <w:sz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2E0837" w:rsidRDefault="002E0837" w:rsidP="003A62C9">
            <w:pPr>
              <w:spacing w:line="240" w:lineRule="atLeast"/>
              <w:jc w:val="both"/>
              <w:rPr>
                <w:rFonts w:ascii="Arial" w:hAnsi="Arial" w:cs="Arial"/>
                <w:sz w:val="20"/>
              </w:rPr>
            </w:pPr>
          </w:p>
          <w:p w:rsidR="002E0837" w:rsidRDefault="002E0837" w:rsidP="002E0837">
            <w:pPr>
              <w:spacing w:line="240" w:lineRule="atLeast"/>
              <w:jc w:val="both"/>
              <w:rPr>
                <w:rFonts w:ascii="Arial" w:hAnsi="Arial" w:cs="Arial"/>
                <w:b/>
                <w:sz w:val="20"/>
                <w:u w:val="single"/>
              </w:rPr>
            </w:pPr>
            <w:r w:rsidRPr="00D162CF">
              <w:rPr>
                <w:rFonts w:ascii="Arial" w:hAnsi="Arial" w:cs="Arial"/>
                <w:b/>
                <w:sz w:val="20"/>
                <w:u w:val="single"/>
              </w:rPr>
              <w:t xml:space="preserve">DOKAZILO, DA JE PREDLAGANA </w:t>
            </w:r>
            <w:r>
              <w:rPr>
                <w:rFonts w:ascii="Arial" w:hAnsi="Arial" w:cs="Arial"/>
                <w:b/>
                <w:sz w:val="20"/>
                <w:u w:val="single"/>
              </w:rPr>
              <w:t>AGRO</w:t>
            </w:r>
            <w:r w:rsidRPr="00D162CF">
              <w:rPr>
                <w:rFonts w:ascii="Arial" w:hAnsi="Arial" w:cs="Arial"/>
                <w:b/>
                <w:sz w:val="20"/>
                <w:u w:val="single"/>
              </w:rPr>
              <w:t xml:space="preserve">MELIORACIJA </w:t>
            </w:r>
            <w:r>
              <w:rPr>
                <w:rFonts w:ascii="Arial" w:hAnsi="Arial" w:cs="Arial"/>
                <w:b/>
                <w:sz w:val="20"/>
                <w:u w:val="single"/>
              </w:rPr>
              <w:t xml:space="preserve">NA KOMASACIJSKEM OBMOČJU </w:t>
            </w:r>
            <w:r w:rsidRPr="00D162CF">
              <w:rPr>
                <w:rFonts w:ascii="Arial" w:hAnsi="Arial" w:cs="Arial"/>
                <w:b/>
                <w:sz w:val="20"/>
                <w:u w:val="single"/>
              </w:rPr>
              <w:t>PREDVIDENA V PROSTORSKEM AKTU LOKALNE SKUPNOSTI</w:t>
            </w:r>
          </w:p>
          <w:p w:rsidR="002E0837" w:rsidRDefault="002E0837" w:rsidP="003A62C9">
            <w:pPr>
              <w:spacing w:line="240" w:lineRule="atLeast"/>
              <w:jc w:val="both"/>
              <w:rPr>
                <w:rFonts w:ascii="Arial" w:hAnsi="Arial" w:cs="Arial"/>
                <w:sz w:val="20"/>
              </w:rPr>
            </w:pPr>
          </w:p>
          <w:p w:rsidR="00F008F0" w:rsidRDefault="00F008F0" w:rsidP="003A62C9">
            <w:pPr>
              <w:spacing w:line="240" w:lineRule="atLeast"/>
              <w:jc w:val="both"/>
              <w:rPr>
                <w:rFonts w:ascii="Arial" w:hAnsi="Arial" w:cs="Arial"/>
                <w:sz w:val="20"/>
              </w:rPr>
            </w:pPr>
            <w:r w:rsidRPr="002E0837">
              <w:rPr>
                <w:rFonts w:ascii="Arial" w:hAnsi="Arial" w:cs="Arial"/>
                <w:sz w:val="20"/>
              </w:rPr>
              <w:t>Ministrstvo, pristojno za kmetijstvo, pri pristojnih organih preveri skladnost seznama lastnikov zemljišč in njihovih izjav za uvedbo agromelioracije na komasacijskem območju ter skladnost agromelioracije na komasacijskem območju s prostorskim aktom lokalne skupnosti.</w:t>
            </w:r>
          </w:p>
          <w:p w:rsidR="00AB6985" w:rsidRDefault="00AB6985" w:rsidP="003A62C9">
            <w:pPr>
              <w:spacing w:line="240" w:lineRule="atLeast"/>
              <w:jc w:val="both"/>
              <w:rPr>
                <w:rFonts w:ascii="Arial" w:hAnsi="Arial" w:cs="Arial"/>
                <w:sz w:val="20"/>
              </w:rPr>
            </w:pPr>
          </w:p>
          <w:p w:rsidR="00AB6985" w:rsidRPr="00AB6985" w:rsidRDefault="00AB6985" w:rsidP="003A62C9">
            <w:pPr>
              <w:spacing w:line="240" w:lineRule="atLeast"/>
              <w:jc w:val="both"/>
              <w:rPr>
                <w:rFonts w:ascii="Arial" w:hAnsi="Arial" w:cs="Arial"/>
                <w:color w:val="FF0000"/>
                <w:sz w:val="20"/>
              </w:rPr>
            </w:pPr>
            <w:r w:rsidRPr="00D162CF">
              <w:rPr>
                <w:rFonts w:ascii="Arial" w:hAnsi="Arial" w:cs="Arial"/>
                <w:color w:val="FF0000"/>
                <w:sz w:val="20"/>
              </w:rPr>
              <w:t>Lokacijsko informacijo lahko po uradni dolžnosti pridobi Ministrstvo za kmetijstvo, gozdarstvo in prehrano.</w:t>
            </w:r>
          </w:p>
          <w:p w:rsidR="002E0837" w:rsidRPr="002E0837" w:rsidRDefault="002E0837" w:rsidP="003A62C9">
            <w:pPr>
              <w:spacing w:line="240" w:lineRule="atLeast"/>
              <w:jc w:val="both"/>
              <w:rPr>
                <w:rFonts w:ascii="Arial" w:hAnsi="Arial" w:cs="Arial"/>
                <w:sz w:val="20"/>
              </w:rPr>
            </w:pP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6B7882" w:rsidRDefault="005572A6" w:rsidP="003A62C9">
            <w:pPr>
              <w:spacing w:line="240" w:lineRule="atLeast"/>
              <w:jc w:val="both"/>
              <w:rPr>
                <w:rFonts w:ascii="Arial" w:hAnsi="Arial" w:cs="Arial"/>
                <w:sz w:val="20"/>
              </w:rPr>
            </w:pPr>
          </w:p>
          <w:p w:rsidR="005572A6" w:rsidRDefault="005572A6" w:rsidP="003A62C9">
            <w:pPr>
              <w:spacing w:line="240" w:lineRule="atLeast"/>
              <w:jc w:val="both"/>
              <w:rPr>
                <w:rFonts w:ascii="Arial" w:hAnsi="Arial" w:cs="Arial"/>
                <w:b/>
                <w:sz w:val="20"/>
              </w:rPr>
            </w:pPr>
            <w:r>
              <w:rPr>
                <w:rFonts w:ascii="Arial" w:hAnsi="Arial" w:cs="Arial"/>
                <w:b/>
                <w:sz w:val="20"/>
              </w:rPr>
              <w:t>1.</w:t>
            </w:r>
            <w:r w:rsidR="00CA7FEF">
              <w:rPr>
                <w:rFonts w:ascii="Arial" w:hAnsi="Arial" w:cs="Arial"/>
                <w:b/>
                <w:sz w:val="20"/>
              </w:rPr>
              <w:t>7</w:t>
            </w:r>
            <w:r>
              <w:rPr>
                <w:rFonts w:ascii="Arial" w:hAnsi="Arial" w:cs="Arial"/>
                <w:b/>
                <w:sz w:val="20"/>
              </w:rPr>
              <w:t>.</w:t>
            </w:r>
          </w:p>
          <w:p w:rsidR="005572A6" w:rsidRPr="00D162CF" w:rsidRDefault="005572A6" w:rsidP="003A62C9">
            <w:pPr>
              <w:spacing w:line="240" w:lineRule="atLeast"/>
              <w:jc w:val="both"/>
              <w:rPr>
                <w:rFonts w:ascii="Arial" w:hAnsi="Arial" w:cs="Arial"/>
                <w:b/>
                <w:sz w:val="20"/>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sz w:val="20"/>
              </w:rPr>
            </w:pPr>
          </w:p>
          <w:p w:rsidR="005572A6" w:rsidRPr="00106C01" w:rsidRDefault="005572A6" w:rsidP="000F7D9F">
            <w:pPr>
              <w:spacing w:line="240" w:lineRule="atLeast"/>
              <w:jc w:val="both"/>
              <w:rPr>
                <w:rFonts w:ascii="Arial" w:hAnsi="Arial" w:cs="Arial"/>
                <w:b/>
                <w:sz w:val="20"/>
                <w:u w:val="single"/>
              </w:rPr>
            </w:pPr>
            <w:r w:rsidRPr="00106C01">
              <w:rPr>
                <w:rFonts w:ascii="Arial" w:hAnsi="Arial" w:cs="Arial"/>
                <w:b/>
                <w:sz w:val="20"/>
                <w:u w:val="single"/>
              </w:rPr>
              <w:t>DRUGA SOGLASJA, ČE AGROMELIORACIJA NA KOMASACIJSKEM OBMOČJU LEŽI NA OBMOČJIH VAROVANJ IN OMEJITEV PO POSEBNIH PREDPISIH</w:t>
            </w:r>
          </w:p>
          <w:p w:rsidR="005572A6" w:rsidRPr="00106C01" w:rsidRDefault="005572A6" w:rsidP="000F7D9F">
            <w:pPr>
              <w:spacing w:line="240" w:lineRule="atLeast"/>
              <w:jc w:val="both"/>
              <w:rPr>
                <w:rFonts w:ascii="Arial" w:hAnsi="Arial" w:cs="Arial"/>
                <w:b/>
                <w:sz w:val="20"/>
                <w:u w:val="single"/>
              </w:rPr>
            </w:pPr>
          </w:p>
          <w:p w:rsidR="005572A6" w:rsidRPr="00106C01" w:rsidRDefault="005572A6" w:rsidP="00F15D8D">
            <w:pPr>
              <w:spacing w:line="240" w:lineRule="atLeast"/>
              <w:jc w:val="both"/>
              <w:rPr>
                <w:rFonts w:ascii="Arial" w:hAnsi="Arial" w:cs="Arial"/>
                <w:sz w:val="20"/>
              </w:rPr>
            </w:pPr>
            <w:r w:rsidRPr="00106C01">
              <w:rPr>
                <w:rFonts w:ascii="Arial" w:hAnsi="Arial" w:cs="Arial"/>
                <w:sz w:val="20"/>
              </w:rPr>
              <w:t>Predpisana soglasja ali dovoljenja pristojnih organov je treba priložiti, če se predlaga uvedba agromelioracije na območjih varovanj in omejitev po posebnih predpisih.</w:t>
            </w:r>
          </w:p>
          <w:p w:rsidR="005572A6" w:rsidRPr="00106C01" w:rsidRDefault="005572A6" w:rsidP="00F15D8D">
            <w:pPr>
              <w:spacing w:line="240" w:lineRule="atLeast"/>
              <w:jc w:val="both"/>
              <w:rPr>
                <w:rFonts w:ascii="Arial" w:hAnsi="Arial" w:cs="Arial"/>
                <w:sz w:val="20"/>
              </w:rPr>
            </w:pPr>
          </w:p>
          <w:p w:rsidR="003E76E8" w:rsidRPr="003E76E8" w:rsidRDefault="00305B4A" w:rsidP="00F15D8D">
            <w:pPr>
              <w:spacing w:line="240" w:lineRule="atLeast"/>
              <w:jc w:val="both"/>
              <w:rPr>
                <w:rFonts w:ascii="Arial" w:hAnsi="Arial" w:cs="Arial"/>
                <w:color w:val="FF0000"/>
                <w:sz w:val="20"/>
              </w:rPr>
            </w:pPr>
            <w:r>
              <w:rPr>
                <w:rFonts w:ascii="Arial" w:hAnsi="Arial" w:cs="Arial"/>
                <w:color w:val="FF0000"/>
                <w:sz w:val="20"/>
              </w:rPr>
              <w:t>P</w:t>
            </w:r>
            <w:r w:rsidR="005572A6" w:rsidRPr="00305B4A">
              <w:rPr>
                <w:rFonts w:ascii="Arial" w:hAnsi="Arial" w:cs="Arial"/>
                <w:color w:val="FF0000"/>
                <w:sz w:val="20"/>
              </w:rPr>
              <w:t xml:space="preserve">odatek je razviden iz prostorskega akta lokalne </w:t>
            </w:r>
            <w:r w:rsidR="00F008F0" w:rsidRPr="00305B4A">
              <w:rPr>
                <w:rFonts w:ascii="Arial" w:hAnsi="Arial" w:cs="Arial"/>
                <w:color w:val="FF0000"/>
                <w:sz w:val="20"/>
              </w:rPr>
              <w:t>skupnosti</w:t>
            </w:r>
            <w:r w:rsidRPr="00305B4A">
              <w:rPr>
                <w:rFonts w:ascii="Arial" w:hAnsi="Arial" w:cs="Arial"/>
                <w:color w:val="FF0000"/>
                <w:sz w:val="20"/>
              </w:rPr>
              <w:t xml:space="preserve"> ali drugih uradnih evidenc</w:t>
            </w:r>
            <w:r w:rsidR="00F008F0" w:rsidRPr="00305B4A">
              <w:rPr>
                <w:rFonts w:ascii="Arial" w:hAnsi="Arial" w:cs="Arial"/>
                <w:color w:val="FF0000"/>
                <w:sz w:val="20"/>
              </w:rPr>
              <w:t xml:space="preserve"> (glej </w:t>
            </w:r>
            <w:r w:rsidR="0081452F">
              <w:rPr>
                <w:rFonts w:ascii="Arial" w:hAnsi="Arial" w:cs="Arial"/>
                <w:color w:val="FF0000"/>
                <w:sz w:val="20"/>
              </w:rPr>
              <w:t>prilogo</w:t>
            </w:r>
            <w:r w:rsidR="00F008F0" w:rsidRPr="00305B4A">
              <w:rPr>
                <w:rFonts w:ascii="Arial" w:hAnsi="Arial" w:cs="Arial"/>
                <w:color w:val="FF0000"/>
                <w:sz w:val="20"/>
              </w:rPr>
              <w:t xml:space="preserve"> 1.</w:t>
            </w:r>
            <w:r w:rsidR="0081452F">
              <w:rPr>
                <w:rFonts w:ascii="Arial" w:hAnsi="Arial" w:cs="Arial"/>
                <w:color w:val="FF0000"/>
                <w:sz w:val="20"/>
              </w:rPr>
              <w:t>6</w:t>
            </w:r>
            <w:r w:rsidR="005572A6" w:rsidRPr="00305B4A">
              <w:rPr>
                <w:rFonts w:ascii="Arial" w:hAnsi="Arial" w:cs="Arial"/>
                <w:color w:val="FF0000"/>
                <w:sz w:val="20"/>
              </w:rPr>
              <w:t>)</w:t>
            </w: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3A62C9" w:rsidRDefault="005572A6" w:rsidP="003A62C9">
            <w:pPr>
              <w:spacing w:line="240" w:lineRule="atLeast"/>
              <w:jc w:val="both"/>
              <w:rPr>
                <w:rFonts w:ascii="Arial" w:hAnsi="Arial" w:cs="Arial"/>
                <w:sz w:val="20"/>
              </w:rPr>
            </w:pPr>
          </w:p>
          <w:p w:rsidR="005572A6" w:rsidRPr="00D162CF" w:rsidRDefault="005572A6" w:rsidP="003A62C9">
            <w:pPr>
              <w:spacing w:line="240" w:lineRule="atLeast"/>
              <w:jc w:val="both"/>
              <w:rPr>
                <w:rFonts w:ascii="Arial" w:hAnsi="Arial" w:cs="Arial"/>
                <w:b/>
                <w:sz w:val="20"/>
              </w:rPr>
            </w:pPr>
            <w:r>
              <w:rPr>
                <w:rFonts w:ascii="Arial" w:hAnsi="Arial" w:cs="Arial"/>
                <w:b/>
                <w:sz w:val="20"/>
              </w:rPr>
              <w:t>1.</w:t>
            </w:r>
            <w:r w:rsidR="00CA7FEF">
              <w:rPr>
                <w:rFonts w:ascii="Arial" w:hAnsi="Arial" w:cs="Arial"/>
                <w:b/>
                <w:sz w:val="20"/>
              </w:rPr>
              <w:t>8</w:t>
            </w:r>
            <w:r>
              <w:rPr>
                <w:rFonts w:ascii="Arial" w:hAnsi="Arial" w:cs="Arial"/>
                <w:b/>
                <w:sz w:val="20"/>
              </w:rPr>
              <w:t>.</w:t>
            </w:r>
          </w:p>
          <w:p w:rsidR="005572A6" w:rsidRPr="00D162CF" w:rsidRDefault="005572A6" w:rsidP="003A62C9">
            <w:pPr>
              <w:spacing w:line="240" w:lineRule="atLeast"/>
              <w:jc w:val="both"/>
              <w:rPr>
                <w:rFonts w:ascii="Arial" w:hAnsi="Arial" w:cs="Arial"/>
                <w:sz w:val="20"/>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sz w:val="20"/>
              </w:rPr>
            </w:pPr>
          </w:p>
          <w:p w:rsidR="005572A6" w:rsidRPr="00106C01" w:rsidRDefault="005572A6" w:rsidP="003A62C9">
            <w:pPr>
              <w:spacing w:line="240" w:lineRule="atLeast"/>
              <w:jc w:val="both"/>
              <w:rPr>
                <w:rFonts w:ascii="Arial" w:hAnsi="Arial" w:cs="Arial"/>
                <w:b/>
                <w:sz w:val="20"/>
                <w:u w:val="single"/>
              </w:rPr>
            </w:pPr>
            <w:r w:rsidRPr="00106C01">
              <w:rPr>
                <w:rFonts w:ascii="Arial" w:hAnsi="Arial" w:cs="Arial"/>
                <w:b/>
                <w:sz w:val="20"/>
                <w:u w:val="single"/>
              </w:rPr>
              <w:t>OKOLJEVARSTVENO DOVOLJENJE</w:t>
            </w:r>
          </w:p>
          <w:p w:rsidR="005572A6" w:rsidRPr="00106C01" w:rsidRDefault="005572A6" w:rsidP="003A62C9">
            <w:pPr>
              <w:spacing w:line="240" w:lineRule="atLeast"/>
              <w:jc w:val="both"/>
              <w:rPr>
                <w:rFonts w:ascii="Arial" w:hAnsi="Arial" w:cs="Arial"/>
                <w:b/>
                <w:sz w:val="20"/>
                <w:u w:val="single"/>
              </w:rPr>
            </w:pPr>
          </w:p>
          <w:p w:rsidR="005572A6" w:rsidRPr="00106C01" w:rsidRDefault="005572A6" w:rsidP="000F7D9F">
            <w:pPr>
              <w:spacing w:line="240" w:lineRule="atLeast"/>
              <w:jc w:val="both"/>
              <w:rPr>
                <w:rFonts w:ascii="Arial" w:hAnsi="Arial" w:cs="Arial"/>
                <w:sz w:val="20"/>
              </w:rPr>
            </w:pPr>
            <w:r w:rsidRPr="00106C01">
              <w:rPr>
                <w:rFonts w:ascii="Arial" w:hAnsi="Arial" w:cs="Arial"/>
                <w:sz w:val="20"/>
              </w:rPr>
              <w:t>V skladu z zakonom, ki ureja varstvo okolja</w:t>
            </w:r>
            <w:r w:rsidR="00305B4A">
              <w:rPr>
                <w:rFonts w:ascii="Arial" w:hAnsi="Arial" w:cs="Arial"/>
                <w:sz w:val="20"/>
              </w:rPr>
              <w:t>,</w:t>
            </w:r>
            <w:r w:rsidRPr="00106C01">
              <w:rPr>
                <w:rFonts w:ascii="Arial" w:hAnsi="Arial" w:cs="Arial"/>
                <w:sz w:val="20"/>
              </w:rPr>
              <w:t xml:space="preserve"> mora oseba pridobiti okoljevarstveno dovoljenje, če gre za vnos umetno pripravljene zemljine ali nasipavanje kmetijskih zemljišč z zemeljskim izkopom, ki ne izhaja z območja predlagane agromelioracije na komasacijskem območju, razen če gre za vnos rodovitne zemlje.</w:t>
            </w:r>
          </w:p>
          <w:p w:rsidR="005572A6" w:rsidRPr="00106C01" w:rsidRDefault="005572A6" w:rsidP="000F7D9F">
            <w:pPr>
              <w:spacing w:line="240" w:lineRule="atLeast"/>
              <w:jc w:val="both"/>
              <w:rPr>
                <w:rFonts w:ascii="Arial" w:hAnsi="Arial" w:cs="Arial"/>
                <w:sz w:val="20"/>
              </w:rPr>
            </w:pPr>
          </w:p>
        </w:tc>
      </w:tr>
      <w:tr w:rsidR="005572A6" w:rsidRPr="00D162CF" w:rsidTr="005572A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Default="005572A6" w:rsidP="003A62C9">
            <w:pPr>
              <w:spacing w:line="240" w:lineRule="atLeast"/>
              <w:jc w:val="both"/>
              <w:rPr>
                <w:rFonts w:ascii="Arial" w:hAnsi="Arial" w:cs="Arial"/>
                <w:sz w:val="20"/>
              </w:rPr>
            </w:pPr>
          </w:p>
          <w:p w:rsidR="005572A6" w:rsidRPr="000A1AE0" w:rsidRDefault="005572A6" w:rsidP="003A62C9">
            <w:pPr>
              <w:spacing w:line="240" w:lineRule="atLeast"/>
              <w:jc w:val="both"/>
              <w:rPr>
                <w:rFonts w:ascii="Arial" w:hAnsi="Arial" w:cs="Arial"/>
                <w:b/>
                <w:sz w:val="20"/>
              </w:rPr>
            </w:pPr>
            <w:r>
              <w:rPr>
                <w:rFonts w:ascii="Arial" w:hAnsi="Arial" w:cs="Arial"/>
                <w:b/>
                <w:sz w:val="20"/>
              </w:rPr>
              <w:t>1.</w:t>
            </w:r>
            <w:r w:rsidR="00CA7FEF">
              <w:rPr>
                <w:rFonts w:ascii="Arial" w:hAnsi="Arial" w:cs="Arial"/>
                <w:b/>
                <w:sz w:val="20"/>
              </w:rPr>
              <w:t>9</w:t>
            </w:r>
            <w:r w:rsidRPr="000A1AE0">
              <w:rPr>
                <w:rFonts w:ascii="Arial" w:hAnsi="Arial" w:cs="Arial"/>
                <w:b/>
                <w:sz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3A62C9">
            <w:pPr>
              <w:spacing w:line="240" w:lineRule="atLeast"/>
              <w:jc w:val="both"/>
              <w:rPr>
                <w:rFonts w:ascii="Arial" w:hAnsi="Arial" w:cs="Arial"/>
                <w:sz w:val="20"/>
              </w:rPr>
            </w:pPr>
          </w:p>
          <w:p w:rsidR="005572A6" w:rsidRPr="00106C01" w:rsidRDefault="005572A6" w:rsidP="003A62C9">
            <w:pPr>
              <w:spacing w:line="240" w:lineRule="atLeast"/>
              <w:jc w:val="both"/>
              <w:rPr>
                <w:rFonts w:ascii="Arial" w:hAnsi="Arial" w:cs="Arial"/>
                <w:b/>
                <w:sz w:val="20"/>
                <w:u w:val="single"/>
              </w:rPr>
            </w:pPr>
            <w:r w:rsidRPr="00106C01">
              <w:rPr>
                <w:rFonts w:ascii="Arial" w:hAnsi="Arial" w:cs="Arial"/>
                <w:b/>
                <w:sz w:val="20"/>
                <w:u w:val="single"/>
              </w:rPr>
              <w:t>PRESOJA VPLIVOV NA OKOLJE ARSO</w:t>
            </w:r>
          </w:p>
          <w:p w:rsidR="005572A6" w:rsidRPr="00106C01" w:rsidRDefault="005572A6" w:rsidP="003A62C9">
            <w:pPr>
              <w:spacing w:line="240" w:lineRule="atLeast"/>
              <w:jc w:val="both"/>
              <w:rPr>
                <w:rFonts w:ascii="Arial" w:hAnsi="Arial" w:cs="Arial"/>
                <w:sz w:val="20"/>
                <w:u w:val="single"/>
              </w:rPr>
            </w:pPr>
          </w:p>
          <w:p w:rsidR="005572A6" w:rsidRPr="00106C01" w:rsidRDefault="005572A6" w:rsidP="003A62C9">
            <w:pPr>
              <w:spacing w:line="240" w:lineRule="atLeast"/>
              <w:jc w:val="both"/>
              <w:rPr>
                <w:rFonts w:ascii="Arial" w:hAnsi="Arial" w:cs="Arial"/>
                <w:sz w:val="20"/>
              </w:rPr>
            </w:pPr>
            <w:r w:rsidRPr="00106C01">
              <w:rPr>
                <w:rFonts w:ascii="Arial" w:hAnsi="Arial" w:cs="Arial"/>
                <w:sz w:val="20"/>
              </w:rPr>
              <w:t xml:space="preserve">Na podlagi drugega odstavka 51. člena Zakona o varstvu okolja (Uradni list RS, št. 39/2006-UPB1, </w:t>
            </w:r>
            <w:hyperlink r:id="rId9" w:tgtFrame="_blank" w:tooltip="Zakon o meteorološki dejavnosti" w:history="1">
              <w:r w:rsidRPr="00106C01">
                <w:rPr>
                  <w:rFonts w:ascii="Arial" w:hAnsi="Arial" w:cs="Arial"/>
                  <w:bCs/>
                  <w:sz w:val="20"/>
                </w:rPr>
                <w:t>49/06</w:t>
              </w:r>
            </w:hyperlink>
            <w:r w:rsidRPr="00106C01">
              <w:rPr>
                <w:rFonts w:ascii="Arial" w:hAnsi="Arial" w:cs="Arial"/>
                <w:bCs/>
                <w:sz w:val="20"/>
              </w:rPr>
              <w:t xml:space="preserve"> – ZMetD, </w:t>
            </w:r>
            <w:hyperlink r:id="rId10" w:tgtFrame="_blank" w:tooltip="Odločba o delni razveljavitvi drugega odstavka 187. člena Zakona o varstvu okolja" w:history="1">
              <w:r w:rsidRPr="00106C01">
                <w:rPr>
                  <w:rFonts w:ascii="Arial" w:hAnsi="Arial" w:cs="Arial"/>
                  <w:bCs/>
                  <w:sz w:val="20"/>
                </w:rPr>
                <w:t>66/06</w:t>
              </w:r>
            </w:hyperlink>
            <w:r w:rsidRPr="00106C01">
              <w:rPr>
                <w:rFonts w:ascii="Arial" w:hAnsi="Arial" w:cs="Arial"/>
                <w:bCs/>
                <w:sz w:val="20"/>
              </w:rPr>
              <w:t xml:space="preserve"> – </w:t>
            </w:r>
            <w:proofErr w:type="spellStart"/>
            <w:r w:rsidRPr="00106C01">
              <w:rPr>
                <w:rFonts w:ascii="Arial" w:hAnsi="Arial" w:cs="Arial"/>
                <w:bCs/>
                <w:sz w:val="20"/>
              </w:rPr>
              <w:t>odl</w:t>
            </w:r>
            <w:proofErr w:type="spellEnd"/>
            <w:r w:rsidRPr="00106C01">
              <w:rPr>
                <w:rFonts w:ascii="Arial" w:hAnsi="Arial" w:cs="Arial"/>
                <w:bCs/>
                <w:sz w:val="20"/>
              </w:rPr>
              <w:t xml:space="preserve">. US, </w:t>
            </w:r>
            <w:hyperlink r:id="rId11" w:tgtFrame="_blank" w:tooltip="Zakon o prostorskem načrtovanju" w:history="1">
              <w:r w:rsidRPr="00106C01">
                <w:rPr>
                  <w:rFonts w:ascii="Arial" w:hAnsi="Arial" w:cs="Arial"/>
                  <w:bCs/>
                  <w:sz w:val="20"/>
                </w:rPr>
                <w:t>33/07</w:t>
              </w:r>
            </w:hyperlink>
            <w:r w:rsidRPr="00106C01">
              <w:rPr>
                <w:rFonts w:ascii="Arial" w:hAnsi="Arial" w:cs="Arial"/>
                <w:bCs/>
                <w:sz w:val="20"/>
              </w:rPr>
              <w:t xml:space="preserve"> – ZPNačrt, </w:t>
            </w:r>
            <w:hyperlink r:id="rId12" w:tgtFrame="_blank" w:tooltip="Zakon o spremembah in dopolnitvah Zakona o financiranju občin" w:history="1">
              <w:r w:rsidRPr="00106C01">
                <w:rPr>
                  <w:rFonts w:ascii="Arial" w:hAnsi="Arial" w:cs="Arial"/>
                  <w:bCs/>
                  <w:sz w:val="20"/>
                </w:rPr>
                <w:t>57/08</w:t>
              </w:r>
            </w:hyperlink>
            <w:r w:rsidRPr="00106C01">
              <w:rPr>
                <w:rFonts w:ascii="Arial" w:hAnsi="Arial" w:cs="Arial"/>
                <w:bCs/>
                <w:sz w:val="20"/>
              </w:rPr>
              <w:t xml:space="preserve"> – ZFO-1A, </w:t>
            </w:r>
            <w:hyperlink r:id="rId13" w:tgtFrame="_blank" w:tooltip="Zakon o spremembah in dopolnitvah Zakona o varstvu okolja" w:history="1">
              <w:r w:rsidRPr="00106C01">
                <w:rPr>
                  <w:rFonts w:ascii="Arial" w:hAnsi="Arial" w:cs="Arial"/>
                  <w:bCs/>
                  <w:sz w:val="20"/>
                </w:rPr>
                <w:t>70/08</w:t>
              </w:r>
            </w:hyperlink>
            <w:r w:rsidRPr="00106C01">
              <w:rPr>
                <w:rFonts w:ascii="Arial" w:hAnsi="Arial" w:cs="Arial"/>
                <w:bCs/>
                <w:sz w:val="20"/>
              </w:rPr>
              <w:t xml:space="preserve">, </w:t>
            </w:r>
            <w:hyperlink r:id="rId14" w:tgtFrame="_blank" w:tooltip="Zakon o spremembah in dopolnitvah Zakona o varstvu okolja" w:history="1">
              <w:r w:rsidRPr="00106C01">
                <w:rPr>
                  <w:rFonts w:ascii="Arial" w:hAnsi="Arial" w:cs="Arial"/>
                  <w:bCs/>
                  <w:sz w:val="20"/>
                </w:rPr>
                <w:t>108/09</w:t>
              </w:r>
            </w:hyperlink>
            <w:r w:rsidRPr="00106C01">
              <w:rPr>
                <w:rFonts w:ascii="Arial" w:hAnsi="Arial" w:cs="Arial"/>
                <w:bCs/>
                <w:sz w:val="20"/>
              </w:rPr>
              <w:t xml:space="preserve">, </w:t>
            </w:r>
            <w:hyperlink r:id="rId15" w:tgtFrame="_blank" w:tooltip="Zakon o spremembah in dopolnitvah Zakona o prostorskem načrtovanju" w:history="1">
              <w:r w:rsidRPr="00106C01">
                <w:rPr>
                  <w:rFonts w:ascii="Arial" w:hAnsi="Arial" w:cs="Arial"/>
                  <w:bCs/>
                  <w:sz w:val="20"/>
                </w:rPr>
                <w:t>108/09</w:t>
              </w:r>
            </w:hyperlink>
            <w:r w:rsidRPr="00106C01">
              <w:rPr>
                <w:rFonts w:ascii="Arial" w:hAnsi="Arial" w:cs="Arial"/>
                <w:bCs/>
                <w:sz w:val="20"/>
              </w:rPr>
              <w:t xml:space="preserve"> – ZPNačrt-A, </w:t>
            </w:r>
            <w:hyperlink r:id="rId16" w:tgtFrame="_blank" w:tooltip="Zakon o spremembah Zakona o varstvu okolja" w:history="1">
              <w:r w:rsidRPr="00106C01">
                <w:rPr>
                  <w:rFonts w:ascii="Arial" w:hAnsi="Arial" w:cs="Arial"/>
                  <w:bCs/>
                  <w:sz w:val="20"/>
                </w:rPr>
                <w:t>48/12</w:t>
              </w:r>
            </w:hyperlink>
            <w:r w:rsidRPr="00106C01">
              <w:rPr>
                <w:rFonts w:ascii="Arial" w:hAnsi="Arial" w:cs="Arial"/>
                <w:bCs/>
                <w:sz w:val="20"/>
              </w:rPr>
              <w:t xml:space="preserve">, </w:t>
            </w:r>
            <w:hyperlink r:id="rId17" w:tgtFrame="_blank" w:tooltip="Zakon o spremembah in dopolnitvah Zakona o varstvu okolja" w:history="1">
              <w:r w:rsidRPr="00106C01">
                <w:rPr>
                  <w:rFonts w:ascii="Arial" w:hAnsi="Arial" w:cs="Arial"/>
                  <w:bCs/>
                  <w:sz w:val="20"/>
                </w:rPr>
                <w:t>57/12</w:t>
              </w:r>
            </w:hyperlink>
            <w:r w:rsidRPr="00106C01">
              <w:rPr>
                <w:rFonts w:ascii="Arial" w:hAnsi="Arial" w:cs="Arial"/>
                <w:bCs/>
                <w:sz w:val="20"/>
              </w:rPr>
              <w:t xml:space="preserve">, </w:t>
            </w:r>
            <w:hyperlink r:id="rId18" w:tgtFrame="_blank" w:tooltip="Zakon o spremembah in dopolnitvah Zakona o varstvu okolja" w:history="1">
              <w:r w:rsidRPr="00106C01">
                <w:rPr>
                  <w:rFonts w:ascii="Arial" w:hAnsi="Arial" w:cs="Arial"/>
                  <w:bCs/>
                  <w:sz w:val="20"/>
                </w:rPr>
                <w:t>92/13</w:t>
              </w:r>
            </w:hyperlink>
            <w:r w:rsidRPr="00106C01">
              <w:rPr>
                <w:rFonts w:ascii="Arial" w:hAnsi="Arial" w:cs="Arial"/>
                <w:bCs/>
                <w:sz w:val="20"/>
              </w:rPr>
              <w:t>,</w:t>
            </w:r>
            <w:r w:rsidRPr="00106C01">
              <w:rPr>
                <w:rFonts w:ascii="Arial" w:hAnsi="Arial" w:cs="Arial"/>
                <w:sz w:val="20"/>
              </w:rPr>
              <w:t xml:space="preserve"> </w:t>
            </w:r>
            <w:hyperlink r:id="rId19" w:tgtFrame="_blank" w:tooltip="Zakon o spremembah Zakona o varstvu okolja" w:history="1">
              <w:r w:rsidRPr="00106C01">
                <w:rPr>
                  <w:rStyle w:val="Hiperpovezava"/>
                  <w:rFonts w:ascii="Arial" w:hAnsi="Arial" w:cs="Arial"/>
                  <w:color w:val="auto"/>
                  <w:sz w:val="20"/>
                  <w:u w:val="none"/>
                </w:rPr>
                <w:t>56/15</w:t>
              </w:r>
            </w:hyperlink>
            <w:r w:rsidRPr="00106C01">
              <w:rPr>
                <w:rFonts w:ascii="Arial" w:hAnsi="Arial" w:cs="Arial"/>
                <w:sz w:val="20"/>
              </w:rPr>
              <w:t xml:space="preserve"> </w:t>
            </w:r>
            <w:r w:rsidRPr="005655E7">
              <w:rPr>
                <w:rFonts w:ascii="Arial" w:hAnsi="Arial" w:cs="Arial"/>
                <w:sz w:val="20"/>
              </w:rPr>
              <w:t xml:space="preserve"> </w:t>
            </w:r>
            <w:bookmarkStart w:id="0" w:name="_GoBack"/>
            <w:bookmarkEnd w:id="0"/>
            <w:r w:rsidRPr="00106C01">
              <w:rPr>
                <w:rFonts w:ascii="Arial" w:hAnsi="Arial" w:cs="Arial"/>
                <w:sz w:val="20"/>
              </w:rPr>
              <w:t xml:space="preserve">in Uredbe o vrstah posegov v okolje, za katere je treba izvesti presojo vplivov na okolje </w:t>
            </w:r>
            <w:r w:rsidR="00D2491A" w:rsidRPr="00B002C2">
              <w:rPr>
                <w:rFonts w:ascii="Arial" w:hAnsi="Arial" w:cs="Arial"/>
                <w:sz w:val="20"/>
              </w:rPr>
              <w:t>(Uradni list RS, št. 78/06, 72/07, 32/09 in 95/11)</w:t>
            </w:r>
            <w:r w:rsidR="00D2491A" w:rsidRPr="00D2491A">
              <w:rPr>
                <w:rFonts w:ascii="Arial" w:hAnsi="Arial" w:cs="Arial"/>
                <w:color w:val="FF0000"/>
                <w:sz w:val="20"/>
              </w:rPr>
              <w:t xml:space="preserve"> </w:t>
            </w:r>
            <w:r w:rsidRPr="00106C01">
              <w:rPr>
                <w:rFonts w:ascii="Arial" w:hAnsi="Arial" w:cs="Arial"/>
                <w:sz w:val="20"/>
              </w:rPr>
              <w:t xml:space="preserve">ki določa, da je treba, če gre za rabo neobdelanih zemljišč ali </w:t>
            </w:r>
            <w:proofErr w:type="spellStart"/>
            <w:r w:rsidRPr="00106C01">
              <w:rPr>
                <w:rFonts w:ascii="Arial" w:hAnsi="Arial" w:cs="Arial"/>
                <w:sz w:val="20"/>
              </w:rPr>
              <w:t>polnaravnih</w:t>
            </w:r>
            <w:proofErr w:type="spellEnd"/>
            <w:r w:rsidRPr="00106C01">
              <w:rPr>
                <w:rFonts w:ascii="Arial" w:hAnsi="Arial" w:cs="Arial"/>
                <w:sz w:val="20"/>
              </w:rPr>
              <w:t xml:space="preserve"> območij za intenzivno kmetijstvo, in sicer agromelioracije na površini od 10 do 100 ha, izvesti predhodni postopek, ter za agromelioracije na površini najmanj 100 ha, presojo vplivov na okolje.</w:t>
            </w:r>
          </w:p>
          <w:p w:rsidR="005572A6" w:rsidRPr="00106C01" w:rsidRDefault="005572A6" w:rsidP="003A62C9">
            <w:pPr>
              <w:spacing w:line="240" w:lineRule="atLeast"/>
              <w:jc w:val="both"/>
              <w:rPr>
                <w:rFonts w:ascii="Arial" w:hAnsi="Arial" w:cs="Arial"/>
                <w:b/>
                <w:sz w:val="20"/>
                <w:u w:val="single"/>
              </w:rPr>
            </w:pPr>
          </w:p>
        </w:tc>
      </w:tr>
      <w:tr w:rsidR="005572A6" w:rsidRPr="00D162CF" w:rsidTr="003E76E8">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6B7882" w:rsidRDefault="005572A6" w:rsidP="009626FC">
            <w:pPr>
              <w:spacing w:line="240" w:lineRule="atLeast"/>
              <w:jc w:val="both"/>
              <w:rPr>
                <w:rFonts w:ascii="Arial" w:hAnsi="Arial" w:cs="Arial"/>
                <w:sz w:val="20"/>
              </w:rPr>
            </w:pPr>
          </w:p>
          <w:p w:rsidR="005572A6" w:rsidRPr="00D162CF" w:rsidRDefault="005572A6" w:rsidP="009626FC">
            <w:pPr>
              <w:spacing w:line="240" w:lineRule="atLeast"/>
              <w:jc w:val="both"/>
              <w:rPr>
                <w:rFonts w:ascii="Arial" w:hAnsi="Arial" w:cs="Arial"/>
                <w:b/>
                <w:sz w:val="20"/>
              </w:rPr>
            </w:pPr>
            <w:r>
              <w:rPr>
                <w:rFonts w:ascii="Arial" w:hAnsi="Arial" w:cs="Arial"/>
                <w:b/>
                <w:sz w:val="20"/>
              </w:rPr>
              <w:t>1.</w:t>
            </w:r>
            <w:r w:rsidR="00CA7FEF">
              <w:rPr>
                <w:rFonts w:ascii="Arial" w:hAnsi="Arial" w:cs="Arial"/>
                <w:b/>
                <w:sz w:val="20"/>
              </w:rPr>
              <w:t>10</w:t>
            </w:r>
            <w:r w:rsidRPr="00D162CF">
              <w:rPr>
                <w:rFonts w:ascii="Arial" w:hAnsi="Arial" w:cs="Arial"/>
                <w:b/>
                <w:sz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5572A6" w:rsidRPr="00106C01" w:rsidRDefault="005572A6" w:rsidP="009626FC">
            <w:pPr>
              <w:spacing w:line="240" w:lineRule="atLeast"/>
              <w:jc w:val="both"/>
              <w:rPr>
                <w:rFonts w:ascii="Arial" w:hAnsi="Arial" w:cs="Arial"/>
                <w:sz w:val="20"/>
              </w:rPr>
            </w:pPr>
          </w:p>
          <w:p w:rsidR="005572A6" w:rsidRPr="00106C01" w:rsidRDefault="005572A6" w:rsidP="009626FC">
            <w:pPr>
              <w:spacing w:line="240" w:lineRule="atLeast"/>
              <w:jc w:val="both"/>
              <w:rPr>
                <w:rFonts w:ascii="Arial" w:hAnsi="Arial" w:cs="Arial"/>
                <w:b/>
                <w:sz w:val="20"/>
                <w:u w:val="single"/>
              </w:rPr>
            </w:pPr>
            <w:r w:rsidRPr="00106C01">
              <w:rPr>
                <w:rFonts w:ascii="Arial" w:hAnsi="Arial" w:cs="Arial"/>
                <w:b/>
                <w:sz w:val="20"/>
                <w:u w:val="single"/>
              </w:rPr>
              <w:t>DATUM ZAKLJUČKA INVESTICIJE</w:t>
            </w:r>
          </w:p>
          <w:p w:rsidR="005572A6" w:rsidRPr="00106C01" w:rsidRDefault="005572A6" w:rsidP="009626FC">
            <w:pPr>
              <w:spacing w:line="240" w:lineRule="atLeast"/>
              <w:jc w:val="both"/>
              <w:rPr>
                <w:rFonts w:ascii="Arial" w:hAnsi="Arial" w:cs="Arial"/>
                <w:sz w:val="20"/>
              </w:rPr>
            </w:pPr>
          </w:p>
          <w:p w:rsidR="005572A6" w:rsidRDefault="005572A6" w:rsidP="009626FC">
            <w:pPr>
              <w:spacing w:line="240" w:lineRule="atLeast"/>
              <w:jc w:val="both"/>
              <w:rPr>
                <w:rFonts w:ascii="Arial" w:hAnsi="Arial" w:cs="Arial"/>
                <w:sz w:val="20"/>
              </w:rPr>
            </w:pPr>
            <w:r w:rsidRPr="00106C01">
              <w:rPr>
                <w:rFonts w:ascii="Arial" w:hAnsi="Arial" w:cs="Arial"/>
                <w:sz w:val="20"/>
              </w:rPr>
              <w:t>Predvideni datum zaključka agromelioracijskih del ne sme biti daljši od petih let od datuma pravnomočnosti odločbe o uvedbi agromelioracije na komasacijskem območju.</w:t>
            </w:r>
          </w:p>
          <w:p w:rsidR="005D7CC1" w:rsidRDefault="005D7CC1" w:rsidP="009626FC">
            <w:pPr>
              <w:spacing w:line="240" w:lineRule="atLeast"/>
              <w:jc w:val="both"/>
              <w:rPr>
                <w:rFonts w:ascii="Arial" w:hAnsi="Arial" w:cs="Arial"/>
                <w:sz w:val="20"/>
              </w:rPr>
            </w:pPr>
          </w:p>
          <w:p w:rsidR="005D7CC1" w:rsidRPr="00106C01" w:rsidRDefault="005D7CC1" w:rsidP="009626FC">
            <w:pPr>
              <w:spacing w:line="240" w:lineRule="atLeast"/>
              <w:jc w:val="both"/>
              <w:rPr>
                <w:rFonts w:ascii="Arial" w:hAnsi="Arial" w:cs="Arial"/>
                <w:sz w:val="20"/>
              </w:rPr>
            </w:pPr>
            <w:r w:rsidRPr="00D162CF">
              <w:rPr>
                <w:rFonts w:ascii="Arial" w:hAnsi="Arial" w:cs="Arial"/>
                <w:color w:val="FF0000"/>
                <w:sz w:val="20"/>
              </w:rPr>
              <w:t xml:space="preserve">Vzorec </w:t>
            </w:r>
            <w:r>
              <w:rPr>
                <w:rFonts w:ascii="Arial" w:hAnsi="Arial" w:cs="Arial"/>
                <w:color w:val="FF0000"/>
                <w:sz w:val="20"/>
              </w:rPr>
              <w:t>izjave o datumu zaključka zahtevne agromelioracije</w:t>
            </w:r>
            <w:r w:rsidRPr="00D162CF">
              <w:rPr>
                <w:rFonts w:ascii="Arial" w:hAnsi="Arial" w:cs="Arial"/>
                <w:color w:val="FF0000"/>
                <w:sz w:val="20"/>
              </w:rPr>
              <w:t xml:space="preserve"> je sestavni del te vloge.</w:t>
            </w:r>
          </w:p>
          <w:p w:rsidR="005572A6" w:rsidRPr="00106C01" w:rsidRDefault="005572A6" w:rsidP="009626FC">
            <w:pPr>
              <w:spacing w:line="240" w:lineRule="atLeast"/>
              <w:jc w:val="both"/>
              <w:rPr>
                <w:rFonts w:ascii="Arial" w:hAnsi="Arial" w:cs="Arial"/>
                <w:sz w:val="20"/>
              </w:rPr>
            </w:pPr>
          </w:p>
        </w:tc>
      </w:tr>
      <w:tr w:rsidR="005572A6" w:rsidRPr="00D162CF" w:rsidTr="005572A6">
        <w:tblPrEx>
          <w:tblBorders>
            <w:top w:val="single" w:sz="4" w:space="0" w:color="auto"/>
            <w:left w:val="single" w:sz="4" w:space="0" w:color="auto"/>
            <w:bottom w:val="single" w:sz="4" w:space="0" w:color="auto"/>
            <w:right w:val="single" w:sz="4" w:space="0" w:color="auto"/>
          </w:tblBorders>
        </w:tblPrEx>
        <w:tc>
          <w:tcPr>
            <w:tcW w:w="709" w:type="dxa"/>
            <w:shd w:val="clear" w:color="auto" w:fill="auto"/>
          </w:tcPr>
          <w:p w:rsidR="005572A6" w:rsidRPr="00D162CF" w:rsidRDefault="005572A6" w:rsidP="003A62C9">
            <w:pPr>
              <w:spacing w:line="240" w:lineRule="atLeast"/>
              <w:jc w:val="both"/>
              <w:rPr>
                <w:rFonts w:ascii="Arial" w:hAnsi="Arial" w:cs="Arial"/>
                <w:b/>
                <w:sz w:val="20"/>
              </w:rPr>
            </w:pPr>
          </w:p>
          <w:p w:rsidR="005572A6" w:rsidRPr="00D162CF" w:rsidRDefault="005572A6" w:rsidP="003A62C9">
            <w:pPr>
              <w:spacing w:line="240" w:lineRule="atLeast"/>
              <w:jc w:val="both"/>
              <w:rPr>
                <w:rFonts w:ascii="Arial" w:hAnsi="Arial" w:cs="Arial"/>
                <w:b/>
                <w:sz w:val="20"/>
              </w:rPr>
            </w:pPr>
            <w:r w:rsidRPr="00D162CF">
              <w:rPr>
                <w:rFonts w:ascii="Arial" w:hAnsi="Arial" w:cs="Arial"/>
                <w:b/>
                <w:sz w:val="20"/>
              </w:rPr>
              <w:t>1.</w:t>
            </w:r>
            <w:r w:rsidR="00F008F0">
              <w:rPr>
                <w:rFonts w:ascii="Arial" w:hAnsi="Arial" w:cs="Arial"/>
                <w:b/>
                <w:sz w:val="20"/>
              </w:rPr>
              <w:t>1</w:t>
            </w:r>
            <w:r w:rsidR="00CA7FEF">
              <w:rPr>
                <w:rFonts w:ascii="Arial" w:hAnsi="Arial" w:cs="Arial"/>
                <w:b/>
                <w:sz w:val="20"/>
              </w:rPr>
              <w:t>1</w:t>
            </w:r>
            <w:r w:rsidRPr="00D162CF">
              <w:rPr>
                <w:rFonts w:ascii="Arial" w:hAnsi="Arial" w:cs="Arial"/>
                <w:b/>
                <w:sz w:val="20"/>
              </w:rPr>
              <w:t>.</w:t>
            </w:r>
          </w:p>
          <w:p w:rsidR="005572A6" w:rsidRPr="00D162CF" w:rsidRDefault="005572A6" w:rsidP="003A62C9">
            <w:pPr>
              <w:spacing w:line="240" w:lineRule="atLeast"/>
              <w:jc w:val="both"/>
              <w:rPr>
                <w:rFonts w:ascii="Arial" w:hAnsi="Arial" w:cs="Arial"/>
                <w:b/>
                <w:sz w:val="20"/>
              </w:rPr>
            </w:pPr>
          </w:p>
        </w:tc>
        <w:tc>
          <w:tcPr>
            <w:tcW w:w="9072" w:type="dxa"/>
            <w:shd w:val="clear" w:color="auto" w:fill="auto"/>
          </w:tcPr>
          <w:p w:rsidR="005572A6" w:rsidRPr="00106C01" w:rsidRDefault="005572A6" w:rsidP="003A62C9">
            <w:pPr>
              <w:spacing w:line="240" w:lineRule="atLeast"/>
              <w:jc w:val="both"/>
              <w:rPr>
                <w:rFonts w:ascii="Arial" w:hAnsi="Arial" w:cs="Arial"/>
                <w:sz w:val="20"/>
              </w:rPr>
            </w:pPr>
          </w:p>
          <w:p w:rsidR="005572A6" w:rsidRDefault="005572A6" w:rsidP="003A62C9">
            <w:pPr>
              <w:spacing w:line="240" w:lineRule="atLeast"/>
              <w:jc w:val="both"/>
              <w:rPr>
                <w:rFonts w:ascii="Arial" w:hAnsi="Arial" w:cs="Arial"/>
                <w:b/>
                <w:sz w:val="20"/>
                <w:u w:val="single"/>
              </w:rPr>
            </w:pPr>
            <w:r w:rsidRPr="00106C01">
              <w:rPr>
                <w:rFonts w:ascii="Arial" w:hAnsi="Arial" w:cs="Arial"/>
                <w:b/>
                <w:sz w:val="20"/>
                <w:u w:val="single"/>
              </w:rPr>
              <w:t>POTRDILO O PLAČILU UPRAVNE TAKSE</w:t>
            </w:r>
          </w:p>
          <w:p w:rsidR="003E76E8" w:rsidRPr="00106C01" w:rsidRDefault="003E76E8" w:rsidP="003A62C9">
            <w:pPr>
              <w:spacing w:line="240" w:lineRule="atLeast"/>
              <w:jc w:val="both"/>
              <w:rPr>
                <w:rFonts w:ascii="Arial" w:hAnsi="Arial" w:cs="Arial"/>
                <w:b/>
                <w:sz w:val="20"/>
                <w:u w:val="single"/>
              </w:rPr>
            </w:pPr>
          </w:p>
          <w:p w:rsidR="003E76E8" w:rsidRDefault="005572A6" w:rsidP="003A62C9">
            <w:pPr>
              <w:spacing w:line="240" w:lineRule="atLeast"/>
              <w:jc w:val="both"/>
              <w:rPr>
                <w:rFonts w:ascii="Arial" w:hAnsi="Arial" w:cs="Arial"/>
                <w:sz w:val="20"/>
              </w:rPr>
            </w:pPr>
            <w:r w:rsidRPr="00106C01">
              <w:rPr>
                <w:rFonts w:ascii="Arial" w:hAnsi="Arial" w:cs="Arial"/>
                <w:sz w:val="20"/>
              </w:rPr>
              <w:t xml:space="preserve">Taksa po tarifni številki 1 in 3 Zakona o upravnih taksah (Uradni list RS, št. 106/10-UPB5, </w:t>
            </w:r>
            <w:hyperlink r:id="rId20" w:tgtFrame="_blank" w:tooltip="Zakon o ukrepih za uravnoteženje javnih financ občin" w:history="1">
              <w:r w:rsidRPr="00106C01">
                <w:rPr>
                  <w:rFonts w:ascii="Arial" w:hAnsi="Arial" w:cs="Arial"/>
                  <w:bCs/>
                  <w:sz w:val="20"/>
                </w:rPr>
                <w:t>14/15</w:t>
              </w:r>
            </w:hyperlink>
            <w:r w:rsidRPr="00106C01">
              <w:rPr>
                <w:rFonts w:ascii="Arial" w:hAnsi="Arial" w:cs="Arial"/>
                <w:bCs/>
                <w:sz w:val="20"/>
              </w:rPr>
              <w:t xml:space="preserve"> – ZUUJFO in </w:t>
            </w:r>
            <w:hyperlink r:id="rId21" w:tgtFrame="_blank" w:tooltip="Zakon o spremembah in dopolnitvah Zakona o železniškem prometu" w:history="1">
              <w:r w:rsidRPr="00106C01">
                <w:rPr>
                  <w:rStyle w:val="Hiperpovezava"/>
                  <w:rFonts w:ascii="Arial" w:hAnsi="Arial" w:cs="Arial"/>
                  <w:color w:val="auto"/>
                  <w:sz w:val="20"/>
                  <w:u w:val="none"/>
                </w:rPr>
                <w:t>84/15</w:t>
              </w:r>
            </w:hyperlink>
            <w:r w:rsidRPr="00106C01">
              <w:rPr>
                <w:rFonts w:ascii="Arial" w:hAnsi="Arial" w:cs="Arial"/>
                <w:sz w:val="20"/>
              </w:rPr>
              <w:t xml:space="preserve"> – ZZelP-J) za vlogo in odločbo znaša 22,66 EUR.</w:t>
            </w:r>
          </w:p>
          <w:p w:rsidR="003E76E8" w:rsidRPr="00106C01" w:rsidRDefault="003E76E8" w:rsidP="003A62C9">
            <w:pPr>
              <w:spacing w:line="240" w:lineRule="atLeast"/>
              <w:jc w:val="both"/>
              <w:rPr>
                <w:rFonts w:ascii="Arial" w:hAnsi="Arial" w:cs="Arial"/>
                <w:sz w:val="20"/>
              </w:rPr>
            </w:pPr>
          </w:p>
          <w:p w:rsidR="005572A6" w:rsidRPr="002B6E85" w:rsidRDefault="005572A6" w:rsidP="003A62C9">
            <w:pPr>
              <w:spacing w:line="240" w:lineRule="atLeast"/>
              <w:rPr>
                <w:rFonts w:ascii="Arial" w:hAnsi="Arial" w:cs="Arial"/>
                <w:i/>
                <w:color w:val="FF0000"/>
                <w:sz w:val="20"/>
              </w:rPr>
            </w:pPr>
            <w:r w:rsidRPr="002B6E85">
              <w:rPr>
                <w:rFonts w:ascii="Arial" w:hAnsi="Arial" w:cs="Arial"/>
                <w:i/>
                <w:color w:val="FF0000"/>
                <w:sz w:val="20"/>
              </w:rPr>
              <w:t>Plačilo takse se izvede za:</w:t>
            </w:r>
          </w:p>
          <w:p w:rsidR="005572A6" w:rsidRPr="002B6E85" w:rsidRDefault="005572A6" w:rsidP="003A62C9">
            <w:pPr>
              <w:spacing w:line="240" w:lineRule="atLeast"/>
              <w:rPr>
                <w:rFonts w:ascii="Arial" w:hAnsi="Arial" w:cs="Arial"/>
                <w:i/>
                <w:color w:val="FF0000"/>
                <w:sz w:val="20"/>
              </w:rPr>
            </w:pPr>
            <w:r w:rsidRPr="002B6E85">
              <w:rPr>
                <w:rFonts w:ascii="Arial" w:hAnsi="Arial" w:cs="Arial"/>
                <w:i/>
                <w:color w:val="FF0000"/>
                <w:sz w:val="20"/>
              </w:rPr>
              <w:t>RS Ministrstvo za kmetijstvo, gozdarstvo in prehrano,</w:t>
            </w:r>
          </w:p>
          <w:p w:rsidR="005572A6" w:rsidRPr="002B6E85" w:rsidRDefault="005572A6" w:rsidP="003A62C9">
            <w:pPr>
              <w:spacing w:line="240" w:lineRule="atLeast"/>
              <w:rPr>
                <w:rFonts w:ascii="Arial" w:hAnsi="Arial" w:cs="Arial"/>
                <w:b/>
                <w:color w:val="FF0000"/>
                <w:sz w:val="20"/>
              </w:rPr>
            </w:pPr>
            <w:r w:rsidRPr="002B6E85">
              <w:rPr>
                <w:rFonts w:ascii="Arial" w:hAnsi="Arial" w:cs="Arial"/>
                <w:i/>
                <w:color w:val="FF0000"/>
                <w:sz w:val="20"/>
              </w:rPr>
              <w:t>Dunajska 22, 1000 Ljubljana</w:t>
            </w:r>
          </w:p>
          <w:p w:rsidR="005572A6" w:rsidRPr="002B6E85" w:rsidRDefault="005572A6" w:rsidP="003A62C9">
            <w:pPr>
              <w:spacing w:line="240" w:lineRule="atLeast"/>
              <w:rPr>
                <w:rFonts w:ascii="Arial" w:hAnsi="Arial" w:cs="Arial"/>
                <w:bCs/>
                <w:i/>
                <w:color w:val="FF0000"/>
                <w:sz w:val="20"/>
              </w:rPr>
            </w:pPr>
            <w:r w:rsidRPr="002B6E85">
              <w:rPr>
                <w:rFonts w:ascii="Arial" w:hAnsi="Arial" w:cs="Arial"/>
                <w:bCs/>
                <w:i/>
                <w:color w:val="FF0000"/>
                <w:sz w:val="20"/>
              </w:rPr>
              <w:t>TR: 01100-1000315637</w:t>
            </w:r>
          </w:p>
          <w:p w:rsidR="005572A6" w:rsidRPr="002B6E85" w:rsidRDefault="005572A6" w:rsidP="003A62C9">
            <w:pPr>
              <w:autoSpaceDE w:val="0"/>
              <w:autoSpaceDN w:val="0"/>
              <w:adjustRightInd w:val="0"/>
              <w:spacing w:line="240" w:lineRule="atLeast"/>
              <w:rPr>
                <w:rFonts w:ascii="Arial" w:hAnsi="Arial" w:cs="Arial"/>
                <w:bCs/>
                <w:i/>
                <w:color w:val="FF0000"/>
                <w:sz w:val="20"/>
              </w:rPr>
            </w:pPr>
            <w:r w:rsidRPr="002B6E85">
              <w:rPr>
                <w:rFonts w:ascii="Arial" w:hAnsi="Arial" w:cs="Arial"/>
                <w:bCs/>
                <w:i/>
                <w:color w:val="FF0000"/>
                <w:sz w:val="20"/>
              </w:rPr>
              <w:t>SKLIC: 11 23116-7111002</w:t>
            </w:r>
          </w:p>
          <w:p w:rsidR="005572A6" w:rsidRPr="00217EE3" w:rsidRDefault="005572A6" w:rsidP="003A62C9">
            <w:pPr>
              <w:spacing w:line="240" w:lineRule="atLeast"/>
              <w:jc w:val="both"/>
              <w:rPr>
                <w:rFonts w:ascii="Arial" w:hAnsi="Arial" w:cs="Arial"/>
                <w:bCs/>
                <w:i/>
                <w:color w:val="FF0000"/>
                <w:sz w:val="20"/>
              </w:rPr>
            </w:pPr>
            <w:r w:rsidRPr="002B6E85">
              <w:rPr>
                <w:rFonts w:ascii="Arial" w:hAnsi="Arial" w:cs="Arial"/>
                <w:bCs/>
                <w:i/>
                <w:color w:val="FF0000"/>
                <w:sz w:val="20"/>
              </w:rPr>
              <w:t>Namen – vloga za pridobitev odločbe o uvedbi agromelioracije</w:t>
            </w:r>
            <w:r w:rsidR="00EB794C" w:rsidRPr="002B6E85">
              <w:rPr>
                <w:rFonts w:ascii="Arial" w:hAnsi="Arial" w:cs="Arial"/>
                <w:bCs/>
                <w:i/>
                <w:color w:val="FF0000"/>
                <w:sz w:val="20"/>
              </w:rPr>
              <w:t xml:space="preserve"> na komasacijskem območju</w:t>
            </w:r>
          </w:p>
        </w:tc>
      </w:tr>
    </w:tbl>
    <w:p w:rsidR="003E76E8" w:rsidRPr="002B6E85" w:rsidRDefault="003E76E8" w:rsidP="003E76E8">
      <w:pPr>
        <w:tabs>
          <w:tab w:val="left" w:pos="3120"/>
        </w:tabs>
        <w:spacing w:line="240" w:lineRule="atLeast"/>
        <w:jc w:val="both"/>
        <w:rPr>
          <w:rFonts w:ascii="Arial" w:hAnsi="Arial" w:cs="Arial"/>
          <w:b/>
          <w:i/>
          <w:color w:val="FF0000"/>
          <w:sz w:val="20"/>
        </w:rPr>
      </w:pPr>
      <w:r w:rsidRPr="002B6E85">
        <w:rPr>
          <w:rFonts w:ascii="Arial" w:hAnsi="Arial" w:cs="Arial"/>
          <w:i/>
          <w:color w:val="FF0000"/>
          <w:sz w:val="20"/>
        </w:rPr>
        <w:t>Opomba: Podatek, označen z *, ni obvezen. Podatki so namenjeni lažji in hitrejši komunikaciji.</w:t>
      </w:r>
    </w:p>
    <w:p w:rsidR="00973405" w:rsidRDefault="00973405" w:rsidP="003A62C9">
      <w:pPr>
        <w:spacing w:line="240" w:lineRule="atLeast"/>
        <w:rPr>
          <w:rFonts w:ascii="Arial" w:hAnsi="Arial" w:cs="Arial"/>
          <w:sz w:val="20"/>
        </w:rPr>
      </w:pPr>
    </w:p>
    <w:p w:rsidR="00BC1A67" w:rsidRPr="00AB6985" w:rsidRDefault="00305B4A" w:rsidP="00BC1A67">
      <w:pPr>
        <w:spacing w:line="240" w:lineRule="atLeast"/>
        <w:rPr>
          <w:rFonts w:ascii="Arial" w:hAnsi="Arial" w:cs="Arial"/>
          <w:b/>
          <w:sz w:val="20"/>
        </w:rPr>
      </w:pPr>
      <w:r w:rsidRPr="00AB6985">
        <w:rPr>
          <w:rFonts w:ascii="Arial" w:hAnsi="Arial" w:cs="Arial"/>
          <w:b/>
          <w:sz w:val="20"/>
        </w:rPr>
        <w:t>Vzorec</w:t>
      </w:r>
      <w:r w:rsidR="0086129F" w:rsidRPr="00AB6985">
        <w:rPr>
          <w:rFonts w:ascii="Arial" w:hAnsi="Arial" w:cs="Arial"/>
          <w:b/>
          <w:sz w:val="20"/>
        </w:rPr>
        <w:t xml:space="preserve"> 1: Popis agromelioracijskih del s količinami</w:t>
      </w:r>
    </w:p>
    <w:p w:rsidR="00BC1A67" w:rsidRDefault="00BC1A67">
      <w:pPr>
        <w:rPr>
          <w:rFonts w:ascii="Arial" w:hAnsi="Arial" w:cs="Arial"/>
          <w:bCs/>
          <w:sz w:val="20"/>
        </w:rPr>
      </w:pPr>
    </w:p>
    <w:tbl>
      <w:tblPr>
        <w:tblStyle w:val="Tabelamrea"/>
        <w:tblW w:w="0" w:type="auto"/>
        <w:tblLook w:val="04A0" w:firstRow="1" w:lastRow="0" w:firstColumn="1" w:lastColumn="0" w:noHBand="0" w:noVBand="1"/>
      </w:tblPr>
      <w:tblGrid>
        <w:gridCol w:w="2484"/>
        <w:gridCol w:w="2242"/>
        <w:gridCol w:w="1518"/>
        <w:gridCol w:w="1805"/>
        <w:gridCol w:w="1805"/>
      </w:tblGrid>
      <w:tr w:rsidR="00BC1A67" w:rsidTr="00BC1A67">
        <w:tc>
          <w:tcPr>
            <w:tcW w:w="2484" w:type="dxa"/>
          </w:tcPr>
          <w:p w:rsidR="00BC1A67" w:rsidRDefault="00BC1A67">
            <w:pPr>
              <w:rPr>
                <w:rFonts w:ascii="Arial" w:hAnsi="Arial" w:cs="Arial"/>
                <w:bCs/>
                <w:sz w:val="20"/>
              </w:rPr>
            </w:pPr>
          </w:p>
        </w:tc>
        <w:tc>
          <w:tcPr>
            <w:tcW w:w="7370" w:type="dxa"/>
            <w:gridSpan w:val="4"/>
          </w:tcPr>
          <w:p w:rsidR="00BC1A67" w:rsidRDefault="00BC1A67" w:rsidP="00DB28A9">
            <w:pPr>
              <w:autoSpaceDE w:val="0"/>
              <w:autoSpaceDN w:val="0"/>
              <w:adjustRightInd w:val="0"/>
              <w:jc w:val="center"/>
              <w:rPr>
                <w:rFonts w:ascii="Arial" w:hAnsi="Arial" w:cs="Arial"/>
                <w:b/>
                <w:bCs/>
                <w:sz w:val="20"/>
              </w:rPr>
            </w:pPr>
          </w:p>
          <w:p w:rsidR="00BC1A67" w:rsidRPr="0086129F" w:rsidRDefault="00BC1A67" w:rsidP="00DB28A9">
            <w:pPr>
              <w:autoSpaceDE w:val="0"/>
              <w:autoSpaceDN w:val="0"/>
              <w:adjustRightInd w:val="0"/>
              <w:jc w:val="center"/>
              <w:rPr>
                <w:rFonts w:ascii="Arial" w:hAnsi="Arial" w:cs="Arial"/>
                <w:b/>
                <w:bCs/>
                <w:sz w:val="20"/>
              </w:rPr>
            </w:pPr>
            <w:r>
              <w:rPr>
                <w:rFonts w:ascii="Arial" w:hAnsi="Arial" w:cs="Arial"/>
                <w:b/>
                <w:bCs/>
                <w:sz w:val="20"/>
              </w:rPr>
              <w:t>POVZETEK AGROMELIORACIJSKIH DEL NA KOMASACIJSK</w:t>
            </w:r>
            <w:r w:rsidR="00B808D0">
              <w:rPr>
                <w:rFonts w:ascii="Arial" w:hAnsi="Arial" w:cs="Arial"/>
                <w:b/>
                <w:bCs/>
                <w:sz w:val="20"/>
              </w:rPr>
              <w:t>EM OBMOČJU</w:t>
            </w:r>
          </w:p>
          <w:p w:rsidR="00BC1A67" w:rsidRDefault="00BC1A67">
            <w:pPr>
              <w:rPr>
                <w:rFonts w:ascii="Arial" w:hAnsi="Arial" w:cs="Arial"/>
                <w:bCs/>
                <w:sz w:val="20"/>
              </w:rPr>
            </w:pPr>
          </w:p>
        </w:tc>
      </w:tr>
      <w:tr w:rsidR="00BC1A67" w:rsidTr="00BC1A67">
        <w:tc>
          <w:tcPr>
            <w:tcW w:w="2484" w:type="dxa"/>
            <w:vAlign w:val="center"/>
          </w:tcPr>
          <w:p w:rsidR="00BC1A67" w:rsidRDefault="00BC1A67" w:rsidP="00BC1A67">
            <w:pPr>
              <w:jc w:val="center"/>
              <w:rPr>
                <w:rFonts w:ascii="Arial" w:hAnsi="Arial" w:cs="Arial"/>
                <w:bCs/>
                <w:sz w:val="20"/>
              </w:rPr>
            </w:pPr>
            <w:r>
              <w:rPr>
                <w:rFonts w:ascii="Arial" w:hAnsi="Arial" w:cs="Arial"/>
                <w:b/>
                <w:bCs/>
                <w:sz w:val="20"/>
              </w:rPr>
              <w:t>AGROMELIORACIJSKO DELO NA KOMASACIJSKEM OBMOČJU</w:t>
            </w:r>
          </w:p>
        </w:tc>
        <w:tc>
          <w:tcPr>
            <w:tcW w:w="2528" w:type="dxa"/>
            <w:vAlign w:val="center"/>
          </w:tcPr>
          <w:p w:rsidR="00BC1A67" w:rsidRDefault="00BC1A67" w:rsidP="00BC1A67">
            <w:pPr>
              <w:autoSpaceDE w:val="0"/>
              <w:autoSpaceDN w:val="0"/>
              <w:adjustRightInd w:val="0"/>
              <w:jc w:val="center"/>
              <w:rPr>
                <w:rFonts w:ascii="Arial" w:hAnsi="Arial" w:cs="Arial"/>
                <w:b/>
                <w:bCs/>
                <w:sz w:val="20"/>
              </w:rPr>
            </w:pPr>
            <w:r>
              <w:rPr>
                <w:rFonts w:ascii="Arial" w:hAnsi="Arial" w:cs="Arial"/>
                <w:b/>
                <w:bCs/>
                <w:sz w:val="20"/>
              </w:rPr>
              <w:t>LOKACIJA (k.o., parcelna številka)</w:t>
            </w:r>
          </w:p>
        </w:tc>
        <w:tc>
          <w:tcPr>
            <w:tcW w:w="1614" w:type="dxa"/>
            <w:vAlign w:val="center"/>
          </w:tcPr>
          <w:p w:rsidR="00BC1A67" w:rsidRDefault="00BC1A67" w:rsidP="00BC1A67">
            <w:pPr>
              <w:jc w:val="center"/>
              <w:rPr>
                <w:rFonts w:ascii="Arial" w:hAnsi="Arial" w:cs="Arial"/>
                <w:bCs/>
                <w:sz w:val="20"/>
              </w:rPr>
            </w:pPr>
            <w:r>
              <w:rPr>
                <w:rFonts w:ascii="Arial" w:hAnsi="Arial" w:cs="Arial"/>
                <w:b/>
                <w:bCs/>
                <w:sz w:val="20"/>
              </w:rPr>
              <w:t>OZNAKA NA GRAFIČNI PRILOGI</w:t>
            </w:r>
          </w:p>
        </w:tc>
        <w:tc>
          <w:tcPr>
            <w:tcW w:w="1614" w:type="dxa"/>
            <w:vAlign w:val="center"/>
          </w:tcPr>
          <w:p w:rsidR="00BC1A67" w:rsidRPr="00157095" w:rsidRDefault="00BC1A67" w:rsidP="00BC1A67">
            <w:pPr>
              <w:autoSpaceDE w:val="0"/>
              <w:autoSpaceDN w:val="0"/>
              <w:adjustRightInd w:val="0"/>
              <w:jc w:val="center"/>
              <w:rPr>
                <w:rFonts w:ascii="Arial" w:hAnsi="Arial" w:cs="Arial"/>
                <w:b/>
                <w:bCs/>
                <w:sz w:val="20"/>
              </w:rPr>
            </w:pPr>
            <w:r w:rsidRPr="00157095">
              <w:rPr>
                <w:rFonts w:ascii="Arial" w:hAnsi="Arial" w:cs="Arial"/>
                <w:b/>
                <w:bCs/>
                <w:sz w:val="20"/>
              </w:rPr>
              <w:t>POVRŠINA</w:t>
            </w:r>
          </w:p>
          <w:p w:rsidR="00BC1A67" w:rsidRDefault="00BC1A67" w:rsidP="00BC1A67">
            <w:pPr>
              <w:jc w:val="center"/>
              <w:rPr>
                <w:rFonts w:ascii="Arial" w:hAnsi="Arial" w:cs="Arial"/>
                <w:bCs/>
                <w:sz w:val="20"/>
              </w:rPr>
            </w:pPr>
            <w:r w:rsidRPr="00157095">
              <w:rPr>
                <w:rFonts w:ascii="Arial" w:hAnsi="Arial" w:cs="Arial"/>
                <w:b/>
                <w:bCs/>
                <w:sz w:val="20"/>
              </w:rPr>
              <w:t>AGROMELIORA</w:t>
            </w:r>
            <w:r>
              <w:rPr>
                <w:rFonts w:ascii="Arial" w:hAnsi="Arial" w:cs="Arial"/>
                <w:b/>
                <w:bCs/>
                <w:sz w:val="20"/>
              </w:rPr>
              <w:t>-</w:t>
            </w:r>
            <w:r w:rsidRPr="00157095">
              <w:rPr>
                <w:rFonts w:ascii="Arial" w:hAnsi="Arial" w:cs="Arial"/>
                <w:b/>
                <w:bCs/>
                <w:sz w:val="20"/>
              </w:rPr>
              <w:t>CIJSKIH DEL (m</w:t>
            </w:r>
            <w:r w:rsidRPr="00871056">
              <w:rPr>
                <w:rFonts w:ascii="Arial" w:hAnsi="Arial" w:cs="Arial"/>
                <w:b/>
                <w:bCs/>
                <w:sz w:val="20"/>
                <w:vertAlign w:val="superscript"/>
              </w:rPr>
              <w:t>2</w:t>
            </w:r>
            <w:r w:rsidRPr="00157095">
              <w:rPr>
                <w:rFonts w:ascii="Arial" w:hAnsi="Arial" w:cs="Arial"/>
                <w:b/>
                <w:bCs/>
                <w:sz w:val="20"/>
              </w:rPr>
              <w:t>)</w:t>
            </w:r>
          </w:p>
        </w:tc>
        <w:tc>
          <w:tcPr>
            <w:tcW w:w="1614" w:type="dxa"/>
            <w:vAlign w:val="center"/>
          </w:tcPr>
          <w:p w:rsidR="00BC1A67" w:rsidRDefault="00BC1A67" w:rsidP="00BC1A67">
            <w:pPr>
              <w:autoSpaceDE w:val="0"/>
              <w:autoSpaceDN w:val="0"/>
              <w:adjustRightInd w:val="0"/>
              <w:jc w:val="center"/>
              <w:rPr>
                <w:rFonts w:ascii="Arial" w:hAnsi="Arial" w:cs="Arial"/>
                <w:b/>
                <w:bCs/>
                <w:sz w:val="20"/>
              </w:rPr>
            </w:pPr>
          </w:p>
          <w:p w:rsidR="00BC1A67" w:rsidRDefault="00BC1A67" w:rsidP="00BC1A67">
            <w:pPr>
              <w:jc w:val="center"/>
              <w:rPr>
                <w:rFonts w:ascii="Arial" w:hAnsi="Arial" w:cs="Arial"/>
                <w:bCs/>
                <w:sz w:val="20"/>
              </w:rPr>
            </w:pPr>
            <w:r>
              <w:rPr>
                <w:rFonts w:ascii="Arial" w:hAnsi="Arial" w:cs="Arial"/>
                <w:b/>
                <w:bCs/>
                <w:sz w:val="20"/>
              </w:rPr>
              <w:t>DOLŽI</w:t>
            </w:r>
            <w:r w:rsidRPr="00157095">
              <w:rPr>
                <w:rFonts w:ascii="Arial" w:hAnsi="Arial" w:cs="Arial"/>
                <w:b/>
                <w:bCs/>
                <w:sz w:val="20"/>
              </w:rPr>
              <w:t>NA AGROMELIORA</w:t>
            </w:r>
            <w:r>
              <w:rPr>
                <w:rFonts w:ascii="Arial" w:hAnsi="Arial" w:cs="Arial"/>
                <w:b/>
                <w:bCs/>
                <w:sz w:val="20"/>
              </w:rPr>
              <w:t>-</w:t>
            </w:r>
            <w:r w:rsidRPr="00157095">
              <w:rPr>
                <w:rFonts w:ascii="Arial" w:hAnsi="Arial" w:cs="Arial"/>
                <w:b/>
                <w:bCs/>
                <w:sz w:val="20"/>
              </w:rPr>
              <w:t>CIJSKIH</w:t>
            </w:r>
            <w:r>
              <w:rPr>
                <w:rFonts w:ascii="Arial" w:hAnsi="Arial" w:cs="Arial"/>
                <w:b/>
                <w:bCs/>
                <w:sz w:val="20"/>
              </w:rPr>
              <w:t xml:space="preserve"> </w:t>
            </w:r>
            <w:r w:rsidRPr="00157095">
              <w:rPr>
                <w:rFonts w:ascii="Arial" w:hAnsi="Arial" w:cs="Arial"/>
                <w:b/>
                <w:bCs/>
                <w:sz w:val="20"/>
              </w:rPr>
              <w:t>DEL (m)</w:t>
            </w: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tcPr>
          <w:p w:rsidR="00BC1A67" w:rsidRDefault="00BC1A67">
            <w:pPr>
              <w:rPr>
                <w:rFonts w:ascii="Arial" w:hAnsi="Arial" w:cs="Arial"/>
                <w:bCs/>
                <w:sz w:val="20"/>
              </w:rPr>
            </w:pPr>
          </w:p>
        </w:tc>
        <w:tc>
          <w:tcPr>
            <w:tcW w:w="2528"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c>
          <w:tcPr>
            <w:tcW w:w="1614" w:type="dxa"/>
          </w:tcPr>
          <w:p w:rsidR="00BC1A67" w:rsidRDefault="00BC1A67">
            <w:pPr>
              <w:rPr>
                <w:rFonts w:ascii="Arial" w:hAnsi="Arial" w:cs="Arial"/>
                <w:bCs/>
                <w:sz w:val="20"/>
              </w:rPr>
            </w:pPr>
          </w:p>
        </w:tc>
      </w:tr>
      <w:tr w:rsidR="00BC1A67" w:rsidTr="00BC1A67">
        <w:tc>
          <w:tcPr>
            <w:tcW w:w="2484" w:type="dxa"/>
            <w:vAlign w:val="center"/>
          </w:tcPr>
          <w:p w:rsidR="00BC1A67" w:rsidRPr="00BC1A67" w:rsidRDefault="00BC1A67" w:rsidP="00BD7895">
            <w:pPr>
              <w:jc w:val="center"/>
              <w:rPr>
                <w:rFonts w:ascii="Arial" w:hAnsi="Arial" w:cs="Arial"/>
                <w:b/>
                <w:bCs/>
                <w:sz w:val="20"/>
              </w:rPr>
            </w:pPr>
            <w:r w:rsidRPr="00BC1A67">
              <w:rPr>
                <w:rFonts w:ascii="Arial" w:hAnsi="Arial" w:cs="Arial"/>
                <w:b/>
                <w:bCs/>
                <w:sz w:val="20"/>
              </w:rPr>
              <w:t>SKUPAJ</w:t>
            </w:r>
          </w:p>
        </w:tc>
        <w:tc>
          <w:tcPr>
            <w:tcW w:w="2528" w:type="dxa"/>
          </w:tcPr>
          <w:p w:rsidR="00BC1A67" w:rsidRDefault="00BC1A67" w:rsidP="00BD7895">
            <w:pPr>
              <w:jc w:val="center"/>
              <w:rPr>
                <w:rFonts w:ascii="Arial" w:hAnsi="Arial" w:cs="Arial"/>
                <w:bCs/>
                <w:sz w:val="20"/>
              </w:rPr>
            </w:pPr>
            <w:r>
              <w:rPr>
                <w:rFonts w:ascii="Arial" w:hAnsi="Arial" w:cs="Arial"/>
                <w:bCs/>
                <w:sz w:val="20"/>
              </w:rPr>
              <w:t>/</w:t>
            </w:r>
          </w:p>
        </w:tc>
        <w:tc>
          <w:tcPr>
            <w:tcW w:w="1614" w:type="dxa"/>
          </w:tcPr>
          <w:p w:rsidR="00BC1A67" w:rsidRDefault="00BC1A67" w:rsidP="00BD7895">
            <w:pPr>
              <w:jc w:val="center"/>
              <w:rPr>
                <w:rFonts w:ascii="Arial" w:hAnsi="Arial" w:cs="Arial"/>
                <w:bCs/>
                <w:sz w:val="20"/>
              </w:rPr>
            </w:pPr>
            <w:r>
              <w:rPr>
                <w:rFonts w:ascii="Arial" w:hAnsi="Arial" w:cs="Arial"/>
                <w:bCs/>
                <w:sz w:val="20"/>
              </w:rPr>
              <w:t>/</w:t>
            </w:r>
          </w:p>
        </w:tc>
        <w:tc>
          <w:tcPr>
            <w:tcW w:w="1614" w:type="dxa"/>
          </w:tcPr>
          <w:p w:rsidR="00BC1A67" w:rsidRDefault="00BC1A67" w:rsidP="00BD7895">
            <w:pPr>
              <w:jc w:val="center"/>
              <w:rPr>
                <w:rFonts w:ascii="Arial" w:hAnsi="Arial" w:cs="Arial"/>
                <w:bCs/>
                <w:sz w:val="20"/>
              </w:rPr>
            </w:pPr>
          </w:p>
        </w:tc>
        <w:tc>
          <w:tcPr>
            <w:tcW w:w="1614" w:type="dxa"/>
          </w:tcPr>
          <w:p w:rsidR="00BC1A67" w:rsidRDefault="00BC1A67" w:rsidP="00BD7895">
            <w:pPr>
              <w:jc w:val="center"/>
              <w:rPr>
                <w:rFonts w:ascii="Arial" w:hAnsi="Arial" w:cs="Arial"/>
                <w:bCs/>
                <w:sz w:val="20"/>
              </w:rPr>
            </w:pPr>
          </w:p>
        </w:tc>
      </w:tr>
    </w:tbl>
    <w:p w:rsidR="00157095" w:rsidRDefault="00157095" w:rsidP="00BD7895">
      <w:pPr>
        <w:jc w:val="center"/>
        <w:rPr>
          <w:rFonts w:ascii="Arial" w:hAnsi="Arial" w:cs="Arial"/>
          <w:bCs/>
          <w:sz w:val="20"/>
        </w:rPr>
      </w:pPr>
      <w:r>
        <w:rPr>
          <w:rFonts w:ascii="Arial" w:hAnsi="Arial" w:cs="Arial"/>
          <w:bCs/>
          <w:sz w:val="20"/>
        </w:rPr>
        <w:br w:type="page"/>
      </w:r>
    </w:p>
    <w:p w:rsidR="00BC1A67" w:rsidRDefault="00BC1A67">
      <w:pPr>
        <w:rPr>
          <w:rFonts w:ascii="Arial" w:hAnsi="Arial" w:cs="Arial"/>
          <w:bCs/>
          <w:sz w:val="20"/>
        </w:rPr>
      </w:pPr>
    </w:p>
    <w:p w:rsidR="00E231C1" w:rsidRPr="00D162CF" w:rsidRDefault="00E231C1" w:rsidP="003A62C9">
      <w:pPr>
        <w:spacing w:line="240" w:lineRule="atLeast"/>
        <w:rPr>
          <w:rFonts w:ascii="Arial" w:hAnsi="Arial" w:cs="Arial"/>
          <w:bCs/>
          <w:sz w:val="20"/>
        </w:rPr>
      </w:pPr>
    </w:p>
    <w:p w:rsidR="007B225F" w:rsidRPr="00770CFC" w:rsidRDefault="00305B4A" w:rsidP="00FA3F90">
      <w:pPr>
        <w:spacing w:line="240" w:lineRule="atLeast"/>
        <w:rPr>
          <w:rFonts w:ascii="Arial" w:hAnsi="Arial" w:cs="Arial"/>
          <w:b/>
          <w:bCs/>
          <w:sz w:val="20"/>
        </w:rPr>
      </w:pPr>
      <w:r w:rsidRPr="00770CFC">
        <w:rPr>
          <w:rFonts w:ascii="Arial" w:hAnsi="Arial" w:cs="Arial"/>
          <w:b/>
          <w:bCs/>
          <w:sz w:val="20"/>
        </w:rPr>
        <w:t>Vzorec</w:t>
      </w:r>
      <w:r w:rsidR="00FA3F90" w:rsidRPr="00770CFC">
        <w:rPr>
          <w:rFonts w:ascii="Arial" w:hAnsi="Arial" w:cs="Arial"/>
          <w:b/>
          <w:bCs/>
          <w:sz w:val="20"/>
        </w:rPr>
        <w:t xml:space="preserve"> 2: Tabelarični seznam lastnikov</w:t>
      </w:r>
      <w:r w:rsidR="00C8139F" w:rsidRPr="00770CFC">
        <w:rPr>
          <w:rFonts w:ascii="Arial" w:hAnsi="Arial" w:cs="Arial"/>
          <w:b/>
          <w:bCs/>
          <w:sz w:val="20"/>
        </w:rPr>
        <w:t xml:space="preserve"> (fizične osebe)</w:t>
      </w:r>
    </w:p>
    <w:p w:rsidR="007B225F" w:rsidRPr="00D162CF" w:rsidRDefault="007B225F" w:rsidP="003A62C9">
      <w:pPr>
        <w:spacing w:line="240" w:lineRule="atLeast"/>
        <w:rPr>
          <w:rFonts w:ascii="Arial" w:hAnsi="Arial" w:cs="Arial"/>
          <w:bCs/>
          <w:sz w:val="20"/>
        </w:rPr>
      </w:pPr>
    </w:p>
    <w:p w:rsidR="007B225F" w:rsidRPr="00D162CF" w:rsidRDefault="007B225F" w:rsidP="003A62C9">
      <w:pPr>
        <w:spacing w:line="240" w:lineRule="atLeast"/>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966"/>
        <w:gridCol w:w="813"/>
        <w:gridCol w:w="747"/>
        <w:gridCol w:w="967"/>
        <w:gridCol w:w="1137"/>
        <w:gridCol w:w="1348"/>
        <w:gridCol w:w="1193"/>
        <w:gridCol w:w="1377"/>
      </w:tblGrid>
      <w:tr w:rsidR="00B2750B" w:rsidRPr="00D162CF" w:rsidTr="00AB6985">
        <w:tc>
          <w:tcPr>
            <w:tcW w:w="1198" w:type="dxa"/>
            <w:tcBorders>
              <w:bottom w:val="single" w:sz="4" w:space="0" w:color="auto"/>
            </w:tcBorders>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Zaporedna številka</w:t>
            </w:r>
          </w:p>
          <w:p w:rsidR="00483295" w:rsidRPr="00B2750B" w:rsidRDefault="00483295" w:rsidP="003A62C9">
            <w:pPr>
              <w:spacing w:line="240" w:lineRule="atLeast"/>
              <w:jc w:val="center"/>
              <w:rPr>
                <w:rFonts w:ascii="Arial" w:hAnsi="Arial" w:cs="Arial"/>
                <w:b/>
                <w:bCs/>
                <w:sz w:val="18"/>
                <w:szCs w:val="18"/>
              </w:rPr>
            </w:pPr>
          </w:p>
        </w:tc>
        <w:tc>
          <w:tcPr>
            <w:tcW w:w="966"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Ime in priimek</w:t>
            </w:r>
          </w:p>
          <w:p w:rsidR="00483295" w:rsidRPr="00B2750B" w:rsidRDefault="00483295" w:rsidP="003A62C9">
            <w:pPr>
              <w:spacing w:line="240" w:lineRule="atLeast"/>
              <w:jc w:val="center"/>
              <w:rPr>
                <w:rFonts w:ascii="Arial" w:hAnsi="Arial" w:cs="Arial"/>
                <w:b/>
                <w:bCs/>
                <w:sz w:val="18"/>
                <w:szCs w:val="18"/>
              </w:rPr>
            </w:pPr>
          </w:p>
        </w:tc>
        <w:tc>
          <w:tcPr>
            <w:tcW w:w="813"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Naslov</w:t>
            </w:r>
          </w:p>
        </w:tc>
        <w:tc>
          <w:tcPr>
            <w:tcW w:w="747" w:type="dxa"/>
            <w:shd w:val="clear" w:color="auto" w:fill="E6E6E6"/>
            <w:vAlign w:val="center"/>
          </w:tcPr>
          <w:p w:rsidR="00483295" w:rsidRPr="00B2750B" w:rsidRDefault="00483295" w:rsidP="00AB6985">
            <w:pPr>
              <w:spacing w:line="240" w:lineRule="atLeast"/>
              <w:jc w:val="center"/>
              <w:rPr>
                <w:rFonts w:ascii="Arial" w:hAnsi="Arial" w:cs="Arial"/>
                <w:b/>
                <w:bCs/>
                <w:sz w:val="18"/>
                <w:szCs w:val="18"/>
              </w:rPr>
            </w:pPr>
            <w:r w:rsidRPr="00B2750B">
              <w:rPr>
                <w:rFonts w:ascii="Arial" w:hAnsi="Arial" w:cs="Arial"/>
                <w:b/>
                <w:bCs/>
                <w:sz w:val="18"/>
                <w:szCs w:val="18"/>
              </w:rPr>
              <w:t>EMŠO</w:t>
            </w:r>
          </w:p>
        </w:tc>
        <w:tc>
          <w:tcPr>
            <w:tcW w:w="967"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Parcelna številka</w:t>
            </w:r>
          </w:p>
        </w:tc>
        <w:tc>
          <w:tcPr>
            <w:tcW w:w="1137"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Katastrska občina</w:t>
            </w:r>
          </w:p>
        </w:tc>
        <w:tc>
          <w:tcPr>
            <w:tcW w:w="1348"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Površina</w:t>
            </w:r>
            <w:r w:rsidR="00E05923">
              <w:rPr>
                <w:rFonts w:ascii="Arial" w:hAnsi="Arial" w:cs="Arial"/>
                <w:b/>
                <w:bCs/>
                <w:sz w:val="18"/>
                <w:szCs w:val="18"/>
              </w:rPr>
              <w:t xml:space="preserve"> </w:t>
            </w:r>
          </w:p>
          <w:p w:rsidR="00E05923" w:rsidRPr="00B2750B" w:rsidRDefault="00E05923" w:rsidP="003A62C9">
            <w:pPr>
              <w:spacing w:line="240" w:lineRule="atLeast"/>
              <w:jc w:val="center"/>
              <w:rPr>
                <w:rFonts w:ascii="Arial" w:hAnsi="Arial" w:cs="Arial"/>
                <w:b/>
                <w:bCs/>
                <w:sz w:val="18"/>
                <w:szCs w:val="18"/>
              </w:rPr>
            </w:pPr>
            <w:r>
              <w:rPr>
                <w:rFonts w:ascii="Arial" w:hAnsi="Arial" w:cs="Arial"/>
                <w:b/>
                <w:bCs/>
                <w:sz w:val="18"/>
                <w:szCs w:val="18"/>
              </w:rPr>
              <w:t>(m</w:t>
            </w:r>
            <w:r w:rsidRPr="00E05923">
              <w:rPr>
                <w:rFonts w:ascii="Arial" w:hAnsi="Arial" w:cs="Arial"/>
                <w:b/>
                <w:bCs/>
                <w:sz w:val="18"/>
                <w:szCs w:val="18"/>
                <w:vertAlign w:val="superscript"/>
              </w:rPr>
              <w:t>2</w:t>
            </w:r>
            <w:r>
              <w:rPr>
                <w:rFonts w:ascii="Arial" w:hAnsi="Arial" w:cs="Arial"/>
                <w:b/>
                <w:bCs/>
                <w:sz w:val="18"/>
                <w:szCs w:val="18"/>
              </w:rPr>
              <w:t>)</w:t>
            </w:r>
          </w:p>
        </w:tc>
        <w:tc>
          <w:tcPr>
            <w:tcW w:w="1193"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Namenska raba</w:t>
            </w:r>
          </w:p>
        </w:tc>
        <w:tc>
          <w:tcPr>
            <w:tcW w:w="1377" w:type="dxa"/>
            <w:shd w:val="clear" w:color="auto" w:fill="E6E6E6"/>
            <w:vAlign w:val="center"/>
          </w:tcPr>
          <w:p w:rsidR="00483295" w:rsidRPr="00B2750B" w:rsidRDefault="00483295" w:rsidP="003A62C9">
            <w:pPr>
              <w:spacing w:line="240" w:lineRule="atLeast"/>
              <w:jc w:val="center"/>
              <w:rPr>
                <w:rFonts w:ascii="Arial" w:hAnsi="Arial" w:cs="Arial"/>
                <w:b/>
                <w:bCs/>
                <w:sz w:val="18"/>
                <w:szCs w:val="18"/>
              </w:rPr>
            </w:pPr>
          </w:p>
          <w:p w:rsidR="00483295" w:rsidRPr="00B2750B" w:rsidRDefault="00483295" w:rsidP="003A62C9">
            <w:pPr>
              <w:spacing w:line="240" w:lineRule="atLeast"/>
              <w:jc w:val="center"/>
              <w:rPr>
                <w:rFonts w:ascii="Arial" w:hAnsi="Arial" w:cs="Arial"/>
                <w:b/>
                <w:bCs/>
                <w:sz w:val="18"/>
                <w:szCs w:val="18"/>
              </w:rPr>
            </w:pPr>
            <w:r w:rsidRPr="00B2750B">
              <w:rPr>
                <w:rFonts w:ascii="Arial" w:hAnsi="Arial" w:cs="Arial"/>
                <w:b/>
                <w:bCs/>
                <w:sz w:val="18"/>
                <w:szCs w:val="18"/>
              </w:rPr>
              <w:t>(So)lastniški delež</w:t>
            </w: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1</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2</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3</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4</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5</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6</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7</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8</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9</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r w:rsidR="00B2750B" w:rsidRPr="00D162CF" w:rsidTr="00B2750B">
        <w:tc>
          <w:tcPr>
            <w:tcW w:w="1198" w:type="dxa"/>
            <w:shd w:val="clear" w:color="auto" w:fill="E6E6E6"/>
          </w:tcPr>
          <w:p w:rsidR="00483295" w:rsidRPr="009771A8" w:rsidRDefault="00483295" w:rsidP="003A62C9">
            <w:pPr>
              <w:spacing w:line="240" w:lineRule="atLeast"/>
              <w:jc w:val="center"/>
              <w:rPr>
                <w:rFonts w:ascii="Arial" w:hAnsi="Arial" w:cs="Arial"/>
                <w:b/>
                <w:bCs/>
                <w:sz w:val="16"/>
                <w:szCs w:val="16"/>
              </w:rPr>
            </w:pPr>
          </w:p>
          <w:p w:rsidR="00483295" w:rsidRPr="009771A8" w:rsidRDefault="00483295" w:rsidP="003A62C9">
            <w:pPr>
              <w:spacing w:line="240" w:lineRule="atLeast"/>
              <w:jc w:val="center"/>
              <w:rPr>
                <w:rFonts w:ascii="Arial" w:hAnsi="Arial" w:cs="Arial"/>
                <w:b/>
                <w:bCs/>
                <w:sz w:val="16"/>
                <w:szCs w:val="16"/>
              </w:rPr>
            </w:pPr>
            <w:r w:rsidRPr="009771A8">
              <w:rPr>
                <w:rFonts w:ascii="Arial" w:hAnsi="Arial" w:cs="Arial"/>
                <w:b/>
                <w:bCs/>
                <w:sz w:val="16"/>
                <w:szCs w:val="16"/>
              </w:rPr>
              <w:t>10</w:t>
            </w:r>
          </w:p>
          <w:p w:rsidR="00483295" w:rsidRPr="009771A8" w:rsidRDefault="00483295" w:rsidP="003A62C9">
            <w:pPr>
              <w:spacing w:line="240" w:lineRule="atLeast"/>
              <w:jc w:val="center"/>
              <w:rPr>
                <w:rFonts w:ascii="Arial" w:hAnsi="Arial" w:cs="Arial"/>
                <w:b/>
                <w:bCs/>
                <w:sz w:val="16"/>
                <w:szCs w:val="16"/>
              </w:rPr>
            </w:pPr>
          </w:p>
        </w:tc>
        <w:tc>
          <w:tcPr>
            <w:tcW w:w="966" w:type="dxa"/>
            <w:shd w:val="clear" w:color="auto" w:fill="auto"/>
          </w:tcPr>
          <w:p w:rsidR="00483295" w:rsidRPr="00D162CF" w:rsidRDefault="00483295" w:rsidP="003A62C9">
            <w:pPr>
              <w:spacing w:line="240" w:lineRule="atLeast"/>
              <w:rPr>
                <w:rFonts w:ascii="Arial" w:hAnsi="Arial" w:cs="Arial"/>
                <w:b/>
                <w:bCs/>
                <w:sz w:val="20"/>
              </w:rPr>
            </w:pPr>
          </w:p>
        </w:tc>
        <w:tc>
          <w:tcPr>
            <w:tcW w:w="813" w:type="dxa"/>
            <w:shd w:val="clear" w:color="auto" w:fill="auto"/>
          </w:tcPr>
          <w:p w:rsidR="00483295" w:rsidRPr="00D162CF" w:rsidRDefault="00483295" w:rsidP="003A62C9">
            <w:pPr>
              <w:spacing w:line="240" w:lineRule="atLeast"/>
              <w:rPr>
                <w:rFonts w:ascii="Arial" w:hAnsi="Arial" w:cs="Arial"/>
                <w:b/>
                <w:bCs/>
                <w:sz w:val="20"/>
              </w:rPr>
            </w:pPr>
          </w:p>
        </w:tc>
        <w:tc>
          <w:tcPr>
            <w:tcW w:w="747" w:type="dxa"/>
          </w:tcPr>
          <w:p w:rsidR="00483295" w:rsidRPr="00D162CF" w:rsidRDefault="00483295" w:rsidP="003A62C9">
            <w:pPr>
              <w:spacing w:line="240" w:lineRule="atLeast"/>
              <w:rPr>
                <w:rFonts w:ascii="Arial" w:hAnsi="Arial" w:cs="Arial"/>
                <w:b/>
                <w:bCs/>
                <w:sz w:val="20"/>
              </w:rPr>
            </w:pPr>
          </w:p>
        </w:tc>
        <w:tc>
          <w:tcPr>
            <w:tcW w:w="967" w:type="dxa"/>
            <w:shd w:val="clear" w:color="auto" w:fill="auto"/>
          </w:tcPr>
          <w:p w:rsidR="00483295" w:rsidRPr="00D162CF" w:rsidRDefault="00483295" w:rsidP="003A62C9">
            <w:pPr>
              <w:spacing w:line="240" w:lineRule="atLeast"/>
              <w:rPr>
                <w:rFonts w:ascii="Arial" w:hAnsi="Arial" w:cs="Arial"/>
                <w:b/>
                <w:bCs/>
                <w:sz w:val="20"/>
              </w:rPr>
            </w:pPr>
          </w:p>
        </w:tc>
        <w:tc>
          <w:tcPr>
            <w:tcW w:w="1137" w:type="dxa"/>
            <w:shd w:val="clear" w:color="auto" w:fill="auto"/>
          </w:tcPr>
          <w:p w:rsidR="00483295" w:rsidRPr="00D162CF" w:rsidRDefault="00483295" w:rsidP="003A62C9">
            <w:pPr>
              <w:spacing w:line="240" w:lineRule="atLeast"/>
              <w:rPr>
                <w:rFonts w:ascii="Arial" w:hAnsi="Arial" w:cs="Arial"/>
                <w:b/>
                <w:bCs/>
                <w:sz w:val="20"/>
              </w:rPr>
            </w:pPr>
          </w:p>
        </w:tc>
        <w:tc>
          <w:tcPr>
            <w:tcW w:w="1348" w:type="dxa"/>
            <w:shd w:val="clear" w:color="auto" w:fill="auto"/>
          </w:tcPr>
          <w:p w:rsidR="00483295" w:rsidRPr="00D162CF" w:rsidRDefault="00483295" w:rsidP="003A62C9">
            <w:pPr>
              <w:spacing w:line="240" w:lineRule="atLeast"/>
              <w:rPr>
                <w:rFonts w:ascii="Arial" w:hAnsi="Arial" w:cs="Arial"/>
                <w:b/>
                <w:bCs/>
                <w:sz w:val="20"/>
              </w:rPr>
            </w:pPr>
          </w:p>
        </w:tc>
        <w:tc>
          <w:tcPr>
            <w:tcW w:w="1193" w:type="dxa"/>
            <w:shd w:val="clear" w:color="auto" w:fill="auto"/>
          </w:tcPr>
          <w:p w:rsidR="00483295" w:rsidRPr="00D162CF" w:rsidRDefault="00483295" w:rsidP="003A62C9">
            <w:pPr>
              <w:spacing w:line="240" w:lineRule="atLeast"/>
              <w:rPr>
                <w:rFonts w:ascii="Arial" w:hAnsi="Arial" w:cs="Arial"/>
                <w:b/>
                <w:bCs/>
                <w:sz w:val="20"/>
              </w:rPr>
            </w:pPr>
          </w:p>
        </w:tc>
        <w:tc>
          <w:tcPr>
            <w:tcW w:w="1377" w:type="dxa"/>
            <w:shd w:val="clear" w:color="auto" w:fill="auto"/>
          </w:tcPr>
          <w:p w:rsidR="00483295" w:rsidRPr="00D162CF" w:rsidRDefault="00483295" w:rsidP="003A62C9">
            <w:pPr>
              <w:spacing w:line="240" w:lineRule="atLeast"/>
              <w:rPr>
                <w:rFonts w:ascii="Arial" w:hAnsi="Arial" w:cs="Arial"/>
                <w:b/>
                <w:bCs/>
                <w:sz w:val="20"/>
              </w:rPr>
            </w:pPr>
          </w:p>
        </w:tc>
      </w:tr>
    </w:tbl>
    <w:p w:rsidR="007B225F" w:rsidRPr="00D162CF" w:rsidRDefault="007B225F" w:rsidP="003A62C9">
      <w:pPr>
        <w:spacing w:line="240" w:lineRule="atLeast"/>
        <w:rPr>
          <w:rFonts w:ascii="Arial" w:hAnsi="Arial" w:cs="Arial"/>
          <w:bCs/>
          <w:sz w:val="20"/>
        </w:rPr>
      </w:pPr>
    </w:p>
    <w:p w:rsidR="003B789D" w:rsidRPr="00D162CF" w:rsidRDefault="003B789D" w:rsidP="003A62C9">
      <w:pPr>
        <w:spacing w:line="240" w:lineRule="atLeast"/>
        <w:rPr>
          <w:rFonts w:ascii="Arial" w:hAnsi="Arial" w:cs="Arial"/>
          <w:bCs/>
          <w:sz w:val="20"/>
        </w:rPr>
      </w:pPr>
    </w:p>
    <w:p w:rsidR="000A7BC0" w:rsidRPr="00D162CF" w:rsidRDefault="007B225F" w:rsidP="003A62C9">
      <w:pPr>
        <w:spacing w:line="240" w:lineRule="atLeast"/>
        <w:jc w:val="both"/>
        <w:rPr>
          <w:rFonts w:ascii="Arial" w:hAnsi="Arial" w:cs="Arial"/>
          <w:bCs/>
          <w:sz w:val="20"/>
        </w:rPr>
      </w:pPr>
      <w:r w:rsidRPr="00D162CF">
        <w:rPr>
          <w:rFonts w:ascii="Arial" w:hAnsi="Arial" w:cs="Arial"/>
          <w:bCs/>
          <w:sz w:val="20"/>
        </w:rPr>
        <w:t>Kraj in datum:</w:t>
      </w:r>
    </w:p>
    <w:p w:rsidR="007B225F" w:rsidRPr="00D162CF" w:rsidRDefault="007B225F" w:rsidP="003A62C9">
      <w:pPr>
        <w:spacing w:line="240" w:lineRule="atLeast"/>
        <w:ind w:left="7230"/>
        <w:jc w:val="both"/>
        <w:rPr>
          <w:rFonts w:ascii="Arial" w:hAnsi="Arial" w:cs="Arial"/>
          <w:bCs/>
          <w:sz w:val="20"/>
        </w:rPr>
      </w:pPr>
      <w:r w:rsidRPr="00D162CF">
        <w:rPr>
          <w:rFonts w:ascii="Arial" w:hAnsi="Arial" w:cs="Arial"/>
          <w:bCs/>
          <w:sz w:val="20"/>
        </w:rPr>
        <w:t>Podpis vlagatelja:</w:t>
      </w:r>
    </w:p>
    <w:p w:rsidR="00C8139F" w:rsidRPr="00D162CF" w:rsidRDefault="000A7BC0" w:rsidP="00C8139F">
      <w:pPr>
        <w:spacing w:line="240" w:lineRule="atLeast"/>
        <w:rPr>
          <w:rFonts w:ascii="Arial" w:hAnsi="Arial" w:cs="Arial"/>
          <w:b/>
          <w:bCs/>
          <w:sz w:val="20"/>
        </w:rPr>
      </w:pPr>
      <w:r w:rsidRPr="00D162CF">
        <w:rPr>
          <w:rFonts w:ascii="Arial" w:hAnsi="Arial" w:cs="Arial"/>
          <w:b/>
          <w:sz w:val="20"/>
        </w:rPr>
        <w:br w:type="page"/>
      </w:r>
    </w:p>
    <w:p w:rsidR="00C8139F" w:rsidRPr="00D162CF" w:rsidRDefault="00C8139F" w:rsidP="00C8139F">
      <w:pPr>
        <w:spacing w:line="240" w:lineRule="atLeast"/>
        <w:rPr>
          <w:rFonts w:ascii="Arial" w:hAnsi="Arial" w:cs="Arial"/>
          <w:bCs/>
          <w:sz w:val="20"/>
        </w:rPr>
      </w:pPr>
    </w:p>
    <w:tbl>
      <w:tblPr>
        <w:tblpPr w:leftFromText="141" w:rightFromText="141" w:vertAnchor="page" w:horzAnchor="margin" w:tblpY="188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09"/>
        <w:gridCol w:w="851"/>
        <w:gridCol w:w="850"/>
        <w:gridCol w:w="992"/>
        <w:gridCol w:w="851"/>
        <w:gridCol w:w="992"/>
        <w:gridCol w:w="992"/>
        <w:gridCol w:w="993"/>
        <w:gridCol w:w="1103"/>
      </w:tblGrid>
      <w:tr w:rsidR="00D20354" w:rsidRPr="00EB794C" w:rsidTr="00D20354">
        <w:tc>
          <w:tcPr>
            <w:tcW w:w="993" w:type="dxa"/>
            <w:tcBorders>
              <w:bottom w:val="single" w:sz="4" w:space="0" w:color="auto"/>
            </w:tcBorders>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Zaporedna številka</w:t>
            </w:r>
          </w:p>
          <w:p w:rsidR="00D20354" w:rsidRPr="00EB794C" w:rsidRDefault="00D20354" w:rsidP="00D20354">
            <w:pPr>
              <w:spacing w:line="240" w:lineRule="atLeast"/>
              <w:jc w:val="center"/>
              <w:rPr>
                <w:rFonts w:ascii="Arial" w:hAnsi="Arial" w:cs="Arial"/>
                <w:b/>
                <w:bCs/>
                <w:sz w:val="14"/>
                <w:szCs w:val="14"/>
              </w:rPr>
            </w:pPr>
          </w:p>
        </w:tc>
        <w:tc>
          <w:tcPr>
            <w:tcW w:w="850"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Ime in priimek</w:t>
            </w:r>
          </w:p>
          <w:p w:rsidR="00D20354" w:rsidRPr="00EB794C" w:rsidRDefault="00D20354" w:rsidP="00D20354">
            <w:pPr>
              <w:spacing w:line="240" w:lineRule="atLeast"/>
              <w:jc w:val="center"/>
              <w:rPr>
                <w:rFonts w:ascii="Arial" w:hAnsi="Arial" w:cs="Arial"/>
                <w:b/>
                <w:bCs/>
                <w:sz w:val="14"/>
                <w:szCs w:val="14"/>
              </w:rPr>
            </w:pPr>
          </w:p>
        </w:tc>
        <w:tc>
          <w:tcPr>
            <w:tcW w:w="709"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Naslov</w:t>
            </w:r>
          </w:p>
        </w:tc>
        <w:tc>
          <w:tcPr>
            <w:tcW w:w="851"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Ime podjetja</w:t>
            </w:r>
          </w:p>
        </w:tc>
        <w:tc>
          <w:tcPr>
            <w:tcW w:w="850"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Sedež podjetja</w:t>
            </w:r>
          </w:p>
        </w:tc>
        <w:tc>
          <w:tcPr>
            <w:tcW w:w="992"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Davčna številka</w:t>
            </w:r>
          </w:p>
        </w:tc>
        <w:tc>
          <w:tcPr>
            <w:tcW w:w="851"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Parcelna številka</w:t>
            </w:r>
          </w:p>
        </w:tc>
        <w:tc>
          <w:tcPr>
            <w:tcW w:w="992"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Katastrska občina</w:t>
            </w:r>
          </w:p>
        </w:tc>
        <w:tc>
          <w:tcPr>
            <w:tcW w:w="992"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Površina (m</w:t>
            </w:r>
            <w:r w:rsidRPr="00EB794C">
              <w:rPr>
                <w:rFonts w:ascii="Arial" w:hAnsi="Arial" w:cs="Arial"/>
                <w:b/>
                <w:bCs/>
                <w:sz w:val="14"/>
                <w:szCs w:val="14"/>
                <w:vertAlign w:val="superscript"/>
              </w:rPr>
              <w:t>2</w:t>
            </w:r>
            <w:r w:rsidRPr="00EB794C">
              <w:rPr>
                <w:rFonts w:ascii="Arial" w:hAnsi="Arial" w:cs="Arial"/>
                <w:b/>
                <w:bCs/>
                <w:sz w:val="14"/>
                <w:szCs w:val="14"/>
              </w:rPr>
              <w:t>)</w:t>
            </w:r>
          </w:p>
        </w:tc>
        <w:tc>
          <w:tcPr>
            <w:tcW w:w="993"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Namenska raba</w:t>
            </w:r>
          </w:p>
        </w:tc>
        <w:tc>
          <w:tcPr>
            <w:tcW w:w="1103" w:type="dxa"/>
            <w:shd w:val="clear" w:color="auto" w:fill="E6E6E6"/>
            <w:vAlign w:val="center"/>
          </w:tcPr>
          <w:p w:rsidR="00D20354" w:rsidRPr="00EB794C" w:rsidRDefault="00D20354" w:rsidP="00D20354">
            <w:pPr>
              <w:spacing w:line="240" w:lineRule="atLeast"/>
              <w:jc w:val="center"/>
              <w:rPr>
                <w:rFonts w:ascii="Arial" w:hAnsi="Arial" w:cs="Arial"/>
                <w:b/>
                <w:bCs/>
                <w:sz w:val="14"/>
                <w:szCs w:val="14"/>
              </w:rPr>
            </w:pPr>
          </w:p>
          <w:p w:rsidR="00D20354" w:rsidRPr="00EB794C" w:rsidRDefault="00D20354" w:rsidP="00D20354">
            <w:pPr>
              <w:spacing w:line="240" w:lineRule="atLeast"/>
              <w:jc w:val="center"/>
              <w:rPr>
                <w:rFonts w:ascii="Arial" w:hAnsi="Arial" w:cs="Arial"/>
                <w:b/>
                <w:bCs/>
                <w:sz w:val="14"/>
                <w:szCs w:val="14"/>
              </w:rPr>
            </w:pPr>
            <w:r w:rsidRPr="00EB794C">
              <w:rPr>
                <w:rFonts w:ascii="Arial" w:hAnsi="Arial" w:cs="Arial"/>
                <w:b/>
                <w:bCs/>
                <w:sz w:val="14"/>
                <w:szCs w:val="14"/>
              </w:rPr>
              <w:t>(So)lastniški delež</w:t>
            </w: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1</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2</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3</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4</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5</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6</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7</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8</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9</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r w:rsidR="00D20354" w:rsidRPr="00D162CF" w:rsidTr="00D20354">
        <w:tc>
          <w:tcPr>
            <w:tcW w:w="993" w:type="dxa"/>
            <w:shd w:val="clear" w:color="auto" w:fill="E6E6E6"/>
          </w:tcPr>
          <w:p w:rsidR="00D20354" w:rsidRPr="00D162CF" w:rsidRDefault="00D20354" w:rsidP="00D20354">
            <w:pPr>
              <w:spacing w:line="240" w:lineRule="atLeast"/>
              <w:jc w:val="center"/>
              <w:rPr>
                <w:rFonts w:ascii="Arial" w:hAnsi="Arial" w:cs="Arial"/>
                <w:b/>
                <w:bCs/>
                <w:sz w:val="20"/>
              </w:rPr>
            </w:pPr>
          </w:p>
          <w:p w:rsidR="00D20354" w:rsidRPr="00D162CF" w:rsidRDefault="00D20354" w:rsidP="00D20354">
            <w:pPr>
              <w:spacing w:line="240" w:lineRule="atLeast"/>
              <w:jc w:val="center"/>
              <w:rPr>
                <w:rFonts w:ascii="Arial" w:hAnsi="Arial" w:cs="Arial"/>
                <w:b/>
                <w:bCs/>
                <w:sz w:val="20"/>
              </w:rPr>
            </w:pPr>
            <w:r w:rsidRPr="00D162CF">
              <w:rPr>
                <w:rFonts w:ascii="Arial" w:hAnsi="Arial" w:cs="Arial"/>
                <w:b/>
                <w:bCs/>
                <w:sz w:val="20"/>
              </w:rPr>
              <w:t>10</w:t>
            </w:r>
          </w:p>
          <w:p w:rsidR="00D20354" w:rsidRPr="00D162CF" w:rsidRDefault="00D20354" w:rsidP="00D20354">
            <w:pPr>
              <w:spacing w:line="240" w:lineRule="atLeast"/>
              <w:jc w:val="center"/>
              <w:rPr>
                <w:rFonts w:ascii="Arial" w:hAnsi="Arial" w:cs="Arial"/>
                <w:b/>
                <w:bCs/>
                <w:sz w:val="20"/>
              </w:rPr>
            </w:pPr>
          </w:p>
        </w:tc>
        <w:tc>
          <w:tcPr>
            <w:tcW w:w="850" w:type="dxa"/>
            <w:shd w:val="clear" w:color="auto" w:fill="auto"/>
          </w:tcPr>
          <w:p w:rsidR="00D20354" w:rsidRPr="00D162CF" w:rsidRDefault="00D20354" w:rsidP="00D20354">
            <w:pPr>
              <w:spacing w:line="240" w:lineRule="atLeast"/>
              <w:rPr>
                <w:rFonts w:ascii="Arial" w:hAnsi="Arial" w:cs="Arial"/>
                <w:b/>
                <w:bCs/>
                <w:sz w:val="20"/>
              </w:rPr>
            </w:pPr>
          </w:p>
        </w:tc>
        <w:tc>
          <w:tcPr>
            <w:tcW w:w="709" w:type="dxa"/>
            <w:shd w:val="clear" w:color="auto" w:fill="auto"/>
          </w:tcPr>
          <w:p w:rsidR="00D20354" w:rsidRPr="00D162CF" w:rsidRDefault="00D20354" w:rsidP="00D20354">
            <w:pPr>
              <w:spacing w:line="240" w:lineRule="atLeast"/>
              <w:rPr>
                <w:rFonts w:ascii="Arial" w:hAnsi="Arial" w:cs="Arial"/>
                <w:b/>
                <w:bCs/>
                <w:sz w:val="20"/>
              </w:rPr>
            </w:pPr>
          </w:p>
        </w:tc>
        <w:tc>
          <w:tcPr>
            <w:tcW w:w="851" w:type="dxa"/>
          </w:tcPr>
          <w:p w:rsidR="00D20354" w:rsidRPr="00D162CF" w:rsidRDefault="00D20354" w:rsidP="00D20354">
            <w:pPr>
              <w:spacing w:line="240" w:lineRule="atLeast"/>
              <w:rPr>
                <w:rFonts w:ascii="Arial" w:hAnsi="Arial" w:cs="Arial"/>
                <w:b/>
                <w:bCs/>
                <w:sz w:val="20"/>
              </w:rPr>
            </w:pPr>
          </w:p>
        </w:tc>
        <w:tc>
          <w:tcPr>
            <w:tcW w:w="850" w:type="dxa"/>
            <w:vAlign w:val="center"/>
          </w:tcPr>
          <w:p w:rsidR="00D20354" w:rsidRPr="00D162CF" w:rsidRDefault="00D20354" w:rsidP="00D20354">
            <w:pPr>
              <w:spacing w:line="240" w:lineRule="atLeast"/>
              <w:jc w:val="center"/>
              <w:rPr>
                <w:rFonts w:ascii="Arial" w:hAnsi="Arial" w:cs="Arial"/>
                <w:b/>
                <w:bCs/>
                <w:sz w:val="20"/>
              </w:rPr>
            </w:pPr>
          </w:p>
        </w:tc>
        <w:tc>
          <w:tcPr>
            <w:tcW w:w="992" w:type="dxa"/>
            <w:vAlign w:val="center"/>
          </w:tcPr>
          <w:p w:rsidR="00D20354" w:rsidRPr="00D162CF" w:rsidRDefault="00D20354" w:rsidP="00D20354">
            <w:pPr>
              <w:spacing w:line="240" w:lineRule="atLeast"/>
              <w:jc w:val="center"/>
              <w:rPr>
                <w:rFonts w:ascii="Arial" w:hAnsi="Arial" w:cs="Arial"/>
                <w:b/>
                <w:bCs/>
                <w:sz w:val="20"/>
              </w:rPr>
            </w:pPr>
          </w:p>
        </w:tc>
        <w:tc>
          <w:tcPr>
            <w:tcW w:w="851"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2" w:type="dxa"/>
            <w:shd w:val="clear" w:color="auto" w:fill="auto"/>
          </w:tcPr>
          <w:p w:rsidR="00D20354" w:rsidRPr="00D162CF" w:rsidRDefault="00D20354" w:rsidP="00D20354">
            <w:pPr>
              <w:spacing w:line="240" w:lineRule="atLeast"/>
              <w:rPr>
                <w:rFonts w:ascii="Arial" w:hAnsi="Arial" w:cs="Arial"/>
                <w:b/>
                <w:bCs/>
                <w:sz w:val="20"/>
              </w:rPr>
            </w:pPr>
          </w:p>
        </w:tc>
        <w:tc>
          <w:tcPr>
            <w:tcW w:w="993" w:type="dxa"/>
            <w:shd w:val="clear" w:color="auto" w:fill="auto"/>
          </w:tcPr>
          <w:p w:rsidR="00D20354" w:rsidRPr="00D162CF" w:rsidRDefault="00D20354" w:rsidP="00D20354">
            <w:pPr>
              <w:spacing w:line="240" w:lineRule="atLeast"/>
              <w:rPr>
                <w:rFonts w:ascii="Arial" w:hAnsi="Arial" w:cs="Arial"/>
                <w:b/>
                <w:bCs/>
                <w:sz w:val="20"/>
              </w:rPr>
            </w:pPr>
          </w:p>
        </w:tc>
        <w:tc>
          <w:tcPr>
            <w:tcW w:w="1103" w:type="dxa"/>
            <w:shd w:val="clear" w:color="auto" w:fill="auto"/>
          </w:tcPr>
          <w:p w:rsidR="00D20354" w:rsidRPr="00D162CF" w:rsidRDefault="00D20354" w:rsidP="00D20354">
            <w:pPr>
              <w:spacing w:line="240" w:lineRule="atLeast"/>
              <w:rPr>
                <w:rFonts w:ascii="Arial" w:hAnsi="Arial" w:cs="Arial"/>
                <w:b/>
                <w:bCs/>
                <w:sz w:val="20"/>
              </w:rPr>
            </w:pPr>
          </w:p>
        </w:tc>
      </w:tr>
    </w:tbl>
    <w:p w:rsidR="00FA3F90" w:rsidRPr="00770CFC" w:rsidRDefault="00305B4A" w:rsidP="00FA3F90">
      <w:pPr>
        <w:spacing w:line="240" w:lineRule="atLeast"/>
        <w:rPr>
          <w:rFonts w:ascii="Arial" w:hAnsi="Arial" w:cs="Arial"/>
          <w:b/>
          <w:bCs/>
          <w:sz w:val="20"/>
        </w:rPr>
      </w:pPr>
      <w:r w:rsidRPr="00770CFC">
        <w:rPr>
          <w:rFonts w:ascii="Arial" w:hAnsi="Arial" w:cs="Arial"/>
          <w:b/>
          <w:bCs/>
          <w:sz w:val="20"/>
        </w:rPr>
        <w:t>Vzorec 3</w:t>
      </w:r>
      <w:r w:rsidR="00FA3F90" w:rsidRPr="00770CFC">
        <w:rPr>
          <w:rFonts w:ascii="Arial" w:hAnsi="Arial" w:cs="Arial"/>
          <w:b/>
          <w:bCs/>
          <w:sz w:val="20"/>
        </w:rPr>
        <w:t>: Tabelarični seznam lastnikov (pravne osebe)</w:t>
      </w:r>
    </w:p>
    <w:p w:rsidR="00C8139F" w:rsidRPr="00D162CF" w:rsidRDefault="00C8139F" w:rsidP="00C8139F">
      <w:pPr>
        <w:spacing w:line="240" w:lineRule="atLeast"/>
        <w:rPr>
          <w:rFonts w:ascii="Arial" w:hAnsi="Arial" w:cs="Arial"/>
          <w:bCs/>
          <w:sz w:val="20"/>
        </w:rPr>
      </w:pPr>
    </w:p>
    <w:p w:rsidR="00C8139F" w:rsidRPr="00D162CF" w:rsidRDefault="00C8139F" w:rsidP="00C8139F">
      <w:pPr>
        <w:spacing w:line="240" w:lineRule="atLeast"/>
        <w:rPr>
          <w:rFonts w:ascii="Arial" w:hAnsi="Arial" w:cs="Arial"/>
          <w:bCs/>
          <w:sz w:val="20"/>
        </w:rPr>
      </w:pPr>
    </w:p>
    <w:p w:rsidR="00C8139F" w:rsidRPr="00D162CF" w:rsidRDefault="00C8139F" w:rsidP="00C8139F">
      <w:pPr>
        <w:spacing w:line="240" w:lineRule="atLeast"/>
        <w:rPr>
          <w:rFonts w:ascii="Arial" w:hAnsi="Arial" w:cs="Arial"/>
          <w:bCs/>
          <w:sz w:val="20"/>
        </w:rPr>
      </w:pPr>
    </w:p>
    <w:p w:rsidR="00C8139F" w:rsidRPr="00D162CF" w:rsidRDefault="00C8139F" w:rsidP="00C8139F">
      <w:pPr>
        <w:spacing w:line="240" w:lineRule="atLeast"/>
        <w:rPr>
          <w:rFonts w:ascii="Arial" w:hAnsi="Arial" w:cs="Arial"/>
          <w:bCs/>
          <w:sz w:val="20"/>
        </w:rPr>
      </w:pPr>
    </w:p>
    <w:p w:rsidR="00C8139F" w:rsidRPr="00D162CF" w:rsidRDefault="00C8139F" w:rsidP="00C8139F">
      <w:pPr>
        <w:spacing w:line="240" w:lineRule="atLeast"/>
        <w:jc w:val="both"/>
        <w:rPr>
          <w:rFonts w:ascii="Arial" w:hAnsi="Arial" w:cs="Arial"/>
          <w:bCs/>
          <w:sz w:val="20"/>
        </w:rPr>
      </w:pPr>
      <w:r w:rsidRPr="00D162CF">
        <w:rPr>
          <w:rFonts w:ascii="Arial" w:hAnsi="Arial" w:cs="Arial"/>
          <w:bCs/>
          <w:sz w:val="20"/>
        </w:rPr>
        <w:t>Kraj in datum:</w:t>
      </w:r>
    </w:p>
    <w:p w:rsidR="00C8139F" w:rsidRPr="00D162CF" w:rsidRDefault="00C8139F" w:rsidP="00C8139F">
      <w:pPr>
        <w:spacing w:line="240" w:lineRule="atLeast"/>
        <w:ind w:left="7230"/>
        <w:jc w:val="both"/>
        <w:rPr>
          <w:rFonts w:ascii="Arial" w:hAnsi="Arial" w:cs="Arial"/>
          <w:bCs/>
          <w:sz w:val="20"/>
        </w:rPr>
      </w:pPr>
      <w:r w:rsidRPr="00D162CF">
        <w:rPr>
          <w:rFonts w:ascii="Arial" w:hAnsi="Arial" w:cs="Arial"/>
          <w:bCs/>
          <w:sz w:val="20"/>
        </w:rPr>
        <w:t>Podpis vlagatelja:</w:t>
      </w:r>
    </w:p>
    <w:p w:rsidR="00305B4A" w:rsidRDefault="00C8139F" w:rsidP="00305B4A">
      <w:pPr>
        <w:rPr>
          <w:rFonts w:ascii="Arial" w:hAnsi="Arial" w:cs="Arial"/>
          <w:b/>
          <w:sz w:val="20"/>
        </w:rPr>
      </w:pPr>
      <w:r w:rsidRPr="00D162CF">
        <w:rPr>
          <w:rFonts w:ascii="Arial" w:hAnsi="Arial" w:cs="Arial"/>
          <w:b/>
          <w:sz w:val="20"/>
        </w:rPr>
        <w:br w:type="page"/>
      </w:r>
    </w:p>
    <w:p w:rsidR="00305B4A" w:rsidRDefault="00305B4A" w:rsidP="00305B4A">
      <w:pPr>
        <w:rPr>
          <w:rFonts w:ascii="Arial" w:hAnsi="Arial" w:cs="Arial"/>
          <w:b/>
          <w:sz w:val="20"/>
        </w:rPr>
      </w:pPr>
    </w:p>
    <w:p w:rsidR="00523D12" w:rsidRPr="00770CFC" w:rsidRDefault="00305B4A" w:rsidP="00305B4A">
      <w:pPr>
        <w:rPr>
          <w:rFonts w:ascii="Arial" w:hAnsi="Arial" w:cs="Arial"/>
          <w:b/>
          <w:sz w:val="20"/>
        </w:rPr>
      </w:pPr>
      <w:r w:rsidRPr="00770CFC">
        <w:rPr>
          <w:rFonts w:ascii="Arial" w:hAnsi="Arial" w:cs="Arial"/>
          <w:b/>
          <w:sz w:val="20"/>
        </w:rPr>
        <w:t>Vzorec 4</w:t>
      </w:r>
      <w:r w:rsidR="00FA3F90" w:rsidRPr="00770CFC">
        <w:rPr>
          <w:rFonts w:ascii="Arial" w:hAnsi="Arial" w:cs="Arial"/>
          <w:b/>
          <w:sz w:val="20"/>
        </w:rPr>
        <w:t>: Izjava investitorja</w:t>
      </w: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D162CF" w:rsidRDefault="00523D12" w:rsidP="003A62C9">
      <w:pPr>
        <w:spacing w:line="240" w:lineRule="atLeast"/>
        <w:rPr>
          <w:rFonts w:ascii="Arial" w:hAnsi="Arial" w:cs="Arial"/>
          <w:sz w:val="20"/>
        </w:rPr>
      </w:pPr>
    </w:p>
    <w:p w:rsidR="00523D12" w:rsidRPr="00FD2268" w:rsidRDefault="00523D12" w:rsidP="003A62C9">
      <w:pPr>
        <w:spacing w:line="240" w:lineRule="atLeast"/>
        <w:jc w:val="center"/>
        <w:rPr>
          <w:rFonts w:ascii="Arial" w:hAnsi="Arial" w:cs="Arial"/>
          <w:b/>
          <w:sz w:val="28"/>
          <w:szCs w:val="28"/>
        </w:rPr>
      </w:pPr>
      <w:r w:rsidRPr="00FD2268">
        <w:rPr>
          <w:rFonts w:ascii="Arial" w:hAnsi="Arial" w:cs="Arial"/>
          <w:b/>
          <w:sz w:val="28"/>
          <w:szCs w:val="28"/>
        </w:rPr>
        <w:t>IZJAVA INVESTITORJA</w:t>
      </w: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pBdr>
          <w:bottom w:val="single" w:sz="12" w:space="1" w:color="auto"/>
        </w:pBd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523D12" w:rsidRPr="00D162CF" w:rsidRDefault="00523D12" w:rsidP="003A62C9">
      <w:pPr>
        <w:pBdr>
          <w:bottom w:val="single" w:sz="12" w:space="1" w:color="auto"/>
        </w:pBdr>
        <w:spacing w:line="240" w:lineRule="atLeast"/>
        <w:jc w:val="both"/>
        <w:rPr>
          <w:rFonts w:ascii="Arial" w:hAnsi="Arial" w:cs="Arial"/>
          <w:sz w:val="20"/>
        </w:rPr>
      </w:pPr>
    </w:p>
    <w:p w:rsidR="00523D12" w:rsidRPr="00D162CF" w:rsidRDefault="00523D12" w:rsidP="003A62C9">
      <w:pPr>
        <w:spacing w:line="240" w:lineRule="atLeast"/>
        <w:jc w:val="center"/>
        <w:rPr>
          <w:rFonts w:ascii="Arial" w:hAnsi="Arial" w:cs="Arial"/>
          <w:b/>
          <w:i/>
          <w:sz w:val="20"/>
        </w:rPr>
      </w:pPr>
      <w:r w:rsidRPr="00D162CF">
        <w:rPr>
          <w:rFonts w:ascii="Arial" w:hAnsi="Arial" w:cs="Arial"/>
          <w:i/>
          <w:sz w:val="20"/>
        </w:rPr>
        <w:t xml:space="preserve">(naziv, </w:t>
      </w:r>
      <w:r w:rsidR="002F1E4E" w:rsidRPr="00D162CF">
        <w:rPr>
          <w:rFonts w:ascii="Arial" w:hAnsi="Arial" w:cs="Arial"/>
          <w:i/>
          <w:sz w:val="20"/>
        </w:rPr>
        <w:t xml:space="preserve">davčna številka, </w:t>
      </w:r>
      <w:r w:rsidR="008749E5" w:rsidRPr="00D162CF">
        <w:rPr>
          <w:rFonts w:ascii="Arial" w:hAnsi="Arial" w:cs="Arial"/>
          <w:i/>
          <w:sz w:val="20"/>
        </w:rPr>
        <w:t>poslovni naslov in sedež investitorja</w:t>
      </w:r>
      <w:r w:rsidRPr="00D162CF">
        <w:rPr>
          <w:rFonts w:ascii="Arial" w:hAnsi="Arial" w:cs="Arial"/>
          <w:i/>
          <w:sz w:val="20"/>
        </w:rPr>
        <w:t>)</w:t>
      </w:r>
    </w:p>
    <w:p w:rsidR="00523D12" w:rsidRPr="00D162CF" w:rsidRDefault="00523D12" w:rsidP="003A62C9">
      <w:pPr>
        <w:spacing w:line="240" w:lineRule="atLeast"/>
        <w:jc w:val="both"/>
        <w:rPr>
          <w:rFonts w:ascii="Arial" w:hAnsi="Arial" w:cs="Arial"/>
          <w:sz w:val="20"/>
        </w:rPr>
      </w:pPr>
    </w:p>
    <w:p w:rsidR="000E3DC8" w:rsidRDefault="000E3DC8" w:rsidP="003A62C9">
      <w:pPr>
        <w:tabs>
          <w:tab w:val="left" w:pos="709"/>
        </w:tabs>
        <w:spacing w:line="240" w:lineRule="atLeast"/>
        <w:jc w:val="both"/>
        <w:rPr>
          <w:rFonts w:ascii="Arial" w:hAnsi="Arial" w:cs="Arial"/>
          <w:sz w:val="20"/>
        </w:rPr>
      </w:pPr>
    </w:p>
    <w:p w:rsidR="0018544E" w:rsidRPr="000E3DC8" w:rsidRDefault="0018544E" w:rsidP="003A62C9">
      <w:pPr>
        <w:tabs>
          <w:tab w:val="left" w:pos="709"/>
        </w:tabs>
        <w:spacing w:line="240" w:lineRule="atLeast"/>
        <w:jc w:val="both"/>
        <w:rPr>
          <w:rFonts w:ascii="Arial" w:hAnsi="Arial" w:cs="Arial"/>
          <w:sz w:val="20"/>
        </w:rPr>
      </w:pPr>
      <w:r w:rsidRPr="000E3DC8">
        <w:rPr>
          <w:rFonts w:ascii="Arial" w:hAnsi="Arial" w:cs="Arial"/>
          <w:sz w:val="20"/>
        </w:rPr>
        <w:t>izjavljam, da bo</w:t>
      </w:r>
      <w:r w:rsidR="00151B5B">
        <w:rPr>
          <w:rFonts w:ascii="Arial" w:hAnsi="Arial" w:cs="Arial"/>
          <w:sz w:val="20"/>
        </w:rPr>
        <w:t xml:space="preserve">m investicijo v agromelioracijo na komasacijskem območju </w:t>
      </w:r>
      <w:r w:rsidRPr="000E3DC8">
        <w:rPr>
          <w:rFonts w:ascii="Arial" w:hAnsi="Arial" w:cs="Arial"/>
          <w:sz w:val="20"/>
        </w:rPr>
        <w:t>zaključil do: ______________________</w:t>
      </w:r>
      <w:r w:rsidR="00120B46" w:rsidRPr="000E3DC8">
        <w:rPr>
          <w:rFonts w:ascii="Arial" w:hAnsi="Arial" w:cs="Arial"/>
          <w:sz w:val="20"/>
        </w:rPr>
        <w:t xml:space="preserve"> .</w:t>
      </w:r>
      <w:r w:rsidR="00151B5B">
        <w:rPr>
          <w:rFonts w:ascii="Arial" w:hAnsi="Arial" w:cs="Arial"/>
          <w:sz w:val="20"/>
        </w:rPr>
        <w:t xml:space="preserve"> </w:t>
      </w:r>
    </w:p>
    <w:p w:rsidR="00523D12" w:rsidRPr="00151B5B" w:rsidRDefault="00151B5B" w:rsidP="00151B5B">
      <w:pPr>
        <w:spacing w:line="240" w:lineRule="atLeast"/>
        <w:jc w:val="both"/>
        <w:rPr>
          <w:rFonts w:ascii="Arial" w:hAnsi="Arial" w:cs="Arial"/>
          <w:sz w:val="20"/>
        </w:rPr>
      </w:pPr>
      <w:r>
        <w:rPr>
          <w:rFonts w:ascii="Arial" w:hAnsi="Arial" w:cs="Arial"/>
          <w:sz w:val="20"/>
        </w:rPr>
        <w:t xml:space="preserve">              </w:t>
      </w:r>
      <w:r w:rsidRPr="00151B5B">
        <w:rPr>
          <w:rFonts w:ascii="Arial" w:hAnsi="Arial" w:cs="Arial"/>
          <w:sz w:val="20"/>
        </w:rPr>
        <w:t>(datum)</w:t>
      </w:r>
    </w:p>
    <w:p w:rsidR="00523D12" w:rsidRPr="00D162CF" w:rsidRDefault="00523D12" w:rsidP="003A62C9">
      <w:pPr>
        <w:spacing w:line="240" w:lineRule="atLeast"/>
        <w:jc w:val="both"/>
        <w:rPr>
          <w:rFonts w:ascii="Arial" w:hAnsi="Arial" w:cs="Arial"/>
          <w:sz w:val="20"/>
        </w:rPr>
      </w:pPr>
    </w:p>
    <w:p w:rsidR="00523D12" w:rsidRPr="00D162CF" w:rsidRDefault="00523D12" w:rsidP="003A62C9">
      <w:pPr>
        <w:spacing w:line="240" w:lineRule="atLeast"/>
        <w:jc w:val="both"/>
        <w:rPr>
          <w:rFonts w:ascii="Arial" w:hAnsi="Arial" w:cs="Arial"/>
          <w:sz w:val="20"/>
        </w:rPr>
      </w:pPr>
    </w:p>
    <w:p w:rsidR="00BC4A7E" w:rsidRPr="00D162CF" w:rsidRDefault="00BC4A7E" w:rsidP="003A62C9">
      <w:pPr>
        <w:spacing w:line="240" w:lineRule="atLeast"/>
        <w:jc w:val="both"/>
        <w:rPr>
          <w:rFonts w:ascii="Arial" w:hAnsi="Arial" w:cs="Arial"/>
          <w:bCs/>
          <w:sz w:val="20"/>
        </w:rPr>
      </w:pPr>
    </w:p>
    <w:p w:rsidR="008749E5" w:rsidRPr="00D162CF" w:rsidRDefault="00523D12" w:rsidP="003A62C9">
      <w:pPr>
        <w:spacing w:line="240" w:lineRule="atLeast"/>
        <w:rPr>
          <w:rFonts w:ascii="Arial" w:hAnsi="Arial" w:cs="Arial"/>
          <w:sz w:val="20"/>
        </w:rPr>
      </w:pPr>
      <w:r w:rsidRPr="00D162CF">
        <w:rPr>
          <w:rFonts w:ascii="Arial" w:hAnsi="Arial" w:cs="Arial"/>
          <w:bCs/>
          <w:sz w:val="20"/>
        </w:rPr>
        <w:t>Kraj in datum:</w:t>
      </w:r>
    </w:p>
    <w:p w:rsidR="008749E5" w:rsidRPr="00D162CF" w:rsidRDefault="008749E5" w:rsidP="003A62C9">
      <w:pPr>
        <w:spacing w:line="240" w:lineRule="atLeast"/>
        <w:rPr>
          <w:rFonts w:ascii="Arial" w:hAnsi="Arial" w:cs="Arial"/>
          <w:sz w:val="20"/>
        </w:rPr>
      </w:pPr>
    </w:p>
    <w:p w:rsidR="008749E5" w:rsidRPr="00D162CF" w:rsidRDefault="00943DF2" w:rsidP="003A62C9">
      <w:pPr>
        <w:spacing w:line="240" w:lineRule="atLeast"/>
        <w:jc w:val="right"/>
        <w:rPr>
          <w:rFonts w:ascii="Arial" w:hAnsi="Arial" w:cs="Arial"/>
          <w:sz w:val="20"/>
        </w:rPr>
      </w:pPr>
      <w:r w:rsidRPr="00D162CF">
        <w:rPr>
          <w:rFonts w:ascii="Arial" w:hAnsi="Arial" w:cs="Arial"/>
          <w:sz w:val="20"/>
        </w:rPr>
        <w:t>_______________________________________</w:t>
      </w:r>
    </w:p>
    <w:p w:rsidR="00120B46" w:rsidRPr="00D162CF" w:rsidRDefault="008749E5" w:rsidP="003A62C9">
      <w:pPr>
        <w:spacing w:line="240" w:lineRule="atLeast"/>
        <w:ind w:left="5103"/>
        <w:jc w:val="center"/>
        <w:rPr>
          <w:rFonts w:ascii="Arial" w:hAnsi="Arial" w:cs="Arial"/>
          <w:i/>
          <w:sz w:val="20"/>
        </w:rPr>
      </w:pPr>
      <w:r w:rsidRPr="00D162CF">
        <w:rPr>
          <w:rFonts w:ascii="Arial" w:hAnsi="Arial" w:cs="Arial"/>
          <w:i/>
          <w:sz w:val="20"/>
        </w:rPr>
        <w:t xml:space="preserve">(ime in priimek </w:t>
      </w:r>
      <w:r w:rsidR="00943DF2" w:rsidRPr="00D162CF">
        <w:rPr>
          <w:rFonts w:ascii="Arial" w:hAnsi="Arial" w:cs="Arial"/>
          <w:i/>
          <w:sz w:val="20"/>
        </w:rPr>
        <w:t>zakonitega zastopnika te</w:t>
      </w:r>
      <w:r w:rsidR="00120B46" w:rsidRPr="00D162CF">
        <w:rPr>
          <w:rFonts w:ascii="Arial" w:hAnsi="Arial" w:cs="Arial"/>
          <w:i/>
          <w:sz w:val="20"/>
        </w:rPr>
        <w:t>r</w:t>
      </w:r>
    </w:p>
    <w:p w:rsidR="008749E5" w:rsidRPr="00D162CF" w:rsidRDefault="00BC4A7E" w:rsidP="003A62C9">
      <w:pPr>
        <w:spacing w:line="240" w:lineRule="atLeast"/>
        <w:ind w:left="5103"/>
        <w:jc w:val="center"/>
        <w:rPr>
          <w:rFonts w:ascii="Arial" w:hAnsi="Arial" w:cs="Arial"/>
          <w:i/>
          <w:sz w:val="20"/>
        </w:rPr>
      </w:pPr>
      <w:r w:rsidRPr="00D162CF">
        <w:rPr>
          <w:rFonts w:ascii="Arial" w:hAnsi="Arial" w:cs="Arial"/>
          <w:i/>
          <w:sz w:val="20"/>
        </w:rPr>
        <w:t>lastnoročni</w:t>
      </w:r>
      <w:r w:rsidR="00943DF2" w:rsidRPr="00D162CF">
        <w:rPr>
          <w:rFonts w:ascii="Arial" w:hAnsi="Arial" w:cs="Arial"/>
          <w:i/>
          <w:sz w:val="20"/>
        </w:rPr>
        <w:t xml:space="preserve"> podpis)</w:t>
      </w:r>
    </w:p>
    <w:p w:rsidR="0017790D" w:rsidRPr="00D162CF" w:rsidRDefault="0017790D" w:rsidP="003A62C9">
      <w:pPr>
        <w:spacing w:line="240" w:lineRule="atLeast"/>
        <w:rPr>
          <w:rFonts w:ascii="Arial" w:hAnsi="Arial" w:cs="Arial"/>
          <w:sz w:val="20"/>
        </w:rPr>
      </w:pPr>
    </w:p>
    <w:p w:rsidR="0017790D" w:rsidRPr="00D162CF" w:rsidRDefault="0017790D" w:rsidP="003A62C9">
      <w:pPr>
        <w:spacing w:line="240" w:lineRule="atLeast"/>
        <w:rPr>
          <w:rFonts w:ascii="Arial" w:hAnsi="Arial" w:cs="Arial"/>
          <w:sz w:val="20"/>
        </w:rPr>
      </w:pPr>
    </w:p>
    <w:p w:rsidR="0017790D" w:rsidRPr="00D162CF" w:rsidRDefault="0017790D" w:rsidP="003A62C9">
      <w:pPr>
        <w:spacing w:line="240" w:lineRule="atLeast"/>
        <w:rPr>
          <w:rFonts w:ascii="Arial" w:hAnsi="Arial" w:cs="Arial"/>
          <w:sz w:val="20"/>
        </w:rPr>
      </w:pPr>
    </w:p>
    <w:p w:rsidR="0017790D" w:rsidRPr="00D162CF" w:rsidRDefault="0017790D" w:rsidP="003A62C9">
      <w:pPr>
        <w:spacing w:line="240" w:lineRule="atLeast"/>
        <w:rPr>
          <w:rFonts w:ascii="Arial" w:hAnsi="Arial" w:cs="Arial"/>
          <w:sz w:val="20"/>
        </w:rPr>
      </w:pPr>
    </w:p>
    <w:p w:rsidR="0017790D" w:rsidRPr="00D162CF" w:rsidRDefault="0017790D" w:rsidP="003A62C9">
      <w:pPr>
        <w:spacing w:line="240" w:lineRule="atLeast"/>
        <w:rPr>
          <w:rFonts w:ascii="Arial" w:hAnsi="Arial" w:cs="Arial"/>
          <w:sz w:val="20"/>
        </w:rPr>
      </w:pPr>
    </w:p>
    <w:p w:rsidR="0017790D" w:rsidRPr="00D162CF" w:rsidRDefault="0017790D" w:rsidP="003A62C9">
      <w:pPr>
        <w:spacing w:line="240" w:lineRule="atLeast"/>
        <w:rPr>
          <w:rFonts w:ascii="Arial" w:hAnsi="Arial" w:cs="Arial"/>
          <w:sz w:val="20"/>
        </w:rPr>
      </w:pPr>
    </w:p>
    <w:p w:rsidR="00FA3F90" w:rsidRPr="00AB6D03" w:rsidRDefault="00FA3F90" w:rsidP="00FA3F90">
      <w:pPr>
        <w:rPr>
          <w:rFonts w:ascii="Arial" w:hAnsi="Arial" w:cs="Arial"/>
          <w:sz w:val="20"/>
        </w:rPr>
      </w:pPr>
    </w:p>
    <w:sectPr w:rsidR="00FA3F90" w:rsidRPr="00AB6D03" w:rsidSect="00AE196C">
      <w:headerReference w:type="default" r:id="rId22"/>
      <w:footerReference w:type="default" r:id="rId23"/>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C7" w:rsidRDefault="001A4BC7">
      <w:r>
        <w:separator/>
      </w:r>
    </w:p>
  </w:endnote>
  <w:endnote w:type="continuationSeparator" w:id="0">
    <w:p w:rsidR="001A4BC7" w:rsidRDefault="001A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D2" w:rsidRPr="008D499C" w:rsidRDefault="00D63DD2">
    <w:pPr>
      <w:pStyle w:val="Noga"/>
      <w:pBdr>
        <w:top w:val="single" w:sz="4" w:space="0" w:color="auto"/>
      </w:pBdr>
      <w:jc w:val="center"/>
      <w:rPr>
        <w:rFonts w:ascii="Arial" w:hAnsi="Arial" w:cs="Arial"/>
        <w:b/>
        <w:sz w:val="18"/>
        <w:szCs w:val="18"/>
      </w:rPr>
    </w:pP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PAGE </w:instrText>
    </w:r>
    <w:r w:rsidRPr="008D499C">
      <w:rPr>
        <w:rStyle w:val="tevilkastrani"/>
        <w:rFonts w:ascii="Arial" w:hAnsi="Arial" w:cs="Arial"/>
        <w:b/>
        <w:sz w:val="18"/>
        <w:szCs w:val="18"/>
      </w:rPr>
      <w:fldChar w:fldCharType="separate"/>
    </w:r>
    <w:r w:rsidR="00B002C2">
      <w:rPr>
        <w:rStyle w:val="tevilkastrani"/>
        <w:rFonts w:ascii="Arial" w:hAnsi="Arial" w:cs="Arial"/>
        <w:b/>
        <w:noProof/>
        <w:sz w:val="18"/>
        <w:szCs w:val="18"/>
      </w:rPr>
      <w:t>5</w:t>
    </w:r>
    <w:r w:rsidRPr="008D499C">
      <w:rPr>
        <w:rStyle w:val="tevilkastrani"/>
        <w:rFonts w:ascii="Arial" w:hAnsi="Arial" w:cs="Arial"/>
        <w:b/>
        <w:sz w:val="18"/>
        <w:szCs w:val="18"/>
      </w:rPr>
      <w:fldChar w:fldCharType="end"/>
    </w:r>
    <w:r w:rsidRPr="008D499C">
      <w:rPr>
        <w:rStyle w:val="tevilkastrani"/>
        <w:rFonts w:ascii="Arial" w:hAnsi="Arial" w:cs="Arial"/>
        <w:b/>
        <w:sz w:val="18"/>
        <w:szCs w:val="18"/>
      </w:rPr>
      <w:t>/</w:t>
    </w: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NUMPAGES </w:instrText>
    </w:r>
    <w:r w:rsidRPr="008D499C">
      <w:rPr>
        <w:rStyle w:val="tevilkastrani"/>
        <w:rFonts w:ascii="Arial" w:hAnsi="Arial" w:cs="Arial"/>
        <w:b/>
        <w:sz w:val="18"/>
        <w:szCs w:val="18"/>
      </w:rPr>
      <w:fldChar w:fldCharType="separate"/>
    </w:r>
    <w:r w:rsidR="00B002C2">
      <w:rPr>
        <w:rStyle w:val="tevilkastrani"/>
        <w:rFonts w:ascii="Arial" w:hAnsi="Arial" w:cs="Arial"/>
        <w:b/>
        <w:noProof/>
        <w:sz w:val="18"/>
        <w:szCs w:val="18"/>
      </w:rPr>
      <w:t>8</w:t>
    </w:r>
    <w:r w:rsidRPr="008D499C">
      <w:rPr>
        <w:rStyle w:val="tevilkastrani"/>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C7" w:rsidRDefault="001A4BC7">
      <w:r>
        <w:separator/>
      </w:r>
    </w:p>
  </w:footnote>
  <w:footnote w:type="continuationSeparator" w:id="0">
    <w:p w:rsidR="001A4BC7" w:rsidRDefault="001A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D2" w:rsidRPr="008D499C" w:rsidRDefault="00973405" w:rsidP="00052CD0">
    <w:pPr>
      <w:pBdr>
        <w:bottom w:val="single" w:sz="4" w:space="1" w:color="auto"/>
      </w:pBdr>
      <w:jc w:val="center"/>
      <w:rPr>
        <w:rFonts w:ascii="Arial" w:hAnsi="Arial" w:cs="Arial"/>
        <w:b/>
        <w:i/>
        <w:sz w:val="18"/>
        <w:szCs w:val="18"/>
      </w:rPr>
    </w:pPr>
    <w:r w:rsidRPr="008D499C">
      <w:rPr>
        <w:rFonts w:ascii="Arial" w:hAnsi="Arial" w:cs="Arial"/>
        <w:b/>
        <w:i/>
        <w:sz w:val="18"/>
        <w:szCs w:val="18"/>
      </w:rPr>
      <w:t>Republik</w:t>
    </w:r>
    <w:r w:rsidR="002447E5" w:rsidRPr="008D499C">
      <w:rPr>
        <w:rFonts w:ascii="Arial" w:hAnsi="Arial" w:cs="Arial"/>
        <w:b/>
        <w:i/>
        <w:sz w:val="18"/>
        <w:szCs w:val="18"/>
      </w:rPr>
      <w:t>a</w:t>
    </w:r>
    <w:r w:rsidRPr="008D499C">
      <w:rPr>
        <w:rFonts w:ascii="Arial" w:hAnsi="Arial" w:cs="Arial"/>
        <w:b/>
        <w:i/>
        <w:sz w:val="18"/>
        <w:szCs w:val="18"/>
      </w:rPr>
      <w:t xml:space="preserve"> Slovenij</w:t>
    </w:r>
    <w:r w:rsidR="002447E5" w:rsidRPr="008D499C">
      <w:rPr>
        <w:rFonts w:ascii="Arial" w:hAnsi="Arial" w:cs="Arial"/>
        <w:b/>
        <w:i/>
        <w:sz w:val="18"/>
        <w:szCs w:val="18"/>
      </w:rPr>
      <w:t>a,</w:t>
    </w:r>
    <w:r w:rsidRPr="008D499C">
      <w:rPr>
        <w:rFonts w:ascii="Arial" w:hAnsi="Arial" w:cs="Arial"/>
        <w:b/>
        <w:i/>
        <w:sz w:val="18"/>
        <w:szCs w:val="18"/>
      </w:rPr>
      <w:t xml:space="preserve"> </w:t>
    </w:r>
    <w:r w:rsidR="00D63DD2" w:rsidRPr="008D499C">
      <w:rPr>
        <w:rFonts w:ascii="Arial" w:hAnsi="Arial" w:cs="Arial"/>
        <w:b/>
        <w:i/>
        <w:sz w:val="18"/>
        <w:szCs w:val="18"/>
      </w:rPr>
      <w:t xml:space="preserve">Ministrstvo za kmetijstvo, gozdarstvo in prehrano, Dunajska </w:t>
    </w:r>
    <w:r w:rsidR="002447E5" w:rsidRPr="008D499C">
      <w:rPr>
        <w:rFonts w:ascii="Arial" w:hAnsi="Arial" w:cs="Arial"/>
        <w:b/>
        <w:i/>
        <w:sz w:val="18"/>
        <w:szCs w:val="18"/>
      </w:rPr>
      <w:t xml:space="preserve">cesta </w:t>
    </w:r>
    <w:r w:rsidR="00D63DD2" w:rsidRPr="008D499C">
      <w:rPr>
        <w:rFonts w:ascii="Arial" w:hAnsi="Arial" w:cs="Arial"/>
        <w:b/>
        <w:i/>
        <w:sz w:val="18"/>
        <w:szCs w:val="18"/>
      </w:rPr>
      <w:t>22, 1000 Ljubljana</w:t>
    </w:r>
  </w:p>
  <w:p w:rsidR="002D2CB5" w:rsidRPr="002447E5" w:rsidRDefault="002D2CB5">
    <w:pPr>
      <w:pBdr>
        <w:bottom w:val="single" w:sz="4" w:space="1" w:color="auto"/>
      </w:pBdr>
      <w:rPr>
        <w:rFonts w:ascii="Arial" w:hAnsi="Arial" w:cs="Arial"/>
        <w:i/>
        <w:color w:val="999999"/>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55F"/>
    <w:multiLevelType w:val="hybridMultilevel"/>
    <w:tmpl w:val="16729C6A"/>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743FEE"/>
    <w:multiLevelType w:val="hybridMultilevel"/>
    <w:tmpl w:val="015EDCEA"/>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4A25E8"/>
    <w:multiLevelType w:val="hybridMultilevel"/>
    <w:tmpl w:val="C37873D6"/>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A25650"/>
    <w:multiLevelType w:val="hybridMultilevel"/>
    <w:tmpl w:val="3CA056B2"/>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F65B51"/>
    <w:multiLevelType w:val="hybridMultilevel"/>
    <w:tmpl w:val="0F64DF34"/>
    <w:lvl w:ilvl="0" w:tplc="4A868C1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9BC02BD"/>
    <w:multiLevelType w:val="hybridMultilevel"/>
    <w:tmpl w:val="5E5C6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F484748"/>
    <w:multiLevelType w:val="hybridMultilevel"/>
    <w:tmpl w:val="D316AE9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8">
    <w:nsid w:val="2CDF289A"/>
    <w:multiLevelType w:val="hybridMultilevel"/>
    <w:tmpl w:val="3C4229B6"/>
    <w:lvl w:ilvl="0" w:tplc="A4DCFA84">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53F7524"/>
    <w:multiLevelType w:val="hybridMultilevel"/>
    <w:tmpl w:val="DAEE5BA4"/>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58B55C1"/>
    <w:multiLevelType w:val="hybridMultilevel"/>
    <w:tmpl w:val="FB7E95EC"/>
    <w:lvl w:ilvl="0" w:tplc="8A98538E">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3CE85D1E"/>
    <w:multiLevelType w:val="hybridMultilevel"/>
    <w:tmpl w:val="7B3ABE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DB92C92"/>
    <w:multiLevelType w:val="hybridMultilevel"/>
    <w:tmpl w:val="58784F10"/>
    <w:lvl w:ilvl="0" w:tplc="F984E4CE">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FB546A2"/>
    <w:multiLevelType w:val="hybridMultilevel"/>
    <w:tmpl w:val="02E67536"/>
    <w:lvl w:ilvl="0" w:tplc="A63833F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2517167"/>
    <w:multiLevelType w:val="hybridMultilevel"/>
    <w:tmpl w:val="977CF91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53842CE"/>
    <w:multiLevelType w:val="hybridMultilevel"/>
    <w:tmpl w:val="F53A4A0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B791D0A"/>
    <w:multiLevelType w:val="hybridMultilevel"/>
    <w:tmpl w:val="03FAD196"/>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D992DBC"/>
    <w:multiLevelType w:val="hybridMultilevel"/>
    <w:tmpl w:val="E28C9E00"/>
    <w:lvl w:ilvl="0" w:tplc="4A868C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50D1B2B"/>
    <w:multiLevelType w:val="hybridMultilevel"/>
    <w:tmpl w:val="11683458"/>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20">
    <w:nsid w:val="5B0F20DD"/>
    <w:multiLevelType w:val="hybridMultilevel"/>
    <w:tmpl w:val="126646BE"/>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5DD21C3E"/>
    <w:multiLevelType w:val="hybridMultilevel"/>
    <w:tmpl w:val="1D28E066"/>
    <w:lvl w:ilvl="0" w:tplc="0AEC839A">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FAA500C"/>
    <w:multiLevelType w:val="hybridMultilevel"/>
    <w:tmpl w:val="BDFC05C8"/>
    <w:lvl w:ilvl="0" w:tplc="3EB0421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8E26A40"/>
    <w:multiLevelType w:val="hybridMultilevel"/>
    <w:tmpl w:val="438E22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00D6715"/>
    <w:multiLevelType w:val="hybridMultilevel"/>
    <w:tmpl w:val="885EEC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E486BC5"/>
    <w:multiLevelType w:val="hybridMultilevel"/>
    <w:tmpl w:val="DA322CF2"/>
    <w:lvl w:ilvl="0" w:tplc="74AA01DE">
      <w:start w:val="1"/>
      <w:numFmt w:val="bullet"/>
      <w:lvlText w:val=""/>
      <w:lvlJc w:val="left"/>
      <w:pPr>
        <w:ind w:left="1080" w:hanging="360"/>
      </w:pPr>
      <w:rPr>
        <w:rFonts w:ascii="Symbol" w:eastAsia="Times New Roman" w:hAnsi="Symbol" w:cs="Times New Roman" w:hint="default"/>
        <w:color w:val="FF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19"/>
  </w:num>
  <w:num w:numId="4">
    <w:abstractNumId w:val="15"/>
  </w:num>
  <w:num w:numId="5">
    <w:abstractNumId w:val="0"/>
  </w:num>
  <w:num w:numId="6">
    <w:abstractNumId w:val="18"/>
  </w:num>
  <w:num w:numId="7">
    <w:abstractNumId w:val="4"/>
  </w:num>
  <w:num w:numId="8">
    <w:abstractNumId w:val="20"/>
  </w:num>
  <w:num w:numId="9">
    <w:abstractNumId w:val="5"/>
  </w:num>
  <w:num w:numId="10">
    <w:abstractNumId w:val="2"/>
  </w:num>
  <w:num w:numId="11">
    <w:abstractNumId w:val="6"/>
  </w:num>
  <w:num w:numId="12">
    <w:abstractNumId w:val="16"/>
  </w:num>
  <w:num w:numId="13">
    <w:abstractNumId w:val="12"/>
  </w:num>
  <w:num w:numId="14">
    <w:abstractNumId w:val="1"/>
  </w:num>
  <w:num w:numId="15">
    <w:abstractNumId w:val="17"/>
  </w:num>
  <w:num w:numId="16">
    <w:abstractNumId w:val="25"/>
  </w:num>
  <w:num w:numId="17">
    <w:abstractNumId w:val="23"/>
  </w:num>
  <w:num w:numId="18">
    <w:abstractNumId w:val="9"/>
  </w:num>
  <w:num w:numId="19">
    <w:abstractNumId w:val="3"/>
  </w:num>
  <w:num w:numId="20">
    <w:abstractNumId w:val="21"/>
  </w:num>
  <w:num w:numId="21">
    <w:abstractNumId w:val="8"/>
  </w:num>
  <w:num w:numId="22">
    <w:abstractNumId w:val="22"/>
  </w:num>
  <w:num w:numId="23">
    <w:abstractNumId w:val="14"/>
  </w:num>
  <w:num w:numId="24">
    <w:abstractNumId w:val="10"/>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04"/>
    <w:rsid w:val="0000772F"/>
    <w:rsid w:val="000174C8"/>
    <w:rsid w:val="00035F8B"/>
    <w:rsid w:val="00037372"/>
    <w:rsid w:val="00052CD0"/>
    <w:rsid w:val="00062D64"/>
    <w:rsid w:val="00077B45"/>
    <w:rsid w:val="00086003"/>
    <w:rsid w:val="000A1AE0"/>
    <w:rsid w:val="000A7BC0"/>
    <w:rsid w:val="000B623A"/>
    <w:rsid w:val="000C2202"/>
    <w:rsid w:val="000C5895"/>
    <w:rsid w:val="000C7B9A"/>
    <w:rsid w:val="000E3DC8"/>
    <w:rsid w:val="000F173E"/>
    <w:rsid w:val="000F7D9F"/>
    <w:rsid w:val="00106C01"/>
    <w:rsid w:val="00120B46"/>
    <w:rsid w:val="00132907"/>
    <w:rsid w:val="00151B5B"/>
    <w:rsid w:val="00156EB6"/>
    <w:rsid w:val="00157095"/>
    <w:rsid w:val="00160EFC"/>
    <w:rsid w:val="001704B9"/>
    <w:rsid w:val="00171B11"/>
    <w:rsid w:val="001776A5"/>
    <w:rsid w:val="0017790D"/>
    <w:rsid w:val="00183160"/>
    <w:rsid w:val="0018544E"/>
    <w:rsid w:val="001914DE"/>
    <w:rsid w:val="001A3E04"/>
    <w:rsid w:val="001A4BC7"/>
    <w:rsid w:val="001B1B04"/>
    <w:rsid w:val="001B24B0"/>
    <w:rsid w:val="001B5220"/>
    <w:rsid w:val="001B58F9"/>
    <w:rsid w:val="001C2BA4"/>
    <w:rsid w:val="001D389A"/>
    <w:rsid w:val="001E0D0D"/>
    <w:rsid w:val="002006FC"/>
    <w:rsid w:val="00205B69"/>
    <w:rsid w:val="00210061"/>
    <w:rsid w:val="00213029"/>
    <w:rsid w:val="002166CB"/>
    <w:rsid w:val="00217EE3"/>
    <w:rsid w:val="00241D68"/>
    <w:rsid w:val="002447E5"/>
    <w:rsid w:val="0027590D"/>
    <w:rsid w:val="00290E40"/>
    <w:rsid w:val="002B6E85"/>
    <w:rsid w:val="002B7AE1"/>
    <w:rsid w:val="002D2CB5"/>
    <w:rsid w:val="002D5A9B"/>
    <w:rsid w:val="002E0837"/>
    <w:rsid w:val="002F1E4E"/>
    <w:rsid w:val="00302467"/>
    <w:rsid w:val="00305B4A"/>
    <w:rsid w:val="00315EDB"/>
    <w:rsid w:val="00360B4C"/>
    <w:rsid w:val="003846C0"/>
    <w:rsid w:val="00384F4E"/>
    <w:rsid w:val="00390FBE"/>
    <w:rsid w:val="003A62C9"/>
    <w:rsid w:val="003B6703"/>
    <w:rsid w:val="003B789D"/>
    <w:rsid w:val="003D27CC"/>
    <w:rsid w:val="003D3024"/>
    <w:rsid w:val="003D6B45"/>
    <w:rsid w:val="003E1B59"/>
    <w:rsid w:val="003E4442"/>
    <w:rsid w:val="003E46B2"/>
    <w:rsid w:val="003E76E8"/>
    <w:rsid w:val="003F3BEC"/>
    <w:rsid w:val="00401C16"/>
    <w:rsid w:val="00412C7A"/>
    <w:rsid w:val="00432CF1"/>
    <w:rsid w:val="00434A45"/>
    <w:rsid w:val="00441D89"/>
    <w:rsid w:val="00443DC6"/>
    <w:rsid w:val="00446F41"/>
    <w:rsid w:val="00453C3D"/>
    <w:rsid w:val="00465DB2"/>
    <w:rsid w:val="004671E3"/>
    <w:rsid w:val="004678AC"/>
    <w:rsid w:val="00476EF4"/>
    <w:rsid w:val="00482469"/>
    <w:rsid w:val="00483295"/>
    <w:rsid w:val="004875AC"/>
    <w:rsid w:val="004A7196"/>
    <w:rsid w:val="004C441B"/>
    <w:rsid w:val="004D085B"/>
    <w:rsid w:val="004E2128"/>
    <w:rsid w:val="004E536C"/>
    <w:rsid w:val="00503523"/>
    <w:rsid w:val="00515CAF"/>
    <w:rsid w:val="005218FE"/>
    <w:rsid w:val="0052193A"/>
    <w:rsid w:val="00523D12"/>
    <w:rsid w:val="0052412B"/>
    <w:rsid w:val="0052419E"/>
    <w:rsid w:val="00537B9E"/>
    <w:rsid w:val="00547198"/>
    <w:rsid w:val="005572A6"/>
    <w:rsid w:val="005655E7"/>
    <w:rsid w:val="00576860"/>
    <w:rsid w:val="00585B15"/>
    <w:rsid w:val="005870F9"/>
    <w:rsid w:val="0059095B"/>
    <w:rsid w:val="00594C7C"/>
    <w:rsid w:val="005B3D26"/>
    <w:rsid w:val="005B409C"/>
    <w:rsid w:val="005D15CB"/>
    <w:rsid w:val="005D7CC1"/>
    <w:rsid w:val="005E3C7A"/>
    <w:rsid w:val="005E4F2E"/>
    <w:rsid w:val="005F210D"/>
    <w:rsid w:val="00610A5A"/>
    <w:rsid w:val="0063151F"/>
    <w:rsid w:val="006347CF"/>
    <w:rsid w:val="00643F00"/>
    <w:rsid w:val="006605AE"/>
    <w:rsid w:val="006811EF"/>
    <w:rsid w:val="0069106F"/>
    <w:rsid w:val="006B1193"/>
    <w:rsid w:val="006B7882"/>
    <w:rsid w:val="006C49CE"/>
    <w:rsid w:val="006D6E67"/>
    <w:rsid w:val="006E38B7"/>
    <w:rsid w:val="006E5231"/>
    <w:rsid w:val="006F4A29"/>
    <w:rsid w:val="006F5A95"/>
    <w:rsid w:val="00704DCF"/>
    <w:rsid w:val="00707CD8"/>
    <w:rsid w:val="00715884"/>
    <w:rsid w:val="007231C7"/>
    <w:rsid w:val="00734662"/>
    <w:rsid w:val="007426A6"/>
    <w:rsid w:val="00770CFC"/>
    <w:rsid w:val="00772F9D"/>
    <w:rsid w:val="007B225F"/>
    <w:rsid w:val="007B5DB3"/>
    <w:rsid w:val="007B72BC"/>
    <w:rsid w:val="007C40DB"/>
    <w:rsid w:val="007D088D"/>
    <w:rsid w:val="007E325B"/>
    <w:rsid w:val="00800A91"/>
    <w:rsid w:val="0081452F"/>
    <w:rsid w:val="00814FE4"/>
    <w:rsid w:val="00830E22"/>
    <w:rsid w:val="008376C2"/>
    <w:rsid w:val="0084161E"/>
    <w:rsid w:val="0086129F"/>
    <w:rsid w:val="00871056"/>
    <w:rsid w:val="008749E5"/>
    <w:rsid w:val="008842A1"/>
    <w:rsid w:val="00891A00"/>
    <w:rsid w:val="008A0723"/>
    <w:rsid w:val="008D499C"/>
    <w:rsid w:val="008F493B"/>
    <w:rsid w:val="00906A69"/>
    <w:rsid w:val="00920E5A"/>
    <w:rsid w:val="00924C87"/>
    <w:rsid w:val="00932563"/>
    <w:rsid w:val="00943DF2"/>
    <w:rsid w:val="009462FF"/>
    <w:rsid w:val="00951F9C"/>
    <w:rsid w:val="00971BA7"/>
    <w:rsid w:val="00972F8B"/>
    <w:rsid w:val="00973405"/>
    <w:rsid w:val="0097701D"/>
    <w:rsid w:val="009771A8"/>
    <w:rsid w:val="009772B1"/>
    <w:rsid w:val="00982304"/>
    <w:rsid w:val="00997818"/>
    <w:rsid w:val="009C105A"/>
    <w:rsid w:val="009C3667"/>
    <w:rsid w:val="009D0A2D"/>
    <w:rsid w:val="009D1E6B"/>
    <w:rsid w:val="009D5BC0"/>
    <w:rsid w:val="009D6639"/>
    <w:rsid w:val="009F5CC6"/>
    <w:rsid w:val="00A16F11"/>
    <w:rsid w:val="00A171F8"/>
    <w:rsid w:val="00A335C7"/>
    <w:rsid w:val="00A55AEF"/>
    <w:rsid w:val="00A660C8"/>
    <w:rsid w:val="00A870FC"/>
    <w:rsid w:val="00AB1390"/>
    <w:rsid w:val="00AB6985"/>
    <w:rsid w:val="00AB6D03"/>
    <w:rsid w:val="00AD2059"/>
    <w:rsid w:val="00AE12C4"/>
    <w:rsid w:val="00AE196C"/>
    <w:rsid w:val="00AE7BAF"/>
    <w:rsid w:val="00AF27CE"/>
    <w:rsid w:val="00B002C2"/>
    <w:rsid w:val="00B010A8"/>
    <w:rsid w:val="00B05BE3"/>
    <w:rsid w:val="00B2750B"/>
    <w:rsid w:val="00B476D1"/>
    <w:rsid w:val="00B51564"/>
    <w:rsid w:val="00B52EA4"/>
    <w:rsid w:val="00B70725"/>
    <w:rsid w:val="00B7649C"/>
    <w:rsid w:val="00B808D0"/>
    <w:rsid w:val="00B84D08"/>
    <w:rsid w:val="00B9565E"/>
    <w:rsid w:val="00BA6ECC"/>
    <w:rsid w:val="00BB2B5A"/>
    <w:rsid w:val="00BB365A"/>
    <w:rsid w:val="00BC1A67"/>
    <w:rsid w:val="00BC39AE"/>
    <w:rsid w:val="00BC4A7E"/>
    <w:rsid w:val="00BD2130"/>
    <w:rsid w:val="00BD4DAC"/>
    <w:rsid w:val="00BD7895"/>
    <w:rsid w:val="00BE4056"/>
    <w:rsid w:val="00BF0BB3"/>
    <w:rsid w:val="00C0351C"/>
    <w:rsid w:val="00C03883"/>
    <w:rsid w:val="00C13900"/>
    <w:rsid w:val="00C15B05"/>
    <w:rsid w:val="00C22830"/>
    <w:rsid w:val="00C34764"/>
    <w:rsid w:val="00C455CA"/>
    <w:rsid w:val="00C50901"/>
    <w:rsid w:val="00C60973"/>
    <w:rsid w:val="00C64BCF"/>
    <w:rsid w:val="00C8139F"/>
    <w:rsid w:val="00CA7FEF"/>
    <w:rsid w:val="00CB09A8"/>
    <w:rsid w:val="00CD0813"/>
    <w:rsid w:val="00CD6147"/>
    <w:rsid w:val="00CE5153"/>
    <w:rsid w:val="00D06381"/>
    <w:rsid w:val="00D141A6"/>
    <w:rsid w:val="00D162CF"/>
    <w:rsid w:val="00D20354"/>
    <w:rsid w:val="00D213C5"/>
    <w:rsid w:val="00D2491A"/>
    <w:rsid w:val="00D3302F"/>
    <w:rsid w:val="00D35BFF"/>
    <w:rsid w:val="00D44F12"/>
    <w:rsid w:val="00D603B9"/>
    <w:rsid w:val="00D63DD2"/>
    <w:rsid w:val="00D81B95"/>
    <w:rsid w:val="00DA1CCB"/>
    <w:rsid w:val="00DA43F8"/>
    <w:rsid w:val="00DA455A"/>
    <w:rsid w:val="00DF30EC"/>
    <w:rsid w:val="00E02F79"/>
    <w:rsid w:val="00E0436C"/>
    <w:rsid w:val="00E05923"/>
    <w:rsid w:val="00E231C1"/>
    <w:rsid w:val="00E35D85"/>
    <w:rsid w:val="00E40A14"/>
    <w:rsid w:val="00E466DB"/>
    <w:rsid w:val="00E5337B"/>
    <w:rsid w:val="00E7164D"/>
    <w:rsid w:val="00E87C8F"/>
    <w:rsid w:val="00E96C95"/>
    <w:rsid w:val="00EB0436"/>
    <w:rsid w:val="00EB794C"/>
    <w:rsid w:val="00EE6342"/>
    <w:rsid w:val="00EF3F4A"/>
    <w:rsid w:val="00EF515E"/>
    <w:rsid w:val="00F008F0"/>
    <w:rsid w:val="00F10907"/>
    <w:rsid w:val="00F11C21"/>
    <w:rsid w:val="00F15D8D"/>
    <w:rsid w:val="00F16239"/>
    <w:rsid w:val="00F2073D"/>
    <w:rsid w:val="00F30DA2"/>
    <w:rsid w:val="00F72905"/>
    <w:rsid w:val="00F97A77"/>
    <w:rsid w:val="00FA3C9D"/>
    <w:rsid w:val="00FA3F90"/>
    <w:rsid w:val="00FB0CC1"/>
    <w:rsid w:val="00FB245F"/>
    <w:rsid w:val="00FD2268"/>
    <w:rsid w:val="00FD661E"/>
    <w:rsid w:val="00FE03FD"/>
    <w:rsid w:val="00FF1906"/>
    <w:rsid w:val="00FF1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D85"/>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 w:type="paragraph" w:customStyle="1" w:styleId="ZnakZnakZnakZnakZnak0">
    <w:name w:val="Znak Znak Znak Znak Znak"/>
    <w:basedOn w:val="Navaden"/>
    <w:rsid w:val="00C8139F"/>
    <w:pPr>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D85"/>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 w:type="paragraph" w:customStyle="1" w:styleId="ZnakZnakZnakZnakZnak0">
    <w:name w:val="Znak Znak Znak Znak Znak"/>
    <w:basedOn w:val="Navaden"/>
    <w:rsid w:val="00C8139F"/>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8-01-3026" TargetMode="External"/><Relationship Id="rId18" Type="http://schemas.openxmlformats.org/officeDocument/2006/relationships/hyperlink" Target="http://www.uradni-list.si/1/objava.jsp?sop=2013-01-3337" TargetMode="External"/><Relationship Id="rId3" Type="http://schemas.openxmlformats.org/officeDocument/2006/relationships/styles" Target="styles.xml"/><Relationship Id="rId21" Type="http://schemas.openxmlformats.org/officeDocument/2006/relationships/hyperlink" Target="http://www.uradni-list.si/1/objava.jsp?sop=2015-01-3306" TargetMode="External"/><Relationship Id="rId7" Type="http://schemas.openxmlformats.org/officeDocument/2006/relationships/footnotes" Target="footnotes.xml"/><Relationship Id="rId12" Type="http://schemas.openxmlformats.org/officeDocument/2006/relationships/hyperlink" Target="http://www.uradni-list.si/1/objava.jsp?sop=2008-01-2416" TargetMode="External"/><Relationship Id="rId17" Type="http://schemas.openxmlformats.org/officeDocument/2006/relationships/hyperlink" Target="http://www.uradni-list.si/1/objava.jsp?sop=2012-01-2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2-01-2011" TargetMode="External"/><Relationship Id="rId20" Type="http://schemas.openxmlformats.org/officeDocument/2006/relationships/hyperlink" Target="http://www.uradni-list.si/1/objava.jsp?sop=2015-01-05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7-01-176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radni-list.si/1/objava.jsp?sop=2009-01-4890" TargetMode="External"/><Relationship Id="rId23" Type="http://schemas.openxmlformats.org/officeDocument/2006/relationships/footer" Target="footer1.xml"/><Relationship Id="rId10" Type="http://schemas.openxmlformats.org/officeDocument/2006/relationships/hyperlink" Target="http://www.uradni-list.si/1/objava.jsp?sop=2006-01-2856" TargetMode="External"/><Relationship Id="rId19" Type="http://schemas.openxmlformats.org/officeDocument/2006/relationships/hyperlink" Target="http://www.uradni-list.si/1/objava.jsp?sop=2015-01-2359" TargetMode="External"/><Relationship Id="rId4" Type="http://schemas.microsoft.com/office/2007/relationships/stylesWithEffects" Target="stylesWithEffects.xml"/><Relationship Id="rId9" Type="http://schemas.openxmlformats.org/officeDocument/2006/relationships/hyperlink" Target="http://www.uradni-list.si/1/objava.jsp?sop=2006-01-2089" TargetMode="External"/><Relationship Id="rId14" Type="http://schemas.openxmlformats.org/officeDocument/2006/relationships/hyperlink" Target="http://www.uradni-list.si/1/objava.jsp?sop=2009-01-4888"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AA0A-483F-4FF6-9471-9FB4F11A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1592</Words>
  <Characters>9081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VLOGA ZA PRIDOBITEV ODLOČBE O UVEDBI MELIORACIJE</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MELIORACIJE</dc:title>
  <dc:creator>Miro Bogovič</dc:creator>
  <cp:lastModifiedBy>Tomaz Primozic</cp:lastModifiedBy>
  <cp:revision>40</cp:revision>
  <cp:lastPrinted>2016-05-05T12:15:00Z</cp:lastPrinted>
  <dcterms:created xsi:type="dcterms:W3CDTF">2016-09-07T12:58:00Z</dcterms:created>
  <dcterms:modified xsi:type="dcterms:W3CDTF">2018-07-17T09:32:00Z</dcterms:modified>
</cp:coreProperties>
</file>