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1B564" w14:textId="77777777" w:rsidR="00C37028" w:rsidRPr="00513102" w:rsidRDefault="00C37028" w:rsidP="006A23F6">
      <w:pPr>
        <w:jc w:val="both"/>
        <w:rPr>
          <w:rFonts w:cs="Arial"/>
          <w:szCs w:val="20"/>
        </w:rPr>
      </w:pPr>
    </w:p>
    <w:p w14:paraId="7A18A0C1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DDC0DB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E07EECB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160A123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31288D0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5917903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8057DF3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5BDD4E8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5E9D850C" w14:textId="5E81E750" w:rsidR="00C475B1" w:rsidRPr="00513102" w:rsidRDefault="00C003FE" w:rsidP="002B304A">
      <w:pPr>
        <w:jc w:val="center"/>
        <w:rPr>
          <w:rFonts w:cs="Arial"/>
          <w:b/>
          <w:szCs w:val="20"/>
        </w:rPr>
      </w:pPr>
      <w:r w:rsidRPr="00513102">
        <w:rPr>
          <w:rFonts w:cs="Arial"/>
          <w:b/>
          <w:szCs w:val="20"/>
        </w:rPr>
        <w:t xml:space="preserve">Program </w:t>
      </w:r>
      <w:proofErr w:type="spellStart"/>
      <w:r w:rsidRPr="00513102">
        <w:rPr>
          <w:rFonts w:cs="Arial"/>
          <w:b/>
          <w:szCs w:val="20"/>
        </w:rPr>
        <w:t>podintevencije</w:t>
      </w:r>
      <w:proofErr w:type="spellEnd"/>
    </w:p>
    <w:p w14:paraId="5C06031C" w14:textId="1673EF84" w:rsidR="002C7435" w:rsidRPr="00513102" w:rsidRDefault="00C003FE" w:rsidP="002B304A">
      <w:pPr>
        <w:spacing w:after="240"/>
        <w:jc w:val="center"/>
        <w:rPr>
          <w:rFonts w:cs="Arial"/>
          <w:szCs w:val="20"/>
        </w:rPr>
      </w:pPr>
      <w:r w:rsidRPr="00513102">
        <w:rPr>
          <w:rFonts w:cs="Arial"/>
          <w:b/>
          <w:szCs w:val="20"/>
        </w:rPr>
        <w:t>Usposabljanje</w:t>
      </w:r>
      <w:r w:rsidR="002C7435" w:rsidRPr="00513102">
        <w:rPr>
          <w:rFonts w:cs="Arial"/>
          <w:b/>
          <w:szCs w:val="20"/>
        </w:rPr>
        <w:t xml:space="preserve"> </w:t>
      </w:r>
      <w:r w:rsidRPr="00513102">
        <w:rPr>
          <w:rFonts w:cs="Arial"/>
          <w:b/>
          <w:szCs w:val="20"/>
        </w:rPr>
        <w:t xml:space="preserve">v čebelarstvu za </w:t>
      </w:r>
      <w:r>
        <w:rPr>
          <w:rFonts w:cs="Arial"/>
          <w:b/>
          <w:szCs w:val="20"/>
        </w:rPr>
        <w:t xml:space="preserve">programsko </w:t>
      </w:r>
      <w:r w:rsidRPr="00513102">
        <w:rPr>
          <w:rFonts w:cs="Arial"/>
          <w:b/>
          <w:szCs w:val="20"/>
        </w:rPr>
        <w:t xml:space="preserve">leto </w:t>
      </w:r>
      <w:r w:rsidR="001E715B">
        <w:rPr>
          <w:rFonts w:cs="Arial"/>
          <w:b/>
          <w:szCs w:val="20"/>
        </w:rPr>
        <w:t>202</w:t>
      </w:r>
      <w:r w:rsidR="00553EB4">
        <w:rPr>
          <w:rFonts w:cs="Arial"/>
          <w:b/>
          <w:szCs w:val="20"/>
        </w:rPr>
        <w:t>6</w:t>
      </w:r>
    </w:p>
    <w:p w14:paraId="6DB23CA2" w14:textId="77777777" w:rsidR="000308DD" w:rsidRPr="00513102" w:rsidRDefault="002C7435" w:rsidP="002B304A">
      <w:pPr>
        <w:spacing w:line="240" w:lineRule="auto"/>
        <w:jc w:val="center"/>
        <w:rPr>
          <w:rFonts w:cs="Arial"/>
          <w:bCs/>
          <w:szCs w:val="20"/>
        </w:rPr>
      </w:pPr>
      <w:r w:rsidRPr="00513102">
        <w:rPr>
          <w:rFonts w:cs="Arial"/>
          <w:szCs w:val="20"/>
        </w:rPr>
        <w:t xml:space="preserve">v skladu </w:t>
      </w:r>
      <w:r w:rsidR="00256DA6" w:rsidRPr="00513102">
        <w:rPr>
          <w:rFonts w:cs="Arial"/>
          <w:szCs w:val="20"/>
        </w:rPr>
        <w:t xml:space="preserve">z </w:t>
      </w:r>
      <w:r w:rsidR="002B304A" w:rsidRPr="00513102">
        <w:rPr>
          <w:rFonts w:cs="Arial"/>
          <w:bCs/>
          <w:szCs w:val="20"/>
        </w:rPr>
        <w:t>Uredbo</w:t>
      </w:r>
      <w:r w:rsidR="000308DD" w:rsidRPr="00513102">
        <w:rPr>
          <w:rFonts w:cs="Arial"/>
          <w:bCs/>
          <w:szCs w:val="20"/>
        </w:rPr>
        <w:t xml:space="preserve"> o izvajanju intervencij v sektorju čebelarskih proizvodov </w:t>
      </w:r>
    </w:p>
    <w:p w14:paraId="69CD0F88" w14:textId="77777777" w:rsidR="000308DD" w:rsidRPr="00513102" w:rsidRDefault="000308DD" w:rsidP="002B304A">
      <w:pPr>
        <w:spacing w:line="240" w:lineRule="auto"/>
        <w:jc w:val="center"/>
        <w:rPr>
          <w:rFonts w:cs="Arial"/>
          <w:szCs w:val="20"/>
          <w:lang w:eastAsia="sl-SI"/>
        </w:rPr>
      </w:pPr>
      <w:r w:rsidRPr="00513102">
        <w:rPr>
          <w:rFonts w:cs="Arial"/>
          <w:bCs/>
          <w:szCs w:val="20"/>
        </w:rPr>
        <w:t>iz strateškega načrta skupne kmetijske politike 2023</w:t>
      </w:r>
      <w:r w:rsidR="002960E9">
        <w:rPr>
          <w:rFonts w:cs="Arial"/>
          <w:bCs/>
          <w:szCs w:val="20"/>
        </w:rPr>
        <w:t xml:space="preserve"> – </w:t>
      </w:r>
      <w:r w:rsidRPr="00513102">
        <w:rPr>
          <w:rFonts w:cs="Arial"/>
          <w:bCs/>
          <w:szCs w:val="20"/>
        </w:rPr>
        <w:t xml:space="preserve">2027 </w:t>
      </w:r>
    </w:p>
    <w:p w14:paraId="7AD9B7D5" w14:textId="77777777" w:rsidR="00256DA6" w:rsidRPr="00513102" w:rsidRDefault="00256DA6" w:rsidP="002B304A">
      <w:pPr>
        <w:spacing w:line="240" w:lineRule="auto"/>
        <w:jc w:val="center"/>
        <w:rPr>
          <w:rFonts w:cs="Arial"/>
          <w:szCs w:val="20"/>
          <w:lang w:eastAsia="sl-SI"/>
        </w:rPr>
      </w:pPr>
      <w:r w:rsidRPr="00513102">
        <w:rPr>
          <w:rFonts w:cs="Arial"/>
          <w:bCs/>
          <w:szCs w:val="20"/>
          <w:lang w:eastAsia="sl-SI"/>
        </w:rPr>
        <w:t xml:space="preserve">(Uradni list RS, št. </w:t>
      </w:r>
      <w:r w:rsidR="00FF1174" w:rsidRPr="00513102">
        <w:rPr>
          <w:rFonts w:cs="Arial"/>
          <w:bCs/>
          <w:szCs w:val="20"/>
          <w:lang w:eastAsia="sl-SI"/>
        </w:rPr>
        <w:t>17/</w:t>
      </w:r>
      <w:r w:rsidR="00571A4D" w:rsidRPr="00513102">
        <w:rPr>
          <w:rFonts w:cs="Arial"/>
          <w:bCs/>
          <w:szCs w:val="20"/>
          <w:lang w:eastAsia="sl-SI"/>
        </w:rPr>
        <w:t>23</w:t>
      </w:r>
      <w:r w:rsidR="001E715B">
        <w:rPr>
          <w:rFonts w:cs="Arial"/>
          <w:bCs/>
          <w:szCs w:val="20"/>
          <w:lang w:eastAsia="sl-SI"/>
        </w:rPr>
        <w:t>,</w:t>
      </w:r>
      <w:r w:rsidR="00280151">
        <w:rPr>
          <w:rFonts w:cs="Arial"/>
          <w:bCs/>
          <w:szCs w:val="20"/>
          <w:lang w:eastAsia="sl-SI"/>
        </w:rPr>
        <w:t xml:space="preserve"> </w:t>
      </w:r>
      <w:r w:rsidR="00F8449E">
        <w:rPr>
          <w:rFonts w:cs="Arial"/>
          <w:bCs/>
          <w:szCs w:val="20"/>
          <w:lang w:eastAsia="sl-SI"/>
        </w:rPr>
        <w:t>58/23</w:t>
      </w:r>
      <w:r w:rsidR="001E715B">
        <w:rPr>
          <w:rFonts w:cs="Arial"/>
          <w:bCs/>
          <w:szCs w:val="20"/>
          <w:lang w:eastAsia="sl-SI"/>
        </w:rPr>
        <w:t xml:space="preserve"> in 92/24</w:t>
      </w:r>
      <w:r w:rsidRPr="00513102">
        <w:rPr>
          <w:rFonts w:cs="Arial"/>
          <w:bCs/>
          <w:szCs w:val="20"/>
          <w:lang w:eastAsia="sl-SI"/>
        </w:rPr>
        <w:t>)</w:t>
      </w:r>
    </w:p>
    <w:p w14:paraId="0D6E6802" w14:textId="77777777" w:rsidR="002C7435" w:rsidRPr="00513102" w:rsidRDefault="002C7435" w:rsidP="00AF5B30">
      <w:pPr>
        <w:jc w:val="center"/>
        <w:rPr>
          <w:rFonts w:cs="Arial"/>
          <w:szCs w:val="20"/>
        </w:rPr>
      </w:pPr>
    </w:p>
    <w:p w14:paraId="5F98D17E" w14:textId="77777777" w:rsidR="002C7435" w:rsidRPr="00513102" w:rsidRDefault="002C7435" w:rsidP="006A23F6">
      <w:pPr>
        <w:jc w:val="center"/>
        <w:rPr>
          <w:rFonts w:cs="Arial"/>
          <w:szCs w:val="20"/>
        </w:rPr>
      </w:pPr>
    </w:p>
    <w:p w14:paraId="04A9B488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D7F6C24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C649DC3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5B04FEE8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9B3E58B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579E87A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0D86823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91FDC0F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64A0104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015E0EE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262C236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1C14A7D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0F537216" w14:textId="77777777" w:rsidR="002C7435" w:rsidRDefault="002C7435" w:rsidP="006A23F6">
      <w:pPr>
        <w:jc w:val="both"/>
        <w:rPr>
          <w:rFonts w:cs="Arial"/>
          <w:szCs w:val="20"/>
        </w:rPr>
      </w:pPr>
    </w:p>
    <w:p w14:paraId="0F4C63DA" w14:textId="77777777" w:rsidR="00675BE3" w:rsidRDefault="00675BE3" w:rsidP="006A23F6">
      <w:pPr>
        <w:jc w:val="both"/>
        <w:rPr>
          <w:rFonts w:cs="Arial"/>
          <w:szCs w:val="20"/>
        </w:rPr>
      </w:pPr>
    </w:p>
    <w:p w14:paraId="009F5BF8" w14:textId="77777777" w:rsidR="00675BE3" w:rsidRDefault="00675BE3" w:rsidP="006A23F6">
      <w:pPr>
        <w:jc w:val="both"/>
        <w:rPr>
          <w:rFonts w:cs="Arial"/>
          <w:szCs w:val="20"/>
        </w:rPr>
      </w:pPr>
    </w:p>
    <w:p w14:paraId="7C97EE4A" w14:textId="77777777" w:rsidR="00675BE3" w:rsidRPr="00513102" w:rsidRDefault="00675BE3" w:rsidP="006A23F6">
      <w:pPr>
        <w:jc w:val="both"/>
        <w:rPr>
          <w:rFonts w:cs="Arial"/>
          <w:szCs w:val="20"/>
        </w:rPr>
      </w:pPr>
    </w:p>
    <w:p w14:paraId="6B9D8BBC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606A49C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7E5AB26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0E3864D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3A42C57" w14:textId="77777777" w:rsidR="002C7435" w:rsidRPr="00513102" w:rsidRDefault="002C7435" w:rsidP="006A23F6">
      <w:pPr>
        <w:jc w:val="center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Ljubljana, </w:t>
      </w:r>
      <w:r w:rsidR="00102AD1">
        <w:rPr>
          <w:rFonts w:cs="Arial"/>
          <w:szCs w:val="20"/>
        </w:rPr>
        <w:t>november</w:t>
      </w:r>
      <w:r w:rsidR="001E715B">
        <w:rPr>
          <w:rFonts w:cs="Arial"/>
          <w:szCs w:val="20"/>
        </w:rPr>
        <w:t xml:space="preserve"> 202</w:t>
      </w:r>
      <w:r w:rsidR="00553EB4">
        <w:rPr>
          <w:rFonts w:cs="Arial"/>
          <w:szCs w:val="20"/>
        </w:rPr>
        <w:t>5</w:t>
      </w:r>
    </w:p>
    <w:p w14:paraId="1C45BC75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A5B867B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6442FC71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78DB5A22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21DB773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9137C3D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1B91F240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49073CAB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35AF4789" w14:textId="77777777" w:rsidR="002C7435" w:rsidRPr="00513102" w:rsidRDefault="002C7435" w:rsidP="006A23F6">
      <w:pPr>
        <w:jc w:val="both"/>
        <w:rPr>
          <w:rFonts w:cs="Arial"/>
          <w:szCs w:val="20"/>
        </w:rPr>
      </w:pPr>
    </w:p>
    <w:p w14:paraId="20581D53" w14:textId="77777777" w:rsidR="00A31742" w:rsidRPr="00513102" w:rsidRDefault="00A31742" w:rsidP="00290500">
      <w:pPr>
        <w:pStyle w:val="NaslovTOC"/>
        <w:rPr>
          <w:rFonts w:ascii="Arial" w:hAnsi="Arial" w:cs="Arial"/>
          <w:sz w:val="20"/>
          <w:szCs w:val="20"/>
        </w:rPr>
      </w:pPr>
      <w:r w:rsidRPr="00513102">
        <w:rPr>
          <w:rFonts w:ascii="Arial" w:hAnsi="Arial" w:cs="Arial"/>
          <w:sz w:val="20"/>
          <w:szCs w:val="20"/>
        </w:rPr>
        <w:lastRenderedPageBreak/>
        <w:t>KAZALO</w:t>
      </w:r>
    </w:p>
    <w:p w14:paraId="6F69C8B9" w14:textId="77777777" w:rsidR="00A31742" w:rsidRPr="00513102" w:rsidRDefault="00A31742" w:rsidP="00A31742">
      <w:pPr>
        <w:rPr>
          <w:rFonts w:cs="Arial"/>
          <w:szCs w:val="20"/>
          <w:lang w:eastAsia="sl-SI"/>
        </w:rPr>
      </w:pPr>
    </w:p>
    <w:p w14:paraId="48465DAA" w14:textId="77777777" w:rsidR="00B12CB0" w:rsidRDefault="00A31742">
      <w:pPr>
        <w:pStyle w:val="Kazalovsebine1"/>
        <w:tabs>
          <w:tab w:val="right" w:leader="dot" w:pos="8488"/>
        </w:tabs>
        <w:rPr>
          <w:rStyle w:val="Hiperpovezava"/>
          <w:noProof/>
        </w:rPr>
      </w:pPr>
      <w:r w:rsidRPr="00513102">
        <w:rPr>
          <w:rFonts w:cs="Arial"/>
          <w:szCs w:val="20"/>
        </w:rPr>
        <w:fldChar w:fldCharType="begin"/>
      </w:r>
      <w:r w:rsidRPr="00513102">
        <w:rPr>
          <w:rFonts w:cs="Arial"/>
          <w:szCs w:val="20"/>
        </w:rPr>
        <w:instrText xml:space="preserve"> TOC \o "1-3" \h \z \u </w:instrText>
      </w:r>
      <w:r w:rsidRPr="00513102">
        <w:rPr>
          <w:rFonts w:cs="Arial"/>
          <w:szCs w:val="20"/>
        </w:rPr>
        <w:fldChar w:fldCharType="separate"/>
      </w:r>
      <w:hyperlink w:anchor="_Toc128399290" w:history="1">
        <w:r w:rsidR="00B12CB0" w:rsidRPr="00E54AE5">
          <w:rPr>
            <w:rStyle w:val="Hiperpovezava"/>
            <w:noProof/>
          </w:rPr>
          <w:t>1. Uvod</w:t>
        </w:r>
        <w:r w:rsidR="00B12CB0">
          <w:rPr>
            <w:noProof/>
            <w:webHidden/>
          </w:rPr>
          <w:tab/>
        </w:r>
        <w:r w:rsidR="00B12CB0">
          <w:rPr>
            <w:noProof/>
            <w:webHidden/>
          </w:rPr>
          <w:fldChar w:fldCharType="begin"/>
        </w:r>
        <w:r w:rsidR="00B12CB0">
          <w:rPr>
            <w:noProof/>
            <w:webHidden/>
          </w:rPr>
          <w:instrText xml:space="preserve"> PAGEREF _Toc128399290 \h </w:instrText>
        </w:r>
        <w:r w:rsidR="00B12CB0">
          <w:rPr>
            <w:noProof/>
            <w:webHidden/>
          </w:rPr>
        </w:r>
        <w:r w:rsidR="00B12CB0">
          <w:rPr>
            <w:noProof/>
            <w:webHidden/>
          </w:rPr>
          <w:fldChar w:fldCharType="separate"/>
        </w:r>
        <w:r w:rsidR="00F94D17">
          <w:rPr>
            <w:noProof/>
            <w:webHidden/>
          </w:rPr>
          <w:t>3</w:t>
        </w:r>
        <w:r w:rsidR="00B12CB0">
          <w:rPr>
            <w:noProof/>
            <w:webHidden/>
          </w:rPr>
          <w:fldChar w:fldCharType="end"/>
        </w:r>
      </w:hyperlink>
    </w:p>
    <w:p w14:paraId="4E84115B" w14:textId="77777777" w:rsidR="00D7268D" w:rsidRPr="00D7268D" w:rsidRDefault="00D7268D" w:rsidP="00D7268D">
      <w:pPr>
        <w:rPr>
          <w:noProof/>
        </w:rPr>
      </w:pPr>
      <w:r>
        <w:rPr>
          <w:noProof/>
        </w:rPr>
        <w:t>2. Cilji podintervencije……………………………………………………………………………………4</w:t>
      </w:r>
    </w:p>
    <w:p w14:paraId="3B9ABEA7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1" w:history="1">
        <w:r w:rsidRPr="00E54AE5">
          <w:rPr>
            <w:rStyle w:val="Hiperpovezava"/>
            <w:noProof/>
          </w:rPr>
          <w:t>3. Način in dinamika izvedbe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D1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A90EA67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2" w:history="1">
        <w:r w:rsidRPr="00E54AE5">
          <w:rPr>
            <w:rStyle w:val="Hiperpovezava"/>
            <w:noProof/>
          </w:rPr>
          <w:t>4. Skupno trajanje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D1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47D542C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3" w:history="1">
        <w:r w:rsidRPr="00E54AE5">
          <w:rPr>
            <w:rStyle w:val="Hiperpovezava"/>
            <w:noProof/>
          </w:rPr>
          <w:t>5. Število usposabljanj in območja, na katerih se izvedejo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D1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7130542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4" w:history="1">
        <w:r w:rsidRPr="00E54AE5">
          <w:rPr>
            <w:rStyle w:val="Hiperpovezava"/>
            <w:noProof/>
          </w:rPr>
          <w:t>6. Vsebina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D1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BD96AE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5" w:history="1">
        <w:r w:rsidRPr="00E54AE5">
          <w:rPr>
            <w:rStyle w:val="Hiperpovezava"/>
            <w:noProof/>
          </w:rPr>
          <w:t>7. Pogoji, ki jih morajo izpolnjevati izvajalci usposabljanj</w:t>
        </w:r>
        <w:r>
          <w:rPr>
            <w:noProof/>
            <w:webHidden/>
          </w:rPr>
          <w:tab/>
        </w:r>
        <w:r w:rsidR="00D7268D">
          <w:rPr>
            <w:noProof/>
            <w:webHidden/>
          </w:rPr>
          <w:t>5</w:t>
        </w:r>
      </w:hyperlink>
    </w:p>
    <w:p w14:paraId="574A8C04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6" w:history="1">
        <w:r w:rsidRPr="00E54AE5">
          <w:rPr>
            <w:rStyle w:val="Hiperpovezava"/>
            <w:noProof/>
          </w:rPr>
          <w:t>8. Način izvajanja nadzora nad organizacijo ter izvedbo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D1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1EA6A90" w14:textId="77777777" w:rsidR="00B12CB0" w:rsidRPr="008D0927" w:rsidRDefault="00B12CB0">
      <w:pPr>
        <w:pStyle w:val="Kazalovsebine1"/>
        <w:tabs>
          <w:tab w:val="right" w:leader="dot" w:pos="8488"/>
        </w:tabs>
        <w:rPr>
          <w:rFonts w:ascii="Calibri" w:hAnsi="Calibri"/>
          <w:noProof/>
          <w:sz w:val="22"/>
          <w:szCs w:val="22"/>
          <w:lang w:eastAsia="sl-SI"/>
        </w:rPr>
      </w:pPr>
      <w:hyperlink w:anchor="_Toc128399297" w:history="1">
        <w:r w:rsidRPr="00E54AE5">
          <w:rPr>
            <w:rStyle w:val="Hiperpovezava"/>
            <w:noProof/>
          </w:rPr>
          <w:t>9. Specifikacija upravičenih stroškov usposabljanj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_Toc128399297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4D1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90712D7" w14:textId="77777777" w:rsidR="00A31742" w:rsidRPr="00513102" w:rsidRDefault="00A31742">
      <w:pPr>
        <w:rPr>
          <w:rFonts w:cs="Arial"/>
          <w:szCs w:val="20"/>
        </w:rPr>
      </w:pPr>
      <w:r w:rsidRPr="00513102">
        <w:rPr>
          <w:rFonts w:cs="Arial"/>
          <w:b/>
          <w:bCs/>
          <w:szCs w:val="20"/>
        </w:rPr>
        <w:fldChar w:fldCharType="end"/>
      </w:r>
    </w:p>
    <w:p w14:paraId="1F6ABDF7" w14:textId="77777777" w:rsidR="002C7435" w:rsidRPr="00513102" w:rsidRDefault="00C37028" w:rsidP="00675BE3">
      <w:pPr>
        <w:pStyle w:val="Naslov1"/>
        <w:spacing w:line="276" w:lineRule="auto"/>
        <w:rPr>
          <w:sz w:val="20"/>
          <w:szCs w:val="20"/>
        </w:rPr>
      </w:pPr>
      <w:bookmarkStart w:id="0" w:name="_Toc22892515"/>
      <w:bookmarkStart w:id="1" w:name="_Toc22893935"/>
      <w:bookmarkStart w:id="2" w:name="_Toc22894138"/>
      <w:bookmarkStart w:id="3" w:name="_Toc22895062"/>
      <w:r w:rsidRPr="00513102">
        <w:rPr>
          <w:sz w:val="20"/>
          <w:szCs w:val="20"/>
        </w:rPr>
        <w:br w:type="page"/>
      </w:r>
      <w:bookmarkStart w:id="4" w:name="_Toc128399290"/>
      <w:r w:rsidR="004B6E80" w:rsidRPr="00513102">
        <w:rPr>
          <w:sz w:val="20"/>
          <w:szCs w:val="20"/>
        </w:rPr>
        <w:lastRenderedPageBreak/>
        <w:t>1.</w:t>
      </w:r>
      <w:r w:rsidR="00A05A0D" w:rsidRPr="00513102">
        <w:rPr>
          <w:sz w:val="20"/>
          <w:szCs w:val="20"/>
        </w:rPr>
        <w:t xml:space="preserve"> </w:t>
      </w:r>
      <w:bookmarkStart w:id="5" w:name="_Toc22893069"/>
      <w:bookmarkStart w:id="6" w:name="_Toc22893257"/>
      <w:r w:rsidR="002C7435" w:rsidRPr="00513102">
        <w:rPr>
          <w:sz w:val="20"/>
          <w:szCs w:val="20"/>
        </w:rPr>
        <w:t>Uvod</w:t>
      </w:r>
      <w:bookmarkEnd w:id="0"/>
      <w:bookmarkEnd w:id="1"/>
      <w:bookmarkEnd w:id="2"/>
      <w:bookmarkEnd w:id="3"/>
      <w:bookmarkEnd w:id="4"/>
      <w:bookmarkEnd w:id="5"/>
      <w:bookmarkEnd w:id="6"/>
    </w:p>
    <w:p w14:paraId="5D0669F2" w14:textId="77777777" w:rsidR="006D23C6" w:rsidRPr="00513102" w:rsidRDefault="006D23C6" w:rsidP="00675BE3">
      <w:pPr>
        <w:pStyle w:val="Odstavekseznama"/>
        <w:autoSpaceDE w:val="0"/>
        <w:autoSpaceDN w:val="0"/>
        <w:adjustRightInd w:val="0"/>
        <w:spacing w:before="100" w:after="100" w:line="276" w:lineRule="auto"/>
        <w:ind w:left="0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V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Sloveniji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se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čebelarstvu posveča posebna pozornost,</w:t>
      </w:r>
      <w:r w:rsidR="003D391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 xml:space="preserve">kar se zrcali v celostni podpori slovenskemu čebelarstvu. Od leta </w:t>
      </w:r>
      <w:r w:rsidR="009753CC" w:rsidRPr="00513102">
        <w:rPr>
          <w:rFonts w:cs="Arial"/>
          <w:szCs w:val="20"/>
        </w:rPr>
        <w:t xml:space="preserve">2005 </w:t>
      </w:r>
      <w:r w:rsidRPr="00513102">
        <w:rPr>
          <w:rFonts w:cs="Arial"/>
          <w:szCs w:val="20"/>
        </w:rPr>
        <w:t>naprej se uspešno izvajajo evropski programi ukrepov na področju čebelarstva, vzpostavljena je javna svetovalna služba v čebelarstvu, ki skrbi za ohranitev kranjske čebele, ozavešča pa tudi širšo javnosti o pomenu čebel, izvaja se rejski program za kranjsko čebelo za katerega je pristojna Priznana rejska organizacija za kranjsko čebelo, za zdravstveno varstvo čebel pa skrbi javna specialistična veterinarska služba.</w:t>
      </w:r>
    </w:p>
    <w:p w14:paraId="5A1B521D" w14:textId="77777777" w:rsidR="00F61F10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V</w:t>
      </w:r>
      <w:r w:rsidR="00513102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Sloveniji imamo</w:t>
      </w:r>
      <w:r w:rsidR="006D23C6" w:rsidRPr="00513102">
        <w:rPr>
          <w:rFonts w:cs="Arial"/>
          <w:szCs w:val="20"/>
        </w:rPr>
        <w:t xml:space="preserve"> </w:t>
      </w:r>
      <w:r w:rsidR="00553EB4">
        <w:rPr>
          <w:rFonts w:cs="Arial"/>
          <w:szCs w:val="20"/>
        </w:rPr>
        <w:t xml:space="preserve">okoli </w:t>
      </w:r>
      <w:r w:rsidR="00256DA6" w:rsidRPr="00513102">
        <w:rPr>
          <w:rFonts w:cs="Arial"/>
          <w:szCs w:val="20"/>
        </w:rPr>
        <w:t>11</w:t>
      </w:r>
      <w:r w:rsidR="006D23C6" w:rsidRPr="00513102">
        <w:rPr>
          <w:rFonts w:cs="Arial"/>
          <w:szCs w:val="20"/>
        </w:rPr>
        <w:t>.000</w:t>
      </w:r>
      <w:r w:rsidRPr="00513102">
        <w:rPr>
          <w:rFonts w:cs="Arial"/>
          <w:szCs w:val="20"/>
        </w:rPr>
        <w:t xml:space="preserve"> čebelarjev, zato želimo preko programa usposa</w:t>
      </w:r>
      <w:r w:rsidR="00022056" w:rsidRPr="00513102">
        <w:rPr>
          <w:rFonts w:cs="Arial"/>
          <w:szCs w:val="20"/>
        </w:rPr>
        <w:t>bljanja na področju čebelarstva</w:t>
      </w:r>
      <w:r w:rsidR="00BF299B" w:rsidRPr="00513102">
        <w:rPr>
          <w:rFonts w:cs="Arial"/>
          <w:szCs w:val="20"/>
        </w:rPr>
        <w:t xml:space="preserve"> </w:t>
      </w:r>
      <w:r w:rsidR="000B0F29" w:rsidRPr="00513102">
        <w:rPr>
          <w:rFonts w:cs="Arial"/>
          <w:szCs w:val="20"/>
        </w:rPr>
        <w:t>izboljšati</w:t>
      </w:r>
      <w:r w:rsidRPr="00513102">
        <w:rPr>
          <w:rFonts w:cs="Arial"/>
          <w:szCs w:val="20"/>
        </w:rPr>
        <w:t xml:space="preserve"> </w:t>
      </w:r>
      <w:r w:rsidR="00513102" w:rsidRPr="00513102">
        <w:rPr>
          <w:rFonts w:cs="Arial"/>
          <w:szCs w:val="20"/>
        </w:rPr>
        <w:t>usposobljenost</w:t>
      </w:r>
      <w:r w:rsidRPr="00513102">
        <w:rPr>
          <w:rFonts w:cs="Arial"/>
          <w:szCs w:val="20"/>
        </w:rPr>
        <w:t xml:space="preserve"> čebelarjev</w:t>
      </w:r>
      <w:r w:rsidR="000B0F29" w:rsidRPr="00513102">
        <w:rPr>
          <w:rFonts w:cs="Arial"/>
          <w:szCs w:val="20"/>
        </w:rPr>
        <w:t>.</w:t>
      </w:r>
    </w:p>
    <w:p w14:paraId="6529FD45" w14:textId="77777777" w:rsidR="00E359D8" w:rsidRPr="00513102" w:rsidRDefault="00E359D8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16E63EFF" w14:textId="77777777" w:rsidR="00434C9C" w:rsidRPr="00513102" w:rsidRDefault="00FB59F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  <w:lang w:eastAsia="sl-SI"/>
        </w:rPr>
        <w:t>Na podlagi Uredbe (EU) 2021/2116 Evropskega parlamenta in Sveta z dne 2. decembra 2021 o financiranju, upravljanju in spremljanju skupne kmetijske politike je Ministrstvo za kmetijstvo, gozdarstvo in prehrano</w:t>
      </w:r>
      <w:r w:rsidR="00831CA9" w:rsidRPr="00513102">
        <w:rPr>
          <w:rFonts w:cs="Arial"/>
          <w:szCs w:val="20"/>
          <w:lang w:eastAsia="sl-SI"/>
        </w:rPr>
        <w:t xml:space="preserve"> (v nadaljevanju: </w:t>
      </w:r>
      <w:r w:rsidR="00434C9C" w:rsidRPr="00513102">
        <w:rPr>
          <w:rFonts w:cs="Arial"/>
          <w:szCs w:val="20"/>
          <w:lang w:eastAsia="sl-SI"/>
        </w:rPr>
        <w:t>m</w:t>
      </w:r>
      <w:r w:rsidR="00831CA9" w:rsidRPr="00513102">
        <w:rPr>
          <w:rFonts w:cs="Arial"/>
          <w:szCs w:val="20"/>
          <w:lang w:eastAsia="sl-SI"/>
        </w:rPr>
        <w:t>inistrstvo)</w:t>
      </w:r>
      <w:r w:rsidRPr="00513102">
        <w:rPr>
          <w:rFonts w:cs="Arial"/>
          <w:szCs w:val="20"/>
          <w:lang w:eastAsia="sl-SI"/>
        </w:rPr>
        <w:t xml:space="preserve"> skupaj s strokovnimi institucijami pripravilo Strateški načrt skupne kmetijske politike 2023 – 2027 (v nadaljevanju: strateški načrt), </w:t>
      </w:r>
      <w:r w:rsidR="00571A4D" w:rsidRPr="00513102">
        <w:rPr>
          <w:rFonts w:cs="Arial"/>
          <w:szCs w:val="20"/>
          <w:lang w:eastAsia="sl-SI"/>
        </w:rPr>
        <w:t xml:space="preserve">ki je bil </w:t>
      </w:r>
      <w:r w:rsidR="00571A4D" w:rsidRPr="00513102">
        <w:rPr>
          <w:rFonts w:cs="Arial"/>
          <w:szCs w:val="20"/>
        </w:rPr>
        <w:t>potrjen z Izvedbenim sklepom Komisije C(2022) 7574 z dne 28.10.202</w:t>
      </w:r>
      <w:r w:rsidR="00024CD4" w:rsidRPr="00513102">
        <w:rPr>
          <w:rFonts w:cs="Arial"/>
          <w:szCs w:val="20"/>
        </w:rPr>
        <w:t>2</w:t>
      </w:r>
      <w:r w:rsidR="00571A4D" w:rsidRPr="00513102">
        <w:rPr>
          <w:rFonts w:cs="Arial"/>
          <w:szCs w:val="20"/>
        </w:rPr>
        <w:t xml:space="preserve"> o odobritvi strateškega načrta SKP za obdobje 2023</w:t>
      </w:r>
      <w:r w:rsidR="002960E9">
        <w:rPr>
          <w:rFonts w:cs="Arial"/>
          <w:szCs w:val="20"/>
        </w:rPr>
        <w:t xml:space="preserve"> </w:t>
      </w:r>
      <w:r w:rsidR="00571A4D" w:rsidRPr="00513102">
        <w:rPr>
          <w:rFonts w:cs="Arial"/>
          <w:szCs w:val="20"/>
        </w:rPr>
        <w:t>–</w:t>
      </w:r>
      <w:r w:rsidR="002960E9">
        <w:rPr>
          <w:rFonts w:cs="Arial"/>
          <w:szCs w:val="20"/>
        </w:rPr>
        <w:t xml:space="preserve"> </w:t>
      </w:r>
      <w:r w:rsidR="00571A4D" w:rsidRPr="00513102">
        <w:rPr>
          <w:rFonts w:cs="Arial"/>
          <w:szCs w:val="20"/>
        </w:rPr>
        <w:t>2027 za Slovenijo za podporo Unije</w:t>
      </w:r>
      <w:r w:rsidRPr="00513102">
        <w:rPr>
          <w:rFonts w:cs="Arial"/>
          <w:szCs w:val="20"/>
          <w:lang w:eastAsia="sl-SI"/>
        </w:rPr>
        <w:t xml:space="preserve">. Uredba </w:t>
      </w:r>
      <w:r w:rsidR="00831CA9" w:rsidRPr="00513102">
        <w:rPr>
          <w:rFonts w:cs="Arial"/>
          <w:szCs w:val="20"/>
          <w:lang w:eastAsia="sl-SI"/>
        </w:rPr>
        <w:t>o izvajanju</w:t>
      </w:r>
      <w:r w:rsidRPr="00513102">
        <w:rPr>
          <w:rFonts w:cs="Arial"/>
          <w:szCs w:val="20"/>
          <w:lang w:eastAsia="sl-SI"/>
        </w:rPr>
        <w:t xml:space="preserve"> </w:t>
      </w:r>
      <w:r w:rsidRPr="00513102">
        <w:rPr>
          <w:rFonts w:cs="Arial"/>
          <w:bCs/>
          <w:szCs w:val="20"/>
          <w:lang w:eastAsia="sl-SI"/>
        </w:rPr>
        <w:t xml:space="preserve">intervencij v sektorju čebelarskih proizvodov </w:t>
      </w:r>
      <w:r w:rsidR="00831CA9" w:rsidRPr="00513102">
        <w:rPr>
          <w:rFonts w:cs="Arial"/>
          <w:bCs/>
          <w:szCs w:val="20"/>
        </w:rPr>
        <w:t>iz strateškega načrta skupne kmetijske politike 2023</w:t>
      </w:r>
      <w:r w:rsidR="00580592">
        <w:rPr>
          <w:rFonts w:cs="Arial"/>
          <w:bCs/>
          <w:szCs w:val="20"/>
        </w:rPr>
        <w:t xml:space="preserve"> </w:t>
      </w:r>
      <w:r w:rsidR="002960E9">
        <w:rPr>
          <w:rFonts w:cs="Arial"/>
          <w:bCs/>
          <w:szCs w:val="20"/>
        </w:rPr>
        <w:t xml:space="preserve">– </w:t>
      </w:r>
      <w:r w:rsidR="00831CA9" w:rsidRPr="00513102">
        <w:rPr>
          <w:rFonts w:cs="Arial"/>
          <w:bCs/>
          <w:szCs w:val="20"/>
        </w:rPr>
        <w:t>2027</w:t>
      </w:r>
      <w:r w:rsidR="00580592">
        <w:rPr>
          <w:rFonts w:cs="Arial"/>
          <w:bCs/>
          <w:szCs w:val="20"/>
        </w:rPr>
        <w:t xml:space="preserve"> (v nadaljevanju: Uredba)</w:t>
      </w:r>
      <w:r w:rsidR="00831CA9" w:rsidRPr="00513102">
        <w:rPr>
          <w:rFonts w:cs="Arial"/>
          <w:bCs/>
          <w:szCs w:val="20"/>
        </w:rPr>
        <w:t xml:space="preserve"> </w:t>
      </w:r>
      <w:r w:rsidRPr="00513102">
        <w:rPr>
          <w:rFonts w:cs="Arial"/>
          <w:szCs w:val="20"/>
          <w:lang w:eastAsia="sl-SI"/>
        </w:rPr>
        <w:t>je izvedbeni akt strateškega načrta in predvideva naslednje intervencije: prenos znanja v čebelarstvu</w:t>
      </w:r>
      <w:r w:rsidRPr="00513102">
        <w:rPr>
          <w:rFonts w:cs="Arial"/>
          <w:bCs/>
          <w:szCs w:val="20"/>
        </w:rPr>
        <w:t xml:space="preserve">, </w:t>
      </w:r>
      <w:r w:rsidRPr="00513102">
        <w:rPr>
          <w:rFonts w:cs="Arial"/>
          <w:szCs w:val="20"/>
          <w:lang w:eastAsia="sl-SI"/>
        </w:rPr>
        <w:t>podpora čebelarjem in čebelarskim društvom</w:t>
      </w:r>
      <w:r w:rsidRPr="00513102">
        <w:rPr>
          <w:rFonts w:cs="Arial"/>
          <w:bCs/>
          <w:szCs w:val="20"/>
        </w:rPr>
        <w:t xml:space="preserve">, </w:t>
      </w:r>
      <w:r w:rsidRPr="00513102">
        <w:rPr>
          <w:rFonts w:cs="Arial"/>
          <w:szCs w:val="20"/>
          <w:lang w:eastAsia="sl-SI"/>
        </w:rPr>
        <w:t>vzreja čebeljih matic</w:t>
      </w:r>
      <w:r w:rsidRPr="00513102">
        <w:rPr>
          <w:rFonts w:cs="Arial"/>
          <w:szCs w:val="20"/>
        </w:rPr>
        <w:t xml:space="preserve">, </w:t>
      </w:r>
      <w:r w:rsidRPr="00513102">
        <w:rPr>
          <w:rFonts w:cs="Arial"/>
          <w:szCs w:val="20"/>
          <w:lang w:eastAsia="sl-SI"/>
        </w:rPr>
        <w:t>raziskovalno delo na področju čebelarstva,</w:t>
      </w:r>
      <w:r w:rsidRPr="00513102">
        <w:rPr>
          <w:rFonts w:cs="Arial"/>
          <w:bCs/>
          <w:szCs w:val="20"/>
        </w:rPr>
        <w:t xml:space="preserve"> </w:t>
      </w:r>
      <w:r w:rsidRPr="00513102">
        <w:rPr>
          <w:rFonts w:cs="Arial"/>
          <w:szCs w:val="20"/>
          <w:lang w:eastAsia="sl-SI"/>
        </w:rPr>
        <w:t>promocija in raziskava trga sektorja čebelarstvo</w:t>
      </w:r>
      <w:r w:rsidRPr="00513102">
        <w:rPr>
          <w:rFonts w:cs="Arial"/>
          <w:bCs/>
          <w:szCs w:val="20"/>
        </w:rPr>
        <w:t xml:space="preserve"> ter </w:t>
      </w:r>
      <w:r w:rsidRPr="00513102">
        <w:rPr>
          <w:rFonts w:cs="Arial"/>
          <w:szCs w:val="20"/>
          <w:lang w:eastAsia="sl-SI"/>
        </w:rPr>
        <w:t>kakovost in varnost čebeljih pridelkov</w:t>
      </w:r>
      <w:r w:rsidR="00434C9C" w:rsidRPr="00513102">
        <w:rPr>
          <w:rFonts w:cs="Arial"/>
          <w:szCs w:val="20"/>
        </w:rPr>
        <w:t xml:space="preserve">. Z intervencijo prenos znanja v čebelarstvu in tremi podintervencijami: </w:t>
      </w:r>
      <w:r w:rsidR="00434C9C" w:rsidRPr="00513102">
        <w:rPr>
          <w:rFonts w:cs="Arial"/>
          <w:b/>
          <w:szCs w:val="20"/>
        </w:rPr>
        <w:t>usposabljanje v čebelarstvu</w:t>
      </w:r>
      <w:r w:rsidR="00434C9C" w:rsidRPr="00513102">
        <w:rPr>
          <w:rFonts w:cs="Arial"/>
          <w:szCs w:val="20"/>
        </w:rPr>
        <w:t>, izobraževanje s področja zdravstvenega varstva čebel in vzdrževanje čebelnjakov za prenos znanja v čebelarstvu</w:t>
      </w:r>
      <w:r w:rsidR="009B2DC2">
        <w:rPr>
          <w:rFonts w:cs="Arial"/>
          <w:szCs w:val="20"/>
        </w:rPr>
        <w:t>.</w:t>
      </w:r>
      <w:r w:rsidR="00434C9C" w:rsidRPr="00513102">
        <w:rPr>
          <w:rFonts w:cs="Arial"/>
          <w:szCs w:val="20"/>
        </w:rPr>
        <w:t xml:space="preserve"> </w:t>
      </w:r>
      <w:r w:rsidR="009B2DC2" w:rsidRPr="00460604">
        <w:rPr>
          <w:rFonts w:cs="Arial"/>
          <w:b/>
          <w:bCs/>
          <w:szCs w:val="20"/>
        </w:rPr>
        <w:t>V</w:t>
      </w:r>
      <w:r w:rsidR="00434C9C" w:rsidRPr="00460604">
        <w:rPr>
          <w:rFonts w:cs="Arial"/>
          <w:b/>
          <w:bCs/>
          <w:szCs w:val="20"/>
        </w:rPr>
        <w:t xml:space="preserve"> programskem obdobju 2023</w:t>
      </w:r>
      <w:r w:rsidR="00022056" w:rsidRPr="00460604">
        <w:rPr>
          <w:rFonts w:cs="Arial"/>
          <w:b/>
          <w:bCs/>
          <w:szCs w:val="20"/>
        </w:rPr>
        <w:t xml:space="preserve"> </w:t>
      </w:r>
      <w:r w:rsidR="009B2DC2" w:rsidRPr="00460604">
        <w:rPr>
          <w:rFonts w:cs="Arial"/>
          <w:b/>
          <w:bCs/>
          <w:szCs w:val="20"/>
        </w:rPr>
        <w:t>–</w:t>
      </w:r>
      <w:r w:rsidR="00022056" w:rsidRPr="00460604">
        <w:rPr>
          <w:rFonts w:cs="Arial"/>
          <w:b/>
          <w:bCs/>
          <w:szCs w:val="20"/>
        </w:rPr>
        <w:t xml:space="preserve"> </w:t>
      </w:r>
      <w:r w:rsidR="00434C9C" w:rsidRPr="00460604">
        <w:rPr>
          <w:rFonts w:cs="Arial"/>
          <w:b/>
          <w:bCs/>
          <w:szCs w:val="20"/>
        </w:rPr>
        <w:t>2027 se vsebinsko in metodološko nadgrajuje ukrep iz predhodnega programskega obdobja</w:t>
      </w:r>
      <w:r w:rsidR="009B2DC2">
        <w:rPr>
          <w:rFonts w:cs="Arial"/>
          <w:szCs w:val="20"/>
        </w:rPr>
        <w:t xml:space="preserve"> z najnovejšimi spoznanji</w:t>
      </w:r>
      <w:r w:rsidR="009B2DC2" w:rsidRPr="00513102">
        <w:rPr>
          <w:rFonts w:cs="Arial"/>
          <w:szCs w:val="20"/>
        </w:rPr>
        <w:t xml:space="preserve"> dobre čebelarske prakse ter primeri dobrih praks iz Slovenije in tujine</w:t>
      </w:r>
      <w:r w:rsidR="003D3916" w:rsidRPr="00513102">
        <w:rPr>
          <w:rFonts w:cs="Arial"/>
          <w:szCs w:val="20"/>
        </w:rPr>
        <w:t>.</w:t>
      </w:r>
      <w:r w:rsidR="003655C9" w:rsidRPr="00513102">
        <w:rPr>
          <w:rFonts w:cs="Arial"/>
          <w:szCs w:val="20"/>
        </w:rPr>
        <w:t xml:space="preserve"> Nov vsebinski sklop bo namenjen krepitvi pedagoško andragoških kompetenc predavateljev.</w:t>
      </w:r>
    </w:p>
    <w:p w14:paraId="1A0B8AF0" w14:textId="77777777" w:rsidR="00434C9C" w:rsidRPr="00513102" w:rsidRDefault="00434C9C" w:rsidP="00675BE3">
      <w:pPr>
        <w:spacing w:line="276" w:lineRule="auto"/>
        <w:jc w:val="both"/>
        <w:rPr>
          <w:rFonts w:cs="Arial"/>
          <w:szCs w:val="20"/>
        </w:rPr>
      </w:pPr>
    </w:p>
    <w:p w14:paraId="47DDEBE8" w14:textId="77777777" w:rsidR="00F61F10" w:rsidRDefault="00BF299B" w:rsidP="00675BE3">
      <w:pPr>
        <w:spacing w:line="276" w:lineRule="auto"/>
        <w:jc w:val="both"/>
        <w:rPr>
          <w:rFonts w:cs="Arial"/>
          <w:szCs w:val="20"/>
        </w:rPr>
      </w:pPr>
      <w:proofErr w:type="spellStart"/>
      <w:r w:rsidRPr="00513102">
        <w:rPr>
          <w:rFonts w:cs="Arial"/>
          <w:szCs w:val="20"/>
        </w:rPr>
        <w:t>Podintervencija</w:t>
      </w:r>
      <w:proofErr w:type="spellEnd"/>
      <w:r w:rsidRPr="00513102">
        <w:rPr>
          <w:rFonts w:cs="Arial"/>
          <w:szCs w:val="20"/>
        </w:rPr>
        <w:t xml:space="preserve"> </w:t>
      </w:r>
      <w:r w:rsidR="007B0EAA">
        <w:rPr>
          <w:rFonts w:cs="Arial"/>
          <w:szCs w:val="20"/>
        </w:rPr>
        <w:t>U</w:t>
      </w:r>
      <w:r w:rsidRPr="00513102">
        <w:rPr>
          <w:rFonts w:cs="Arial"/>
          <w:szCs w:val="20"/>
        </w:rPr>
        <w:t xml:space="preserve">sposabljanje v čebelarstvu </w:t>
      </w:r>
      <w:r w:rsidR="00850D16" w:rsidRPr="00513102">
        <w:rPr>
          <w:rFonts w:cs="Arial"/>
          <w:szCs w:val="20"/>
        </w:rPr>
        <w:t>podpira strokovne posvete, tečaje, seminarje, predavanja, delavnice, video predstavitve, prenos znanja čebelar</w:t>
      </w:r>
      <w:r w:rsidR="00510A4A" w:rsidRPr="00513102">
        <w:rPr>
          <w:rFonts w:cs="Arial"/>
          <w:szCs w:val="20"/>
        </w:rPr>
        <w:t xml:space="preserve"> </w:t>
      </w:r>
      <w:r w:rsidR="00850D16" w:rsidRPr="00513102">
        <w:rPr>
          <w:rFonts w:cs="Arial"/>
          <w:szCs w:val="20"/>
        </w:rPr>
        <w:t>-</w:t>
      </w:r>
      <w:r w:rsidR="00510A4A" w:rsidRPr="00513102">
        <w:rPr>
          <w:rFonts w:cs="Arial"/>
          <w:szCs w:val="20"/>
        </w:rPr>
        <w:t xml:space="preserve"> </w:t>
      </w:r>
      <w:r w:rsidR="00850D16" w:rsidRPr="00513102">
        <w:rPr>
          <w:rFonts w:cs="Arial"/>
          <w:szCs w:val="20"/>
        </w:rPr>
        <w:t>čebelarju</w:t>
      </w:r>
      <w:r w:rsidR="00FB3662" w:rsidRPr="00513102">
        <w:rPr>
          <w:rFonts w:cs="Arial"/>
          <w:szCs w:val="20"/>
        </w:rPr>
        <w:t>,</w:t>
      </w:r>
      <w:r w:rsidR="00F61F10" w:rsidRPr="00513102">
        <w:rPr>
          <w:rFonts w:cs="Arial"/>
          <w:szCs w:val="20"/>
        </w:rPr>
        <w:t xml:space="preserve"> </w:t>
      </w:r>
      <w:r w:rsidR="00850D16" w:rsidRPr="00513102">
        <w:rPr>
          <w:rFonts w:cs="Arial"/>
          <w:szCs w:val="20"/>
        </w:rPr>
        <w:t>razvoj video vsebin za učenje</w:t>
      </w:r>
      <w:r w:rsidR="00FB3662" w:rsidRPr="00513102">
        <w:rPr>
          <w:rFonts w:cs="Arial"/>
          <w:szCs w:val="20"/>
        </w:rPr>
        <w:t>, izmenjave, gostovanja in strokovne ekskurzije</w:t>
      </w:r>
      <w:r w:rsidR="00850D16" w:rsidRPr="00513102">
        <w:rPr>
          <w:rFonts w:cs="Arial"/>
          <w:szCs w:val="20"/>
        </w:rPr>
        <w:t>.</w:t>
      </w:r>
      <w:r w:rsidR="00FB3662" w:rsidRPr="00513102">
        <w:rPr>
          <w:rFonts w:cs="Arial"/>
          <w:szCs w:val="20"/>
        </w:rPr>
        <w:t xml:space="preserve"> </w:t>
      </w:r>
      <w:r w:rsidR="0007001D" w:rsidRPr="00513102">
        <w:rPr>
          <w:rFonts w:cs="Arial"/>
          <w:szCs w:val="20"/>
        </w:rPr>
        <w:t xml:space="preserve">Vsebinsko povzema dosedanje teme, ki so potrebne za doseganje </w:t>
      </w:r>
      <w:r w:rsidR="000B0F29" w:rsidRPr="00513102">
        <w:rPr>
          <w:rFonts w:cs="Arial"/>
          <w:szCs w:val="20"/>
        </w:rPr>
        <w:t xml:space="preserve">primerne </w:t>
      </w:r>
      <w:r w:rsidR="0007001D" w:rsidRPr="00513102">
        <w:rPr>
          <w:rFonts w:cs="Arial"/>
          <w:szCs w:val="20"/>
        </w:rPr>
        <w:t>usposobljenosti čebelarjev, zlasti začetnikov ter ohranjanje in dopolnjevanje usposobljenosti.</w:t>
      </w:r>
      <w:r w:rsidR="0007001D" w:rsidRPr="004054EA">
        <w:rPr>
          <w:rFonts w:cs="Arial"/>
          <w:b/>
          <w:bCs/>
          <w:szCs w:val="20"/>
        </w:rPr>
        <w:t xml:space="preserve"> Hkrati pa </w:t>
      </w:r>
      <w:r w:rsidR="009753CC" w:rsidRPr="004054EA">
        <w:rPr>
          <w:rFonts w:cs="Arial"/>
          <w:b/>
          <w:bCs/>
          <w:szCs w:val="20"/>
        </w:rPr>
        <w:t xml:space="preserve">se </w:t>
      </w:r>
      <w:r w:rsidR="0007001D" w:rsidRPr="004054EA">
        <w:rPr>
          <w:rFonts w:cs="Arial"/>
          <w:b/>
          <w:bCs/>
          <w:szCs w:val="20"/>
        </w:rPr>
        <w:t xml:space="preserve">nabor možnih tem širi na vse tiste, ki niso zajete v programu </w:t>
      </w:r>
      <w:r w:rsidR="00A05A0D" w:rsidRPr="004054EA">
        <w:rPr>
          <w:rFonts w:cs="Arial"/>
          <w:b/>
          <w:bCs/>
          <w:szCs w:val="20"/>
        </w:rPr>
        <w:t>javne svetovalne službe v čebelarstvu</w:t>
      </w:r>
      <w:r w:rsidR="0007001D" w:rsidRPr="004054EA">
        <w:rPr>
          <w:rFonts w:cs="Arial"/>
          <w:b/>
          <w:bCs/>
          <w:szCs w:val="20"/>
        </w:rPr>
        <w:t xml:space="preserve"> ter ga pušča odprtega za vse teme, ki bi se v prihodnje glede na najnovejši razvoj in zahteve v čebelarstvu izkazale za potrebne.</w:t>
      </w:r>
      <w:r w:rsidR="0007001D" w:rsidRPr="00F94D17">
        <w:rPr>
          <w:rFonts w:cs="Arial"/>
          <w:szCs w:val="20"/>
        </w:rPr>
        <w:t xml:space="preserve"> </w:t>
      </w:r>
      <w:r w:rsidR="0007001D" w:rsidRPr="00513102">
        <w:rPr>
          <w:rFonts w:cs="Arial"/>
          <w:szCs w:val="20"/>
        </w:rPr>
        <w:t xml:space="preserve">Metodološko se </w:t>
      </w:r>
      <w:r w:rsidRPr="00513102">
        <w:rPr>
          <w:rFonts w:cs="Arial"/>
          <w:szCs w:val="20"/>
        </w:rPr>
        <w:t xml:space="preserve">podintervencija </w:t>
      </w:r>
      <w:r w:rsidR="0007001D" w:rsidRPr="00513102">
        <w:rPr>
          <w:rFonts w:cs="Arial"/>
          <w:szCs w:val="20"/>
        </w:rPr>
        <w:t>nadgrajuje v smislu, da omogoča izvajalcu izbiro različnih oblik in didaktičnih pristopov usposabljanja za posamezno temo, kakor bi se izkazalo za najbolj učinkovito in primerno v različnih okoliščinah</w:t>
      </w:r>
      <w:r w:rsidR="00322E6E">
        <w:rPr>
          <w:rFonts w:cs="Arial"/>
          <w:szCs w:val="20"/>
        </w:rPr>
        <w:t xml:space="preserve">, in sicer: </w:t>
      </w:r>
      <w:r w:rsidR="00322E6E">
        <w:rPr>
          <w:rFonts w:cs="Arial"/>
          <w:bCs/>
          <w:szCs w:val="20"/>
        </w:rPr>
        <w:t>strokovni posveti, tečaji, seminarji</w:t>
      </w:r>
      <w:r w:rsidR="00322E6E" w:rsidRPr="000136AA">
        <w:rPr>
          <w:rFonts w:cs="Arial"/>
          <w:bCs/>
          <w:szCs w:val="20"/>
        </w:rPr>
        <w:t xml:space="preserve">, predavanja, delavnice, video predstavitve, </w:t>
      </w:r>
      <w:r w:rsidR="00322E6E" w:rsidRPr="000136AA">
        <w:rPr>
          <w:rFonts w:cs="Arial"/>
          <w:szCs w:val="20"/>
        </w:rPr>
        <w:t>izmenjave med institucijami, gostovanja strokovnjakov iz različnih obm</w:t>
      </w:r>
      <w:r w:rsidR="00322E6E">
        <w:rPr>
          <w:rFonts w:cs="Arial"/>
          <w:szCs w:val="20"/>
        </w:rPr>
        <w:t>očij Slovenije in tujine, strokovne</w:t>
      </w:r>
      <w:r w:rsidR="00322E6E" w:rsidRPr="000136AA">
        <w:rPr>
          <w:rFonts w:cs="Arial"/>
          <w:szCs w:val="20"/>
        </w:rPr>
        <w:t xml:space="preserve"> ekskurzij</w:t>
      </w:r>
      <w:r w:rsidR="00322E6E">
        <w:rPr>
          <w:rFonts w:cs="Arial"/>
          <w:szCs w:val="20"/>
        </w:rPr>
        <w:t>e</w:t>
      </w:r>
      <w:r w:rsidR="0007001D" w:rsidRPr="00513102">
        <w:rPr>
          <w:rFonts w:cs="Arial"/>
          <w:szCs w:val="20"/>
        </w:rPr>
        <w:t>.</w:t>
      </w:r>
    </w:p>
    <w:p w14:paraId="27B01181" w14:textId="77777777" w:rsidR="008E3685" w:rsidRDefault="008E3685" w:rsidP="00675BE3">
      <w:pPr>
        <w:spacing w:line="276" w:lineRule="auto"/>
        <w:jc w:val="both"/>
        <w:rPr>
          <w:rFonts w:cs="Arial"/>
          <w:szCs w:val="20"/>
        </w:rPr>
      </w:pPr>
    </w:p>
    <w:p w14:paraId="289C3CC2" w14:textId="77777777" w:rsidR="00F94D17" w:rsidRDefault="008E3685" w:rsidP="00675BE3">
      <w:pPr>
        <w:spacing w:line="276" w:lineRule="auto"/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Podintervencija</w:t>
      </w:r>
      <w:r w:rsidRPr="005B1A7C">
        <w:rPr>
          <w:rFonts w:cs="Arial"/>
          <w:bCs/>
          <w:szCs w:val="20"/>
        </w:rPr>
        <w:t xml:space="preserve"> podpira </w:t>
      </w:r>
      <w:r>
        <w:rPr>
          <w:rFonts w:cs="Arial"/>
          <w:bCs/>
          <w:szCs w:val="20"/>
        </w:rPr>
        <w:t>u</w:t>
      </w:r>
      <w:r w:rsidRPr="00230386">
        <w:rPr>
          <w:rFonts w:cs="Arial"/>
          <w:bCs/>
          <w:szCs w:val="20"/>
        </w:rPr>
        <w:t>sposabljanje v čebelarstvu</w:t>
      </w:r>
      <w:r>
        <w:rPr>
          <w:rFonts w:cs="Arial"/>
          <w:bCs/>
          <w:szCs w:val="20"/>
        </w:rPr>
        <w:t xml:space="preserve"> in </w:t>
      </w:r>
      <w:r w:rsidRPr="00230386">
        <w:rPr>
          <w:rFonts w:cs="Arial"/>
          <w:bCs/>
          <w:szCs w:val="20"/>
        </w:rPr>
        <w:t>izboljša</w:t>
      </w:r>
      <w:r>
        <w:rPr>
          <w:rFonts w:cs="Arial"/>
          <w:bCs/>
          <w:szCs w:val="20"/>
        </w:rPr>
        <w:t>nje</w:t>
      </w:r>
      <w:r w:rsidRPr="00230386">
        <w:rPr>
          <w:rFonts w:cs="Arial"/>
          <w:bCs/>
          <w:szCs w:val="20"/>
        </w:rPr>
        <w:t xml:space="preserve"> znanj</w:t>
      </w:r>
      <w:r w:rsidR="002B59F4">
        <w:rPr>
          <w:rFonts w:cs="Arial"/>
          <w:bCs/>
          <w:szCs w:val="20"/>
        </w:rPr>
        <w:t>a</w:t>
      </w:r>
      <w:r w:rsidRPr="00230386">
        <w:rPr>
          <w:rFonts w:cs="Arial"/>
          <w:bCs/>
          <w:szCs w:val="20"/>
        </w:rPr>
        <w:t xml:space="preserve"> čebelarjev z zagotavlja</w:t>
      </w:r>
      <w:r w:rsidR="00FE136B">
        <w:rPr>
          <w:rFonts w:cs="Arial"/>
          <w:bCs/>
          <w:szCs w:val="20"/>
        </w:rPr>
        <w:t>njem kakovostnega, učinkovitega</w:t>
      </w:r>
      <w:r w:rsidRPr="00230386">
        <w:rPr>
          <w:rFonts w:cs="Arial"/>
          <w:bCs/>
          <w:szCs w:val="20"/>
        </w:rPr>
        <w:t xml:space="preserve"> strokovnega usposabljanja o čebelarstvu, z vključevanjem najnovejših spoznanj znanosti in primerov dobrih praks iz Slovenije in tujine. Podpora je namenjena usposabljanju o tehnološkem razvoju čebelarstva, izvedbi strokovnih posvetov, tečajev, seminarjev, predavanj, delavnic, video predstavitvam, prenosu znanja čebelar-čebelarju in </w:t>
      </w:r>
      <w:r>
        <w:rPr>
          <w:rFonts w:cs="Arial"/>
          <w:bCs/>
          <w:szCs w:val="20"/>
        </w:rPr>
        <w:t>razvoju video vsebin za učenje. P</w:t>
      </w:r>
      <w:r w:rsidRPr="00230386">
        <w:rPr>
          <w:rFonts w:cs="Arial"/>
          <w:bCs/>
          <w:szCs w:val="20"/>
        </w:rPr>
        <w:t xml:space="preserve">redstavljene </w:t>
      </w:r>
      <w:r>
        <w:rPr>
          <w:rFonts w:cs="Arial"/>
          <w:bCs/>
          <w:szCs w:val="20"/>
        </w:rPr>
        <w:t xml:space="preserve">bodo </w:t>
      </w:r>
      <w:r w:rsidRPr="00230386">
        <w:rPr>
          <w:rFonts w:cs="Arial"/>
          <w:bCs/>
          <w:szCs w:val="20"/>
        </w:rPr>
        <w:t xml:space="preserve">teme, ki so potrebne za ohranjanje in dopolnjevanje </w:t>
      </w:r>
      <w:r>
        <w:rPr>
          <w:rFonts w:cs="Arial"/>
          <w:bCs/>
          <w:szCs w:val="20"/>
        </w:rPr>
        <w:t>strokovne</w:t>
      </w:r>
      <w:r w:rsidRPr="00230386">
        <w:rPr>
          <w:rFonts w:cs="Arial"/>
          <w:bCs/>
          <w:szCs w:val="20"/>
        </w:rPr>
        <w:t xml:space="preserve"> usposobljenosti čebelarjev, zlasti čebelarjev začetnikov.</w:t>
      </w:r>
      <w:r w:rsidRPr="00FC5580">
        <w:rPr>
          <w:rFonts w:cs="Arial"/>
          <w:bCs/>
          <w:szCs w:val="20"/>
        </w:rPr>
        <w:t xml:space="preserve"> </w:t>
      </w:r>
    </w:p>
    <w:p w14:paraId="0CD3AF7A" w14:textId="77777777" w:rsidR="00F94D17" w:rsidRDefault="00F94D17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2FFF9C5C" w14:textId="77777777" w:rsidR="008E3685" w:rsidRPr="008E3685" w:rsidRDefault="008E3685" w:rsidP="00675BE3">
      <w:pPr>
        <w:spacing w:line="276" w:lineRule="auto"/>
        <w:jc w:val="both"/>
        <w:rPr>
          <w:rFonts w:cs="Arial"/>
          <w:bCs/>
          <w:szCs w:val="20"/>
        </w:rPr>
      </w:pPr>
      <w:r w:rsidRPr="00F94D17">
        <w:rPr>
          <w:rFonts w:cs="Arial"/>
          <w:b/>
          <w:szCs w:val="20"/>
        </w:rPr>
        <w:t xml:space="preserve">V programskem obdobju 2023 – 2027 </w:t>
      </w:r>
      <w:r w:rsidR="008C4AF8" w:rsidRPr="00F94D17">
        <w:rPr>
          <w:rFonts w:cs="Arial"/>
          <w:b/>
          <w:szCs w:val="20"/>
        </w:rPr>
        <w:t xml:space="preserve">je </w:t>
      </w:r>
      <w:r w:rsidRPr="00F94D17">
        <w:rPr>
          <w:rFonts w:cs="Arial"/>
          <w:b/>
          <w:szCs w:val="20"/>
        </w:rPr>
        <w:t>usposabljanje dopolnjeno z novimi vsebinami za predavatelje.</w:t>
      </w:r>
    </w:p>
    <w:p w14:paraId="7C1E425F" w14:textId="77777777" w:rsidR="00F61F10" w:rsidRDefault="00F61F10" w:rsidP="00675BE3">
      <w:pPr>
        <w:spacing w:line="276" w:lineRule="auto"/>
        <w:jc w:val="both"/>
        <w:rPr>
          <w:rFonts w:cs="Arial"/>
          <w:szCs w:val="20"/>
        </w:rPr>
      </w:pPr>
    </w:p>
    <w:p w14:paraId="2FE52542" w14:textId="77777777" w:rsidR="008E3685" w:rsidRPr="00513102" w:rsidRDefault="008E3685" w:rsidP="00675BE3">
      <w:pPr>
        <w:spacing w:line="276" w:lineRule="auto"/>
        <w:jc w:val="both"/>
        <w:rPr>
          <w:rFonts w:cs="Arial"/>
          <w:szCs w:val="20"/>
        </w:rPr>
      </w:pPr>
      <w:r w:rsidRPr="00230386">
        <w:rPr>
          <w:rFonts w:cs="Arial"/>
          <w:bCs/>
          <w:szCs w:val="20"/>
        </w:rPr>
        <w:t xml:space="preserve">V okviru podintervencije Usposabljanje v čebelarstvu </w:t>
      </w:r>
      <w:r>
        <w:rPr>
          <w:rFonts w:cs="Arial"/>
          <w:bCs/>
          <w:szCs w:val="20"/>
        </w:rPr>
        <w:t xml:space="preserve">za programsko leto </w:t>
      </w:r>
      <w:r w:rsidR="001E715B">
        <w:rPr>
          <w:rFonts w:cs="Arial"/>
          <w:bCs/>
          <w:szCs w:val="20"/>
        </w:rPr>
        <w:t>202</w:t>
      </w:r>
      <w:r w:rsidR="00553EB4">
        <w:rPr>
          <w:rFonts w:cs="Arial"/>
          <w:bCs/>
          <w:szCs w:val="20"/>
        </w:rPr>
        <w:t>6</w:t>
      </w:r>
      <w:r w:rsidR="001E715B">
        <w:rPr>
          <w:rFonts w:cs="Arial"/>
          <w:bCs/>
          <w:szCs w:val="20"/>
        </w:rPr>
        <w:t xml:space="preserve"> </w:t>
      </w:r>
      <w:r w:rsidRPr="00230386">
        <w:rPr>
          <w:rFonts w:cs="Arial"/>
          <w:bCs/>
          <w:szCs w:val="20"/>
        </w:rPr>
        <w:t>se bodo izvajale aktivnosti, ki bodo namenjene predavateljem za krepitev pedagoško-andragoških kompetenc kot tudi nadgradnji znanja s prenosom najnovejših spoznanj dobre čebelarske prakse in znanosti v prakso ter kurikularno</w:t>
      </w:r>
      <w:r>
        <w:rPr>
          <w:rFonts w:cs="Arial"/>
          <w:bCs/>
          <w:szCs w:val="20"/>
        </w:rPr>
        <w:t xml:space="preserve"> </w:t>
      </w:r>
      <w:r w:rsidRPr="00230386">
        <w:rPr>
          <w:rFonts w:cs="Arial"/>
          <w:bCs/>
          <w:szCs w:val="20"/>
        </w:rPr>
        <w:t>-</w:t>
      </w:r>
      <w:r>
        <w:rPr>
          <w:rFonts w:cs="Arial"/>
          <w:bCs/>
          <w:szCs w:val="20"/>
        </w:rPr>
        <w:t xml:space="preserve"> </w:t>
      </w:r>
      <w:r w:rsidRPr="00230386">
        <w:rPr>
          <w:rFonts w:cs="Arial"/>
          <w:bCs/>
          <w:szCs w:val="20"/>
        </w:rPr>
        <w:t xml:space="preserve">izvedbena usklajevanja med predavatelji. Izvajale se bodo izmenjave med različnimi inštitucijami in gostovanja strokovnjakov </w:t>
      </w:r>
      <w:r>
        <w:rPr>
          <w:rFonts w:cs="Arial"/>
          <w:bCs/>
          <w:szCs w:val="20"/>
        </w:rPr>
        <w:t>iz</w:t>
      </w:r>
      <w:r w:rsidRPr="00230386">
        <w:rPr>
          <w:rFonts w:cs="Arial"/>
          <w:bCs/>
          <w:szCs w:val="20"/>
        </w:rPr>
        <w:t xml:space="preserve"> Slovenij</w:t>
      </w:r>
      <w:r>
        <w:rPr>
          <w:rFonts w:cs="Arial"/>
          <w:bCs/>
          <w:szCs w:val="20"/>
        </w:rPr>
        <w:t>e in tujine.</w:t>
      </w:r>
      <w:r w:rsidRPr="00230386">
        <w:rPr>
          <w:rFonts w:cs="Arial"/>
          <w:bCs/>
          <w:szCs w:val="20"/>
        </w:rPr>
        <w:t xml:space="preserve"> Prenos znanja b</w:t>
      </w:r>
      <w:r>
        <w:rPr>
          <w:rFonts w:cs="Arial"/>
          <w:bCs/>
          <w:szCs w:val="20"/>
        </w:rPr>
        <w:t>o</w:t>
      </w:r>
      <w:r w:rsidRPr="00230386">
        <w:rPr>
          <w:rFonts w:cs="Arial"/>
          <w:bCs/>
          <w:szCs w:val="20"/>
        </w:rPr>
        <w:t xml:space="preserve"> potekal tudi z gostitvijo tujih predavateljev in z izvedbo strokovn</w:t>
      </w:r>
      <w:r w:rsidR="007D460A">
        <w:rPr>
          <w:rFonts w:cs="Arial"/>
          <w:bCs/>
          <w:szCs w:val="20"/>
        </w:rPr>
        <w:t>e</w:t>
      </w:r>
      <w:r w:rsidRPr="00230386">
        <w:rPr>
          <w:rFonts w:cs="Arial"/>
          <w:bCs/>
          <w:szCs w:val="20"/>
        </w:rPr>
        <w:t xml:space="preserve"> ekskurzij</w:t>
      </w:r>
      <w:r w:rsidR="007D460A">
        <w:rPr>
          <w:rFonts w:cs="Arial"/>
          <w:bCs/>
          <w:szCs w:val="20"/>
        </w:rPr>
        <w:t>e</w:t>
      </w:r>
      <w:r w:rsidRPr="00230386">
        <w:rPr>
          <w:rFonts w:cs="Arial"/>
          <w:bCs/>
          <w:szCs w:val="20"/>
        </w:rPr>
        <w:t xml:space="preserve"> z obiski dobrih čebelarskih praks </w:t>
      </w:r>
      <w:r w:rsidR="00553EB4">
        <w:rPr>
          <w:rFonts w:cs="Arial"/>
          <w:bCs/>
          <w:szCs w:val="20"/>
        </w:rPr>
        <w:t>v tujini</w:t>
      </w:r>
      <w:r w:rsidR="007D460A">
        <w:rPr>
          <w:rFonts w:cs="Arial"/>
          <w:bCs/>
          <w:szCs w:val="20"/>
        </w:rPr>
        <w:t xml:space="preserve"> s poudarkom na obvladovanju azijskega sršena</w:t>
      </w:r>
      <w:r w:rsidR="002B59F4">
        <w:rPr>
          <w:rFonts w:cs="Arial"/>
          <w:bCs/>
          <w:szCs w:val="20"/>
        </w:rPr>
        <w:t>.</w:t>
      </w:r>
    </w:p>
    <w:p w14:paraId="04D31A70" w14:textId="77777777" w:rsidR="0007001D" w:rsidRPr="00513102" w:rsidRDefault="0007001D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31A9FCC7" w14:textId="77777777" w:rsidR="00DF1FE7" w:rsidRPr="00513102" w:rsidRDefault="00AA542F" w:rsidP="00675BE3">
      <w:pPr>
        <w:spacing w:line="276" w:lineRule="auto"/>
        <w:rPr>
          <w:rFonts w:cs="Arial"/>
          <w:b/>
          <w:szCs w:val="20"/>
        </w:rPr>
      </w:pPr>
      <w:r w:rsidRPr="00513102">
        <w:rPr>
          <w:rFonts w:cs="Arial"/>
          <w:b/>
          <w:szCs w:val="20"/>
        </w:rPr>
        <w:t xml:space="preserve">2. Cilj </w:t>
      </w:r>
      <w:r w:rsidR="009753CC" w:rsidRPr="00513102">
        <w:rPr>
          <w:rFonts w:cs="Arial"/>
          <w:b/>
          <w:szCs w:val="20"/>
        </w:rPr>
        <w:t xml:space="preserve">podintervencije </w:t>
      </w:r>
    </w:p>
    <w:p w14:paraId="615319B6" w14:textId="77777777" w:rsidR="00AA542F" w:rsidRPr="00513102" w:rsidRDefault="00AA542F" w:rsidP="00675BE3">
      <w:pPr>
        <w:spacing w:line="276" w:lineRule="auto"/>
        <w:rPr>
          <w:rFonts w:cs="Arial"/>
          <w:b/>
          <w:szCs w:val="20"/>
        </w:rPr>
      </w:pPr>
    </w:p>
    <w:p w14:paraId="4C0E3687" w14:textId="77777777" w:rsidR="00A66932" w:rsidRPr="00513102" w:rsidRDefault="004B6E80" w:rsidP="00675BE3">
      <w:p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Cilj</w:t>
      </w:r>
      <w:r w:rsidR="002C7435" w:rsidRPr="00513102">
        <w:rPr>
          <w:rFonts w:cs="Arial"/>
          <w:color w:val="000000"/>
          <w:szCs w:val="20"/>
        </w:rPr>
        <w:t xml:space="preserve"> </w:t>
      </w:r>
      <w:r w:rsidR="00BF299B" w:rsidRPr="00513102">
        <w:rPr>
          <w:rFonts w:cs="Arial"/>
          <w:color w:val="000000"/>
          <w:szCs w:val="20"/>
        </w:rPr>
        <w:t>podintervencije je:</w:t>
      </w:r>
    </w:p>
    <w:p w14:paraId="584EC9F5" w14:textId="77777777" w:rsidR="009233C3" w:rsidRPr="00513102" w:rsidRDefault="0007001D" w:rsidP="00675BE3">
      <w:pPr>
        <w:numPr>
          <w:ilvl w:val="0"/>
          <w:numId w:val="16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zagotavljati kakovostno</w:t>
      </w:r>
      <w:r w:rsidR="005E037B" w:rsidRPr="00513102">
        <w:rPr>
          <w:rFonts w:cs="Arial"/>
          <w:szCs w:val="20"/>
        </w:rPr>
        <w:t xml:space="preserve"> in</w:t>
      </w:r>
      <w:r w:rsidRPr="00513102">
        <w:rPr>
          <w:rFonts w:cs="Arial"/>
          <w:szCs w:val="20"/>
        </w:rPr>
        <w:t xml:space="preserve"> učinkovito strokovno usposablj</w:t>
      </w:r>
      <w:r w:rsidR="00593513" w:rsidRPr="00513102">
        <w:rPr>
          <w:rFonts w:cs="Arial"/>
          <w:szCs w:val="20"/>
        </w:rPr>
        <w:t>anje</w:t>
      </w:r>
      <w:r w:rsidRPr="00513102">
        <w:rPr>
          <w:rFonts w:cs="Arial"/>
          <w:szCs w:val="20"/>
        </w:rPr>
        <w:t xml:space="preserve"> </w:t>
      </w:r>
      <w:r w:rsidR="005E037B" w:rsidRPr="00513102">
        <w:rPr>
          <w:rFonts w:cs="Arial"/>
          <w:szCs w:val="20"/>
        </w:rPr>
        <w:t>za čebelarjenje</w:t>
      </w:r>
      <w:r w:rsidRPr="00513102">
        <w:rPr>
          <w:rFonts w:cs="Arial"/>
          <w:szCs w:val="20"/>
        </w:rPr>
        <w:t>.</w:t>
      </w:r>
    </w:p>
    <w:p w14:paraId="61A6B1F0" w14:textId="77777777" w:rsidR="0007001D" w:rsidRPr="00513102" w:rsidRDefault="0007001D" w:rsidP="00675BE3">
      <w:pPr>
        <w:tabs>
          <w:tab w:val="left" w:pos="2325"/>
        </w:tabs>
        <w:spacing w:before="240" w:line="276" w:lineRule="auto"/>
        <w:jc w:val="both"/>
        <w:rPr>
          <w:rFonts w:cs="Arial"/>
          <w:szCs w:val="20"/>
        </w:rPr>
      </w:pPr>
      <w:r w:rsidRPr="00513102">
        <w:rPr>
          <w:rFonts w:cs="Arial"/>
          <w:bCs/>
          <w:szCs w:val="20"/>
        </w:rPr>
        <w:t>Kazalnik</w:t>
      </w:r>
      <w:r w:rsidRPr="00513102">
        <w:rPr>
          <w:rFonts w:cs="Arial"/>
          <w:color w:val="000000"/>
          <w:szCs w:val="20"/>
        </w:rPr>
        <w:t xml:space="preserve"> </w:t>
      </w:r>
      <w:r w:rsidR="00593513" w:rsidRPr="00513102">
        <w:rPr>
          <w:rFonts w:cs="Arial"/>
          <w:color w:val="000000"/>
          <w:szCs w:val="20"/>
        </w:rPr>
        <w:t xml:space="preserve">podintervencije </w:t>
      </w:r>
      <w:r w:rsidRPr="00513102">
        <w:rPr>
          <w:rFonts w:cs="Arial"/>
          <w:szCs w:val="20"/>
        </w:rPr>
        <w:t>usposabljanja</w:t>
      </w:r>
      <w:r w:rsidR="007F1CC0" w:rsidRPr="00513102">
        <w:rPr>
          <w:rFonts w:cs="Arial"/>
          <w:szCs w:val="20"/>
        </w:rPr>
        <w:t xml:space="preserve"> </w:t>
      </w:r>
      <w:r w:rsidR="000B2711" w:rsidRPr="00513102">
        <w:rPr>
          <w:rFonts w:cs="Arial"/>
          <w:szCs w:val="20"/>
        </w:rPr>
        <w:t>v</w:t>
      </w:r>
      <w:r w:rsidRPr="00513102">
        <w:rPr>
          <w:rFonts w:cs="Arial"/>
          <w:szCs w:val="20"/>
        </w:rPr>
        <w:t xml:space="preserve"> čebelar</w:t>
      </w:r>
      <w:r w:rsidR="000B2711" w:rsidRPr="00513102">
        <w:rPr>
          <w:rFonts w:cs="Arial"/>
          <w:szCs w:val="20"/>
        </w:rPr>
        <w:t>stvu</w:t>
      </w:r>
      <w:r w:rsidRPr="00513102">
        <w:rPr>
          <w:rFonts w:cs="Arial"/>
          <w:szCs w:val="20"/>
        </w:rPr>
        <w:t xml:space="preserve"> je:</w:t>
      </w:r>
    </w:p>
    <w:p w14:paraId="530540A4" w14:textId="77777777" w:rsidR="0007001D" w:rsidRPr="00280151" w:rsidRDefault="0007001D" w:rsidP="00675BE3">
      <w:pPr>
        <w:numPr>
          <w:ilvl w:val="0"/>
          <w:numId w:val="10"/>
        </w:numPr>
        <w:spacing w:line="276" w:lineRule="auto"/>
        <w:jc w:val="both"/>
        <w:rPr>
          <w:rFonts w:cs="Arial"/>
          <w:szCs w:val="20"/>
        </w:rPr>
      </w:pPr>
      <w:r w:rsidRPr="00030A0A">
        <w:rPr>
          <w:rFonts w:cs="Arial"/>
          <w:szCs w:val="20"/>
        </w:rPr>
        <w:t>š</w:t>
      </w:r>
      <w:r w:rsidR="004B6E80" w:rsidRPr="00280151">
        <w:rPr>
          <w:rFonts w:cs="Arial"/>
          <w:szCs w:val="20"/>
        </w:rPr>
        <w:t xml:space="preserve">tevilo </w:t>
      </w:r>
      <w:r w:rsidR="002F410A" w:rsidRPr="00280151">
        <w:rPr>
          <w:rFonts w:cs="Arial"/>
          <w:szCs w:val="20"/>
        </w:rPr>
        <w:t>pogodb</w:t>
      </w:r>
      <w:r w:rsidR="004B6E80" w:rsidRPr="00280151">
        <w:rPr>
          <w:rFonts w:cs="Arial"/>
          <w:szCs w:val="20"/>
        </w:rPr>
        <w:t>.</w:t>
      </w:r>
    </w:p>
    <w:p w14:paraId="0B8DC878" w14:textId="77777777" w:rsidR="002C7435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7" w:name="_Toc22892517"/>
      <w:bookmarkStart w:id="8" w:name="_Toc22893937"/>
      <w:bookmarkStart w:id="9" w:name="_Toc22894140"/>
      <w:bookmarkStart w:id="10" w:name="_Toc22895063"/>
      <w:bookmarkStart w:id="11" w:name="_Toc128399291"/>
      <w:r w:rsidRPr="00513102">
        <w:rPr>
          <w:sz w:val="20"/>
          <w:szCs w:val="20"/>
        </w:rPr>
        <w:t>3</w:t>
      </w:r>
      <w:r w:rsidR="00A05A0D" w:rsidRPr="00513102">
        <w:rPr>
          <w:sz w:val="20"/>
          <w:szCs w:val="20"/>
        </w:rPr>
        <w:t xml:space="preserve">. </w:t>
      </w:r>
      <w:bookmarkStart w:id="12" w:name="_Toc22893071"/>
      <w:bookmarkStart w:id="13" w:name="_Toc22893259"/>
      <w:r w:rsidR="0007001D" w:rsidRPr="00513102">
        <w:rPr>
          <w:sz w:val="20"/>
          <w:szCs w:val="20"/>
        </w:rPr>
        <w:t>Način in dinamik</w:t>
      </w:r>
      <w:r w:rsidR="006C3F77" w:rsidRPr="00513102">
        <w:rPr>
          <w:sz w:val="20"/>
          <w:szCs w:val="20"/>
        </w:rPr>
        <w:t>a</w:t>
      </w:r>
      <w:r w:rsidR="0007001D" w:rsidRPr="00513102">
        <w:rPr>
          <w:sz w:val="20"/>
          <w:szCs w:val="20"/>
        </w:rPr>
        <w:t xml:space="preserve"> izvedbe usposabljanj</w:t>
      </w:r>
      <w:bookmarkEnd w:id="7"/>
      <w:bookmarkEnd w:id="8"/>
      <w:bookmarkEnd w:id="9"/>
      <w:bookmarkEnd w:id="10"/>
      <w:bookmarkEnd w:id="11"/>
      <w:bookmarkEnd w:id="12"/>
      <w:bookmarkEnd w:id="13"/>
    </w:p>
    <w:p w14:paraId="595064DB" w14:textId="77777777" w:rsidR="00B73295" w:rsidRPr="00513102" w:rsidRDefault="00010EFC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bCs/>
          <w:szCs w:val="20"/>
        </w:rPr>
        <w:t xml:space="preserve">Podintervencija </w:t>
      </w:r>
      <w:r w:rsidR="0007001D" w:rsidRPr="00513102">
        <w:rPr>
          <w:rFonts w:cs="Arial"/>
          <w:bCs/>
          <w:szCs w:val="20"/>
        </w:rPr>
        <w:t>podpira strokovne posvete, tečaje, seminarje, predavanja, delavnice, video predstavitve</w:t>
      </w:r>
      <w:r w:rsidR="00CA0E2E" w:rsidRPr="00513102">
        <w:rPr>
          <w:rFonts w:cs="Arial"/>
          <w:bCs/>
          <w:szCs w:val="20"/>
        </w:rPr>
        <w:t>, izmenjave med institucijami, gostovanja strokovnjakov, strokovne ekskurzije</w:t>
      </w:r>
      <w:r w:rsidR="0007001D" w:rsidRPr="00513102">
        <w:rPr>
          <w:rFonts w:cs="Arial"/>
          <w:bCs/>
          <w:szCs w:val="20"/>
        </w:rPr>
        <w:t xml:space="preserve">. </w:t>
      </w:r>
      <w:r w:rsidR="00A66932" w:rsidRPr="00513102">
        <w:rPr>
          <w:rFonts w:cs="Arial"/>
          <w:szCs w:val="20"/>
        </w:rPr>
        <w:t xml:space="preserve">S </w:t>
      </w:r>
      <w:r w:rsidRPr="00513102">
        <w:rPr>
          <w:rFonts w:cs="Arial"/>
          <w:szCs w:val="20"/>
        </w:rPr>
        <w:t xml:space="preserve">podintervencijo </w:t>
      </w:r>
      <w:r w:rsidR="0007001D" w:rsidRPr="00513102">
        <w:rPr>
          <w:rFonts w:cs="Arial"/>
          <w:szCs w:val="20"/>
        </w:rPr>
        <w:t xml:space="preserve">Usposabljanje </w:t>
      </w:r>
      <w:r w:rsidR="000B2711" w:rsidRPr="00513102">
        <w:rPr>
          <w:rFonts w:cs="Arial"/>
          <w:szCs w:val="20"/>
        </w:rPr>
        <w:t>v</w:t>
      </w:r>
      <w:r w:rsidR="0007001D" w:rsidRPr="00513102">
        <w:rPr>
          <w:rFonts w:cs="Arial"/>
          <w:szCs w:val="20"/>
        </w:rPr>
        <w:t xml:space="preserve"> čebelarstvu bodo predstavljene teme, ki so potrebne za doseganje </w:t>
      </w:r>
      <w:r w:rsidR="00074714" w:rsidRPr="00513102">
        <w:rPr>
          <w:rFonts w:cs="Arial"/>
          <w:szCs w:val="20"/>
        </w:rPr>
        <w:t xml:space="preserve">ustrezne </w:t>
      </w:r>
      <w:r w:rsidR="0007001D" w:rsidRPr="00513102">
        <w:rPr>
          <w:rFonts w:cs="Arial"/>
          <w:szCs w:val="20"/>
        </w:rPr>
        <w:t xml:space="preserve">usposobljenosti čebelarjev, zlasti začetnikov ter ohranjanje in dopolnjevanje usposobljenosti </w:t>
      </w:r>
      <w:r w:rsidR="008C7A8A" w:rsidRPr="00513102">
        <w:rPr>
          <w:rFonts w:cs="Arial"/>
          <w:szCs w:val="20"/>
        </w:rPr>
        <w:t>za čebelarjenje</w:t>
      </w:r>
      <w:r w:rsidR="0007001D" w:rsidRPr="00513102">
        <w:rPr>
          <w:rFonts w:cs="Arial"/>
          <w:szCs w:val="20"/>
        </w:rPr>
        <w:t>.</w:t>
      </w:r>
    </w:p>
    <w:p w14:paraId="7C3A0769" w14:textId="77777777" w:rsidR="0007001D" w:rsidRPr="00513102" w:rsidRDefault="0007001D" w:rsidP="00675BE3">
      <w:pPr>
        <w:spacing w:line="276" w:lineRule="auto"/>
        <w:jc w:val="both"/>
        <w:rPr>
          <w:rFonts w:cs="Arial"/>
          <w:szCs w:val="20"/>
        </w:rPr>
      </w:pPr>
    </w:p>
    <w:p w14:paraId="593B4FE3" w14:textId="77777777" w:rsidR="002C7435" w:rsidRPr="00513102" w:rsidRDefault="002B304A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Podintervencija </w:t>
      </w:r>
      <w:r w:rsidR="002C7435" w:rsidRPr="00513102">
        <w:rPr>
          <w:rFonts w:cs="Arial"/>
          <w:szCs w:val="20"/>
        </w:rPr>
        <w:t>se izvaja v:</w:t>
      </w:r>
    </w:p>
    <w:p w14:paraId="5374A456" w14:textId="77777777" w:rsidR="002C7435" w:rsidRPr="00513102" w:rsidRDefault="0007001D" w:rsidP="00675BE3">
      <w:pPr>
        <w:numPr>
          <w:ilvl w:val="0"/>
          <w:numId w:val="6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programskem letu </w:t>
      </w:r>
      <w:r w:rsidR="00553EB4">
        <w:rPr>
          <w:rFonts w:cs="Arial"/>
          <w:szCs w:val="20"/>
        </w:rPr>
        <w:t>2026</w:t>
      </w:r>
      <w:r w:rsidR="00553EB4" w:rsidRPr="00513102">
        <w:rPr>
          <w:rFonts w:cs="Arial"/>
          <w:szCs w:val="20"/>
        </w:rPr>
        <w:t xml:space="preserve"> </w:t>
      </w:r>
      <w:r w:rsidR="002C7435" w:rsidRPr="00513102">
        <w:rPr>
          <w:rFonts w:cs="Arial"/>
          <w:szCs w:val="20"/>
        </w:rPr>
        <w:t>od podpisa pogodbe z izvajalcem</w:t>
      </w:r>
      <w:r w:rsidRPr="00513102">
        <w:rPr>
          <w:rFonts w:cs="Arial"/>
          <w:szCs w:val="20"/>
        </w:rPr>
        <w:t xml:space="preserve"> do 31. </w:t>
      </w:r>
      <w:r w:rsidR="008715DA" w:rsidRPr="00513102">
        <w:rPr>
          <w:rFonts w:cs="Arial"/>
          <w:szCs w:val="20"/>
        </w:rPr>
        <w:t>j</w:t>
      </w:r>
      <w:r w:rsidRPr="00513102">
        <w:rPr>
          <w:rFonts w:cs="Arial"/>
          <w:szCs w:val="20"/>
        </w:rPr>
        <w:t xml:space="preserve">ulija </w:t>
      </w:r>
      <w:r w:rsidR="00553EB4">
        <w:rPr>
          <w:rFonts w:cs="Arial"/>
          <w:szCs w:val="20"/>
        </w:rPr>
        <w:t>2026</w:t>
      </w:r>
      <w:r w:rsidR="001E715B">
        <w:rPr>
          <w:rFonts w:cs="Arial"/>
          <w:szCs w:val="20"/>
        </w:rPr>
        <w:t>.</w:t>
      </w:r>
    </w:p>
    <w:p w14:paraId="3CD14E29" w14:textId="77777777" w:rsidR="002C7435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14" w:name="_Toc22892518"/>
      <w:bookmarkStart w:id="15" w:name="_Toc22893938"/>
      <w:bookmarkStart w:id="16" w:name="_Toc22894141"/>
      <w:bookmarkStart w:id="17" w:name="_Toc22895064"/>
      <w:bookmarkStart w:id="18" w:name="_Toc128399292"/>
      <w:r w:rsidRPr="00513102">
        <w:rPr>
          <w:sz w:val="20"/>
          <w:szCs w:val="20"/>
        </w:rPr>
        <w:t>4.</w:t>
      </w:r>
      <w:r w:rsidR="00A05A0D" w:rsidRPr="00513102">
        <w:rPr>
          <w:sz w:val="20"/>
          <w:szCs w:val="20"/>
        </w:rPr>
        <w:t xml:space="preserve"> </w:t>
      </w:r>
      <w:bookmarkStart w:id="19" w:name="_Toc22893072"/>
      <w:bookmarkStart w:id="20" w:name="_Toc22893260"/>
      <w:r w:rsidR="00FB59F5" w:rsidRPr="00513102">
        <w:rPr>
          <w:sz w:val="20"/>
          <w:szCs w:val="20"/>
        </w:rPr>
        <w:t>Skupno trajanje</w:t>
      </w:r>
      <w:r w:rsidR="0007001D" w:rsidRPr="00513102">
        <w:rPr>
          <w:sz w:val="20"/>
          <w:szCs w:val="20"/>
        </w:rPr>
        <w:t xml:space="preserve"> usposabljanj</w:t>
      </w:r>
      <w:bookmarkEnd w:id="18"/>
      <w:r w:rsidR="0007001D" w:rsidRPr="00513102">
        <w:rPr>
          <w:sz w:val="20"/>
          <w:szCs w:val="20"/>
        </w:rPr>
        <w:t xml:space="preserve"> </w:t>
      </w:r>
      <w:bookmarkEnd w:id="14"/>
      <w:bookmarkEnd w:id="15"/>
      <w:bookmarkEnd w:id="16"/>
      <w:bookmarkEnd w:id="17"/>
      <w:bookmarkEnd w:id="19"/>
      <w:bookmarkEnd w:id="20"/>
    </w:p>
    <w:p w14:paraId="44B04958" w14:textId="77777777" w:rsidR="000B2711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Program usposabljanja </w:t>
      </w:r>
      <w:r w:rsidR="00D43EC8" w:rsidRPr="00513102">
        <w:rPr>
          <w:rFonts w:cs="Arial"/>
          <w:szCs w:val="20"/>
        </w:rPr>
        <w:t>na področju čebelarstva omogoča</w:t>
      </w:r>
      <w:r w:rsidRPr="00513102">
        <w:rPr>
          <w:rFonts w:cs="Arial"/>
          <w:szCs w:val="20"/>
        </w:rPr>
        <w:t xml:space="preserve"> </w:t>
      </w:r>
      <w:r w:rsidR="00280151">
        <w:rPr>
          <w:rFonts w:cs="Arial"/>
          <w:szCs w:val="20"/>
        </w:rPr>
        <w:t xml:space="preserve">400 </w:t>
      </w:r>
      <w:r w:rsidR="00D20A00">
        <w:rPr>
          <w:rFonts w:cs="Arial"/>
          <w:szCs w:val="20"/>
        </w:rPr>
        <w:t xml:space="preserve">ur </w:t>
      </w:r>
      <w:r w:rsidR="00D43EC8" w:rsidRPr="00513102">
        <w:rPr>
          <w:rFonts w:cs="Arial"/>
          <w:szCs w:val="20"/>
        </w:rPr>
        <w:t xml:space="preserve">usposabljanj </w:t>
      </w:r>
      <w:r w:rsidR="002F410A" w:rsidRPr="002F410A">
        <w:rPr>
          <w:rFonts w:cs="Arial"/>
          <w:szCs w:val="20"/>
        </w:rPr>
        <w:t>in</w:t>
      </w:r>
      <w:r w:rsidR="00294A0E">
        <w:rPr>
          <w:rFonts w:cs="Arial"/>
          <w:szCs w:val="20"/>
        </w:rPr>
        <w:t xml:space="preserve"> </w:t>
      </w:r>
      <w:r w:rsidR="007D460A">
        <w:rPr>
          <w:rFonts w:cs="Arial"/>
          <w:szCs w:val="20"/>
        </w:rPr>
        <w:t>1</w:t>
      </w:r>
      <w:r w:rsidR="00D424A6">
        <w:rPr>
          <w:rFonts w:cs="Arial"/>
          <w:szCs w:val="20"/>
        </w:rPr>
        <w:t>2</w:t>
      </w:r>
      <w:r w:rsidR="007D460A">
        <w:rPr>
          <w:rFonts w:cs="Arial"/>
          <w:szCs w:val="20"/>
        </w:rPr>
        <w:t>0</w:t>
      </w:r>
      <w:r w:rsidR="007D460A" w:rsidRPr="002F410A">
        <w:rPr>
          <w:rFonts w:cs="Arial"/>
          <w:szCs w:val="20"/>
        </w:rPr>
        <w:t xml:space="preserve"> </w:t>
      </w:r>
      <w:r w:rsidR="002F410A" w:rsidRPr="002F410A">
        <w:rPr>
          <w:rFonts w:cs="Arial"/>
          <w:szCs w:val="20"/>
        </w:rPr>
        <w:t>ur za krepitev kompetenc</w:t>
      </w:r>
      <w:r w:rsidR="00D43EBE">
        <w:rPr>
          <w:rFonts w:cs="Arial"/>
          <w:szCs w:val="20"/>
        </w:rPr>
        <w:t xml:space="preserve"> in</w:t>
      </w:r>
      <w:r w:rsidR="002F410A" w:rsidRPr="002F410A">
        <w:rPr>
          <w:rFonts w:cs="Arial"/>
          <w:szCs w:val="20"/>
        </w:rPr>
        <w:t xml:space="preserve"> nadgradnjo znanja</w:t>
      </w:r>
      <w:r w:rsidR="00D43EBE">
        <w:rPr>
          <w:rFonts w:cs="Arial"/>
          <w:szCs w:val="20"/>
        </w:rPr>
        <w:t xml:space="preserve"> predavateljev</w:t>
      </w:r>
      <w:r w:rsidR="00B1491D">
        <w:rPr>
          <w:rFonts w:cs="Arial"/>
          <w:szCs w:val="20"/>
        </w:rPr>
        <w:t>,</w:t>
      </w:r>
      <w:r w:rsidR="001E3D9F">
        <w:rPr>
          <w:rFonts w:cs="Arial"/>
          <w:szCs w:val="20"/>
        </w:rPr>
        <w:t xml:space="preserve"> </w:t>
      </w:r>
      <w:r w:rsidR="002F410A" w:rsidRPr="002F410A">
        <w:rPr>
          <w:rFonts w:cs="Arial"/>
          <w:szCs w:val="20"/>
        </w:rPr>
        <w:t>kurikularno</w:t>
      </w:r>
      <w:r w:rsidR="001E3D9F">
        <w:rPr>
          <w:rFonts w:cs="Arial"/>
          <w:szCs w:val="20"/>
        </w:rPr>
        <w:t xml:space="preserve"> – </w:t>
      </w:r>
      <w:r w:rsidR="002F410A" w:rsidRPr="002F410A">
        <w:rPr>
          <w:rFonts w:cs="Arial"/>
          <w:szCs w:val="20"/>
        </w:rPr>
        <w:t>izvedbena usklajevanja med predavatelji</w:t>
      </w:r>
      <w:r w:rsidR="00176784">
        <w:rPr>
          <w:rFonts w:cs="Arial"/>
          <w:szCs w:val="20"/>
        </w:rPr>
        <w:t xml:space="preserve"> </w:t>
      </w:r>
      <w:r w:rsidR="002F410A">
        <w:rPr>
          <w:rFonts w:cs="Arial"/>
          <w:szCs w:val="20"/>
        </w:rPr>
        <w:t>ter</w:t>
      </w:r>
      <w:r w:rsidR="002F410A" w:rsidRPr="002F410A">
        <w:rPr>
          <w:rFonts w:cs="Arial"/>
          <w:szCs w:val="20"/>
        </w:rPr>
        <w:t xml:space="preserve"> za obiske tujih predavateljev</w:t>
      </w:r>
      <w:r w:rsidR="00FE136B">
        <w:rPr>
          <w:rFonts w:cs="Arial"/>
          <w:szCs w:val="20"/>
        </w:rPr>
        <w:t>.</w:t>
      </w:r>
    </w:p>
    <w:p w14:paraId="39FA95A0" w14:textId="77777777" w:rsidR="00D041B5" w:rsidRDefault="00D041B5" w:rsidP="00675BE3">
      <w:pPr>
        <w:spacing w:line="276" w:lineRule="auto"/>
        <w:jc w:val="both"/>
        <w:rPr>
          <w:rFonts w:cs="Arial"/>
          <w:szCs w:val="20"/>
        </w:rPr>
      </w:pPr>
    </w:p>
    <w:p w14:paraId="5D4B011A" w14:textId="77777777" w:rsidR="00D041B5" w:rsidRPr="004054EA" w:rsidRDefault="00D041B5" w:rsidP="000C6AA7">
      <w:pPr>
        <w:jc w:val="both"/>
        <w:rPr>
          <w:rFonts w:cs="Arial"/>
          <w:b/>
          <w:bCs/>
          <w:szCs w:val="20"/>
        </w:rPr>
      </w:pPr>
      <w:r w:rsidRPr="004054EA">
        <w:rPr>
          <w:rFonts w:cs="Arial"/>
          <w:b/>
          <w:bCs/>
          <w:szCs w:val="20"/>
        </w:rPr>
        <w:t>Za eno uro usposabljanja se šteje 60 min</w:t>
      </w:r>
      <w:r w:rsidR="00B806B8" w:rsidRPr="004054EA">
        <w:rPr>
          <w:rFonts w:cs="Arial"/>
          <w:b/>
          <w:bCs/>
          <w:szCs w:val="20"/>
        </w:rPr>
        <w:t>ut</w:t>
      </w:r>
      <w:r w:rsidRPr="004054EA">
        <w:rPr>
          <w:rFonts w:cs="Arial"/>
          <w:b/>
          <w:bCs/>
          <w:szCs w:val="20"/>
        </w:rPr>
        <w:t>.</w:t>
      </w:r>
    </w:p>
    <w:p w14:paraId="21762474" w14:textId="77777777" w:rsidR="0007001D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21" w:name="_Toc22893939"/>
      <w:bookmarkStart w:id="22" w:name="_Toc22894142"/>
      <w:bookmarkStart w:id="23" w:name="_Toc22895065"/>
      <w:bookmarkStart w:id="24" w:name="_Toc128399293"/>
      <w:r w:rsidRPr="00513102">
        <w:rPr>
          <w:sz w:val="20"/>
          <w:szCs w:val="20"/>
        </w:rPr>
        <w:t>5</w:t>
      </w:r>
      <w:r w:rsidR="00A05A0D" w:rsidRPr="00513102">
        <w:rPr>
          <w:sz w:val="20"/>
          <w:szCs w:val="20"/>
        </w:rPr>
        <w:t xml:space="preserve">. </w:t>
      </w:r>
      <w:bookmarkStart w:id="25" w:name="_Toc22893073"/>
      <w:bookmarkStart w:id="26" w:name="_Toc22893261"/>
      <w:r w:rsidR="0007001D" w:rsidRPr="00513102">
        <w:rPr>
          <w:sz w:val="20"/>
          <w:szCs w:val="20"/>
        </w:rPr>
        <w:t xml:space="preserve">Število usposabljanj </w:t>
      </w:r>
      <w:r w:rsidR="003063D6" w:rsidRPr="00513102">
        <w:rPr>
          <w:sz w:val="20"/>
          <w:szCs w:val="20"/>
        </w:rPr>
        <w:t>in</w:t>
      </w:r>
      <w:r w:rsidR="0007001D" w:rsidRPr="00513102">
        <w:rPr>
          <w:sz w:val="20"/>
          <w:szCs w:val="20"/>
        </w:rPr>
        <w:t xml:space="preserve"> območja, na katerih se izvedejo</w:t>
      </w:r>
      <w:bookmarkEnd w:id="21"/>
      <w:bookmarkEnd w:id="22"/>
      <w:bookmarkEnd w:id="23"/>
      <w:bookmarkEnd w:id="24"/>
      <w:bookmarkEnd w:id="25"/>
      <w:bookmarkEnd w:id="26"/>
      <w:r w:rsidR="0007001D" w:rsidRPr="00513102">
        <w:rPr>
          <w:sz w:val="20"/>
          <w:szCs w:val="20"/>
        </w:rPr>
        <w:t xml:space="preserve"> </w:t>
      </w:r>
    </w:p>
    <w:p w14:paraId="4C614018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Usposabljanja na področju čebelarstva se morajo izvajati na celotnem območju Republike Slovenije. V vsaki statistični regiji mora biti </w:t>
      </w:r>
      <w:r w:rsidR="004C0D2D">
        <w:rPr>
          <w:rFonts w:cs="Arial"/>
          <w:szCs w:val="20"/>
        </w:rPr>
        <w:t xml:space="preserve">izvedeno </w:t>
      </w:r>
      <w:r w:rsidRPr="00513102">
        <w:rPr>
          <w:rFonts w:cs="Arial"/>
          <w:szCs w:val="20"/>
        </w:rPr>
        <w:t>vsaj eno usposabljanje.</w:t>
      </w:r>
    </w:p>
    <w:p w14:paraId="49E4BD46" w14:textId="77777777" w:rsidR="002C7435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27" w:name="_Toc22893940"/>
      <w:bookmarkStart w:id="28" w:name="_Toc22894143"/>
      <w:bookmarkStart w:id="29" w:name="_Toc22895066"/>
      <w:bookmarkStart w:id="30" w:name="_Toc128399294"/>
      <w:r w:rsidRPr="00513102">
        <w:rPr>
          <w:sz w:val="20"/>
          <w:szCs w:val="20"/>
        </w:rPr>
        <w:t>6.</w:t>
      </w:r>
      <w:r w:rsidR="00A05A0D" w:rsidRPr="00513102">
        <w:rPr>
          <w:sz w:val="20"/>
          <w:szCs w:val="20"/>
        </w:rPr>
        <w:t xml:space="preserve"> </w:t>
      </w:r>
      <w:bookmarkStart w:id="31" w:name="_Toc22893074"/>
      <w:bookmarkStart w:id="32" w:name="_Toc22893262"/>
      <w:r w:rsidR="0007001D" w:rsidRPr="00513102">
        <w:rPr>
          <w:sz w:val="20"/>
          <w:szCs w:val="20"/>
        </w:rPr>
        <w:t>Vsebin</w:t>
      </w:r>
      <w:r w:rsidR="00425AD1" w:rsidRPr="00513102">
        <w:rPr>
          <w:sz w:val="20"/>
          <w:szCs w:val="20"/>
        </w:rPr>
        <w:t>a</w:t>
      </w:r>
      <w:r w:rsidR="0007001D" w:rsidRPr="00513102">
        <w:rPr>
          <w:sz w:val="20"/>
          <w:szCs w:val="20"/>
        </w:rPr>
        <w:t xml:space="preserve"> usposabljanj</w:t>
      </w:r>
      <w:bookmarkEnd w:id="30"/>
      <w:r w:rsidR="0007001D" w:rsidRPr="00513102">
        <w:rPr>
          <w:sz w:val="20"/>
          <w:szCs w:val="20"/>
        </w:rPr>
        <w:t xml:space="preserve"> </w:t>
      </w:r>
      <w:bookmarkEnd w:id="27"/>
      <w:bookmarkEnd w:id="28"/>
      <w:bookmarkEnd w:id="29"/>
      <w:bookmarkEnd w:id="31"/>
      <w:bookmarkEnd w:id="32"/>
    </w:p>
    <w:p w14:paraId="673DF720" w14:textId="77777777" w:rsidR="002C7435" w:rsidRPr="00513102" w:rsidRDefault="002C7435" w:rsidP="00675BE3">
      <w:p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Usposabljanja na področju čebelarjenja se izvajajo po naslednjih vsebinskih sklopih:</w:t>
      </w:r>
    </w:p>
    <w:p w14:paraId="4F3E7884" w14:textId="77777777" w:rsidR="000B2711" w:rsidRPr="00513102" w:rsidRDefault="00580F3C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tečaji za čebelarje začetnike</w:t>
      </w:r>
      <w:r w:rsidR="009D744E" w:rsidRPr="00513102">
        <w:rPr>
          <w:rFonts w:cs="Arial"/>
          <w:color w:val="000000"/>
          <w:szCs w:val="20"/>
        </w:rPr>
        <w:t>,</w:t>
      </w:r>
    </w:p>
    <w:p w14:paraId="2AA23D64" w14:textId="77777777" w:rsidR="000B2711" w:rsidRPr="00513102" w:rsidRDefault="00FE136B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predavanja</w:t>
      </w:r>
      <w:r w:rsidR="008B4CC4">
        <w:rPr>
          <w:rFonts w:cs="Arial"/>
          <w:color w:val="000000"/>
          <w:szCs w:val="20"/>
        </w:rPr>
        <w:t xml:space="preserve">, </w:t>
      </w:r>
      <w:r w:rsidR="00BA67D9">
        <w:rPr>
          <w:rFonts w:cs="Arial"/>
          <w:color w:val="000000"/>
          <w:szCs w:val="20"/>
        </w:rPr>
        <w:t>delavnice</w:t>
      </w:r>
      <w:r w:rsidR="00224FF0">
        <w:rPr>
          <w:rFonts w:cs="Arial"/>
          <w:color w:val="000000"/>
          <w:szCs w:val="20"/>
        </w:rPr>
        <w:t xml:space="preserve">, </w:t>
      </w:r>
      <w:r>
        <w:rPr>
          <w:rFonts w:cs="Arial"/>
          <w:color w:val="000000"/>
          <w:szCs w:val="20"/>
        </w:rPr>
        <w:t>iz področij</w:t>
      </w:r>
      <w:r w:rsidR="00757490">
        <w:rPr>
          <w:rFonts w:cs="Arial"/>
          <w:color w:val="000000"/>
          <w:szCs w:val="20"/>
        </w:rPr>
        <w:t>, npr.</w:t>
      </w:r>
      <w:r w:rsidR="00580F3C" w:rsidRPr="00513102">
        <w:rPr>
          <w:rFonts w:cs="Arial"/>
          <w:color w:val="000000"/>
          <w:szCs w:val="20"/>
        </w:rPr>
        <w:t>:</w:t>
      </w:r>
    </w:p>
    <w:p w14:paraId="2D19EC36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 xml:space="preserve">zgodovina čebelarstva, </w:t>
      </w:r>
    </w:p>
    <w:p w14:paraId="5687A703" w14:textId="77777777" w:rsidR="002C7435" w:rsidRPr="00513102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biologija in oskrba čebel,</w:t>
      </w:r>
    </w:p>
    <w:p w14:paraId="2D1EFE4D" w14:textId="77777777" w:rsidR="002C7435" w:rsidRDefault="002C743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color w:val="000000"/>
          <w:szCs w:val="20"/>
        </w:rPr>
        <w:t>čebelje paše,</w:t>
      </w:r>
    </w:p>
    <w:p w14:paraId="190E8C25" w14:textId="77777777" w:rsidR="00553EB4" w:rsidRDefault="00553EB4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urbano čebelarjenje,</w:t>
      </w:r>
    </w:p>
    <w:p w14:paraId="5E231572" w14:textId="77777777" w:rsidR="00553EB4" w:rsidRPr="00513102" w:rsidRDefault="00553EB4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>prilagajanje čebelarstva na podnebne spremembe,</w:t>
      </w:r>
    </w:p>
    <w:p w14:paraId="02FAA47D" w14:textId="77777777" w:rsidR="00B25B05" w:rsidRPr="00513102" w:rsidRDefault="00B25B0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 xml:space="preserve">čebelarski turizem, </w:t>
      </w:r>
    </w:p>
    <w:p w14:paraId="6484FC5D" w14:textId="77777777" w:rsidR="00B25B05" w:rsidRPr="00513102" w:rsidRDefault="00B25B0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apiterapija</w:t>
      </w:r>
      <w:r w:rsidR="00434C9C" w:rsidRPr="00513102">
        <w:rPr>
          <w:rFonts w:cs="Arial"/>
          <w:szCs w:val="20"/>
        </w:rPr>
        <w:t>,</w:t>
      </w:r>
      <w:r w:rsidRPr="00513102">
        <w:rPr>
          <w:rFonts w:cs="Arial"/>
          <w:szCs w:val="20"/>
        </w:rPr>
        <w:t xml:space="preserve"> </w:t>
      </w:r>
    </w:p>
    <w:p w14:paraId="5CD27B64" w14:textId="77777777" w:rsidR="00F0067E" w:rsidRPr="00513102" w:rsidRDefault="00B25B05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t>medena kulinarika</w:t>
      </w:r>
      <w:r w:rsidR="004C2738" w:rsidRPr="00513102">
        <w:rPr>
          <w:rFonts w:cs="Arial"/>
          <w:szCs w:val="20"/>
        </w:rPr>
        <w:t xml:space="preserve"> in</w:t>
      </w:r>
    </w:p>
    <w:p w14:paraId="11D4829F" w14:textId="77777777" w:rsidR="002C7435" w:rsidRDefault="00F0067E" w:rsidP="00675BE3">
      <w:pPr>
        <w:numPr>
          <w:ilvl w:val="1"/>
          <w:numId w:val="21"/>
        </w:numPr>
        <w:spacing w:line="276" w:lineRule="auto"/>
        <w:jc w:val="both"/>
        <w:rPr>
          <w:rFonts w:cs="Arial"/>
          <w:color w:val="000000"/>
          <w:szCs w:val="20"/>
        </w:rPr>
      </w:pPr>
      <w:r w:rsidRPr="00513102">
        <w:rPr>
          <w:rFonts w:cs="Arial"/>
          <w:szCs w:val="20"/>
        </w:rPr>
        <w:lastRenderedPageBreak/>
        <w:t>najnovejša spoznanja dobre čebelarske prakse</w:t>
      </w:r>
      <w:r w:rsidR="00571A4D" w:rsidRPr="00513102">
        <w:rPr>
          <w:rFonts w:cs="Arial"/>
          <w:szCs w:val="20"/>
        </w:rPr>
        <w:t xml:space="preserve"> ter </w:t>
      </w:r>
      <w:r w:rsidR="00A742E6" w:rsidRPr="00513102">
        <w:rPr>
          <w:rFonts w:cs="Arial"/>
          <w:szCs w:val="20"/>
        </w:rPr>
        <w:t>primer</w:t>
      </w:r>
      <w:r w:rsidR="00571A4D" w:rsidRPr="00513102">
        <w:rPr>
          <w:rFonts w:cs="Arial"/>
          <w:szCs w:val="20"/>
        </w:rPr>
        <w:t>i dobrih praks iz Slovenije in tujine</w:t>
      </w:r>
      <w:r w:rsidR="002C7435" w:rsidRPr="00513102">
        <w:rPr>
          <w:rFonts w:cs="Arial"/>
          <w:color w:val="000000"/>
          <w:szCs w:val="20"/>
        </w:rPr>
        <w:t>.</w:t>
      </w:r>
    </w:p>
    <w:p w14:paraId="20A3D8B1" w14:textId="77777777" w:rsidR="00923204" w:rsidRPr="00513102" w:rsidRDefault="00923204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color w:val="000000"/>
          <w:szCs w:val="20"/>
        </w:rPr>
      </w:pPr>
      <w:r w:rsidRPr="00E56E21">
        <w:rPr>
          <w:rFonts w:cs="Arial"/>
          <w:szCs w:val="20"/>
        </w:rPr>
        <w:t>gostovanje tujih predavateljev</w:t>
      </w:r>
      <w:r>
        <w:rPr>
          <w:rFonts w:cs="Arial"/>
          <w:szCs w:val="20"/>
        </w:rPr>
        <w:t>, ki bodo predstavili dobre prakse iz tujine</w:t>
      </w:r>
      <w:r w:rsidRPr="00D54348">
        <w:rPr>
          <w:rFonts w:cs="Arial"/>
          <w:szCs w:val="20"/>
        </w:rPr>
        <w:t>;</w:t>
      </w:r>
    </w:p>
    <w:p w14:paraId="48BCCA5A" w14:textId="77777777" w:rsidR="00513102" w:rsidRPr="00513102" w:rsidRDefault="00513102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predavanja za krepitev pedagoško – andragoških kompetenc predavateljev;</w:t>
      </w:r>
    </w:p>
    <w:p w14:paraId="0DABC68D" w14:textId="77777777" w:rsidR="00513102" w:rsidRPr="00513102" w:rsidRDefault="00513102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kurikularno - izvedbena usklajevanja med predavatelji;</w:t>
      </w:r>
    </w:p>
    <w:p w14:paraId="11ECB943" w14:textId="77777777" w:rsidR="00513102" w:rsidRPr="00513102" w:rsidRDefault="00460604" w:rsidP="00675BE3">
      <w:pPr>
        <w:numPr>
          <w:ilvl w:val="0"/>
          <w:numId w:val="12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izvedb</w:t>
      </w:r>
      <w:r>
        <w:rPr>
          <w:rFonts w:cs="Arial"/>
          <w:szCs w:val="20"/>
        </w:rPr>
        <w:t>a</w:t>
      </w:r>
      <w:r w:rsidRPr="00513102">
        <w:rPr>
          <w:rFonts w:cs="Arial"/>
          <w:szCs w:val="20"/>
        </w:rPr>
        <w:t xml:space="preserve"> </w:t>
      </w:r>
      <w:r w:rsidR="00513102" w:rsidRPr="00513102">
        <w:rPr>
          <w:rFonts w:cs="Arial"/>
          <w:szCs w:val="20"/>
        </w:rPr>
        <w:t>strokovn</w:t>
      </w:r>
      <w:r w:rsidR="00554109">
        <w:rPr>
          <w:rFonts w:cs="Arial"/>
          <w:szCs w:val="20"/>
        </w:rPr>
        <w:t>e</w:t>
      </w:r>
      <w:r w:rsidR="00513102" w:rsidRPr="00513102">
        <w:rPr>
          <w:rFonts w:cs="Arial"/>
          <w:szCs w:val="20"/>
        </w:rPr>
        <w:t xml:space="preserve"> ekskurzij</w:t>
      </w:r>
      <w:r w:rsidR="00554109">
        <w:rPr>
          <w:rFonts w:cs="Arial"/>
          <w:szCs w:val="20"/>
        </w:rPr>
        <w:t>e</w:t>
      </w:r>
      <w:r w:rsidR="00513102" w:rsidRPr="00513102">
        <w:rPr>
          <w:rFonts w:cs="Arial"/>
          <w:szCs w:val="20"/>
        </w:rPr>
        <w:t xml:space="preserve"> z obiski dobrih čebelarskih praks</w:t>
      </w:r>
      <w:r w:rsidR="00C462D6">
        <w:rPr>
          <w:rFonts w:cs="Arial"/>
          <w:szCs w:val="20"/>
        </w:rPr>
        <w:t xml:space="preserve"> </w:t>
      </w:r>
      <w:r w:rsidR="00553EB4">
        <w:rPr>
          <w:rFonts w:cs="Arial"/>
          <w:szCs w:val="20"/>
        </w:rPr>
        <w:t>v tujini</w:t>
      </w:r>
      <w:r w:rsidR="004716BD">
        <w:rPr>
          <w:rFonts w:cs="Arial"/>
          <w:szCs w:val="20"/>
        </w:rPr>
        <w:t xml:space="preserve"> s poudarkom na obvladovanju azijskega sršena</w:t>
      </w:r>
      <w:r w:rsidR="00513102" w:rsidRPr="00513102">
        <w:rPr>
          <w:rFonts w:cs="Arial"/>
          <w:szCs w:val="20"/>
        </w:rPr>
        <w:t>.</w:t>
      </w:r>
    </w:p>
    <w:p w14:paraId="418BEEFF" w14:textId="77777777" w:rsidR="00F0067E" w:rsidRPr="00513102" w:rsidRDefault="00F0067E" w:rsidP="00675BE3">
      <w:pPr>
        <w:spacing w:line="276" w:lineRule="auto"/>
        <w:jc w:val="both"/>
        <w:rPr>
          <w:rFonts w:cs="Arial"/>
          <w:color w:val="000000"/>
          <w:szCs w:val="20"/>
        </w:rPr>
      </w:pPr>
    </w:p>
    <w:p w14:paraId="305C7432" w14:textId="77777777" w:rsidR="00E359D8" w:rsidRPr="00513102" w:rsidRDefault="00AA542F" w:rsidP="00675BE3">
      <w:pPr>
        <w:pStyle w:val="Naslov1"/>
        <w:spacing w:line="276" w:lineRule="auto"/>
        <w:rPr>
          <w:sz w:val="20"/>
          <w:szCs w:val="20"/>
        </w:rPr>
      </w:pPr>
      <w:bookmarkStart w:id="33" w:name="_Toc22893076"/>
      <w:bookmarkStart w:id="34" w:name="_Toc22893264"/>
      <w:bookmarkStart w:id="35" w:name="_Toc22893942"/>
      <w:bookmarkStart w:id="36" w:name="_Toc22894145"/>
      <w:bookmarkStart w:id="37" w:name="_Toc22895067"/>
      <w:bookmarkStart w:id="38" w:name="_Toc128399295"/>
      <w:bookmarkEnd w:id="33"/>
      <w:bookmarkEnd w:id="34"/>
      <w:bookmarkEnd w:id="35"/>
      <w:bookmarkEnd w:id="36"/>
      <w:r w:rsidRPr="00513102">
        <w:rPr>
          <w:sz w:val="20"/>
          <w:szCs w:val="20"/>
        </w:rPr>
        <w:t>7</w:t>
      </w:r>
      <w:r w:rsidR="00DF1FE7" w:rsidRPr="00513102">
        <w:rPr>
          <w:sz w:val="20"/>
          <w:szCs w:val="20"/>
        </w:rPr>
        <w:t xml:space="preserve">. </w:t>
      </w:r>
      <w:r w:rsidR="00A31742" w:rsidRPr="00513102">
        <w:rPr>
          <w:sz w:val="20"/>
          <w:szCs w:val="20"/>
        </w:rPr>
        <w:t xml:space="preserve">Pogoji, ki jih morajo izpolnjevati </w:t>
      </w:r>
      <w:r w:rsidR="00086342">
        <w:rPr>
          <w:sz w:val="20"/>
          <w:szCs w:val="20"/>
        </w:rPr>
        <w:t xml:space="preserve">predavatelji </w:t>
      </w:r>
      <w:r w:rsidR="00A31742" w:rsidRPr="00513102">
        <w:rPr>
          <w:sz w:val="20"/>
          <w:szCs w:val="20"/>
        </w:rPr>
        <w:t>usposabljanj</w:t>
      </w:r>
      <w:bookmarkEnd w:id="38"/>
      <w:r w:rsidR="00A31742" w:rsidRPr="00513102">
        <w:rPr>
          <w:sz w:val="20"/>
          <w:szCs w:val="20"/>
        </w:rPr>
        <w:t xml:space="preserve"> </w:t>
      </w:r>
      <w:bookmarkEnd w:id="37"/>
    </w:p>
    <w:p w14:paraId="65E2678C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Predavatelji usposabljanja morajo izpolnjevati naslednje pogoje:</w:t>
      </w:r>
    </w:p>
    <w:p w14:paraId="39AB4757" w14:textId="77777777" w:rsidR="00E359D8" w:rsidRPr="00513102" w:rsidRDefault="002C7435" w:rsidP="00675BE3">
      <w:pPr>
        <w:pStyle w:val="Odstavekseznama"/>
        <w:numPr>
          <w:ilvl w:val="0"/>
          <w:numId w:val="20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imajo najmanj tri leta izkušenj na področju čebelarjenja s petimi čebeljimi družinami, kar je razvidno iz registra čebelnjakov ali so v zadnjih treh letih uspešno delovali na področju, ki je predmet usposabljanja</w:t>
      </w:r>
      <w:r w:rsidR="00D01816" w:rsidRPr="00513102">
        <w:rPr>
          <w:rFonts w:cs="Arial"/>
          <w:szCs w:val="20"/>
        </w:rPr>
        <w:t xml:space="preserve"> </w:t>
      </w:r>
      <w:r w:rsidR="00720AEE" w:rsidRPr="00513102">
        <w:rPr>
          <w:rFonts w:cs="Arial"/>
          <w:szCs w:val="20"/>
        </w:rPr>
        <w:t>kar uveljav</w:t>
      </w:r>
      <w:r w:rsidR="005A794F" w:rsidRPr="00513102">
        <w:rPr>
          <w:rFonts w:cs="Arial"/>
          <w:szCs w:val="20"/>
        </w:rPr>
        <w:t>ljajo z dokazili (izjava delodajalca, NPK certifikat, diploma Čebelarski mojste</w:t>
      </w:r>
      <w:r w:rsidR="00DF6906">
        <w:rPr>
          <w:rFonts w:cs="Arial"/>
          <w:szCs w:val="20"/>
        </w:rPr>
        <w:t>r)</w:t>
      </w:r>
      <w:r w:rsidR="002F410A">
        <w:rPr>
          <w:rFonts w:cs="Arial"/>
          <w:szCs w:val="20"/>
        </w:rPr>
        <w:t xml:space="preserve"> ali</w:t>
      </w:r>
    </w:p>
    <w:p w14:paraId="7ADCBA81" w14:textId="77777777" w:rsidR="00DF6906" w:rsidRPr="00DF6906" w:rsidRDefault="00DF6906" w:rsidP="00675BE3">
      <w:pPr>
        <w:numPr>
          <w:ilvl w:val="0"/>
          <w:numId w:val="20"/>
        </w:numPr>
        <w:spacing w:line="276" w:lineRule="auto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dosega</w:t>
      </w:r>
      <w:r w:rsidR="00443DD5">
        <w:rPr>
          <w:rFonts w:cs="Arial"/>
          <w:szCs w:val="20"/>
        </w:rPr>
        <w:t>jo</w:t>
      </w:r>
      <w:r w:rsidRPr="00DF6906">
        <w:rPr>
          <w:rFonts w:cs="Arial"/>
          <w:szCs w:val="20"/>
        </w:rPr>
        <w:t xml:space="preserve"> najmanj </w:t>
      </w:r>
      <w:r w:rsidR="00443DD5">
        <w:rPr>
          <w:rFonts w:cs="Arial"/>
          <w:szCs w:val="20"/>
        </w:rPr>
        <w:t>tri</w:t>
      </w:r>
      <w:r w:rsidRPr="00DF6906">
        <w:rPr>
          <w:rFonts w:cs="Arial"/>
          <w:szCs w:val="20"/>
        </w:rPr>
        <w:t xml:space="preserve"> vidn</w:t>
      </w:r>
      <w:r w:rsidR="00443DD5">
        <w:rPr>
          <w:rFonts w:cs="Arial"/>
          <w:szCs w:val="20"/>
        </w:rPr>
        <w:t>e</w:t>
      </w:r>
      <w:r w:rsidRPr="00DF6906">
        <w:rPr>
          <w:rFonts w:cs="Arial"/>
          <w:szCs w:val="20"/>
        </w:rPr>
        <w:t xml:space="preserve"> dosežk</w:t>
      </w:r>
      <w:r w:rsidR="00443DD5">
        <w:rPr>
          <w:rFonts w:cs="Arial"/>
          <w:szCs w:val="20"/>
        </w:rPr>
        <w:t>e</w:t>
      </w:r>
      <w:r w:rsidRPr="00DF6906">
        <w:rPr>
          <w:rFonts w:cs="Arial"/>
          <w:szCs w:val="20"/>
        </w:rPr>
        <w:t xml:space="preserve"> na področju drugega strokovnega dela usposabljanja, kot so:</w:t>
      </w:r>
    </w:p>
    <w:p w14:paraId="00EBE845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delovne izkušnje (najmanj 3 leta) oziroma izkušnje pri aplikaciji stroke na strokovnem področju,</w:t>
      </w:r>
    </w:p>
    <w:p w14:paraId="753A46DA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objavljena vsaj dva strokovna članka s strokovnega področja,</w:t>
      </w:r>
    </w:p>
    <w:p w14:paraId="57BD0458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zaključeno izobraževanje tretje bolonjske stopnje ali zaključeno podiplomsko izobraževanje po prejšnjih predpisih, usmerjeno v strokovno področje,</w:t>
      </w:r>
    </w:p>
    <w:p w14:paraId="095C7F9C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 xml:space="preserve">vodenje ali sodelovanje pri praktičnih projektih, sodelovanje v mednarodnih projektih ali drugo strokovno mednarodno sodelovanje s strokovnega področja, </w:t>
      </w:r>
    </w:p>
    <w:p w14:paraId="3C983CC5" w14:textId="77777777" w:rsidR="00DF6906" w:rsidRPr="00DF6906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pridobitev dokumentiranega patenta, priznanja za inovacijo, sodelovanje pri razvoju, izboljšavah ali posebni dosežki na strokovnem področju,</w:t>
      </w:r>
    </w:p>
    <w:p w14:paraId="376014C7" w14:textId="77777777" w:rsidR="00513102" w:rsidRDefault="00DF6906" w:rsidP="00675BE3">
      <w:pPr>
        <w:numPr>
          <w:ilvl w:val="0"/>
          <w:numId w:val="19"/>
        </w:numPr>
        <w:spacing w:line="276" w:lineRule="auto"/>
        <w:ind w:left="1080"/>
        <w:jc w:val="both"/>
        <w:rPr>
          <w:rFonts w:cs="Arial"/>
          <w:szCs w:val="20"/>
        </w:rPr>
      </w:pPr>
      <w:r w:rsidRPr="00DF6906">
        <w:rPr>
          <w:rFonts w:cs="Arial"/>
          <w:szCs w:val="20"/>
        </w:rPr>
        <w:t>pridobljena posebna znanja in veščine s strokovnega področja in niso del študijskih programov, po katerih si je kandidat pridobil zahtevano izobrazbo.</w:t>
      </w:r>
    </w:p>
    <w:p w14:paraId="7C09ED82" w14:textId="77777777" w:rsidR="00513102" w:rsidRDefault="00513102" w:rsidP="00675BE3">
      <w:pPr>
        <w:spacing w:line="276" w:lineRule="auto"/>
        <w:jc w:val="both"/>
        <w:rPr>
          <w:rFonts w:cs="Arial"/>
          <w:szCs w:val="20"/>
        </w:rPr>
      </w:pPr>
    </w:p>
    <w:p w14:paraId="23E97E8D" w14:textId="77777777" w:rsidR="002C7435" w:rsidRDefault="006C3F77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Izvajalci</w:t>
      </w:r>
      <w:r w:rsidR="002C7435" w:rsidRPr="00513102">
        <w:rPr>
          <w:rFonts w:cs="Arial"/>
          <w:szCs w:val="20"/>
        </w:rPr>
        <w:t xml:space="preserve"> usposabljanj mora</w:t>
      </w:r>
      <w:r w:rsidR="00E359D8" w:rsidRPr="00513102">
        <w:rPr>
          <w:rFonts w:cs="Arial"/>
          <w:szCs w:val="20"/>
        </w:rPr>
        <w:t>jo</w:t>
      </w:r>
      <w:r w:rsidR="002C7435" w:rsidRPr="00513102">
        <w:rPr>
          <w:rFonts w:cs="Arial"/>
          <w:szCs w:val="20"/>
        </w:rPr>
        <w:t>:</w:t>
      </w:r>
    </w:p>
    <w:p w14:paraId="4FA8B778" w14:textId="77777777" w:rsidR="002C7435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pripraviti letni načrt usposabljanj</w:t>
      </w:r>
      <w:r w:rsidR="00974618" w:rsidRPr="00513102">
        <w:rPr>
          <w:rFonts w:cs="Arial"/>
          <w:szCs w:val="20"/>
        </w:rPr>
        <w:t>,</w:t>
      </w:r>
    </w:p>
    <w:p w14:paraId="1693650A" w14:textId="77777777" w:rsidR="00974618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zagotoviti ustrezne tehnične in učne pripomočke za izvedbo </w:t>
      </w:r>
      <w:r w:rsidR="00E359D8" w:rsidRPr="00513102">
        <w:rPr>
          <w:rFonts w:cs="Arial"/>
          <w:szCs w:val="20"/>
        </w:rPr>
        <w:t>usposabljanj</w:t>
      </w:r>
      <w:r w:rsidR="00974618" w:rsidRPr="00513102">
        <w:rPr>
          <w:rFonts w:cs="Arial"/>
          <w:szCs w:val="20"/>
        </w:rPr>
        <w:t>,</w:t>
      </w:r>
    </w:p>
    <w:p w14:paraId="2F98006F" w14:textId="77777777" w:rsidR="002C7435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zagotoviti ustrezne prostore in opremo za teoretično in praktično izvedbo usposabljanja,</w:t>
      </w:r>
    </w:p>
    <w:p w14:paraId="755566F5" w14:textId="77777777" w:rsidR="002C7435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izvesti najmanj eno usposabljanje</w:t>
      </w:r>
      <w:r w:rsidR="006A23F6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 xml:space="preserve">v vsaki statistični regiji na </w:t>
      </w:r>
      <w:r w:rsidR="00974618" w:rsidRPr="00513102">
        <w:rPr>
          <w:rFonts w:cs="Arial"/>
          <w:szCs w:val="20"/>
        </w:rPr>
        <w:t xml:space="preserve">programsko </w:t>
      </w:r>
      <w:r w:rsidRPr="00513102">
        <w:rPr>
          <w:rFonts w:cs="Arial"/>
          <w:szCs w:val="20"/>
        </w:rPr>
        <w:t>leto,</w:t>
      </w:r>
    </w:p>
    <w:p w14:paraId="685BAD87" w14:textId="77777777" w:rsidR="0052698E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udeležencem us</w:t>
      </w:r>
      <w:r w:rsidR="0052698E" w:rsidRPr="00513102">
        <w:rPr>
          <w:rFonts w:cs="Arial"/>
          <w:szCs w:val="20"/>
        </w:rPr>
        <w:t>posabljanj zagotoviti gradivo,</w:t>
      </w:r>
    </w:p>
    <w:p w14:paraId="201CFCDF" w14:textId="77777777" w:rsidR="0052698E" w:rsidRPr="00513102" w:rsidRDefault="002C7435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izdati vsem udeležencem potrdilo o udeležbi na usposabljanju</w:t>
      </w:r>
      <w:r w:rsidR="0052698E" w:rsidRPr="00513102">
        <w:rPr>
          <w:rFonts w:cs="Arial"/>
          <w:szCs w:val="20"/>
        </w:rPr>
        <w:t>,</w:t>
      </w:r>
    </w:p>
    <w:p w14:paraId="131DAEE9" w14:textId="77777777" w:rsidR="00974618" w:rsidRPr="00513102" w:rsidRDefault="0052698E" w:rsidP="00675BE3">
      <w:pPr>
        <w:pStyle w:val="Odstavekseznama"/>
        <w:numPr>
          <w:ilvl w:val="0"/>
          <w:numId w:val="9"/>
        </w:num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 xml:space="preserve">pripraviti </w:t>
      </w:r>
      <w:r w:rsidR="009F6D9F" w:rsidRPr="00513102">
        <w:rPr>
          <w:rFonts w:cs="Arial"/>
          <w:szCs w:val="20"/>
        </w:rPr>
        <w:t>poročil</w:t>
      </w:r>
      <w:r w:rsidR="009F6D9F">
        <w:rPr>
          <w:rFonts w:cs="Arial"/>
          <w:szCs w:val="20"/>
        </w:rPr>
        <w:t>o</w:t>
      </w:r>
      <w:r w:rsidR="009F6D9F" w:rsidRPr="00513102">
        <w:rPr>
          <w:rFonts w:cs="Arial"/>
          <w:szCs w:val="20"/>
        </w:rPr>
        <w:t xml:space="preserve"> </w:t>
      </w:r>
      <w:r w:rsidRPr="00513102">
        <w:rPr>
          <w:rFonts w:cs="Arial"/>
          <w:szCs w:val="20"/>
        </w:rPr>
        <w:t>po izvedbi pogodbenih del v skladu s pogodbenimi roki in jih objaviti na spletni strani izvajalca, da bodo na ta način dostopna širši javnosti oz</w:t>
      </w:r>
      <w:r w:rsidR="00BE1F83" w:rsidRPr="00513102">
        <w:rPr>
          <w:rFonts w:cs="Arial"/>
          <w:szCs w:val="20"/>
        </w:rPr>
        <w:t>.</w:t>
      </w:r>
      <w:r w:rsidRPr="00513102">
        <w:rPr>
          <w:rFonts w:cs="Arial"/>
          <w:szCs w:val="20"/>
        </w:rPr>
        <w:t xml:space="preserve"> vsem zainteresiranim.</w:t>
      </w:r>
    </w:p>
    <w:p w14:paraId="74CBE773" w14:textId="77777777" w:rsidR="002C7435" w:rsidRPr="004054EA" w:rsidRDefault="002C7435" w:rsidP="00675BE3">
      <w:pPr>
        <w:pStyle w:val="Odstavekseznama"/>
        <w:spacing w:line="276" w:lineRule="auto"/>
        <w:ind w:left="0"/>
        <w:jc w:val="both"/>
        <w:rPr>
          <w:rFonts w:cs="Arial"/>
          <w:b/>
          <w:bCs/>
          <w:szCs w:val="20"/>
        </w:rPr>
      </w:pPr>
    </w:p>
    <w:p w14:paraId="4D7B1991" w14:textId="77777777" w:rsidR="002C7435" w:rsidRPr="004054EA" w:rsidRDefault="002C7435" w:rsidP="00675BE3">
      <w:pPr>
        <w:spacing w:line="276" w:lineRule="auto"/>
        <w:jc w:val="both"/>
        <w:rPr>
          <w:rFonts w:cs="Arial"/>
          <w:b/>
          <w:bCs/>
          <w:szCs w:val="20"/>
        </w:rPr>
      </w:pPr>
      <w:r w:rsidRPr="004054EA">
        <w:rPr>
          <w:rFonts w:cs="Arial"/>
          <w:b/>
          <w:bCs/>
          <w:szCs w:val="20"/>
        </w:rPr>
        <w:t xml:space="preserve">Minimalno število udeležencev za izvedbo usposabljanja je </w:t>
      </w:r>
      <w:r w:rsidR="00A05A0D" w:rsidRPr="004054EA">
        <w:rPr>
          <w:rFonts w:cs="Arial"/>
          <w:b/>
          <w:bCs/>
          <w:szCs w:val="20"/>
        </w:rPr>
        <w:t>5</w:t>
      </w:r>
      <w:r w:rsidRPr="004054EA">
        <w:rPr>
          <w:rFonts w:cs="Arial"/>
          <w:b/>
          <w:bCs/>
          <w:szCs w:val="20"/>
        </w:rPr>
        <w:t xml:space="preserve"> oseb.</w:t>
      </w:r>
    </w:p>
    <w:p w14:paraId="0690B402" w14:textId="77777777" w:rsidR="00553EB4" w:rsidRPr="004054EA" w:rsidRDefault="00553EB4" w:rsidP="00675BE3">
      <w:pPr>
        <w:spacing w:line="276" w:lineRule="auto"/>
        <w:jc w:val="both"/>
        <w:rPr>
          <w:rFonts w:cs="Arial"/>
          <w:b/>
          <w:bCs/>
          <w:szCs w:val="20"/>
        </w:rPr>
      </w:pPr>
    </w:p>
    <w:p w14:paraId="78566C84" w14:textId="77777777" w:rsidR="00553EB4" w:rsidRPr="004054EA" w:rsidRDefault="00553EB4" w:rsidP="00675BE3">
      <w:pPr>
        <w:spacing w:line="276" w:lineRule="auto"/>
        <w:jc w:val="both"/>
        <w:rPr>
          <w:rFonts w:cs="Arial"/>
          <w:b/>
          <w:bCs/>
          <w:szCs w:val="20"/>
        </w:rPr>
      </w:pPr>
      <w:r w:rsidRPr="004054EA">
        <w:rPr>
          <w:rFonts w:cs="Arial"/>
          <w:b/>
          <w:bCs/>
          <w:szCs w:val="20"/>
        </w:rPr>
        <w:t>Usposabljanja v čebelarstvu so za udeležence brezplačna.</w:t>
      </w:r>
    </w:p>
    <w:p w14:paraId="268E0236" w14:textId="77777777" w:rsidR="002C7435" w:rsidRPr="00513102" w:rsidRDefault="002C7435" w:rsidP="00675BE3">
      <w:pPr>
        <w:spacing w:line="276" w:lineRule="auto"/>
        <w:jc w:val="both"/>
        <w:rPr>
          <w:rFonts w:cs="Arial"/>
          <w:szCs w:val="20"/>
        </w:rPr>
      </w:pPr>
    </w:p>
    <w:p w14:paraId="30F787A4" w14:textId="77777777" w:rsidR="002C74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513102">
        <w:rPr>
          <w:rFonts w:cs="Arial"/>
          <w:szCs w:val="20"/>
        </w:rPr>
        <w:t>V prijavi na javno naročilo mora izvajalec naročniku predstaviti letni plan izvedbe usposabljanj z naslovi predavanj, lokacij</w:t>
      </w:r>
      <w:r w:rsidR="0072584B">
        <w:rPr>
          <w:rFonts w:cs="Arial"/>
          <w:szCs w:val="20"/>
        </w:rPr>
        <w:t>ami</w:t>
      </w:r>
      <w:r w:rsidRPr="00513102">
        <w:rPr>
          <w:rFonts w:cs="Arial"/>
          <w:szCs w:val="20"/>
        </w:rPr>
        <w:t xml:space="preserve"> in </w:t>
      </w:r>
      <w:r w:rsidR="0072584B">
        <w:rPr>
          <w:rFonts w:cs="Arial"/>
          <w:szCs w:val="20"/>
        </w:rPr>
        <w:t xml:space="preserve">predvidenimi </w:t>
      </w:r>
      <w:r w:rsidRPr="00513102">
        <w:rPr>
          <w:rFonts w:cs="Arial"/>
          <w:szCs w:val="20"/>
        </w:rPr>
        <w:t>termin</w:t>
      </w:r>
      <w:r w:rsidR="0072584B">
        <w:rPr>
          <w:rFonts w:cs="Arial"/>
          <w:szCs w:val="20"/>
        </w:rPr>
        <w:t>i</w:t>
      </w:r>
      <w:r w:rsidRPr="00513102">
        <w:rPr>
          <w:rFonts w:cs="Arial"/>
          <w:szCs w:val="20"/>
        </w:rPr>
        <w:t xml:space="preserve"> usposabljanj</w:t>
      </w:r>
      <w:r w:rsidR="006C3F77" w:rsidRPr="00513102">
        <w:rPr>
          <w:rFonts w:cs="Arial"/>
          <w:szCs w:val="20"/>
        </w:rPr>
        <w:t>.</w:t>
      </w:r>
    </w:p>
    <w:p w14:paraId="231B76FF" w14:textId="77777777" w:rsidR="00D20A00" w:rsidRDefault="00D20A00" w:rsidP="00675BE3">
      <w:pPr>
        <w:spacing w:line="276" w:lineRule="auto"/>
        <w:jc w:val="both"/>
        <w:rPr>
          <w:rFonts w:cs="Arial"/>
          <w:szCs w:val="20"/>
        </w:rPr>
      </w:pPr>
    </w:p>
    <w:p w14:paraId="6FB0D4FF" w14:textId="77777777" w:rsidR="00D20A00" w:rsidRDefault="00D20A00" w:rsidP="00675BE3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V prijavi</w:t>
      </w:r>
      <w:r w:rsidRPr="00D20A00">
        <w:t xml:space="preserve"> </w:t>
      </w:r>
      <w:r w:rsidRPr="00D20A00">
        <w:rPr>
          <w:rFonts w:cs="Arial"/>
          <w:szCs w:val="20"/>
        </w:rPr>
        <w:t>na javno naročilo mora izvajalec naročniku predstaviti letni plan izvedbe predavanja za krepitev pedagoško – andragoških kompetenc predavateljev</w:t>
      </w:r>
      <w:r>
        <w:rPr>
          <w:rFonts w:cs="Arial"/>
          <w:szCs w:val="20"/>
        </w:rPr>
        <w:t xml:space="preserve">, letni plan </w:t>
      </w:r>
      <w:r w:rsidRPr="00D20A00">
        <w:rPr>
          <w:rFonts w:cs="Arial"/>
          <w:szCs w:val="20"/>
        </w:rPr>
        <w:t>kurikularno - izvedben</w:t>
      </w:r>
      <w:r>
        <w:rPr>
          <w:rFonts w:cs="Arial"/>
          <w:szCs w:val="20"/>
        </w:rPr>
        <w:t>ih</w:t>
      </w:r>
      <w:r w:rsidRPr="00D20A00">
        <w:rPr>
          <w:rFonts w:cs="Arial"/>
          <w:szCs w:val="20"/>
        </w:rPr>
        <w:t xml:space="preserve"> usklajevanj med predavatelji</w:t>
      </w:r>
      <w:r>
        <w:rPr>
          <w:rFonts w:cs="Arial"/>
          <w:szCs w:val="20"/>
        </w:rPr>
        <w:t xml:space="preserve"> in plan </w:t>
      </w:r>
      <w:r w:rsidRPr="00D20A00">
        <w:rPr>
          <w:rFonts w:cs="Arial"/>
          <w:szCs w:val="20"/>
        </w:rPr>
        <w:t>strokovn</w:t>
      </w:r>
      <w:r w:rsidR="004716BD">
        <w:rPr>
          <w:rFonts w:cs="Arial"/>
          <w:szCs w:val="20"/>
        </w:rPr>
        <w:t>e</w:t>
      </w:r>
      <w:r w:rsidRPr="00D20A00">
        <w:rPr>
          <w:rFonts w:cs="Arial"/>
          <w:szCs w:val="20"/>
        </w:rPr>
        <w:t xml:space="preserve"> ekskurzij</w:t>
      </w:r>
      <w:r w:rsidR="004716BD">
        <w:rPr>
          <w:rFonts w:cs="Arial"/>
          <w:szCs w:val="20"/>
        </w:rPr>
        <w:t>e</w:t>
      </w:r>
      <w:r w:rsidRPr="00D20A00">
        <w:rPr>
          <w:rFonts w:cs="Arial"/>
          <w:szCs w:val="20"/>
        </w:rPr>
        <w:t xml:space="preserve"> z obiski dobrih čebelarskih praks</w:t>
      </w:r>
      <w:r w:rsidR="00C462D6">
        <w:rPr>
          <w:rFonts w:cs="Arial"/>
          <w:szCs w:val="20"/>
        </w:rPr>
        <w:t xml:space="preserve"> </w:t>
      </w:r>
      <w:r w:rsidR="00553EB4">
        <w:rPr>
          <w:rFonts w:cs="Arial"/>
          <w:szCs w:val="20"/>
        </w:rPr>
        <w:t>v tujini</w:t>
      </w:r>
      <w:r w:rsidR="004716BD">
        <w:rPr>
          <w:rFonts w:cs="Arial"/>
          <w:szCs w:val="20"/>
        </w:rPr>
        <w:t xml:space="preserve"> s poudarkom na obvladovanju azijskega sršena</w:t>
      </w:r>
      <w:r w:rsidRPr="00D20A00">
        <w:rPr>
          <w:rFonts w:cs="Arial"/>
          <w:szCs w:val="20"/>
        </w:rPr>
        <w:t>.</w:t>
      </w:r>
    </w:p>
    <w:p w14:paraId="6DE83BF6" w14:textId="77777777" w:rsidR="006C3F77" w:rsidRPr="00513102" w:rsidRDefault="006C3F77" w:rsidP="00675BE3">
      <w:pPr>
        <w:spacing w:line="276" w:lineRule="auto"/>
        <w:jc w:val="both"/>
        <w:rPr>
          <w:rFonts w:cs="Arial"/>
          <w:szCs w:val="20"/>
        </w:rPr>
      </w:pPr>
    </w:p>
    <w:p w14:paraId="015139FE" w14:textId="77777777" w:rsidR="002C7435" w:rsidRPr="00553EB4" w:rsidRDefault="002C7435" w:rsidP="00675BE3">
      <w:pPr>
        <w:spacing w:line="276" w:lineRule="auto"/>
        <w:jc w:val="both"/>
        <w:rPr>
          <w:rFonts w:cs="Arial"/>
          <w:b/>
          <w:bCs/>
          <w:szCs w:val="20"/>
        </w:rPr>
      </w:pPr>
      <w:r w:rsidRPr="00553EB4">
        <w:rPr>
          <w:rFonts w:cs="Arial"/>
          <w:b/>
          <w:bCs/>
          <w:szCs w:val="20"/>
        </w:rPr>
        <w:lastRenderedPageBreak/>
        <w:t xml:space="preserve">Usposabljanja na področju </w:t>
      </w:r>
      <w:r w:rsidR="006A23F6" w:rsidRPr="00553EB4">
        <w:rPr>
          <w:rFonts w:cs="Arial"/>
          <w:b/>
          <w:bCs/>
          <w:szCs w:val="20"/>
        </w:rPr>
        <w:t>čebelarjenja</w:t>
      </w:r>
      <w:r w:rsidRPr="00553EB4">
        <w:rPr>
          <w:rFonts w:cs="Arial"/>
          <w:b/>
          <w:bCs/>
          <w:szCs w:val="20"/>
        </w:rPr>
        <w:t xml:space="preserve"> so namenjena </w:t>
      </w:r>
      <w:r w:rsidR="001E2ED3" w:rsidRPr="00553EB4">
        <w:rPr>
          <w:rFonts w:cs="Arial"/>
          <w:b/>
          <w:bCs/>
          <w:szCs w:val="20"/>
        </w:rPr>
        <w:t>pridobivanju</w:t>
      </w:r>
      <w:r w:rsidRPr="00553EB4">
        <w:rPr>
          <w:rFonts w:cs="Arial"/>
          <w:b/>
          <w:bCs/>
          <w:szCs w:val="20"/>
        </w:rPr>
        <w:t xml:space="preserve"> ali izpopolnjevanj</w:t>
      </w:r>
      <w:r w:rsidR="001E2ED3" w:rsidRPr="00553EB4">
        <w:rPr>
          <w:rFonts w:cs="Arial"/>
          <w:b/>
          <w:bCs/>
          <w:szCs w:val="20"/>
        </w:rPr>
        <w:t>u</w:t>
      </w:r>
      <w:r w:rsidRPr="00553EB4">
        <w:rPr>
          <w:rFonts w:cs="Arial"/>
          <w:b/>
          <w:bCs/>
          <w:szCs w:val="20"/>
        </w:rPr>
        <w:t xml:space="preserve"> znanj na področju čebelarstva in se jih lahko udeleži </w:t>
      </w:r>
      <w:r w:rsidR="00B12CB0" w:rsidRPr="00553EB4">
        <w:rPr>
          <w:rFonts w:cs="Arial"/>
          <w:b/>
          <w:bCs/>
          <w:szCs w:val="20"/>
        </w:rPr>
        <w:t>tudi zainteresirana javnost.</w:t>
      </w:r>
    </w:p>
    <w:p w14:paraId="242A6EDC" w14:textId="77777777" w:rsidR="002C7435" w:rsidRPr="00446A35" w:rsidRDefault="002C7435" w:rsidP="00675BE3">
      <w:pPr>
        <w:pStyle w:val="Odstavekseznama"/>
        <w:spacing w:line="276" w:lineRule="auto"/>
        <w:ind w:left="0"/>
        <w:jc w:val="both"/>
        <w:rPr>
          <w:rFonts w:cs="Arial"/>
          <w:szCs w:val="20"/>
        </w:rPr>
      </w:pPr>
    </w:p>
    <w:p w14:paraId="0AEBC07F" w14:textId="77777777" w:rsidR="002C7435" w:rsidRPr="00443DD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446A35">
        <w:rPr>
          <w:rFonts w:cs="Arial"/>
          <w:szCs w:val="20"/>
        </w:rPr>
        <w:t>Po zaključenem usposabljanju morajo udeleženci izpolniti anketne vprašalnike. Izvajalec mora naredi analizo anketnih vprašalnikov, katero priloži k</w:t>
      </w:r>
      <w:r w:rsidR="00C23289" w:rsidRPr="00446A35">
        <w:rPr>
          <w:rFonts w:cs="Arial"/>
          <w:szCs w:val="20"/>
        </w:rPr>
        <w:t xml:space="preserve"> poročilu</w:t>
      </w:r>
      <w:r w:rsidR="00D01816" w:rsidRPr="00446A35">
        <w:rPr>
          <w:rFonts w:cs="Arial"/>
          <w:szCs w:val="20"/>
        </w:rPr>
        <w:t xml:space="preserve"> in video vsebine objaviti na spletni strani izvajalca.</w:t>
      </w:r>
      <w:r w:rsidR="00D20A00" w:rsidRPr="00D20A00">
        <w:t xml:space="preserve"> </w:t>
      </w:r>
      <w:r w:rsidR="00D20A00">
        <w:t xml:space="preserve">Enako velja za </w:t>
      </w:r>
      <w:r w:rsidR="00D20A00" w:rsidRPr="00D20A00">
        <w:rPr>
          <w:rFonts w:cs="Arial"/>
          <w:szCs w:val="20"/>
        </w:rPr>
        <w:t>izvedb</w:t>
      </w:r>
      <w:r w:rsidR="00D20A00">
        <w:rPr>
          <w:rFonts w:cs="Arial"/>
          <w:szCs w:val="20"/>
        </w:rPr>
        <w:t>o</w:t>
      </w:r>
      <w:r w:rsidR="00D20A00" w:rsidRPr="00D20A00">
        <w:rPr>
          <w:rFonts w:cs="Arial"/>
          <w:szCs w:val="20"/>
        </w:rPr>
        <w:t xml:space="preserve"> predavanja za krepitev pedagoško – andragoških kompetenc predavateljev,</w:t>
      </w:r>
      <w:r w:rsidR="00D20A00">
        <w:rPr>
          <w:rFonts w:cs="Arial"/>
          <w:szCs w:val="20"/>
        </w:rPr>
        <w:t xml:space="preserve"> za</w:t>
      </w:r>
      <w:r w:rsidR="00D20A00" w:rsidRPr="00D20A00">
        <w:rPr>
          <w:rFonts w:cs="Arial"/>
          <w:szCs w:val="20"/>
        </w:rPr>
        <w:t xml:space="preserve"> </w:t>
      </w:r>
      <w:r w:rsidR="00D20A00">
        <w:rPr>
          <w:rFonts w:cs="Arial"/>
          <w:szCs w:val="20"/>
        </w:rPr>
        <w:t xml:space="preserve">izvedbo </w:t>
      </w:r>
      <w:r w:rsidR="00D20A00" w:rsidRPr="00D20A00">
        <w:rPr>
          <w:rFonts w:cs="Arial"/>
          <w:szCs w:val="20"/>
        </w:rPr>
        <w:t>kurikularno - izvedbenih usklajevanj med predavatelji</w:t>
      </w:r>
      <w:r w:rsidR="004716BD">
        <w:rPr>
          <w:rFonts w:cs="Arial"/>
          <w:szCs w:val="20"/>
        </w:rPr>
        <w:t>.</w:t>
      </w:r>
      <w:r w:rsidR="00586CD2">
        <w:rPr>
          <w:rFonts w:cs="Arial"/>
          <w:szCs w:val="20"/>
        </w:rPr>
        <w:t xml:space="preserve"> </w:t>
      </w:r>
      <w:r w:rsidR="00443DD5">
        <w:rPr>
          <w:rFonts w:cs="Arial"/>
          <w:szCs w:val="20"/>
        </w:rPr>
        <w:t>A</w:t>
      </w:r>
      <w:r w:rsidR="00443DD5" w:rsidRPr="00443DD5">
        <w:rPr>
          <w:rFonts w:cs="Arial"/>
          <w:szCs w:val="20"/>
        </w:rPr>
        <w:t>nketne vprašalnike</w:t>
      </w:r>
      <w:r w:rsidR="00443DD5">
        <w:rPr>
          <w:rFonts w:cs="Arial"/>
          <w:szCs w:val="20"/>
        </w:rPr>
        <w:t xml:space="preserve"> mora i</w:t>
      </w:r>
      <w:r w:rsidR="00443DD5" w:rsidRPr="00443DD5">
        <w:rPr>
          <w:rFonts w:cs="Arial"/>
          <w:szCs w:val="20"/>
        </w:rPr>
        <w:t xml:space="preserve">zvajalec </w:t>
      </w:r>
      <w:r w:rsidR="00443DD5">
        <w:rPr>
          <w:rFonts w:cs="Arial"/>
          <w:szCs w:val="20"/>
        </w:rPr>
        <w:t>hraniti še pet let po zadnjem izplačilu.</w:t>
      </w:r>
    </w:p>
    <w:p w14:paraId="11448D90" w14:textId="77777777" w:rsidR="00BE1F83" w:rsidRPr="00446A35" w:rsidRDefault="00BE1F83" w:rsidP="00675BE3">
      <w:pPr>
        <w:spacing w:line="276" w:lineRule="auto"/>
        <w:jc w:val="both"/>
        <w:rPr>
          <w:rFonts w:cs="Arial"/>
          <w:szCs w:val="20"/>
        </w:rPr>
      </w:pPr>
    </w:p>
    <w:p w14:paraId="0DF778BD" w14:textId="77777777" w:rsidR="00E92C62" w:rsidRPr="00934761" w:rsidRDefault="003C22BF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Izvajalec usposabljanja mora voditi podatke o </w:t>
      </w:r>
      <w:r w:rsidR="00E92C62" w:rsidRPr="00934761">
        <w:rPr>
          <w:rFonts w:cs="Arial"/>
          <w:szCs w:val="20"/>
        </w:rPr>
        <w:t xml:space="preserve">izvedenih: </w:t>
      </w:r>
    </w:p>
    <w:p w14:paraId="69DF94F4" w14:textId="77777777" w:rsidR="00E92C62" w:rsidRPr="00C26AEF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934761">
        <w:rPr>
          <w:rFonts w:cs="Arial"/>
          <w:szCs w:val="20"/>
        </w:rPr>
        <w:t xml:space="preserve">- </w:t>
      </w:r>
      <w:r w:rsidR="000776B1" w:rsidRPr="00C26AEF">
        <w:rPr>
          <w:rFonts w:cs="Arial"/>
          <w:szCs w:val="20"/>
        </w:rPr>
        <w:t>tečajih in predavanjih</w:t>
      </w:r>
      <w:r w:rsidR="00344394" w:rsidRPr="00C26AEF">
        <w:rPr>
          <w:rFonts w:cs="Arial"/>
          <w:szCs w:val="20"/>
        </w:rPr>
        <w:t xml:space="preserve"> ter delavnicah</w:t>
      </w:r>
      <w:r w:rsidR="001D6D4F" w:rsidRPr="00C26AEF">
        <w:rPr>
          <w:rFonts w:cs="Arial"/>
          <w:szCs w:val="20"/>
        </w:rPr>
        <w:t xml:space="preserve"> (</w:t>
      </w:r>
      <w:r w:rsidR="000D04A8" w:rsidRPr="00C26AEF">
        <w:rPr>
          <w:rFonts w:cs="Arial"/>
          <w:szCs w:val="20"/>
        </w:rPr>
        <w:t xml:space="preserve">ime predavatelja, </w:t>
      </w:r>
      <w:r w:rsidR="001D6D4F" w:rsidRPr="00C26AEF">
        <w:rPr>
          <w:rFonts w:cs="Arial"/>
          <w:szCs w:val="20"/>
        </w:rPr>
        <w:t>datum,</w:t>
      </w:r>
      <w:r w:rsidR="000D04A8" w:rsidRPr="00C26AEF">
        <w:rPr>
          <w:rFonts w:cs="Arial"/>
          <w:szCs w:val="20"/>
        </w:rPr>
        <w:t xml:space="preserve"> tema,</w:t>
      </w:r>
      <w:r w:rsidR="001D6D4F" w:rsidRPr="00C26AEF">
        <w:rPr>
          <w:rFonts w:cs="Arial"/>
          <w:szCs w:val="20"/>
        </w:rPr>
        <w:t xml:space="preserve"> kraj, trajanje</w:t>
      </w:r>
      <w:r w:rsidR="000D04A8" w:rsidRPr="00C26AEF">
        <w:rPr>
          <w:rFonts w:cs="Arial"/>
          <w:szCs w:val="20"/>
        </w:rPr>
        <w:t>,</w:t>
      </w:r>
      <w:r w:rsidR="00BF5B62" w:rsidRPr="00C26AEF">
        <w:rPr>
          <w:rFonts w:cs="Arial"/>
          <w:szCs w:val="20"/>
        </w:rPr>
        <w:t xml:space="preserve"> število ur</w:t>
      </w:r>
      <w:r w:rsidR="001D6D4F" w:rsidRPr="00C26AEF">
        <w:rPr>
          <w:rFonts w:cs="Arial"/>
          <w:szCs w:val="20"/>
        </w:rPr>
        <w:t xml:space="preserve">, </w:t>
      </w:r>
      <w:r w:rsidR="00BF5B62" w:rsidRPr="00C26AEF">
        <w:rPr>
          <w:rFonts w:cs="Arial"/>
          <w:szCs w:val="20"/>
        </w:rPr>
        <w:t>število udeležencev</w:t>
      </w:r>
      <w:r w:rsidR="00231696" w:rsidRPr="00C26AEF">
        <w:rPr>
          <w:rFonts w:cs="Arial"/>
          <w:szCs w:val="20"/>
        </w:rPr>
        <w:t>, lista prisotnosti s podpisi, seznam udeležencev</w:t>
      </w:r>
      <w:r w:rsidR="001D6D4F" w:rsidRPr="00C26AEF">
        <w:rPr>
          <w:rFonts w:cs="Arial"/>
          <w:szCs w:val="20"/>
        </w:rPr>
        <w:t>)</w:t>
      </w:r>
      <w:r w:rsidR="00443DD5" w:rsidRPr="00C26AEF">
        <w:rPr>
          <w:rFonts w:cs="Arial"/>
          <w:szCs w:val="20"/>
        </w:rPr>
        <w:t xml:space="preserve">, </w:t>
      </w:r>
    </w:p>
    <w:p w14:paraId="4162563B" w14:textId="77777777" w:rsidR="00E92C62" w:rsidRPr="00C26AEF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C26AEF">
        <w:rPr>
          <w:rFonts w:cs="Arial"/>
          <w:szCs w:val="20"/>
        </w:rPr>
        <w:t xml:space="preserve">- </w:t>
      </w:r>
      <w:r w:rsidR="00443DD5" w:rsidRPr="00C26AEF">
        <w:rPr>
          <w:rFonts w:cs="Arial"/>
          <w:szCs w:val="20"/>
        </w:rPr>
        <w:t>predavanj</w:t>
      </w:r>
      <w:r w:rsidR="00767D2C" w:rsidRPr="00C26AEF">
        <w:rPr>
          <w:rFonts w:cs="Arial"/>
          <w:szCs w:val="20"/>
        </w:rPr>
        <w:t>ih</w:t>
      </w:r>
      <w:r w:rsidR="00443DD5" w:rsidRPr="00C26AEF">
        <w:rPr>
          <w:rFonts w:cs="Arial"/>
          <w:szCs w:val="20"/>
        </w:rPr>
        <w:t xml:space="preserve"> za krepitev pedagoško – andragoških kompetenc predavateljev</w:t>
      </w:r>
      <w:r w:rsidR="00231696" w:rsidRPr="00C26AEF">
        <w:rPr>
          <w:rFonts w:cs="Arial"/>
          <w:szCs w:val="20"/>
        </w:rPr>
        <w:t xml:space="preserve"> (ime predavatelja, datum, tema, kraj, trajanje, število ur, število udeležencev, lista prisotnosti s podpisi, seznam udeležencev)</w:t>
      </w:r>
      <w:r w:rsidR="00443DD5" w:rsidRPr="00C26AEF">
        <w:rPr>
          <w:rFonts w:cs="Arial"/>
          <w:szCs w:val="20"/>
        </w:rPr>
        <w:t xml:space="preserve">, </w:t>
      </w:r>
    </w:p>
    <w:p w14:paraId="7492E1B5" w14:textId="77777777" w:rsidR="00D15BCB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C26AEF">
        <w:rPr>
          <w:rFonts w:cs="Arial"/>
          <w:szCs w:val="20"/>
        </w:rPr>
        <w:t xml:space="preserve">- </w:t>
      </w:r>
      <w:r w:rsidR="00443DD5" w:rsidRPr="00C26AEF">
        <w:rPr>
          <w:rFonts w:cs="Arial"/>
          <w:szCs w:val="20"/>
        </w:rPr>
        <w:t>kurikularno - izvedbenih usklajevanj</w:t>
      </w:r>
      <w:r w:rsidR="00767D2C" w:rsidRPr="00C26AEF">
        <w:rPr>
          <w:rFonts w:cs="Arial"/>
          <w:szCs w:val="20"/>
        </w:rPr>
        <w:t>ih</w:t>
      </w:r>
      <w:r w:rsidR="00443DD5" w:rsidRPr="00C26AEF">
        <w:rPr>
          <w:rFonts w:cs="Arial"/>
          <w:szCs w:val="20"/>
        </w:rPr>
        <w:t xml:space="preserve"> med predavatelji </w:t>
      </w:r>
      <w:r w:rsidR="001D6D4F" w:rsidRPr="00C26AEF">
        <w:rPr>
          <w:rFonts w:cs="Arial"/>
          <w:szCs w:val="20"/>
        </w:rPr>
        <w:t>(</w:t>
      </w:r>
      <w:r w:rsidR="00231696" w:rsidRPr="00C26AEF">
        <w:rPr>
          <w:rFonts w:cs="Arial"/>
          <w:szCs w:val="20"/>
        </w:rPr>
        <w:t>datum, tema</w:t>
      </w:r>
      <w:r w:rsidR="00D15BCB">
        <w:rPr>
          <w:rFonts w:cs="Arial"/>
          <w:szCs w:val="20"/>
        </w:rPr>
        <w:t>,</w:t>
      </w:r>
      <w:r w:rsidR="00231696" w:rsidRPr="00C26AEF">
        <w:rPr>
          <w:rFonts w:cs="Arial"/>
          <w:szCs w:val="20"/>
        </w:rPr>
        <w:t xml:space="preserve"> </w:t>
      </w:r>
      <w:r w:rsidR="001D6D4F" w:rsidRPr="00C26AEF">
        <w:rPr>
          <w:rFonts w:cs="Arial"/>
          <w:szCs w:val="20"/>
        </w:rPr>
        <w:t>kraj</w:t>
      </w:r>
      <w:r w:rsidR="00BF5B62" w:rsidRPr="00C26AEF">
        <w:rPr>
          <w:rFonts w:cs="Arial"/>
          <w:szCs w:val="20"/>
        </w:rPr>
        <w:t>,</w:t>
      </w:r>
      <w:r w:rsidR="001D6D4F" w:rsidRPr="00C26AEF">
        <w:rPr>
          <w:rFonts w:cs="Arial"/>
          <w:szCs w:val="20"/>
        </w:rPr>
        <w:t xml:space="preserve"> trajanje</w:t>
      </w:r>
      <w:r w:rsidR="00231696" w:rsidRPr="00C26AEF">
        <w:rPr>
          <w:rFonts w:cs="Arial"/>
          <w:szCs w:val="20"/>
        </w:rPr>
        <w:t>, število ur, število udeležencev, lista prisotnosti s podpisi, seznam udeležencev</w:t>
      </w:r>
      <w:r w:rsidR="001D6D4F" w:rsidRPr="00C26AEF">
        <w:rPr>
          <w:rFonts w:cs="Arial"/>
          <w:szCs w:val="20"/>
        </w:rPr>
        <w:t>)</w:t>
      </w:r>
      <w:r w:rsidR="00D15BCB">
        <w:rPr>
          <w:rFonts w:cs="Arial"/>
          <w:szCs w:val="20"/>
        </w:rPr>
        <w:t>,</w:t>
      </w:r>
    </w:p>
    <w:p w14:paraId="41E9D982" w14:textId="77777777" w:rsidR="00E92C62" w:rsidRPr="00C26AEF" w:rsidRDefault="00D15BCB" w:rsidP="00675BE3">
      <w:pPr>
        <w:spacing w:line="276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- obiski tujih predavateljev (</w:t>
      </w:r>
      <w:r w:rsidRPr="00C26AEF">
        <w:rPr>
          <w:rFonts w:cs="Arial"/>
          <w:szCs w:val="20"/>
        </w:rPr>
        <w:t>datum, tema</w:t>
      </w:r>
      <w:r>
        <w:rPr>
          <w:rFonts w:cs="Arial"/>
          <w:szCs w:val="20"/>
        </w:rPr>
        <w:t>,</w:t>
      </w:r>
      <w:r w:rsidRPr="00C26AEF">
        <w:rPr>
          <w:rFonts w:cs="Arial"/>
          <w:szCs w:val="20"/>
        </w:rPr>
        <w:t xml:space="preserve"> kraj, trajanje, število ur, število udeležencev, lista prisotnosti s podpisi, seznam udeležencev)</w:t>
      </w:r>
      <w:r>
        <w:rPr>
          <w:rFonts w:cs="Arial"/>
          <w:szCs w:val="20"/>
        </w:rPr>
        <w:t>,</w:t>
      </w:r>
      <w:r w:rsidR="001D6D4F" w:rsidRPr="00C26AEF">
        <w:rPr>
          <w:rFonts w:cs="Arial"/>
          <w:szCs w:val="20"/>
        </w:rPr>
        <w:t xml:space="preserve"> </w:t>
      </w:r>
      <w:r w:rsidR="00443DD5" w:rsidRPr="00C26AEF">
        <w:rPr>
          <w:rFonts w:cs="Arial"/>
          <w:szCs w:val="20"/>
        </w:rPr>
        <w:t xml:space="preserve">in </w:t>
      </w:r>
    </w:p>
    <w:p w14:paraId="434A3AB3" w14:textId="77777777" w:rsidR="00231696" w:rsidRPr="00C26AEF" w:rsidRDefault="00E92C62" w:rsidP="00675BE3">
      <w:pPr>
        <w:spacing w:line="276" w:lineRule="auto"/>
        <w:jc w:val="both"/>
        <w:rPr>
          <w:rFonts w:cs="Arial"/>
          <w:szCs w:val="20"/>
        </w:rPr>
      </w:pPr>
      <w:r w:rsidRPr="00C26AEF">
        <w:rPr>
          <w:rFonts w:cs="Arial"/>
          <w:szCs w:val="20"/>
        </w:rPr>
        <w:t xml:space="preserve">- </w:t>
      </w:r>
      <w:r w:rsidR="00443DD5" w:rsidRPr="00C26AEF">
        <w:rPr>
          <w:rFonts w:cs="Arial"/>
          <w:szCs w:val="20"/>
        </w:rPr>
        <w:t xml:space="preserve">strokovni </w:t>
      </w:r>
      <w:r w:rsidR="004716BD" w:rsidRPr="00C26AEF">
        <w:rPr>
          <w:rFonts w:cs="Arial"/>
          <w:szCs w:val="20"/>
        </w:rPr>
        <w:t>ekskurzij</w:t>
      </w:r>
      <w:r w:rsidR="004716BD">
        <w:rPr>
          <w:rFonts w:cs="Arial"/>
          <w:szCs w:val="20"/>
        </w:rPr>
        <w:t>i</w:t>
      </w:r>
      <w:r w:rsidR="009E4FA3">
        <w:rPr>
          <w:rFonts w:cs="Arial"/>
          <w:szCs w:val="20"/>
        </w:rPr>
        <w:t xml:space="preserve"> v tujini</w:t>
      </w:r>
      <w:r w:rsidR="004716BD" w:rsidRPr="00C26AEF">
        <w:rPr>
          <w:rFonts w:cs="Arial"/>
          <w:szCs w:val="20"/>
        </w:rPr>
        <w:t xml:space="preserve"> </w:t>
      </w:r>
      <w:r w:rsidR="00CB436B" w:rsidRPr="00C26AEF">
        <w:rPr>
          <w:rFonts w:cs="Arial"/>
          <w:szCs w:val="20"/>
        </w:rPr>
        <w:t>(</w:t>
      </w:r>
      <w:r w:rsidR="003C22BF" w:rsidRPr="00C26AEF">
        <w:rPr>
          <w:rFonts w:cs="Arial"/>
          <w:szCs w:val="20"/>
        </w:rPr>
        <w:t xml:space="preserve">datum, </w:t>
      </w:r>
      <w:r w:rsidR="009E4FA3">
        <w:rPr>
          <w:rFonts w:cs="Arial"/>
          <w:szCs w:val="20"/>
        </w:rPr>
        <w:t xml:space="preserve">država, </w:t>
      </w:r>
      <w:r w:rsidR="00231696" w:rsidRPr="00C26AEF">
        <w:rPr>
          <w:rFonts w:cs="Arial"/>
          <w:szCs w:val="20"/>
        </w:rPr>
        <w:t xml:space="preserve">kraj - </w:t>
      </w:r>
      <w:r w:rsidR="003C22BF" w:rsidRPr="00C26AEF">
        <w:rPr>
          <w:rFonts w:cs="Arial"/>
          <w:szCs w:val="20"/>
        </w:rPr>
        <w:t>naslov izvajanja</w:t>
      </w:r>
      <w:r w:rsidR="009E4FA3">
        <w:rPr>
          <w:rFonts w:cs="Arial"/>
          <w:szCs w:val="20"/>
        </w:rPr>
        <w:t xml:space="preserve"> strokovne ekskurzije</w:t>
      </w:r>
      <w:r w:rsidR="003C22BF" w:rsidRPr="00C26AEF">
        <w:rPr>
          <w:rFonts w:cs="Arial"/>
          <w:szCs w:val="20"/>
        </w:rPr>
        <w:t xml:space="preserve">, </w:t>
      </w:r>
      <w:r w:rsidR="00D15BCB">
        <w:rPr>
          <w:rFonts w:cs="Arial"/>
          <w:szCs w:val="20"/>
        </w:rPr>
        <w:t>izveden program</w:t>
      </w:r>
      <w:r w:rsidR="00B8690A">
        <w:rPr>
          <w:rFonts w:cs="Arial"/>
          <w:szCs w:val="20"/>
        </w:rPr>
        <w:t xml:space="preserve"> ekskurzije</w:t>
      </w:r>
      <w:r w:rsidR="00D15BCB">
        <w:rPr>
          <w:rFonts w:cs="Arial"/>
          <w:szCs w:val="20"/>
        </w:rPr>
        <w:t xml:space="preserve"> po dnevih</w:t>
      </w:r>
      <w:r w:rsidR="00176784">
        <w:rPr>
          <w:rFonts w:cs="Arial"/>
          <w:szCs w:val="20"/>
        </w:rPr>
        <w:t>,</w:t>
      </w:r>
      <w:r w:rsidR="00F409CE">
        <w:rPr>
          <w:rFonts w:cs="Arial"/>
          <w:szCs w:val="20"/>
        </w:rPr>
        <w:t xml:space="preserve"> seznam udeležencev ekskurzije</w:t>
      </w:r>
      <w:r w:rsidRPr="00C26AEF">
        <w:rPr>
          <w:rFonts w:cs="Arial"/>
          <w:szCs w:val="20"/>
        </w:rPr>
        <w:t>)</w:t>
      </w:r>
      <w:r w:rsidR="00231696" w:rsidRPr="00C26AEF">
        <w:rPr>
          <w:rFonts w:cs="Arial"/>
          <w:szCs w:val="20"/>
        </w:rPr>
        <w:t xml:space="preserve">. </w:t>
      </w:r>
    </w:p>
    <w:p w14:paraId="11BAC324" w14:textId="77777777" w:rsidR="00231696" w:rsidRPr="00C26AEF" w:rsidRDefault="00231696" w:rsidP="00675BE3">
      <w:pPr>
        <w:spacing w:line="276" w:lineRule="auto"/>
        <w:jc w:val="both"/>
        <w:rPr>
          <w:rFonts w:cs="Arial"/>
          <w:szCs w:val="20"/>
        </w:rPr>
      </w:pPr>
    </w:p>
    <w:p w14:paraId="44DCF4F3" w14:textId="77777777" w:rsidR="003C22BF" w:rsidRPr="002A1035" w:rsidRDefault="00231696" w:rsidP="00675BE3">
      <w:pPr>
        <w:spacing w:line="276" w:lineRule="auto"/>
        <w:jc w:val="both"/>
        <w:rPr>
          <w:rFonts w:cs="Arial"/>
          <w:b/>
          <w:bCs/>
          <w:szCs w:val="20"/>
        </w:rPr>
      </w:pPr>
      <w:r w:rsidRPr="00C26AEF">
        <w:rPr>
          <w:rFonts w:cs="Arial"/>
          <w:b/>
          <w:bCs/>
          <w:szCs w:val="20"/>
        </w:rPr>
        <w:t>Seznami udeležencev</w:t>
      </w:r>
      <w:r w:rsidR="00344394" w:rsidRPr="00C26AEF">
        <w:rPr>
          <w:rFonts w:cs="Arial"/>
          <w:b/>
          <w:bCs/>
          <w:szCs w:val="20"/>
        </w:rPr>
        <w:t xml:space="preserve"> (tudi čebelarjev začetnikov)</w:t>
      </w:r>
      <w:r w:rsidRPr="00C26AEF">
        <w:rPr>
          <w:rFonts w:cs="Arial"/>
          <w:b/>
          <w:bCs/>
          <w:szCs w:val="20"/>
        </w:rPr>
        <w:t xml:space="preserve"> morajo vsebovati:</w:t>
      </w:r>
      <w:r w:rsidR="003C22BF" w:rsidRPr="00C26AEF">
        <w:rPr>
          <w:rFonts w:cs="Arial"/>
          <w:b/>
          <w:bCs/>
          <w:szCs w:val="20"/>
        </w:rPr>
        <w:t xml:space="preserve"> ime in priimek, datum rojstva</w:t>
      </w:r>
      <w:r w:rsidR="00344394" w:rsidRPr="00C26AEF">
        <w:rPr>
          <w:rFonts w:cs="Arial"/>
          <w:b/>
          <w:bCs/>
          <w:szCs w:val="20"/>
        </w:rPr>
        <w:t xml:space="preserve">, </w:t>
      </w:r>
      <w:r w:rsidR="003C22BF" w:rsidRPr="00C26AEF">
        <w:rPr>
          <w:rFonts w:cs="Arial"/>
          <w:b/>
          <w:bCs/>
          <w:szCs w:val="20"/>
        </w:rPr>
        <w:t>naslov stalnega prebivališča</w:t>
      </w:r>
      <w:r w:rsidR="00344394" w:rsidRPr="00C26AEF">
        <w:rPr>
          <w:rFonts w:cs="Arial"/>
          <w:b/>
          <w:bCs/>
          <w:szCs w:val="20"/>
        </w:rPr>
        <w:t>,</w:t>
      </w:r>
      <w:r w:rsidR="009E1BBC" w:rsidRPr="00C26AEF">
        <w:rPr>
          <w:rFonts w:cs="Arial"/>
          <w:b/>
          <w:bCs/>
          <w:szCs w:val="20"/>
        </w:rPr>
        <w:t xml:space="preserve"> KMG MID (če je udeleženec nosilec KMG ali član KMG)</w:t>
      </w:r>
      <w:r w:rsidRPr="00C26AEF">
        <w:rPr>
          <w:rFonts w:cs="Arial"/>
          <w:b/>
          <w:bCs/>
          <w:szCs w:val="20"/>
        </w:rPr>
        <w:t>.</w:t>
      </w:r>
    </w:p>
    <w:p w14:paraId="6BADE2F2" w14:textId="77777777" w:rsidR="003C22BF" w:rsidRPr="00446A35" w:rsidRDefault="003C22BF" w:rsidP="00675BE3">
      <w:pPr>
        <w:spacing w:line="276" w:lineRule="auto"/>
        <w:jc w:val="both"/>
        <w:rPr>
          <w:rFonts w:cs="Arial"/>
          <w:szCs w:val="20"/>
        </w:rPr>
      </w:pPr>
    </w:p>
    <w:p w14:paraId="08E8417F" w14:textId="77777777" w:rsidR="002C7435" w:rsidRPr="00553EB4" w:rsidRDefault="002C7435" w:rsidP="00675BE3">
      <w:pPr>
        <w:spacing w:line="276" w:lineRule="auto"/>
        <w:jc w:val="both"/>
        <w:rPr>
          <w:rFonts w:cs="Arial"/>
          <w:b/>
          <w:bCs/>
          <w:szCs w:val="20"/>
        </w:rPr>
      </w:pPr>
      <w:r w:rsidRPr="00553EB4">
        <w:rPr>
          <w:rFonts w:cs="Arial"/>
          <w:b/>
          <w:bCs/>
          <w:szCs w:val="20"/>
        </w:rPr>
        <w:t>Teme usposabljanj v okviru tega programa se ne smejo financirati iz drugih virov proračuna Republike Slovenije in Evropske unije.</w:t>
      </w:r>
    </w:p>
    <w:p w14:paraId="5125680C" w14:textId="77777777" w:rsidR="002C7435" w:rsidRDefault="00A05A0D" w:rsidP="00675BE3">
      <w:pPr>
        <w:pStyle w:val="Naslov1"/>
        <w:spacing w:line="276" w:lineRule="auto"/>
        <w:rPr>
          <w:sz w:val="20"/>
          <w:szCs w:val="20"/>
        </w:rPr>
      </w:pPr>
      <w:bookmarkStart w:id="39" w:name="_Toc22892520"/>
      <w:bookmarkStart w:id="40" w:name="_Toc22893944"/>
      <w:bookmarkStart w:id="41" w:name="_Toc22894147"/>
      <w:bookmarkStart w:id="42" w:name="_Toc22895069"/>
      <w:bookmarkStart w:id="43" w:name="_Toc128399296"/>
      <w:r w:rsidRPr="00446A35">
        <w:rPr>
          <w:sz w:val="20"/>
          <w:szCs w:val="20"/>
        </w:rPr>
        <w:t>8</w:t>
      </w:r>
      <w:r w:rsidR="00AA542F" w:rsidRPr="00446A35">
        <w:rPr>
          <w:sz w:val="20"/>
          <w:szCs w:val="20"/>
        </w:rPr>
        <w:t>.</w:t>
      </w:r>
      <w:r w:rsidRPr="00446A35">
        <w:rPr>
          <w:sz w:val="20"/>
          <w:szCs w:val="20"/>
        </w:rPr>
        <w:t xml:space="preserve"> </w:t>
      </w:r>
      <w:bookmarkStart w:id="44" w:name="_Toc22893078"/>
      <w:bookmarkStart w:id="45" w:name="_Toc22893266"/>
      <w:r w:rsidR="0007001D" w:rsidRPr="00446A35">
        <w:rPr>
          <w:sz w:val="20"/>
          <w:szCs w:val="20"/>
        </w:rPr>
        <w:t>Način izvajanja nadzora nad organizacijo ter izvedbo usposabljanj</w:t>
      </w:r>
      <w:bookmarkEnd w:id="43"/>
      <w:r w:rsidR="0007001D" w:rsidRPr="00446A35">
        <w:rPr>
          <w:sz w:val="20"/>
          <w:szCs w:val="20"/>
        </w:rPr>
        <w:t xml:space="preserve"> </w:t>
      </w:r>
      <w:bookmarkEnd w:id="39"/>
      <w:bookmarkEnd w:id="40"/>
      <w:bookmarkEnd w:id="41"/>
      <w:bookmarkEnd w:id="42"/>
      <w:bookmarkEnd w:id="44"/>
      <w:bookmarkEnd w:id="45"/>
    </w:p>
    <w:p w14:paraId="23157611" w14:textId="77777777" w:rsidR="008C13D9" w:rsidRPr="008C13D9" w:rsidRDefault="008C13D9" w:rsidP="00675BE3">
      <w:pPr>
        <w:spacing w:line="276" w:lineRule="auto"/>
        <w:rPr>
          <w:lang w:eastAsia="sl-SI"/>
        </w:rPr>
      </w:pPr>
    </w:p>
    <w:p w14:paraId="095F3EA0" w14:textId="77777777" w:rsidR="002C7435" w:rsidRDefault="002C7435" w:rsidP="00675BE3">
      <w:pPr>
        <w:spacing w:line="276" w:lineRule="auto"/>
        <w:jc w:val="both"/>
        <w:rPr>
          <w:rFonts w:cs="Arial"/>
          <w:szCs w:val="20"/>
        </w:rPr>
      </w:pPr>
      <w:r w:rsidRPr="00446A35">
        <w:rPr>
          <w:rFonts w:cs="Arial"/>
          <w:szCs w:val="20"/>
        </w:rPr>
        <w:t xml:space="preserve">Nadzor nad izvajanjem programa </w:t>
      </w:r>
      <w:proofErr w:type="spellStart"/>
      <w:r w:rsidR="00DA6F88" w:rsidRPr="00446A35">
        <w:rPr>
          <w:rFonts w:cs="Arial"/>
          <w:szCs w:val="20"/>
        </w:rPr>
        <w:t>podintervencije</w:t>
      </w:r>
      <w:proofErr w:type="spellEnd"/>
      <w:r w:rsidR="00DA6F88" w:rsidRPr="00446A35">
        <w:rPr>
          <w:rFonts w:cs="Arial"/>
          <w:szCs w:val="20"/>
        </w:rPr>
        <w:t xml:space="preserve"> </w:t>
      </w:r>
      <w:r w:rsidR="00DB31A6">
        <w:rPr>
          <w:rFonts w:cs="Arial"/>
          <w:szCs w:val="20"/>
        </w:rPr>
        <w:t>U</w:t>
      </w:r>
      <w:r w:rsidRPr="00446A35">
        <w:rPr>
          <w:rFonts w:cs="Arial"/>
          <w:szCs w:val="20"/>
        </w:rPr>
        <w:t>sposabljanj</w:t>
      </w:r>
      <w:r w:rsidR="00580592">
        <w:rPr>
          <w:rFonts w:cs="Arial"/>
          <w:szCs w:val="20"/>
        </w:rPr>
        <w:t>e</w:t>
      </w:r>
      <w:r w:rsidRPr="00446A35">
        <w:rPr>
          <w:rFonts w:cs="Arial"/>
          <w:szCs w:val="20"/>
        </w:rPr>
        <w:t xml:space="preserve"> </w:t>
      </w:r>
      <w:r w:rsidR="00974618" w:rsidRPr="00446A35">
        <w:rPr>
          <w:rFonts w:cs="Arial"/>
          <w:szCs w:val="20"/>
        </w:rPr>
        <w:t>v</w:t>
      </w:r>
      <w:r w:rsidR="006A23F6" w:rsidRPr="00446A35">
        <w:rPr>
          <w:rFonts w:cs="Arial"/>
          <w:szCs w:val="20"/>
        </w:rPr>
        <w:t xml:space="preserve"> čebelar</w:t>
      </w:r>
      <w:r w:rsidR="00974618" w:rsidRPr="00446A35">
        <w:rPr>
          <w:rFonts w:cs="Arial"/>
          <w:szCs w:val="20"/>
        </w:rPr>
        <w:t>stvu</w:t>
      </w:r>
      <w:r w:rsidR="00555C26">
        <w:rPr>
          <w:rFonts w:cs="Arial"/>
          <w:szCs w:val="20"/>
        </w:rPr>
        <w:t xml:space="preserve"> za programsko leto </w:t>
      </w:r>
      <w:r w:rsidR="00553EB4">
        <w:rPr>
          <w:rFonts w:cs="Arial"/>
          <w:szCs w:val="20"/>
        </w:rPr>
        <w:t xml:space="preserve">2026 </w:t>
      </w:r>
      <w:r w:rsidR="006A23F6" w:rsidRPr="00446A35">
        <w:rPr>
          <w:rFonts w:cs="Arial"/>
          <w:szCs w:val="20"/>
        </w:rPr>
        <w:t xml:space="preserve">v skladu </w:t>
      </w:r>
      <w:r w:rsidR="004F7F38" w:rsidRPr="00446A35">
        <w:rPr>
          <w:rFonts w:cs="Arial"/>
          <w:szCs w:val="20"/>
        </w:rPr>
        <w:t xml:space="preserve">z </w:t>
      </w:r>
      <w:r w:rsidR="00A742E6" w:rsidRPr="00446A35">
        <w:rPr>
          <w:rFonts w:cs="Arial"/>
          <w:szCs w:val="20"/>
        </w:rPr>
        <w:t>98</w:t>
      </w:r>
      <w:r w:rsidRPr="00446A35">
        <w:rPr>
          <w:rFonts w:cs="Arial"/>
          <w:szCs w:val="20"/>
        </w:rPr>
        <w:t>. členom</w:t>
      </w:r>
      <w:r w:rsidR="00DA6F88" w:rsidRPr="00446A35">
        <w:rPr>
          <w:rFonts w:cs="Arial"/>
          <w:szCs w:val="20"/>
        </w:rPr>
        <w:t xml:space="preserve"> </w:t>
      </w:r>
      <w:r w:rsidRPr="00446A35">
        <w:rPr>
          <w:rFonts w:cs="Arial"/>
          <w:szCs w:val="20"/>
        </w:rPr>
        <w:t xml:space="preserve">Uredbe </w:t>
      </w:r>
      <w:r w:rsidR="001669D1" w:rsidRPr="00446A35">
        <w:rPr>
          <w:rFonts w:cs="Arial"/>
          <w:szCs w:val="20"/>
        </w:rPr>
        <w:t xml:space="preserve">izvaja </w:t>
      </w:r>
      <w:r w:rsidRPr="00446A35">
        <w:rPr>
          <w:rFonts w:cs="Arial"/>
          <w:szCs w:val="20"/>
        </w:rPr>
        <w:t>Agencija Republike Slovenije za kmetijske trge in razvoj podeželja</w:t>
      </w:r>
      <w:r w:rsidR="00DA6F88" w:rsidRPr="00446A35">
        <w:rPr>
          <w:rFonts w:cs="Arial"/>
          <w:szCs w:val="20"/>
        </w:rPr>
        <w:t xml:space="preserve"> (v nadaljevanju: agencij</w:t>
      </w:r>
      <w:r w:rsidR="00DB31A6">
        <w:rPr>
          <w:rFonts w:cs="Arial"/>
          <w:szCs w:val="20"/>
        </w:rPr>
        <w:t>a</w:t>
      </w:r>
      <w:r w:rsidR="00DA6F88" w:rsidRPr="00446A35">
        <w:rPr>
          <w:rFonts w:cs="Arial"/>
          <w:szCs w:val="20"/>
        </w:rPr>
        <w:t>)</w:t>
      </w:r>
      <w:r w:rsidRPr="00446A35">
        <w:rPr>
          <w:rFonts w:cs="Arial"/>
          <w:szCs w:val="20"/>
        </w:rPr>
        <w:t xml:space="preserve">. </w:t>
      </w:r>
      <w:r w:rsidRPr="004C0D2D">
        <w:rPr>
          <w:rFonts w:cs="Arial"/>
          <w:szCs w:val="20"/>
        </w:rPr>
        <w:t>Predstavniki ministrstva</w:t>
      </w:r>
      <w:r w:rsidR="00B469D2" w:rsidRPr="004C0D2D">
        <w:rPr>
          <w:rFonts w:cs="Arial"/>
          <w:szCs w:val="20"/>
        </w:rPr>
        <w:t xml:space="preserve">, </w:t>
      </w:r>
      <w:r w:rsidR="00446A35" w:rsidRPr="004C0D2D">
        <w:rPr>
          <w:rFonts w:cs="Arial"/>
          <w:szCs w:val="20"/>
        </w:rPr>
        <w:t>Uprave za varno hrano, veterinarstvo in varstvo rastlin</w:t>
      </w:r>
      <w:r w:rsidR="00B469D2" w:rsidRPr="004C0D2D">
        <w:rPr>
          <w:rFonts w:cs="Arial"/>
          <w:szCs w:val="20"/>
        </w:rPr>
        <w:t xml:space="preserve"> </w:t>
      </w:r>
      <w:r w:rsidRPr="004C0D2D">
        <w:rPr>
          <w:rFonts w:cs="Arial"/>
          <w:szCs w:val="20"/>
        </w:rPr>
        <w:t xml:space="preserve">in agencije se lahko </w:t>
      </w:r>
      <w:r w:rsidRPr="00527435">
        <w:rPr>
          <w:rFonts w:cs="Arial"/>
          <w:b/>
          <w:bCs/>
          <w:szCs w:val="20"/>
        </w:rPr>
        <w:t>nenapovedano udeležijo</w:t>
      </w:r>
      <w:r w:rsidRPr="004C0D2D">
        <w:rPr>
          <w:rFonts w:cs="Arial"/>
          <w:szCs w:val="20"/>
        </w:rPr>
        <w:t xml:space="preserve"> katerega koli usposabljanja v okviru tega programa, zato mora izvajalec programa vsakokrat povabilo na usposabljanje</w:t>
      </w:r>
      <w:r w:rsidR="006A23F6" w:rsidRPr="004C0D2D">
        <w:rPr>
          <w:rFonts w:cs="Arial"/>
          <w:szCs w:val="20"/>
        </w:rPr>
        <w:t xml:space="preserve"> </w:t>
      </w:r>
      <w:r w:rsidRPr="004C0D2D">
        <w:rPr>
          <w:rFonts w:cs="Arial"/>
          <w:szCs w:val="20"/>
        </w:rPr>
        <w:t xml:space="preserve">s programom poslati tudi ministrstvu in </w:t>
      </w:r>
      <w:r w:rsidR="00DA6F88" w:rsidRPr="004C0D2D">
        <w:rPr>
          <w:rFonts w:cs="Arial"/>
          <w:szCs w:val="20"/>
        </w:rPr>
        <w:t>a</w:t>
      </w:r>
      <w:r w:rsidRPr="004C0D2D">
        <w:rPr>
          <w:rFonts w:cs="Arial"/>
          <w:szCs w:val="20"/>
        </w:rPr>
        <w:t>genciji.</w:t>
      </w:r>
    </w:p>
    <w:p w14:paraId="25F22870" w14:textId="77777777" w:rsidR="00DF6906" w:rsidRPr="00446A35" w:rsidRDefault="00DF6906" w:rsidP="00675BE3">
      <w:pPr>
        <w:spacing w:line="276" w:lineRule="auto"/>
        <w:jc w:val="both"/>
        <w:rPr>
          <w:rFonts w:cs="Arial"/>
          <w:bCs/>
          <w:szCs w:val="20"/>
        </w:rPr>
      </w:pPr>
    </w:p>
    <w:p w14:paraId="56061FE3" w14:textId="77777777" w:rsidR="00A05A0D" w:rsidRPr="00446A35" w:rsidRDefault="00A05A0D" w:rsidP="00675BE3">
      <w:pPr>
        <w:pStyle w:val="Naslov1"/>
        <w:spacing w:line="276" w:lineRule="auto"/>
        <w:rPr>
          <w:sz w:val="20"/>
          <w:szCs w:val="20"/>
        </w:rPr>
      </w:pPr>
      <w:bookmarkStart w:id="46" w:name="_Toc22892519"/>
      <w:bookmarkStart w:id="47" w:name="_Toc22893943"/>
      <w:bookmarkStart w:id="48" w:name="_Toc22894146"/>
      <w:bookmarkStart w:id="49" w:name="_Toc22895068"/>
      <w:bookmarkStart w:id="50" w:name="_Toc128399297"/>
      <w:r w:rsidRPr="00446A35">
        <w:rPr>
          <w:sz w:val="20"/>
          <w:szCs w:val="20"/>
        </w:rPr>
        <w:t xml:space="preserve">9. </w:t>
      </w:r>
      <w:bookmarkStart w:id="51" w:name="_Toc22893077"/>
      <w:bookmarkStart w:id="52" w:name="_Toc22893265"/>
      <w:r w:rsidRPr="00446A35">
        <w:rPr>
          <w:sz w:val="20"/>
          <w:szCs w:val="20"/>
        </w:rPr>
        <w:t>Specifikacija upravičenih stroškov usposabljanj</w:t>
      </w:r>
      <w:bookmarkEnd w:id="46"/>
      <w:bookmarkEnd w:id="47"/>
      <w:bookmarkEnd w:id="48"/>
      <w:bookmarkEnd w:id="49"/>
      <w:bookmarkEnd w:id="50"/>
      <w:bookmarkEnd w:id="51"/>
      <w:bookmarkEnd w:id="52"/>
    </w:p>
    <w:p w14:paraId="44022114" w14:textId="77777777" w:rsidR="00DF6906" w:rsidRDefault="00DF6906" w:rsidP="00675BE3">
      <w:pPr>
        <w:spacing w:line="276" w:lineRule="auto"/>
      </w:pPr>
    </w:p>
    <w:p w14:paraId="20BBDF66" w14:textId="77777777" w:rsidR="00A05A0D" w:rsidRPr="00446A35" w:rsidRDefault="00A05A0D" w:rsidP="00675BE3">
      <w:pPr>
        <w:spacing w:line="276" w:lineRule="auto"/>
      </w:pPr>
      <w:r w:rsidRPr="00446A35">
        <w:t>Upravičeni stroški izvedbe usposabljanj v čebelarstvu so</w:t>
      </w:r>
      <w:r w:rsidR="00AE451C" w:rsidRPr="00446A35">
        <w:t xml:space="preserve"> stroški dela</w:t>
      </w:r>
      <w:r w:rsidR="006924F7">
        <w:t>,</w:t>
      </w:r>
      <w:r w:rsidR="00176784">
        <w:t xml:space="preserve"> </w:t>
      </w:r>
      <w:r w:rsidR="00AE451C" w:rsidRPr="00446A35">
        <w:t>materialni strošk</w:t>
      </w:r>
      <w:r w:rsidR="006924F7">
        <w:t>i ter stroški izvedb strokovn</w:t>
      </w:r>
      <w:r w:rsidR="00176784">
        <w:t>e</w:t>
      </w:r>
      <w:r w:rsidR="006924F7">
        <w:t xml:space="preserve"> ekskurzij</w:t>
      </w:r>
      <w:r w:rsidR="00176784">
        <w:t>e</w:t>
      </w:r>
      <w:r w:rsidR="00AE451C" w:rsidRPr="00446A35">
        <w:t>:</w:t>
      </w:r>
    </w:p>
    <w:p w14:paraId="62760B71" w14:textId="77777777" w:rsidR="00884721" w:rsidRPr="004054EA" w:rsidRDefault="000329A2" w:rsidP="00884721">
      <w:pPr>
        <w:numPr>
          <w:ilvl w:val="0"/>
          <w:numId w:val="24"/>
        </w:numPr>
        <w:spacing w:line="276" w:lineRule="auto"/>
        <w:jc w:val="both"/>
        <w:rPr>
          <w:b/>
          <w:bCs/>
        </w:rPr>
      </w:pPr>
      <w:r w:rsidRPr="004054EA">
        <w:rPr>
          <w:rFonts w:cs="Arial"/>
          <w:b/>
          <w:bCs/>
          <w:szCs w:val="20"/>
        </w:rPr>
        <w:t>priprav</w:t>
      </w:r>
      <w:r w:rsidR="00176784">
        <w:rPr>
          <w:rFonts w:cs="Arial"/>
          <w:b/>
          <w:bCs/>
          <w:szCs w:val="20"/>
        </w:rPr>
        <w:t>a</w:t>
      </w:r>
      <w:r w:rsidRPr="004054EA">
        <w:rPr>
          <w:rFonts w:cs="Arial"/>
          <w:b/>
          <w:bCs/>
          <w:szCs w:val="20"/>
        </w:rPr>
        <w:t xml:space="preserve"> </w:t>
      </w:r>
      <w:r w:rsidR="00E10D9F" w:rsidRPr="004054EA">
        <w:rPr>
          <w:rFonts w:cs="Arial"/>
          <w:b/>
          <w:bCs/>
          <w:szCs w:val="20"/>
        </w:rPr>
        <w:t xml:space="preserve">in </w:t>
      </w:r>
      <w:r w:rsidRPr="004054EA">
        <w:rPr>
          <w:rFonts w:cs="Arial"/>
          <w:b/>
          <w:bCs/>
          <w:szCs w:val="20"/>
        </w:rPr>
        <w:t>izvedb</w:t>
      </w:r>
      <w:r w:rsidR="00176784">
        <w:rPr>
          <w:rFonts w:cs="Arial"/>
          <w:b/>
          <w:bCs/>
          <w:szCs w:val="20"/>
        </w:rPr>
        <w:t>a</w:t>
      </w:r>
      <w:r w:rsidRPr="004054EA">
        <w:rPr>
          <w:rFonts w:cs="Arial"/>
          <w:b/>
          <w:bCs/>
          <w:szCs w:val="20"/>
        </w:rPr>
        <w:t xml:space="preserve"> </w:t>
      </w:r>
      <w:r w:rsidR="00923204" w:rsidRPr="004054EA">
        <w:rPr>
          <w:rFonts w:cs="Arial"/>
          <w:b/>
          <w:bCs/>
          <w:szCs w:val="20"/>
        </w:rPr>
        <w:t>usposabljanj v čebelarstvu</w:t>
      </w:r>
      <w:r w:rsidR="003F6733" w:rsidRPr="004054EA">
        <w:rPr>
          <w:rFonts w:cs="Arial"/>
          <w:b/>
          <w:bCs/>
          <w:szCs w:val="20"/>
        </w:rPr>
        <w:t xml:space="preserve"> do</w:t>
      </w:r>
      <w:r w:rsidR="00884721" w:rsidRPr="004054EA">
        <w:rPr>
          <w:rFonts w:cs="Arial"/>
          <w:b/>
          <w:bCs/>
          <w:szCs w:val="20"/>
        </w:rPr>
        <w:t xml:space="preserve"> največ</w:t>
      </w:r>
      <w:r w:rsidR="003F6733" w:rsidRPr="004054EA">
        <w:rPr>
          <w:rFonts w:cs="Arial"/>
          <w:b/>
          <w:bCs/>
          <w:szCs w:val="20"/>
        </w:rPr>
        <w:t xml:space="preserve"> 400 ur</w:t>
      </w:r>
      <w:r w:rsidR="00884721" w:rsidRPr="004054EA">
        <w:rPr>
          <w:rFonts w:cs="Arial"/>
          <w:b/>
          <w:bCs/>
          <w:szCs w:val="20"/>
        </w:rPr>
        <w:t xml:space="preserve">, od tega do </w:t>
      </w:r>
      <w:r w:rsidR="00017481" w:rsidRPr="004054EA">
        <w:rPr>
          <w:rFonts w:cs="Arial"/>
          <w:b/>
          <w:bCs/>
          <w:szCs w:val="20"/>
        </w:rPr>
        <w:t xml:space="preserve">največ </w:t>
      </w:r>
      <w:r w:rsidR="00884721" w:rsidRPr="004054EA">
        <w:rPr>
          <w:rFonts w:cs="Arial"/>
          <w:b/>
          <w:bCs/>
          <w:szCs w:val="20"/>
        </w:rPr>
        <w:t>2</w:t>
      </w:r>
      <w:r w:rsidR="00017481" w:rsidRPr="004054EA">
        <w:rPr>
          <w:rFonts w:cs="Arial"/>
          <w:b/>
          <w:bCs/>
          <w:szCs w:val="20"/>
        </w:rPr>
        <w:t>28</w:t>
      </w:r>
      <w:r w:rsidR="00884721" w:rsidRPr="004054EA">
        <w:rPr>
          <w:rFonts w:cs="Arial"/>
          <w:b/>
          <w:bCs/>
          <w:szCs w:val="20"/>
        </w:rPr>
        <w:t xml:space="preserve"> ur za tečaje za čebelarje začetnike</w:t>
      </w:r>
      <w:r w:rsidR="00923204" w:rsidRPr="004054EA">
        <w:rPr>
          <w:rFonts w:cs="Arial"/>
          <w:b/>
          <w:bCs/>
          <w:szCs w:val="20"/>
        </w:rPr>
        <w:t xml:space="preserve"> -</w:t>
      </w:r>
      <w:r w:rsidR="00923204" w:rsidRPr="004054EA">
        <w:rPr>
          <w:b/>
          <w:bCs/>
        </w:rPr>
        <w:t xml:space="preserve"> </w:t>
      </w:r>
      <w:r w:rsidR="00923204" w:rsidRPr="004054EA">
        <w:rPr>
          <w:rFonts w:cs="Arial"/>
          <w:b/>
          <w:bCs/>
          <w:szCs w:val="20"/>
        </w:rPr>
        <w:t>teoretični in praktični del</w:t>
      </w:r>
      <w:r w:rsidR="00B066BE" w:rsidRPr="004054EA">
        <w:rPr>
          <w:b/>
          <w:bCs/>
        </w:rPr>
        <w:t>;</w:t>
      </w:r>
    </w:p>
    <w:p w14:paraId="65A1E183" w14:textId="77777777" w:rsidR="00E51AD1" w:rsidRPr="004054EA" w:rsidRDefault="000C3FB9" w:rsidP="00675BE3">
      <w:pPr>
        <w:numPr>
          <w:ilvl w:val="0"/>
          <w:numId w:val="24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>predavanj</w:t>
      </w:r>
      <w:r w:rsidR="00586CD2">
        <w:rPr>
          <w:b/>
          <w:bCs/>
        </w:rPr>
        <w:t>a</w:t>
      </w:r>
      <w:r w:rsidRPr="004054EA">
        <w:rPr>
          <w:b/>
          <w:bCs/>
        </w:rPr>
        <w:t xml:space="preserve"> </w:t>
      </w:r>
      <w:r w:rsidR="00E51AD1" w:rsidRPr="004054EA">
        <w:rPr>
          <w:b/>
          <w:bCs/>
        </w:rPr>
        <w:t>za krepitev pedagoško-andragoških kompetenc</w:t>
      </w:r>
      <w:r w:rsidR="001673AF" w:rsidRPr="004054EA">
        <w:rPr>
          <w:b/>
          <w:bCs/>
        </w:rPr>
        <w:t xml:space="preserve"> predavateljev</w:t>
      </w:r>
      <w:r>
        <w:rPr>
          <w:b/>
          <w:bCs/>
        </w:rPr>
        <w:t xml:space="preserve"> in</w:t>
      </w:r>
      <w:r w:rsidRPr="004054EA">
        <w:rPr>
          <w:b/>
          <w:bCs/>
        </w:rPr>
        <w:t xml:space="preserve"> nadgradnj</w:t>
      </w:r>
      <w:r>
        <w:rPr>
          <w:b/>
          <w:bCs/>
        </w:rPr>
        <w:t>o</w:t>
      </w:r>
      <w:r w:rsidRPr="004054EA">
        <w:rPr>
          <w:b/>
          <w:bCs/>
        </w:rPr>
        <w:t xml:space="preserve"> </w:t>
      </w:r>
      <w:r w:rsidR="00E51AD1" w:rsidRPr="004054EA">
        <w:rPr>
          <w:b/>
          <w:bCs/>
        </w:rPr>
        <w:t xml:space="preserve">znanj </w:t>
      </w:r>
      <w:r>
        <w:rPr>
          <w:b/>
          <w:bCs/>
        </w:rPr>
        <w:t>predavateljev,</w:t>
      </w:r>
      <w:r w:rsidR="00E51AD1" w:rsidRPr="004054EA">
        <w:rPr>
          <w:b/>
          <w:bCs/>
        </w:rPr>
        <w:t xml:space="preserve"> </w:t>
      </w:r>
      <w:proofErr w:type="spellStart"/>
      <w:r w:rsidR="00E51AD1" w:rsidRPr="004054EA">
        <w:rPr>
          <w:b/>
          <w:bCs/>
        </w:rPr>
        <w:t>kurikularno</w:t>
      </w:r>
      <w:proofErr w:type="spellEnd"/>
      <w:r w:rsidR="00E51AD1" w:rsidRPr="004054EA">
        <w:rPr>
          <w:b/>
          <w:bCs/>
        </w:rPr>
        <w:t>-izvedben</w:t>
      </w:r>
      <w:r w:rsidR="000329A2">
        <w:rPr>
          <w:b/>
          <w:bCs/>
        </w:rPr>
        <w:t>ih</w:t>
      </w:r>
      <w:r w:rsidR="00E51AD1" w:rsidRPr="004054EA">
        <w:rPr>
          <w:b/>
          <w:bCs/>
        </w:rPr>
        <w:t xml:space="preserve"> usklajevanj med predavatelji</w:t>
      </w:r>
      <w:r w:rsidR="000329A2">
        <w:rPr>
          <w:b/>
          <w:bCs/>
        </w:rPr>
        <w:t xml:space="preserve"> ter gostovanj</w:t>
      </w:r>
      <w:r w:rsidR="001200A4">
        <w:rPr>
          <w:b/>
          <w:bCs/>
        </w:rPr>
        <w:t>a</w:t>
      </w:r>
      <w:r w:rsidR="000329A2">
        <w:rPr>
          <w:b/>
          <w:bCs/>
        </w:rPr>
        <w:t xml:space="preserve"> tujih predavateljev, ki bodo predst</w:t>
      </w:r>
      <w:r w:rsidR="008848C1">
        <w:rPr>
          <w:b/>
          <w:bCs/>
        </w:rPr>
        <w:t>a</w:t>
      </w:r>
      <w:r w:rsidR="000329A2">
        <w:rPr>
          <w:b/>
          <w:bCs/>
        </w:rPr>
        <w:t xml:space="preserve">vili dobre prakse </w:t>
      </w:r>
      <w:r w:rsidR="00EA1C74">
        <w:rPr>
          <w:b/>
          <w:bCs/>
        </w:rPr>
        <w:t>iz</w:t>
      </w:r>
      <w:r w:rsidR="000329A2">
        <w:rPr>
          <w:b/>
          <w:bCs/>
        </w:rPr>
        <w:t xml:space="preserve"> tujin</w:t>
      </w:r>
      <w:r w:rsidR="00EA1C74">
        <w:rPr>
          <w:b/>
          <w:bCs/>
        </w:rPr>
        <w:t>e</w:t>
      </w:r>
      <w:r w:rsidR="003F6733" w:rsidRPr="004054EA">
        <w:rPr>
          <w:b/>
          <w:bCs/>
        </w:rPr>
        <w:t xml:space="preserve"> do </w:t>
      </w:r>
      <w:r w:rsidR="00884721" w:rsidRPr="004054EA">
        <w:rPr>
          <w:b/>
          <w:bCs/>
        </w:rPr>
        <w:t xml:space="preserve">največ </w:t>
      </w:r>
      <w:r w:rsidR="004B54E8">
        <w:rPr>
          <w:b/>
          <w:bCs/>
        </w:rPr>
        <w:t>1</w:t>
      </w:r>
      <w:r w:rsidR="00D424A6">
        <w:rPr>
          <w:b/>
          <w:bCs/>
        </w:rPr>
        <w:t>2</w:t>
      </w:r>
      <w:r w:rsidR="004B54E8">
        <w:rPr>
          <w:b/>
          <w:bCs/>
        </w:rPr>
        <w:t>0</w:t>
      </w:r>
      <w:r w:rsidR="004B54E8" w:rsidRPr="004054EA">
        <w:rPr>
          <w:b/>
          <w:bCs/>
        </w:rPr>
        <w:t xml:space="preserve"> </w:t>
      </w:r>
      <w:r w:rsidR="003F6733" w:rsidRPr="004054EA">
        <w:rPr>
          <w:b/>
          <w:bCs/>
        </w:rPr>
        <w:t>ur</w:t>
      </w:r>
      <w:r w:rsidR="00E51AD1" w:rsidRPr="004054EA">
        <w:rPr>
          <w:b/>
          <w:bCs/>
        </w:rPr>
        <w:t>;</w:t>
      </w:r>
    </w:p>
    <w:p w14:paraId="0E555B46" w14:textId="77777777" w:rsidR="00A37FE4" w:rsidRDefault="00A37FE4" w:rsidP="00675BE3">
      <w:pPr>
        <w:pStyle w:val="Odstavekseznama"/>
        <w:numPr>
          <w:ilvl w:val="0"/>
          <w:numId w:val="24"/>
        </w:numPr>
        <w:spacing w:line="276" w:lineRule="auto"/>
        <w:contextualSpacing/>
        <w:jc w:val="both"/>
        <w:rPr>
          <w:rFonts w:cs="Arial"/>
          <w:szCs w:val="20"/>
        </w:rPr>
      </w:pPr>
      <w:r w:rsidRPr="00E56E21">
        <w:rPr>
          <w:rFonts w:cs="Arial"/>
          <w:szCs w:val="20"/>
        </w:rPr>
        <w:t>gradivo potrebno za usposabljanje, fotokopije, didaktični pripomočki</w:t>
      </w:r>
      <w:r w:rsidR="00B12CB0">
        <w:rPr>
          <w:rFonts w:cs="Arial"/>
          <w:szCs w:val="20"/>
        </w:rPr>
        <w:t>, izdaja potrdil</w:t>
      </w:r>
      <w:r>
        <w:rPr>
          <w:rFonts w:cs="Arial"/>
          <w:szCs w:val="20"/>
        </w:rPr>
        <w:t>;</w:t>
      </w:r>
    </w:p>
    <w:p w14:paraId="7B9B497E" w14:textId="77777777" w:rsidR="00B73295" w:rsidRPr="00446A35" w:rsidRDefault="00D20A00" w:rsidP="00675BE3">
      <w:pPr>
        <w:numPr>
          <w:ilvl w:val="0"/>
          <w:numId w:val="24"/>
        </w:numPr>
        <w:spacing w:line="276" w:lineRule="auto"/>
        <w:jc w:val="both"/>
      </w:pPr>
      <w:r>
        <w:t xml:space="preserve">priprava </w:t>
      </w:r>
      <w:r w:rsidR="00A05A0D" w:rsidRPr="00446A35">
        <w:t xml:space="preserve">video posnetkov za namen </w:t>
      </w:r>
      <w:r w:rsidR="00211DD7" w:rsidRPr="00446A35">
        <w:t>usposabljanj</w:t>
      </w:r>
      <w:r w:rsidR="00B066BE">
        <w:t>;</w:t>
      </w:r>
    </w:p>
    <w:p w14:paraId="0F5F6867" w14:textId="77777777" w:rsidR="007149F7" w:rsidRPr="00446A35" w:rsidRDefault="007149F7" w:rsidP="00675BE3">
      <w:pPr>
        <w:numPr>
          <w:ilvl w:val="0"/>
          <w:numId w:val="24"/>
        </w:numPr>
        <w:spacing w:line="276" w:lineRule="auto"/>
        <w:jc w:val="both"/>
      </w:pPr>
      <w:r w:rsidRPr="00446A35">
        <w:lastRenderedPageBreak/>
        <w:t>stroški izvedb</w:t>
      </w:r>
      <w:r w:rsidR="00074714" w:rsidRPr="00446A35">
        <w:t>e</w:t>
      </w:r>
      <w:r w:rsidRPr="00446A35">
        <w:t xml:space="preserve"> strokovn</w:t>
      </w:r>
      <w:r w:rsidR="004B54E8">
        <w:t>e</w:t>
      </w:r>
      <w:r w:rsidRPr="00446A35">
        <w:t xml:space="preserve"> eksku</w:t>
      </w:r>
      <w:r w:rsidR="00074714" w:rsidRPr="00446A35">
        <w:t>rzij</w:t>
      </w:r>
      <w:r w:rsidR="004B54E8">
        <w:t>e</w:t>
      </w:r>
      <w:r w:rsidR="00EA1C74">
        <w:t xml:space="preserve"> v tujini </w:t>
      </w:r>
      <w:r w:rsidR="000776B2">
        <w:t>(</w:t>
      </w:r>
      <w:r w:rsidR="00540DF5">
        <w:t>upravičeni stroški</w:t>
      </w:r>
      <w:r w:rsidR="00EA1C74">
        <w:t xml:space="preserve"> za do tri udeležence (strokovnjake/čebelarje) za pet dni v tujini</w:t>
      </w:r>
      <w:r w:rsidR="00540DF5">
        <w:t xml:space="preserve"> so: </w:t>
      </w:r>
      <w:r w:rsidR="005410B1">
        <w:t>letalske karte</w:t>
      </w:r>
      <w:r w:rsidR="00540DF5">
        <w:t>;</w:t>
      </w:r>
      <w:r w:rsidR="005410B1">
        <w:t xml:space="preserve"> </w:t>
      </w:r>
      <w:r w:rsidR="00EA1C74">
        <w:t>nastanitev</w:t>
      </w:r>
      <w:r w:rsidR="00E07684">
        <w:t xml:space="preserve"> (4 noči)</w:t>
      </w:r>
      <w:r w:rsidR="00EA1C74">
        <w:t xml:space="preserve"> in </w:t>
      </w:r>
      <w:r w:rsidR="00540DF5">
        <w:rPr>
          <w:bCs/>
        </w:rPr>
        <w:t>prevozni stroški za udeležence;</w:t>
      </w:r>
      <w:r w:rsidR="00540DF5" w:rsidRPr="00540DF5">
        <w:rPr>
          <w:bCs/>
        </w:rPr>
        <w:t xml:space="preserve"> </w:t>
      </w:r>
      <w:r w:rsidR="00B33AD3">
        <w:rPr>
          <w:bCs/>
        </w:rPr>
        <w:t>strošek tujega strokovnjaka</w:t>
      </w:r>
      <w:r w:rsidR="00540DF5" w:rsidRPr="00540DF5">
        <w:rPr>
          <w:bCs/>
        </w:rPr>
        <w:t xml:space="preserve"> (</w:t>
      </w:r>
      <w:r w:rsidR="00E07684">
        <w:rPr>
          <w:bCs/>
        </w:rPr>
        <w:t>honorar za tujega strokovnjaka</w:t>
      </w:r>
      <w:r w:rsidR="00540DF5" w:rsidRPr="00540DF5">
        <w:rPr>
          <w:bCs/>
        </w:rPr>
        <w:t>) za vodenje, odkrivanje in uničevanje gnezd</w:t>
      </w:r>
      <w:r w:rsidR="00176784">
        <w:rPr>
          <w:bCs/>
        </w:rPr>
        <w:t xml:space="preserve"> sršena</w:t>
      </w:r>
      <w:r w:rsidR="00540DF5">
        <w:rPr>
          <w:bCs/>
        </w:rPr>
        <w:t>;</w:t>
      </w:r>
      <w:r w:rsidR="00540DF5" w:rsidRPr="00540DF5">
        <w:rPr>
          <w:bCs/>
        </w:rPr>
        <w:t xml:space="preserve"> nastanit</w:t>
      </w:r>
      <w:r w:rsidR="00E07684">
        <w:rPr>
          <w:bCs/>
        </w:rPr>
        <w:t>ev (4 noči)</w:t>
      </w:r>
      <w:r w:rsidR="00540DF5" w:rsidRPr="00540DF5">
        <w:rPr>
          <w:bCs/>
        </w:rPr>
        <w:t xml:space="preserve"> </w:t>
      </w:r>
      <w:r w:rsidR="00E07684">
        <w:rPr>
          <w:bCs/>
        </w:rPr>
        <w:t>za tujega strokovnjaka</w:t>
      </w:r>
      <w:r w:rsidR="00581054">
        <w:rPr>
          <w:bCs/>
        </w:rPr>
        <w:t>;</w:t>
      </w:r>
      <w:r w:rsidR="00540DF5" w:rsidRPr="00540DF5">
        <w:rPr>
          <w:bCs/>
        </w:rPr>
        <w:t xml:space="preserve"> </w:t>
      </w:r>
      <w:r w:rsidR="00540DF5">
        <w:rPr>
          <w:bCs/>
        </w:rPr>
        <w:t xml:space="preserve">stroški </w:t>
      </w:r>
      <w:r w:rsidR="00540DF5" w:rsidRPr="00540DF5">
        <w:rPr>
          <w:bCs/>
        </w:rPr>
        <w:t>tehničn</w:t>
      </w:r>
      <w:r w:rsidR="00540DF5">
        <w:rPr>
          <w:bCs/>
        </w:rPr>
        <w:t>e</w:t>
      </w:r>
      <w:r w:rsidR="00540DF5" w:rsidRPr="00540DF5">
        <w:rPr>
          <w:bCs/>
        </w:rPr>
        <w:t xml:space="preserve"> podpor</w:t>
      </w:r>
      <w:r w:rsidR="00540DF5">
        <w:rPr>
          <w:bCs/>
        </w:rPr>
        <w:t>e</w:t>
      </w:r>
      <w:r w:rsidR="00540DF5" w:rsidRPr="00540DF5">
        <w:rPr>
          <w:bCs/>
        </w:rPr>
        <w:t xml:space="preserve"> za odstranjevanje gnezd</w:t>
      </w:r>
      <w:r w:rsidR="00540DF5">
        <w:rPr>
          <w:bCs/>
        </w:rPr>
        <w:t>;</w:t>
      </w:r>
      <w:r w:rsidR="00540DF5" w:rsidRPr="00540DF5">
        <w:rPr>
          <w:bCs/>
        </w:rPr>
        <w:t xml:space="preserve"> terenski obiski čebelnjakov v aktivnih območjih </w:t>
      </w:r>
      <w:r w:rsidR="00540DF5">
        <w:rPr>
          <w:bCs/>
        </w:rPr>
        <w:t>z azijskim</w:t>
      </w:r>
      <w:r w:rsidR="00540DF5" w:rsidRPr="00540DF5">
        <w:rPr>
          <w:bCs/>
        </w:rPr>
        <w:t xml:space="preserve"> sršenom</w:t>
      </w:r>
      <w:r w:rsidR="00540DF5">
        <w:rPr>
          <w:bCs/>
        </w:rPr>
        <w:t>;</w:t>
      </w:r>
      <w:r w:rsidR="00540DF5" w:rsidRPr="00540DF5">
        <w:rPr>
          <w:bCs/>
        </w:rPr>
        <w:t xml:space="preserve"> predstavitve zaščitnih metod za panje (čebelje družine)</w:t>
      </w:r>
      <w:r w:rsidR="00540DF5">
        <w:rPr>
          <w:bCs/>
        </w:rPr>
        <w:t>;</w:t>
      </w:r>
      <w:r w:rsidR="00540DF5" w:rsidRPr="00540DF5">
        <w:rPr>
          <w:bCs/>
        </w:rPr>
        <w:t xml:space="preserve"> izobraževanje za seciranje in analizo sršenjih gnezd</w:t>
      </w:r>
      <w:r w:rsidR="00540DF5">
        <w:rPr>
          <w:bCs/>
        </w:rPr>
        <w:t>;</w:t>
      </w:r>
      <w:r w:rsidR="00540DF5" w:rsidRPr="00540DF5">
        <w:rPr>
          <w:bCs/>
        </w:rPr>
        <w:t xml:space="preserve"> srečanja s čebelarji in strokovnjaki za nadzor</w:t>
      </w:r>
      <w:r w:rsidR="00540DF5">
        <w:rPr>
          <w:bCs/>
        </w:rPr>
        <w:t>;</w:t>
      </w:r>
      <w:r w:rsidR="00540DF5" w:rsidRPr="00540DF5">
        <w:rPr>
          <w:bCs/>
        </w:rPr>
        <w:t xml:space="preserve"> obisk enote za alergije</w:t>
      </w:r>
      <w:r w:rsidR="00540DF5">
        <w:rPr>
          <w:bCs/>
        </w:rPr>
        <w:t>;</w:t>
      </w:r>
      <w:r w:rsidR="00540DF5" w:rsidRPr="00540DF5">
        <w:rPr>
          <w:bCs/>
        </w:rPr>
        <w:t xml:space="preserve"> obisk gasilske postaje</w:t>
      </w:r>
      <w:r w:rsidR="00540DF5">
        <w:rPr>
          <w:bCs/>
        </w:rPr>
        <w:t>;</w:t>
      </w:r>
      <w:r w:rsidR="00540DF5" w:rsidRPr="00540DF5">
        <w:rPr>
          <w:bCs/>
        </w:rPr>
        <w:t xml:space="preserve"> delovne seje in okrogle mize</w:t>
      </w:r>
      <w:r w:rsidR="00540DF5">
        <w:t>)</w:t>
      </w:r>
      <w:r w:rsidRPr="00E10D9F">
        <w:t>;</w:t>
      </w:r>
    </w:p>
    <w:p w14:paraId="5A34F42F" w14:textId="77777777" w:rsidR="00667E75" w:rsidRPr="00540DF5" w:rsidRDefault="007149F7" w:rsidP="00667E75">
      <w:pPr>
        <w:numPr>
          <w:ilvl w:val="0"/>
          <w:numId w:val="24"/>
        </w:numPr>
        <w:spacing w:line="276" w:lineRule="auto"/>
        <w:jc w:val="both"/>
        <w:rPr>
          <w:rFonts w:cs="Arial"/>
          <w:szCs w:val="20"/>
        </w:rPr>
      </w:pPr>
      <w:r w:rsidRPr="00446A35">
        <w:t>stroški dela za kader, ki izvaja administrativno-tehnične naloge</w:t>
      </w:r>
      <w:r w:rsidR="00E30F0F">
        <w:t>.</w:t>
      </w:r>
    </w:p>
    <w:p w14:paraId="3C8894D4" w14:textId="77777777" w:rsidR="00176784" w:rsidRDefault="00176784" w:rsidP="00176784">
      <w:pPr>
        <w:rPr>
          <w:rFonts w:cs="Arial"/>
          <w:szCs w:val="20"/>
        </w:rPr>
      </w:pPr>
    </w:p>
    <w:p w14:paraId="5EC2561E" w14:textId="77777777" w:rsidR="00E92205" w:rsidRPr="00176784" w:rsidRDefault="00086342" w:rsidP="00176784">
      <w:pPr>
        <w:rPr>
          <w:rFonts w:cs="Arial"/>
          <w:szCs w:val="20"/>
        </w:rPr>
      </w:pPr>
      <w:r w:rsidRPr="00641ECF">
        <w:rPr>
          <w:rFonts w:cs="Arial"/>
          <w:b/>
          <w:bCs/>
          <w:szCs w:val="20"/>
        </w:rPr>
        <w:t xml:space="preserve">Za stroške dela kadra, ki izvaja administrativno-tehnične naloge, mora izvajalec predložiti mesečne </w:t>
      </w:r>
      <w:proofErr w:type="spellStart"/>
      <w:r w:rsidRPr="00641ECF">
        <w:rPr>
          <w:rFonts w:cs="Arial"/>
          <w:b/>
          <w:bCs/>
          <w:szCs w:val="20"/>
        </w:rPr>
        <w:t>časovnice</w:t>
      </w:r>
      <w:proofErr w:type="spellEnd"/>
      <w:r w:rsidRPr="00641ECF">
        <w:rPr>
          <w:rFonts w:cs="Arial"/>
          <w:b/>
          <w:bCs/>
          <w:szCs w:val="20"/>
        </w:rPr>
        <w:t xml:space="preserve"> za opravljene ure z opisom opravljenih administrativno-tehničnih nalog po </w:t>
      </w:r>
      <w:r w:rsidR="00527435" w:rsidRPr="00641ECF">
        <w:rPr>
          <w:rFonts w:cs="Arial"/>
          <w:b/>
          <w:bCs/>
          <w:szCs w:val="20"/>
        </w:rPr>
        <w:t xml:space="preserve">posameznih </w:t>
      </w:r>
      <w:r w:rsidRPr="00641ECF">
        <w:rPr>
          <w:rFonts w:cs="Arial"/>
          <w:b/>
          <w:bCs/>
          <w:szCs w:val="20"/>
        </w:rPr>
        <w:t>dnevih ter višino urne postavke za opravljeno delo.</w:t>
      </w:r>
    </w:p>
    <w:sectPr w:rsidR="00E92205" w:rsidRPr="00176784" w:rsidSect="00767988">
      <w:headerReference w:type="default" r:id="rId11"/>
      <w:footerReference w:type="default" r:id="rId12"/>
      <w:headerReference w:type="first" r:id="rId13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00561" w14:textId="77777777" w:rsidR="008B3002" w:rsidRDefault="008B3002">
      <w:r>
        <w:separator/>
      </w:r>
    </w:p>
  </w:endnote>
  <w:endnote w:type="continuationSeparator" w:id="0">
    <w:p w14:paraId="3F261E87" w14:textId="77777777" w:rsidR="008B3002" w:rsidRDefault="008B3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EF1C772-B52C-469D-A81C-0FC27994E6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38E3B44D-30FA-4715-B15C-6D5546370C3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3" w:fontKey="{23E179AF-CB5A-44D7-87C4-C1758013AD6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F4C13410-D933-4193-B3D1-737D8A8A84D7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8269D95D-9A7B-44E2-B73D-1DA462F31D8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B9F3867-1D29-48E0-959D-742B48AC952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03DA524-862E-4067-93F7-DC88F59463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314DB" w14:textId="77777777" w:rsidR="006C3F77" w:rsidRPr="006A23F6" w:rsidRDefault="006C3F77" w:rsidP="00767988">
    <w:pPr>
      <w:pStyle w:val="Noga"/>
      <w:jc w:val="right"/>
      <w:rPr>
        <w:sz w:val="18"/>
        <w:szCs w:val="18"/>
      </w:rPr>
    </w:pPr>
    <w:r w:rsidRPr="006A23F6">
      <w:rPr>
        <w:sz w:val="18"/>
        <w:szCs w:val="18"/>
      </w:rPr>
      <w:t xml:space="preserve">Stran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>PAGE   \* MERGEFORMAT</w:instrText>
    </w:r>
    <w:r w:rsidRPr="006A23F6">
      <w:rPr>
        <w:sz w:val="18"/>
        <w:szCs w:val="18"/>
      </w:rPr>
      <w:fldChar w:fldCharType="separate"/>
    </w:r>
    <w:r w:rsidR="000776B1">
      <w:rPr>
        <w:noProof/>
        <w:sz w:val="18"/>
        <w:szCs w:val="18"/>
      </w:rPr>
      <w:t>6</w:t>
    </w:r>
    <w:r w:rsidRPr="006A23F6">
      <w:rPr>
        <w:sz w:val="18"/>
        <w:szCs w:val="18"/>
      </w:rPr>
      <w:fldChar w:fldCharType="end"/>
    </w:r>
    <w:r w:rsidRPr="006A23F6">
      <w:rPr>
        <w:sz w:val="18"/>
        <w:szCs w:val="18"/>
      </w:rPr>
      <w:t xml:space="preserve"> od </w:t>
    </w:r>
    <w:r w:rsidRPr="006A23F6">
      <w:rPr>
        <w:sz w:val="18"/>
        <w:szCs w:val="18"/>
      </w:rPr>
      <w:fldChar w:fldCharType="begin"/>
    </w:r>
    <w:r w:rsidRPr="006A23F6">
      <w:rPr>
        <w:sz w:val="18"/>
        <w:szCs w:val="18"/>
      </w:rPr>
      <w:instrText xml:space="preserve"> NUMPAGES   \* MERGEFORMAT </w:instrText>
    </w:r>
    <w:r w:rsidRPr="006A23F6">
      <w:rPr>
        <w:sz w:val="18"/>
        <w:szCs w:val="18"/>
      </w:rPr>
      <w:fldChar w:fldCharType="separate"/>
    </w:r>
    <w:r w:rsidR="000776B1">
      <w:rPr>
        <w:noProof/>
        <w:sz w:val="18"/>
        <w:szCs w:val="18"/>
      </w:rPr>
      <w:t>6</w:t>
    </w:r>
    <w:r w:rsidRPr="006A23F6">
      <w:rPr>
        <w:sz w:val="18"/>
        <w:szCs w:val="18"/>
      </w:rPr>
      <w:fldChar w:fldCharType="end"/>
    </w:r>
  </w:p>
  <w:p w14:paraId="5993DDA3" w14:textId="77777777" w:rsidR="006C3F77" w:rsidRPr="00767988" w:rsidRDefault="006C3F77" w:rsidP="0076798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12886A" w14:textId="77777777" w:rsidR="008B3002" w:rsidRDefault="008B3002">
      <w:r>
        <w:separator/>
      </w:r>
    </w:p>
  </w:footnote>
  <w:footnote w:type="continuationSeparator" w:id="0">
    <w:p w14:paraId="1CDE1BC4" w14:textId="77777777" w:rsidR="008B3002" w:rsidRDefault="008B3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A68D4" w14:textId="77777777" w:rsidR="006C3F77" w:rsidRPr="00110CBD" w:rsidRDefault="006C3F7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3F77" w:rsidRPr="008F3500" w14:paraId="42F34EF6" w14:textId="77777777">
      <w:trPr>
        <w:cantSplit/>
        <w:trHeight w:hRule="exact" w:val="847"/>
      </w:trPr>
      <w:tc>
        <w:tcPr>
          <w:tcW w:w="567" w:type="dxa"/>
        </w:tcPr>
        <w:p w14:paraId="66A3C9DF" w14:textId="77777777" w:rsidR="006C3F77" w:rsidRPr="00933E72" w:rsidRDefault="006C3F7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</w:rPr>
          </w:pPr>
          <w:r w:rsidRPr="00933E72">
            <w:rPr>
              <w:rFonts w:ascii="Republika" w:hAnsi="Republika" w:cs="Republika"/>
              <w:sz w:val="60"/>
              <w:szCs w:val="60"/>
              <w:lang w:eastAsia="sl-SI"/>
            </w:rPr>
            <w:t></w:t>
          </w:r>
        </w:p>
        <w:p w14:paraId="3484588A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54456885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05C78D9D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53906499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657033FF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C87A57D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AE47CD0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4A94E737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4D7716E6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6CB6614D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2BBFA875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2AE501E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244470E8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70AC3E3C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ADC685A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  <w:p w14:paraId="149C158C" w14:textId="77777777" w:rsidR="006C3F77" w:rsidRPr="006D42D9" w:rsidRDefault="006C3F7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0B290890" w14:textId="2F65FAC1" w:rsidR="006C3F77" w:rsidRPr="008F3500" w:rsidRDefault="00C003FE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31EE234B" wp14:editId="2590645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234353174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A45DA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6C3F77" w:rsidRPr="008F3500">
      <w:rPr>
        <w:rFonts w:ascii="Republika" w:hAnsi="Republika"/>
      </w:rPr>
      <w:t>REPUBLIKA SLOVENIJA</w:t>
    </w:r>
  </w:p>
  <w:p w14:paraId="403A43F2" w14:textId="77777777" w:rsidR="006C3F77" w:rsidRPr="0003013A" w:rsidRDefault="006C3F77" w:rsidP="0003013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 xml:space="preserve">Ministrstvo za kmetijstvo, </w:t>
    </w:r>
    <w:r>
      <w:rPr>
        <w:rFonts w:ascii="Republika Bold" w:hAnsi="Republika Bold"/>
        <w:b/>
        <w:caps/>
      </w:rPr>
      <w:br/>
      <w:t>gozdarstvo in prehrano</w:t>
    </w:r>
  </w:p>
  <w:p w14:paraId="164D6745" w14:textId="77777777" w:rsidR="006C3F77" w:rsidRPr="008F3500" w:rsidRDefault="006C3F7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22,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01 478 90 00</w:t>
    </w:r>
  </w:p>
  <w:p w14:paraId="327F7911" w14:textId="77777777" w:rsidR="006C3F77" w:rsidRPr="008F3500" w:rsidRDefault="006C3F7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553EB4" w:rsidRPr="008F3500">
      <w:rPr>
        <w:rFonts w:cs="Arial"/>
        <w:sz w:val="16"/>
      </w:rPr>
      <w:t xml:space="preserve">E: </w:t>
    </w:r>
    <w:r w:rsidR="00553EB4">
      <w:rPr>
        <w:rFonts w:cs="Arial"/>
        <w:sz w:val="16"/>
      </w:rPr>
      <w:t>gp.mkgp@gov.si</w:t>
    </w:r>
  </w:p>
  <w:p w14:paraId="5F544117" w14:textId="77777777" w:rsidR="006C3F77" w:rsidRPr="008F3500" w:rsidRDefault="006C3F7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 w:rsidR="00553EB4">
      <w:rPr>
        <w:rFonts w:cs="Arial"/>
        <w:sz w:val="16"/>
      </w:rPr>
      <w:t>www.mkgp.gov.si</w:t>
    </w:r>
  </w:p>
  <w:p w14:paraId="3E51E6DF" w14:textId="77777777" w:rsidR="006C3F77" w:rsidRPr="00553EB4" w:rsidRDefault="006C3F77" w:rsidP="00553EB4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D520F"/>
    <w:multiLevelType w:val="hybridMultilevel"/>
    <w:tmpl w:val="A0BE144A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3626A2"/>
    <w:multiLevelType w:val="hybridMultilevel"/>
    <w:tmpl w:val="84288244"/>
    <w:lvl w:ilvl="0" w:tplc="17B605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24000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B1295"/>
    <w:multiLevelType w:val="hybridMultilevel"/>
    <w:tmpl w:val="4330DABE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5D2BE4"/>
    <w:multiLevelType w:val="hybridMultilevel"/>
    <w:tmpl w:val="F3D6EB9C"/>
    <w:lvl w:ilvl="0" w:tplc="7E92431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C735BA"/>
    <w:multiLevelType w:val="hybridMultilevel"/>
    <w:tmpl w:val="C3AAFFA0"/>
    <w:lvl w:ilvl="0" w:tplc="9968C78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E744EB6"/>
    <w:multiLevelType w:val="hybridMultilevel"/>
    <w:tmpl w:val="D922A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19AE"/>
    <w:multiLevelType w:val="hybridMultilevel"/>
    <w:tmpl w:val="C2805000"/>
    <w:lvl w:ilvl="0" w:tplc="7E92431A">
      <w:numFmt w:val="bullet"/>
      <w:lvlText w:val="-"/>
      <w:lvlJc w:val="left"/>
      <w:pPr>
        <w:ind w:left="781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0" w15:restartNumberingAfterBreak="0">
    <w:nsid w:val="31066D7F"/>
    <w:multiLevelType w:val="hybridMultilevel"/>
    <w:tmpl w:val="BCBC14B4"/>
    <w:lvl w:ilvl="0" w:tplc="04240017">
      <w:start w:val="1"/>
      <w:numFmt w:val="lowerLetter"/>
      <w:lvlText w:val="%1)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AF391C"/>
    <w:multiLevelType w:val="hybridMultilevel"/>
    <w:tmpl w:val="35F8C3E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83436B"/>
    <w:multiLevelType w:val="hybridMultilevel"/>
    <w:tmpl w:val="47A296BC"/>
    <w:lvl w:ilvl="0" w:tplc="64625FD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874F50"/>
    <w:multiLevelType w:val="hybridMultilevel"/>
    <w:tmpl w:val="F0E6647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7E92431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221C30"/>
    <w:multiLevelType w:val="hybridMultilevel"/>
    <w:tmpl w:val="0864365E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43E8B"/>
    <w:multiLevelType w:val="hybridMultilevel"/>
    <w:tmpl w:val="84A055A6"/>
    <w:lvl w:ilvl="0" w:tplc="7E92431A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1916C80"/>
    <w:multiLevelType w:val="hybridMultilevel"/>
    <w:tmpl w:val="7874555E"/>
    <w:lvl w:ilvl="0" w:tplc="7E92431A">
      <w:numFmt w:val="bullet"/>
      <w:lvlText w:val="-"/>
      <w:lvlJc w:val="left"/>
      <w:pPr>
        <w:ind w:left="786" w:hanging="360"/>
      </w:pPr>
      <w:rPr>
        <w:rFonts w:ascii="Calibri" w:eastAsia="Times New Roman" w:hAnsi="Calibri" w:hint="default"/>
        <w:color w:val="auto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5D745A"/>
    <w:multiLevelType w:val="hybridMultilevel"/>
    <w:tmpl w:val="6C3A8F06"/>
    <w:lvl w:ilvl="0" w:tplc="E20C799A">
      <w:start w:val="2"/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1757C0"/>
    <w:multiLevelType w:val="hybridMultilevel"/>
    <w:tmpl w:val="4A68E7D8"/>
    <w:lvl w:ilvl="0" w:tplc="7E92431A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225390D"/>
    <w:multiLevelType w:val="hybridMultilevel"/>
    <w:tmpl w:val="E996D096"/>
    <w:lvl w:ilvl="0" w:tplc="2EF61C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EF61C1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44C0A"/>
    <w:multiLevelType w:val="hybridMultilevel"/>
    <w:tmpl w:val="AB4C2C20"/>
    <w:lvl w:ilvl="0" w:tplc="E578E0D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444A5A"/>
    <w:multiLevelType w:val="hybridMultilevel"/>
    <w:tmpl w:val="D22EE1CE"/>
    <w:lvl w:ilvl="0" w:tplc="1FC4E4CE">
      <w:start w:val="1"/>
      <w:numFmt w:val="decimal"/>
      <w:pStyle w:val="Naslov1"/>
      <w:lvlText w:val="%1."/>
      <w:lvlJc w:val="left"/>
      <w:pPr>
        <w:ind w:left="1920" w:hanging="360"/>
      </w:pPr>
    </w:lvl>
    <w:lvl w:ilvl="1" w:tplc="04240019" w:tentative="1">
      <w:start w:val="1"/>
      <w:numFmt w:val="lowerLetter"/>
      <w:lvlText w:val="%2."/>
      <w:lvlJc w:val="left"/>
      <w:pPr>
        <w:ind w:left="-1537" w:hanging="360"/>
      </w:pPr>
    </w:lvl>
    <w:lvl w:ilvl="2" w:tplc="0424001B" w:tentative="1">
      <w:start w:val="1"/>
      <w:numFmt w:val="lowerRoman"/>
      <w:lvlText w:val="%3."/>
      <w:lvlJc w:val="right"/>
      <w:pPr>
        <w:ind w:left="-817" w:hanging="180"/>
      </w:pPr>
    </w:lvl>
    <w:lvl w:ilvl="3" w:tplc="0424000F" w:tentative="1">
      <w:start w:val="1"/>
      <w:numFmt w:val="decimal"/>
      <w:lvlText w:val="%4."/>
      <w:lvlJc w:val="left"/>
      <w:pPr>
        <w:ind w:left="-97" w:hanging="360"/>
      </w:pPr>
    </w:lvl>
    <w:lvl w:ilvl="4" w:tplc="04240019" w:tentative="1">
      <w:start w:val="1"/>
      <w:numFmt w:val="lowerLetter"/>
      <w:lvlText w:val="%5."/>
      <w:lvlJc w:val="left"/>
      <w:pPr>
        <w:ind w:left="623" w:hanging="360"/>
      </w:pPr>
    </w:lvl>
    <w:lvl w:ilvl="5" w:tplc="0424001B" w:tentative="1">
      <w:start w:val="1"/>
      <w:numFmt w:val="lowerRoman"/>
      <w:lvlText w:val="%6."/>
      <w:lvlJc w:val="right"/>
      <w:pPr>
        <w:ind w:left="1343" w:hanging="180"/>
      </w:pPr>
    </w:lvl>
    <w:lvl w:ilvl="6" w:tplc="0424000F" w:tentative="1">
      <w:start w:val="1"/>
      <w:numFmt w:val="decimal"/>
      <w:lvlText w:val="%7."/>
      <w:lvlJc w:val="left"/>
      <w:pPr>
        <w:ind w:left="2063" w:hanging="360"/>
      </w:pPr>
    </w:lvl>
    <w:lvl w:ilvl="7" w:tplc="04240019" w:tentative="1">
      <w:start w:val="1"/>
      <w:numFmt w:val="lowerLetter"/>
      <w:lvlText w:val="%8."/>
      <w:lvlJc w:val="left"/>
      <w:pPr>
        <w:ind w:left="2783" w:hanging="360"/>
      </w:pPr>
    </w:lvl>
    <w:lvl w:ilvl="8" w:tplc="0424001B" w:tentative="1">
      <w:start w:val="1"/>
      <w:numFmt w:val="lowerRoman"/>
      <w:lvlText w:val="%9."/>
      <w:lvlJc w:val="right"/>
      <w:pPr>
        <w:ind w:left="3503" w:hanging="180"/>
      </w:pPr>
    </w:lvl>
  </w:abstractNum>
  <w:num w:numId="1" w16cid:durableId="1070350702">
    <w:abstractNumId w:val="19"/>
  </w:num>
  <w:num w:numId="2" w16cid:durableId="1226575372">
    <w:abstractNumId w:val="7"/>
  </w:num>
  <w:num w:numId="3" w16cid:durableId="484594513">
    <w:abstractNumId w:val="12"/>
  </w:num>
  <w:num w:numId="4" w16cid:durableId="160971872">
    <w:abstractNumId w:val="1"/>
  </w:num>
  <w:num w:numId="5" w16cid:durableId="1633170284">
    <w:abstractNumId w:val="4"/>
  </w:num>
  <w:num w:numId="6" w16cid:durableId="1729374887">
    <w:abstractNumId w:val="9"/>
  </w:num>
  <w:num w:numId="7" w16cid:durableId="2062435038">
    <w:abstractNumId w:val="17"/>
  </w:num>
  <w:num w:numId="8" w16cid:durableId="1857573553">
    <w:abstractNumId w:val="0"/>
  </w:num>
  <w:num w:numId="9" w16cid:durableId="571623499">
    <w:abstractNumId w:val="22"/>
  </w:num>
  <w:num w:numId="10" w16cid:durableId="905336766">
    <w:abstractNumId w:val="6"/>
  </w:num>
  <w:num w:numId="11" w16cid:durableId="1610158208">
    <w:abstractNumId w:val="21"/>
  </w:num>
  <w:num w:numId="12" w16cid:durableId="798112425">
    <w:abstractNumId w:val="8"/>
  </w:num>
  <w:num w:numId="13" w16cid:durableId="307981258">
    <w:abstractNumId w:val="23"/>
  </w:num>
  <w:num w:numId="14" w16cid:durableId="1913007417">
    <w:abstractNumId w:val="13"/>
  </w:num>
  <w:num w:numId="15" w16cid:durableId="641159707">
    <w:abstractNumId w:val="2"/>
  </w:num>
  <w:num w:numId="16" w16cid:durableId="483620691">
    <w:abstractNumId w:val="18"/>
  </w:num>
  <w:num w:numId="17" w16cid:durableId="1977491242">
    <w:abstractNumId w:val="16"/>
  </w:num>
  <w:num w:numId="18" w16cid:durableId="987710821">
    <w:abstractNumId w:val="10"/>
  </w:num>
  <w:num w:numId="19" w16cid:durableId="1802647198">
    <w:abstractNumId w:val="20"/>
  </w:num>
  <w:num w:numId="20" w16cid:durableId="367874421">
    <w:abstractNumId w:val="11"/>
  </w:num>
  <w:num w:numId="21" w16cid:durableId="1298994272">
    <w:abstractNumId w:val="14"/>
  </w:num>
  <w:num w:numId="22" w16cid:durableId="1592200912">
    <w:abstractNumId w:val="5"/>
  </w:num>
  <w:num w:numId="23" w16cid:durableId="67268093">
    <w:abstractNumId w:val="3"/>
  </w:num>
  <w:num w:numId="24" w16cid:durableId="10694227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16CE"/>
    <w:rsid w:val="00010EFC"/>
    <w:rsid w:val="00011597"/>
    <w:rsid w:val="0001178E"/>
    <w:rsid w:val="000120B9"/>
    <w:rsid w:val="00017481"/>
    <w:rsid w:val="00022056"/>
    <w:rsid w:val="00023A88"/>
    <w:rsid w:val="00024249"/>
    <w:rsid w:val="00024CD4"/>
    <w:rsid w:val="0003013A"/>
    <w:rsid w:val="000308DD"/>
    <w:rsid w:val="00030A0A"/>
    <w:rsid w:val="000329A2"/>
    <w:rsid w:val="00044C82"/>
    <w:rsid w:val="00055800"/>
    <w:rsid w:val="000632AF"/>
    <w:rsid w:val="0006362F"/>
    <w:rsid w:val="0006403C"/>
    <w:rsid w:val="0007001D"/>
    <w:rsid w:val="0007237C"/>
    <w:rsid w:val="00074714"/>
    <w:rsid w:val="000776B1"/>
    <w:rsid w:val="000776B2"/>
    <w:rsid w:val="00085019"/>
    <w:rsid w:val="00086342"/>
    <w:rsid w:val="000A1F9F"/>
    <w:rsid w:val="000A7238"/>
    <w:rsid w:val="000B0F29"/>
    <w:rsid w:val="000B1AF4"/>
    <w:rsid w:val="000B2711"/>
    <w:rsid w:val="000B7125"/>
    <w:rsid w:val="000C3267"/>
    <w:rsid w:val="000C3FB9"/>
    <w:rsid w:val="000C5EEC"/>
    <w:rsid w:val="000C6AA7"/>
    <w:rsid w:val="000D04A8"/>
    <w:rsid w:val="000D1833"/>
    <w:rsid w:val="000D40EF"/>
    <w:rsid w:val="000D74B1"/>
    <w:rsid w:val="00102AD1"/>
    <w:rsid w:val="00105C39"/>
    <w:rsid w:val="00107BA8"/>
    <w:rsid w:val="001200A4"/>
    <w:rsid w:val="001357B2"/>
    <w:rsid w:val="001473DD"/>
    <w:rsid w:val="001560C2"/>
    <w:rsid w:val="001669D1"/>
    <w:rsid w:val="00166BBB"/>
    <w:rsid w:val="001673AF"/>
    <w:rsid w:val="00170D1E"/>
    <w:rsid w:val="001718F4"/>
    <w:rsid w:val="00176784"/>
    <w:rsid w:val="0018340B"/>
    <w:rsid w:val="00184E73"/>
    <w:rsid w:val="0019160C"/>
    <w:rsid w:val="00196838"/>
    <w:rsid w:val="001A2889"/>
    <w:rsid w:val="001C1F78"/>
    <w:rsid w:val="001D2E06"/>
    <w:rsid w:val="001D6D4F"/>
    <w:rsid w:val="001E2ED3"/>
    <w:rsid w:val="001E3D9F"/>
    <w:rsid w:val="001E715B"/>
    <w:rsid w:val="001F0B87"/>
    <w:rsid w:val="001F540A"/>
    <w:rsid w:val="00200076"/>
    <w:rsid w:val="00202A77"/>
    <w:rsid w:val="00211DD7"/>
    <w:rsid w:val="00212672"/>
    <w:rsid w:val="0021551F"/>
    <w:rsid w:val="00224D10"/>
    <w:rsid w:val="00224FF0"/>
    <w:rsid w:val="00231696"/>
    <w:rsid w:val="00240193"/>
    <w:rsid w:val="00240370"/>
    <w:rsid w:val="0025471F"/>
    <w:rsid w:val="00256DA6"/>
    <w:rsid w:val="0026035D"/>
    <w:rsid w:val="0026134D"/>
    <w:rsid w:val="00261F13"/>
    <w:rsid w:val="00271CE5"/>
    <w:rsid w:val="00280151"/>
    <w:rsid w:val="00282020"/>
    <w:rsid w:val="00285DA6"/>
    <w:rsid w:val="00290500"/>
    <w:rsid w:val="00290A2D"/>
    <w:rsid w:val="00294A0E"/>
    <w:rsid w:val="002960E9"/>
    <w:rsid w:val="002A01A8"/>
    <w:rsid w:val="002A1035"/>
    <w:rsid w:val="002A1B58"/>
    <w:rsid w:val="002A7BEE"/>
    <w:rsid w:val="002B2BA1"/>
    <w:rsid w:val="002B2C90"/>
    <w:rsid w:val="002B304A"/>
    <w:rsid w:val="002B59F4"/>
    <w:rsid w:val="002C1669"/>
    <w:rsid w:val="002C7435"/>
    <w:rsid w:val="002C7F66"/>
    <w:rsid w:val="002E6861"/>
    <w:rsid w:val="002F410A"/>
    <w:rsid w:val="003063D6"/>
    <w:rsid w:val="00306D33"/>
    <w:rsid w:val="0031031F"/>
    <w:rsid w:val="00322E6E"/>
    <w:rsid w:val="0033044A"/>
    <w:rsid w:val="00344394"/>
    <w:rsid w:val="00352312"/>
    <w:rsid w:val="003548E1"/>
    <w:rsid w:val="00362CC2"/>
    <w:rsid w:val="003636BF"/>
    <w:rsid w:val="00363943"/>
    <w:rsid w:val="003655C9"/>
    <w:rsid w:val="00371E2C"/>
    <w:rsid w:val="00372A42"/>
    <w:rsid w:val="0037479F"/>
    <w:rsid w:val="003775A3"/>
    <w:rsid w:val="00380C67"/>
    <w:rsid w:val="00382BA6"/>
    <w:rsid w:val="003845B4"/>
    <w:rsid w:val="00386A4B"/>
    <w:rsid w:val="00386D84"/>
    <w:rsid w:val="00387B1A"/>
    <w:rsid w:val="003A5004"/>
    <w:rsid w:val="003B2B9E"/>
    <w:rsid w:val="003B4768"/>
    <w:rsid w:val="003C22BF"/>
    <w:rsid w:val="003D3916"/>
    <w:rsid w:val="003E1C74"/>
    <w:rsid w:val="003E4964"/>
    <w:rsid w:val="003E62AF"/>
    <w:rsid w:val="003F6733"/>
    <w:rsid w:val="004054EA"/>
    <w:rsid w:val="004119EB"/>
    <w:rsid w:val="004122DE"/>
    <w:rsid w:val="00414759"/>
    <w:rsid w:val="00421F08"/>
    <w:rsid w:val="00425AD1"/>
    <w:rsid w:val="00425BA6"/>
    <w:rsid w:val="00434C9C"/>
    <w:rsid w:val="00443DD5"/>
    <w:rsid w:val="00446A35"/>
    <w:rsid w:val="0045788A"/>
    <w:rsid w:val="00457E3A"/>
    <w:rsid w:val="00460604"/>
    <w:rsid w:val="004716BD"/>
    <w:rsid w:val="00474E9A"/>
    <w:rsid w:val="00477B31"/>
    <w:rsid w:val="00481CEE"/>
    <w:rsid w:val="0049418B"/>
    <w:rsid w:val="00494631"/>
    <w:rsid w:val="004B54E8"/>
    <w:rsid w:val="004B6798"/>
    <w:rsid w:val="004B6E80"/>
    <w:rsid w:val="004C0D2D"/>
    <w:rsid w:val="004C2738"/>
    <w:rsid w:val="004C274D"/>
    <w:rsid w:val="004D65DF"/>
    <w:rsid w:val="004E0205"/>
    <w:rsid w:val="004E31C6"/>
    <w:rsid w:val="004F1E3C"/>
    <w:rsid w:val="004F7F38"/>
    <w:rsid w:val="00510A4A"/>
    <w:rsid w:val="00513102"/>
    <w:rsid w:val="00520BF0"/>
    <w:rsid w:val="00526246"/>
    <w:rsid w:val="0052698E"/>
    <w:rsid w:val="00527435"/>
    <w:rsid w:val="00533261"/>
    <w:rsid w:val="00540ACA"/>
    <w:rsid w:val="00540DF5"/>
    <w:rsid w:val="005410B1"/>
    <w:rsid w:val="005475FF"/>
    <w:rsid w:val="005524D1"/>
    <w:rsid w:val="00553EB4"/>
    <w:rsid w:val="00554109"/>
    <w:rsid w:val="00555C26"/>
    <w:rsid w:val="00562618"/>
    <w:rsid w:val="0056305E"/>
    <w:rsid w:val="00567106"/>
    <w:rsid w:val="00571A4D"/>
    <w:rsid w:val="005737E6"/>
    <w:rsid w:val="00580592"/>
    <w:rsid w:val="00580F3C"/>
    <w:rsid w:val="00581054"/>
    <w:rsid w:val="00586CD2"/>
    <w:rsid w:val="00593513"/>
    <w:rsid w:val="005949C4"/>
    <w:rsid w:val="005A27F1"/>
    <w:rsid w:val="005A625C"/>
    <w:rsid w:val="005A794F"/>
    <w:rsid w:val="005C7D13"/>
    <w:rsid w:val="005D2699"/>
    <w:rsid w:val="005D3FB7"/>
    <w:rsid w:val="005D4E85"/>
    <w:rsid w:val="005D57D7"/>
    <w:rsid w:val="005E037B"/>
    <w:rsid w:val="005E1D3C"/>
    <w:rsid w:val="005F0948"/>
    <w:rsid w:val="006074BD"/>
    <w:rsid w:val="006216D2"/>
    <w:rsid w:val="0062331A"/>
    <w:rsid w:val="00631215"/>
    <w:rsid w:val="00632253"/>
    <w:rsid w:val="00633598"/>
    <w:rsid w:val="00637B72"/>
    <w:rsid w:val="00641ECF"/>
    <w:rsid w:val="00642714"/>
    <w:rsid w:val="0064282A"/>
    <w:rsid w:val="006455CE"/>
    <w:rsid w:val="00650B11"/>
    <w:rsid w:val="00655464"/>
    <w:rsid w:val="00664AC9"/>
    <w:rsid w:val="00666D90"/>
    <w:rsid w:val="00667E75"/>
    <w:rsid w:val="00671998"/>
    <w:rsid w:val="006722E2"/>
    <w:rsid w:val="00673076"/>
    <w:rsid w:val="00675BE3"/>
    <w:rsid w:val="00676115"/>
    <w:rsid w:val="00681BF3"/>
    <w:rsid w:val="006924F7"/>
    <w:rsid w:val="00692EEA"/>
    <w:rsid w:val="00694763"/>
    <w:rsid w:val="00696277"/>
    <w:rsid w:val="006A1C08"/>
    <w:rsid w:val="006A20C5"/>
    <w:rsid w:val="006A23F6"/>
    <w:rsid w:val="006A5568"/>
    <w:rsid w:val="006C3F77"/>
    <w:rsid w:val="006D05A4"/>
    <w:rsid w:val="006D23C6"/>
    <w:rsid w:val="006D411B"/>
    <w:rsid w:val="006D42D9"/>
    <w:rsid w:val="006F2588"/>
    <w:rsid w:val="006F36D3"/>
    <w:rsid w:val="00701F57"/>
    <w:rsid w:val="0070531A"/>
    <w:rsid w:val="007149F7"/>
    <w:rsid w:val="00720AEE"/>
    <w:rsid w:val="00724260"/>
    <w:rsid w:val="0072584B"/>
    <w:rsid w:val="007324B7"/>
    <w:rsid w:val="007325B6"/>
    <w:rsid w:val="007325F2"/>
    <w:rsid w:val="00733017"/>
    <w:rsid w:val="00736739"/>
    <w:rsid w:val="007475E8"/>
    <w:rsid w:val="0074762A"/>
    <w:rsid w:val="00757490"/>
    <w:rsid w:val="00766741"/>
    <w:rsid w:val="00767518"/>
    <w:rsid w:val="00767988"/>
    <w:rsid w:val="00767D2C"/>
    <w:rsid w:val="00783310"/>
    <w:rsid w:val="00786897"/>
    <w:rsid w:val="00792F3E"/>
    <w:rsid w:val="007A29FB"/>
    <w:rsid w:val="007A4A6D"/>
    <w:rsid w:val="007A5DED"/>
    <w:rsid w:val="007B0EAA"/>
    <w:rsid w:val="007B6832"/>
    <w:rsid w:val="007B7D8F"/>
    <w:rsid w:val="007D1BCF"/>
    <w:rsid w:val="007D460A"/>
    <w:rsid w:val="007D75CF"/>
    <w:rsid w:val="007E6DC5"/>
    <w:rsid w:val="007F1CC0"/>
    <w:rsid w:val="00813C8D"/>
    <w:rsid w:val="00830AB1"/>
    <w:rsid w:val="00831CA9"/>
    <w:rsid w:val="0084076D"/>
    <w:rsid w:val="00850D16"/>
    <w:rsid w:val="00867BA0"/>
    <w:rsid w:val="008715DA"/>
    <w:rsid w:val="0088043C"/>
    <w:rsid w:val="0088163B"/>
    <w:rsid w:val="00884721"/>
    <w:rsid w:val="008848C1"/>
    <w:rsid w:val="00886246"/>
    <w:rsid w:val="008906C9"/>
    <w:rsid w:val="008A096C"/>
    <w:rsid w:val="008A35D4"/>
    <w:rsid w:val="008B3002"/>
    <w:rsid w:val="008B4A8A"/>
    <w:rsid w:val="008B4CC4"/>
    <w:rsid w:val="008B602D"/>
    <w:rsid w:val="008C13D9"/>
    <w:rsid w:val="008C4AF8"/>
    <w:rsid w:val="008C5738"/>
    <w:rsid w:val="008C7A8A"/>
    <w:rsid w:val="008D04F0"/>
    <w:rsid w:val="008D0927"/>
    <w:rsid w:val="008D4674"/>
    <w:rsid w:val="008E0F01"/>
    <w:rsid w:val="008E13A6"/>
    <w:rsid w:val="008E3685"/>
    <w:rsid w:val="008F3500"/>
    <w:rsid w:val="008F36C8"/>
    <w:rsid w:val="00906BDC"/>
    <w:rsid w:val="00923204"/>
    <w:rsid w:val="009233C3"/>
    <w:rsid w:val="00924E3C"/>
    <w:rsid w:val="00926EE6"/>
    <w:rsid w:val="00926F2B"/>
    <w:rsid w:val="00933A6D"/>
    <w:rsid w:val="00933E72"/>
    <w:rsid w:val="00934761"/>
    <w:rsid w:val="00936D1B"/>
    <w:rsid w:val="00942EB6"/>
    <w:rsid w:val="00955385"/>
    <w:rsid w:val="009612BB"/>
    <w:rsid w:val="00962DAF"/>
    <w:rsid w:val="009632CA"/>
    <w:rsid w:val="00963847"/>
    <w:rsid w:val="00967C35"/>
    <w:rsid w:val="009705CD"/>
    <w:rsid w:val="00974618"/>
    <w:rsid w:val="009753CC"/>
    <w:rsid w:val="00975943"/>
    <w:rsid w:val="00980A2F"/>
    <w:rsid w:val="00983219"/>
    <w:rsid w:val="00987202"/>
    <w:rsid w:val="00993229"/>
    <w:rsid w:val="00997385"/>
    <w:rsid w:val="009A362A"/>
    <w:rsid w:val="009A4C7C"/>
    <w:rsid w:val="009B2DC2"/>
    <w:rsid w:val="009B58AC"/>
    <w:rsid w:val="009C77BA"/>
    <w:rsid w:val="009D196B"/>
    <w:rsid w:val="009D2F4D"/>
    <w:rsid w:val="009D5472"/>
    <w:rsid w:val="009D5879"/>
    <w:rsid w:val="009D744E"/>
    <w:rsid w:val="009E1BBC"/>
    <w:rsid w:val="009E312B"/>
    <w:rsid w:val="009E4FA3"/>
    <w:rsid w:val="009E7376"/>
    <w:rsid w:val="009F17A8"/>
    <w:rsid w:val="009F36A0"/>
    <w:rsid w:val="009F6D9F"/>
    <w:rsid w:val="00A05395"/>
    <w:rsid w:val="00A05A0D"/>
    <w:rsid w:val="00A066DE"/>
    <w:rsid w:val="00A111DD"/>
    <w:rsid w:val="00A125C5"/>
    <w:rsid w:val="00A174EB"/>
    <w:rsid w:val="00A207A8"/>
    <w:rsid w:val="00A31742"/>
    <w:rsid w:val="00A37FE4"/>
    <w:rsid w:val="00A446F6"/>
    <w:rsid w:val="00A5039D"/>
    <w:rsid w:val="00A604AB"/>
    <w:rsid w:val="00A65EE7"/>
    <w:rsid w:val="00A6629C"/>
    <w:rsid w:val="00A66932"/>
    <w:rsid w:val="00A70133"/>
    <w:rsid w:val="00A742E6"/>
    <w:rsid w:val="00AA542F"/>
    <w:rsid w:val="00AB23F1"/>
    <w:rsid w:val="00AC19DC"/>
    <w:rsid w:val="00AC22D8"/>
    <w:rsid w:val="00AE1D02"/>
    <w:rsid w:val="00AE451C"/>
    <w:rsid w:val="00AF38B2"/>
    <w:rsid w:val="00AF5B30"/>
    <w:rsid w:val="00AF6921"/>
    <w:rsid w:val="00B0097B"/>
    <w:rsid w:val="00B048E7"/>
    <w:rsid w:val="00B066BE"/>
    <w:rsid w:val="00B10C47"/>
    <w:rsid w:val="00B12A2E"/>
    <w:rsid w:val="00B12CB0"/>
    <w:rsid w:val="00B133E6"/>
    <w:rsid w:val="00B1491D"/>
    <w:rsid w:val="00B16B8A"/>
    <w:rsid w:val="00B17141"/>
    <w:rsid w:val="00B25B05"/>
    <w:rsid w:val="00B31575"/>
    <w:rsid w:val="00B33AD3"/>
    <w:rsid w:val="00B350F3"/>
    <w:rsid w:val="00B41FCB"/>
    <w:rsid w:val="00B43E0A"/>
    <w:rsid w:val="00B44A08"/>
    <w:rsid w:val="00B46024"/>
    <w:rsid w:val="00B469D2"/>
    <w:rsid w:val="00B5091F"/>
    <w:rsid w:val="00B63F84"/>
    <w:rsid w:val="00B65F17"/>
    <w:rsid w:val="00B7133D"/>
    <w:rsid w:val="00B73295"/>
    <w:rsid w:val="00B74CB2"/>
    <w:rsid w:val="00B806B8"/>
    <w:rsid w:val="00B80D07"/>
    <w:rsid w:val="00B84D73"/>
    <w:rsid w:val="00B8547D"/>
    <w:rsid w:val="00B8690A"/>
    <w:rsid w:val="00B872B1"/>
    <w:rsid w:val="00B92F91"/>
    <w:rsid w:val="00B9306C"/>
    <w:rsid w:val="00B93984"/>
    <w:rsid w:val="00BA03B9"/>
    <w:rsid w:val="00BA5D4D"/>
    <w:rsid w:val="00BA67D9"/>
    <w:rsid w:val="00BB1FAC"/>
    <w:rsid w:val="00BD2992"/>
    <w:rsid w:val="00BD644A"/>
    <w:rsid w:val="00BD6759"/>
    <w:rsid w:val="00BE1F83"/>
    <w:rsid w:val="00BE7E03"/>
    <w:rsid w:val="00BF299B"/>
    <w:rsid w:val="00BF5B62"/>
    <w:rsid w:val="00C003FE"/>
    <w:rsid w:val="00C02975"/>
    <w:rsid w:val="00C04F9F"/>
    <w:rsid w:val="00C07A9C"/>
    <w:rsid w:val="00C23289"/>
    <w:rsid w:val="00C250D5"/>
    <w:rsid w:val="00C26AEF"/>
    <w:rsid w:val="00C30DF2"/>
    <w:rsid w:val="00C37028"/>
    <w:rsid w:val="00C445F1"/>
    <w:rsid w:val="00C462D6"/>
    <w:rsid w:val="00C475B1"/>
    <w:rsid w:val="00C60087"/>
    <w:rsid w:val="00C83319"/>
    <w:rsid w:val="00C83ACE"/>
    <w:rsid w:val="00C87FD2"/>
    <w:rsid w:val="00C92898"/>
    <w:rsid w:val="00CA0E2E"/>
    <w:rsid w:val="00CA1B2A"/>
    <w:rsid w:val="00CA2B49"/>
    <w:rsid w:val="00CA67FC"/>
    <w:rsid w:val="00CB436B"/>
    <w:rsid w:val="00CD0108"/>
    <w:rsid w:val="00CE6A90"/>
    <w:rsid w:val="00CE6E5B"/>
    <w:rsid w:val="00CE7514"/>
    <w:rsid w:val="00D01816"/>
    <w:rsid w:val="00D041B5"/>
    <w:rsid w:val="00D042B7"/>
    <w:rsid w:val="00D14AF5"/>
    <w:rsid w:val="00D15BCB"/>
    <w:rsid w:val="00D20A00"/>
    <w:rsid w:val="00D248DE"/>
    <w:rsid w:val="00D3421F"/>
    <w:rsid w:val="00D36822"/>
    <w:rsid w:val="00D424A6"/>
    <w:rsid w:val="00D43EBE"/>
    <w:rsid w:val="00D43EC8"/>
    <w:rsid w:val="00D45E51"/>
    <w:rsid w:val="00D466ED"/>
    <w:rsid w:val="00D6254C"/>
    <w:rsid w:val="00D6575B"/>
    <w:rsid w:val="00D7268D"/>
    <w:rsid w:val="00D72D9D"/>
    <w:rsid w:val="00D72F3C"/>
    <w:rsid w:val="00D8542D"/>
    <w:rsid w:val="00D94C38"/>
    <w:rsid w:val="00DA6F88"/>
    <w:rsid w:val="00DB31A6"/>
    <w:rsid w:val="00DC6A71"/>
    <w:rsid w:val="00DC7515"/>
    <w:rsid w:val="00DE455D"/>
    <w:rsid w:val="00DE5B46"/>
    <w:rsid w:val="00DF1FE7"/>
    <w:rsid w:val="00DF2824"/>
    <w:rsid w:val="00DF5480"/>
    <w:rsid w:val="00DF6906"/>
    <w:rsid w:val="00E0357D"/>
    <w:rsid w:val="00E04F59"/>
    <w:rsid w:val="00E07684"/>
    <w:rsid w:val="00E101D4"/>
    <w:rsid w:val="00E10D9F"/>
    <w:rsid w:val="00E24EC2"/>
    <w:rsid w:val="00E30F0F"/>
    <w:rsid w:val="00E359D8"/>
    <w:rsid w:val="00E37F72"/>
    <w:rsid w:val="00E42B4E"/>
    <w:rsid w:val="00E432FF"/>
    <w:rsid w:val="00E448E7"/>
    <w:rsid w:val="00E51AD1"/>
    <w:rsid w:val="00E70F77"/>
    <w:rsid w:val="00E844BC"/>
    <w:rsid w:val="00E92205"/>
    <w:rsid w:val="00E92C62"/>
    <w:rsid w:val="00E9443F"/>
    <w:rsid w:val="00EA1C74"/>
    <w:rsid w:val="00EB4F26"/>
    <w:rsid w:val="00EE178E"/>
    <w:rsid w:val="00F0067E"/>
    <w:rsid w:val="00F03E1D"/>
    <w:rsid w:val="00F0416C"/>
    <w:rsid w:val="00F1440F"/>
    <w:rsid w:val="00F240BB"/>
    <w:rsid w:val="00F34D48"/>
    <w:rsid w:val="00F409CE"/>
    <w:rsid w:val="00F46724"/>
    <w:rsid w:val="00F525AA"/>
    <w:rsid w:val="00F57FED"/>
    <w:rsid w:val="00F602AF"/>
    <w:rsid w:val="00F61F10"/>
    <w:rsid w:val="00F63156"/>
    <w:rsid w:val="00F66821"/>
    <w:rsid w:val="00F7200C"/>
    <w:rsid w:val="00F734B0"/>
    <w:rsid w:val="00F8449E"/>
    <w:rsid w:val="00F849C8"/>
    <w:rsid w:val="00F94D17"/>
    <w:rsid w:val="00FA193F"/>
    <w:rsid w:val="00FB0472"/>
    <w:rsid w:val="00FB3662"/>
    <w:rsid w:val="00FB59F5"/>
    <w:rsid w:val="00FC3952"/>
    <w:rsid w:val="00FE136B"/>
    <w:rsid w:val="00FE4809"/>
    <w:rsid w:val="00FF1174"/>
    <w:rsid w:val="00FF293A"/>
    <w:rsid w:val="00FF2C4E"/>
    <w:rsid w:val="00FF4A03"/>
    <w:rsid w:val="00FF52F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40B7632"/>
  <w15:chartTrackingRefBased/>
  <w15:docId w15:val="{43FF9370-78F0-4E39-B161-E68F1654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0500"/>
    <w:pPr>
      <w:keepNext/>
      <w:spacing w:before="240" w:after="60"/>
      <w:outlineLvl w:val="0"/>
    </w:pPr>
    <w:rPr>
      <w:rFonts w:cs="Arial"/>
      <w:b/>
      <w:kern w:val="32"/>
      <w:sz w:val="22"/>
      <w:szCs w:val="22"/>
      <w:lang w:eastAsia="sl-SI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NogaZnak">
    <w:name w:val="Noga Znak"/>
    <w:link w:val="Noga"/>
    <w:uiPriority w:val="99"/>
    <w:rsid w:val="00767988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2C7435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6D23C6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700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07001D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uiPriority w:val="99"/>
    <w:semiHidden/>
    <w:unhideWhenUsed/>
    <w:rsid w:val="00B5091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5091F"/>
    <w:rPr>
      <w:szCs w:val="20"/>
    </w:rPr>
  </w:style>
  <w:style w:type="character" w:customStyle="1" w:styleId="PripombabesediloZnak">
    <w:name w:val="Pripomba – besedilo Znak"/>
    <w:link w:val="Pripombabesedilo"/>
    <w:uiPriority w:val="99"/>
    <w:rsid w:val="00B5091F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5091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B5091F"/>
    <w:rPr>
      <w:rFonts w:ascii="Arial" w:hAnsi="Arial"/>
      <w:b/>
      <w:bCs/>
      <w:lang w:val="en-US" w:eastAsia="en-US"/>
    </w:rPr>
  </w:style>
  <w:style w:type="paragraph" w:styleId="NaslovTOC">
    <w:name w:val="TOC Heading"/>
    <w:basedOn w:val="Naslov1"/>
    <w:next w:val="Navaden"/>
    <w:uiPriority w:val="39"/>
    <w:unhideWhenUsed/>
    <w:qFormat/>
    <w:rsid w:val="00666D90"/>
    <w:pPr>
      <w:keepLines/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 w:val="28"/>
      <w:szCs w:val="28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666D90"/>
  </w:style>
  <w:style w:type="paragraph" w:styleId="Kazalovsebine2">
    <w:name w:val="toc 2"/>
    <w:basedOn w:val="Navaden"/>
    <w:next w:val="Navaden"/>
    <w:autoRedefine/>
    <w:uiPriority w:val="39"/>
    <w:semiHidden/>
    <w:unhideWhenUsed/>
    <w:qFormat/>
    <w:rsid w:val="000C5EEC"/>
    <w:pPr>
      <w:spacing w:after="100" w:line="276" w:lineRule="auto"/>
      <w:ind w:left="220"/>
    </w:pPr>
    <w:rPr>
      <w:rFonts w:ascii="Calibri" w:hAnsi="Calibri"/>
      <w:sz w:val="22"/>
      <w:szCs w:val="22"/>
      <w:lang w:eastAsia="sl-SI"/>
    </w:rPr>
  </w:style>
  <w:style w:type="paragraph" w:styleId="Kazalovsebine3">
    <w:name w:val="toc 3"/>
    <w:basedOn w:val="Navaden"/>
    <w:next w:val="Navaden"/>
    <w:autoRedefine/>
    <w:uiPriority w:val="39"/>
    <w:semiHidden/>
    <w:unhideWhenUsed/>
    <w:qFormat/>
    <w:rsid w:val="000C5EEC"/>
    <w:pPr>
      <w:spacing w:after="100" w:line="276" w:lineRule="auto"/>
      <w:ind w:left="440"/>
    </w:pPr>
    <w:rPr>
      <w:rFonts w:ascii="Calibri" w:hAnsi="Calibri"/>
      <w:sz w:val="22"/>
      <w:szCs w:val="22"/>
      <w:lang w:eastAsia="sl-SI"/>
    </w:rPr>
  </w:style>
  <w:style w:type="paragraph" w:customStyle="1" w:styleId="ZnakCharCharCharCharCharZnakZnakCharZnakZnakZnakCharZnakCharCharCharZnakChar1CharCharZnakCharCharZnakZnak">
    <w:name w:val=" Znak Char Char Char Char Char Znak Znak Char Znak Znak Znak Char Znak Char Char Char Znak Char1 Char Char Znak Char Char Znak Znak"/>
    <w:basedOn w:val="Navaden"/>
    <w:rsid w:val="00196838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Cs w:val="20"/>
      <w:lang w:val="en-US"/>
    </w:rPr>
  </w:style>
  <w:style w:type="paragraph" w:styleId="Revizija">
    <w:name w:val="Revision"/>
    <w:hidden/>
    <w:uiPriority w:val="99"/>
    <w:semiHidden/>
    <w:rsid w:val="00553EB4"/>
    <w:rPr>
      <w:rFonts w:ascii="Arial" w:hAnsi="Arial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8B3B12-4457-420F-A019-325229490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6BEC17-47DA-4ABC-AEF8-CD0D7805D0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82AF1E-3F06-4A4F-BC38-78857781E7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79A396-9C7C-4A36-BDEA-9BAB79D2E7B6}">
  <ds:schemaRefs>
    <ds:schemaRef ds:uri="http://purl.org/dc/dcmitype/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a85eaccb-c8c4-4a52-bb8a-83c683b76187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1858</Words>
  <Characters>12893</Characters>
  <Application>Microsoft Office Word</Application>
  <DocSecurity>0</DocSecurity>
  <Lines>107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/>
  <LinksUpToDate>false</LinksUpToDate>
  <CharactersWithSpaces>14722</CharactersWithSpaces>
  <SharedDoc>false</SharedDoc>
  <HLinks>
    <vt:vector size="48" baseType="variant">
      <vt:variant>
        <vt:i4>1441842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_Toc128399297</vt:lpwstr>
      </vt:variant>
      <vt:variant>
        <vt:i4>1441842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_Toc128399296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_Toc128399295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_Toc128399294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_Toc128399293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_Toc128399292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_Toc128399291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_Toc128399290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2</cp:revision>
  <cp:lastPrinted>2023-08-07T07:57:00Z</cp:lastPrinted>
  <dcterms:created xsi:type="dcterms:W3CDTF">2026-01-05T11:13:00Z</dcterms:created>
  <dcterms:modified xsi:type="dcterms:W3CDTF">2026-01-05T11:13:00Z</dcterms:modified>
</cp:coreProperties>
</file>