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B6AA1" w14:textId="77777777" w:rsidR="0093489F" w:rsidRPr="008A1B9E" w:rsidRDefault="0093489F" w:rsidP="008A1B9E">
      <w:pPr>
        <w:pStyle w:val="datumtevilka"/>
        <w:spacing w:line="240" w:lineRule="auto"/>
        <w:jc w:val="both"/>
        <w:rPr>
          <w:rFonts w:cs="Arial"/>
        </w:rPr>
      </w:pPr>
    </w:p>
    <w:p w14:paraId="7DB67BE0" w14:textId="77777777" w:rsidR="00E21047" w:rsidRPr="008A1B9E" w:rsidRDefault="00E21047" w:rsidP="008A1B9E">
      <w:pPr>
        <w:pStyle w:val="datumtevilka"/>
        <w:spacing w:line="240" w:lineRule="auto"/>
        <w:jc w:val="both"/>
        <w:rPr>
          <w:rFonts w:cs="Arial"/>
        </w:rPr>
      </w:pPr>
    </w:p>
    <w:p w14:paraId="5CBB34F6" w14:textId="0EE844C1" w:rsidR="007D75CF" w:rsidRPr="008A1B9E" w:rsidRDefault="007D75CF" w:rsidP="008A1B9E">
      <w:pPr>
        <w:pStyle w:val="datumtevilka"/>
        <w:spacing w:line="240" w:lineRule="auto"/>
        <w:jc w:val="both"/>
        <w:rPr>
          <w:rFonts w:cs="Arial"/>
        </w:rPr>
      </w:pPr>
      <w:r w:rsidRPr="009034C5">
        <w:rPr>
          <w:rFonts w:cs="Arial"/>
        </w:rPr>
        <w:t>Številka:</w:t>
      </w:r>
      <w:r w:rsidRPr="008A1B9E">
        <w:rPr>
          <w:rFonts w:cs="Arial"/>
        </w:rPr>
        <w:t xml:space="preserve"> </w:t>
      </w:r>
      <w:r w:rsidR="009034C5" w:rsidRPr="00B75178">
        <w:rPr>
          <w:rFonts w:cs="Arial"/>
        </w:rPr>
        <w:t>013-20/2019/</w:t>
      </w:r>
      <w:r w:rsidR="009034C5">
        <w:rPr>
          <w:rFonts w:cs="Arial"/>
        </w:rPr>
        <w:t>50</w:t>
      </w:r>
    </w:p>
    <w:p w14:paraId="14EBB37C" w14:textId="7A7EB79F" w:rsidR="007D75CF" w:rsidRPr="008A1B9E" w:rsidRDefault="00C250D5" w:rsidP="008A1B9E">
      <w:pPr>
        <w:pStyle w:val="datumtevilka"/>
        <w:spacing w:line="240" w:lineRule="auto"/>
        <w:jc w:val="both"/>
        <w:rPr>
          <w:rFonts w:cs="Arial"/>
        </w:rPr>
      </w:pPr>
      <w:r w:rsidRPr="008A1B9E">
        <w:rPr>
          <w:rFonts w:cs="Arial"/>
        </w:rPr>
        <w:t xml:space="preserve">Datum: </w:t>
      </w:r>
      <w:r w:rsidR="00834341" w:rsidRPr="008A1B9E">
        <w:rPr>
          <w:rFonts w:cs="Arial"/>
        </w:rPr>
        <w:t>2</w:t>
      </w:r>
      <w:r w:rsidR="00237F2A">
        <w:rPr>
          <w:rFonts w:cs="Arial"/>
        </w:rPr>
        <w:t>4</w:t>
      </w:r>
      <w:r w:rsidR="003842A3" w:rsidRPr="008A1B9E">
        <w:rPr>
          <w:rFonts w:cs="Arial"/>
        </w:rPr>
        <w:t>.</w:t>
      </w:r>
      <w:r w:rsidR="005B7C68" w:rsidRPr="008A1B9E">
        <w:rPr>
          <w:rFonts w:cs="Arial"/>
        </w:rPr>
        <w:t xml:space="preserve"> </w:t>
      </w:r>
      <w:r w:rsidR="00834341" w:rsidRPr="008A1B9E">
        <w:rPr>
          <w:rFonts w:cs="Arial"/>
        </w:rPr>
        <w:t>3</w:t>
      </w:r>
      <w:r w:rsidR="005B7C68" w:rsidRPr="008A1B9E">
        <w:rPr>
          <w:rFonts w:cs="Arial"/>
        </w:rPr>
        <w:t>.</w:t>
      </w:r>
      <w:r w:rsidR="00502B03" w:rsidRPr="008A1B9E">
        <w:rPr>
          <w:rFonts w:cs="Arial"/>
        </w:rPr>
        <w:t xml:space="preserve"> </w:t>
      </w:r>
      <w:r w:rsidR="00EA3FB6" w:rsidRPr="008A1B9E">
        <w:rPr>
          <w:rFonts w:cs="Arial"/>
        </w:rPr>
        <w:t>202</w:t>
      </w:r>
      <w:r w:rsidR="00607F2F" w:rsidRPr="008A1B9E">
        <w:rPr>
          <w:rFonts w:cs="Arial"/>
        </w:rPr>
        <w:t>3</w:t>
      </w:r>
    </w:p>
    <w:p w14:paraId="31516806" w14:textId="77777777" w:rsidR="00A64AE2" w:rsidRPr="008A1B9E" w:rsidRDefault="00A64AE2" w:rsidP="008A1B9E">
      <w:pPr>
        <w:spacing w:line="240" w:lineRule="auto"/>
        <w:jc w:val="both"/>
        <w:rPr>
          <w:rFonts w:cs="Arial"/>
          <w:szCs w:val="20"/>
          <w:lang w:val="sl-SI"/>
        </w:rPr>
      </w:pPr>
    </w:p>
    <w:p w14:paraId="654D2D54" w14:textId="418AA47E" w:rsidR="009954F5" w:rsidRPr="008A1B9E" w:rsidRDefault="009954F5" w:rsidP="008A1B9E">
      <w:pPr>
        <w:spacing w:line="240" w:lineRule="auto"/>
        <w:jc w:val="both"/>
        <w:rPr>
          <w:rFonts w:cs="Arial"/>
          <w:szCs w:val="20"/>
          <w:lang w:val="sl-SI"/>
        </w:rPr>
      </w:pPr>
    </w:p>
    <w:p w14:paraId="5CD0EB85" w14:textId="77777777" w:rsidR="00E97834" w:rsidRPr="008A1B9E" w:rsidRDefault="00E97834" w:rsidP="008A1B9E">
      <w:pPr>
        <w:pStyle w:val="ZADEVA"/>
        <w:spacing w:line="240" w:lineRule="auto"/>
        <w:jc w:val="both"/>
        <w:rPr>
          <w:rFonts w:cs="Arial"/>
          <w:szCs w:val="20"/>
          <w:lang w:val="sl-SI"/>
        </w:rPr>
      </w:pPr>
      <w:r w:rsidRPr="008A1B9E">
        <w:rPr>
          <w:rFonts w:cs="Arial"/>
          <w:szCs w:val="20"/>
          <w:lang w:val="sl-SI"/>
        </w:rPr>
        <w:t>Zadeva: Zap</w:t>
      </w:r>
      <w:r w:rsidR="00B3168D" w:rsidRPr="008A1B9E">
        <w:rPr>
          <w:rFonts w:cs="Arial"/>
          <w:szCs w:val="20"/>
          <w:lang w:val="sl-SI"/>
        </w:rPr>
        <w:t xml:space="preserve">isnik </w:t>
      </w:r>
      <w:r w:rsidR="00195F19" w:rsidRPr="008A1B9E">
        <w:rPr>
          <w:rFonts w:cs="Arial"/>
          <w:szCs w:val="20"/>
          <w:lang w:val="sl-SI"/>
        </w:rPr>
        <w:t>1</w:t>
      </w:r>
      <w:r w:rsidR="00834341" w:rsidRPr="008A1B9E">
        <w:rPr>
          <w:rFonts w:cs="Arial"/>
          <w:szCs w:val="20"/>
          <w:lang w:val="sl-SI"/>
        </w:rPr>
        <w:t>2</w:t>
      </w:r>
      <w:r w:rsidR="001C40BB" w:rsidRPr="008A1B9E">
        <w:rPr>
          <w:rFonts w:cs="Arial"/>
          <w:szCs w:val="20"/>
          <w:lang w:val="sl-SI"/>
        </w:rPr>
        <w:t>.</w:t>
      </w:r>
      <w:r w:rsidR="000D2918" w:rsidRPr="008A1B9E">
        <w:rPr>
          <w:rFonts w:cs="Arial"/>
          <w:szCs w:val="20"/>
          <w:lang w:val="sl-SI"/>
        </w:rPr>
        <w:t xml:space="preserve"> </w:t>
      </w:r>
      <w:r w:rsidR="00C66064" w:rsidRPr="008A1B9E">
        <w:rPr>
          <w:rFonts w:cs="Arial"/>
          <w:szCs w:val="20"/>
          <w:lang w:val="sl-SI"/>
        </w:rPr>
        <w:t xml:space="preserve">seje Sveta za </w:t>
      </w:r>
      <w:r w:rsidR="00514A4A" w:rsidRPr="008A1B9E">
        <w:rPr>
          <w:rFonts w:cs="Arial"/>
          <w:szCs w:val="20"/>
          <w:lang w:val="sl-SI"/>
        </w:rPr>
        <w:t>živinorejo</w:t>
      </w:r>
    </w:p>
    <w:p w14:paraId="49BC7277" w14:textId="2AFD9C59" w:rsidR="007A4555" w:rsidRPr="008A1B9E" w:rsidRDefault="007A4555" w:rsidP="008A1B9E">
      <w:pPr>
        <w:spacing w:line="240" w:lineRule="auto"/>
        <w:jc w:val="both"/>
        <w:rPr>
          <w:rFonts w:cs="Arial"/>
          <w:szCs w:val="20"/>
          <w:lang w:val="sl-SI"/>
        </w:rPr>
      </w:pPr>
    </w:p>
    <w:p w14:paraId="5D801ED6" w14:textId="77777777" w:rsidR="009954F5" w:rsidRPr="008A1B9E" w:rsidRDefault="009954F5" w:rsidP="008A1B9E">
      <w:pPr>
        <w:spacing w:line="240" w:lineRule="auto"/>
        <w:jc w:val="both"/>
        <w:rPr>
          <w:rFonts w:cs="Arial"/>
          <w:szCs w:val="20"/>
          <w:lang w:val="sl-SI"/>
        </w:rPr>
      </w:pPr>
    </w:p>
    <w:p w14:paraId="172BEF41" w14:textId="77777777" w:rsidR="000355E6" w:rsidRPr="008A1B9E" w:rsidRDefault="00834341" w:rsidP="008A1B9E">
      <w:pPr>
        <w:pStyle w:val="Default"/>
        <w:jc w:val="both"/>
        <w:rPr>
          <w:rFonts w:ascii="Arial" w:hAnsi="Arial" w:cs="Arial"/>
          <w:sz w:val="20"/>
          <w:szCs w:val="20"/>
          <w:lang w:val="sl-SI"/>
        </w:rPr>
      </w:pPr>
      <w:r w:rsidRPr="008A1B9E">
        <w:rPr>
          <w:rFonts w:ascii="Arial" w:hAnsi="Arial" w:cs="Arial"/>
          <w:sz w:val="20"/>
          <w:szCs w:val="20"/>
          <w:lang w:val="sl-SI"/>
        </w:rPr>
        <w:t>Dvanajsta</w:t>
      </w:r>
      <w:r w:rsidR="00C86B2D" w:rsidRPr="008A1B9E">
        <w:rPr>
          <w:rFonts w:ascii="Arial" w:hAnsi="Arial" w:cs="Arial"/>
          <w:sz w:val="20"/>
          <w:szCs w:val="20"/>
          <w:lang w:val="sl-SI"/>
        </w:rPr>
        <w:t xml:space="preserve"> seja Sveta za živinorejo (v nadaljnjem </w:t>
      </w:r>
      <w:r w:rsidR="001C40BB" w:rsidRPr="008A1B9E">
        <w:rPr>
          <w:rFonts w:ascii="Arial" w:hAnsi="Arial" w:cs="Arial"/>
          <w:sz w:val="20"/>
          <w:szCs w:val="20"/>
          <w:lang w:val="sl-SI"/>
        </w:rPr>
        <w:t>besedilu: Svet</w:t>
      </w:r>
      <w:r w:rsidR="00C86B2D" w:rsidRPr="008A1B9E">
        <w:rPr>
          <w:rFonts w:ascii="Arial" w:hAnsi="Arial" w:cs="Arial"/>
          <w:sz w:val="20"/>
          <w:szCs w:val="20"/>
          <w:lang w:val="sl-SI"/>
        </w:rPr>
        <w:t xml:space="preserve">) je potekala </w:t>
      </w:r>
      <w:r w:rsidRPr="008A1B9E">
        <w:rPr>
          <w:rFonts w:ascii="Arial" w:hAnsi="Arial" w:cs="Arial"/>
          <w:sz w:val="20"/>
          <w:szCs w:val="20"/>
          <w:lang w:val="sl-SI"/>
        </w:rPr>
        <w:t>2</w:t>
      </w:r>
      <w:r w:rsidR="00607F2F" w:rsidRPr="008A1B9E">
        <w:rPr>
          <w:rFonts w:ascii="Arial" w:hAnsi="Arial" w:cs="Arial"/>
          <w:sz w:val="20"/>
          <w:szCs w:val="20"/>
          <w:lang w:val="sl-SI"/>
        </w:rPr>
        <w:t>3</w:t>
      </w:r>
      <w:r w:rsidR="005B7C68" w:rsidRPr="008A1B9E">
        <w:rPr>
          <w:rFonts w:ascii="Arial" w:hAnsi="Arial" w:cs="Arial"/>
          <w:sz w:val="20"/>
          <w:szCs w:val="20"/>
          <w:lang w:val="sl-SI"/>
        </w:rPr>
        <w:t>.</w:t>
      </w:r>
      <w:r w:rsidR="00054ABA" w:rsidRPr="008A1B9E">
        <w:rPr>
          <w:rFonts w:ascii="Arial" w:hAnsi="Arial" w:cs="Arial"/>
          <w:sz w:val="20"/>
          <w:szCs w:val="20"/>
          <w:lang w:val="sl-SI"/>
        </w:rPr>
        <w:t xml:space="preserve"> </w:t>
      </w:r>
      <w:r w:rsidRPr="008A1B9E">
        <w:rPr>
          <w:rFonts w:ascii="Arial" w:hAnsi="Arial" w:cs="Arial"/>
          <w:sz w:val="20"/>
          <w:szCs w:val="20"/>
          <w:lang w:val="sl-SI"/>
        </w:rPr>
        <w:t>3</w:t>
      </w:r>
      <w:r w:rsidR="005B7C68" w:rsidRPr="008A1B9E">
        <w:rPr>
          <w:rFonts w:ascii="Arial" w:hAnsi="Arial" w:cs="Arial"/>
          <w:sz w:val="20"/>
          <w:szCs w:val="20"/>
          <w:lang w:val="sl-SI"/>
        </w:rPr>
        <w:t>.</w:t>
      </w:r>
      <w:r w:rsidR="00C86B2D" w:rsidRPr="008A1B9E">
        <w:rPr>
          <w:rFonts w:ascii="Arial" w:hAnsi="Arial" w:cs="Arial"/>
          <w:sz w:val="20"/>
          <w:szCs w:val="20"/>
          <w:lang w:val="sl-SI"/>
        </w:rPr>
        <w:t xml:space="preserve"> 20</w:t>
      </w:r>
      <w:r w:rsidR="00366BC9" w:rsidRPr="008A1B9E">
        <w:rPr>
          <w:rFonts w:ascii="Arial" w:hAnsi="Arial" w:cs="Arial"/>
          <w:sz w:val="20"/>
          <w:szCs w:val="20"/>
          <w:lang w:val="sl-SI"/>
        </w:rPr>
        <w:t>2</w:t>
      </w:r>
      <w:r w:rsidR="00607F2F" w:rsidRPr="008A1B9E">
        <w:rPr>
          <w:rFonts w:ascii="Arial" w:hAnsi="Arial" w:cs="Arial"/>
          <w:sz w:val="20"/>
          <w:szCs w:val="20"/>
          <w:lang w:val="sl-SI"/>
        </w:rPr>
        <w:t>3</w:t>
      </w:r>
      <w:r w:rsidR="00C86B2D" w:rsidRPr="008A1B9E">
        <w:rPr>
          <w:rFonts w:ascii="Arial" w:hAnsi="Arial" w:cs="Arial"/>
          <w:sz w:val="20"/>
          <w:szCs w:val="20"/>
          <w:lang w:val="sl-SI"/>
        </w:rPr>
        <w:t>,</w:t>
      </w:r>
      <w:r w:rsidR="009E1236" w:rsidRPr="008A1B9E">
        <w:rPr>
          <w:rFonts w:ascii="Arial" w:hAnsi="Arial" w:cs="Arial"/>
          <w:sz w:val="20"/>
          <w:szCs w:val="20"/>
          <w:lang w:val="sl-SI"/>
        </w:rPr>
        <w:t xml:space="preserve"> </w:t>
      </w:r>
      <w:r w:rsidR="00366BC9" w:rsidRPr="008A1B9E">
        <w:rPr>
          <w:rFonts w:ascii="Arial" w:hAnsi="Arial" w:cs="Arial"/>
          <w:sz w:val="20"/>
          <w:szCs w:val="20"/>
          <w:lang w:val="sl-SI"/>
        </w:rPr>
        <w:t>na MKGP Dunajska cesta 22, Ljubljana</w:t>
      </w:r>
      <w:r w:rsidR="00607F2F" w:rsidRPr="008A1B9E">
        <w:rPr>
          <w:rFonts w:ascii="Arial" w:hAnsi="Arial" w:cs="Arial"/>
          <w:sz w:val="20"/>
          <w:szCs w:val="20"/>
          <w:lang w:val="sl-SI"/>
        </w:rPr>
        <w:t xml:space="preserve"> in po spletni povezavi</w:t>
      </w:r>
      <w:r w:rsidR="00C86B2D" w:rsidRPr="008A1B9E">
        <w:rPr>
          <w:rFonts w:ascii="Arial" w:hAnsi="Arial" w:cs="Arial"/>
          <w:sz w:val="20"/>
          <w:szCs w:val="20"/>
          <w:lang w:val="sl-SI"/>
        </w:rPr>
        <w:t xml:space="preserve"> in je trajala od </w:t>
      </w:r>
      <w:r w:rsidR="00F74399" w:rsidRPr="008A1B9E">
        <w:rPr>
          <w:rFonts w:ascii="Arial" w:hAnsi="Arial" w:cs="Arial"/>
          <w:sz w:val="20"/>
          <w:szCs w:val="20"/>
          <w:lang w:val="sl-SI"/>
        </w:rPr>
        <w:t>1</w:t>
      </w:r>
      <w:r w:rsidRPr="008A1B9E">
        <w:rPr>
          <w:rFonts w:ascii="Arial" w:hAnsi="Arial" w:cs="Arial"/>
          <w:sz w:val="20"/>
          <w:szCs w:val="20"/>
          <w:lang w:val="sl-SI"/>
        </w:rPr>
        <w:t>4</w:t>
      </w:r>
      <w:r w:rsidR="00AE4622" w:rsidRPr="008A1B9E">
        <w:rPr>
          <w:rFonts w:ascii="Arial" w:hAnsi="Arial" w:cs="Arial"/>
          <w:sz w:val="20"/>
          <w:szCs w:val="20"/>
          <w:lang w:val="sl-SI"/>
        </w:rPr>
        <w:t>.</w:t>
      </w:r>
      <w:r w:rsidR="00607F2F" w:rsidRPr="008A1B9E">
        <w:rPr>
          <w:rFonts w:ascii="Arial" w:hAnsi="Arial" w:cs="Arial"/>
          <w:sz w:val="20"/>
          <w:szCs w:val="20"/>
          <w:lang w:val="sl-SI"/>
        </w:rPr>
        <w:t>0</w:t>
      </w:r>
      <w:r w:rsidR="00AE4622" w:rsidRPr="008A1B9E">
        <w:rPr>
          <w:rFonts w:ascii="Arial" w:hAnsi="Arial" w:cs="Arial"/>
          <w:sz w:val="20"/>
          <w:szCs w:val="20"/>
          <w:lang w:val="sl-SI"/>
        </w:rPr>
        <w:t>0</w:t>
      </w:r>
      <w:r w:rsidR="00C86B2D" w:rsidRPr="008A1B9E">
        <w:rPr>
          <w:rFonts w:ascii="Arial" w:hAnsi="Arial" w:cs="Arial"/>
          <w:sz w:val="20"/>
          <w:szCs w:val="20"/>
          <w:lang w:val="sl-SI"/>
        </w:rPr>
        <w:t xml:space="preserve"> do</w:t>
      </w:r>
      <w:r w:rsidR="000E7BD3" w:rsidRPr="008A1B9E">
        <w:rPr>
          <w:rFonts w:ascii="Arial" w:hAnsi="Arial" w:cs="Arial"/>
          <w:sz w:val="20"/>
          <w:szCs w:val="20"/>
          <w:lang w:val="sl-SI"/>
        </w:rPr>
        <w:t xml:space="preserve"> </w:t>
      </w:r>
      <w:r w:rsidR="00843951" w:rsidRPr="008A1B9E">
        <w:rPr>
          <w:rFonts w:ascii="Arial" w:hAnsi="Arial" w:cs="Arial"/>
          <w:sz w:val="20"/>
          <w:szCs w:val="20"/>
          <w:lang w:val="sl-SI"/>
        </w:rPr>
        <w:t>17</w:t>
      </w:r>
      <w:r w:rsidR="000E7BD3" w:rsidRPr="008A1B9E">
        <w:rPr>
          <w:rFonts w:ascii="Arial" w:hAnsi="Arial" w:cs="Arial"/>
          <w:sz w:val="20"/>
          <w:szCs w:val="20"/>
          <w:lang w:val="sl-SI"/>
        </w:rPr>
        <w:t>.</w:t>
      </w:r>
      <w:r w:rsidR="00843951" w:rsidRPr="008A1B9E">
        <w:rPr>
          <w:rFonts w:ascii="Arial" w:hAnsi="Arial" w:cs="Arial"/>
          <w:sz w:val="20"/>
          <w:szCs w:val="20"/>
          <w:lang w:val="sl-SI"/>
        </w:rPr>
        <w:t>25</w:t>
      </w:r>
      <w:r w:rsidR="000E7BD3" w:rsidRPr="008A1B9E">
        <w:rPr>
          <w:rFonts w:ascii="Arial" w:hAnsi="Arial" w:cs="Arial"/>
          <w:sz w:val="20"/>
          <w:szCs w:val="20"/>
          <w:lang w:val="sl-SI"/>
        </w:rPr>
        <w:t xml:space="preserve"> </w:t>
      </w:r>
      <w:r w:rsidR="003675E4" w:rsidRPr="008A1B9E">
        <w:rPr>
          <w:rFonts w:ascii="Arial" w:hAnsi="Arial" w:cs="Arial"/>
          <w:sz w:val="20"/>
          <w:szCs w:val="20"/>
          <w:lang w:val="sl-SI"/>
        </w:rPr>
        <w:t>ure.</w:t>
      </w:r>
    </w:p>
    <w:p w14:paraId="0B865F97" w14:textId="77777777" w:rsidR="000355E6" w:rsidRPr="008A1B9E" w:rsidRDefault="000355E6" w:rsidP="008A1B9E">
      <w:pPr>
        <w:pStyle w:val="Default"/>
        <w:jc w:val="both"/>
        <w:rPr>
          <w:rFonts w:ascii="Arial" w:hAnsi="Arial" w:cs="Arial"/>
          <w:sz w:val="20"/>
          <w:szCs w:val="20"/>
          <w:lang w:val="sl-SI"/>
        </w:rPr>
      </w:pPr>
    </w:p>
    <w:p w14:paraId="599FCBCE" w14:textId="5092B58D" w:rsidR="00054ABA" w:rsidRPr="0050006B" w:rsidRDefault="00C66064" w:rsidP="008A1B9E">
      <w:pPr>
        <w:pStyle w:val="Default"/>
        <w:jc w:val="both"/>
        <w:rPr>
          <w:rFonts w:ascii="Arial" w:hAnsi="Arial" w:cs="Arial"/>
          <w:sz w:val="20"/>
          <w:szCs w:val="20"/>
          <w:lang w:val="sl-SI" w:eastAsia="sl-SI"/>
        </w:rPr>
      </w:pPr>
      <w:r w:rsidRPr="008A1B9E">
        <w:rPr>
          <w:rFonts w:ascii="Arial" w:hAnsi="Arial" w:cs="Arial"/>
          <w:b/>
          <w:sz w:val="20"/>
          <w:szCs w:val="20"/>
          <w:lang w:val="sl-SI"/>
        </w:rPr>
        <w:t>Prisotni člani</w:t>
      </w:r>
      <w:r w:rsidR="009E1236" w:rsidRPr="008A1B9E">
        <w:rPr>
          <w:rFonts w:ascii="Arial" w:hAnsi="Arial" w:cs="Arial"/>
          <w:b/>
          <w:sz w:val="20"/>
          <w:szCs w:val="20"/>
          <w:lang w:val="sl-SI"/>
        </w:rPr>
        <w:t xml:space="preserve"> Sveta</w:t>
      </w:r>
      <w:r w:rsidRPr="008A1B9E">
        <w:rPr>
          <w:rFonts w:ascii="Arial" w:hAnsi="Arial" w:cs="Arial"/>
          <w:b/>
          <w:sz w:val="20"/>
          <w:szCs w:val="20"/>
          <w:lang w:val="sl-SI"/>
        </w:rPr>
        <w:t>:</w:t>
      </w:r>
      <w:r w:rsidR="00B941CC" w:rsidRPr="008A1B9E">
        <w:rPr>
          <w:rFonts w:ascii="Arial" w:hAnsi="Arial" w:cs="Arial"/>
          <w:sz w:val="20"/>
          <w:szCs w:val="20"/>
          <w:lang w:val="sl-SI"/>
        </w:rPr>
        <w:t xml:space="preserve"> </w:t>
      </w:r>
      <w:r w:rsidR="00C86B2D" w:rsidRPr="0050006B">
        <w:rPr>
          <w:rFonts w:ascii="Arial" w:hAnsi="Arial" w:cs="Arial"/>
          <w:sz w:val="20"/>
          <w:szCs w:val="20"/>
          <w:lang w:val="sl-SI" w:eastAsia="sl-SI"/>
        </w:rPr>
        <w:t>izr. prof. dr. Marija Klopčič, prof. dr. Janko Mrkun,</w:t>
      </w:r>
      <w:r w:rsidR="00BC34AE" w:rsidRPr="0050006B">
        <w:rPr>
          <w:rFonts w:ascii="Arial" w:hAnsi="Arial" w:cs="Arial"/>
          <w:sz w:val="20"/>
          <w:szCs w:val="20"/>
          <w:lang w:val="sl-SI" w:eastAsia="sl-SI"/>
        </w:rPr>
        <w:t xml:space="preserve"> </w:t>
      </w:r>
      <w:r w:rsidR="00C30368" w:rsidRPr="0050006B">
        <w:rPr>
          <w:rFonts w:ascii="Arial" w:hAnsi="Arial" w:cs="Arial"/>
          <w:sz w:val="20"/>
          <w:szCs w:val="20"/>
          <w:lang w:val="sl-SI" w:eastAsia="sl-SI"/>
        </w:rPr>
        <w:t xml:space="preserve">g. Peter Podgoršek, </w:t>
      </w:r>
      <w:r w:rsidR="00C86B2D" w:rsidRPr="0050006B">
        <w:rPr>
          <w:rFonts w:ascii="Arial" w:hAnsi="Arial" w:cs="Arial"/>
          <w:sz w:val="20"/>
          <w:szCs w:val="20"/>
          <w:lang w:val="sl-SI" w:eastAsia="sl-SI"/>
        </w:rPr>
        <w:t xml:space="preserve">ga. Jana Tavčar, </w:t>
      </w:r>
      <w:r w:rsidR="00EA6962" w:rsidRPr="0050006B">
        <w:rPr>
          <w:rFonts w:ascii="Arial" w:hAnsi="Arial" w:cs="Arial"/>
          <w:sz w:val="20"/>
          <w:szCs w:val="20"/>
          <w:lang w:val="sl-SI"/>
        </w:rPr>
        <w:t>g. Roman Savšek</w:t>
      </w:r>
      <w:r w:rsidR="00054ABA" w:rsidRPr="0050006B">
        <w:rPr>
          <w:rFonts w:ascii="Arial" w:hAnsi="Arial" w:cs="Arial"/>
          <w:sz w:val="20"/>
          <w:szCs w:val="20"/>
          <w:lang w:val="sl-SI"/>
        </w:rPr>
        <w:t>,</w:t>
      </w:r>
      <w:r w:rsidR="00C93D5B" w:rsidRPr="0050006B">
        <w:rPr>
          <w:rFonts w:ascii="Arial" w:hAnsi="Arial" w:cs="Arial"/>
          <w:sz w:val="20"/>
          <w:szCs w:val="20"/>
          <w:lang w:val="sl-SI"/>
        </w:rPr>
        <w:t xml:space="preserve"> </w:t>
      </w:r>
      <w:r w:rsidR="0050006B">
        <w:rPr>
          <w:rFonts w:ascii="Arial" w:hAnsi="Arial" w:cs="Arial"/>
          <w:sz w:val="20"/>
          <w:szCs w:val="20"/>
          <w:lang w:val="sl-SI" w:eastAsia="sl-SI"/>
        </w:rPr>
        <w:t>dr. Jože Verbič</w:t>
      </w:r>
      <w:r w:rsidR="00C93D5B" w:rsidRPr="0050006B">
        <w:rPr>
          <w:rFonts w:ascii="Arial" w:hAnsi="Arial" w:cs="Arial"/>
          <w:sz w:val="20"/>
          <w:szCs w:val="20"/>
          <w:lang w:val="sl-SI" w:eastAsia="sl-SI"/>
        </w:rPr>
        <w:t xml:space="preserve"> in mag. Andrej Kastelic. </w:t>
      </w:r>
      <w:r w:rsidR="00054ABA" w:rsidRPr="0050006B">
        <w:rPr>
          <w:rFonts w:ascii="Arial" w:hAnsi="Arial" w:cs="Arial"/>
          <w:sz w:val="20"/>
          <w:szCs w:val="20"/>
          <w:lang w:val="sl-SI" w:eastAsia="sl-SI"/>
        </w:rPr>
        <w:t xml:space="preserve"> </w:t>
      </w:r>
    </w:p>
    <w:p w14:paraId="625A8276" w14:textId="77777777" w:rsidR="00C93D5B" w:rsidRPr="0050006B" w:rsidRDefault="00C93D5B" w:rsidP="008A1B9E">
      <w:pPr>
        <w:pStyle w:val="Default"/>
        <w:jc w:val="both"/>
        <w:rPr>
          <w:rFonts w:ascii="Arial" w:hAnsi="Arial" w:cs="Arial"/>
          <w:sz w:val="20"/>
          <w:szCs w:val="20"/>
          <w:lang w:val="sl-SI" w:eastAsia="sl-SI"/>
        </w:rPr>
      </w:pPr>
    </w:p>
    <w:p w14:paraId="454BE6E6" w14:textId="36FCA5CD" w:rsidR="00843951" w:rsidRPr="0050006B" w:rsidRDefault="00C93D5B" w:rsidP="008A1B9E">
      <w:pPr>
        <w:pStyle w:val="Default"/>
        <w:jc w:val="both"/>
        <w:rPr>
          <w:rFonts w:ascii="Arial" w:hAnsi="Arial" w:cs="Arial"/>
          <w:b/>
          <w:sz w:val="20"/>
          <w:szCs w:val="20"/>
          <w:lang w:val="sl-SI"/>
        </w:rPr>
      </w:pPr>
      <w:r w:rsidRPr="0050006B">
        <w:rPr>
          <w:rFonts w:ascii="Arial" w:hAnsi="Arial" w:cs="Arial"/>
          <w:b/>
          <w:sz w:val="20"/>
          <w:szCs w:val="20"/>
          <w:lang w:val="sl-SI" w:eastAsia="sl-SI"/>
        </w:rPr>
        <w:t>Po spletni povezavi prisotni člani Sveta:</w:t>
      </w:r>
      <w:r w:rsidR="0050006B" w:rsidRPr="0050006B">
        <w:rPr>
          <w:rFonts w:ascii="Arial" w:hAnsi="Arial" w:cs="Arial"/>
          <w:sz w:val="20"/>
          <w:szCs w:val="20"/>
          <w:lang w:val="sl-SI" w:eastAsia="sl-SI"/>
        </w:rPr>
        <w:t xml:space="preserve"> </w:t>
      </w:r>
      <w:r w:rsidRPr="0050006B">
        <w:rPr>
          <w:rFonts w:ascii="Arial" w:hAnsi="Arial" w:cs="Arial"/>
          <w:sz w:val="20"/>
          <w:szCs w:val="20"/>
          <w:lang w:val="sl-SI"/>
        </w:rPr>
        <w:t xml:space="preserve">doc. dr. Dušan Terčič, </w:t>
      </w:r>
      <w:r w:rsidR="0050006B" w:rsidRPr="0050006B">
        <w:rPr>
          <w:rFonts w:ascii="Arial" w:hAnsi="Arial" w:cs="Arial"/>
          <w:sz w:val="20"/>
          <w:szCs w:val="20"/>
          <w:lang w:val="sl-SI" w:eastAsia="sl-SI"/>
        </w:rPr>
        <w:t>doc. dr. Špela Malovrh</w:t>
      </w:r>
      <w:r w:rsidRPr="0050006B">
        <w:rPr>
          <w:rFonts w:ascii="Arial" w:hAnsi="Arial" w:cs="Arial"/>
          <w:sz w:val="20"/>
          <w:szCs w:val="20"/>
          <w:lang w:val="sl-SI" w:eastAsia="sl-SI"/>
        </w:rPr>
        <w:t>,</w:t>
      </w:r>
      <w:r w:rsidR="0050006B">
        <w:rPr>
          <w:rFonts w:ascii="Arial" w:hAnsi="Arial" w:cs="Arial"/>
          <w:sz w:val="20"/>
          <w:szCs w:val="20"/>
          <w:lang w:val="sl-SI" w:eastAsia="sl-SI"/>
        </w:rPr>
        <w:t xml:space="preserve"> </w:t>
      </w:r>
      <w:r w:rsidR="0050006B">
        <w:rPr>
          <w:rFonts w:ascii="Arial" w:hAnsi="Arial" w:cs="Arial"/>
          <w:sz w:val="20"/>
          <w:szCs w:val="20"/>
          <w:lang w:val="sl-SI"/>
        </w:rPr>
        <w:t>mag. Miha Štular,</w:t>
      </w:r>
      <w:r w:rsidRPr="0050006B">
        <w:rPr>
          <w:rFonts w:ascii="Arial" w:hAnsi="Arial" w:cs="Arial"/>
          <w:sz w:val="20"/>
          <w:szCs w:val="20"/>
          <w:lang w:val="sl-SI" w:eastAsia="sl-SI"/>
        </w:rPr>
        <w:t xml:space="preserve"> g. Primož </w:t>
      </w:r>
      <w:proofErr w:type="spellStart"/>
      <w:r w:rsidRPr="0050006B">
        <w:rPr>
          <w:rFonts w:ascii="Arial" w:hAnsi="Arial" w:cs="Arial"/>
          <w:sz w:val="20"/>
          <w:szCs w:val="20"/>
          <w:lang w:val="sl-SI" w:eastAsia="sl-SI"/>
        </w:rPr>
        <w:t>Kokovica</w:t>
      </w:r>
      <w:proofErr w:type="spellEnd"/>
      <w:r w:rsidR="00843951" w:rsidRPr="0050006B">
        <w:rPr>
          <w:rFonts w:ascii="Arial" w:hAnsi="Arial" w:cs="Arial"/>
          <w:sz w:val="20"/>
          <w:szCs w:val="20"/>
          <w:lang w:val="sl-SI" w:eastAsia="sl-SI"/>
        </w:rPr>
        <w:t>,</w:t>
      </w:r>
      <w:r w:rsidR="0050006B">
        <w:rPr>
          <w:rFonts w:ascii="Arial" w:hAnsi="Arial" w:cs="Arial"/>
          <w:sz w:val="20"/>
          <w:szCs w:val="20"/>
          <w:lang w:val="sl-SI" w:eastAsia="sl-SI"/>
        </w:rPr>
        <w:t xml:space="preserve"> </w:t>
      </w:r>
      <w:r w:rsidR="0050006B" w:rsidRPr="0050006B">
        <w:rPr>
          <w:rFonts w:ascii="Arial" w:hAnsi="Arial" w:cs="Arial"/>
          <w:sz w:val="20"/>
          <w:szCs w:val="20"/>
          <w:lang w:val="sl-SI" w:eastAsia="sl-SI"/>
        </w:rPr>
        <w:t xml:space="preserve">g. </w:t>
      </w:r>
      <w:r w:rsidR="0050006B" w:rsidRPr="0050006B">
        <w:rPr>
          <w:rFonts w:ascii="Arial" w:hAnsi="Arial" w:cs="Arial"/>
          <w:sz w:val="20"/>
          <w:szCs w:val="20"/>
          <w:lang w:val="sl-SI"/>
        </w:rPr>
        <w:t xml:space="preserve">Anton </w:t>
      </w:r>
      <w:proofErr w:type="spellStart"/>
      <w:r w:rsidR="0050006B" w:rsidRPr="0050006B">
        <w:rPr>
          <w:rFonts w:ascii="Arial" w:hAnsi="Arial" w:cs="Arial"/>
          <w:sz w:val="20"/>
          <w:szCs w:val="20"/>
          <w:lang w:val="sl-SI"/>
        </w:rPr>
        <w:t>Kukenberger</w:t>
      </w:r>
      <w:proofErr w:type="spellEnd"/>
      <w:r w:rsidR="0050006B" w:rsidRPr="0050006B">
        <w:rPr>
          <w:rFonts w:ascii="Arial" w:hAnsi="Arial" w:cs="Arial"/>
          <w:sz w:val="20"/>
          <w:szCs w:val="20"/>
          <w:lang w:val="sl-SI"/>
        </w:rPr>
        <w:t xml:space="preserve">, g. Miran </w:t>
      </w:r>
      <w:proofErr w:type="spellStart"/>
      <w:r w:rsidR="0050006B" w:rsidRPr="0050006B">
        <w:rPr>
          <w:rFonts w:ascii="Arial" w:hAnsi="Arial" w:cs="Arial"/>
          <w:sz w:val="20"/>
          <w:szCs w:val="20"/>
          <w:lang w:val="sl-SI"/>
        </w:rPr>
        <w:t>Ačko</w:t>
      </w:r>
      <w:proofErr w:type="spellEnd"/>
      <w:r w:rsidR="0050006B">
        <w:rPr>
          <w:rFonts w:ascii="Arial" w:hAnsi="Arial" w:cs="Arial"/>
          <w:sz w:val="20"/>
          <w:szCs w:val="20"/>
          <w:lang w:val="sl-SI"/>
        </w:rPr>
        <w:t>,</w:t>
      </w:r>
      <w:r w:rsidR="00843951" w:rsidRPr="0050006B">
        <w:rPr>
          <w:rFonts w:ascii="Arial" w:hAnsi="Arial" w:cs="Arial"/>
          <w:sz w:val="20"/>
          <w:szCs w:val="20"/>
          <w:lang w:val="sl-SI" w:eastAsia="sl-SI"/>
        </w:rPr>
        <w:t xml:space="preserve"> mag. Sašo Sever, g. Alojz Varga</w:t>
      </w:r>
      <w:r w:rsidR="0050006B">
        <w:rPr>
          <w:rFonts w:ascii="Arial" w:hAnsi="Arial" w:cs="Arial"/>
          <w:sz w:val="20"/>
          <w:szCs w:val="20"/>
          <w:lang w:val="sl-SI" w:eastAsia="sl-SI"/>
        </w:rPr>
        <w:t>.</w:t>
      </w:r>
    </w:p>
    <w:p w14:paraId="0BE5CCF7" w14:textId="77777777" w:rsidR="00997187" w:rsidRPr="0050006B" w:rsidRDefault="00997187" w:rsidP="008A1B9E">
      <w:pPr>
        <w:pStyle w:val="Default"/>
        <w:jc w:val="both"/>
        <w:rPr>
          <w:rFonts w:ascii="Arial" w:hAnsi="Arial" w:cs="Arial"/>
          <w:sz w:val="20"/>
          <w:szCs w:val="20"/>
          <w:lang w:val="sl-SI"/>
        </w:rPr>
      </w:pPr>
    </w:p>
    <w:p w14:paraId="09F4D72E" w14:textId="4BA98E8F" w:rsidR="00054ABA" w:rsidRPr="0050006B" w:rsidRDefault="00C66064" w:rsidP="008A1B9E">
      <w:pPr>
        <w:pStyle w:val="Default"/>
        <w:jc w:val="both"/>
        <w:rPr>
          <w:rFonts w:ascii="Arial" w:hAnsi="Arial" w:cs="Arial"/>
          <w:b/>
          <w:sz w:val="20"/>
          <w:szCs w:val="20"/>
          <w:lang w:val="sl-SI"/>
        </w:rPr>
      </w:pPr>
      <w:r w:rsidRPr="0050006B">
        <w:rPr>
          <w:rFonts w:ascii="Arial" w:hAnsi="Arial" w:cs="Arial"/>
          <w:b/>
          <w:sz w:val="20"/>
          <w:szCs w:val="20"/>
          <w:lang w:val="sl-SI"/>
        </w:rPr>
        <w:t>Odsotni član</w:t>
      </w:r>
      <w:r w:rsidR="00514A4A" w:rsidRPr="0050006B">
        <w:rPr>
          <w:rFonts w:ascii="Arial" w:hAnsi="Arial" w:cs="Arial"/>
          <w:b/>
          <w:sz w:val="20"/>
          <w:szCs w:val="20"/>
          <w:lang w:val="sl-SI"/>
        </w:rPr>
        <w:t xml:space="preserve">i </w:t>
      </w:r>
      <w:r w:rsidR="00064F2C" w:rsidRPr="0050006B">
        <w:rPr>
          <w:rFonts w:ascii="Arial" w:hAnsi="Arial" w:cs="Arial"/>
          <w:b/>
          <w:sz w:val="20"/>
          <w:szCs w:val="20"/>
          <w:lang w:val="sl-SI"/>
        </w:rPr>
        <w:t>S</w:t>
      </w:r>
      <w:r w:rsidR="00514A4A" w:rsidRPr="0050006B">
        <w:rPr>
          <w:rFonts w:ascii="Arial" w:hAnsi="Arial" w:cs="Arial"/>
          <w:b/>
          <w:sz w:val="20"/>
          <w:szCs w:val="20"/>
          <w:lang w:val="sl-SI"/>
        </w:rPr>
        <w:t>veta</w:t>
      </w:r>
      <w:r w:rsidRPr="0050006B">
        <w:rPr>
          <w:rFonts w:ascii="Arial" w:hAnsi="Arial" w:cs="Arial"/>
          <w:b/>
          <w:sz w:val="20"/>
          <w:szCs w:val="20"/>
          <w:lang w:val="sl-SI"/>
        </w:rPr>
        <w:t>:</w:t>
      </w:r>
      <w:r w:rsidR="00B941CC" w:rsidRPr="0050006B">
        <w:rPr>
          <w:rFonts w:ascii="Arial" w:hAnsi="Arial" w:cs="Arial"/>
          <w:b/>
          <w:sz w:val="20"/>
          <w:szCs w:val="20"/>
          <w:lang w:val="sl-SI"/>
        </w:rPr>
        <w:t xml:space="preserve"> </w:t>
      </w:r>
      <w:r w:rsidR="00843951" w:rsidRPr="0050006B">
        <w:rPr>
          <w:rFonts w:ascii="Arial" w:hAnsi="Arial" w:cs="Arial"/>
          <w:sz w:val="20"/>
          <w:szCs w:val="20"/>
          <w:lang w:val="sl-SI" w:eastAsia="sl-SI"/>
        </w:rPr>
        <w:t>g. Klemen Brglez,</w:t>
      </w:r>
      <w:r w:rsidR="0050006B" w:rsidRPr="0050006B">
        <w:rPr>
          <w:rFonts w:ascii="Arial" w:hAnsi="Arial" w:cs="Arial"/>
          <w:sz w:val="20"/>
          <w:szCs w:val="20"/>
          <w:lang w:val="sl-SI" w:eastAsia="sl-SI"/>
        </w:rPr>
        <w:t xml:space="preserve"> viš. pred. mag. Ajda Kermauner Kavčič, dr. Peter Kozmus</w:t>
      </w:r>
      <w:r w:rsidR="00632FBE">
        <w:rPr>
          <w:rFonts w:ascii="Arial" w:hAnsi="Arial" w:cs="Arial"/>
          <w:sz w:val="20"/>
          <w:szCs w:val="20"/>
          <w:lang w:val="sl-SI" w:eastAsia="sl-SI"/>
        </w:rPr>
        <w:t>, g. Danilo Potokar</w:t>
      </w:r>
      <w:r w:rsidR="0050006B" w:rsidRPr="0050006B">
        <w:rPr>
          <w:rFonts w:ascii="Arial" w:hAnsi="Arial" w:cs="Arial"/>
          <w:sz w:val="20"/>
          <w:szCs w:val="20"/>
          <w:lang w:val="sl-SI" w:eastAsia="sl-SI"/>
        </w:rPr>
        <w:t xml:space="preserve"> in doc. dr. Maksimiljan Brus</w:t>
      </w:r>
      <w:r w:rsidR="0050006B">
        <w:rPr>
          <w:rFonts w:ascii="Arial" w:hAnsi="Arial" w:cs="Arial"/>
          <w:sz w:val="20"/>
          <w:szCs w:val="20"/>
          <w:lang w:val="sl-SI" w:eastAsia="sl-SI"/>
        </w:rPr>
        <w:t>.</w:t>
      </w:r>
    </w:p>
    <w:p w14:paraId="10EFC313" w14:textId="77777777" w:rsidR="00A519B4" w:rsidRPr="0050006B" w:rsidRDefault="00A519B4" w:rsidP="008A1B9E">
      <w:pPr>
        <w:pStyle w:val="Default"/>
        <w:jc w:val="both"/>
        <w:rPr>
          <w:rFonts w:ascii="Arial" w:hAnsi="Arial" w:cs="Arial"/>
          <w:sz w:val="20"/>
          <w:szCs w:val="20"/>
          <w:lang w:val="sl-SI"/>
        </w:rPr>
      </w:pPr>
    </w:p>
    <w:p w14:paraId="591B6EB1" w14:textId="60ACD7E8" w:rsidR="006F056A" w:rsidRPr="008A1B9E" w:rsidRDefault="00C66064" w:rsidP="008A1B9E">
      <w:pPr>
        <w:pStyle w:val="Default"/>
        <w:jc w:val="both"/>
        <w:rPr>
          <w:rFonts w:ascii="Arial" w:hAnsi="Arial" w:cs="Arial"/>
          <w:b/>
          <w:sz w:val="20"/>
          <w:szCs w:val="20"/>
          <w:lang w:val="sl-SI"/>
        </w:rPr>
      </w:pPr>
      <w:r w:rsidRPr="0050006B">
        <w:rPr>
          <w:rFonts w:ascii="Arial" w:hAnsi="Arial" w:cs="Arial"/>
          <w:b/>
          <w:sz w:val="20"/>
          <w:szCs w:val="20"/>
          <w:lang w:val="sl-SI"/>
        </w:rPr>
        <w:t>Ostali prisotni:</w:t>
      </w:r>
      <w:r w:rsidR="00B941CC" w:rsidRPr="0050006B">
        <w:rPr>
          <w:rFonts w:ascii="Arial" w:hAnsi="Arial" w:cs="Arial"/>
          <w:b/>
          <w:sz w:val="20"/>
          <w:szCs w:val="20"/>
          <w:lang w:val="sl-SI"/>
        </w:rPr>
        <w:t xml:space="preserve"> </w:t>
      </w:r>
      <w:r w:rsidR="005E2EFD" w:rsidRPr="0050006B">
        <w:rPr>
          <w:rFonts w:ascii="Arial" w:hAnsi="Arial" w:cs="Arial"/>
          <w:sz w:val="20"/>
          <w:szCs w:val="20"/>
          <w:lang w:val="sl-SI"/>
        </w:rPr>
        <w:t>g</w:t>
      </w:r>
      <w:r w:rsidR="00366BC9" w:rsidRPr="0050006B">
        <w:rPr>
          <w:rFonts w:ascii="Arial" w:hAnsi="Arial" w:cs="Arial"/>
          <w:sz w:val="20"/>
          <w:szCs w:val="20"/>
          <w:lang w:val="sl-SI"/>
        </w:rPr>
        <w:t>a. ministrica Irena Šinko,</w:t>
      </w:r>
      <w:r w:rsidR="0050006B">
        <w:rPr>
          <w:rFonts w:ascii="Arial" w:hAnsi="Arial" w:cs="Arial"/>
          <w:sz w:val="20"/>
          <w:szCs w:val="20"/>
          <w:lang w:val="sl-SI"/>
        </w:rPr>
        <w:t xml:space="preserve"> g. Igor Hrovatič,</w:t>
      </w:r>
      <w:r w:rsidR="00843951" w:rsidRPr="0050006B">
        <w:rPr>
          <w:rFonts w:ascii="Arial" w:hAnsi="Arial" w:cs="Arial"/>
          <w:sz w:val="20"/>
          <w:szCs w:val="20"/>
          <w:lang w:val="sl-SI"/>
        </w:rPr>
        <w:t xml:space="preserve"> mag.</w:t>
      </w:r>
      <w:r w:rsidR="009E018D" w:rsidRPr="0050006B">
        <w:rPr>
          <w:rFonts w:ascii="Arial" w:hAnsi="Arial" w:cs="Arial"/>
          <w:sz w:val="20"/>
          <w:szCs w:val="20"/>
          <w:lang w:val="sl-SI"/>
        </w:rPr>
        <w:t xml:space="preserve"> </w:t>
      </w:r>
      <w:r w:rsidR="00843951" w:rsidRPr="0050006B">
        <w:rPr>
          <w:rFonts w:ascii="Arial" w:hAnsi="Arial" w:cs="Arial"/>
          <w:sz w:val="20"/>
          <w:szCs w:val="20"/>
          <w:lang w:val="sl-SI"/>
        </w:rPr>
        <w:t>Marjeta Bizjak,</w:t>
      </w:r>
      <w:r w:rsidR="0050006B">
        <w:rPr>
          <w:rFonts w:ascii="Arial" w:hAnsi="Arial" w:cs="Arial"/>
          <w:sz w:val="20"/>
          <w:szCs w:val="20"/>
          <w:lang w:val="sl-SI"/>
        </w:rPr>
        <w:t xml:space="preserve"> mag. Andreja K</w:t>
      </w:r>
      <w:r w:rsidR="000E6101">
        <w:rPr>
          <w:rFonts w:ascii="Arial" w:hAnsi="Arial" w:cs="Arial"/>
          <w:sz w:val="20"/>
          <w:szCs w:val="20"/>
          <w:lang w:val="sl-SI"/>
        </w:rPr>
        <w:t>omel</w:t>
      </w:r>
      <w:r w:rsidR="0050006B">
        <w:rPr>
          <w:rFonts w:ascii="Arial" w:hAnsi="Arial" w:cs="Arial"/>
          <w:sz w:val="20"/>
          <w:szCs w:val="20"/>
          <w:lang w:val="sl-SI"/>
        </w:rPr>
        <w:t>,</w:t>
      </w:r>
      <w:r w:rsidR="00843951" w:rsidRPr="0050006B">
        <w:rPr>
          <w:rFonts w:ascii="Arial" w:hAnsi="Arial" w:cs="Arial"/>
          <w:sz w:val="20"/>
          <w:szCs w:val="20"/>
          <w:lang w:val="sl-SI"/>
        </w:rPr>
        <w:t xml:space="preserve"> </w:t>
      </w:r>
      <w:r w:rsidR="00843951" w:rsidRPr="0050006B">
        <w:rPr>
          <w:rFonts w:ascii="Arial" w:hAnsi="Arial" w:cs="Arial"/>
          <w:sz w:val="20"/>
          <w:szCs w:val="20"/>
          <w:lang w:val="sl-SI" w:eastAsia="sl-SI"/>
        </w:rPr>
        <w:t xml:space="preserve">mag. Polona </w:t>
      </w:r>
      <w:proofErr w:type="spellStart"/>
      <w:r w:rsidR="00843951" w:rsidRPr="0050006B">
        <w:rPr>
          <w:rFonts w:ascii="Arial" w:hAnsi="Arial" w:cs="Arial"/>
          <w:sz w:val="20"/>
          <w:szCs w:val="20"/>
          <w:lang w:val="sl-SI" w:eastAsia="sl-SI"/>
        </w:rPr>
        <w:t>Kolarek</w:t>
      </w:r>
      <w:proofErr w:type="spellEnd"/>
      <w:r w:rsidR="00843951" w:rsidRPr="0050006B">
        <w:rPr>
          <w:rFonts w:ascii="Arial" w:hAnsi="Arial" w:cs="Arial"/>
          <w:sz w:val="20"/>
          <w:szCs w:val="20"/>
          <w:lang w:val="sl-SI" w:eastAsia="sl-SI"/>
        </w:rPr>
        <w:t xml:space="preserve"> </w:t>
      </w:r>
      <w:proofErr w:type="spellStart"/>
      <w:r w:rsidR="00843951" w:rsidRPr="0050006B">
        <w:rPr>
          <w:rFonts w:ascii="Arial" w:hAnsi="Arial" w:cs="Arial"/>
          <w:sz w:val="20"/>
          <w:szCs w:val="20"/>
          <w:lang w:val="sl-SI" w:eastAsia="sl-SI"/>
        </w:rPr>
        <w:t>Novšek</w:t>
      </w:r>
      <w:proofErr w:type="spellEnd"/>
      <w:r w:rsidR="00843951" w:rsidRPr="0050006B">
        <w:rPr>
          <w:rFonts w:ascii="Arial" w:hAnsi="Arial" w:cs="Arial"/>
          <w:sz w:val="20"/>
          <w:szCs w:val="20"/>
          <w:lang w:val="sl-SI" w:eastAsia="sl-SI"/>
        </w:rPr>
        <w:t>,</w:t>
      </w:r>
      <w:r w:rsidR="0050006B">
        <w:rPr>
          <w:rFonts w:ascii="Arial" w:hAnsi="Arial" w:cs="Arial"/>
          <w:sz w:val="20"/>
          <w:szCs w:val="20"/>
          <w:lang w:val="sl-SI" w:eastAsia="sl-SI"/>
        </w:rPr>
        <w:t xml:space="preserve"> ga. Tanja Gorišek, g. Boštjan Petelinc,</w:t>
      </w:r>
      <w:r w:rsidR="00843951" w:rsidRPr="0050006B">
        <w:rPr>
          <w:rFonts w:ascii="Arial" w:hAnsi="Arial" w:cs="Arial"/>
          <w:sz w:val="20"/>
          <w:szCs w:val="20"/>
          <w:lang w:val="sl-SI" w:eastAsia="sl-SI"/>
        </w:rPr>
        <w:t xml:space="preserve"> </w:t>
      </w:r>
      <w:r w:rsidR="001C40BB" w:rsidRPr="0050006B">
        <w:rPr>
          <w:rFonts w:ascii="Arial" w:hAnsi="Arial" w:cs="Arial"/>
          <w:sz w:val="20"/>
          <w:szCs w:val="20"/>
          <w:lang w:val="sl-SI"/>
        </w:rPr>
        <w:t xml:space="preserve">g. Andrej </w:t>
      </w:r>
      <w:proofErr w:type="spellStart"/>
      <w:r w:rsidR="001C40BB" w:rsidRPr="0050006B">
        <w:rPr>
          <w:rFonts w:ascii="Arial" w:hAnsi="Arial" w:cs="Arial"/>
          <w:sz w:val="20"/>
          <w:szCs w:val="20"/>
          <w:lang w:val="sl-SI"/>
        </w:rPr>
        <w:t>Šalika</w:t>
      </w:r>
      <w:proofErr w:type="spellEnd"/>
      <w:r w:rsidR="00843951" w:rsidRPr="0050006B">
        <w:rPr>
          <w:rFonts w:ascii="Arial" w:hAnsi="Arial" w:cs="Arial"/>
          <w:sz w:val="20"/>
          <w:szCs w:val="20"/>
          <w:lang w:val="sl-SI"/>
        </w:rPr>
        <w:t xml:space="preserve">, ga. Mateja </w:t>
      </w:r>
      <w:proofErr w:type="spellStart"/>
      <w:r w:rsidR="00843951" w:rsidRPr="0050006B">
        <w:rPr>
          <w:rFonts w:ascii="Arial" w:hAnsi="Arial" w:cs="Arial"/>
          <w:sz w:val="20"/>
          <w:szCs w:val="20"/>
          <w:lang w:val="sl-SI"/>
        </w:rPr>
        <w:t>Cugmas</w:t>
      </w:r>
      <w:proofErr w:type="spellEnd"/>
      <w:r w:rsidR="00843951" w:rsidRPr="0050006B">
        <w:rPr>
          <w:rFonts w:ascii="Arial" w:hAnsi="Arial" w:cs="Arial"/>
          <w:sz w:val="20"/>
          <w:szCs w:val="20"/>
          <w:lang w:val="sl-SI"/>
        </w:rPr>
        <w:t xml:space="preserve"> (</w:t>
      </w:r>
      <w:r w:rsidR="009E1236" w:rsidRPr="0050006B">
        <w:rPr>
          <w:rFonts w:ascii="Arial" w:hAnsi="Arial" w:cs="Arial"/>
          <w:sz w:val="20"/>
          <w:szCs w:val="20"/>
          <w:lang w:val="sl-SI"/>
        </w:rPr>
        <w:t>vsi MKGP)</w:t>
      </w:r>
      <w:r w:rsidR="00A929EB" w:rsidRPr="0050006B">
        <w:rPr>
          <w:rFonts w:ascii="Arial" w:hAnsi="Arial" w:cs="Arial"/>
          <w:sz w:val="20"/>
          <w:szCs w:val="20"/>
          <w:lang w:val="sl-SI"/>
        </w:rPr>
        <w:t>,</w:t>
      </w:r>
      <w:r w:rsidR="00F86084" w:rsidRPr="0050006B">
        <w:rPr>
          <w:rFonts w:ascii="Arial" w:hAnsi="Arial" w:cs="Arial"/>
          <w:sz w:val="20"/>
          <w:szCs w:val="20"/>
          <w:lang w:val="sl-SI"/>
        </w:rPr>
        <w:t xml:space="preserve"> </w:t>
      </w:r>
      <w:r w:rsidR="00843951" w:rsidRPr="0050006B">
        <w:rPr>
          <w:rFonts w:ascii="Arial" w:hAnsi="Arial" w:cs="Arial"/>
          <w:sz w:val="20"/>
          <w:szCs w:val="20"/>
          <w:lang w:val="sl-SI"/>
        </w:rPr>
        <w:t>Matjaž Guček, Marjana Drobnič (oba UVHVVR)</w:t>
      </w:r>
      <w:r w:rsidR="0050006B">
        <w:rPr>
          <w:rFonts w:ascii="Arial" w:hAnsi="Arial" w:cs="Arial"/>
          <w:sz w:val="20"/>
          <w:szCs w:val="20"/>
          <w:lang w:val="sl-SI"/>
        </w:rPr>
        <w:t>.</w:t>
      </w:r>
    </w:p>
    <w:p w14:paraId="0C725E63" w14:textId="77777777" w:rsidR="006F056A" w:rsidRPr="008A1B9E" w:rsidRDefault="006F056A" w:rsidP="008A1B9E">
      <w:pPr>
        <w:pStyle w:val="Default"/>
        <w:jc w:val="both"/>
        <w:rPr>
          <w:rFonts w:ascii="Arial" w:hAnsi="Arial" w:cs="Arial"/>
          <w:sz w:val="20"/>
          <w:szCs w:val="20"/>
          <w:lang w:val="sl-SI"/>
        </w:rPr>
      </w:pPr>
    </w:p>
    <w:p w14:paraId="1A9BA687" w14:textId="057D091D" w:rsidR="000D4CF8" w:rsidRPr="008A1B9E" w:rsidRDefault="000D4CF8" w:rsidP="008A1B9E">
      <w:pPr>
        <w:pStyle w:val="Default"/>
        <w:jc w:val="both"/>
        <w:rPr>
          <w:rFonts w:ascii="Arial" w:hAnsi="Arial" w:cs="Arial"/>
          <w:sz w:val="20"/>
          <w:szCs w:val="20"/>
          <w:lang w:val="sl-SI"/>
        </w:rPr>
      </w:pPr>
      <w:r w:rsidRPr="008A1B9E">
        <w:rPr>
          <w:rFonts w:ascii="Arial" w:hAnsi="Arial" w:cs="Arial"/>
          <w:b/>
          <w:sz w:val="20"/>
          <w:szCs w:val="20"/>
          <w:lang w:val="sl-SI"/>
        </w:rPr>
        <w:t>Ostali vabljeni odsotni:</w:t>
      </w:r>
      <w:r w:rsidR="0050006B">
        <w:rPr>
          <w:rFonts w:ascii="Arial" w:hAnsi="Arial" w:cs="Arial"/>
          <w:sz w:val="20"/>
          <w:szCs w:val="20"/>
          <w:lang w:val="sl-SI"/>
        </w:rPr>
        <w:t xml:space="preserve"> ga. Tatjana Buzeti (državna sekretarka), ga. Maša Ž</w:t>
      </w:r>
      <w:r w:rsidR="000E6101">
        <w:rPr>
          <w:rFonts w:ascii="Arial" w:hAnsi="Arial" w:cs="Arial"/>
          <w:sz w:val="20"/>
          <w:szCs w:val="20"/>
          <w:lang w:val="sl-SI"/>
        </w:rPr>
        <w:t>agar</w:t>
      </w:r>
      <w:r w:rsidR="0050006B">
        <w:rPr>
          <w:rFonts w:ascii="Arial" w:hAnsi="Arial" w:cs="Arial"/>
          <w:sz w:val="20"/>
          <w:szCs w:val="20"/>
          <w:lang w:val="sl-SI"/>
        </w:rPr>
        <w:t xml:space="preserve">, g. Igor </w:t>
      </w:r>
      <w:proofErr w:type="spellStart"/>
      <w:r w:rsidR="0050006B">
        <w:rPr>
          <w:rFonts w:ascii="Arial" w:hAnsi="Arial" w:cs="Arial"/>
          <w:sz w:val="20"/>
          <w:szCs w:val="20"/>
          <w:lang w:val="sl-SI"/>
        </w:rPr>
        <w:t>Ahačevčič</w:t>
      </w:r>
      <w:proofErr w:type="spellEnd"/>
      <w:r w:rsidR="0050006B">
        <w:rPr>
          <w:rFonts w:ascii="Arial" w:hAnsi="Arial" w:cs="Arial"/>
          <w:sz w:val="20"/>
          <w:szCs w:val="20"/>
          <w:lang w:val="sl-SI"/>
        </w:rPr>
        <w:t xml:space="preserve"> (vsi MKGP).</w:t>
      </w:r>
    </w:p>
    <w:p w14:paraId="6050431C" w14:textId="77777777" w:rsidR="000D4CF8" w:rsidRPr="008A1B9E" w:rsidRDefault="000D4CF8" w:rsidP="008A1B9E">
      <w:pPr>
        <w:pStyle w:val="Default"/>
        <w:jc w:val="both"/>
        <w:rPr>
          <w:rFonts w:ascii="Arial" w:hAnsi="Arial" w:cs="Arial"/>
          <w:sz w:val="20"/>
          <w:szCs w:val="20"/>
          <w:lang w:val="sl-SI"/>
        </w:rPr>
      </w:pPr>
    </w:p>
    <w:p w14:paraId="022B809D" w14:textId="77777777" w:rsidR="000D4CF8" w:rsidRPr="008A1B9E" w:rsidRDefault="000D4CF8" w:rsidP="008A1B9E">
      <w:pPr>
        <w:pStyle w:val="Default"/>
        <w:jc w:val="both"/>
        <w:rPr>
          <w:rFonts w:ascii="Arial" w:hAnsi="Arial" w:cs="Arial"/>
          <w:sz w:val="20"/>
          <w:szCs w:val="20"/>
          <w:lang w:val="sl-SI"/>
        </w:rPr>
      </w:pPr>
    </w:p>
    <w:p w14:paraId="59F1A8AD" w14:textId="77777777" w:rsidR="005E5021" w:rsidRPr="008A1B9E" w:rsidRDefault="00035AD0" w:rsidP="008A1B9E">
      <w:pPr>
        <w:pStyle w:val="Default"/>
        <w:jc w:val="both"/>
        <w:rPr>
          <w:rFonts w:ascii="Arial" w:hAnsi="Arial" w:cs="Arial"/>
          <w:b/>
          <w:sz w:val="20"/>
          <w:szCs w:val="20"/>
          <w:u w:val="single"/>
          <w:lang w:val="sl-SI"/>
        </w:rPr>
      </w:pPr>
      <w:r w:rsidRPr="008A1B9E">
        <w:rPr>
          <w:rFonts w:ascii="Arial" w:hAnsi="Arial" w:cs="Arial"/>
          <w:b/>
          <w:sz w:val="20"/>
          <w:szCs w:val="20"/>
          <w:u w:val="single"/>
          <w:lang w:val="sl-SI"/>
        </w:rPr>
        <w:t>Pred</w:t>
      </w:r>
      <w:r w:rsidR="0096199A" w:rsidRPr="008A1B9E">
        <w:rPr>
          <w:rFonts w:ascii="Arial" w:hAnsi="Arial" w:cs="Arial"/>
          <w:b/>
          <w:sz w:val="20"/>
          <w:szCs w:val="20"/>
          <w:u w:val="single"/>
          <w:lang w:val="sl-SI"/>
        </w:rPr>
        <w:t>lagan je</w:t>
      </w:r>
      <w:r w:rsidRPr="008A1B9E">
        <w:rPr>
          <w:rFonts w:ascii="Arial" w:hAnsi="Arial" w:cs="Arial"/>
          <w:b/>
          <w:sz w:val="20"/>
          <w:szCs w:val="20"/>
          <w:u w:val="single"/>
          <w:lang w:val="sl-SI"/>
        </w:rPr>
        <w:t xml:space="preserve"> bil</w:t>
      </w:r>
      <w:r w:rsidR="0096199A" w:rsidRPr="008A1B9E">
        <w:rPr>
          <w:rFonts w:ascii="Arial" w:hAnsi="Arial" w:cs="Arial"/>
          <w:b/>
          <w:sz w:val="20"/>
          <w:szCs w:val="20"/>
          <w:u w:val="single"/>
          <w:lang w:val="sl-SI"/>
        </w:rPr>
        <w:t xml:space="preserve"> naslednji dnevni red:</w:t>
      </w:r>
    </w:p>
    <w:p w14:paraId="26E0E40C" w14:textId="77777777" w:rsidR="001C40BB" w:rsidRPr="008A1B9E" w:rsidRDefault="001C40BB" w:rsidP="008A1B9E">
      <w:pPr>
        <w:spacing w:line="240" w:lineRule="auto"/>
        <w:jc w:val="both"/>
        <w:rPr>
          <w:rFonts w:cs="Arial"/>
          <w:szCs w:val="20"/>
          <w:lang w:val="sl-SI"/>
        </w:rPr>
      </w:pPr>
    </w:p>
    <w:p w14:paraId="1C9959C2"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Potrditev dnevnega reda</w:t>
      </w:r>
    </w:p>
    <w:p w14:paraId="42152033"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Pregled in potrditev zapisnika 11. seje Sveta za živinorejo</w:t>
      </w:r>
    </w:p>
    <w:p w14:paraId="3F810B43"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Nagovor ministrice</w:t>
      </w:r>
    </w:p>
    <w:p w14:paraId="5499CECC"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Predstavitev zadnjega poročila Varuha odnosov v verigi preskrbe hrane</w:t>
      </w:r>
    </w:p>
    <w:p w14:paraId="2B9F5090" w14:textId="77777777" w:rsidR="00834341" w:rsidRPr="008A1B9E" w:rsidRDefault="00834341" w:rsidP="008A1B9E">
      <w:pPr>
        <w:spacing w:line="240" w:lineRule="auto"/>
        <w:ind w:left="720"/>
        <w:jc w:val="both"/>
        <w:rPr>
          <w:rFonts w:cs="Arial"/>
          <w:b/>
          <w:szCs w:val="20"/>
          <w:lang w:val="sl-SI"/>
        </w:rPr>
      </w:pPr>
      <w:r w:rsidRPr="008A1B9E">
        <w:rPr>
          <w:rFonts w:cs="Arial"/>
          <w:b/>
          <w:szCs w:val="20"/>
          <w:lang w:val="sl-SI"/>
        </w:rPr>
        <w:t xml:space="preserve"> (g. Igor Hrovatič)</w:t>
      </w:r>
    </w:p>
    <w:p w14:paraId="19E25FBC"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Izhodišča za pripravo scenarijev zmanjševanja emisij toplogrednih plinov v kmetijstvu za pripravo posodobitve Celovitega nacionalnega energetskega in podnebnega načrta  (dr. Jože Verbič)</w:t>
      </w:r>
    </w:p>
    <w:p w14:paraId="1C7F6459"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Strategija trajnostne živinoreje</w:t>
      </w:r>
    </w:p>
    <w:p w14:paraId="5E3974E2" w14:textId="77777777" w:rsidR="00834341" w:rsidRPr="008A1B9E" w:rsidRDefault="00834341" w:rsidP="008A1B9E">
      <w:pPr>
        <w:numPr>
          <w:ilvl w:val="0"/>
          <w:numId w:val="29"/>
        </w:numPr>
        <w:spacing w:line="240" w:lineRule="auto"/>
        <w:jc w:val="both"/>
        <w:rPr>
          <w:rFonts w:cs="Arial"/>
          <w:b/>
          <w:szCs w:val="20"/>
          <w:lang w:val="sl-SI"/>
        </w:rPr>
      </w:pPr>
      <w:r w:rsidRPr="008A1B9E">
        <w:rPr>
          <w:rFonts w:cs="Arial"/>
          <w:b/>
          <w:szCs w:val="20"/>
          <w:lang w:val="sl-SI"/>
        </w:rPr>
        <w:t>razprava članov</w:t>
      </w:r>
    </w:p>
    <w:p w14:paraId="5D45F80A" w14:textId="77777777" w:rsidR="00834341" w:rsidRPr="008A1B9E" w:rsidRDefault="00834341" w:rsidP="008A1B9E">
      <w:pPr>
        <w:numPr>
          <w:ilvl w:val="0"/>
          <w:numId w:val="29"/>
        </w:numPr>
        <w:spacing w:line="240" w:lineRule="auto"/>
        <w:jc w:val="both"/>
        <w:rPr>
          <w:rFonts w:cs="Arial"/>
          <w:b/>
          <w:szCs w:val="20"/>
          <w:lang w:val="sl-SI"/>
        </w:rPr>
      </w:pPr>
      <w:r w:rsidRPr="008A1B9E">
        <w:rPr>
          <w:rFonts w:cs="Arial"/>
          <w:b/>
          <w:szCs w:val="20"/>
          <w:lang w:val="sl-SI"/>
        </w:rPr>
        <w:t>odgovor MKGP na vprašanje predstavnika prašičerejcev o ukrepu krmljenja prašičev za zmanjšanje izpustov toplogrednih plinov</w:t>
      </w:r>
    </w:p>
    <w:p w14:paraId="60496DB9" w14:textId="77777777" w:rsidR="00834341" w:rsidRPr="008A1B9E" w:rsidRDefault="00834341" w:rsidP="008A1B9E">
      <w:pPr>
        <w:numPr>
          <w:ilvl w:val="0"/>
          <w:numId w:val="2"/>
        </w:numPr>
        <w:spacing w:line="240" w:lineRule="auto"/>
        <w:jc w:val="both"/>
        <w:rPr>
          <w:rFonts w:cs="Arial"/>
          <w:b/>
          <w:szCs w:val="20"/>
          <w:lang w:val="sl-SI"/>
        </w:rPr>
      </w:pPr>
      <w:r w:rsidRPr="008A1B9E">
        <w:rPr>
          <w:rFonts w:cs="Arial"/>
          <w:b/>
          <w:szCs w:val="20"/>
          <w:lang w:val="sl-SI"/>
        </w:rPr>
        <w:t>Razno</w:t>
      </w:r>
    </w:p>
    <w:p w14:paraId="7C034718" w14:textId="77777777" w:rsidR="009A0B16" w:rsidRPr="008A1B9E" w:rsidRDefault="009A0B16" w:rsidP="008A1B9E">
      <w:pPr>
        <w:spacing w:line="240" w:lineRule="auto"/>
        <w:jc w:val="both"/>
        <w:rPr>
          <w:rFonts w:cs="Arial"/>
          <w:szCs w:val="20"/>
          <w:lang w:val="sl-SI"/>
        </w:rPr>
      </w:pPr>
    </w:p>
    <w:p w14:paraId="24CB4B59" w14:textId="77777777" w:rsidR="00903469" w:rsidRPr="008A1B9E" w:rsidRDefault="00131AD0" w:rsidP="008A1B9E">
      <w:pPr>
        <w:spacing w:line="240" w:lineRule="auto"/>
        <w:jc w:val="both"/>
        <w:rPr>
          <w:rFonts w:cs="Arial"/>
          <w:szCs w:val="20"/>
          <w:lang w:val="sl-SI"/>
        </w:rPr>
      </w:pPr>
      <w:r w:rsidRPr="008A1B9E">
        <w:rPr>
          <w:rFonts w:cs="Arial"/>
          <w:szCs w:val="20"/>
          <w:lang w:val="sl-SI"/>
        </w:rPr>
        <w:t>P</w:t>
      </w:r>
      <w:r w:rsidR="00314EDA" w:rsidRPr="008A1B9E">
        <w:rPr>
          <w:rFonts w:cs="Arial"/>
          <w:szCs w:val="20"/>
          <w:lang w:val="sl-SI"/>
        </w:rPr>
        <w:t>redsednica</w:t>
      </w:r>
      <w:r w:rsidR="005E1B85" w:rsidRPr="008A1B9E">
        <w:rPr>
          <w:rFonts w:cs="Arial"/>
          <w:szCs w:val="20"/>
          <w:lang w:val="sl-SI"/>
        </w:rPr>
        <w:t xml:space="preserve"> </w:t>
      </w:r>
      <w:r w:rsidR="00B75178" w:rsidRPr="008A1B9E">
        <w:rPr>
          <w:rFonts w:cs="Arial"/>
          <w:szCs w:val="20"/>
          <w:lang w:val="sl-SI"/>
        </w:rPr>
        <w:t>Sveta</w:t>
      </w:r>
      <w:r w:rsidRPr="008A1B9E">
        <w:rPr>
          <w:rFonts w:cs="Arial"/>
          <w:szCs w:val="20"/>
          <w:lang w:val="sl-SI"/>
        </w:rPr>
        <w:t xml:space="preserve"> </w:t>
      </w:r>
      <w:r w:rsidR="00B75178" w:rsidRPr="008A1B9E">
        <w:rPr>
          <w:rFonts w:cs="Arial"/>
          <w:szCs w:val="20"/>
          <w:lang w:val="sl-SI"/>
        </w:rPr>
        <w:t xml:space="preserve">je </w:t>
      </w:r>
      <w:r w:rsidR="005E1B85" w:rsidRPr="008A1B9E">
        <w:rPr>
          <w:rFonts w:cs="Arial"/>
          <w:szCs w:val="20"/>
          <w:lang w:val="sl-SI"/>
        </w:rPr>
        <w:t>pozdravi</w:t>
      </w:r>
      <w:r w:rsidR="00B75178" w:rsidRPr="008A1B9E">
        <w:rPr>
          <w:rFonts w:cs="Arial"/>
          <w:szCs w:val="20"/>
          <w:lang w:val="sl-SI"/>
        </w:rPr>
        <w:t>l</w:t>
      </w:r>
      <w:r w:rsidR="00314EDA" w:rsidRPr="008A1B9E">
        <w:rPr>
          <w:rFonts w:cs="Arial"/>
          <w:szCs w:val="20"/>
          <w:lang w:val="sl-SI"/>
        </w:rPr>
        <w:t>a</w:t>
      </w:r>
      <w:r w:rsidR="005E1B85" w:rsidRPr="008A1B9E">
        <w:rPr>
          <w:rFonts w:cs="Arial"/>
          <w:szCs w:val="20"/>
          <w:lang w:val="sl-SI"/>
        </w:rPr>
        <w:t xml:space="preserve"> </w:t>
      </w:r>
      <w:r w:rsidR="00B75178" w:rsidRPr="008A1B9E">
        <w:rPr>
          <w:rFonts w:cs="Arial"/>
          <w:szCs w:val="20"/>
          <w:lang w:val="sl-SI"/>
        </w:rPr>
        <w:t xml:space="preserve">vse </w:t>
      </w:r>
      <w:r w:rsidR="005E1B85" w:rsidRPr="008A1B9E">
        <w:rPr>
          <w:rFonts w:cs="Arial"/>
          <w:szCs w:val="20"/>
          <w:lang w:val="sl-SI"/>
        </w:rPr>
        <w:t xml:space="preserve">prisotne </w:t>
      </w:r>
      <w:r w:rsidR="00B75178" w:rsidRPr="008A1B9E">
        <w:rPr>
          <w:rFonts w:cs="Arial"/>
          <w:szCs w:val="20"/>
          <w:lang w:val="sl-SI"/>
        </w:rPr>
        <w:t>in ugotovil</w:t>
      </w:r>
      <w:r w:rsidR="00314EDA" w:rsidRPr="008A1B9E">
        <w:rPr>
          <w:rFonts w:cs="Arial"/>
          <w:szCs w:val="20"/>
          <w:lang w:val="sl-SI"/>
        </w:rPr>
        <w:t>a</w:t>
      </w:r>
      <w:r w:rsidR="00B75178" w:rsidRPr="008A1B9E">
        <w:rPr>
          <w:rFonts w:cs="Arial"/>
          <w:szCs w:val="20"/>
          <w:lang w:val="sl-SI"/>
        </w:rPr>
        <w:t>, da je Svet sklepčen</w:t>
      </w:r>
      <w:r w:rsidR="005E1B85" w:rsidRPr="008A1B9E">
        <w:rPr>
          <w:rFonts w:cs="Arial"/>
          <w:szCs w:val="20"/>
          <w:lang w:val="sl-SI"/>
        </w:rPr>
        <w:t>.</w:t>
      </w:r>
      <w:r w:rsidR="00C00CFD" w:rsidRPr="008A1B9E">
        <w:rPr>
          <w:rFonts w:cs="Arial"/>
          <w:szCs w:val="20"/>
          <w:lang w:val="sl-SI"/>
        </w:rPr>
        <w:t xml:space="preserve"> </w:t>
      </w:r>
    </w:p>
    <w:p w14:paraId="412A70E7" w14:textId="6B90E764" w:rsidR="009954F5" w:rsidRPr="008A1B9E" w:rsidRDefault="009954F5" w:rsidP="008A1B9E">
      <w:pPr>
        <w:pStyle w:val="Default"/>
        <w:jc w:val="both"/>
        <w:rPr>
          <w:rFonts w:ascii="Arial" w:hAnsi="Arial" w:cs="Arial"/>
          <w:sz w:val="20"/>
          <w:szCs w:val="20"/>
          <w:lang w:val="sl-SI"/>
        </w:rPr>
      </w:pPr>
    </w:p>
    <w:p w14:paraId="143A3699" w14:textId="77777777" w:rsidR="009E39A4" w:rsidRPr="008A1B9E" w:rsidRDefault="00B75178" w:rsidP="008A1B9E">
      <w:pPr>
        <w:pStyle w:val="Default"/>
        <w:jc w:val="both"/>
        <w:rPr>
          <w:rFonts w:ascii="Arial" w:hAnsi="Arial" w:cs="Arial"/>
          <w:b/>
          <w:sz w:val="20"/>
          <w:szCs w:val="20"/>
          <w:lang w:val="sl-SI"/>
        </w:rPr>
      </w:pPr>
      <w:r w:rsidRPr="008A1B9E">
        <w:rPr>
          <w:rFonts w:ascii="Arial" w:hAnsi="Arial" w:cs="Arial"/>
          <w:b/>
          <w:sz w:val="20"/>
          <w:szCs w:val="20"/>
          <w:lang w:val="sl-SI"/>
        </w:rPr>
        <w:t>Ad. 1</w:t>
      </w:r>
    </w:p>
    <w:p w14:paraId="184D358B" w14:textId="77777777" w:rsidR="00843951" w:rsidRPr="008A1B9E" w:rsidRDefault="009E0A6A" w:rsidP="008A1B9E">
      <w:pPr>
        <w:pStyle w:val="Default"/>
        <w:jc w:val="both"/>
        <w:rPr>
          <w:rFonts w:ascii="Arial" w:hAnsi="Arial" w:cs="Arial"/>
          <w:sz w:val="20"/>
          <w:szCs w:val="20"/>
          <w:lang w:val="sl-SI"/>
        </w:rPr>
      </w:pPr>
      <w:r w:rsidRPr="008A1B9E">
        <w:rPr>
          <w:rFonts w:ascii="Arial" w:hAnsi="Arial" w:cs="Arial"/>
          <w:sz w:val="20"/>
          <w:szCs w:val="20"/>
          <w:lang w:val="sl-SI"/>
        </w:rPr>
        <w:t>Predstavljen je</w:t>
      </w:r>
      <w:r w:rsidR="002236BB" w:rsidRPr="008A1B9E">
        <w:rPr>
          <w:rFonts w:ascii="Arial" w:hAnsi="Arial" w:cs="Arial"/>
          <w:sz w:val="20"/>
          <w:szCs w:val="20"/>
          <w:lang w:val="sl-SI"/>
        </w:rPr>
        <w:t xml:space="preserve"> bil</w:t>
      </w:r>
      <w:r w:rsidRPr="008A1B9E">
        <w:rPr>
          <w:rFonts w:ascii="Arial" w:hAnsi="Arial" w:cs="Arial"/>
          <w:sz w:val="20"/>
          <w:szCs w:val="20"/>
          <w:lang w:val="sl-SI"/>
        </w:rPr>
        <w:t xml:space="preserve"> dnevni red in dan v potrditev.</w:t>
      </w:r>
      <w:r w:rsidR="00FB17EE" w:rsidRPr="008A1B9E">
        <w:rPr>
          <w:rFonts w:ascii="Arial" w:hAnsi="Arial" w:cs="Arial"/>
          <w:sz w:val="20"/>
          <w:szCs w:val="20"/>
          <w:lang w:val="sl-SI"/>
        </w:rPr>
        <w:t xml:space="preserve"> </w:t>
      </w:r>
    </w:p>
    <w:p w14:paraId="650BE48B" w14:textId="77777777" w:rsidR="00843951" w:rsidRPr="008A1B9E" w:rsidRDefault="00843951" w:rsidP="008A1B9E">
      <w:pPr>
        <w:pStyle w:val="Default"/>
        <w:jc w:val="both"/>
        <w:rPr>
          <w:rFonts w:ascii="Arial" w:hAnsi="Arial" w:cs="Arial"/>
          <w:sz w:val="20"/>
          <w:szCs w:val="20"/>
          <w:lang w:val="sl-SI"/>
        </w:rPr>
      </w:pPr>
    </w:p>
    <w:p w14:paraId="144B9A8A" w14:textId="5DB3BCEE" w:rsidR="00DA1938" w:rsidRPr="008A1B9E" w:rsidRDefault="00843951" w:rsidP="008A1B9E">
      <w:pPr>
        <w:pStyle w:val="Default"/>
        <w:jc w:val="both"/>
        <w:rPr>
          <w:rFonts w:ascii="Arial" w:hAnsi="Arial" w:cs="Arial"/>
          <w:sz w:val="20"/>
          <w:szCs w:val="20"/>
          <w:lang w:val="sl-SI"/>
        </w:rPr>
      </w:pPr>
      <w:r w:rsidRPr="008A1B9E">
        <w:rPr>
          <w:rFonts w:ascii="Arial" w:hAnsi="Arial" w:cs="Arial"/>
          <w:sz w:val="20"/>
          <w:szCs w:val="20"/>
          <w:lang w:val="sl-SI"/>
        </w:rPr>
        <w:t xml:space="preserve">Doc. dr. Špela </w:t>
      </w:r>
      <w:proofErr w:type="spellStart"/>
      <w:r w:rsidRPr="008A1B9E">
        <w:rPr>
          <w:rFonts w:ascii="Arial" w:hAnsi="Arial" w:cs="Arial"/>
          <w:sz w:val="20"/>
          <w:szCs w:val="20"/>
          <w:lang w:val="sl-SI"/>
        </w:rPr>
        <w:t>Malovh</w:t>
      </w:r>
      <w:proofErr w:type="spellEnd"/>
      <w:r w:rsidRPr="008A1B9E">
        <w:rPr>
          <w:rFonts w:ascii="Arial" w:hAnsi="Arial" w:cs="Arial"/>
          <w:sz w:val="20"/>
          <w:szCs w:val="20"/>
          <w:lang w:val="sl-SI"/>
        </w:rPr>
        <w:t xml:space="preserve"> je podala predlog širitve dnevnega reda, in sicer obravnava Pravilnika o </w:t>
      </w:r>
      <w:r w:rsidRPr="008A1B9E">
        <w:rPr>
          <w:rFonts w:ascii="Arial" w:hAnsi="Arial" w:cs="Arial"/>
          <w:sz w:val="20"/>
          <w:szCs w:val="20"/>
          <w:lang w:val="sl-SI" w:eastAsia="sl-SI"/>
        </w:rPr>
        <w:t>identifikaciji in registraciji prašičev</w:t>
      </w:r>
      <w:r w:rsidR="004913FB" w:rsidRPr="008A1B9E">
        <w:rPr>
          <w:rFonts w:ascii="Arial" w:hAnsi="Arial" w:cs="Arial"/>
          <w:sz w:val="20"/>
          <w:szCs w:val="20"/>
          <w:lang w:val="sl-SI"/>
        </w:rPr>
        <w:t>. Namreč P</w:t>
      </w:r>
      <w:r w:rsidRPr="008A1B9E">
        <w:rPr>
          <w:rFonts w:ascii="Arial" w:hAnsi="Arial" w:cs="Arial"/>
          <w:sz w:val="20"/>
          <w:szCs w:val="20"/>
          <w:lang w:val="sl-SI"/>
        </w:rPr>
        <w:t xml:space="preserve">ravilnik je v javni obravnavi in gre za vsebine, ki se dotikajo tudi Sveta za živinorejo, zato je smiselno da se Svet seznani z vsebino pravilnika in pripombami, ki jih imajo člani. Ministrica je pojasnila, da bo v prihodnjem tednu glede pripomb, ki </w:t>
      </w:r>
      <w:r w:rsidRPr="008A1B9E">
        <w:rPr>
          <w:rFonts w:ascii="Arial" w:hAnsi="Arial" w:cs="Arial"/>
          <w:sz w:val="20"/>
          <w:szCs w:val="20"/>
          <w:lang w:val="sl-SI"/>
        </w:rPr>
        <w:lastRenderedPageBreak/>
        <w:t>so bile podane na predlog Pravilnika potekalo usklajevanje</w:t>
      </w:r>
      <w:r w:rsidR="004913FB" w:rsidRPr="008A1B9E">
        <w:rPr>
          <w:rFonts w:ascii="Arial" w:hAnsi="Arial" w:cs="Arial"/>
          <w:sz w:val="20"/>
          <w:szCs w:val="20"/>
          <w:lang w:val="sl-SI"/>
        </w:rPr>
        <w:t>, na</w:t>
      </w:r>
      <w:r w:rsidRPr="008A1B9E">
        <w:rPr>
          <w:rFonts w:ascii="Arial" w:hAnsi="Arial" w:cs="Arial"/>
          <w:sz w:val="20"/>
          <w:szCs w:val="20"/>
          <w:lang w:val="sl-SI"/>
        </w:rPr>
        <w:t xml:space="preserve"> današnji seji </w:t>
      </w:r>
      <w:r w:rsidR="004913FB" w:rsidRPr="008A1B9E">
        <w:rPr>
          <w:rFonts w:ascii="Arial" w:hAnsi="Arial" w:cs="Arial"/>
          <w:sz w:val="20"/>
          <w:szCs w:val="20"/>
          <w:lang w:val="sl-SI"/>
        </w:rPr>
        <w:t>pa bo vsebine predstavil predstavnik U</w:t>
      </w:r>
      <w:r w:rsidRPr="008A1B9E">
        <w:rPr>
          <w:rFonts w:ascii="Arial" w:hAnsi="Arial" w:cs="Arial"/>
          <w:sz w:val="20"/>
          <w:szCs w:val="20"/>
          <w:lang w:val="sl-SI"/>
        </w:rPr>
        <w:t xml:space="preserve">prave za varno hrano, veterinarstvo in varstvo </w:t>
      </w:r>
      <w:r w:rsidR="004913FB" w:rsidRPr="008A1B9E">
        <w:rPr>
          <w:rFonts w:ascii="Arial" w:hAnsi="Arial" w:cs="Arial"/>
          <w:sz w:val="20"/>
          <w:szCs w:val="20"/>
          <w:lang w:val="sl-SI"/>
        </w:rPr>
        <w:t>rastlin.</w:t>
      </w:r>
    </w:p>
    <w:p w14:paraId="33746525" w14:textId="77777777" w:rsidR="003E5ECA" w:rsidRPr="008A1B9E" w:rsidRDefault="003E5ECA" w:rsidP="008A1B9E">
      <w:pPr>
        <w:pStyle w:val="Default"/>
        <w:jc w:val="both"/>
        <w:rPr>
          <w:rFonts w:ascii="Arial" w:hAnsi="Arial" w:cs="Arial"/>
          <w:sz w:val="20"/>
          <w:szCs w:val="20"/>
          <w:lang w:val="sl-SI"/>
        </w:rPr>
      </w:pPr>
    </w:p>
    <w:p w14:paraId="1358FB16" w14:textId="00468A95" w:rsidR="003E5ECA" w:rsidRPr="008A1B9E" w:rsidRDefault="00296A1C" w:rsidP="008A1B9E">
      <w:pPr>
        <w:pStyle w:val="Default"/>
        <w:jc w:val="both"/>
        <w:rPr>
          <w:rFonts w:ascii="Arial" w:hAnsi="Arial" w:cs="Arial"/>
          <w:b/>
          <w:sz w:val="20"/>
          <w:szCs w:val="20"/>
          <w:lang w:val="sl-SI"/>
        </w:rPr>
      </w:pPr>
      <w:r w:rsidRPr="008A1B9E">
        <w:rPr>
          <w:rFonts w:ascii="Arial" w:hAnsi="Arial" w:cs="Arial"/>
          <w:b/>
          <w:sz w:val="20"/>
          <w:szCs w:val="20"/>
          <w:lang w:val="sl-SI"/>
        </w:rPr>
        <w:t>Sklep</w:t>
      </w:r>
      <w:r w:rsidR="000217D6" w:rsidRPr="008A1B9E">
        <w:rPr>
          <w:rFonts w:ascii="Arial" w:hAnsi="Arial" w:cs="Arial"/>
          <w:b/>
          <w:sz w:val="20"/>
          <w:szCs w:val="20"/>
          <w:lang w:val="sl-SI"/>
        </w:rPr>
        <w:t xml:space="preserve"> </w:t>
      </w:r>
      <w:r w:rsidR="00183342" w:rsidRPr="008A1B9E">
        <w:rPr>
          <w:rFonts w:ascii="Arial" w:hAnsi="Arial" w:cs="Arial"/>
          <w:b/>
          <w:sz w:val="20"/>
          <w:szCs w:val="20"/>
          <w:lang w:val="sl-SI"/>
        </w:rPr>
        <w:t xml:space="preserve">št. </w:t>
      </w:r>
      <w:r w:rsidR="000217D6" w:rsidRPr="008A1B9E">
        <w:rPr>
          <w:rFonts w:ascii="Arial" w:hAnsi="Arial" w:cs="Arial"/>
          <w:b/>
          <w:sz w:val="20"/>
          <w:szCs w:val="20"/>
          <w:lang w:val="sl-SI"/>
        </w:rPr>
        <w:t>1</w:t>
      </w:r>
      <w:r w:rsidRPr="008A1B9E">
        <w:rPr>
          <w:rFonts w:ascii="Arial" w:hAnsi="Arial" w:cs="Arial"/>
          <w:b/>
          <w:sz w:val="20"/>
          <w:szCs w:val="20"/>
          <w:lang w:val="sl-SI"/>
        </w:rPr>
        <w:t>:</w:t>
      </w:r>
      <w:r w:rsidR="000217D6" w:rsidRPr="008A1B9E">
        <w:rPr>
          <w:rFonts w:ascii="Arial" w:hAnsi="Arial" w:cs="Arial"/>
          <w:sz w:val="20"/>
          <w:szCs w:val="20"/>
          <w:lang w:val="sl-SI"/>
        </w:rPr>
        <w:t xml:space="preserve"> </w:t>
      </w:r>
      <w:r w:rsidR="004F5B63" w:rsidRPr="008A1B9E">
        <w:rPr>
          <w:rFonts w:ascii="Arial" w:hAnsi="Arial" w:cs="Arial"/>
          <w:b/>
          <w:sz w:val="20"/>
          <w:szCs w:val="20"/>
          <w:lang w:val="sl-SI"/>
        </w:rPr>
        <w:t xml:space="preserve">Dnevni red </w:t>
      </w:r>
      <w:r w:rsidR="006C57E6" w:rsidRPr="008A1B9E">
        <w:rPr>
          <w:rFonts w:ascii="Arial" w:hAnsi="Arial" w:cs="Arial"/>
          <w:b/>
          <w:sz w:val="20"/>
          <w:szCs w:val="20"/>
          <w:lang w:val="sl-SI"/>
        </w:rPr>
        <w:t>1</w:t>
      </w:r>
      <w:r w:rsidR="00834341" w:rsidRPr="008A1B9E">
        <w:rPr>
          <w:rFonts w:ascii="Arial" w:hAnsi="Arial" w:cs="Arial"/>
          <w:b/>
          <w:sz w:val="20"/>
          <w:szCs w:val="20"/>
          <w:lang w:val="sl-SI"/>
        </w:rPr>
        <w:t>2</w:t>
      </w:r>
      <w:r w:rsidR="005E1B85" w:rsidRPr="008A1B9E">
        <w:rPr>
          <w:rFonts w:ascii="Arial" w:hAnsi="Arial" w:cs="Arial"/>
          <w:b/>
          <w:sz w:val="20"/>
          <w:szCs w:val="20"/>
          <w:lang w:val="sl-SI"/>
        </w:rPr>
        <w:t xml:space="preserve">. </w:t>
      </w:r>
      <w:r w:rsidR="004F5B63" w:rsidRPr="008A1B9E">
        <w:rPr>
          <w:rFonts w:ascii="Arial" w:hAnsi="Arial" w:cs="Arial"/>
          <w:b/>
          <w:sz w:val="20"/>
          <w:szCs w:val="20"/>
          <w:lang w:val="sl-SI"/>
        </w:rPr>
        <w:t>seje</w:t>
      </w:r>
      <w:r w:rsidR="005C6E1D">
        <w:rPr>
          <w:rFonts w:ascii="Arial" w:hAnsi="Arial" w:cs="Arial"/>
          <w:b/>
          <w:sz w:val="20"/>
          <w:szCs w:val="20"/>
          <w:lang w:val="sl-SI"/>
        </w:rPr>
        <w:t>,</w:t>
      </w:r>
      <w:r w:rsidR="006C57E6" w:rsidRPr="008A1B9E">
        <w:rPr>
          <w:rFonts w:ascii="Arial" w:hAnsi="Arial" w:cs="Arial"/>
          <w:b/>
          <w:sz w:val="20"/>
          <w:szCs w:val="20"/>
          <w:lang w:val="sl-SI"/>
        </w:rPr>
        <w:t xml:space="preserve"> </w:t>
      </w:r>
      <w:r w:rsidR="00843951" w:rsidRPr="008A1B9E">
        <w:rPr>
          <w:rFonts w:ascii="Arial" w:hAnsi="Arial" w:cs="Arial"/>
          <w:b/>
          <w:sz w:val="20"/>
          <w:szCs w:val="20"/>
          <w:lang w:val="sl-SI"/>
        </w:rPr>
        <w:t xml:space="preserve">s </w:t>
      </w:r>
      <w:r w:rsidR="004913FB" w:rsidRPr="008A1B9E">
        <w:rPr>
          <w:rFonts w:ascii="Arial" w:hAnsi="Arial" w:cs="Arial"/>
          <w:b/>
          <w:sz w:val="20"/>
          <w:szCs w:val="20"/>
          <w:lang w:val="sl-SI"/>
        </w:rPr>
        <w:t>predlogom za širitev</w:t>
      </w:r>
      <w:r w:rsidR="005C6E1D">
        <w:rPr>
          <w:rFonts w:ascii="Arial" w:hAnsi="Arial" w:cs="Arial"/>
          <w:b/>
          <w:sz w:val="20"/>
          <w:szCs w:val="20"/>
          <w:lang w:val="sl-SI"/>
        </w:rPr>
        <w:t>,</w:t>
      </w:r>
      <w:r w:rsidR="004913FB" w:rsidRPr="008A1B9E">
        <w:rPr>
          <w:rFonts w:ascii="Arial" w:hAnsi="Arial" w:cs="Arial"/>
          <w:b/>
          <w:sz w:val="20"/>
          <w:szCs w:val="20"/>
          <w:lang w:val="sl-SI"/>
        </w:rPr>
        <w:t xml:space="preserve"> </w:t>
      </w:r>
      <w:r w:rsidR="00C5783C" w:rsidRPr="008A1B9E">
        <w:rPr>
          <w:rFonts w:ascii="Arial" w:hAnsi="Arial" w:cs="Arial"/>
          <w:b/>
          <w:sz w:val="20"/>
          <w:szCs w:val="20"/>
          <w:lang w:val="sl-SI"/>
        </w:rPr>
        <w:t>je</w:t>
      </w:r>
      <w:r w:rsidR="000217D6" w:rsidRPr="008A1B9E">
        <w:rPr>
          <w:rFonts w:ascii="Arial" w:hAnsi="Arial" w:cs="Arial"/>
          <w:b/>
          <w:sz w:val="20"/>
          <w:szCs w:val="20"/>
          <w:lang w:val="sl-SI"/>
        </w:rPr>
        <w:t xml:space="preserve"> bil</w:t>
      </w:r>
      <w:r w:rsidR="00DA1938" w:rsidRPr="008A1B9E">
        <w:rPr>
          <w:rFonts w:ascii="Arial" w:hAnsi="Arial" w:cs="Arial"/>
          <w:b/>
          <w:sz w:val="20"/>
          <w:szCs w:val="20"/>
          <w:lang w:val="sl-SI"/>
        </w:rPr>
        <w:t xml:space="preserve"> soglasno </w:t>
      </w:r>
      <w:r w:rsidR="000217D6" w:rsidRPr="008A1B9E">
        <w:rPr>
          <w:rFonts w:ascii="Arial" w:hAnsi="Arial" w:cs="Arial"/>
          <w:b/>
          <w:sz w:val="20"/>
          <w:szCs w:val="20"/>
          <w:lang w:val="sl-SI"/>
        </w:rPr>
        <w:t>potrjen</w:t>
      </w:r>
      <w:r w:rsidR="00BD7EB7" w:rsidRPr="008A1B9E">
        <w:rPr>
          <w:rFonts w:ascii="Arial" w:hAnsi="Arial" w:cs="Arial"/>
          <w:b/>
          <w:sz w:val="20"/>
          <w:szCs w:val="20"/>
          <w:lang w:val="sl-SI"/>
        </w:rPr>
        <w:t>.</w:t>
      </w:r>
    </w:p>
    <w:p w14:paraId="761A0D17" w14:textId="57220A27" w:rsidR="009C7AF2" w:rsidRPr="008A1B9E" w:rsidRDefault="009C7AF2" w:rsidP="008A1B9E">
      <w:pPr>
        <w:pStyle w:val="Default"/>
        <w:jc w:val="both"/>
        <w:rPr>
          <w:rFonts w:ascii="Arial" w:hAnsi="Arial" w:cs="Arial"/>
          <w:sz w:val="20"/>
          <w:szCs w:val="20"/>
          <w:lang w:val="sl-SI"/>
        </w:rPr>
      </w:pPr>
    </w:p>
    <w:p w14:paraId="60753167" w14:textId="77777777" w:rsidR="00B75178" w:rsidRPr="008A1B9E" w:rsidRDefault="00B75178" w:rsidP="008A1B9E">
      <w:pPr>
        <w:pStyle w:val="Default"/>
        <w:jc w:val="both"/>
        <w:rPr>
          <w:rFonts w:ascii="Arial" w:hAnsi="Arial" w:cs="Arial"/>
          <w:b/>
          <w:sz w:val="20"/>
          <w:szCs w:val="20"/>
          <w:lang w:val="sl-SI"/>
        </w:rPr>
      </w:pPr>
      <w:r w:rsidRPr="008A1B9E">
        <w:rPr>
          <w:rFonts w:ascii="Arial" w:hAnsi="Arial" w:cs="Arial"/>
          <w:b/>
          <w:sz w:val="20"/>
          <w:szCs w:val="20"/>
          <w:lang w:val="sl-SI"/>
        </w:rPr>
        <w:t>Ad. 2</w:t>
      </w:r>
    </w:p>
    <w:p w14:paraId="0AF5149D" w14:textId="0A2C4942" w:rsidR="0092168D" w:rsidRPr="008A1B9E" w:rsidRDefault="00304B5C" w:rsidP="008A1B9E">
      <w:pPr>
        <w:spacing w:line="240" w:lineRule="auto"/>
        <w:jc w:val="both"/>
        <w:rPr>
          <w:rFonts w:cs="Arial"/>
          <w:szCs w:val="20"/>
          <w:lang w:val="sl-SI"/>
        </w:rPr>
      </w:pPr>
      <w:r w:rsidRPr="008A1B9E">
        <w:rPr>
          <w:rFonts w:cs="Arial"/>
          <w:szCs w:val="20"/>
          <w:lang w:val="sl-SI"/>
        </w:rPr>
        <w:t>Predsednica</w:t>
      </w:r>
      <w:r w:rsidR="00131AD0" w:rsidRPr="008A1B9E">
        <w:rPr>
          <w:rFonts w:cs="Arial"/>
          <w:szCs w:val="20"/>
          <w:lang w:val="sl-SI"/>
        </w:rPr>
        <w:t xml:space="preserve"> </w:t>
      </w:r>
      <w:r w:rsidR="009E0A6A" w:rsidRPr="008A1B9E">
        <w:rPr>
          <w:rFonts w:cs="Arial"/>
          <w:szCs w:val="20"/>
          <w:lang w:val="sl-SI"/>
        </w:rPr>
        <w:t xml:space="preserve">pregleda zapisnik </w:t>
      </w:r>
      <w:r w:rsidR="00A655C4" w:rsidRPr="008A1B9E">
        <w:rPr>
          <w:rFonts w:cs="Arial"/>
          <w:szCs w:val="20"/>
          <w:lang w:val="sl-SI"/>
        </w:rPr>
        <w:t>1</w:t>
      </w:r>
      <w:r w:rsidR="00834341" w:rsidRPr="008A1B9E">
        <w:rPr>
          <w:rFonts w:cs="Arial"/>
          <w:szCs w:val="20"/>
          <w:lang w:val="sl-SI"/>
        </w:rPr>
        <w:t>1</w:t>
      </w:r>
      <w:r w:rsidR="00EB34CA" w:rsidRPr="008A1B9E">
        <w:rPr>
          <w:rFonts w:cs="Arial"/>
          <w:szCs w:val="20"/>
          <w:lang w:val="sl-SI"/>
        </w:rPr>
        <w:t xml:space="preserve">. </w:t>
      </w:r>
      <w:r w:rsidR="00D70152" w:rsidRPr="008A1B9E">
        <w:rPr>
          <w:rFonts w:cs="Arial"/>
          <w:szCs w:val="20"/>
          <w:lang w:val="sl-SI"/>
        </w:rPr>
        <w:t>s</w:t>
      </w:r>
      <w:r w:rsidR="00EB34CA" w:rsidRPr="008A1B9E">
        <w:rPr>
          <w:rFonts w:cs="Arial"/>
          <w:szCs w:val="20"/>
          <w:lang w:val="sl-SI"/>
        </w:rPr>
        <w:t>eje</w:t>
      </w:r>
      <w:r w:rsidR="00D70152" w:rsidRPr="008A1B9E">
        <w:rPr>
          <w:rFonts w:cs="Arial"/>
          <w:szCs w:val="20"/>
          <w:lang w:val="sl-SI"/>
        </w:rPr>
        <w:t xml:space="preserve"> Sveta</w:t>
      </w:r>
      <w:r w:rsidR="005C6E1D">
        <w:rPr>
          <w:rFonts w:cs="Arial"/>
          <w:szCs w:val="20"/>
          <w:lang w:val="sl-SI"/>
        </w:rPr>
        <w:t xml:space="preserve"> in</w:t>
      </w:r>
      <w:r w:rsidR="001557EB" w:rsidRPr="008A1B9E">
        <w:rPr>
          <w:rFonts w:cs="Arial"/>
          <w:szCs w:val="20"/>
          <w:lang w:val="sl-SI"/>
        </w:rPr>
        <w:t xml:space="preserve"> ugotovi, da so bili vsi sklepi izvedeni </w:t>
      </w:r>
      <w:r w:rsidR="009E0A6A" w:rsidRPr="008A1B9E">
        <w:rPr>
          <w:rFonts w:cs="Arial"/>
          <w:szCs w:val="20"/>
          <w:lang w:val="sl-SI"/>
        </w:rPr>
        <w:t>in ga predlaga v potrditev.</w:t>
      </w:r>
    </w:p>
    <w:p w14:paraId="7724767E" w14:textId="77777777" w:rsidR="00C56BCF" w:rsidRPr="008A1B9E" w:rsidRDefault="00C56BCF" w:rsidP="008A1B9E">
      <w:pPr>
        <w:spacing w:line="240" w:lineRule="auto"/>
        <w:jc w:val="both"/>
        <w:rPr>
          <w:rFonts w:cs="Arial"/>
          <w:szCs w:val="20"/>
          <w:lang w:val="sl-SI"/>
        </w:rPr>
      </w:pPr>
    </w:p>
    <w:p w14:paraId="4CE2A719" w14:textId="0E4F7796" w:rsidR="009D3C3F" w:rsidRPr="008A1B9E" w:rsidRDefault="00296A1C" w:rsidP="008A1B9E">
      <w:pPr>
        <w:pStyle w:val="Default"/>
        <w:jc w:val="both"/>
        <w:rPr>
          <w:rFonts w:ascii="Arial" w:hAnsi="Arial" w:cs="Arial"/>
          <w:b/>
          <w:sz w:val="20"/>
          <w:szCs w:val="20"/>
          <w:lang w:val="sl-SI"/>
        </w:rPr>
      </w:pPr>
      <w:r w:rsidRPr="008A1B9E">
        <w:rPr>
          <w:rFonts w:ascii="Arial" w:hAnsi="Arial" w:cs="Arial"/>
          <w:b/>
          <w:sz w:val="20"/>
          <w:szCs w:val="20"/>
          <w:lang w:val="sl-SI"/>
        </w:rPr>
        <w:t>Sklep</w:t>
      </w:r>
      <w:r w:rsidR="009D3C3F" w:rsidRPr="008A1B9E">
        <w:rPr>
          <w:rFonts w:ascii="Arial" w:hAnsi="Arial" w:cs="Arial"/>
          <w:b/>
          <w:sz w:val="20"/>
          <w:szCs w:val="20"/>
          <w:lang w:val="sl-SI"/>
        </w:rPr>
        <w:t xml:space="preserve"> </w:t>
      </w:r>
      <w:r w:rsidR="00183342" w:rsidRPr="008A1B9E">
        <w:rPr>
          <w:rFonts w:ascii="Arial" w:hAnsi="Arial" w:cs="Arial"/>
          <w:b/>
          <w:sz w:val="20"/>
          <w:szCs w:val="20"/>
          <w:lang w:val="sl-SI"/>
        </w:rPr>
        <w:t xml:space="preserve">št. </w:t>
      </w:r>
      <w:r w:rsidR="009D3C3F" w:rsidRPr="008A1B9E">
        <w:rPr>
          <w:rFonts w:ascii="Arial" w:hAnsi="Arial" w:cs="Arial"/>
          <w:b/>
          <w:sz w:val="20"/>
          <w:szCs w:val="20"/>
          <w:lang w:val="sl-SI"/>
        </w:rPr>
        <w:t>2</w:t>
      </w:r>
      <w:r w:rsidRPr="008A1B9E">
        <w:rPr>
          <w:rFonts w:ascii="Arial" w:hAnsi="Arial" w:cs="Arial"/>
          <w:b/>
          <w:sz w:val="20"/>
          <w:szCs w:val="20"/>
          <w:lang w:val="sl-SI"/>
        </w:rPr>
        <w:t>:</w:t>
      </w:r>
      <w:r w:rsidR="009D3C3F" w:rsidRPr="008A1B9E">
        <w:rPr>
          <w:rFonts w:ascii="Arial" w:hAnsi="Arial" w:cs="Arial"/>
          <w:sz w:val="20"/>
          <w:szCs w:val="20"/>
          <w:lang w:val="sl-SI"/>
        </w:rPr>
        <w:t xml:space="preserve"> </w:t>
      </w:r>
      <w:r w:rsidR="009D3C3F" w:rsidRPr="008A1B9E">
        <w:rPr>
          <w:rFonts w:ascii="Arial" w:hAnsi="Arial" w:cs="Arial"/>
          <w:b/>
          <w:sz w:val="20"/>
          <w:szCs w:val="20"/>
          <w:lang w:val="sl-SI"/>
        </w:rPr>
        <w:t>Zapisnik</w:t>
      </w:r>
      <w:r w:rsidR="008C7901" w:rsidRPr="008A1B9E">
        <w:rPr>
          <w:rFonts w:ascii="Arial" w:hAnsi="Arial" w:cs="Arial"/>
          <w:b/>
          <w:sz w:val="20"/>
          <w:szCs w:val="20"/>
          <w:lang w:val="sl-SI"/>
        </w:rPr>
        <w:t xml:space="preserve"> </w:t>
      </w:r>
      <w:r w:rsidR="00834341" w:rsidRPr="008A1B9E">
        <w:rPr>
          <w:rFonts w:ascii="Arial" w:hAnsi="Arial" w:cs="Arial"/>
          <w:b/>
          <w:sz w:val="20"/>
          <w:szCs w:val="20"/>
          <w:lang w:val="sl-SI"/>
        </w:rPr>
        <w:t>11</w:t>
      </w:r>
      <w:r w:rsidR="008C7901" w:rsidRPr="008A1B9E">
        <w:rPr>
          <w:rFonts w:ascii="Arial" w:hAnsi="Arial" w:cs="Arial"/>
          <w:b/>
          <w:sz w:val="20"/>
          <w:szCs w:val="20"/>
          <w:lang w:val="sl-SI"/>
        </w:rPr>
        <w:t xml:space="preserve">. </w:t>
      </w:r>
      <w:r w:rsidR="00D70152" w:rsidRPr="008A1B9E">
        <w:rPr>
          <w:rFonts w:ascii="Arial" w:hAnsi="Arial" w:cs="Arial"/>
          <w:b/>
          <w:sz w:val="20"/>
          <w:szCs w:val="20"/>
          <w:lang w:val="sl-SI"/>
        </w:rPr>
        <w:t>s</w:t>
      </w:r>
      <w:r w:rsidR="008C7901" w:rsidRPr="008A1B9E">
        <w:rPr>
          <w:rFonts w:ascii="Arial" w:hAnsi="Arial" w:cs="Arial"/>
          <w:b/>
          <w:sz w:val="20"/>
          <w:szCs w:val="20"/>
          <w:lang w:val="sl-SI"/>
        </w:rPr>
        <w:t>eje</w:t>
      </w:r>
      <w:r w:rsidR="00D70152" w:rsidRPr="008A1B9E">
        <w:rPr>
          <w:rFonts w:ascii="Arial" w:hAnsi="Arial" w:cs="Arial"/>
          <w:b/>
          <w:sz w:val="20"/>
          <w:szCs w:val="20"/>
          <w:lang w:val="sl-SI"/>
        </w:rPr>
        <w:t xml:space="preserve"> Sveta</w:t>
      </w:r>
      <w:r w:rsidR="009D3C3F" w:rsidRPr="008A1B9E">
        <w:rPr>
          <w:rFonts w:ascii="Arial" w:hAnsi="Arial" w:cs="Arial"/>
          <w:b/>
          <w:sz w:val="20"/>
          <w:szCs w:val="20"/>
          <w:lang w:val="sl-SI"/>
        </w:rPr>
        <w:t xml:space="preserve"> je bil soglasno potrjen</w:t>
      </w:r>
      <w:r w:rsidR="008C7901" w:rsidRPr="008A1B9E">
        <w:rPr>
          <w:rFonts w:ascii="Arial" w:hAnsi="Arial" w:cs="Arial"/>
          <w:b/>
          <w:sz w:val="20"/>
          <w:szCs w:val="20"/>
          <w:lang w:val="sl-SI"/>
        </w:rPr>
        <w:t>.</w:t>
      </w:r>
    </w:p>
    <w:p w14:paraId="5B4496E2" w14:textId="1180CD63" w:rsidR="00183342" w:rsidRPr="008A1B9E" w:rsidRDefault="00183342" w:rsidP="008A1B9E">
      <w:pPr>
        <w:pStyle w:val="Default"/>
        <w:jc w:val="both"/>
        <w:rPr>
          <w:rFonts w:ascii="Arial" w:hAnsi="Arial" w:cs="Arial"/>
          <w:b/>
          <w:sz w:val="20"/>
          <w:szCs w:val="20"/>
          <w:lang w:val="sl-SI"/>
        </w:rPr>
      </w:pPr>
    </w:p>
    <w:p w14:paraId="35D06656" w14:textId="77777777" w:rsidR="008675D2" w:rsidRPr="008A1B9E" w:rsidRDefault="00B75178" w:rsidP="008A1B9E">
      <w:pPr>
        <w:pStyle w:val="Default"/>
        <w:jc w:val="both"/>
        <w:rPr>
          <w:rFonts w:ascii="Arial" w:hAnsi="Arial" w:cs="Arial"/>
          <w:b/>
          <w:sz w:val="20"/>
          <w:szCs w:val="20"/>
          <w:lang w:val="sl-SI"/>
        </w:rPr>
      </w:pPr>
      <w:r w:rsidRPr="008A1B9E">
        <w:rPr>
          <w:rFonts w:ascii="Arial" w:hAnsi="Arial" w:cs="Arial"/>
          <w:b/>
          <w:sz w:val="20"/>
          <w:szCs w:val="20"/>
          <w:lang w:val="sl-SI"/>
        </w:rPr>
        <w:t>Ad. 3</w:t>
      </w:r>
      <w:r w:rsidR="008675D2" w:rsidRPr="008A1B9E">
        <w:rPr>
          <w:rFonts w:ascii="Arial" w:hAnsi="Arial" w:cs="Arial"/>
          <w:b/>
          <w:sz w:val="20"/>
          <w:szCs w:val="20"/>
          <w:lang w:val="sl-SI"/>
        </w:rPr>
        <w:t xml:space="preserve"> </w:t>
      </w:r>
    </w:p>
    <w:p w14:paraId="16F2B20F" w14:textId="77777777" w:rsidR="00B06B06" w:rsidRPr="008A1B9E" w:rsidRDefault="00B06B06" w:rsidP="008A1B9E">
      <w:pPr>
        <w:spacing w:line="240" w:lineRule="auto"/>
        <w:jc w:val="both"/>
        <w:rPr>
          <w:rFonts w:cs="Arial"/>
          <w:b/>
          <w:szCs w:val="20"/>
          <w:lang w:val="sl-SI"/>
        </w:rPr>
      </w:pPr>
      <w:r w:rsidRPr="008A1B9E">
        <w:rPr>
          <w:rFonts w:cs="Arial"/>
          <w:b/>
          <w:szCs w:val="20"/>
          <w:lang w:val="sl-SI"/>
        </w:rPr>
        <w:t>Nagovor ministrice</w:t>
      </w:r>
    </w:p>
    <w:p w14:paraId="77A5A17E" w14:textId="77777777" w:rsidR="003C0D95" w:rsidRPr="008A1B9E" w:rsidRDefault="003C0D95" w:rsidP="008A1B9E">
      <w:pPr>
        <w:pStyle w:val="Default"/>
        <w:jc w:val="both"/>
        <w:rPr>
          <w:rFonts w:ascii="Arial" w:hAnsi="Arial" w:cs="Arial"/>
          <w:sz w:val="20"/>
          <w:szCs w:val="20"/>
          <w:lang w:val="sl-SI"/>
        </w:rPr>
      </w:pPr>
    </w:p>
    <w:p w14:paraId="40AB20AC" w14:textId="6059DF77" w:rsidR="004913FB" w:rsidRPr="008A1B9E" w:rsidRDefault="004913FB" w:rsidP="008A1B9E">
      <w:pPr>
        <w:pStyle w:val="Navadensplet"/>
        <w:spacing w:before="0" w:beforeAutospacing="0" w:after="360" w:afterAutospacing="0"/>
        <w:jc w:val="both"/>
        <w:textAlignment w:val="baseline"/>
        <w:rPr>
          <w:rFonts w:ascii="Arial" w:hAnsi="Arial" w:cs="Arial"/>
          <w:sz w:val="20"/>
          <w:szCs w:val="20"/>
        </w:rPr>
      </w:pPr>
      <w:r w:rsidRPr="008A1B9E">
        <w:rPr>
          <w:rFonts w:ascii="Arial" w:hAnsi="Arial" w:cs="Arial"/>
          <w:sz w:val="20"/>
          <w:szCs w:val="20"/>
          <w:lang w:eastAsia="en-US"/>
        </w:rPr>
        <w:t xml:space="preserve">Ministrica Irena Šinko je uvodoma člane </w:t>
      </w:r>
      <w:r w:rsidR="00642244">
        <w:rPr>
          <w:rFonts w:ascii="Arial" w:hAnsi="Arial" w:cs="Arial"/>
          <w:sz w:val="20"/>
          <w:szCs w:val="20"/>
          <w:lang w:eastAsia="en-US"/>
        </w:rPr>
        <w:t>S</w:t>
      </w:r>
      <w:r w:rsidRPr="008A1B9E">
        <w:rPr>
          <w:rFonts w:ascii="Arial" w:hAnsi="Arial" w:cs="Arial"/>
          <w:sz w:val="20"/>
          <w:szCs w:val="20"/>
          <w:lang w:eastAsia="en-US"/>
        </w:rPr>
        <w:t xml:space="preserve">veta seznanila z informacijo, da je Vlada izdala Uredbo o izvedbi intervencij kmetijske politike za leto 2023, Uredbo o plačilih za </w:t>
      </w:r>
      <w:proofErr w:type="spellStart"/>
      <w:r w:rsidRPr="008A1B9E">
        <w:rPr>
          <w:rFonts w:ascii="Arial" w:hAnsi="Arial" w:cs="Arial"/>
          <w:sz w:val="20"/>
          <w:szCs w:val="20"/>
          <w:lang w:eastAsia="en-US"/>
        </w:rPr>
        <w:t>okoljske</w:t>
      </w:r>
      <w:proofErr w:type="spellEnd"/>
      <w:r w:rsidRPr="008A1B9E">
        <w:rPr>
          <w:rFonts w:ascii="Arial" w:hAnsi="Arial" w:cs="Arial"/>
          <w:sz w:val="20"/>
          <w:szCs w:val="20"/>
          <w:lang w:eastAsia="en-US"/>
        </w:rPr>
        <w:t xml:space="preserve"> in podnebne obveznosti, naravne ali druge omejitve ter Naturo 2000 iz strateškega načrta skupne kmetijske politike 2023–2027, Uredbo o spremembah in dopolnitvah Uredbe o ukrepih kmetijsko-</w:t>
      </w:r>
      <w:proofErr w:type="spellStart"/>
      <w:r w:rsidRPr="008A1B9E">
        <w:rPr>
          <w:rFonts w:ascii="Arial" w:hAnsi="Arial" w:cs="Arial"/>
          <w:sz w:val="20"/>
          <w:szCs w:val="20"/>
          <w:lang w:eastAsia="en-US"/>
        </w:rPr>
        <w:t>okoljska</w:t>
      </w:r>
      <w:proofErr w:type="spellEnd"/>
      <w:r w:rsidRPr="008A1B9E">
        <w:rPr>
          <w:rFonts w:ascii="Arial" w:hAnsi="Arial" w:cs="Arial"/>
          <w:sz w:val="20"/>
          <w:szCs w:val="20"/>
          <w:lang w:eastAsia="en-US"/>
        </w:rPr>
        <w:t xml:space="preserve">-podnebna plačila, ekološko kmetovanje in plačila območjem z naravnimi ali drugimi posebnimi omejitvami iz Programa razvoja podeželja Republike Slovenije za obdobje 2014–2020 ter Uredbo o spremembah in dopolnitvah Uredbe o pravilih pogojenosti. Uredbe predstavljajo podlago za </w:t>
      </w:r>
      <w:proofErr w:type="spellStart"/>
      <w:r w:rsidRPr="008A1B9E">
        <w:rPr>
          <w:rFonts w:ascii="Arial" w:hAnsi="Arial" w:cs="Arial"/>
          <w:sz w:val="20"/>
          <w:szCs w:val="20"/>
          <w:lang w:eastAsia="en-US"/>
        </w:rPr>
        <w:t>subvencijsk</w:t>
      </w:r>
      <w:r w:rsidR="00642244">
        <w:rPr>
          <w:rFonts w:ascii="Arial" w:hAnsi="Arial" w:cs="Arial"/>
          <w:sz w:val="20"/>
          <w:szCs w:val="20"/>
          <w:lang w:eastAsia="en-US"/>
        </w:rPr>
        <w:t>o</w:t>
      </w:r>
      <w:proofErr w:type="spellEnd"/>
      <w:r w:rsidR="00642244">
        <w:rPr>
          <w:rFonts w:ascii="Arial" w:hAnsi="Arial" w:cs="Arial"/>
          <w:sz w:val="20"/>
          <w:szCs w:val="20"/>
          <w:lang w:eastAsia="en-US"/>
        </w:rPr>
        <w:t xml:space="preserve"> kampanjo, ki se prične </w:t>
      </w:r>
      <w:r w:rsidRPr="008A1B9E">
        <w:rPr>
          <w:rFonts w:ascii="Arial" w:hAnsi="Arial" w:cs="Arial"/>
          <w:sz w:val="20"/>
          <w:szCs w:val="20"/>
          <w:lang w:eastAsia="en-US"/>
        </w:rPr>
        <w:t>31. marc</w:t>
      </w:r>
      <w:r w:rsidR="00642244">
        <w:rPr>
          <w:rFonts w:ascii="Arial" w:hAnsi="Arial" w:cs="Arial"/>
          <w:sz w:val="20"/>
          <w:szCs w:val="20"/>
          <w:lang w:eastAsia="en-US"/>
        </w:rPr>
        <w:t>a</w:t>
      </w:r>
      <w:r w:rsidRPr="008A1B9E">
        <w:rPr>
          <w:rFonts w:ascii="Arial" w:hAnsi="Arial" w:cs="Arial"/>
          <w:sz w:val="20"/>
          <w:szCs w:val="20"/>
          <w:lang w:eastAsia="en-US"/>
        </w:rPr>
        <w:t xml:space="preserve"> 2023. Ministrstvo bo v prihodnjih dneh izdalo tudi Pravilnik o razvrstitvi kmetijskih gospodarstev v območja z omejenimi možnostmi za kmetijsko dejavnost. Pojasnila je, da bodo sredstva, ki so ostala iz prejšnjega programskega obdobja prenesena v novo programsko obdobje, namenjena bodo ukrepom </w:t>
      </w:r>
      <w:r w:rsidR="00642244">
        <w:rPr>
          <w:rFonts w:ascii="Arial" w:hAnsi="Arial" w:cs="Arial"/>
          <w:sz w:val="20"/>
          <w:szCs w:val="20"/>
          <w:lang w:eastAsia="en-US"/>
        </w:rPr>
        <w:t>za mlade prevzemnike</w:t>
      </w:r>
      <w:r w:rsidRPr="008A1B9E">
        <w:rPr>
          <w:rFonts w:ascii="Arial" w:hAnsi="Arial" w:cs="Arial"/>
          <w:sz w:val="20"/>
          <w:szCs w:val="20"/>
          <w:lang w:eastAsia="en-US"/>
        </w:rPr>
        <w:t xml:space="preserve"> in plačila v okviru OMD. </w:t>
      </w:r>
      <w:r w:rsidRPr="008A1B9E">
        <w:rPr>
          <w:rFonts w:ascii="Arial" w:hAnsi="Arial" w:cs="Arial"/>
          <w:sz w:val="20"/>
          <w:szCs w:val="20"/>
        </w:rPr>
        <w:t>Podala je informacijo o pripravi novele Zakona o zaščiti živali, ki se pripravlja v okviru poslanskih skupin v Državnem zboru. Pri pripravi zakona bo sodelovalo tudi Ministrstvo za kmetijstvo, gozdarstvo</w:t>
      </w:r>
      <w:r w:rsidR="008A1B9E">
        <w:rPr>
          <w:rFonts w:ascii="Arial" w:hAnsi="Arial" w:cs="Arial"/>
          <w:sz w:val="20"/>
          <w:szCs w:val="20"/>
        </w:rPr>
        <w:t xml:space="preserve"> in prehrano.</w:t>
      </w:r>
      <w:r w:rsidRPr="008A1B9E">
        <w:rPr>
          <w:rFonts w:ascii="Arial" w:hAnsi="Arial" w:cs="Arial"/>
          <w:sz w:val="20"/>
          <w:szCs w:val="20"/>
        </w:rPr>
        <w:t xml:space="preserve"> Vsebina zakona </w:t>
      </w:r>
      <w:r w:rsidR="00642244">
        <w:rPr>
          <w:rFonts w:ascii="Arial" w:hAnsi="Arial" w:cs="Arial"/>
          <w:sz w:val="20"/>
          <w:szCs w:val="20"/>
        </w:rPr>
        <w:t>b</w:t>
      </w:r>
      <w:r w:rsidRPr="008A1B9E">
        <w:rPr>
          <w:rFonts w:ascii="Arial" w:hAnsi="Arial" w:cs="Arial"/>
          <w:sz w:val="20"/>
          <w:szCs w:val="20"/>
        </w:rPr>
        <w:t>o zajemala ureditev glede prehodnih hlevov za nastavitve odvzetih živali, uvedbi specializirane inšpekcije, mobilne klavnice, pristojnosti nevladn</w:t>
      </w:r>
      <w:r w:rsidR="00642244">
        <w:rPr>
          <w:rFonts w:ascii="Arial" w:hAnsi="Arial" w:cs="Arial"/>
          <w:sz w:val="20"/>
          <w:szCs w:val="20"/>
        </w:rPr>
        <w:t>ih</w:t>
      </w:r>
      <w:r w:rsidRPr="008A1B9E">
        <w:rPr>
          <w:rFonts w:ascii="Arial" w:hAnsi="Arial" w:cs="Arial"/>
          <w:sz w:val="20"/>
          <w:szCs w:val="20"/>
        </w:rPr>
        <w:t xml:space="preserve"> </w:t>
      </w:r>
      <w:r w:rsidR="00642244">
        <w:rPr>
          <w:rFonts w:ascii="Arial" w:hAnsi="Arial" w:cs="Arial"/>
          <w:sz w:val="20"/>
          <w:szCs w:val="20"/>
        </w:rPr>
        <w:t>organizacij</w:t>
      </w:r>
      <w:r w:rsidRPr="008A1B9E">
        <w:rPr>
          <w:rFonts w:ascii="Arial" w:hAnsi="Arial" w:cs="Arial"/>
          <w:sz w:val="20"/>
          <w:szCs w:val="20"/>
        </w:rPr>
        <w:t xml:space="preserve"> pri zaščiti živali. Nadalje je ministrica pojasnila, da bo ministrstvo pristopilo k spremembi Zakona o kmetijstvu in Zakona o živinoreji. Izhodišča Zakona o živinoreji bodo predstavljena na naslednji seji Sveta. </w:t>
      </w:r>
    </w:p>
    <w:p w14:paraId="752FA7AC" w14:textId="58EF8FE0" w:rsidR="00652017" w:rsidRPr="008A1B9E" w:rsidRDefault="004913FB" w:rsidP="008A1B9E">
      <w:pPr>
        <w:spacing w:line="240" w:lineRule="auto"/>
        <w:jc w:val="both"/>
        <w:rPr>
          <w:rFonts w:cs="Arial"/>
          <w:szCs w:val="20"/>
          <w:lang w:val="sl-SI"/>
        </w:rPr>
      </w:pPr>
      <w:r w:rsidRPr="008A1B9E">
        <w:rPr>
          <w:rFonts w:cs="Arial"/>
          <w:szCs w:val="20"/>
          <w:lang w:val="sl-SI"/>
        </w:rPr>
        <w:t>Člani Sveta</w:t>
      </w:r>
      <w:r w:rsidR="00652017" w:rsidRPr="008A1B9E">
        <w:rPr>
          <w:rFonts w:cs="Arial"/>
          <w:szCs w:val="20"/>
          <w:lang w:val="sl-SI"/>
        </w:rPr>
        <w:t xml:space="preserve"> so izrazili skrb glede nadaljnjega razvoja živinoreje v Sloveniji. V okviru razprave</w:t>
      </w:r>
      <w:r w:rsidR="00642244">
        <w:rPr>
          <w:rFonts w:cs="Arial"/>
          <w:szCs w:val="20"/>
          <w:lang w:val="sl-SI"/>
        </w:rPr>
        <w:t xml:space="preserve"> so </w:t>
      </w:r>
      <w:r w:rsidR="00652017" w:rsidRPr="008A1B9E">
        <w:rPr>
          <w:rFonts w:cs="Arial"/>
          <w:szCs w:val="20"/>
          <w:lang w:val="sl-SI"/>
        </w:rPr>
        <w:t>izpostavili vprašanja glede vključevanja civilne družbe v izvrševanje Zakona o zaščiti živali, saj nimajo takšnih pristojnosti kot inšpekcija. Ministrica je po</w:t>
      </w:r>
      <w:r w:rsidR="0031411A">
        <w:rPr>
          <w:rFonts w:cs="Arial"/>
          <w:szCs w:val="20"/>
          <w:lang w:val="sl-SI"/>
        </w:rPr>
        <w:t>jasnila, da so bili vsi ukrepi</w:t>
      </w:r>
      <w:r w:rsidR="00652017" w:rsidRPr="008A1B9E">
        <w:rPr>
          <w:rFonts w:cs="Arial"/>
          <w:szCs w:val="20"/>
          <w:lang w:val="sl-SI"/>
        </w:rPr>
        <w:t xml:space="preserve"> </w:t>
      </w:r>
      <w:r w:rsidR="0031411A">
        <w:rPr>
          <w:rFonts w:cs="Arial"/>
          <w:szCs w:val="20"/>
          <w:lang w:val="sl-SI"/>
        </w:rPr>
        <w:t xml:space="preserve">vezani na področje </w:t>
      </w:r>
      <w:r w:rsidR="00652017" w:rsidRPr="008A1B9E">
        <w:rPr>
          <w:rFonts w:cs="Arial"/>
          <w:szCs w:val="20"/>
          <w:lang w:val="sl-SI"/>
        </w:rPr>
        <w:t>živinor</w:t>
      </w:r>
      <w:r w:rsidR="0031411A">
        <w:rPr>
          <w:rFonts w:cs="Arial"/>
          <w:szCs w:val="20"/>
          <w:lang w:val="sl-SI"/>
        </w:rPr>
        <w:t>eje</w:t>
      </w:r>
      <w:r w:rsidR="00652017" w:rsidRPr="008A1B9E">
        <w:rPr>
          <w:rFonts w:cs="Arial"/>
          <w:szCs w:val="20"/>
          <w:lang w:val="sl-SI"/>
        </w:rPr>
        <w:t xml:space="preserve"> na vladi sprejeti, živinoreja predstavlja pomembno kmetijsko panogo v Sloveniji in tako mora tudi ostati. </w:t>
      </w:r>
      <w:r w:rsidR="008A1B9E" w:rsidRPr="008A1B9E">
        <w:rPr>
          <w:rFonts w:cs="Arial"/>
          <w:szCs w:val="20"/>
          <w:lang w:val="sl-SI"/>
        </w:rPr>
        <w:t>Vse kakršno</w:t>
      </w:r>
      <w:r w:rsidR="00652017" w:rsidRPr="008A1B9E">
        <w:rPr>
          <w:rFonts w:cs="Arial"/>
          <w:szCs w:val="20"/>
          <w:lang w:val="sl-SI"/>
        </w:rPr>
        <w:t xml:space="preserve"> spreminjanje Zakona mora temeljiti na širokem družbenem konsenzu. </w:t>
      </w:r>
    </w:p>
    <w:p w14:paraId="7436EF4B" w14:textId="77777777" w:rsidR="0057011F" w:rsidRPr="008A1B9E" w:rsidRDefault="0057011F" w:rsidP="008A1B9E">
      <w:pPr>
        <w:spacing w:line="240" w:lineRule="auto"/>
        <w:jc w:val="both"/>
        <w:rPr>
          <w:rFonts w:cs="Arial"/>
          <w:szCs w:val="20"/>
          <w:lang w:val="sl-SI"/>
        </w:rPr>
      </w:pPr>
    </w:p>
    <w:p w14:paraId="64204DE4" w14:textId="589B6BB0" w:rsidR="001A61CB" w:rsidRDefault="008A1B9E" w:rsidP="008A1B9E">
      <w:pPr>
        <w:spacing w:line="240" w:lineRule="auto"/>
        <w:jc w:val="both"/>
        <w:rPr>
          <w:rFonts w:cs="Arial"/>
          <w:szCs w:val="20"/>
          <w:lang w:val="sl-SI"/>
        </w:rPr>
      </w:pPr>
      <w:r>
        <w:rPr>
          <w:rFonts w:cs="Arial"/>
          <w:szCs w:val="20"/>
          <w:lang w:val="sl-SI"/>
        </w:rPr>
        <w:t xml:space="preserve">Predstavnik rejcev konjev je </w:t>
      </w:r>
      <w:r w:rsidR="001A61CB">
        <w:rPr>
          <w:rFonts w:cs="Arial"/>
          <w:szCs w:val="20"/>
          <w:lang w:val="sl-SI"/>
        </w:rPr>
        <w:t>izpostavil problematiko glede ukrepov, ki so uvedeni na področju Nature 2000. Evropska komisija</w:t>
      </w:r>
      <w:r w:rsidR="00642244">
        <w:rPr>
          <w:rFonts w:cs="Arial"/>
          <w:szCs w:val="20"/>
          <w:lang w:val="sl-SI"/>
        </w:rPr>
        <w:t xml:space="preserve"> zahteva vedno strožje</w:t>
      </w:r>
      <w:r w:rsidR="001A61CB">
        <w:rPr>
          <w:rFonts w:cs="Arial"/>
          <w:szCs w:val="20"/>
          <w:lang w:val="sl-SI"/>
        </w:rPr>
        <w:t xml:space="preserve"> </w:t>
      </w:r>
      <w:proofErr w:type="spellStart"/>
      <w:r w:rsidR="001A61CB">
        <w:rPr>
          <w:rFonts w:cs="Arial"/>
          <w:szCs w:val="20"/>
          <w:lang w:val="sl-SI"/>
        </w:rPr>
        <w:t>okolj</w:t>
      </w:r>
      <w:r w:rsidR="005C6E1D">
        <w:rPr>
          <w:rFonts w:cs="Arial"/>
          <w:szCs w:val="20"/>
          <w:lang w:val="sl-SI"/>
        </w:rPr>
        <w:t>sk</w:t>
      </w:r>
      <w:r w:rsidR="001A61CB">
        <w:rPr>
          <w:rFonts w:cs="Arial"/>
          <w:szCs w:val="20"/>
          <w:lang w:val="sl-SI"/>
        </w:rPr>
        <w:t>e</w:t>
      </w:r>
      <w:proofErr w:type="spellEnd"/>
      <w:r w:rsidR="001A61CB">
        <w:rPr>
          <w:rFonts w:cs="Arial"/>
          <w:szCs w:val="20"/>
          <w:lang w:val="sl-SI"/>
        </w:rPr>
        <w:t xml:space="preserve"> ukrepe, medtem ko kmetijstva ne ščiti, zanimalo ga je stališče ministrstva. Izpostavljene so bile še podpore v okviru dobrobiti živali</w:t>
      </w:r>
      <w:r w:rsidR="005C6E1D">
        <w:rPr>
          <w:rFonts w:cs="Arial"/>
          <w:szCs w:val="20"/>
          <w:lang w:val="sl-SI"/>
        </w:rPr>
        <w:t>,</w:t>
      </w:r>
      <w:r w:rsidR="001A61CB">
        <w:rPr>
          <w:rFonts w:cs="Arial"/>
          <w:szCs w:val="20"/>
          <w:lang w:val="sl-SI"/>
        </w:rPr>
        <w:t xml:space="preserve"> ter ustrezn</w:t>
      </w:r>
      <w:r w:rsidR="00642244">
        <w:rPr>
          <w:rFonts w:cs="Arial"/>
          <w:szCs w:val="20"/>
          <w:lang w:val="sl-SI"/>
        </w:rPr>
        <w:t>a zaščita</w:t>
      </w:r>
      <w:r w:rsidR="001A61CB">
        <w:rPr>
          <w:rFonts w:cs="Arial"/>
          <w:szCs w:val="20"/>
          <w:lang w:val="sl-SI"/>
        </w:rPr>
        <w:t xml:space="preserve"> mesa in mlačnih izdelkov, ki ima oznako izbrana kakovost.  </w:t>
      </w:r>
    </w:p>
    <w:p w14:paraId="0248D718" w14:textId="77777777" w:rsidR="00291B69" w:rsidRDefault="00291B69" w:rsidP="008A1B9E">
      <w:pPr>
        <w:spacing w:line="240" w:lineRule="auto"/>
        <w:jc w:val="both"/>
        <w:rPr>
          <w:rFonts w:cs="Arial"/>
          <w:szCs w:val="20"/>
          <w:lang w:val="sl-SI"/>
        </w:rPr>
      </w:pPr>
    </w:p>
    <w:p w14:paraId="1BC7AEB6" w14:textId="71BC90B1" w:rsidR="00FE4445" w:rsidRPr="008A1B9E" w:rsidRDefault="00FE4445" w:rsidP="008A1B9E">
      <w:pPr>
        <w:spacing w:line="240" w:lineRule="auto"/>
        <w:jc w:val="both"/>
        <w:rPr>
          <w:rFonts w:cs="Arial"/>
          <w:szCs w:val="20"/>
          <w:lang w:val="sl-SI"/>
        </w:rPr>
      </w:pPr>
      <w:r w:rsidRPr="008A1B9E">
        <w:rPr>
          <w:rFonts w:cs="Arial"/>
          <w:szCs w:val="20"/>
          <w:lang w:val="sl-SI"/>
        </w:rPr>
        <w:t>Ministrica</w:t>
      </w:r>
      <w:r w:rsidR="001A61CB">
        <w:rPr>
          <w:rFonts w:cs="Arial"/>
          <w:szCs w:val="20"/>
          <w:lang w:val="sl-SI"/>
        </w:rPr>
        <w:t xml:space="preserve"> je pojasnila, da m</w:t>
      </w:r>
      <w:r w:rsidRPr="008A1B9E">
        <w:rPr>
          <w:rFonts w:cs="Arial"/>
          <w:szCs w:val="20"/>
          <w:lang w:val="sl-SI"/>
        </w:rPr>
        <w:t>inistrstvo na prost pretok blaga ne more vplivati in</w:t>
      </w:r>
      <w:r w:rsidR="001A61CB">
        <w:rPr>
          <w:rFonts w:cs="Arial"/>
          <w:szCs w:val="20"/>
          <w:lang w:val="sl-SI"/>
        </w:rPr>
        <w:t xml:space="preserve"> prav tako ne more posegati v </w:t>
      </w:r>
      <w:r w:rsidRPr="008A1B9E">
        <w:rPr>
          <w:rFonts w:cs="Arial"/>
          <w:szCs w:val="20"/>
          <w:lang w:val="sl-SI"/>
        </w:rPr>
        <w:t xml:space="preserve">razmerja med pridelovalci in proizvajalci/trgovci. Lahko pa ministrstvo </w:t>
      </w:r>
      <w:r w:rsidR="001A61CB">
        <w:rPr>
          <w:rFonts w:cs="Arial"/>
          <w:szCs w:val="20"/>
          <w:lang w:val="sl-SI"/>
        </w:rPr>
        <w:t xml:space="preserve">vpliva na prepričanja potrošnikov z ustreznimi kampanjami. Glede ukrepa dobrobit živali bodo v prvi polovici leta </w:t>
      </w:r>
      <w:r w:rsidRPr="008A1B9E">
        <w:rPr>
          <w:rFonts w:cs="Arial"/>
          <w:szCs w:val="20"/>
          <w:lang w:val="sl-SI"/>
        </w:rPr>
        <w:t xml:space="preserve">pripravljene uredbe </w:t>
      </w:r>
      <w:r w:rsidR="001A61CB">
        <w:rPr>
          <w:rFonts w:cs="Arial"/>
          <w:szCs w:val="20"/>
          <w:lang w:val="sl-SI"/>
        </w:rPr>
        <w:t xml:space="preserve">za naložbene investicije (sofinanciranje naložb </w:t>
      </w:r>
      <w:r w:rsidRPr="008A1B9E">
        <w:rPr>
          <w:rFonts w:cs="Arial"/>
          <w:szCs w:val="20"/>
          <w:lang w:val="sl-SI"/>
        </w:rPr>
        <w:t>preureditev hlevov</w:t>
      </w:r>
      <w:r w:rsidR="001A61CB">
        <w:rPr>
          <w:rFonts w:cs="Arial"/>
          <w:szCs w:val="20"/>
          <w:lang w:val="sl-SI"/>
        </w:rPr>
        <w:t>)</w:t>
      </w:r>
      <w:r w:rsidRPr="008A1B9E">
        <w:rPr>
          <w:rFonts w:cs="Arial"/>
          <w:szCs w:val="20"/>
          <w:lang w:val="sl-SI"/>
        </w:rPr>
        <w:t xml:space="preserve">. </w:t>
      </w:r>
      <w:r w:rsidR="001A61CB">
        <w:rPr>
          <w:rFonts w:cs="Arial"/>
          <w:szCs w:val="20"/>
          <w:lang w:val="sl-SI"/>
        </w:rPr>
        <w:t>Glede Na</w:t>
      </w:r>
      <w:r w:rsidRPr="008A1B9E">
        <w:rPr>
          <w:rFonts w:cs="Arial"/>
          <w:szCs w:val="20"/>
          <w:lang w:val="sl-SI"/>
        </w:rPr>
        <w:t>tur</w:t>
      </w:r>
      <w:r w:rsidR="00642244">
        <w:rPr>
          <w:rFonts w:cs="Arial"/>
          <w:szCs w:val="20"/>
          <w:lang w:val="sl-SI"/>
        </w:rPr>
        <w:t>e</w:t>
      </w:r>
      <w:r w:rsidRPr="008A1B9E">
        <w:rPr>
          <w:rFonts w:cs="Arial"/>
          <w:szCs w:val="20"/>
          <w:lang w:val="sl-SI"/>
        </w:rPr>
        <w:t xml:space="preserve"> 2000</w:t>
      </w:r>
      <w:r w:rsidR="001A61CB">
        <w:rPr>
          <w:rFonts w:cs="Arial"/>
          <w:szCs w:val="20"/>
          <w:lang w:val="sl-SI"/>
        </w:rPr>
        <w:t xml:space="preserve"> je pojasnila, da ima Slovenija eno največjih površin, ki spadajo pod Naturo 2000</w:t>
      </w:r>
      <w:r w:rsidRPr="008A1B9E">
        <w:rPr>
          <w:rFonts w:cs="Arial"/>
          <w:szCs w:val="20"/>
          <w:lang w:val="sl-SI"/>
        </w:rPr>
        <w:t xml:space="preserve">. </w:t>
      </w:r>
      <w:r w:rsidR="001A61CB">
        <w:rPr>
          <w:rFonts w:cs="Arial"/>
          <w:szCs w:val="20"/>
          <w:lang w:val="sl-SI"/>
        </w:rPr>
        <w:t xml:space="preserve"> V okviru sprememb SN </w:t>
      </w:r>
      <w:r w:rsidRPr="008A1B9E">
        <w:rPr>
          <w:rFonts w:cs="Arial"/>
          <w:szCs w:val="20"/>
          <w:lang w:val="sl-SI"/>
        </w:rPr>
        <w:t xml:space="preserve">bo </w:t>
      </w:r>
      <w:r w:rsidR="001A61CB">
        <w:rPr>
          <w:rFonts w:cs="Arial"/>
          <w:szCs w:val="20"/>
          <w:lang w:val="sl-SI"/>
        </w:rPr>
        <w:t>opravljena</w:t>
      </w:r>
      <w:r w:rsidRPr="008A1B9E">
        <w:rPr>
          <w:rFonts w:cs="Arial"/>
          <w:szCs w:val="20"/>
          <w:lang w:val="sl-SI"/>
        </w:rPr>
        <w:t xml:space="preserve"> razprava</w:t>
      </w:r>
      <w:r w:rsidR="0031411A">
        <w:rPr>
          <w:rFonts w:cs="Arial"/>
          <w:szCs w:val="20"/>
          <w:lang w:val="sl-SI"/>
        </w:rPr>
        <w:t xml:space="preserve"> glede ukrepov, ki bi jih lahko spremenili in </w:t>
      </w:r>
      <w:r w:rsidR="001A61CB">
        <w:rPr>
          <w:rFonts w:cs="Arial"/>
          <w:szCs w:val="20"/>
          <w:lang w:val="sl-SI"/>
        </w:rPr>
        <w:t xml:space="preserve">bo </w:t>
      </w:r>
      <w:r w:rsidR="00642244">
        <w:rPr>
          <w:rFonts w:cs="Arial"/>
          <w:szCs w:val="20"/>
          <w:lang w:val="sl-SI"/>
        </w:rPr>
        <w:t>podlaga</w:t>
      </w:r>
      <w:r w:rsidR="001A61CB">
        <w:rPr>
          <w:rFonts w:cs="Arial"/>
          <w:szCs w:val="20"/>
          <w:lang w:val="sl-SI"/>
        </w:rPr>
        <w:t xml:space="preserve"> za usklajevanje z </w:t>
      </w:r>
      <w:proofErr w:type="spellStart"/>
      <w:r w:rsidR="001A61CB">
        <w:rPr>
          <w:rFonts w:cs="Arial"/>
          <w:szCs w:val="20"/>
          <w:lang w:val="sl-SI"/>
        </w:rPr>
        <w:t>okoljskimi</w:t>
      </w:r>
      <w:proofErr w:type="spellEnd"/>
      <w:r w:rsidR="001A61CB">
        <w:rPr>
          <w:rFonts w:cs="Arial"/>
          <w:szCs w:val="20"/>
          <w:lang w:val="sl-SI"/>
        </w:rPr>
        <w:t xml:space="preserve"> institucijami in EK. </w:t>
      </w:r>
      <w:r w:rsidRPr="008A1B9E">
        <w:rPr>
          <w:rFonts w:cs="Arial"/>
          <w:szCs w:val="20"/>
          <w:lang w:val="sl-SI"/>
        </w:rPr>
        <w:t xml:space="preserve"> </w:t>
      </w:r>
    </w:p>
    <w:p w14:paraId="740235B7" w14:textId="77777777" w:rsidR="00FE4445" w:rsidRPr="008A1B9E" w:rsidRDefault="00FE4445" w:rsidP="008A1B9E">
      <w:pPr>
        <w:spacing w:line="240" w:lineRule="auto"/>
        <w:jc w:val="both"/>
        <w:rPr>
          <w:rFonts w:cs="Arial"/>
          <w:szCs w:val="20"/>
          <w:lang w:val="sl-SI"/>
        </w:rPr>
      </w:pPr>
    </w:p>
    <w:p w14:paraId="63C431B9" w14:textId="161614EA" w:rsidR="001B78C6" w:rsidRPr="008A1B9E" w:rsidRDefault="001A61CB" w:rsidP="00642244">
      <w:pPr>
        <w:spacing w:line="240" w:lineRule="auto"/>
        <w:jc w:val="both"/>
        <w:rPr>
          <w:rFonts w:cs="Arial"/>
          <w:szCs w:val="20"/>
          <w:lang w:val="sl-SI"/>
        </w:rPr>
      </w:pPr>
      <w:r>
        <w:rPr>
          <w:rFonts w:cs="Arial"/>
          <w:szCs w:val="20"/>
          <w:lang w:val="sl-SI"/>
        </w:rPr>
        <w:t>Izpostavljen je bil še Pravilnik o masn</w:t>
      </w:r>
      <w:r w:rsidR="005C6E1D">
        <w:rPr>
          <w:rFonts w:cs="Arial"/>
          <w:szCs w:val="20"/>
          <w:lang w:val="sl-SI"/>
        </w:rPr>
        <w:t>ih bilancah predvsem v luči uvoz</w:t>
      </w:r>
      <w:r>
        <w:rPr>
          <w:rFonts w:cs="Arial"/>
          <w:szCs w:val="20"/>
          <w:lang w:val="sl-SI"/>
        </w:rPr>
        <w:t xml:space="preserve">a mesa iz tujine. Ministrica je pojasnila, da bo </w:t>
      </w:r>
      <w:r w:rsidR="00FE4445" w:rsidRPr="008A1B9E">
        <w:rPr>
          <w:rFonts w:cs="Arial"/>
          <w:szCs w:val="20"/>
          <w:lang w:val="sl-SI"/>
        </w:rPr>
        <w:t xml:space="preserve">pravilnik </w:t>
      </w:r>
      <w:r>
        <w:rPr>
          <w:rFonts w:cs="Arial"/>
          <w:szCs w:val="20"/>
          <w:lang w:val="sl-SI"/>
        </w:rPr>
        <w:t>začel</w:t>
      </w:r>
      <w:r w:rsidR="00FE4445" w:rsidRPr="008A1B9E">
        <w:rPr>
          <w:rFonts w:cs="Arial"/>
          <w:szCs w:val="20"/>
          <w:lang w:val="sl-SI"/>
        </w:rPr>
        <w:t xml:space="preserve"> veljati 23.10.</w:t>
      </w:r>
      <w:r>
        <w:rPr>
          <w:rFonts w:cs="Arial"/>
          <w:szCs w:val="20"/>
          <w:lang w:val="sl-SI"/>
        </w:rPr>
        <w:t xml:space="preserve">2023. </w:t>
      </w:r>
      <w:r w:rsidR="00642244">
        <w:rPr>
          <w:rFonts w:cs="Arial"/>
          <w:szCs w:val="20"/>
          <w:lang w:val="sl-SI"/>
        </w:rPr>
        <w:t>Podan je bil predlog, da bi masne bilance veljale za vse kategorije.</w:t>
      </w:r>
    </w:p>
    <w:p w14:paraId="0E7F9C69" w14:textId="77777777" w:rsidR="00183342" w:rsidRPr="008A1B9E" w:rsidRDefault="00183342" w:rsidP="008A1B9E">
      <w:pPr>
        <w:spacing w:line="240" w:lineRule="auto"/>
        <w:jc w:val="both"/>
        <w:rPr>
          <w:rFonts w:cs="Arial"/>
          <w:b/>
          <w:szCs w:val="20"/>
          <w:lang w:val="sl-SI"/>
        </w:rPr>
      </w:pPr>
    </w:p>
    <w:p w14:paraId="3D9B7E17" w14:textId="3EB86EF6" w:rsidR="001B78C6" w:rsidRPr="008A1B9E" w:rsidRDefault="00183342" w:rsidP="008A1B9E">
      <w:pPr>
        <w:spacing w:line="240" w:lineRule="auto"/>
        <w:jc w:val="both"/>
        <w:rPr>
          <w:rFonts w:cs="Arial"/>
          <w:b/>
          <w:szCs w:val="20"/>
          <w:lang w:val="sl-SI"/>
        </w:rPr>
      </w:pPr>
      <w:r w:rsidRPr="008A1B9E">
        <w:rPr>
          <w:rFonts w:cs="Arial"/>
          <w:b/>
          <w:szCs w:val="20"/>
          <w:lang w:val="sl-SI"/>
        </w:rPr>
        <w:t>Sklep št. 3</w:t>
      </w:r>
      <w:r w:rsidR="001B78C6" w:rsidRPr="008A1B9E">
        <w:rPr>
          <w:rFonts w:cs="Arial"/>
          <w:b/>
          <w:szCs w:val="20"/>
          <w:lang w:val="sl-SI"/>
        </w:rPr>
        <w:t>: Pravilnik o masnih bilancah</w:t>
      </w:r>
      <w:r w:rsidR="000A4691">
        <w:rPr>
          <w:rFonts w:cs="Arial"/>
          <w:b/>
          <w:szCs w:val="20"/>
          <w:lang w:val="sl-SI"/>
        </w:rPr>
        <w:t xml:space="preserve"> se</w:t>
      </w:r>
      <w:r w:rsidR="001B78C6" w:rsidRPr="008A1B9E">
        <w:rPr>
          <w:rFonts w:cs="Arial"/>
          <w:b/>
          <w:szCs w:val="20"/>
          <w:lang w:val="sl-SI"/>
        </w:rPr>
        <w:t xml:space="preserve"> začne izvajati tako kot je bil sprejet. </w:t>
      </w:r>
    </w:p>
    <w:p w14:paraId="1140FD5E" w14:textId="00BF0696" w:rsidR="001B78C6" w:rsidRPr="008A1B9E" w:rsidRDefault="001B78C6" w:rsidP="008A1B9E">
      <w:pPr>
        <w:spacing w:line="240" w:lineRule="auto"/>
        <w:jc w:val="both"/>
        <w:rPr>
          <w:rFonts w:cs="Arial"/>
          <w:b/>
          <w:szCs w:val="20"/>
          <w:lang w:val="sl-SI"/>
        </w:rPr>
      </w:pPr>
      <w:r w:rsidRPr="008A1B9E">
        <w:rPr>
          <w:rFonts w:cs="Arial"/>
          <w:b/>
          <w:szCs w:val="20"/>
          <w:lang w:val="sl-SI"/>
        </w:rPr>
        <w:t>S</w:t>
      </w:r>
      <w:r w:rsidR="00183342" w:rsidRPr="008A1B9E">
        <w:rPr>
          <w:rFonts w:cs="Arial"/>
          <w:b/>
          <w:szCs w:val="20"/>
          <w:lang w:val="sl-SI"/>
        </w:rPr>
        <w:t xml:space="preserve">klep je bil soglasno sprejet. </w:t>
      </w:r>
    </w:p>
    <w:p w14:paraId="4504152B" w14:textId="47291B43" w:rsidR="00524CD5" w:rsidRDefault="00524CD5" w:rsidP="008A1B9E">
      <w:pPr>
        <w:spacing w:line="240" w:lineRule="auto"/>
        <w:jc w:val="both"/>
        <w:rPr>
          <w:rFonts w:cs="Arial"/>
          <w:szCs w:val="20"/>
          <w:lang w:val="sl-SI"/>
        </w:rPr>
      </w:pPr>
      <w:r w:rsidRPr="008A1B9E">
        <w:rPr>
          <w:rFonts w:cs="Arial"/>
          <w:szCs w:val="20"/>
          <w:lang w:val="sl-SI"/>
        </w:rPr>
        <w:lastRenderedPageBreak/>
        <w:t>Predstavnik</w:t>
      </w:r>
      <w:r w:rsidR="008A1B9E">
        <w:rPr>
          <w:rFonts w:cs="Arial"/>
          <w:szCs w:val="20"/>
          <w:lang w:val="sl-SI"/>
        </w:rPr>
        <w:t>a</w:t>
      </w:r>
      <w:r w:rsidRPr="008A1B9E">
        <w:rPr>
          <w:rFonts w:cs="Arial"/>
          <w:szCs w:val="20"/>
          <w:lang w:val="sl-SI"/>
        </w:rPr>
        <w:t xml:space="preserve"> rejcev drobnice</w:t>
      </w:r>
      <w:r w:rsidR="008A1B9E">
        <w:rPr>
          <w:rFonts w:cs="Arial"/>
          <w:szCs w:val="20"/>
          <w:lang w:val="sl-SI"/>
        </w:rPr>
        <w:t xml:space="preserve"> in konjev sta</w:t>
      </w:r>
      <w:r w:rsidRPr="008A1B9E">
        <w:rPr>
          <w:rFonts w:cs="Arial"/>
          <w:szCs w:val="20"/>
          <w:lang w:val="sl-SI"/>
        </w:rPr>
        <w:t xml:space="preserve"> ponovno izposta</w:t>
      </w:r>
      <w:r w:rsidR="008A1B9E">
        <w:rPr>
          <w:rFonts w:cs="Arial"/>
          <w:szCs w:val="20"/>
          <w:lang w:val="sl-SI"/>
        </w:rPr>
        <w:t xml:space="preserve">vila </w:t>
      </w:r>
      <w:r w:rsidRPr="008A1B9E">
        <w:rPr>
          <w:rFonts w:cs="Arial"/>
          <w:szCs w:val="20"/>
          <w:lang w:val="sl-SI"/>
        </w:rPr>
        <w:t>problematiko na</w:t>
      </w:r>
      <w:r w:rsidR="008A1B9E">
        <w:rPr>
          <w:rFonts w:cs="Arial"/>
          <w:szCs w:val="20"/>
          <w:lang w:val="sl-SI"/>
        </w:rPr>
        <w:t xml:space="preserve">padov zveri na pašno živino, </w:t>
      </w:r>
      <w:r w:rsidRPr="008A1B9E">
        <w:rPr>
          <w:rFonts w:cs="Arial"/>
          <w:szCs w:val="20"/>
          <w:lang w:val="sl-SI"/>
        </w:rPr>
        <w:t>ocenjevanje škod zaradi teh napadov</w:t>
      </w:r>
      <w:r w:rsidR="004045FC">
        <w:rPr>
          <w:rFonts w:cs="Arial"/>
          <w:szCs w:val="20"/>
          <w:lang w:val="sl-SI"/>
        </w:rPr>
        <w:t>,</w:t>
      </w:r>
      <w:r w:rsidRPr="008A1B9E">
        <w:rPr>
          <w:rFonts w:cs="Arial"/>
          <w:szCs w:val="20"/>
          <w:lang w:val="sl-SI"/>
        </w:rPr>
        <w:t xml:space="preserve"> ter </w:t>
      </w:r>
      <w:r w:rsidR="008A1B9E">
        <w:rPr>
          <w:rFonts w:cs="Arial"/>
          <w:szCs w:val="20"/>
          <w:lang w:val="sl-SI"/>
        </w:rPr>
        <w:t>neustrezen cenik. Pla</w:t>
      </w:r>
      <w:r w:rsidR="00642244">
        <w:rPr>
          <w:rFonts w:cs="Arial"/>
          <w:szCs w:val="20"/>
          <w:lang w:val="sl-SI"/>
        </w:rPr>
        <w:t xml:space="preserve">ninska paša se bo kmalu pričela, volkovi se širijo in napadajo ne le drobnice, pač pa tudi </w:t>
      </w:r>
      <w:r w:rsidR="008A1B9E">
        <w:rPr>
          <w:rFonts w:cs="Arial"/>
          <w:szCs w:val="20"/>
          <w:lang w:val="sl-SI"/>
        </w:rPr>
        <w:t>govedo in konje. Izpostavljena je bila</w:t>
      </w:r>
      <w:r w:rsidRPr="008A1B9E">
        <w:rPr>
          <w:rFonts w:cs="Arial"/>
          <w:szCs w:val="20"/>
          <w:lang w:val="sl-SI"/>
        </w:rPr>
        <w:t xml:space="preserve"> neustrezna obdavčitev OMD</w:t>
      </w:r>
      <w:r w:rsidR="00642244">
        <w:rPr>
          <w:rFonts w:cs="Arial"/>
          <w:szCs w:val="20"/>
          <w:lang w:val="sl-SI"/>
        </w:rPr>
        <w:t>, podan</w:t>
      </w:r>
      <w:r w:rsidR="008A1B9E">
        <w:rPr>
          <w:rFonts w:cs="Arial"/>
          <w:szCs w:val="20"/>
          <w:lang w:val="sl-SI"/>
        </w:rPr>
        <w:t xml:space="preserve"> </w:t>
      </w:r>
      <w:r w:rsidR="0031411A">
        <w:rPr>
          <w:rFonts w:cs="Arial"/>
          <w:szCs w:val="20"/>
          <w:lang w:val="sl-SI"/>
        </w:rPr>
        <w:t xml:space="preserve">je bil </w:t>
      </w:r>
      <w:r w:rsidRPr="008A1B9E">
        <w:rPr>
          <w:rFonts w:cs="Arial"/>
          <w:szCs w:val="20"/>
          <w:lang w:val="sl-SI"/>
        </w:rPr>
        <w:t>predlog za čimprejšnje izplačilo akontacij. Z neustreznim obdavčenjem</w:t>
      </w:r>
      <w:r w:rsidR="00642244">
        <w:rPr>
          <w:rFonts w:cs="Arial"/>
          <w:szCs w:val="20"/>
          <w:lang w:val="sl-SI"/>
        </w:rPr>
        <w:t xml:space="preserve"> OMD</w:t>
      </w:r>
      <w:r w:rsidRPr="008A1B9E">
        <w:rPr>
          <w:rFonts w:cs="Arial"/>
          <w:szCs w:val="20"/>
          <w:lang w:val="sl-SI"/>
        </w:rPr>
        <w:t xml:space="preserve"> so se strinjali tudi ostali rejci. </w:t>
      </w:r>
    </w:p>
    <w:p w14:paraId="15A2BD66" w14:textId="77777777" w:rsidR="00642244" w:rsidRPr="008A1B9E" w:rsidRDefault="00642244" w:rsidP="008A1B9E">
      <w:pPr>
        <w:spacing w:line="240" w:lineRule="auto"/>
        <w:jc w:val="both"/>
        <w:rPr>
          <w:rFonts w:cs="Arial"/>
          <w:szCs w:val="20"/>
          <w:lang w:val="sl-SI"/>
        </w:rPr>
      </w:pPr>
    </w:p>
    <w:p w14:paraId="4BB02F88" w14:textId="6705DEDA" w:rsidR="00524CD5" w:rsidRPr="008A1B9E" w:rsidRDefault="00524CD5" w:rsidP="008A1B9E">
      <w:pPr>
        <w:spacing w:line="240" w:lineRule="auto"/>
        <w:jc w:val="both"/>
        <w:rPr>
          <w:rFonts w:cs="Arial"/>
          <w:szCs w:val="20"/>
          <w:lang w:val="sl-SI"/>
        </w:rPr>
      </w:pPr>
      <w:r w:rsidRPr="008A1B9E">
        <w:rPr>
          <w:rFonts w:cs="Arial"/>
          <w:szCs w:val="20"/>
          <w:lang w:val="sl-SI"/>
        </w:rPr>
        <w:t>Ministrica je pojasnila, da je glede obdavčitve OMD potekalo</w:t>
      </w:r>
      <w:r w:rsidR="00642244">
        <w:rPr>
          <w:rFonts w:cs="Arial"/>
          <w:szCs w:val="20"/>
          <w:lang w:val="sl-SI"/>
        </w:rPr>
        <w:t xml:space="preserve"> usklajevanje z</w:t>
      </w:r>
      <w:r w:rsidRPr="008A1B9E">
        <w:rPr>
          <w:rFonts w:cs="Arial"/>
          <w:szCs w:val="20"/>
          <w:lang w:val="sl-SI"/>
        </w:rPr>
        <w:t xml:space="preserve"> Ministrstvom za finance, </w:t>
      </w:r>
      <w:r w:rsidR="00642244">
        <w:rPr>
          <w:rFonts w:cs="Arial"/>
          <w:szCs w:val="20"/>
          <w:lang w:val="sl-SI"/>
        </w:rPr>
        <w:t>vendar pa je</w:t>
      </w:r>
      <w:r w:rsidRPr="008A1B9E">
        <w:rPr>
          <w:rFonts w:cs="Arial"/>
          <w:szCs w:val="20"/>
          <w:lang w:val="sl-SI"/>
        </w:rPr>
        <w:t xml:space="preserve"> bil</w:t>
      </w:r>
      <w:r w:rsidR="0031411A">
        <w:rPr>
          <w:rFonts w:cs="Arial"/>
          <w:szCs w:val="20"/>
          <w:lang w:val="sl-SI"/>
        </w:rPr>
        <w:t>o</w:t>
      </w:r>
      <w:r w:rsidRPr="008A1B9E">
        <w:rPr>
          <w:rFonts w:cs="Arial"/>
          <w:szCs w:val="20"/>
          <w:lang w:val="sl-SI"/>
        </w:rPr>
        <w:t xml:space="preserve"> MKGP na vladi preglasovan</w:t>
      </w:r>
      <w:r w:rsidR="0031411A">
        <w:rPr>
          <w:rFonts w:cs="Arial"/>
          <w:szCs w:val="20"/>
          <w:lang w:val="sl-SI"/>
        </w:rPr>
        <w:t>o</w:t>
      </w:r>
      <w:r w:rsidRPr="008A1B9E">
        <w:rPr>
          <w:rFonts w:cs="Arial"/>
          <w:szCs w:val="20"/>
          <w:lang w:val="sl-SI"/>
        </w:rPr>
        <w:t>. Zakon je trenutno v ustavni presoji, zato na tej točki ni mogoče oceniti</w:t>
      </w:r>
      <w:r w:rsidR="004045FC">
        <w:rPr>
          <w:rFonts w:cs="Arial"/>
          <w:szCs w:val="20"/>
          <w:lang w:val="sl-SI"/>
        </w:rPr>
        <w:t>,</w:t>
      </w:r>
      <w:r w:rsidRPr="008A1B9E">
        <w:rPr>
          <w:rFonts w:cs="Arial"/>
          <w:szCs w:val="20"/>
          <w:lang w:val="sl-SI"/>
        </w:rPr>
        <w:t xml:space="preserve"> kaj se bo z zakonom zgodilo. Glede problematike zveri je bilo pojasnjeno, da </w:t>
      </w:r>
      <w:r w:rsidR="0031411A">
        <w:rPr>
          <w:rFonts w:cs="Arial"/>
          <w:szCs w:val="20"/>
          <w:lang w:val="sl-SI"/>
        </w:rPr>
        <w:t xml:space="preserve">bo sklican </w:t>
      </w:r>
      <w:r w:rsidRPr="008A1B9E">
        <w:rPr>
          <w:rFonts w:cs="Arial"/>
          <w:szCs w:val="20"/>
          <w:lang w:val="sl-SI"/>
        </w:rPr>
        <w:t>ponoven sestanek</w:t>
      </w:r>
      <w:r w:rsidR="00642244">
        <w:rPr>
          <w:rFonts w:cs="Arial"/>
          <w:szCs w:val="20"/>
          <w:lang w:val="sl-SI"/>
        </w:rPr>
        <w:t xml:space="preserve"> v okviru delovne skupine</w:t>
      </w:r>
      <w:r w:rsidR="0031411A">
        <w:rPr>
          <w:rFonts w:cs="Arial"/>
          <w:szCs w:val="20"/>
          <w:lang w:val="sl-SI"/>
        </w:rPr>
        <w:t>,</w:t>
      </w:r>
      <w:r w:rsidRPr="008A1B9E">
        <w:rPr>
          <w:rFonts w:cs="Arial"/>
          <w:szCs w:val="20"/>
          <w:lang w:val="sl-SI"/>
        </w:rPr>
        <w:t xml:space="preserve"> na katerem se bo poiskalo ustrezne rešitve. So </w:t>
      </w:r>
      <w:r w:rsidR="0031411A">
        <w:rPr>
          <w:rFonts w:cs="Arial"/>
          <w:szCs w:val="20"/>
          <w:lang w:val="sl-SI"/>
        </w:rPr>
        <w:t xml:space="preserve">pa že </w:t>
      </w:r>
      <w:r w:rsidRPr="008A1B9E">
        <w:rPr>
          <w:rFonts w:cs="Arial"/>
          <w:szCs w:val="20"/>
          <w:lang w:val="sl-SI"/>
        </w:rPr>
        <w:t>bile</w:t>
      </w:r>
      <w:r w:rsidR="0031411A">
        <w:rPr>
          <w:rFonts w:cs="Arial"/>
          <w:szCs w:val="20"/>
          <w:lang w:val="sl-SI"/>
        </w:rPr>
        <w:t xml:space="preserve"> </w:t>
      </w:r>
      <w:r w:rsidRPr="008A1B9E">
        <w:rPr>
          <w:rFonts w:cs="Arial"/>
          <w:szCs w:val="20"/>
          <w:lang w:val="sl-SI"/>
        </w:rPr>
        <w:t xml:space="preserve">podpisane odločbe za odvzem medveda, mnenja je, da bo potrebno zadeve premakniti tudi na področju ostalih  zveri.  </w:t>
      </w:r>
    </w:p>
    <w:p w14:paraId="70DE50E2" w14:textId="38F0AE2E" w:rsidR="002837B7" w:rsidRPr="008A1B9E" w:rsidRDefault="002837B7" w:rsidP="008A1B9E">
      <w:pPr>
        <w:pStyle w:val="Odstavekseznama"/>
        <w:spacing w:line="240" w:lineRule="auto"/>
        <w:ind w:left="0"/>
        <w:jc w:val="both"/>
        <w:rPr>
          <w:rFonts w:cs="Arial"/>
          <w:b/>
          <w:szCs w:val="20"/>
          <w:lang w:val="sl-SI"/>
        </w:rPr>
      </w:pPr>
    </w:p>
    <w:p w14:paraId="1BD1DA13" w14:textId="77777777" w:rsidR="00735AAD" w:rsidRPr="008A1B9E" w:rsidRDefault="00735AAD" w:rsidP="008A1B9E">
      <w:pPr>
        <w:pStyle w:val="Default"/>
        <w:jc w:val="both"/>
        <w:rPr>
          <w:rFonts w:ascii="Arial" w:hAnsi="Arial" w:cs="Arial"/>
          <w:b/>
          <w:sz w:val="20"/>
          <w:szCs w:val="20"/>
          <w:u w:val="single"/>
          <w:lang w:val="sl-SI"/>
        </w:rPr>
      </w:pPr>
      <w:r w:rsidRPr="008A1B9E">
        <w:rPr>
          <w:rFonts w:ascii="Arial" w:hAnsi="Arial" w:cs="Arial"/>
          <w:b/>
          <w:sz w:val="20"/>
          <w:szCs w:val="20"/>
          <w:lang w:val="sl-SI"/>
        </w:rPr>
        <w:t xml:space="preserve">Ad. 4 </w:t>
      </w:r>
    </w:p>
    <w:p w14:paraId="5CA7DB00" w14:textId="0F9737D5" w:rsidR="00834341" w:rsidRPr="008A1B9E" w:rsidRDefault="00834341" w:rsidP="008A1B9E">
      <w:pPr>
        <w:spacing w:line="240" w:lineRule="auto"/>
        <w:jc w:val="both"/>
        <w:rPr>
          <w:rFonts w:cs="Arial"/>
          <w:szCs w:val="20"/>
          <w:lang w:val="sl-SI"/>
        </w:rPr>
      </w:pPr>
      <w:r w:rsidRPr="008A1B9E">
        <w:rPr>
          <w:rFonts w:cs="Arial"/>
          <w:b/>
          <w:szCs w:val="20"/>
          <w:lang w:val="sl-SI"/>
        </w:rPr>
        <w:t xml:space="preserve">Predstavitev zadnjega poročila Varuha odnosov v verigi preskrbe </w:t>
      </w:r>
      <w:r w:rsidR="00183342" w:rsidRPr="008A1B9E">
        <w:rPr>
          <w:rFonts w:cs="Arial"/>
          <w:b/>
          <w:szCs w:val="20"/>
          <w:lang w:val="sl-SI"/>
        </w:rPr>
        <w:t>s hrano</w:t>
      </w:r>
      <w:r w:rsidR="00642244">
        <w:rPr>
          <w:rFonts w:cs="Arial"/>
          <w:szCs w:val="20"/>
          <w:lang w:val="sl-SI"/>
        </w:rPr>
        <w:t xml:space="preserve"> </w:t>
      </w:r>
    </w:p>
    <w:p w14:paraId="0757EF86" w14:textId="77777777" w:rsidR="00002EC6" w:rsidRDefault="00002EC6" w:rsidP="008A1B9E">
      <w:pPr>
        <w:spacing w:line="240" w:lineRule="auto"/>
        <w:jc w:val="both"/>
        <w:rPr>
          <w:rFonts w:cs="Arial"/>
          <w:szCs w:val="20"/>
          <w:lang w:val="sl-SI"/>
        </w:rPr>
      </w:pPr>
    </w:p>
    <w:p w14:paraId="2E896F82" w14:textId="7D0D6E93" w:rsidR="00DD4477" w:rsidRPr="008A1B9E" w:rsidRDefault="00DD4477" w:rsidP="008A1B9E">
      <w:pPr>
        <w:spacing w:line="240" w:lineRule="auto"/>
        <w:jc w:val="both"/>
        <w:rPr>
          <w:rFonts w:cs="Arial"/>
          <w:szCs w:val="20"/>
          <w:lang w:val="sl-SI"/>
        </w:rPr>
      </w:pPr>
      <w:r w:rsidRPr="008A1B9E">
        <w:rPr>
          <w:rFonts w:cs="Arial"/>
          <w:szCs w:val="20"/>
          <w:lang w:val="sl-SI"/>
        </w:rPr>
        <w:t>Gradivo je bilo predhodno poslano članom.</w:t>
      </w:r>
    </w:p>
    <w:p w14:paraId="6987A644" w14:textId="77777777" w:rsidR="00DD4477" w:rsidRPr="008A1B9E" w:rsidRDefault="00DD4477" w:rsidP="008A1B9E">
      <w:pPr>
        <w:spacing w:line="240" w:lineRule="auto"/>
        <w:jc w:val="both"/>
        <w:rPr>
          <w:rFonts w:cs="Arial"/>
          <w:szCs w:val="20"/>
          <w:lang w:val="sl-SI"/>
        </w:rPr>
      </w:pPr>
    </w:p>
    <w:p w14:paraId="0DEEC93A" w14:textId="603E5A43" w:rsidR="00E82B93" w:rsidRPr="008A1B9E" w:rsidRDefault="00524CD5" w:rsidP="008A1B9E">
      <w:pPr>
        <w:autoSpaceDE w:val="0"/>
        <w:autoSpaceDN w:val="0"/>
        <w:adjustRightInd w:val="0"/>
        <w:spacing w:line="240" w:lineRule="auto"/>
        <w:jc w:val="both"/>
        <w:rPr>
          <w:rFonts w:cs="Arial"/>
          <w:szCs w:val="20"/>
          <w:lang w:val="sl-SI"/>
        </w:rPr>
      </w:pPr>
      <w:r w:rsidRPr="008A1B9E">
        <w:rPr>
          <w:rFonts w:cs="Arial"/>
          <w:szCs w:val="20"/>
          <w:lang w:val="sl-SI"/>
        </w:rPr>
        <w:t>Varuh odnosov v verigi preskrbe s hrano g. Igor Horvatič je predstavil poročilo za leto 2021. Posebej je izpostavil problematiko na področju govejega mesa in neupoštevanje kodeksa dobrih praks, ki se ga deležniki ne držijo</w:t>
      </w:r>
      <w:r w:rsidR="00642244">
        <w:rPr>
          <w:rFonts w:cs="Arial"/>
          <w:szCs w:val="20"/>
          <w:lang w:val="sl-SI"/>
        </w:rPr>
        <w:t xml:space="preserve"> vedno</w:t>
      </w:r>
      <w:r w:rsidRPr="008A1B9E">
        <w:rPr>
          <w:rFonts w:cs="Arial"/>
          <w:szCs w:val="20"/>
          <w:lang w:val="sl-SI"/>
        </w:rPr>
        <w:t xml:space="preserve">. Do težav prihaja v sodelovanju med </w:t>
      </w:r>
      <w:r w:rsidR="00E82B93" w:rsidRPr="008A1B9E">
        <w:rPr>
          <w:rFonts w:cs="Arial"/>
          <w:szCs w:val="20"/>
          <w:lang w:val="sl-SI"/>
        </w:rPr>
        <w:t>primarno proizvodnjo in trgovskimi verigami, predvsem kar se tiče cen mesa. Varuh</w:t>
      </w:r>
      <w:r w:rsidRPr="008A1B9E">
        <w:rPr>
          <w:rFonts w:cs="Arial"/>
          <w:szCs w:val="20"/>
          <w:lang w:val="sl-SI"/>
        </w:rPr>
        <w:t xml:space="preserve"> </w:t>
      </w:r>
      <w:r w:rsidR="00E82B93" w:rsidRPr="008A1B9E">
        <w:rPr>
          <w:rFonts w:cs="Arial"/>
          <w:szCs w:val="20"/>
          <w:lang w:val="sl-SI"/>
        </w:rPr>
        <w:t>ugotavlja, da je najšibkejši člen v verigi pridelovalec, najmočnejši pa trgovina. Ugotovljeno je</w:t>
      </w:r>
      <w:r w:rsidR="004045FC">
        <w:rPr>
          <w:rFonts w:cs="Arial"/>
          <w:szCs w:val="20"/>
          <w:lang w:val="sl-SI"/>
        </w:rPr>
        <w:t xml:space="preserve"> bilo</w:t>
      </w:r>
      <w:r w:rsidR="00E82B93" w:rsidRPr="008A1B9E">
        <w:rPr>
          <w:rFonts w:cs="Arial"/>
          <w:szCs w:val="20"/>
          <w:lang w:val="sl-SI"/>
        </w:rPr>
        <w:t xml:space="preserve"> tudi, da se ravnovesje v verigi </w:t>
      </w:r>
      <w:r w:rsidR="00642244">
        <w:rPr>
          <w:rFonts w:cs="Arial"/>
          <w:szCs w:val="20"/>
          <w:lang w:val="sl-SI"/>
        </w:rPr>
        <w:t>p</w:t>
      </w:r>
      <w:r w:rsidR="00E82B93" w:rsidRPr="008A1B9E">
        <w:rPr>
          <w:rFonts w:cs="Arial"/>
          <w:szCs w:val="20"/>
          <w:lang w:val="sl-SI"/>
        </w:rPr>
        <w:t>oslabšuje. Potrebno bi bilo oblikovati ustrezne interventne ukrepe</w:t>
      </w:r>
      <w:r w:rsidR="004045FC">
        <w:rPr>
          <w:rFonts w:cs="Arial"/>
          <w:szCs w:val="20"/>
          <w:lang w:val="sl-SI"/>
        </w:rPr>
        <w:t>,</w:t>
      </w:r>
      <w:r w:rsidR="00E82B93" w:rsidRPr="008A1B9E">
        <w:rPr>
          <w:rFonts w:cs="Arial"/>
          <w:szCs w:val="20"/>
          <w:lang w:val="sl-SI"/>
        </w:rPr>
        <w:t xml:space="preserve"> s katerimi bi lahko zaščitili pridelovalce, medtem ko bi za odkupovalce bili postavljeni </w:t>
      </w:r>
      <w:r w:rsidR="0031411A">
        <w:rPr>
          <w:rFonts w:cs="Arial"/>
          <w:szCs w:val="20"/>
          <w:lang w:val="sl-SI"/>
        </w:rPr>
        <w:t>strožji</w:t>
      </w:r>
      <w:r w:rsidR="00E82B93" w:rsidRPr="008A1B9E">
        <w:rPr>
          <w:rFonts w:cs="Arial"/>
          <w:szCs w:val="20"/>
          <w:lang w:val="sl-SI"/>
        </w:rPr>
        <w:t xml:space="preserve"> pogoji. Kar se tiče mleka, gre za sektor, </w:t>
      </w:r>
      <w:r w:rsidR="004045FC">
        <w:rPr>
          <w:rFonts w:cs="Arial"/>
          <w:szCs w:val="20"/>
          <w:lang w:val="sl-SI"/>
        </w:rPr>
        <w:t xml:space="preserve">ki </w:t>
      </w:r>
      <w:r w:rsidR="00E82B93" w:rsidRPr="008A1B9E">
        <w:rPr>
          <w:rFonts w:cs="Arial"/>
          <w:szCs w:val="20"/>
          <w:lang w:val="sl-SI"/>
        </w:rPr>
        <w:t>se je v primeru epidemije COVID-19 pokazal kot najbolj odporen sektor na nastale razmere zaradi epidemije, tudi v smislu odnosov deležnikov v prehranski verigi.</w:t>
      </w:r>
    </w:p>
    <w:p w14:paraId="4DAD9467" w14:textId="51C5BE84" w:rsidR="00E82B93" w:rsidRPr="008A1B9E" w:rsidRDefault="00E82B93" w:rsidP="008A1B9E">
      <w:pPr>
        <w:autoSpaceDE w:val="0"/>
        <w:autoSpaceDN w:val="0"/>
        <w:adjustRightInd w:val="0"/>
        <w:spacing w:line="240" w:lineRule="auto"/>
        <w:jc w:val="both"/>
        <w:rPr>
          <w:rFonts w:cs="Arial"/>
          <w:szCs w:val="20"/>
          <w:lang w:val="sl-SI"/>
        </w:rPr>
      </w:pPr>
    </w:p>
    <w:p w14:paraId="7E293067" w14:textId="575C6BCB" w:rsidR="00E82B93" w:rsidRPr="008A1B9E" w:rsidRDefault="00E82B93" w:rsidP="008A1B9E">
      <w:pPr>
        <w:autoSpaceDE w:val="0"/>
        <w:autoSpaceDN w:val="0"/>
        <w:adjustRightInd w:val="0"/>
        <w:spacing w:line="240" w:lineRule="auto"/>
        <w:jc w:val="both"/>
        <w:rPr>
          <w:rFonts w:cs="Arial"/>
          <w:szCs w:val="20"/>
          <w:lang w:val="sl-SI"/>
        </w:rPr>
      </w:pPr>
      <w:r w:rsidRPr="008A1B9E">
        <w:rPr>
          <w:rFonts w:cs="Arial"/>
          <w:szCs w:val="20"/>
          <w:lang w:val="sl-SI"/>
        </w:rPr>
        <w:t>V okviru razprave je člane Sveta zanimalo kdaj je mogoče pričakovati poročilo za leto 2022</w:t>
      </w:r>
      <w:r w:rsidR="004045FC">
        <w:rPr>
          <w:rFonts w:cs="Arial"/>
          <w:szCs w:val="20"/>
          <w:lang w:val="sl-SI"/>
        </w:rPr>
        <w:t>,</w:t>
      </w:r>
      <w:r w:rsidRPr="008A1B9E">
        <w:rPr>
          <w:rFonts w:cs="Arial"/>
          <w:szCs w:val="20"/>
          <w:lang w:val="sl-SI"/>
        </w:rPr>
        <w:t xml:space="preserve"> ter kakšne so aktivnosti varuha v primeru prijav nedovoljenih praks.</w:t>
      </w:r>
      <w:r w:rsidR="004045FC">
        <w:rPr>
          <w:rFonts w:cs="Arial"/>
          <w:szCs w:val="20"/>
          <w:lang w:val="sl-SI"/>
        </w:rPr>
        <w:t xml:space="preserve"> </w:t>
      </w:r>
      <w:r w:rsidRPr="008A1B9E">
        <w:rPr>
          <w:rFonts w:cs="Arial"/>
          <w:szCs w:val="20"/>
          <w:lang w:val="sl-SI"/>
        </w:rPr>
        <w:t>V</w:t>
      </w:r>
      <w:r w:rsidR="00183342" w:rsidRPr="008A1B9E">
        <w:rPr>
          <w:rFonts w:cs="Arial"/>
          <w:szCs w:val="20"/>
          <w:lang w:val="sl-SI"/>
        </w:rPr>
        <w:t xml:space="preserve">aruh je pojasnil, da bodo poročilo </w:t>
      </w:r>
      <w:r w:rsidR="0031411A">
        <w:rPr>
          <w:rFonts w:cs="Arial"/>
          <w:szCs w:val="20"/>
          <w:lang w:val="sl-SI"/>
        </w:rPr>
        <w:t xml:space="preserve">za leto 2022 </w:t>
      </w:r>
      <w:r w:rsidR="00183342" w:rsidRPr="008A1B9E">
        <w:rPr>
          <w:rFonts w:cs="Arial"/>
          <w:szCs w:val="20"/>
          <w:lang w:val="sl-SI"/>
        </w:rPr>
        <w:t>predložili vladi v seznanitev po 31.3.</w:t>
      </w:r>
      <w:r w:rsidR="004045FC">
        <w:rPr>
          <w:rFonts w:cs="Arial"/>
          <w:szCs w:val="20"/>
          <w:lang w:val="sl-SI"/>
        </w:rPr>
        <w:t>2023</w:t>
      </w:r>
      <w:r w:rsidR="00183342" w:rsidRPr="008A1B9E">
        <w:rPr>
          <w:rFonts w:cs="Arial"/>
          <w:szCs w:val="20"/>
          <w:lang w:val="sl-SI"/>
        </w:rPr>
        <w:t xml:space="preserve">, Svet se bo lahko z njim seznanil po sprejemu na vladi. Glede </w:t>
      </w:r>
      <w:r w:rsidR="008A1B9E" w:rsidRPr="008A1B9E">
        <w:rPr>
          <w:rFonts w:cs="Arial"/>
          <w:szCs w:val="20"/>
          <w:lang w:val="sl-SI"/>
        </w:rPr>
        <w:t>ukrepanja</w:t>
      </w:r>
      <w:r w:rsidR="00183342" w:rsidRPr="008A1B9E">
        <w:rPr>
          <w:rFonts w:cs="Arial"/>
          <w:szCs w:val="20"/>
          <w:lang w:val="sl-SI"/>
        </w:rPr>
        <w:t xml:space="preserve"> varuha v primeru </w:t>
      </w:r>
      <w:r w:rsidR="00642244">
        <w:rPr>
          <w:rFonts w:cs="Arial"/>
          <w:szCs w:val="20"/>
          <w:lang w:val="sl-SI"/>
        </w:rPr>
        <w:t>prijav nedovoljenih praks je</w:t>
      </w:r>
      <w:r w:rsidR="00183342" w:rsidRPr="008A1B9E">
        <w:rPr>
          <w:rFonts w:cs="Arial"/>
          <w:szCs w:val="20"/>
          <w:lang w:val="sl-SI"/>
        </w:rPr>
        <w:t xml:space="preserve"> </w:t>
      </w:r>
      <w:r w:rsidR="00642244">
        <w:rPr>
          <w:rFonts w:cs="Arial"/>
          <w:szCs w:val="20"/>
          <w:lang w:val="sl-SI"/>
        </w:rPr>
        <w:t>pojasnil,</w:t>
      </w:r>
      <w:r w:rsidR="00183342" w:rsidRPr="008A1B9E">
        <w:rPr>
          <w:rFonts w:cs="Arial"/>
          <w:szCs w:val="20"/>
          <w:lang w:val="sl-SI"/>
        </w:rPr>
        <w:t xml:space="preserve"> da ima skladno z Zakonom o kmetijstvu omejene pristojnosti, zato takšne prijave posreduje pristojnim službam, ki potem ustrezno ukrepajo. V letu 2022 so bile 2 do 3 prijave suma nedovoljenih praks. </w:t>
      </w:r>
    </w:p>
    <w:p w14:paraId="5EF28C11" w14:textId="4C146030" w:rsidR="00183342" w:rsidRPr="008A1B9E" w:rsidRDefault="00183342" w:rsidP="008A1B9E">
      <w:pPr>
        <w:spacing w:line="240" w:lineRule="auto"/>
        <w:jc w:val="both"/>
        <w:rPr>
          <w:rFonts w:cs="Arial"/>
          <w:b/>
          <w:szCs w:val="20"/>
          <w:lang w:val="sl-SI"/>
        </w:rPr>
      </w:pPr>
    </w:p>
    <w:p w14:paraId="19F4616A" w14:textId="6DABA009" w:rsidR="00183342" w:rsidRPr="008A1B9E" w:rsidRDefault="00183342" w:rsidP="008A1B9E">
      <w:pPr>
        <w:spacing w:line="240" w:lineRule="auto"/>
        <w:jc w:val="both"/>
        <w:rPr>
          <w:rFonts w:cs="Arial"/>
          <w:b/>
          <w:szCs w:val="20"/>
          <w:lang w:val="sl-SI"/>
        </w:rPr>
      </w:pPr>
      <w:r w:rsidRPr="008A1B9E">
        <w:rPr>
          <w:rFonts w:cs="Arial"/>
          <w:b/>
          <w:szCs w:val="20"/>
          <w:lang w:val="sl-SI"/>
        </w:rPr>
        <w:t>Sklep št. 4: Člani Sveta so se seznanili s Poročilom Varuha odnosov v verigi preskrbe s hrano za leto 2021</w:t>
      </w:r>
      <w:r w:rsidR="00642244">
        <w:rPr>
          <w:rFonts w:cs="Arial"/>
          <w:b/>
          <w:szCs w:val="20"/>
          <w:lang w:val="sl-SI"/>
        </w:rPr>
        <w:t>.</w:t>
      </w:r>
    </w:p>
    <w:p w14:paraId="4F49CEF0" w14:textId="77777777" w:rsidR="00183342" w:rsidRPr="008A1B9E" w:rsidRDefault="00183342" w:rsidP="008A1B9E">
      <w:pPr>
        <w:spacing w:line="240" w:lineRule="auto"/>
        <w:jc w:val="both"/>
        <w:rPr>
          <w:rFonts w:cs="Arial"/>
          <w:b/>
          <w:szCs w:val="20"/>
          <w:lang w:val="sl-SI"/>
        </w:rPr>
      </w:pPr>
      <w:r w:rsidRPr="008A1B9E">
        <w:rPr>
          <w:rFonts w:cs="Arial"/>
          <w:b/>
          <w:szCs w:val="20"/>
          <w:lang w:val="sl-SI"/>
        </w:rPr>
        <w:t xml:space="preserve">Sklep je bil soglasno sprejet. </w:t>
      </w:r>
    </w:p>
    <w:p w14:paraId="676BD899" w14:textId="77777777" w:rsidR="00183342" w:rsidRPr="008A1B9E" w:rsidRDefault="00183342" w:rsidP="008A1B9E">
      <w:pPr>
        <w:pStyle w:val="Default"/>
        <w:jc w:val="both"/>
        <w:rPr>
          <w:rFonts w:ascii="Arial" w:hAnsi="Arial" w:cs="Arial"/>
          <w:sz w:val="20"/>
          <w:szCs w:val="20"/>
          <w:lang w:val="sl-SI"/>
        </w:rPr>
      </w:pPr>
    </w:p>
    <w:p w14:paraId="15E7A378" w14:textId="77777777" w:rsidR="003C0D95" w:rsidRPr="008A1B9E" w:rsidRDefault="00303D2B" w:rsidP="008A1B9E">
      <w:pPr>
        <w:pStyle w:val="Default"/>
        <w:jc w:val="both"/>
        <w:rPr>
          <w:rFonts w:ascii="Arial" w:hAnsi="Arial" w:cs="Arial"/>
          <w:b/>
          <w:sz w:val="20"/>
          <w:szCs w:val="20"/>
          <w:lang w:val="sl-SI"/>
        </w:rPr>
      </w:pPr>
      <w:r w:rsidRPr="008A1B9E">
        <w:rPr>
          <w:rFonts w:ascii="Arial" w:hAnsi="Arial" w:cs="Arial"/>
          <w:b/>
          <w:sz w:val="20"/>
          <w:szCs w:val="20"/>
          <w:lang w:val="sl-SI"/>
        </w:rPr>
        <w:t xml:space="preserve">Ad. </w:t>
      </w:r>
      <w:r w:rsidR="00F81410" w:rsidRPr="008A1B9E">
        <w:rPr>
          <w:rFonts w:ascii="Arial" w:hAnsi="Arial" w:cs="Arial"/>
          <w:b/>
          <w:sz w:val="20"/>
          <w:szCs w:val="20"/>
          <w:lang w:val="sl-SI"/>
        </w:rPr>
        <w:t>5</w:t>
      </w:r>
      <w:r w:rsidR="003C0D95" w:rsidRPr="008A1B9E">
        <w:rPr>
          <w:rFonts w:ascii="Arial" w:hAnsi="Arial" w:cs="Arial"/>
          <w:b/>
          <w:sz w:val="20"/>
          <w:szCs w:val="20"/>
          <w:lang w:val="sl-SI"/>
        </w:rPr>
        <w:t xml:space="preserve"> </w:t>
      </w:r>
    </w:p>
    <w:p w14:paraId="7276E039" w14:textId="2AC6D10D" w:rsidR="00834341" w:rsidRPr="008A1B9E" w:rsidRDefault="00834341" w:rsidP="008A1B9E">
      <w:pPr>
        <w:spacing w:line="240" w:lineRule="auto"/>
        <w:jc w:val="both"/>
        <w:rPr>
          <w:rFonts w:cs="Arial"/>
          <w:szCs w:val="20"/>
          <w:lang w:val="sl-SI"/>
        </w:rPr>
      </w:pPr>
      <w:r w:rsidRPr="008A1B9E">
        <w:rPr>
          <w:rFonts w:cs="Arial"/>
          <w:b/>
          <w:szCs w:val="20"/>
          <w:lang w:val="sl-SI"/>
        </w:rPr>
        <w:t xml:space="preserve">Izhodišča za pripravo scenarijev zmanjševanja emisij toplogrednih plinov v kmetijstvu za pripravo posodobitve Celovitega nacionalnega energetskega in podnebnega načrta </w:t>
      </w:r>
    </w:p>
    <w:p w14:paraId="16BF1DD9" w14:textId="77777777" w:rsidR="00002EC6" w:rsidRDefault="00002EC6" w:rsidP="008A1B9E">
      <w:pPr>
        <w:spacing w:line="240" w:lineRule="auto"/>
        <w:jc w:val="both"/>
        <w:rPr>
          <w:rFonts w:cs="Arial"/>
          <w:szCs w:val="20"/>
          <w:lang w:val="sl-SI"/>
        </w:rPr>
      </w:pPr>
    </w:p>
    <w:p w14:paraId="5129C297" w14:textId="0AC0851B" w:rsidR="00A637F9" w:rsidRDefault="002C036F" w:rsidP="008A1B9E">
      <w:pPr>
        <w:spacing w:line="240" w:lineRule="auto"/>
        <w:jc w:val="both"/>
        <w:rPr>
          <w:rFonts w:cs="Arial"/>
          <w:szCs w:val="20"/>
          <w:lang w:val="sl-SI"/>
        </w:rPr>
      </w:pPr>
      <w:r w:rsidRPr="008A1B9E">
        <w:rPr>
          <w:rFonts w:cs="Arial"/>
          <w:szCs w:val="20"/>
          <w:lang w:val="sl-SI"/>
        </w:rPr>
        <w:t>Predstavitev je bila poslana predhodno članom v pregled.</w:t>
      </w:r>
    </w:p>
    <w:p w14:paraId="7B3BE2B8" w14:textId="5AEEAE31" w:rsidR="002C036F" w:rsidRPr="008A1B9E" w:rsidRDefault="00183342" w:rsidP="008A1B9E">
      <w:pPr>
        <w:spacing w:line="240" w:lineRule="auto"/>
        <w:jc w:val="both"/>
        <w:rPr>
          <w:rFonts w:cs="Arial"/>
          <w:szCs w:val="20"/>
          <w:lang w:val="sl-SI"/>
        </w:rPr>
      </w:pPr>
      <w:r w:rsidRPr="008A1B9E">
        <w:rPr>
          <w:rFonts w:cs="Arial"/>
          <w:szCs w:val="20"/>
          <w:lang w:val="sl-SI"/>
        </w:rPr>
        <w:t>Predstavnik KIS, dr. Jože Verbič</w:t>
      </w:r>
      <w:r w:rsidR="00642244">
        <w:rPr>
          <w:rFonts w:cs="Arial"/>
          <w:szCs w:val="20"/>
          <w:lang w:val="sl-SI"/>
        </w:rPr>
        <w:t>,</w:t>
      </w:r>
      <w:r w:rsidRPr="008A1B9E">
        <w:rPr>
          <w:rFonts w:cs="Arial"/>
          <w:szCs w:val="20"/>
          <w:lang w:val="sl-SI"/>
        </w:rPr>
        <w:t xml:space="preserve"> je članom Sveta predstavil izhodišča za pripravo scenarijev zmanjševanja emisij toplogrednih plinov v kmetijstvu za pripravo posodobitve Celovitega nacionalnega energetskega in podnebnega načrta</w:t>
      </w:r>
      <w:r w:rsidR="00642244">
        <w:rPr>
          <w:rFonts w:cs="Arial"/>
          <w:szCs w:val="20"/>
          <w:lang w:val="sl-SI"/>
        </w:rPr>
        <w:t xml:space="preserve"> (NEPN)</w:t>
      </w:r>
      <w:r w:rsidRPr="008A1B9E">
        <w:rPr>
          <w:rFonts w:cs="Arial"/>
          <w:b/>
          <w:szCs w:val="20"/>
          <w:lang w:val="sl-SI"/>
        </w:rPr>
        <w:t xml:space="preserve">. </w:t>
      </w:r>
      <w:r w:rsidR="00834341" w:rsidRPr="008A1B9E">
        <w:rPr>
          <w:rFonts w:cs="Arial"/>
          <w:szCs w:val="20"/>
          <w:lang w:val="sl-SI"/>
        </w:rPr>
        <w:t>Slovenija mora do 30.6.2023 E</w:t>
      </w:r>
      <w:r w:rsidRPr="008A1B9E">
        <w:rPr>
          <w:rFonts w:cs="Arial"/>
          <w:szCs w:val="20"/>
          <w:lang w:val="sl-SI"/>
        </w:rPr>
        <w:t xml:space="preserve">vropski komisiji </w:t>
      </w:r>
      <w:r w:rsidR="00834341" w:rsidRPr="008A1B9E">
        <w:rPr>
          <w:rFonts w:cs="Arial"/>
          <w:szCs w:val="20"/>
          <w:lang w:val="sl-SI"/>
        </w:rPr>
        <w:t>predložiti osnutek posodobljenega NEPN, do 30.6.2024 pa posodobljen NEPN.</w:t>
      </w:r>
      <w:r w:rsidR="002C036F" w:rsidRPr="008A1B9E">
        <w:rPr>
          <w:rFonts w:cs="Arial"/>
          <w:szCs w:val="20"/>
          <w:lang w:val="sl-SI"/>
        </w:rPr>
        <w:t xml:space="preserve"> </w:t>
      </w:r>
      <w:r w:rsidR="00834341" w:rsidRPr="008A1B9E">
        <w:rPr>
          <w:rFonts w:cs="Arial"/>
          <w:szCs w:val="20"/>
          <w:lang w:val="sl-SI"/>
        </w:rPr>
        <w:t>V luči večjih obveznosti (zmanjšanje izpustov TGP za vsaj -55 % do 2030</w:t>
      </w:r>
      <w:r w:rsidR="00642244">
        <w:rPr>
          <w:rFonts w:cs="Arial"/>
          <w:szCs w:val="20"/>
          <w:lang w:val="sl-SI"/>
        </w:rPr>
        <w:t>)</w:t>
      </w:r>
      <w:r w:rsidR="00834341" w:rsidRPr="008A1B9E">
        <w:rPr>
          <w:rFonts w:cs="Arial"/>
          <w:szCs w:val="20"/>
          <w:lang w:val="sl-SI"/>
        </w:rPr>
        <w:t xml:space="preserve"> je treba povečati tudi ambicije na področju ne-ETS (</w:t>
      </w:r>
      <w:r w:rsidR="002C036F" w:rsidRPr="008A1B9E">
        <w:rPr>
          <w:rFonts w:cs="Arial"/>
          <w:szCs w:val="20"/>
          <w:lang w:val="sl-SI"/>
        </w:rPr>
        <w:t xml:space="preserve">za vse sektorje bo potrebno obveznosti povečati iz </w:t>
      </w:r>
      <w:r w:rsidR="00834341" w:rsidRPr="008A1B9E">
        <w:rPr>
          <w:rFonts w:cs="Arial"/>
          <w:szCs w:val="20"/>
          <w:lang w:val="sl-SI"/>
        </w:rPr>
        <w:t>– 20 % na – 27 % do 2030 glede na 2005).</w:t>
      </w:r>
      <w:r w:rsidRPr="008A1B9E">
        <w:rPr>
          <w:rFonts w:cs="Arial"/>
          <w:szCs w:val="20"/>
          <w:lang w:val="sl-SI"/>
        </w:rPr>
        <w:t xml:space="preserve"> </w:t>
      </w:r>
      <w:r w:rsidR="002C036F" w:rsidRPr="008A1B9E">
        <w:rPr>
          <w:rFonts w:cs="Arial"/>
          <w:szCs w:val="20"/>
          <w:lang w:val="sl-SI"/>
        </w:rPr>
        <w:t xml:space="preserve">V preteklosti so bili pripravljeni </w:t>
      </w:r>
      <w:r w:rsidR="00834341" w:rsidRPr="008A1B9E">
        <w:rPr>
          <w:rFonts w:cs="Arial"/>
          <w:szCs w:val="20"/>
          <w:lang w:val="sl-SI"/>
        </w:rPr>
        <w:t>trije scenariji: a) z obstoječimi ukrepi, b) z dodatnimi ukrepi – ambiciozno</w:t>
      </w:r>
      <w:r w:rsidR="004045FC">
        <w:rPr>
          <w:rFonts w:cs="Arial"/>
          <w:szCs w:val="20"/>
          <w:lang w:val="sl-SI"/>
        </w:rPr>
        <w:t>,</w:t>
      </w:r>
      <w:r w:rsidR="00834341" w:rsidRPr="008A1B9E">
        <w:rPr>
          <w:rFonts w:cs="Arial"/>
          <w:szCs w:val="20"/>
          <w:lang w:val="sl-SI"/>
        </w:rPr>
        <w:t xml:space="preserve"> ter c) z dodatnimi ukrepi – zelo ambiciozno.</w:t>
      </w:r>
      <w:r w:rsidR="004045FC">
        <w:rPr>
          <w:rFonts w:cs="Arial"/>
          <w:szCs w:val="20"/>
          <w:lang w:val="sl-SI"/>
        </w:rPr>
        <w:t xml:space="preserve"> </w:t>
      </w:r>
      <w:r w:rsidR="002C036F" w:rsidRPr="004045FC">
        <w:rPr>
          <w:rFonts w:cs="Arial"/>
          <w:szCs w:val="20"/>
          <w:lang w:val="sl-SI"/>
        </w:rPr>
        <w:t>NEPN (do 2030)</w:t>
      </w:r>
      <w:r w:rsidRPr="004045FC">
        <w:rPr>
          <w:rFonts w:cs="Arial"/>
          <w:szCs w:val="20"/>
          <w:lang w:val="sl-SI"/>
        </w:rPr>
        <w:t xml:space="preserve"> p</w:t>
      </w:r>
      <w:r w:rsidR="002C036F" w:rsidRPr="008A1B9E">
        <w:rPr>
          <w:rFonts w:cs="Arial"/>
          <w:szCs w:val="20"/>
          <w:lang w:val="sl-SI"/>
        </w:rPr>
        <w:t>redvideva scenarij  b) z dodatnimi ukrepi – ambiciozno (- 1 % do 2030 glede na 2005).</w:t>
      </w:r>
      <w:r w:rsidR="002C036F" w:rsidRPr="008A1B9E">
        <w:rPr>
          <w:rFonts w:eastAsiaTheme="minorEastAsia" w:cs="Arial"/>
          <w:color w:val="000000" w:themeColor="text1"/>
          <w:kern w:val="24"/>
          <w:szCs w:val="20"/>
          <w:lang w:val="sl-SI" w:eastAsia="sl-SI"/>
        </w:rPr>
        <w:t xml:space="preserve"> </w:t>
      </w:r>
      <w:r w:rsidR="002C036F" w:rsidRPr="008A1B9E">
        <w:rPr>
          <w:rFonts w:cs="Arial"/>
          <w:szCs w:val="20"/>
          <w:lang w:val="sl-SI"/>
        </w:rPr>
        <w:t>Do 2030 enak scenarij kot za NEPN (- 1 % do 2030 glede na 2005), od leta 2035 naprej scenarij c) z dodatnimi ukrepi – zelo ambiciozno, med leti 2030 in 2035 izravnava glede na oba scenarija (- 22 % do 2050 glede na 2005)</w:t>
      </w:r>
      <w:r w:rsidRPr="008A1B9E">
        <w:rPr>
          <w:rFonts w:cs="Arial"/>
          <w:szCs w:val="20"/>
          <w:lang w:val="sl-SI"/>
        </w:rPr>
        <w:t>.  Ukrepi za katere smo prvotno predvideli,</w:t>
      </w:r>
      <w:r w:rsidR="002C036F" w:rsidRPr="008A1B9E">
        <w:rPr>
          <w:rFonts w:cs="Arial"/>
          <w:szCs w:val="20"/>
          <w:lang w:val="sl-SI"/>
        </w:rPr>
        <w:t xml:space="preserve"> da jih bomo izvedli do 2040, so </w:t>
      </w:r>
      <w:r w:rsidRPr="008A1B9E">
        <w:rPr>
          <w:rFonts w:cs="Arial"/>
          <w:szCs w:val="20"/>
          <w:lang w:val="sl-SI"/>
        </w:rPr>
        <w:t xml:space="preserve">v veliki meri </w:t>
      </w:r>
      <w:r w:rsidR="002C036F" w:rsidRPr="008A1B9E">
        <w:rPr>
          <w:rFonts w:cs="Arial"/>
          <w:szCs w:val="20"/>
          <w:lang w:val="sl-SI"/>
        </w:rPr>
        <w:t>že sedaj v</w:t>
      </w:r>
      <w:r w:rsidRPr="008A1B9E">
        <w:rPr>
          <w:rFonts w:cs="Arial"/>
          <w:szCs w:val="20"/>
          <w:lang w:val="sl-SI"/>
        </w:rPr>
        <w:t>ključeni v S</w:t>
      </w:r>
      <w:r w:rsidR="002C036F" w:rsidRPr="008A1B9E">
        <w:rPr>
          <w:rFonts w:cs="Arial"/>
          <w:szCs w:val="20"/>
          <w:lang w:val="sl-SI"/>
        </w:rPr>
        <w:t>N</w:t>
      </w:r>
      <w:r w:rsidR="00642244">
        <w:rPr>
          <w:rFonts w:cs="Arial"/>
          <w:szCs w:val="20"/>
          <w:lang w:val="sl-SI"/>
        </w:rPr>
        <w:t xml:space="preserve"> 2023-27</w:t>
      </w:r>
      <w:r w:rsidR="002C036F" w:rsidRPr="008A1B9E">
        <w:rPr>
          <w:rFonts w:cs="Arial"/>
          <w:szCs w:val="20"/>
          <w:lang w:val="sl-SI"/>
        </w:rPr>
        <w:t>.</w:t>
      </w:r>
    </w:p>
    <w:p w14:paraId="1303E7FA" w14:textId="55E30AF7" w:rsidR="002C036F" w:rsidRPr="008A1B9E" w:rsidRDefault="002C036F" w:rsidP="008A1B9E">
      <w:pPr>
        <w:spacing w:line="240" w:lineRule="auto"/>
        <w:jc w:val="both"/>
        <w:rPr>
          <w:rFonts w:cs="Arial"/>
          <w:szCs w:val="20"/>
          <w:lang w:val="sl-SI"/>
        </w:rPr>
      </w:pPr>
    </w:p>
    <w:p w14:paraId="5BFBBED4" w14:textId="19BB17D2" w:rsidR="007D377E" w:rsidRPr="008A1B9E" w:rsidRDefault="00183342" w:rsidP="008A1B9E">
      <w:pPr>
        <w:spacing w:line="240" w:lineRule="auto"/>
        <w:jc w:val="both"/>
        <w:rPr>
          <w:rFonts w:cs="Arial"/>
          <w:bCs/>
          <w:szCs w:val="20"/>
          <w:lang w:val="sl-SI"/>
        </w:rPr>
      </w:pPr>
      <w:r w:rsidRPr="008A1B9E">
        <w:rPr>
          <w:rFonts w:cs="Arial"/>
          <w:szCs w:val="20"/>
          <w:lang w:val="sl-SI"/>
        </w:rPr>
        <w:lastRenderedPageBreak/>
        <w:t>Pojasnjeno je bilo, da bo d</w:t>
      </w:r>
      <w:r w:rsidR="002C036F" w:rsidRPr="008A1B9E">
        <w:rPr>
          <w:rFonts w:cs="Arial"/>
          <w:szCs w:val="20"/>
          <w:lang w:val="sl-SI"/>
        </w:rPr>
        <w:t xml:space="preserve">okument </w:t>
      </w:r>
      <w:r w:rsidR="0031411A">
        <w:rPr>
          <w:rFonts w:cs="Arial"/>
          <w:szCs w:val="20"/>
          <w:lang w:val="sl-SI"/>
        </w:rPr>
        <w:t xml:space="preserve">najprej v javni obravnavi, </w:t>
      </w:r>
      <w:r w:rsidR="002C036F" w:rsidRPr="008A1B9E">
        <w:rPr>
          <w:rFonts w:cs="Arial"/>
          <w:szCs w:val="20"/>
          <w:lang w:val="sl-SI"/>
        </w:rPr>
        <w:t xml:space="preserve">v okviru katere </w:t>
      </w:r>
      <w:r w:rsidRPr="008A1B9E">
        <w:rPr>
          <w:rFonts w:cs="Arial"/>
          <w:szCs w:val="20"/>
          <w:lang w:val="sl-SI"/>
        </w:rPr>
        <w:t>bodo lahko vsi deležniki podali</w:t>
      </w:r>
      <w:r w:rsidR="002C036F" w:rsidRPr="008A1B9E">
        <w:rPr>
          <w:rFonts w:cs="Arial"/>
          <w:szCs w:val="20"/>
          <w:lang w:val="sl-SI"/>
        </w:rPr>
        <w:t xml:space="preserve"> pripombe. </w:t>
      </w:r>
      <w:r w:rsidR="00834341" w:rsidRPr="008A1B9E">
        <w:rPr>
          <w:rFonts w:cs="Arial"/>
          <w:szCs w:val="20"/>
          <w:lang w:val="sl-SI"/>
        </w:rPr>
        <w:t>Izhodišča veljajo za scenarij z ukrepi (uspešno izvajanje rejskih programov, dobro delovanje JSKS, KOPOP Izboljšanje kakovosti krme in načrtn</w:t>
      </w:r>
      <w:r w:rsidRPr="008A1B9E">
        <w:rPr>
          <w:rFonts w:cs="Arial"/>
          <w:szCs w:val="20"/>
          <w:lang w:val="sl-SI"/>
        </w:rPr>
        <w:t>o krmljenje goved in drobnice, k</w:t>
      </w:r>
      <w:r w:rsidR="00834341" w:rsidRPr="008A1B9E">
        <w:rPr>
          <w:rFonts w:cs="Arial"/>
          <w:szCs w:val="20"/>
          <w:lang w:val="sl-SI"/>
        </w:rPr>
        <w:t>rmljenje z zmanjšano količino dušika pri prašičih pitancih).</w:t>
      </w:r>
      <w:r w:rsidR="002C036F" w:rsidRPr="008A1B9E">
        <w:rPr>
          <w:rFonts w:cs="Arial"/>
          <w:szCs w:val="20"/>
          <w:lang w:val="sl-SI"/>
        </w:rPr>
        <w:t xml:space="preserve"> </w:t>
      </w:r>
      <w:r w:rsidR="002C036F" w:rsidRPr="008A1B9E">
        <w:rPr>
          <w:rFonts w:cs="Arial"/>
          <w:bCs/>
          <w:szCs w:val="20"/>
          <w:lang w:val="sl-SI"/>
        </w:rPr>
        <w:t xml:space="preserve">Zmanjšanje emisij TGP </w:t>
      </w:r>
      <w:r w:rsidRPr="008A1B9E">
        <w:rPr>
          <w:rFonts w:cs="Arial"/>
          <w:bCs/>
          <w:szCs w:val="20"/>
          <w:lang w:val="sl-SI"/>
        </w:rPr>
        <w:t xml:space="preserve">bo mogoče </w:t>
      </w:r>
      <w:r w:rsidR="002C036F" w:rsidRPr="008A1B9E">
        <w:rPr>
          <w:rFonts w:cs="Arial"/>
          <w:bCs/>
          <w:szCs w:val="20"/>
          <w:lang w:val="sl-SI"/>
        </w:rPr>
        <w:t xml:space="preserve">ob upoštevanju naravnih danosti za kmetovanje, izboljšanju prehranske varnosti ter povečanju samooskrbe s hrano in sledenju drugim ciljem </w:t>
      </w:r>
      <w:proofErr w:type="spellStart"/>
      <w:r w:rsidR="002C036F" w:rsidRPr="008A1B9E">
        <w:rPr>
          <w:rFonts w:cs="Arial"/>
          <w:bCs/>
          <w:szCs w:val="20"/>
          <w:lang w:val="sl-SI"/>
        </w:rPr>
        <w:t>multifunkcionalnega</w:t>
      </w:r>
      <w:proofErr w:type="spellEnd"/>
      <w:r w:rsidR="002C036F" w:rsidRPr="008A1B9E">
        <w:rPr>
          <w:rFonts w:cs="Arial"/>
          <w:bCs/>
          <w:szCs w:val="20"/>
          <w:lang w:val="sl-SI"/>
        </w:rPr>
        <w:t xml:space="preserve"> kmetovanja</w:t>
      </w:r>
      <w:r w:rsidR="00642244">
        <w:rPr>
          <w:rFonts w:cs="Arial"/>
          <w:bCs/>
          <w:szCs w:val="20"/>
          <w:lang w:val="sl-SI"/>
        </w:rPr>
        <w:t xml:space="preserve"> (zm</w:t>
      </w:r>
      <w:r w:rsidR="002C036F" w:rsidRPr="008A1B9E">
        <w:rPr>
          <w:rFonts w:cs="Arial"/>
          <w:bCs/>
          <w:szCs w:val="20"/>
          <w:lang w:val="sl-SI"/>
        </w:rPr>
        <w:t>anjševanje negativnih vplivov na vode, tla in zrak, varovanje biotske raznovrstnosti, ohranjanje kulturne krajine, zagotavljanje dobrobiti živali in ohranjanje/povečevanje zalog ogljika v kmetijskih tleh</w:t>
      </w:r>
      <w:r w:rsidR="00642244">
        <w:rPr>
          <w:rFonts w:cs="Arial"/>
          <w:bCs/>
          <w:szCs w:val="20"/>
          <w:lang w:val="sl-SI"/>
        </w:rPr>
        <w:t>)</w:t>
      </w:r>
      <w:r w:rsidR="001C47D9">
        <w:rPr>
          <w:rFonts w:cs="Arial"/>
          <w:bCs/>
          <w:szCs w:val="20"/>
          <w:lang w:val="sl-SI"/>
        </w:rPr>
        <w:t>. Če želimo vse to doseči,</w:t>
      </w:r>
      <w:r w:rsidR="002C036F" w:rsidRPr="008A1B9E">
        <w:rPr>
          <w:rFonts w:cs="Arial"/>
          <w:bCs/>
          <w:szCs w:val="20"/>
          <w:lang w:val="sl-SI"/>
        </w:rPr>
        <w:t xml:space="preserve"> </w:t>
      </w:r>
      <w:r w:rsidRPr="008A1B9E">
        <w:rPr>
          <w:rFonts w:cs="Arial"/>
          <w:bCs/>
          <w:szCs w:val="20"/>
          <w:lang w:val="sl-SI"/>
        </w:rPr>
        <w:t>moramo</w:t>
      </w:r>
      <w:r w:rsidR="002C036F" w:rsidRPr="008A1B9E">
        <w:rPr>
          <w:rFonts w:cs="Arial"/>
          <w:bCs/>
          <w:szCs w:val="20"/>
          <w:lang w:val="sl-SI"/>
        </w:rPr>
        <w:t xml:space="preserve"> izboljšati</w:t>
      </w:r>
      <w:r w:rsidR="007D377E" w:rsidRPr="008A1B9E">
        <w:rPr>
          <w:rFonts w:cs="Arial"/>
          <w:bCs/>
          <w:szCs w:val="20"/>
          <w:lang w:val="sl-SI"/>
        </w:rPr>
        <w:t xml:space="preserve"> učinkovitost reje. </w:t>
      </w:r>
      <w:r w:rsidR="002C036F" w:rsidRPr="008A1B9E">
        <w:rPr>
          <w:rFonts w:cs="Arial"/>
          <w:bCs/>
          <w:szCs w:val="20"/>
          <w:lang w:val="sl-SI"/>
        </w:rPr>
        <w:t>Glede kmetijskih zemlji</w:t>
      </w:r>
      <w:r w:rsidR="007D377E" w:rsidRPr="008A1B9E">
        <w:rPr>
          <w:rFonts w:cs="Arial"/>
          <w:bCs/>
          <w:szCs w:val="20"/>
          <w:lang w:val="sl-SI"/>
        </w:rPr>
        <w:t>š</w:t>
      </w:r>
      <w:r w:rsidR="002C036F" w:rsidRPr="008A1B9E">
        <w:rPr>
          <w:rFonts w:cs="Arial"/>
          <w:bCs/>
          <w:szCs w:val="20"/>
          <w:lang w:val="sl-SI"/>
        </w:rPr>
        <w:t xml:space="preserve">č je </w:t>
      </w:r>
      <w:r w:rsidR="005C1D8E" w:rsidRPr="008A1B9E">
        <w:rPr>
          <w:rFonts w:cs="Arial"/>
          <w:bCs/>
          <w:szCs w:val="20"/>
          <w:lang w:val="sl-SI"/>
        </w:rPr>
        <w:t>pomembno</w:t>
      </w:r>
      <w:r w:rsidR="002C036F" w:rsidRPr="008A1B9E">
        <w:rPr>
          <w:rFonts w:cs="Arial"/>
          <w:bCs/>
          <w:szCs w:val="20"/>
          <w:lang w:val="sl-SI"/>
        </w:rPr>
        <w:t>, da kmetijskih zemlji</w:t>
      </w:r>
      <w:r w:rsidR="007D377E" w:rsidRPr="008A1B9E">
        <w:rPr>
          <w:rFonts w:cs="Arial"/>
          <w:bCs/>
          <w:szCs w:val="20"/>
          <w:lang w:val="sl-SI"/>
        </w:rPr>
        <w:t>š</w:t>
      </w:r>
      <w:r w:rsidR="002C036F" w:rsidRPr="008A1B9E">
        <w:rPr>
          <w:rFonts w:cs="Arial"/>
          <w:bCs/>
          <w:szCs w:val="20"/>
          <w:lang w:val="sl-SI"/>
        </w:rPr>
        <w:t xml:space="preserve">č ne bomo zmanjševali. </w:t>
      </w:r>
    </w:p>
    <w:p w14:paraId="40EC5F5D" w14:textId="77777777" w:rsidR="007D377E" w:rsidRPr="008A1B9E" w:rsidRDefault="007D377E" w:rsidP="008A1B9E">
      <w:pPr>
        <w:spacing w:line="240" w:lineRule="auto"/>
        <w:jc w:val="both"/>
        <w:rPr>
          <w:rFonts w:cs="Arial"/>
          <w:bCs/>
          <w:szCs w:val="20"/>
          <w:lang w:val="sl-SI"/>
        </w:rPr>
      </w:pPr>
    </w:p>
    <w:p w14:paraId="0BA9A176" w14:textId="49FB57BF" w:rsidR="005C1D8E" w:rsidRPr="008A1B9E" w:rsidRDefault="007D377E" w:rsidP="008A1B9E">
      <w:pPr>
        <w:spacing w:line="240" w:lineRule="auto"/>
        <w:jc w:val="both"/>
        <w:rPr>
          <w:rFonts w:cs="Arial"/>
          <w:szCs w:val="20"/>
          <w:lang w:val="sl-SI"/>
        </w:rPr>
      </w:pPr>
      <w:r w:rsidRPr="008A1B9E">
        <w:rPr>
          <w:rFonts w:cs="Arial"/>
          <w:bCs/>
          <w:szCs w:val="20"/>
          <w:lang w:val="sl-SI"/>
        </w:rPr>
        <w:t xml:space="preserve">V nadaljevanju so bile predstavljene ocene prirasta za posamezen sektor. Predlagani so bili naslednji sklepi, ki </w:t>
      </w:r>
      <w:r w:rsidR="00642244">
        <w:rPr>
          <w:rFonts w:cs="Arial"/>
          <w:bCs/>
          <w:szCs w:val="20"/>
          <w:lang w:val="sl-SI"/>
        </w:rPr>
        <w:t xml:space="preserve">bi </w:t>
      </w:r>
      <w:r w:rsidRPr="008A1B9E">
        <w:rPr>
          <w:rFonts w:cs="Arial"/>
          <w:bCs/>
          <w:szCs w:val="20"/>
          <w:lang w:val="sl-SI"/>
        </w:rPr>
        <w:t>se upoštevali pri pripravi posodobitve NEPN.</w:t>
      </w:r>
    </w:p>
    <w:p w14:paraId="7DE0E06D" w14:textId="6154F45E" w:rsidR="00834341" w:rsidRPr="008A1B9E" w:rsidRDefault="00834341" w:rsidP="008A1B9E">
      <w:pPr>
        <w:numPr>
          <w:ilvl w:val="0"/>
          <w:numId w:val="30"/>
        </w:numPr>
        <w:spacing w:line="240" w:lineRule="auto"/>
        <w:ind w:left="1276"/>
        <w:jc w:val="both"/>
        <w:rPr>
          <w:rFonts w:cs="Arial"/>
          <w:szCs w:val="20"/>
          <w:lang w:val="sl-SI"/>
        </w:rPr>
      </w:pPr>
      <w:r w:rsidRPr="008A1B9E">
        <w:rPr>
          <w:rFonts w:cs="Arial"/>
          <w:szCs w:val="20"/>
          <w:lang w:val="sl-SI"/>
        </w:rPr>
        <w:t>Svet za živinorejo podpira vizijo Dolgoročne podnebne strategije, t</w:t>
      </w:r>
      <w:r w:rsidR="00673EF0">
        <w:rPr>
          <w:rFonts w:cs="Arial"/>
          <w:szCs w:val="20"/>
          <w:lang w:val="sl-SI"/>
        </w:rPr>
        <w:t xml:space="preserve">o </w:t>
      </w:r>
      <w:r w:rsidRPr="008A1B9E">
        <w:rPr>
          <w:rFonts w:cs="Arial"/>
          <w:szCs w:val="20"/>
          <w:lang w:val="sl-SI"/>
        </w:rPr>
        <w:t>j</w:t>
      </w:r>
      <w:r w:rsidR="00673EF0">
        <w:rPr>
          <w:rFonts w:cs="Arial"/>
          <w:szCs w:val="20"/>
          <w:lang w:val="sl-SI"/>
        </w:rPr>
        <w:t>e</w:t>
      </w:r>
      <w:r w:rsidRPr="008A1B9E">
        <w:rPr>
          <w:rFonts w:cs="Arial"/>
          <w:szCs w:val="20"/>
          <w:lang w:val="sl-SI"/>
        </w:rPr>
        <w:t xml:space="preserve"> zmanjšanje emisij TGP ob upoštevanju naravnih danosti za kmetovanje, izboljšanju prehranske varnosti</w:t>
      </w:r>
      <w:r w:rsidR="00673EF0">
        <w:rPr>
          <w:rFonts w:cs="Arial"/>
          <w:szCs w:val="20"/>
          <w:lang w:val="sl-SI"/>
        </w:rPr>
        <w:t>,</w:t>
      </w:r>
      <w:r w:rsidRPr="008A1B9E">
        <w:rPr>
          <w:rFonts w:cs="Arial"/>
          <w:szCs w:val="20"/>
          <w:lang w:val="sl-SI"/>
        </w:rPr>
        <w:t xml:space="preserve"> ter povečanju samooskrbe s hrano in sledenju drugim ciljem </w:t>
      </w:r>
      <w:proofErr w:type="spellStart"/>
      <w:r w:rsidRPr="008A1B9E">
        <w:rPr>
          <w:rFonts w:cs="Arial"/>
          <w:szCs w:val="20"/>
          <w:lang w:val="sl-SI"/>
        </w:rPr>
        <w:t>multifunkcionalnega</w:t>
      </w:r>
      <w:proofErr w:type="spellEnd"/>
      <w:r w:rsidRPr="008A1B9E">
        <w:rPr>
          <w:rFonts w:cs="Arial"/>
          <w:szCs w:val="20"/>
          <w:lang w:val="sl-SI"/>
        </w:rPr>
        <w:t xml:space="preserve"> kmetovanja, kot so</w:t>
      </w:r>
      <w:r w:rsidR="00673EF0">
        <w:rPr>
          <w:rFonts w:cs="Arial"/>
          <w:szCs w:val="20"/>
          <w:lang w:val="sl-SI"/>
        </w:rPr>
        <w:t>:</w:t>
      </w:r>
      <w:r w:rsidRPr="008A1B9E">
        <w:rPr>
          <w:rFonts w:cs="Arial"/>
          <w:szCs w:val="20"/>
          <w:lang w:val="sl-SI"/>
        </w:rPr>
        <w:t xml:space="preserve"> zmanjševanje negativnih vplivov na vode, tla in zrak, varovanje biotske raznovrstnosti, ohranjanje kulturne krajine, zagotavljanje dobrobiti živali in ohranjanje/povečevanje zalog ogljika v kmetijskih tleh.</w:t>
      </w:r>
    </w:p>
    <w:p w14:paraId="370EB25B" w14:textId="49D92249" w:rsidR="00834341" w:rsidRPr="008A1B9E" w:rsidRDefault="00834341" w:rsidP="008A1B9E">
      <w:pPr>
        <w:numPr>
          <w:ilvl w:val="0"/>
          <w:numId w:val="30"/>
        </w:numPr>
        <w:spacing w:line="240" w:lineRule="auto"/>
        <w:ind w:left="1276"/>
        <w:jc w:val="both"/>
        <w:rPr>
          <w:rFonts w:cs="Arial"/>
          <w:szCs w:val="20"/>
          <w:lang w:val="sl-SI"/>
        </w:rPr>
      </w:pPr>
      <w:r w:rsidRPr="008A1B9E">
        <w:rPr>
          <w:rFonts w:cs="Arial"/>
          <w:szCs w:val="20"/>
          <w:lang w:val="sl-SI"/>
        </w:rPr>
        <w:t>Priporočilo Sveta za živinorejo je, da je treba obseg prireje mleka, govejega mesa, mesa drobnice</w:t>
      </w:r>
      <w:r w:rsidR="00F60F7A" w:rsidRPr="008A1B9E">
        <w:rPr>
          <w:rFonts w:cs="Arial"/>
          <w:szCs w:val="20"/>
          <w:lang w:val="sl-SI"/>
        </w:rPr>
        <w:t>, perutninskega mesa</w:t>
      </w:r>
      <w:r w:rsidRPr="008A1B9E">
        <w:rPr>
          <w:rFonts w:cs="Arial"/>
          <w:szCs w:val="20"/>
          <w:lang w:val="sl-SI"/>
        </w:rPr>
        <w:t xml:space="preserve"> in jajc ohraniti na dosedanji ravni, obseg prireje prašičjega mesa pa povečati</w:t>
      </w:r>
      <w:r w:rsidR="005C1D8E" w:rsidRPr="008A1B9E">
        <w:rPr>
          <w:rFonts w:cs="Arial"/>
          <w:szCs w:val="20"/>
          <w:lang w:val="sl-SI"/>
        </w:rPr>
        <w:t xml:space="preserve"> (glede na izhodi</w:t>
      </w:r>
      <w:r w:rsidR="00002EC6">
        <w:rPr>
          <w:rFonts w:cs="Arial"/>
          <w:szCs w:val="20"/>
          <w:lang w:val="sl-SI"/>
        </w:rPr>
        <w:t>š</w:t>
      </w:r>
      <w:r w:rsidR="005C1D8E" w:rsidRPr="008A1B9E">
        <w:rPr>
          <w:rFonts w:cs="Arial"/>
          <w:szCs w:val="20"/>
          <w:lang w:val="sl-SI"/>
        </w:rPr>
        <w:t>ča)</w:t>
      </w:r>
      <w:r w:rsidRPr="008A1B9E">
        <w:rPr>
          <w:rFonts w:cs="Arial"/>
          <w:szCs w:val="20"/>
          <w:lang w:val="sl-SI"/>
        </w:rPr>
        <w:t>.</w:t>
      </w:r>
    </w:p>
    <w:p w14:paraId="49DD112B" w14:textId="77777777" w:rsidR="00834341" w:rsidRPr="008A1B9E" w:rsidRDefault="00834341" w:rsidP="008A1B9E">
      <w:pPr>
        <w:numPr>
          <w:ilvl w:val="0"/>
          <w:numId w:val="30"/>
        </w:numPr>
        <w:spacing w:line="240" w:lineRule="auto"/>
        <w:ind w:left="1276"/>
        <w:jc w:val="both"/>
        <w:rPr>
          <w:rFonts w:cs="Arial"/>
          <w:szCs w:val="20"/>
          <w:lang w:val="sl-SI"/>
        </w:rPr>
      </w:pPr>
      <w:r w:rsidRPr="008A1B9E">
        <w:rPr>
          <w:rFonts w:cs="Arial"/>
          <w:szCs w:val="20"/>
          <w:lang w:val="sl-SI"/>
        </w:rPr>
        <w:t>Svet za živinorejo meni, da je treba bolje izkoristiti potencial zmanjševanja emisij  TGP prek izboljšanja učinkovitosti reje živali. To pomeni, da bodo cilji na področju prireje mesa, mleka in jajc doseženi z manjšim številom živali, kot jih redimo sedaj.</w:t>
      </w:r>
    </w:p>
    <w:p w14:paraId="40E87CBB" w14:textId="77777777" w:rsidR="00834341" w:rsidRPr="008A1B9E" w:rsidRDefault="00834341" w:rsidP="008A1B9E">
      <w:pPr>
        <w:numPr>
          <w:ilvl w:val="0"/>
          <w:numId w:val="30"/>
        </w:numPr>
        <w:spacing w:line="240" w:lineRule="auto"/>
        <w:ind w:left="1276"/>
        <w:jc w:val="both"/>
        <w:rPr>
          <w:rFonts w:cs="Arial"/>
          <w:szCs w:val="20"/>
          <w:lang w:val="sl-SI"/>
        </w:rPr>
      </w:pPr>
      <w:r w:rsidRPr="008A1B9E">
        <w:rPr>
          <w:rFonts w:cs="Arial"/>
          <w:szCs w:val="20"/>
          <w:lang w:val="sl-SI"/>
        </w:rPr>
        <w:t xml:space="preserve">Svet za živinorejo meni, da lahko živinoreja prispeva k blaženju podnebnih sprememb tudi z učinkovitejšo rabo živinskih gnojil in s tem k zmanjšanju potreb po dušiku iz mineralnih gnojil. Živinska gnojila prispevajo tudi k povečanju zalog ogljika v kmetijskih tleh.  </w:t>
      </w:r>
    </w:p>
    <w:p w14:paraId="2F189945" w14:textId="77777777" w:rsidR="007D377E" w:rsidRPr="008A1B9E" w:rsidRDefault="007D377E" w:rsidP="008A1B9E">
      <w:pPr>
        <w:pStyle w:val="Default"/>
        <w:jc w:val="both"/>
        <w:rPr>
          <w:rFonts w:ascii="Arial" w:eastAsia="Times New Roman" w:hAnsi="Arial" w:cs="Arial"/>
          <w:color w:val="auto"/>
          <w:sz w:val="20"/>
          <w:szCs w:val="20"/>
          <w:lang w:val="sl-SI" w:eastAsia="en-US"/>
        </w:rPr>
      </w:pPr>
    </w:p>
    <w:p w14:paraId="795ECC20" w14:textId="550B3F0C" w:rsidR="00642244" w:rsidRDefault="007D377E" w:rsidP="00642244">
      <w:pPr>
        <w:pStyle w:val="Default"/>
        <w:jc w:val="both"/>
        <w:rPr>
          <w:rFonts w:ascii="Arial" w:eastAsia="Times New Roman" w:hAnsi="Arial" w:cs="Arial"/>
          <w:color w:val="auto"/>
          <w:sz w:val="20"/>
          <w:szCs w:val="20"/>
          <w:lang w:val="sl-SI" w:eastAsia="en-US"/>
        </w:rPr>
      </w:pPr>
      <w:r w:rsidRPr="008A1B9E">
        <w:rPr>
          <w:rFonts w:ascii="Arial" w:eastAsia="Times New Roman" w:hAnsi="Arial" w:cs="Arial"/>
          <w:color w:val="auto"/>
          <w:sz w:val="20"/>
          <w:szCs w:val="20"/>
          <w:lang w:val="sl-SI" w:eastAsia="en-US"/>
        </w:rPr>
        <w:t xml:space="preserve">Na </w:t>
      </w:r>
      <w:r w:rsidR="00985120" w:rsidRPr="008A1B9E">
        <w:rPr>
          <w:rFonts w:ascii="Arial" w:eastAsia="Times New Roman" w:hAnsi="Arial" w:cs="Arial"/>
          <w:color w:val="auto"/>
          <w:sz w:val="20"/>
          <w:szCs w:val="20"/>
          <w:lang w:val="sl-SI" w:eastAsia="en-US"/>
        </w:rPr>
        <w:t>podlagi</w:t>
      </w:r>
      <w:r w:rsidRPr="008A1B9E">
        <w:rPr>
          <w:rFonts w:ascii="Arial" w:eastAsia="Times New Roman" w:hAnsi="Arial" w:cs="Arial"/>
          <w:color w:val="auto"/>
          <w:sz w:val="20"/>
          <w:szCs w:val="20"/>
          <w:lang w:val="sl-SI" w:eastAsia="en-US"/>
        </w:rPr>
        <w:t xml:space="preserve"> predstavitve in podanih sklepov je potekala obširna razprava</w:t>
      </w:r>
      <w:r w:rsidR="00002EC6">
        <w:rPr>
          <w:rFonts w:ascii="Arial" w:eastAsia="Times New Roman" w:hAnsi="Arial" w:cs="Arial"/>
          <w:color w:val="auto"/>
          <w:sz w:val="20"/>
          <w:szCs w:val="20"/>
          <w:lang w:val="sl-SI" w:eastAsia="en-US"/>
        </w:rPr>
        <w:t>,</w:t>
      </w:r>
      <w:r w:rsidRPr="008A1B9E">
        <w:rPr>
          <w:rFonts w:ascii="Arial" w:eastAsia="Times New Roman" w:hAnsi="Arial" w:cs="Arial"/>
          <w:color w:val="auto"/>
          <w:sz w:val="20"/>
          <w:szCs w:val="20"/>
          <w:lang w:val="sl-SI" w:eastAsia="en-US"/>
        </w:rPr>
        <w:t xml:space="preserve"> v okviru katere je bilo izpostavljeno naslednje: </w:t>
      </w:r>
    </w:p>
    <w:p w14:paraId="4DFF8708" w14:textId="56322AD4" w:rsidR="007D377E" w:rsidRPr="00642244" w:rsidRDefault="00642244" w:rsidP="00642244">
      <w:pPr>
        <w:pStyle w:val="Default"/>
        <w:numPr>
          <w:ilvl w:val="0"/>
          <w:numId w:val="41"/>
        </w:numPr>
        <w:jc w:val="both"/>
        <w:rPr>
          <w:rFonts w:ascii="Arial" w:eastAsia="Times New Roman" w:hAnsi="Arial" w:cs="Arial"/>
          <w:color w:val="auto"/>
          <w:sz w:val="20"/>
          <w:szCs w:val="20"/>
          <w:lang w:val="sl-SI" w:eastAsia="en-US"/>
        </w:rPr>
      </w:pPr>
      <w:r>
        <w:rPr>
          <w:rFonts w:ascii="Arial" w:eastAsia="Times New Roman" w:hAnsi="Arial" w:cs="Arial"/>
          <w:color w:val="auto"/>
          <w:sz w:val="20"/>
          <w:szCs w:val="20"/>
          <w:lang w:val="sl-SI" w:eastAsia="en-US"/>
        </w:rPr>
        <w:t>V</w:t>
      </w:r>
      <w:r w:rsidR="00985120" w:rsidRPr="008A1B9E">
        <w:rPr>
          <w:rFonts w:ascii="Arial" w:eastAsia="Times New Roman" w:hAnsi="Arial" w:cs="Arial"/>
          <w:color w:val="auto"/>
          <w:sz w:val="20"/>
          <w:szCs w:val="20"/>
          <w:lang w:val="sl-SI" w:eastAsia="en-US"/>
        </w:rPr>
        <w:t xml:space="preserve">pliv divjadi na povečanje </w:t>
      </w:r>
      <w:r w:rsidR="007D377E" w:rsidRPr="008A1B9E">
        <w:rPr>
          <w:rFonts w:ascii="Arial" w:eastAsia="Times New Roman" w:hAnsi="Arial" w:cs="Arial"/>
          <w:color w:val="auto"/>
          <w:sz w:val="20"/>
          <w:szCs w:val="20"/>
          <w:lang w:val="sl-SI" w:eastAsia="en-US"/>
        </w:rPr>
        <w:t xml:space="preserve">TPG, emisije </w:t>
      </w:r>
      <w:r w:rsidR="00985120" w:rsidRPr="008A1B9E">
        <w:rPr>
          <w:rFonts w:ascii="Arial" w:eastAsia="Times New Roman" w:hAnsi="Arial" w:cs="Arial"/>
          <w:color w:val="auto"/>
          <w:sz w:val="20"/>
          <w:szCs w:val="20"/>
          <w:lang w:val="sl-SI" w:eastAsia="en-US"/>
        </w:rPr>
        <w:t>prihajajo</w:t>
      </w:r>
      <w:r w:rsidR="007D377E" w:rsidRPr="008A1B9E">
        <w:rPr>
          <w:rFonts w:ascii="Arial" w:eastAsia="Times New Roman" w:hAnsi="Arial" w:cs="Arial"/>
          <w:color w:val="auto"/>
          <w:sz w:val="20"/>
          <w:szCs w:val="20"/>
          <w:lang w:val="sl-SI" w:eastAsia="en-US"/>
        </w:rPr>
        <w:t xml:space="preserve"> tudi iz mokrišč. </w:t>
      </w:r>
      <w:r w:rsidR="00002EC6">
        <w:rPr>
          <w:rFonts w:ascii="Arial" w:eastAsia="Times New Roman" w:hAnsi="Arial" w:cs="Arial"/>
          <w:color w:val="auto"/>
          <w:sz w:val="20"/>
          <w:szCs w:val="20"/>
          <w:lang w:val="sl-SI" w:eastAsia="en-US"/>
        </w:rPr>
        <w:t>Ž</w:t>
      </w:r>
      <w:r w:rsidR="007D377E" w:rsidRPr="008A1B9E">
        <w:rPr>
          <w:rFonts w:ascii="Arial" w:eastAsia="Times New Roman" w:hAnsi="Arial" w:cs="Arial"/>
          <w:color w:val="auto"/>
          <w:sz w:val="20"/>
          <w:szCs w:val="20"/>
          <w:lang w:val="sl-SI" w:eastAsia="en-US"/>
        </w:rPr>
        <w:t>ivinoreja</w:t>
      </w:r>
      <w:r w:rsidR="00002EC6">
        <w:rPr>
          <w:rFonts w:ascii="Arial" w:eastAsia="Times New Roman" w:hAnsi="Arial" w:cs="Arial"/>
          <w:color w:val="auto"/>
          <w:sz w:val="20"/>
          <w:szCs w:val="20"/>
          <w:lang w:val="sl-SI" w:eastAsia="en-US"/>
        </w:rPr>
        <w:t xml:space="preserve"> namreč</w:t>
      </w:r>
      <w:r w:rsidR="007D377E" w:rsidRPr="008A1B9E">
        <w:rPr>
          <w:rFonts w:ascii="Arial" w:eastAsia="Times New Roman" w:hAnsi="Arial" w:cs="Arial"/>
          <w:color w:val="auto"/>
          <w:sz w:val="20"/>
          <w:szCs w:val="20"/>
          <w:lang w:val="sl-SI" w:eastAsia="en-US"/>
        </w:rPr>
        <w:t xml:space="preserve"> ni edina panoga, ki </w:t>
      </w:r>
      <w:r>
        <w:rPr>
          <w:rFonts w:ascii="Arial" w:eastAsia="Times New Roman" w:hAnsi="Arial" w:cs="Arial"/>
          <w:color w:val="auto"/>
          <w:sz w:val="20"/>
          <w:szCs w:val="20"/>
          <w:lang w:val="sl-SI" w:eastAsia="en-US"/>
        </w:rPr>
        <w:t>ima vpliv na povečanje TPG.</w:t>
      </w:r>
    </w:p>
    <w:p w14:paraId="154E3962" w14:textId="26CCD4C1" w:rsidR="007D377E" w:rsidRPr="00A637F9" w:rsidRDefault="00642244" w:rsidP="00915145">
      <w:pPr>
        <w:pStyle w:val="Default"/>
        <w:numPr>
          <w:ilvl w:val="0"/>
          <w:numId w:val="29"/>
        </w:numPr>
        <w:jc w:val="both"/>
        <w:rPr>
          <w:rFonts w:ascii="Arial" w:hAnsi="Arial" w:cs="Arial"/>
          <w:sz w:val="20"/>
          <w:szCs w:val="20"/>
          <w:lang w:val="sl-SI"/>
        </w:rPr>
      </w:pPr>
      <w:r w:rsidRPr="00A637F9">
        <w:rPr>
          <w:rFonts w:ascii="Arial" w:eastAsia="Times New Roman" w:hAnsi="Arial" w:cs="Arial"/>
          <w:color w:val="auto"/>
          <w:sz w:val="20"/>
          <w:szCs w:val="20"/>
          <w:lang w:val="sl-SI" w:eastAsia="en-US"/>
        </w:rPr>
        <w:t>N</w:t>
      </w:r>
      <w:r w:rsidR="007D377E" w:rsidRPr="00A637F9">
        <w:rPr>
          <w:rFonts w:ascii="Arial" w:eastAsia="Times New Roman" w:hAnsi="Arial" w:cs="Arial"/>
          <w:color w:val="auto"/>
          <w:sz w:val="20"/>
          <w:szCs w:val="20"/>
          <w:lang w:val="sl-SI" w:eastAsia="en-US"/>
        </w:rPr>
        <w:t>a povečevanje emisij ima zagotovo vpliv uvo</w:t>
      </w:r>
      <w:r w:rsidR="00467CC9">
        <w:rPr>
          <w:rFonts w:ascii="Arial" w:eastAsia="Times New Roman" w:hAnsi="Arial" w:cs="Arial"/>
          <w:color w:val="auto"/>
          <w:sz w:val="20"/>
          <w:szCs w:val="20"/>
          <w:lang w:val="sl-SI" w:eastAsia="en-US"/>
        </w:rPr>
        <w:t>z</w:t>
      </w:r>
      <w:r w:rsidR="007D377E" w:rsidRPr="00A637F9">
        <w:rPr>
          <w:rFonts w:ascii="Arial" w:eastAsia="Times New Roman" w:hAnsi="Arial" w:cs="Arial"/>
          <w:color w:val="auto"/>
          <w:sz w:val="20"/>
          <w:szCs w:val="20"/>
          <w:lang w:val="sl-SI" w:eastAsia="en-US"/>
        </w:rPr>
        <w:t xml:space="preserve"> mesa in drugih izdelkov iz tr</w:t>
      </w:r>
      <w:r w:rsidR="00985120" w:rsidRPr="00A637F9">
        <w:rPr>
          <w:rFonts w:ascii="Arial" w:eastAsia="Times New Roman" w:hAnsi="Arial" w:cs="Arial"/>
          <w:color w:val="auto"/>
          <w:sz w:val="20"/>
          <w:szCs w:val="20"/>
          <w:lang w:val="sl-SI" w:eastAsia="en-US"/>
        </w:rPr>
        <w:t>e</w:t>
      </w:r>
      <w:r w:rsidR="007D377E" w:rsidRPr="00A637F9">
        <w:rPr>
          <w:rFonts w:ascii="Arial" w:eastAsia="Times New Roman" w:hAnsi="Arial" w:cs="Arial"/>
          <w:color w:val="auto"/>
          <w:sz w:val="20"/>
          <w:szCs w:val="20"/>
          <w:lang w:val="sl-SI" w:eastAsia="en-US"/>
        </w:rPr>
        <w:t>tjih držav, ali je to vključeno v študijo, ki je bila izvedena;</w:t>
      </w:r>
      <w:r w:rsidR="00985120" w:rsidRPr="00A637F9">
        <w:rPr>
          <w:rFonts w:ascii="Arial" w:eastAsia="Times New Roman" w:hAnsi="Arial" w:cs="Arial"/>
          <w:color w:val="auto"/>
          <w:sz w:val="20"/>
          <w:szCs w:val="20"/>
          <w:lang w:val="sl-SI" w:eastAsia="en-US"/>
        </w:rPr>
        <w:t xml:space="preserve"> ugotovljeno je bilo, da so emisije do katerih prihaja zaradi prevozov iz tretjih drž</w:t>
      </w:r>
      <w:r w:rsidR="00A637F9" w:rsidRPr="00A637F9">
        <w:rPr>
          <w:rFonts w:ascii="Arial" w:eastAsia="Times New Roman" w:hAnsi="Arial" w:cs="Arial"/>
          <w:color w:val="auto"/>
          <w:sz w:val="20"/>
          <w:szCs w:val="20"/>
          <w:lang w:val="sl-SI" w:eastAsia="en-US"/>
        </w:rPr>
        <w:t>av zanemarljive.</w:t>
      </w:r>
      <w:r w:rsidR="00A637F9">
        <w:rPr>
          <w:rFonts w:ascii="Arial" w:eastAsia="Times New Roman" w:hAnsi="Arial" w:cs="Arial"/>
          <w:color w:val="auto"/>
          <w:sz w:val="20"/>
          <w:szCs w:val="20"/>
          <w:lang w:val="sl-SI" w:eastAsia="en-US"/>
        </w:rPr>
        <w:t xml:space="preserve"> </w:t>
      </w:r>
      <w:r w:rsidRPr="00A637F9">
        <w:rPr>
          <w:rFonts w:ascii="Arial" w:eastAsia="Times New Roman" w:hAnsi="Arial" w:cs="Arial"/>
          <w:color w:val="auto"/>
          <w:sz w:val="20"/>
          <w:szCs w:val="20"/>
          <w:lang w:val="sl-SI" w:eastAsia="en-US"/>
        </w:rPr>
        <w:t>U</w:t>
      </w:r>
      <w:r w:rsidR="00985120" w:rsidRPr="00A637F9">
        <w:rPr>
          <w:rFonts w:ascii="Arial" w:eastAsia="Times New Roman" w:hAnsi="Arial" w:cs="Arial"/>
          <w:color w:val="auto"/>
          <w:sz w:val="20"/>
          <w:szCs w:val="20"/>
          <w:lang w:val="sl-SI" w:eastAsia="en-US"/>
        </w:rPr>
        <w:t xml:space="preserve">poštevanje </w:t>
      </w:r>
      <w:r w:rsidR="007D377E" w:rsidRPr="00A637F9">
        <w:rPr>
          <w:rFonts w:ascii="Arial" w:eastAsia="Times New Roman" w:hAnsi="Arial" w:cs="Arial"/>
          <w:color w:val="auto"/>
          <w:sz w:val="20"/>
          <w:szCs w:val="20"/>
          <w:lang w:val="sl-SI" w:eastAsia="en-US"/>
        </w:rPr>
        <w:t>nov</w:t>
      </w:r>
      <w:r w:rsidR="00985120" w:rsidRPr="00A637F9">
        <w:rPr>
          <w:rFonts w:ascii="Arial" w:eastAsia="Times New Roman" w:hAnsi="Arial" w:cs="Arial"/>
          <w:color w:val="auto"/>
          <w:sz w:val="20"/>
          <w:szCs w:val="20"/>
          <w:lang w:val="sl-SI" w:eastAsia="en-US"/>
        </w:rPr>
        <w:t>e metode</w:t>
      </w:r>
      <w:r w:rsidR="007D377E" w:rsidRPr="00A637F9">
        <w:rPr>
          <w:rFonts w:ascii="Arial" w:eastAsia="Times New Roman" w:hAnsi="Arial" w:cs="Arial"/>
          <w:color w:val="auto"/>
          <w:sz w:val="20"/>
          <w:szCs w:val="20"/>
          <w:lang w:val="sl-SI" w:eastAsia="en-US"/>
        </w:rPr>
        <w:t xml:space="preserve">, </w:t>
      </w:r>
      <w:r w:rsidR="00985120" w:rsidRPr="00A637F9">
        <w:rPr>
          <w:rFonts w:ascii="Arial" w:eastAsia="Times New Roman" w:hAnsi="Arial" w:cs="Arial"/>
          <w:color w:val="auto"/>
          <w:sz w:val="20"/>
          <w:szCs w:val="20"/>
          <w:lang w:val="sl-SI" w:eastAsia="en-US"/>
        </w:rPr>
        <w:t>s katero se kaže</w:t>
      </w:r>
      <w:r w:rsidR="007D377E" w:rsidRPr="00A637F9">
        <w:rPr>
          <w:rFonts w:ascii="Arial" w:eastAsia="Times New Roman" w:hAnsi="Arial" w:cs="Arial"/>
          <w:color w:val="auto"/>
          <w:sz w:val="20"/>
          <w:szCs w:val="20"/>
          <w:lang w:val="sl-SI" w:eastAsia="en-US"/>
        </w:rPr>
        <w:t xml:space="preserve"> manjši vpliv metana</w:t>
      </w:r>
      <w:r w:rsidR="00985120" w:rsidRPr="00A637F9">
        <w:rPr>
          <w:rFonts w:ascii="Arial" w:eastAsia="Times New Roman" w:hAnsi="Arial" w:cs="Arial"/>
          <w:color w:val="auto"/>
          <w:sz w:val="20"/>
          <w:szCs w:val="20"/>
          <w:lang w:val="sl-SI" w:eastAsia="en-US"/>
        </w:rPr>
        <w:t xml:space="preserve"> na povečanje TPG. Pojasnjeno je bilo, da študija najverjetneje ne bo kmalu potrjena, zato ne more biti zajeta v študiji. </w:t>
      </w:r>
    </w:p>
    <w:p w14:paraId="498ABE8A" w14:textId="22493607" w:rsidR="007D377E" w:rsidRPr="008A1B9E" w:rsidRDefault="00642244" w:rsidP="008A1B9E">
      <w:pPr>
        <w:pStyle w:val="Default"/>
        <w:numPr>
          <w:ilvl w:val="0"/>
          <w:numId w:val="29"/>
        </w:numPr>
        <w:jc w:val="both"/>
        <w:rPr>
          <w:rFonts w:ascii="Arial" w:hAnsi="Arial" w:cs="Arial"/>
          <w:sz w:val="20"/>
          <w:szCs w:val="20"/>
          <w:lang w:val="sl-SI"/>
        </w:rPr>
      </w:pPr>
      <w:r>
        <w:rPr>
          <w:rFonts w:ascii="Arial" w:eastAsia="Times New Roman" w:hAnsi="Arial" w:cs="Arial"/>
          <w:color w:val="auto"/>
          <w:sz w:val="20"/>
          <w:szCs w:val="20"/>
          <w:lang w:val="sl-SI" w:eastAsia="en-US"/>
        </w:rPr>
        <w:t>P</w:t>
      </w:r>
      <w:r w:rsidR="00985120" w:rsidRPr="008A1B9E">
        <w:rPr>
          <w:rFonts w:ascii="Arial" w:eastAsia="Times New Roman" w:hAnsi="Arial" w:cs="Arial"/>
          <w:color w:val="auto"/>
          <w:sz w:val="20"/>
          <w:szCs w:val="20"/>
          <w:lang w:val="sl-SI" w:eastAsia="en-US"/>
        </w:rPr>
        <w:t>omisleki glede umika živinoreje iz ravninskega dela, saj prispeva veliko k prisotnosti</w:t>
      </w:r>
      <w:r w:rsidR="00A637F9">
        <w:rPr>
          <w:rFonts w:ascii="Arial" w:eastAsia="Times New Roman" w:hAnsi="Arial" w:cs="Arial"/>
          <w:color w:val="auto"/>
          <w:sz w:val="20"/>
          <w:szCs w:val="20"/>
          <w:lang w:val="sl-SI" w:eastAsia="en-US"/>
        </w:rPr>
        <w:t xml:space="preserve"> ogljika v tleh.</w:t>
      </w:r>
    </w:p>
    <w:p w14:paraId="52F8C397" w14:textId="0D087646" w:rsidR="007D377E" w:rsidRPr="00A637F9" w:rsidRDefault="00642244" w:rsidP="00A637F9">
      <w:pPr>
        <w:pStyle w:val="Default"/>
        <w:numPr>
          <w:ilvl w:val="0"/>
          <w:numId w:val="29"/>
        </w:numPr>
        <w:jc w:val="both"/>
        <w:rPr>
          <w:rFonts w:ascii="Arial" w:hAnsi="Arial" w:cs="Arial"/>
          <w:sz w:val="20"/>
          <w:szCs w:val="20"/>
          <w:lang w:val="sl-SI"/>
        </w:rPr>
      </w:pPr>
      <w:r>
        <w:rPr>
          <w:rFonts w:ascii="Arial" w:eastAsia="Times New Roman" w:hAnsi="Arial" w:cs="Arial"/>
          <w:color w:val="auto"/>
          <w:sz w:val="20"/>
          <w:szCs w:val="20"/>
          <w:lang w:val="sl-SI" w:eastAsia="en-US"/>
        </w:rPr>
        <w:t>I</w:t>
      </w:r>
      <w:r w:rsidR="00985120" w:rsidRPr="008A1B9E">
        <w:rPr>
          <w:rFonts w:ascii="Arial" w:eastAsia="Times New Roman" w:hAnsi="Arial" w:cs="Arial"/>
          <w:color w:val="auto"/>
          <w:sz w:val="20"/>
          <w:szCs w:val="20"/>
          <w:lang w:val="sl-SI" w:eastAsia="en-US"/>
        </w:rPr>
        <w:t>zraženi so bili pomisleki glede zmanjševanja živinoreje, saj se bo izkazalo, da v kolikor bi začeli živinorejo zmanjševati</w:t>
      </w:r>
      <w:r w:rsidR="00A637F9">
        <w:rPr>
          <w:rFonts w:ascii="Arial" w:eastAsia="Times New Roman" w:hAnsi="Arial" w:cs="Arial"/>
          <w:color w:val="auto"/>
          <w:sz w:val="20"/>
          <w:szCs w:val="20"/>
          <w:lang w:val="sl-SI" w:eastAsia="en-US"/>
        </w:rPr>
        <w:t xml:space="preserve">, </w:t>
      </w:r>
      <w:r w:rsidR="00985120" w:rsidRPr="008A1B9E">
        <w:rPr>
          <w:rFonts w:ascii="Arial" w:eastAsia="Times New Roman" w:hAnsi="Arial" w:cs="Arial"/>
          <w:color w:val="auto"/>
          <w:sz w:val="20"/>
          <w:szCs w:val="20"/>
          <w:lang w:val="sl-SI" w:eastAsia="en-US"/>
        </w:rPr>
        <w:t xml:space="preserve">se bo to zagotovo najprej zgodilo v hribih. Pojasnjeno je bilo, da projekcije ne nakazujejo na zmanjšanje prirasta živinoreje, pač pa gre za ohranjanje stanja. </w:t>
      </w:r>
      <w:r w:rsidR="004C3E60" w:rsidRPr="008A1B9E">
        <w:rPr>
          <w:rFonts w:ascii="Arial" w:eastAsia="Times New Roman" w:hAnsi="Arial" w:cs="Arial"/>
          <w:color w:val="auto"/>
          <w:sz w:val="20"/>
          <w:szCs w:val="20"/>
          <w:lang w:val="sl-SI" w:eastAsia="en-US"/>
        </w:rPr>
        <w:t xml:space="preserve">Izpostavljena je bila predvsem prašičjereja in projekcije glede prirasta, člani so podali predlog, da bi se projekcije prirasta telesne mase povečale. </w:t>
      </w:r>
    </w:p>
    <w:p w14:paraId="20240705" w14:textId="22C186D1" w:rsidR="00613661" w:rsidRPr="008A1B9E" w:rsidRDefault="00613661" w:rsidP="008A1B9E">
      <w:pPr>
        <w:pStyle w:val="Default"/>
        <w:jc w:val="both"/>
        <w:rPr>
          <w:rFonts w:ascii="Arial" w:hAnsi="Arial" w:cs="Arial"/>
          <w:sz w:val="20"/>
          <w:szCs w:val="20"/>
          <w:lang w:val="sl-SI"/>
        </w:rPr>
      </w:pPr>
    </w:p>
    <w:p w14:paraId="7E04AF43" w14:textId="71C3DC79" w:rsidR="00985120" w:rsidRPr="008A1B9E" w:rsidRDefault="00985120" w:rsidP="008A1B9E">
      <w:pPr>
        <w:pStyle w:val="Default"/>
        <w:jc w:val="both"/>
        <w:rPr>
          <w:rFonts w:ascii="Arial" w:hAnsi="Arial" w:cs="Arial"/>
          <w:sz w:val="20"/>
          <w:szCs w:val="20"/>
          <w:lang w:val="sl-SI"/>
        </w:rPr>
      </w:pPr>
      <w:r w:rsidRPr="008A1B9E">
        <w:rPr>
          <w:rFonts w:ascii="Arial" w:hAnsi="Arial" w:cs="Arial"/>
          <w:sz w:val="20"/>
          <w:szCs w:val="20"/>
          <w:lang w:val="sl-SI"/>
        </w:rPr>
        <w:t>Predstavnik KGZS Novo mesto je podal predlog, da se zaradi pomembnosti predlaganih sklepov in same tematike</w:t>
      </w:r>
      <w:r w:rsidR="0031411A">
        <w:rPr>
          <w:rFonts w:ascii="Arial" w:hAnsi="Arial" w:cs="Arial"/>
          <w:sz w:val="20"/>
          <w:szCs w:val="20"/>
          <w:lang w:val="sl-SI"/>
        </w:rPr>
        <w:t>,</w:t>
      </w:r>
      <w:r w:rsidRPr="008A1B9E">
        <w:rPr>
          <w:rFonts w:ascii="Arial" w:hAnsi="Arial" w:cs="Arial"/>
          <w:sz w:val="20"/>
          <w:szCs w:val="20"/>
          <w:lang w:val="sl-SI"/>
        </w:rPr>
        <w:t xml:space="preserve"> razprava in </w:t>
      </w:r>
      <w:r w:rsidR="004C3E60" w:rsidRPr="008A1B9E">
        <w:rPr>
          <w:rFonts w:ascii="Arial" w:hAnsi="Arial" w:cs="Arial"/>
          <w:sz w:val="20"/>
          <w:szCs w:val="20"/>
          <w:lang w:val="sl-SI"/>
        </w:rPr>
        <w:t>glasovanje</w:t>
      </w:r>
      <w:r w:rsidRPr="008A1B9E">
        <w:rPr>
          <w:rFonts w:ascii="Arial" w:hAnsi="Arial" w:cs="Arial"/>
          <w:sz w:val="20"/>
          <w:szCs w:val="20"/>
          <w:lang w:val="sl-SI"/>
        </w:rPr>
        <w:t xml:space="preserve"> o sklepih prestavi na naslednjo sejo, da se bodo lahko člani ustrezno pripravili. </w:t>
      </w:r>
    </w:p>
    <w:p w14:paraId="0DB6A0EB" w14:textId="77777777" w:rsidR="007047E2" w:rsidRPr="008A1B9E" w:rsidRDefault="007047E2" w:rsidP="008A1B9E">
      <w:pPr>
        <w:pStyle w:val="Default"/>
        <w:jc w:val="both"/>
        <w:rPr>
          <w:rFonts w:ascii="Arial" w:hAnsi="Arial" w:cs="Arial"/>
          <w:sz w:val="20"/>
          <w:szCs w:val="20"/>
          <w:lang w:val="sl-SI"/>
        </w:rPr>
      </w:pPr>
    </w:p>
    <w:p w14:paraId="102B6023" w14:textId="3619506B" w:rsidR="003C5563" w:rsidRPr="008A1B9E" w:rsidRDefault="004C3E60" w:rsidP="008A1B9E">
      <w:pPr>
        <w:pStyle w:val="Default"/>
        <w:jc w:val="both"/>
        <w:rPr>
          <w:rFonts w:ascii="Arial" w:hAnsi="Arial" w:cs="Arial"/>
          <w:b/>
          <w:sz w:val="20"/>
          <w:szCs w:val="20"/>
          <w:lang w:val="sl-SI"/>
        </w:rPr>
      </w:pPr>
      <w:r w:rsidRPr="008A1B9E">
        <w:rPr>
          <w:rFonts w:ascii="Arial" w:hAnsi="Arial" w:cs="Arial"/>
          <w:b/>
          <w:sz w:val="20"/>
          <w:szCs w:val="20"/>
          <w:lang w:val="sl-SI"/>
        </w:rPr>
        <w:t xml:space="preserve">Sklep št. 5: Člani Sveta predlagajo, da se razprava in odločanje o sklepih, ki so bili predlagani za pripravo posodobitve NEPN preloži na naslednjo sejo. </w:t>
      </w:r>
    </w:p>
    <w:p w14:paraId="5E96ADBD" w14:textId="6265C2D9" w:rsidR="004C3E60" w:rsidRDefault="004C3E60" w:rsidP="008A1B9E">
      <w:pPr>
        <w:spacing w:line="240" w:lineRule="auto"/>
        <w:jc w:val="both"/>
        <w:rPr>
          <w:rFonts w:cs="Arial"/>
          <w:b/>
          <w:szCs w:val="20"/>
          <w:lang w:val="sl-SI"/>
        </w:rPr>
      </w:pPr>
      <w:r w:rsidRPr="008A1B9E">
        <w:rPr>
          <w:rFonts w:cs="Arial"/>
          <w:b/>
          <w:szCs w:val="20"/>
          <w:lang w:val="sl-SI"/>
        </w:rPr>
        <w:t xml:space="preserve">Sklep je bil soglasno sprejet. </w:t>
      </w:r>
    </w:p>
    <w:p w14:paraId="74F0DAFE" w14:textId="77777777" w:rsidR="00A637F9" w:rsidRPr="008A1B9E" w:rsidRDefault="00A637F9" w:rsidP="008A1B9E">
      <w:pPr>
        <w:spacing w:line="240" w:lineRule="auto"/>
        <w:jc w:val="both"/>
        <w:rPr>
          <w:rFonts w:cs="Arial"/>
          <w:b/>
          <w:szCs w:val="20"/>
          <w:lang w:val="sl-SI"/>
        </w:rPr>
      </w:pPr>
    </w:p>
    <w:p w14:paraId="3CEA6816" w14:textId="77777777" w:rsidR="00303D2B" w:rsidRPr="008A1B9E" w:rsidRDefault="00014322" w:rsidP="008A1B9E">
      <w:pPr>
        <w:pStyle w:val="Default"/>
        <w:jc w:val="both"/>
        <w:rPr>
          <w:rFonts w:ascii="Arial" w:hAnsi="Arial" w:cs="Arial"/>
          <w:b/>
          <w:sz w:val="20"/>
          <w:szCs w:val="20"/>
          <w:lang w:val="sl-SI"/>
        </w:rPr>
      </w:pPr>
      <w:r w:rsidRPr="008A1B9E">
        <w:rPr>
          <w:rFonts w:ascii="Arial" w:hAnsi="Arial" w:cs="Arial"/>
          <w:b/>
          <w:sz w:val="20"/>
          <w:szCs w:val="20"/>
          <w:lang w:val="sl-SI"/>
        </w:rPr>
        <w:t>A</w:t>
      </w:r>
      <w:r w:rsidR="00303D2B" w:rsidRPr="008A1B9E">
        <w:rPr>
          <w:rFonts w:ascii="Arial" w:hAnsi="Arial" w:cs="Arial"/>
          <w:b/>
          <w:sz w:val="20"/>
          <w:szCs w:val="20"/>
          <w:lang w:val="sl-SI"/>
        </w:rPr>
        <w:t xml:space="preserve">d. </w:t>
      </w:r>
      <w:r w:rsidR="00F81410" w:rsidRPr="008A1B9E">
        <w:rPr>
          <w:rFonts w:ascii="Arial" w:hAnsi="Arial" w:cs="Arial"/>
          <w:b/>
          <w:sz w:val="20"/>
          <w:szCs w:val="20"/>
          <w:lang w:val="sl-SI"/>
        </w:rPr>
        <w:t>6</w:t>
      </w:r>
    </w:p>
    <w:p w14:paraId="07A7E7D7" w14:textId="445255EC" w:rsidR="00834341" w:rsidRDefault="00834341" w:rsidP="008A1B9E">
      <w:pPr>
        <w:spacing w:line="240" w:lineRule="auto"/>
        <w:jc w:val="both"/>
        <w:rPr>
          <w:rFonts w:cs="Arial"/>
          <w:b/>
          <w:szCs w:val="20"/>
          <w:lang w:val="sl-SI"/>
        </w:rPr>
      </w:pPr>
      <w:r w:rsidRPr="008A1B9E">
        <w:rPr>
          <w:rFonts w:cs="Arial"/>
          <w:b/>
          <w:szCs w:val="20"/>
          <w:lang w:val="sl-SI"/>
        </w:rPr>
        <w:t>Strategija trajnostne živinoreje</w:t>
      </w:r>
    </w:p>
    <w:p w14:paraId="25B72337" w14:textId="77777777" w:rsidR="00002EC6" w:rsidRPr="008A1B9E" w:rsidRDefault="00002EC6" w:rsidP="008A1B9E">
      <w:pPr>
        <w:spacing w:line="240" w:lineRule="auto"/>
        <w:jc w:val="both"/>
        <w:rPr>
          <w:rFonts w:cs="Arial"/>
          <w:b/>
          <w:szCs w:val="20"/>
          <w:lang w:val="sl-SI"/>
        </w:rPr>
      </w:pPr>
    </w:p>
    <w:p w14:paraId="2B608474" w14:textId="140C8382" w:rsidR="004C3E60" w:rsidRPr="008A1B9E" w:rsidRDefault="004C3E60" w:rsidP="008A1B9E">
      <w:pPr>
        <w:spacing w:after="120" w:line="240" w:lineRule="auto"/>
        <w:jc w:val="both"/>
        <w:rPr>
          <w:rFonts w:eastAsia="MS Mincho" w:cs="Arial"/>
          <w:color w:val="000000"/>
          <w:szCs w:val="20"/>
          <w:lang w:val="sl-SI" w:eastAsia="ja-JP"/>
        </w:rPr>
      </w:pPr>
      <w:r w:rsidRPr="008A1B9E">
        <w:rPr>
          <w:rFonts w:eastAsia="MS Mincho" w:cs="Arial"/>
          <w:color w:val="000000"/>
          <w:szCs w:val="20"/>
          <w:lang w:val="sl-SI" w:eastAsia="ja-JP"/>
        </w:rPr>
        <w:lastRenderedPageBreak/>
        <w:t>Predstavnica MKGP ga. Tanja Gorišek je članom Sveta predstavila dokument, ki ga je ministrstvo pripravilo za utemeljitev ukrepov  trajnostne živinoreje iz Strateškega načrta kmetijske politike za obdobje 2023-2027 za potrebe usklajevanja z Evropsko komisijo. V dokumentu so podana pojasnila k</w:t>
      </w:r>
      <w:r w:rsidR="003C5563" w:rsidRPr="008A1B9E">
        <w:rPr>
          <w:rFonts w:eastAsia="MS Mincho" w:cs="Arial"/>
          <w:color w:val="000000"/>
          <w:szCs w:val="20"/>
          <w:lang w:val="sl-SI" w:eastAsia="ja-JP"/>
        </w:rPr>
        <w:t xml:space="preserve">ako </w:t>
      </w:r>
      <w:r w:rsidRPr="008A1B9E">
        <w:rPr>
          <w:rFonts w:eastAsia="MS Mincho" w:cs="Arial"/>
          <w:color w:val="000000"/>
          <w:szCs w:val="20"/>
          <w:lang w:val="sl-SI" w:eastAsia="ja-JP"/>
        </w:rPr>
        <w:t xml:space="preserve">se bo v okviru SN SKT 2023-27 pristopilo </w:t>
      </w:r>
      <w:r w:rsidR="003C5563" w:rsidRPr="008A1B9E">
        <w:rPr>
          <w:rFonts w:eastAsia="MS Mincho" w:cs="Arial"/>
          <w:color w:val="000000"/>
          <w:szCs w:val="20"/>
          <w:lang w:val="sl-SI" w:eastAsia="ja-JP"/>
        </w:rPr>
        <w:t>k večji trajnosti v živinoreji.</w:t>
      </w:r>
      <w:r w:rsidRPr="008A1B9E">
        <w:rPr>
          <w:rFonts w:eastAsia="MS Mincho" w:cs="Arial"/>
          <w:color w:val="000000"/>
          <w:szCs w:val="20"/>
          <w:lang w:val="sl-SI" w:eastAsia="ja-JP"/>
        </w:rPr>
        <w:t xml:space="preserve"> Ukrepi tako prvega kot drugega stebra so med samo povezani in se dopolnjujejo. Cilj Slovenije je, da se na področju kmetijstva emisije na dolgi rok znižujejo oz.</w:t>
      </w:r>
      <w:r w:rsidR="005C6BDB" w:rsidRPr="008A1B9E">
        <w:rPr>
          <w:rFonts w:eastAsia="MS Mincho" w:cs="Arial"/>
          <w:color w:val="000000"/>
          <w:szCs w:val="20"/>
          <w:lang w:val="sl-SI" w:eastAsia="ja-JP"/>
        </w:rPr>
        <w:t xml:space="preserve"> se stabilizira</w:t>
      </w:r>
      <w:r w:rsidRPr="008A1B9E">
        <w:rPr>
          <w:rFonts w:eastAsia="MS Mincho" w:cs="Arial"/>
          <w:color w:val="000000"/>
          <w:szCs w:val="20"/>
          <w:lang w:val="sl-SI" w:eastAsia="ja-JP"/>
        </w:rPr>
        <w:t>jo</w:t>
      </w:r>
      <w:r w:rsidR="005C6BDB" w:rsidRPr="008A1B9E">
        <w:rPr>
          <w:rFonts w:eastAsia="MS Mincho" w:cs="Arial"/>
          <w:color w:val="000000"/>
          <w:szCs w:val="20"/>
          <w:lang w:val="sl-SI" w:eastAsia="ja-JP"/>
        </w:rPr>
        <w:t xml:space="preserve">. </w:t>
      </w:r>
      <w:r w:rsidRPr="008A1B9E">
        <w:rPr>
          <w:rFonts w:eastAsia="MS Mincho" w:cs="Arial"/>
          <w:color w:val="000000"/>
          <w:szCs w:val="20"/>
          <w:lang w:val="sl-SI" w:eastAsia="ja-JP"/>
        </w:rPr>
        <w:t xml:space="preserve">Potrebno bo ohraniti konkurenčno živinorejo ob vseh podnebno </w:t>
      </w:r>
      <w:proofErr w:type="spellStart"/>
      <w:r w:rsidRPr="008A1B9E">
        <w:rPr>
          <w:rFonts w:eastAsia="MS Mincho" w:cs="Arial"/>
          <w:color w:val="000000"/>
          <w:szCs w:val="20"/>
          <w:lang w:val="sl-SI" w:eastAsia="ja-JP"/>
        </w:rPr>
        <w:t>okoljskih</w:t>
      </w:r>
      <w:proofErr w:type="spellEnd"/>
      <w:r w:rsidRPr="008A1B9E">
        <w:rPr>
          <w:rFonts w:eastAsia="MS Mincho" w:cs="Arial"/>
          <w:color w:val="000000"/>
          <w:szCs w:val="20"/>
          <w:lang w:val="sl-SI" w:eastAsia="ja-JP"/>
        </w:rPr>
        <w:t xml:space="preserve"> vidikih, upoštevati družbeni vidik vpliva n</w:t>
      </w:r>
      <w:r w:rsidR="00002EC6">
        <w:rPr>
          <w:rFonts w:eastAsia="MS Mincho" w:cs="Arial"/>
          <w:color w:val="000000"/>
          <w:szCs w:val="20"/>
          <w:lang w:val="sl-SI" w:eastAsia="ja-JP"/>
        </w:rPr>
        <w:t xml:space="preserve">a razvoj živinoreje v Sloveniji, </w:t>
      </w:r>
      <w:r w:rsidRPr="008A1B9E">
        <w:rPr>
          <w:rFonts w:eastAsia="MS Mincho" w:cs="Arial"/>
          <w:color w:val="000000"/>
          <w:szCs w:val="20"/>
          <w:lang w:val="sl-SI" w:eastAsia="ja-JP"/>
        </w:rPr>
        <w:t xml:space="preserve">ter ustrezno umestiti živinorejo v trajnostno prehranski sistem. </w:t>
      </w:r>
    </w:p>
    <w:p w14:paraId="319872B1" w14:textId="77777777" w:rsidR="00616D13" w:rsidRPr="008A1B9E" w:rsidRDefault="00616D13" w:rsidP="008A1B9E">
      <w:pPr>
        <w:spacing w:line="240" w:lineRule="auto"/>
        <w:jc w:val="both"/>
        <w:rPr>
          <w:rFonts w:cs="Arial"/>
          <w:color w:val="0070C0"/>
          <w:szCs w:val="20"/>
          <w:lang w:val="sl-SI"/>
        </w:rPr>
      </w:pPr>
    </w:p>
    <w:p w14:paraId="43DB3E6D" w14:textId="51998029" w:rsidR="00834341" w:rsidRPr="008A1B9E" w:rsidRDefault="004C3E60" w:rsidP="008A1B9E">
      <w:pPr>
        <w:spacing w:line="240" w:lineRule="auto"/>
        <w:jc w:val="both"/>
        <w:rPr>
          <w:rFonts w:cs="Arial"/>
          <w:b/>
          <w:szCs w:val="20"/>
          <w:lang w:val="sl-SI"/>
        </w:rPr>
      </w:pPr>
      <w:r w:rsidRPr="008A1B9E">
        <w:rPr>
          <w:rFonts w:cs="Arial"/>
          <w:b/>
          <w:szCs w:val="20"/>
          <w:lang w:val="sl-SI"/>
        </w:rPr>
        <w:t>O</w:t>
      </w:r>
      <w:r w:rsidR="00834341" w:rsidRPr="008A1B9E">
        <w:rPr>
          <w:rFonts w:cs="Arial"/>
          <w:b/>
          <w:szCs w:val="20"/>
          <w:lang w:val="sl-SI"/>
        </w:rPr>
        <w:t>dgovor MKGP na vprašanje predstavnika prašičerejcev o ukrepu krmljenja prašičev za zmanjšanje izpustov toplogrednih plinov</w:t>
      </w:r>
    </w:p>
    <w:p w14:paraId="6819E241" w14:textId="77777777" w:rsidR="00002EC6" w:rsidRDefault="00002EC6" w:rsidP="008A1B9E">
      <w:pPr>
        <w:spacing w:line="240" w:lineRule="auto"/>
        <w:jc w:val="both"/>
        <w:rPr>
          <w:rFonts w:eastAsia="MS Mincho" w:cs="Arial"/>
          <w:color w:val="000000"/>
          <w:szCs w:val="20"/>
          <w:lang w:val="sl-SI" w:eastAsia="ja-JP"/>
        </w:rPr>
      </w:pPr>
    </w:p>
    <w:p w14:paraId="351F6DF5" w14:textId="4D30E6FA" w:rsidR="009C722C" w:rsidRPr="008A1B9E" w:rsidRDefault="009C722C" w:rsidP="008A1B9E">
      <w:pPr>
        <w:spacing w:line="240" w:lineRule="auto"/>
        <w:jc w:val="both"/>
        <w:rPr>
          <w:rFonts w:eastAsia="MS Mincho" w:cs="Arial"/>
          <w:color w:val="000000"/>
          <w:szCs w:val="20"/>
          <w:lang w:val="sl-SI" w:eastAsia="ja-JP"/>
        </w:rPr>
      </w:pPr>
      <w:r w:rsidRPr="008A1B9E">
        <w:rPr>
          <w:rFonts w:eastAsia="MS Mincho" w:cs="Arial"/>
          <w:color w:val="000000"/>
          <w:szCs w:val="20"/>
          <w:lang w:val="sl-SI" w:eastAsia="ja-JP"/>
        </w:rPr>
        <w:t xml:space="preserve">Odgovor je bil predhodno že poslan g. Vargi. </w:t>
      </w:r>
    </w:p>
    <w:p w14:paraId="4CF6A8B3" w14:textId="6185E7E2" w:rsidR="00834341" w:rsidRPr="008A1B9E" w:rsidRDefault="009C722C" w:rsidP="008A1B9E">
      <w:pPr>
        <w:spacing w:line="240" w:lineRule="auto"/>
        <w:jc w:val="both"/>
        <w:rPr>
          <w:rFonts w:eastAsia="MS Mincho" w:cs="Arial"/>
          <w:color w:val="000000"/>
          <w:szCs w:val="20"/>
          <w:lang w:val="sl-SI" w:eastAsia="ja-JP"/>
        </w:rPr>
      </w:pPr>
      <w:r w:rsidRPr="008A1B9E">
        <w:rPr>
          <w:rFonts w:eastAsia="MS Mincho" w:cs="Arial"/>
          <w:color w:val="000000"/>
          <w:szCs w:val="20"/>
          <w:lang w:val="sl-SI" w:eastAsia="ja-JP"/>
        </w:rPr>
        <w:t>Predstavni</w:t>
      </w:r>
      <w:r w:rsidR="00467CC9">
        <w:rPr>
          <w:rFonts w:eastAsia="MS Mincho" w:cs="Arial"/>
          <w:color w:val="000000"/>
          <w:szCs w:val="20"/>
          <w:lang w:val="sl-SI" w:eastAsia="ja-JP"/>
        </w:rPr>
        <w:t>c</w:t>
      </w:r>
      <w:r w:rsidRPr="008A1B9E">
        <w:rPr>
          <w:rFonts w:eastAsia="MS Mincho" w:cs="Arial"/>
          <w:color w:val="000000"/>
          <w:szCs w:val="20"/>
          <w:lang w:val="sl-SI" w:eastAsia="ja-JP"/>
        </w:rPr>
        <w:t xml:space="preserve">a MKGP mag. Polona </w:t>
      </w:r>
      <w:proofErr w:type="spellStart"/>
      <w:r w:rsidRPr="008A1B9E">
        <w:rPr>
          <w:rFonts w:eastAsia="MS Mincho" w:cs="Arial"/>
          <w:color w:val="000000"/>
          <w:szCs w:val="20"/>
          <w:lang w:val="sl-SI" w:eastAsia="ja-JP"/>
        </w:rPr>
        <w:t>K</w:t>
      </w:r>
      <w:r w:rsidR="00230431" w:rsidRPr="008A1B9E">
        <w:rPr>
          <w:rFonts w:eastAsia="MS Mincho" w:cs="Arial"/>
          <w:color w:val="000000"/>
          <w:szCs w:val="20"/>
          <w:lang w:val="sl-SI" w:eastAsia="ja-JP"/>
        </w:rPr>
        <w:t>olarek</w:t>
      </w:r>
      <w:proofErr w:type="spellEnd"/>
      <w:r w:rsidR="008C4609">
        <w:rPr>
          <w:rFonts w:eastAsia="MS Mincho" w:cs="Arial"/>
          <w:color w:val="000000"/>
          <w:szCs w:val="20"/>
          <w:lang w:val="sl-SI" w:eastAsia="ja-JP"/>
        </w:rPr>
        <w:t xml:space="preserve"> </w:t>
      </w:r>
      <w:proofErr w:type="spellStart"/>
      <w:r w:rsidRPr="008A1B9E">
        <w:rPr>
          <w:rFonts w:eastAsia="MS Mincho" w:cs="Arial"/>
          <w:color w:val="000000"/>
          <w:szCs w:val="20"/>
          <w:lang w:val="sl-SI" w:eastAsia="ja-JP"/>
        </w:rPr>
        <w:t>Novšek</w:t>
      </w:r>
      <w:proofErr w:type="spellEnd"/>
      <w:r w:rsidRPr="008A1B9E">
        <w:rPr>
          <w:rFonts w:eastAsia="MS Mincho" w:cs="Arial"/>
          <w:color w:val="000000"/>
          <w:szCs w:val="20"/>
          <w:lang w:val="sl-SI" w:eastAsia="ja-JP"/>
        </w:rPr>
        <w:t xml:space="preserve"> je pojasnila, da g</w:t>
      </w:r>
      <w:r w:rsidR="00230431" w:rsidRPr="008A1B9E">
        <w:rPr>
          <w:rFonts w:eastAsia="MS Mincho" w:cs="Arial"/>
          <w:color w:val="000000"/>
          <w:szCs w:val="20"/>
          <w:lang w:val="sl-SI" w:eastAsia="ja-JP"/>
        </w:rPr>
        <w:t>re za u</w:t>
      </w:r>
      <w:r w:rsidR="00834341" w:rsidRPr="008A1B9E">
        <w:rPr>
          <w:rFonts w:eastAsia="MS Mincho" w:cs="Arial"/>
          <w:color w:val="000000"/>
          <w:szCs w:val="20"/>
          <w:lang w:val="sl-SI" w:eastAsia="ja-JP"/>
        </w:rPr>
        <w:t>krep krmljenja prašičev za zmanjšan</w:t>
      </w:r>
      <w:r w:rsidRPr="008A1B9E">
        <w:rPr>
          <w:rFonts w:eastAsia="MS Mincho" w:cs="Arial"/>
          <w:color w:val="000000"/>
          <w:szCs w:val="20"/>
          <w:lang w:val="sl-SI" w:eastAsia="ja-JP"/>
        </w:rPr>
        <w:t>je izpustov toplogrednih plinov</w:t>
      </w:r>
      <w:r w:rsidR="00230431" w:rsidRPr="008A1B9E">
        <w:rPr>
          <w:rFonts w:eastAsia="MS Mincho" w:cs="Arial"/>
          <w:color w:val="000000"/>
          <w:szCs w:val="20"/>
          <w:lang w:val="sl-SI" w:eastAsia="ja-JP"/>
        </w:rPr>
        <w:t>.</w:t>
      </w:r>
      <w:r w:rsidRPr="008A1B9E">
        <w:rPr>
          <w:rFonts w:eastAsia="MS Mincho" w:cs="Arial"/>
          <w:color w:val="000000"/>
          <w:szCs w:val="20"/>
          <w:lang w:val="sl-SI" w:eastAsia="ja-JP"/>
        </w:rPr>
        <w:t xml:space="preserve"> G</w:t>
      </w:r>
      <w:r w:rsidR="00230431" w:rsidRPr="008A1B9E">
        <w:rPr>
          <w:rFonts w:eastAsia="MS Mincho" w:cs="Arial"/>
          <w:color w:val="000000"/>
          <w:szCs w:val="20"/>
          <w:lang w:val="sl-SI" w:eastAsia="ja-JP"/>
        </w:rPr>
        <w:t xml:space="preserve">lavna elementa sta analiza krme in analiza krmnih obrokov. </w:t>
      </w:r>
      <w:r w:rsidRPr="008A1B9E">
        <w:rPr>
          <w:rFonts w:eastAsia="MS Mincho" w:cs="Arial"/>
          <w:color w:val="000000"/>
          <w:szCs w:val="20"/>
          <w:lang w:val="sl-SI" w:eastAsia="ja-JP"/>
        </w:rPr>
        <w:t>Gre za prostovoljen ukrep, pri čemer je</w:t>
      </w:r>
      <w:r w:rsidR="00A637F9">
        <w:rPr>
          <w:rFonts w:eastAsia="MS Mincho" w:cs="Arial"/>
          <w:color w:val="000000"/>
          <w:szCs w:val="20"/>
          <w:lang w:val="sl-SI" w:eastAsia="ja-JP"/>
        </w:rPr>
        <w:t>,</w:t>
      </w:r>
      <w:r w:rsidRPr="008A1B9E">
        <w:rPr>
          <w:rFonts w:eastAsia="MS Mincho" w:cs="Arial"/>
          <w:color w:val="000000"/>
          <w:szCs w:val="20"/>
          <w:lang w:val="sl-SI" w:eastAsia="ja-JP"/>
        </w:rPr>
        <w:t xml:space="preserve"> v kolikor se upravičenec odloči za vstop</w:t>
      </w:r>
      <w:r w:rsidR="00A637F9">
        <w:rPr>
          <w:rFonts w:eastAsia="MS Mincho" w:cs="Arial"/>
          <w:color w:val="000000"/>
          <w:szCs w:val="20"/>
          <w:lang w:val="sl-SI" w:eastAsia="ja-JP"/>
        </w:rPr>
        <w:t>,</w:t>
      </w:r>
      <w:r w:rsidRPr="008A1B9E">
        <w:rPr>
          <w:rFonts w:eastAsia="MS Mincho" w:cs="Arial"/>
          <w:color w:val="000000"/>
          <w:szCs w:val="20"/>
          <w:lang w:val="sl-SI" w:eastAsia="ja-JP"/>
        </w:rPr>
        <w:t xml:space="preserve"> potrebno upoštevati določene pogoje (</w:t>
      </w:r>
      <w:r w:rsidR="00230431" w:rsidRPr="008A1B9E">
        <w:rPr>
          <w:rFonts w:eastAsia="MS Mincho" w:cs="Arial"/>
          <w:color w:val="000000"/>
          <w:szCs w:val="20"/>
          <w:lang w:val="sl-SI" w:eastAsia="ja-JP"/>
        </w:rPr>
        <w:t>5</w:t>
      </w:r>
      <w:r w:rsidRPr="008A1B9E">
        <w:rPr>
          <w:rFonts w:eastAsia="MS Mincho" w:cs="Arial"/>
          <w:color w:val="000000"/>
          <w:szCs w:val="20"/>
          <w:lang w:val="sl-SI" w:eastAsia="ja-JP"/>
        </w:rPr>
        <w:t xml:space="preserve"> </w:t>
      </w:r>
      <w:r w:rsidR="00230431" w:rsidRPr="008A1B9E">
        <w:rPr>
          <w:rFonts w:eastAsia="MS Mincho" w:cs="Arial"/>
          <w:color w:val="000000"/>
          <w:szCs w:val="20"/>
          <w:lang w:val="sl-SI" w:eastAsia="ja-JP"/>
        </w:rPr>
        <w:t xml:space="preserve">letna obveznost, </w:t>
      </w:r>
      <w:r w:rsidRPr="008A1B9E">
        <w:rPr>
          <w:rFonts w:eastAsia="MS Mincho" w:cs="Arial"/>
          <w:color w:val="000000"/>
          <w:szCs w:val="20"/>
          <w:lang w:val="sl-SI" w:eastAsia="ja-JP"/>
        </w:rPr>
        <w:t>izvedba usposabljanja itd.).</w:t>
      </w:r>
    </w:p>
    <w:p w14:paraId="22AE76CE" w14:textId="77777777" w:rsidR="005E132D" w:rsidRDefault="005E132D" w:rsidP="008A1B9E">
      <w:pPr>
        <w:spacing w:line="240" w:lineRule="auto"/>
        <w:jc w:val="both"/>
        <w:rPr>
          <w:rFonts w:eastAsia="MS Mincho" w:cs="Arial"/>
          <w:color w:val="000000"/>
          <w:szCs w:val="20"/>
          <w:lang w:val="sl-SI" w:eastAsia="ja-JP"/>
        </w:rPr>
      </w:pPr>
    </w:p>
    <w:p w14:paraId="7AF85C5C" w14:textId="271D1B56" w:rsidR="009C722C" w:rsidRPr="008A1B9E" w:rsidRDefault="009C722C" w:rsidP="008A1B9E">
      <w:pPr>
        <w:spacing w:line="240" w:lineRule="auto"/>
        <w:jc w:val="both"/>
        <w:rPr>
          <w:rFonts w:eastAsia="MS Mincho" w:cs="Arial"/>
          <w:color w:val="000000"/>
          <w:szCs w:val="20"/>
          <w:lang w:val="sl-SI" w:eastAsia="ja-JP"/>
        </w:rPr>
      </w:pPr>
      <w:r w:rsidRPr="008A1B9E">
        <w:rPr>
          <w:rFonts w:eastAsia="MS Mincho" w:cs="Arial"/>
          <w:color w:val="000000"/>
          <w:szCs w:val="20"/>
          <w:lang w:val="sl-SI" w:eastAsia="ja-JP"/>
        </w:rPr>
        <w:t>Predstavnik prašičerejcev je podal pomisleke glede ekonomskega vidika predlaganega ukrepa, saj z njim rejec ne pridobi finančne koristi, pač pa predstavlja predvsem ekonomsko obremenitev.</w:t>
      </w:r>
    </w:p>
    <w:p w14:paraId="5B1765CC" w14:textId="18D33DD9" w:rsidR="009C722C" w:rsidRPr="008A1B9E" w:rsidRDefault="009C722C" w:rsidP="008A1B9E">
      <w:pPr>
        <w:spacing w:line="240" w:lineRule="auto"/>
        <w:jc w:val="both"/>
        <w:rPr>
          <w:rFonts w:eastAsia="MS Mincho" w:cs="Arial"/>
          <w:color w:val="000000"/>
          <w:szCs w:val="20"/>
          <w:lang w:val="sl-SI" w:eastAsia="ja-JP"/>
        </w:rPr>
      </w:pPr>
      <w:r w:rsidRPr="008A1B9E">
        <w:rPr>
          <w:rFonts w:eastAsia="MS Mincho" w:cs="Arial"/>
          <w:color w:val="000000"/>
          <w:szCs w:val="20"/>
          <w:lang w:val="sl-SI" w:eastAsia="ja-JP"/>
        </w:rPr>
        <w:t xml:space="preserve"> </w:t>
      </w:r>
    </w:p>
    <w:p w14:paraId="592DA366" w14:textId="0B46C20B" w:rsidR="009C722C" w:rsidRPr="008A1B9E" w:rsidRDefault="009C722C" w:rsidP="008A1B9E">
      <w:pPr>
        <w:autoSpaceDE w:val="0"/>
        <w:autoSpaceDN w:val="0"/>
        <w:adjustRightInd w:val="0"/>
        <w:spacing w:line="240" w:lineRule="auto"/>
        <w:jc w:val="both"/>
        <w:rPr>
          <w:rFonts w:eastAsia="MS Mincho" w:cs="Arial"/>
          <w:color w:val="000000"/>
          <w:szCs w:val="20"/>
          <w:lang w:val="sl-SI" w:eastAsia="ja-JP"/>
        </w:rPr>
      </w:pPr>
      <w:r w:rsidRPr="008A1B9E">
        <w:rPr>
          <w:rFonts w:eastAsia="MS Mincho" w:cs="Arial"/>
          <w:color w:val="000000"/>
          <w:szCs w:val="20"/>
          <w:lang w:val="sl-SI" w:eastAsia="ja-JP"/>
        </w:rPr>
        <w:t xml:space="preserve">Pojasnjeno je bilo, da gre v prvi vrsti za ukrep, ki je </w:t>
      </w:r>
      <w:proofErr w:type="spellStart"/>
      <w:r w:rsidRPr="008A1B9E">
        <w:rPr>
          <w:rFonts w:eastAsia="MS Mincho" w:cs="Arial"/>
          <w:color w:val="000000"/>
          <w:szCs w:val="20"/>
          <w:lang w:val="sl-SI" w:eastAsia="ja-JP"/>
        </w:rPr>
        <w:t>okoljsko</w:t>
      </w:r>
      <w:proofErr w:type="spellEnd"/>
      <w:r w:rsidRPr="008A1B9E">
        <w:rPr>
          <w:rFonts w:eastAsia="MS Mincho" w:cs="Arial"/>
          <w:color w:val="000000"/>
          <w:szCs w:val="20"/>
          <w:lang w:val="sl-SI" w:eastAsia="ja-JP"/>
        </w:rPr>
        <w:t xml:space="preserve"> naravnan, prispeva k blaženju in prilagajanju podnebnim spremembam. Zmanjševanje izpustov toplogrednih plinov spodbuja z izboljšanjem kakovosti krme in krmnih obrokov za govedo, prašiče pitance in drobnico. </w:t>
      </w:r>
    </w:p>
    <w:p w14:paraId="413F2F05" w14:textId="7C29A6D2" w:rsidR="00834341" w:rsidRPr="008A1B9E" w:rsidRDefault="00834341" w:rsidP="008A1B9E">
      <w:pPr>
        <w:autoSpaceDE w:val="0"/>
        <w:autoSpaceDN w:val="0"/>
        <w:adjustRightInd w:val="0"/>
        <w:spacing w:line="240" w:lineRule="auto"/>
        <w:jc w:val="both"/>
        <w:rPr>
          <w:rFonts w:eastAsia="Calibri" w:cs="Arial"/>
          <w:color w:val="0563C1"/>
          <w:szCs w:val="20"/>
          <w:u w:val="single"/>
          <w:lang w:val="sl-SI"/>
        </w:rPr>
      </w:pPr>
    </w:p>
    <w:p w14:paraId="67C3B34D" w14:textId="77777777" w:rsidR="00834341" w:rsidRPr="008A1B9E" w:rsidRDefault="00834341" w:rsidP="008A1B9E">
      <w:pPr>
        <w:pStyle w:val="Default"/>
        <w:jc w:val="both"/>
        <w:rPr>
          <w:rFonts w:ascii="Arial" w:eastAsia="Times New Roman" w:hAnsi="Arial" w:cs="Arial"/>
          <w:b/>
          <w:color w:val="auto"/>
          <w:sz w:val="20"/>
          <w:szCs w:val="20"/>
          <w:lang w:val="sl-SI" w:eastAsia="en-US"/>
        </w:rPr>
      </w:pPr>
      <w:r w:rsidRPr="008A1B9E">
        <w:rPr>
          <w:rFonts w:ascii="Arial" w:eastAsia="Times New Roman" w:hAnsi="Arial" w:cs="Arial"/>
          <w:b/>
          <w:color w:val="auto"/>
          <w:sz w:val="20"/>
          <w:szCs w:val="20"/>
          <w:lang w:val="sl-SI" w:eastAsia="en-US"/>
        </w:rPr>
        <w:t>Ad. 7</w:t>
      </w:r>
    </w:p>
    <w:p w14:paraId="59C2759A" w14:textId="43184FF8" w:rsidR="00DB3D14" w:rsidRPr="008A1B9E" w:rsidRDefault="008B6FF0" w:rsidP="008A1B9E">
      <w:pPr>
        <w:pStyle w:val="Default"/>
        <w:jc w:val="both"/>
        <w:rPr>
          <w:rFonts w:ascii="Arial" w:eastAsia="Times New Roman" w:hAnsi="Arial" w:cs="Arial"/>
          <w:b/>
          <w:color w:val="auto"/>
          <w:sz w:val="20"/>
          <w:szCs w:val="20"/>
          <w:lang w:val="sl-SI" w:eastAsia="en-US"/>
        </w:rPr>
      </w:pPr>
      <w:r w:rsidRPr="008A1B9E">
        <w:rPr>
          <w:rFonts w:ascii="Arial" w:eastAsia="Times New Roman" w:hAnsi="Arial" w:cs="Arial"/>
          <w:b/>
          <w:color w:val="auto"/>
          <w:sz w:val="20"/>
          <w:szCs w:val="20"/>
          <w:lang w:val="sl-SI" w:eastAsia="en-US"/>
        </w:rPr>
        <w:t>R</w:t>
      </w:r>
      <w:r w:rsidR="000733E8" w:rsidRPr="008A1B9E">
        <w:rPr>
          <w:rFonts w:ascii="Arial" w:eastAsia="Times New Roman" w:hAnsi="Arial" w:cs="Arial"/>
          <w:b/>
          <w:color w:val="auto"/>
          <w:sz w:val="20"/>
          <w:szCs w:val="20"/>
          <w:lang w:val="sl-SI" w:eastAsia="en-US"/>
        </w:rPr>
        <w:t>azno</w:t>
      </w:r>
    </w:p>
    <w:p w14:paraId="16C0C552" w14:textId="77777777" w:rsidR="008A1B9E" w:rsidRPr="008A1B9E" w:rsidRDefault="008A1B9E" w:rsidP="008A1B9E">
      <w:pPr>
        <w:pStyle w:val="Default"/>
        <w:jc w:val="both"/>
        <w:rPr>
          <w:rFonts w:ascii="Arial" w:eastAsia="Times New Roman" w:hAnsi="Arial" w:cs="Arial"/>
          <w:b/>
          <w:color w:val="auto"/>
          <w:sz w:val="20"/>
          <w:szCs w:val="20"/>
          <w:lang w:val="sl-SI" w:eastAsia="en-US"/>
        </w:rPr>
      </w:pPr>
    </w:p>
    <w:p w14:paraId="019778C1" w14:textId="0B415966" w:rsidR="008A1B9E" w:rsidRDefault="008A1B9E" w:rsidP="008A1B9E">
      <w:pPr>
        <w:pStyle w:val="Default"/>
        <w:jc w:val="both"/>
        <w:rPr>
          <w:rFonts w:ascii="Arial" w:eastAsia="Times New Roman" w:hAnsi="Arial" w:cs="Arial"/>
          <w:b/>
          <w:color w:val="auto"/>
          <w:sz w:val="20"/>
          <w:szCs w:val="20"/>
          <w:lang w:val="sl-SI" w:eastAsia="en-US"/>
        </w:rPr>
      </w:pPr>
      <w:r w:rsidRPr="008A1B9E">
        <w:rPr>
          <w:rFonts w:ascii="Arial" w:eastAsia="Times New Roman" w:hAnsi="Arial" w:cs="Arial"/>
          <w:b/>
          <w:color w:val="auto"/>
          <w:sz w:val="20"/>
          <w:szCs w:val="20"/>
          <w:lang w:val="sl-SI" w:eastAsia="en-US"/>
        </w:rPr>
        <w:t>Predlog Pravilnika o identifikaciji in registraciji prašičev</w:t>
      </w:r>
    </w:p>
    <w:p w14:paraId="650F5520" w14:textId="77777777" w:rsidR="006014A7" w:rsidRPr="008A1B9E" w:rsidRDefault="006014A7" w:rsidP="008A1B9E">
      <w:pPr>
        <w:pStyle w:val="Default"/>
        <w:jc w:val="both"/>
        <w:rPr>
          <w:rFonts w:ascii="Arial" w:eastAsia="Times New Roman" w:hAnsi="Arial" w:cs="Arial"/>
          <w:b/>
          <w:color w:val="auto"/>
          <w:sz w:val="20"/>
          <w:szCs w:val="20"/>
          <w:lang w:val="sl-SI" w:eastAsia="en-US"/>
        </w:rPr>
      </w:pPr>
    </w:p>
    <w:p w14:paraId="14266C9D" w14:textId="127D9474" w:rsidR="009954F5" w:rsidRPr="008A1B9E" w:rsidRDefault="009C722C" w:rsidP="008A1B9E">
      <w:pPr>
        <w:tabs>
          <w:tab w:val="right" w:pos="9356"/>
        </w:tabs>
        <w:spacing w:line="240" w:lineRule="auto"/>
        <w:jc w:val="both"/>
        <w:rPr>
          <w:rFonts w:cs="Arial"/>
          <w:szCs w:val="20"/>
          <w:lang w:val="sl-SI"/>
        </w:rPr>
      </w:pPr>
      <w:r w:rsidRPr="008A1B9E">
        <w:rPr>
          <w:rFonts w:cs="Arial"/>
          <w:szCs w:val="20"/>
          <w:lang w:val="sl-SI"/>
        </w:rPr>
        <w:t xml:space="preserve">V okviru točke razno je predstavnica Biotehniške fakultete doc. dr. </w:t>
      </w:r>
      <w:r w:rsidR="00616D13" w:rsidRPr="008A1B9E">
        <w:rPr>
          <w:rFonts w:cs="Arial"/>
          <w:szCs w:val="20"/>
          <w:lang w:val="sl-SI"/>
        </w:rPr>
        <w:t>Špela Malovrh</w:t>
      </w:r>
      <w:r w:rsidRPr="008A1B9E">
        <w:rPr>
          <w:rFonts w:cs="Arial"/>
          <w:szCs w:val="20"/>
          <w:lang w:val="sl-SI"/>
        </w:rPr>
        <w:t xml:space="preserve"> pojasnila, da so v okviru javne razprave v pregled prejeli </w:t>
      </w:r>
      <w:r w:rsidR="008A1B9E" w:rsidRPr="008A1B9E">
        <w:rPr>
          <w:rFonts w:cs="Arial"/>
          <w:szCs w:val="20"/>
          <w:lang w:val="sl-SI"/>
        </w:rPr>
        <w:t>Pravilnik o identifikaciji in registraciji prašičev</w:t>
      </w:r>
      <w:r w:rsidR="00616D13" w:rsidRPr="008A1B9E">
        <w:rPr>
          <w:rFonts w:cs="Arial"/>
          <w:szCs w:val="20"/>
          <w:lang w:val="sl-SI"/>
        </w:rPr>
        <w:t xml:space="preserve">. Iz </w:t>
      </w:r>
      <w:r w:rsidRPr="008A1B9E">
        <w:rPr>
          <w:rFonts w:cs="Arial"/>
          <w:szCs w:val="20"/>
          <w:lang w:val="sl-SI"/>
        </w:rPr>
        <w:t>predloga</w:t>
      </w:r>
      <w:r w:rsidR="00616D13" w:rsidRPr="008A1B9E">
        <w:rPr>
          <w:rFonts w:cs="Arial"/>
          <w:szCs w:val="20"/>
          <w:lang w:val="sl-SI"/>
        </w:rPr>
        <w:t xml:space="preserve"> ni </w:t>
      </w:r>
      <w:r w:rsidRPr="008A1B9E">
        <w:rPr>
          <w:rFonts w:cs="Arial"/>
          <w:szCs w:val="20"/>
          <w:lang w:val="sl-SI"/>
        </w:rPr>
        <w:t xml:space="preserve">popolnoma </w:t>
      </w:r>
      <w:r w:rsidR="00A637F9">
        <w:rPr>
          <w:rFonts w:cs="Arial"/>
          <w:szCs w:val="20"/>
          <w:lang w:val="sl-SI"/>
        </w:rPr>
        <w:t xml:space="preserve">jasno, </w:t>
      </w:r>
      <w:r w:rsidR="00616D13" w:rsidRPr="008A1B9E">
        <w:rPr>
          <w:rFonts w:cs="Arial"/>
          <w:szCs w:val="20"/>
          <w:lang w:val="sl-SI"/>
        </w:rPr>
        <w:t xml:space="preserve">kaj je </w:t>
      </w:r>
      <w:r w:rsidR="006014A7">
        <w:rPr>
          <w:rFonts w:cs="Arial"/>
          <w:szCs w:val="20"/>
          <w:lang w:val="sl-SI"/>
        </w:rPr>
        <w:t xml:space="preserve">namen pravilnika, </w:t>
      </w:r>
      <w:r w:rsidR="00616D13" w:rsidRPr="008A1B9E">
        <w:rPr>
          <w:rFonts w:cs="Arial"/>
          <w:szCs w:val="20"/>
          <w:lang w:val="sl-SI"/>
        </w:rPr>
        <w:t>nit</w:t>
      </w:r>
      <w:r w:rsidRPr="008A1B9E">
        <w:rPr>
          <w:rFonts w:cs="Arial"/>
          <w:szCs w:val="20"/>
          <w:lang w:val="sl-SI"/>
        </w:rPr>
        <w:t>i</w:t>
      </w:r>
      <w:r w:rsidR="00616D13" w:rsidRPr="008A1B9E">
        <w:rPr>
          <w:rFonts w:cs="Arial"/>
          <w:szCs w:val="20"/>
          <w:lang w:val="sl-SI"/>
        </w:rPr>
        <w:t xml:space="preserve"> kdo so ciljni uporabniki. </w:t>
      </w:r>
      <w:r w:rsidRPr="008A1B9E">
        <w:rPr>
          <w:rFonts w:cs="Arial"/>
          <w:szCs w:val="20"/>
          <w:lang w:val="sl-SI"/>
        </w:rPr>
        <w:t xml:space="preserve">Ugotovili so, da se s pravilnikom </w:t>
      </w:r>
      <w:r w:rsidR="00616D13" w:rsidRPr="008A1B9E">
        <w:rPr>
          <w:rFonts w:cs="Arial"/>
          <w:szCs w:val="20"/>
          <w:lang w:val="sl-SI"/>
        </w:rPr>
        <w:t>povečuje administrativne zahteve rejcem</w:t>
      </w:r>
      <w:r w:rsidRPr="008A1B9E">
        <w:rPr>
          <w:rFonts w:cs="Arial"/>
          <w:szCs w:val="20"/>
          <w:lang w:val="sl-SI"/>
        </w:rPr>
        <w:t>.</w:t>
      </w:r>
      <w:r w:rsidR="00616D13" w:rsidRPr="008A1B9E">
        <w:rPr>
          <w:rFonts w:cs="Arial"/>
          <w:szCs w:val="20"/>
          <w:lang w:val="sl-SI"/>
        </w:rPr>
        <w:t xml:space="preserve"> </w:t>
      </w:r>
    </w:p>
    <w:p w14:paraId="2E63245C" w14:textId="77777777" w:rsidR="005E132D" w:rsidRDefault="005E132D" w:rsidP="008A1B9E">
      <w:pPr>
        <w:tabs>
          <w:tab w:val="right" w:pos="9356"/>
        </w:tabs>
        <w:spacing w:line="240" w:lineRule="auto"/>
        <w:jc w:val="both"/>
        <w:rPr>
          <w:rFonts w:cs="Arial"/>
          <w:szCs w:val="20"/>
          <w:lang w:val="sl-SI"/>
        </w:rPr>
      </w:pPr>
    </w:p>
    <w:p w14:paraId="21218A72" w14:textId="3FB56EA9" w:rsidR="00616D13" w:rsidRPr="008A1B9E" w:rsidRDefault="009C722C" w:rsidP="008A1B9E">
      <w:pPr>
        <w:tabs>
          <w:tab w:val="right" w:pos="9356"/>
        </w:tabs>
        <w:spacing w:line="240" w:lineRule="auto"/>
        <w:jc w:val="both"/>
        <w:rPr>
          <w:rFonts w:cs="Arial"/>
          <w:szCs w:val="20"/>
          <w:lang w:val="sl-SI"/>
        </w:rPr>
      </w:pPr>
      <w:r w:rsidRPr="008A1B9E">
        <w:rPr>
          <w:rFonts w:cs="Arial"/>
          <w:szCs w:val="20"/>
          <w:lang w:val="sl-SI"/>
        </w:rPr>
        <w:t>Predstavnik prašičerejcev</w:t>
      </w:r>
      <w:r w:rsidR="00A637F9">
        <w:rPr>
          <w:rFonts w:cs="Arial"/>
          <w:szCs w:val="20"/>
          <w:lang w:val="sl-SI"/>
        </w:rPr>
        <w:t xml:space="preserve"> je</w:t>
      </w:r>
      <w:r w:rsidRPr="008A1B9E">
        <w:rPr>
          <w:rFonts w:cs="Arial"/>
          <w:szCs w:val="20"/>
          <w:lang w:val="sl-SI"/>
        </w:rPr>
        <w:t xml:space="preserve"> dodatno pojasnil, da so podali pripombe, vendar še vedno ni bilo podanih odgovorov. Pojavljajo se pomisleki glede dodatnega označevanja živali, predlagajo povezanost nove aplikacije z že obstoječimi bazami. </w:t>
      </w:r>
    </w:p>
    <w:p w14:paraId="1955CFD3" w14:textId="49A14508" w:rsidR="009C722C" w:rsidRPr="008A1B9E" w:rsidRDefault="009C722C" w:rsidP="008A1B9E">
      <w:pPr>
        <w:tabs>
          <w:tab w:val="right" w:pos="9356"/>
        </w:tabs>
        <w:spacing w:line="240" w:lineRule="auto"/>
        <w:jc w:val="both"/>
        <w:rPr>
          <w:rFonts w:cs="Arial"/>
          <w:szCs w:val="20"/>
          <w:lang w:val="sl-SI"/>
        </w:rPr>
      </w:pPr>
    </w:p>
    <w:p w14:paraId="1D8057A6" w14:textId="670350B7" w:rsidR="00844CF0" w:rsidRPr="008A1B9E" w:rsidRDefault="009C722C" w:rsidP="008A1B9E">
      <w:pPr>
        <w:tabs>
          <w:tab w:val="right" w:pos="9356"/>
        </w:tabs>
        <w:spacing w:line="240" w:lineRule="auto"/>
        <w:jc w:val="both"/>
        <w:rPr>
          <w:rFonts w:cs="Arial"/>
          <w:szCs w:val="20"/>
          <w:lang w:val="sl-SI"/>
        </w:rPr>
      </w:pPr>
      <w:r w:rsidRPr="008A1B9E">
        <w:rPr>
          <w:rFonts w:cs="Arial"/>
          <w:szCs w:val="20"/>
          <w:lang w:val="sl-SI"/>
        </w:rPr>
        <w:t>Predstavniki Uprave za varno hrano, veterinarstvo in varstvo rastlin so pojasnili, da P</w:t>
      </w:r>
      <w:r w:rsidR="00844CF0" w:rsidRPr="008A1B9E">
        <w:rPr>
          <w:rFonts w:cs="Arial"/>
          <w:szCs w:val="20"/>
          <w:lang w:val="sl-SI"/>
        </w:rPr>
        <w:t>ravilnik naslavlja več problematik,</w:t>
      </w:r>
      <w:r w:rsidR="006014A7">
        <w:rPr>
          <w:rFonts w:cs="Arial"/>
          <w:szCs w:val="20"/>
          <w:lang w:val="sl-SI"/>
        </w:rPr>
        <w:t xml:space="preserve"> </w:t>
      </w:r>
      <w:r w:rsidR="008A1B9E" w:rsidRPr="008A1B9E">
        <w:rPr>
          <w:rFonts w:cs="Arial"/>
          <w:szCs w:val="20"/>
          <w:lang w:val="sl-SI"/>
        </w:rPr>
        <w:t>označevanje živali in ustrezno zdravstveno</w:t>
      </w:r>
      <w:r w:rsidR="00844CF0" w:rsidRPr="008A1B9E">
        <w:rPr>
          <w:rFonts w:cs="Arial"/>
          <w:szCs w:val="20"/>
          <w:lang w:val="sl-SI"/>
        </w:rPr>
        <w:t xml:space="preserve"> varstvo živali.</w:t>
      </w:r>
      <w:r w:rsidR="008A1B9E" w:rsidRPr="008A1B9E">
        <w:rPr>
          <w:rFonts w:cs="Arial"/>
          <w:szCs w:val="20"/>
          <w:lang w:val="sl-SI"/>
        </w:rPr>
        <w:t xml:space="preserve"> </w:t>
      </w:r>
      <w:r w:rsidR="006014A7">
        <w:rPr>
          <w:rFonts w:cs="Arial"/>
          <w:szCs w:val="20"/>
          <w:lang w:val="sl-SI"/>
        </w:rPr>
        <w:t>V</w:t>
      </w:r>
      <w:r w:rsidR="008A1B9E" w:rsidRPr="008A1B9E">
        <w:rPr>
          <w:rFonts w:cs="Arial"/>
          <w:szCs w:val="20"/>
          <w:lang w:val="sl-SI"/>
        </w:rPr>
        <w:t xml:space="preserve"> prihodnjem te</w:t>
      </w:r>
      <w:r w:rsidR="00A637F9">
        <w:rPr>
          <w:rFonts w:cs="Arial"/>
          <w:szCs w:val="20"/>
          <w:lang w:val="sl-SI"/>
        </w:rPr>
        <w:t xml:space="preserve">dnu </w:t>
      </w:r>
      <w:r w:rsidR="006014A7">
        <w:rPr>
          <w:rFonts w:cs="Arial"/>
          <w:szCs w:val="20"/>
          <w:lang w:val="sl-SI"/>
        </w:rPr>
        <w:t xml:space="preserve">bo </w:t>
      </w:r>
      <w:r w:rsidR="00A637F9">
        <w:rPr>
          <w:rFonts w:cs="Arial"/>
          <w:szCs w:val="20"/>
          <w:lang w:val="sl-SI"/>
        </w:rPr>
        <w:t>potekal usklajevalni sestan</w:t>
      </w:r>
      <w:r w:rsidR="008A1B9E" w:rsidRPr="008A1B9E">
        <w:rPr>
          <w:rFonts w:cs="Arial"/>
          <w:szCs w:val="20"/>
          <w:lang w:val="sl-SI"/>
        </w:rPr>
        <w:t>e</w:t>
      </w:r>
      <w:r w:rsidR="00A637F9">
        <w:rPr>
          <w:rFonts w:cs="Arial"/>
          <w:szCs w:val="20"/>
          <w:lang w:val="sl-SI"/>
        </w:rPr>
        <w:t>k</w:t>
      </w:r>
      <w:r w:rsidR="008A1B9E" w:rsidRPr="008A1B9E">
        <w:rPr>
          <w:rFonts w:cs="Arial"/>
          <w:szCs w:val="20"/>
          <w:lang w:val="sl-SI"/>
        </w:rPr>
        <w:t>, na katerem bodo dorekli ko</w:t>
      </w:r>
      <w:r w:rsidR="00A637F9">
        <w:rPr>
          <w:rFonts w:cs="Arial"/>
          <w:szCs w:val="20"/>
          <w:lang w:val="sl-SI"/>
        </w:rPr>
        <w:t>n</w:t>
      </w:r>
      <w:r w:rsidR="008A1B9E" w:rsidRPr="008A1B9E">
        <w:rPr>
          <w:rFonts w:cs="Arial"/>
          <w:szCs w:val="20"/>
          <w:lang w:val="sl-SI"/>
        </w:rPr>
        <w:t>čne rešitve glede predlaganih pripomb. Namen vzpostavitve</w:t>
      </w:r>
      <w:r w:rsidR="00844CF0" w:rsidRPr="008A1B9E">
        <w:rPr>
          <w:rFonts w:cs="Arial"/>
          <w:szCs w:val="20"/>
          <w:lang w:val="sl-SI"/>
        </w:rPr>
        <w:t xml:space="preserve"> sistema je prilagoditev novim predpisom (</w:t>
      </w:r>
      <w:r w:rsidR="008A1B9E" w:rsidRPr="008A1B9E">
        <w:rPr>
          <w:rFonts w:cs="Arial"/>
          <w:szCs w:val="20"/>
          <w:lang w:val="sl-SI"/>
        </w:rPr>
        <w:t xml:space="preserve">predvsem Zakona </w:t>
      </w:r>
      <w:r w:rsidR="00844CF0" w:rsidRPr="008A1B9E">
        <w:rPr>
          <w:rFonts w:cs="Arial"/>
          <w:szCs w:val="20"/>
          <w:lang w:val="sl-SI"/>
        </w:rPr>
        <w:t>o zdravju živali). S tem bomo dobili integralno zasnovo z</w:t>
      </w:r>
      <w:r w:rsidR="00A637F9">
        <w:rPr>
          <w:rFonts w:cs="Arial"/>
          <w:szCs w:val="20"/>
          <w:lang w:val="sl-SI"/>
        </w:rPr>
        <w:t>a izvajanje kmetijske politike</w:t>
      </w:r>
      <w:r w:rsidR="00844CF0" w:rsidRPr="008A1B9E">
        <w:rPr>
          <w:rFonts w:cs="Arial"/>
          <w:szCs w:val="20"/>
          <w:lang w:val="sl-SI"/>
        </w:rPr>
        <w:t xml:space="preserve">. </w:t>
      </w:r>
      <w:r w:rsidR="008A1B9E" w:rsidRPr="008A1B9E">
        <w:rPr>
          <w:rFonts w:cs="Arial"/>
          <w:szCs w:val="20"/>
          <w:lang w:val="sl-SI"/>
        </w:rPr>
        <w:t xml:space="preserve">Težnja je, da se z novim sistemom lastnike živali razbremeni, podoben sistem je že uveden na področju drobnice. </w:t>
      </w:r>
    </w:p>
    <w:p w14:paraId="518A8EFB" w14:textId="1FA14E32" w:rsidR="00230431" w:rsidRPr="008A1B9E" w:rsidRDefault="00230431" w:rsidP="008A1B9E">
      <w:pPr>
        <w:tabs>
          <w:tab w:val="right" w:pos="9356"/>
        </w:tabs>
        <w:spacing w:line="240" w:lineRule="auto"/>
        <w:jc w:val="both"/>
        <w:rPr>
          <w:rFonts w:cs="Arial"/>
          <w:szCs w:val="20"/>
          <w:lang w:val="sl-SI"/>
        </w:rPr>
      </w:pPr>
    </w:p>
    <w:p w14:paraId="4B9C1C15" w14:textId="4D011D3F" w:rsidR="00230431" w:rsidRPr="008A1B9E" w:rsidRDefault="00230431" w:rsidP="008A1B9E">
      <w:pPr>
        <w:tabs>
          <w:tab w:val="right" w:pos="9356"/>
        </w:tabs>
        <w:spacing w:line="240" w:lineRule="auto"/>
        <w:jc w:val="both"/>
        <w:rPr>
          <w:rFonts w:cs="Arial"/>
          <w:szCs w:val="20"/>
          <w:lang w:val="sl-SI"/>
        </w:rPr>
      </w:pPr>
      <w:r w:rsidRPr="008A1B9E">
        <w:rPr>
          <w:rFonts w:cs="Arial"/>
          <w:szCs w:val="20"/>
          <w:lang w:val="sl-SI"/>
        </w:rPr>
        <w:t>Ministrica</w:t>
      </w:r>
      <w:r w:rsidR="008A1B9E" w:rsidRPr="008A1B9E">
        <w:rPr>
          <w:rFonts w:cs="Arial"/>
          <w:szCs w:val="20"/>
          <w:lang w:val="sl-SI"/>
        </w:rPr>
        <w:t xml:space="preserve"> je ob koncu seje prisotne seznanila še z informacijo, da ministrstvo pripravlja Odredbo o dejanski kontroli cen v celotni verigi (od primarnega proizvajalca do trgovinskih verig). Ukrep se bo začel izvajati v začetku maja, </w:t>
      </w:r>
      <w:r w:rsidRPr="008A1B9E">
        <w:rPr>
          <w:rFonts w:cs="Arial"/>
          <w:szCs w:val="20"/>
          <w:lang w:val="sl-SI"/>
        </w:rPr>
        <w:t xml:space="preserve">podatki </w:t>
      </w:r>
      <w:r w:rsidR="008A1B9E" w:rsidRPr="008A1B9E">
        <w:rPr>
          <w:rFonts w:cs="Arial"/>
          <w:szCs w:val="20"/>
          <w:lang w:val="sl-SI"/>
        </w:rPr>
        <w:t xml:space="preserve">pa bodo na voljo za potrebe ministrstva, člani Sveta bodo seznanjeni z ugotovitvami. </w:t>
      </w:r>
    </w:p>
    <w:p w14:paraId="53BB589B" w14:textId="010724CE" w:rsidR="00616D13" w:rsidRPr="008A1B9E" w:rsidRDefault="00616D13" w:rsidP="008A1B9E">
      <w:pPr>
        <w:tabs>
          <w:tab w:val="right" w:pos="9356"/>
        </w:tabs>
        <w:spacing w:line="240" w:lineRule="auto"/>
        <w:jc w:val="both"/>
        <w:rPr>
          <w:rFonts w:cs="Arial"/>
          <w:szCs w:val="20"/>
          <w:lang w:val="sl-SI"/>
        </w:rPr>
      </w:pPr>
    </w:p>
    <w:p w14:paraId="55432579" w14:textId="77777777" w:rsidR="000A3371" w:rsidRPr="008A1B9E" w:rsidRDefault="000A3371" w:rsidP="008A1B9E">
      <w:pPr>
        <w:tabs>
          <w:tab w:val="right" w:pos="9356"/>
        </w:tabs>
        <w:spacing w:line="240" w:lineRule="auto"/>
        <w:jc w:val="both"/>
        <w:rPr>
          <w:rFonts w:cs="Arial"/>
          <w:szCs w:val="20"/>
          <w:lang w:val="sl-SI"/>
        </w:rPr>
      </w:pPr>
      <w:r w:rsidRPr="008A1B9E">
        <w:rPr>
          <w:rFonts w:cs="Arial"/>
          <w:szCs w:val="20"/>
          <w:lang w:val="sl-SI"/>
        </w:rPr>
        <w:t xml:space="preserve"> </w:t>
      </w:r>
    </w:p>
    <w:p w14:paraId="0C0173C5" w14:textId="6B1D022F" w:rsidR="00037FD3" w:rsidRPr="008A1B9E" w:rsidRDefault="00A7366E" w:rsidP="008A1B9E">
      <w:pPr>
        <w:tabs>
          <w:tab w:val="right" w:pos="9356"/>
        </w:tabs>
        <w:spacing w:line="240" w:lineRule="auto"/>
        <w:jc w:val="both"/>
        <w:rPr>
          <w:rFonts w:cs="Arial"/>
          <w:szCs w:val="20"/>
          <w:lang w:val="sl-SI"/>
        </w:rPr>
      </w:pPr>
      <w:r w:rsidRPr="008A1B9E">
        <w:rPr>
          <w:rFonts w:cs="Arial"/>
          <w:szCs w:val="20"/>
          <w:lang w:val="sl-SI"/>
        </w:rPr>
        <w:t xml:space="preserve">Predsednica Sveta je sejo zaključila ob </w:t>
      </w:r>
      <w:r w:rsidR="00E16D66" w:rsidRPr="008A1B9E">
        <w:rPr>
          <w:rFonts w:cs="Arial"/>
          <w:szCs w:val="20"/>
          <w:lang w:val="sl-SI"/>
        </w:rPr>
        <w:t xml:space="preserve"> </w:t>
      </w:r>
      <w:r w:rsidR="000A4691">
        <w:rPr>
          <w:rFonts w:cs="Arial"/>
          <w:szCs w:val="20"/>
          <w:lang w:val="sl-SI"/>
        </w:rPr>
        <w:t>17:</w:t>
      </w:r>
      <w:r w:rsidR="00230431" w:rsidRPr="008A1B9E">
        <w:rPr>
          <w:rFonts w:cs="Arial"/>
          <w:szCs w:val="20"/>
          <w:lang w:val="sl-SI"/>
        </w:rPr>
        <w:t>25</w:t>
      </w:r>
      <w:r w:rsidR="00D015B9" w:rsidRPr="008A1B9E">
        <w:rPr>
          <w:rFonts w:cs="Arial"/>
          <w:szCs w:val="20"/>
          <w:lang w:val="sl-SI"/>
        </w:rPr>
        <w:t xml:space="preserve"> ur</w:t>
      </w:r>
      <w:r w:rsidR="00037FD3" w:rsidRPr="008A1B9E">
        <w:rPr>
          <w:rFonts w:cs="Arial"/>
          <w:szCs w:val="20"/>
          <w:lang w:val="sl-SI"/>
        </w:rPr>
        <w:t>i</w:t>
      </w:r>
    </w:p>
    <w:p w14:paraId="2EC2F3C1" w14:textId="5F556E4B" w:rsidR="00633ABB" w:rsidRDefault="00633ABB" w:rsidP="008A1B9E">
      <w:pPr>
        <w:tabs>
          <w:tab w:val="right" w:pos="9356"/>
        </w:tabs>
        <w:spacing w:line="240" w:lineRule="auto"/>
        <w:jc w:val="both"/>
        <w:rPr>
          <w:rFonts w:cs="Arial"/>
          <w:szCs w:val="20"/>
          <w:lang w:val="sl-SI"/>
        </w:rPr>
      </w:pPr>
    </w:p>
    <w:p w14:paraId="6B750FC8" w14:textId="7BEDDE5E" w:rsidR="005B7552" w:rsidRDefault="005B7552" w:rsidP="008A1B9E">
      <w:pPr>
        <w:tabs>
          <w:tab w:val="right" w:pos="9356"/>
        </w:tabs>
        <w:spacing w:line="240" w:lineRule="auto"/>
        <w:jc w:val="both"/>
        <w:rPr>
          <w:rFonts w:cs="Arial"/>
          <w:szCs w:val="20"/>
          <w:lang w:val="sl-SI"/>
        </w:rPr>
      </w:pPr>
    </w:p>
    <w:p w14:paraId="6F78A6C5" w14:textId="57947589" w:rsidR="005B7552" w:rsidRDefault="005B7552" w:rsidP="008A1B9E">
      <w:pPr>
        <w:tabs>
          <w:tab w:val="right" w:pos="9356"/>
        </w:tabs>
        <w:spacing w:line="240" w:lineRule="auto"/>
        <w:jc w:val="both"/>
        <w:rPr>
          <w:rFonts w:cs="Arial"/>
          <w:szCs w:val="20"/>
          <w:lang w:val="sl-SI"/>
        </w:rPr>
      </w:pPr>
    </w:p>
    <w:p w14:paraId="756DF231" w14:textId="1FB3E1A7" w:rsidR="005B7552" w:rsidRDefault="005B7552" w:rsidP="008A1B9E">
      <w:pPr>
        <w:tabs>
          <w:tab w:val="right" w:pos="9356"/>
        </w:tabs>
        <w:spacing w:line="240" w:lineRule="auto"/>
        <w:jc w:val="both"/>
        <w:rPr>
          <w:rFonts w:cs="Arial"/>
          <w:szCs w:val="20"/>
          <w:lang w:val="sl-SI"/>
        </w:rPr>
      </w:pPr>
    </w:p>
    <w:p w14:paraId="52E48D3F" w14:textId="77777777" w:rsidR="005B7552" w:rsidRPr="008A1B9E" w:rsidRDefault="005B7552" w:rsidP="008A1B9E">
      <w:pPr>
        <w:tabs>
          <w:tab w:val="right" w:pos="9356"/>
        </w:tabs>
        <w:spacing w:line="240" w:lineRule="auto"/>
        <w:jc w:val="both"/>
        <w:rPr>
          <w:rFonts w:cs="Arial"/>
          <w:szCs w:val="20"/>
          <w:lang w:val="sl-SI"/>
        </w:rPr>
      </w:pPr>
    </w:p>
    <w:p w14:paraId="080E0CE2" w14:textId="77777777" w:rsidR="00BF5859" w:rsidRPr="008A1B9E" w:rsidRDefault="005E5021" w:rsidP="008A1B9E">
      <w:pPr>
        <w:tabs>
          <w:tab w:val="right" w:pos="9356"/>
        </w:tabs>
        <w:spacing w:line="240" w:lineRule="auto"/>
        <w:jc w:val="both"/>
        <w:rPr>
          <w:rFonts w:cs="Arial"/>
          <w:szCs w:val="20"/>
          <w:lang w:val="sl-SI"/>
        </w:rPr>
      </w:pPr>
      <w:bookmarkStart w:id="0" w:name="_GoBack"/>
      <w:bookmarkEnd w:id="0"/>
      <w:r w:rsidRPr="008A1B9E">
        <w:rPr>
          <w:rFonts w:cs="Arial"/>
          <w:szCs w:val="20"/>
          <w:lang w:val="sl-SI"/>
        </w:rPr>
        <w:lastRenderedPageBreak/>
        <w:t>izr. prof</w:t>
      </w:r>
      <w:r w:rsidR="00493303" w:rsidRPr="008A1B9E">
        <w:rPr>
          <w:rFonts w:cs="Arial"/>
          <w:szCs w:val="20"/>
          <w:lang w:val="sl-SI"/>
        </w:rPr>
        <w:t>. dr. Marija Klopčič</w:t>
      </w:r>
    </w:p>
    <w:p w14:paraId="1E10DE72" w14:textId="77777777" w:rsidR="0096199A" w:rsidRPr="008A1B9E" w:rsidRDefault="00825D4E" w:rsidP="008A1B9E">
      <w:pPr>
        <w:tabs>
          <w:tab w:val="right" w:pos="9356"/>
        </w:tabs>
        <w:spacing w:line="240" w:lineRule="auto"/>
        <w:jc w:val="both"/>
        <w:rPr>
          <w:rFonts w:cs="Arial"/>
          <w:szCs w:val="20"/>
          <w:lang w:val="sl-SI"/>
        </w:rPr>
      </w:pPr>
      <w:r w:rsidRPr="008A1B9E">
        <w:rPr>
          <w:rFonts w:cs="Arial"/>
          <w:szCs w:val="20"/>
          <w:lang w:val="sl-SI"/>
        </w:rPr>
        <w:t>predsednica</w:t>
      </w:r>
      <w:r w:rsidR="0096199A" w:rsidRPr="008A1B9E">
        <w:rPr>
          <w:rFonts w:cs="Arial"/>
          <w:szCs w:val="20"/>
          <w:lang w:val="sl-SI"/>
        </w:rPr>
        <w:t xml:space="preserve"> Sveta za živinorejo</w:t>
      </w:r>
    </w:p>
    <w:p w14:paraId="08327291" w14:textId="77777777" w:rsidR="00BF5859" w:rsidRPr="008A1B9E" w:rsidRDefault="00BF5859" w:rsidP="008A1B9E">
      <w:pPr>
        <w:tabs>
          <w:tab w:val="right" w:pos="8080"/>
          <w:tab w:val="right" w:pos="9356"/>
        </w:tabs>
        <w:spacing w:line="240" w:lineRule="auto"/>
        <w:ind w:right="-7"/>
        <w:jc w:val="both"/>
        <w:rPr>
          <w:rFonts w:cs="Arial"/>
          <w:szCs w:val="20"/>
          <w:lang w:val="sl-SI"/>
        </w:rPr>
      </w:pPr>
    </w:p>
    <w:p w14:paraId="1261CC2B" w14:textId="77777777" w:rsidR="00BF5859" w:rsidRPr="008A1B9E" w:rsidRDefault="00BF5859" w:rsidP="008A1B9E">
      <w:pPr>
        <w:tabs>
          <w:tab w:val="right" w:pos="8080"/>
          <w:tab w:val="right" w:pos="9356"/>
        </w:tabs>
        <w:spacing w:line="240" w:lineRule="auto"/>
        <w:ind w:right="-7"/>
        <w:jc w:val="both"/>
        <w:rPr>
          <w:rFonts w:cs="Arial"/>
          <w:szCs w:val="20"/>
          <w:lang w:val="sl-SI"/>
        </w:rPr>
      </w:pPr>
    </w:p>
    <w:p w14:paraId="2D234E4A" w14:textId="77777777" w:rsidR="005B7552" w:rsidRDefault="005B7552" w:rsidP="008A1B9E">
      <w:pPr>
        <w:tabs>
          <w:tab w:val="right" w:pos="8080"/>
          <w:tab w:val="right" w:pos="9356"/>
        </w:tabs>
        <w:spacing w:line="240" w:lineRule="auto"/>
        <w:ind w:right="-7"/>
        <w:jc w:val="both"/>
        <w:rPr>
          <w:rFonts w:cs="Arial"/>
          <w:szCs w:val="20"/>
          <w:lang w:val="sl-SI"/>
        </w:rPr>
      </w:pPr>
    </w:p>
    <w:p w14:paraId="28F1D188" w14:textId="77777777" w:rsidR="005B7552" w:rsidRDefault="005B7552" w:rsidP="008A1B9E">
      <w:pPr>
        <w:tabs>
          <w:tab w:val="right" w:pos="8080"/>
          <w:tab w:val="right" w:pos="9356"/>
        </w:tabs>
        <w:spacing w:line="240" w:lineRule="auto"/>
        <w:ind w:right="-7"/>
        <w:jc w:val="both"/>
        <w:rPr>
          <w:rFonts w:cs="Arial"/>
          <w:szCs w:val="20"/>
          <w:lang w:val="sl-SI"/>
        </w:rPr>
      </w:pPr>
    </w:p>
    <w:p w14:paraId="4CE23688" w14:textId="0FAE3347" w:rsidR="003F2DC9" w:rsidRPr="008A1B9E" w:rsidRDefault="003F2DC9" w:rsidP="008A1B9E">
      <w:pPr>
        <w:tabs>
          <w:tab w:val="right" w:pos="8080"/>
          <w:tab w:val="right" w:pos="9356"/>
        </w:tabs>
        <w:spacing w:line="240" w:lineRule="auto"/>
        <w:ind w:right="-7"/>
        <w:jc w:val="both"/>
        <w:rPr>
          <w:rFonts w:cs="Arial"/>
          <w:szCs w:val="20"/>
          <w:lang w:val="sl-SI"/>
        </w:rPr>
      </w:pPr>
      <w:r w:rsidRPr="008A1B9E">
        <w:rPr>
          <w:rFonts w:cs="Arial"/>
          <w:szCs w:val="20"/>
          <w:lang w:val="sl-SI"/>
        </w:rPr>
        <w:t>Zapisala:</w:t>
      </w:r>
    </w:p>
    <w:p w14:paraId="1D52DFFE" w14:textId="77777777" w:rsidR="0096199A" w:rsidRPr="008A1B9E" w:rsidRDefault="00834341" w:rsidP="008A1B9E">
      <w:pPr>
        <w:tabs>
          <w:tab w:val="right" w:pos="8080"/>
          <w:tab w:val="right" w:pos="9356"/>
        </w:tabs>
        <w:spacing w:line="240" w:lineRule="auto"/>
        <w:ind w:right="-7"/>
        <w:jc w:val="both"/>
        <w:rPr>
          <w:rFonts w:cs="Arial"/>
          <w:szCs w:val="20"/>
          <w:lang w:val="sl-SI"/>
        </w:rPr>
      </w:pPr>
      <w:r w:rsidRPr="008A1B9E">
        <w:rPr>
          <w:rFonts w:cs="Arial"/>
          <w:szCs w:val="20"/>
          <w:lang w:val="sl-SI"/>
        </w:rPr>
        <w:t xml:space="preserve">Mateja </w:t>
      </w:r>
      <w:proofErr w:type="spellStart"/>
      <w:r w:rsidRPr="008A1B9E">
        <w:rPr>
          <w:rFonts w:cs="Arial"/>
          <w:szCs w:val="20"/>
          <w:lang w:val="sl-SI"/>
        </w:rPr>
        <w:t>Cugmas</w:t>
      </w:r>
      <w:proofErr w:type="spellEnd"/>
    </w:p>
    <w:p w14:paraId="7B8CD38C" w14:textId="77777777" w:rsidR="005B7552" w:rsidRDefault="005B7552" w:rsidP="008A1B9E">
      <w:pPr>
        <w:spacing w:before="120" w:line="240" w:lineRule="auto"/>
        <w:jc w:val="both"/>
        <w:rPr>
          <w:rFonts w:cs="Arial"/>
          <w:szCs w:val="20"/>
          <w:lang w:val="sl-SI"/>
        </w:rPr>
      </w:pPr>
    </w:p>
    <w:p w14:paraId="4AA1D91B" w14:textId="77777777" w:rsidR="005B7552" w:rsidRDefault="005B7552" w:rsidP="008A1B9E">
      <w:pPr>
        <w:spacing w:before="120" w:line="240" w:lineRule="auto"/>
        <w:jc w:val="both"/>
        <w:rPr>
          <w:rFonts w:cs="Arial"/>
          <w:szCs w:val="20"/>
          <w:lang w:val="sl-SI"/>
        </w:rPr>
      </w:pPr>
    </w:p>
    <w:p w14:paraId="6DD07517" w14:textId="77777777" w:rsidR="005B7552" w:rsidRDefault="005B7552" w:rsidP="008A1B9E">
      <w:pPr>
        <w:spacing w:before="120" w:line="240" w:lineRule="auto"/>
        <w:jc w:val="both"/>
        <w:rPr>
          <w:rFonts w:cs="Arial"/>
          <w:szCs w:val="20"/>
          <w:lang w:val="sl-SI"/>
        </w:rPr>
      </w:pPr>
    </w:p>
    <w:p w14:paraId="1C06DC80" w14:textId="680047D4" w:rsidR="00B86596" w:rsidRPr="008A1B9E" w:rsidRDefault="00B86596" w:rsidP="008A1B9E">
      <w:pPr>
        <w:spacing w:before="120" w:line="240" w:lineRule="auto"/>
        <w:jc w:val="both"/>
        <w:rPr>
          <w:rFonts w:cs="Arial"/>
          <w:szCs w:val="20"/>
          <w:lang w:val="sl-SI"/>
        </w:rPr>
      </w:pPr>
      <w:r w:rsidRPr="008A1B9E">
        <w:rPr>
          <w:rFonts w:cs="Arial"/>
          <w:szCs w:val="20"/>
          <w:lang w:val="sl-SI"/>
        </w:rPr>
        <w:t>Priloga: lista prisotnih</w:t>
      </w:r>
    </w:p>
    <w:p w14:paraId="4E45E414" w14:textId="77777777" w:rsidR="005D0683" w:rsidRPr="008A1B9E" w:rsidRDefault="005D0683" w:rsidP="008A1B9E">
      <w:pPr>
        <w:spacing w:line="240" w:lineRule="auto"/>
        <w:jc w:val="both"/>
        <w:rPr>
          <w:rFonts w:cs="Arial"/>
          <w:szCs w:val="20"/>
          <w:lang w:val="sl-SI"/>
        </w:rPr>
      </w:pPr>
    </w:p>
    <w:p w14:paraId="6A4BBB57" w14:textId="77777777" w:rsidR="005E2BED" w:rsidRPr="008A1B9E" w:rsidRDefault="00AA6332" w:rsidP="008A1B9E">
      <w:pPr>
        <w:spacing w:line="240" w:lineRule="auto"/>
        <w:jc w:val="both"/>
        <w:rPr>
          <w:rFonts w:cs="Arial"/>
          <w:szCs w:val="20"/>
          <w:lang w:val="sl-SI"/>
        </w:rPr>
      </w:pPr>
      <w:r w:rsidRPr="008A1B9E">
        <w:rPr>
          <w:rFonts w:cs="Arial"/>
          <w:szCs w:val="20"/>
          <w:lang w:val="sl-SI"/>
        </w:rPr>
        <w:t xml:space="preserve">Poslati: </w:t>
      </w:r>
      <w:r w:rsidR="004B147E" w:rsidRPr="008A1B9E">
        <w:rPr>
          <w:rFonts w:cs="Arial"/>
          <w:szCs w:val="20"/>
          <w:lang w:val="sl-SI"/>
        </w:rPr>
        <w:t xml:space="preserve">članom Sveta </w:t>
      </w:r>
      <w:r w:rsidR="000A3371" w:rsidRPr="008A1B9E">
        <w:rPr>
          <w:rFonts w:cs="Arial"/>
          <w:szCs w:val="20"/>
          <w:lang w:val="sl-SI"/>
        </w:rPr>
        <w:t>za živinorejo po e-poš</w:t>
      </w:r>
      <w:r w:rsidR="00801CF4" w:rsidRPr="008A1B9E">
        <w:rPr>
          <w:rFonts w:cs="Arial"/>
          <w:szCs w:val="20"/>
          <w:lang w:val="sl-SI"/>
        </w:rPr>
        <w:t>ti</w:t>
      </w:r>
    </w:p>
    <w:sectPr w:rsidR="005E2BED" w:rsidRPr="008A1B9E"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3A1F1" w14:textId="77777777" w:rsidR="00B45D18" w:rsidRDefault="00B45D18">
      <w:r>
        <w:separator/>
      </w:r>
    </w:p>
  </w:endnote>
  <w:endnote w:type="continuationSeparator" w:id="0">
    <w:p w14:paraId="5A61A765" w14:textId="77777777" w:rsidR="00B45D18" w:rsidRDefault="00B45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FB18798-2C2C-4CE3-BA63-A5C6A3141690}"/>
  </w:font>
  <w:font w:name="Tahoma">
    <w:panose1 w:val="020B0604030504040204"/>
    <w:charset w:val="EE"/>
    <w:family w:val="swiss"/>
    <w:pitch w:val="variable"/>
    <w:sig w:usb0="E1002EFF" w:usb1="C000605B" w:usb2="00000029" w:usb3="00000000" w:csb0="000101FF" w:csb1="00000000"/>
    <w:embedRegular r:id="rId2" w:fontKey="{53F45AE5-E05E-4EB6-A85D-55196C162D4C}"/>
  </w:font>
  <w:font w:name="Republika">
    <w:panose1 w:val="02000506040000020004"/>
    <w:charset w:val="EE"/>
    <w:family w:val="auto"/>
    <w:pitch w:val="variable"/>
    <w:sig w:usb0="A00000FF" w:usb1="4000205B" w:usb2="00000000" w:usb3="00000000" w:csb0="00000093" w:csb1="00000000"/>
    <w:embedRegular r:id="rId3" w:fontKey="{052C9C2F-1FF6-4095-9355-CA384B9652E0}"/>
  </w:font>
  <w:font w:name="Republika Bold">
    <w:altName w:val="Courier New"/>
    <w:panose1 w:val="02000806030000020004"/>
    <w:charset w:val="00"/>
    <w:family w:val="auto"/>
    <w:pitch w:val="variable"/>
    <w:sig w:usb0="03000000" w:usb1="00000000" w:usb2="00000000" w:usb3="00000000" w:csb0="00000001" w:csb1="00000000"/>
    <w:embedBold r:id="rId4" w:fontKey="{A69448C5-4C06-4C68-81A3-69FE41C91103}"/>
  </w:font>
  <w:font w:name="Calibri Light">
    <w:panose1 w:val="020F0302020204030204"/>
    <w:charset w:val="EE"/>
    <w:family w:val="swiss"/>
    <w:pitch w:val="variable"/>
    <w:sig w:usb0="E4002EFF" w:usb1="C000247B" w:usb2="00000009" w:usb3="00000000" w:csb0="000001FF" w:csb1="00000000"/>
    <w:embedRegular r:id="rId5" w:fontKey="{60620FB9-BFF9-4202-9432-6411AB9115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03644" w14:textId="549251F7" w:rsidR="002C036F" w:rsidRDefault="002C036F">
    <w:pPr>
      <w:pStyle w:val="Noga"/>
      <w:jc w:val="right"/>
    </w:pPr>
    <w:r>
      <w:fldChar w:fldCharType="begin"/>
    </w:r>
    <w:r>
      <w:instrText>PAGE   \* MERGEFORMAT</w:instrText>
    </w:r>
    <w:r>
      <w:fldChar w:fldCharType="separate"/>
    </w:r>
    <w:r w:rsidR="005B7552" w:rsidRPr="005B7552">
      <w:rPr>
        <w:noProof/>
        <w:lang w:val="sl-SI"/>
      </w:rPr>
      <w:t>6</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74842" w14:textId="6391553D" w:rsidR="002C036F" w:rsidRDefault="002C036F">
    <w:pPr>
      <w:pStyle w:val="Noga"/>
      <w:jc w:val="right"/>
    </w:pPr>
    <w:r>
      <w:fldChar w:fldCharType="begin"/>
    </w:r>
    <w:r>
      <w:instrText>PAGE   \* MERGEFORMAT</w:instrText>
    </w:r>
    <w:r>
      <w:fldChar w:fldCharType="separate"/>
    </w:r>
    <w:r w:rsidR="00002EC6" w:rsidRPr="00002EC6">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6460C" w14:textId="77777777" w:rsidR="00B45D18" w:rsidRDefault="00B45D18">
      <w:r>
        <w:separator/>
      </w:r>
    </w:p>
  </w:footnote>
  <w:footnote w:type="continuationSeparator" w:id="0">
    <w:p w14:paraId="605D0A08" w14:textId="77777777" w:rsidR="00B45D18" w:rsidRDefault="00B45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15AB"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09C2FF88" w14:textId="77777777" w:rsidR="002C036F" w:rsidRPr="008F3500" w:rsidRDefault="002C036F"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18D1BF01" w14:textId="77777777" w:rsidR="002C036F" w:rsidRDefault="002C036F"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6423DCD"/>
    <w:multiLevelType w:val="hybridMultilevel"/>
    <w:tmpl w:val="7AE05FB2"/>
    <w:lvl w:ilvl="0" w:tplc="12F6B51C">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1A1AE8"/>
    <w:multiLevelType w:val="hybridMultilevel"/>
    <w:tmpl w:val="DE32AE6C"/>
    <w:lvl w:ilvl="0" w:tplc="477E3A5C">
      <w:numFmt w:val="bullet"/>
      <w:lvlText w:val="Ü"/>
      <w:lvlJc w:val="left"/>
      <w:pPr>
        <w:ind w:left="1080" w:hanging="360"/>
      </w:pPr>
      <w:rPr>
        <w:rFonts w:ascii="Wingdings" w:hAnsi="Wingdings" w:hint="default"/>
        <w:color w:val="34ABA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B149F9"/>
    <w:multiLevelType w:val="hybridMultilevel"/>
    <w:tmpl w:val="1F22D84E"/>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E83E3F"/>
    <w:multiLevelType w:val="hybridMultilevel"/>
    <w:tmpl w:val="AB207474"/>
    <w:lvl w:ilvl="0" w:tplc="691E2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C7A7297"/>
    <w:multiLevelType w:val="hybridMultilevel"/>
    <w:tmpl w:val="589CE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3C5F5D"/>
    <w:multiLevelType w:val="hybridMultilevel"/>
    <w:tmpl w:val="EFD8C1A2"/>
    <w:lvl w:ilvl="0" w:tplc="33FCB6B6">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FE3F6F"/>
    <w:multiLevelType w:val="hybridMultilevel"/>
    <w:tmpl w:val="2092E2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DE06818"/>
    <w:multiLevelType w:val="hybridMultilevel"/>
    <w:tmpl w:val="CE6811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C4C6B"/>
    <w:multiLevelType w:val="hybridMultilevel"/>
    <w:tmpl w:val="B4FA5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917108"/>
    <w:multiLevelType w:val="hybridMultilevel"/>
    <w:tmpl w:val="EF8A26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262020"/>
    <w:multiLevelType w:val="hybridMultilevel"/>
    <w:tmpl w:val="1BA4B690"/>
    <w:lvl w:ilvl="0" w:tplc="289E98E6">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613FA6"/>
    <w:multiLevelType w:val="hybridMultilevel"/>
    <w:tmpl w:val="91282302"/>
    <w:lvl w:ilvl="0" w:tplc="29B8CBD0">
      <w:start w:val="6"/>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A723B67"/>
    <w:multiLevelType w:val="hybridMultilevel"/>
    <w:tmpl w:val="89366254"/>
    <w:lvl w:ilvl="0" w:tplc="DAFEF218">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250448"/>
    <w:multiLevelType w:val="hybridMultilevel"/>
    <w:tmpl w:val="E184FECC"/>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B7F03FB"/>
    <w:multiLevelType w:val="hybridMultilevel"/>
    <w:tmpl w:val="8ABE2E66"/>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8" w15:restartNumberingAfterBreak="0">
    <w:nsid w:val="4BF12F03"/>
    <w:multiLevelType w:val="hybridMultilevel"/>
    <w:tmpl w:val="6F347C92"/>
    <w:lvl w:ilvl="0" w:tplc="061CDDB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C1F7D95"/>
    <w:multiLevelType w:val="hybridMultilevel"/>
    <w:tmpl w:val="B80410D6"/>
    <w:lvl w:ilvl="0" w:tplc="AAC01C44">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4820FE"/>
    <w:multiLevelType w:val="hybridMultilevel"/>
    <w:tmpl w:val="3CFE30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DB567BA"/>
    <w:multiLevelType w:val="hybridMultilevel"/>
    <w:tmpl w:val="3F0ABF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08F4919"/>
    <w:multiLevelType w:val="hybridMultilevel"/>
    <w:tmpl w:val="1602A890"/>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8CB227A"/>
    <w:multiLevelType w:val="hybridMultilevel"/>
    <w:tmpl w:val="BF12A688"/>
    <w:lvl w:ilvl="0" w:tplc="5D30505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BC77F0"/>
    <w:multiLevelType w:val="hybridMultilevel"/>
    <w:tmpl w:val="54524256"/>
    <w:lvl w:ilvl="0" w:tplc="FD84419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D1E1186"/>
    <w:multiLevelType w:val="hybridMultilevel"/>
    <w:tmpl w:val="67B88B88"/>
    <w:lvl w:ilvl="0" w:tplc="D7BE2AE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70420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5F1E5AA6"/>
    <w:multiLevelType w:val="hybridMultilevel"/>
    <w:tmpl w:val="873222B6"/>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FB73A27"/>
    <w:multiLevelType w:val="hybridMultilevel"/>
    <w:tmpl w:val="C73E36C8"/>
    <w:lvl w:ilvl="0" w:tplc="A6186A0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6020042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60B96C62"/>
    <w:multiLevelType w:val="hybridMultilevel"/>
    <w:tmpl w:val="5BFC312E"/>
    <w:lvl w:ilvl="0" w:tplc="5F28F0B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3E5F7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637976CD"/>
    <w:multiLevelType w:val="hybridMultilevel"/>
    <w:tmpl w:val="18F252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5F0F3F"/>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68530C37"/>
    <w:multiLevelType w:val="hybridMultilevel"/>
    <w:tmpl w:val="B870590E"/>
    <w:lvl w:ilvl="0" w:tplc="A6186A0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B654813"/>
    <w:multiLevelType w:val="hybridMultilevel"/>
    <w:tmpl w:val="BDCA998E"/>
    <w:lvl w:ilvl="0" w:tplc="96C479C4">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04A071C"/>
    <w:multiLevelType w:val="hybridMultilevel"/>
    <w:tmpl w:val="B7DAAAD4"/>
    <w:lvl w:ilvl="0" w:tplc="477E3A5C">
      <w:numFmt w:val="bullet"/>
      <w:lvlText w:val="Ü"/>
      <w:lvlJc w:val="left"/>
      <w:pPr>
        <w:ind w:left="720" w:hanging="360"/>
      </w:pPr>
      <w:rPr>
        <w:rFonts w:ascii="Wingdings" w:hAnsi="Wingdings" w:hint="default"/>
        <w:color w:val="34AB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D036FE"/>
    <w:multiLevelType w:val="hybridMultilevel"/>
    <w:tmpl w:val="C5B686DA"/>
    <w:lvl w:ilvl="0" w:tplc="0400C44A">
      <w:start w:val="1"/>
      <w:numFmt w:val="bullet"/>
      <w:lvlText w:val="o"/>
      <w:lvlJc w:val="left"/>
      <w:pPr>
        <w:tabs>
          <w:tab w:val="num" w:pos="720"/>
        </w:tabs>
        <w:ind w:left="720" w:hanging="360"/>
      </w:pPr>
      <w:rPr>
        <w:rFonts w:ascii="Courier New" w:hAnsi="Courier New" w:hint="default"/>
      </w:rPr>
    </w:lvl>
    <w:lvl w:ilvl="1" w:tplc="FC282E64" w:tentative="1">
      <w:start w:val="1"/>
      <w:numFmt w:val="bullet"/>
      <w:lvlText w:val="o"/>
      <w:lvlJc w:val="left"/>
      <w:pPr>
        <w:tabs>
          <w:tab w:val="num" w:pos="1440"/>
        </w:tabs>
        <w:ind w:left="1440" w:hanging="360"/>
      </w:pPr>
      <w:rPr>
        <w:rFonts w:ascii="Courier New" w:hAnsi="Courier New" w:hint="default"/>
      </w:rPr>
    </w:lvl>
    <w:lvl w:ilvl="2" w:tplc="0A4C7C62" w:tentative="1">
      <w:start w:val="1"/>
      <w:numFmt w:val="bullet"/>
      <w:lvlText w:val="o"/>
      <w:lvlJc w:val="left"/>
      <w:pPr>
        <w:tabs>
          <w:tab w:val="num" w:pos="2160"/>
        </w:tabs>
        <w:ind w:left="2160" w:hanging="360"/>
      </w:pPr>
      <w:rPr>
        <w:rFonts w:ascii="Courier New" w:hAnsi="Courier New" w:hint="default"/>
      </w:rPr>
    </w:lvl>
    <w:lvl w:ilvl="3" w:tplc="3BFCA44C" w:tentative="1">
      <w:start w:val="1"/>
      <w:numFmt w:val="bullet"/>
      <w:lvlText w:val="o"/>
      <w:lvlJc w:val="left"/>
      <w:pPr>
        <w:tabs>
          <w:tab w:val="num" w:pos="2880"/>
        </w:tabs>
        <w:ind w:left="2880" w:hanging="360"/>
      </w:pPr>
      <w:rPr>
        <w:rFonts w:ascii="Courier New" w:hAnsi="Courier New" w:hint="default"/>
      </w:rPr>
    </w:lvl>
    <w:lvl w:ilvl="4" w:tplc="8E2EF184" w:tentative="1">
      <w:start w:val="1"/>
      <w:numFmt w:val="bullet"/>
      <w:lvlText w:val="o"/>
      <w:lvlJc w:val="left"/>
      <w:pPr>
        <w:tabs>
          <w:tab w:val="num" w:pos="3600"/>
        </w:tabs>
        <w:ind w:left="3600" w:hanging="360"/>
      </w:pPr>
      <w:rPr>
        <w:rFonts w:ascii="Courier New" w:hAnsi="Courier New" w:hint="default"/>
      </w:rPr>
    </w:lvl>
    <w:lvl w:ilvl="5" w:tplc="DCEA8F68" w:tentative="1">
      <w:start w:val="1"/>
      <w:numFmt w:val="bullet"/>
      <w:lvlText w:val="o"/>
      <w:lvlJc w:val="left"/>
      <w:pPr>
        <w:tabs>
          <w:tab w:val="num" w:pos="4320"/>
        </w:tabs>
        <w:ind w:left="4320" w:hanging="360"/>
      </w:pPr>
      <w:rPr>
        <w:rFonts w:ascii="Courier New" w:hAnsi="Courier New" w:hint="default"/>
      </w:rPr>
    </w:lvl>
    <w:lvl w:ilvl="6" w:tplc="FCDC0B5C" w:tentative="1">
      <w:start w:val="1"/>
      <w:numFmt w:val="bullet"/>
      <w:lvlText w:val="o"/>
      <w:lvlJc w:val="left"/>
      <w:pPr>
        <w:tabs>
          <w:tab w:val="num" w:pos="5040"/>
        </w:tabs>
        <w:ind w:left="5040" w:hanging="360"/>
      </w:pPr>
      <w:rPr>
        <w:rFonts w:ascii="Courier New" w:hAnsi="Courier New" w:hint="default"/>
      </w:rPr>
    </w:lvl>
    <w:lvl w:ilvl="7" w:tplc="352A090C" w:tentative="1">
      <w:start w:val="1"/>
      <w:numFmt w:val="bullet"/>
      <w:lvlText w:val="o"/>
      <w:lvlJc w:val="left"/>
      <w:pPr>
        <w:tabs>
          <w:tab w:val="num" w:pos="5760"/>
        </w:tabs>
        <w:ind w:left="5760" w:hanging="360"/>
      </w:pPr>
      <w:rPr>
        <w:rFonts w:ascii="Courier New" w:hAnsi="Courier New" w:hint="default"/>
      </w:rPr>
    </w:lvl>
    <w:lvl w:ilvl="8" w:tplc="6706BEAE"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76AD1262"/>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7D871C2"/>
    <w:multiLevelType w:val="hybridMultilevel"/>
    <w:tmpl w:val="45EAB5F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CBB6D1C"/>
    <w:multiLevelType w:val="hybridMultilevel"/>
    <w:tmpl w:val="A94A12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3"/>
  </w:num>
  <w:num w:numId="5">
    <w:abstractNumId w:val="22"/>
  </w:num>
  <w:num w:numId="6">
    <w:abstractNumId w:val="6"/>
  </w:num>
  <w:num w:numId="7">
    <w:abstractNumId w:val="18"/>
  </w:num>
  <w:num w:numId="8">
    <w:abstractNumId w:val="2"/>
  </w:num>
  <w:num w:numId="9">
    <w:abstractNumId w:val="21"/>
  </w:num>
  <w:num w:numId="10">
    <w:abstractNumId w:val="7"/>
  </w:num>
  <w:num w:numId="11">
    <w:abstractNumId w:val="27"/>
  </w:num>
  <w:num w:numId="12">
    <w:abstractNumId w:val="19"/>
  </w:num>
  <w:num w:numId="13">
    <w:abstractNumId w:val="12"/>
  </w:num>
  <w:num w:numId="14">
    <w:abstractNumId w:val="4"/>
  </w:num>
  <w:num w:numId="15">
    <w:abstractNumId w:val="15"/>
  </w:num>
  <w:num w:numId="16">
    <w:abstractNumId w:val="8"/>
  </w:num>
  <w:num w:numId="17">
    <w:abstractNumId w:val="30"/>
  </w:num>
  <w:num w:numId="18">
    <w:abstractNumId w:val="14"/>
  </w:num>
  <w:num w:numId="19">
    <w:abstractNumId w:val="29"/>
  </w:num>
  <w:num w:numId="20">
    <w:abstractNumId w:val="10"/>
  </w:num>
  <w:num w:numId="21">
    <w:abstractNumId w:val="13"/>
  </w:num>
  <w:num w:numId="22">
    <w:abstractNumId w:val="5"/>
  </w:num>
  <w:num w:numId="23">
    <w:abstractNumId w:val="24"/>
  </w:num>
  <w:num w:numId="24">
    <w:abstractNumId w:val="26"/>
  </w:num>
  <w:num w:numId="25">
    <w:abstractNumId w:val="38"/>
  </w:num>
  <w:num w:numId="26">
    <w:abstractNumId w:val="31"/>
  </w:num>
  <w:num w:numId="27">
    <w:abstractNumId w:val="35"/>
  </w:num>
  <w:num w:numId="28">
    <w:abstractNumId w:val="23"/>
  </w:num>
  <w:num w:numId="29">
    <w:abstractNumId w:val="28"/>
  </w:num>
  <w:num w:numId="30">
    <w:abstractNumId w:val="17"/>
  </w:num>
  <w:num w:numId="31">
    <w:abstractNumId w:val="25"/>
  </w:num>
  <w:num w:numId="32">
    <w:abstractNumId w:val="9"/>
  </w:num>
  <w:num w:numId="33">
    <w:abstractNumId w:val="16"/>
  </w:num>
  <w:num w:numId="34">
    <w:abstractNumId w:val="3"/>
  </w:num>
  <w:num w:numId="35">
    <w:abstractNumId w:val="36"/>
  </w:num>
  <w:num w:numId="36">
    <w:abstractNumId w:val="40"/>
  </w:num>
  <w:num w:numId="37">
    <w:abstractNumId w:val="39"/>
  </w:num>
  <w:num w:numId="38">
    <w:abstractNumId w:val="20"/>
  </w:num>
  <w:num w:numId="39">
    <w:abstractNumId w:val="32"/>
  </w:num>
  <w:num w:numId="40">
    <w:abstractNumId w:val="37"/>
  </w:num>
  <w:num w:numId="41">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1ED"/>
    <w:rsid w:val="000015B9"/>
    <w:rsid w:val="0000221A"/>
    <w:rsid w:val="00002C9A"/>
    <w:rsid w:val="00002EC6"/>
    <w:rsid w:val="0000351E"/>
    <w:rsid w:val="0000361E"/>
    <w:rsid w:val="000039DE"/>
    <w:rsid w:val="00003C06"/>
    <w:rsid w:val="000040A2"/>
    <w:rsid w:val="000048BA"/>
    <w:rsid w:val="0000619E"/>
    <w:rsid w:val="0000711E"/>
    <w:rsid w:val="0001011B"/>
    <w:rsid w:val="00010C0D"/>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9C0"/>
    <w:rsid w:val="00023A88"/>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D90"/>
    <w:rsid w:val="00044165"/>
    <w:rsid w:val="00044952"/>
    <w:rsid w:val="00045A98"/>
    <w:rsid w:val="000462A0"/>
    <w:rsid w:val="000513EC"/>
    <w:rsid w:val="000515AC"/>
    <w:rsid w:val="00052479"/>
    <w:rsid w:val="00052AF2"/>
    <w:rsid w:val="00052B66"/>
    <w:rsid w:val="00052D8B"/>
    <w:rsid w:val="00053534"/>
    <w:rsid w:val="0005376F"/>
    <w:rsid w:val="00053D72"/>
    <w:rsid w:val="00053EA3"/>
    <w:rsid w:val="00054ABA"/>
    <w:rsid w:val="00054B4E"/>
    <w:rsid w:val="0005522A"/>
    <w:rsid w:val="000561B3"/>
    <w:rsid w:val="000575ED"/>
    <w:rsid w:val="00057FF6"/>
    <w:rsid w:val="000611F8"/>
    <w:rsid w:val="00061C82"/>
    <w:rsid w:val="00062B1E"/>
    <w:rsid w:val="00063DE0"/>
    <w:rsid w:val="00064F2C"/>
    <w:rsid w:val="00065258"/>
    <w:rsid w:val="000652E8"/>
    <w:rsid w:val="000655BC"/>
    <w:rsid w:val="000677AF"/>
    <w:rsid w:val="000712FB"/>
    <w:rsid w:val="00071B6B"/>
    <w:rsid w:val="00071E2E"/>
    <w:rsid w:val="00073089"/>
    <w:rsid w:val="00073112"/>
    <w:rsid w:val="000733E8"/>
    <w:rsid w:val="0007341C"/>
    <w:rsid w:val="00073C4C"/>
    <w:rsid w:val="000743AF"/>
    <w:rsid w:val="00074880"/>
    <w:rsid w:val="00075626"/>
    <w:rsid w:val="00080507"/>
    <w:rsid w:val="000826FD"/>
    <w:rsid w:val="00082AD9"/>
    <w:rsid w:val="00083CDA"/>
    <w:rsid w:val="00085A3B"/>
    <w:rsid w:val="000866EB"/>
    <w:rsid w:val="00086729"/>
    <w:rsid w:val="00086FF5"/>
    <w:rsid w:val="00087007"/>
    <w:rsid w:val="00087525"/>
    <w:rsid w:val="00090446"/>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13C"/>
    <w:rsid w:val="000A3371"/>
    <w:rsid w:val="000A4691"/>
    <w:rsid w:val="000A57AA"/>
    <w:rsid w:val="000A57C7"/>
    <w:rsid w:val="000A7238"/>
    <w:rsid w:val="000A7504"/>
    <w:rsid w:val="000A77C3"/>
    <w:rsid w:val="000A78EE"/>
    <w:rsid w:val="000A7F79"/>
    <w:rsid w:val="000B02BC"/>
    <w:rsid w:val="000B07C3"/>
    <w:rsid w:val="000B27E1"/>
    <w:rsid w:val="000B48F3"/>
    <w:rsid w:val="000B51E9"/>
    <w:rsid w:val="000B5A05"/>
    <w:rsid w:val="000B5D3F"/>
    <w:rsid w:val="000C0723"/>
    <w:rsid w:val="000C1AAA"/>
    <w:rsid w:val="000C1D40"/>
    <w:rsid w:val="000C4707"/>
    <w:rsid w:val="000C50EA"/>
    <w:rsid w:val="000C5444"/>
    <w:rsid w:val="000C5B00"/>
    <w:rsid w:val="000C69DF"/>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114"/>
    <w:rsid w:val="000E2FC4"/>
    <w:rsid w:val="000E4C63"/>
    <w:rsid w:val="000E6101"/>
    <w:rsid w:val="000E6F83"/>
    <w:rsid w:val="000E6FB7"/>
    <w:rsid w:val="000E7435"/>
    <w:rsid w:val="000E7AEA"/>
    <w:rsid w:val="000E7BD3"/>
    <w:rsid w:val="000F005D"/>
    <w:rsid w:val="000F1A6A"/>
    <w:rsid w:val="000F1E20"/>
    <w:rsid w:val="000F388A"/>
    <w:rsid w:val="000F3CFF"/>
    <w:rsid w:val="000F3DAB"/>
    <w:rsid w:val="000F4058"/>
    <w:rsid w:val="000F4CA3"/>
    <w:rsid w:val="000F58CC"/>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6150"/>
    <w:rsid w:val="00106186"/>
    <w:rsid w:val="0010651F"/>
    <w:rsid w:val="00106C26"/>
    <w:rsid w:val="0010701B"/>
    <w:rsid w:val="001103FA"/>
    <w:rsid w:val="00110E7A"/>
    <w:rsid w:val="00111504"/>
    <w:rsid w:val="00112093"/>
    <w:rsid w:val="0011234D"/>
    <w:rsid w:val="00113470"/>
    <w:rsid w:val="00114F4D"/>
    <w:rsid w:val="00116604"/>
    <w:rsid w:val="00116C9C"/>
    <w:rsid w:val="00117221"/>
    <w:rsid w:val="0011736A"/>
    <w:rsid w:val="00120033"/>
    <w:rsid w:val="00120160"/>
    <w:rsid w:val="0012086A"/>
    <w:rsid w:val="00121142"/>
    <w:rsid w:val="00122B00"/>
    <w:rsid w:val="00123A33"/>
    <w:rsid w:val="00123A46"/>
    <w:rsid w:val="00124360"/>
    <w:rsid w:val="001246AD"/>
    <w:rsid w:val="00125BA9"/>
    <w:rsid w:val="0012636B"/>
    <w:rsid w:val="00126545"/>
    <w:rsid w:val="00126BB7"/>
    <w:rsid w:val="001303AE"/>
    <w:rsid w:val="00130AEC"/>
    <w:rsid w:val="001318EA"/>
    <w:rsid w:val="00131AD0"/>
    <w:rsid w:val="001325B1"/>
    <w:rsid w:val="00132CAC"/>
    <w:rsid w:val="001331FB"/>
    <w:rsid w:val="0013492A"/>
    <w:rsid w:val="00134DEF"/>
    <w:rsid w:val="00135103"/>
    <w:rsid w:val="001356B5"/>
    <w:rsid w:val="001357B2"/>
    <w:rsid w:val="00135B27"/>
    <w:rsid w:val="0013679A"/>
    <w:rsid w:val="001378DD"/>
    <w:rsid w:val="00140096"/>
    <w:rsid w:val="001401AA"/>
    <w:rsid w:val="0014130B"/>
    <w:rsid w:val="00142D30"/>
    <w:rsid w:val="001441C3"/>
    <w:rsid w:val="00144F85"/>
    <w:rsid w:val="00145A99"/>
    <w:rsid w:val="00145F5F"/>
    <w:rsid w:val="00146A02"/>
    <w:rsid w:val="00147252"/>
    <w:rsid w:val="00151050"/>
    <w:rsid w:val="0015234A"/>
    <w:rsid w:val="00152C5D"/>
    <w:rsid w:val="0015310D"/>
    <w:rsid w:val="00153913"/>
    <w:rsid w:val="001542B4"/>
    <w:rsid w:val="001557EB"/>
    <w:rsid w:val="00155A8F"/>
    <w:rsid w:val="0015626A"/>
    <w:rsid w:val="0015637A"/>
    <w:rsid w:val="00156A29"/>
    <w:rsid w:val="001600A0"/>
    <w:rsid w:val="001600ED"/>
    <w:rsid w:val="00161CB4"/>
    <w:rsid w:val="00161E35"/>
    <w:rsid w:val="001621CA"/>
    <w:rsid w:val="001626C8"/>
    <w:rsid w:val="00162E30"/>
    <w:rsid w:val="00162E53"/>
    <w:rsid w:val="001633CE"/>
    <w:rsid w:val="001658A7"/>
    <w:rsid w:val="00165A1F"/>
    <w:rsid w:val="00167D22"/>
    <w:rsid w:val="00170893"/>
    <w:rsid w:val="00170A68"/>
    <w:rsid w:val="00173A83"/>
    <w:rsid w:val="001777F0"/>
    <w:rsid w:val="00180C6B"/>
    <w:rsid w:val="0018162B"/>
    <w:rsid w:val="0018235A"/>
    <w:rsid w:val="0018268B"/>
    <w:rsid w:val="00183342"/>
    <w:rsid w:val="001848AD"/>
    <w:rsid w:val="00184DAB"/>
    <w:rsid w:val="00184FCB"/>
    <w:rsid w:val="001864D4"/>
    <w:rsid w:val="00186A95"/>
    <w:rsid w:val="0019012A"/>
    <w:rsid w:val="00191572"/>
    <w:rsid w:val="00193D2A"/>
    <w:rsid w:val="00194530"/>
    <w:rsid w:val="0019567A"/>
    <w:rsid w:val="001956DB"/>
    <w:rsid w:val="00195DDD"/>
    <w:rsid w:val="00195F19"/>
    <w:rsid w:val="00196A36"/>
    <w:rsid w:val="001978F0"/>
    <w:rsid w:val="00197F84"/>
    <w:rsid w:val="001A1CB3"/>
    <w:rsid w:val="001A1CC0"/>
    <w:rsid w:val="001A2223"/>
    <w:rsid w:val="001A29E3"/>
    <w:rsid w:val="001A33FD"/>
    <w:rsid w:val="001A56F4"/>
    <w:rsid w:val="001A61CB"/>
    <w:rsid w:val="001A66E1"/>
    <w:rsid w:val="001A7703"/>
    <w:rsid w:val="001A798D"/>
    <w:rsid w:val="001A7AA4"/>
    <w:rsid w:val="001A7CD0"/>
    <w:rsid w:val="001B1EFD"/>
    <w:rsid w:val="001B219B"/>
    <w:rsid w:val="001B27D7"/>
    <w:rsid w:val="001B2CD2"/>
    <w:rsid w:val="001B4786"/>
    <w:rsid w:val="001B5BD8"/>
    <w:rsid w:val="001B624E"/>
    <w:rsid w:val="001B7499"/>
    <w:rsid w:val="001B78C6"/>
    <w:rsid w:val="001C0040"/>
    <w:rsid w:val="001C0738"/>
    <w:rsid w:val="001C0A54"/>
    <w:rsid w:val="001C0B1E"/>
    <w:rsid w:val="001C0C75"/>
    <w:rsid w:val="001C20B9"/>
    <w:rsid w:val="001C2FBA"/>
    <w:rsid w:val="001C3CA9"/>
    <w:rsid w:val="001C40BB"/>
    <w:rsid w:val="001C47D9"/>
    <w:rsid w:val="001C6136"/>
    <w:rsid w:val="001C6988"/>
    <w:rsid w:val="001C69AD"/>
    <w:rsid w:val="001C69F2"/>
    <w:rsid w:val="001C6E49"/>
    <w:rsid w:val="001D1073"/>
    <w:rsid w:val="001D1329"/>
    <w:rsid w:val="001D15D8"/>
    <w:rsid w:val="001D36F0"/>
    <w:rsid w:val="001D3EDC"/>
    <w:rsid w:val="001D5BAE"/>
    <w:rsid w:val="001E041C"/>
    <w:rsid w:val="001E11A7"/>
    <w:rsid w:val="001E12D8"/>
    <w:rsid w:val="001E13C5"/>
    <w:rsid w:val="001E233F"/>
    <w:rsid w:val="001E27CE"/>
    <w:rsid w:val="001E2F51"/>
    <w:rsid w:val="001E449A"/>
    <w:rsid w:val="001E492C"/>
    <w:rsid w:val="001E4CE2"/>
    <w:rsid w:val="001E586C"/>
    <w:rsid w:val="001E5DAE"/>
    <w:rsid w:val="001E6A6E"/>
    <w:rsid w:val="001E74D7"/>
    <w:rsid w:val="001E7F3E"/>
    <w:rsid w:val="001E7F51"/>
    <w:rsid w:val="001F088B"/>
    <w:rsid w:val="001F1973"/>
    <w:rsid w:val="001F1B76"/>
    <w:rsid w:val="001F4129"/>
    <w:rsid w:val="001F4892"/>
    <w:rsid w:val="001F4ACC"/>
    <w:rsid w:val="001F4B9D"/>
    <w:rsid w:val="001F5519"/>
    <w:rsid w:val="001F552F"/>
    <w:rsid w:val="001F5D2E"/>
    <w:rsid w:val="001F5EE6"/>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BA7"/>
    <w:rsid w:val="00215BF8"/>
    <w:rsid w:val="002163F5"/>
    <w:rsid w:val="002168EB"/>
    <w:rsid w:val="002169DA"/>
    <w:rsid w:val="00216F14"/>
    <w:rsid w:val="0022099E"/>
    <w:rsid w:val="00220E19"/>
    <w:rsid w:val="002210E6"/>
    <w:rsid w:val="00221F92"/>
    <w:rsid w:val="002229C3"/>
    <w:rsid w:val="002231FB"/>
    <w:rsid w:val="002236BB"/>
    <w:rsid w:val="00223F32"/>
    <w:rsid w:val="00225014"/>
    <w:rsid w:val="002250DE"/>
    <w:rsid w:val="0022694A"/>
    <w:rsid w:val="00226AD1"/>
    <w:rsid w:val="00227C47"/>
    <w:rsid w:val="00230431"/>
    <w:rsid w:val="002325B7"/>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50C66"/>
    <w:rsid w:val="00250CA7"/>
    <w:rsid w:val="00250F6D"/>
    <w:rsid w:val="002512A7"/>
    <w:rsid w:val="00251E7E"/>
    <w:rsid w:val="00252121"/>
    <w:rsid w:val="0025278A"/>
    <w:rsid w:val="0025360E"/>
    <w:rsid w:val="00254ED9"/>
    <w:rsid w:val="00255252"/>
    <w:rsid w:val="00255E7F"/>
    <w:rsid w:val="00256DE3"/>
    <w:rsid w:val="00257A11"/>
    <w:rsid w:val="00257B38"/>
    <w:rsid w:val="00257C15"/>
    <w:rsid w:val="00257FB9"/>
    <w:rsid w:val="0026092A"/>
    <w:rsid w:val="00262084"/>
    <w:rsid w:val="00262118"/>
    <w:rsid w:val="00263BEF"/>
    <w:rsid w:val="0026446E"/>
    <w:rsid w:val="00264C0D"/>
    <w:rsid w:val="00265AFE"/>
    <w:rsid w:val="00265B94"/>
    <w:rsid w:val="00265CC5"/>
    <w:rsid w:val="002672AD"/>
    <w:rsid w:val="00270499"/>
    <w:rsid w:val="00270AD1"/>
    <w:rsid w:val="00271CE5"/>
    <w:rsid w:val="0027270D"/>
    <w:rsid w:val="00272861"/>
    <w:rsid w:val="0027370F"/>
    <w:rsid w:val="0027434C"/>
    <w:rsid w:val="00274654"/>
    <w:rsid w:val="0027502E"/>
    <w:rsid w:val="002751AE"/>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C036F"/>
    <w:rsid w:val="002C2A8A"/>
    <w:rsid w:val="002C36CA"/>
    <w:rsid w:val="002C4B5B"/>
    <w:rsid w:val="002C4D48"/>
    <w:rsid w:val="002C522D"/>
    <w:rsid w:val="002C611C"/>
    <w:rsid w:val="002C6E95"/>
    <w:rsid w:val="002C7589"/>
    <w:rsid w:val="002C76A1"/>
    <w:rsid w:val="002C7F90"/>
    <w:rsid w:val="002D004A"/>
    <w:rsid w:val="002D1741"/>
    <w:rsid w:val="002D1FAE"/>
    <w:rsid w:val="002D28E7"/>
    <w:rsid w:val="002D2D43"/>
    <w:rsid w:val="002D31F2"/>
    <w:rsid w:val="002D3598"/>
    <w:rsid w:val="002D3B07"/>
    <w:rsid w:val="002E10AE"/>
    <w:rsid w:val="002E2693"/>
    <w:rsid w:val="002E4399"/>
    <w:rsid w:val="002E6870"/>
    <w:rsid w:val="002E6E9F"/>
    <w:rsid w:val="002E7294"/>
    <w:rsid w:val="002E7564"/>
    <w:rsid w:val="002F0098"/>
    <w:rsid w:val="002F03AF"/>
    <w:rsid w:val="002F1024"/>
    <w:rsid w:val="002F1BEF"/>
    <w:rsid w:val="002F20E2"/>
    <w:rsid w:val="002F27E8"/>
    <w:rsid w:val="002F3D80"/>
    <w:rsid w:val="002F56DB"/>
    <w:rsid w:val="002F6A62"/>
    <w:rsid w:val="002F7730"/>
    <w:rsid w:val="002F7BA3"/>
    <w:rsid w:val="002F7E6A"/>
    <w:rsid w:val="002F7F5D"/>
    <w:rsid w:val="00300B11"/>
    <w:rsid w:val="00301B38"/>
    <w:rsid w:val="003028A0"/>
    <w:rsid w:val="00303D2B"/>
    <w:rsid w:val="00303FC2"/>
    <w:rsid w:val="003047CF"/>
    <w:rsid w:val="00304B5C"/>
    <w:rsid w:val="00305751"/>
    <w:rsid w:val="00306648"/>
    <w:rsid w:val="0030779D"/>
    <w:rsid w:val="00307FA7"/>
    <w:rsid w:val="0031005F"/>
    <w:rsid w:val="00310E8C"/>
    <w:rsid w:val="00311A3C"/>
    <w:rsid w:val="003127CA"/>
    <w:rsid w:val="00313CA7"/>
    <w:rsid w:val="0031411A"/>
    <w:rsid w:val="00314403"/>
    <w:rsid w:val="003146AA"/>
    <w:rsid w:val="003148EE"/>
    <w:rsid w:val="00314B6C"/>
    <w:rsid w:val="00314DF6"/>
    <w:rsid w:val="00314EDA"/>
    <w:rsid w:val="00315304"/>
    <w:rsid w:val="003153C7"/>
    <w:rsid w:val="003155B8"/>
    <w:rsid w:val="00315B3D"/>
    <w:rsid w:val="003208B7"/>
    <w:rsid w:val="003245E0"/>
    <w:rsid w:val="0032545E"/>
    <w:rsid w:val="00325CC6"/>
    <w:rsid w:val="00325D76"/>
    <w:rsid w:val="00325F0F"/>
    <w:rsid w:val="003276BD"/>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5A0F"/>
    <w:rsid w:val="0035739D"/>
    <w:rsid w:val="00357862"/>
    <w:rsid w:val="003579EB"/>
    <w:rsid w:val="003607B2"/>
    <w:rsid w:val="00360A19"/>
    <w:rsid w:val="0036123B"/>
    <w:rsid w:val="00361A02"/>
    <w:rsid w:val="0036205D"/>
    <w:rsid w:val="003636BF"/>
    <w:rsid w:val="00363AC5"/>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3199"/>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42C8"/>
    <w:rsid w:val="003C45E2"/>
    <w:rsid w:val="003C4E81"/>
    <w:rsid w:val="003C5563"/>
    <w:rsid w:val="003C5AC8"/>
    <w:rsid w:val="003C5E44"/>
    <w:rsid w:val="003C655D"/>
    <w:rsid w:val="003C672D"/>
    <w:rsid w:val="003C674B"/>
    <w:rsid w:val="003C6909"/>
    <w:rsid w:val="003D0F15"/>
    <w:rsid w:val="003D1643"/>
    <w:rsid w:val="003D1A55"/>
    <w:rsid w:val="003D1E76"/>
    <w:rsid w:val="003D3329"/>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6"/>
    <w:rsid w:val="003F004E"/>
    <w:rsid w:val="003F0AED"/>
    <w:rsid w:val="003F1AB8"/>
    <w:rsid w:val="003F2DC9"/>
    <w:rsid w:val="003F4C74"/>
    <w:rsid w:val="003F6C3B"/>
    <w:rsid w:val="003F7B45"/>
    <w:rsid w:val="00400D04"/>
    <w:rsid w:val="00401138"/>
    <w:rsid w:val="00402663"/>
    <w:rsid w:val="004045FC"/>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3A7"/>
    <w:rsid w:val="004343AA"/>
    <w:rsid w:val="00434A82"/>
    <w:rsid w:val="0043540E"/>
    <w:rsid w:val="00436E46"/>
    <w:rsid w:val="0044062E"/>
    <w:rsid w:val="00440C0C"/>
    <w:rsid w:val="004415F7"/>
    <w:rsid w:val="00441C2E"/>
    <w:rsid w:val="004465B5"/>
    <w:rsid w:val="00447B67"/>
    <w:rsid w:val="00451700"/>
    <w:rsid w:val="00451CBF"/>
    <w:rsid w:val="00453027"/>
    <w:rsid w:val="0045600A"/>
    <w:rsid w:val="0045759B"/>
    <w:rsid w:val="004576E1"/>
    <w:rsid w:val="00460395"/>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67CC9"/>
    <w:rsid w:val="00470201"/>
    <w:rsid w:val="00470EEE"/>
    <w:rsid w:val="004711C1"/>
    <w:rsid w:val="00471BF6"/>
    <w:rsid w:val="00471F95"/>
    <w:rsid w:val="00472D7E"/>
    <w:rsid w:val="00475081"/>
    <w:rsid w:val="00475AD2"/>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13FB"/>
    <w:rsid w:val="00492C44"/>
    <w:rsid w:val="00493303"/>
    <w:rsid w:val="00494CC0"/>
    <w:rsid w:val="004954C1"/>
    <w:rsid w:val="004961C8"/>
    <w:rsid w:val="004A03B1"/>
    <w:rsid w:val="004A06CC"/>
    <w:rsid w:val="004A151C"/>
    <w:rsid w:val="004A1AF0"/>
    <w:rsid w:val="004A215A"/>
    <w:rsid w:val="004A2CDC"/>
    <w:rsid w:val="004A3167"/>
    <w:rsid w:val="004A3B52"/>
    <w:rsid w:val="004A78BC"/>
    <w:rsid w:val="004B147E"/>
    <w:rsid w:val="004B19DC"/>
    <w:rsid w:val="004B2437"/>
    <w:rsid w:val="004B2ABB"/>
    <w:rsid w:val="004B4063"/>
    <w:rsid w:val="004B48B1"/>
    <w:rsid w:val="004B4F30"/>
    <w:rsid w:val="004B6084"/>
    <w:rsid w:val="004B65A5"/>
    <w:rsid w:val="004B6B4E"/>
    <w:rsid w:val="004B71EE"/>
    <w:rsid w:val="004B796F"/>
    <w:rsid w:val="004B7CC7"/>
    <w:rsid w:val="004C0250"/>
    <w:rsid w:val="004C138B"/>
    <w:rsid w:val="004C1404"/>
    <w:rsid w:val="004C1451"/>
    <w:rsid w:val="004C1A25"/>
    <w:rsid w:val="004C219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2BFE"/>
    <w:rsid w:val="004D3310"/>
    <w:rsid w:val="004D52DE"/>
    <w:rsid w:val="004D5722"/>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591"/>
    <w:rsid w:val="00513E6E"/>
    <w:rsid w:val="005148B7"/>
    <w:rsid w:val="00514A4A"/>
    <w:rsid w:val="00515877"/>
    <w:rsid w:val="005159F7"/>
    <w:rsid w:val="005221C7"/>
    <w:rsid w:val="00522508"/>
    <w:rsid w:val="0052425F"/>
    <w:rsid w:val="00524CD5"/>
    <w:rsid w:val="005253CA"/>
    <w:rsid w:val="00525623"/>
    <w:rsid w:val="00526246"/>
    <w:rsid w:val="00526268"/>
    <w:rsid w:val="005262D6"/>
    <w:rsid w:val="005264DC"/>
    <w:rsid w:val="0052742E"/>
    <w:rsid w:val="005276B2"/>
    <w:rsid w:val="00531B99"/>
    <w:rsid w:val="00532FDD"/>
    <w:rsid w:val="0053475E"/>
    <w:rsid w:val="00535162"/>
    <w:rsid w:val="005358CF"/>
    <w:rsid w:val="00535C2E"/>
    <w:rsid w:val="00535F1C"/>
    <w:rsid w:val="00536B81"/>
    <w:rsid w:val="00536C38"/>
    <w:rsid w:val="00536DED"/>
    <w:rsid w:val="005371A3"/>
    <w:rsid w:val="005400D0"/>
    <w:rsid w:val="00540278"/>
    <w:rsid w:val="0054357B"/>
    <w:rsid w:val="00543F22"/>
    <w:rsid w:val="005452C3"/>
    <w:rsid w:val="005453DE"/>
    <w:rsid w:val="0054578C"/>
    <w:rsid w:val="00545EA8"/>
    <w:rsid w:val="00546E3A"/>
    <w:rsid w:val="00547132"/>
    <w:rsid w:val="00550B57"/>
    <w:rsid w:val="00551225"/>
    <w:rsid w:val="00552F0D"/>
    <w:rsid w:val="00553B6A"/>
    <w:rsid w:val="00554045"/>
    <w:rsid w:val="00554384"/>
    <w:rsid w:val="00554484"/>
    <w:rsid w:val="00554603"/>
    <w:rsid w:val="0055533C"/>
    <w:rsid w:val="005565E3"/>
    <w:rsid w:val="005579B6"/>
    <w:rsid w:val="00560182"/>
    <w:rsid w:val="00560491"/>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4D37"/>
    <w:rsid w:val="005960D3"/>
    <w:rsid w:val="00596664"/>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3EC"/>
    <w:rsid w:val="005B688D"/>
    <w:rsid w:val="005B7041"/>
    <w:rsid w:val="005B7552"/>
    <w:rsid w:val="005B7C68"/>
    <w:rsid w:val="005B7CF1"/>
    <w:rsid w:val="005C053F"/>
    <w:rsid w:val="005C062E"/>
    <w:rsid w:val="005C1183"/>
    <w:rsid w:val="005C124E"/>
    <w:rsid w:val="005C1340"/>
    <w:rsid w:val="005C1758"/>
    <w:rsid w:val="005C1D8E"/>
    <w:rsid w:val="005C3A5C"/>
    <w:rsid w:val="005C3CB8"/>
    <w:rsid w:val="005C62CB"/>
    <w:rsid w:val="005C6BDB"/>
    <w:rsid w:val="005C6E1D"/>
    <w:rsid w:val="005D0683"/>
    <w:rsid w:val="005D06A0"/>
    <w:rsid w:val="005D0A21"/>
    <w:rsid w:val="005D210E"/>
    <w:rsid w:val="005D23A7"/>
    <w:rsid w:val="005D38E4"/>
    <w:rsid w:val="005D3F51"/>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DBB"/>
    <w:rsid w:val="005E5021"/>
    <w:rsid w:val="005E57CE"/>
    <w:rsid w:val="005E5F89"/>
    <w:rsid w:val="005F129E"/>
    <w:rsid w:val="005F1C8E"/>
    <w:rsid w:val="005F1DE9"/>
    <w:rsid w:val="005F4309"/>
    <w:rsid w:val="005F5862"/>
    <w:rsid w:val="005F6403"/>
    <w:rsid w:val="005F6BD5"/>
    <w:rsid w:val="005F6C17"/>
    <w:rsid w:val="005F78FE"/>
    <w:rsid w:val="005F798A"/>
    <w:rsid w:val="006014A7"/>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14A3"/>
    <w:rsid w:val="006215E6"/>
    <w:rsid w:val="00621E0D"/>
    <w:rsid w:val="00622292"/>
    <w:rsid w:val="0062256C"/>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C84"/>
    <w:rsid w:val="00673EF0"/>
    <w:rsid w:val="0067450B"/>
    <w:rsid w:val="00674550"/>
    <w:rsid w:val="00674D3E"/>
    <w:rsid w:val="006752F4"/>
    <w:rsid w:val="00675CDF"/>
    <w:rsid w:val="00676C01"/>
    <w:rsid w:val="00676F89"/>
    <w:rsid w:val="00677E5F"/>
    <w:rsid w:val="00680632"/>
    <w:rsid w:val="006814C5"/>
    <w:rsid w:val="00681589"/>
    <w:rsid w:val="00682EFC"/>
    <w:rsid w:val="00683F82"/>
    <w:rsid w:val="00684147"/>
    <w:rsid w:val="00685C73"/>
    <w:rsid w:val="00686FE5"/>
    <w:rsid w:val="00687121"/>
    <w:rsid w:val="00687333"/>
    <w:rsid w:val="00687927"/>
    <w:rsid w:val="00687FFB"/>
    <w:rsid w:val="00691C86"/>
    <w:rsid w:val="00692DF4"/>
    <w:rsid w:val="00693524"/>
    <w:rsid w:val="00694803"/>
    <w:rsid w:val="006948C2"/>
    <w:rsid w:val="00694D65"/>
    <w:rsid w:val="00694F6F"/>
    <w:rsid w:val="0069640B"/>
    <w:rsid w:val="00696BF1"/>
    <w:rsid w:val="00697ACD"/>
    <w:rsid w:val="006A0448"/>
    <w:rsid w:val="006A1451"/>
    <w:rsid w:val="006A1626"/>
    <w:rsid w:val="006A1641"/>
    <w:rsid w:val="006A1E00"/>
    <w:rsid w:val="006A1F4D"/>
    <w:rsid w:val="006A3486"/>
    <w:rsid w:val="006A3C1B"/>
    <w:rsid w:val="006A4333"/>
    <w:rsid w:val="006A5A85"/>
    <w:rsid w:val="006A7210"/>
    <w:rsid w:val="006A751A"/>
    <w:rsid w:val="006A75D5"/>
    <w:rsid w:val="006A7879"/>
    <w:rsid w:val="006A7CDC"/>
    <w:rsid w:val="006B0529"/>
    <w:rsid w:val="006B0FD6"/>
    <w:rsid w:val="006B1887"/>
    <w:rsid w:val="006B1A96"/>
    <w:rsid w:val="006B1C02"/>
    <w:rsid w:val="006B20FD"/>
    <w:rsid w:val="006B211F"/>
    <w:rsid w:val="006B21F1"/>
    <w:rsid w:val="006B34E3"/>
    <w:rsid w:val="006B4099"/>
    <w:rsid w:val="006B420B"/>
    <w:rsid w:val="006B6544"/>
    <w:rsid w:val="006B7819"/>
    <w:rsid w:val="006B78DD"/>
    <w:rsid w:val="006C1000"/>
    <w:rsid w:val="006C2A0E"/>
    <w:rsid w:val="006C3AAA"/>
    <w:rsid w:val="006C3DA1"/>
    <w:rsid w:val="006C3FE0"/>
    <w:rsid w:val="006C5265"/>
    <w:rsid w:val="006C57E6"/>
    <w:rsid w:val="006C62A0"/>
    <w:rsid w:val="006C6BFB"/>
    <w:rsid w:val="006C7071"/>
    <w:rsid w:val="006D0435"/>
    <w:rsid w:val="006D0D24"/>
    <w:rsid w:val="006D1E5D"/>
    <w:rsid w:val="006D25B9"/>
    <w:rsid w:val="006D2FE4"/>
    <w:rsid w:val="006D42D9"/>
    <w:rsid w:val="006D5057"/>
    <w:rsid w:val="006D5BD8"/>
    <w:rsid w:val="006D60C0"/>
    <w:rsid w:val="006D626D"/>
    <w:rsid w:val="006D63C5"/>
    <w:rsid w:val="006D747A"/>
    <w:rsid w:val="006D772E"/>
    <w:rsid w:val="006E0E12"/>
    <w:rsid w:val="006E102E"/>
    <w:rsid w:val="006E1F91"/>
    <w:rsid w:val="006E1FFF"/>
    <w:rsid w:val="006E3ACB"/>
    <w:rsid w:val="006E4233"/>
    <w:rsid w:val="006E4675"/>
    <w:rsid w:val="006E4EAB"/>
    <w:rsid w:val="006E5DE1"/>
    <w:rsid w:val="006E719B"/>
    <w:rsid w:val="006E7822"/>
    <w:rsid w:val="006E7A8F"/>
    <w:rsid w:val="006F056A"/>
    <w:rsid w:val="006F0FB4"/>
    <w:rsid w:val="006F1F77"/>
    <w:rsid w:val="006F214E"/>
    <w:rsid w:val="006F234F"/>
    <w:rsid w:val="006F34A8"/>
    <w:rsid w:val="006F3864"/>
    <w:rsid w:val="006F3EE6"/>
    <w:rsid w:val="006F4640"/>
    <w:rsid w:val="006F49DE"/>
    <w:rsid w:val="006F4ACE"/>
    <w:rsid w:val="006F5369"/>
    <w:rsid w:val="006F54D6"/>
    <w:rsid w:val="006F5984"/>
    <w:rsid w:val="006F5B3A"/>
    <w:rsid w:val="006F5E1A"/>
    <w:rsid w:val="006F6165"/>
    <w:rsid w:val="00700561"/>
    <w:rsid w:val="007009F1"/>
    <w:rsid w:val="007017BF"/>
    <w:rsid w:val="00702CA5"/>
    <w:rsid w:val="00702F98"/>
    <w:rsid w:val="007030EA"/>
    <w:rsid w:val="00703BDA"/>
    <w:rsid w:val="007047E2"/>
    <w:rsid w:val="007049F0"/>
    <w:rsid w:val="00705467"/>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252F"/>
    <w:rsid w:val="007227F2"/>
    <w:rsid w:val="00722AFE"/>
    <w:rsid w:val="00722B33"/>
    <w:rsid w:val="00723273"/>
    <w:rsid w:val="00723CD3"/>
    <w:rsid w:val="00724E9F"/>
    <w:rsid w:val="00727AA9"/>
    <w:rsid w:val="00727AAB"/>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F25"/>
    <w:rsid w:val="007434A8"/>
    <w:rsid w:val="00745A48"/>
    <w:rsid w:val="0074618C"/>
    <w:rsid w:val="007464DD"/>
    <w:rsid w:val="00747D90"/>
    <w:rsid w:val="007502D6"/>
    <w:rsid w:val="007504BC"/>
    <w:rsid w:val="0075162F"/>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4C2E"/>
    <w:rsid w:val="007652E9"/>
    <w:rsid w:val="0076539D"/>
    <w:rsid w:val="007675E2"/>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7F0"/>
    <w:rsid w:val="00797DBA"/>
    <w:rsid w:val="007A0850"/>
    <w:rsid w:val="007A17E2"/>
    <w:rsid w:val="007A2CB1"/>
    <w:rsid w:val="007A414A"/>
    <w:rsid w:val="007A4555"/>
    <w:rsid w:val="007A4862"/>
    <w:rsid w:val="007A4A6D"/>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567"/>
    <w:rsid w:val="007B7DA5"/>
    <w:rsid w:val="007C2A2B"/>
    <w:rsid w:val="007C2A83"/>
    <w:rsid w:val="007C2B16"/>
    <w:rsid w:val="007C2C9A"/>
    <w:rsid w:val="007C3504"/>
    <w:rsid w:val="007C3CA6"/>
    <w:rsid w:val="007C4CBD"/>
    <w:rsid w:val="007C73F9"/>
    <w:rsid w:val="007D0E11"/>
    <w:rsid w:val="007D0F96"/>
    <w:rsid w:val="007D187E"/>
    <w:rsid w:val="007D1B44"/>
    <w:rsid w:val="007D1BCF"/>
    <w:rsid w:val="007D26D7"/>
    <w:rsid w:val="007D2AF3"/>
    <w:rsid w:val="007D2F60"/>
    <w:rsid w:val="007D377E"/>
    <w:rsid w:val="007D3AE8"/>
    <w:rsid w:val="007D4370"/>
    <w:rsid w:val="007D4771"/>
    <w:rsid w:val="007D4A89"/>
    <w:rsid w:val="007D54E8"/>
    <w:rsid w:val="007D5DEC"/>
    <w:rsid w:val="007D5EFF"/>
    <w:rsid w:val="007D7355"/>
    <w:rsid w:val="007D75CF"/>
    <w:rsid w:val="007D77EE"/>
    <w:rsid w:val="007E1810"/>
    <w:rsid w:val="007E1D50"/>
    <w:rsid w:val="007E1F59"/>
    <w:rsid w:val="007E452D"/>
    <w:rsid w:val="007E525D"/>
    <w:rsid w:val="007E5BB8"/>
    <w:rsid w:val="007E5C4B"/>
    <w:rsid w:val="007E61EF"/>
    <w:rsid w:val="007E6DC5"/>
    <w:rsid w:val="007E725E"/>
    <w:rsid w:val="007F2309"/>
    <w:rsid w:val="007F2662"/>
    <w:rsid w:val="007F2D23"/>
    <w:rsid w:val="007F3689"/>
    <w:rsid w:val="007F3D3E"/>
    <w:rsid w:val="007F590E"/>
    <w:rsid w:val="007F76F0"/>
    <w:rsid w:val="007F7975"/>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13F2"/>
    <w:rsid w:val="00842A73"/>
    <w:rsid w:val="0084360B"/>
    <w:rsid w:val="00843951"/>
    <w:rsid w:val="00844CF0"/>
    <w:rsid w:val="00845237"/>
    <w:rsid w:val="00846C11"/>
    <w:rsid w:val="008473DB"/>
    <w:rsid w:val="00847C28"/>
    <w:rsid w:val="00851111"/>
    <w:rsid w:val="00851160"/>
    <w:rsid w:val="008517C6"/>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F1A"/>
    <w:rsid w:val="008A1B9E"/>
    <w:rsid w:val="008A20EA"/>
    <w:rsid w:val="008A2EB3"/>
    <w:rsid w:val="008A346A"/>
    <w:rsid w:val="008A4C20"/>
    <w:rsid w:val="008A5C09"/>
    <w:rsid w:val="008A62CC"/>
    <w:rsid w:val="008A64F9"/>
    <w:rsid w:val="008A658C"/>
    <w:rsid w:val="008A695C"/>
    <w:rsid w:val="008A6FD6"/>
    <w:rsid w:val="008A7F4D"/>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609"/>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E2A"/>
    <w:rsid w:val="00910205"/>
    <w:rsid w:val="00910459"/>
    <w:rsid w:val="00911E82"/>
    <w:rsid w:val="009132DE"/>
    <w:rsid w:val="00913906"/>
    <w:rsid w:val="0091450C"/>
    <w:rsid w:val="009148C4"/>
    <w:rsid w:val="00914DF7"/>
    <w:rsid w:val="00915E34"/>
    <w:rsid w:val="00916128"/>
    <w:rsid w:val="00916501"/>
    <w:rsid w:val="0091650E"/>
    <w:rsid w:val="00916648"/>
    <w:rsid w:val="00916A1D"/>
    <w:rsid w:val="0091790E"/>
    <w:rsid w:val="00917D1B"/>
    <w:rsid w:val="0092168D"/>
    <w:rsid w:val="009218F9"/>
    <w:rsid w:val="0092278D"/>
    <w:rsid w:val="00924E3C"/>
    <w:rsid w:val="00925169"/>
    <w:rsid w:val="0092669A"/>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63CD"/>
    <w:rsid w:val="00946BE5"/>
    <w:rsid w:val="00947062"/>
    <w:rsid w:val="00947B94"/>
    <w:rsid w:val="009507AA"/>
    <w:rsid w:val="00951AAC"/>
    <w:rsid w:val="00952C9C"/>
    <w:rsid w:val="00953630"/>
    <w:rsid w:val="00953781"/>
    <w:rsid w:val="00953CC8"/>
    <w:rsid w:val="0095404D"/>
    <w:rsid w:val="009543E8"/>
    <w:rsid w:val="009545CD"/>
    <w:rsid w:val="009553B3"/>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AD8"/>
    <w:rsid w:val="0097423A"/>
    <w:rsid w:val="00974A2A"/>
    <w:rsid w:val="009750A7"/>
    <w:rsid w:val="00975DC0"/>
    <w:rsid w:val="00976999"/>
    <w:rsid w:val="00976A55"/>
    <w:rsid w:val="009773BA"/>
    <w:rsid w:val="00977613"/>
    <w:rsid w:val="00980134"/>
    <w:rsid w:val="00980F92"/>
    <w:rsid w:val="00981688"/>
    <w:rsid w:val="009823F4"/>
    <w:rsid w:val="009826FB"/>
    <w:rsid w:val="00983447"/>
    <w:rsid w:val="0098359A"/>
    <w:rsid w:val="009835DC"/>
    <w:rsid w:val="00983870"/>
    <w:rsid w:val="00985120"/>
    <w:rsid w:val="00986122"/>
    <w:rsid w:val="0098670A"/>
    <w:rsid w:val="00986E44"/>
    <w:rsid w:val="0098701D"/>
    <w:rsid w:val="00987D08"/>
    <w:rsid w:val="00987D3E"/>
    <w:rsid w:val="00990114"/>
    <w:rsid w:val="009915A0"/>
    <w:rsid w:val="00991673"/>
    <w:rsid w:val="00991804"/>
    <w:rsid w:val="00991D21"/>
    <w:rsid w:val="00992140"/>
    <w:rsid w:val="0099214D"/>
    <w:rsid w:val="00992767"/>
    <w:rsid w:val="00993751"/>
    <w:rsid w:val="009938EB"/>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440C"/>
    <w:rsid w:val="009A4724"/>
    <w:rsid w:val="009A4F4E"/>
    <w:rsid w:val="009A4F63"/>
    <w:rsid w:val="009A57ED"/>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3931"/>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4E2E"/>
    <w:rsid w:val="009F5D72"/>
    <w:rsid w:val="009F616E"/>
    <w:rsid w:val="009F6D5A"/>
    <w:rsid w:val="009F6F93"/>
    <w:rsid w:val="009F7193"/>
    <w:rsid w:val="009F7838"/>
    <w:rsid w:val="009F7F56"/>
    <w:rsid w:val="00A007A9"/>
    <w:rsid w:val="00A00CBC"/>
    <w:rsid w:val="00A01250"/>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F93"/>
    <w:rsid w:val="00A13208"/>
    <w:rsid w:val="00A13813"/>
    <w:rsid w:val="00A13BDD"/>
    <w:rsid w:val="00A1436A"/>
    <w:rsid w:val="00A1481F"/>
    <w:rsid w:val="00A1506F"/>
    <w:rsid w:val="00A16BC2"/>
    <w:rsid w:val="00A22846"/>
    <w:rsid w:val="00A239E6"/>
    <w:rsid w:val="00A32ADD"/>
    <w:rsid w:val="00A32B5E"/>
    <w:rsid w:val="00A3379F"/>
    <w:rsid w:val="00A345FD"/>
    <w:rsid w:val="00A35118"/>
    <w:rsid w:val="00A358CE"/>
    <w:rsid w:val="00A361E5"/>
    <w:rsid w:val="00A369DC"/>
    <w:rsid w:val="00A377B6"/>
    <w:rsid w:val="00A37FB3"/>
    <w:rsid w:val="00A400BA"/>
    <w:rsid w:val="00A4044F"/>
    <w:rsid w:val="00A40B78"/>
    <w:rsid w:val="00A415AE"/>
    <w:rsid w:val="00A41751"/>
    <w:rsid w:val="00A4255B"/>
    <w:rsid w:val="00A42A88"/>
    <w:rsid w:val="00A43210"/>
    <w:rsid w:val="00A451A0"/>
    <w:rsid w:val="00A4636E"/>
    <w:rsid w:val="00A46699"/>
    <w:rsid w:val="00A46BDB"/>
    <w:rsid w:val="00A46D83"/>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37F9"/>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66E"/>
    <w:rsid w:val="00A740A1"/>
    <w:rsid w:val="00A74CEC"/>
    <w:rsid w:val="00A74DC4"/>
    <w:rsid w:val="00A74F34"/>
    <w:rsid w:val="00A75623"/>
    <w:rsid w:val="00A76A5E"/>
    <w:rsid w:val="00A76E24"/>
    <w:rsid w:val="00A818CC"/>
    <w:rsid w:val="00A835CD"/>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5564"/>
    <w:rsid w:val="00A95AAA"/>
    <w:rsid w:val="00A9610D"/>
    <w:rsid w:val="00A97458"/>
    <w:rsid w:val="00A97688"/>
    <w:rsid w:val="00A979E0"/>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CAE"/>
    <w:rsid w:val="00AB239F"/>
    <w:rsid w:val="00AB3C4E"/>
    <w:rsid w:val="00AB597D"/>
    <w:rsid w:val="00AB6608"/>
    <w:rsid w:val="00AB7C8A"/>
    <w:rsid w:val="00AC0540"/>
    <w:rsid w:val="00AC07CF"/>
    <w:rsid w:val="00AC11E6"/>
    <w:rsid w:val="00AC12F7"/>
    <w:rsid w:val="00AC1412"/>
    <w:rsid w:val="00AC534B"/>
    <w:rsid w:val="00AC5EB2"/>
    <w:rsid w:val="00AC6FAD"/>
    <w:rsid w:val="00AC71FB"/>
    <w:rsid w:val="00AD04A8"/>
    <w:rsid w:val="00AD05F5"/>
    <w:rsid w:val="00AD0756"/>
    <w:rsid w:val="00AD0F42"/>
    <w:rsid w:val="00AD1737"/>
    <w:rsid w:val="00AD1C9E"/>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2EB2"/>
    <w:rsid w:val="00AF329C"/>
    <w:rsid w:val="00AF34A3"/>
    <w:rsid w:val="00AF4B99"/>
    <w:rsid w:val="00AF6222"/>
    <w:rsid w:val="00AF6490"/>
    <w:rsid w:val="00AF652A"/>
    <w:rsid w:val="00AF689F"/>
    <w:rsid w:val="00AF7D3F"/>
    <w:rsid w:val="00B012D4"/>
    <w:rsid w:val="00B01459"/>
    <w:rsid w:val="00B01921"/>
    <w:rsid w:val="00B01CA3"/>
    <w:rsid w:val="00B0225B"/>
    <w:rsid w:val="00B03394"/>
    <w:rsid w:val="00B0386A"/>
    <w:rsid w:val="00B04BC2"/>
    <w:rsid w:val="00B05038"/>
    <w:rsid w:val="00B06B06"/>
    <w:rsid w:val="00B06F9F"/>
    <w:rsid w:val="00B0748B"/>
    <w:rsid w:val="00B07B19"/>
    <w:rsid w:val="00B10BFE"/>
    <w:rsid w:val="00B1234A"/>
    <w:rsid w:val="00B12966"/>
    <w:rsid w:val="00B13441"/>
    <w:rsid w:val="00B14149"/>
    <w:rsid w:val="00B15012"/>
    <w:rsid w:val="00B157C8"/>
    <w:rsid w:val="00B1591D"/>
    <w:rsid w:val="00B160BC"/>
    <w:rsid w:val="00B16699"/>
    <w:rsid w:val="00B17141"/>
    <w:rsid w:val="00B21233"/>
    <w:rsid w:val="00B21885"/>
    <w:rsid w:val="00B224CD"/>
    <w:rsid w:val="00B2425B"/>
    <w:rsid w:val="00B2577D"/>
    <w:rsid w:val="00B25A8F"/>
    <w:rsid w:val="00B262F1"/>
    <w:rsid w:val="00B263D5"/>
    <w:rsid w:val="00B27BC5"/>
    <w:rsid w:val="00B30301"/>
    <w:rsid w:val="00B30494"/>
    <w:rsid w:val="00B307FE"/>
    <w:rsid w:val="00B31575"/>
    <w:rsid w:val="00B3168D"/>
    <w:rsid w:val="00B31C7F"/>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F43"/>
    <w:rsid w:val="00B45D18"/>
    <w:rsid w:val="00B45E36"/>
    <w:rsid w:val="00B461A4"/>
    <w:rsid w:val="00B46471"/>
    <w:rsid w:val="00B467ED"/>
    <w:rsid w:val="00B46AF3"/>
    <w:rsid w:val="00B50BC2"/>
    <w:rsid w:val="00B518A1"/>
    <w:rsid w:val="00B52DCC"/>
    <w:rsid w:val="00B53763"/>
    <w:rsid w:val="00B53A94"/>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55A3"/>
    <w:rsid w:val="00B656C7"/>
    <w:rsid w:val="00B66D11"/>
    <w:rsid w:val="00B676D6"/>
    <w:rsid w:val="00B70F2D"/>
    <w:rsid w:val="00B7148A"/>
    <w:rsid w:val="00B71696"/>
    <w:rsid w:val="00B71C43"/>
    <w:rsid w:val="00B72D4C"/>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10DA"/>
    <w:rsid w:val="00B9152A"/>
    <w:rsid w:val="00B92F27"/>
    <w:rsid w:val="00B92F73"/>
    <w:rsid w:val="00B930CC"/>
    <w:rsid w:val="00B93AF5"/>
    <w:rsid w:val="00B94036"/>
    <w:rsid w:val="00B941CC"/>
    <w:rsid w:val="00B957E1"/>
    <w:rsid w:val="00B959F6"/>
    <w:rsid w:val="00B96F22"/>
    <w:rsid w:val="00B96F3E"/>
    <w:rsid w:val="00B9716F"/>
    <w:rsid w:val="00B976E8"/>
    <w:rsid w:val="00B97797"/>
    <w:rsid w:val="00BA0745"/>
    <w:rsid w:val="00BA1728"/>
    <w:rsid w:val="00BA1C67"/>
    <w:rsid w:val="00BA2472"/>
    <w:rsid w:val="00BA26F6"/>
    <w:rsid w:val="00BA49F4"/>
    <w:rsid w:val="00BA557C"/>
    <w:rsid w:val="00BA5909"/>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1449"/>
    <w:rsid w:val="00BC1D27"/>
    <w:rsid w:val="00BC34AE"/>
    <w:rsid w:val="00BC4534"/>
    <w:rsid w:val="00BC4AD3"/>
    <w:rsid w:val="00BC7987"/>
    <w:rsid w:val="00BD0F19"/>
    <w:rsid w:val="00BD13B2"/>
    <w:rsid w:val="00BD22C2"/>
    <w:rsid w:val="00BD2470"/>
    <w:rsid w:val="00BD2E7D"/>
    <w:rsid w:val="00BD3524"/>
    <w:rsid w:val="00BD5CCE"/>
    <w:rsid w:val="00BD5EF3"/>
    <w:rsid w:val="00BD6791"/>
    <w:rsid w:val="00BD6E96"/>
    <w:rsid w:val="00BD725C"/>
    <w:rsid w:val="00BD7EB7"/>
    <w:rsid w:val="00BE0607"/>
    <w:rsid w:val="00BE1836"/>
    <w:rsid w:val="00BE2789"/>
    <w:rsid w:val="00BE4721"/>
    <w:rsid w:val="00BE4853"/>
    <w:rsid w:val="00BE48F1"/>
    <w:rsid w:val="00BE6046"/>
    <w:rsid w:val="00BE6148"/>
    <w:rsid w:val="00BE64BB"/>
    <w:rsid w:val="00BE65D0"/>
    <w:rsid w:val="00BE7D77"/>
    <w:rsid w:val="00BE7F90"/>
    <w:rsid w:val="00BF10B7"/>
    <w:rsid w:val="00BF1EB4"/>
    <w:rsid w:val="00BF236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200F5"/>
    <w:rsid w:val="00C20650"/>
    <w:rsid w:val="00C22018"/>
    <w:rsid w:val="00C2265E"/>
    <w:rsid w:val="00C22767"/>
    <w:rsid w:val="00C2395E"/>
    <w:rsid w:val="00C250D5"/>
    <w:rsid w:val="00C259DC"/>
    <w:rsid w:val="00C26341"/>
    <w:rsid w:val="00C27014"/>
    <w:rsid w:val="00C270A3"/>
    <w:rsid w:val="00C30368"/>
    <w:rsid w:val="00C306DC"/>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52BFD"/>
    <w:rsid w:val="00C52F40"/>
    <w:rsid w:val="00C531B8"/>
    <w:rsid w:val="00C53ECE"/>
    <w:rsid w:val="00C54F01"/>
    <w:rsid w:val="00C55A2C"/>
    <w:rsid w:val="00C55C77"/>
    <w:rsid w:val="00C55DCF"/>
    <w:rsid w:val="00C5637E"/>
    <w:rsid w:val="00C56A4D"/>
    <w:rsid w:val="00C56B39"/>
    <w:rsid w:val="00C56BCF"/>
    <w:rsid w:val="00C5783C"/>
    <w:rsid w:val="00C60306"/>
    <w:rsid w:val="00C616E5"/>
    <w:rsid w:val="00C65033"/>
    <w:rsid w:val="00C656B6"/>
    <w:rsid w:val="00C66064"/>
    <w:rsid w:val="00C67034"/>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6FE"/>
    <w:rsid w:val="00CB5D02"/>
    <w:rsid w:val="00CC0391"/>
    <w:rsid w:val="00CC149A"/>
    <w:rsid w:val="00CC1B90"/>
    <w:rsid w:val="00CC26EB"/>
    <w:rsid w:val="00CC278E"/>
    <w:rsid w:val="00CC3679"/>
    <w:rsid w:val="00CC442A"/>
    <w:rsid w:val="00CC4FA5"/>
    <w:rsid w:val="00CC74D6"/>
    <w:rsid w:val="00CC79B2"/>
    <w:rsid w:val="00CC7CE1"/>
    <w:rsid w:val="00CC7FC4"/>
    <w:rsid w:val="00CD0134"/>
    <w:rsid w:val="00CD0D2C"/>
    <w:rsid w:val="00CD1321"/>
    <w:rsid w:val="00CD2E91"/>
    <w:rsid w:val="00CD2EFD"/>
    <w:rsid w:val="00CD2FFD"/>
    <w:rsid w:val="00CD3450"/>
    <w:rsid w:val="00CD6C7F"/>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42BD"/>
    <w:rsid w:val="00D142FA"/>
    <w:rsid w:val="00D14A79"/>
    <w:rsid w:val="00D153EC"/>
    <w:rsid w:val="00D158E3"/>
    <w:rsid w:val="00D1632A"/>
    <w:rsid w:val="00D17519"/>
    <w:rsid w:val="00D177B1"/>
    <w:rsid w:val="00D20E57"/>
    <w:rsid w:val="00D229C9"/>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41845"/>
    <w:rsid w:val="00D41A0A"/>
    <w:rsid w:val="00D41B37"/>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B87"/>
    <w:rsid w:val="00D63245"/>
    <w:rsid w:val="00D64DAE"/>
    <w:rsid w:val="00D65CBF"/>
    <w:rsid w:val="00D6666C"/>
    <w:rsid w:val="00D667CE"/>
    <w:rsid w:val="00D70152"/>
    <w:rsid w:val="00D70362"/>
    <w:rsid w:val="00D705A4"/>
    <w:rsid w:val="00D727C1"/>
    <w:rsid w:val="00D73453"/>
    <w:rsid w:val="00D7419C"/>
    <w:rsid w:val="00D74C72"/>
    <w:rsid w:val="00D76AA8"/>
    <w:rsid w:val="00D81358"/>
    <w:rsid w:val="00D813D6"/>
    <w:rsid w:val="00D814A1"/>
    <w:rsid w:val="00D816A5"/>
    <w:rsid w:val="00D82C59"/>
    <w:rsid w:val="00D839F4"/>
    <w:rsid w:val="00D84220"/>
    <w:rsid w:val="00D84648"/>
    <w:rsid w:val="00D8542D"/>
    <w:rsid w:val="00D85E2B"/>
    <w:rsid w:val="00D8726D"/>
    <w:rsid w:val="00D938A7"/>
    <w:rsid w:val="00D94020"/>
    <w:rsid w:val="00D949D6"/>
    <w:rsid w:val="00D94E75"/>
    <w:rsid w:val="00D95187"/>
    <w:rsid w:val="00D961C2"/>
    <w:rsid w:val="00D966AE"/>
    <w:rsid w:val="00D978D9"/>
    <w:rsid w:val="00DA1938"/>
    <w:rsid w:val="00DA2D8D"/>
    <w:rsid w:val="00DA3AEA"/>
    <w:rsid w:val="00DA422A"/>
    <w:rsid w:val="00DA4B1A"/>
    <w:rsid w:val="00DA55F4"/>
    <w:rsid w:val="00DA67AF"/>
    <w:rsid w:val="00DA76C0"/>
    <w:rsid w:val="00DA7BD5"/>
    <w:rsid w:val="00DB1899"/>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7D2A"/>
    <w:rsid w:val="00DE131D"/>
    <w:rsid w:val="00DE1854"/>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3393"/>
    <w:rsid w:val="00DF375F"/>
    <w:rsid w:val="00DF54A5"/>
    <w:rsid w:val="00DF5C6C"/>
    <w:rsid w:val="00DF5DB2"/>
    <w:rsid w:val="00DF62DA"/>
    <w:rsid w:val="00DF6C02"/>
    <w:rsid w:val="00DF6EFA"/>
    <w:rsid w:val="00DF7530"/>
    <w:rsid w:val="00DF7B38"/>
    <w:rsid w:val="00E0002F"/>
    <w:rsid w:val="00E01AFB"/>
    <w:rsid w:val="00E0289F"/>
    <w:rsid w:val="00E02D54"/>
    <w:rsid w:val="00E0357D"/>
    <w:rsid w:val="00E03B97"/>
    <w:rsid w:val="00E04279"/>
    <w:rsid w:val="00E05A5E"/>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E5E"/>
    <w:rsid w:val="00E3232E"/>
    <w:rsid w:val="00E32714"/>
    <w:rsid w:val="00E34A53"/>
    <w:rsid w:val="00E34FEC"/>
    <w:rsid w:val="00E351A4"/>
    <w:rsid w:val="00E36A72"/>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1C93"/>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6EF"/>
    <w:rsid w:val="00E643B7"/>
    <w:rsid w:val="00E64D49"/>
    <w:rsid w:val="00E66D04"/>
    <w:rsid w:val="00E71068"/>
    <w:rsid w:val="00E72CA1"/>
    <w:rsid w:val="00E7310C"/>
    <w:rsid w:val="00E73199"/>
    <w:rsid w:val="00E7330E"/>
    <w:rsid w:val="00E73B4F"/>
    <w:rsid w:val="00E7400C"/>
    <w:rsid w:val="00E74DBC"/>
    <w:rsid w:val="00E75B69"/>
    <w:rsid w:val="00E75D38"/>
    <w:rsid w:val="00E75EFD"/>
    <w:rsid w:val="00E80F14"/>
    <w:rsid w:val="00E81005"/>
    <w:rsid w:val="00E816DF"/>
    <w:rsid w:val="00E81A6A"/>
    <w:rsid w:val="00E81B3A"/>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A0"/>
    <w:rsid w:val="00E970ED"/>
    <w:rsid w:val="00E97834"/>
    <w:rsid w:val="00EA0F2B"/>
    <w:rsid w:val="00EA26E0"/>
    <w:rsid w:val="00EA3783"/>
    <w:rsid w:val="00EA3CA4"/>
    <w:rsid w:val="00EA3FB6"/>
    <w:rsid w:val="00EA469B"/>
    <w:rsid w:val="00EA6962"/>
    <w:rsid w:val="00EA69E3"/>
    <w:rsid w:val="00EA6C93"/>
    <w:rsid w:val="00EA71D9"/>
    <w:rsid w:val="00EA7F7D"/>
    <w:rsid w:val="00EB0AB9"/>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651"/>
    <w:rsid w:val="00ED55F5"/>
    <w:rsid w:val="00ED58AB"/>
    <w:rsid w:val="00ED59CC"/>
    <w:rsid w:val="00ED65F6"/>
    <w:rsid w:val="00ED68BA"/>
    <w:rsid w:val="00EE0425"/>
    <w:rsid w:val="00EE0472"/>
    <w:rsid w:val="00EE08B5"/>
    <w:rsid w:val="00EE0F43"/>
    <w:rsid w:val="00EE1F5B"/>
    <w:rsid w:val="00EE267B"/>
    <w:rsid w:val="00EE285F"/>
    <w:rsid w:val="00EE34FD"/>
    <w:rsid w:val="00EE3BE8"/>
    <w:rsid w:val="00EE440A"/>
    <w:rsid w:val="00EE5DA7"/>
    <w:rsid w:val="00EE718F"/>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1023F"/>
    <w:rsid w:val="00F1039F"/>
    <w:rsid w:val="00F121F7"/>
    <w:rsid w:val="00F131D3"/>
    <w:rsid w:val="00F13F86"/>
    <w:rsid w:val="00F1786F"/>
    <w:rsid w:val="00F17876"/>
    <w:rsid w:val="00F2005C"/>
    <w:rsid w:val="00F20822"/>
    <w:rsid w:val="00F20C71"/>
    <w:rsid w:val="00F21182"/>
    <w:rsid w:val="00F2256D"/>
    <w:rsid w:val="00F22642"/>
    <w:rsid w:val="00F22CA0"/>
    <w:rsid w:val="00F23798"/>
    <w:rsid w:val="00F240BB"/>
    <w:rsid w:val="00F24EC4"/>
    <w:rsid w:val="00F2518E"/>
    <w:rsid w:val="00F25645"/>
    <w:rsid w:val="00F258D4"/>
    <w:rsid w:val="00F25B79"/>
    <w:rsid w:val="00F273ED"/>
    <w:rsid w:val="00F2742D"/>
    <w:rsid w:val="00F27F1B"/>
    <w:rsid w:val="00F3013B"/>
    <w:rsid w:val="00F302B1"/>
    <w:rsid w:val="00F3275D"/>
    <w:rsid w:val="00F32EBD"/>
    <w:rsid w:val="00F335EE"/>
    <w:rsid w:val="00F3394B"/>
    <w:rsid w:val="00F3409B"/>
    <w:rsid w:val="00F358C4"/>
    <w:rsid w:val="00F37086"/>
    <w:rsid w:val="00F3717C"/>
    <w:rsid w:val="00F376D1"/>
    <w:rsid w:val="00F37796"/>
    <w:rsid w:val="00F377E2"/>
    <w:rsid w:val="00F378CA"/>
    <w:rsid w:val="00F37B2A"/>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ED"/>
    <w:rsid w:val="00F60188"/>
    <w:rsid w:val="00F60217"/>
    <w:rsid w:val="00F6037A"/>
    <w:rsid w:val="00F60827"/>
    <w:rsid w:val="00F60F7A"/>
    <w:rsid w:val="00F611A3"/>
    <w:rsid w:val="00F61FAA"/>
    <w:rsid w:val="00F626C7"/>
    <w:rsid w:val="00F628B8"/>
    <w:rsid w:val="00F62994"/>
    <w:rsid w:val="00F632A4"/>
    <w:rsid w:val="00F63638"/>
    <w:rsid w:val="00F64A6B"/>
    <w:rsid w:val="00F65084"/>
    <w:rsid w:val="00F65B59"/>
    <w:rsid w:val="00F65C59"/>
    <w:rsid w:val="00F65C60"/>
    <w:rsid w:val="00F67564"/>
    <w:rsid w:val="00F70821"/>
    <w:rsid w:val="00F712F2"/>
    <w:rsid w:val="00F72383"/>
    <w:rsid w:val="00F72DC2"/>
    <w:rsid w:val="00F73060"/>
    <w:rsid w:val="00F74399"/>
    <w:rsid w:val="00F753E6"/>
    <w:rsid w:val="00F75803"/>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7A26"/>
    <w:rsid w:val="00F9154E"/>
    <w:rsid w:val="00F93AF2"/>
    <w:rsid w:val="00F95FC3"/>
    <w:rsid w:val="00F96927"/>
    <w:rsid w:val="00F96C77"/>
    <w:rsid w:val="00F97B5B"/>
    <w:rsid w:val="00FA1409"/>
    <w:rsid w:val="00FA17E8"/>
    <w:rsid w:val="00FA1D55"/>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C38"/>
    <w:rsid w:val="00FD3EAA"/>
    <w:rsid w:val="00FD414E"/>
    <w:rsid w:val="00FD51AE"/>
    <w:rsid w:val="00FD5C7B"/>
    <w:rsid w:val="00FD66DA"/>
    <w:rsid w:val="00FD6F53"/>
    <w:rsid w:val="00FD6FC4"/>
    <w:rsid w:val="00FE10F8"/>
    <w:rsid w:val="00FE11B9"/>
    <w:rsid w:val="00FE12AE"/>
    <w:rsid w:val="00FE1B02"/>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6198162"/>
  <w15:chartTrackingRefBased/>
  <w15:docId w15:val="{ACD85ABA-3578-441F-8208-5854E391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2F5F1-F97A-4690-A4A2-CC2E5FA4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2674</Words>
  <Characters>15245</Characters>
  <Application>Microsoft Office Word</Application>
  <DocSecurity>0</DocSecurity>
  <Lines>127</Lines>
  <Paragraphs>35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17884</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Helena Srnel</cp:lastModifiedBy>
  <cp:revision>11</cp:revision>
  <cp:lastPrinted>2018-11-27T10:29:00Z</cp:lastPrinted>
  <dcterms:created xsi:type="dcterms:W3CDTF">2023-03-27T06:47:00Z</dcterms:created>
  <dcterms:modified xsi:type="dcterms:W3CDTF">2023-04-11T09:39:00Z</dcterms:modified>
</cp:coreProperties>
</file>