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CA" w:rsidRDefault="00D802CA" w:rsidP="00D802CA">
      <w:pPr>
        <w:pStyle w:val="datumtevilka"/>
      </w:pPr>
    </w:p>
    <w:p w:rsidR="00D802CA" w:rsidRPr="00974EB6" w:rsidRDefault="00D802CA" w:rsidP="00974EB6">
      <w:pPr>
        <w:pStyle w:val="datumtevilka"/>
      </w:pPr>
      <w:r w:rsidRPr="00974EB6">
        <w:t xml:space="preserve">Številka: </w:t>
      </w:r>
      <w:r w:rsidRPr="00974EB6">
        <w:tab/>
      </w:r>
      <w:r w:rsidR="002C3F88" w:rsidRPr="00974EB6">
        <w:rPr>
          <w:rFonts w:cs="Arial"/>
          <w:color w:val="000000"/>
        </w:rPr>
        <w:t>01304-4/2020/13</w:t>
      </w:r>
    </w:p>
    <w:p w:rsidR="00D802CA" w:rsidRPr="00974EB6" w:rsidRDefault="00D802CA" w:rsidP="00974EB6">
      <w:pPr>
        <w:pStyle w:val="datumtevilka"/>
      </w:pPr>
      <w:r w:rsidRPr="00974EB6">
        <w:t xml:space="preserve">Datum: </w:t>
      </w:r>
      <w:r w:rsidRPr="00974EB6">
        <w:tab/>
      </w:r>
      <w:r w:rsidR="000C2D2E">
        <w:rPr>
          <w:rFonts w:cs="Arial"/>
          <w:color w:val="000000"/>
        </w:rPr>
        <w:t>17. 6. </w:t>
      </w:r>
      <w:r w:rsidR="002C3F88" w:rsidRPr="00974EB6">
        <w:rPr>
          <w:rFonts w:cs="Arial"/>
          <w:color w:val="000000"/>
        </w:rPr>
        <w:t>2021</w:t>
      </w:r>
      <w:r w:rsidRPr="00974EB6">
        <w:t xml:space="preserve"> </w:t>
      </w:r>
    </w:p>
    <w:p w:rsidR="00D802CA" w:rsidRPr="00974EB6" w:rsidRDefault="00D802CA" w:rsidP="00974EB6"/>
    <w:p w:rsidR="00D802CA" w:rsidRPr="00974EB6" w:rsidRDefault="00D802CA" w:rsidP="00974EB6"/>
    <w:p w:rsidR="00D802CA" w:rsidRPr="00974EB6" w:rsidRDefault="00974EB6" w:rsidP="00974EB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74EB6">
        <w:rPr>
          <w:rFonts w:cs="Arial"/>
          <w:szCs w:val="20"/>
        </w:rPr>
        <w:t>Na podlagi drugega odstavka 23. člena Zakona o promociji kmetijskih in živilskih proizvodov (Uradni list RS, št. 26/11 in 57/12)</w:t>
      </w:r>
      <w:r w:rsidR="00D802CA" w:rsidRPr="00974EB6">
        <w:rPr>
          <w:rFonts w:cs="Arial"/>
          <w:color w:val="000000"/>
          <w:szCs w:val="20"/>
          <w:lang w:eastAsia="sl-SI"/>
        </w:rPr>
        <w:t xml:space="preserve"> </w:t>
      </w:r>
      <w:r w:rsidR="00D802CA" w:rsidRPr="00974EB6">
        <w:rPr>
          <w:rFonts w:cs="Arial"/>
          <w:color w:val="000000"/>
          <w:szCs w:val="20"/>
        </w:rPr>
        <w:t xml:space="preserve">je Vlada Republike Slovenije na </w:t>
      </w:r>
      <w:r w:rsidR="002C3F88" w:rsidRPr="00974EB6">
        <w:rPr>
          <w:rFonts w:cs="Arial"/>
          <w:color w:val="000000"/>
          <w:szCs w:val="20"/>
        </w:rPr>
        <w:t>82. redni seji</w:t>
      </w:r>
      <w:r w:rsidR="00D802CA" w:rsidRPr="00974EB6">
        <w:rPr>
          <w:rFonts w:cs="Arial"/>
          <w:color w:val="000000"/>
          <w:szCs w:val="20"/>
        </w:rPr>
        <w:t xml:space="preserve"> dne </w:t>
      </w:r>
      <w:r w:rsidR="000C2D2E">
        <w:rPr>
          <w:rFonts w:cs="Arial"/>
          <w:color w:val="000000"/>
          <w:szCs w:val="20"/>
        </w:rPr>
        <w:t>17. 6. </w:t>
      </w:r>
      <w:r w:rsidR="0078031B" w:rsidRPr="00974EB6">
        <w:rPr>
          <w:rFonts w:cs="Arial"/>
          <w:color w:val="000000"/>
          <w:szCs w:val="20"/>
        </w:rPr>
        <w:t>2021</w:t>
      </w:r>
      <w:r w:rsidR="00D802CA" w:rsidRPr="00974EB6">
        <w:rPr>
          <w:rFonts w:cs="Arial"/>
          <w:color w:val="000000"/>
          <w:szCs w:val="20"/>
        </w:rPr>
        <w:t xml:space="preserve"> pod točko </w:t>
      </w:r>
      <w:r w:rsidR="000C2D2E">
        <w:rPr>
          <w:rFonts w:cs="Arial"/>
          <w:color w:val="000000"/>
          <w:szCs w:val="20"/>
        </w:rPr>
        <w:t>9</w:t>
      </w:r>
      <w:r w:rsidR="002C3F88" w:rsidRPr="00974EB6">
        <w:rPr>
          <w:rFonts w:cs="Arial"/>
          <w:color w:val="000000"/>
          <w:szCs w:val="20"/>
        </w:rPr>
        <w:t>.6</w:t>
      </w:r>
      <w:r w:rsidR="00D802CA" w:rsidRPr="00974EB6">
        <w:rPr>
          <w:rFonts w:cs="Arial"/>
          <w:color w:val="000000"/>
          <w:szCs w:val="20"/>
        </w:rPr>
        <w:t xml:space="preserve"> sprejela naslednji</w:t>
      </w:r>
    </w:p>
    <w:p w:rsidR="00D802CA" w:rsidRPr="00974EB6" w:rsidRDefault="00D802CA" w:rsidP="00974EB6">
      <w:pPr>
        <w:jc w:val="both"/>
      </w:pPr>
    </w:p>
    <w:p w:rsidR="00D802CA" w:rsidRPr="00974EB6" w:rsidRDefault="00D802CA" w:rsidP="00974EB6"/>
    <w:p w:rsidR="00D802CA" w:rsidRPr="00974EB6" w:rsidRDefault="0078031B" w:rsidP="00974EB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974EB6">
        <w:rPr>
          <w:rFonts w:cs="Arial"/>
          <w:color w:val="000000"/>
          <w:szCs w:val="20"/>
        </w:rPr>
        <w:t>S K L E P</w:t>
      </w:r>
    </w:p>
    <w:p w:rsidR="00D802CA" w:rsidRPr="00974EB6" w:rsidRDefault="00D802CA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74EB6" w:rsidRPr="00974EB6" w:rsidRDefault="00974EB6" w:rsidP="00974EB6">
      <w:pPr>
        <w:pStyle w:val="Brezrazmikov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974EB6">
        <w:rPr>
          <w:rFonts w:ascii="Arial" w:hAnsi="Arial" w:cs="Arial"/>
          <w:sz w:val="20"/>
          <w:szCs w:val="20"/>
        </w:rPr>
        <w:t xml:space="preserve">o imenovanju članov </w:t>
      </w:r>
    </w:p>
    <w:p w:rsidR="00974EB6" w:rsidRDefault="00974EB6" w:rsidP="00974EB6">
      <w:pPr>
        <w:pStyle w:val="Brezrazmikov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974EB6">
        <w:rPr>
          <w:rFonts w:ascii="Arial" w:hAnsi="Arial" w:cs="Arial"/>
          <w:sz w:val="20"/>
          <w:szCs w:val="20"/>
        </w:rPr>
        <w:t>Sveta za promocijo kmetijskih in živilskih proizvodov</w:t>
      </w:r>
    </w:p>
    <w:p w:rsidR="00974EB6" w:rsidRPr="00974EB6" w:rsidRDefault="00974EB6" w:rsidP="00974EB6">
      <w:pPr>
        <w:pStyle w:val="Brezrazmikov"/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974EB6" w:rsidRPr="00974EB6" w:rsidRDefault="00974EB6" w:rsidP="00974EB6">
      <w:pPr>
        <w:pStyle w:val="Brezrazmikov"/>
        <w:spacing w:line="260" w:lineRule="exact"/>
        <w:ind w:left="720"/>
        <w:jc w:val="center"/>
        <w:rPr>
          <w:rFonts w:ascii="Arial" w:hAnsi="Arial" w:cs="Arial"/>
          <w:sz w:val="20"/>
          <w:szCs w:val="20"/>
        </w:rPr>
      </w:pPr>
    </w:p>
    <w:p w:rsidR="00974EB6" w:rsidRPr="00974EB6" w:rsidRDefault="00974EB6" w:rsidP="00974EB6">
      <w:pPr>
        <w:pStyle w:val="Brezrazmikov"/>
        <w:spacing w:line="260" w:lineRule="exact"/>
        <w:ind w:left="720"/>
        <w:jc w:val="center"/>
        <w:rPr>
          <w:rFonts w:ascii="Arial" w:hAnsi="Arial" w:cs="Arial"/>
          <w:sz w:val="20"/>
          <w:szCs w:val="20"/>
        </w:rPr>
      </w:pPr>
      <w:r w:rsidRPr="00974EB6">
        <w:rPr>
          <w:rFonts w:ascii="Arial" w:hAnsi="Arial" w:cs="Arial"/>
          <w:sz w:val="20"/>
          <w:szCs w:val="20"/>
        </w:rPr>
        <w:t>I</w:t>
      </w:r>
    </w:p>
    <w:p w:rsidR="00974EB6" w:rsidRPr="00974EB6" w:rsidRDefault="00974EB6" w:rsidP="00974EB6">
      <w:pPr>
        <w:pStyle w:val="Brezrazmikov"/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 xml:space="preserve">V Svet za promocijo kmetijskih in živilskih proizvodov, ustanovljen s Sklepom Vlade Republike Slovenije </w:t>
      </w:r>
      <w:r w:rsidR="000C2D2E">
        <w:rPr>
          <w:rFonts w:eastAsia="Arial" w:cs="Arial"/>
          <w:color w:val="000000"/>
          <w:szCs w:val="20"/>
          <w:lang w:eastAsia="sl-SI"/>
        </w:rPr>
        <w:t>št. 01304-10/2015/6 z dne 30. 6. </w:t>
      </w:r>
      <w:r w:rsidRPr="00974EB6">
        <w:rPr>
          <w:rFonts w:eastAsia="Arial" w:cs="Arial"/>
          <w:color w:val="000000"/>
          <w:szCs w:val="20"/>
          <w:lang w:eastAsia="sl-SI"/>
        </w:rPr>
        <w:t>2016, spremenjenim s sklep</w:t>
      </w:r>
      <w:r w:rsidR="000C2D2E">
        <w:rPr>
          <w:rFonts w:eastAsia="Arial" w:cs="Arial"/>
          <w:color w:val="000000"/>
          <w:szCs w:val="20"/>
          <w:lang w:eastAsia="sl-SI"/>
        </w:rPr>
        <w:t>i št. 01304-10/2015/13 z dne 6. 10. </w:t>
      </w:r>
      <w:r w:rsidRPr="00974EB6">
        <w:rPr>
          <w:rFonts w:eastAsia="Arial" w:cs="Arial"/>
          <w:color w:val="000000"/>
          <w:szCs w:val="20"/>
          <w:lang w:eastAsia="sl-SI"/>
        </w:rPr>
        <w:t>2017,</w:t>
      </w:r>
      <w:r w:rsidR="000C2D2E">
        <w:rPr>
          <w:rFonts w:eastAsia="Arial" w:cs="Arial"/>
          <w:color w:val="000000"/>
          <w:szCs w:val="20"/>
          <w:lang w:eastAsia="sl-SI"/>
        </w:rPr>
        <w:t xml:space="preserve"> št. 01304-10/2015/19 z dne 21. 12. </w:t>
      </w:r>
      <w:r w:rsidRPr="00974EB6">
        <w:rPr>
          <w:rFonts w:eastAsia="Arial" w:cs="Arial"/>
          <w:color w:val="000000"/>
          <w:szCs w:val="20"/>
          <w:lang w:eastAsia="sl-SI"/>
        </w:rPr>
        <w:t>201</w:t>
      </w:r>
      <w:r w:rsidR="000C2D2E">
        <w:rPr>
          <w:rFonts w:eastAsia="Arial" w:cs="Arial"/>
          <w:color w:val="000000"/>
          <w:szCs w:val="20"/>
          <w:lang w:eastAsia="sl-SI"/>
        </w:rPr>
        <w:t>7, št. 01304-2/2019/5 z dne 14. 2. </w:t>
      </w:r>
      <w:r w:rsidRPr="00974EB6">
        <w:rPr>
          <w:rFonts w:eastAsia="Arial" w:cs="Arial"/>
          <w:color w:val="000000"/>
          <w:szCs w:val="20"/>
          <w:lang w:eastAsia="sl-SI"/>
        </w:rPr>
        <w:t>20</w:t>
      </w:r>
      <w:r w:rsidR="000C2D2E">
        <w:rPr>
          <w:rFonts w:eastAsia="Arial" w:cs="Arial"/>
          <w:color w:val="000000"/>
          <w:szCs w:val="20"/>
          <w:lang w:eastAsia="sl-SI"/>
        </w:rPr>
        <w:t>19, št. 0134-2/2019/9 z dne 30. 5. </w:t>
      </w:r>
      <w:r w:rsidRPr="00974EB6">
        <w:rPr>
          <w:rFonts w:eastAsia="Arial" w:cs="Arial"/>
          <w:color w:val="000000"/>
          <w:szCs w:val="20"/>
          <w:lang w:eastAsia="sl-SI"/>
        </w:rPr>
        <w:t>2019, št. 01</w:t>
      </w:r>
      <w:r w:rsidR="000C2D2E">
        <w:rPr>
          <w:rFonts w:eastAsia="Arial" w:cs="Arial"/>
          <w:color w:val="000000"/>
          <w:szCs w:val="20"/>
          <w:lang w:eastAsia="sl-SI"/>
        </w:rPr>
        <w:t>304-2/2019/15 z dne 30. 1. </w:t>
      </w:r>
      <w:r w:rsidRPr="00974EB6">
        <w:rPr>
          <w:rFonts w:eastAsia="Arial" w:cs="Arial"/>
          <w:color w:val="000000"/>
          <w:szCs w:val="20"/>
          <w:lang w:eastAsia="sl-SI"/>
        </w:rPr>
        <w:t xml:space="preserve">2020, </w:t>
      </w:r>
      <w:r w:rsidR="000C2D2E">
        <w:rPr>
          <w:rFonts w:eastAsia="Arial" w:cs="Arial"/>
          <w:color w:val="000000"/>
          <w:szCs w:val="20"/>
          <w:lang w:eastAsia="sl-SI"/>
        </w:rPr>
        <w:br/>
        <w:t>št. 01304-4/2020/4 z dne 4. 6. </w:t>
      </w:r>
      <w:r w:rsidRPr="00974EB6">
        <w:rPr>
          <w:rFonts w:eastAsia="Arial" w:cs="Arial"/>
          <w:color w:val="000000"/>
          <w:szCs w:val="20"/>
          <w:lang w:eastAsia="sl-SI"/>
        </w:rPr>
        <w:t xml:space="preserve">2020 in </w:t>
      </w:r>
      <w:r w:rsidR="000C2D2E">
        <w:rPr>
          <w:rFonts w:eastAsia="Arial" w:cs="Arial"/>
          <w:color w:val="000000"/>
          <w:szCs w:val="20"/>
          <w:lang w:eastAsia="sl-SI"/>
        </w:rPr>
        <w:t>št. 01304-4/2020/8 z dne 4. 3. </w:t>
      </w:r>
      <w:bookmarkStart w:id="0" w:name="_GoBack"/>
      <w:bookmarkEnd w:id="0"/>
      <w:r w:rsidRPr="00974EB6">
        <w:rPr>
          <w:rFonts w:eastAsia="Arial" w:cs="Arial"/>
          <w:color w:val="000000"/>
          <w:szCs w:val="20"/>
          <w:lang w:eastAsia="sl-SI"/>
        </w:rPr>
        <w:t>2021 (v nadaljnjem besedilu: Svet za promocijo), se imenujejo:</w:t>
      </w:r>
    </w:p>
    <w:p w:rsidR="00974EB6" w:rsidRPr="00974EB6" w:rsidRDefault="00974EB6" w:rsidP="00974E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dva predstavnika Ministrstva za kmetijstvo, gozdarstvo in prehrano:</w:t>
      </w:r>
    </w:p>
    <w:p w:rsidR="00974EB6" w:rsidRPr="00974EB6" w:rsidRDefault="00974EB6" w:rsidP="00974E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Ana Le Marechal Kolar, generalna direktorica Direktorata za hrano in ribištvo,</w:t>
      </w:r>
    </w:p>
    <w:p w:rsidR="00974EB6" w:rsidRDefault="00974EB6" w:rsidP="00974E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Jožica Župec, vodja Sektorja za promocijo kmetijskih in živilskih proizvodov;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/>
        </w:rPr>
        <w:t>trije predstavniki Gospodarske zbornice Slovenije - Zbornice kmetijskih in živilskih podjetij:</w:t>
      </w:r>
    </w:p>
    <w:p w:rsidR="00974EB6" w:rsidRPr="00974EB6" w:rsidRDefault="00974EB6" w:rsidP="00974E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Toni Balažič, glavni izvršni direktor Skupine Panvita,</w:t>
      </w:r>
    </w:p>
    <w:p w:rsidR="00974EB6" w:rsidRPr="00974EB6" w:rsidRDefault="00974EB6" w:rsidP="00974E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dr. Tatjana Zagorc, direktorica GZS - Zbornice kmetijskih in živilskih podjetij,</w:t>
      </w:r>
    </w:p>
    <w:p w:rsidR="00974EB6" w:rsidRDefault="00974EB6" w:rsidP="00974E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mag. Anita Jakuš, samostojna svetovalka pri GZS - Zbornici kmetijskih in živilskih podjetij;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dva predstavnika Kmetijsko gozdarske zbornice Slovenije:</w:t>
      </w:r>
    </w:p>
    <w:p w:rsidR="00974EB6" w:rsidRPr="00974EB6" w:rsidRDefault="00974EB6" w:rsidP="0097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Roman Žveglič, predsednik Kmetijsko gozdarske zbornice Slovenije,</w:t>
      </w:r>
    </w:p>
    <w:p w:rsidR="00974EB6" w:rsidRDefault="00974EB6" w:rsidP="00974EB6">
      <w:pPr>
        <w:numPr>
          <w:ilvl w:val="0"/>
          <w:numId w:val="11"/>
        </w:numPr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Danilo Potokar,</w:t>
      </w:r>
      <w:r>
        <w:rPr>
          <w:rFonts w:eastAsia="Arial" w:cs="Arial"/>
          <w:color w:val="000000"/>
          <w:szCs w:val="20"/>
          <w:lang w:eastAsia="sl-SI"/>
        </w:rPr>
        <w:t xml:space="preserve"> </w:t>
      </w:r>
      <w:r w:rsidRPr="00974EB6">
        <w:rPr>
          <w:rFonts w:eastAsia="Arial" w:cs="Arial"/>
          <w:color w:val="000000"/>
          <w:szCs w:val="20"/>
          <w:lang w:eastAsia="sl-SI"/>
        </w:rPr>
        <w:t>vodja Sektorja za živinorejo, gozdarstvo in obnovljive vire pri Kmetijsko gozdarski zbornici Sloveniji;</w:t>
      </w:r>
    </w:p>
    <w:p w:rsidR="00974EB6" w:rsidRPr="00974EB6" w:rsidRDefault="00974EB6" w:rsidP="00974EB6">
      <w:pPr>
        <w:ind w:left="1440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ena predstavnica Zadružne zveze Slovenije:</w:t>
      </w:r>
    </w:p>
    <w:p w:rsidR="00974EB6" w:rsidRPr="00974EB6" w:rsidRDefault="00974EB6" w:rsidP="00974E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Alenka Marjetič Žnider,</w:t>
      </w:r>
      <w:r w:rsidRPr="00974EB6">
        <w:rPr>
          <w:rFonts w:eastAsia="Arial" w:cs="Arial"/>
          <w:color w:val="000000"/>
          <w:szCs w:val="20"/>
          <w:lang w:eastAsia="sl-SI"/>
        </w:rPr>
        <w:tab/>
        <w:t>vodja Oddelka za kmetijstvo, gozdarstvo in zadružništvo.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</w:p>
    <w:p w:rsid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II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highlight w:val="cyan"/>
          <w:lang w:eastAsia="sl-SI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 xml:space="preserve">Člani Sveta za promocijo se imenujejo za pet let. 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lastRenderedPageBreak/>
        <w:t>III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Člani Sveta za promocijo na prvi seji izmed sebe izvolijo predsednika Sveta za promocijo in njegovega namestnika.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</w:p>
    <w:p w:rsid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lang w:eastAsia="sl-SI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IV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0"/>
          <w:highlight w:val="cyan"/>
          <w:lang w:eastAsia="sl-SI"/>
        </w:rPr>
      </w:pP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Ta sklep začne veljati 1. julija 2021.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0"/>
          <w:lang w:eastAsia="sl-SI"/>
        </w:rPr>
      </w:pPr>
    </w:p>
    <w:p w:rsidR="00D802CA" w:rsidRPr="00974EB6" w:rsidRDefault="00D802CA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974EB6" w:rsidRDefault="00D802CA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974EB6" w:rsidRDefault="00D802CA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974EB6" w:rsidRDefault="00D802CA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974EB6" w:rsidRDefault="002C3F88" w:rsidP="00974EB6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974EB6">
        <w:rPr>
          <w:rFonts w:cs="Arial"/>
          <w:color w:val="000000"/>
          <w:szCs w:val="20"/>
        </w:rPr>
        <w:t>Mag. Janja Garvas Hočevar</w:t>
      </w:r>
    </w:p>
    <w:p w:rsidR="00D802CA" w:rsidRPr="00974EB6" w:rsidRDefault="002C3F88" w:rsidP="00974EB6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974EB6">
        <w:rPr>
          <w:rFonts w:cs="Arial"/>
          <w:color w:val="000000"/>
          <w:szCs w:val="20"/>
        </w:rPr>
        <w:t>vršilka dolžnosti generalnega sekretarja</w:t>
      </w:r>
    </w:p>
    <w:p w:rsidR="00D802CA" w:rsidRPr="00974EB6" w:rsidRDefault="00D802CA" w:rsidP="00974EB6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974EB6" w:rsidRDefault="00D802CA" w:rsidP="00974EB6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974EB6" w:rsidRDefault="00D802CA" w:rsidP="00974EB6">
      <w:pPr>
        <w:pStyle w:val="podpisi"/>
        <w:rPr>
          <w:rFonts w:cs="Arial"/>
          <w:color w:val="000000"/>
          <w:szCs w:val="20"/>
          <w:lang w:val="sl-SI"/>
        </w:rPr>
      </w:pPr>
    </w:p>
    <w:p w:rsidR="00974EB6" w:rsidRDefault="00974EB6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74EB6" w:rsidRDefault="00974EB6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974EB6" w:rsidRDefault="00974EB6" w:rsidP="00974E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974EB6">
        <w:rPr>
          <w:rFonts w:cs="Arial"/>
          <w:color w:val="000000"/>
          <w:szCs w:val="20"/>
        </w:rPr>
        <w:t>Pre</w:t>
      </w:r>
      <w:r w:rsidR="00D802CA" w:rsidRPr="00974EB6">
        <w:rPr>
          <w:rFonts w:cs="Arial"/>
          <w:color w:val="000000"/>
          <w:szCs w:val="20"/>
        </w:rPr>
        <w:t>jmejo:</w:t>
      </w:r>
    </w:p>
    <w:p w:rsidR="00974EB6" w:rsidRPr="00974EB6" w:rsidRDefault="00974EB6" w:rsidP="00974E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cs="Arial"/>
          <w:color w:val="000000"/>
          <w:szCs w:val="20"/>
          <w:lang w:eastAsia="sl-SI"/>
        </w:rPr>
      </w:pPr>
      <w:r w:rsidRPr="00974EB6">
        <w:rPr>
          <w:rFonts w:cs="Arial"/>
          <w:color w:val="000000"/>
          <w:szCs w:val="20"/>
          <w:lang w:eastAsia="sl-SI"/>
        </w:rPr>
        <w:t>imenovani</w:t>
      </w:r>
    </w:p>
    <w:p w:rsidR="00974EB6" w:rsidRPr="00974EB6" w:rsidRDefault="00974EB6" w:rsidP="00974E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Ministrstvo za kmetijstvo, gozdarstvo in prehrano</w:t>
      </w:r>
    </w:p>
    <w:p w:rsidR="00974EB6" w:rsidRPr="00974EB6" w:rsidRDefault="00974EB6" w:rsidP="00974EB6">
      <w:pPr>
        <w:pStyle w:val="Odstavekseznam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eastAsia="Arial" w:cs="Arial"/>
          <w:color w:val="000000"/>
          <w:szCs w:val="20"/>
          <w:lang w:eastAsia="sl-SI"/>
        </w:rPr>
      </w:pPr>
      <w:r w:rsidRPr="00974EB6">
        <w:rPr>
          <w:rFonts w:cs="Arial"/>
          <w:color w:val="000000"/>
          <w:szCs w:val="20"/>
          <w:lang w:eastAsia="sl-SI"/>
        </w:rPr>
        <w:t>Gospodarska zbornica Slovenije, Zbornica kmetijskih in živilskih podjetij</w:t>
      </w:r>
    </w:p>
    <w:p w:rsidR="00974EB6" w:rsidRPr="00974EB6" w:rsidRDefault="00974EB6" w:rsidP="00974E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Kmetijsko gozdarska zbornica Slovenije</w:t>
      </w:r>
    </w:p>
    <w:p w:rsidR="00974EB6" w:rsidRPr="00974EB6" w:rsidRDefault="00974EB6" w:rsidP="00974E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cs="Arial"/>
          <w:color w:val="000000"/>
          <w:szCs w:val="20"/>
          <w:lang w:eastAsia="sl-SI"/>
        </w:rPr>
      </w:pPr>
      <w:r w:rsidRPr="00974EB6">
        <w:rPr>
          <w:rFonts w:eastAsia="Arial" w:cs="Arial"/>
          <w:color w:val="000000"/>
          <w:szCs w:val="20"/>
          <w:lang w:eastAsia="sl-SI"/>
        </w:rPr>
        <w:t>Zadružna zveza Slovenije</w:t>
      </w:r>
    </w:p>
    <w:p w:rsidR="00974EB6" w:rsidRPr="00974EB6" w:rsidRDefault="00974EB6" w:rsidP="00974EB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rFonts w:eastAsia="Arial" w:cs="Arial"/>
          <w:color w:val="000000"/>
          <w:szCs w:val="20"/>
          <w:lang w:eastAsia="sl-SI"/>
        </w:rPr>
      </w:pPr>
    </w:p>
    <w:p w:rsidR="00D802CA" w:rsidRPr="00974EB6" w:rsidRDefault="00D802CA" w:rsidP="00974EB6"/>
    <w:p w:rsidR="00782FD4" w:rsidRPr="00974EB6" w:rsidRDefault="00782FD4" w:rsidP="00974EB6"/>
    <w:sectPr w:rsidR="00782FD4" w:rsidRPr="00974EB6" w:rsidSect="005D5957">
      <w:footerReference w:type="default" r:id="rId7"/>
      <w:headerReference w:type="first" r:id="rId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7F" w:rsidRDefault="00C6667F" w:rsidP="00767987">
      <w:pPr>
        <w:spacing w:line="240" w:lineRule="auto"/>
      </w:pPr>
      <w:r>
        <w:separator/>
      </w:r>
    </w:p>
  </w:endnote>
  <w:endnote w:type="continuationSeparator" w:id="0">
    <w:p w:rsidR="00C6667F" w:rsidRDefault="00C6667F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138892"/>
      <w:docPartObj>
        <w:docPartGallery w:val="Page Numbers (Bottom of Page)"/>
        <w:docPartUnique/>
      </w:docPartObj>
    </w:sdtPr>
    <w:sdtEndPr/>
    <w:sdtContent>
      <w:p w:rsidR="00974EB6" w:rsidRDefault="00974EB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D2E">
          <w:rPr>
            <w:noProof/>
          </w:rPr>
          <w:t>2</w:t>
        </w:r>
        <w:r>
          <w:fldChar w:fldCharType="end"/>
        </w:r>
      </w:p>
    </w:sdtContent>
  </w:sdt>
  <w:p w:rsidR="007F2364" w:rsidRDefault="007F23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7F" w:rsidRDefault="00C6667F" w:rsidP="00767987">
      <w:pPr>
        <w:spacing w:line="240" w:lineRule="auto"/>
      </w:pPr>
      <w:r>
        <w:separator/>
      </w:r>
    </w:p>
  </w:footnote>
  <w:footnote w:type="continuationSeparator" w:id="0">
    <w:p w:rsidR="00C6667F" w:rsidRDefault="00C6667F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D2C49F5"/>
    <w:multiLevelType w:val="hybridMultilevel"/>
    <w:tmpl w:val="073AC028"/>
    <w:lvl w:ilvl="0" w:tplc="76AC1A70">
      <w:start w:val="49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105DA"/>
    <w:multiLevelType w:val="hybridMultilevel"/>
    <w:tmpl w:val="4DE48D1E"/>
    <w:lvl w:ilvl="0" w:tplc="76AC1A70">
      <w:start w:val="49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D534DE"/>
    <w:multiLevelType w:val="hybridMultilevel"/>
    <w:tmpl w:val="CBC04478"/>
    <w:lvl w:ilvl="0" w:tplc="A4420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AC1A70">
      <w:start w:val="49"/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06DBB"/>
    <w:multiLevelType w:val="hybridMultilevel"/>
    <w:tmpl w:val="D6AAEA9C"/>
    <w:lvl w:ilvl="0" w:tplc="76AC1A70">
      <w:start w:val="49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054652"/>
    <w:multiLevelType w:val="hybridMultilevel"/>
    <w:tmpl w:val="9EC4370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F2854E6">
      <w:start w:val="1504"/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76BB2BB0"/>
    <w:multiLevelType w:val="hybridMultilevel"/>
    <w:tmpl w:val="3E5A6F50"/>
    <w:lvl w:ilvl="0" w:tplc="A4420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40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33A41"/>
    <w:multiLevelType w:val="hybridMultilevel"/>
    <w:tmpl w:val="4F2A5EB4"/>
    <w:lvl w:ilvl="0" w:tplc="DFB83872">
      <w:start w:val="1"/>
      <w:numFmt w:val="bullet"/>
      <w:lvlText w:val="−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40DEE"/>
    <w:multiLevelType w:val="hybridMultilevel"/>
    <w:tmpl w:val="F11201F6"/>
    <w:lvl w:ilvl="0" w:tplc="76AC1A70">
      <w:start w:val="49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B3FE6"/>
    <w:rsid w:val="000C2D2E"/>
    <w:rsid w:val="000E21B2"/>
    <w:rsid w:val="00176C3F"/>
    <w:rsid w:val="00204177"/>
    <w:rsid w:val="002C3F88"/>
    <w:rsid w:val="00366636"/>
    <w:rsid w:val="00367DE6"/>
    <w:rsid w:val="003B3E19"/>
    <w:rsid w:val="004076C6"/>
    <w:rsid w:val="00471B8F"/>
    <w:rsid w:val="004B7F76"/>
    <w:rsid w:val="004E1BCE"/>
    <w:rsid w:val="0056541B"/>
    <w:rsid w:val="00592079"/>
    <w:rsid w:val="005D5957"/>
    <w:rsid w:val="00682FFE"/>
    <w:rsid w:val="006C69EC"/>
    <w:rsid w:val="007039D0"/>
    <w:rsid w:val="00710C90"/>
    <w:rsid w:val="00767987"/>
    <w:rsid w:val="0078031B"/>
    <w:rsid w:val="00782FD4"/>
    <w:rsid w:val="007F2364"/>
    <w:rsid w:val="00811140"/>
    <w:rsid w:val="008143B8"/>
    <w:rsid w:val="008A3F94"/>
    <w:rsid w:val="00904A48"/>
    <w:rsid w:val="00974EB6"/>
    <w:rsid w:val="00980294"/>
    <w:rsid w:val="009C5392"/>
    <w:rsid w:val="00A50E4B"/>
    <w:rsid w:val="00A9231D"/>
    <w:rsid w:val="00B40041"/>
    <w:rsid w:val="00B40287"/>
    <w:rsid w:val="00C0216A"/>
    <w:rsid w:val="00C32AA5"/>
    <w:rsid w:val="00C6667F"/>
    <w:rsid w:val="00CD6077"/>
    <w:rsid w:val="00CE234E"/>
    <w:rsid w:val="00D02973"/>
    <w:rsid w:val="00D802CA"/>
    <w:rsid w:val="00DA09BE"/>
    <w:rsid w:val="00E278C9"/>
    <w:rsid w:val="00E30579"/>
    <w:rsid w:val="00EC13B0"/>
    <w:rsid w:val="00F37E78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E98E4-59DA-453B-ADAD-A66BA11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74E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Alja Knep</cp:lastModifiedBy>
  <cp:revision>4</cp:revision>
  <dcterms:created xsi:type="dcterms:W3CDTF">2021-06-16T07:49:00Z</dcterms:created>
  <dcterms:modified xsi:type="dcterms:W3CDTF">2021-06-17T07:21:00Z</dcterms:modified>
</cp:coreProperties>
</file>