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04BB" w14:textId="77777777" w:rsidR="00F737A3" w:rsidRPr="00212D55" w:rsidRDefault="00F737A3" w:rsidP="000D6C5C">
      <w:pPr>
        <w:spacing w:line="276" w:lineRule="auto"/>
        <w:jc w:val="both"/>
        <w:rPr>
          <w:rFonts w:cs="Arial"/>
          <w:sz w:val="22"/>
          <w:szCs w:val="22"/>
          <w:lang w:val="sl-SI"/>
        </w:rPr>
      </w:pPr>
    </w:p>
    <w:p w14:paraId="20A7DF94" w14:textId="77777777" w:rsidR="00F737A3" w:rsidRPr="00212D55" w:rsidRDefault="00F737A3" w:rsidP="000D6C5C">
      <w:pPr>
        <w:spacing w:line="276" w:lineRule="auto"/>
        <w:jc w:val="both"/>
        <w:rPr>
          <w:rFonts w:cs="Arial"/>
          <w:sz w:val="22"/>
          <w:szCs w:val="22"/>
          <w:lang w:val="sl-SI"/>
        </w:rPr>
      </w:pPr>
    </w:p>
    <w:p w14:paraId="1870B202" w14:textId="77777777" w:rsidR="00F737A3" w:rsidRPr="00212D55" w:rsidRDefault="00F737A3" w:rsidP="000D6C5C">
      <w:pPr>
        <w:spacing w:line="276" w:lineRule="auto"/>
        <w:jc w:val="both"/>
        <w:rPr>
          <w:rFonts w:cs="Arial"/>
          <w:sz w:val="22"/>
          <w:szCs w:val="22"/>
          <w:lang w:val="sl-SI"/>
        </w:rPr>
      </w:pPr>
    </w:p>
    <w:p w14:paraId="1187BDFA" w14:textId="77777777" w:rsidR="00F737A3" w:rsidRPr="00212D55" w:rsidRDefault="00F737A3" w:rsidP="000D6C5C">
      <w:pPr>
        <w:spacing w:line="276" w:lineRule="auto"/>
        <w:jc w:val="both"/>
        <w:rPr>
          <w:rFonts w:cs="Arial"/>
          <w:sz w:val="22"/>
          <w:szCs w:val="22"/>
          <w:lang w:val="sl-SI"/>
        </w:rPr>
      </w:pPr>
    </w:p>
    <w:p w14:paraId="6B3121B6" w14:textId="77777777" w:rsidR="00F737A3" w:rsidRPr="00212D55" w:rsidRDefault="00F737A3" w:rsidP="000D6C5C">
      <w:pPr>
        <w:spacing w:line="276" w:lineRule="auto"/>
        <w:jc w:val="both"/>
        <w:rPr>
          <w:rFonts w:cs="Arial"/>
          <w:sz w:val="22"/>
          <w:szCs w:val="22"/>
          <w:lang w:val="sl-SI"/>
        </w:rPr>
      </w:pPr>
    </w:p>
    <w:p w14:paraId="7E2E93A4" w14:textId="23B6E239" w:rsidR="00F737A3" w:rsidRPr="00212D55" w:rsidRDefault="00F737A3" w:rsidP="000D6C5C">
      <w:pPr>
        <w:spacing w:line="276" w:lineRule="auto"/>
        <w:jc w:val="both"/>
        <w:rPr>
          <w:rFonts w:cs="Arial"/>
          <w:sz w:val="22"/>
          <w:szCs w:val="22"/>
          <w:lang w:val="sl-SI"/>
        </w:rPr>
      </w:pPr>
    </w:p>
    <w:p w14:paraId="3A115796" w14:textId="77777777" w:rsidR="00F737A3" w:rsidRPr="00212D55" w:rsidRDefault="00F737A3" w:rsidP="000D6C5C">
      <w:pPr>
        <w:spacing w:line="276" w:lineRule="auto"/>
        <w:jc w:val="both"/>
        <w:rPr>
          <w:rFonts w:cs="Arial"/>
          <w:sz w:val="22"/>
          <w:szCs w:val="22"/>
          <w:lang w:val="sl-SI"/>
        </w:rPr>
      </w:pPr>
    </w:p>
    <w:p w14:paraId="7F6B2DA6" w14:textId="77777777" w:rsidR="00F737A3" w:rsidRPr="00212D55" w:rsidRDefault="00F737A3" w:rsidP="000D6C5C">
      <w:pPr>
        <w:spacing w:line="276" w:lineRule="auto"/>
        <w:jc w:val="both"/>
        <w:rPr>
          <w:rFonts w:cs="Arial"/>
          <w:sz w:val="22"/>
          <w:szCs w:val="22"/>
          <w:lang w:val="sl-SI"/>
        </w:rPr>
      </w:pPr>
    </w:p>
    <w:p w14:paraId="1F2B0761" w14:textId="3BC6D29C" w:rsidR="000D6C5C" w:rsidRPr="00212D55" w:rsidRDefault="00565705" w:rsidP="000D6C5C">
      <w:pPr>
        <w:spacing w:line="276" w:lineRule="auto"/>
        <w:jc w:val="both"/>
        <w:rPr>
          <w:rFonts w:cs="Arial"/>
          <w:sz w:val="22"/>
          <w:szCs w:val="22"/>
          <w:lang w:val="sl-SI"/>
        </w:rPr>
      </w:pPr>
      <w:r w:rsidRPr="00212D55">
        <w:rPr>
          <w:rFonts w:cs="Arial"/>
          <w:sz w:val="22"/>
          <w:szCs w:val="22"/>
          <w:lang w:val="sl-SI"/>
        </w:rPr>
        <w:t>Št. zadeve:</w:t>
      </w:r>
      <w:r w:rsidRPr="00212D55">
        <w:rPr>
          <w:rFonts w:cs="Arial"/>
          <w:sz w:val="22"/>
          <w:szCs w:val="22"/>
          <w:lang w:val="sl-SI"/>
        </w:rPr>
        <w:tab/>
      </w:r>
      <w:r w:rsidR="000D6C5C" w:rsidRPr="00212D55">
        <w:rPr>
          <w:rFonts w:cs="Arial"/>
          <w:sz w:val="22"/>
          <w:szCs w:val="22"/>
          <w:lang w:val="sl-SI"/>
        </w:rPr>
        <w:t>013-4/2023</w:t>
      </w:r>
      <w:r w:rsidR="002A13E2" w:rsidRPr="00212D55">
        <w:rPr>
          <w:rFonts w:cs="Arial"/>
          <w:sz w:val="22"/>
          <w:szCs w:val="22"/>
          <w:lang w:val="sl-SI"/>
        </w:rPr>
        <w:t>/</w:t>
      </w:r>
      <w:r w:rsidR="00D87940">
        <w:rPr>
          <w:rFonts w:cs="Arial"/>
          <w:sz w:val="22"/>
          <w:szCs w:val="22"/>
          <w:lang w:val="sl-SI"/>
        </w:rPr>
        <w:t>44</w:t>
      </w:r>
    </w:p>
    <w:p w14:paraId="50C6C757" w14:textId="7E8C9DD5" w:rsidR="00A42D1D" w:rsidRPr="00212D55" w:rsidRDefault="0094372A" w:rsidP="000D6C5C">
      <w:pPr>
        <w:spacing w:line="276" w:lineRule="auto"/>
        <w:jc w:val="both"/>
        <w:rPr>
          <w:rFonts w:cs="Arial"/>
          <w:sz w:val="22"/>
          <w:szCs w:val="22"/>
          <w:lang w:val="sl-SI"/>
        </w:rPr>
      </w:pPr>
      <w:r w:rsidRPr="00212D55">
        <w:rPr>
          <w:rFonts w:cs="Arial"/>
          <w:sz w:val="22"/>
          <w:szCs w:val="22"/>
          <w:lang w:val="sl-SI"/>
        </w:rPr>
        <w:t>Datum:</w:t>
      </w:r>
      <w:r w:rsidRPr="00212D55">
        <w:rPr>
          <w:rFonts w:cs="Arial"/>
          <w:sz w:val="22"/>
          <w:szCs w:val="22"/>
          <w:lang w:val="sl-SI"/>
        </w:rPr>
        <w:tab/>
      </w:r>
      <w:r w:rsidR="00777973" w:rsidRPr="00212D55">
        <w:rPr>
          <w:rFonts w:cs="Arial"/>
          <w:sz w:val="22"/>
          <w:szCs w:val="22"/>
          <w:lang w:val="sl-SI"/>
        </w:rPr>
        <w:t>7</w:t>
      </w:r>
      <w:r w:rsidR="00F37436" w:rsidRPr="00212D55">
        <w:rPr>
          <w:rFonts w:cs="Arial"/>
          <w:sz w:val="22"/>
          <w:szCs w:val="22"/>
          <w:lang w:val="sl-SI"/>
        </w:rPr>
        <w:t>.</w:t>
      </w:r>
      <w:r w:rsidR="002A13E2" w:rsidRPr="00212D55">
        <w:rPr>
          <w:rFonts w:cs="Arial"/>
          <w:sz w:val="22"/>
          <w:szCs w:val="22"/>
          <w:lang w:val="sl-SI"/>
        </w:rPr>
        <w:t> </w:t>
      </w:r>
      <w:r w:rsidR="00777973" w:rsidRPr="00212D55">
        <w:rPr>
          <w:rFonts w:cs="Arial"/>
          <w:sz w:val="22"/>
          <w:szCs w:val="22"/>
          <w:lang w:val="sl-SI"/>
        </w:rPr>
        <w:t>3</w:t>
      </w:r>
      <w:r w:rsidR="00A42D1D" w:rsidRPr="00212D55">
        <w:rPr>
          <w:rFonts w:cs="Arial"/>
          <w:sz w:val="22"/>
          <w:szCs w:val="22"/>
          <w:lang w:val="sl-SI"/>
        </w:rPr>
        <w:t>. 202</w:t>
      </w:r>
      <w:r w:rsidR="002A13E2" w:rsidRPr="00212D55">
        <w:rPr>
          <w:rFonts w:cs="Arial"/>
          <w:sz w:val="22"/>
          <w:szCs w:val="22"/>
          <w:lang w:val="sl-SI"/>
        </w:rPr>
        <w:t>4</w:t>
      </w:r>
    </w:p>
    <w:p w14:paraId="43C2D01E" w14:textId="77777777" w:rsidR="00F737A3" w:rsidRPr="00212D55" w:rsidRDefault="00F737A3" w:rsidP="004D2817">
      <w:pPr>
        <w:spacing w:line="276" w:lineRule="auto"/>
        <w:jc w:val="both"/>
        <w:rPr>
          <w:rFonts w:cs="Arial"/>
          <w:b/>
          <w:sz w:val="22"/>
          <w:szCs w:val="22"/>
          <w:lang w:val="sl-SI"/>
        </w:rPr>
      </w:pPr>
    </w:p>
    <w:tbl>
      <w:tblPr>
        <w:tblStyle w:val="Tabela-svetlamrea1poudarek2"/>
        <w:tblpPr w:leftFromText="141" w:rightFromText="141" w:vertAnchor="text" w:horzAnchor="margin" w:tblpY="404"/>
        <w:tblW w:w="0" w:type="auto"/>
        <w:tblLook w:val="04A0" w:firstRow="1" w:lastRow="0" w:firstColumn="1" w:lastColumn="0" w:noHBand="0" w:noVBand="1"/>
      </w:tblPr>
      <w:tblGrid>
        <w:gridCol w:w="2477"/>
        <w:gridCol w:w="6011"/>
      </w:tblGrid>
      <w:tr w:rsidR="00766C7D" w:rsidRPr="00A517DB" w14:paraId="7A4BBC2F" w14:textId="77777777" w:rsidTr="00766C7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77" w:type="dxa"/>
          </w:tcPr>
          <w:p w14:paraId="7E7AC690" w14:textId="77777777" w:rsidR="00766C7D" w:rsidRPr="005C52D8" w:rsidRDefault="00766C7D" w:rsidP="00766C7D">
            <w:pPr>
              <w:spacing w:line="276" w:lineRule="auto"/>
              <w:rPr>
                <w:rFonts w:cs="Arial"/>
                <w:bCs w:val="0"/>
                <w:sz w:val="22"/>
                <w:szCs w:val="22"/>
                <w:lang w:val="sl-SI"/>
              </w:rPr>
            </w:pPr>
          </w:p>
          <w:p w14:paraId="472070D5" w14:textId="77777777" w:rsidR="00766C7D" w:rsidRPr="005C52D8" w:rsidRDefault="00766C7D" w:rsidP="00766C7D">
            <w:pPr>
              <w:spacing w:line="276" w:lineRule="auto"/>
              <w:rPr>
                <w:rFonts w:cs="Arial"/>
                <w:sz w:val="22"/>
                <w:szCs w:val="22"/>
                <w:lang w:val="sl-SI"/>
              </w:rPr>
            </w:pPr>
            <w:r w:rsidRPr="005C52D8">
              <w:rPr>
                <w:rFonts w:cs="Arial"/>
                <w:b w:val="0"/>
                <w:sz w:val="22"/>
                <w:szCs w:val="22"/>
                <w:lang w:val="sl-SI"/>
              </w:rPr>
              <w:t>Naslov sestanka</w:t>
            </w:r>
          </w:p>
        </w:tc>
        <w:tc>
          <w:tcPr>
            <w:tcW w:w="6011" w:type="dxa"/>
          </w:tcPr>
          <w:p w14:paraId="42957239" w14:textId="5376E4F5" w:rsidR="00766C7D" w:rsidRPr="005C52D8" w:rsidRDefault="002A13E2" w:rsidP="00766C7D">
            <w:pPr>
              <w:spacing w:line="276" w:lineRule="auto"/>
              <w:cnfStyle w:val="100000000000" w:firstRow="1" w:lastRow="0" w:firstColumn="0" w:lastColumn="0" w:oddVBand="0" w:evenVBand="0" w:oddHBand="0" w:evenHBand="0" w:firstRowFirstColumn="0" w:firstRowLastColumn="0" w:lastRowFirstColumn="0" w:lastRowLastColumn="0"/>
              <w:rPr>
                <w:rFonts w:cs="Arial"/>
                <w:sz w:val="22"/>
                <w:szCs w:val="22"/>
                <w:lang w:val="sl-SI"/>
              </w:rPr>
            </w:pPr>
            <w:r w:rsidRPr="005C52D8">
              <w:rPr>
                <w:rFonts w:cs="Arial"/>
                <w:sz w:val="22"/>
                <w:szCs w:val="22"/>
                <w:lang w:val="sl-SI"/>
              </w:rPr>
              <w:t>5</w:t>
            </w:r>
            <w:r w:rsidR="00766C7D" w:rsidRPr="005C52D8">
              <w:rPr>
                <w:rFonts w:cs="Arial"/>
                <w:sz w:val="22"/>
                <w:szCs w:val="22"/>
                <w:lang w:val="sl-SI"/>
              </w:rPr>
              <w:t>. seja Sveta za ekološko kmetovanje in trajnostno proizvodnjo hrane</w:t>
            </w:r>
          </w:p>
        </w:tc>
      </w:tr>
      <w:tr w:rsidR="00766C7D" w:rsidRPr="005C52D8" w14:paraId="1863C288"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467F6237" w14:textId="77777777" w:rsidR="00766C7D" w:rsidRPr="005C52D8" w:rsidRDefault="00766C7D" w:rsidP="00766C7D">
            <w:pPr>
              <w:spacing w:line="276" w:lineRule="auto"/>
              <w:rPr>
                <w:rFonts w:cs="Arial"/>
                <w:sz w:val="22"/>
                <w:szCs w:val="22"/>
                <w:lang w:val="sl-SI"/>
              </w:rPr>
            </w:pPr>
            <w:r w:rsidRPr="005C52D8">
              <w:rPr>
                <w:rFonts w:cs="Arial"/>
                <w:b w:val="0"/>
                <w:sz w:val="22"/>
                <w:szCs w:val="22"/>
                <w:lang w:val="sl-SI"/>
              </w:rPr>
              <w:t>Datum sestanka</w:t>
            </w:r>
          </w:p>
        </w:tc>
        <w:tc>
          <w:tcPr>
            <w:tcW w:w="6011" w:type="dxa"/>
          </w:tcPr>
          <w:p w14:paraId="1FE7BDA9" w14:textId="52DB5C74" w:rsidR="00766C7D" w:rsidRPr="005C52D8" w:rsidRDefault="00777973"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sz w:val="22"/>
                <w:szCs w:val="22"/>
                <w:lang w:val="sl-SI"/>
              </w:rPr>
            </w:pPr>
            <w:r w:rsidRPr="005C52D8">
              <w:rPr>
                <w:rFonts w:cs="Arial"/>
                <w:sz w:val="22"/>
                <w:szCs w:val="22"/>
                <w:lang w:val="sl-SI"/>
              </w:rPr>
              <w:t>6</w:t>
            </w:r>
            <w:r w:rsidR="002A13E2" w:rsidRPr="005C52D8">
              <w:rPr>
                <w:rFonts w:cs="Arial"/>
                <w:sz w:val="22"/>
                <w:szCs w:val="22"/>
                <w:lang w:val="sl-SI"/>
              </w:rPr>
              <w:t xml:space="preserve">. </w:t>
            </w:r>
            <w:r w:rsidRPr="005C52D8">
              <w:rPr>
                <w:rFonts w:cs="Arial"/>
                <w:sz w:val="22"/>
                <w:szCs w:val="22"/>
                <w:lang w:val="sl-SI"/>
              </w:rPr>
              <w:t>3</w:t>
            </w:r>
            <w:r w:rsidR="002A13E2" w:rsidRPr="005C52D8">
              <w:rPr>
                <w:rFonts w:cs="Arial"/>
                <w:sz w:val="22"/>
                <w:szCs w:val="22"/>
                <w:lang w:val="sl-SI"/>
              </w:rPr>
              <w:t>. 2024</w:t>
            </w:r>
          </w:p>
        </w:tc>
      </w:tr>
      <w:tr w:rsidR="00766C7D" w:rsidRPr="00A517DB" w14:paraId="4F8CE572"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462A8F7B" w14:textId="77777777" w:rsidR="00766C7D" w:rsidRPr="005C52D8" w:rsidRDefault="00766C7D" w:rsidP="00766C7D">
            <w:pPr>
              <w:spacing w:line="276" w:lineRule="auto"/>
              <w:rPr>
                <w:rFonts w:cs="Arial"/>
                <w:b w:val="0"/>
                <w:sz w:val="22"/>
                <w:szCs w:val="22"/>
                <w:lang w:val="sl-SI"/>
              </w:rPr>
            </w:pPr>
            <w:r w:rsidRPr="005C52D8">
              <w:rPr>
                <w:rFonts w:cs="Arial"/>
                <w:b w:val="0"/>
                <w:sz w:val="22"/>
                <w:szCs w:val="22"/>
                <w:lang w:val="sl-SI"/>
              </w:rPr>
              <w:t>Kraj sestanka</w:t>
            </w:r>
          </w:p>
        </w:tc>
        <w:tc>
          <w:tcPr>
            <w:tcW w:w="6011" w:type="dxa"/>
          </w:tcPr>
          <w:p w14:paraId="69CF44BD" w14:textId="3644EB4B" w:rsidR="00766C7D" w:rsidRPr="005C52D8" w:rsidRDefault="00766C7D"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sz w:val="22"/>
                <w:szCs w:val="22"/>
                <w:lang w:val="sl-SI"/>
              </w:rPr>
            </w:pPr>
            <w:r w:rsidRPr="005C52D8">
              <w:rPr>
                <w:rFonts w:cs="Arial"/>
                <w:sz w:val="22"/>
                <w:szCs w:val="22"/>
                <w:lang w:val="sl-SI"/>
              </w:rPr>
              <w:t>Ministrstvo za kmetijstvo, gozdarstvo in prehrano in na daljavo preko platforme webex</w:t>
            </w:r>
          </w:p>
        </w:tc>
      </w:tr>
      <w:tr w:rsidR="00766C7D" w:rsidRPr="00A517DB" w14:paraId="40DF0B7A"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6B4B17A2" w14:textId="6DAD95FC" w:rsidR="00766C7D" w:rsidRPr="005C52D8" w:rsidRDefault="00766C7D" w:rsidP="00766C7D">
            <w:pPr>
              <w:spacing w:line="276" w:lineRule="auto"/>
              <w:rPr>
                <w:rFonts w:cs="Arial"/>
                <w:b w:val="0"/>
                <w:color w:val="000000" w:themeColor="text1"/>
                <w:sz w:val="22"/>
                <w:szCs w:val="22"/>
                <w:lang w:val="sl-SI"/>
              </w:rPr>
            </w:pPr>
            <w:r w:rsidRPr="005C52D8">
              <w:rPr>
                <w:rFonts w:cs="Arial"/>
                <w:b w:val="0"/>
                <w:color w:val="000000" w:themeColor="text1"/>
                <w:sz w:val="22"/>
                <w:szCs w:val="22"/>
                <w:lang w:val="sl-SI"/>
              </w:rPr>
              <w:t>Seznam prisotnih</w:t>
            </w:r>
            <w:r w:rsidR="00A56728" w:rsidRPr="005C52D8">
              <w:rPr>
                <w:rFonts w:cs="Arial"/>
                <w:b w:val="0"/>
                <w:color w:val="000000" w:themeColor="text1"/>
                <w:sz w:val="22"/>
                <w:szCs w:val="22"/>
                <w:lang w:val="sl-SI"/>
              </w:rPr>
              <w:t xml:space="preserve"> članov oz. namestnikov</w:t>
            </w:r>
          </w:p>
        </w:tc>
        <w:tc>
          <w:tcPr>
            <w:tcW w:w="6011" w:type="dxa"/>
          </w:tcPr>
          <w:p w14:paraId="03639E81" w14:textId="71036943" w:rsidR="002A13E2" w:rsidRPr="005C52D8" w:rsidRDefault="002A13E2"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Mateja Čalušić, ministrica (MKGP),</w:t>
            </w:r>
          </w:p>
          <w:p w14:paraId="3AD69E29" w14:textId="556C4D80"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 xml:space="preserve">Eva Knez (MKGP), </w:t>
            </w:r>
          </w:p>
          <w:p w14:paraId="1FD44FFF" w14:textId="60A3496E" w:rsidR="0044392B" w:rsidRPr="005C52D8" w:rsidRDefault="0044392B" w:rsidP="0044392B">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Andreja Komel</w:t>
            </w:r>
            <w:r w:rsidR="0075309B" w:rsidRPr="005C52D8">
              <w:rPr>
                <w:rFonts w:cs="Arial"/>
                <w:color w:val="000000" w:themeColor="text1"/>
                <w:sz w:val="22"/>
                <w:szCs w:val="22"/>
                <w:lang w:val="sl-SI"/>
              </w:rPr>
              <w:t xml:space="preserve"> </w:t>
            </w:r>
            <w:r w:rsidRPr="005C52D8">
              <w:rPr>
                <w:rFonts w:cs="Arial"/>
                <w:color w:val="000000" w:themeColor="text1"/>
                <w:sz w:val="22"/>
                <w:szCs w:val="22"/>
                <w:lang w:val="sl-SI"/>
              </w:rPr>
              <w:t>(MKGP),</w:t>
            </w:r>
          </w:p>
          <w:p w14:paraId="567E4B8E" w14:textId="77777777"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Marko Slavič (Vila Natura d.o.o.),</w:t>
            </w:r>
          </w:p>
          <w:p w14:paraId="2BE4B378" w14:textId="100CC4BB"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 xml:space="preserve">Martina Bavec (FKBV), </w:t>
            </w:r>
          </w:p>
          <w:p w14:paraId="54E3EB16" w14:textId="3C49833F" w:rsidR="006970B5" w:rsidRPr="005C52D8" w:rsidRDefault="006970B5"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Robert Veberič (</w:t>
            </w:r>
            <w:r w:rsidR="007F7A62" w:rsidRPr="005C52D8">
              <w:rPr>
                <w:rFonts w:cs="Arial"/>
                <w:color w:val="000000" w:themeColor="text1"/>
                <w:sz w:val="22"/>
                <w:szCs w:val="22"/>
                <w:lang w:val="sl-SI"/>
              </w:rPr>
              <w:t>BF</w:t>
            </w:r>
            <w:r w:rsidRPr="005C52D8">
              <w:rPr>
                <w:rFonts w:cs="Arial"/>
                <w:color w:val="000000" w:themeColor="text1"/>
                <w:sz w:val="22"/>
                <w:szCs w:val="22"/>
                <w:lang w:val="sl-SI"/>
              </w:rPr>
              <w:t xml:space="preserve"> UL),</w:t>
            </w:r>
          </w:p>
          <w:p w14:paraId="3C6C9032" w14:textId="37DFBB8D" w:rsidR="00766C7D" w:rsidRPr="005C52D8" w:rsidRDefault="00A301BC"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Uroš Brankovič</w:t>
            </w:r>
            <w:r w:rsidR="00766C7D" w:rsidRPr="005C52D8">
              <w:rPr>
                <w:rFonts w:cs="Arial"/>
                <w:color w:val="000000" w:themeColor="text1"/>
                <w:sz w:val="22"/>
                <w:szCs w:val="22"/>
                <w:lang w:val="sl-SI"/>
              </w:rPr>
              <w:t xml:space="preserve"> (Mreža Plan B za Slovenijo),</w:t>
            </w:r>
          </w:p>
          <w:p w14:paraId="644CB208" w14:textId="77777777"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Matej Kline (Permakulturni inštitut MB),</w:t>
            </w:r>
          </w:p>
          <w:p w14:paraId="025CA7F4" w14:textId="77777777"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Rok Mihelič, Anton Žnideršič (Slovensko združenje za ohranitveno kmetijstvo),</w:t>
            </w:r>
          </w:p>
          <w:p w14:paraId="36D6AA36" w14:textId="60988363"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Karmen Fortuna (TZS),</w:t>
            </w:r>
          </w:p>
          <w:p w14:paraId="2484D63E" w14:textId="77777777"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Nina Barbara Križnik (Zbornica kmetijskih in živilskih podjetij),</w:t>
            </w:r>
          </w:p>
          <w:p w14:paraId="171BCF09" w14:textId="06C789FF" w:rsidR="00766C7D" w:rsidRPr="005C52D8" w:rsidRDefault="00766C7D" w:rsidP="00C67224">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Katja Temnik (Zeliščni vrt Majnika),</w:t>
            </w:r>
          </w:p>
          <w:p w14:paraId="2244391B" w14:textId="5C3F0FFC"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 xml:space="preserve">Marija Marinček (ZDEKS), </w:t>
            </w:r>
          </w:p>
          <w:p w14:paraId="60C26C93" w14:textId="18BE35F7" w:rsidR="00766C7D" w:rsidRPr="005C52D8" w:rsidRDefault="002874DF"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Anja Bolha</w:t>
            </w:r>
            <w:r w:rsidR="00766C7D" w:rsidRPr="005C52D8">
              <w:rPr>
                <w:rFonts w:cs="Arial"/>
                <w:color w:val="000000" w:themeColor="text1"/>
                <w:sz w:val="22"/>
                <w:szCs w:val="22"/>
                <w:lang w:val="sl-SI"/>
              </w:rPr>
              <w:t xml:space="preserve"> (ZPS),</w:t>
            </w:r>
          </w:p>
          <w:p w14:paraId="0402808E" w14:textId="77777777" w:rsidR="00766C7D" w:rsidRPr="005C52D8" w:rsidRDefault="00766C7D"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Jožica Polajžer (ZZS)</w:t>
            </w:r>
            <w:r w:rsidR="00435C29" w:rsidRPr="005C52D8">
              <w:rPr>
                <w:rFonts w:cs="Arial"/>
                <w:color w:val="000000" w:themeColor="text1"/>
                <w:sz w:val="22"/>
                <w:szCs w:val="22"/>
                <w:lang w:val="sl-SI"/>
              </w:rPr>
              <w:t>,</w:t>
            </w:r>
          </w:p>
          <w:p w14:paraId="74501CA0" w14:textId="7215307A" w:rsidR="00435C29" w:rsidRPr="005C52D8" w:rsidRDefault="00435C29"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Maja Kolar (</w:t>
            </w:r>
            <w:r w:rsidR="00815979" w:rsidRPr="005C52D8">
              <w:rPr>
                <w:rFonts w:cs="Arial"/>
                <w:color w:val="000000" w:themeColor="text1"/>
                <w:sz w:val="22"/>
                <w:szCs w:val="22"/>
                <w:lang w:val="sl-SI"/>
              </w:rPr>
              <w:t xml:space="preserve">Inštitut </w:t>
            </w:r>
            <w:r w:rsidRPr="005C52D8">
              <w:rPr>
                <w:rFonts w:cs="Arial"/>
                <w:color w:val="000000" w:themeColor="text1"/>
                <w:sz w:val="22"/>
                <w:szCs w:val="22"/>
                <w:lang w:val="sl-SI"/>
              </w:rPr>
              <w:t>Ekosemena)</w:t>
            </w:r>
            <w:r w:rsidR="00881CBB" w:rsidRPr="005C52D8">
              <w:rPr>
                <w:rFonts w:cs="Arial"/>
                <w:color w:val="000000" w:themeColor="text1"/>
                <w:sz w:val="22"/>
                <w:szCs w:val="22"/>
                <w:lang w:val="sl-SI"/>
              </w:rPr>
              <w:t>,</w:t>
            </w:r>
          </w:p>
          <w:p w14:paraId="13F4A762" w14:textId="6E313021" w:rsidR="00A301BC" w:rsidRPr="005C52D8" w:rsidRDefault="00A301BC"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Janez Pirc (KGZS),</w:t>
            </w:r>
          </w:p>
          <w:p w14:paraId="65D3EDED" w14:textId="4D581D7D" w:rsidR="00A071C8" w:rsidRPr="005C52D8" w:rsidRDefault="00A071C8"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Mateja Škrl Kocijančič</w:t>
            </w:r>
            <w:r w:rsidR="004C1A30" w:rsidRPr="005C52D8">
              <w:rPr>
                <w:rFonts w:cs="Arial"/>
                <w:color w:val="000000" w:themeColor="text1"/>
                <w:sz w:val="22"/>
                <w:szCs w:val="22"/>
                <w:lang w:val="sl-SI"/>
              </w:rPr>
              <w:t xml:space="preserve"> (Združenje družinskih vinogradnikov – vinarjev Slovenije)</w:t>
            </w:r>
            <w:r w:rsidRPr="005C52D8">
              <w:rPr>
                <w:rFonts w:cs="Arial"/>
                <w:color w:val="000000" w:themeColor="text1"/>
                <w:sz w:val="22"/>
                <w:szCs w:val="22"/>
                <w:lang w:val="sl-SI"/>
              </w:rPr>
              <w:t>,</w:t>
            </w:r>
          </w:p>
          <w:p w14:paraId="4EBDA721" w14:textId="3944F206" w:rsidR="00A56728" w:rsidRPr="005C52D8" w:rsidRDefault="00A071C8" w:rsidP="00A56728">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Simon Golob (</w:t>
            </w:r>
            <w:r w:rsidR="00A56728" w:rsidRPr="005C52D8">
              <w:rPr>
                <w:rFonts w:cs="Arial"/>
                <w:color w:val="000000" w:themeColor="text1"/>
                <w:sz w:val="22"/>
                <w:szCs w:val="22"/>
                <w:lang w:val="sl-SI"/>
              </w:rPr>
              <w:t>ČZS</w:t>
            </w:r>
            <w:r w:rsidRPr="005C52D8">
              <w:rPr>
                <w:rFonts w:cs="Arial"/>
                <w:color w:val="000000" w:themeColor="text1"/>
                <w:sz w:val="22"/>
                <w:szCs w:val="22"/>
                <w:lang w:val="sl-SI"/>
              </w:rPr>
              <w:t>)</w:t>
            </w:r>
          </w:p>
          <w:p w14:paraId="055190AF" w14:textId="733EB448" w:rsidR="00A56728" w:rsidRPr="005C52D8" w:rsidRDefault="001E5414" w:rsidP="00D4561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Brigita Golob</w:t>
            </w:r>
            <w:r w:rsidR="00D4561A" w:rsidRPr="005C52D8">
              <w:rPr>
                <w:rFonts w:cs="Arial"/>
                <w:color w:val="000000" w:themeColor="text1"/>
                <w:sz w:val="22"/>
                <w:szCs w:val="22"/>
                <w:lang w:val="sl-SI"/>
              </w:rPr>
              <w:t>,  Suzana Marolt</w:t>
            </w:r>
            <w:r w:rsidRPr="005C52D8">
              <w:rPr>
                <w:rFonts w:cs="Arial"/>
                <w:color w:val="000000" w:themeColor="text1"/>
                <w:sz w:val="22"/>
                <w:szCs w:val="22"/>
                <w:lang w:val="sl-SI"/>
              </w:rPr>
              <w:t xml:space="preserve"> (</w:t>
            </w:r>
            <w:r w:rsidR="00A56728" w:rsidRPr="005C52D8">
              <w:rPr>
                <w:rFonts w:cs="Arial"/>
                <w:color w:val="000000" w:themeColor="text1"/>
                <w:sz w:val="22"/>
                <w:szCs w:val="22"/>
                <w:lang w:val="sl-SI"/>
              </w:rPr>
              <w:t>URSVHVVR</w:t>
            </w:r>
            <w:r w:rsidRPr="005C52D8">
              <w:rPr>
                <w:rFonts w:cs="Arial"/>
                <w:color w:val="000000" w:themeColor="text1"/>
                <w:sz w:val="22"/>
                <w:szCs w:val="22"/>
                <w:lang w:val="sl-SI"/>
              </w:rPr>
              <w:t>)</w:t>
            </w:r>
            <w:r w:rsidR="00500F58" w:rsidRPr="005C52D8">
              <w:rPr>
                <w:rFonts w:cs="Arial"/>
                <w:color w:val="000000" w:themeColor="text1"/>
                <w:sz w:val="22"/>
                <w:szCs w:val="22"/>
                <w:lang w:val="sl-SI"/>
              </w:rPr>
              <w:t>,</w:t>
            </w:r>
          </w:p>
          <w:p w14:paraId="3D8F633E" w14:textId="6E1729A4" w:rsidR="00A56728" w:rsidRPr="005C52D8" w:rsidRDefault="006E4001" w:rsidP="00125FD1">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Florjan Peternelj</w:t>
            </w:r>
            <w:r w:rsidR="00125FD1" w:rsidRPr="005C52D8">
              <w:rPr>
                <w:rFonts w:ascii="Arial" w:eastAsia="Times New Roman" w:hAnsi="Arial" w:cs="Arial"/>
                <w:color w:val="000000" w:themeColor="text1"/>
              </w:rPr>
              <w:t xml:space="preserve"> (Sindikat kmetov Slovenije)</w:t>
            </w:r>
            <w:r w:rsidR="00C0156E" w:rsidRPr="005C52D8">
              <w:rPr>
                <w:rFonts w:ascii="Arial" w:eastAsia="Times New Roman" w:hAnsi="Arial" w:cs="Arial"/>
                <w:color w:val="000000" w:themeColor="text1"/>
              </w:rPr>
              <w:t>.</w:t>
            </w:r>
          </w:p>
        </w:tc>
      </w:tr>
      <w:tr w:rsidR="00766C7D" w:rsidRPr="005C52D8" w14:paraId="7033EB56" w14:textId="77777777" w:rsidTr="00125FD1">
        <w:trPr>
          <w:trHeight w:val="983"/>
        </w:trPr>
        <w:tc>
          <w:tcPr>
            <w:cnfStyle w:val="001000000000" w:firstRow="0" w:lastRow="0" w:firstColumn="1" w:lastColumn="0" w:oddVBand="0" w:evenVBand="0" w:oddHBand="0" w:evenHBand="0" w:firstRowFirstColumn="0" w:firstRowLastColumn="0" w:lastRowFirstColumn="0" w:lastRowLastColumn="0"/>
            <w:tcW w:w="2477" w:type="dxa"/>
          </w:tcPr>
          <w:p w14:paraId="47C82BE0" w14:textId="44DFC11D" w:rsidR="00766C7D" w:rsidRPr="005C52D8" w:rsidRDefault="00766C7D" w:rsidP="00766C7D">
            <w:pPr>
              <w:spacing w:line="276" w:lineRule="auto"/>
              <w:rPr>
                <w:rFonts w:cs="Arial"/>
                <w:b w:val="0"/>
                <w:color w:val="000000" w:themeColor="text1"/>
                <w:sz w:val="22"/>
                <w:szCs w:val="22"/>
                <w:lang w:val="sl-SI"/>
              </w:rPr>
            </w:pPr>
            <w:r w:rsidRPr="005C52D8">
              <w:rPr>
                <w:rFonts w:cs="Arial"/>
                <w:b w:val="0"/>
                <w:color w:val="000000" w:themeColor="text1"/>
                <w:sz w:val="22"/>
                <w:szCs w:val="22"/>
                <w:lang w:val="sl-SI"/>
              </w:rPr>
              <w:lastRenderedPageBreak/>
              <w:t>Seznam odsotnih</w:t>
            </w:r>
            <w:r w:rsidR="00A301BC" w:rsidRPr="005C52D8">
              <w:rPr>
                <w:rFonts w:cs="Arial"/>
                <w:b w:val="0"/>
                <w:color w:val="000000" w:themeColor="text1"/>
                <w:sz w:val="22"/>
                <w:szCs w:val="22"/>
                <w:lang w:val="sl-SI"/>
              </w:rPr>
              <w:t xml:space="preserve"> članov oz. namestnikov</w:t>
            </w:r>
          </w:p>
        </w:tc>
        <w:tc>
          <w:tcPr>
            <w:tcW w:w="6011" w:type="dxa"/>
          </w:tcPr>
          <w:p w14:paraId="1E29B54C" w14:textId="18D67F1D" w:rsidR="00766C7D" w:rsidRPr="005C52D8" w:rsidRDefault="00A56728" w:rsidP="00766C7D">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ZSPM</w:t>
            </w:r>
            <w:r w:rsidR="00A301BC" w:rsidRPr="005C52D8">
              <w:rPr>
                <w:rFonts w:cs="Arial"/>
                <w:color w:val="000000" w:themeColor="text1"/>
                <w:sz w:val="22"/>
                <w:szCs w:val="22"/>
                <w:lang w:val="sl-SI"/>
              </w:rPr>
              <w:t>,</w:t>
            </w:r>
          </w:p>
          <w:p w14:paraId="4948CCF5" w14:textId="577D47AB" w:rsidR="00C67224" w:rsidRPr="005C52D8" w:rsidRDefault="00C67224" w:rsidP="00A301BC">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Združenje Demeter Slovenije.</w:t>
            </w:r>
          </w:p>
          <w:p w14:paraId="2DFA2396" w14:textId="0DC37344" w:rsidR="00A301BC" w:rsidRPr="005C52D8" w:rsidRDefault="00A301BC" w:rsidP="00A301BC">
            <w:pPr>
              <w:spacing w:line="276" w:lineRule="auto"/>
              <w:ind w:left="720"/>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p>
        </w:tc>
      </w:tr>
      <w:tr w:rsidR="00766C7D" w:rsidRPr="005C52D8" w14:paraId="02D3F58E" w14:textId="77777777" w:rsidTr="00766C7D">
        <w:trPr>
          <w:trHeight w:val="342"/>
        </w:trPr>
        <w:tc>
          <w:tcPr>
            <w:cnfStyle w:val="001000000000" w:firstRow="0" w:lastRow="0" w:firstColumn="1" w:lastColumn="0" w:oddVBand="0" w:evenVBand="0" w:oddHBand="0" w:evenHBand="0" w:firstRowFirstColumn="0" w:firstRowLastColumn="0" w:lastRowFirstColumn="0" w:lastRowLastColumn="0"/>
            <w:tcW w:w="2477" w:type="dxa"/>
          </w:tcPr>
          <w:p w14:paraId="12D824C7" w14:textId="77777777" w:rsidR="00766C7D" w:rsidRPr="005C52D8" w:rsidRDefault="00766C7D" w:rsidP="00766C7D">
            <w:pPr>
              <w:spacing w:line="276" w:lineRule="auto"/>
              <w:rPr>
                <w:rFonts w:cs="Arial"/>
                <w:color w:val="000000" w:themeColor="text1"/>
                <w:sz w:val="22"/>
                <w:szCs w:val="22"/>
                <w:lang w:val="sl-SI"/>
              </w:rPr>
            </w:pPr>
            <w:r w:rsidRPr="005C52D8">
              <w:rPr>
                <w:rFonts w:cs="Arial"/>
                <w:b w:val="0"/>
                <w:color w:val="000000" w:themeColor="text1"/>
                <w:sz w:val="22"/>
                <w:szCs w:val="22"/>
                <w:lang w:val="sl-SI"/>
              </w:rPr>
              <w:t>Drugi prisotni</w:t>
            </w:r>
          </w:p>
        </w:tc>
        <w:tc>
          <w:tcPr>
            <w:tcW w:w="6011" w:type="dxa"/>
          </w:tcPr>
          <w:p w14:paraId="6EED338F" w14:textId="77777777" w:rsidR="00702393" w:rsidRPr="005C52D8" w:rsidRDefault="00702393" w:rsidP="00702393">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Barbara Rupnik (Zbornica kmetijskih in živilskih podjetij)</w:t>
            </w:r>
          </w:p>
          <w:p w14:paraId="67672F7E" w14:textId="77777777" w:rsidR="00A56728" w:rsidRPr="005C52D8" w:rsidRDefault="00A56728" w:rsidP="00702393">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Jaka Kastelic (ZSPM)</w:t>
            </w:r>
            <w:r w:rsidR="001E5414" w:rsidRPr="005C52D8">
              <w:rPr>
                <w:rFonts w:ascii="Arial" w:eastAsia="Times New Roman" w:hAnsi="Arial" w:cs="Arial"/>
                <w:color w:val="000000" w:themeColor="text1"/>
              </w:rPr>
              <w:t>,</w:t>
            </w:r>
          </w:p>
          <w:p w14:paraId="3CB26A31" w14:textId="77777777" w:rsidR="0075309B" w:rsidRPr="005C52D8" w:rsidRDefault="0075309B" w:rsidP="00702393">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Matic Miklič (Angus d.o.o.)</w:t>
            </w:r>
            <w:r w:rsidR="00A301BC" w:rsidRPr="005C52D8">
              <w:rPr>
                <w:rFonts w:ascii="Arial" w:eastAsia="Times New Roman" w:hAnsi="Arial" w:cs="Arial"/>
                <w:color w:val="000000" w:themeColor="text1"/>
              </w:rPr>
              <w:t>,</w:t>
            </w:r>
          </w:p>
          <w:p w14:paraId="033B42F7" w14:textId="77777777" w:rsidR="00A301BC" w:rsidRPr="005C52D8" w:rsidRDefault="00A301BC" w:rsidP="00702393">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 xml:space="preserve">Tina Majhenič (MKGP), </w:t>
            </w:r>
          </w:p>
          <w:p w14:paraId="0DCF9BC9" w14:textId="77777777" w:rsidR="00A301BC" w:rsidRPr="005C52D8" w:rsidRDefault="00A301BC" w:rsidP="00702393">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Ana Frelih Larsen (SSP)</w:t>
            </w:r>
            <w:r w:rsidR="006E4001" w:rsidRPr="005C52D8">
              <w:rPr>
                <w:rFonts w:ascii="Arial" w:eastAsia="Times New Roman" w:hAnsi="Arial" w:cs="Arial"/>
                <w:color w:val="000000" w:themeColor="text1"/>
              </w:rPr>
              <w:t>,</w:t>
            </w:r>
          </w:p>
          <w:p w14:paraId="09079461" w14:textId="4F3DDD69" w:rsidR="006E4001" w:rsidRPr="005C52D8" w:rsidRDefault="006E4001" w:rsidP="006E4001">
            <w:pPr>
              <w:pStyle w:val="Odstavekseznama"/>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5C52D8">
              <w:rPr>
                <w:rFonts w:ascii="Arial" w:eastAsia="Times New Roman" w:hAnsi="Arial" w:cs="Arial"/>
                <w:color w:val="000000" w:themeColor="text1"/>
              </w:rPr>
              <w:t>Anton Jakljevič (Ljubljanske mlekarne)</w:t>
            </w:r>
            <w:r w:rsidR="00C0156E" w:rsidRPr="005C52D8">
              <w:rPr>
                <w:rFonts w:ascii="Arial" w:eastAsia="Times New Roman" w:hAnsi="Arial" w:cs="Arial"/>
                <w:color w:val="000000" w:themeColor="text1"/>
              </w:rPr>
              <w:t>.</w:t>
            </w:r>
          </w:p>
        </w:tc>
      </w:tr>
      <w:tr w:rsidR="00766C7D" w:rsidRPr="005C52D8" w14:paraId="444A9FF7" w14:textId="77777777" w:rsidTr="00766C7D">
        <w:trPr>
          <w:trHeight w:val="340"/>
        </w:trPr>
        <w:tc>
          <w:tcPr>
            <w:cnfStyle w:val="001000000000" w:firstRow="0" w:lastRow="0" w:firstColumn="1" w:lastColumn="0" w:oddVBand="0" w:evenVBand="0" w:oddHBand="0" w:evenHBand="0" w:firstRowFirstColumn="0" w:firstRowLastColumn="0" w:lastRowFirstColumn="0" w:lastRowLastColumn="0"/>
            <w:tcW w:w="2477" w:type="dxa"/>
          </w:tcPr>
          <w:p w14:paraId="187FF16D" w14:textId="77777777" w:rsidR="00766C7D" w:rsidRPr="005C52D8" w:rsidRDefault="00766C7D" w:rsidP="00766C7D">
            <w:pPr>
              <w:spacing w:line="276" w:lineRule="auto"/>
              <w:rPr>
                <w:rFonts w:cs="Arial"/>
                <w:b w:val="0"/>
                <w:color w:val="000000" w:themeColor="text1"/>
                <w:sz w:val="22"/>
                <w:szCs w:val="22"/>
                <w:lang w:val="sl-SI"/>
              </w:rPr>
            </w:pPr>
            <w:r w:rsidRPr="005C52D8">
              <w:rPr>
                <w:rFonts w:cs="Arial"/>
                <w:b w:val="0"/>
                <w:color w:val="000000" w:themeColor="text1"/>
                <w:sz w:val="22"/>
                <w:szCs w:val="22"/>
                <w:lang w:val="sl-SI"/>
              </w:rPr>
              <w:t>Zapisnik pripravili</w:t>
            </w:r>
          </w:p>
        </w:tc>
        <w:tc>
          <w:tcPr>
            <w:tcW w:w="6011" w:type="dxa"/>
          </w:tcPr>
          <w:p w14:paraId="7F5D95D9" w14:textId="2D337C5C" w:rsidR="00766C7D" w:rsidRPr="005C52D8" w:rsidRDefault="00A517DB" w:rsidP="00766C7D">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szCs w:val="22"/>
                <w:lang w:val="sl-SI"/>
              </w:rPr>
            </w:pPr>
            <w:r w:rsidRPr="005C52D8">
              <w:rPr>
                <w:rFonts w:cs="Arial"/>
                <w:color w:val="000000" w:themeColor="text1"/>
                <w:sz w:val="22"/>
                <w:szCs w:val="22"/>
                <w:lang w:val="sl-SI"/>
              </w:rPr>
              <w:t xml:space="preserve">Ines Fartelj </w:t>
            </w:r>
            <w:r>
              <w:rPr>
                <w:rFonts w:cs="Arial"/>
                <w:color w:val="000000" w:themeColor="text1"/>
                <w:sz w:val="22"/>
                <w:szCs w:val="22"/>
                <w:lang w:val="sl-SI"/>
              </w:rPr>
              <w:t xml:space="preserve">, </w:t>
            </w:r>
            <w:r w:rsidR="00766C7D" w:rsidRPr="005C52D8">
              <w:rPr>
                <w:rFonts w:cs="Arial"/>
                <w:color w:val="000000" w:themeColor="text1"/>
                <w:sz w:val="22"/>
                <w:szCs w:val="22"/>
                <w:lang w:val="sl-SI"/>
              </w:rPr>
              <w:t>mag. Maja Žibert</w:t>
            </w:r>
          </w:p>
        </w:tc>
      </w:tr>
    </w:tbl>
    <w:p w14:paraId="4CED3D66" w14:textId="77777777" w:rsidR="006D3F3A" w:rsidRPr="00212D55" w:rsidRDefault="006D3F3A" w:rsidP="004D2817">
      <w:pPr>
        <w:spacing w:line="276" w:lineRule="auto"/>
        <w:jc w:val="both"/>
        <w:rPr>
          <w:rFonts w:cs="Arial"/>
          <w:b/>
          <w:sz w:val="22"/>
          <w:szCs w:val="22"/>
          <w:lang w:val="sl-SI"/>
        </w:rPr>
      </w:pPr>
    </w:p>
    <w:p w14:paraId="319EB7E8" w14:textId="77777777" w:rsidR="006D3F3A" w:rsidRPr="00212D55" w:rsidRDefault="006D3F3A" w:rsidP="004D2817">
      <w:pPr>
        <w:spacing w:line="276" w:lineRule="auto"/>
        <w:jc w:val="both"/>
        <w:rPr>
          <w:rFonts w:cs="Arial"/>
          <w:b/>
          <w:sz w:val="22"/>
          <w:szCs w:val="22"/>
          <w:lang w:val="sl-SI"/>
        </w:rPr>
      </w:pPr>
    </w:p>
    <w:p w14:paraId="7082651A" w14:textId="445951AA" w:rsidR="00B51F13" w:rsidRPr="00212D55" w:rsidRDefault="00B51F13" w:rsidP="004D2817">
      <w:pPr>
        <w:spacing w:line="276" w:lineRule="auto"/>
        <w:jc w:val="both"/>
        <w:rPr>
          <w:rFonts w:cs="Arial"/>
          <w:b/>
          <w:sz w:val="22"/>
          <w:szCs w:val="22"/>
          <w:lang w:val="sl-SI"/>
        </w:rPr>
      </w:pPr>
      <w:r w:rsidRPr="00212D55">
        <w:rPr>
          <w:rFonts w:cs="Arial"/>
          <w:b/>
          <w:sz w:val="22"/>
          <w:szCs w:val="22"/>
          <w:lang w:val="sl-SI"/>
        </w:rPr>
        <w:t>Z A P I S N I K</w:t>
      </w:r>
      <w:r w:rsidR="004D2817" w:rsidRPr="00212D55">
        <w:rPr>
          <w:rFonts w:cs="Arial"/>
          <w:b/>
          <w:sz w:val="22"/>
          <w:szCs w:val="22"/>
          <w:lang w:val="sl-SI"/>
        </w:rPr>
        <w:t xml:space="preserve"> </w:t>
      </w:r>
    </w:p>
    <w:p w14:paraId="3A7ACD8A" w14:textId="77777777" w:rsidR="00766C7D" w:rsidRPr="00212D55" w:rsidRDefault="00766C7D" w:rsidP="004D2817">
      <w:pPr>
        <w:spacing w:line="276" w:lineRule="auto"/>
        <w:jc w:val="both"/>
        <w:rPr>
          <w:rFonts w:cs="Arial"/>
          <w:b/>
          <w:sz w:val="22"/>
          <w:szCs w:val="22"/>
          <w:lang w:val="sl-SI"/>
        </w:rPr>
      </w:pPr>
    </w:p>
    <w:p w14:paraId="77ECAE87" w14:textId="77777777" w:rsidR="00605347" w:rsidRPr="00212D55" w:rsidRDefault="00605347" w:rsidP="004D2817">
      <w:pPr>
        <w:spacing w:line="276" w:lineRule="auto"/>
        <w:jc w:val="both"/>
        <w:rPr>
          <w:rFonts w:cs="Arial"/>
          <w:b/>
          <w:color w:val="000000" w:themeColor="text1"/>
          <w:sz w:val="22"/>
          <w:szCs w:val="22"/>
          <w:lang w:val="sl-SI"/>
        </w:rPr>
      </w:pPr>
    </w:p>
    <w:tbl>
      <w:tblPr>
        <w:tblStyle w:val="Tabela-svetlamrea1poudarek2"/>
        <w:tblW w:w="0" w:type="auto"/>
        <w:tblLook w:val="04A0" w:firstRow="1" w:lastRow="0" w:firstColumn="1" w:lastColumn="0" w:noHBand="0" w:noVBand="1"/>
      </w:tblPr>
      <w:tblGrid>
        <w:gridCol w:w="8488"/>
      </w:tblGrid>
      <w:tr w:rsidR="00DB5C58" w:rsidRPr="00212D55" w14:paraId="6B366CC0" w14:textId="77777777" w:rsidTr="00766C7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88" w:type="dxa"/>
          </w:tcPr>
          <w:p w14:paraId="7FF81479" w14:textId="77777777" w:rsidR="00DB5C58" w:rsidRPr="00212D55" w:rsidRDefault="00DB5C58" w:rsidP="004D2817">
            <w:pPr>
              <w:spacing w:line="276" w:lineRule="auto"/>
              <w:jc w:val="both"/>
              <w:rPr>
                <w:rFonts w:cs="Arial"/>
                <w:b w:val="0"/>
                <w:sz w:val="22"/>
                <w:szCs w:val="22"/>
                <w:lang w:val="sl-SI"/>
              </w:rPr>
            </w:pPr>
            <w:r w:rsidRPr="00212D55">
              <w:rPr>
                <w:rFonts w:cs="Arial"/>
                <w:b w:val="0"/>
                <w:sz w:val="22"/>
                <w:szCs w:val="22"/>
                <w:lang w:val="sl-SI"/>
              </w:rPr>
              <w:t>Sklepi</w:t>
            </w:r>
          </w:p>
        </w:tc>
      </w:tr>
    </w:tbl>
    <w:p w14:paraId="687E84A1" w14:textId="77777777" w:rsidR="00ED772C" w:rsidRPr="00212D55" w:rsidRDefault="00ED772C" w:rsidP="00ED772C">
      <w:pPr>
        <w:pStyle w:val="Odstavekseznama"/>
        <w:autoSpaceDE w:val="0"/>
        <w:autoSpaceDN w:val="0"/>
        <w:adjustRightInd w:val="0"/>
        <w:spacing w:line="276" w:lineRule="auto"/>
        <w:jc w:val="both"/>
        <w:rPr>
          <w:rFonts w:ascii="Arial" w:hAnsi="Arial" w:cs="Arial"/>
          <w:lang w:eastAsia="sl-SI"/>
        </w:rPr>
      </w:pPr>
    </w:p>
    <w:p w14:paraId="225255F5" w14:textId="137A8A96" w:rsidR="00ED772C" w:rsidRPr="00212D55" w:rsidRDefault="00ED772C" w:rsidP="00ED772C">
      <w:pPr>
        <w:pStyle w:val="Odstavekseznama"/>
        <w:numPr>
          <w:ilvl w:val="0"/>
          <w:numId w:val="29"/>
        </w:numPr>
        <w:autoSpaceDE w:val="0"/>
        <w:autoSpaceDN w:val="0"/>
        <w:adjustRightInd w:val="0"/>
        <w:spacing w:line="276" w:lineRule="auto"/>
        <w:jc w:val="both"/>
        <w:rPr>
          <w:rFonts w:ascii="Arial" w:hAnsi="Arial" w:cs="Arial"/>
          <w:lang w:eastAsia="sl-SI"/>
        </w:rPr>
      </w:pPr>
      <w:r w:rsidRPr="00212D55">
        <w:rPr>
          <w:rFonts w:ascii="Arial" w:hAnsi="Arial" w:cs="Arial"/>
          <w:lang w:eastAsia="sl-SI"/>
        </w:rPr>
        <w:t xml:space="preserve">MKGP zaprosi Sklad kmetijskih zemljišč in gozdov RS, da pripravi podrobno analizo zemljišč na </w:t>
      </w:r>
      <w:r w:rsidR="009440F2" w:rsidRPr="00212D55">
        <w:rPr>
          <w:rFonts w:ascii="Arial" w:hAnsi="Arial" w:cs="Arial"/>
          <w:lang w:eastAsia="sl-SI"/>
        </w:rPr>
        <w:t xml:space="preserve">VVO in </w:t>
      </w:r>
      <w:r w:rsidRPr="00212D55">
        <w:rPr>
          <w:rFonts w:ascii="Arial" w:hAnsi="Arial" w:cs="Arial"/>
          <w:lang w:eastAsia="sl-SI"/>
        </w:rPr>
        <w:t>VVO1, še posebej iz vidika zapadlosti pogodb.</w:t>
      </w:r>
      <w:r w:rsidR="009440F2" w:rsidRPr="00212D55">
        <w:rPr>
          <w:rFonts w:ascii="Arial" w:hAnsi="Arial" w:cs="Arial"/>
          <w:lang w:eastAsia="sl-SI"/>
        </w:rPr>
        <w:t xml:space="preserve"> Na eni izmed naslednjih sej MKGP predstavi pridobljeno analizo </w:t>
      </w:r>
    </w:p>
    <w:p w14:paraId="17D2F411" w14:textId="2B370C83" w:rsidR="00A517DB" w:rsidRDefault="00A517DB" w:rsidP="00ED772C">
      <w:pPr>
        <w:pStyle w:val="Odstavekseznama"/>
        <w:numPr>
          <w:ilvl w:val="0"/>
          <w:numId w:val="29"/>
        </w:numPr>
        <w:autoSpaceDE w:val="0"/>
        <w:autoSpaceDN w:val="0"/>
        <w:adjustRightInd w:val="0"/>
        <w:spacing w:line="276" w:lineRule="auto"/>
        <w:jc w:val="both"/>
        <w:rPr>
          <w:rFonts w:ascii="Arial" w:hAnsi="Arial" w:cs="Arial"/>
          <w:lang w:eastAsia="sl-SI"/>
        </w:rPr>
      </w:pPr>
      <w:r>
        <w:rPr>
          <w:rFonts w:ascii="Arial" w:hAnsi="Arial" w:cs="Arial"/>
          <w:lang w:eastAsia="sl-SI"/>
        </w:rPr>
        <w:t>Inšpektorat za kmetijstvo, gozdarstvo, lovstvo in ribištvo pre</w:t>
      </w:r>
      <w:r w:rsidR="00C43A7D">
        <w:rPr>
          <w:rFonts w:ascii="Arial" w:hAnsi="Arial" w:cs="Arial"/>
          <w:lang w:eastAsia="sl-SI"/>
        </w:rPr>
        <w:t>d</w:t>
      </w:r>
      <w:r>
        <w:rPr>
          <w:rFonts w:ascii="Arial" w:hAnsi="Arial" w:cs="Arial"/>
          <w:lang w:eastAsia="sl-SI"/>
        </w:rPr>
        <w:t xml:space="preserve">stavi zadnje rezultate vzorčenja na najožjih VVO.  </w:t>
      </w:r>
    </w:p>
    <w:p w14:paraId="3729EC4D" w14:textId="12B3D3D9" w:rsidR="00ED772C" w:rsidRPr="00212D55" w:rsidRDefault="00ED772C" w:rsidP="00ED772C">
      <w:pPr>
        <w:pStyle w:val="Odstavekseznama"/>
        <w:numPr>
          <w:ilvl w:val="0"/>
          <w:numId w:val="29"/>
        </w:numPr>
        <w:autoSpaceDE w:val="0"/>
        <w:autoSpaceDN w:val="0"/>
        <w:adjustRightInd w:val="0"/>
        <w:spacing w:line="276" w:lineRule="auto"/>
        <w:jc w:val="both"/>
        <w:rPr>
          <w:rFonts w:ascii="Arial" w:hAnsi="Arial" w:cs="Arial"/>
          <w:lang w:eastAsia="sl-SI"/>
        </w:rPr>
      </w:pPr>
      <w:r w:rsidRPr="00212D55">
        <w:rPr>
          <w:rFonts w:ascii="Arial" w:hAnsi="Arial" w:cs="Arial"/>
          <w:lang w:eastAsia="sl-SI"/>
        </w:rPr>
        <w:t>Svet predlaga ministrstvu, da sledi usmeritvam na VVO1, da se na teh območjih uporabljajo sredstva, ki so dovoljena v ekološki pridelavi.</w:t>
      </w:r>
    </w:p>
    <w:p w14:paraId="5F3C1742" w14:textId="0577DF05" w:rsidR="00ED772C" w:rsidRPr="00212D55" w:rsidRDefault="00ED772C" w:rsidP="00ED772C">
      <w:pPr>
        <w:pStyle w:val="Odstavekseznama"/>
        <w:numPr>
          <w:ilvl w:val="0"/>
          <w:numId w:val="29"/>
        </w:numPr>
        <w:autoSpaceDE w:val="0"/>
        <w:autoSpaceDN w:val="0"/>
        <w:adjustRightInd w:val="0"/>
        <w:spacing w:line="276" w:lineRule="auto"/>
        <w:jc w:val="both"/>
        <w:rPr>
          <w:rFonts w:ascii="Arial" w:hAnsi="Arial" w:cs="Arial"/>
          <w:lang w:eastAsia="sl-SI"/>
        </w:rPr>
      </w:pPr>
      <w:r w:rsidRPr="00212D55">
        <w:rPr>
          <w:rFonts w:ascii="Arial" w:hAnsi="Arial" w:cs="Arial"/>
          <w:lang w:eastAsia="sl-SI"/>
        </w:rPr>
        <w:t>Naslednja seja bo potekala predvidoma maja 2024.</w:t>
      </w:r>
    </w:p>
    <w:p w14:paraId="2ED46B41" w14:textId="77777777" w:rsidR="0096578E" w:rsidRPr="00212D55" w:rsidRDefault="0096578E" w:rsidP="004D2817">
      <w:pPr>
        <w:autoSpaceDE w:val="0"/>
        <w:autoSpaceDN w:val="0"/>
        <w:adjustRightInd w:val="0"/>
        <w:spacing w:line="276" w:lineRule="auto"/>
        <w:ind w:left="720"/>
        <w:jc w:val="both"/>
        <w:rPr>
          <w:rFonts w:cs="Arial"/>
          <w:sz w:val="22"/>
          <w:szCs w:val="22"/>
          <w:lang w:val="sl-SI" w:eastAsia="sl-SI"/>
        </w:rPr>
      </w:pPr>
    </w:p>
    <w:tbl>
      <w:tblPr>
        <w:tblStyle w:val="Tabela-svetlamrea1poudarek2"/>
        <w:tblW w:w="0" w:type="auto"/>
        <w:tblLook w:val="04A0" w:firstRow="1" w:lastRow="0" w:firstColumn="1" w:lastColumn="0" w:noHBand="0" w:noVBand="1"/>
      </w:tblPr>
      <w:tblGrid>
        <w:gridCol w:w="8488"/>
      </w:tblGrid>
      <w:tr w:rsidR="00B51F13" w:rsidRPr="00212D55" w14:paraId="37452BAE" w14:textId="77777777" w:rsidTr="00F737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38" w:type="dxa"/>
          </w:tcPr>
          <w:p w14:paraId="26236778" w14:textId="77777777" w:rsidR="00B51F13" w:rsidRPr="00212D55" w:rsidRDefault="00B51F13" w:rsidP="004D2817">
            <w:pPr>
              <w:spacing w:line="276" w:lineRule="auto"/>
              <w:jc w:val="both"/>
              <w:rPr>
                <w:rFonts w:cs="Arial"/>
                <w:b w:val="0"/>
                <w:sz w:val="22"/>
                <w:szCs w:val="22"/>
                <w:lang w:val="sl-SI"/>
              </w:rPr>
            </w:pPr>
            <w:r w:rsidRPr="00212D55">
              <w:rPr>
                <w:rFonts w:cs="Arial"/>
                <w:b w:val="0"/>
                <w:sz w:val="22"/>
                <w:szCs w:val="22"/>
                <w:lang w:val="sl-SI"/>
              </w:rPr>
              <w:t>Vsebina zapisnika</w:t>
            </w:r>
          </w:p>
        </w:tc>
      </w:tr>
    </w:tbl>
    <w:p w14:paraId="0026F2D7" w14:textId="77777777" w:rsidR="00766C7D" w:rsidRPr="00212D55" w:rsidRDefault="00766C7D" w:rsidP="004D2817">
      <w:pPr>
        <w:autoSpaceDE w:val="0"/>
        <w:autoSpaceDN w:val="0"/>
        <w:adjustRightInd w:val="0"/>
        <w:spacing w:line="276" w:lineRule="auto"/>
        <w:jc w:val="both"/>
        <w:rPr>
          <w:rFonts w:cs="Arial"/>
          <w:color w:val="000000"/>
          <w:sz w:val="22"/>
          <w:szCs w:val="22"/>
          <w:lang w:val="sl-SI"/>
        </w:rPr>
      </w:pPr>
    </w:p>
    <w:p w14:paraId="47668350" w14:textId="45FFC49F" w:rsidR="00050D7C" w:rsidRPr="00212D55" w:rsidRDefault="00A45878" w:rsidP="004D2817">
      <w:pPr>
        <w:autoSpaceDE w:val="0"/>
        <w:autoSpaceDN w:val="0"/>
        <w:adjustRightInd w:val="0"/>
        <w:spacing w:line="276" w:lineRule="auto"/>
        <w:jc w:val="both"/>
        <w:rPr>
          <w:rFonts w:cs="Arial"/>
          <w:color w:val="000000"/>
          <w:sz w:val="22"/>
          <w:szCs w:val="22"/>
          <w:lang w:val="sl-SI"/>
        </w:rPr>
      </w:pPr>
      <w:r w:rsidRPr="00212D55">
        <w:rPr>
          <w:rFonts w:cs="Arial"/>
          <w:color w:val="000000"/>
          <w:sz w:val="22"/>
          <w:szCs w:val="22"/>
          <w:lang w:val="sl-SI"/>
        </w:rPr>
        <w:t>Pričetek sestanka: 1</w:t>
      </w:r>
      <w:r w:rsidR="00BC73BA" w:rsidRPr="00212D55">
        <w:rPr>
          <w:rFonts w:cs="Arial"/>
          <w:color w:val="000000"/>
          <w:sz w:val="22"/>
          <w:szCs w:val="22"/>
          <w:lang w:val="sl-SI"/>
        </w:rPr>
        <w:t>3</w:t>
      </w:r>
      <w:r w:rsidR="00565705" w:rsidRPr="00212D55">
        <w:rPr>
          <w:rFonts w:cs="Arial"/>
          <w:color w:val="000000"/>
          <w:sz w:val="22"/>
          <w:szCs w:val="22"/>
          <w:lang w:val="sl-SI"/>
        </w:rPr>
        <w:t>:00</w:t>
      </w:r>
    </w:p>
    <w:p w14:paraId="42C86D9A" w14:textId="77777777" w:rsidR="00050D7C" w:rsidRPr="00212D55" w:rsidRDefault="00050D7C" w:rsidP="004D2817">
      <w:pPr>
        <w:spacing w:line="276" w:lineRule="auto"/>
        <w:jc w:val="both"/>
        <w:rPr>
          <w:rFonts w:cs="Arial"/>
          <w:b/>
          <w:color w:val="FF0000"/>
          <w:sz w:val="22"/>
          <w:szCs w:val="22"/>
          <w:lang w:val="sl-SI"/>
        </w:rPr>
      </w:pPr>
    </w:p>
    <w:p w14:paraId="0795BAB0" w14:textId="2BE9A782" w:rsidR="00CD0646" w:rsidRPr="00212D55" w:rsidRDefault="00CD0646" w:rsidP="004D2817">
      <w:pPr>
        <w:spacing w:line="276" w:lineRule="auto"/>
        <w:jc w:val="both"/>
        <w:rPr>
          <w:rFonts w:cs="Arial"/>
          <w:b/>
          <w:sz w:val="22"/>
          <w:szCs w:val="22"/>
          <w:lang w:val="sl-SI"/>
        </w:rPr>
      </w:pPr>
      <w:r w:rsidRPr="00212D55">
        <w:rPr>
          <w:rFonts w:cs="Arial"/>
          <w:b/>
          <w:sz w:val="22"/>
          <w:szCs w:val="22"/>
          <w:lang w:val="sl-SI"/>
        </w:rPr>
        <w:t>Dnevni red:</w:t>
      </w:r>
    </w:p>
    <w:p w14:paraId="18E65DBA" w14:textId="6979FF97" w:rsidR="00FF2D7B" w:rsidRPr="00212D55" w:rsidRDefault="00FF2D7B" w:rsidP="005C52D8">
      <w:pPr>
        <w:numPr>
          <w:ilvl w:val="0"/>
          <w:numId w:val="17"/>
        </w:numPr>
        <w:autoSpaceDE w:val="0"/>
        <w:autoSpaceDN w:val="0"/>
        <w:adjustRightInd w:val="0"/>
        <w:spacing w:line="240" w:lineRule="auto"/>
        <w:jc w:val="both"/>
        <w:rPr>
          <w:rFonts w:cs="Arial"/>
          <w:b/>
          <w:bCs/>
          <w:sz w:val="22"/>
          <w:szCs w:val="22"/>
          <w:lang w:val="sl-SI" w:eastAsia="sl-SI"/>
        </w:rPr>
      </w:pPr>
      <w:r w:rsidRPr="00212D55">
        <w:rPr>
          <w:rFonts w:cs="Arial"/>
          <w:b/>
          <w:bCs/>
          <w:sz w:val="22"/>
          <w:szCs w:val="22"/>
          <w:lang w:val="sl-SI" w:eastAsia="sl-SI"/>
        </w:rPr>
        <w:t xml:space="preserve">Pregled sklepov </w:t>
      </w:r>
      <w:r w:rsidR="005D5DCE" w:rsidRPr="00212D55">
        <w:rPr>
          <w:rFonts w:cs="Arial"/>
          <w:b/>
          <w:bCs/>
          <w:sz w:val="22"/>
          <w:szCs w:val="22"/>
          <w:lang w:val="sl-SI" w:eastAsia="sl-SI"/>
        </w:rPr>
        <w:t>4</w:t>
      </w:r>
      <w:r w:rsidRPr="00212D55">
        <w:rPr>
          <w:rFonts w:cs="Arial"/>
          <w:b/>
          <w:bCs/>
          <w:sz w:val="22"/>
          <w:szCs w:val="22"/>
          <w:lang w:val="sl-SI" w:eastAsia="sl-SI"/>
        </w:rPr>
        <w:t xml:space="preserve">. seje </w:t>
      </w:r>
      <w:r w:rsidRPr="00212D55">
        <w:rPr>
          <w:rFonts w:cs="Arial"/>
          <w:b/>
          <w:bCs/>
          <w:sz w:val="22"/>
          <w:szCs w:val="22"/>
          <w:lang w:val="sl-SI"/>
        </w:rPr>
        <w:t>Sveta za ekološko kmetovanje in trajnostno proizvodnjo hrane</w:t>
      </w:r>
      <w:r w:rsidR="00777973" w:rsidRPr="00212D55">
        <w:rPr>
          <w:rFonts w:cs="Arial"/>
          <w:b/>
          <w:bCs/>
          <w:sz w:val="22"/>
          <w:szCs w:val="22"/>
          <w:lang w:val="sl-SI"/>
        </w:rPr>
        <w:t xml:space="preserve"> z dne 20. 12. 2023.</w:t>
      </w:r>
    </w:p>
    <w:p w14:paraId="4B4DB92E" w14:textId="77777777" w:rsidR="00777973" w:rsidRPr="00212D55" w:rsidRDefault="00777973" w:rsidP="005C52D8">
      <w:pPr>
        <w:autoSpaceDE w:val="0"/>
        <w:autoSpaceDN w:val="0"/>
        <w:adjustRightInd w:val="0"/>
        <w:spacing w:line="240" w:lineRule="auto"/>
        <w:ind w:left="720"/>
        <w:jc w:val="both"/>
        <w:rPr>
          <w:rFonts w:cs="Arial"/>
          <w:b/>
          <w:bCs/>
          <w:sz w:val="22"/>
          <w:szCs w:val="22"/>
          <w:lang w:val="sl-SI" w:eastAsia="sl-SI"/>
        </w:rPr>
      </w:pPr>
    </w:p>
    <w:p w14:paraId="2A07F8CD" w14:textId="77777777" w:rsidR="00777973" w:rsidRPr="00212D55" w:rsidRDefault="00777973" w:rsidP="005C52D8">
      <w:pPr>
        <w:numPr>
          <w:ilvl w:val="0"/>
          <w:numId w:val="17"/>
        </w:numPr>
        <w:autoSpaceDE w:val="0"/>
        <w:autoSpaceDN w:val="0"/>
        <w:adjustRightInd w:val="0"/>
        <w:spacing w:line="240" w:lineRule="auto"/>
        <w:jc w:val="both"/>
        <w:rPr>
          <w:rFonts w:cs="Arial"/>
          <w:b/>
          <w:bCs/>
          <w:sz w:val="22"/>
          <w:szCs w:val="22"/>
          <w:lang w:val="sl-SI" w:eastAsia="sl-SI"/>
        </w:rPr>
      </w:pPr>
      <w:r w:rsidRPr="00212D55">
        <w:rPr>
          <w:rFonts w:cs="Arial"/>
          <w:b/>
          <w:bCs/>
          <w:sz w:val="22"/>
          <w:szCs w:val="22"/>
          <w:lang w:val="sl-SI" w:eastAsia="sl-SI"/>
        </w:rPr>
        <w:t>Predstavitev stanja na področju trgov z ekološkim mlekom (g. Jakljevič Anton, Ljubljanske mlekarne).</w:t>
      </w:r>
    </w:p>
    <w:p w14:paraId="0EE0A2F9" w14:textId="77777777" w:rsidR="00777973" w:rsidRPr="00212D55" w:rsidRDefault="00777973" w:rsidP="005C52D8">
      <w:pPr>
        <w:autoSpaceDE w:val="0"/>
        <w:autoSpaceDN w:val="0"/>
        <w:adjustRightInd w:val="0"/>
        <w:spacing w:line="240" w:lineRule="auto"/>
        <w:ind w:left="720"/>
        <w:jc w:val="both"/>
        <w:rPr>
          <w:rFonts w:cs="Arial"/>
          <w:b/>
          <w:bCs/>
          <w:sz w:val="22"/>
          <w:szCs w:val="22"/>
          <w:lang w:val="sl-SI" w:eastAsia="sl-SI"/>
        </w:rPr>
      </w:pPr>
    </w:p>
    <w:p w14:paraId="5AD8DD68" w14:textId="77777777" w:rsidR="00777973" w:rsidRPr="00212D55" w:rsidRDefault="00777973" w:rsidP="005C52D8">
      <w:pPr>
        <w:numPr>
          <w:ilvl w:val="0"/>
          <w:numId w:val="17"/>
        </w:numPr>
        <w:autoSpaceDE w:val="0"/>
        <w:autoSpaceDN w:val="0"/>
        <w:adjustRightInd w:val="0"/>
        <w:spacing w:line="240" w:lineRule="auto"/>
        <w:jc w:val="both"/>
        <w:rPr>
          <w:rFonts w:cs="Arial"/>
          <w:b/>
          <w:bCs/>
          <w:sz w:val="22"/>
          <w:szCs w:val="22"/>
          <w:lang w:val="sl-SI" w:eastAsia="sl-SI"/>
        </w:rPr>
      </w:pPr>
      <w:r w:rsidRPr="00212D55">
        <w:rPr>
          <w:rFonts w:cs="Arial"/>
          <w:b/>
          <w:bCs/>
          <w:sz w:val="22"/>
          <w:szCs w:val="22"/>
          <w:lang w:val="sl-SI" w:eastAsia="sl-SI"/>
        </w:rPr>
        <w:t>Predstavitev lastne kmetijske prakse ekološke pridelave mleka (g. Matic Miklič, farma Prestranek).</w:t>
      </w:r>
    </w:p>
    <w:p w14:paraId="4CB2CC67" w14:textId="77777777" w:rsidR="00777973" w:rsidRPr="00212D55" w:rsidRDefault="00777973" w:rsidP="005C52D8">
      <w:pPr>
        <w:autoSpaceDE w:val="0"/>
        <w:autoSpaceDN w:val="0"/>
        <w:adjustRightInd w:val="0"/>
        <w:spacing w:line="240" w:lineRule="auto"/>
        <w:ind w:left="720"/>
        <w:jc w:val="both"/>
        <w:rPr>
          <w:rFonts w:cs="Arial"/>
          <w:b/>
          <w:bCs/>
          <w:sz w:val="22"/>
          <w:szCs w:val="22"/>
          <w:lang w:val="sl-SI" w:eastAsia="sl-SI"/>
        </w:rPr>
      </w:pPr>
    </w:p>
    <w:p w14:paraId="02585B4C" w14:textId="5799E064" w:rsidR="00777973" w:rsidRPr="00212D55" w:rsidRDefault="00777973" w:rsidP="005C52D8">
      <w:pPr>
        <w:numPr>
          <w:ilvl w:val="0"/>
          <w:numId w:val="17"/>
        </w:numPr>
        <w:autoSpaceDE w:val="0"/>
        <w:autoSpaceDN w:val="0"/>
        <w:adjustRightInd w:val="0"/>
        <w:spacing w:line="240" w:lineRule="auto"/>
        <w:jc w:val="both"/>
        <w:rPr>
          <w:rFonts w:cs="Arial"/>
          <w:b/>
          <w:bCs/>
          <w:sz w:val="22"/>
          <w:szCs w:val="22"/>
          <w:lang w:val="sl-SI" w:eastAsia="sl-SI"/>
        </w:rPr>
      </w:pPr>
      <w:r w:rsidRPr="00212D55">
        <w:rPr>
          <w:rFonts w:cs="Arial"/>
          <w:b/>
          <w:bCs/>
          <w:sz w:val="22"/>
          <w:szCs w:val="22"/>
          <w:lang w:val="sl-SI" w:eastAsia="sl-SI"/>
        </w:rPr>
        <w:t>Ekološko kmetovanje na VVO območjih – primeri dobrih praks iz Nemči</w:t>
      </w:r>
      <w:r w:rsidR="00180EA9" w:rsidRPr="00212D55">
        <w:rPr>
          <w:rFonts w:cs="Arial"/>
          <w:b/>
          <w:bCs/>
          <w:sz w:val="22"/>
          <w:szCs w:val="22"/>
          <w:lang w:val="sl-SI" w:eastAsia="sl-SI"/>
        </w:rPr>
        <w:t>j</w:t>
      </w:r>
      <w:r w:rsidRPr="00212D55">
        <w:rPr>
          <w:rFonts w:cs="Arial"/>
          <w:b/>
          <w:bCs/>
          <w:sz w:val="22"/>
          <w:szCs w:val="22"/>
          <w:lang w:val="sl-SI" w:eastAsia="sl-SI"/>
        </w:rPr>
        <w:t>e (dr. Martina Bavec, FKBV).</w:t>
      </w:r>
    </w:p>
    <w:p w14:paraId="12B317DA" w14:textId="77777777" w:rsidR="00777973" w:rsidRPr="00212D55" w:rsidRDefault="00777973" w:rsidP="005C52D8">
      <w:pPr>
        <w:autoSpaceDE w:val="0"/>
        <w:autoSpaceDN w:val="0"/>
        <w:adjustRightInd w:val="0"/>
        <w:spacing w:line="240" w:lineRule="auto"/>
        <w:ind w:left="720"/>
        <w:jc w:val="both"/>
        <w:rPr>
          <w:rFonts w:cs="Arial"/>
          <w:b/>
          <w:bCs/>
          <w:sz w:val="22"/>
          <w:szCs w:val="22"/>
          <w:lang w:val="sl-SI" w:eastAsia="sl-SI"/>
        </w:rPr>
      </w:pPr>
    </w:p>
    <w:p w14:paraId="7BA6C43C" w14:textId="77777777" w:rsidR="00777973" w:rsidRPr="00212D55" w:rsidRDefault="00777973" w:rsidP="005C52D8">
      <w:pPr>
        <w:numPr>
          <w:ilvl w:val="0"/>
          <w:numId w:val="17"/>
        </w:numPr>
        <w:autoSpaceDE w:val="0"/>
        <w:autoSpaceDN w:val="0"/>
        <w:adjustRightInd w:val="0"/>
        <w:spacing w:line="240" w:lineRule="auto"/>
        <w:jc w:val="both"/>
        <w:rPr>
          <w:rFonts w:cs="Arial"/>
          <w:b/>
          <w:bCs/>
          <w:sz w:val="22"/>
          <w:szCs w:val="22"/>
          <w:lang w:val="sl-SI" w:eastAsia="sl-SI"/>
        </w:rPr>
      </w:pPr>
      <w:r w:rsidRPr="00212D55">
        <w:rPr>
          <w:rFonts w:cs="Arial"/>
          <w:b/>
          <w:bCs/>
          <w:sz w:val="22"/>
          <w:szCs w:val="22"/>
          <w:lang w:val="sl-SI" w:eastAsia="sl-SI"/>
        </w:rPr>
        <w:t>Predstavitev predlogov sprememb za bolj ciljne podpore ekološki pridelavi (MKGP).</w:t>
      </w:r>
    </w:p>
    <w:p w14:paraId="7FF5C75E" w14:textId="77E868C3" w:rsidR="005D5DCE" w:rsidRPr="00212D55" w:rsidRDefault="005D5DCE" w:rsidP="005C52D8">
      <w:pPr>
        <w:autoSpaceDE w:val="0"/>
        <w:autoSpaceDN w:val="0"/>
        <w:adjustRightInd w:val="0"/>
        <w:spacing w:line="240" w:lineRule="auto"/>
        <w:ind w:left="720"/>
        <w:jc w:val="both"/>
        <w:rPr>
          <w:rFonts w:cs="Arial"/>
          <w:b/>
          <w:bCs/>
          <w:sz w:val="22"/>
          <w:szCs w:val="22"/>
          <w:lang w:val="sl-SI" w:eastAsia="sl-SI"/>
        </w:rPr>
      </w:pPr>
    </w:p>
    <w:p w14:paraId="2345A67E" w14:textId="77777777" w:rsidR="005C52D8" w:rsidRDefault="00FF2D7B" w:rsidP="005C52D8">
      <w:pPr>
        <w:numPr>
          <w:ilvl w:val="0"/>
          <w:numId w:val="17"/>
        </w:numPr>
        <w:autoSpaceDE w:val="0"/>
        <w:autoSpaceDN w:val="0"/>
        <w:adjustRightInd w:val="0"/>
        <w:spacing w:line="240" w:lineRule="auto"/>
        <w:jc w:val="both"/>
        <w:rPr>
          <w:rFonts w:eastAsia="Calibri" w:cs="Arial"/>
          <w:bCs/>
          <w:sz w:val="22"/>
          <w:szCs w:val="22"/>
          <w:lang w:val="sl-SI" w:eastAsia="sl-SI"/>
        </w:rPr>
      </w:pPr>
      <w:r w:rsidRPr="008B1C4B">
        <w:rPr>
          <w:rFonts w:cs="Arial"/>
          <w:b/>
          <w:bCs/>
          <w:color w:val="000000"/>
          <w:sz w:val="22"/>
          <w:szCs w:val="22"/>
          <w:lang w:val="sl-SI" w:eastAsia="sl-SI"/>
        </w:rPr>
        <w:lastRenderedPageBreak/>
        <w:t>Razno.</w:t>
      </w:r>
      <w:r w:rsidR="008B1C4B" w:rsidRPr="008B1C4B">
        <w:rPr>
          <w:rFonts w:cs="Arial"/>
          <w:b/>
          <w:bCs/>
          <w:color w:val="000000"/>
          <w:sz w:val="22"/>
          <w:szCs w:val="22"/>
          <w:lang w:val="sl-SI" w:eastAsia="sl-SI"/>
        </w:rPr>
        <w:t xml:space="preserve"> </w:t>
      </w:r>
    </w:p>
    <w:p w14:paraId="7565501E" w14:textId="122151A3" w:rsidR="008B1C4B" w:rsidRPr="005C52D8" w:rsidRDefault="008B1C4B" w:rsidP="005C52D8">
      <w:pPr>
        <w:autoSpaceDE w:val="0"/>
        <w:autoSpaceDN w:val="0"/>
        <w:adjustRightInd w:val="0"/>
        <w:spacing w:line="240" w:lineRule="auto"/>
        <w:jc w:val="both"/>
        <w:rPr>
          <w:rFonts w:eastAsia="Calibri" w:cs="Arial"/>
          <w:bCs/>
          <w:sz w:val="22"/>
          <w:szCs w:val="22"/>
          <w:lang w:val="sl-SI" w:eastAsia="sl-SI"/>
        </w:rPr>
      </w:pPr>
      <w:r w:rsidRPr="005C52D8">
        <w:rPr>
          <w:rFonts w:eastAsia="Calibri" w:cs="Arial"/>
          <w:bCs/>
          <w:sz w:val="22"/>
          <w:szCs w:val="22"/>
          <w:lang w:val="sl-SI" w:eastAsia="sl-SI"/>
        </w:rPr>
        <w:t>Podrobno po posameznih točkah dnevnega reda:</w:t>
      </w:r>
    </w:p>
    <w:p w14:paraId="5E581D35" w14:textId="77777777" w:rsidR="008B1C4B" w:rsidRDefault="008B1C4B" w:rsidP="00DD6FF2">
      <w:pPr>
        <w:spacing w:line="276" w:lineRule="auto"/>
        <w:jc w:val="both"/>
        <w:rPr>
          <w:rFonts w:eastAsia="Calibri" w:cs="Arial"/>
          <w:bCs/>
          <w:sz w:val="22"/>
          <w:szCs w:val="22"/>
          <w:lang w:val="sl-SI" w:eastAsia="sl-SI"/>
        </w:rPr>
      </w:pPr>
    </w:p>
    <w:p w14:paraId="6B0C7AB6" w14:textId="15AE64A7" w:rsidR="00DB4785" w:rsidRPr="00212D55" w:rsidRDefault="00DD6FF2" w:rsidP="00DD6FF2">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Pred pričetkom seje je </w:t>
      </w:r>
      <w:r w:rsidR="00D07B5C" w:rsidRPr="00212D55">
        <w:rPr>
          <w:rFonts w:eastAsia="Calibri" w:cs="Arial"/>
          <w:bCs/>
          <w:sz w:val="22"/>
          <w:szCs w:val="22"/>
          <w:lang w:val="sl-SI" w:eastAsia="sl-SI"/>
        </w:rPr>
        <w:t>MKGP člane</w:t>
      </w:r>
      <w:r w:rsidRPr="00212D55">
        <w:rPr>
          <w:rFonts w:eastAsia="Calibri" w:cs="Arial"/>
          <w:bCs/>
          <w:sz w:val="22"/>
          <w:szCs w:val="22"/>
          <w:lang w:val="sl-SI" w:eastAsia="sl-SI"/>
        </w:rPr>
        <w:t xml:space="preserve"> sveta seznanil</w:t>
      </w:r>
      <w:r w:rsidR="00D07B5C" w:rsidRPr="00212D55">
        <w:rPr>
          <w:rFonts w:eastAsia="Calibri" w:cs="Arial"/>
          <w:bCs/>
          <w:sz w:val="22"/>
          <w:szCs w:val="22"/>
          <w:lang w:val="sl-SI" w:eastAsia="sl-SI"/>
        </w:rPr>
        <w:t>o</w:t>
      </w:r>
      <w:r w:rsidRPr="00212D55">
        <w:rPr>
          <w:rFonts w:eastAsia="Calibri" w:cs="Arial"/>
          <w:bCs/>
          <w:sz w:val="22"/>
          <w:szCs w:val="22"/>
          <w:lang w:val="sl-SI" w:eastAsia="sl-SI"/>
        </w:rPr>
        <w:t xml:space="preserve"> o spremembah sklepa o ustanovitvi Sveta za ekološko kmetovanje in trajnostno proizvodnjo hrane in imenovanju članov</w:t>
      </w:r>
      <w:r w:rsidR="00B83D18" w:rsidRPr="00212D55">
        <w:rPr>
          <w:rFonts w:eastAsia="Calibri" w:cs="Arial"/>
          <w:bCs/>
          <w:sz w:val="22"/>
          <w:szCs w:val="22"/>
          <w:lang w:val="sl-SI" w:eastAsia="sl-SI"/>
        </w:rPr>
        <w:t>, saj se</w:t>
      </w:r>
      <w:r w:rsidR="008356E0" w:rsidRPr="00212D55">
        <w:rPr>
          <w:rFonts w:eastAsia="Calibri" w:cs="Arial"/>
          <w:bCs/>
          <w:sz w:val="22"/>
          <w:szCs w:val="22"/>
          <w:lang w:val="sl-SI" w:eastAsia="sl-SI"/>
        </w:rPr>
        <w:t xml:space="preserve"> je </w:t>
      </w:r>
      <w:r w:rsidRPr="00212D55">
        <w:rPr>
          <w:rFonts w:eastAsia="Calibri" w:cs="Arial"/>
          <w:bCs/>
          <w:sz w:val="22"/>
          <w:szCs w:val="22"/>
          <w:lang w:val="sl-SI" w:eastAsia="sl-SI"/>
        </w:rPr>
        <w:t>Svetu priključila nova nevladna organizacija Ekosemena, Inštitut za ekološke raziskave in trajnostni razvoj</w:t>
      </w:r>
      <w:r w:rsidR="004C6070" w:rsidRPr="00212D55">
        <w:rPr>
          <w:rFonts w:eastAsia="Calibri" w:cs="Arial"/>
          <w:bCs/>
          <w:sz w:val="22"/>
          <w:szCs w:val="22"/>
          <w:lang w:val="sl-SI" w:eastAsia="sl-SI"/>
        </w:rPr>
        <w:t xml:space="preserve"> in </w:t>
      </w:r>
      <w:r w:rsidRPr="00212D55">
        <w:rPr>
          <w:rFonts w:eastAsia="Calibri" w:cs="Arial"/>
          <w:bCs/>
          <w:sz w:val="22"/>
          <w:szCs w:val="22"/>
          <w:lang w:val="sl-SI" w:eastAsia="sl-SI"/>
        </w:rPr>
        <w:t>pri T</w:t>
      </w:r>
      <w:r w:rsidR="004C6070" w:rsidRPr="00212D55">
        <w:rPr>
          <w:rFonts w:eastAsia="Calibri" w:cs="Arial"/>
          <w:bCs/>
          <w:sz w:val="22"/>
          <w:szCs w:val="22"/>
          <w:lang w:val="sl-SI" w:eastAsia="sl-SI"/>
        </w:rPr>
        <w:t>rgovinski zbornici Slovenije</w:t>
      </w:r>
      <w:r w:rsidRPr="00212D55">
        <w:rPr>
          <w:rFonts w:eastAsia="Calibri" w:cs="Arial"/>
          <w:bCs/>
          <w:sz w:val="22"/>
          <w:szCs w:val="22"/>
          <w:lang w:val="sl-SI" w:eastAsia="sl-SI"/>
        </w:rPr>
        <w:t xml:space="preserve"> je prišlo do spremembe </w:t>
      </w:r>
      <w:r w:rsidR="005E634D" w:rsidRPr="00212D55">
        <w:rPr>
          <w:rFonts w:eastAsia="Calibri" w:cs="Arial"/>
          <w:bCs/>
          <w:sz w:val="22"/>
          <w:szCs w:val="22"/>
          <w:lang w:val="sl-SI" w:eastAsia="sl-SI"/>
        </w:rPr>
        <w:t>namestnika</w:t>
      </w:r>
      <w:r w:rsidRPr="00212D55">
        <w:rPr>
          <w:rFonts w:eastAsia="Calibri" w:cs="Arial"/>
          <w:bCs/>
          <w:sz w:val="22"/>
          <w:szCs w:val="22"/>
          <w:lang w:val="sl-SI" w:eastAsia="sl-SI"/>
        </w:rPr>
        <w:t xml:space="preserve">. </w:t>
      </w:r>
    </w:p>
    <w:p w14:paraId="4ECA9270" w14:textId="77777777" w:rsidR="00CD0646" w:rsidRPr="00212D55" w:rsidRDefault="00CD0646" w:rsidP="004D2817">
      <w:pPr>
        <w:spacing w:line="276" w:lineRule="auto"/>
        <w:jc w:val="both"/>
        <w:rPr>
          <w:rFonts w:cs="Arial"/>
          <w:b/>
          <w:sz w:val="22"/>
          <w:szCs w:val="22"/>
          <w:lang w:val="sl-SI" w:eastAsia="sl-SI"/>
        </w:rPr>
      </w:pPr>
    </w:p>
    <w:p w14:paraId="0C122A3E" w14:textId="742EEFDD" w:rsidR="00565705" w:rsidRPr="00212D55" w:rsidRDefault="008A6E31" w:rsidP="00205C37">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Pregled sklepov 4. seje Sveta za ekološko kmetovanje in trajnostno proizvodnjo hrane z dne 20. 12. 2023</w:t>
      </w:r>
      <w:r w:rsidR="00FF2D7B" w:rsidRPr="00212D55">
        <w:rPr>
          <w:rFonts w:ascii="Arial" w:eastAsia="Times New Roman" w:hAnsi="Arial" w:cs="Arial"/>
          <w:b/>
          <w:lang w:eastAsia="sl-SI"/>
        </w:rPr>
        <w:t>.</w:t>
      </w:r>
    </w:p>
    <w:p w14:paraId="6C2FCDD0" w14:textId="578DB9AD" w:rsidR="001E5414" w:rsidRPr="00212D55" w:rsidRDefault="00205C37" w:rsidP="00B6623A">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Svet </w:t>
      </w:r>
      <w:r w:rsidR="00844E21" w:rsidRPr="00212D55">
        <w:rPr>
          <w:rFonts w:eastAsia="Calibri" w:cs="Arial"/>
          <w:bCs/>
          <w:sz w:val="22"/>
          <w:szCs w:val="22"/>
          <w:lang w:val="sl-SI" w:eastAsia="sl-SI"/>
        </w:rPr>
        <w:t xml:space="preserve">je pregledal sklepe iz </w:t>
      </w:r>
      <w:r w:rsidR="005D5DCE" w:rsidRPr="00212D55">
        <w:rPr>
          <w:rFonts w:eastAsia="Calibri" w:cs="Arial"/>
          <w:bCs/>
          <w:sz w:val="22"/>
          <w:szCs w:val="22"/>
          <w:lang w:val="sl-SI" w:eastAsia="sl-SI"/>
        </w:rPr>
        <w:t>4</w:t>
      </w:r>
      <w:r w:rsidR="00844E21" w:rsidRPr="00212D55">
        <w:rPr>
          <w:rFonts w:eastAsia="Calibri" w:cs="Arial"/>
          <w:bCs/>
          <w:sz w:val="22"/>
          <w:szCs w:val="22"/>
          <w:lang w:val="sl-SI" w:eastAsia="sl-SI"/>
        </w:rPr>
        <w:t>. seje, ki je potekala</w:t>
      </w:r>
      <w:r w:rsidRPr="00212D55">
        <w:rPr>
          <w:rFonts w:eastAsia="Calibri" w:cs="Arial"/>
          <w:bCs/>
          <w:sz w:val="22"/>
          <w:szCs w:val="22"/>
          <w:lang w:val="sl-SI" w:eastAsia="sl-SI"/>
        </w:rPr>
        <w:t xml:space="preserve"> dne </w:t>
      </w:r>
      <w:r w:rsidR="005D5DCE" w:rsidRPr="00212D55">
        <w:rPr>
          <w:rFonts w:eastAsia="Calibri" w:cs="Arial"/>
          <w:bCs/>
          <w:sz w:val="22"/>
          <w:szCs w:val="22"/>
          <w:lang w:val="sl-SI" w:eastAsia="sl-SI"/>
        </w:rPr>
        <w:t>20</w:t>
      </w:r>
      <w:r w:rsidRPr="00212D55">
        <w:rPr>
          <w:rFonts w:eastAsia="Calibri" w:cs="Arial"/>
          <w:bCs/>
          <w:sz w:val="22"/>
          <w:szCs w:val="22"/>
          <w:lang w:val="sl-SI" w:eastAsia="sl-SI"/>
        </w:rPr>
        <w:t>. </w:t>
      </w:r>
      <w:r w:rsidR="005D5DCE" w:rsidRPr="00212D55">
        <w:rPr>
          <w:rFonts w:eastAsia="Calibri" w:cs="Arial"/>
          <w:bCs/>
          <w:sz w:val="22"/>
          <w:szCs w:val="22"/>
          <w:lang w:val="sl-SI" w:eastAsia="sl-SI"/>
        </w:rPr>
        <w:t>12</w:t>
      </w:r>
      <w:r w:rsidR="00451587" w:rsidRPr="00212D55">
        <w:rPr>
          <w:rFonts w:eastAsia="Calibri" w:cs="Arial"/>
          <w:bCs/>
          <w:sz w:val="22"/>
          <w:szCs w:val="22"/>
          <w:lang w:val="sl-SI" w:eastAsia="sl-SI"/>
        </w:rPr>
        <w:t>. 202</w:t>
      </w:r>
      <w:r w:rsidR="005D5DCE" w:rsidRPr="00212D55">
        <w:rPr>
          <w:rFonts w:eastAsia="Calibri" w:cs="Arial"/>
          <w:bCs/>
          <w:sz w:val="22"/>
          <w:szCs w:val="22"/>
          <w:lang w:val="sl-SI" w:eastAsia="sl-SI"/>
        </w:rPr>
        <w:t>4</w:t>
      </w:r>
      <w:r w:rsidR="00451587" w:rsidRPr="00212D55">
        <w:rPr>
          <w:rFonts w:eastAsia="Calibri" w:cs="Arial"/>
          <w:bCs/>
          <w:sz w:val="22"/>
          <w:szCs w:val="22"/>
          <w:lang w:val="sl-SI" w:eastAsia="sl-SI"/>
        </w:rPr>
        <w:t>.</w:t>
      </w:r>
      <w:r w:rsidR="008A6E31" w:rsidRPr="00212D55">
        <w:rPr>
          <w:rFonts w:eastAsia="Calibri" w:cs="Arial"/>
          <w:bCs/>
          <w:sz w:val="22"/>
          <w:szCs w:val="22"/>
          <w:lang w:val="sl-SI" w:eastAsia="sl-SI"/>
        </w:rPr>
        <w:t xml:space="preserve"> </w:t>
      </w:r>
      <w:r w:rsidR="0048236D" w:rsidRPr="00212D55">
        <w:rPr>
          <w:rFonts w:eastAsia="Calibri" w:cs="Arial"/>
          <w:bCs/>
          <w:sz w:val="22"/>
          <w:szCs w:val="22"/>
          <w:lang w:val="sl-SI" w:eastAsia="sl-SI"/>
        </w:rPr>
        <w:t>Glede točke 6 pretekle seje</w:t>
      </w:r>
      <w:r w:rsidR="00823FE5" w:rsidRPr="00212D55">
        <w:rPr>
          <w:rFonts w:eastAsia="Calibri" w:cs="Arial"/>
          <w:bCs/>
          <w:sz w:val="22"/>
          <w:szCs w:val="22"/>
          <w:lang w:val="sl-SI" w:eastAsia="sl-SI"/>
        </w:rPr>
        <w:t>:</w:t>
      </w:r>
      <w:r w:rsidR="0048236D" w:rsidRPr="00212D55">
        <w:rPr>
          <w:rFonts w:eastAsia="Calibri" w:cs="Arial"/>
          <w:bCs/>
          <w:sz w:val="22"/>
          <w:szCs w:val="22"/>
          <w:lang w:val="sl-SI" w:eastAsia="sl-SI"/>
        </w:rPr>
        <w:t xml:space="preserve"> </w:t>
      </w:r>
      <w:r w:rsidR="00823FE5" w:rsidRPr="00212D55">
        <w:rPr>
          <w:rFonts w:eastAsia="Calibri" w:cs="Arial"/>
          <w:bCs/>
          <w:sz w:val="22"/>
          <w:szCs w:val="22"/>
          <w:lang w:val="sl-SI" w:eastAsia="sl-SI"/>
        </w:rPr>
        <w:t>»</w:t>
      </w:r>
      <w:r w:rsidR="0048236D" w:rsidRPr="00212D55">
        <w:rPr>
          <w:rFonts w:eastAsia="Calibri" w:cs="Arial"/>
          <w:bCs/>
          <w:sz w:val="22"/>
          <w:szCs w:val="22"/>
          <w:lang w:val="sl-SI" w:eastAsia="sl-SI"/>
        </w:rPr>
        <w:t>MKGP preveri pravila, ki določajo, kdaj se določen GERK smatra, da je obdelan</w:t>
      </w:r>
      <w:r w:rsidR="00823FE5" w:rsidRPr="00212D55">
        <w:rPr>
          <w:rFonts w:eastAsia="Calibri" w:cs="Arial"/>
          <w:bCs/>
          <w:sz w:val="22"/>
          <w:szCs w:val="22"/>
          <w:lang w:val="sl-SI" w:eastAsia="sl-SI"/>
        </w:rPr>
        <w:t>«</w:t>
      </w:r>
      <w:r w:rsidR="0048236D" w:rsidRPr="00212D55">
        <w:rPr>
          <w:rFonts w:eastAsia="Calibri" w:cs="Arial"/>
          <w:bCs/>
          <w:sz w:val="22"/>
          <w:szCs w:val="22"/>
          <w:lang w:val="sl-SI" w:eastAsia="sl-SI"/>
        </w:rPr>
        <w:t xml:space="preserve"> je bilo dogovorjeno, da bo član, ki je postavil vprašanje, le to naslovil pisno na MKGP, ki bo pripravilo pisni odgovor.</w:t>
      </w:r>
      <w:r w:rsidR="00CA5268" w:rsidRPr="00212D55">
        <w:rPr>
          <w:rFonts w:eastAsia="Calibri" w:cs="Arial"/>
          <w:bCs/>
          <w:sz w:val="22"/>
          <w:szCs w:val="22"/>
          <w:lang w:val="sl-SI" w:eastAsia="sl-SI"/>
        </w:rPr>
        <w:t xml:space="preserve"> </w:t>
      </w:r>
      <w:r w:rsidR="00D97504" w:rsidRPr="00212D55">
        <w:rPr>
          <w:rFonts w:eastAsia="Calibri" w:cs="Arial"/>
          <w:bCs/>
          <w:sz w:val="22"/>
          <w:szCs w:val="22"/>
          <w:lang w:val="sl-SI" w:eastAsia="sl-SI"/>
        </w:rPr>
        <w:t xml:space="preserve">Ob tem so predstavniki MKGP zaprosili, da se vprašanje opiše v širšem kontekstu. </w:t>
      </w:r>
      <w:r w:rsidR="00CA5268" w:rsidRPr="00212D55">
        <w:rPr>
          <w:rFonts w:eastAsia="Calibri" w:cs="Arial"/>
          <w:bCs/>
          <w:sz w:val="22"/>
          <w:szCs w:val="22"/>
          <w:lang w:val="sl-SI" w:eastAsia="sl-SI"/>
        </w:rPr>
        <w:t>Ostal</w:t>
      </w:r>
      <w:r w:rsidR="00C57ABD" w:rsidRPr="00212D55">
        <w:rPr>
          <w:rFonts w:eastAsia="Calibri" w:cs="Arial"/>
          <w:bCs/>
          <w:sz w:val="22"/>
          <w:szCs w:val="22"/>
          <w:lang w:val="sl-SI" w:eastAsia="sl-SI"/>
        </w:rPr>
        <w:t>i</w:t>
      </w:r>
      <w:r w:rsidR="00256F22" w:rsidRPr="00212D55">
        <w:rPr>
          <w:rFonts w:eastAsia="Calibri" w:cs="Arial"/>
          <w:bCs/>
          <w:sz w:val="22"/>
          <w:szCs w:val="22"/>
          <w:lang w:val="sl-SI" w:eastAsia="sl-SI"/>
        </w:rPr>
        <w:t xml:space="preserve"> sklepi so bili realizirani </w:t>
      </w:r>
      <w:r w:rsidR="00823FE5" w:rsidRPr="00212D55">
        <w:rPr>
          <w:rFonts w:eastAsia="Calibri" w:cs="Arial"/>
          <w:bCs/>
          <w:sz w:val="22"/>
          <w:szCs w:val="22"/>
          <w:lang w:val="sl-SI" w:eastAsia="sl-SI"/>
        </w:rPr>
        <w:t>v nadaljevanju 5. seje.</w:t>
      </w:r>
    </w:p>
    <w:p w14:paraId="07DCFCDC" w14:textId="77777777" w:rsidR="00E855C8" w:rsidRPr="00212D55" w:rsidRDefault="00E855C8" w:rsidP="00B6623A">
      <w:pPr>
        <w:spacing w:line="276" w:lineRule="auto"/>
        <w:jc w:val="both"/>
        <w:rPr>
          <w:rFonts w:cs="Arial"/>
          <w:sz w:val="22"/>
          <w:szCs w:val="22"/>
          <w:lang w:val="sl-SI" w:eastAsia="sl-SI"/>
        </w:rPr>
      </w:pPr>
    </w:p>
    <w:p w14:paraId="2BA87C9D" w14:textId="77777777" w:rsidR="007C43C9" w:rsidRPr="00212D55" w:rsidRDefault="007C43C9" w:rsidP="007C43C9">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Predstavitev stanja na področju trgov z ekološkim mlekom (g. Jakljevič Anton, Ljubljanske mlekarne).</w:t>
      </w:r>
    </w:p>
    <w:p w14:paraId="178D2C8B" w14:textId="34F9B9AF" w:rsidR="00077750" w:rsidRPr="00212D55" w:rsidRDefault="005A517C" w:rsidP="004534DA">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g. Jakljevič Anton</w:t>
      </w:r>
      <w:r w:rsidR="00D85A61" w:rsidRPr="00212D55">
        <w:rPr>
          <w:rFonts w:eastAsia="Calibri" w:cs="Arial"/>
          <w:bCs/>
          <w:sz w:val="22"/>
          <w:szCs w:val="22"/>
          <w:lang w:val="sl-SI" w:eastAsia="sl-SI"/>
        </w:rPr>
        <w:t xml:space="preserve"> je</w:t>
      </w:r>
      <w:r w:rsidRPr="00212D55">
        <w:rPr>
          <w:rFonts w:eastAsia="Calibri" w:cs="Arial"/>
          <w:bCs/>
          <w:sz w:val="22"/>
          <w:szCs w:val="22"/>
          <w:lang w:val="sl-SI" w:eastAsia="sl-SI"/>
        </w:rPr>
        <w:t xml:space="preserve"> predstavil stanje ne področju trga ekološkega mleka in mlečnih izdelkov v Evropi in Sloveniji. Dotaknil se je prireje in predelave ekološkega mleka, ki rasteta. </w:t>
      </w:r>
      <w:r w:rsidR="00D85A61" w:rsidRPr="00212D55">
        <w:rPr>
          <w:rFonts w:eastAsia="Calibri" w:cs="Arial"/>
          <w:bCs/>
          <w:sz w:val="22"/>
          <w:szCs w:val="22"/>
          <w:lang w:val="sl-SI" w:eastAsia="sl-SI"/>
        </w:rPr>
        <w:t>Č</w:t>
      </w:r>
      <w:r w:rsidRPr="00212D55">
        <w:rPr>
          <w:rFonts w:eastAsia="Calibri" w:cs="Arial"/>
          <w:bCs/>
          <w:sz w:val="22"/>
          <w:szCs w:val="22"/>
          <w:lang w:val="sl-SI" w:eastAsia="sl-SI"/>
        </w:rPr>
        <w:t>lane</w:t>
      </w:r>
      <w:r w:rsidR="00D85A61" w:rsidRPr="00212D55">
        <w:rPr>
          <w:rFonts w:eastAsia="Calibri" w:cs="Arial"/>
          <w:bCs/>
          <w:sz w:val="22"/>
          <w:szCs w:val="22"/>
          <w:lang w:val="sl-SI" w:eastAsia="sl-SI"/>
        </w:rPr>
        <w:t xml:space="preserve"> je</w:t>
      </w:r>
      <w:r w:rsidRPr="00212D55">
        <w:rPr>
          <w:rFonts w:eastAsia="Calibri" w:cs="Arial"/>
          <w:bCs/>
          <w:sz w:val="22"/>
          <w:szCs w:val="22"/>
          <w:lang w:val="sl-SI" w:eastAsia="sl-SI"/>
        </w:rPr>
        <w:t xml:space="preserve"> seznanil s premijami in izzivi s katerimi se soočajo, z njihovim programom ponudbe BIO segmenta, odkupom ekološkega mleka in podal predloge za povečanje potrošnje ekološkega mleka v Sloveniji. Povedal je, da si v podjetju želijo, da bi potrošniki bolje prepoznali prednosti, ki jih prinaša ekološko pridelana hrana</w:t>
      </w:r>
      <w:r w:rsidR="00B454D7" w:rsidRPr="00212D55">
        <w:rPr>
          <w:rFonts w:eastAsia="Calibri" w:cs="Arial"/>
          <w:bCs/>
          <w:sz w:val="22"/>
          <w:szCs w:val="22"/>
          <w:lang w:val="sl-SI" w:eastAsia="sl-SI"/>
        </w:rPr>
        <w:t xml:space="preserve"> in opozoril na prešibko ozaveščanje </w:t>
      </w:r>
      <w:r w:rsidR="00FD73A8" w:rsidRPr="00212D55">
        <w:rPr>
          <w:rFonts w:eastAsia="Calibri" w:cs="Arial"/>
          <w:bCs/>
          <w:sz w:val="22"/>
          <w:szCs w:val="22"/>
          <w:lang w:val="sl-SI" w:eastAsia="sl-SI"/>
        </w:rPr>
        <w:t xml:space="preserve">in izobraževanje </w:t>
      </w:r>
      <w:r w:rsidR="00B454D7" w:rsidRPr="00212D55">
        <w:rPr>
          <w:rFonts w:eastAsia="Calibri" w:cs="Arial"/>
          <w:bCs/>
          <w:sz w:val="22"/>
          <w:szCs w:val="22"/>
          <w:lang w:val="sl-SI" w:eastAsia="sl-SI"/>
        </w:rPr>
        <w:t>potrošnikov</w:t>
      </w:r>
      <w:r w:rsidR="00FD73A8" w:rsidRPr="00212D55">
        <w:rPr>
          <w:rFonts w:eastAsia="Calibri" w:cs="Arial"/>
          <w:bCs/>
          <w:sz w:val="22"/>
          <w:szCs w:val="22"/>
          <w:lang w:val="sl-SI" w:eastAsia="sl-SI"/>
        </w:rPr>
        <w:t>, predvsem iz vidika prepoznavanja razlik med ekološkimi in neekološkimi produkti</w:t>
      </w:r>
      <w:r w:rsidR="00B454D7" w:rsidRPr="00212D55">
        <w:rPr>
          <w:rFonts w:eastAsia="Calibri" w:cs="Arial"/>
          <w:bCs/>
          <w:sz w:val="22"/>
          <w:szCs w:val="22"/>
          <w:lang w:val="sl-SI" w:eastAsia="sl-SI"/>
        </w:rPr>
        <w:t>.</w:t>
      </w:r>
      <w:r w:rsidR="00FD2476" w:rsidRPr="00212D55">
        <w:rPr>
          <w:rFonts w:eastAsia="Calibri" w:cs="Arial"/>
          <w:bCs/>
          <w:sz w:val="22"/>
          <w:szCs w:val="22"/>
          <w:lang w:val="sl-SI" w:eastAsia="sl-SI"/>
        </w:rPr>
        <w:t xml:space="preserve"> Želijo si hitrejšega napredka. Cilj Ljubljanskih mlekarn je pridelati in predelati slovenski produkt po celotni verigi. </w:t>
      </w:r>
      <w:r w:rsidR="0097061E" w:rsidRPr="00212D55">
        <w:rPr>
          <w:rFonts w:eastAsia="Calibri" w:cs="Arial"/>
          <w:bCs/>
          <w:sz w:val="22"/>
          <w:szCs w:val="22"/>
          <w:lang w:val="sl-SI" w:eastAsia="sl-SI"/>
        </w:rPr>
        <w:t>Povedal je, da je mlekarstvo zelo zahtevna panoga in vsaka kmetija ni primerna za to. Najmanj en član družine mora biti pokrit finančno oz. ga mora ta posel pokriti finančno. Menijo, da je cena ekološkega mleka v Sloveniji dobra napram Evropi, potrebno pa bilo postaviti sistem, ki bo</w:t>
      </w:r>
      <w:r w:rsidR="00367334" w:rsidRPr="00212D55">
        <w:rPr>
          <w:rFonts w:eastAsia="Calibri" w:cs="Arial"/>
          <w:bCs/>
          <w:sz w:val="22"/>
          <w:szCs w:val="22"/>
          <w:lang w:val="sl-SI" w:eastAsia="sl-SI"/>
        </w:rPr>
        <w:t xml:space="preserve"> stimulativen</w:t>
      </w:r>
      <w:r w:rsidR="00F8426A" w:rsidRPr="00212D55">
        <w:rPr>
          <w:rFonts w:eastAsia="Calibri" w:cs="Arial"/>
          <w:bCs/>
          <w:sz w:val="22"/>
          <w:szCs w:val="22"/>
          <w:lang w:val="sl-SI" w:eastAsia="sl-SI"/>
        </w:rPr>
        <w:t xml:space="preserve"> dolgoročno</w:t>
      </w:r>
      <w:r w:rsidR="0097061E" w:rsidRPr="00212D55">
        <w:rPr>
          <w:rFonts w:eastAsia="Calibri" w:cs="Arial"/>
          <w:bCs/>
          <w:sz w:val="22"/>
          <w:szCs w:val="22"/>
          <w:lang w:val="sl-SI" w:eastAsia="sl-SI"/>
        </w:rPr>
        <w:t>. Omenil je izziv učinkovitih subvencij in podpor, ki bi morale biti dolgoročne in iz več virov.</w:t>
      </w:r>
      <w:r w:rsidR="00DC3413" w:rsidRPr="00212D55">
        <w:rPr>
          <w:rFonts w:eastAsia="Calibri" w:cs="Arial"/>
          <w:bCs/>
          <w:sz w:val="22"/>
          <w:szCs w:val="22"/>
          <w:lang w:val="sl-SI" w:eastAsia="sl-SI"/>
        </w:rPr>
        <w:t xml:space="preserve"> </w:t>
      </w:r>
      <w:r w:rsidR="009D286D" w:rsidRPr="00212D55">
        <w:rPr>
          <w:rFonts w:eastAsia="Calibri" w:cs="Arial"/>
          <w:bCs/>
          <w:sz w:val="22"/>
          <w:szCs w:val="22"/>
          <w:lang w:val="sl-SI" w:eastAsia="sl-SI"/>
        </w:rPr>
        <w:t xml:space="preserve">Pove, da je proizvajalce strah npr. birokracije, sprašujejo se, če bodo lahko dosegli cilji in ali bodo lahko uspeli. </w:t>
      </w:r>
      <w:r w:rsidR="00431C55" w:rsidRPr="00212D55">
        <w:rPr>
          <w:rFonts w:eastAsia="Calibri" w:cs="Arial"/>
          <w:bCs/>
          <w:sz w:val="22"/>
          <w:szCs w:val="22"/>
          <w:lang w:val="sl-SI" w:eastAsia="sl-SI"/>
        </w:rPr>
        <w:t xml:space="preserve">Predlagajo proaktivni pristop k spodbujanju v preusmeritev in proaktivno delovanje strokovnih služb, da bi se kmetje počutili bolj varne. </w:t>
      </w:r>
    </w:p>
    <w:p w14:paraId="7F1744A5" w14:textId="77777777" w:rsidR="004534DA" w:rsidRPr="00212D55" w:rsidRDefault="004534DA" w:rsidP="007C43C9">
      <w:pPr>
        <w:autoSpaceDE w:val="0"/>
        <w:autoSpaceDN w:val="0"/>
        <w:adjustRightInd w:val="0"/>
        <w:spacing w:line="276" w:lineRule="auto"/>
        <w:ind w:left="720"/>
        <w:jc w:val="both"/>
        <w:rPr>
          <w:rFonts w:cs="Arial"/>
          <w:b/>
          <w:bCs/>
          <w:sz w:val="22"/>
          <w:szCs w:val="22"/>
          <w:lang w:val="sl-SI" w:eastAsia="sl-SI"/>
        </w:rPr>
      </w:pPr>
    </w:p>
    <w:p w14:paraId="0A9A94A6" w14:textId="77777777" w:rsidR="007C43C9" w:rsidRPr="00212D55" w:rsidRDefault="007C43C9" w:rsidP="007C43C9">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Predstavitev lastne kmetijske prakse ekološke pridelave mleka (g. Matic Miklič, farma Prestranek).</w:t>
      </w:r>
    </w:p>
    <w:p w14:paraId="7A3E7364" w14:textId="6A013BD9" w:rsidR="00A071C8" w:rsidRPr="00212D55" w:rsidRDefault="005A517C" w:rsidP="004F6627">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Svoje izkušnje iz pridelave ekološkega mleka v praksi je prestavil g. Matic Miklič iz farme Prestranek. S Svetom je delil stanje na njihovem kmetijskem gospodarstvu in izzive s katerimi se soočajo na kmetiji. </w:t>
      </w:r>
      <w:r w:rsidR="00E7024D" w:rsidRPr="00212D55">
        <w:rPr>
          <w:rFonts w:eastAsia="Calibri" w:cs="Arial"/>
          <w:bCs/>
          <w:sz w:val="22"/>
          <w:szCs w:val="22"/>
          <w:lang w:val="sl-SI" w:eastAsia="sl-SI"/>
        </w:rPr>
        <w:t>Omenil je, da imajo na kmetiji zaposlene tudi tujce, za katere je potrebno pridobiti delovna dovoljenja, kar je predstavlja daljši proces</w:t>
      </w:r>
      <w:r w:rsidR="00DB0BDD" w:rsidRPr="00212D55">
        <w:rPr>
          <w:rFonts w:eastAsia="Calibri" w:cs="Arial"/>
          <w:bCs/>
          <w:sz w:val="22"/>
          <w:szCs w:val="22"/>
          <w:lang w:val="sl-SI" w:eastAsia="sl-SI"/>
        </w:rPr>
        <w:t xml:space="preserve"> (leto do leto in pol)</w:t>
      </w:r>
      <w:r w:rsidR="00E7024D" w:rsidRPr="00212D55">
        <w:rPr>
          <w:rFonts w:eastAsia="Calibri" w:cs="Arial"/>
          <w:bCs/>
          <w:sz w:val="22"/>
          <w:szCs w:val="22"/>
          <w:lang w:val="sl-SI" w:eastAsia="sl-SI"/>
        </w:rPr>
        <w:t xml:space="preserve">. </w:t>
      </w:r>
      <w:r w:rsidR="00DB0BDD" w:rsidRPr="00212D55">
        <w:rPr>
          <w:rFonts w:eastAsia="Calibri" w:cs="Arial"/>
          <w:bCs/>
          <w:sz w:val="22"/>
          <w:szCs w:val="22"/>
          <w:lang w:val="sl-SI" w:eastAsia="sl-SI"/>
        </w:rPr>
        <w:t xml:space="preserve">Povedal je, da ne vidi prihodnosti v </w:t>
      </w:r>
      <w:r w:rsidR="00376808" w:rsidRPr="00212D55">
        <w:rPr>
          <w:rFonts w:eastAsia="Calibri" w:cs="Arial"/>
          <w:bCs/>
          <w:sz w:val="22"/>
          <w:szCs w:val="22"/>
          <w:lang w:val="sl-SI" w:eastAsia="sl-SI"/>
        </w:rPr>
        <w:t>slovenskem in tujem kadru, da bi delo</w:t>
      </w:r>
      <w:r w:rsidR="00DB0BDD" w:rsidRPr="00212D55">
        <w:rPr>
          <w:rFonts w:eastAsia="Calibri" w:cs="Arial"/>
          <w:bCs/>
          <w:sz w:val="22"/>
          <w:szCs w:val="22"/>
          <w:lang w:val="sl-SI" w:eastAsia="sl-SI"/>
        </w:rPr>
        <w:t xml:space="preserve"> na kmetiji</w:t>
      </w:r>
      <w:r w:rsidR="00376808" w:rsidRPr="00212D55">
        <w:rPr>
          <w:rFonts w:eastAsia="Calibri" w:cs="Arial"/>
          <w:bCs/>
          <w:sz w:val="22"/>
          <w:szCs w:val="22"/>
          <w:lang w:val="sl-SI" w:eastAsia="sl-SI"/>
        </w:rPr>
        <w:t xml:space="preserve"> bilo opravljeno kvalitetno.</w:t>
      </w:r>
      <w:r w:rsidR="00723A76" w:rsidRPr="00212D55">
        <w:rPr>
          <w:rFonts w:eastAsia="Calibri" w:cs="Arial"/>
          <w:bCs/>
          <w:sz w:val="22"/>
          <w:szCs w:val="22"/>
          <w:lang w:val="sl-SI" w:eastAsia="sl-SI"/>
        </w:rPr>
        <w:t xml:space="preserve"> </w:t>
      </w:r>
      <w:r w:rsidR="00DA1E9B" w:rsidRPr="00212D55">
        <w:rPr>
          <w:rFonts w:eastAsia="Calibri" w:cs="Arial"/>
          <w:bCs/>
          <w:sz w:val="22"/>
          <w:szCs w:val="22"/>
          <w:lang w:val="sl-SI" w:eastAsia="sl-SI"/>
        </w:rPr>
        <w:t>Izpostavil je, da v slovenskem kmetijstvu primanjkuje znanja</w:t>
      </w:r>
      <w:r w:rsidR="00F90B4B" w:rsidRPr="00212D55">
        <w:rPr>
          <w:rFonts w:eastAsia="Calibri" w:cs="Arial"/>
          <w:bCs/>
          <w:sz w:val="22"/>
          <w:szCs w:val="22"/>
          <w:lang w:val="sl-SI" w:eastAsia="sl-SI"/>
        </w:rPr>
        <w:t>, tako na strani kmetovalcev kakor tudi na strani svetovalcev</w:t>
      </w:r>
      <w:r w:rsidR="00825B3E" w:rsidRPr="00212D55">
        <w:rPr>
          <w:rFonts w:eastAsia="Calibri" w:cs="Arial"/>
          <w:bCs/>
          <w:sz w:val="22"/>
          <w:szCs w:val="22"/>
          <w:lang w:val="sl-SI" w:eastAsia="sl-SI"/>
        </w:rPr>
        <w:t xml:space="preserve">, in da je pomemben kakovosten  prenos znanja s strani stroke do kmeta in med kmeti samimi. </w:t>
      </w:r>
      <w:r w:rsidR="00A616DF" w:rsidRPr="00212D55">
        <w:rPr>
          <w:rFonts w:eastAsia="Calibri" w:cs="Arial"/>
          <w:bCs/>
          <w:sz w:val="22"/>
          <w:szCs w:val="22"/>
          <w:lang w:val="sl-SI" w:eastAsia="sl-SI"/>
        </w:rPr>
        <w:t xml:space="preserve">Povedal je, da </w:t>
      </w:r>
      <w:r w:rsidR="00A616DF" w:rsidRPr="00212D55">
        <w:rPr>
          <w:rFonts w:eastAsia="Calibri" w:cs="Arial"/>
          <w:bCs/>
          <w:sz w:val="22"/>
          <w:szCs w:val="22"/>
          <w:lang w:val="sl-SI" w:eastAsia="sl-SI"/>
        </w:rPr>
        <w:lastRenderedPageBreak/>
        <w:t xml:space="preserve">njihova kmetija večino znanja in idej pridobiva iz dobrih praks v tujini. </w:t>
      </w:r>
      <w:r w:rsidR="00BA215A" w:rsidRPr="00212D55">
        <w:rPr>
          <w:rFonts w:eastAsia="Calibri" w:cs="Arial"/>
          <w:bCs/>
          <w:sz w:val="22"/>
          <w:szCs w:val="22"/>
          <w:lang w:val="sl-SI" w:eastAsia="sl-SI"/>
        </w:rPr>
        <w:t>I</w:t>
      </w:r>
      <w:r w:rsidRPr="00212D55">
        <w:rPr>
          <w:rFonts w:eastAsia="Calibri" w:cs="Arial"/>
          <w:bCs/>
          <w:sz w:val="22"/>
          <w:szCs w:val="22"/>
          <w:lang w:val="sl-SI" w:eastAsia="sl-SI"/>
        </w:rPr>
        <w:t>zpostavil</w:t>
      </w:r>
      <w:r w:rsidR="00BA215A" w:rsidRPr="00212D55">
        <w:rPr>
          <w:rFonts w:eastAsia="Calibri" w:cs="Arial"/>
          <w:bCs/>
          <w:sz w:val="22"/>
          <w:szCs w:val="22"/>
          <w:lang w:val="sl-SI" w:eastAsia="sl-SI"/>
        </w:rPr>
        <w:t xml:space="preserve"> je</w:t>
      </w:r>
      <w:r w:rsidRPr="00212D55">
        <w:rPr>
          <w:rFonts w:eastAsia="Calibri" w:cs="Arial"/>
          <w:bCs/>
          <w:sz w:val="22"/>
          <w:szCs w:val="22"/>
          <w:lang w:val="sl-SI" w:eastAsia="sl-SI"/>
        </w:rPr>
        <w:t xml:space="preserve"> visoke stroške energentov in drugega materiala, ki je potreben za pridelavo in rejo ter nizko odkupno ceno </w:t>
      </w:r>
      <w:r w:rsidR="00825B3E" w:rsidRPr="00212D55">
        <w:rPr>
          <w:rFonts w:eastAsia="Calibri" w:cs="Arial"/>
          <w:bCs/>
          <w:sz w:val="22"/>
          <w:szCs w:val="22"/>
          <w:lang w:val="sl-SI" w:eastAsia="sl-SI"/>
        </w:rPr>
        <w:t xml:space="preserve">pridelkov in izdelkov </w:t>
      </w:r>
      <w:r w:rsidRPr="00212D55">
        <w:rPr>
          <w:rFonts w:eastAsia="Calibri" w:cs="Arial"/>
          <w:bCs/>
          <w:sz w:val="22"/>
          <w:szCs w:val="22"/>
          <w:lang w:val="sl-SI" w:eastAsia="sl-SI"/>
        </w:rPr>
        <w:t>napram stroškom, ki jih nosi kmetija.</w:t>
      </w:r>
      <w:r w:rsidR="004B5B29" w:rsidRPr="00212D55">
        <w:rPr>
          <w:rFonts w:eastAsia="Calibri" w:cs="Arial"/>
          <w:bCs/>
          <w:sz w:val="22"/>
          <w:szCs w:val="22"/>
          <w:lang w:val="sl-SI" w:eastAsia="sl-SI"/>
        </w:rPr>
        <w:t xml:space="preserve"> Premija 0,13 € na ekološko mleko se mu zdi prenizka, tudi zaradi visokih cen stroškov.</w:t>
      </w:r>
      <w:r w:rsidR="00B92FA8" w:rsidRPr="00212D55">
        <w:rPr>
          <w:rFonts w:eastAsia="Calibri" w:cs="Arial"/>
          <w:bCs/>
          <w:sz w:val="22"/>
          <w:szCs w:val="22"/>
          <w:lang w:val="sl-SI" w:eastAsia="sl-SI"/>
        </w:rPr>
        <w:t xml:space="preserve"> </w:t>
      </w:r>
      <w:r w:rsidR="00BB1376" w:rsidRPr="00212D55">
        <w:rPr>
          <w:rFonts w:eastAsia="Calibri" w:cs="Arial"/>
          <w:bCs/>
          <w:sz w:val="22"/>
          <w:szCs w:val="22"/>
          <w:lang w:val="sl-SI" w:eastAsia="sl-SI"/>
        </w:rPr>
        <w:t>Na kmetiji imajo težavo z nakupom ekoloških surovin v Sloveniji</w:t>
      </w:r>
      <w:r w:rsidR="00FE5F51" w:rsidRPr="00212D55">
        <w:rPr>
          <w:rFonts w:eastAsia="Calibri" w:cs="Arial"/>
          <w:bCs/>
          <w:sz w:val="22"/>
          <w:szCs w:val="22"/>
          <w:lang w:val="sl-SI" w:eastAsia="sl-SI"/>
        </w:rPr>
        <w:t>, saj določenih ekoloških surovin ni mogoče dobiti ali jih je premalo ali so slabe kvalitete.</w:t>
      </w:r>
      <w:r w:rsidR="005447EF" w:rsidRPr="00212D55">
        <w:rPr>
          <w:rFonts w:eastAsia="Calibri" w:cs="Arial"/>
          <w:bCs/>
          <w:sz w:val="22"/>
          <w:szCs w:val="22"/>
          <w:lang w:val="sl-SI" w:eastAsia="sl-SI"/>
        </w:rPr>
        <w:t xml:space="preserve"> </w:t>
      </w:r>
      <w:r w:rsidR="0027314E" w:rsidRPr="00212D55">
        <w:rPr>
          <w:rFonts w:eastAsia="Calibri" w:cs="Arial"/>
          <w:bCs/>
          <w:sz w:val="22"/>
          <w:szCs w:val="22"/>
          <w:lang w:val="sl-SI" w:eastAsia="sl-SI"/>
        </w:rPr>
        <w:t>Izpostavil je</w:t>
      </w:r>
      <w:r w:rsidR="005447EF" w:rsidRPr="00212D55">
        <w:rPr>
          <w:rFonts w:eastAsia="Calibri" w:cs="Arial"/>
          <w:bCs/>
          <w:sz w:val="22"/>
          <w:szCs w:val="22"/>
          <w:lang w:val="sl-SI" w:eastAsia="sl-SI"/>
        </w:rPr>
        <w:t>, da</w:t>
      </w:r>
      <w:r w:rsidR="0027314E" w:rsidRPr="00212D55">
        <w:rPr>
          <w:rFonts w:eastAsia="Calibri" w:cs="Arial"/>
          <w:bCs/>
          <w:sz w:val="22"/>
          <w:szCs w:val="22"/>
          <w:lang w:val="sl-SI" w:eastAsia="sl-SI"/>
        </w:rPr>
        <w:t xml:space="preserve"> veterinarji ne poznajo zakonodaje (ekološke) in je predlagal, da bi bilo potrebno </w:t>
      </w:r>
      <w:r w:rsidR="005447EF" w:rsidRPr="00212D55">
        <w:rPr>
          <w:rFonts w:eastAsia="Calibri" w:cs="Arial"/>
          <w:bCs/>
          <w:sz w:val="22"/>
          <w:szCs w:val="22"/>
          <w:lang w:val="sl-SI" w:eastAsia="sl-SI"/>
        </w:rPr>
        <w:t xml:space="preserve">tudi njih </w:t>
      </w:r>
      <w:r w:rsidR="007B7DF2" w:rsidRPr="00212D55">
        <w:rPr>
          <w:rFonts w:eastAsia="Calibri" w:cs="Arial"/>
          <w:bCs/>
          <w:sz w:val="22"/>
          <w:szCs w:val="22"/>
          <w:lang w:val="sl-SI" w:eastAsia="sl-SI"/>
        </w:rPr>
        <w:t xml:space="preserve">bolj </w:t>
      </w:r>
      <w:r w:rsidR="0027314E" w:rsidRPr="00212D55">
        <w:rPr>
          <w:rFonts w:eastAsia="Calibri" w:cs="Arial"/>
          <w:bCs/>
          <w:sz w:val="22"/>
          <w:szCs w:val="22"/>
          <w:lang w:val="sl-SI" w:eastAsia="sl-SI"/>
        </w:rPr>
        <w:t>izobraziti v tej smeri</w:t>
      </w:r>
      <w:r w:rsidR="007B7DF2" w:rsidRPr="00212D55">
        <w:rPr>
          <w:rFonts w:eastAsia="Calibri" w:cs="Arial"/>
          <w:bCs/>
          <w:sz w:val="22"/>
          <w:szCs w:val="22"/>
          <w:lang w:val="sl-SI" w:eastAsia="sl-SI"/>
        </w:rPr>
        <w:t xml:space="preserve"> oz. jih poslati na izobraževanja (tudi v tujino).</w:t>
      </w:r>
      <w:r w:rsidR="004B5B29" w:rsidRPr="00212D55">
        <w:rPr>
          <w:rFonts w:eastAsia="Calibri" w:cs="Arial"/>
          <w:bCs/>
          <w:sz w:val="22"/>
          <w:szCs w:val="22"/>
          <w:lang w:val="sl-SI" w:eastAsia="sl-SI"/>
        </w:rPr>
        <w:t xml:space="preserve"> </w:t>
      </w:r>
    </w:p>
    <w:p w14:paraId="63A39947" w14:textId="7F6E7EAB" w:rsidR="0027314E" w:rsidRPr="00212D55" w:rsidRDefault="0027314E" w:rsidP="0027314E">
      <w:pPr>
        <w:autoSpaceDE w:val="0"/>
        <w:autoSpaceDN w:val="0"/>
        <w:adjustRightInd w:val="0"/>
        <w:spacing w:line="276" w:lineRule="auto"/>
        <w:jc w:val="both"/>
        <w:rPr>
          <w:rFonts w:eastAsia="Calibri" w:cs="Arial"/>
          <w:bCs/>
          <w:sz w:val="22"/>
          <w:szCs w:val="22"/>
          <w:lang w:val="sl-SI" w:eastAsia="sl-SI"/>
        </w:rPr>
      </w:pPr>
    </w:p>
    <w:p w14:paraId="1A1D9614" w14:textId="04B49756" w:rsidR="007E0CC1" w:rsidRPr="00212D55" w:rsidRDefault="007E0CC1" w:rsidP="007E0CC1">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Po točkah 2 in 3 je sledila razprava</w:t>
      </w:r>
      <w:r w:rsidR="005475F1" w:rsidRPr="00212D55">
        <w:rPr>
          <w:rFonts w:eastAsia="Calibri" w:cs="Arial"/>
          <w:bCs/>
          <w:sz w:val="22"/>
          <w:szCs w:val="22"/>
          <w:lang w:val="sl-SI" w:eastAsia="sl-SI"/>
        </w:rPr>
        <w:t xml:space="preserve">. </w:t>
      </w:r>
      <w:r w:rsidR="0051388C" w:rsidRPr="00212D55">
        <w:rPr>
          <w:rFonts w:eastAsia="Calibri" w:cs="Arial"/>
          <w:bCs/>
          <w:sz w:val="22"/>
          <w:szCs w:val="22"/>
          <w:lang w:val="sl-SI" w:eastAsia="sl-SI"/>
        </w:rPr>
        <w:t>Prisotni</w:t>
      </w:r>
      <w:r w:rsidR="005475F1" w:rsidRPr="00212D55">
        <w:rPr>
          <w:rFonts w:eastAsia="Calibri" w:cs="Arial"/>
          <w:bCs/>
          <w:sz w:val="22"/>
          <w:szCs w:val="22"/>
          <w:lang w:val="sl-SI" w:eastAsia="sl-SI"/>
        </w:rPr>
        <w:t xml:space="preserve"> so razpravljali o ceni, stroških in izobraževanju</w:t>
      </w:r>
      <w:r w:rsidR="0002454E" w:rsidRPr="00212D55">
        <w:rPr>
          <w:rFonts w:eastAsia="Calibri" w:cs="Arial"/>
          <w:bCs/>
          <w:sz w:val="22"/>
          <w:szCs w:val="22"/>
          <w:lang w:val="sl-SI" w:eastAsia="sl-SI"/>
        </w:rPr>
        <w:t xml:space="preserve"> kmetov in potrošnikov</w:t>
      </w:r>
      <w:r w:rsidR="006D3C33" w:rsidRPr="00212D55">
        <w:rPr>
          <w:rFonts w:eastAsia="Calibri" w:cs="Arial"/>
          <w:bCs/>
          <w:sz w:val="22"/>
          <w:szCs w:val="22"/>
          <w:lang w:val="sl-SI" w:eastAsia="sl-SI"/>
        </w:rPr>
        <w:t xml:space="preserve">, pri čemer so se večinoma vsi strinjali z mnenji g. Jakljeviča in g. Mikliča. </w:t>
      </w:r>
      <w:r w:rsidRPr="00212D55">
        <w:rPr>
          <w:rFonts w:eastAsia="Calibri" w:cs="Arial"/>
          <w:bCs/>
          <w:sz w:val="22"/>
          <w:szCs w:val="22"/>
          <w:lang w:val="sl-SI" w:eastAsia="sl-SI"/>
        </w:rPr>
        <w:t>Karmen Fortuna pove, da na TZS ugotavljajo, da je cena za potrošnika glavni kriterij, da kupuje manj ekološke hrane. Pove, da kot TZS ne morejo vplivati na potrošnike</w:t>
      </w:r>
      <w:r w:rsidR="00E366DF" w:rsidRPr="00212D55">
        <w:rPr>
          <w:rFonts w:eastAsia="Calibri" w:cs="Arial"/>
          <w:bCs/>
          <w:sz w:val="22"/>
          <w:szCs w:val="22"/>
          <w:lang w:val="sl-SI" w:eastAsia="sl-SI"/>
        </w:rPr>
        <w:t>,</w:t>
      </w:r>
      <w:r w:rsidRPr="00212D55">
        <w:rPr>
          <w:rFonts w:eastAsia="Calibri" w:cs="Arial"/>
          <w:bCs/>
          <w:sz w:val="22"/>
          <w:szCs w:val="22"/>
          <w:lang w:val="sl-SI" w:eastAsia="sl-SI"/>
        </w:rPr>
        <w:t xml:space="preserve"> in </w:t>
      </w:r>
      <w:r w:rsidR="00E366DF" w:rsidRPr="00212D55">
        <w:rPr>
          <w:rFonts w:eastAsia="Calibri" w:cs="Arial"/>
          <w:bCs/>
          <w:sz w:val="22"/>
          <w:szCs w:val="22"/>
          <w:lang w:val="sl-SI" w:eastAsia="sl-SI"/>
        </w:rPr>
        <w:t xml:space="preserve">da </w:t>
      </w:r>
      <w:r w:rsidRPr="00212D55">
        <w:rPr>
          <w:rFonts w:eastAsia="Calibri" w:cs="Arial"/>
          <w:bCs/>
          <w:sz w:val="22"/>
          <w:szCs w:val="22"/>
          <w:lang w:val="sl-SI" w:eastAsia="sl-SI"/>
        </w:rPr>
        <w:t>nimajo vpliva na</w:t>
      </w:r>
      <w:r w:rsidRPr="00212D55">
        <w:rPr>
          <w:rFonts w:cs="Arial"/>
          <w:sz w:val="22"/>
          <w:szCs w:val="22"/>
          <w:lang w:val="sl-SI" w:eastAsia="sl-SI"/>
        </w:rPr>
        <w:t xml:space="preserve"> </w:t>
      </w:r>
      <w:r w:rsidRPr="00212D55">
        <w:rPr>
          <w:rFonts w:eastAsia="Calibri" w:cs="Arial"/>
          <w:bCs/>
          <w:sz w:val="22"/>
          <w:szCs w:val="22"/>
          <w:lang w:val="sl-SI" w:eastAsia="sl-SI"/>
        </w:rPr>
        <w:t xml:space="preserve">poslovne odločitve trgovcev (niti ga ne smejo imeti), tudi iz vidika varstva konkurence. </w:t>
      </w:r>
      <w:r w:rsidR="001322F3" w:rsidRPr="00212D55">
        <w:rPr>
          <w:rFonts w:eastAsia="Calibri" w:cs="Arial"/>
          <w:bCs/>
          <w:sz w:val="22"/>
          <w:szCs w:val="22"/>
          <w:lang w:val="sl-SI" w:eastAsia="sl-SI"/>
        </w:rPr>
        <w:t xml:space="preserve">Državna sekretarka Eva Knez pove, </w:t>
      </w:r>
      <w:r w:rsidR="005B54D2" w:rsidRPr="00212D55">
        <w:rPr>
          <w:rFonts w:eastAsia="Calibri" w:cs="Arial"/>
          <w:bCs/>
          <w:sz w:val="22"/>
          <w:szCs w:val="22"/>
          <w:lang w:val="sl-SI" w:eastAsia="sl-SI"/>
        </w:rPr>
        <w:t>da se je</w:t>
      </w:r>
      <w:r w:rsidR="00145C5B" w:rsidRPr="00212D55">
        <w:rPr>
          <w:rFonts w:eastAsia="Calibri" w:cs="Arial"/>
          <w:bCs/>
          <w:sz w:val="22"/>
          <w:szCs w:val="22"/>
          <w:lang w:val="sl-SI" w:eastAsia="sl-SI"/>
        </w:rPr>
        <w:t xml:space="preserve"> MKGP</w:t>
      </w:r>
      <w:r w:rsidR="005B54D2" w:rsidRPr="00212D55">
        <w:rPr>
          <w:rFonts w:eastAsia="Calibri" w:cs="Arial"/>
          <w:bCs/>
          <w:sz w:val="22"/>
          <w:szCs w:val="22"/>
          <w:lang w:val="sl-SI" w:eastAsia="sl-SI"/>
        </w:rPr>
        <w:t xml:space="preserve"> začelo medresorsko povezova</w:t>
      </w:r>
      <w:r w:rsidR="00145C5B" w:rsidRPr="00212D55">
        <w:rPr>
          <w:rFonts w:eastAsia="Calibri" w:cs="Arial"/>
          <w:bCs/>
          <w:sz w:val="22"/>
          <w:szCs w:val="22"/>
          <w:lang w:val="sl-SI" w:eastAsia="sl-SI"/>
        </w:rPr>
        <w:t>ti</w:t>
      </w:r>
      <w:r w:rsidR="001322F3" w:rsidRPr="00212D55">
        <w:rPr>
          <w:rFonts w:eastAsia="Calibri" w:cs="Arial"/>
          <w:bCs/>
          <w:sz w:val="22"/>
          <w:szCs w:val="22"/>
          <w:lang w:val="sl-SI" w:eastAsia="sl-SI"/>
        </w:rPr>
        <w:t xml:space="preserve"> z drugimi ministrstvi. </w:t>
      </w:r>
      <w:r w:rsidR="00145C5B" w:rsidRPr="00212D55">
        <w:rPr>
          <w:rFonts w:eastAsia="Calibri" w:cs="Arial"/>
          <w:bCs/>
          <w:sz w:val="22"/>
          <w:szCs w:val="22"/>
          <w:lang w:val="sl-SI" w:eastAsia="sl-SI"/>
        </w:rPr>
        <w:t>Želijo narediti premik naprej</w:t>
      </w:r>
      <w:r w:rsidR="00FD34B1" w:rsidRPr="00212D55">
        <w:rPr>
          <w:rFonts w:eastAsia="Calibri" w:cs="Arial"/>
          <w:bCs/>
          <w:sz w:val="22"/>
          <w:szCs w:val="22"/>
          <w:lang w:val="sl-SI" w:eastAsia="sl-SI"/>
        </w:rPr>
        <w:t xml:space="preserve"> na področju</w:t>
      </w:r>
      <w:r w:rsidR="00145C5B" w:rsidRPr="00212D55">
        <w:rPr>
          <w:rFonts w:eastAsia="Calibri" w:cs="Arial"/>
          <w:bCs/>
          <w:sz w:val="22"/>
          <w:szCs w:val="22"/>
          <w:lang w:val="sl-SI" w:eastAsia="sl-SI"/>
        </w:rPr>
        <w:t xml:space="preserve"> bolj tarčn</w:t>
      </w:r>
      <w:r w:rsidR="00FD34B1" w:rsidRPr="00212D55">
        <w:rPr>
          <w:rFonts w:eastAsia="Calibri" w:cs="Arial"/>
          <w:bCs/>
          <w:sz w:val="22"/>
          <w:szCs w:val="22"/>
          <w:lang w:val="sl-SI" w:eastAsia="sl-SI"/>
        </w:rPr>
        <w:t>ega</w:t>
      </w:r>
      <w:r w:rsidR="00145C5B" w:rsidRPr="00212D55">
        <w:rPr>
          <w:rFonts w:eastAsia="Calibri" w:cs="Arial"/>
          <w:bCs/>
          <w:sz w:val="22"/>
          <w:szCs w:val="22"/>
          <w:lang w:val="sl-SI" w:eastAsia="sl-SI"/>
        </w:rPr>
        <w:t xml:space="preserve"> usmerja</w:t>
      </w:r>
      <w:r w:rsidR="00FD34B1" w:rsidRPr="00212D55">
        <w:rPr>
          <w:rFonts w:eastAsia="Calibri" w:cs="Arial"/>
          <w:bCs/>
          <w:sz w:val="22"/>
          <w:szCs w:val="22"/>
          <w:lang w:val="sl-SI" w:eastAsia="sl-SI"/>
        </w:rPr>
        <w:t>nja sredstev</w:t>
      </w:r>
      <w:r w:rsidR="00145C5B" w:rsidRPr="00212D55">
        <w:rPr>
          <w:rFonts w:eastAsia="Calibri" w:cs="Arial"/>
          <w:bCs/>
          <w:sz w:val="22"/>
          <w:szCs w:val="22"/>
          <w:lang w:val="sl-SI" w:eastAsia="sl-SI"/>
        </w:rPr>
        <w:t>, da bi se  spremenile navade potrošnikov</w:t>
      </w:r>
      <w:r w:rsidR="00FD34B1" w:rsidRPr="00212D55">
        <w:rPr>
          <w:rFonts w:eastAsia="Calibri" w:cs="Arial"/>
          <w:bCs/>
          <w:sz w:val="22"/>
          <w:szCs w:val="22"/>
          <w:lang w:val="sl-SI" w:eastAsia="sl-SI"/>
        </w:rPr>
        <w:t xml:space="preserve"> </w:t>
      </w:r>
      <w:r w:rsidR="00145C5B" w:rsidRPr="00212D55">
        <w:rPr>
          <w:rFonts w:eastAsia="Calibri" w:cs="Arial"/>
          <w:bCs/>
          <w:sz w:val="22"/>
          <w:szCs w:val="22"/>
          <w:lang w:val="sl-SI" w:eastAsia="sl-SI"/>
        </w:rPr>
        <w:t>in razumevanje hrane in prehrane.</w:t>
      </w:r>
      <w:r w:rsidR="00387F49" w:rsidRPr="00212D55">
        <w:rPr>
          <w:rFonts w:eastAsia="Calibri" w:cs="Arial"/>
          <w:bCs/>
          <w:sz w:val="22"/>
          <w:szCs w:val="22"/>
          <w:lang w:val="sl-SI" w:eastAsia="sl-SI"/>
        </w:rPr>
        <w:t xml:space="preserve"> </w:t>
      </w:r>
      <w:r w:rsidR="007F3B02" w:rsidRPr="00212D55">
        <w:rPr>
          <w:rFonts w:eastAsia="Calibri" w:cs="Arial"/>
          <w:bCs/>
          <w:sz w:val="22"/>
          <w:szCs w:val="22"/>
          <w:lang w:val="sl-SI" w:eastAsia="sl-SI"/>
        </w:rPr>
        <w:t xml:space="preserve">Povedala je, da </w:t>
      </w:r>
      <w:r w:rsidR="00357FDF" w:rsidRPr="00212D55">
        <w:rPr>
          <w:rFonts w:eastAsia="Calibri" w:cs="Arial"/>
          <w:bCs/>
          <w:sz w:val="22"/>
          <w:szCs w:val="22"/>
          <w:lang w:val="sl-SI" w:eastAsia="sl-SI"/>
        </w:rPr>
        <w:t xml:space="preserve">je </w:t>
      </w:r>
      <w:r w:rsidR="007F3B02" w:rsidRPr="00212D55">
        <w:rPr>
          <w:rFonts w:eastAsia="Calibri" w:cs="Arial"/>
          <w:bCs/>
          <w:sz w:val="22"/>
          <w:szCs w:val="22"/>
          <w:lang w:val="sl-SI" w:eastAsia="sl-SI"/>
        </w:rPr>
        <w:t>na strani MKGP razumevanje za take spremembe.</w:t>
      </w:r>
      <w:r w:rsidR="00106E7C" w:rsidRPr="00212D55">
        <w:rPr>
          <w:rFonts w:eastAsia="Calibri" w:cs="Arial"/>
          <w:bCs/>
          <w:sz w:val="22"/>
          <w:szCs w:val="22"/>
          <w:lang w:val="sl-SI" w:eastAsia="sl-SI"/>
        </w:rPr>
        <w:t xml:space="preserve"> </w:t>
      </w:r>
    </w:p>
    <w:p w14:paraId="6C4ED74E" w14:textId="256716C1" w:rsidR="00BA6BDC" w:rsidRPr="00212D55" w:rsidRDefault="00BA6BDC" w:rsidP="007E0CC1">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G. Jakljevič pove, da cena ekološkega mleka pada tako zaradi cen konvencionalnega mleka kakor tudi zaradi nekih trenutnih modnih trendov (npr. mleko s proteini).</w:t>
      </w:r>
    </w:p>
    <w:p w14:paraId="7EE0B437" w14:textId="34B116FC" w:rsidR="00D4570F" w:rsidRPr="00212D55" w:rsidRDefault="00D4570F" w:rsidP="007E0CC1">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Marija Marinček (ZDEKS) spomni na težavo s pomanjkanjem svetovalcev specializiranih za ekološko kmetovanje</w:t>
      </w:r>
      <w:r w:rsidR="00DD2DE4" w:rsidRPr="00212D55">
        <w:rPr>
          <w:rFonts w:eastAsia="Calibri" w:cs="Arial"/>
          <w:bCs/>
          <w:sz w:val="22"/>
          <w:szCs w:val="22"/>
          <w:lang w:val="sl-SI" w:eastAsia="sl-SI"/>
        </w:rPr>
        <w:t xml:space="preserve">, saj brez njih težko pomagajo kmetom. </w:t>
      </w:r>
    </w:p>
    <w:p w14:paraId="21728522" w14:textId="14D15D1E" w:rsidR="004B76BB" w:rsidRPr="00212D55" w:rsidRDefault="002D48B9" w:rsidP="0027314E">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Florjan </w:t>
      </w:r>
      <w:r w:rsidR="004B76BB" w:rsidRPr="00212D55">
        <w:rPr>
          <w:rFonts w:eastAsia="Calibri" w:cs="Arial"/>
          <w:bCs/>
          <w:sz w:val="22"/>
          <w:szCs w:val="22"/>
          <w:lang w:val="sl-SI" w:eastAsia="sl-SI"/>
        </w:rPr>
        <w:t>Peternelj</w:t>
      </w:r>
      <w:r w:rsidR="00405BE4" w:rsidRPr="00212D55">
        <w:rPr>
          <w:rFonts w:eastAsia="Calibri" w:cs="Arial"/>
          <w:bCs/>
          <w:sz w:val="22"/>
          <w:szCs w:val="22"/>
          <w:lang w:val="sl-SI" w:eastAsia="sl-SI"/>
        </w:rPr>
        <w:t xml:space="preserve"> (Sindikat kmetov Slovenije)</w:t>
      </w:r>
      <w:r w:rsidR="004B76BB" w:rsidRPr="00212D55">
        <w:rPr>
          <w:rFonts w:eastAsia="Calibri" w:cs="Arial"/>
          <w:bCs/>
          <w:sz w:val="22"/>
          <w:szCs w:val="22"/>
          <w:lang w:val="sl-SI" w:eastAsia="sl-SI"/>
        </w:rPr>
        <w:t xml:space="preserve"> je menil, da se ne usmerja pravilno družinskih kmetij</w:t>
      </w:r>
      <w:r w:rsidR="00A72A91" w:rsidRPr="00212D55">
        <w:rPr>
          <w:rFonts w:eastAsia="Calibri" w:cs="Arial"/>
          <w:bCs/>
          <w:sz w:val="22"/>
          <w:szCs w:val="22"/>
          <w:lang w:val="sl-SI" w:eastAsia="sl-SI"/>
        </w:rPr>
        <w:t>.</w:t>
      </w:r>
      <w:r w:rsidR="003711A8" w:rsidRPr="00212D55">
        <w:rPr>
          <w:rFonts w:eastAsia="Calibri" w:cs="Arial"/>
          <w:bCs/>
          <w:sz w:val="22"/>
          <w:szCs w:val="22"/>
          <w:lang w:val="sl-SI" w:eastAsia="sl-SI"/>
        </w:rPr>
        <w:t xml:space="preserve"> Opozoril je na upad števila kmetij, ki se ukvarjajo s prirejo mleka.</w:t>
      </w:r>
      <w:r w:rsidR="00A72A91" w:rsidRPr="00212D55">
        <w:rPr>
          <w:rFonts w:eastAsia="Calibri" w:cs="Arial"/>
          <w:bCs/>
          <w:sz w:val="22"/>
          <w:szCs w:val="22"/>
          <w:lang w:val="sl-SI" w:eastAsia="sl-SI"/>
        </w:rPr>
        <w:t xml:space="preserve"> </w:t>
      </w:r>
      <w:r w:rsidR="00004551" w:rsidRPr="00212D55">
        <w:rPr>
          <w:rFonts w:eastAsia="Calibri" w:cs="Arial"/>
          <w:bCs/>
          <w:sz w:val="22"/>
          <w:szCs w:val="22"/>
          <w:lang w:val="sl-SI" w:eastAsia="sl-SI"/>
        </w:rPr>
        <w:t>Strinja se,</w:t>
      </w:r>
      <w:r w:rsidR="004B76BB" w:rsidRPr="00212D55">
        <w:rPr>
          <w:rFonts w:eastAsia="Calibri" w:cs="Arial"/>
          <w:bCs/>
          <w:sz w:val="22"/>
          <w:szCs w:val="22"/>
          <w:lang w:val="sl-SI" w:eastAsia="sl-SI"/>
        </w:rPr>
        <w:t xml:space="preserve"> da bi morali že otroke v vrtcih in šolah izobraževati o ekološki hrani. Potrebno bi bilo drugače razmišljati o subvencijah oz. o načinu dodeljevanja subvencij</w:t>
      </w:r>
      <w:r w:rsidR="00A52A3F" w:rsidRPr="00212D55">
        <w:rPr>
          <w:rFonts w:eastAsia="Calibri" w:cs="Arial"/>
          <w:bCs/>
          <w:sz w:val="22"/>
          <w:szCs w:val="22"/>
          <w:lang w:val="sl-SI" w:eastAsia="sl-SI"/>
        </w:rPr>
        <w:t>, in da subvencije ne pokrijejo stroškov na kmetiji.</w:t>
      </w:r>
      <w:r w:rsidR="00613BE6" w:rsidRPr="00212D55">
        <w:rPr>
          <w:rFonts w:eastAsia="Calibri" w:cs="Arial"/>
          <w:bCs/>
          <w:sz w:val="22"/>
          <w:szCs w:val="22"/>
          <w:lang w:val="sl-SI" w:eastAsia="sl-SI"/>
        </w:rPr>
        <w:t xml:space="preserve"> </w:t>
      </w:r>
      <w:r w:rsidR="00DB5159" w:rsidRPr="00212D55">
        <w:rPr>
          <w:rFonts w:eastAsia="Calibri" w:cs="Arial"/>
          <w:bCs/>
          <w:sz w:val="22"/>
          <w:szCs w:val="22"/>
          <w:lang w:val="sl-SI" w:eastAsia="sl-SI"/>
        </w:rPr>
        <w:t>Prav tako se je strinjal, da manjka kakovostnega izobraževanja.</w:t>
      </w:r>
      <w:r w:rsidR="00A861E7" w:rsidRPr="00212D55">
        <w:rPr>
          <w:rFonts w:eastAsia="Calibri" w:cs="Arial"/>
          <w:bCs/>
          <w:sz w:val="22"/>
          <w:szCs w:val="22"/>
          <w:lang w:val="sl-SI" w:eastAsia="sl-SI"/>
        </w:rPr>
        <w:t xml:space="preserve"> Pove, da majhne kmetije veliko krat težko pridejo do zagonskih sredstev.</w:t>
      </w:r>
    </w:p>
    <w:p w14:paraId="1B694A2F" w14:textId="6438BC9E" w:rsidR="00DD6013" w:rsidRPr="00212D55" w:rsidRDefault="00A761EF" w:rsidP="0027314E">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Prav tako se je </w:t>
      </w:r>
      <w:r w:rsidR="00DD6013" w:rsidRPr="00212D55">
        <w:rPr>
          <w:rFonts w:eastAsia="Calibri" w:cs="Arial"/>
          <w:bCs/>
          <w:sz w:val="22"/>
          <w:szCs w:val="22"/>
          <w:lang w:val="sl-SI" w:eastAsia="sl-SI"/>
        </w:rPr>
        <w:t>Katja Temnik</w:t>
      </w:r>
      <w:r w:rsidRPr="00212D55">
        <w:rPr>
          <w:rFonts w:eastAsia="Calibri" w:cs="Arial"/>
          <w:bCs/>
          <w:sz w:val="22"/>
          <w:szCs w:val="22"/>
          <w:lang w:val="sl-SI" w:eastAsia="sl-SI"/>
        </w:rPr>
        <w:t xml:space="preserve"> (Zeliščni vrt Majnika)</w:t>
      </w:r>
      <w:r w:rsidR="00DD6013" w:rsidRPr="00212D55">
        <w:rPr>
          <w:rFonts w:eastAsia="Calibri" w:cs="Arial"/>
          <w:bCs/>
          <w:sz w:val="22"/>
          <w:szCs w:val="22"/>
          <w:lang w:val="sl-SI" w:eastAsia="sl-SI"/>
        </w:rPr>
        <w:t xml:space="preserve"> strinja</w:t>
      </w:r>
      <w:r w:rsidRPr="00212D55">
        <w:rPr>
          <w:rFonts w:eastAsia="Calibri" w:cs="Arial"/>
          <w:bCs/>
          <w:sz w:val="22"/>
          <w:szCs w:val="22"/>
          <w:lang w:val="sl-SI" w:eastAsia="sl-SI"/>
        </w:rPr>
        <w:t>la</w:t>
      </w:r>
      <w:r w:rsidR="00DD6013" w:rsidRPr="00212D55">
        <w:rPr>
          <w:rFonts w:eastAsia="Calibri" w:cs="Arial"/>
          <w:bCs/>
          <w:sz w:val="22"/>
          <w:szCs w:val="22"/>
          <w:lang w:val="sl-SI" w:eastAsia="sl-SI"/>
        </w:rPr>
        <w:t xml:space="preserve"> s podhranjenostjo kadra za ekološko svetovanje</w:t>
      </w:r>
      <w:r w:rsidRPr="00212D55">
        <w:rPr>
          <w:rFonts w:eastAsia="Calibri" w:cs="Arial"/>
          <w:bCs/>
          <w:sz w:val="22"/>
          <w:szCs w:val="22"/>
          <w:lang w:val="sl-SI" w:eastAsia="sl-SI"/>
        </w:rPr>
        <w:t xml:space="preserve">, in da bi bilo potrebno nujno narediti nekaj </w:t>
      </w:r>
      <w:r w:rsidR="00483AA2" w:rsidRPr="00212D55">
        <w:rPr>
          <w:rFonts w:eastAsia="Calibri" w:cs="Arial"/>
          <w:bCs/>
          <w:sz w:val="22"/>
          <w:szCs w:val="22"/>
          <w:lang w:val="sl-SI" w:eastAsia="sl-SI"/>
        </w:rPr>
        <w:t>na tem področju</w:t>
      </w:r>
      <w:r w:rsidRPr="00212D55">
        <w:rPr>
          <w:rFonts w:eastAsia="Calibri" w:cs="Arial"/>
          <w:bCs/>
          <w:sz w:val="22"/>
          <w:szCs w:val="22"/>
          <w:lang w:val="sl-SI" w:eastAsia="sl-SI"/>
        </w:rPr>
        <w:t>.</w:t>
      </w:r>
      <w:r w:rsidR="001B4640" w:rsidRPr="00212D55">
        <w:rPr>
          <w:rFonts w:eastAsia="Calibri" w:cs="Arial"/>
          <w:bCs/>
          <w:sz w:val="22"/>
          <w:szCs w:val="22"/>
          <w:lang w:val="sl-SI" w:eastAsia="sl-SI"/>
        </w:rPr>
        <w:t xml:space="preserve"> Pove, da do preveč bistvene formalnosti namesto vsebine.</w:t>
      </w:r>
    </w:p>
    <w:p w14:paraId="0681235D" w14:textId="51CECE96" w:rsidR="007E0CC1" w:rsidRPr="00212D55" w:rsidRDefault="007E0CC1" w:rsidP="007E0CC1">
      <w:pPr>
        <w:autoSpaceDE w:val="0"/>
        <w:autoSpaceDN w:val="0"/>
        <w:adjustRightInd w:val="0"/>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Janez Pirc </w:t>
      </w:r>
      <w:r w:rsidR="00BA3B17" w:rsidRPr="00212D55">
        <w:rPr>
          <w:rFonts w:eastAsia="Calibri" w:cs="Arial"/>
          <w:bCs/>
          <w:sz w:val="22"/>
          <w:szCs w:val="22"/>
          <w:lang w:val="sl-SI" w:eastAsia="sl-SI"/>
        </w:rPr>
        <w:t>(KGZS) je menil, da se preveč primerjamo z drugimi državami (Francija, Avstrija) in ne pogledamo kaj imamo realno v Sloveniji.</w:t>
      </w:r>
      <w:r w:rsidR="00B453BF" w:rsidRPr="00212D55">
        <w:rPr>
          <w:rFonts w:eastAsia="Calibri" w:cs="Arial"/>
          <w:bCs/>
          <w:sz w:val="22"/>
          <w:szCs w:val="22"/>
          <w:lang w:val="sl-SI" w:eastAsia="sl-SI"/>
        </w:rPr>
        <w:t xml:space="preserve"> Strinja se, da moramo znanje iskati tudi v tujini, vendar doda, da bi ga več pričakoval tudi od naših institucij. </w:t>
      </w:r>
      <w:r w:rsidR="004E34B9" w:rsidRPr="00212D55">
        <w:rPr>
          <w:rFonts w:eastAsia="Calibri" w:cs="Arial"/>
          <w:bCs/>
          <w:sz w:val="22"/>
          <w:szCs w:val="22"/>
          <w:lang w:val="sl-SI" w:eastAsia="sl-SI"/>
        </w:rPr>
        <w:t xml:space="preserve">Meni, da ne smemo </w:t>
      </w:r>
      <w:r w:rsidR="00225F76" w:rsidRPr="00212D55">
        <w:rPr>
          <w:rFonts w:eastAsia="Calibri" w:cs="Arial"/>
          <w:bCs/>
          <w:sz w:val="22"/>
          <w:szCs w:val="22"/>
          <w:lang w:val="sl-SI" w:eastAsia="sl-SI"/>
        </w:rPr>
        <w:t>varčevati</w:t>
      </w:r>
      <w:r w:rsidR="004E34B9" w:rsidRPr="00212D55">
        <w:rPr>
          <w:rFonts w:eastAsia="Calibri" w:cs="Arial"/>
          <w:bCs/>
          <w:sz w:val="22"/>
          <w:szCs w:val="22"/>
          <w:lang w:val="sl-SI" w:eastAsia="sl-SI"/>
        </w:rPr>
        <w:t xml:space="preserve"> pri financiranju izobraževanja.</w:t>
      </w:r>
    </w:p>
    <w:p w14:paraId="36FBE304" w14:textId="77777777" w:rsidR="0027314E" w:rsidRPr="00212D55" w:rsidRDefault="0027314E" w:rsidP="0027314E">
      <w:pPr>
        <w:autoSpaceDE w:val="0"/>
        <w:autoSpaceDN w:val="0"/>
        <w:adjustRightInd w:val="0"/>
        <w:spacing w:line="276" w:lineRule="auto"/>
        <w:jc w:val="both"/>
        <w:rPr>
          <w:rFonts w:cs="Arial"/>
          <w:sz w:val="22"/>
          <w:szCs w:val="22"/>
          <w:lang w:val="sl-SI" w:eastAsia="sl-SI"/>
        </w:rPr>
      </w:pPr>
    </w:p>
    <w:p w14:paraId="69DDE9FB" w14:textId="395BA7E5" w:rsidR="007C43C9" w:rsidRPr="00212D55" w:rsidRDefault="007C43C9" w:rsidP="007C43C9">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Ekološko kmetovanje na VVO območjih – primeri dobrih praks iz Nemčjie (dr. Martina Bavec, FKBV).</w:t>
      </w:r>
    </w:p>
    <w:p w14:paraId="5939A7BA" w14:textId="79E7C225" w:rsidR="00605363" w:rsidRPr="00212D55" w:rsidRDefault="00A517DB" w:rsidP="00F2340D">
      <w:pPr>
        <w:spacing w:line="276" w:lineRule="auto"/>
        <w:jc w:val="both"/>
        <w:rPr>
          <w:rFonts w:eastAsia="Calibri" w:cs="Arial"/>
          <w:bCs/>
          <w:sz w:val="22"/>
          <w:szCs w:val="22"/>
          <w:lang w:val="sl-SI" w:eastAsia="sl-SI"/>
        </w:rPr>
      </w:pPr>
      <w:r>
        <w:rPr>
          <w:rFonts w:eastAsia="Calibri" w:cs="Arial"/>
          <w:bCs/>
          <w:sz w:val="22"/>
          <w:szCs w:val="22"/>
          <w:lang w:val="sl-SI" w:eastAsia="sl-SI"/>
        </w:rPr>
        <w:t>D</w:t>
      </w:r>
      <w:r w:rsidR="00474D1C" w:rsidRPr="00212D55">
        <w:rPr>
          <w:rFonts w:eastAsia="Calibri" w:cs="Arial"/>
          <w:bCs/>
          <w:sz w:val="22"/>
          <w:szCs w:val="22"/>
          <w:lang w:val="sl-SI" w:eastAsia="sl-SI"/>
        </w:rPr>
        <w:t>r. Martina Bavec (FKBV) je</w:t>
      </w:r>
      <w:r w:rsidR="005A517C" w:rsidRPr="00212D55">
        <w:rPr>
          <w:rFonts w:eastAsia="Calibri" w:cs="Arial"/>
          <w:bCs/>
          <w:sz w:val="22"/>
          <w:szCs w:val="22"/>
          <w:lang w:val="sl-SI" w:eastAsia="sl-SI"/>
        </w:rPr>
        <w:t xml:space="preserve"> predstavi</w:t>
      </w:r>
      <w:r w:rsidR="00474D1C" w:rsidRPr="00212D55">
        <w:rPr>
          <w:rFonts w:eastAsia="Calibri" w:cs="Arial"/>
          <w:bCs/>
          <w:sz w:val="22"/>
          <w:szCs w:val="22"/>
          <w:lang w:val="sl-SI" w:eastAsia="sl-SI"/>
        </w:rPr>
        <w:t>la</w:t>
      </w:r>
      <w:r w:rsidR="005A517C" w:rsidRPr="00212D55">
        <w:rPr>
          <w:rFonts w:eastAsia="Calibri" w:cs="Arial"/>
          <w:bCs/>
          <w:sz w:val="22"/>
          <w:szCs w:val="22"/>
          <w:lang w:val="sl-SI" w:eastAsia="sl-SI"/>
        </w:rPr>
        <w:t xml:space="preserve"> ekološk</w:t>
      </w:r>
      <w:r w:rsidR="00474D1C" w:rsidRPr="00212D55">
        <w:rPr>
          <w:rFonts w:eastAsia="Calibri" w:cs="Arial"/>
          <w:bCs/>
          <w:sz w:val="22"/>
          <w:szCs w:val="22"/>
          <w:lang w:val="sl-SI" w:eastAsia="sl-SI"/>
        </w:rPr>
        <w:t>o</w:t>
      </w:r>
      <w:r w:rsidR="005A517C" w:rsidRPr="00212D55">
        <w:rPr>
          <w:rFonts w:eastAsia="Calibri" w:cs="Arial"/>
          <w:bCs/>
          <w:sz w:val="22"/>
          <w:szCs w:val="22"/>
          <w:lang w:val="sl-SI" w:eastAsia="sl-SI"/>
        </w:rPr>
        <w:t xml:space="preserve"> kmetovanj</w:t>
      </w:r>
      <w:r w:rsidR="00474D1C" w:rsidRPr="00212D55">
        <w:rPr>
          <w:rFonts w:eastAsia="Calibri" w:cs="Arial"/>
          <w:bCs/>
          <w:sz w:val="22"/>
          <w:szCs w:val="22"/>
          <w:lang w:val="sl-SI" w:eastAsia="sl-SI"/>
        </w:rPr>
        <w:t>e</w:t>
      </w:r>
      <w:r w:rsidR="005A517C" w:rsidRPr="00212D55">
        <w:rPr>
          <w:rFonts w:eastAsia="Calibri" w:cs="Arial"/>
          <w:bCs/>
          <w:sz w:val="22"/>
          <w:szCs w:val="22"/>
          <w:lang w:val="sl-SI" w:eastAsia="sl-SI"/>
        </w:rPr>
        <w:t xml:space="preserve"> na vodovarstvenih območjih kot metod</w:t>
      </w:r>
      <w:r w:rsidR="00337BF4" w:rsidRPr="00212D55">
        <w:rPr>
          <w:rFonts w:eastAsia="Calibri" w:cs="Arial"/>
          <w:bCs/>
          <w:sz w:val="22"/>
          <w:szCs w:val="22"/>
          <w:lang w:val="sl-SI" w:eastAsia="sl-SI"/>
        </w:rPr>
        <w:t>o</w:t>
      </w:r>
      <w:r w:rsidR="005A517C" w:rsidRPr="00212D55">
        <w:rPr>
          <w:rFonts w:eastAsia="Calibri" w:cs="Arial"/>
          <w:bCs/>
          <w:sz w:val="22"/>
          <w:szCs w:val="22"/>
          <w:lang w:val="sl-SI" w:eastAsia="sl-SI"/>
        </w:rPr>
        <w:t xml:space="preserve"> za izboljšanje kakovosti vode. Povzela je stanje kmetijskih obdelovalnih površin na VVO območjih v Sloveniji, ki obsega 17% površine. Od tega je dobrih 81.400 ha na kmetijskih obdelovalnih površinah, od česar se jih ekološko obdeluje le 11,4%. Predstavila je analizo kakovosti pitne vode v RS ter opisala kako bi z ekološkim načinom kmetovanja na teh območjih lahko zmanjšali problem s kakovostjo pitne vode. </w:t>
      </w:r>
      <w:r w:rsidR="00562A59" w:rsidRPr="00212D55">
        <w:rPr>
          <w:rFonts w:eastAsia="Calibri" w:cs="Arial"/>
          <w:bCs/>
          <w:sz w:val="22"/>
          <w:szCs w:val="22"/>
          <w:lang w:val="sl-SI" w:eastAsia="sl-SI"/>
        </w:rPr>
        <w:t>Pove, da raziskave iz tujine kažejo, da investira</w:t>
      </w:r>
      <w:r w:rsidR="005C4723" w:rsidRPr="00212D55">
        <w:rPr>
          <w:rFonts w:eastAsia="Calibri" w:cs="Arial"/>
          <w:bCs/>
          <w:sz w:val="22"/>
          <w:szCs w:val="22"/>
          <w:lang w:val="sl-SI" w:eastAsia="sl-SI"/>
        </w:rPr>
        <w:t>nje</w:t>
      </w:r>
      <w:r w:rsidR="00562A59" w:rsidRPr="00212D55">
        <w:rPr>
          <w:rFonts w:eastAsia="Calibri" w:cs="Arial"/>
          <w:bCs/>
          <w:sz w:val="22"/>
          <w:szCs w:val="22"/>
          <w:lang w:val="sl-SI" w:eastAsia="sl-SI"/>
        </w:rPr>
        <w:t xml:space="preserve"> v ekološko kmetovanje na VVO </w:t>
      </w:r>
      <w:r w:rsidR="005C4723" w:rsidRPr="00212D55">
        <w:rPr>
          <w:rFonts w:eastAsia="Calibri" w:cs="Arial"/>
          <w:bCs/>
          <w:sz w:val="22"/>
          <w:szCs w:val="22"/>
          <w:lang w:val="sl-SI" w:eastAsia="sl-SI"/>
        </w:rPr>
        <w:t xml:space="preserve">vpliva </w:t>
      </w:r>
      <w:r w:rsidR="005C4723" w:rsidRPr="00212D55">
        <w:rPr>
          <w:rFonts w:eastAsia="Calibri" w:cs="Arial"/>
          <w:bCs/>
          <w:sz w:val="22"/>
          <w:szCs w:val="22"/>
          <w:lang w:val="sl-SI" w:eastAsia="sl-SI"/>
        </w:rPr>
        <w:lastRenderedPageBreak/>
        <w:t>na</w:t>
      </w:r>
      <w:r w:rsidR="00562A59" w:rsidRPr="00212D55">
        <w:rPr>
          <w:rFonts w:eastAsia="Calibri" w:cs="Arial"/>
          <w:bCs/>
          <w:sz w:val="22"/>
          <w:szCs w:val="22"/>
          <w:lang w:val="sl-SI" w:eastAsia="sl-SI"/>
        </w:rPr>
        <w:t xml:space="preserve"> strošek za uporabnika vode</w:t>
      </w:r>
      <w:r w:rsidR="005C4723" w:rsidRPr="00212D55">
        <w:rPr>
          <w:rFonts w:eastAsia="Calibri" w:cs="Arial"/>
          <w:bCs/>
          <w:sz w:val="22"/>
          <w:szCs w:val="22"/>
          <w:lang w:val="sl-SI" w:eastAsia="sl-SI"/>
        </w:rPr>
        <w:t>, ki je</w:t>
      </w:r>
      <w:r w:rsidR="00562A59" w:rsidRPr="00212D55">
        <w:rPr>
          <w:rFonts w:eastAsia="Calibri" w:cs="Arial"/>
          <w:bCs/>
          <w:sz w:val="22"/>
          <w:szCs w:val="22"/>
          <w:lang w:val="sl-SI" w:eastAsia="sl-SI"/>
        </w:rPr>
        <w:t xml:space="preserve"> </w:t>
      </w:r>
      <w:r w:rsidR="00043B31" w:rsidRPr="00212D55">
        <w:rPr>
          <w:rFonts w:eastAsia="Calibri" w:cs="Arial"/>
          <w:bCs/>
          <w:sz w:val="22"/>
          <w:szCs w:val="22"/>
          <w:lang w:val="sl-SI" w:eastAsia="sl-SI"/>
        </w:rPr>
        <w:t xml:space="preserve">za 27x </w:t>
      </w:r>
      <w:r w:rsidR="00562A59" w:rsidRPr="00212D55">
        <w:rPr>
          <w:rFonts w:eastAsia="Calibri" w:cs="Arial"/>
          <w:bCs/>
          <w:sz w:val="22"/>
          <w:szCs w:val="22"/>
          <w:lang w:val="sl-SI" w:eastAsia="sl-SI"/>
        </w:rPr>
        <w:t>manjši</w:t>
      </w:r>
      <w:r w:rsidR="00EC4353" w:rsidRPr="00212D55">
        <w:rPr>
          <w:rFonts w:eastAsia="Calibri" w:cs="Arial"/>
          <w:bCs/>
          <w:sz w:val="22"/>
          <w:szCs w:val="22"/>
          <w:lang w:val="sl-SI" w:eastAsia="sl-SI"/>
        </w:rPr>
        <w:t>, kot če se uporablja različne postopke sanacij.</w:t>
      </w:r>
      <w:r w:rsidR="006E5918" w:rsidRPr="00212D55">
        <w:rPr>
          <w:rFonts w:eastAsia="Calibri" w:cs="Arial"/>
          <w:bCs/>
          <w:sz w:val="22"/>
          <w:szCs w:val="22"/>
          <w:lang w:val="sl-SI" w:eastAsia="sl-SI"/>
        </w:rPr>
        <w:t xml:space="preserve"> </w:t>
      </w:r>
      <w:r w:rsidR="00406AC9" w:rsidRPr="00212D55">
        <w:rPr>
          <w:rFonts w:eastAsia="Calibri" w:cs="Arial"/>
          <w:bCs/>
          <w:sz w:val="22"/>
          <w:szCs w:val="22"/>
          <w:lang w:val="sl-SI" w:eastAsia="sl-SI"/>
        </w:rPr>
        <w:t>P</w:t>
      </w:r>
      <w:r w:rsidR="006A776E" w:rsidRPr="00212D55">
        <w:rPr>
          <w:rFonts w:eastAsia="Calibri" w:cs="Arial"/>
          <w:bCs/>
          <w:sz w:val="22"/>
          <w:szCs w:val="22"/>
          <w:lang w:val="sl-SI" w:eastAsia="sl-SI"/>
        </w:rPr>
        <w:t>redlagal</w:t>
      </w:r>
      <w:r w:rsidR="006E5918" w:rsidRPr="00212D55">
        <w:rPr>
          <w:rFonts w:eastAsia="Calibri" w:cs="Arial"/>
          <w:bCs/>
          <w:sz w:val="22"/>
          <w:szCs w:val="22"/>
          <w:lang w:val="sl-SI" w:eastAsia="sl-SI"/>
        </w:rPr>
        <w:t xml:space="preserve"> je še </w:t>
      </w:r>
      <w:r w:rsidR="006E3E7C" w:rsidRPr="00212D55">
        <w:rPr>
          <w:rFonts w:eastAsia="Calibri" w:cs="Arial"/>
          <w:bCs/>
          <w:sz w:val="22"/>
          <w:szCs w:val="22"/>
          <w:lang w:val="sl-SI" w:eastAsia="sl-SI"/>
        </w:rPr>
        <w:t xml:space="preserve">sklepe: </w:t>
      </w:r>
      <w:r w:rsidR="006E5918" w:rsidRPr="00212D55">
        <w:rPr>
          <w:rFonts w:eastAsia="Calibri" w:cs="Arial"/>
          <w:bCs/>
          <w:sz w:val="22"/>
          <w:szCs w:val="22"/>
          <w:lang w:val="sl-SI" w:eastAsia="sl-SI"/>
        </w:rPr>
        <w:t>v</w:t>
      </w:r>
      <w:r w:rsidR="006E3E7C" w:rsidRPr="00212D55">
        <w:rPr>
          <w:rFonts w:eastAsia="Calibri" w:cs="Arial"/>
          <w:bCs/>
          <w:sz w:val="22"/>
          <w:szCs w:val="22"/>
          <w:lang w:val="sl-SI" w:eastAsia="sl-SI"/>
        </w:rPr>
        <w:t>zpostavite</w:t>
      </w:r>
      <w:r w:rsidR="00406AC9" w:rsidRPr="00212D55">
        <w:rPr>
          <w:rFonts w:eastAsia="Calibri" w:cs="Arial"/>
          <w:bCs/>
          <w:sz w:val="22"/>
          <w:szCs w:val="22"/>
          <w:lang w:val="sl-SI" w:eastAsia="sl-SI"/>
        </w:rPr>
        <w:t>v</w:t>
      </w:r>
      <w:r w:rsidR="006E3E7C" w:rsidRPr="00212D55">
        <w:rPr>
          <w:rFonts w:eastAsia="Calibri" w:cs="Arial"/>
          <w:bCs/>
          <w:sz w:val="22"/>
          <w:szCs w:val="22"/>
          <w:lang w:val="sl-SI" w:eastAsia="sl-SI"/>
        </w:rPr>
        <w:t xml:space="preserve"> projektov preusmeritve na VVO po vzoru iz tujine (Nemčija, Francija) na nivoju</w:t>
      </w:r>
      <w:r w:rsidR="00605363" w:rsidRPr="00212D55">
        <w:rPr>
          <w:rFonts w:eastAsia="Calibri" w:cs="Arial"/>
          <w:bCs/>
          <w:sz w:val="22"/>
          <w:szCs w:val="22"/>
          <w:lang w:val="sl-SI" w:eastAsia="sl-SI"/>
        </w:rPr>
        <w:t xml:space="preserve"> npr. LAS ali drugih (regijskih) projektov;</w:t>
      </w:r>
      <w:r w:rsidR="00406AC9" w:rsidRPr="00212D55">
        <w:rPr>
          <w:rFonts w:eastAsia="Calibri" w:cs="Arial"/>
          <w:bCs/>
          <w:sz w:val="22"/>
          <w:szCs w:val="22"/>
          <w:lang w:val="sl-SI" w:eastAsia="sl-SI"/>
        </w:rPr>
        <w:t xml:space="preserve"> l</w:t>
      </w:r>
      <w:r w:rsidR="00605363" w:rsidRPr="00212D55">
        <w:rPr>
          <w:rFonts w:eastAsia="Calibri" w:cs="Arial"/>
          <w:bCs/>
          <w:sz w:val="22"/>
          <w:szCs w:val="22"/>
          <w:lang w:val="sl-SI" w:eastAsia="sl-SI"/>
        </w:rPr>
        <w:t>astnik (država) lahko predpiše način kmetijske pridelave na svojih zemljiščih;</w:t>
      </w:r>
      <w:r w:rsidR="006E5918" w:rsidRPr="00212D55">
        <w:rPr>
          <w:rFonts w:eastAsia="Calibri" w:cs="Arial"/>
          <w:bCs/>
          <w:sz w:val="22"/>
          <w:szCs w:val="22"/>
          <w:lang w:val="sl-SI" w:eastAsia="sl-SI"/>
        </w:rPr>
        <w:t xml:space="preserve"> p</w:t>
      </w:r>
      <w:r w:rsidR="00605363" w:rsidRPr="00212D55">
        <w:rPr>
          <w:rFonts w:eastAsia="Calibri" w:cs="Arial"/>
          <w:bCs/>
          <w:sz w:val="22"/>
          <w:szCs w:val="22"/>
          <w:lang w:val="sl-SI" w:eastAsia="sl-SI"/>
        </w:rPr>
        <w:t xml:space="preserve">regled uredb za VVO s tega vidika in sprememba predloga uredbe za občino Krško – sprememba 18. člena, kjer je potrebno dopisati možnost uporabe FFS dovoljenih za ekološko pridelavo. </w:t>
      </w:r>
    </w:p>
    <w:p w14:paraId="55F76CFD" w14:textId="77777777" w:rsidR="000815A6" w:rsidRPr="00212D55" w:rsidRDefault="000815A6" w:rsidP="00F2340D">
      <w:pPr>
        <w:spacing w:line="276" w:lineRule="auto"/>
        <w:jc w:val="both"/>
        <w:rPr>
          <w:rFonts w:eastAsia="Calibri" w:cs="Arial"/>
          <w:bCs/>
          <w:sz w:val="22"/>
          <w:szCs w:val="22"/>
          <w:lang w:val="sl-SI" w:eastAsia="sl-SI"/>
        </w:rPr>
      </w:pPr>
    </w:p>
    <w:p w14:paraId="78ED127D" w14:textId="349B93AA" w:rsidR="000815A6" w:rsidRDefault="007B6289" w:rsidP="007B6289">
      <w:pPr>
        <w:autoSpaceDE w:val="0"/>
        <w:autoSpaceDN w:val="0"/>
        <w:adjustRightInd w:val="0"/>
        <w:spacing w:line="276" w:lineRule="auto"/>
        <w:jc w:val="both"/>
        <w:rPr>
          <w:rFonts w:cs="Arial"/>
          <w:bCs/>
          <w:sz w:val="22"/>
          <w:szCs w:val="22"/>
          <w:lang w:val="sl-SI" w:eastAsia="sl-SI"/>
        </w:rPr>
      </w:pPr>
      <w:r w:rsidRPr="00C43A7D">
        <w:rPr>
          <w:rFonts w:cs="Arial"/>
          <w:bCs/>
          <w:sz w:val="22"/>
          <w:szCs w:val="22"/>
          <w:lang w:val="sl-SI" w:eastAsia="sl-SI"/>
        </w:rPr>
        <w:t xml:space="preserve">V razpravi je Marija Marinček (ZDEKS) zaprosila MKGP, da bi nevladnike opozarjal na gradiva, ki gredo v javno obravnavo. </w:t>
      </w:r>
      <w:r w:rsidR="00D74015" w:rsidRPr="00C43A7D">
        <w:rPr>
          <w:rFonts w:cs="Arial"/>
          <w:bCs/>
          <w:sz w:val="22"/>
          <w:szCs w:val="22"/>
          <w:lang w:val="sl-SI" w:eastAsia="sl-SI"/>
        </w:rPr>
        <w:t xml:space="preserve">Državna sekretarka je odgovorila, da bo </w:t>
      </w:r>
      <w:r w:rsidR="000815A6" w:rsidRPr="00C43A7D">
        <w:rPr>
          <w:rFonts w:cs="Arial"/>
          <w:bCs/>
          <w:sz w:val="22"/>
          <w:szCs w:val="22"/>
          <w:lang w:val="sl-SI" w:eastAsia="sl-SI"/>
        </w:rPr>
        <w:t>MKG</w:t>
      </w:r>
      <w:r w:rsidR="00D74015" w:rsidRPr="00C43A7D">
        <w:rPr>
          <w:rFonts w:cs="Arial"/>
          <w:bCs/>
          <w:sz w:val="22"/>
          <w:szCs w:val="22"/>
          <w:lang w:val="sl-SI" w:eastAsia="sl-SI"/>
        </w:rPr>
        <w:t>P</w:t>
      </w:r>
      <w:r w:rsidR="0014070E" w:rsidRPr="00C43A7D">
        <w:rPr>
          <w:rFonts w:cs="Arial"/>
          <w:bCs/>
          <w:sz w:val="22"/>
          <w:szCs w:val="22"/>
          <w:lang w:val="sl-SI" w:eastAsia="sl-SI"/>
        </w:rPr>
        <w:t xml:space="preserve"> dalo </w:t>
      </w:r>
      <w:r w:rsidR="000815A6" w:rsidRPr="00C43A7D">
        <w:rPr>
          <w:rFonts w:cs="Arial"/>
          <w:bCs/>
          <w:sz w:val="22"/>
          <w:szCs w:val="22"/>
          <w:lang w:val="sl-SI" w:eastAsia="sl-SI"/>
        </w:rPr>
        <w:t>usmerit</w:t>
      </w:r>
      <w:r w:rsidR="0014070E" w:rsidRPr="00C43A7D">
        <w:rPr>
          <w:rFonts w:cs="Arial"/>
          <w:bCs/>
          <w:sz w:val="22"/>
          <w:szCs w:val="22"/>
          <w:lang w:val="sl-SI" w:eastAsia="sl-SI"/>
        </w:rPr>
        <w:t>ve</w:t>
      </w:r>
      <w:r w:rsidR="00D74015" w:rsidRPr="00C43A7D">
        <w:rPr>
          <w:rFonts w:cs="Arial"/>
          <w:bCs/>
          <w:sz w:val="22"/>
          <w:szCs w:val="22"/>
          <w:lang w:val="sl-SI" w:eastAsia="sl-SI"/>
        </w:rPr>
        <w:t xml:space="preserve"> glede tega</w:t>
      </w:r>
      <w:r w:rsidR="0014070E" w:rsidRPr="00C43A7D">
        <w:rPr>
          <w:rFonts w:cs="Arial"/>
          <w:bCs/>
          <w:sz w:val="22"/>
          <w:szCs w:val="22"/>
          <w:lang w:val="sl-SI" w:eastAsia="sl-SI"/>
        </w:rPr>
        <w:t>.</w:t>
      </w:r>
    </w:p>
    <w:p w14:paraId="0EBC77C3" w14:textId="77777777" w:rsidR="00A517DB" w:rsidRPr="00C43A7D" w:rsidRDefault="00A517DB" w:rsidP="007B6289">
      <w:pPr>
        <w:autoSpaceDE w:val="0"/>
        <w:autoSpaceDN w:val="0"/>
        <w:adjustRightInd w:val="0"/>
        <w:spacing w:line="276" w:lineRule="auto"/>
        <w:jc w:val="both"/>
        <w:rPr>
          <w:rFonts w:cs="Arial"/>
          <w:bCs/>
          <w:sz w:val="22"/>
          <w:szCs w:val="22"/>
          <w:lang w:val="sl-SI" w:eastAsia="sl-SI"/>
        </w:rPr>
      </w:pPr>
    </w:p>
    <w:p w14:paraId="4652B36A" w14:textId="77524373" w:rsidR="0037521F" w:rsidRPr="008D7C8C" w:rsidRDefault="000F523B" w:rsidP="0037521F">
      <w:pPr>
        <w:autoSpaceDE w:val="0"/>
        <w:autoSpaceDN w:val="0"/>
        <w:adjustRightInd w:val="0"/>
        <w:spacing w:line="276" w:lineRule="auto"/>
        <w:jc w:val="both"/>
        <w:rPr>
          <w:rFonts w:cs="Arial"/>
          <w:bCs/>
          <w:lang w:eastAsia="sl-SI"/>
        </w:rPr>
      </w:pPr>
      <w:r w:rsidRPr="00212D55">
        <w:rPr>
          <w:rFonts w:cs="Arial"/>
          <w:bCs/>
          <w:sz w:val="22"/>
          <w:szCs w:val="22"/>
          <w:lang w:val="sl-SI" w:eastAsia="sl-SI"/>
        </w:rPr>
        <w:t>Janez Pirc (KGZS)</w:t>
      </w:r>
      <w:r>
        <w:rPr>
          <w:rFonts w:cs="Arial"/>
          <w:bCs/>
          <w:sz w:val="22"/>
          <w:szCs w:val="22"/>
          <w:lang w:val="sl-SI" w:eastAsia="sl-SI"/>
        </w:rPr>
        <w:t xml:space="preserve"> pove, da so dali pripombe na uredbo za občino Krško. Pove, da ta uredba po njegovem vedenju ni bila usklajena z nobenim deležnikom, in doda, da sprejemanje uredb brez strokovnih argumentov, analiz in tega, da so kmetje seznanjeni ni vredu</w:t>
      </w:r>
      <w:r w:rsidR="002F14A7" w:rsidRPr="00A517DB">
        <w:rPr>
          <w:rFonts w:cs="Arial"/>
          <w:bCs/>
          <w:lang w:val="sl-SI" w:eastAsia="sl-SI"/>
        </w:rPr>
        <w:t xml:space="preserve">. </w:t>
      </w:r>
      <w:r w:rsidR="00402F0B">
        <w:rPr>
          <w:rFonts w:cs="Arial"/>
          <w:bCs/>
          <w:lang w:eastAsia="sl-SI"/>
        </w:rPr>
        <w:t>Jaka Kastelic podpre KGZS.</w:t>
      </w:r>
    </w:p>
    <w:p w14:paraId="0C7F0860" w14:textId="77777777" w:rsidR="0037521F" w:rsidRPr="00212D55" w:rsidRDefault="0037521F" w:rsidP="0037521F">
      <w:pPr>
        <w:autoSpaceDE w:val="0"/>
        <w:autoSpaceDN w:val="0"/>
        <w:adjustRightInd w:val="0"/>
        <w:spacing w:line="276" w:lineRule="auto"/>
        <w:jc w:val="both"/>
        <w:rPr>
          <w:rFonts w:cs="Arial"/>
          <w:b/>
          <w:bCs/>
          <w:sz w:val="22"/>
          <w:szCs w:val="22"/>
          <w:lang w:val="sl-SI" w:eastAsia="sl-SI"/>
        </w:rPr>
      </w:pPr>
    </w:p>
    <w:p w14:paraId="51A830C6" w14:textId="19F0B354" w:rsidR="007C43C9" w:rsidRPr="00212D55" w:rsidRDefault="007C43C9" w:rsidP="00CE4DDA">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Predstavitev predlogov sprememb za bolj ciljne podpore ekološki pridelavi (MKGP).</w:t>
      </w:r>
    </w:p>
    <w:p w14:paraId="159F1A09" w14:textId="5BB330D9" w:rsidR="005A517C" w:rsidRPr="00212D55" w:rsidRDefault="005A517C" w:rsidP="00565705">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Na koncu so predstavniki Ministrstva za kmetijstvo, gozdarstvo in prehrano (MKGP) sodelujoče seznanili s pripravljenimi predlogi sprememb za bolj ciljne podpore ekološki pridelavi iz naslova Strateškega načrta skupne kmetijske politike za obdobje 2023-2027. </w:t>
      </w:r>
    </w:p>
    <w:p w14:paraId="086023A8" w14:textId="4AB18160" w:rsidR="008302AF" w:rsidRDefault="00B909E9" w:rsidP="00565705">
      <w:pPr>
        <w:spacing w:line="276" w:lineRule="auto"/>
        <w:jc w:val="both"/>
        <w:rPr>
          <w:rFonts w:eastAsia="Calibri" w:cs="Arial"/>
          <w:bCs/>
          <w:sz w:val="22"/>
          <w:szCs w:val="22"/>
          <w:lang w:val="sl-SI" w:eastAsia="sl-SI"/>
        </w:rPr>
      </w:pPr>
      <w:r>
        <w:rPr>
          <w:rFonts w:eastAsia="Calibri" w:cs="Arial"/>
          <w:bCs/>
          <w:sz w:val="22"/>
          <w:szCs w:val="22"/>
          <w:lang w:val="sl-SI" w:eastAsia="sl-SI"/>
        </w:rPr>
        <w:t xml:space="preserve">V </w:t>
      </w:r>
      <w:r w:rsidR="0016629D">
        <w:rPr>
          <w:rFonts w:eastAsia="Calibri" w:cs="Arial"/>
          <w:bCs/>
          <w:sz w:val="22"/>
          <w:szCs w:val="22"/>
          <w:lang w:val="sl-SI" w:eastAsia="sl-SI"/>
        </w:rPr>
        <w:t xml:space="preserve">razpravi </w:t>
      </w:r>
      <w:r w:rsidR="00AA67FE" w:rsidRPr="00212D55">
        <w:rPr>
          <w:rFonts w:eastAsia="Calibri" w:cs="Arial"/>
          <w:bCs/>
          <w:sz w:val="22"/>
          <w:szCs w:val="22"/>
          <w:lang w:val="sl-SI" w:eastAsia="sl-SI"/>
        </w:rPr>
        <w:t xml:space="preserve">Florjan Peternelj predlaga, da se pripravi nov katalog stroškov. </w:t>
      </w:r>
      <w:r w:rsidR="000E74F6" w:rsidRPr="00212D55">
        <w:rPr>
          <w:rFonts w:eastAsia="Calibri" w:cs="Arial"/>
          <w:bCs/>
          <w:sz w:val="22"/>
          <w:szCs w:val="22"/>
          <w:lang w:val="sl-SI" w:eastAsia="sl-SI"/>
        </w:rPr>
        <w:t xml:space="preserve">Andreja Komel odgovori, </w:t>
      </w:r>
      <w:r w:rsidR="00611E37" w:rsidRPr="00212D55">
        <w:rPr>
          <w:rFonts w:eastAsia="Calibri" w:cs="Arial"/>
          <w:bCs/>
          <w:sz w:val="22"/>
          <w:szCs w:val="22"/>
          <w:lang w:val="sl-SI" w:eastAsia="sl-SI"/>
        </w:rPr>
        <w:t xml:space="preserve">da </w:t>
      </w:r>
      <w:r w:rsidR="00F34323">
        <w:rPr>
          <w:rFonts w:eastAsia="Calibri" w:cs="Arial"/>
          <w:bCs/>
          <w:sz w:val="22"/>
          <w:szCs w:val="22"/>
          <w:lang w:val="sl-SI" w:eastAsia="sl-SI"/>
        </w:rPr>
        <w:t xml:space="preserve">je </w:t>
      </w:r>
      <w:r w:rsidR="000E74F6" w:rsidRPr="00212D55">
        <w:rPr>
          <w:rFonts w:eastAsia="Calibri" w:cs="Arial"/>
          <w:bCs/>
          <w:sz w:val="22"/>
          <w:szCs w:val="22"/>
          <w:lang w:val="sl-SI" w:eastAsia="sl-SI"/>
        </w:rPr>
        <w:t>katalog stroškov</w:t>
      </w:r>
      <w:r w:rsidR="00F34323">
        <w:rPr>
          <w:rFonts w:eastAsia="Calibri" w:cs="Arial"/>
          <w:bCs/>
          <w:sz w:val="22"/>
          <w:szCs w:val="22"/>
          <w:lang w:val="sl-SI" w:eastAsia="sl-SI"/>
        </w:rPr>
        <w:t>, ki ga potrebujemo za izvajanje intrevencij SN SKP 2023 -2027</w:t>
      </w:r>
      <w:r w:rsidR="000E74F6" w:rsidRPr="00212D55">
        <w:rPr>
          <w:rFonts w:eastAsia="Calibri" w:cs="Arial"/>
          <w:bCs/>
          <w:sz w:val="22"/>
          <w:szCs w:val="22"/>
          <w:lang w:val="sl-SI" w:eastAsia="sl-SI"/>
        </w:rPr>
        <w:t xml:space="preserve"> vključen v delo programa dela KIS, </w:t>
      </w:r>
      <w:r w:rsidR="00F34323">
        <w:rPr>
          <w:rFonts w:eastAsia="Calibri" w:cs="Arial"/>
          <w:bCs/>
          <w:sz w:val="22"/>
          <w:szCs w:val="22"/>
          <w:lang w:val="sl-SI" w:eastAsia="sl-SI"/>
        </w:rPr>
        <w:t>kar omogoča enostavno in redno  posodabljanje</w:t>
      </w:r>
      <w:r w:rsidR="000E74F6" w:rsidRPr="00212D55">
        <w:rPr>
          <w:rFonts w:eastAsia="Calibri" w:cs="Arial"/>
          <w:bCs/>
          <w:sz w:val="22"/>
          <w:szCs w:val="22"/>
          <w:lang w:val="sl-SI" w:eastAsia="sl-SI"/>
        </w:rPr>
        <w:t xml:space="preserve"> kataloga. </w:t>
      </w:r>
      <w:r w:rsidR="00375088" w:rsidRPr="00212D55">
        <w:rPr>
          <w:rFonts w:eastAsia="Calibri" w:cs="Arial"/>
          <w:bCs/>
          <w:sz w:val="22"/>
          <w:szCs w:val="22"/>
          <w:lang w:val="sl-SI" w:eastAsia="sl-SI"/>
        </w:rPr>
        <w:t>Še vedno bo mogoč</w:t>
      </w:r>
      <w:r w:rsidR="00EC5EC3" w:rsidRPr="00212D55">
        <w:rPr>
          <w:rFonts w:eastAsia="Calibri" w:cs="Arial"/>
          <w:bCs/>
          <w:sz w:val="22"/>
          <w:szCs w:val="22"/>
          <w:lang w:val="sl-SI" w:eastAsia="sl-SI"/>
        </w:rPr>
        <w:t>a</w:t>
      </w:r>
      <w:r w:rsidR="00375088" w:rsidRPr="00212D55">
        <w:rPr>
          <w:rFonts w:eastAsia="Calibri" w:cs="Arial"/>
          <w:bCs/>
          <w:sz w:val="22"/>
          <w:szCs w:val="22"/>
          <w:lang w:val="sl-SI" w:eastAsia="sl-SI"/>
        </w:rPr>
        <w:t xml:space="preserve"> tudi uporaba treh ponudb</w:t>
      </w:r>
      <w:r w:rsidR="00F34323">
        <w:rPr>
          <w:rFonts w:eastAsia="Calibri" w:cs="Arial"/>
          <w:bCs/>
          <w:sz w:val="22"/>
          <w:szCs w:val="22"/>
          <w:lang w:val="sl-SI" w:eastAsia="sl-SI"/>
        </w:rPr>
        <w:t>, na enak način kot pri izvajanju PRP 2014 - 2020</w:t>
      </w:r>
      <w:r w:rsidR="00375088" w:rsidRPr="00212D55">
        <w:rPr>
          <w:rFonts w:eastAsia="Calibri" w:cs="Arial"/>
          <w:bCs/>
          <w:sz w:val="22"/>
          <w:szCs w:val="22"/>
          <w:lang w:val="sl-SI" w:eastAsia="sl-SI"/>
        </w:rPr>
        <w:t>.</w:t>
      </w:r>
      <w:r w:rsidR="00D014AB" w:rsidRPr="00212D55">
        <w:rPr>
          <w:rFonts w:eastAsia="Calibri" w:cs="Arial"/>
          <w:bCs/>
          <w:sz w:val="22"/>
          <w:szCs w:val="22"/>
          <w:lang w:val="sl-SI" w:eastAsia="sl-SI"/>
        </w:rPr>
        <w:t xml:space="preserve"> Člane pozove, da dajo svoje pripombe na katalog, ko bo v javni razpravi. </w:t>
      </w:r>
    </w:p>
    <w:p w14:paraId="00AF9D41" w14:textId="48204497" w:rsidR="00591D63" w:rsidRPr="00212D55" w:rsidRDefault="00792B63" w:rsidP="00565705">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Martina Bavec da predlog, da se pri ukrepih, kjer je</w:t>
      </w:r>
      <w:r w:rsidR="00575ADB" w:rsidRPr="00212D55">
        <w:rPr>
          <w:rFonts w:eastAsia="Calibri" w:cs="Arial"/>
          <w:bCs/>
          <w:sz w:val="22"/>
          <w:szCs w:val="22"/>
          <w:lang w:val="sl-SI" w:eastAsia="sl-SI"/>
        </w:rPr>
        <w:t xml:space="preserve"> predlog</w:t>
      </w:r>
      <w:r w:rsidRPr="00212D55">
        <w:rPr>
          <w:rFonts w:eastAsia="Calibri" w:cs="Arial"/>
          <w:bCs/>
          <w:sz w:val="22"/>
          <w:szCs w:val="22"/>
          <w:lang w:val="sl-SI" w:eastAsia="sl-SI"/>
        </w:rPr>
        <w:t xml:space="preserve"> dvig</w:t>
      </w:r>
      <w:r w:rsidR="00575ADB" w:rsidRPr="00212D55">
        <w:rPr>
          <w:rFonts w:eastAsia="Calibri" w:cs="Arial"/>
          <w:bCs/>
          <w:sz w:val="22"/>
          <w:szCs w:val="22"/>
          <w:lang w:val="sl-SI" w:eastAsia="sl-SI"/>
        </w:rPr>
        <w:t>a</w:t>
      </w:r>
      <w:r w:rsidRPr="00212D55">
        <w:rPr>
          <w:rFonts w:eastAsia="Calibri" w:cs="Arial"/>
          <w:bCs/>
          <w:sz w:val="22"/>
          <w:szCs w:val="22"/>
          <w:lang w:val="sl-SI" w:eastAsia="sl-SI"/>
        </w:rPr>
        <w:t xml:space="preserve"> na 75%, upošteva dvig samo za 100% ekološke kmetije</w:t>
      </w:r>
      <w:r w:rsidR="00D35CEE">
        <w:rPr>
          <w:rFonts w:eastAsia="Calibri" w:cs="Arial"/>
          <w:bCs/>
          <w:sz w:val="22"/>
          <w:szCs w:val="22"/>
          <w:lang w:val="sl-SI" w:eastAsia="sl-SI"/>
        </w:rPr>
        <w:t xml:space="preserve">, in da </w:t>
      </w:r>
      <w:r w:rsidR="00D35CEE" w:rsidRPr="00212D55">
        <w:rPr>
          <w:rFonts w:eastAsia="Calibri" w:cs="Arial"/>
          <w:bCs/>
          <w:sz w:val="22"/>
          <w:szCs w:val="22"/>
          <w:lang w:val="sl-SI" w:eastAsia="sl-SI"/>
        </w:rPr>
        <w:t>pogreša stimulacijo za ekološko predelavo</w:t>
      </w:r>
      <w:r w:rsidRPr="00212D55">
        <w:rPr>
          <w:rFonts w:eastAsia="Calibri" w:cs="Arial"/>
          <w:bCs/>
          <w:sz w:val="22"/>
          <w:szCs w:val="22"/>
          <w:lang w:val="sl-SI" w:eastAsia="sl-SI"/>
        </w:rPr>
        <w:t xml:space="preserve">. </w:t>
      </w:r>
      <w:r w:rsidR="00575ADB" w:rsidRPr="00212D55">
        <w:rPr>
          <w:rFonts w:eastAsia="Calibri" w:cs="Arial"/>
          <w:bCs/>
          <w:sz w:val="22"/>
          <w:szCs w:val="22"/>
          <w:lang w:val="sl-SI" w:eastAsia="sl-SI"/>
        </w:rPr>
        <w:t>Andreja Komel pove, da je že sedaj varovalka, da mora imeti kmetija vsaj 51% površin vključenih v ekološko kmetovanje.</w:t>
      </w:r>
      <w:r w:rsidR="00D35CEE">
        <w:rPr>
          <w:rFonts w:eastAsia="Calibri" w:cs="Arial"/>
          <w:bCs/>
          <w:sz w:val="22"/>
          <w:szCs w:val="22"/>
          <w:lang w:val="sl-SI" w:eastAsia="sl-SI"/>
        </w:rPr>
        <w:t xml:space="preserve"> Za ekološko predelavo</w:t>
      </w:r>
      <w:r w:rsidR="00575ADB" w:rsidRPr="00212D55">
        <w:rPr>
          <w:rFonts w:eastAsia="Calibri" w:cs="Arial"/>
          <w:bCs/>
          <w:sz w:val="22"/>
          <w:szCs w:val="22"/>
          <w:lang w:val="sl-SI" w:eastAsia="sl-SI"/>
        </w:rPr>
        <w:t xml:space="preserve"> </w:t>
      </w:r>
      <w:r w:rsidR="00D35CEE">
        <w:rPr>
          <w:rFonts w:eastAsia="Calibri" w:cs="Arial"/>
          <w:bCs/>
          <w:sz w:val="22"/>
          <w:szCs w:val="22"/>
          <w:lang w:val="sl-SI" w:eastAsia="sl-SI"/>
        </w:rPr>
        <w:t>pove,</w:t>
      </w:r>
      <w:r w:rsidR="0057425B" w:rsidRPr="00212D55">
        <w:rPr>
          <w:rFonts w:eastAsia="Calibri" w:cs="Arial"/>
          <w:bCs/>
          <w:sz w:val="22"/>
          <w:szCs w:val="22"/>
          <w:lang w:val="sl-SI" w:eastAsia="sl-SI"/>
        </w:rPr>
        <w:t xml:space="preserve"> da je maksimalna podpora 50%</w:t>
      </w:r>
      <w:r w:rsidR="00261408" w:rsidRPr="00212D55">
        <w:rPr>
          <w:rFonts w:eastAsia="Calibri" w:cs="Arial"/>
          <w:bCs/>
          <w:sz w:val="22"/>
          <w:szCs w:val="22"/>
          <w:lang w:val="sl-SI" w:eastAsia="sl-SI"/>
        </w:rPr>
        <w:t>,</w:t>
      </w:r>
      <w:r w:rsidR="0057425B" w:rsidRPr="00212D55">
        <w:rPr>
          <w:rFonts w:eastAsia="Calibri" w:cs="Arial"/>
          <w:bCs/>
          <w:sz w:val="22"/>
          <w:szCs w:val="22"/>
          <w:lang w:val="sl-SI" w:eastAsia="sl-SI"/>
        </w:rPr>
        <w:t xml:space="preserve"> v skladu z zakonodajo, </w:t>
      </w:r>
      <w:r w:rsidR="00261408" w:rsidRPr="00212D55">
        <w:rPr>
          <w:rFonts w:eastAsia="Calibri" w:cs="Arial"/>
          <w:bCs/>
          <w:sz w:val="22"/>
          <w:szCs w:val="22"/>
          <w:lang w:val="sl-SI" w:eastAsia="sl-SI"/>
        </w:rPr>
        <w:t>že sedaj uporabljena</w:t>
      </w:r>
      <w:r w:rsidR="0057425B" w:rsidRPr="00212D55">
        <w:rPr>
          <w:rFonts w:eastAsia="Calibri" w:cs="Arial"/>
          <w:bCs/>
          <w:sz w:val="22"/>
          <w:szCs w:val="22"/>
          <w:lang w:val="sl-SI" w:eastAsia="sl-SI"/>
        </w:rPr>
        <w:t>.</w:t>
      </w:r>
      <w:r w:rsidR="003476B1" w:rsidRPr="00212D55">
        <w:rPr>
          <w:rFonts w:eastAsia="Calibri" w:cs="Arial"/>
          <w:bCs/>
          <w:sz w:val="22"/>
          <w:szCs w:val="22"/>
          <w:lang w:val="sl-SI" w:eastAsia="sl-SI"/>
        </w:rPr>
        <w:t xml:space="preserve"> </w:t>
      </w:r>
      <w:r w:rsidR="00F34323">
        <w:rPr>
          <w:rFonts w:eastAsia="Calibri" w:cs="Arial"/>
          <w:bCs/>
          <w:sz w:val="22"/>
          <w:szCs w:val="22"/>
          <w:lang w:val="sl-SI" w:eastAsia="sl-SI"/>
        </w:rPr>
        <w:t>Nakup predelovalne opreme je precej specifičen, saj se običajn</w:t>
      </w:r>
      <w:r w:rsidR="0015029C">
        <w:rPr>
          <w:rFonts w:eastAsia="Calibri" w:cs="Arial"/>
          <w:bCs/>
          <w:sz w:val="22"/>
          <w:szCs w:val="22"/>
          <w:lang w:val="sl-SI" w:eastAsia="sl-SI"/>
        </w:rPr>
        <w:t>o konvencionalna in ekološka pre</w:t>
      </w:r>
      <w:r w:rsidR="00F34323">
        <w:rPr>
          <w:rFonts w:eastAsia="Calibri" w:cs="Arial"/>
          <w:bCs/>
          <w:sz w:val="22"/>
          <w:szCs w:val="22"/>
          <w:lang w:val="sl-SI" w:eastAsia="sl-SI"/>
        </w:rPr>
        <w:t xml:space="preserve">delava vršita na enakih strojih, vendar v različnih serijah. </w:t>
      </w:r>
      <w:r w:rsidR="0015029C">
        <w:rPr>
          <w:rFonts w:eastAsia="Calibri" w:cs="Arial"/>
          <w:bCs/>
          <w:sz w:val="22"/>
          <w:szCs w:val="22"/>
          <w:lang w:val="sl-SI" w:eastAsia="sl-SI"/>
        </w:rPr>
        <w:t>Zato bo enako, kot pri primarni</w:t>
      </w:r>
      <w:r w:rsidR="00F34323">
        <w:rPr>
          <w:rFonts w:eastAsia="Calibri" w:cs="Arial"/>
          <w:bCs/>
          <w:sz w:val="22"/>
          <w:szCs w:val="22"/>
          <w:lang w:val="sl-SI" w:eastAsia="sl-SI"/>
        </w:rPr>
        <w:t xml:space="preserve"> kmetijski proizvodnji potrebno proučiti podobno rešitev,</w:t>
      </w:r>
      <w:r w:rsidR="0015029C">
        <w:rPr>
          <w:rFonts w:eastAsia="Calibri" w:cs="Arial"/>
          <w:bCs/>
          <w:sz w:val="22"/>
          <w:szCs w:val="22"/>
          <w:lang w:val="sl-SI" w:eastAsia="sl-SI"/>
        </w:rPr>
        <w:t xml:space="preserve"> da bodo tudi predelovalci zagotavljali </w:t>
      </w:r>
      <w:r w:rsidR="0015029C" w:rsidRPr="0015029C">
        <w:rPr>
          <w:rFonts w:eastAsia="Calibri" w:cs="Arial"/>
          <w:bCs/>
          <w:sz w:val="22"/>
          <w:szCs w:val="22"/>
          <w:lang w:val="sl-SI" w:eastAsia="sl-SI"/>
        </w:rPr>
        <w:t xml:space="preserve">vsaj 50% predelave ekoloških proizvodov </w:t>
      </w:r>
      <w:r w:rsidR="0015029C">
        <w:rPr>
          <w:rFonts w:eastAsia="Calibri" w:cs="Arial"/>
          <w:bCs/>
          <w:sz w:val="22"/>
          <w:szCs w:val="22"/>
          <w:lang w:val="sl-SI" w:eastAsia="sl-SI"/>
        </w:rPr>
        <w:t xml:space="preserve">na podprti opremi. </w:t>
      </w:r>
      <w:r w:rsidR="00F34323">
        <w:rPr>
          <w:rFonts w:eastAsia="Calibri" w:cs="Arial"/>
          <w:bCs/>
          <w:sz w:val="22"/>
          <w:szCs w:val="22"/>
          <w:lang w:val="sl-SI" w:eastAsia="sl-SI"/>
        </w:rPr>
        <w:t xml:space="preserve"> </w:t>
      </w:r>
      <w:r w:rsidR="003476B1" w:rsidRPr="00212D55">
        <w:rPr>
          <w:rFonts w:eastAsia="Calibri" w:cs="Arial"/>
          <w:bCs/>
          <w:sz w:val="22"/>
          <w:szCs w:val="22"/>
          <w:lang w:val="sl-SI" w:eastAsia="sl-SI"/>
        </w:rPr>
        <w:t>Pozove, da se člani seznanijo z merili, ki že sedaj dajejo prednost ekološkim kmetijam.</w:t>
      </w:r>
      <w:r w:rsidR="0057425B" w:rsidRPr="00212D55">
        <w:rPr>
          <w:rFonts w:eastAsia="Calibri" w:cs="Arial"/>
          <w:bCs/>
          <w:sz w:val="22"/>
          <w:szCs w:val="22"/>
          <w:lang w:val="sl-SI" w:eastAsia="sl-SI"/>
        </w:rPr>
        <w:t xml:space="preserve"> </w:t>
      </w:r>
    </w:p>
    <w:p w14:paraId="419EBBA5" w14:textId="16BD233C" w:rsidR="00591D63" w:rsidRPr="00212D55" w:rsidRDefault="00591D63" w:rsidP="00565705">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Jaka Kastelic predlaga, da bi bilo manj razpisov z višjo višino</w:t>
      </w:r>
      <w:r w:rsidR="00F34323">
        <w:rPr>
          <w:rFonts w:eastAsia="Calibri" w:cs="Arial"/>
          <w:bCs/>
          <w:sz w:val="22"/>
          <w:szCs w:val="22"/>
          <w:lang w:val="sl-SI" w:eastAsia="sl-SI"/>
        </w:rPr>
        <w:t xml:space="preserve"> razpisanih sredstev.</w:t>
      </w:r>
      <w:r w:rsidRPr="00212D55">
        <w:rPr>
          <w:rFonts w:eastAsia="Calibri" w:cs="Arial"/>
          <w:bCs/>
          <w:sz w:val="22"/>
          <w:szCs w:val="22"/>
          <w:lang w:val="sl-SI" w:eastAsia="sl-SI"/>
        </w:rPr>
        <w:t xml:space="preserve"> MKGP </w:t>
      </w:r>
      <w:r w:rsidR="009138DC">
        <w:rPr>
          <w:rFonts w:eastAsia="Calibri" w:cs="Arial"/>
          <w:bCs/>
          <w:sz w:val="22"/>
          <w:szCs w:val="22"/>
          <w:lang w:val="sl-SI" w:eastAsia="sl-SI"/>
        </w:rPr>
        <w:t xml:space="preserve">pove, da </w:t>
      </w:r>
      <w:r w:rsidRPr="00212D55">
        <w:rPr>
          <w:rFonts w:eastAsia="Calibri" w:cs="Arial"/>
          <w:bCs/>
          <w:sz w:val="22"/>
          <w:szCs w:val="22"/>
          <w:lang w:val="sl-SI" w:eastAsia="sl-SI"/>
        </w:rPr>
        <w:t>bo zadevo proučilo.</w:t>
      </w:r>
    </w:p>
    <w:p w14:paraId="5D53B337" w14:textId="77777777" w:rsidR="002247EF" w:rsidRPr="00212D55" w:rsidRDefault="002247EF" w:rsidP="00565705">
      <w:pPr>
        <w:spacing w:line="276" w:lineRule="auto"/>
        <w:jc w:val="both"/>
        <w:rPr>
          <w:rFonts w:cs="Arial"/>
          <w:sz w:val="22"/>
          <w:szCs w:val="22"/>
          <w:lang w:val="sl-SI" w:eastAsia="sl-SI"/>
        </w:rPr>
      </w:pPr>
    </w:p>
    <w:p w14:paraId="6FBBC59D" w14:textId="5EA580C5" w:rsidR="00565705" w:rsidRPr="00212D55" w:rsidRDefault="00565705" w:rsidP="007C43C9">
      <w:pPr>
        <w:pStyle w:val="Odstavekseznama"/>
        <w:numPr>
          <w:ilvl w:val="0"/>
          <w:numId w:val="18"/>
        </w:numPr>
        <w:rPr>
          <w:rFonts w:ascii="Arial" w:eastAsia="Times New Roman" w:hAnsi="Arial" w:cs="Arial"/>
          <w:b/>
          <w:lang w:eastAsia="sl-SI"/>
        </w:rPr>
      </w:pPr>
      <w:r w:rsidRPr="00212D55">
        <w:rPr>
          <w:rFonts w:ascii="Arial" w:eastAsia="Times New Roman" w:hAnsi="Arial" w:cs="Arial"/>
          <w:b/>
          <w:lang w:eastAsia="sl-SI"/>
        </w:rPr>
        <w:t>Razno</w:t>
      </w:r>
    </w:p>
    <w:p w14:paraId="0E49E4E1" w14:textId="34CAF199" w:rsidR="00855A31" w:rsidRPr="00212D55" w:rsidRDefault="00655F19" w:rsidP="00855A31">
      <w:pPr>
        <w:pStyle w:val="Odstavekseznama"/>
        <w:numPr>
          <w:ilvl w:val="0"/>
          <w:numId w:val="13"/>
        </w:numPr>
        <w:spacing w:line="276" w:lineRule="auto"/>
        <w:jc w:val="both"/>
        <w:rPr>
          <w:rFonts w:ascii="Arial" w:hAnsi="Arial" w:cs="Arial"/>
          <w:bCs/>
          <w:lang w:eastAsia="sl-SI"/>
        </w:rPr>
      </w:pPr>
      <w:r w:rsidRPr="00212D55">
        <w:rPr>
          <w:rFonts w:ascii="Arial" w:hAnsi="Arial" w:cs="Arial"/>
          <w:bCs/>
          <w:lang w:eastAsia="sl-SI"/>
        </w:rPr>
        <w:t xml:space="preserve">dr. Maja Kolar </w:t>
      </w:r>
      <w:r w:rsidR="00B57453">
        <w:rPr>
          <w:rFonts w:ascii="Arial" w:hAnsi="Arial" w:cs="Arial"/>
          <w:bCs/>
          <w:lang w:eastAsia="sl-SI"/>
        </w:rPr>
        <w:t>(</w:t>
      </w:r>
      <w:r w:rsidR="00B57453" w:rsidRPr="00212D55">
        <w:rPr>
          <w:rFonts w:ascii="Arial" w:hAnsi="Arial" w:cs="Arial"/>
          <w:bCs/>
          <w:lang w:eastAsia="sl-SI"/>
        </w:rPr>
        <w:t>Ekosemena, Inštitut za ekološke raziskave in trajnostni razvoj</w:t>
      </w:r>
      <w:r w:rsidR="00B57453">
        <w:rPr>
          <w:rFonts w:ascii="Arial" w:hAnsi="Arial" w:cs="Arial"/>
          <w:bCs/>
          <w:lang w:eastAsia="sl-SI"/>
        </w:rPr>
        <w:t>)</w:t>
      </w:r>
      <w:r w:rsidR="00B57453" w:rsidRPr="00212D55">
        <w:rPr>
          <w:rFonts w:ascii="Arial" w:hAnsi="Arial" w:cs="Arial"/>
          <w:bCs/>
          <w:lang w:eastAsia="sl-SI"/>
        </w:rPr>
        <w:t xml:space="preserve"> </w:t>
      </w:r>
      <w:r w:rsidRPr="00212D55">
        <w:rPr>
          <w:rFonts w:ascii="Arial" w:hAnsi="Arial" w:cs="Arial"/>
          <w:bCs/>
          <w:lang w:eastAsia="sl-SI"/>
        </w:rPr>
        <w:t>je ostalim članom predstavila njihovo delovanje.</w:t>
      </w:r>
    </w:p>
    <w:p w14:paraId="6C10AB0F" w14:textId="3F218702" w:rsidR="00AB5EB3" w:rsidRPr="00212D55" w:rsidRDefault="00DB4785" w:rsidP="00AB5EB3">
      <w:pPr>
        <w:pStyle w:val="Odstavekseznama"/>
        <w:numPr>
          <w:ilvl w:val="0"/>
          <w:numId w:val="13"/>
        </w:numPr>
        <w:spacing w:line="276" w:lineRule="auto"/>
        <w:jc w:val="both"/>
        <w:rPr>
          <w:rFonts w:ascii="Arial" w:hAnsi="Arial" w:cs="Arial"/>
          <w:bCs/>
          <w:lang w:eastAsia="sl-SI"/>
        </w:rPr>
      </w:pPr>
      <w:r w:rsidRPr="00212D55">
        <w:rPr>
          <w:rFonts w:ascii="Arial" w:hAnsi="Arial" w:cs="Arial"/>
          <w:bCs/>
          <w:lang w:eastAsia="sl-SI"/>
        </w:rPr>
        <w:t>Janez Pirc (KGZS) zapros</w:t>
      </w:r>
      <w:r w:rsidR="002D1336">
        <w:rPr>
          <w:rFonts w:ascii="Arial" w:hAnsi="Arial" w:cs="Arial"/>
          <w:bCs/>
          <w:lang w:eastAsia="sl-SI"/>
        </w:rPr>
        <w:t>i</w:t>
      </w:r>
      <w:r w:rsidRPr="00212D55">
        <w:rPr>
          <w:rFonts w:ascii="Arial" w:hAnsi="Arial" w:cs="Arial"/>
          <w:bCs/>
          <w:lang w:eastAsia="sl-SI"/>
        </w:rPr>
        <w:t>, da se pred sejami pošlje članom in namestnikom gradivo v celoti</w:t>
      </w:r>
      <w:r w:rsidR="002D1336">
        <w:rPr>
          <w:rFonts w:ascii="Arial" w:hAnsi="Arial" w:cs="Arial"/>
          <w:bCs/>
          <w:lang w:eastAsia="sl-SI"/>
        </w:rPr>
        <w:t>, prav tako predloge sklepov.</w:t>
      </w:r>
    </w:p>
    <w:p w14:paraId="4AEE8A7D" w14:textId="70FD62BA" w:rsidR="00596EEB" w:rsidRPr="00212D55" w:rsidRDefault="00AB5EB3" w:rsidP="00AB5EB3">
      <w:pPr>
        <w:pStyle w:val="Odstavekseznama"/>
        <w:numPr>
          <w:ilvl w:val="0"/>
          <w:numId w:val="13"/>
        </w:numPr>
        <w:spacing w:line="276" w:lineRule="auto"/>
        <w:jc w:val="both"/>
        <w:rPr>
          <w:rFonts w:ascii="Arial" w:hAnsi="Arial" w:cs="Arial"/>
          <w:bCs/>
          <w:lang w:eastAsia="sl-SI"/>
        </w:rPr>
      </w:pPr>
      <w:r w:rsidRPr="00212D55">
        <w:rPr>
          <w:rFonts w:ascii="Arial" w:hAnsi="Arial" w:cs="Arial"/>
          <w:bCs/>
          <w:lang w:eastAsia="sl-SI"/>
        </w:rPr>
        <w:t xml:space="preserve">Sklepi so bili </w:t>
      </w:r>
      <w:r w:rsidR="00A517DB">
        <w:rPr>
          <w:rFonts w:ascii="Arial" w:hAnsi="Arial" w:cs="Arial"/>
          <w:bCs/>
          <w:lang w:eastAsia="sl-SI"/>
        </w:rPr>
        <w:t>soglasno</w:t>
      </w:r>
      <w:r w:rsidR="00A517DB" w:rsidRPr="00212D55">
        <w:rPr>
          <w:rFonts w:ascii="Arial" w:hAnsi="Arial" w:cs="Arial"/>
          <w:bCs/>
          <w:lang w:eastAsia="sl-SI"/>
        </w:rPr>
        <w:t xml:space="preserve"> </w:t>
      </w:r>
      <w:r w:rsidRPr="00212D55">
        <w:rPr>
          <w:rFonts w:ascii="Arial" w:hAnsi="Arial" w:cs="Arial"/>
          <w:bCs/>
          <w:lang w:eastAsia="sl-SI"/>
        </w:rPr>
        <w:t xml:space="preserve">sprejeti, z izjemo sklepa št. </w:t>
      </w:r>
      <w:r w:rsidR="00A517DB">
        <w:rPr>
          <w:rFonts w:ascii="Arial" w:hAnsi="Arial" w:cs="Arial"/>
          <w:bCs/>
          <w:lang w:eastAsia="sl-SI"/>
        </w:rPr>
        <w:t>3</w:t>
      </w:r>
      <w:r w:rsidRPr="00212D55">
        <w:rPr>
          <w:rFonts w:ascii="Arial" w:hAnsi="Arial" w:cs="Arial"/>
          <w:bCs/>
          <w:lang w:eastAsia="sl-SI"/>
        </w:rPr>
        <w:t xml:space="preserve">, pri katerem </w:t>
      </w:r>
      <w:r w:rsidR="00A517DB">
        <w:rPr>
          <w:rFonts w:ascii="Arial" w:hAnsi="Arial" w:cs="Arial"/>
          <w:bCs/>
          <w:lang w:eastAsia="sl-SI"/>
        </w:rPr>
        <w:t xml:space="preserve">se je predstavnik KGZS pri glasovanju </w:t>
      </w:r>
      <w:r w:rsidR="00B907C0" w:rsidRPr="00212D55">
        <w:rPr>
          <w:rFonts w:ascii="Arial" w:hAnsi="Arial" w:cs="Arial"/>
          <w:bCs/>
          <w:lang w:eastAsia="sl-SI"/>
        </w:rPr>
        <w:t xml:space="preserve"> </w:t>
      </w:r>
      <w:r w:rsidR="009A4CA2" w:rsidRPr="00212D55">
        <w:rPr>
          <w:rFonts w:ascii="Arial" w:hAnsi="Arial" w:cs="Arial"/>
          <w:bCs/>
          <w:lang w:eastAsia="sl-SI"/>
        </w:rPr>
        <w:t>vzdrža</w:t>
      </w:r>
      <w:r w:rsidR="00A517DB">
        <w:rPr>
          <w:rFonts w:ascii="Arial" w:hAnsi="Arial" w:cs="Arial"/>
          <w:bCs/>
          <w:lang w:eastAsia="sl-SI"/>
        </w:rPr>
        <w:t>l</w:t>
      </w:r>
      <w:r w:rsidR="009A4CA2" w:rsidRPr="00212D55">
        <w:rPr>
          <w:rFonts w:ascii="Arial" w:hAnsi="Arial" w:cs="Arial"/>
          <w:bCs/>
          <w:lang w:eastAsia="sl-SI"/>
        </w:rPr>
        <w:t>.</w:t>
      </w:r>
    </w:p>
    <w:p w14:paraId="163D228E" w14:textId="77777777" w:rsidR="00FF2D7B" w:rsidRPr="00212D55" w:rsidRDefault="00FF2D7B" w:rsidP="00D87B4F">
      <w:pPr>
        <w:pStyle w:val="Odstavekseznama"/>
        <w:ind w:left="0"/>
        <w:rPr>
          <w:rFonts w:ascii="Arial" w:eastAsia="Times New Roman" w:hAnsi="Arial" w:cs="Arial"/>
          <w:b/>
          <w:lang w:eastAsia="sl-SI"/>
        </w:rPr>
      </w:pPr>
    </w:p>
    <w:p w14:paraId="451F1DC1" w14:textId="10EFFEDC" w:rsidR="00C27B7A" w:rsidRPr="00212D55" w:rsidRDefault="00565705" w:rsidP="004D2817">
      <w:pPr>
        <w:spacing w:line="276" w:lineRule="auto"/>
        <w:jc w:val="both"/>
        <w:rPr>
          <w:rFonts w:eastAsia="Calibri" w:cs="Arial"/>
          <w:bCs/>
          <w:sz w:val="22"/>
          <w:szCs w:val="22"/>
          <w:lang w:val="sl-SI" w:eastAsia="sl-SI"/>
        </w:rPr>
      </w:pPr>
      <w:r w:rsidRPr="00212D55">
        <w:rPr>
          <w:rFonts w:eastAsia="Calibri" w:cs="Arial"/>
          <w:bCs/>
          <w:sz w:val="22"/>
          <w:szCs w:val="22"/>
          <w:lang w:val="sl-SI" w:eastAsia="sl-SI"/>
        </w:rPr>
        <w:t xml:space="preserve">Konec sestanka: </w:t>
      </w:r>
      <w:r w:rsidR="00D87B4F" w:rsidRPr="00212D55">
        <w:rPr>
          <w:rFonts w:eastAsia="Calibri" w:cs="Arial"/>
          <w:bCs/>
          <w:sz w:val="22"/>
          <w:szCs w:val="22"/>
          <w:lang w:val="sl-SI" w:eastAsia="sl-SI"/>
        </w:rPr>
        <w:t xml:space="preserve"> ob </w:t>
      </w:r>
      <w:r w:rsidR="00DD3779" w:rsidRPr="00212D55">
        <w:rPr>
          <w:rFonts w:eastAsia="Calibri" w:cs="Arial"/>
          <w:bCs/>
          <w:sz w:val="22"/>
          <w:szCs w:val="22"/>
          <w:lang w:val="sl-SI" w:eastAsia="sl-SI"/>
        </w:rPr>
        <w:t>15:45</w:t>
      </w:r>
      <w:r w:rsidR="00D87B4F" w:rsidRPr="00212D55">
        <w:rPr>
          <w:rFonts w:eastAsia="Calibri" w:cs="Arial"/>
          <w:bCs/>
          <w:sz w:val="22"/>
          <w:szCs w:val="22"/>
          <w:lang w:val="sl-SI" w:eastAsia="sl-SI"/>
        </w:rPr>
        <w:t xml:space="preserve">. </w:t>
      </w:r>
    </w:p>
    <w:p w14:paraId="0ACC56D6" w14:textId="77777777" w:rsidR="00210C12" w:rsidRPr="00212D55" w:rsidRDefault="00210C12" w:rsidP="004D2817">
      <w:pPr>
        <w:spacing w:line="276" w:lineRule="auto"/>
        <w:jc w:val="both"/>
        <w:rPr>
          <w:rFonts w:eastAsia="Calibri" w:cs="Arial"/>
          <w:bCs/>
          <w:sz w:val="22"/>
          <w:szCs w:val="22"/>
          <w:lang w:val="sl-SI" w:eastAsia="sl-SI"/>
        </w:rPr>
      </w:pPr>
    </w:p>
    <w:tbl>
      <w:tblPr>
        <w:tblStyle w:val="Tabela-svetlamrea1poudarek2"/>
        <w:tblW w:w="8638" w:type="dxa"/>
        <w:tblLook w:val="04A0" w:firstRow="1" w:lastRow="0" w:firstColumn="1" w:lastColumn="0" w:noHBand="0" w:noVBand="1"/>
      </w:tblPr>
      <w:tblGrid>
        <w:gridCol w:w="8638"/>
      </w:tblGrid>
      <w:tr w:rsidR="00B51F13" w:rsidRPr="00212D55" w14:paraId="21787684" w14:textId="77777777" w:rsidTr="00F737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38" w:type="dxa"/>
          </w:tcPr>
          <w:p w14:paraId="5C2C1041" w14:textId="77777777" w:rsidR="00B51F13" w:rsidRPr="00212D55" w:rsidRDefault="00B51F13" w:rsidP="004D2817">
            <w:pPr>
              <w:spacing w:line="276" w:lineRule="auto"/>
              <w:jc w:val="both"/>
              <w:rPr>
                <w:rFonts w:cs="Arial"/>
                <w:b w:val="0"/>
                <w:color w:val="000000"/>
                <w:sz w:val="22"/>
                <w:szCs w:val="22"/>
                <w:lang w:val="sl-SI"/>
              </w:rPr>
            </w:pPr>
            <w:r w:rsidRPr="00212D55">
              <w:rPr>
                <w:rFonts w:cs="Arial"/>
                <w:b w:val="0"/>
                <w:color w:val="000000"/>
                <w:sz w:val="22"/>
                <w:szCs w:val="22"/>
                <w:lang w:val="sl-SI"/>
              </w:rPr>
              <w:t>Seznam prilog</w:t>
            </w:r>
          </w:p>
        </w:tc>
      </w:tr>
    </w:tbl>
    <w:p w14:paraId="256764D2" w14:textId="77777777" w:rsidR="00B51F13" w:rsidRPr="00212D55" w:rsidRDefault="00B51F13" w:rsidP="004D2817">
      <w:pPr>
        <w:spacing w:line="276" w:lineRule="auto"/>
        <w:jc w:val="both"/>
        <w:rPr>
          <w:rFonts w:cs="Arial"/>
          <w:b/>
          <w:color w:val="000000"/>
          <w:sz w:val="22"/>
          <w:szCs w:val="22"/>
          <w:lang w:val="sl-SI"/>
        </w:rPr>
      </w:pPr>
    </w:p>
    <w:p w14:paraId="59E0D99F" w14:textId="12913C90" w:rsidR="00CD0646" w:rsidRPr="00C43A7D" w:rsidRDefault="008500E9" w:rsidP="00C43A7D">
      <w:pPr>
        <w:pStyle w:val="Odstavekseznama"/>
        <w:numPr>
          <w:ilvl w:val="0"/>
          <w:numId w:val="13"/>
        </w:numPr>
        <w:spacing w:line="276" w:lineRule="auto"/>
        <w:jc w:val="both"/>
        <w:rPr>
          <w:rFonts w:ascii="Arial" w:hAnsi="Arial" w:cs="Arial"/>
          <w:bCs/>
          <w:lang w:eastAsia="sl-SI"/>
        </w:rPr>
      </w:pPr>
      <w:r w:rsidRPr="00C43A7D">
        <w:rPr>
          <w:rFonts w:ascii="Arial" w:hAnsi="Arial" w:cs="Arial"/>
          <w:bCs/>
          <w:lang w:eastAsia="sl-SI"/>
        </w:rPr>
        <w:t>L</w:t>
      </w:r>
      <w:r w:rsidR="00CD0646" w:rsidRPr="00C43A7D">
        <w:rPr>
          <w:rFonts w:ascii="Arial" w:hAnsi="Arial" w:cs="Arial"/>
          <w:bCs/>
          <w:lang w:eastAsia="sl-SI"/>
        </w:rPr>
        <w:t>ista prisotnosti</w:t>
      </w:r>
      <w:r w:rsidR="00D87B4F" w:rsidRPr="00C43A7D">
        <w:rPr>
          <w:rFonts w:ascii="Arial" w:hAnsi="Arial" w:cs="Arial"/>
          <w:bCs/>
          <w:lang w:eastAsia="sl-SI"/>
        </w:rPr>
        <w:t xml:space="preserve"> </w:t>
      </w:r>
      <w:r w:rsidR="00217A26" w:rsidRPr="00C43A7D">
        <w:rPr>
          <w:rFonts w:ascii="Arial" w:hAnsi="Arial" w:cs="Arial"/>
          <w:bCs/>
          <w:lang w:eastAsia="sl-SI"/>
        </w:rPr>
        <w:t>članov</w:t>
      </w:r>
      <w:r w:rsidR="00D87B4F" w:rsidRPr="00C43A7D">
        <w:rPr>
          <w:rFonts w:ascii="Arial" w:hAnsi="Arial" w:cs="Arial"/>
          <w:bCs/>
          <w:lang w:eastAsia="sl-SI"/>
        </w:rPr>
        <w:t>, ki so bili</w:t>
      </w:r>
      <w:r w:rsidR="00895B47" w:rsidRPr="00C43A7D">
        <w:rPr>
          <w:rFonts w:ascii="Arial" w:hAnsi="Arial" w:cs="Arial"/>
          <w:bCs/>
          <w:lang w:eastAsia="sl-SI"/>
        </w:rPr>
        <w:t xml:space="preserve"> fizično prisotni</w:t>
      </w:r>
      <w:r w:rsidR="00D87B4F" w:rsidRPr="00C43A7D">
        <w:rPr>
          <w:rFonts w:ascii="Arial" w:hAnsi="Arial" w:cs="Arial"/>
          <w:bCs/>
          <w:lang w:eastAsia="sl-SI"/>
        </w:rPr>
        <w:t xml:space="preserve"> na</w:t>
      </w:r>
      <w:r w:rsidR="00895B47" w:rsidRPr="00C43A7D">
        <w:rPr>
          <w:rFonts w:ascii="Arial" w:hAnsi="Arial" w:cs="Arial"/>
          <w:bCs/>
          <w:lang w:eastAsia="sl-SI"/>
        </w:rPr>
        <w:t xml:space="preserve"> seji</w:t>
      </w:r>
      <w:r w:rsidR="00D87B4F" w:rsidRPr="00C43A7D">
        <w:rPr>
          <w:rFonts w:ascii="Arial" w:hAnsi="Arial" w:cs="Arial"/>
          <w:bCs/>
          <w:lang w:eastAsia="sl-SI"/>
        </w:rPr>
        <w:t xml:space="preserve">.  </w:t>
      </w:r>
    </w:p>
    <w:sectPr w:rsidR="00CD0646" w:rsidRPr="00C43A7D"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5467C" w14:textId="77777777" w:rsidR="0008759A" w:rsidRDefault="0008759A">
      <w:r>
        <w:separator/>
      </w:r>
    </w:p>
  </w:endnote>
  <w:endnote w:type="continuationSeparator" w:id="0">
    <w:p w14:paraId="68337394" w14:textId="77777777" w:rsidR="0008759A" w:rsidRDefault="0008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7418552-B959-477C-AE7F-F046D212FF62}"/>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A039FC1D-FD33-40C7-B5D1-76AB43AEFD90}"/>
  </w:font>
  <w:font w:name="Republika">
    <w:panose1 w:val="02000506040000020004"/>
    <w:charset w:val="EE"/>
    <w:family w:val="auto"/>
    <w:pitch w:val="variable"/>
    <w:sig w:usb0="A00000FF" w:usb1="4000205B" w:usb2="00000000" w:usb3="00000000" w:csb0="00000093" w:csb1="00000000"/>
    <w:embedRegular r:id="rId3" w:fontKey="{DAC7A219-60C8-4AA6-B8CA-2B317E82D578}"/>
    <w:embedBold r:id="rId4" w:fontKey="{1CD22039-936E-4F02-A0E3-E271AC42AE82}"/>
  </w:font>
  <w:font w:name="Republika Bold">
    <w:altName w:val="Courier New"/>
    <w:panose1 w:val="02000806030000020004"/>
    <w:charset w:val="00"/>
    <w:family w:val="auto"/>
    <w:pitch w:val="variable"/>
    <w:sig w:usb0="03000000" w:usb1="00000000" w:usb2="00000000" w:usb3="00000000" w:csb0="00000001" w:csb1="00000000"/>
    <w:embedBold r:id="rId5" w:fontKey="{2CD5017A-C078-4B7D-AC5D-A7C44668EFDF}"/>
  </w:font>
  <w:font w:name="Calibri Light">
    <w:panose1 w:val="020F0302020204030204"/>
    <w:charset w:val="EE"/>
    <w:family w:val="swiss"/>
    <w:pitch w:val="variable"/>
    <w:sig w:usb0="E4002EFF" w:usb1="C000247B" w:usb2="00000009" w:usb3="00000000" w:csb0="000001FF" w:csb1="00000000"/>
    <w:embedRegular r:id="rId6" w:fontKey="{C4B777A6-E937-4036-AA47-685FA801C3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EC41" w14:textId="77777777" w:rsidR="0008759A" w:rsidRDefault="0008759A">
      <w:r>
        <w:separator/>
      </w:r>
    </w:p>
  </w:footnote>
  <w:footnote w:type="continuationSeparator" w:id="0">
    <w:p w14:paraId="6BC4ABBC" w14:textId="77777777" w:rsidR="0008759A" w:rsidRDefault="00087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27A" w14:textId="77777777" w:rsidR="005B5D0C" w:rsidRPr="00110CBD" w:rsidRDefault="005B5D0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49"/>
    </w:tblGrid>
    <w:tr w:rsidR="005B5D0C" w:rsidRPr="008F3500" w14:paraId="44631DD9" w14:textId="77777777" w:rsidTr="00F737A3">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A512BC9" w14:textId="77777777" w:rsidR="005B5D0C" w:rsidRDefault="005B5D0C"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7099563" w14:textId="77777777" w:rsidR="005B5D0C" w:rsidRPr="006D42D9" w:rsidRDefault="005B5D0C" w:rsidP="006D42D9">
          <w:pPr>
            <w:rPr>
              <w:rFonts w:ascii="Republika" w:hAnsi="Republika"/>
              <w:sz w:val="60"/>
              <w:szCs w:val="60"/>
              <w:lang w:val="sl-SI"/>
            </w:rPr>
          </w:pPr>
        </w:p>
        <w:p w14:paraId="25B4C8DD" w14:textId="77777777" w:rsidR="005B5D0C" w:rsidRPr="006D42D9" w:rsidRDefault="005B5D0C" w:rsidP="006D42D9">
          <w:pPr>
            <w:rPr>
              <w:rFonts w:ascii="Republika" w:hAnsi="Republika"/>
              <w:sz w:val="60"/>
              <w:szCs w:val="60"/>
              <w:lang w:val="sl-SI"/>
            </w:rPr>
          </w:pPr>
        </w:p>
        <w:p w14:paraId="238A8E38" w14:textId="77777777" w:rsidR="005B5D0C" w:rsidRPr="006D42D9" w:rsidRDefault="005B5D0C" w:rsidP="006D42D9">
          <w:pPr>
            <w:rPr>
              <w:rFonts w:ascii="Republika" w:hAnsi="Republika"/>
              <w:sz w:val="60"/>
              <w:szCs w:val="60"/>
              <w:lang w:val="sl-SI"/>
            </w:rPr>
          </w:pPr>
        </w:p>
        <w:p w14:paraId="157EBC35" w14:textId="77777777" w:rsidR="005B5D0C" w:rsidRPr="006D42D9" w:rsidRDefault="005B5D0C" w:rsidP="006D42D9">
          <w:pPr>
            <w:rPr>
              <w:rFonts w:ascii="Republika" w:hAnsi="Republika"/>
              <w:sz w:val="60"/>
              <w:szCs w:val="60"/>
              <w:lang w:val="sl-SI"/>
            </w:rPr>
          </w:pPr>
        </w:p>
        <w:p w14:paraId="3A070A22" w14:textId="77777777" w:rsidR="005B5D0C" w:rsidRPr="006D42D9" w:rsidRDefault="005B5D0C" w:rsidP="006D42D9">
          <w:pPr>
            <w:rPr>
              <w:rFonts w:ascii="Republika" w:hAnsi="Republika"/>
              <w:sz w:val="60"/>
              <w:szCs w:val="60"/>
              <w:lang w:val="sl-SI"/>
            </w:rPr>
          </w:pPr>
        </w:p>
        <w:p w14:paraId="3B1C7BC4" w14:textId="77777777" w:rsidR="005B5D0C" w:rsidRPr="006D42D9" w:rsidRDefault="005B5D0C" w:rsidP="006D42D9">
          <w:pPr>
            <w:rPr>
              <w:rFonts w:ascii="Republika" w:hAnsi="Republika"/>
              <w:sz w:val="60"/>
              <w:szCs w:val="60"/>
              <w:lang w:val="sl-SI"/>
            </w:rPr>
          </w:pPr>
        </w:p>
        <w:p w14:paraId="4EC4D7A2" w14:textId="77777777" w:rsidR="005B5D0C" w:rsidRPr="006D42D9" w:rsidRDefault="005B5D0C" w:rsidP="006D42D9">
          <w:pPr>
            <w:rPr>
              <w:rFonts w:ascii="Republika" w:hAnsi="Republika"/>
              <w:sz w:val="60"/>
              <w:szCs w:val="60"/>
              <w:lang w:val="sl-SI"/>
            </w:rPr>
          </w:pPr>
        </w:p>
        <w:p w14:paraId="70913BFD" w14:textId="77777777" w:rsidR="005B5D0C" w:rsidRPr="006D42D9" w:rsidRDefault="005B5D0C" w:rsidP="006D42D9">
          <w:pPr>
            <w:rPr>
              <w:rFonts w:ascii="Republika" w:hAnsi="Republika"/>
              <w:sz w:val="60"/>
              <w:szCs w:val="60"/>
              <w:lang w:val="sl-SI"/>
            </w:rPr>
          </w:pPr>
        </w:p>
        <w:p w14:paraId="0EB74675" w14:textId="77777777" w:rsidR="005B5D0C" w:rsidRPr="006D42D9" w:rsidRDefault="005B5D0C" w:rsidP="006D42D9">
          <w:pPr>
            <w:rPr>
              <w:rFonts w:ascii="Republika" w:hAnsi="Republika"/>
              <w:sz w:val="60"/>
              <w:szCs w:val="60"/>
              <w:lang w:val="sl-SI"/>
            </w:rPr>
          </w:pPr>
        </w:p>
        <w:p w14:paraId="2816BF90" w14:textId="77777777" w:rsidR="005B5D0C" w:rsidRPr="006D42D9" w:rsidRDefault="005B5D0C" w:rsidP="006D42D9">
          <w:pPr>
            <w:rPr>
              <w:rFonts w:ascii="Republika" w:hAnsi="Republika"/>
              <w:sz w:val="60"/>
              <w:szCs w:val="60"/>
              <w:lang w:val="sl-SI"/>
            </w:rPr>
          </w:pPr>
        </w:p>
        <w:p w14:paraId="0BBFAE9D" w14:textId="77777777" w:rsidR="005B5D0C" w:rsidRPr="006D42D9" w:rsidRDefault="005B5D0C" w:rsidP="006D42D9">
          <w:pPr>
            <w:rPr>
              <w:rFonts w:ascii="Republika" w:hAnsi="Republika"/>
              <w:sz w:val="60"/>
              <w:szCs w:val="60"/>
              <w:lang w:val="sl-SI"/>
            </w:rPr>
          </w:pPr>
        </w:p>
        <w:p w14:paraId="539A7275" w14:textId="77777777" w:rsidR="005B5D0C" w:rsidRPr="006D42D9" w:rsidRDefault="005B5D0C" w:rsidP="006D42D9">
          <w:pPr>
            <w:rPr>
              <w:rFonts w:ascii="Republika" w:hAnsi="Republika"/>
              <w:sz w:val="60"/>
              <w:szCs w:val="60"/>
              <w:lang w:val="sl-SI"/>
            </w:rPr>
          </w:pPr>
        </w:p>
        <w:p w14:paraId="6725DFE6" w14:textId="77777777" w:rsidR="005B5D0C" w:rsidRPr="006D42D9" w:rsidRDefault="005B5D0C" w:rsidP="006D42D9">
          <w:pPr>
            <w:rPr>
              <w:rFonts w:ascii="Republika" w:hAnsi="Republika"/>
              <w:sz w:val="60"/>
              <w:szCs w:val="60"/>
              <w:lang w:val="sl-SI"/>
            </w:rPr>
          </w:pPr>
        </w:p>
        <w:p w14:paraId="330B5BE3" w14:textId="77777777" w:rsidR="005B5D0C" w:rsidRPr="006D42D9" w:rsidRDefault="005B5D0C" w:rsidP="006D42D9">
          <w:pPr>
            <w:rPr>
              <w:rFonts w:ascii="Republika" w:hAnsi="Republika"/>
              <w:sz w:val="60"/>
              <w:szCs w:val="60"/>
              <w:lang w:val="sl-SI"/>
            </w:rPr>
          </w:pPr>
        </w:p>
        <w:p w14:paraId="55D0EB6E" w14:textId="77777777" w:rsidR="005B5D0C" w:rsidRPr="006D42D9" w:rsidRDefault="005B5D0C" w:rsidP="006D42D9">
          <w:pPr>
            <w:rPr>
              <w:rFonts w:ascii="Republika" w:hAnsi="Republika"/>
              <w:sz w:val="60"/>
              <w:szCs w:val="60"/>
              <w:lang w:val="sl-SI"/>
            </w:rPr>
          </w:pPr>
        </w:p>
        <w:p w14:paraId="4AE4BE3E" w14:textId="77777777" w:rsidR="005B5D0C" w:rsidRPr="006D42D9" w:rsidRDefault="005B5D0C" w:rsidP="006D42D9">
          <w:pPr>
            <w:rPr>
              <w:rFonts w:ascii="Republika" w:hAnsi="Republika"/>
              <w:sz w:val="60"/>
              <w:szCs w:val="60"/>
              <w:lang w:val="sl-SI"/>
            </w:rPr>
          </w:pPr>
        </w:p>
      </w:tc>
    </w:tr>
  </w:tbl>
  <w:p w14:paraId="297CF90E" w14:textId="2CF65D8A" w:rsidR="005B5D0C" w:rsidRPr="008F3500" w:rsidRDefault="00F737A3"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1A3EE1F5" wp14:editId="7D47FC5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825E654"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B5D0C" w:rsidRPr="008F3500">
      <w:rPr>
        <w:rFonts w:ascii="Republika" w:hAnsi="Republika"/>
        <w:lang w:val="sl-SI"/>
      </w:rPr>
      <w:t>REPUBLIKA SLOVENIJA</w:t>
    </w:r>
  </w:p>
  <w:p w14:paraId="7333C42A" w14:textId="77777777" w:rsidR="001F6992" w:rsidRDefault="005B5D0C" w:rsidP="001F6992">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Ministrstvo za kmetijstvo</w:t>
    </w:r>
    <w:r w:rsidR="00B40BFB">
      <w:rPr>
        <w:rFonts w:ascii="Republika Bold" w:hAnsi="Republika Bold"/>
        <w:b/>
        <w:caps/>
        <w:lang w:val="sl-SI"/>
      </w:rPr>
      <w:t xml:space="preserve">, </w:t>
    </w:r>
  </w:p>
  <w:p w14:paraId="3A6B6527" w14:textId="34BA8958" w:rsidR="005B5D0C" w:rsidRPr="008F3500" w:rsidRDefault="00B40BFB" w:rsidP="001F6992">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p>
  <w:p w14:paraId="4514658E" w14:textId="77777777" w:rsidR="005B5D0C" w:rsidRPr="008F3500" w:rsidRDefault="00B51F13"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w:t>
    </w:r>
    <w:r w:rsidR="005B5D0C">
      <w:rPr>
        <w:rFonts w:cs="Arial"/>
        <w:sz w:val="16"/>
        <w:lang w:val="sl-SI"/>
      </w:rPr>
      <w:t>unajska cesta 22, 1000 Ljubljana</w:t>
    </w:r>
    <w:r w:rsidR="005B5D0C" w:rsidRPr="008F3500">
      <w:rPr>
        <w:rFonts w:cs="Arial"/>
        <w:sz w:val="16"/>
        <w:lang w:val="sl-SI"/>
      </w:rPr>
      <w:tab/>
      <w:t xml:space="preserve">T: </w:t>
    </w:r>
    <w:r w:rsidR="00B40BFB">
      <w:rPr>
        <w:rFonts w:cs="Arial"/>
        <w:sz w:val="16"/>
        <w:lang w:val="sl-SI"/>
      </w:rPr>
      <w:t>01 478 90 00</w:t>
    </w:r>
  </w:p>
  <w:p w14:paraId="3A88D101" w14:textId="77777777" w:rsidR="005B5D0C" w:rsidRPr="008F3500" w:rsidRDefault="005B5D0C"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 xml:space="preserve">01 478 90 </w:t>
    </w:r>
    <w:r w:rsidR="00B51F13">
      <w:rPr>
        <w:rFonts w:cs="Arial"/>
        <w:sz w:val="16"/>
        <w:lang w:val="sl-SI"/>
      </w:rPr>
      <w:t>21</w:t>
    </w:r>
    <w:r w:rsidRPr="008F3500">
      <w:rPr>
        <w:rFonts w:cs="Arial"/>
        <w:sz w:val="16"/>
        <w:lang w:val="sl-SI"/>
      </w:rPr>
      <w:t xml:space="preserve"> </w:t>
    </w:r>
  </w:p>
  <w:p w14:paraId="2DC6D3BA" w14:textId="77777777" w:rsidR="005B5D0C" w:rsidRPr="008F3500" w:rsidRDefault="005B5D0C"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F0510E">
      <w:rPr>
        <w:rFonts w:cs="Arial"/>
        <w:sz w:val="16"/>
        <w:lang w:val="sl-SI"/>
      </w:rPr>
      <w:t>gp.mkgp</w:t>
    </w:r>
    <w:r>
      <w:rPr>
        <w:rFonts w:cs="Arial"/>
        <w:sz w:val="16"/>
        <w:lang w:val="sl-SI"/>
      </w:rPr>
      <w:t>@gov.si</w:t>
    </w:r>
  </w:p>
  <w:p w14:paraId="3FB56189" w14:textId="77777777" w:rsidR="005B5D0C" w:rsidRPr="008F3500" w:rsidRDefault="005B5D0C"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w:t>
    </w:r>
    <w:r w:rsidR="00F0510E">
      <w:rPr>
        <w:rFonts w:cs="Arial"/>
        <w:sz w:val="16"/>
        <w:lang w:val="sl-SI"/>
      </w:rPr>
      <w:t>gp</w:t>
    </w:r>
    <w:r>
      <w:rPr>
        <w:rFonts w:cs="Arial"/>
        <w:sz w:val="16"/>
        <w:lang w:val="sl-SI"/>
      </w:rPr>
      <w:t>.gov.si</w:t>
    </w:r>
  </w:p>
  <w:p w14:paraId="2C6B8BE1" w14:textId="77777777" w:rsidR="005B5D0C" w:rsidRPr="008F3500" w:rsidRDefault="005B5D0C"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99C"/>
    <w:multiLevelType w:val="hybridMultilevel"/>
    <w:tmpl w:val="83C4865A"/>
    <w:lvl w:ilvl="0" w:tplc="05BA0BDE">
      <w:start w:val="1"/>
      <w:numFmt w:val="decimal"/>
      <w:lvlText w:val="%1."/>
      <w:lvlJc w:val="left"/>
      <w:pPr>
        <w:ind w:left="720" w:hanging="360"/>
      </w:pPr>
      <w:rPr>
        <w:rFonts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53033F"/>
    <w:multiLevelType w:val="hybridMultilevel"/>
    <w:tmpl w:val="5BB0E8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9A4495"/>
    <w:multiLevelType w:val="hybridMultilevel"/>
    <w:tmpl w:val="46F0BB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EAD327F"/>
    <w:multiLevelType w:val="hybridMultilevel"/>
    <w:tmpl w:val="C2CA4E1E"/>
    <w:lvl w:ilvl="0" w:tplc="0424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4604B"/>
    <w:multiLevelType w:val="hybridMultilevel"/>
    <w:tmpl w:val="46989A7E"/>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00B22A6"/>
    <w:multiLevelType w:val="hybridMultilevel"/>
    <w:tmpl w:val="D214EA2C"/>
    <w:lvl w:ilvl="0" w:tplc="04240019">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79F3C23"/>
    <w:multiLevelType w:val="hybridMultilevel"/>
    <w:tmpl w:val="F2568E76"/>
    <w:lvl w:ilvl="0" w:tplc="DAC4337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7F81BD3"/>
    <w:multiLevelType w:val="hybridMultilevel"/>
    <w:tmpl w:val="967203C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9B117C5"/>
    <w:multiLevelType w:val="hybridMultilevel"/>
    <w:tmpl w:val="07162B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164615"/>
    <w:multiLevelType w:val="hybridMultilevel"/>
    <w:tmpl w:val="118ED8F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2A815B9D"/>
    <w:multiLevelType w:val="hybridMultilevel"/>
    <w:tmpl w:val="4D50735C"/>
    <w:lvl w:ilvl="0" w:tplc="0424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466023"/>
    <w:multiLevelType w:val="hybridMultilevel"/>
    <w:tmpl w:val="FE7ED2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957E8F"/>
    <w:multiLevelType w:val="hybridMultilevel"/>
    <w:tmpl w:val="F618A70C"/>
    <w:lvl w:ilvl="0" w:tplc="55286780">
      <w:numFmt w:val="bullet"/>
      <w:pStyle w:val="Alineazaodstavkom"/>
      <w:lvlText w:val="-"/>
      <w:lvlJc w:val="left"/>
      <w:pPr>
        <w:ind w:left="360" w:hanging="360"/>
      </w:pPr>
      <w:rPr>
        <w:rFonts w:ascii="Calibri" w:eastAsia="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CF4B20"/>
    <w:multiLevelType w:val="hybridMultilevel"/>
    <w:tmpl w:val="08CCD44E"/>
    <w:lvl w:ilvl="0" w:tplc="34A88A60">
      <w:start w:val="1"/>
      <w:numFmt w:val="decimal"/>
      <w:lvlText w:val="%1."/>
      <w:lvlJc w:val="left"/>
      <w:pPr>
        <w:ind w:left="360" w:hanging="360"/>
      </w:pPr>
      <w:rPr>
        <w:rFonts w:hint="default"/>
        <w:color w:val="00000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4D623D5"/>
    <w:multiLevelType w:val="hybridMultilevel"/>
    <w:tmpl w:val="2752DD14"/>
    <w:lvl w:ilvl="0" w:tplc="D92645FC">
      <w:start w:val="7"/>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0359FC"/>
    <w:multiLevelType w:val="hybridMultilevel"/>
    <w:tmpl w:val="6192AC98"/>
    <w:lvl w:ilvl="0" w:tplc="5B204C52">
      <w:start w:val="3"/>
      <w:numFmt w:val="bullet"/>
      <w:lvlText w:val="-"/>
      <w:lvlJc w:val="left"/>
      <w:pPr>
        <w:ind w:left="720" w:hanging="360"/>
      </w:pPr>
      <w:rPr>
        <w:rFonts w:ascii="Helv" w:eastAsia="Calibri" w:hAnsi="Helv" w:cs="Helv"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86600D"/>
    <w:multiLevelType w:val="hybridMultilevel"/>
    <w:tmpl w:val="3294E25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F224F4D"/>
    <w:multiLevelType w:val="hybridMultilevel"/>
    <w:tmpl w:val="545A82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41B4843"/>
    <w:multiLevelType w:val="hybridMultilevel"/>
    <w:tmpl w:val="FFD8B5F6"/>
    <w:lvl w:ilvl="0" w:tplc="0424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A30EC3"/>
    <w:multiLevelType w:val="hybridMultilevel"/>
    <w:tmpl w:val="AEEE880E"/>
    <w:lvl w:ilvl="0" w:tplc="53A0838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BDA1101"/>
    <w:multiLevelType w:val="hybridMultilevel"/>
    <w:tmpl w:val="46F0BB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D32195D"/>
    <w:multiLevelType w:val="hybridMultilevel"/>
    <w:tmpl w:val="5C80092C"/>
    <w:lvl w:ilvl="0" w:tplc="76A8B058">
      <w:start w:val="4"/>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DAB424F"/>
    <w:multiLevelType w:val="hybridMultilevel"/>
    <w:tmpl w:val="11E8456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40563F4"/>
    <w:multiLevelType w:val="hybridMultilevel"/>
    <w:tmpl w:val="400C8A9C"/>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4" w15:restartNumberingAfterBreak="0">
    <w:nsid w:val="658E3671"/>
    <w:multiLevelType w:val="hybridMultilevel"/>
    <w:tmpl w:val="0F14C652"/>
    <w:lvl w:ilvl="0" w:tplc="477824EE">
      <w:start w:val="1"/>
      <w:numFmt w:val="lowerLetter"/>
      <w:lvlText w:val="%1)"/>
      <w:lvlJc w:val="left"/>
      <w:pPr>
        <w:ind w:left="7164" w:hanging="360"/>
      </w:pPr>
      <w:rPr>
        <w:rFonts w:hint="default"/>
      </w:rPr>
    </w:lvl>
    <w:lvl w:ilvl="1" w:tplc="04240019" w:tentative="1">
      <w:start w:val="1"/>
      <w:numFmt w:val="lowerLetter"/>
      <w:lvlText w:val="%2."/>
      <w:lvlJc w:val="left"/>
      <w:pPr>
        <w:ind w:left="7884" w:hanging="360"/>
      </w:pPr>
    </w:lvl>
    <w:lvl w:ilvl="2" w:tplc="0424001B" w:tentative="1">
      <w:start w:val="1"/>
      <w:numFmt w:val="lowerRoman"/>
      <w:lvlText w:val="%3."/>
      <w:lvlJc w:val="right"/>
      <w:pPr>
        <w:ind w:left="8604" w:hanging="180"/>
      </w:pPr>
    </w:lvl>
    <w:lvl w:ilvl="3" w:tplc="0424000F" w:tentative="1">
      <w:start w:val="1"/>
      <w:numFmt w:val="decimal"/>
      <w:lvlText w:val="%4."/>
      <w:lvlJc w:val="left"/>
      <w:pPr>
        <w:ind w:left="9324" w:hanging="360"/>
      </w:pPr>
    </w:lvl>
    <w:lvl w:ilvl="4" w:tplc="04240019" w:tentative="1">
      <w:start w:val="1"/>
      <w:numFmt w:val="lowerLetter"/>
      <w:lvlText w:val="%5."/>
      <w:lvlJc w:val="left"/>
      <w:pPr>
        <w:ind w:left="10044" w:hanging="360"/>
      </w:pPr>
    </w:lvl>
    <w:lvl w:ilvl="5" w:tplc="0424001B" w:tentative="1">
      <w:start w:val="1"/>
      <w:numFmt w:val="lowerRoman"/>
      <w:lvlText w:val="%6."/>
      <w:lvlJc w:val="right"/>
      <w:pPr>
        <w:ind w:left="10764" w:hanging="180"/>
      </w:pPr>
    </w:lvl>
    <w:lvl w:ilvl="6" w:tplc="0424000F" w:tentative="1">
      <w:start w:val="1"/>
      <w:numFmt w:val="decimal"/>
      <w:lvlText w:val="%7."/>
      <w:lvlJc w:val="left"/>
      <w:pPr>
        <w:ind w:left="11484" w:hanging="360"/>
      </w:pPr>
    </w:lvl>
    <w:lvl w:ilvl="7" w:tplc="04240019" w:tentative="1">
      <w:start w:val="1"/>
      <w:numFmt w:val="lowerLetter"/>
      <w:lvlText w:val="%8."/>
      <w:lvlJc w:val="left"/>
      <w:pPr>
        <w:ind w:left="12204" w:hanging="360"/>
      </w:pPr>
    </w:lvl>
    <w:lvl w:ilvl="8" w:tplc="0424001B" w:tentative="1">
      <w:start w:val="1"/>
      <w:numFmt w:val="lowerRoman"/>
      <w:lvlText w:val="%9."/>
      <w:lvlJc w:val="right"/>
      <w:pPr>
        <w:ind w:left="12924" w:hanging="180"/>
      </w:pPr>
    </w:lvl>
  </w:abstractNum>
  <w:abstractNum w:abstractNumId="25" w15:restartNumberingAfterBreak="0">
    <w:nsid w:val="66593E4B"/>
    <w:multiLevelType w:val="hybridMultilevel"/>
    <w:tmpl w:val="138A13B8"/>
    <w:lvl w:ilvl="0" w:tplc="ACCC8BE4">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E1975BC"/>
    <w:multiLevelType w:val="hybridMultilevel"/>
    <w:tmpl w:val="087275BA"/>
    <w:lvl w:ilvl="0" w:tplc="ACCC8BE4">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BD344C"/>
    <w:multiLevelType w:val="hybridMultilevel"/>
    <w:tmpl w:val="99F27FD8"/>
    <w:lvl w:ilvl="0" w:tplc="F022E1E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16"/>
  </w:num>
  <w:num w:numId="2">
    <w:abstractNumId w:val="6"/>
  </w:num>
  <w:num w:numId="3">
    <w:abstractNumId w:val="14"/>
  </w:num>
  <w:num w:numId="4">
    <w:abstractNumId w:val="19"/>
  </w:num>
  <w:num w:numId="5">
    <w:abstractNumId w:val="15"/>
  </w:num>
  <w:num w:numId="6">
    <w:abstractNumId w:val="10"/>
  </w:num>
  <w:num w:numId="7">
    <w:abstractNumId w:val="18"/>
  </w:num>
  <w:num w:numId="8">
    <w:abstractNumId w:val="4"/>
  </w:num>
  <w:num w:numId="9">
    <w:abstractNumId w:val="5"/>
  </w:num>
  <w:num w:numId="10">
    <w:abstractNumId w:val="21"/>
  </w:num>
  <w:num w:numId="11">
    <w:abstractNumId w:val="3"/>
  </w:num>
  <w:num w:numId="12">
    <w:abstractNumId w:val="12"/>
  </w:num>
  <w:num w:numId="13">
    <w:abstractNumId w:val="25"/>
  </w:num>
  <w:num w:numId="14">
    <w:abstractNumId w:val="2"/>
  </w:num>
  <w:num w:numId="15">
    <w:abstractNumId w:val="13"/>
  </w:num>
  <w:num w:numId="16">
    <w:abstractNumId w:val="20"/>
  </w:num>
  <w:num w:numId="17">
    <w:abstractNumId w:val="17"/>
  </w:num>
  <w:num w:numId="18">
    <w:abstractNumId w:val="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3"/>
  </w:num>
  <w:num w:numId="22">
    <w:abstractNumId w:val="22"/>
  </w:num>
  <w:num w:numId="23">
    <w:abstractNumId w:val="1"/>
  </w:num>
  <w:num w:numId="24">
    <w:abstractNumId w:val="9"/>
  </w:num>
  <w:num w:numId="25">
    <w:abstractNumId w:val="0"/>
  </w:num>
  <w:num w:numId="26">
    <w:abstractNumId w:val="24"/>
  </w:num>
  <w:num w:numId="27">
    <w:abstractNumId w:val="8"/>
  </w:num>
  <w:num w:numId="28">
    <w:abstractNumId w:val="26"/>
  </w:num>
  <w:num w:numId="2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710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3C0"/>
    <w:rsid w:val="00003A96"/>
    <w:rsid w:val="00004551"/>
    <w:rsid w:val="00004752"/>
    <w:rsid w:val="000056AE"/>
    <w:rsid w:val="0000603B"/>
    <w:rsid w:val="00007A27"/>
    <w:rsid w:val="00011E63"/>
    <w:rsid w:val="00012017"/>
    <w:rsid w:val="000136EB"/>
    <w:rsid w:val="00013DA9"/>
    <w:rsid w:val="00021552"/>
    <w:rsid w:val="00022985"/>
    <w:rsid w:val="0002374F"/>
    <w:rsid w:val="00023A88"/>
    <w:rsid w:val="00023F1B"/>
    <w:rsid w:val="00023F2E"/>
    <w:rsid w:val="000243C0"/>
    <w:rsid w:val="0002454E"/>
    <w:rsid w:val="00026797"/>
    <w:rsid w:val="00026DF9"/>
    <w:rsid w:val="00027F58"/>
    <w:rsid w:val="00030608"/>
    <w:rsid w:val="00030FF5"/>
    <w:rsid w:val="000336E6"/>
    <w:rsid w:val="00033D6C"/>
    <w:rsid w:val="00034B23"/>
    <w:rsid w:val="000355A9"/>
    <w:rsid w:val="00035D8A"/>
    <w:rsid w:val="00037D9B"/>
    <w:rsid w:val="000423F1"/>
    <w:rsid w:val="00043629"/>
    <w:rsid w:val="00043B31"/>
    <w:rsid w:val="00045772"/>
    <w:rsid w:val="000459E5"/>
    <w:rsid w:val="000466FD"/>
    <w:rsid w:val="000468DB"/>
    <w:rsid w:val="00046D93"/>
    <w:rsid w:val="00047159"/>
    <w:rsid w:val="00050D1B"/>
    <w:rsid w:val="00050D7C"/>
    <w:rsid w:val="00051096"/>
    <w:rsid w:val="00052248"/>
    <w:rsid w:val="00054F4A"/>
    <w:rsid w:val="00056828"/>
    <w:rsid w:val="00061DAE"/>
    <w:rsid w:val="00061F65"/>
    <w:rsid w:val="0006271E"/>
    <w:rsid w:val="000650F4"/>
    <w:rsid w:val="000652E0"/>
    <w:rsid w:val="00070FF0"/>
    <w:rsid w:val="0007104F"/>
    <w:rsid w:val="0007142F"/>
    <w:rsid w:val="000714FE"/>
    <w:rsid w:val="000715DA"/>
    <w:rsid w:val="0007188C"/>
    <w:rsid w:val="00071B05"/>
    <w:rsid w:val="00073228"/>
    <w:rsid w:val="00074F76"/>
    <w:rsid w:val="00075255"/>
    <w:rsid w:val="00077750"/>
    <w:rsid w:val="00077A91"/>
    <w:rsid w:val="00080243"/>
    <w:rsid w:val="00081455"/>
    <w:rsid w:val="000815A6"/>
    <w:rsid w:val="00081AEF"/>
    <w:rsid w:val="0008267F"/>
    <w:rsid w:val="00082884"/>
    <w:rsid w:val="0008381D"/>
    <w:rsid w:val="00083E96"/>
    <w:rsid w:val="000840A3"/>
    <w:rsid w:val="00084684"/>
    <w:rsid w:val="0008759A"/>
    <w:rsid w:val="00091584"/>
    <w:rsid w:val="00091C5E"/>
    <w:rsid w:val="00093979"/>
    <w:rsid w:val="00093BFD"/>
    <w:rsid w:val="00093F50"/>
    <w:rsid w:val="00096BBF"/>
    <w:rsid w:val="00097129"/>
    <w:rsid w:val="000A4A14"/>
    <w:rsid w:val="000A7238"/>
    <w:rsid w:val="000B0B89"/>
    <w:rsid w:val="000B246B"/>
    <w:rsid w:val="000B2593"/>
    <w:rsid w:val="000B3610"/>
    <w:rsid w:val="000B4181"/>
    <w:rsid w:val="000B583F"/>
    <w:rsid w:val="000B72FD"/>
    <w:rsid w:val="000B7352"/>
    <w:rsid w:val="000B7FBB"/>
    <w:rsid w:val="000C168E"/>
    <w:rsid w:val="000C6A7C"/>
    <w:rsid w:val="000D14FA"/>
    <w:rsid w:val="000D1A7A"/>
    <w:rsid w:val="000D30AD"/>
    <w:rsid w:val="000D3466"/>
    <w:rsid w:val="000D353D"/>
    <w:rsid w:val="000D3CD7"/>
    <w:rsid w:val="000D4924"/>
    <w:rsid w:val="000D5D4A"/>
    <w:rsid w:val="000D6C5C"/>
    <w:rsid w:val="000D7DAD"/>
    <w:rsid w:val="000E03E4"/>
    <w:rsid w:val="000E1714"/>
    <w:rsid w:val="000E3DAF"/>
    <w:rsid w:val="000E5030"/>
    <w:rsid w:val="000E74F6"/>
    <w:rsid w:val="000F1396"/>
    <w:rsid w:val="000F14E6"/>
    <w:rsid w:val="000F3359"/>
    <w:rsid w:val="000F523B"/>
    <w:rsid w:val="000F6079"/>
    <w:rsid w:val="000F624E"/>
    <w:rsid w:val="000F6945"/>
    <w:rsid w:val="00101163"/>
    <w:rsid w:val="00101402"/>
    <w:rsid w:val="00101FD2"/>
    <w:rsid w:val="00103052"/>
    <w:rsid w:val="0010314E"/>
    <w:rsid w:val="001043CD"/>
    <w:rsid w:val="001054E4"/>
    <w:rsid w:val="00106E7C"/>
    <w:rsid w:val="0011079E"/>
    <w:rsid w:val="00110AC8"/>
    <w:rsid w:val="00110F07"/>
    <w:rsid w:val="00112FE2"/>
    <w:rsid w:val="0011434F"/>
    <w:rsid w:val="00114A98"/>
    <w:rsid w:val="00114CB1"/>
    <w:rsid w:val="001152A4"/>
    <w:rsid w:val="0011567C"/>
    <w:rsid w:val="00115F15"/>
    <w:rsid w:val="001177AC"/>
    <w:rsid w:val="001218E5"/>
    <w:rsid w:val="00122693"/>
    <w:rsid w:val="00123BC0"/>
    <w:rsid w:val="001241C2"/>
    <w:rsid w:val="00125B55"/>
    <w:rsid w:val="00125FD1"/>
    <w:rsid w:val="00126A50"/>
    <w:rsid w:val="00126DFF"/>
    <w:rsid w:val="0012726E"/>
    <w:rsid w:val="00130E34"/>
    <w:rsid w:val="00131262"/>
    <w:rsid w:val="001322F3"/>
    <w:rsid w:val="001353AC"/>
    <w:rsid w:val="001357B2"/>
    <w:rsid w:val="00135806"/>
    <w:rsid w:val="00135E9F"/>
    <w:rsid w:val="0014070E"/>
    <w:rsid w:val="00141859"/>
    <w:rsid w:val="00143AE7"/>
    <w:rsid w:val="00144469"/>
    <w:rsid w:val="00145C5B"/>
    <w:rsid w:val="0015029C"/>
    <w:rsid w:val="00153779"/>
    <w:rsid w:val="00154C6A"/>
    <w:rsid w:val="00154DD5"/>
    <w:rsid w:val="00155348"/>
    <w:rsid w:val="001559E0"/>
    <w:rsid w:val="0015789E"/>
    <w:rsid w:val="001613C0"/>
    <w:rsid w:val="0016379D"/>
    <w:rsid w:val="00164BD7"/>
    <w:rsid w:val="00165623"/>
    <w:rsid w:val="00166081"/>
    <w:rsid w:val="0016629D"/>
    <w:rsid w:val="001721DD"/>
    <w:rsid w:val="00172251"/>
    <w:rsid w:val="001723D4"/>
    <w:rsid w:val="0017242C"/>
    <w:rsid w:val="001731BE"/>
    <w:rsid w:val="00174774"/>
    <w:rsid w:val="001756A3"/>
    <w:rsid w:val="00176E51"/>
    <w:rsid w:val="00180EA9"/>
    <w:rsid w:val="00184C0D"/>
    <w:rsid w:val="001852B4"/>
    <w:rsid w:val="00185E88"/>
    <w:rsid w:val="00185FE6"/>
    <w:rsid w:val="00186EC5"/>
    <w:rsid w:val="00187407"/>
    <w:rsid w:val="00190F26"/>
    <w:rsid w:val="00193EE7"/>
    <w:rsid w:val="00196FC4"/>
    <w:rsid w:val="00197CEB"/>
    <w:rsid w:val="001A049E"/>
    <w:rsid w:val="001A1587"/>
    <w:rsid w:val="001A2194"/>
    <w:rsid w:val="001A2428"/>
    <w:rsid w:val="001A2CE9"/>
    <w:rsid w:val="001A3570"/>
    <w:rsid w:val="001A4312"/>
    <w:rsid w:val="001A4D54"/>
    <w:rsid w:val="001A4E00"/>
    <w:rsid w:val="001A6555"/>
    <w:rsid w:val="001B0E4C"/>
    <w:rsid w:val="001B1678"/>
    <w:rsid w:val="001B1E84"/>
    <w:rsid w:val="001B2102"/>
    <w:rsid w:val="001B3A71"/>
    <w:rsid w:val="001B4640"/>
    <w:rsid w:val="001B6130"/>
    <w:rsid w:val="001B7E37"/>
    <w:rsid w:val="001C0C4F"/>
    <w:rsid w:val="001C1B20"/>
    <w:rsid w:val="001C21B6"/>
    <w:rsid w:val="001C21E3"/>
    <w:rsid w:val="001C4778"/>
    <w:rsid w:val="001C5BBA"/>
    <w:rsid w:val="001C64A9"/>
    <w:rsid w:val="001D0962"/>
    <w:rsid w:val="001D3AFF"/>
    <w:rsid w:val="001D4E31"/>
    <w:rsid w:val="001D51EE"/>
    <w:rsid w:val="001D5E83"/>
    <w:rsid w:val="001E134C"/>
    <w:rsid w:val="001E2AEE"/>
    <w:rsid w:val="001E33F1"/>
    <w:rsid w:val="001E4393"/>
    <w:rsid w:val="001E5414"/>
    <w:rsid w:val="001E56D8"/>
    <w:rsid w:val="001F44DA"/>
    <w:rsid w:val="001F6992"/>
    <w:rsid w:val="001F6DEC"/>
    <w:rsid w:val="001F768D"/>
    <w:rsid w:val="00200DAB"/>
    <w:rsid w:val="00200E37"/>
    <w:rsid w:val="0020107F"/>
    <w:rsid w:val="00202A77"/>
    <w:rsid w:val="00205C37"/>
    <w:rsid w:val="002103C1"/>
    <w:rsid w:val="00210C12"/>
    <w:rsid w:val="00212D55"/>
    <w:rsid w:val="002141C7"/>
    <w:rsid w:val="00214946"/>
    <w:rsid w:val="00217A26"/>
    <w:rsid w:val="00223D70"/>
    <w:rsid w:val="002247EF"/>
    <w:rsid w:val="002248F3"/>
    <w:rsid w:val="00225560"/>
    <w:rsid w:val="00225F76"/>
    <w:rsid w:val="0022688E"/>
    <w:rsid w:val="00227D65"/>
    <w:rsid w:val="00231166"/>
    <w:rsid w:val="00234930"/>
    <w:rsid w:val="00234AA5"/>
    <w:rsid w:val="002350CE"/>
    <w:rsid w:val="002354E1"/>
    <w:rsid w:val="002402F3"/>
    <w:rsid w:val="00243128"/>
    <w:rsid w:val="0024389E"/>
    <w:rsid w:val="00243EA8"/>
    <w:rsid w:val="00245835"/>
    <w:rsid w:val="0024619D"/>
    <w:rsid w:val="002466B0"/>
    <w:rsid w:val="00246E31"/>
    <w:rsid w:val="002500C3"/>
    <w:rsid w:val="0025183F"/>
    <w:rsid w:val="00252323"/>
    <w:rsid w:val="002532A5"/>
    <w:rsid w:val="00253C39"/>
    <w:rsid w:val="00254ED1"/>
    <w:rsid w:val="00255DD0"/>
    <w:rsid w:val="00256659"/>
    <w:rsid w:val="00256C07"/>
    <w:rsid w:val="00256F22"/>
    <w:rsid w:val="00256FF8"/>
    <w:rsid w:val="00261084"/>
    <w:rsid w:val="00261408"/>
    <w:rsid w:val="00261BD4"/>
    <w:rsid w:val="00265782"/>
    <w:rsid w:val="00265F0B"/>
    <w:rsid w:val="0027044A"/>
    <w:rsid w:val="00271CE5"/>
    <w:rsid w:val="00272816"/>
    <w:rsid w:val="00272E6C"/>
    <w:rsid w:val="0027314E"/>
    <w:rsid w:val="00273841"/>
    <w:rsid w:val="00276641"/>
    <w:rsid w:val="0028087F"/>
    <w:rsid w:val="00282020"/>
    <w:rsid w:val="00282547"/>
    <w:rsid w:val="00282AFC"/>
    <w:rsid w:val="00283CCB"/>
    <w:rsid w:val="00286428"/>
    <w:rsid w:val="002874DF"/>
    <w:rsid w:val="0029164D"/>
    <w:rsid w:val="00293247"/>
    <w:rsid w:val="00295298"/>
    <w:rsid w:val="00296C8A"/>
    <w:rsid w:val="002A0448"/>
    <w:rsid w:val="002A13E2"/>
    <w:rsid w:val="002A179D"/>
    <w:rsid w:val="002A596B"/>
    <w:rsid w:val="002A5DD7"/>
    <w:rsid w:val="002A745B"/>
    <w:rsid w:val="002A767D"/>
    <w:rsid w:val="002B0A8E"/>
    <w:rsid w:val="002B1772"/>
    <w:rsid w:val="002B4407"/>
    <w:rsid w:val="002B47DE"/>
    <w:rsid w:val="002B6F91"/>
    <w:rsid w:val="002B7858"/>
    <w:rsid w:val="002C0AD3"/>
    <w:rsid w:val="002C1A32"/>
    <w:rsid w:val="002C452B"/>
    <w:rsid w:val="002C4A00"/>
    <w:rsid w:val="002C4A25"/>
    <w:rsid w:val="002C5B83"/>
    <w:rsid w:val="002D05FB"/>
    <w:rsid w:val="002D06F6"/>
    <w:rsid w:val="002D1336"/>
    <w:rsid w:val="002D2B02"/>
    <w:rsid w:val="002D3732"/>
    <w:rsid w:val="002D3906"/>
    <w:rsid w:val="002D41CF"/>
    <w:rsid w:val="002D48B9"/>
    <w:rsid w:val="002D5927"/>
    <w:rsid w:val="002D74A0"/>
    <w:rsid w:val="002D7956"/>
    <w:rsid w:val="002E04E4"/>
    <w:rsid w:val="002E0A78"/>
    <w:rsid w:val="002E299D"/>
    <w:rsid w:val="002E3031"/>
    <w:rsid w:val="002E5638"/>
    <w:rsid w:val="002E592A"/>
    <w:rsid w:val="002E5B6E"/>
    <w:rsid w:val="002E66DF"/>
    <w:rsid w:val="002E71C4"/>
    <w:rsid w:val="002F015D"/>
    <w:rsid w:val="002F0E59"/>
    <w:rsid w:val="002F0F1D"/>
    <w:rsid w:val="002F14A7"/>
    <w:rsid w:val="002F1CDD"/>
    <w:rsid w:val="002F1E41"/>
    <w:rsid w:val="002F32AA"/>
    <w:rsid w:val="002F589A"/>
    <w:rsid w:val="00301CF5"/>
    <w:rsid w:val="0030285A"/>
    <w:rsid w:val="00303432"/>
    <w:rsid w:val="0030738C"/>
    <w:rsid w:val="003118F6"/>
    <w:rsid w:val="00312AFE"/>
    <w:rsid w:val="00312F45"/>
    <w:rsid w:val="0031483B"/>
    <w:rsid w:val="00316700"/>
    <w:rsid w:val="003178C7"/>
    <w:rsid w:val="00317B4B"/>
    <w:rsid w:val="00321F24"/>
    <w:rsid w:val="00321F3F"/>
    <w:rsid w:val="00326C8A"/>
    <w:rsid w:val="003275EC"/>
    <w:rsid w:val="00333127"/>
    <w:rsid w:val="00334631"/>
    <w:rsid w:val="00334853"/>
    <w:rsid w:val="003367A0"/>
    <w:rsid w:val="00336E56"/>
    <w:rsid w:val="003377D4"/>
    <w:rsid w:val="00337BF4"/>
    <w:rsid w:val="00340DAB"/>
    <w:rsid w:val="00341974"/>
    <w:rsid w:val="00343C85"/>
    <w:rsid w:val="00345C8D"/>
    <w:rsid w:val="003471BE"/>
    <w:rsid w:val="003476B1"/>
    <w:rsid w:val="00353E9A"/>
    <w:rsid w:val="00354C03"/>
    <w:rsid w:val="00356241"/>
    <w:rsid w:val="00357523"/>
    <w:rsid w:val="00357FDF"/>
    <w:rsid w:val="00361791"/>
    <w:rsid w:val="00361B84"/>
    <w:rsid w:val="003621F7"/>
    <w:rsid w:val="003622A8"/>
    <w:rsid w:val="00362517"/>
    <w:rsid w:val="00362F47"/>
    <w:rsid w:val="0036356F"/>
    <w:rsid w:val="003636BF"/>
    <w:rsid w:val="003668A5"/>
    <w:rsid w:val="00367334"/>
    <w:rsid w:val="00370878"/>
    <w:rsid w:val="003711A8"/>
    <w:rsid w:val="00373204"/>
    <w:rsid w:val="0037479F"/>
    <w:rsid w:val="00375088"/>
    <w:rsid w:val="0037521F"/>
    <w:rsid w:val="003753A5"/>
    <w:rsid w:val="003757EB"/>
    <w:rsid w:val="00376808"/>
    <w:rsid w:val="00377645"/>
    <w:rsid w:val="003845B4"/>
    <w:rsid w:val="0038653B"/>
    <w:rsid w:val="00387B1A"/>
    <w:rsid w:val="00387B76"/>
    <w:rsid w:val="00387F49"/>
    <w:rsid w:val="003907D0"/>
    <w:rsid w:val="00391F0E"/>
    <w:rsid w:val="003970FB"/>
    <w:rsid w:val="003A1A05"/>
    <w:rsid w:val="003A3ADE"/>
    <w:rsid w:val="003A4625"/>
    <w:rsid w:val="003A681A"/>
    <w:rsid w:val="003B0508"/>
    <w:rsid w:val="003B55DA"/>
    <w:rsid w:val="003B5CF4"/>
    <w:rsid w:val="003B6750"/>
    <w:rsid w:val="003B6DBE"/>
    <w:rsid w:val="003C0808"/>
    <w:rsid w:val="003C13CD"/>
    <w:rsid w:val="003C5952"/>
    <w:rsid w:val="003C6AF3"/>
    <w:rsid w:val="003C6F15"/>
    <w:rsid w:val="003D0AC9"/>
    <w:rsid w:val="003D1559"/>
    <w:rsid w:val="003D4EAA"/>
    <w:rsid w:val="003D53CA"/>
    <w:rsid w:val="003D6438"/>
    <w:rsid w:val="003E0E4F"/>
    <w:rsid w:val="003E1C74"/>
    <w:rsid w:val="003E2853"/>
    <w:rsid w:val="003E61D4"/>
    <w:rsid w:val="003E72C3"/>
    <w:rsid w:val="003E7FF0"/>
    <w:rsid w:val="003F1282"/>
    <w:rsid w:val="003F44F3"/>
    <w:rsid w:val="003F6D5C"/>
    <w:rsid w:val="004000F4"/>
    <w:rsid w:val="004013A0"/>
    <w:rsid w:val="00402862"/>
    <w:rsid w:val="00402F0B"/>
    <w:rsid w:val="00405BE4"/>
    <w:rsid w:val="00406AC9"/>
    <w:rsid w:val="00407FF3"/>
    <w:rsid w:val="004117BD"/>
    <w:rsid w:val="00412D72"/>
    <w:rsid w:val="004139E2"/>
    <w:rsid w:val="00414708"/>
    <w:rsid w:val="0041757C"/>
    <w:rsid w:val="004200A1"/>
    <w:rsid w:val="0042062B"/>
    <w:rsid w:val="0042069F"/>
    <w:rsid w:val="00422FFC"/>
    <w:rsid w:val="00423226"/>
    <w:rsid w:val="00423729"/>
    <w:rsid w:val="0042399B"/>
    <w:rsid w:val="00423BE2"/>
    <w:rsid w:val="004249FC"/>
    <w:rsid w:val="00425D78"/>
    <w:rsid w:val="00430671"/>
    <w:rsid w:val="0043148E"/>
    <w:rsid w:val="00431C55"/>
    <w:rsid w:val="00431D2E"/>
    <w:rsid w:val="0043233B"/>
    <w:rsid w:val="00432C43"/>
    <w:rsid w:val="00433319"/>
    <w:rsid w:val="004342C9"/>
    <w:rsid w:val="00435C29"/>
    <w:rsid w:val="00435CF3"/>
    <w:rsid w:val="004368EF"/>
    <w:rsid w:val="004374FC"/>
    <w:rsid w:val="004435D6"/>
    <w:rsid w:val="0044392B"/>
    <w:rsid w:val="00443A64"/>
    <w:rsid w:val="00444AE8"/>
    <w:rsid w:val="00445019"/>
    <w:rsid w:val="00445E1B"/>
    <w:rsid w:val="00446B4D"/>
    <w:rsid w:val="00451587"/>
    <w:rsid w:val="004534DA"/>
    <w:rsid w:val="0045552B"/>
    <w:rsid w:val="004560F8"/>
    <w:rsid w:val="00457687"/>
    <w:rsid w:val="004605A9"/>
    <w:rsid w:val="00460648"/>
    <w:rsid w:val="00460CE1"/>
    <w:rsid w:val="00462EEA"/>
    <w:rsid w:val="00466AF5"/>
    <w:rsid w:val="00466B30"/>
    <w:rsid w:val="00467E63"/>
    <w:rsid w:val="00473AB7"/>
    <w:rsid w:val="00473E99"/>
    <w:rsid w:val="004740E1"/>
    <w:rsid w:val="00474D1C"/>
    <w:rsid w:val="00476648"/>
    <w:rsid w:val="00476F31"/>
    <w:rsid w:val="004770C1"/>
    <w:rsid w:val="004803DB"/>
    <w:rsid w:val="00480AEB"/>
    <w:rsid w:val="0048236D"/>
    <w:rsid w:val="004831BA"/>
    <w:rsid w:val="00483228"/>
    <w:rsid w:val="004832B7"/>
    <w:rsid w:val="004834BC"/>
    <w:rsid w:val="004837EA"/>
    <w:rsid w:val="00483AA2"/>
    <w:rsid w:val="004848B0"/>
    <w:rsid w:val="004848D8"/>
    <w:rsid w:val="00484C7B"/>
    <w:rsid w:val="004930EF"/>
    <w:rsid w:val="00494623"/>
    <w:rsid w:val="004946D7"/>
    <w:rsid w:val="00496285"/>
    <w:rsid w:val="0049761A"/>
    <w:rsid w:val="004A1515"/>
    <w:rsid w:val="004A31CF"/>
    <w:rsid w:val="004A433A"/>
    <w:rsid w:val="004A4F3A"/>
    <w:rsid w:val="004A658A"/>
    <w:rsid w:val="004A6E4E"/>
    <w:rsid w:val="004B54B5"/>
    <w:rsid w:val="004B5B29"/>
    <w:rsid w:val="004B5DF5"/>
    <w:rsid w:val="004B76BB"/>
    <w:rsid w:val="004C1A30"/>
    <w:rsid w:val="004C2319"/>
    <w:rsid w:val="004C5A3B"/>
    <w:rsid w:val="004C6070"/>
    <w:rsid w:val="004C7E8A"/>
    <w:rsid w:val="004D2817"/>
    <w:rsid w:val="004D31C0"/>
    <w:rsid w:val="004D3937"/>
    <w:rsid w:val="004D5BD1"/>
    <w:rsid w:val="004D6F4C"/>
    <w:rsid w:val="004D7056"/>
    <w:rsid w:val="004E0FD1"/>
    <w:rsid w:val="004E34B9"/>
    <w:rsid w:val="004E4537"/>
    <w:rsid w:val="004F0594"/>
    <w:rsid w:val="004F1437"/>
    <w:rsid w:val="004F1933"/>
    <w:rsid w:val="004F1B78"/>
    <w:rsid w:val="004F1D5F"/>
    <w:rsid w:val="004F214C"/>
    <w:rsid w:val="004F3CF8"/>
    <w:rsid w:val="004F5225"/>
    <w:rsid w:val="004F6627"/>
    <w:rsid w:val="004F767F"/>
    <w:rsid w:val="0050098B"/>
    <w:rsid w:val="00500F58"/>
    <w:rsid w:val="005047B5"/>
    <w:rsid w:val="00504CDD"/>
    <w:rsid w:val="00506852"/>
    <w:rsid w:val="0050752E"/>
    <w:rsid w:val="00507B3E"/>
    <w:rsid w:val="00511E91"/>
    <w:rsid w:val="00512B95"/>
    <w:rsid w:val="00512C7C"/>
    <w:rsid w:val="00513203"/>
    <w:rsid w:val="0051388C"/>
    <w:rsid w:val="00513B53"/>
    <w:rsid w:val="00513EAC"/>
    <w:rsid w:val="00514966"/>
    <w:rsid w:val="005150CC"/>
    <w:rsid w:val="00515442"/>
    <w:rsid w:val="00515873"/>
    <w:rsid w:val="00520227"/>
    <w:rsid w:val="00520867"/>
    <w:rsid w:val="00520A95"/>
    <w:rsid w:val="005211BA"/>
    <w:rsid w:val="00522DD1"/>
    <w:rsid w:val="005238BF"/>
    <w:rsid w:val="00524EAB"/>
    <w:rsid w:val="00524ECE"/>
    <w:rsid w:val="0052595C"/>
    <w:rsid w:val="00526246"/>
    <w:rsid w:val="005310EB"/>
    <w:rsid w:val="0053254C"/>
    <w:rsid w:val="005329E9"/>
    <w:rsid w:val="00532CAA"/>
    <w:rsid w:val="00532D5F"/>
    <w:rsid w:val="00534963"/>
    <w:rsid w:val="00536157"/>
    <w:rsid w:val="00536483"/>
    <w:rsid w:val="00536F44"/>
    <w:rsid w:val="005447EF"/>
    <w:rsid w:val="00544AB5"/>
    <w:rsid w:val="0054502A"/>
    <w:rsid w:val="005459B7"/>
    <w:rsid w:val="005475F1"/>
    <w:rsid w:val="0054764C"/>
    <w:rsid w:val="0055064D"/>
    <w:rsid w:val="005509F6"/>
    <w:rsid w:val="00550DB2"/>
    <w:rsid w:val="00550F4F"/>
    <w:rsid w:val="00551D19"/>
    <w:rsid w:val="00555D8B"/>
    <w:rsid w:val="00556F3F"/>
    <w:rsid w:val="0056284B"/>
    <w:rsid w:val="00562A57"/>
    <w:rsid w:val="00562A59"/>
    <w:rsid w:val="0056354C"/>
    <w:rsid w:val="00563874"/>
    <w:rsid w:val="00563D4F"/>
    <w:rsid w:val="00564787"/>
    <w:rsid w:val="0056554A"/>
    <w:rsid w:val="00565705"/>
    <w:rsid w:val="00565D2C"/>
    <w:rsid w:val="005662F2"/>
    <w:rsid w:val="00567106"/>
    <w:rsid w:val="0057301A"/>
    <w:rsid w:val="0057425B"/>
    <w:rsid w:val="00574CBC"/>
    <w:rsid w:val="00575616"/>
    <w:rsid w:val="00575AA9"/>
    <w:rsid w:val="00575ADB"/>
    <w:rsid w:val="005764AA"/>
    <w:rsid w:val="00580367"/>
    <w:rsid w:val="00580649"/>
    <w:rsid w:val="00582AB0"/>
    <w:rsid w:val="00583269"/>
    <w:rsid w:val="00585F5E"/>
    <w:rsid w:val="00587323"/>
    <w:rsid w:val="00591D63"/>
    <w:rsid w:val="0059247D"/>
    <w:rsid w:val="00595C5B"/>
    <w:rsid w:val="005964F4"/>
    <w:rsid w:val="00596746"/>
    <w:rsid w:val="00596D7A"/>
    <w:rsid w:val="00596E23"/>
    <w:rsid w:val="00596EEB"/>
    <w:rsid w:val="005A0E34"/>
    <w:rsid w:val="005A2AE6"/>
    <w:rsid w:val="005A517C"/>
    <w:rsid w:val="005B0163"/>
    <w:rsid w:val="005B1CAF"/>
    <w:rsid w:val="005B366C"/>
    <w:rsid w:val="005B3AF8"/>
    <w:rsid w:val="005B54D2"/>
    <w:rsid w:val="005B5AC6"/>
    <w:rsid w:val="005B5D0C"/>
    <w:rsid w:val="005B69C7"/>
    <w:rsid w:val="005C3D3F"/>
    <w:rsid w:val="005C4723"/>
    <w:rsid w:val="005C52D8"/>
    <w:rsid w:val="005C53FD"/>
    <w:rsid w:val="005D06ED"/>
    <w:rsid w:val="005D3141"/>
    <w:rsid w:val="005D42D2"/>
    <w:rsid w:val="005D4F7C"/>
    <w:rsid w:val="005D5DCE"/>
    <w:rsid w:val="005D673F"/>
    <w:rsid w:val="005D6F00"/>
    <w:rsid w:val="005D6F85"/>
    <w:rsid w:val="005E009C"/>
    <w:rsid w:val="005E023C"/>
    <w:rsid w:val="005E11EC"/>
    <w:rsid w:val="005E193B"/>
    <w:rsid w:val="005E1D3C"/>
    <w:rsid w:val="005E2B33"/>
    <w:rsid w:val="005E2FB2"/>
    <w:rsid w:val="005E4618"/>
    <w:rsid w:val="005E634D"/>
    <w:rsid w:val="005F0424"/>
    <w:rsid w:val="005F1574"/>
    <w:rsid w:val="005F1C4E"/>
    <w:rsid w:val="005F3447"/>
    <w:rsid w:val="005F392C"/>
    <w:rsid w:val="005F43D5"/>
    <w:rsid w:val="005F4786"/>
    <w:rsid w:val="005F6F10"/>
    <w:rsid w:val="005F7A64"/>
    <w:rsid w:val="00600D91"/>
    <w:rsid w:val="00601A4A"/>
    <w:rsid w:val="00603144"/>
    <w:rsid w:val="0060386C"/>
    <w:rsid w:val="00605347"/>
    <w:rsid w:val="00605363"/>
    <w:rsid w:val="00605906"/>
    <w:rsid w:val="00607F5B"/>
    <w:rsid w:val="00610295"/>
    <w:rsid w:val="00610670"/>
    <w:rsid w:val="006108BC"/>
    <w:rsid w:val="0061164F"/>
    <w:rsid w:val="00611E37"/>
    <w:rsid w:val="00612329"/>
    <w:rsid w:val="00613644"/>
    <w:rsid w:val="006137C5"/>
    <w:rsid w:val="00613BE6"/>
    <w:rsid w:val="006155D7"/>
    <w:rsid w:val="006174AD"/>
    <w:rsid w:val="0062219F"/>
    <w:rsid w:val="00622378"/>
    <w:rsid w:val="006230DA"/>
    <w:rsid w:val="00623769"/>
    <w:rsid w:val="0062492E"/>
    <w:rsid w:val="00626A31"/>
    <w:rsid w:val="00627A74"/>
    <w:rsid w:val="00627B4C"/>
    <w:rsid w:val="00630126"/>
    <w:rsid w:val="00630327"/>
    <w:rsid w:val="00631992"/>
    <w:rsid w:val="00632253"/>
    <w:rsid w:val="00635479"/>
    <w:rsid w:val="00642714"/>
    <w:rsid w:val="006431E1"/>
    <w:rsid w:val="00644BF2"/>
    <w:rsid w:val="006455CE"/>
    <w:rsid w:val="0064689E"/>
    <w:rsid w:val="00646F57"/>
    <w:rsid w:val="006516A2"/>
    <w:rsid w:val="00652FF3"/>
    <w:rsid w:val="00653E4C"/>
    <w:rsid w:val="00654BC6"/>
    <w:rsid w:val="00655F19"/>
    <w:rsid w:val="00657F17"/>
    <w:rsid w:val="00660D7B"/>
    <w:rsid w:val="00662DE7"/>
    <w:rsid w:val="006661F0"/>
    <w:rsid w:val="00670264"/>
    <w:rsid w:val="00671355"/>
    <w:rsid w:val="0067349F"/>
    <w:rsid w:val="00673B8C"/>
    <w:rsid w:val="00674158"/>
    <w:rsid w:val="00674382"/>
    <w:rsid w:val="006759EA"/>
    <w:rsid w:val="00675E6E"/>
    <w:rsid w:val="0068311E"/>
    <w:rsid w:val="006839EB"/>
    <w:rsid w:val="00684794"/>
    <w:rsid w:val="006862B4"/>
    <w:rsid w:val="00687BF1"/>
    <w:rsid w:val="00690A29"/>
    <w:rsid w:val="00691BCB"/>
    <w:rsid w:val="006920D4"/>
    <w:rsid w:val="00693DB1"/>
    <w:rsid w:val="00696574"/>
    <w:rsid w:val="006970B5"/>
    <w:rsid w:val="006976FB"/>
    <w:rsid w:val="006A18C6"/>
    <w:rsid w:val="006A196E"/>
    <w:rsid w:val="006A2B12"/>
    <w:rsid w:val="006A4343"/>
    <w:rsid w:val="006A46AA"/>
    <w:rsid w:val="006A57BE"/>
    <w:rsid w:val="006A776E"/>
    <w:rsid w:val="006B0647"/>
    <w:rsid w:val="006B0D51"/>
    <w:rsid w:val="006B1C20"/>
    <w:rsid w:val="006B2869"/>
    <w:rsid w:val="006B32E6"/>
    <w:rsid w:val="006B3441"/>
    <w:rsid w:val="006B7323"/>
    <w:rsid w:val="006B752F"/>
    <w:rsid w:val="006B7A99"/>
    <w:rsid w:val="006C0614"/>
    <w:rsid w:val="006C1CC5"/>
    <w:rsid w:val="006C1EBD"/>
    <w:rsid w:val="006C1FF3"/>
    <w:rsid w:val="006C1FF4"/>
    <w:rsid w:val="006C61D2"/>
    <w:rsid w:val="006D3B6C"/>
    <w:rsid w:val="006D3C33"/>
    <w:rsid w:val="006D3F3A"/>
    <w:rsid w:val="006D42D9"/>
    <w:rsid w:val="006D4A6F"/>
    <w:rsid w:val="006D4AE6"/>
    <w:rsid w:val="006D6EDF"/>
    <w:rsid w:val="006D7C75"/>
    <w:rsid w:val="006E030F"/>
    <w:rsid w:val="006E0FA1"/>
    <w:rsid w:val="006E0FF2"/>
    <w:rsid w:val="006E1C07"/>
    <w:rsid w:val="006E3679"/>
    <w:rsid w:val="006E3E7C"/>
    <w:rsid w:val="006E4001"/>
    <w:rsid w:val="006E52C9"/>
    <w:rsid w:val="006E5918"/>
    <w:rsid w:val="006E5F10"/>
    <w:rsid w:val="006E76A4"/>
    <w:rsid w:val="006F11F6"/>
    <w:rsid w:val="006F23F6"/>
    <w:rsid w:val="006F2BD8"/>
    <w:rsid w:val="006F3050"/>
    <w:rsid w:val="006F689F"/>
    <w:rsid w:val="006F7088"/>
    <w:rsid w:val="00700667"/>
    <w:rsid w:val="00702393"/>
    <w:rsid w:val="00703747"/>
    <w:rsid w:val="00704A64"/>
    <w:rsid w:val="0071011B"/>
    <w:rsid w:val="00710897"/>
    <w:rsid w:val="00711BD9"/>
    <w:rsid w:val="00714A3E"/>
    <w:rsid w:val="00715167"/>
    <w:rsid w:val="00715F38"/>
    <w:rsid w:val="00716A2B"/>
    <w:rsid w:val="00716F31"/>
    <w:rsid w:val="007219BB"/>
    <w:rsid w:val="007220F3"/>
    <w:rsid w:val="0072253A"/>
    <w:rsid w:val="00723A76"/>
    <w:rsid w:val="00724E9F"/>
    <w:rsid w:val="007251F8"/>
    <w:rsid w:val="00725EA4"/>
    <w:rsid w:val="007265EE"/>
    <w:rsid w:val="00731967"/>
    <w:rsid w:val="00731B68"/>
    <w:rsid w:val="00731BF4"/>
    <w:rsid w:val="00732831"/>
    <w:rsid w:val="00733017"/>
    <w:rsid w:val="00734722"/>
    <w:rsid w:val="00735259"/>
    <w:rsid w:val="0073583C"/>
    <w:rsid w:val="00735E88"/>
    <w:rsid w:val="00742A2C"/>
    <w:rsid w:val="00744755"/>
    <w:rsid w:val="00746382"/>
    <w:rsid w:val="00746442"/>
    <w:rsid w:val="0075044C"/>
    <w:rsid w:val="007504E5"/>
    <w:rsid w:val="0075309B"/>
    <w:rsid w:val="00757306"/>
    <w:rsid w:val="00757403"/>
    <w:rsid w:val="007574FA"/>
    <w:rsid w:val="00757919"/>
    <w:rsid w:val="00760231"/>
    <w:rsid w:val="0076292E"/>
    <w:rsid w:val="007633E0"/>
    <w:rsid w:val="007633E3"/>
    <w:rsid w:val="007647B0"/>
    <w:rsid w:val="00766C7D"/>
    <w:rsid w:val="00771440"/>
    <w:rsid w:val="00771E8B"/>
    <w:rsid w:val="00771FCC"/>
    <w:rsid w:val="007729D9"/>
    <w:rsid w:val="00774092"/>
    <w:rsid w:val="00774315"/>
    <w:rsid w:val="00776E07"/>
    <w:rsid w:val="00777973"/>
    <w:rsid w:val="00777F2F"/>
    <w:rsid w:val="007806F7"/>
    <w:rsid w:val="00780722"/>
    <w:rsid w:val="00781BFD"/>
    <w:rsid w:val="00783310"/>
    <w:rsid w:val="00784038"/>
    <w:rsid w:val="007853E5"/>
    <w:rsid w:val="007857A0"/>
    <w:rsid w:val="00785D5A"/>
    <w:rsid w:val="00785EA3"/>
    <w:rsid w:val="00786895"/>
    <w:rsid w:val="00790C13"/>
    <w:rsid w:val="007920A5"/>
    <w:rsid w:val="00792B63"/>
    <w:rsid w:val="0079470E"/>
    <w:rsid w:val="00794E52"/>
    <w:rsid w:val="00795181"/>
    <w:rsid w:val="00795576"/>
    <w:rsid w:val="007961B2"/>
    <w:rsid w:val="00796938"/>
    <w:rsid w:val="00797468"/>
    <w:rsid w:val="007977C6"/>
    <w:rsid w:val="007A1AB0"/>
    <w:rsid w:val="007A2323"/>
    <w:rsid w:val="007A4A6D"/>
    <w:rsid w:val="007A4BD9"/>
    <w:rsid w:val="007A5268"/>
    <w:rsid w:val="007A6EAC"/>
    <w:rsid w:val="007B327D"/>
    <w:rsid w:val="007B4A2A"/>
    <w:rsid w:val="007B6030"/>
    <w:rsid w:val="007B6289"/>
    <w:rsid w:val="007B6B2C"/>
    <w:rsid w:val="007B7DF2"/>
    <w:rsid w:val="007C22B5"/>
    <w:rsid w:val="007C23ED"/>
    <w:rsid w:val="007C326D"/>
    <w:rsid w:val="007C3700"/>
    <w:rsid w:val="007C43C9"/>
    <w:rsid w:val="007C56A4"/>
    <w:rsid w:val="007C5999"/>
    <w:rsid w:val="007D0158"/>
    <w:rsid w:val="007D1BCF"/>
    <w:rsid w:val="007D2B68"/>
    <w:rsid w:val="007D2C01"/>
    <w:rsid w:val="007D31CC"/>
    <w:rsid w:val="007D3D0D"/>
    <w:rsid w:val="007D4FF5"/>
    <w:rsid w:val="007D5ADA"/>
    <w:rsid w:val="007D75CF"/>
    <w:rsid w:val="007D7DFD"/>
    <w:rsid w:val="007E022B"/>
    <w:rsid w:val="007E0CC1"/>
    <w:rsid w:val="007E28EB"/>
    <w:rsid w:val="007E3B73"/>
    <w:rsid w:val="007E4566"/>
    <w:rsid w:val="007E4E09"/>
    <w:rsid w:val="007E6DC5"/>
    <w:rsid w:val="007E7885"/>
    <w:rsid w:val="007F0098"/>
    <w:rsid w:val="007F17A1"/>
    <w:rsid w:val="007F262F"/>
    <w:rsid w:val="007F2B92"/>
    <w:rsid w:val="007F2C14"/>
    <w:rsid w:val="007F3A3A"/>
    <w:rsid w:val="007F3B02"/>
    <w:rsid w:val="007F3E11"/>
    <w:rsid w:val="007F3E4E"/>
    <w:rsid w:val="007F4C09"/>
    <w:rsid w:val="007F4DE8"/>
    <w:rsid w:val="007F7528"/>
    <w:rsid w:val="007F76D6"/>
    <w:rsid w:val="007F7A62"/>
    <w:rsid w:val="00800021"/>
    <w:rsid w:val="0080227B"/>
    <w:rsid w:val="00803D7E"/>
    <w:rsid w:val="00804413"/>
    <w:rsid w:val="00807BAB"/>
    <w:rsid w:val="00807FB5"/>
    <w:rsid w:val="0081178F"/>
    <w:rsid w:val="00812CBF"/>
    <w:rsid w:val="008136FB"/>
    <w:rsid w:val="00815658"/>
    <w:rsid w:val="00815979"/>
    <w:rsid w:val="008164E0"/>
    <w:rsid w:val="008179F0"/>
    <w:rsid w:val="0082221A"/>
    <w:rsid w:val="00823189"/>
    <w:rsid w:val="00823FE5"/>
    <w:rsid w:val="008241ED"/>
    <w:rsid w:val="00825B3E"/>
    <w:rsid w:val="00825E7A"/>
    <w:rsid w:val="00826266"/>
    <w:rsid w:val="00827C96"/>
    <w:rsid w:val="00827F8F"/>
    <w:rsid w:val="008302AF"/>
    <w:rsid w:val="00830D1B"/>
    <w:rsid w:val="00831081"/>
    <w:rsid w:val="0083122C"/>
    <w:rsid w:val="00831AC5"/>
    <w:rsid w:val="00831B50"/>
    <w:rsid w:val="0083378C"/>
    <w:rsid w:val="00833859"/>
    <w:rsid w:val="00833AEC"/>
    <w:rsid w:val="00834024"/>
    <w:rsid w:val="00834AE4"/>
    <w:rsid w:val="008356E0"/>
    <w:rsid w:val="00835837"/>
    <w:rsid w:val="008373F6"/>
    <w:rsid w:val="008379D6"/>
    <w:rsid w:val="00837F45"/>
    <w:rsid w:val="008400CA"/>
    <w:rsid w:val="00840D9B"/>
    <w:rsid w:val="00840F4C"/>
    <w:rsid w:val="00841D09"/>
    <w:rsid w:val="00843CD0"/>
    <w:rsid w:val="00844E21"/>
    <w:rsid w:val="008461C0"/>
    <w:rsid w:val="008500E9"/>
    <w:rsid w:val="00851C52"/>
    <w:rsid w:val="00852163"/>
    <w:rsid w:val="00853B6B"/>
    <w:rsid w:val="00854943"/>
    <w:rsid w:val="00854C39"/>
    <w:rsid w:val="00855A31"/>
    <w:rsid w:val="0085740C"/>
    <w:rsid w:val="0086004F"/>
    <w:rsid w:val="0086078B"/>
    <w:rsid w:val="00863395"/>
    <w:rsid w:val="00863AF9"/>
    <w:rsid w:val="008672B8"/>
    <w:rsid w:val="0087298B"/>
    <w:rsid w:val="0087331B"/>
    <w:rsid w:val="008747F1"/>
    <w:rsid w:val="00874C97"/>
    <w:rsid w:val="00874D3D"/>
    <w:rsid w:val="00876668"/>
    <w:rsid w:val="00877334"/>
    <w:rsid w:val="008803A2"/>
    <w:rsid w:val="0088043C"/>
    <w:rsid w:val="00881B14"/>
    <w:rsid w:val="00881CBB"/>
    <w:rsid w:val="00881FF6"/>
    <w:rsid w:val="008834E7"/>
    <w:rsid w:val="00883A73"/>
    <w:rsid w:val="008843F9"/>
    <w:rsid w:val="00886D9F"/>
    <w:rsid w:val="00886F00"/>
    <w:rsid w:val="008871FB"/>
    <w:rsid w:val="0089060C"/>
    <w:rsid w:val="008906C9"/>
    <w:rsid w:val="00890B4B"/>
    <w:rsid w:val="008917AA"/>
    <w:rsid w:val="00891935"/>
    <w:rsid w:val="008919B4"/>
    <w:rsid w:val="0089359F"/>
    <w:rsid w:val="008948AA"/>
    <w:rsid w:val="00895B47"/>
    <w:rsid w:val="00897722"/>
    <w:rsid w:val="008A07FF"/>
    <w:rsid w:val="008A1982"/>
    <w:rsid w:val="008A213D"/>
    <w:rsid w:val="008A3460"/>
    <w:rsid w:val="008A3681"/>
    <w:rsid w:val="008A5CA0"/>
    <w:rsid w:val="008A6CC3"/>
    <w:rsid w:val="008A6E31"/>
    <w:rsid w:val="008B0013"/>
    <w:rsid w:val="008B1C4B"/>
    <w:rsid w:val="008B2940"/>
    <w:rsid w:val="008B3E33"/>
    <w:rsid w:val="008B59B5"/>
    <w:rsid w:val="008B7A9F"/>
    <w:rsid w:val="008B7B10"/>
    <w:rsid w:val="008B7F70"/>
    <w:rsid w:val="008C012E"/>
    <w:rsid w:val="008C15B6"/>
    <w:rsid w:val="008C1916"/>
    <w:rsid w:val="008C21E7"/>
    <w:rsid w:val="008C2319"/>
    <w:rsid w:val="008C3704"/>
    <w:rsid w:val="008C45DE"/>
    <w:rsid w:val="008C4CE1"/>
    <w:rsid w:val="008C53F2"/>
    <w:rsid w:val="008C5738"/>
    <w:rsid w:val="008D0241"/>
    <w:rsid w:val="008D04F0"/>
    <w:rsid w:val="008D36FD"/>
    <w:rsid w:val="008D48F8"/>
    <w:rsid w:val="008D530E"/>
    <w:rsid w:val="008D7C8C"/>
    <w:rsid w:val="008E1291"/>
    <w:rsid w:val="008E146A"/>
    <w:rsid w:val="008E2E8F"/>
    <w:rsid w:val="008E3949"/>
    <w:rsid w:val="008E3D98"/>
    <w:rsid w:val="008E739C"/>
    <w:rsid w:val="008E76F1"/>
    <w:rsid w:val="008F232B"/>
    <w:rsid w:val="008F3500"/>
    <w:rsid w:val="008F376D"/>
    <w:rsid w:val="008F47A3"/>
    <w:rsid w:val="008F5814"/>
    <w:rsid w:val="008F6104"/>
    <w:rsid w:val="0090005E"/>
    <w:rsid w:val="0090207B"/>
    <w:rsid w:val="00905F14"/>
    <w:rsid w:val="00913828"/>
    <w:rsid w:val="009138DC"/>
    <w:rsid w:val="00914135"/>
    <w:rsid w:val="009162EB"/>
    <w:rsid w:val="009179C5"/>
    <w:rsid w:val="00922253"/>
    <w:rsid w:val="0092495B"/>
    <w:rsid w:val="00924E3C"/>
    <w:rsid w:val="0092611A"/>
    <w:rsid w:val="00926963"/>
    <w:rsid w:val="00926CAD"/>
    <w:rsid w:val="00927680"/>
    <w:rsid w:val="00927F8C"/>
    <w:rsid w:val="009313F5"/>
    <w:rsid w:val="009315DE"/>
    <w:rsid w:val="00933F85"/>
    <w:rsid w:val="00935390"/>
    <w:rsid w:val="00937B97"/>
    <w:rsid w:val="00940082"/>
    <w:rsid w:val="0094372A"/>
    <w:rsid w:val="009440F2"/>
    <w:rsid w:val="00951551"/>
    <w:rsid w:val="00951903"/>
    <w:rsid w:val="00952864"/>
    <w:rsid w:val="00953C91"/>
    <w:rsid w:val="00954204"/>
    <w:rsid w:val="00954AD6"/>
    <w:rsid w:val="0095755D"/>
    <w:rsid w:val="009612BB"/>
    <w:rsid w:val="00961791"/>
    <w:rsid w:val="0096199E"/>
    <w:rsid w:val="00961C41"/>
    <w:rsid w:val="00961DF9"/>
    <w:rsid w:val="009651DC"/>
    <w:rsid w:val="0096578E"/>
    <w:rsid w:val="00965B00"/>
    <w:rsid w:val="009661B4"/>
    <w:rsid w:val="0096640D"/>
    <w:rsid w:val="009676CB"/>
    <w:rsid w:val="0097061E"/>
    <w:rsid w:val="009713EE"/>
    <w:rsid w:val="00977AE6"/>
    <w:rsid w:val="00981508"/>
    <w:rsid w:val="009816A5"/>
    <w:rsid w:val="00982264"/>
    <w:rsid w:val="00983BAB"/>
    <w:rsid w:val="00990B40"/>
    <w:rsid w:val="00990C63"/>
    <w:rsid w:val="00990D92"/>
    <w:rsid w:val="00992405"/>
    <w:rsid w:val="00992D47"/>
    <w:rsid w:val="009944AB"/>
    <w:rsid w:val="0099453D"/>
    <w:rsid w:val="009958CF"/>
    <w:rsid w:val="009A3095"/>
    <w:rsid w:val="009A38DE"/>
    <w:rsid w:val="009A4CA2"/>
    <w:rsid w:val="009A54B7"/>
    <w:rsid w:val="009A590A"/>
    <w:rsid w:val="009B126B"/>
    <w:rsid w:val="009B2243"/>
    <w:rsid w:val="009B34C5"/>
    <w:rsid w:val="009B4DEB"/>
    <w:rsid w:val="009B5317"/>
    <w:rsid w:val="009B639A"/>
    <w:rsid w:val="009B6926"/>
    <w:rsid w:val="009C06AB"/>
    <w:rsid w:val="009C09D1"/>
    <w:rsid w:val="009C16AF"/>
    <w:rsid w:val="009C17F1"/>
    <w:rsid w:val="009C22E0"/>
    <w:rsid w:val="009C262B"/>
    <w:rsid w:val="009C2761"/>
    <w:rsid w:val="009C2B7B"/>
    <w:rsid w:val="009C318F"/>
    <w:rsid w:val="009C4495"/>
    <w:rsid w:val="009C4AC1"/>
    <w:rsid w:val="009C4D52"/>
    <w:rsid w:val="009C73EC"/>
    <w:rsid w:val="009D0CCF"/>
    <w:rsid w:val="009D105C"/>
    <w:rsid w:val="009D286D"/>
    <w:rsid w:val="009D5650"/>
    <w:rsid w:val="009D6127"/>
    <w:rsid w:val="009D6A2F"/>
    <w:rsid w:val="009E0F26"/>
    <w:rsid w:val="009E214A"/>
    <w:rsid w:val="009E31E4"/>
    <w:rsid w:val="009E362F"/>
    <w:rsid w:val="009E43D1"/>
    <w:rsid w:val="009E5661"/>
    <w:rsid w:val="009F293D"/>
    <w:rsid w:val="009F5CE0"/>
    <w:rsid w:val="009F7019"/>
    <w:rsid w:val="00A00FD1"/>
    <w:rsid w:val="00A051A5"/>
    <w:rsid w:val="00A05F15"/>
    <w:rsid w:val="00A06935"/>
    <w:rsid w:val="00A071C8"/>
    <w:rsid w:val="00A074BB"/>
    <w:rsid w:val="00A11CE3"/>
    <w:rsid w:val="00A11F5D"/>
    <w:rsid w:val="00A125C5"/>
    <w:rsid w:val="00A136F1"/>
    <w:rsid w:val="00A17963"/>
    <w:rsid w:val="00A20E8A"/>
    <w:rsid w:val="00A212D0"/>
    <w:rsid w:val="00A22225"/>
    <w:rsid w:val="00A22DE3"/>
    <w:rsid w:val="00A237E1"/>
    <w:rsid w:val="00A24F69"/>
    <w:rsid w:val="00A25A56"/>
    <w:rsid w:val="00A301BC"/>
    <w:rsid w:val="00A3287D"/>
    <w:rsid w:val="00A33DD9"/>
    <w:rsid w:val="00A33DE3"/>
    <w:rsid w:val="00A348F9"/>
    <w:rsid w:val="00A3490D"/>
    <w:rsid w:val="00A411CE"/>
    <w:rsid w:val="00A41394"/>
    <w:rsid w:val="00A4204E"/>
    <w:rsid w:val="00A42D1D"/>
    <w:rsid w:val="00A43952"/>
    <w:rsid w:val="00A43C7E"/>
    <w:rsid w:val="00A457EC"/>
    <w:rsid w:val="00A45878"/>
    <w:rsid w:val="00A46A39"/>
    <w:rsid w:val="00A46CA0"/>
    <w:rsid w:val="00A47E66"/>
    <w:rsid w:val="00A5039D"/>
    <w:rsid w:val="00A5058C"/>
    <w:rsid w:val="00A517DB"/>
    <w:rsid w:val="00A51CA6"/>
    <w:rsid w:val="00A52A3F"/>
    <w:rsid w:val="00A53FFB"/>
    <w:rsid w:val="00A55A0B"/>
    <w:rsid w:val="00A56728"/>
    <w:rsid w:val="00A56A2C"/>
    <w:rsid w:val="00A57CD8"/>
    <w:rsid w:val="00A612D9"/>
    <w:rsid w:val="00A616DF"/>
    <w:rsid w:val="00A64D3D"/>
    <w:rsid w:val="00A6536D"/>
    <w:rsid w:val="00A65EE7"/>
    <w:rsid w:val="00A70133"/>
    <w:rsid w:val="00A70C30"/>
    <w:rsid w:val="00A70FFD"/>
    <w:rsid w:val="00A72249"/>
    <w:rsid w:val="00A72A24"/>
    <w:rsid w:val="00A72A91"/>
    <w:rsid w:val="00A76192"/>
    <w:rsid w:val="00A761D3"/>
    <w:rsid w:val="00A761EF"/>
    <w:rsid w:val="00A7766C"/>
    <w:rsid w:val="00A81654"/>
    <w:rsid w:val="00A861E7"/>
    <w:rsid w:val="00A863FA"/>
    <w:rsid w:val="00A94ABB"/>
    <w:rsid w:val="00AA36C6"/>
    <w:rsid w:val="00AA3C8D"/>
    <w:rsid w:val="00AA67A0"/>
    <w:rsid w:val="00AA67FE"/>
    <w:rsid w:val="00AA6F1E"/>
    <w:rsid w:val="00AB03A3"/>
    <w:rsid w:val="00AB13A1"/>
    <w:rsid w:val="00AB1576"/>
    <w:rsid w:val="00AB19DF"/>
    <w:rsid w:val="00AB23BD"/>
    <w:rsid w:val="00AB3D67"/>
    <w:rsid w:val="00AB42DB"/>
    <w:rsid w:val="00AB5EB3"/>
    <w:rsid w:val="00AB6295"/>
    <w:rsid w:val="00AB7024"/>
    <w:rsid w:val="00AC125C"/>
    <w:rsid w:val="00AC22B3"/>
    <w:rsid w:val="00AC46B1"/>
    <w:rsid w:val="00AC4EF4"/>
    <w:rsid w:val="00AC6496"/>
    <w:rsid w:val="00AC7CF9"/>
    <w:rsid w:val="00AD08AF"/>
    <w:rsid w:val="00AD0A8D"/>
    <w:rsid w:val="00AD22E3"/>
    <w:rsid w:val="00AD5CC5"/>
    <w:rsid w:val="00AD5F05"/>
    <w:rsid w:val="00AD631E"/>
    <w:rsid w:val="00AD6B71"/>
    <w:rsid w:val="00AD6EE9"/>
    <w:rsid w:val="00AD76EF"/>
    <w:rsid w:val="00AE1CEE"/>
    <w:rsid w:val="00AE2D6B"/>
    <w:rsid w:val="00AE4EA4"/>
    <w:rsid w:val="00AE541B"/>
    <w:rsid w:val="00AF13D6"/>
    <w:rsid w:val="00AF39A3"/>
    <w:rsid w:val="00AF5586"/>
    <w:rsid w:val="00AF5F5C"/>
    <w:rsid w:val="00AF722F"/>
    <w:rsid w:val="00AF7FD1"/>
    <w:rsid w:val="00B007C1"/>
    <w:rsid w:val="00B00DC9"/>
    <w:rsid w:val="00B0155F"/>
    <w:rsid w:val="00B04558"/>
    <w:rsid w:val="00B061F1"/>
    <w:rsid w:val="00B11A65"/>
    <w:rsid w:val="00B1260F"/>
    <w:rsid w:val="00B1265D"/>
    <w:rsid w:val="00B134D0"/>
    <w:rsid w:val="00B143BB"/>
    <w:rsid w:val="00B17141"/>
    <w:rsid w:val="00B22DD9"/>
    <w:rsid w:val="00B23189"/>
    <w:rsid w:val="00B2489E"/>
    <w:rsid w:val="00B25587"/>
    <w:rsid w:val="00B2675F"/>
    <w:rsid w:val="00B26D64"/>
    <w:rsid w:val="00B27BEE"/>
    <w:rsid w:val="00B31575"/>
    <w:rsid w:val="00B31F9D"/>
    <w:rsid w:val="00B33775"/>
    <w:rsid w:val="00B33A31"/>
    <w:rsid w:val="00B351AF"/>
    <w:rsid w:val="00B37F7D"/>
    <w:rsid w:val="00B40BFB"/>
    <w:rsid w:val="00B416E6"/>
    <w:rsid w:val="00B43363"/>
    <w:rsid w:val="00B44577"/>
    <w:rsid w:val="00B4480F"/>
    <w:rsid w:val="00B45224"/>
    <w:rsid w:val="00B453BF"/>
    <w:rsid w:val="00B454D7"/>
    <w:rsid w:val="00B458A6"/>
    <w:rsid w:val="00B45D4F"/>
    <w:rsid w:val="00B50ADD"/>
    <w:rsid w:val="00B51F13"/>
    <w:rsid w:val="00B522EC"/>
    <w:rsid w:val="00B56538"/>
    <w:rsid w:val="00B567D3"/>
    <w:rsid w:val="00B57453"/>
    <w:rsid w:val="00B6080B"/>
    <w:rsid w:val="00B630A9"/>
    <w:rsid w:val="00B64DDF"/>
    <w:rsid w:val="00B64E71"/>
    <w:rsid w:val="00B6623A"/>
    <w:rsid w:val="00B6636B"/>
    <w:rsid w:val="00B670D9"/>
    <w:rsid w:val="00B75481"/>
    <w:rsid w:val="00B75924"/>
    <w:rsid w:val="00B7776A"/>
    <w:rsid w:val="00B82857"/>
    <w:rsid w:val="00B82FFC"/>
    <w:rsid w:val="00B83D18"/>
    <w:rsid w:val="00B8481F"/>
    <w:rsid w:val="00B8547D"/>
    <w:rsid w:val="00B86669"/>
    <w:rsid w:val="00B9046A"/>
    <w:rsid w:val="00B907C0"/>
    <w:rsid w:val="00B907D9"/>
    <w:rsid w:val="00B909E9"/>
    <w:rsid w:val="00B92B20"/>
    <w:rsid w:val="00B92FA8"/>
    <w:rsid w:val="00B934CA"/>
    <w:rsid w:val="00B93EBE"/>
    <w:rsid w:val="00B9461E"/>
    <w:rsid w:val="00B95A87"/>
    <w:rsid w:val="00B9770C"/>
    <w:rsid w:val="00BA0AD8"/>
    <w:rsid w:val="00BA0C25"/>
    <w:rsid w:val="00BA215A"/>
    <w:rsid w:val="00BA225A"/>
    <w:rsid w:val="00BA2B70"/>
    <w:rsid w:val="00BA2F1A"/>
    <w:rsid w:val="00BA3B17"/>
    <w:rsid w:val="00BA6BDC"/>
    <w:rsid w:val="00BA7825"/>
    <w:rsid w:val="00BA7915"/>
    <w:rsid w:val="00BB106B"/>
    <w:rsid w:val="00BB1376"/>
    <w:rsid w:val="00BB373F"/>
    <w:rsid w:val="00BB413A"/>
    <w:rsid w:val="00BB431F"/>
    <w:rsid w:val="00BB4381"/>
    <w:rsid w:val="00BB6324"/>
    <w:rsid w:val="00BC1AEB"/>
    <w:rsid w:val="00BC1EFB"/>
    <w:rsid w:val="00BC2230"/>
    <w:rsid w:val="00BC24E1"/>
    <w:rsid w:val="00BC2E81"/>
    <w:rsid w:val="00BC63CA"/>
    <w:rsid w:val="00BC6617"/>
    <w:rsid w:val="00BC73BA"/>
    <w:rsid w:val="00BC7CA9"/>
    <w:rsid w:val="00BD0E46"/>
    <w:rsid w:val="00BD1D66"/>
    <w:rsid w:val="00BD2FA7"/>
    <w:rsid w:val="00BD764B"/>
    <w:rsid w:val="00BE0747"/>
    <w:rsid w:val="00BE3011"/>
    <w:rsid w:val="00BE3A0E"/>
    <w:rsid w:val="00BE69AF"/>
    <w:rsid w:val="00BE6D35"/>
    <w:rsid w:val="00BE6E67"/>
    <w:rsid w:val="00BE6EF1"/>
    <w:rsid w:val="00BF1DE6"/>
    <w:rsid w:val="00BF1FC9"/>
    <w:rsid w:val="00BF49EF"/>
    <w:rsid w:val="00BF4DED"/>
    <w:rsid w:val="00BF6B49"/>
    <w:rsid w:val="00BF70DB"/>
    <w:rsid w:val="00BF7822"/>
    <w:rsid w:val="00C0156E"/>
    <w:rsid w:val="00C0339F"/>
    <w:rsid w:val="00C04C18"/>
    <w:rsid w:val="00C04DD7"/>
    <w:rsid w:val="00C04E1B"/>
    <w:rsid w:val="00C106DB"/>
    <w:rsid w:val="00C138AA"/>
    <w:rsid w:val="00C14E6E"/>
    <w:rsid w:val="00C150F0"/>
    <w:rsid w:val="00C15FC3"/>
    <w:rsid w:val="00C2290C"/>
    <w:rsid w:val="00C23D33"/>
    <w:rsid w:val="00C250D5"/>
    <w:rsid w:val="00C25597"/>
    <w:rsid w:val="00C2722A"/>
    <w:rsid w:val="00C27B7A"/>
    <w:rsid w:val="00C31D67"/>
    <w:rsid w:val="00C351E0"/>
    <w:rsid w:val="00C35B7C"/>
    <w:rsid w:val="00C41340"/>
    <w:rsid w:val="00C42CC0"/>
    <w:rsid w:val="00C4347A"/>
    <w:rsid w:val="00C434CE"/>
    <w:rsid w:val="00C43A7D"/>
    <w:rsid w:val="00C43D84"/>
    <w:rsid w:val="00C43FFE"/>
    <w:rsid w:val="00C450AD"/>
    <w:rsid w:val="00C451C4"/>
    <w:rsid w:val="00C47290"/>
    <w:rsid w:val="00C50ABE"/>
    <w:rsid w:val="00C52ACE"/>
    <w:rsid w:val="00C54A10"/>
    <w:rsid w:val="00C56D82"/>
    <w:rsid w:val="00C57ABD"/>
    <w:rsid w:val="00C60607"/>
    <w:rsid w:val="00C611B2"/>
    <w:rsid w:val="00C62F7A"/>
    <w:rsid w:val="00C67224"/>
    <w:rsid w:val="00C678BB"/>
    <w:rsid w:val="00C67C4A"/>
    <w:rsid w:val="00C717DE"/>
    <w:rsid w:val="00C730BD"/>
    <w:rsid w:val="00C7399D"/>
    <w:rsid w:val="00C746C9"/>
    <w:rsid w:val="00C748C5"/>
    <w:rsid w:val="00C75782"/>
    <w:rsid w:val="00C760A1"/>
    <w:rsid w:val="00C80B7A"/>
    <w:rsid w:val="00C83CF3"/>
    <w:rsid w:val="00C83DC8"/>
    <w:rsid w:val="00C84429"/>
    <w:rsid w:val="00C8762C"/>
    <w:rsid w:val="00C914A3"/>
    <w:rsid w:val="00C91F94"/>
    <w:rsid w:val="00C92898"/>
    <w:rsid w:val="00C94381"/>
    <w:rsid w:val="00C94515"/>
    <w:rsid w:val="00C947CD"/>
    <w:rsid w:val="00C953F8"/>
    <w:rsid w:val="00C95E30"/>
    <w:rsid w:val="00C9642C"/>
    <w:rsid w:val="00C96813"/>
    <w:rsid w:val="00CA1908"/>
    <w:rsid w:val="00CA5268"/>
    <w:rsid w:val="00CA60C9"/>
    <w:rsid w:val="00CB10A4"/>
    <w:rsid w:val="00CC0033"/>
    <w:rsid w:val="00CC0442"/>
    <w:rsid w:val="00CC0B25"/>
    <w:rsid w:val="00CC4525"/>
    <w:rsid w:val="00CC5B0B"/>
    <w:rsid w:val="00CC5BA3"/>
    <w:rsid w:val="00CC6EDD"/>
    <w:rsid w:val="00CD0151"/>
    <w:rsid w:val="00CD0646"/>
    <w:rsid w:val="00CD2FB3"/>
    <w:rsid w:val="00CD3433"/>
    <w:rsid w:val="00CD525D"/>
    <w:rsid w:val="00CE0C67"/>
    <w:rsid w:val="00CE0FE8"/>
    <w:rsid w:val="00CE1BDB"/>
    <w:rsid w:val="00CE27E7"/>
    <w:rsid w:val="00CE2D99"/>
    <w:rsid w:val="00CE4DDA"/>
    <w:rsid w:val="00CE5A70"/>
    <w:rsid w:val="00CE6AB0"/>
    <w:rsid w:val="00CE6C83"/>
    <w:rsid w:val="00CE7514"/>
    <w:rsid w:val="00CF0062"/>
    <w:rsid w:val="00CF076D"/>
    <w:rsid w:val="00CF0889"/>
    <w:rsid w:val="00CF0AFB"/>
    <w:rsid w:val="00CF1ABC"/>
    <w:rsid w:val="00CF1D58"/>
    <w:rsid w:val="00CF2B65"/>
    <w:rsid w:val="00CF3054"/>
    <w:rsid w:val="00CF671F"/>
    <w:rsid w:val="00D00134"/>
    <w:rsid w:val="00D0102A"/>
    <w:rsid w:val="00D014AB"/>
    <w:rsid w:val="00D02B62"/>
    <w:rsid w:val="00D030CB"/>
    <w:rsid w:val="00D04605"/>
    <w:rsid w:val="00D048D1"/>
    <w:rsid w:val="00D04FAF"/>
    <w:rsid w:val="00D0611B"/>
    <w:rsid w:val="00D066F1"/>
    <w:rsid w:val="00D06D53"/>
    <w:rsid w:val="00D07B5C"/>
    <w:rsid w:val="00D07B88"/>
    <w:rsid w:val="00D11B22"/>
    <w:rsid w:val="00D135C9"/>
    <w:rsid w:val="00D136E4"/>
    <w:rsid w:val="00D1529A"/>
    <w:rsid w:val="00D15534"/>
    <w:rsid w:val="00D16996"/>
    <w:rsid w:val="00D170AC"/>
    <w:rsid w:val="00D17E51"/>
    <w:rsid w:val="00D20092"/>
    <w:rsid w:val="00D234A7"/>
    <w:rsid w:val="00D248DE"/>
    <w:rsid w:val="00D262FD"/>
    <w:rsid w:val="00D26689"/>
    <w:rsid w:val="00D26EF2"/>
    <w:rsid w:val="00D27701"/>
    <w:rsid w:val="00D3473A"/>
    <w:rsid w:val="00D35245"/>
    <w:rsid w:val="00D35CEE"/>
    <w:rsid w:val="00D3726D"/>
    <w:rsid w:val="00D37579"/>
    <w:rsid w:val="00D37C3F"/>
    <w:rsid w:val="00D41D86"/>
    <w:rsid w:val="00D42489"/>
    <w:rsid w:val="00D4386B"/>
    <w:rsid w:val="00D43F70"/>
    <w:rsid w:val="00D4561A"/>
    <w:rsid w:val="00D4570F"/>
    <w:rsid w:val="00D45A98"/>
    <w:rsid w:val="00D45E66"/>
    <w:rsid w:val="00D46988"/>
    <w:rsid w:val="00D50276"/>
    <w:rsid w:val="00D52A69"/>
    <w:rsid w:val="00D54248"/>
    <w:rsid w:val="00D5440F"/>
    <w:rsid w:val="00D55520"/>
    <w:rsid w:val="00D56851"/>
    <w:rsid w:val="00D57A69"/>
    <w:rsid w:val="00D6186A"/>
    <w:rsid w:val="00D61C39"/>
    <w:rsid w:val="00D6238B"/>
    <w:rsid w:val="00D636B0"/>
    <w:rsid w:val="00D6386A"/>
    <w:rsid w:val="00D6482A"/>
    <w:rsid w:val="00D65B30"/>
    <w:rsid w:val="00D660CA"/>
    <w:rsid w:val="00D705AF"/>
    <w:rsid w:val="00D70BE8"/>
    <w:rsid w:val="00D728EB"/>
    <w:rsid w:val="00D73DD4"/>
    <w:rsid w:val="00D74015"/>
    <w:rsid w:val="00D740C7"/>
    <w:rsid w:val="00D74BFF"/>
    <w:rsid w:val="00D74E0F"/>
    <w:rsid w:val="00D74F6E"/>
    <w:rsid w:val="00D75019"/>
    <w:rsid w:val="00D7633D"/>
    <w:rsid w:val="00D76763"/>
    <w:rsid w:val="00D77576"/>
    <w:rsid w:val="00D77AE5"/>
    <w:rsid w:val="00D81ADD"/>
    <w:rsid w:val="00D8542D"/>
    <w:rsid w:val="00D85A61"/>
    <w:rsid w:val="00D86EFD"/>
    <w:rsid w:val="00D87940"/>
    <w:rsid w:val="00D87B4F"/>
    <w:rsid w:val="00D87B87"/>
    <w:rsid w:val="00D87CB8"/>
    <w:rsid w:val="00D90F2F"/>
    <w:rsid w:val="00D953CB"/>
    <w:rsid w:val="00D96A83"/>
    <w:rsid w:val="00D9745D"/>
    <w:rsid w:val="00D97504"/>
    <w:rsid w:val="00D97AE4"/>
    <w:rsid w:val="00DA1E9B"/>
    <w:rsid w:val="00DA3025"/>
    <w:rsid w:val="00DA3474"/>
    <w:rsid w:val="00DA616F"/>
    <w:rsid w:val="00DA6217"/>
    <w:rsid w:val="00DA664B"/>
    <w:rsid w:val="00DA7516"/>
    <w:rsid w:val="00DB0BDD"/>
    <w:rsid w:val="00DB187F"/>
    <w:rsid w:val="00DB30DF"/>
    <w:rsid w:val="00DB394C"/>
    <w:rsid w:val="00DB3997"/>
    <w:rsid w:val="00DB3E61"/>
    <w:rsid w:val="00DB4785"/>
    <w:rsid w:val="00DB5159"/>
    <w:rsid w:val="00DB5C58"/>
    <w:rsid w:val="00DB5D08"/>
    <w:rsid w:val="00DB5F1D"/>
    <w:rsid w:val="00DB6D11"/>
    <w:rsid w:val="00DC2D01"/>
    <w:rsid w:val="00DC3413"/>
    <w:rsid w:val="00DC3DD4"/>
    <w:rsid w:val="00DC6A71"/>
    <w:rsid w:val="00DC700D"/>
    <w:rsid w:val="00DC75DE"/>
    <w:rsid w:val="00DC77C6"/>
    <w:rsid w:val="00DD0DFD"/>
    <w:rsid w:val="00DD1532"/>
    <w:rsid w:val="00DD24B0"/>
    <w:rsid w:val="00DD2DE4"/>
    <w:rsid w:val="00DD3615"/>
    <w:rsid w:val="00DD3779"/>
    <w:rsid w:val="00DD3B7C"/>
    <w:rsid w:val="00DD5591"/>
    <w:rsid w:val="00DD5C54"/>
    <w:rsid w:val="00DD6013"/>
    <w:rsid w:val="00DD6FF2"/>
    <w:rsid w:val="00DE02A8"/>
    <w:rsid w:val="00DE0B3C"/>
    <w:rsid w:val="00DE11EB"/>
    <w:rsid w:val="00DE1AF0"/>
    <w:rsid w:val="00DE38A8"/>
    <w:rsid w:val="00DE3D65"/>
    <w:rsid w:val="00DE3FC7"/>
    <w:rsid w:val="00DE416E"/>
    <w:rsid w:val="00DE5544"/>
    <w:rsid w:val="00DE59E8"/>
    <w:rsid w:val="00DE5B46"/>
    <w:rsid w:val="00DE6227"/>
    <w:rsid w:val="00DE7667"/>
    <w:rsid w:val="00DF2C8D"/>
    <w:rsid w:val="00DF4ADB"/>
    <w:rsid w:val="00DF6A20"/>
    <w:rsid w:val="00E0087F"/>
    <w:rsid w:val="00E03257"/>
    <w:rsid w:val="00E0357D"/>
    <w:rsid w:val="00E03768"/>
    <w:rsid w:val="00E04BCC"/>
    <w:rsid w:val="00E06664"/>
    <w:rsid w:val="00E10377"/>
    <w:rsid w:val="00E107C0"/>
    <w:rsid w:val="00E10B7D"/>
    <w:rsid w:val="00E13CA8"/>
    <w:rsid w:val="00E14502"/>
    <w:rsid w:val="00E14A10"/>
    <w:rsid w:val="00E2238F"/>
    <w:rsid w:val="00E225C5"/>
    <w:rsid w:val="00E24EC2"/>
    <w:rsid w:val="00E2611A"/>
    <w:rsid w:val="00E266B8"/>
    <w:rsid w:val="00E26782"/>
    <w:rsid w:val="00E301E5"/>
    <w:rsid w:val="00E312BC"/>
    <w:rsid w:val="00E3143D"/>
    <w:rsid w:val="00E3337B"/>
    <w:rsid w:val="00E3411E"/>
    <w:rsid w:val="00E3484B"/>
    <w:rsid w:val="00E35247"/>
    <w:rsid w:val="00E366DF"/>
    <w:rsid w:val="00E37C40"/>
    <w:rsid w:val="00E41D5C"/>
    <w:rsid w:val="00E43DAD"/>
    <w:rsid w:val="00E4459F"/>
    <w:rsid w:val="00E446DB"/>
    <w:rsid w:val="00E44BE9"/>
    <w:rsid w:val="00E454B2"/>
    <w:rsid w:val="00E46ED7"/>
    <w:rsid w:val="00E47A31"/>
    <w:rsid w:val="00E50881"/>
    <w:rsid w:val="00E51251"/>
    <w:rsid w:val="00E532BF"/>
    <w:rsid w:val="00E53D9A"/>
    <w:rsid w:val="00E54A7B"/>
    <w:rsid w:val="00E54F68"/>
    <w:rsid w:val="00E61382"/>
    <w:rsid w:val="00E61CAE"/>
    <w:rsid w:val="00E62ABE"/>
    <w:rsid w:val="00E630EE"/>
    <w:rsid w:val="00E65461"/>
    <w:rsid w:val="00E66337"/>
    <w:rsid w:val="00E665F3"/>
    <w:rsid w:val="00E66986"/>
    <w:rsid w:val="00E67720"/>
    <w:rsid w:val="00E7024D"/>
    <w:rsid w:val="00E70D76"/>
    <w:rsid w:val="00E7170E"/>
    <w:rsid w:val="00E73C33"/>
    <w:rsid w:val="00E73F09"/>
    <w:rsid w:val="00E756E8"/>
    <w:rsid w:val="00E75D8C"/>
    <w:rsid w:val="00E76BA4"/>
    <w:rsid w:val="00E7782A"/>
    <w:rsid w:val="00E829B4"/>
    <w:rsid w:val="00E83183"/>
    <w:rsid w:val="00E83599"/>
    <w:rsid w:val="00E836C2"/>
    <w:rsid w:val="00E855C8"/>
    <w:rsid w:val="00E856AD"/>
    <w:rsid w:val="00E86EB2"/>
    <w:rsid w:val="00E870D5"/>
    <w:rsid w:val="00E90801"/>
    <w:rsid w:val="00E9109D"/>
    <w:rsid w:val="00E92F1C"/>
    <w:rsid w:val="00E937B8"/>
    <w:rsid w:val="00E95560"/>
    <w:rsid w:val="00E95C2B"/>
    <w:rsid w:val="00E960EA"/>
    <w:rsid w:val="00E9621A"/>
    <w:rsid w:val="00E9698D"/>
    <w:rsid w:val="00E97072"/>
    <w:rsid w:val="00EA0171"/>
    <w:rsid w:val="00EA26BB"/>
    <w:rsid w:val="00EB0BC0"/>
    <w:rsid w:val="00EB1389"/>
    <w:rsid w:val="00EB154D"/>
    <w:rsid w:val="00EB1CC6"/>
    <w:rsid w:val="00EB2405"/>
    <w:rsid w:val="00EB2480"/>
    <w:rsid w:val="00EB38D8"/>
    <w:rsid w:val="00EB4E64"/>
    <w:rsid w:val="00EB4F6B"/>
    <w:rsid w:val="00EB646C"/>
    <w:rsid w:val="00EB79DB"/>
    <w:rsid w:val="00EB7C97"/>
    <w:rsid w:val="00EC15D7"/>
    <w:rsid w:val="00EC2C6A"/>
    <w:rsid w:val="00EC3404"/>
    <w:rsid w:val="00EC3880"/>
    <w:rsid w:val="00EC4353"/>
    <w:rsid w:val="00EC5EC3"/>
    <w:rsid w:val="00ED0837"/>
    <w:rsid w:val="00ED14D4"/>
    <w:rsid w:val="00ED20EE"/>
    <w:rsid w:val="00ED4134"/>
    <w:rsid w:val="00ED5B3E"/>
    <w:rsid w:val="00ED772C"/>
    <w:rsid w:val="00ED7CEB"/>
    <w:rsid w:val="00EE0752"/>
    <w:rsid w:val="00EE192C"/>
    <w:rsid w:val="00EE2FFA"/>
    <w:rsid w:val="00EE3497"/>
    <w:rsid w:val="00EE3BE1"/>
    <w:rsid w:val="00EE3C95"/>
    <w:rsid w:val="00EE53AD"/>
    <w:rsid w:val="00EE72C8"/>
    <w:rsid w:val="00EF0355"/>
    <w:rsid w:val="00EF2F68"/>
    <w:rsid w:val="00EF3957"/>
    <w:rsid w:val="00EF5808"/>
    <w:rsid w:val="00EF6303"/>
    <w:rsid w:val="00EF7040"/>
    <w:rsid w:val="00F024B6"/>
    <w:rsid w:val="00F03844"/>
    <w:rsid w:val="00F04F14"/>
    <w:rsid w:val="00F05093"/>
    <w:rsid w:val="00F0510E"/>
    <w:rsid w:val="00F06BEC"/>
    <w:rsid w:val="00F14C75"/>
    <w:rsid w:val="00F166AE"/>
    <w:rsid w:val="00F16A9B"/>
    <w:rsid w:val="00F178BD"/>
    <w:rsid w:val="00F2063B"/>
    <w:rsid w:val="00F20A76"/>
    <w:rsid w:val="00F2340D"/>
    <w:rsid w:val="00F236CE"/>
    <w:rsid w:val="00F23EA8"/>
    <w:rsid w:val="00F240BB"/>
    <w:rsid w:val="00F24501"/>
    <w:rsid w:val="00F255F4"/>
    <w:rsid w:val="00F25B79"/>
    <w:rsid w:val="00F26C8F"/>
    <w:rsid w:val="00F30144"/>
    <w:rsid w:val="00F31BEA"/>
    <w:rsid w:val="00F34323"/>
    <w:rsid w:val="00F34418"/>
    <w:rsid w:val="00F34959"/>
    <w:rsid w:val="00F35AC6"/>
    <w:rsid w:val="00F37436"/>
    <w:rsid w:val="00F37730"/>
    <w:rsid w:val="00F400AE"/>
    <w:rsid w:val="00F41549"/>
    <w:rsid w:val="00F451C5"/>
    <w:rsid w:val="00F4586C"/>
    <w:rsid w:val="00F46724"/>
    <w:rsid w:val="00F47278"/>
    <w:rsid w:val="00F50E28"/>
    <w:rsid w:val="00F55BE9"/>
    <w:rsid w:val="00F57FED"/>
    <w:rsid w:val="00F600B5"/>
    <w:rsid w:val="00F62199"/>
    <w:rsid w:val="00F62A72"/>
    <w:rsid w:val="00F648E1"/>
    <w:rsid w:val="00F649D4"/>
    <w:rsid w:val="00F65700"/>
    <w:rsid w:val="00F67C0E"/>
    <w:rsid w:val="00F708A4"/>
    <w:rsid w:val="00F71F45"/>
    <w:rsid w:val="00F72D98"/>
    <w:rsid w:val="00F732F6"/>
    <w:rsid w:val="00F7372C"/>
    <w:rsid w:val="00F737A3"/>
    <w:rsid w:val="00F7461E"/>
    <w:rsid w:val="00F749AA"/>
    <w:rsid w:val="00F77312"/>
    <w:rsid w:val="00F77D39"/>
    <w:rsid w:val="00F80590"/>
    <w:rsid w:val="00F823B0"/>
    <w:rsid w:val="00F8426A"/>
    <w:rsid w:val="00F84A5C"/>
    <w:rsid w:val="00F85555"/>
    <w:rsid w:val="00F867E6"/>
    <w:rsid w:val="00F879AD"/>
    <w:rsid w:val="00F87DF8"/>
    <w:rsid w:val="00F90180"/>
    <w:rsid w:val="00F90B4B"/>
    <w:rsid w:val="00F9188A"/>
    <w:rsid w:val="00F95551"/>
    <w:rsid w:val="00FA0F18"/>
    <w:rsid w:val="00FA123A"/>
    <w:rsid w:val="00FA1840"/>
    <w:rsid w:val="00FA2728"/>
    <w:rsid w:val="00FA3540"/>
    <w:rsid w:val="00FA58F6"/>
    <w:rsid w:val="00FA5E45"/>
    <w:rsid w:val="00FA68E4"/>
    <w:rsid w:val="00FA6990"/>
    <w:rsid w:val="00FB0F02"/>
    <w:rsid w:val="00FB11FB"/>
    <w:rsid w:val="00FB1D1D"/>
    <w:rsid w:val="00FB4372"/>
    <w:rsid w:val="00FB708B"/>
    <w:rsid w:val="00FB77C8"/>
    <w:rsid w:val="00FB7856"/>
    <w:rsid w:val="00FC071E"/>
    <w:rsid w:val="00FC079D"/>
    <w:rsid w:val="00FC084E"/>
    <w:rsid w:val="00FC210A"/>
    <w:rsid w:val="00FC5AFB"/>
    <w:rsid w:val="00FC72D6"/>
    <w:rsid w:val="00FD079F"/>
    <w:rsid w:val="00FD2476"/>
    <w:rsid w:val="00FD34B1"/>
    <w:rsid w:val="00FD41D3"/>
    <w:rsid w:val="00FD4D2F"/>
    <w:rsid w:val="00FD6DA7"/>
    <w:rsid w:val="00FD73A8"/>
    <w:rsid w:val="00FE0A51"/>
    <w:rsid w:val="00FE140B"/>
    <w:rsid w:val="00FE4AFA"/>
    <w:rsid w:val="00FE4B2E"/>
    <w:rsid w:val="00FE5F51"/>
    <w:rsid w:val="00FE6543"/>
    <w:rsid w:val="00FE78EC"/>
    <w:rsid w:val="00FF18DF"/>
    <w:rsid w:val="00FF2D7B"/>
    <w:rsid w:val="00FF66FF"/>
    <w:rsid w:val="00FF675B"/>
    <w:rsid w:val="00FF68BC"/>
    <w:rsid w:val="00FF7446"/>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428299"/>
    </o:shapedefaults>
    <o:shapelayout v:ext="edit">
      <o:idmap v:ext="edit" data="1"/>
    </o:shapelayout>
  </w:shapeDefaults>
  <w:doNotEmbedSmartTags/>
  <w:decimalSymbol w:val=","/>
  <w:listSeparator w:val=";"/>
  <w14:docId w14:val="3BA304D1"/>
  <w15:chartTrackingRefBased/>
  <w15:docId w15:val="{C1B2D9A7-A17B-4ED6-8376-378D25DB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20A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uiPriority w:val="99"/>
    <w:semiHidden/>
    <w:rsid w:val="00C47290"/>
    <w:rPr>
      <w:sz w:val="16"/>
      <w:szCs w:val="16"/>
    </w:rPr>
  </w:style>
  <w:style w:type="paragraph" w:styleId="Pripombabesedilo">
    <w:name w:val="annotation text"/>
    <w:basedOn w:val="Navaden"/>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val="sl-SI"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paragraph" w:styleId="Odstavekseznama">
    <w:name w:val="List Paragraph"/>
    <w:basedOn w:val="Navaden"/>
    <w:uiPriority w:val="34"/>
    <w:qFormat/>
    <w:rsid w:val="003907D0"/>
    <w:pPr>
      <w:spacing w:after="160" w:line="259" w:lineRule="auto"/>
      <w:ind w:left="720"/>
      <w:contextualSpacing/>
    </w:pPr>
    <w:rPr>
      <w:rFonts w:ascii="Calibri" w:eastAsia="Calibri" w:hAnsi="Calibri"/>
      <w:sz w:val="22"/>
      <w:szCs w:val="22"/>
      <w:lang w:val="sl-SI"/>
    </w:rPr>
  </w:style>
  <w:style w:type="paragraph" w:styleId="Revizija">
    <w:name w:val="Revision"/>
    <w:hidden/>
    <w:uiPriority w:val="99"/>
    <w:semiHidden/>
    <w:rsid w:val="00D135C9"/>
    <w:rPr>
      <w:rFonts w:ascii="Arial" w:hAnsi="Arial"/>
      <w:szCs w:val="24"/>
      <w:lang w:val="en-US" w:eastAsia="en-US"/>
    </w:rPr>
  </w:style>
  <w:style w:type="character" w:styleId="Poudarek">
    <w:name w:val="Emphasis"/>
    <w:uiPriority w:val="20"/>
    <w:qFormat/>
    <w:rsid w:val="00CF3054"/>
    <w:rPr>
      <w:i/>
      <w:iCs/>
    </w:rPr>
  </w:style>
  <w:style w:type="paragraph" w:customStyle="1" w:styleId="Alineazaodstavkom">
    <w:name w:val="Alinea za odstavkom"/>
    <w:basedOn w:val="Navaden"/>
    <w:rsid w:val="00C67C4A"/>
    <w:pPr>
      <w:numPr>
        <w:numId w:val="12"/>
      </w:numPr>
    </w:pPr>
  </w:style>
  <w:style w:type="table" w:styleId="Navadnatabela4">
    <w:name w:val="Plain Table 4"/>
    <w:basedOn w:val="Navadnatabela"/>
    <w:uiPriority w:val="44"/>
    <w:rsid w:val="00F737A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1poudarek2">
    <w:name w:val="Grid Table 1 Light Accent 2"/>
    <w:basedOn w:val="Navadnatabela"/>
    <w:uiPriority w:val="46"/>
    <w:rsid w:val="00F737A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D6438"/>
    <w:pPr>
      <w:widowControl w:val="0"/>
      <w:adjustRightInd w:val="0"/>
      <w:spacing w:after="160" w:line="240" w:lineRule="exact"/>
      <w:jc w:val="both"/>
      <w:textAlignment w:val="baseline"/>
    </w:pPr>
    <w:rPr>
      <w:rFonts w:ascii="Tahoma" w:hAnsi="Tahoma" w:cs="Tahoma"/>
      <w:szCs w:val="20"/>
      <w:lang w:val="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
    <w:basedOn w:val="Navaden"/>
    <w:rsid w:val="00466B30"/>
    <w:pPr>
      <w:widowControl w:val="0"/>
      <w:adjustRightInd w:val="0"/>
      <w:spacing w:after="160" w:line="240" w:lineRule="exact"/>
      <w:jc w:val="both"/>
      <w:textAlignment w:val="baseline"/>
    </w:pPr>
    <w:rPr>
      <w:rFonts w:ascii="Tahoma" w:hAnsi="Tahoma" w:cs="Tahoma"/>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0830">
      <w:bodyDiv w:val="1"/>
      <w:marLeft w:val="0"/>
      <w:marRight w:val="0"/>
      <w:marTop w:val="0"/>
      <w:marBottom w:val="0"/>
      <w:divBdr>
        <w:top w:val="none" w:sz="0" w:space="0" w:color="auto"/>
        <w:left w:val="none" w:sz="0" w:space="0" w:color="auto"/>
        <w:bottom w:val="none" w:sz="0" w:space="0" w:color="auto"/>
        <w:right w:val="none" w:sz="0" w:space="0" w:color="auto"/>
      </w:divBdr>
    </w:div>
    <w:div w:id="107046259">
      <w:bodyDiv w:val="1"/>
      <w:marLeft w:val="0"/>
      <w:marRight w:val="0"/>
      <w:marTop w:val="0"/>
      <w:marBottom w:val="0"/>
      <w:divBdr>
        <w:top w:val="none" w:sz="0" w:space="0" w:color="auto"/>
        <w:left w:val="none" w:sz="0" w:space="0" w:color="auto"/>
        <w:bottom w:val="none" w:sz="0" w:space="0" w:color="auto"/>
        <w:right w:val="none" w:sz="0" w:space="0" w:color="auto"/>
      </w:divBdr>
    </w:div>
    <w:div w:id="230772323">
      <w:bodyDiv w:val="1"/>
      <w:marLeft w:val="0"/>
      <w:marRight w:val="0"/>
      <w:marTop w:val="0"/>
      <w:marBottom w:val="0"/>
      <w:divBdr>
        <w:top w:val="none" w:sz="0" w:space="0" w:color="auto"/>
        <w:left w:val="none" w:sz="0" w:space="0" w:color="auto"/>
        <w:bottom w:val="none" w:sz="0" w:space="0" w:color="auto"/>
        <w:right w:val="none" w:sz="0" w:space="0" w:color="auto"/>
      </w:divBdr>
    </w:div>
    <w:div w:id="440152071">
      <w:bodyDiv w:val="1"/>
      <w:marLeft w:val="0"/>
      <w:marRight w:val="0"/>
      <w:marTop w:val="0"/>
      <w:marBottom w:val="0"/>
      <w:divBdr>
        <w:top w:val="none" w:sz="0" w:space="0" w:color="auto"/>
        <w:left w:val="none" w:sz="0" w:space="0" w:color="auto"/>
        <w:bottom w:val="none" w:sz="0" w:space="0" w:color="auto"/>
        <w:right w:val="none" w:sz="0" w:space="0" w:color="auto"/>
      </w:divBdr>
      <w:divsChild>
        <w:div w:id="1421096324">
          <w:marLeft w:val="0"/>
          <w:marRight w:val="0"/>
          <w:marTop w:val="0"/>
          <w:marBottom w:val="0"/>
          <w:divBdr>
            <w:top w:val="none" w:sz="0" w:space="0" w:color="auto"/>
            <w:left w:val="none" w:sz="0" w:space="0" w:color="auto"/>
            <w:bottom w:val="none" w:sz="0" w:space="0" w:color="auto"/>
            <w:right w:val="none" w:sz="0" w:space="0" w:color="auto"/>
          </w:divBdr>
          <w:divsChild>
            <w:div w:id="1036588789">
              <w:marLeft w:val="0"/>
              <w:marRight w:val="0"/>
              <w:marTop w:val="0"/>
              <w:marBottom w:val="0"/>
              <w:divBdr>
                <w:top w:val="none" w:sz="0" w:space="0" w:color="auto"/>
                <w:left w:val="none" w:sz="0" w:space="0" w:color="auto"/>
                <w:bottom w:val="none" w:sz="0" w:space="0" w:color="auto"/>
                <w:right w:val="none" w:sz="0" w:space="0" w:color="auto"/>
              </w:divBdr>
              <w:divsChild>
                <w:div w:id="1468550274">
                  <w:marLeft w:val="0"/>
                  <w:marRight w:val="0"/>
                  <w:marTop w:val="0"/>
                  <w:marBottom w:val="0"/>
                  <w:divBdr>
                    <w:top w:val="none" w:sz="0" w:space="0" w:color="auto"/>
                    <w:left w:val="none" w:sz="0" w:space="0" w:color="auto"/>
                    <w:bottom w:val="none" w:sz="0" w:space="0" w:color="auto"/>
                    <w:right w:val="none" w:sz="0" w:space="0" w:color="auto"/>
                  </w:divBdr>
                  <w:divsChild>
                    <w:div w:id="440761321">
                      <w:marLeft w:val="0"/>
                      <w:marRight w:val="0"/>
                      <w:marTop w:val="0"/>
                      <w:marBottom w:val="0"/>
                      <w:divBdr>
                        <w:top w:val="none" w:sz="0" w:space="0" w:color="auto"/>
                        <w:left w:val="none" w:sz="0" w:space="0" w:color="auto"/>
                        <w:bottom w:val="none" w:sz="0" w:space="0" w:color="auto"/>
                        <w:right w:val="none" w:sz="0" w:space="0" w:color="auto"/>
                      </w:divBdr>
                      <w:divsChild>
                        <w:div w:id="1296178909">
                          <w:marLeft w:val="0"/>
                          <w:marRight w:val="0"/>
                          <w:marTop w:val="0"/>
                          <w:marBottom w:val="0"/>
                          <w:divBdr>
                            <w:top w:val="none" w:sz="0" w:space="0" w:color="auto"/>
                            <w:left w:val="none" w:sz="0" w:space="0" w:color="auto"/>
                            <w:bottom w:val="none" w:sz="0" w:space="0" w:color="auto"/>
                            <w:right w:val="none" w:sz="0" w:space="0" w:color="auto"/>
                          </w:divBdr>
                        </w:div>
                        <w:div w:id="1886676744">
                          <w:marLeft w:val="0"/>
                          <w:marRight w:val="0"/>
                          <w:marTop w:val="0"/>
                          <w:marBottom w:val="0"/>
                          <w:divBdr>
                            <w:top w:val="none" w:sz="0" w:space="0" w:color="auto"/>
                            <w:left w:val="none" w:sz="0" w:space="0" w:color="auto"/>
                            <w:bottom w:val="none" w:sz="0" w:space="0" w:color="auto"/>
                            <w:right w:val="none" w:sz="0" w:space="0" w:color="auto"/>
                          </w:divBdr>
                          <w:divsChild>
                            <w:div w:id="288710749">
                              <w:marLeft w:val="0"/>
                              <w:marRight w:val="0"/>
                              <w:marTop w:val="0"/>
                              <w:marBottom w:val="0"/>
                              <w:divBdr>
                                <w:top w:val="none" w:sz="0" w:space="0" w:color="auto"/>
                                <w:left w:val="none" w:sz="0" w:space="0" w:color="auto"/>
                                <w:bottom w:val="none" w:sz="0" w:space="0" w:color="auto"/>
                                <w:right w:val="none" w:sz="0" w:space="0" w:color="auto"/>
                              </w:divBdr>
                            </w:div>
                            <w:div w:id="521092677">
                              <w:marLeft w:val="0"/>
                              <w:marRight w:val="0"/>
                              <w:marTop w:val="0"/>
                              <w:marBottom w:val="0"/>
                              <w:divBdr>
                                <w:top w:val="none" w:sz="0" w:space="0" w:color="auto"/>
                                <w:left w:val="none" w:sz="0" w:space="0" w:color="auto"/>
                                <w:bottom w:val="none" w:sz="0" w:space="0" w:color="auto"/>
                                <w:right w:val="none" w:sz="0" w:space="0" w:color="auto"/>
                              </w:divBdr>
                            </w:div>
                            <w:div w:id="1327827278">
                              <w:marLeft w:val="0"/>
                              <w:marRight w:val="0"/>
                              <w:marTop w:val="0"/>
                              <w:marBottom w:val="0"/>
                              <w:divBdr>
                                <w:top w:val="none" w:sz="0" w:space="0" w:color="auto"/>
                                <w:left w:val="none" w:sz="0" w:space="0" w:color="auto"/>
                                <w:bottom w:val="none" w:sz="0" w:space="0" w:color="auto"/>
                                <w:right w:val="none" w:sz="0" w:space="0" w:color="auto"/>
                              </w:divBdr>
                            </w:div>
                            <w:div w:id="21378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97847">
      <w:bodyDiv w:val="1"/>
      <w:marLeft w:val="0"/>
      <w:marRight w:val="0"/>
      <w:marTop w:val="0"/>
      <w:marBottom w:val="0"/>
      <w:divBdr>
        <w:top w:val="none" w:sz="0" w:space="0" w:color="auto"/>
        <w:left w:val="none" w:sz="0" w:space="0" w:color="auto"/>
        <w:bottom w:val="none" w:sz="0" w:space="0" w:color="auto"/>
        <w:right w:val="none" w:sz="0" w:space="0" w:color="auto"/>
      </w:divBdr>
      <w:divsChild>
        <w:div w:id="2096515368">
          <w:marLeft w:val="0"/>
          <w:marRight w:val="0"/>
          <w:marTop w:val="0"/>
          <w:marBottom w:val="0"/>
          <w:divBdr>
            <w:top w:val="none" w:sz="0" w:space="0" w:color="auto"/>
            <w:left w:val="none" w:sz="0" w:space="0" w:color="auto"/>
            <w:bottom w:val="none" w:sz="0" w:space="0" w:color="auto"/>
            <w:right w:val="none" w:sz="0" w:space="0" w:color="auto"/>
          </w:divBdr>
          <w:divsChild>
            <w:div w:id="651760075">
              <w:marLeft w:val="0"/>
              <w:marRight w:val="0"/>
              <w:marTop w:val="0"/>
              <w:marBottom w:val="0"/>
              <w:divBdr>
                <w:top w:val="none" w:sz="0" w:space="0" w:color="auto"/>
                <w:left w:val="none" w:sz="0" w:space="0" w:color="auto"/>
                <w:bottom w:val="none" w:sz="0" w:space="0" w:color="auto"/>
                <w:right w:val="none" w:sz="0" w:space="0" w:color="auto"/>
              </w:divBdr>
            </w:div>
            <w:div w:id="663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09943">
      <w:bodyDiv w:val="1"/>
      <w:marLeft w:val="0"/>
      <w:marRight w:val="0"/>
      <w:marTop w:val="0"/>
      <w:marBottom w:val="0"/>
      <w:divBdr>
        <w:top w:val="none" w:sz="0" w:space="0" w:color="auto"/>
        <w:left w:val="none" w:sz="0" w:space="0" w:color="auto"/>
        <w:bottom w:val="none" w:sz="0" w:space="0" w:color="auto"/>
        <w:right w:val="none" w:sz="0" w:space="0" w:color="auto"/>
      </w:divBdr>
    </w:div>
    <w:div w:id="883254278">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981040518">
      <w:bodyDiv w:val="1"/>
      <w:marLeft w:val="0"/>
      <w:marRight w:val="0"/>
      <w:marTop w:val="0"/>
      <w:marBottom w:val="0"/>
      <w:divBdr>
        <w:top w:val="none" w:sz="0" w:space="0" w:color="auto"/>
        <w:left w:val="none" w:sz="0" w:space="0" w:color="auto"/>
        <w:bottom w:val="none" w:sz="0" w:space="0" w:color="auto"/>
        <w:right w:val="none" w:sz="0" w:space="0" w:color="auto"/>
      </w:divBdr>
    </w:div>
    <w:div w:id="1168866937">
      <w:bodyDiv w:val="1"/>
      <w:marLeft w:val="0"/>
      <w:marRight w:val="0"/>
      <w:marTop w:val="0"/>
      <w:marBottom w:val="0"/>
      <w:divBdr>
        <w:top w:val="none" w:sz="0" w:space="0" w:color="auto"/>
        <w:left w:val="none" w:sz="0" w:space="0" w:color="auto"/>
        <w:bottom w:val="none" w:sz="0" w:space="0" w:color="auto"/>
        <w:right w:val="none" w:sz="0" w:space="0" w:color="auto"/>
      </w:divBdr>
      <w:divsChild>
        <w:div w:id="1893080975">
          <w:marLeft w:val="0"/>
          <w:marRight w:val="0"/>
          <w:marTop w:val="0"/>
          <w:marBottom w:val="0"/>
          <w:divBdr>
            <w:top w:val="none" w:sz="0" w:space="0" w:color="auto"/>
            <w:left w:val="none" w:sz="0" w:space="0" w:color="auto"/>
            <w:bottom w:val="none" w:sz="0" w:space="0" w:color="auto"/>
            <w:right w:val="none" w:sz="0" w:space="0" w:color="auto"/>
          </w:divBdr>
          <w:divsChild>
            <w:div w:id="2088384906">
              <w:marLeft w:val="0"/>
              <w:marRight w:val="0"/>
              <w:marTop w:val="0"/>
              <w:marBottom w:val="0"/>
              <w:divBdr>
                <w:top w:val="none" w:sz="0" w:space="0" w:color="auto"/>
                <w:left w:val="none" w:sz="0" w:space="0" w:color="auto"/>
                <w:bottom w:val="none" w:sz="0" w:space="0" w:color="auto"/>
                <w:right w:val="none" w:sz="0" w:space="0" w:color="auto"/>
              </w:divBdr>
              <w:divsChild>
                <w:div w:id="1053121896">
                  <w:marLeft w:val="0"/>
                  <w:marRight w:val="0"/>
                  <w:marTop w:val="0"/>
                  <w:marBottom w:val="0"/>
                  <w:divBdr>
                    <w:top w:val="none" w:sz="0" w:space="0" w:color="auto"/>
                    <w:left w:val="none" w:sz="0" w:space="0" w:color="auto"/>
                    <w:bottom w:val="none" w:sz="0" w:space="0" w:color="auto"/>
                    <w:right w:val="none" w:sz="0" w:space="0" w:color="auto"/>
                  </w:divBdr>
                </w:div>
                <w:div w:id="1596791525">
                  <w:marLeft w:val="0"/>
                  <w:marRight w:val="0"/>
                  <w:marTop w:val="0"/>
                  <w:marBottom w:val="0"/>
                  <w:divBdr>
                    <w:top w:val="none" w:sz="0" w:space="0" w:color="auto"/>
                    <w:left w:val="none" w:sz="0" w:space="0" w:color="auto"/>
                    <w:bottom w:val="none" w:sz="0" w:space="0" w:color="auto"/>
                    <w:right w:val="none" w:sz="0" w:space="0" w:color="auto"/>
                  </w:divBdr>
                </w:div>
                <w:div w:id="1616599279">
                  <w:marLeft w:val="0"/>
                  <w:marRight w:val="0"/>
                  <w:marTop w:val="0"/>
                  <w:marBottom w:val="0"/>
                  <w:divBdr>
                    <w:top w:val="none" w:sz="0" w:space="0" w:color="auto"/>
                    <w:left w:val="none" w:sz="0" w:space="0" w:color="auto"/>
                    <w:bottom w:val="none" w:sz="0" w:space="0" w:color="auto"/>
                    <w:right w:val="none" w:sz="0" w:space="0" w:color="auto"/>
                  </w:divBdr>
                </w:div>
                <w:div w:id="1671634727">
                  <w:marLeft w:val="0"/>
                  <w:marRight w:val="0"/>
                  <w:marTop w:val="0"/>
                  <w:marBottom w:val="0"/>
                  <w:divBdr>
                    <w:top w:val="none" w:sz="0" w:space="0" w:color="auto"/>
                    <w:left w:val="none" w:sz="0" w:space="0" w:color="auto"/>
                    <w:bottom w:val="none" w:sz="0" w:space="0" w:color="auto"/>
                    <w:right w:val="none" w:sz="0" w:space="0" w:color="auto"/>
                  </w:divBdr>
                </w:div>
                <w:div w:id="1725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47532">
      <w:bodyDiv w:val="1"/>
      <w:marLeft w:val="0"/>
      <w:marRight w:val="0"/>
      <w:marTop w:val="0"/>
      <w:marBottom w:val="0"/>
      <w:divBdr>
        <w:top w:val="none" w:sz="0" w:space="0" w:color="auto"/>
        <w:left w:val="none" w:sz="0" w:space="0" w:color="auto"/>
        <w:bottom w:val="none" w:sz="0" w:space="0" w:color="auto"/>
        <w:right w:val="none" w:sz="0" w:space="0" w:color="auto"/>
      </w:divBdr>
    </w:div>
    <w:div w:id="1594243676">
      <w:bodyDiv w:val="1"/>
      <w:marLeft w:val="0"/>
      <w:marRight w:val="0"/>
      <w:marTop w:val="0"/>
      <w:marBottom w:val="0"/>
      <w:divBdr>
        <w:top w:val="none" w:sz="0" w:space="0" w:color="auto"/>
        <w:left w:val="none" w:sz="0" w:space="0" w:color="auto"/>
        <w:bottom w:val="none" w:sz="0" w:space="0" w:color="auto"/>
        <w:right w:val="none" w:sz="0" w:space="0" w:color="auto"/>
      </w:divBdr>
      <w:divsChild>
        <w:div w:id="847521283">
          <w:marLeft w:val="0"/>
          <w:marRight w:val="0"/>
          <w:marTop w:val="0"/>
          <w:marBottom w:val="0"/>
          <w:divBdr>
            <w:top w:val="none" w:sz="0" w:space="0" w:color="auto"/>
            <w:left w:val="none" w:sz="0" w:space="0" w:color="auto"/>
            <w:bottom w:val="none" w:sz="0" w:space="0" w:color="auto"/>
            <w:right w:val="none" w:sz="0" w:space="0" w:color="auto"/>
          </w:divBdr>
          <w:divsChild>
            <w:div w:id="317199706">
              <w:marLeft w:val="0"/>
              <w:marRight w:val="0"/>
              <w:marTop w:val="0"/>
              <w:marBottom w:val="0"/>
              <w:divBdr>
                <w:top w:val="none" w:sz="0" w:space="0" w:color="auto"/>
                <w:left w:val="none" w:sz="0" w:space="0" w:color="auto"/>
                <w:bottom w:val="none" w:sz="0" w:space="0" w:color="auto"/>
                <w:right w:val="none" w:sz="0" w:space="0" w:color="auto"/>
              </w:divBdr>
              <w:divsChild>
                <w:div w:id="469982834">
                  <w:marLeft w:val="0"/>
                  <w:marRight w:val="0"/>
                  <w:marTop w:val="0"/>
                  <w:marBottom w:val="0"/>
                  <w:divBdr>
                    <w:top w:val="none" w:sz="0" w:space="0" w:color="auto"/>
                    <w:left w:val="none" w:sz="0" w:space="0" w:color="auto"/>
                    <w:bottom w:val="none" w:sz="0" w:space="0" w:color="auto"/>
                    <w:right w:val="none" w:sz="0" w:space="0" w:color="auto"/>
                  </w:divBdr>
                </w:div>
                <w:div w:id="14917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893D889D74D714DB0AEE7A5C23D2552" ma:contentTypeVersion="0" ma:contentTypeDescription="Ustvari nov dokument." ma:contentTypeScope="" ma:versionID="f323c0dfcc1d6515c182bf549694c861">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53E24A-AA76-4705-9AB9-48FB0DDFC976}">
  <ds:schemaRefs>
    <ds:schemaRef ds:uri="http://schemas.microsoft.com/sharepoint/v3/contenttype/forms"/>
  </ds:schemaRefs>
</ds:datastoreItem>
</file>

<file path=customXml/itemProps2.xml><?xml version="1.0" encoding="utf-8"?>
<ds:datastoreItem xmlns:ds="http://schemas.openxmlformats.org/officeDocument/2006/customXml" ds:itemID="{49BCF89D-4F1C-4B74-90A1-1A9080D3B69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A942F49-6CB7-4D65-A47A-8A3052EC276F}">
  <ds:schemaRefs>
    <ds:schemaRef ds:uri="http://schemas.openxmlformats.org/officeDocument/2006/bibliography"/>
  </ds:schemaRefs>
</ds:datastoreItem>
</file>

<file path=customXml/itemProps4.xml><?xml version="1.0" encoding="utf-8"?>
<ds:datastoreItem xmlns:ds="http://schemas.openxmlformats.org/officeDocument/2006/customXml" ds:itemID="{0F119A71-3F07-4590-B986-E41923788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1924</Words>
  <Characters>10649</Characters>
  <Application>Microsoft Office Word</Application>
  <DocSecurity>0</DocSecurity>
  <Lines>88</Lines>
  <Paragraphs>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Ines Fartelj</cp:lastModifiedBy>
  <cp:revision>4</cp:revision>
  <cp:lastPrinted>2023-12-21T13:06:00Z</cp:lastPrinted>
  <dcterms:created xsi:type="dcterms:W3CDTF">2024-03-22T07:07:00Z</dcterms:created>
  <dcterms:modified xsi:type="dcterms:W3CDTF">2024-03-22T07:10:00Z</dcterms:modified>
</cp:coreProperties>
</file>