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C6" w:rsidRDefault="000E7275" w:rsidP="00D62BC4">
      <w:pPr>
        <w:widowControl w:val="0"/>
        <w:spacing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PONUDBA</w:t>
      </w:r>
      <w:r w:rsidR="00487CC6">
        <w:rPr>
          <w:rFonts w:ascii="Arial" w:hAnsi="Arial" w:cs="Arial"/>
          <w:b/>
          <w:sz w:val="28"/>
          <w:szCs w:val="28"/>
        </w:rPr>
        <w:t xml:space="preserve"> </w:t>
      </w:r>
    </w:p>
    <w:p w:rsidR="00487CC6" w:rsidRDefault="00487CC6" w:rsidP="00D62BC4">
      <w:pPr>
        <w:widowControl w:val="0"/>
        <w:spacing w:after="120"/>
        <w:jc w:val="center"/>
        <w:rPr>
          <w:rFonts w:ascii="Arial" w:hAnsi="Arial" w:cs="Arial"/>
          <w:b/>
        </w:rPr>
      </w:pPr>
      <w:r w:rsidRPr="00487CC6">
        <w:rPr>
          <w:rFonts w:ascii="Arial" w:hAnsi="Arial" w:cs="Arial"/>
          <w:b/>
        </w:rPr>
        <w:t xml:space="preserve">za nakup premičnine na podlagi obvestila o odprodaje osnovnih </w:t>
      </w:r>
    </w:p>
    <w:p w:rsidR="008F6AEA" w:rsidRPr="00487CC6" w:rsidRDefault="00487CC6" w:rsidP="00D62BC4">
      <w:pPr>
        <w:widowControl w:val="0"/>
        <w:spacing w:after="120"/>
        <w:jc w:val="center"/>
        <w:rPr>
          <w:rFonts w:ascii="Arial" w:hAnsi="Arial" w:cs="Arial"/>
          <w:b/>
        </w:rPr>
      </w:pPr>
      <w:r w:rsidRPr="00487CC6">
        <w:rPr>
          <w:rFonts w:ascii="Arial" w:hAnsi="Arial" w:cs="Arial"/>
          <w:b/>
        </w:rPr>
        <w:t>sredstev – stacionarna telefonija</w:t>
      </w:r>
      <w:r>
        <w:rPr>
          <w:rFonts w:ascii="Arial" w:hAnsi="Arial" w:cs="Arial"/>
          <w:b/>
        </w:rPr>
        <w:t xml:space="preserve"> </w:t>
      </w:r>
      <w:bookmarkEnd w:id="0"/>
      <w:r>
        <w:rPr>
          <w:rFonts w:ascii="Arial" w:hAnsi="Arial" w:cs="Arial"/>
          <w:b/>
        </w:rPr>
        <w:t xml:space="preserve">številka 023-90/2021/1 z dne </w:t>
      </w:r>
      <w:r w:rsidR="003B666F">
        <w:rPr>
          <w:rFonts w:ascii="Arial" w:hAnsi="Arial" w:cs="Arial"/>
          <w:b/>
        </w:rPr>
        <w:t>15.6.2021</w:t>
      </w:r>
    </w:p>
    <w:p w:rsidR="001B0919" w:rsidRPr="001B0919" w:rsidRDefault="001B0919" w:rsidP="001B0919">
      <w:pPr>
        <w:widowControl w:val="0"/>
        <w:spacing w:after="120"/>
        <w:rPr>
          <w:rFonts w:ascii="Arial" w:hAnsi="Arial" w:cs="Arial"/>
          <w:b/>
        </w:rPr>
      </w:pPr>
      <w:r w:rsidRPr="001B0919">
        <w:rPr>
          <w:rFonts w:ascii="Arial" w:hAnsi="Arial" w:cs="Arial"/>
          <w:b/>
        </w:rPr>
        <w:t>PRAVNA OSEBA: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37"/>
        <w:gridCol w:w="3745"/>
      </w:tblGrid>
      <w:tr w:rsidR="001B0919" w:rsidRPr="001B0919" w:rsidTr="00487CC6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Ponudnik: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1B0919" w:rsidRPr="001B0919" w:rsidTr="00487CC6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1B0919" w:rsidRPr="001B0919" w:rsidTr="00487CC6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Matična številka: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1B0919" w:rsidRPr="001B0919" w:rsidTr="00487CC6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Identifikacijska številka za DDV oz. davčna številka: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1B0919" w:rsidRPr="001B0919" w:rsidTr="00487CC6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Kontaktna oseba: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1B0919" w:rsidRPr="001B0919" w:rsidTr="00487CC6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Elektronski naslov kontaktne osebe: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1B0919" w:rsidRPr="001B0919" w:rsidTr="00487CC6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487CC6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1B0919" w:rsidRDefault="001B0919" w:rsidP="00A033F1">
      <w:pPr>
        <w:widowControl w:val="0"/>
        <w:spacing w:after="120"/>
        <w:rPr>
          <w:rFonts w:ascii="Arial" w:hAnsi="Arial" w:cs="Arial"/>
          <w:b/>
        </w:rPr>
      </w:pPr>
    </w:p>
    <w:p w:rsidR="001B0919" w:rsidRPr="001B0919" w:rsidRDefault="001B0919" w:rsidP="001B0919">
      <w:pPr>
        <w:widowControl w:val="0"/>
        <w:spacing w:after="120"/>
        <w:rPr>
          <w:rFonts w:ascii="Arial" w:hAnsi="Arial" w:cs="Arial"/>
          <w:b/>
        </w:rPr>
      </w:pPr>
      <w:r w:rsidRPr="001B0919">
        <w:rPr>
          <w:rFonts w:ascii="Arial" w:hAnsi="Arial" w:cs="Arial"/>
          <w:b/>
        </w:rPr>
        <w:t>FIZIČNA OSEBA: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37"/>
        <w:gridCol w:w="3745"/>
      </w:tblGrid>
      <w:tr w:rsidR="001B0919" w:rsidRPr="001B0919" w:rsidTr="001B0919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965DED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965DED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1B0919" w:rsidRPr="001B0919" w:rsidTr="001B0919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965DED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965DED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  <w:tr w:rsidR="001B0919" w:rsidRPr="001B0919" w:rsidTr="001B0919">
        <w:trPr>
          <w:trHeight w:val="457"/>
        </w:trPr>
        <w:tc>
          <w:tcPr>
            <w:tcW w:w="5637" w:type="dxa"/>
            <w:shd w:val="clear" w:color="auto" w:fill="8DB3E2" w:themeFill="text2" w:themeFillTint="66"/>
            <w:vAlign w:val="center"/>
          </w:tcPr>
          <w:p w:rsidR="001B0919" w:rsidRPr="001B0919" w:rsidRDefault="001B0919" w:rsidP="00965DED">
            <w:pPr>
              <w:widowControl w:val="0"/>
              <w:spacing w:after="120"/>
              <w:rPr>
                <w:rFonts w:ascii="Arial" w:hAnsi="Arial" w:cs="Arial"/>
                <w:b/>
              </w:rPr>
            </w:pPr>
            <w:r w:rsidRPr="001B0919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3745" w:type="dxa"/>
            <w:vAlign w:val="center"/>
          </w:tcPr>
          <w:p w:rsidR="001B0919" w:rsidRPr="001B0919" w:rsidRDefault="001B0919" w:rsidP="00965DED">
            <w:pPr>
              <w:widowControl w:val="0"/>
              <w:spacing w:after="120"/>
              <w:rPr>
                <w:rFonts w:ascii="Arial" w:hAnsi="Arial" w:cs="Arial"/>
                <w:b/>
              </w:rPr>
            </w:pPr>
          </w:p>
        </w:tc>
      </w:tr>
    </w:tbl>
    <w:p w:rsidR="001B0919" w:rsidRPr="001B0919" w:rsidRDefault="001B0919" w:rsidP="001B0919">
      <w:pPr>
        <w:widowControl w:val="0"/>
        <w:spacing w:after="120"/>
        <w:rPr>
          <w:rFonts w:ascii="Arial" w:hAnsi="Arial" w:cs="Arial"/>
          <w:b/>
        </w:rPr>
      </w:pPr>
    </w:p>
    <w:p w:rsidR="001B0919" w:rsidRDefault="001B0919" w:rsidP="001B0919">
      <w:pPr>
        <w:widowControl w:val="0"/>
        <w:spacing w:after="120"/>
        <w:rPr>
          <w:rFonts w:ascii="Arial" w:hAnsi="Arial" w:cs="Arial"/>
          <w:b/>
        </w:rPr>
      </w:pPr>
      <w:r w:rsidRPr="001B0919">
        <w:rPr>
          <w:rFonts w:ascii="Arial" w:hAnsi="Arial" w:cs="Arial"/>
          <w:b/>
        </w:rPr>
        <w:t xml:space="preserve">Izjavljam, da sem skrbno pregledal(a) Obvestilo o nameri odprodaje osnovnih sredstev – stacionarna telefonija št.  </w:t>
      </w:r>
      <w:r w:rsidR="000B76E9">
        <w:rPr>
          <w:rFonts w:ascii="Arial" w:hAnsi="Arial" w:cs="Arial"/>
          <w:b/>
        </w:rPr>
        <w:t xml:space="preserve">023-90/2021/1 </w:t>
      </w:r>
      <w:r w:rsidRPr="001B0919">
        <w:rPr>
          <w:rFonts w:ascii="Arial" w:hAnsi="Arial" w:cs="Arial"/>
          <w:b/>
        </w:rPr>
        <w:t xml:space="preserve">z dne </w:t>
      </w:r>
      <w:r w:rsidR="003B666F">
        <w:rPr>
          <w:rFonts w:ascii="Arial" w:hAnsi="Arial" w:cs="Arial"/>
          <w:b/>
        </w:rPr>
        <w:t>15.6.2021</w:t>
      </w:r>
      <w:r w:rsidR="000B76E9">
        <w:rPr>
          <w:rFonts w:ascii="Arial" w:hAnsi="Arial" w:cs="Arial"/>
          <w:b/>
        </w:rPr>
        <w:t xml:space="preserve"> </w:t>
      </w:r>
      <w:r w:rsidRPr="001B0919">
        <w:rPr>
          <w:rFonts w:ascii="Arial" w:hAnsi="Arial" w:cs="Arial"/>
          <w:b/>
        </w:rPr>
        <w:t xml:space="preserve">in da v njem nisem našel(a) napake. Izjavljam, da sem seznanjen(a) s tem, da se bo pogodba sklenila na način videno-kupljeno. V skladu s tem dajem ponudbo kot sledi: </w:t>
      </w:r>
    </w:p>
    <w:p w:rsidR="00487CC6" w:rsidRDefault="00487CC6" w:rsidP="001B0919">
      <w:pPr>
        <w:widowControl w:val="0"/>
        <w:spacing w:after="120"/>
        <w:rPr>
          <w:rFonts w:ascii="Arial" w:hAnsi="Arial" w:cs="Arial"/>
          <w:b/>
        </w:rPr>
      </w:pPr>
    </w:p>
    <w:tbl>
      <w:tblPr>
        <w:tblW w:w="822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1843"/>
        <w:gridCol w:w="1843"/>
      </w:tblGrid>
      <w:tr w:rsidR="008C1AB1" w:rsidRPr="008001D4" w:rsidTr="008C1AB1">
        <w:trPr>
          <w:cantSplit/>
          <w:trHeight w:val="567"/>
          <w:tblHeader/>
        </w:trPr>
        <w:tc>
          <w:tcPr>
            <w:tcW w:w="2410" w:type="dxa"/>
            <w:shd w:val="clear" w:color="auto" w:fill="81C7F7"/>
            <w:vAlign w:val="center"/>
          </w:tcPr>
          <w:p w:rsidR="008C1AB1" w:rsidRPr="008001D4" w:rsidRDefault="008C1AB1" w:rsidP="00F91148">
            <w:pPr>
              <w:jc w:val="center"/>
              <w:rPr>
                <w:rFonts w:ascii="Arial" w:hAnsi="Arial" w:cs="Arial"/>
                <w:b/>
              </w:rPr>
            </w:pPr>
            <w:r w:rsidRPr="008001D4">
              <w:rPr>
                <w:rFonts w:ascii="Arial" w:hAnsi="Arial" w:cs="Arial"/>
                <w:b/>
              </w:rPr>
              <w:t xml:space="preserve">Opis </w:t>
            </w:r>
            <w:r>
              <w:rPr>
                <w:rFonts w:ascii="Arial" w:hAnsi="Arial" w:cs="Arial"/>
                <w:b/>
              </w:rPr>
              <w:t>predmeta</w:t>
            </w:r>
          </w:p>
        </w:tc>
        <w:tc>
          <w:tcPr>
            <w:tcW w:w="2126" w:type="dxa"/>
            <w:shd w:val="clear" w:color="auto" w:fill="81C7F7"/>
            <w:vAlign w:val="center"/>
          </w:tcPr>
          <w:p w:rsidR="008C1AB1" w:rsidRDefault="008C1AB1" w:rsidP="00F911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Število aparatov oziroma artiklov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1C7F7"/>
            <w:vAlign w:val="center"/>
          </w:tcPr>
          <w:p w:rsidR="008C1AB1" w:rsidRDefault="008C1AB1" w:rsidP="00F911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Ponudbena cena</w:t>
            </w:r>
          </w:p>
          <w:p w:rsidR="008C1AB1" w:rsidRDefault="008C1AB1" w:rsidP="008C1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(kupnina) za kos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1C7F7"/>
            <w:vAlign w:val="center"/>
          </w:tcPr>
          <w:p w:rsidR="008C1AB1" w:rsidRDefault="008C1AB1" w:rsidP="008C1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Skupaj</w:t>
            </w:r>
          </w:p>
        </w:tc>
      </w:tr>
      <w:tr w:rsidR="008C1AB1" w:rsidRPr="00263D6E" w:rsidTr="008C1AB1">
        <w:trPr>
          <w:cantSplit/>
          <w:trHeight w:val="276"/>
          <w:tblHeader/>
        </w:trPr>
        <w:tc>
          <w:tcPr>
            <w:tcW w:w="2410" w:type="dxa"/>
            <w:shd w:val="clear" w:color="auto" w:fill="81C7F7"/>
            <w:vAlign w:val="center"/>
          </w:tcPr>
          <w:p w:rsidR="008C1AB1" w:rsidRPr="00263D6E" w:rsidRDefault="008C1AB1" w:rsidP="00965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63D6E">
              <w:rPr>
                <w:rFonts w:ascii="Arial" w:hAnsi="Arial" w:cs="Arial"/>
                <w:b/>
                <w:sz w:val="12"/>
                <w:szCs w:val="12"/>
              </w:rPr>
              <w:t>(1)</w:t>
            </w:r>
          </w:p>
        </w:tc>
        <w:tc>
          <w:tcPr>
            <w:tcW w:w="2126" w:type="dxa"/>
            <w:shd w:val="clear" w:color="auto" w:fill="81C7F7"/>
            <w:vAlign w:val="center"/>
          </w:tcPr>
          <w:p w:rsidR="008C1AB1" w:rsidRPr="00263D6E" w:rsidRDefault="008C1AB1" w:rsidP="00965DE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63D6E">
              <w:rPr>
                <w:rFonts w:ascii="Arial" w:hAnsi="Arial" w:cs="Arial"/>
                <w:b/>
                <w:sz w:val="12"/>
                <w:szCs w:val="12"/>
              </w:rPr>
              <w:t>(2)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1C7F7"/>
            <w:vAlign w:val="center"/>
          </w:tcPr>
          <w:p w:rsidR="008C1AB1" w:rsidRPr="00263D6E" w:rsidRDefault="008C1AB1" w:rsidP="008C1A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63D6E">
              <w:rPr>
                <w:rFonts w:ascii="Arial" w:hAnsi="Arial" w:cs="Arial"/>
                <w:b/>
                <w:sz w:val="12"/>
                <w:szCs w:val="12"/>
              </w:rPr>
              <w:t>(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Pr="00263D6E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1C7F7"/>
            <w:vAlign w:val="center"/>
          </w:tcPr>
          <w:p w:rsidR="008C1AB1" w:rsidRPr="00263D6E" w:rsidRDefault="008C1AB1" w:rsidP="008C1AB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63D6E">
              <w:rPr>
                <w:rFonts w:ascii="Arial" w:hAnsi="Arial" w:cs="Arial"/>
                <w:b/>
                <w:sz w:val="12"/>
                <w:szCs w:val="12"/>
              </w:rPr>
              <w:t>=(2) x (</w:t>
            </w: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Pr="00263D6E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  <w:tr w:rsidR="008C1AB1" w:rsidRPr="0015234C" w:rsidTr="008C1AB1">
        <w:trPr>
          <w:cantSplit/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sz w:val="20"/>
                <w:lang w:val="sl-SI"/>
              </w:rPr>
            </w:pPr>
            <w:r w:rsidRPr="0015234C">
              <w:rPr>
                <w:rFonts w:ascii="Arial" w:hAnsi="Arial"/>
                <w:b w:val="0"/>
                <w:sz w:val="20"/>
                <w:lang w:val="sl-SI"/>
              </w:rPr>
              <w:t>Stacionarni telefon</w:t>
            </w:r>
          </w:p>
        </w:tc>
        <w:tc>
          <w:tcPr>
            <w:tcW w:w="2126" w:type="dxa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sz w:val="20"/>
                <w:lang w:val="sl-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C1AB1" w:rsidRPr="0015234C" w:rsidRDefault="008C1AB1" w:rsidP="0015234C">
            <w:pPr>
              <w:rPr>
                <w:rFonts w:ascii="Arial" w:hAnsi="Arial" w:cs="Arial"/>
                <w:b/>
              </w:rPr>
            </w:pPr>
          </w:p>
        </w:tc>
      </w:tr>
      <w:tr w:rsidR="008C1AB1" w:rsidRPr="0015234C" w:rsidTr="008C1AB1">
        <w:trPr>
          <w:cantSplit/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bCs/>
                <w:sz w:val="20"/>
                <w:lang w:val="sl-SI"/>
              </w:rPr>
            </w:pPr>
            <w:r w:rsidRPr="0015234C">
              <w:rPr>
                <w:rFonts w:ascii="Arial" w:hAnsi="Arial"/>
                <w:b w:val="0"/>
                <w:sz w:val="20"/>
                <w:lang w:val="sl-SI"/>
              </w:rPr>
              <w:t>Telefonska centrala</w:t>
            </w:r>
          </w:p>
        </w:tc>
        <w:tc>
          <w:tcPr>
            <w:tcW w:w="2126" w:type="dxa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sz w:val="20"/>
                <w:lang w:val="sl-SI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8C1AB1" w:rsidRPr="0015234C" w:rsidRDefault="008C1AB1" w:rsidP="0015234C">
            <w:pPr>
              <w:rPr>
                <w:rFonts w:ascii="Arial" w:hAnsi="Arial" w:cs="Arial"/>
                <w:b/>
              </w:rPr>
            </w:pPr>
          </w:p>
        </w:tc>
      </w:tr>
      <w:tr w:rsidR="008C1AB1" w:rsidRPr="0015234C" w:rsidTr="008C1AB1">
        <w:trPr>
          <w:cantSplit/>
          <w:trHeight w:val="615"/>
        </w:trPr>
        <w:tc>
          <w:tcPr>
            <w:tcW w:w="2410" w:type="dxa"/>
            <w:shd w:val="clear" w:color="auto" w:fill="auto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sz w:val="20"/>
                <w:lang w:val="sl-SI"/>
              </w:rPr>
            </w:pPr>
            <w:r w:rsidRPr="0015234C">
              <w:rPr>
                <w:rFonts w:ascii="Arial" w:hAnsi="Arial"/>
                <w:b w:val="0"/>
                <w:sz w:val="20"/>
                <w:lang w:val="sl-SI"/>
              </w:rPr>
              <w:t>SKUPAJ</w:t>
            </w:r>
          </w:p>
        </w:tc>
        <w:tc>
          <w:tcPr>
            <w:tcW w:w="2126" w:type="dxa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sz w:val="20"/>
                <w:lang w:val="sl-SI"/>
              </w:rPr>
            </w:pPr>
          </w:p>
        </w:tc>
        <w:tc>
          <w:tcPr>
            <w:tcW w:w="1843" w:type="dxa"/>
            <w:vAlign w:val="center"/>
          </w:tcPr>
          <w:p w:rsidR="008C1AB1" w:rsidRPr="0015234C" w:rsidRDefault="008C1AB1" w:rsidP="0015234C">
            <w:pPr>
              <w:pStyle w:val="Naslov"/>
              <w:spacing w:before="0" w:after="0"/>
              <w:ind w:left="0" w:firstLine="0"/>
              <w:jc w:val="left"/>
              <w:rPr>
                <w:rFonts w:ascii="Arial" w:hAnsi="Arial"/>
                <w:b w:val="0"/>
                <w:sz w:val="20"/>
                <w:lang w:val="sl-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C1AB1" w:rsidRPr="0015234C" w:rsidRDefault="008C1AB1" w:rsidP="0015234C">
            <w:pPr>
              <w:rPr>
                <w:rFonts w:ascii="Arial" w:hAnsi="Arial" w:cs="Arial"/>
                <w:b/>
              </w:rPr>
            </w:pPr>
          </w:p>
        </w:tc>
      </w:tr>
    </w:tbl>
    <w:p w:rsidR="00F37CDF" w:rsidRDefault="00F37CDF" w:rsidP="00EF498E">
      <w:pPr>
        <w:jc w:val="both"/>
        <w:rPr>
          <w:rFonts w:ascii="Arial" w:hAnsi="Arial" w:cs="Arial"/>
          <w:sz w:val="16"/>
          <w:szCs w:val="16"/>
        </w:rPr>
      </w:pPr>
    </w:p>
    <w:p w:rsidR="00487CC6" w:rsidRPr="00B2522C" w:rsidRDefault="00487CC6" w:rsidP="00EF498E">
      <w:pPr>
        <w:jc w:val="both"/>
        <w:rPr>
          <w:rFonts w:ascii="Arial" w:hAnsi="Arial" w:cs="Arial"/>
          <w:sz w:val="16"/>
          <w:szCs w:val="16"/>
        </w:rPr>
      </w:pPr>
    </w:p>
    <w:p w:rsidR="00A033F1" w:rsidRDefault="00934B6F" w:rsidP="00E61897">
      <w:pPr>
        <w:jc w:val="both"/>
        <w:rPr>
          <w:rFonts w:ascii="Arial" w:hAnsi="Arial" w:cs="Arial"/>
        </w:rPr>
      </w:pPr>
      <w:r w:rsidRPr="00934B6F">
        <w:rPr>
          <w:rFonts w:ascii="Arial" w:hAnsi="Arial" w:cs="Arial"/>
        </w:rPr>
        <w:t>Ponudnik lahko prevzame del osnovnih sredstev.</w:t>
      </w:r>
      <w:r>
        <w:rPr>
          <w:rFonts w:ascii="Arial" w:hAnsi="Arial" w:cs="Arial"/>
        </w:rPr>
        <w:t xml:space="preserve"> V ponudbeni ceni morajo biti všteti vsi stroški vezani na prevzem blaga na lokaciji Ministrstva za kmetijstvo, gozdarstvo in prehrano, transport, pakiranje, odvoz ….</w:t>
      </w:r>
    </w:p>
    <w:p w:rsidR="00934B6F" w:rsidRDefault="00934B6F" w:rsidP="00E61897">
      <w:pPr>
        <w:jc w:val="both"/>
        <w:rPr>
          <w:rFonts w:ascii="Arial" w:hAnsi="Arial" w:cs="Arial"/>
        </w:rPr>
      </w:pPr>
    </w:p>
    <w:p w:rsidR="00934B6F" w:rsidRPr="00934B6F" w:rsidRDefault="00934B6F" w:rsidP="00E61897">
      <w:pPr>
        <w:jc w:val="both"/>
        <w:rPr>
          <w:rFonts w:ascii="Arial" w:hAnsi="Arial" w:cs="Arial"/>
        </w:rPr>
      </w:pPr>
      <w:r w:rsidRPr="00934B6F">
        <w:rPr>
          <w:rFonts w:ascii="Arial" w:hAnsi="Arial" w:cs="Arial"/>
        </w:rPr>
        <w:t xml:space="preserve">Ponudba mora biti veljavna </w:t>
      </w:r>
      <w:r w:rsidR="003B666F">
        <w:rPr>
          <w:rFonts w:ascii="Arial" w:hAnsi="Arial" w:cs="Arial"/>
        </w:rPr>
        <w:t>60</w:t>
      </w:r>
      <w:r w:rsidRPr="00934B6F">
        <w:rPr>
          <w:rFonts w:ascii="Arial" w:hAnsi="Arial" w:cs="Arial"/>
        </w:rPr>
        <w:t xml:space="preserve"> dni po zaključku zbiranja ponudb. </w:t>
      </w:r>
      <w:r>
        <w:rPr>
          <w:rFonts w:ascii="Arial" w:hAnsi="Arial" w:cs="Arial"/>
        </w:rPr>
        <w:t>P</w:t>
      </w:r>
      <w:r w:rsidRPr="00D85E62">
        <w:rPr>
          <w:rFonts w:ascii="Arial" w:hAnsi="Arial" w:cs="Arial"/>
        </w:rPr>
        <w:t xml:space="preserve">onujene cene fiksne </w:t>
      </w:r>
      <w:r>
        <w:rPr>
          <w:rFonts w:ascii="Arial" w:hAnsi="Arial" w:cs="Arial"/>
        </w:rPr>
        <w:t>in se v času do zaključka storitve</w:t>
      </w:r>
      <w:r w:rsidRPr="00D85E62">
        <w:rPr>
          <w:rFonts w:ascii="Arial" w:hAnsi="Arial" w:cs="Arial"/>
        </w:rPr>
        <w:t xml:space="preserve"> in izpolnitev pogodbenih obveznosti ne bodo spremenile.</w:t>
      </w:r>
    </w:p>
    <w:p w:rsidR="00934B6F" w:rsidRDefault="00934B6F" w:rsidP="00E61897">
      <w:pPr>
        <w:jc w:val="both"/>
        <w:rPr>
          <w:rFonts w:ascii="Arial" w:hAnsi="Arial" w:cs="Arial"/>
          <w:sz w:val="22"/>
          <w:szCs w:val="22"/>
        </w:rPr>
      </w:pPr>
    </w:p>
    <w:p w:rsidR="00F37CDF" w:rsidRPr="00D85E62" w:rsidRDefault="00F37CDF" w:rsidP="00F37CDF">
      <w:pPr>
        <w:jc w:val="both"/>
        <w:rPr>
          <w:rFonts w:ascii="Arial" w:hAnsi="Arial" w:cs="Arial"/>
        </w:rPr>
      </w:pPr>
      <w:r w:rsidRPr="00D85E62">
        <w:rPr>
          <w:rFonts w:ascii="Arial" w:hAnsi="Arial" w:cs="Arial"/>
        </w:rPr>
        <w:lastRenderedPageBreak/>
        <w:t xml:space="preserve">Upošteva se, da se je </w:t>
      </w:r>
      <w:r w:rsidR="00934B6F">
        <w:rPr>
          <w:rFonts w:ascii="Arial" w:hAnsi="Arial" w:cs="Arial"/>
        </w:rPr>
        <w:t>kupec</w:t>
      </w:r>
      <w:r w:rsidRPr="00D85E62">
        <w:rPr>
          <w:rFonts w:ascii="Arial" w:hAnsi="Arial" w:cs="Arial"/>
        </w:rPr>
        <w:t xml:space="preserve"> pred oddajo svoje ponudbe</w:t>
      </w:r>
      <w:r w:rsidR="00934B6F">
        <w:rPr>
          <w:rFonts w:ascii="Arial" w:hAnsi="Arial" w:cs="Arial"/>
        </w:rPr>
        <w:t>ne cene</w:t>
      </w:r>
      <w:r w:rsidRPr="00D85E62">
        <w:rPr>
          <w:rFonts w:ascii="Arial" w:hAnsi="Arial" w:cs="Arial"/>
        </w:rPr>
        <w:t xml:space="preserve"> natančno seznanil z razpisno dokumentacijo. Upošteva se, da je </w:t>
      </w:r>
      <w:r w:rsidR="00934B6F">
        <w:rPr>
          <w:rFonts w:ascii="Arial" w:hAnsi="Arial" w:cs="Arial"/>
        </w:rPr>
        <w:t>kupec</w:t>
      </w:r>
      <w:r w:rsidRPr="00D85E62">
        <w:rPr>
          <w:rFonts w:ascii="Arial" w:hAnsi="Arial" w:cs="Arial"/>
        </w:rPr>
        <w:t xml:space="preserve"> pred oddajo svoje ponudbe seznanjen z vsemi predpisi in zakoni glede plačila taks, davkov in ostalih dajatev v RS, da je v celoti proučil dokumentacijo, da je prišel do vseh potrebnih podatkov, ki vplivajo na izvedbo </w:t>
      </w:r>
      <w:r w:rsidR="00934B6F">
        <w:rPr>
          <w:rFonts w:ascii="Arial" w:hAnsi="Arial" w:cs="Arial"/>
        </w:rPr>
        <w:t>prodajne pogodbe</w:t>
      </w:r>
      <w:r w:rsidRPr="00D85E62">
        <w:rPr>
          <w:rFonts w:ascii="Arial" w:hAnsi="Arial" w:cs="Arial"/>
        </w:rPr>
        <w:t xml:space="preserve"> ter na podlagi vsega tega tudi pripravil svojo ponudbo.</w:t>
      </w:r>
    </w:p>
    <w:p w:rsidR="00F37CDF" w:rsidRDefault="00F37CDF" w:rsidP="00F37CDF">
      <w:pPr>
        <w:spacing w:line="220" w:lineRule="exact"/>
        <w:jc w:val="both"/>
        <w:rPr>
          <w:rFonts w:ascii="Arial" w:hAnsi="Arial" w:cs="Arial"/>
          <w:sz w:val="22"/>
          <w:szCs w:val="22"/>
        </w:rPr>
      </w:pPr>
    </w:p>
    <w:p w:rsidR="006D6473" w:rsidRPr="007E79A3" w:rsidRDefault="007E79A3" w:rsidP="007E79A3">
      <w:pPr>
        <w:spacing w:line="220" w:lineRule="exact"/>
        <w:jc w:val="both"/>
        <w:rPr>
          <w:rFonts w:ascii="Arial" w:hAnsi="Arial" w:cs="Arial"/>
        </w:rPr>
      </w:pPr>
      <w:r w:rsidRPr="007E79A3">
        <w:rPr>
          <w:rFonts w:ascii="Arial" w:hAnsi="Arial" w:cs="Arial"/>
        </w:rPr>
        <w:t>Premičnin</w:t>
      </w:r>
      <w:r>
        <w:rPr>
          <w:rFonts w:ascii="Arial" w:hAnsi="Arial" w:cs="Arial"/>
        </w:rPr>
        <w:t>e</w:t>
      </w:r>
      <w:r w:rsidRPr="007E79A3">
        <w:rPr>
          <w:rFonts w:ascii="Arial" w:hAnsi="Arial" w:cs="Arial"/>
        </w:rPr>
        <w:t xml:space="preserve"> bo</w:t>
      </w:r>
      <w:r>
        <w:rPr>
          <w:rFonts w:ascii="Arial" w:hAnsi="Arial" w:cs="Arial"/>
        </w:rPr>
        <w:t>do</w:t>
      </w:r>
      <w:r w:rsidRPr="007E79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prodane</w:t>
      </w:r>
      <w:r w:rsidRPr="007E79A3">
        <w:rPr>
          <w:rFonts w:ascii="Arial" w:hAnsi="Arial" w:cs="Arial"/>
        </w:rPr>
        <w:t xml:space="preserve"> po načelu videno – kupljeno, zato morebitne reklamacije po sklenitvi prodajne pogodbe ne bodo upoštevane. </w:t>
      </w:r>
    </w:p>
    <w:p w:rsidR="00F37CDF" w:rsidRPr="007E79A3" w:rsidRDefault="00F37CDF" w:rsidP="00127F41">
      <w:pPr>
        <w:jc w:val="both"/>
        <w:rPr>
          <w:rFonts w:ascii="Arial" w:hAnsi="Arial" w:cs="Arial"/>
        </w:rPr>
      </w:pPr>
    </w:p>
    <w:p w:rsidR="00F37CDF" w:rsidRDefault="00F37CDF" w:rsidP="005A10CC">
      <w:pPr>
        <w:spacing w:line="220" w:lineRule="exact"/>
        <w:ind w:left="3990" w:hanging="3990"/>
        <w:jc w:val="both"/>
        <w:rPr>
          <w:rFonts w:ascii="Arial" w:hAnsi="Arial" w:cs="Arial"/>
          <w:sz w:val="22"/>
          <w:szCs w:val="22"/>
        </w:rPr>
      </w:pPr>
    </w:p>
    <w:p w:rsidR="00F37CDF" w:rsidRDefault="00F37CDF" w:rsidP="005A10CC">
      <w:pPr>
        <w:spacing w:line="220" w:lineRule="exact"/>
        <w:ind w:left="3990" w:hanging="3990"/>
        <w:jc w:val="both"/>
        <w:rPr>
          <w:rFonts w:ascii="Arial" w:hAnsi="Arial" w:cs="Arial"/>
          <w:sz w:val="22"/>
          <w:szCs w:val="22"/>
        </w:rPr>
      </w:pPr>
    </w:p>
    <w:p w:rsidR="00220212" w:rsidRPr="008001D4" w:rsidRDefault="00220212" w:rsidP="005A10CC">
      <w:pPr>
        <w:spacing w:line="220" w:lineRule="exact"/>
        <w:ind w:left="3990" w:hanging="3990"/>
        <w:jc w:val="both"/>
        <w:rPr>
          <w:rFonts w:ascii="Arial" w:hAnsi="Arial" w:cs="Arial"/>
          <w:sz w:val="22"/>
          <w:szCs w:val="22"/>
        </w:rPr>
      </w:pPr>
    </w:p>
    <w:p w:rsidR="005A10CC" w:rsidRPr="000B76E9" w:rsidRDefault="005A10CC" w:rsidP="000B76E9">
      <w:pPr>
        <w:spacing w:line="220" w:lineRule="exact"/>
        <w:jc w:val="center"/>
        <w:rPr>
          <w:rFonts w:ascii="Arial" w:hAnsi="Arial" w:cs="Arial"/>
        </w:rPr>
      </w:pPr>
      <w:r w:rsidRPr="000B76E9">
        <w:rPr>
          <w:rFonts w:ascii="Arial" w:hAnsi="Arial" w:cs="Arial"/>
        </w:rPr>
        <w:t>Podpisnik v imenu ponudnika/prijavitelja:</w:t>
      </w:r>
    </w:p>
    <w:p w:rsidR="005A10CC" w:rsidRPr="008001D4" w:rsidRDefault="005A10CC" w:rsidP="005A10CC">
      <w:pPr>
        <w:spacing w:line="220" w:lineRule="exact"/>
        <w:ind w:left="2679" w:hanging="1653"/>
        <w:jc w:val="both"/>
        <w:rPr>
          <w:rFonts w:ascii="Arial" w:hAnsi="Arial" w:cs="Arial"/>
          <w:noProof/>
          <w:color w:val="000000"/>
        </w:rPr>
      </w:pPr>
    </w:p>
    <w:tbl>
      <w:tblPr>
        <w:tblW w:w="6783" w:type="dxa"/>
        <w:tblInd w:w="22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4155"/>
      </w:tblGrid>
      <w:tr w:rsidR="005A10CC" w:rsidRPr="008001D4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1C7F7"/>
            <w:vAlign w:val="center"/>
          </w:tcPr>
          <w:p w:rsidR="005A10CC" w:rsidRPr="008001D4" w:rsidRDefault="005A10CC" w:rsidP="005A10CC">
            <w:pPr>
              <w:keepNext/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8001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5A10CC" w:rsidRPr="008001D4" w:rsidRDefault="005A10CC" w:rsidP="005A10CC">
            <w:pPr>
              <w:keepNext/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5A10CC" w:rsidRPr="008001D4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1C7F7"/>
            <w:vAlign w:val="center"/>
          </w:tcPr>
          <w:p w:rsidR="005A10CC" w:rsidRPr="008001D4" w:rsidRDefault="005A10CC" w:rsidP="005A10CC">
            <w:pPr>
              <w:keepNext/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8001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5A10CC" w:rsidRPr="008001D4" w:rsidRDefault="005A10CC" w:rsidP="005A10CC">
            <w:pPr>
              <w:keepNext/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</w:tc>
      </w:tr>
      <w:tr w:rsidR="005A10CC" w:rsidRPr="008001D4">
        <w:trPr>
          <w:cantSplit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C7F7"/>
            <w:vAlign w:val="center"/>
          </w:tcPr>
          <w:p w:rsidR="005A10CC" w:rsidRPr="008001D4" w:rsidRDefault="005A10CC" w:rsidP="005A10CC">
            <w:pPr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  <w:r w:rsidRPr="008001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0CC" w:rsidRPr="008001D4" w:rsidRDefault="005A10CC" w:rsidP="005A10CC">
            <w:pPr>
              <w:spacing w:before="120" w:after="120"/>
              <w:ind w:left="2679" w:hanging="1653"/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</w:pPr>
          </w:p>
        </w:tc>
      </w:tr>
    </w:tbl>
    <w:p w:rsidR="001E707D" w:rsidRPr="008001D4" w:rsidRDefault="001E707D" w:rsidP="00377718">
      <w:pPr>
        <w:ind w:left="3990" w:hanging="3990"/>
        <w:jc w:val="both"/>
      </w:pPr>
    </w:p>
    <w:sectPr w:rsidR="001E707D" w:rsidRPr="008001D4" w:rsidSect="00487CC6">
      <w:headerReference w:type="default" r:id="rId8"/>
      <w:footerReference w:type="default" r:id="rId9"/>
      <w:pgSz w:w="11906" w:h="16838" w:code="9"/>
      <w:pgMar w:top="1417" w:right="1247" w:bottom="1701" w:left="141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13" w:rsidRDefault="00945313">
      <w:r>
        <w:separator/>
      </w:r>
    </w:p>
  </w:endnote>
  <w:endnote w:type="continuationSeparator" w:id="0">
    <w:p w:rsidR="00945313" w:rsidRDefault="0094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86" w:rsidRPr="00194DCD" w:rsidRDefault="00487CC6" w:rsidP="00F947A0">
    <w:pPr>
      <w:pStyle w:val="Noga"/>
      <w:tabs>
        <w:tab w:val="right" w:pos="9000"/>
      </w:tabs>
      <w:rPr>
        <w:rStyle w:val="tevilkastrani"/>
        <w:rFonts w:eastAsia="Arial Unicode MS"/>
        <w:sz w:val="16"/>
        <w:szCs w:val="16"/>
      </w:rPr>
    </w:pPr>
    <w:r w:rsidRPr="00487CC6">
      <w:rPr>
        <w:rStyle w:val="tevilkastrani"/>
        <w:sz w:val="16"/>
      </w:rPr>
      <w:t>Številka zadeve:023-90/2021</w:t>
    </w:r>
    <w:r w:rsidR="00173A86">
      <w:rPr>
        <w:rStyle w:val="tevilkastrani"/>
        <w:sz w:val="16"/>
        <w:vertAlign w:val="superscript"/>
      </w:rPr>
      <w:tab/>
    </w:r>
    <w:r w:rsidR="00173A86">
      <w:rPr>
        <w:rStyle w:val="tevilkastrani"/>
        <w:sz w:val="16"/>
        <w:vertAlign w:val="superscript"/>
      </w:rPr>
      <w:tab/>
    </w:r>
    <w:r w:rsidR="00173A86" w:rsidRPr="00194DCD">
      <w:rPr>
        <w:rStyle w:val="tevilkastrani"/>
        <w:sz w:val="16"/>
        <w:szCs w:val="16"/>
      </w:rPr>
      <w:t xml:space="preserve">Stran </w:t>
    </w:r>
    <w:r w:rsidR="00173A86" w:rsidRPr="00194DCD">
      <w:rPr>
        <w:rStyle w:val="tevilkastrani"/>
        <w:sz w:val="16"/>
        <w:szCs w:val="16"/>
      </w:rPr>
      <w:fldChar w:fldCharType="begin"/>
    </w:r>
    <w:r w:rsidR="00173A86" w:rsidRPr="00194DCD">
      <w:rPr>
        <w:rStyle w:val="tevilkastrani"/>
        <w:sz w:val="16"/>
        <w:szCs w:val="16"/>
      </w:rPr>
      <w:instrText xml:space="preserve"> PAGE </w:instrText>
    </w:r>
    <w:r w:rsidR="00173A86" w:rsidRPr="00194DCD">
      <w:rPr>
        <w:rStyle w:val="tevilkastrani"/>
        <w:sz w:val="16"/>
        <w:szCs w:val="16"/>
      </w:rPr>
      <w:fldChar w:fldCharType="separate"/>
    </w:r>
    <w:r w:rsidR="00D72C93">
      <w:rPr>
        <w:rStyle w:val="tevilkastrani"/>
        <w:noProof/>
        <w:sz w:val="16"/>
        <w:szCs w:val="16"/>
      </w:rPr>
      <w:t>1</w:t>
    </w:r>
    <w:r w:rsidR="00173A86" w:rsidRPr="00194DCD">
      <w:rPr>
        <w:rStyle w:val="tevilkastrani"/>
        <w:sz w:val="16"/>
        <w:szCs w:val="16"/>
      </w:rPr>
      <w:fldChar w:fldCharType="end"/>
    </w:r>
    <w:r w:rsidR="00173A86" w:rsidRPr="00194DCD">
      <w:rPr>
        <w:rStyle w:val="tevilkastrani"/>
        <w:sz w:val="16"/>
        <w:szCs w:val="16"/>
      </w:rPr>
      <w:t>/</w:t>
    </w:r>
    <w:r w:rsidR="00173A86" w:rsidRPr="00194DCD">
      <w:rPr>
        <w:rStyle w:val="tevilkastrani"/>
        <w:sz w:val="16"/>
        <w:szCs w:val="16"/>
      </w:rPr>
      <w:fldChar w:fldCharType="begin"/>
    </w:r>
    <w:r w:rsidR="00173A86" w:rsidRPr="00194DCD">
      <w:rPr>
        <w:rStyle w:val="tevilkastrani"/>
        <w:sz w:val="16"/>
        <w:szCs w:val="16"/>
      </w:rPr>
      <w:instrText xml:space="preserve"> NUMPAGES </w:instrText>
    </w:r>
    <w:r w:rsidR="00173A86" w:rsidRPr="00194DCD">
      <w:rPr>
        <w:rStyle w:val="tevilkastrani"/>
        <w:sz w:val="16"/>
        <w:szCs w:val="16"/>
      </w:rPr>
      <w:fldChar w:fldCharType="separate"/>
    </w:r>
    <w:r w:rsidR="00D72C93">
      <w:rPr>
        <w:rStyle w:val="tevilkastrani"/>
        <w:noProof/>
        <w:sz w:val="16"/>
        <w:szCs w:val="16"/>
      </w:rPr>
      <w:t>2</w:t>
    </w:r>
    <w:r w:rsidR="00173A86" w:rsidRPr="00194DCD">
      <w:rPr>
        <w:rStyle w:val="tevilkastrani"/>
        <w:sz w:val="16"/>
        <w:szCs w:val="16"/>
      </w:rPr>
      <w:fldChar w:fldCharType="end"/>
    </w:r>
  </w:p>
  <w:p w:rsidR="00173A86" w:rsidRDefault="00173A8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13" w:rsidRDefault="00945313">
      <w:r>
        <w:separator/>
      </w:r>
    </w:p>
  </w:footnote>
  <w:footnote w:type="continuationSeparator" w:id="0">
    <w:p w:rsidR="00945313" w:rsidRDefault="0094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86" w:rsidRPr="009038FE" w:rsidRDefault="00173A86" w:rsidP="009038FE">
    <w:pPr>
      <w:pStyle w:val="Glava"/>
      <w:pBdr>
        <w:bottom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Priloga </w:t>
    </w:r>
    <w:r w:rsidR="000E7275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ab/>
    </w:r>
    <w:r w:rsidRPr="009038FE">
      <w:rPr>
        <w:rFonts w:ascii="Arial" w:hAnsi="Arial" w:cs="Arial"/>
        <w:sz w:val="16"/>
      </w:rPr>
      <w:tab/>
    </w:r>
    <w:r w:rsidR="000E7275">
      <w:rPr>
        <w:rFonts w:ascii="Arial" w:hAnsi="Arial" w:cs="Arial"/>
        <w:color w:val="000000"/>
        <w:sz w:val="16"/>
        <w:szCs w:val="16"/>
      </w:rPr>
      <w:t>Ponudba</w:t>
    </w:r>
    <w:r w:rsidR="001B0919">
      <w:rPr>
        <w:rFonts w:ascii="Arial" w:hAnsi="Arial" w:cs="Arial"/>
        <w:sz w:val="16"/>
      </w:rPr>
      <w:t xml:space="preserve"> – predmet - odprodaja stacionarne telefonije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A2B"/>
    <w:multiLevelType w:val="hybridMultilevel"/>
    <w:tmpl w:val="3C02A572"/>
    <w:lvl w:ilvl="0" w:tplc="706C61BA">
      <w:start w:val="6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A92CF2"/>
    <w:multiLevelType w:val="hybridMultilevel"/>
    <w:tmpl w:val="F9BE75BE"/>
    <w:lvl w:ilvl="0" w:tplc="54D006FC">
      <w:start w:val="2"/>
      <w:numFmt w:val="bullet"/>
      <w:pStyle w:val="00Asplosnoalinee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06FBC"/>
    <w:multiLevelType w:val="hybridMultilevel"/>
    <w:tmpl w:val="C2E0B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06D7E"/>
    <w:multiLevelType w:val="hybridMultilevel"/>
    <w:tmpl w:val="B698979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CA5885"/>
    <w:multiLevelType w:val="hybridMultilevel"/>
    <w:tmpl w:val="0E760DC0"/>
    <w:lvl w:ilvl="0" w:tplc="668C8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E42B3"/>
    <w:multiLevelType w:val="hybridMultilevel"/>
    <w:tmpl w:val="35F694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3B7FC1"/>
    <w:multiLevelType w:val="hybridMultilevel"/>
    <w:tmpl w:val="BEDA66C6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A0"/>
    <w:rsid w:val="00000B42"/>
    <w:rsid w:val="00021D41"/>
    <w:rsid w:val="00021F2B"/>
    <w:rsid w:val="000447AC"/>
    <w:rsid w:val="00045683"/>
    <w:rsid w:val="00046A1F"/>
    <w:rsid w:val="00067EFB"/>
    <w:rsid w:val="0008682F"/>
    <w:rsid w:val="00095960"/>
    <w:rsid w:val="000B0F0A"/>
    <w:rsid w:val="000B5096"/>
    <w:rsid w:val="000B76E9"/>
    <w:rsid w:val="000C1D89"/>
    <w:rsid w:val="000C72DA"/>
    <w:rsid w:val="000D3F8C"/>
    <w:rsid w:val="000E23BD"/>
    <w:rsid w:val="000E60E4"/>
    <w:rsid w:val="000E7275"/>
    <w:rsid w:val="000F5232"/>
    <w:rsid w:val="0011432F"/>
    <w:rsid w:val="001254C0"/>
    <w:rsid w:val="00127F41"/>
    <w:rsid w:val="001421CB"/>
    <w:rsid w:val="0015234C"/>
    <w:rsid w:val="00173A86"/>
    <w:rsid w:val="00185DCE"/>
    <w:rsid w:val="001878F4"/>
    <w:rsid w:val="001B0919"/>
    <w:rsid w:val="001C5D78"/>
    <w:rsid w:val="001C71A8"/>
    <w:rsid w:val="001D5E40"/>
    <w:rsid w:val="001E2A1E"/>
    <w:rsid w:val="001E707D"/>
    <w:rsid w:val="002034F0"/>
    <w:rsid w:val="00216C7E"/>
    <w:rsid w:val="00220212"/>
    <w:rsid w:val="00231439"/>
    <w:rsid w:val="002327F5"/>
    <w:rsid w:val="00245AF7"/>
    <w:rsid w:val="00263D6E"/>
    <w:rsid w:val="002956E3"/>
    <w:rsid w:val="002A6639"/>
    <w:rsid w:val="002A694B"/>
    <w:rsid w:val="002C3735"/>
    <w:rsid w:val="002C6494"/>
    <w:rsid w:val="002F0EEA"/>
    <w:rsid w:val="002F3E79"/>
    <w:rsid w:val="00304A9E"/>
    <w:rsid w:val="00311B1E"/>
    <w:rsid w:val="00317ACC"/>
    <w:rsid w:val="00323A55"/>
    <w:rsid w:val="00325A14"/>
    <w:rsid w:val="00330D3F"/>
    <w:rsid w:val="00340375"/>
    <w:rsid w:val="0035584E"/>
    <w:rsid w:val="00362EBB"/>
    <w:rsid w:val="0037650E"/>
    <w:rsid w:val="00377718"/>
    <w:rsid w:val="0039063C"/>
    <w:rsid w:val="003B127A"/>
    <w:rsid w:val="003B666F"/>
    <w:rsid w:val="003B67C4"/>
    <w:rsid w:val="003B6A1D"/>
    <w:rsid w:val="003C3159"/>
    <w:rsid w:val="003C5D43"/>
    <w:rsid w:val="003F596A"/>
    <w:rsid w:val="004116BB"/>
    <w:rsid w:val="004426A4"/>
    <w:rsid w:val="00487CC6"/>
    <w:rsid w:val="00497790"/>
    <w:rsid w:val="004E165A"/>
    <w:rsid w:val="005052BF"/>
    <w:rsid w:val="00507DB3"/>
    <w:rsid w:val="00521F62"/>
    <w:rsid w:val="00556085"/>
    <w:rsid w:val="005609AF"/>
    <w:rsid w:val="00571C5B"/>
    <w:rsid w:val="00587E62"/>
    <w:rsid w:val="005A10CC"/>
    <w:rsid w:val="005A4930"/>
    <w:rsid w:val="005D7AA6"/>
    <w:rsid w:val="005F096D"/>
    <w:rsid w:val="00627556"/>
    <w:rsid w:val="0063675B"/>
    <w:rsid w:val="006376F5"/>
    <w:rsid w:val="006446F2"/>
    <w:rsid w:val="00663B9B"/>
    <w:rsid w:val="00680A73"/>
    <w:rsid w:val="006D3AE2"/>
    <w:rsid w:val="006D4AAC"/>
    <w:rsid w:val="006D6473"/>
    <w:rsid w:val="006E018F"/>
    <w:rsid w:val="006E77AA"/>
    <w:rsid w:val="006F3C8A"/>
    <w:rsid w:val="006F566A"/>
    <w:rsid w:val="006F5819"/>
    <w:rsid w:val="0071153D"/>
    <w:rsid w:val="007312F9"/>
    <w:rsid w:val="00747BF5"/>
    <w:rsid w:val="007539BF"/>
    <w:rsid w:val="00765063"/>
    <w:rsid w:val="007B57D6"/>
    <w:rsid w:val="007D56D5"/>
    <w:rsid w:val="007E4F51"/>
    <w:rsid w:val="007E5337"/>
    <w:rsid w:val="007E6E94"/>
    <w:rsid w:val="007E79A3"/>
    <w:rsid w:val="007F4083"/>
    <w:rsid w:val="008001D4"/>
    <w:rsid w:val="00801E9D"/>
    <w:rsid w:val="008167A0"/>
    <w:rsid w:val="00823463"/>
    <w:rsid w:val="00824073"/>
    <w:rsid w:val="008671C0"/>
    <w:rsid w:val="0087149E"/>
    <w:rsid w:val="008725B2"/>
    <w:rsid w:val="008765FE"/>
    <w:rsid w:val="00882F20"/>
    <w:rsid w:val="00884F5D"/>
    <w:rsid w:val="008B0B1B"/>
    <w:rsid w:val="008B5338"/>
    <w:rsid w:val="008B7EE2"/>
    <w:rsid w:val="008C1AB1"/>
    <w:rsid w:val="008D2361"/>
    <w:rsid w:val="008D2B86"/>
    <w:rsid w:val="008E0E30"/>
    <w:rsid w:val="008F2F74"/>
    <w:rsid w:val="008F6AEA"/>
    <w:rsid w:val="009038FE"/>
    <w:rsid w:val="00915014"/>
    <w:rsid w:val="00915F3D"/>
    <w:rsid w:val="00934B6F"/>
    <w:rsid w:val="009431E6"/>
    <w:rsid w:val="00945313"/>
    <w:rsid w:val="00947CDF"/>
    <w:rsid w:val="00955C2D"/>
    <w:rsid w:val="00980BF8"/>
    <w:rsid w:val="00990068"/>
    <w:rsid w:val="009B1F8C"/>
    <w:rsid w:val="009B396C"/>
    <w:rsid w:val="009D16A0"/>
    <w:rsid w:val="009F09C2"/>
    <w:rsid w:val="00A007A0"/>
    <w:rsid w:val="00A033F1"/>
    <w:rsid w:val="00A07665"/>
    <w:rsid w:val="00A122BB"/>
    <w:rsid w:val="00A126C7"/>
    <w:rsid w:val="00A67020"/>
    <w:rsid w:val="00A720A3"/>
    <w:rsid w:val="00A805C2"/>
    <w:rsid w:val="00A8659E"/>
    <w:rsid w:val="00A86A95"/>
    <w:rsid w:val="00AA24F4"/>
    <w:rsid w:val="00AB0EFB"/>
    <w:rsid w:val="00AB4D86"/>
    <w:rsid w:val="00AC0E28"/>
    <w:rsid w:val="00AE02BD"/>
    <w:rsid w:val="00B1606D"/>
    <w:rsid w:val="00B2522C"/>
    <w:rsid w:val="00B3335A"/>
    <w:rsid w:val="00B42572"/>
    <w:rsid w:val="00B57466"/>
    <w:rsid w:val="00B70E2D"/>
    <w:rsid w:val="00B74C3A"/>
    <w:rsid w:val="00B96CDA"/>
    <w:rsid w:val="00BA387D"/>
    <w:rsid w:val="00BA51D5"/>
    <w:rsid w:val="00BC29E0"/>
    <w:rsid w:val="00BC3C5D"/>
    <w:rsid w:val="00BC6DC8"/>
    <w:rsid w:val="00BE66E9"/>
    <w:rsid w:val="00C331C0"/>
    <w:rsid w:val="00C348CC"/>
    <w:rsid w:val="00C34E2E"/>
    <w:rsid w:val="00C51A42"/>
    <w:rsid w:val="00C8084D"/>
    <w:rsid w:val="00C93BDD"/>
    <w:rsid w:val="00CC2EA8"/>
    <w:rsid w:val="00CD2BF9"/>
    <w:rsid w:val="00CF65A1"/>
    <w:rsid w:val="00D07EA0"/>
    <w:rsid w:val="00D3542F"/>
    <w:rsid w:val="00D36901"/>
    <w:rsid w:val="00D44C41"/>
    <w:rsid w:val="00D45C70"/>
    <w:rsid w:val="00D60BC7"/>
    <w:rsid w:val="00D62BC4"/>
    <w:rsid w:val="00D72C93"/>
    <w:rsid w:val="00D84E73"/>
    <w:rsid w:val="00DA4328"/>
    <w:rsid w:val="00DC5743"/>
    <w:rsid w:val="00DC6ACC"/>
    <w:rsid w:val="00DD0E45"/>
    <w:rsid w:val="00DD2750"/>
    <w:rsid w:val="00DE3FCB"/>
    <w:rsid w:val="00E15C32"/>
    <w:rsid w:val="00E3505D"/>
    <w:rsid w:val="00E57D50"/>
    <w:rsid w:val="00E61897"/>
    <w:rsid w:val="00E751DB"/>
    <w:rsid w:val="00E76989"/>
    <w:rsid w:val="00E76BDB"/>
    <w:rsid w:val="00E84EA0"/>
    <w:rsid w:val="00EA6399"/>
    <w:rsid w:val="00EC366C"/>
    <w:rsid w:val="00EC4DDC"/>
    <w:rsid w:val="00ED7A75"/>
    <w:rsid w:val="00EF498E"/>
    <w:rsid w:val="00F053B8"/>
    <w:rsid w:val="00F34E0B"/>
    <w:rsid w:val="00F37CDF"/>
    <w:rsid w:val="00F41B3F"/>
    <w:rsid w:val="00F53D5D"/>
    <w:rsid w:val="00F80B5E"/>
    <w:rsid w:val="00F91148"/>
    <w:rsid w:val="00F944B6"/>
    <w:rsid w:val="00F947A0"/>
    <w:rsid w:val="00F94E04"/>
    <w:rsid w:val="00FA4744"/>
    <w:rsid w:val="00FA4F83"/>
    <w:rsid w:val="00FB5154"/>
    <w:rsid w:val="00FD3A95"/>
    <w:rsid w:val="00FE641F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47A0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qFormat/>
    <w:rsid w:val="00245A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0F5232"/>
    <w:pPr>
      <w:keepNext/>
      <w:overflowPunct/>
      <w:autoSpaceDE/>
      <w:autoSpaceDN/>
      <w:adjustRightInd/>
      <w:spacing w:before="60"/>
      <w:textAlignment w:val="auto"/>
      <w:outlineLvl w:val="1"/>
    </w:pPr>
    <w:rPr>
      <w:rFonts w:ascii="Times New Roman" w:hAnsi="Times New Roman"/>
      <w:b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947A0"/>
    <w:pPr>
      <w:tabs>
        <w:tab w:val="center" w:pos="4536"/>
        <w:tab w:val="right" w:pos="9072"/>
      </w:tabs>
    </w:pPr>
  </w:style>
  <w:style w:type="paragraph" w:customStyle="1" w:styleId="00Asplosnoalinee">
    <w:name w:val="00_A_splosno_alinee"/>
    <w:basedOn w:val="Navaden"/>
    <w:rsid w:val="00F947A0"/>
    <w:pPr>
      <w:numPr>
        <w:numId w:val="2"/>
      </w:numPr>
      <w:overflowPunct/>
      <w:autoSpaceDE/>
      <w:autoSpaceDN/>
      <w:adjustRightInd/>
      <w:spacing w:before="120"/>
      <w:jc w:val="both"/>
      <w:textAlignment w:val="auto"/>
    </w:pPr>
    <w:rPr>
      <w:rFonts w:ascii="Tahoma" w:hAnsi="Tahoma"/>
      <w:sz w:val="22"/>
      <w:lang w:eastAsia="sl-SI"/>
    </w:rPr>
  </w:style>
  <w:style w:type="paragraph" w:styleId="Noga">
    <w:name w:val="footer"/>
    <w:basedOn w:val="Navaden"/>
    <w:rsid w:val="00F947A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947A0"/>
  </w:style>
  <w:style w:type="paragraph" w:styleId="Telobesedila">
    <w:name w:val="Body Text"/>
    <w:basedOn w:val="Navaden"/>
    <w:rsid w:val="00A07665"/>
    <w:pPr>
      <w:widowControl w:val="0"/>
      <w:tabs>
        <w:tab w:val="left" w:pos="-1440"/>
      </w:tabs>
      <w:spacing w:after="120"/>
      <w:jc w:val="both"/>
      <w:textAlignment w:val="auto"/>
    </w:pPr>
    <w:rPr>
      <w:sz w:val="24"/>
    </w:rPr>
  </w:style>
  <w:style w:type="paragraph" w:customStyle="1" w:styleId="ZnakZnak1">
    <w:name w:val="Znak Znak1"/>
    <w:basedOn w:val="Navaden"/>
    <w:rsid w:val="008234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ZnakZnak">
    <w:name w:val="Znak Znak"/>
    <w:basedOn w:val="Navaden"/>
    <w:rsid w:val="00B3335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Telobesedila-zamik">
    <w:name w:val="Body Text Indent"/>
    <w:basedOn w:val="Navaden"/>
    <w:rsid w:val="00F41B3F"/>
    <w:pPr>
      <w:overflowPunct/>
      <w:autoSpaceDE/>
      <w:autoSpaceDN/>
      <w:adjustRightInd/>
      <w:spacing w:after="120"/>
      <w:ind w:left="283"/>
      <w:textAlignment w:val="auto"/>
    </w:pPr>
    <w:rPr>
      <w:bCs/>
    </w:rPr>
  </w:style>
  <w:style w:type="paragraph" w:styleId="Naslov">
    <w:name w:val="Title"/>
    <w:basedOn w:val="Naslov1"/>
    <w:qFormat/>
    <w:rsid w:val="00245AF7"/>
    <w:pPr>
      <w:tabs>
        <w:tab w:val="num" w:pos="300"/>
      </w:tabs>
      <w:overflowPunct/>
      <w:autoSpaceDE/>
      <w:autoSpaceDN/>
      <w:adjustRightInd/>
      <w:ind w:left="400" w:hanging="43"/>
      <w:jc w:val="center"/>
      <w:textAlignment w:val="auto"/>
      <w:outlineLvl w:val="9"/>
    </w:pPr>
    <w:rPr>
      <w:rFonts w:ascii="Times New Roman" w:hAnsi="Times New Roman"/>
      <w:bCs w:val="0"/>
      <w:kern w:val="28"/>
      <w:sz w:val="22"/>
      <w:szCs w:val="20"/>
      <w:lang w:val="en-US"/>
    </w:rPr>
  </w:style>
  <w:style w:type="table" w:styleId="Tabelamrea">
    <w:name w:val="Table Grid"/>
    <w:basedOn w:val="Navadnatabela"/>
    <w:rsid w:val="001B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72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47A0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eastAsia="en-US"/>
    </w:rPr>
  </w:style>
  <w:style w:type="paragraph" w:styleId="Naslov1">
    <w:name w:val="heading 1"/>
    <w:basedOn w:val="Navaden"/>
    <w:next w:val="Navaden"/>
    <w:qFormat/>
    <w:rsid w:val="00245A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0F5232"/>
    <w:pPr>
      <w:keepNext/>
      <w:overflowPunct/>
      <w:autoSpaceDE/>
      <w:autoSpaceDN/>
      <w:adjustRightInd/>
      <w:spacing w:before="60"/>
      <w:textAlignment w:val="auto"/>
      <w:outlineLvl w:val="1"/>
    </w:pPr>
    <w:rPr>
      <w:rFonts w:ascii="Times New Roman" w:hAnsi="Times New Roman"/>
      <w:b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947A0"/>
    <w:pPr>
      <w:tabs>
        <w:tab w:val="center" w:pos="4536"/>
        <w:tab w:val="right" w:pos="9072"/>
      </w:tabs>
    </w:pPr>
  </w:style>
  <w:style w:type="paragraph" w:customStyle="1" w:styleId="00Asplosnoalinee">
    <w:name w:val="00_A_splosno_alinee"/>
    <w:basedOn w:val="Navaden"/>
    <w:rsid w:val="00F947A0"/>
    <w:pPr>
      <w:numPr>
        <w:numId w:val="2"/>
      </w:numPr>
      <w:overflowPunct/>
      <w:autoSpaceDE/>
      <w:autoSpaceDN/>
      <w:adjustRightInd/>
      <w:spacing w:before="120"/>
      <w:jc w:val="both"/>
      <w:textAlignment w:val="auto"/>
    </w:pPr>
    <w:rPr>
      <w:rFonts w:ascii="Tahoma" w:hAnsi="Tahoma"/>
      <w:sz w:val="22"/>
      <w:lang w:eastAsia="sl-SI"/>
    </w:rPr>
  </w:style>
  <w:style w:type="paragraph" w:styleId="Noga">
    <w:name w:val="footer"/>
    <w:basedOn w:val="Navaden"/>
    <w:rsid w:val="00F947A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947A0"/>
  </w:style>
  <w:style w:type="paragraph" w:styleId="Telobesedila">
    <w:name w:val="Body Text"/>
    <w:basedOn w:val="Navaden"/>
    <w:rsid w:val="00A07665"/>
    <w:pPr>
      <w:widowControl w:val="0"/>
      <w:tabs>
        <w:tab w:val="left" w:pos="-1440"/>
      </w:tabs>
      <w:spacing w:after="120"/>
      <w:jc w:val="both"/>
      <w:textAlignment w:val="auto"/>
    </w:pPr>
    <w:rPr>
      <w:sz w:val="24"/>
    </w:rPr>
  </w:style>
  <w:style w:type="paragraph" w:customStyle="1" w:styleId="ZnakZnak1">
    <w:name w:val="Znak Znak1"/>
    <w:basedOn w:val="Navaden"/>
    <w:rsid w:val="0082346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ZnakZnak">
    <w:name w:val="Znak Znak"/>
    <w:basedOn w:val="Navaden"/>
    <w:rsid w:val="00B3335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Telobesedila-zamik">
    <w:name w:val="Body Text Indent"/>
    <w:basedOn w:val="Navaden"/>
    <w:rsid w:val="00F41B3F"/>
    <w:pPr>
      <w:overflowPunct/>
      <w:autoSpaceDE/>
      <w:autoSpaceDN/>
      <w:adjustRightInd/>
      <w:spacing w:after="120"/>
      <w:ind w:left="283"/>
      <w:textAlignment w:val="auto"/>
    </w:pPr>
    <w:rPr>
      <w:bCs/>
    </w:rPr>
  </w:style>
  <w:style w:type="paragraph" w:styleId="Naslov">
    <w:name w:val="Title"/>
    <w:basedOn w:val="Naslov1"/>
    <w:qFormat/>
    <w:rsid w:val="00245AF7"/>
    <w:pPr>
      <w:tabs>
        <w:tab w:val="num" w:pos="300"/>
      </w:tabs>
      <w:overflowPunct/>
      <w:autoSpaceDE/>
      <w:autoSpaceDN/>
      <w:adjustRightInd/>
      <w:ind w:left="400" w:hanging="43"/>
      <w:jc w:val="center"/>
      <w:textAlignment w:val="auto"/>
      <w:outlineLvl w:val="9"/>
    </w:pPr>
    <w:rPr>
      <w:rFonts w:ascii="Times New Roman" w:hAnsi="Times New Roman"/>
      <w:bCs w:val="0"/>
      <w:kern w:val="28"/>
      <w:sz w:val="22"/>
      <w:szCs w:val="20"/>
      <w:lang w:val="en-US"/>
    </w:rPr>
  </w:style>
  <w:style w:type="table" w:styleId="Tabelamrea">
    <w:name w:val="Table Grid"/>
    <w:basedOn w:val="Navadnatabela"/>
    <w:rsid w:val="001B0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A7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4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1617</Characters>
  <Application>Microsoft Office Word</Application>
  <DocSecurity>0</DocSecurity>
  <Lines>21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PREDRAČUN</vt:lpstr>
    </vt:vector>
  </TitlesOfParts>
  <Company>MOP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PREDRAČUN</dc:title>
  <dc:creator>Tomo Audic</dc:creator>
  <cp:lastModifiedBy>Aleš Kovačič</cp:lastModifiedBy>
  <cp:revision>2</cp:revision>
  <cp:lastPrinted>2019-08-02T08:55:00Z</cp:lastPrinted>
  <dcterms:created xsi:type="dcterms:W3CDTF">2021-06-18T11:55:00Z</dcterms:created>
  <dcterms:modified xsi:type="dcterms:W3CDTF">2021-06-18T11:55:00Z</dcterms:modified>
</cp:coreProperties>
</file>