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7F0" w:rsidRPr="005307F0" w:rsidRDefault="005307F0" w:rsidP="005307F0">
      <w:pPr>
        <w:spacing w:before="75" w:after="75" w:line="240" w:lineRule="auto"/>
        <w:ind w:right="-29"/>
        <w:outlineLvl w:val="0"/>
        <w:rPr>
          <w:rFonts w:ascii="Times New Roman" w:eastAsia="Times New Roman" w:hAnsi="Times New Roman"/>
          <w:b/>
          <w:sz w:val="16"/>
          <w:szCs w:val="16"/>
          <w:lang w:val="sl-SI" w:eastAsia="sl-SI"/>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5307F0" w:rsidRPr="00082A85" w:rsidTr="00A7345E">
        <w:tc>
          <w:tcPr>
            <w:tcW w:w="9639" w:type="dxa"/>
            <w:tcBorders>
              <w:top w:val="single" w:sz="4" w:space="0" w:color="auto"/>
              <w:bottom w:val="single" w:sz="4" w:space="0" w:color="auto"/>
            </w:tcBorders>
            <w:shd w:val="pct15" w:color="auto" w:fill="FFFFFF"/>
          </w:tcPr>
          <w:p w:rsidR="005307F0" w:rsidRPr="005307F0" w:rsidRDefault="005307F0" w:rsidP="00AB44D1">
            <w:pPr>
              <w:spacing w:before="75" w:after="75" w:line="240" w:lineRule="auto"/>
              <w:ind w:right="-29"/>
              <w:jc w:val="center"/>
              <w:outlineLvl w:val="0"/>
              <w:rPr>
                <w:rFonts w:ascii="Times New Roman" w:eastAsia="Times New Roman" w:hAnsi="Times New Roman"/>
                <w:b/>
                <w:sz w:val="48"/>
                <w:szCs w:val="48"/>
                <w:lang w:val="sl-SI" w:eastAsia="sl-SI"/>
              </w:rPr>
            </w:pPr>
            <w:r w:rsidRPr="005307F0">
              <w:rPr>
                <w:rFonts w:ascii="Times New Roman" w:eastAsia="Times New Roman" w:hAnsi="Times New Roman"/>
                <w:b/>
                <w:sz w:val="48"/>
                <w:szCs w:val="48"/>
                <w:lang w:val="sl-SI" w:eastAsia="sl-SI"/>
              </w:rPr>
              <w:br w:type="page"/>
            </w:r>
            <w:r w:rsidR="009903FA">
              <w:rPr>
                <w:rFonts w:ascii="Times New Roman" w:eastAsia="Times New Roman" w:hAnsi="Times New Roman"/>
                <w:b/>
                <w:sz w:val="48"/>
                <w:szCs w:val="48"/>
                <w:lang w:val="sl-SI" w:eastAsia="sl-SI"/>
              </w:rPr>
              <w:t xml:space="preserve">Obrazec za </w:t>
            </w:r>
            <w:r w:rsidR="007E3472">
              <w:rPr>
                <w:rFonts w:ascii="Times New Roman" w:eastAsia="Times New Roman" w:hAnsi="Times New Roman"/>
                <w:b/>
                <w:sz w:val="48"/>
                <w:szCs w:val="48"/>
                <w:lang w:val="sl-SI" w:eastAsia="sl-SI"/>
              </w:rPr>
              <w:t xml:space="preserve">uradno </w:t>
            </w:r>
            <w:r w:rsidR="009903FA">
              <w:rPr>
                <w:rFonts w:ascii="Times New Roman" w:eastAsia="Times New Roman" w:hAnsi="Times New Roman"/>
                <w:b/>
                <w:sz w:val="48"/>
                <w:szCs w:val="48"/>
                <w:lang w:val="sl-SI" w:eastAsia="sl-SI"/>
              </w:rPr>
              <w:t>priglasitev načrta državne pomoči po skupinski izjemi v kmetijstvu, gozdarstvu</w:t>
            </w:r>
            <w:r w:rsidR="00AB44D1">
              <w:rPr>
                <w:rFonts w:ascii="Times New Roman" w:eastAsia="Times New Roman" w:hAnsi="Times New Roman"/>
                <w:b/>
                <w:sz w:val="48"/>
                <w:szCs w:val="48"/>
                <w:lang w:val="sl-SI" w:eastAsia="sl-SI"/>
              </w:rPr>
              <w:t xml:space="preserve"> in</w:t>
            </w:r>
            <w:r w:rsidR="009903FA">
              <w:rPr>
                <w:rFonts w:ascii="Times New Roman" w:eastAsia="Times New Roman" w:hAnsi="Times New Roman"/>
                <w:b/>
                <w:sz w:val="48"/>
                <w:szCs w:val="48"/>
                <w:lang w:val="sl-SI" w:eastAsia="sl-SI"/>
              </w:rPr>
              <w:t xml:space="preserve"> na </w:t>
            </w:r>
            <w:r w:rsidR="00A560B6">
              <w:rPr>
                <w:rFonts w:ascii="Times New Roman" w:eastAsia="Times New Roman" w:hAnsi="Times New Roman"/>
                <w:b/>
                <w:sz w:val="48"/>
                <w:szCs w:val="48"/>
                <w:lang w:val="sl-SI" w:eastAsia="sl-SI"/>
              </w:rPr>
              <w:t>podeželju</w:t>
            </w:r>
            <w:r w:rsidR="00A560B6">
              <w:rPr>
                <w:rStyle w:val="Sprotnaopomba-sklic"/>
                <w:rFonts w:ascii="Times New Roman" w:eastAsia="Times New Roman" w:hAnsi="Times New Roman"/>
                <w:b/>
                <w:sz w:val="48"/>
                <w:szCs w:val="48"/>
              </w:rPr>
              <w:footnoteReference w:id="1"/>
            </w:r>
          </w:p>
        </w:tc>
      </w:tr>
    </w:tbl>
    <w:p w:rsidR="005307F0" w:rsidRPr="005307F0" w:rsidRDefault="005307F0" w:rsidP="00AB44D1">
      <w:pPr>
        <w:spacing w:after="0" w:line="240" w:lineRule="exact"/>
        <w:rPr>
          <w:rFonts w:ascii="Times New Roman" w:eastAsia="Times New Roman" w:hAnsi="Times New Roman"/>
          <w:sz w:val="24"/>
          <w:szCs w:val="24"/>
          <w:lang w:val="sl-SI" w:eastAsia="sl-SI"/>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5307F0" w:rsidRPr="00416125" w:rsidTr="00A7345E">
        <w:tc>
          <w:tcPr>
            <w:tcW w:w="9639" w:type="dxa"/>
            <w:tcBorders>
              <w:top w:val="single" w:sz="4" w:space="0" w:color="auto"/>
              <w:bottom w:val="single" w:sz="4" w:space="0" w:color="auto"/>
            </w:tcBorders>
            <w:shd w:val="pct15" w:color="auto" w:fill="FFFFFF"/>
          </w:tcPr>
          <w:p w:rsidR="005307F0" w:rsidRPr="005307F0" w:rsidRDefault="005307F0" w:rsidP="00A7345E">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1" w:name="_Toc374366940"/>
            <w:r w:rsidRPr="005307F0">
              <w:rPr>
                <w:rFonts w:ascii="Times New Roman" w:hAnsi="Times New Roman"/>
                <w:b/>
                <w:sz w:val="24"/>
                <w:szCs w:val="20"/>
                <w:lang w:val="sl-SI" w:eastAsia="sl-SI"/>
              </w:rPr>
              <w:t>Podatki o organu, ki dodeli pomoč</w:t>
            </w:r>
            <w:bookmarkEnd w:id="1"/>
          </w:p>
        </w:tc>
      </w:tr>
    </w:tbl>
    <w:p w:rsidR="005307F0" w:rsidRPr="005307F0" w:rsidRDefault="005307F0" w:rsidP="005307F0">
      <w:pPr>
        <w:keepNext/>
        <w:spacing w:after="0" w:line="240" w:lineRule="auto"/>
        <w:ind w:left="3915"/>
        <w:rPr>
          <w:rFonts w:ascii="Times New Roman" w:hAnsi="Times New Roman"/>
          <w:sz w:val="24"/>
          <w:szCs w:val="20"/>
          <w:lang w:val="sl-SI" w:eastAsia="sl-SI"/>
        </w:rPr>
      </w:pP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 xml:space="preserve">Osebe </w:t>
      </w:r>
      <w:r w:rsidR="00CA3AC0">
        <w:rPr>
          <w:rFonts w:ascii="Times New Roman" w:hAnsi="Times New Roman"/>
          <w:sz w:val="24"/>
          <w:szCs w:val="20"/>
          <w:lang w:val="sl-SI" w:eastAsia="sl-SI"/>
        </w:rPr>
        <w:t>za stike</w:t>
      </w:r>
    </w:p>
    <w:p w:rsidR="005307F0" w:rsidRPr="005307F0" w:rsidRDefault="005307F0" w:rsidP="005307F0">
      <w:pPr>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Ime</w:t>
      </w:r>
      <w:r w:rsidR="00C772D4">
        <w:rPr>
          <w:rFonts w:ascii="Times New Roman" w:hAnsi="Times New Roman"/>
          <w:sz w:val="24"/>
          <w:szCs w:val="20"/>
          <w:lang w:val="sl-SI" w:eastAsia="sl-SI"/>
        </w:rPr>
        <w:t xml:space="preserve"> in priimek:</w:t>
      </w:r>
      <w:r w:rsidR="00C772D4">
        <w:rPr>
          <w:rFonts w:ascii="Times New Roman" w:hAnsi="Times New Roman"/>
          <w:sz w:val="24"/>
          <w:szCs w:val="20"/>
          <w:lang w:val="sl-SI" w:eastAsia="sl-SI"/>
        </w:rPr>
        <w:tab/>
        <w:t>………</w:t>
      </w:r>
      <w:r w:rsidRPr="005307F0">
        <w:rPr>
          <w:rFonts w:ascii="Times New Roman" w:hAnsi="Times New Roman"/>
          <w:sz w:val="24"/>
          <w:szCs w:val="20"/>
          <w:lang w:val="sl-SI" w:eastAsia="sl-SI"/>
        </w:rPr>
        <w:t>....................................................................…………….………..</w:t>
      </w:r>
    </w:p>
    <w:p w:rsidR="005307F0" w:rsidRPr="005307F0" w:rsidRDefault="00A35BFC" w:rsidP="005307F0">
      <w:pPr>
        <w:spacing w:after="0" w:line="240" w:lineRule="auto"/>
        <w:rPr>
          <w:rFonts w:ascii="Times New Roman" w:hAnsi="Times New Roman"/>
          <w:sz w:val="24"/>
          <w:szCs w:val="20"/>
          <w:lang w:val="sl-SI" w:eastAsia="sl-SI"/>
        </w:rPr>
      </w:pPr>
      <w:r>
        <w:rPr>
          <w:rFonts w:ascii="Times New Roman" w:hAnsi="Times New Roman"/>
          <w:sz w:val="24"/>
          <w:szCs w:val="20"/>
          <w:lang w:val="sl-SI" w:eastAsia="sl-SI"/>
        </w:rPr>
        <w:t>Poštni n</w:t>
      </w:r>
      <w:r w:rsidR="005307F0" w:rsidRPr="005307F0">
        <w:rPr>
          <w:rFonts w:ascii="Times New Roman" w:hAnsi="Times New Roman"/>
          <w:sz w:val="24"/>
          <w:szCs w:val="20"/>
          <w:lang w:val="sl-SI" w:eastAsia="sl-SI"/>
        </w:rPr>
        <w:t>aslov:</w:t>
      </w:r>
      <w:r w:rsidR="005307F0" w:rsidRPr="005307F0">
        <w:rPr>
          <w:rFonts w:ascii="Times New Roman" w:hAnsi="Times New Roman"/>
          <w:sz w:val="24"/>
          <w:szCs w:val="20"/>
          <w:lang w:val="sl-SI" w:eastAsia="sl-SI"/>
        </w:rPr>
        <w:tab/>
        <w:t>....................................................................................…………….………..</w:t>
      </w:r>
    </w:p>
    <w:p w:rsidR="005307F0" w:rsidRPr="005307F0" w:rsidRDefault="005307F0" w:rsidP="005307F0">
      <w:pPr>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Telefonske številke:</w:t>
      </w:r>
      <w:r w:rsidRPr="005307F0">
        <w:rPr>
          <w:rFonts w:ascii="Times New Roman" w:hAnsi="Times New Roman"/>
          <w:sz w:val="24"/>
          <w:szCs w:val="20"/>
          <w:lang w:val="sl-SI" w:eastAsia="sl-SI"/>
        </w:rPr>
        <w:tab/>
        <w:t>.................................................................................................................</w:t>
      </w:r>
    </w:p>
    <w:p w:rsidR="005307F0" w:rsidRPr="005307F0" w:rsidRDefault="005307F0" w:rsidP="005307F0">
      <w:pPr>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Elektronski naslovi:</w:t>
      </w:r>
      <w:r w:rsidRPr="005307F0">
        <w:rPr>
          <w:rFonts w:ascii="Times New Roman" w:hAnsi="Times New Roman"/>
          <w:sz w:val="24"/>
          <w:szCs w:val="20"/>
          <w:lang w:val="sl-SI" w:eastAsia="sl-SI"/>
        </w:rPr>
        <w:tab/>
        <w:t>..........................................................................................……………..</w:t>
      </w:r>
    </w:p>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Navedite ime, naslov</w:t>
      </w:r>
      <w:r w:rsidR="00BB77D6">
        <w:rPr>
          <w:rFonts w:ascii="Times New Roman" w:hAnsi="Times New Roman"/>
          <w:sz w:val="24"/>
          <w:szCs w:val="20"/>
          <w:lang w:val="sl-SI" w:eastAsia="sl-SI"/>
        </w:rPr>
        <w:t>, matično številko</w:t>
      </w:r>
      <w:r w:rsidR="00A35BFC">
        <w:rPr>
          <w:rFonts w:ascii="Times New Roman" w:hAnsi="Times New Roman"/>
          <w:sz w:val="24"/>
          <w:szCs w:val="20"/>
          <w:lang w:val="sl-SI" w:eastAsia="sl-SI"/>
        </w:rPr>
        <w:t>, spletno mesto</w:t>
      </w:r>
      <w:r w:rsidRPr="005307F0">
        <w:rPr>
          <w:rFonts w:ascii="Times New Roman" w:hAnsi="Times New Roman"/>
          <w:sz w:val="24"/>
          <w:szCs w:val="20"/>
          <w:lang w:val="sl-SI" w:eastAsia="sl-SI"/>
        </w:rPr>
        <w:t xml:space="preserve"> in elektronski naslov organa, ki dodeli pomoč:</w:t>
      </w:r>
    </w:p>
    <w:p w:rsidR="005307F0" w:rsidRPr="005307F0" w:rsidRDefault="005307F0" w:rsidP="005307F0">
      <w:pPr>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Ime:</w:t>
      </w:r>
      <w:r w:rsidRPr="005307F0">
        <w:rPr>
          <w:rFonts w:ascii="Times New Roman" w:hAnsi="Times New Roman"/>
          <w:sz w:val="24"/>
          <w:szCs w:val="20"/>
          <w:lang w:val="sl-SI" w:eastAsia="sl-SI"/>
        </w:rPr>
        <w:tab/>
      </w:r>
      <w:r w:rsidRPr="005307F0">
        <w:rPr>
          <w:rFonts w:ascii="Times New Roman" w:hAnsi="Times New Roman"/>
          <w:sz w:val="24"/>
          <w:szCs w:val="20"/>
          <w:lang w:val="sl-SI" w:eastAsia="sl-SI"/>
        </w:rPr>
        <w:tab/>
        <w:t>..........................................................................................……………………...</w:t>
      </w:r>
    </w:p>
    <w:p w:rsidR="005307F0" w:rsidRPr="005307F0" w:rsidRDefault="00A35BFC" w:rsidP="005307F0">
      <w:pPr>
        <w:spacing w:after="0" w:line="240" w:lineRule="auto"/>
        <w:rPr>
          <w:rFonts w:ascii="Times New Roman" w:hAnsi="Times New Roman"/>
          <w:sz w:val="24"/>
          <w:szCs w:val="20"/>
          <w:lang w:val="sl-SI" w:eastAsia="sl-SI"/>
        </w:rPr>
      </w:pPr>
      <w:r>
        <w:rPr>
          <w:rFonts w:ascii="Times New Roman" w:hAnsi="Times New Roman"/>
          <w:sz w:val="24"/>
          <w:szCs w:val="20"/>
          <w:lang w:val="sl-SI" w:eastAsia="sl-SI"/>
        </w:rPr>
        <w:t>N</w:t>
      </w:r>
      <w:r w:rsidR="005307F0" w:rsidRPr="005307F0">
        <w:rPr>
          <w:rFonts w:ascii="Times New Roman" w:hAnsi="Times New Roman"/>
          <w:sz w:val="24"/>
          <w:szCs w:val="20"/>
          <w:lang w:val="sl-SI" w:eastAsia="sl-SI"/>
        </w:rPr>
        <w:t>aslov:</w:t>
      </w:r>
      <w:r w:rsidR="005307F0" w:rsidRPr="005307F0">
        <w:rPr>
          <w:rFonts w:ascii="Times New Roman" w:hAnsi="Times New Roman"/>
          <w:sz w:val="24"/>
          <w:szCs w:val="20"/>
          <w:lang w:val="sl-SI" w:eastAsia="sl-SI"/>
        </w:rPr>
        <w:tab/>
        <w:t>..........................................................................................……………………...</w:t>
      </w: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ab/>
      </w:r>
    </w:p>
    <w:p w:rsidR="00BB77D6" w:rsidRDefault="00BB77D6" w:rsidP="005307F0">
      <w:pPr>
        <w:spacing w:after="0" w:line="240" w:lineRule="auto"/>
        <w:rPr>
          <w:rFonts w:ascii="Times New Roman" w:hAnsi="Times New Roman"/>
          <w:sz w:val="24"/>
          <w:szCs w:val="20"/>
          <w:lang w:val="sl-SI" w:eastAsia="sl-SI"/>
        </w:rPr>
      </w:pPr>
      <w:r>
        <w:rPr>
          <w:rFonts w:ascii="Times New Roman" w:hAnsi="Times New Roman"/>
          <w:sz w:val="24"/>
          <w:szCs w:val="20"/>
          <w:lang w:val="sl-SI" w:eastAsia="sl-SI"/>
        </w:rPr>
        <w:t>Matična številka:</w:t>
      </w:r>
      <w:r>
        <w:rPr>
          <w:rFonts w:ascii="Times New Roman" w:hAnsi="Times New Roman"/>
          <w:sz w:val="24"/>
          <w:szCs w:val="20"/>
          <w:lang w:val="sl-SI" w:eastAsia="sl-SI"/>
        </w:rPr>
        <w:tab/>
        <w:t>…………………………………………………………………………..</w:t>
      </w:r>
    </w:p>
    <w:p w:rsidR="005307F0" w:rsidRPr="005307F0" w:rsidRDefault="000E6E40" w:rsidP="005307F0">
      <w:pPr>
        <w:spacing w:after="0" w:line="240" w:lineRule="auto"/>
        <w:rPr>
          <w:rFonts w:ascii="Times New Roman" w:hAnsi="Times New Roman"/>
          <w:sz w:val="24"/>
          <w:szCs w:val="20"/>
          <w:lang w:val="sl-SI" w:eastAsia="sl-SI"/>
        </w:rPr>
      </w:pPr>
      <w:r>
        <w:rPr>
          <w:rFonts w:ascii="Times New Roman" w:hAnsi="Times New Roman"/>
          <w:sz w:val="24"/>
          <w:szCs w:val="20"/>
          <w:lang w:val="sl-SI" w:eastAsia="sl-SI"/>
        </w:rPr>
        <w:t>Spletno mesto</w:t>
      </w:r>
      <w:r w:rsidR="005307F0" w:rsidRPr="005307F0">
        <w:rPr>
          <w:rFonts w:ascii="Times New Roman" w:hAnsi="Times New Roman"/>
          <w:sz w:val="24"/>
          <w:szCs w:val="20"/>
          <w:lang w:val="sl-SI" w:eastAsia="sl-SI"/>
        </w:rPr>
        <w:t>:</w:t>
      </w:r>
      <w:r w:rsidR="005307F0" w:rsidRPr="005307F0">
        <w:rPr>
          <w:rFonts w:ascii="Times New Roman" w:hAnsi="Times New Roman"/>
          <w:sz w:val="24"/>
          <w:szCs w:val="20"/>
          <w:lang w:val="sl-SI" w:eastAsia="sl-SI"/>
        </w:rPr>
        <w:tab/>
        <w:t>..........................................................................................…………….………..</w:t>
      </w:r>
    </w:p>
    <w:p w:rsidR="005307F0" w:rsidRPr="005307F0" w:rsidRDefault="005307F0" w:rsidP="005307F0">
      <w:pPr>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Elektronski naslov: ....................................................................…………….………..…………</w:t>
      </w:r>
    </w:p>
    <w:p w:rsidR="005307F0" w:rsidRPr="005307F0" w:rsidRDefault="005307F0" w:rsidP="005307F0">
      <w:pPr>
        <w:spacing w:after="0" w:line="240" w:lineRule="auto"/>
        <w:rPr>
          <w:rFonts w:ascii="Times New Roman" w:hAnsi="Times New Roman"/>
          <w:sz w:val="24"/>
          <w:szCs w:val="20"/>
          <w:lang w:val="sl-SI" w:eastAsia="sl-SI"/>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5307F0" w:rsidRPr="005307F0" w:rsidTr="00A7345E">
        <w:tc>
          <w:tcPr>
            <w:tcW w:w="9214" w:type="dxa"/>
            <w:tcBorders>
              <w:top w:val="single" w:sz="4" w:space="0" w:color="auto"/>
              <w:bottom w:val="single" w:sz="4" w:space="0" w:color="auto"/>
            </w:tcBorders>
            <w:shd w:val="pct15" w:color="auto" w:fill="FFFFFF"/>
          </w:tcPr>
          <w:p w:rsidR="005307F0" w:rsidRPr="005307F0" w:rsidRDefault="005307F0" w:rsidP="00A7345E">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2" w:name="_Toc374366944"/>
            <w:r w:rsidRPr="005307F0">
              <w:rPr>
                <w:rFonts w:ascii="Times New Roman" w:hAnsi="Times New Roman"/>
                <w:b/>
                <w:sz w:val="24"/>
                <w:szCs w:val="20"/>
                <w:lang w:val="sl-SI" w:eastAsia="sl-SI"/>
              </w:rPr>
              <w:t>Upravičenci</w:t>
            </w:r>
            <w:bookmarkEnd w:id="2"/>
          </w:p>
        </w:tc>
      </w:tr>
    </w:tbl>
    <w:p w:rsidR="005307F0" w:rsidRPr="005307F0" w:rsidRDefault="005307F0" w:rsidP="005307F0">
      <w:pPr>
        <w:keepNext/>
        <w:spacing w:after="0" w:line="240" w:lineRule="auto"/>
        <w:rPr>
          <w:rFonts w:ascii="Times New Roman" w:hAnsi="Times New Roman"/>
          <w:sz w:val="24"/>
          <w:szCs w:val="20"/>
          <w:lang w:val="sl-SI" w:eastAsia="sl-SI"/>
        </w:rPr>
      </w:pPr>
    </w:p>
    <w:p w:rsidR="00151365" w:rsidRPr="00151365" w:rsidRDefault="005307F0" w:rsidP="00151365">
      <w:pPr>
        <w:numPr>
          <w:ilvl w:val="1"/>
          <w:numId w:val="2"/>
        </w:numPr>
        <w:spacing w:after="0" w:line="240" w:lineRule="auto"/>
        <w:ind w:left="709"/>
        <w:contextualSpacing/>
        <w:rPr>
          <w:rFonts w:ascii="Times New Roman" w:hAnsi="Times New Roman"/>
          <w:b/>
          <w:sz w:val="24"/>
          <w:szCs w:val="20"/>
          <w:lang w:val="sl-SI" w:eastAsia="sl-SI"/>
        </w:rPr>
      </w:pPr>
      <w:r w:rsidRPr="005307F0">
        <w:rPr>
          <w:rFonts w:ascii="Times New Roman" w:hAnsi="Times New Roman"/>
          <w:b/>
          <w:sz w:val="24"/>
          <w:szCs w:val="20"/>
          <w:lang w:val="sl-SI" w:eastAsia="sl-SI"/>
        </w:rPr>
        <w:t>Sedež upravičencev</w:t>
      </w:r>
      <w:r w:rsidR="00E46E91">
        <w:rPr>
          <w:rFonts w:ascii="Times New Roman" w:hAnsi="Times New Roman"/>
          <w:b/>
          <w:sz w:val="24"/>
          <w:szCs w:val="20"/>
          <w:lang w:val="sl-SI" w:eastAsia="sl-SI"/>
        </w:rPr>
        <w:t>:</w:t>
      </w:r>
    </w:p>
    <w:p w:rsidR="005307F0" w:rsidRPr="005307F0" w:rsidRDefault="005307F0" w:rsidP="00A35BFC">
      <w:pPr>
        <w:tabs>
          <w:tab w:val="left" w:pos="2127"/>
          <w:tab w:val="left" w:leader="dot" w:pos="9072"/>
        </w:tabs>
        <w:spacing w:before="100" w:beforeAutospacing="1" w:after="100" w:afterAutospacing="1" w:line="360" w:lineRule="auto"/>
        <w:ind w:left="1287"/>
        <w:contextualSpacing/>
        <w:jc w:val="both"/>
        <w:rPr>
          <w:rFonts w:ascii="Times New Roman" w:hAnsi="Times New Roman"/>
          <w:color w:val="000000"/>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 </w:t>
      </w:r>
      <w:r w:rsidR="00A35BFC">
        <w:rPr>
          <w:rFonts w:ascii="Times New Roman" w:hAnsi="Times New Roman"/>
          <w:color w:val="000000"/>
          <w:sz w:val="24"/>
          <w:szCs w:val="20"/>
          <w:lang w:val="sl-SI" w:eastAsia="sl-SI"/>
        </w:rPr>
        <w:t>Vzhodna Slovenija</w:t>
      </w:r>
    </w:p>
    <w:p w:rsidR="005307F0" w:rsidRDefault="005307F0" w:rsidP="00A35BFC">
      <w:pPr>
        <w:tabs>
          <w:tab w:val="left" w:pos="2127"/>
          <w:tab w:val="left" w:leader="dot" w:pos="9072"/>
        </w:tabs>
        <w:spacing w:before="100" w:beforeAutospacing="1" w:after="100" w:afterAutospacing="1" w:line="360" w:lineRule="auto"/>
        <w:ind w:left="1287"/>
        <w:contextualSpacing/>
        <w:jc w:val="both"/>
        <w:rPr>
          <w:rFonts w:ascii="Times New Roman" w:hAnsi="Times New Roman"/>
          <w:color w:val="000000"/>
          <w:sz w:val="24"/>
          <w:szCs w:val="20"/>
          <w:lang w:val="sl-SI" w:eastAsia="sl-SI"/>
        </w:rPr>
      </w:pPr>
      <w:r w:rsidRPr="005307F0">
        <w:rPr>
          <w:rFonts w:ascii="Times New Roman" w:hAnsi="Times New Roman"/>
          <w:b/>
          <w:color w:val="000000"/>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color w:val="000000"/>
          <w:sz w:val="24"/>
          <w:szCs w:val="20"/>
          <w:lang w:val="sl-SI" w:eastAsia="sl-SI"/>
        </w:rPr>
        <w:instrText xml:space="preserve"> FORMCHECKBOX </w:instrText>
      </w:r>
      <w:r w:rsidR="00082A85">
        <w:rPr>
          <w:rFonts w:ascii="Times New Roman" w:hAnsi="Times New Roman"/>
          <w:b/>
          <w:color w:val="000000"/>
          <w:sz w:val="24"/>
          <w:szCs w:val="20"/>
          <w:lang w:val="sl-SI" w:eastAsia="sl-SI"/>
        </w:rPr>
      </w:r>
      <w:r w:rsidR="00082A85">
        <w:rPr>
          <w:rFonts w:ascii="Times New Roman" w:hAnsi="Times New Roman"/>
          <w:b/>
          <w:color w:val="000000"/>
          <w:sz w:val="24"/>
          <w:szCs w:val="20"/>
          <w:lang w:val="sl-SI" w:eastAsia="sl-SI"/>
        </w:rPr>
        <w:fldChar w:fldCharType="separate"/>
      </w:r>
      <w:r w:rsidRPr="005307F0">
        <w:rPr>
          <w:rFonts w:ascii="Times New Roman" w:hAnsi="Times New Roman"/>
          <w:b/>
          <w:color w:val="000000"/>
          <w:sz w:val="24"/>
          <w:szCs w:val="20"/>
          <w:lang w:val="sl-SI" w:eastAsia="sl-SI"/>
        </w:rPr>
        <w:fldChar w:fldCharType="end"/>
      </w:r>
      <w:r w:rsidRPr="005307F0">
        <w:rPr>
          <w:rFonts w:ascii="Times New Roman" w:hAnsi="Times New Roman"/>
          <w:b/>
          <w:color w:val="000000"/>
          <w:sz w:val="24"/>
          <w:szCs w:val="20"/>
          <w:lang w:val="sl-SI" w:eastAsia="sl-SI"/>
        </w:rPr>
        <w:t> </w:t>
      </w:r>
      <w:r w:rsidR="00A35BFC">
        <w:rPr>
          <w:rFonts w:ascii="Times New Roman" w:hAnsi="Times New Roman"/>
          <w:color w:val="000000"/>
          <w:sz w:val="24"/>
          <w:szCs w:val="20"/>
          <w:lang w:val="sl-SI" w:eastAsia="sl-SI"/>
        </w:rPr>
        <w:t>Zahodna Slovenija</w:t>
      </w:r>
    </w:p>
    <w:p w:rsidR="00151365" w:rsidRPr="005307F0" w:rsidRDefault="00151365" w:rsidP="00A35BFC">
      <w:pPr>
        <w:tabs>
          <w:tab w:val="left" w:pos="2127"/>
          <w:tab w:val="left" w:leader="dot" w:pos="9072"/>
        </w:tabs>
        <w:spacing w:before="100" w:beforeAutospacing="1" w:after="100" w:afterAutospacing="1" w:line="360" w:lineRule="auto"/>
        <w:ind w:left="1287"/>
        <w:contextualSpacing/>
        <w:jc w:val="both"/>
        <w:rPr>
          <w:rFonts w:ascii="Times New Roman" w:hAnsi="Times New Roman"/>
          <w:sz w:val="24"/>
          <w:szCs w:val="20"/>
          <w:lang w:val="sl-SI" w:eastAsia="sl-SI"/>
        </w:rPr>
      </w:pPr>
    </w:p>
    <w:p w:rsidR="00151365" w:rsidRPr="00151365" w:rsidRDefault="005307F0" w:rsidP="00151365">
      <w:pPr>
        <w:numPr>
          <w:ilvl w:val="1"/>
          <w:numId w:val="2"/>
        </w:numPr>
        <w:spacing w:after="0" w:line="240" w:lineRule="auto"/>
        <w:ind w:left="709"/>
        <w:contextualSpacing/>
        <w:rPr>
          <w:rFonts w:ascii="Times New Roman" w:hAnsi="Times New Roman"/>
          <w:b/>
          <w:sz w:val="24"/>
          <w:szCs w:val="20"/>
          <w:lang w:val="sl-SI" w:eastAsia="sl-SI"/>
        </w:rPr>
      </w:pPr>
      <w:r w:rsidRPr="005307F0">
        <w:rPr>
          <w:rFonts w:ascii="Times New Roman" w:hAnsi="Times New Roman"/>
          <w:b/>
          <w:sz w:val="24"/>
          <w:szCs w:val="20"/>
          <w:lang w:val="sl-SI" w:eastAsia="sl-SI"/>
        </w:rPr>
        <w:t>Lokacija projektov, če je primerno</w:t>
      </w:r>
      <w:r w:rsidR="00E46E91">
        <w:rPr>
          <w:rFonts w:ascii="Times New Roman" w:hAnsi="Times New Roman"/>
          <w:b/>
          <w:sz w:val="24"/>
          <w:szCs w:val="20"/>
          <w:lang w:val="sl-SI" w:eastAsia="sl-SI"/>
        </w:rPr>
        <w:t>:</w:t>
      </w:r>
    </w:p>
    <w:p w:rsidR="005307F0" w:rsidRPr="005307F0" w:rsidRDefault="005307F0" w:rsidP="00A35BFC">
      <w:pPr>
        <w:tabs>
          <w:tab w:val="left" w:pos="2127"/>
          <w:tab w:val="left" w:leader="dot" w:pos="9072"/>
        </w:tabs>
        <w:spacing w:before="100" w:beforeAutospacing="1" w:after="100" w:afterAutospacing="1" w:line="360" w:lineRule="auto"/>
        <w:ind w:left="1287"/>
        <w:contextualSpacing/>
        <w:jc w:val="both"/>
        <w:rPr>
          <w:rFonts w:ascii="Times New Roman" w:hAnsi="Times New Roman"/>
          <w:bCs/>
          <w:color w:val="000000"/>
          <w:sz w:val="24"/>
          <w:szCs w:val="20"/>
          <w:lang w:val="sl-SI" w:eastAsia="sl-SI"/>
        </w:rPr>
      </w:pPr>
      <w:r w:rsidRPr="005307F0">
        <w:rPr>
          <w:rFonts w:ascii="Times New Roman" w:hAnsi="Times New Roman"/>
          <w:color w:val="000000"/>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color w:val="000000"/>
          <w:sz w:val="24"/>
          <w:szCs w:val="20"/>
          <w:lang w:val="sl-SI" w:eastAsia="sl-SI"/>
        </w:rPr>
        <w:instrText xml:space="preserve"> FORMCHECKBOX </w:instrText>
      </w:r>
      <w:r w:rsidR="00082A85">
        <w:rPr>
          <w:rFonts w:ascii="Times New Roman" w:hAnsi="Times New Roman"/>
          <w:color w:val="000000"/>
          <w:sz w:val="24"/>
          <w:szCs w:val="20"/>
          <w:lang w:val="sl-SI" w:eastAsia="sl-SI"/>
        </w:rPr>
      </w:r>
      <w:r w:rsidR="00082A85">
        <w:rPr>
          <w:rFonts w:ascii="Times New Roman" w:hAnsi="Times New Roman"/>
          <w:color w:val="000000"/>
          <w:sz w:val="24"/>
          <w:szCs w:val="20"/>
          <w:lang w:val="sl-SI" w:eastAsia="sl-SI"/>
        </w:rPr>
        <w:fldChar w:fldCharType="separate"/>
      </w:r>
      <w:r w:rsidRPr="005307F0">
        <w:rPr>
          <w:rFonts w:ascii="Times New Roman" w:hAnsi="Times New Roman"/>
          <w:color w:val="000000"/>
          <w:sz w:val="24"/>
          <w:szCs w:val="20"/>
          <w:lang w:val="sl-SI" w:eastAsia="sl-SI"/>
        </w:rPr>
        <w:fldChar w:fldCharType="end"/>
      </w:r>
      <w:r w:rsidRPr="005307F0">
        <w:rPr>
          <w:rFonts w:ascii="Times New Roman" w:hAnsi="Times New Roman"/>
          <w:color w:val="000000"/>
          <w:sz w:val="24"/>
          <w:szCs w:val="20"/>
          <w:lang w:val="sl-SI" w:eastAsia="sl-SI"/>
        </w:rPr>
        <w:t> </w:t>
      </w:r>
      <w:r w:rsidR="00A35BFC">
        <w:rPr>
          <w:rFonts w:ascii="Times New Roman" w:hAnsi="Times New Roman"/>
          <w:color w:val="000000"/>
          <w:sz w:val="24"/>
          <w:szCs w:val="20"/>
          <w:lang w:val="sl-SI" w:eastAsia="sl-SI"/>
        </w:rPr>
        <w:t>Vzhodna Slovenija</w:t>
      </w:r>
    </w:p>
    <w:p w:rsidR="005307F0" w:rsidRDefault="005307F0" w:rsidP="00A35BFC">
      <w:pPr>
        <w:tabs>
          <w:tab w:val="left" w:pos="2127"/>
          <w:tab w:val="left" w:leader="dot" w:pos="9072"/>
        </w:tabs>
        <w:spacing w:before="100" w:beforeAutospacing="1" w:after="100" w:afterAutospacing="1" w:line="360" w:lineRule="auto"/>
        <w:ind w:left="1287"/>
        <w:contextualSpacing/>
        <w:jc w:val="both"/>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color w:val="000000"/>
          <w:sz w:val="24"/>
          <w:szCs w:val="20"/>
          <w:lang w:val="sl-SI" w:eastAsia="sl-SI"/>
        </w:rPr>
        <w:instrText xml:space="preserve"> FORMCHECKBOX </w:instrText>
      </w:r>
      <w:r w:rsidR="00082A85">
        <w:rPr>
          <w:rFonts w:ascii="Times New Roman" w:hAnsi="Times New Roman"/>
          <w:color w:val="000000"/>
          <w:sz w:val="24"/>
          <w:szCs w:val="20"/>
          <w:lang w:val="sl-SI" w:eastAsia="sl-SI"/>
        </w:rPr>
      </w:r>
      <w:r w:rsidR="00082A85">
        <w:rPr>
          <w:rFonts w:ascii="Times New Roman" w:hAnsi="Times New Roman"/>
          <w:color w:val="000000"/>
          <w:sz w:val="24"/>
          <w:szCs w:val="20"/>
          <w:lang w:val="sl-SI" w:eastAsia="sl-SI"/>
        </w:rPr>
        <w:fldChar w:fldCharType="separate"/>
      </w:r>
      <w:r w:rsidRPr="005307F0">
        <w:rPr>
          <w:rFonts w:ascii="Times New Roman" w:hAnsi="Times New Roman"/>
          <w:color w:val="000000"/>
          <w:sz w:val="24"/>
          <w:szCs w:val="20"/>
          <w:lang w:val="sl-SI" w:eastAsia="sl-SI"/>
        </w:rPr>
        <w:fldChar w:fldCharType="end"/>
      </w:r>
      <w:r w:rsidRPr="005307F0">
        <w:rPr>
          <w:rFonts w:ascii="Times New Roman" w:hAnsi="Times New Roman"/>
          <w:color w:val="000000"/>
          <w:sz w:val="24"/>
          <w:szCs w:val="20"/>
          <w:lang w:val="sl-SI" w:eastAsia="sl-SI"/>
        </w:rPr>
        <w:t> </w:t>
      </w:r>
      <w:r w:rsidR="00A35BFC">
        <w:rPr>
          <w:rFonts w:ascii="Times New Roman" w:hAnsi="Times New Roman"/>
          <w:color w:val="000000"/>
          <w:sz w:val="24"/>
          <w:szCs w:val="20"/>
          <w:lang w:val="sl-SI" w:eastAsia="sl-SI"/>
        </w:rPr>
        <w:t>Zahodna Slovenija</w:t>
      </w:r>
    </w:p>
    <w:p w:rsidR="00151365" w:rsidRPr="005307F0" w:rsidRDefault="00151365" w:rsidP="00A35BFC">
      <w:pPr>
        <w:tabs>
          <w:tab w:val="left" w:pos="2127"/>
          <w:tab w:val="left" w:leader="dot" w:pos="9072"/>
        </w:tabs>
        <w:spacing w:before="100" w:beforeAutospacing="1" w:after="100" w:afterAutospacing="1" w:line="360" w:lineRule="auto"/>
        <w:ind w:left="1287"/>
        <w:contextualSpacing/>
        <w:jc w:val="both"/>
        <w:rPr>
          <w:rFonts w:ascii="Times New Roman" w:hAnsi="Times New Roman"/>
          <w:bCs/>
          <w:color w:val="000000"/>
          <w:sz w:val="24"/>
          <w:szCs w:val="20"/>
          <w:lang w:val="sl-SI" w:eastAsia="sl-SI"/>
        </w:rPr>
      </w:pPr>
    </w:p>
    <w:p w:rsidR="005307F0" w:rsidRPr="005307F0" w:rsidRDefault="00883894" w:rsidP="00883894">
      <w:pPr>
        <w:numPr>
          <w:ilvl w:val="1"/>
          <w:numId w:val="2"/>
        </w:numPr>
        <w:tabs>
          <w:tab w:val="clear" w:pos="1767"/>
          <w:tab w:val="num" w:pos="1843"/>
        </w:tabs>
        <w:spacing w:after="0" w:line="240" w:lineRule="auto"/>
        <w:ind w:left="709"/>
        <w:contextualSpacing/>
        <w:jc w:val="both"/>
        <w:rPr>
          <w:rFonts w:ascii="Times New Roman" w:hAnsi="Times New Roman"/>
          <w:b/>
          <w:sz w:val="24"/>
          <w:szCs w:val="20"/>
          <w:lang w:val="sl-SI" w:eastAsia="sl-SI"/>
        </w:rPr>
      </w:pPr>
      <w:bookmarkStart w:id="3" w:name="_Ref43803189"/>
      <w:bookmarkStart w:id="4" w:name="_Ref373393372"/>
      <w:r>
        <w:rPr>
          <w:rFonts w:ascii="Times New Roman" w:hAnsi="Times New Roman"/>
          <w:b/>
          <w:sz w:val="24"/>
          <w:szCs w:val="20"/>
          <w:lang w:val="sl-SI" w:eastAsia="sl-SI"/>
        </w:rPr>
        <w:lastRenderedPageBreak/>
        <w:t xml:space="preserve">Navedite gospodarske sektorje </w:t>
      </w:r>
      <w:r w:rsidRPr="00883894">
        <w:rPr>
          <w:rFonts w:ascii="Times New Roman" w:hAnsi="Times New Roman"/>
          <w:b/>
          <w:sz w:val="24"/>
          <w:szCs w:val="20"/>
          <w:lang w:val="sl-SI" w:eastAsia="sl-SI"/>
        </w:rPr>
        <w:t>na ravni skupine</w:t>
      </w:r>
      <w:r w:rsidR="00151365">
        <w:rPr>
          <w:rFonts w:ascii="Times New Roman" w:hAnsi="Times New Roman"/>
          <w:b/>
          <w:sz w:val="24"/>
          <w:szCs w:val="20"/>
          <w:lang w:val="sl-SI" w:eastAsia="sl-SI"/>
        </w:rPr>
        <w:t xml:space="preserve"> (</w:t>
      </w:r>
      <w:r w:rsidR="00E46E91">
        <w:rPr>
          <w:rFonts w:ascii="Times New Roman" w:hAnsi="Times New Roman"/>
          <w:b/>
          <w:sz w:val="24"/>
          <w:szCs w:val="20"/>
          <w:lang w:val="sl-SI" w:eastAsia="sl-SI"/>
        </w:rPr>
        <w:t>npr. 01</w:t>
      </w:r>
      <w:r w:rsidR="00151365">
        <w:rPr>
          <w:rFonts w:ascii="Times New Roman" w:hAnsi="Times New Roman"/>
          <w:b/>
          <w:sz w:val="24"/>
          <w:szCs w:val="20"/>
          <w:lang w:val="sl-SI" w:eastAsia="sl-SI"/>
        </w:rPr>
        <w:t>.</w:t>
      </w:r>
      <w:r w:rsidR="00E46E91">
        <w:rPr>
          <w:rFonts w:ascii="Times New Roman" w:hAnsi="Times New Roman"/>
          <w:b/>
          <w:sz w:val="24"/>
          <w:szCs w:val="20"/>
          <w:lang w:val="sl-SI" w:eastAsia="sl-SI"/>
        </w:rPr>
        <w:t>1</w:t>
      </w:r>
      <w:r w:rsidR="00151365">
        <w:rPr>
          <w:rFonts w:ascii="Times New Roman" w:hAnsi="Times New Roman"/>
          <w:b/>
          <w:sz w:val="24"/>
          <w:szCs w:val="20"/>
          <w:lang w:val="sl-SI" w:eastAsia="sl-SI"/>
        </w:rPr>
        <w:t>)</w:t>
      </w:r>
      <w:r w:rsidRPr="00883894">
        <w:rPr>
          <w:rFonts w:ascii="Times New Roman" w:hAnsi="Times New Roman"/>
          <w:b/>
          <w:sz w:val="24"/>
          <w:szCs w:val="20"/>
          <w:lang w:val="sl-SI" w:eastAsia="sl-SI"/>
        </w:rPr>
        <w:t xml:space="preserve"> </w:t>
      </w:r>
      <w:r w:rsidR="00151365">
        <w:rPr>
          <w:rFonts w:ascii="Times New Roman" w:hAnsi="Times New Roman"/>
          <w:b/>
          <w:sz w:val="24"/>
          <w:szCs w:val="20"/>
          <w:lang w:val="sl-SI" w:eastAsia="sl-SI"/>
        </w:rPr>
        <w:t>iz SKD</w:t>
      </w:r>
      <w:r w:rsidR="00CA3AC0">
        <w:rPr>
          <w:rFonts w:ascii="Times New Roman" w:hAnsi="Times New Roman"/>
          <w:b/>
          <w:sz w:val="24"/>
          <w:szCs w:val="20"/>
          <w:lang w:val="sl-SI" w:eastAsia="sl-SI"/>
        </w:rPr>
        <w:t>,</w:t>
      </w:r>
      <w:r w:rsidRPr="005307F0">
        <w:rPr>
          <w:rFonts w:ascii="Times New Roman" w:hAnsi="Times New Roman"/>
          <w:bCs/>
          <w:color w:val="000000"/>
          <w:sz w:val="24"/>
          <w:szCs w:val="20"/>
          <w:vertAlign w:val="superscript"/>
          <w:lang w:val="sl-SI"/>
        </w:rPr>
        <w:footnoteReference w:id="2"/>
      </w:r>
      <w:r w:rsidR="00E46E91">
        <w:rPr>
          <w:rFonts w:ascii="Times New Roman" w:hAnsi="Times New Roman"/>
          <w:b/>
          <w:sz w:val="24"/>
          <w:szCs w:val="20"/>
          <w:lang w:val="sl-SI" w:eastAsia="sl-SI"/>
        </w:rPr>
        <w:t xml:space="preserve"> </w:t>
      </w:r>
      <w:r w:rsidR="005307F0" w:rsidRPr="005307F0">
        <w:rPr>
          <w:rFonts w:ascii="Times New Roman" w:hAnsi="Times New Roman"/>
          <w:b/>
          <w:sz w:val="24"/>
          <w:szCs w:val="20"/>
          <w:lang w:val="sl-SI" w:eastAsia="sl-SI"/>
        </w:rPr>
        <w:t>v katerih so dejavni upravičenci</w:t>
      </w:r>
      <w:bookmarkEnd w:id="3"/>
      <w:bookmarkEnd w:id="4"/>
      <w:r>
        <w:rPr>
          <w:rFonts w:ascii="Times New Roman" w:hAnsi="Times New Roman"/>
          <w:b/>
          <w:sz w:val="24"/>
          <w:szCs w:val="20"/>
          <w:lang w:val="sl-SI" w:eastAsia="sl-SI"/>
        </w:rPr>
        <w:t>:</w:t>
      </w:r>
    </w:p>
    <w:p w:rsidR="005307F0" w:rsidRPr="005307F0" w:rsidRDefault="005307F0" w:rsidP="005307F0">
      <w:pPr>
        <w:tabs>
          <w:tab w:val="left" w:leader="dot" w:pos="9072"/>
        </w:tabs>
        <w:spacing w:before="100" w:beforeAutospacing="1" w:after="100" w:afterAutospacing="1" w:line="360" w:lineRule="auto"/>
        <w:ind w:left="993"/>
        <w:jc w:val="both"/>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tab/>
      </w:r>
    </w:p>
    <w:p w:rsidR="005307F0" w:rsidRPr="005307F0" w:rsidRDefault="005307F0" w:rsidP="00A7345E">
      <w:pPr>
        <w:numPr>
          <w:ilvl w:val="1"/>
          <w:numId w:val="2"/>
        </w:numPr>
        <w:spacing w:after="0" w:line="240" w:lineRule="auto"/>
        <w:ind w:left="709"/>
        <w:contextualSpacing/>
        <w:rPr>
          <w:rFonts w:ascii="Times New Roman" w:hAnsi="Times New Roman"/>
          <w:b/>
          <w:sz w:val="24"/>
          <w:szCs w:val="20"/>
          <w:lang w:val="sl-SI" w:eastAsia="sl-SI"/>
        </w:rPr>
      </w:pPr>
      <w:r w:rsidRPr="005307F0">
        <w:rPr>
          <w:rFonts w:ascii="Times New Roman" w:hAnsi="Times New Roman"/>
          <w:b/>
          <w:sz w:val="24"/>
          <w:szCs w:val="20"/>
          <w:lang w:val="sl-SI" w:eastAsia="sl-SI"/>
        </w:rPr>
        <w:t>Če gre za shemo pomoči, navedite:</w:t>
      </w:r>
    </w:p>
    <w:p w:rsidR="005307F0" w:rsidRPr="00151365" w:rsidRDefault="005307F0" w:rsidP="00DE3C24">
      <w:pPr>
        <w:numPr>
          <w:ilvl w:val="2"/>
          <w:numId w:val="2"/>
        </w:numPr>
        <w:tabs>
          <w:tab w:val="num" w:pos="1701"/>
        </w:tabs>
        <w:spacing w:after="0" w:line="240" w:lineRule="auto"/>
        <w:ind w:left="1276"/>
        <w:contextualSpacing/>
        <w:rPr>
          <w:rFonts w:ascii="Times New Roman" w:hAnsi="Times New Roman"/>
          <w:sz w:val="24"/>
          <w:szCs w:val="20"/>
          <w:lang w:val="sl-SI" w:eastAsia="sl-SI"/>
        </w:rPr>
      </w:pPr>
      <w:r w:rsidRPr="005307F0">
        <w:rPr>
          <w:rFonts w:ascii="Times New Roman" w:hAnsi="Times New Roman"/>
          <w:color w:val="000000"/>
          <w:sz w:val="24"/>
          <w:szCs w:val="20"/>
          <w:lang w:val="sl-SI" w:eastAsia="sl-SI"/>
        </w:rPr>
        <w:t>Vrsto upravičencev:</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velika podjetja</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00DE3C24">
        <w:rPr>
          <w:rFonts w:ascii="Times New Roman" w:hAnsi="Times New Roman"/>
          <w:sz w:val="24"/>
          <w:szCs w:val="20"/>
          <w:lang w:val="sl-SI" w:eastAsia="sl-SI"/>
        </w:rPr>
        <w:tab/>
        <w:t>mala,</w:t>
      </w:r>
      <w:r w:rsidRPr="005307F0">
        <w:rPr>
          <w:rFonts w:ascii="Times New Roman" w:hAnsi="Times New Roman"/>
          <w:sz w:val="24"/>
          <w:szCs w:val="20"/>
          <w:lang w:val="sl-SI" w:eastAsia="sl-SI"/>
        </w:rPr>
        <w:t xml:space="preserve"> srednja </w:t>
      </w:r>
      <w:r w:rsidR="00DE3C24">
        <w:rPr>
          <w:rFonts w:ascii="Times New Roman" w:hAnsi="Times New Roman"/>
          <w:sz w:val="24"/>
          <w:szCs w:val="20"/>
          <w:lang w:val="sl-SI" w:eastAsia="sl-SI"/>
        </w:rPr>
        <w:t xml:space="preserve">in </w:t>
      </w:r>
      <w:proofErr w:type="spellStart"/>
      <w:r w:rsidR="00DE3C24">
        <w:rPr>
          <w:rFonts w:ascii="Times New Roman" w:hAnsi="Times New Roman"/>
          <w:sz w:val="24"/>
          <w:szCs w:val="20"/>
          <w:lang w:val="sl-SI" w:eastAsia="sl-SI"/>
        </w:rPr>
        <w:t>mikro</w:t>
      </w:r>
      <w:r w:rsidRPr="005307F0">
        <w:rPr>
          <w:rFonts w:ascii="Times New Roman" w:hAnsi="Times New Roman"/>
          <w:sz w:val="24"/>
          <w:szCs w:val="20"/>
          <w:lang w:val="sl-SI" w:eastAsia="sl-SI"/>
        </w:rPr>
        <w:t>podjetja</w:t>
      </w:r>
      <w:proofErr w:type="spellEnd"/>
      <w:r w:rsidRPr="005307F0">
        <w:rPr>
          <w:rFonts w:ascii="Times New Roman" w:hAnsi="Times New Roman"/>
          <w:sz w:val="24"/>
          <w:szCs w:val="20"/>
          <w:lang w:val="sl-SI" w:eastAsia="sl-SI"/>
        </w:rPr>
        <w:t xml:space="preserve"> (MSP)</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srednja podjetja</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mala podjetja</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000E6E40">
        <w:rPr>
          <w:rFonts w:ascii="Times New Roman" w:hAnsi="Times New Roman"/>
          <w:sz w:val="24"/>
          <w:szCs w:val="20"/>
          <w:lang w:val="sl-SI" w:eastAsia="sl-SI"/>
        </w:rPr>
        <w:tab/>
      </w:r>
      <w:proofErr w:type="spellStart"/>
      <w:r w:rsidR="000E6E40">
        <w:rPr>
          <w:rFonts w:ascii="Times New Roman" w:hAnsi="Times New Roman"/>
          <w:sz w:val="24"/>
          <w:szCs w:val="20"/>
          <w:lang w:val="sl-SI" w:eastAsia="sl-SI"/>
        </w:rPr>
        <w:t>mikro</w:t>
      </w:r>
      <w:r w:rsidRPr="005307F0">
        <w:rPr>
          <w:rFonts w:ascii="Times New Roman" w:hAnsi="Times New Roman"/>
          <w:sz w:val="24"/>
          <w:szCs w:val="20"/>
          <w:lang w:val="sl-SI" w:eastAsia="sl-SI"/>
        </w:rPr>
        <w:t>podjetja</w:t>
      </w:r>
      <w:proofErr w:type="spellEnd"/>
    </w:p>
    <w:p w:rsidR="005307F0" w:rsidRPr="005307F0" w:rsidRDefault="005307F0" w:rsidP="005307F0">
      <w:pPr>
        <w:spacing w:after="0" w:line="240" w:lineRule="auto"/>
        <w:ind w:left="1560" w:hanging="426"/>
        <w:rPr>
          <w:rFonts w:ascii="Times New Roman" w:hAnsi="Times New Roman"/>
          <w:b/>
          <w:bCs/>
          <w:sz w:val="24"/>
          <w:szCs w:val="20"/>
          <w:lang w:val="sl-SI" w:eastAsia="sl-SI"/>
        </w:rPr>
      </w:pPr>
    </w:p>
    <w:p w:rsidR="005307F0" w:rsidRPr="00151365" w:rsidRDefault="005307F0" w:rsidP="00DE3C24">
      <w:pPr>
        <w:numPr>
          <w:ilvl w:val="2"/>
          <w:numId w:val="2"/>
        </w:numPr>
        <w:tabs>
          <w:tab w:val="clear" w:pos="2487"/>
          <w:tab w:val="num" w:pos="1701"/>
        </w:tabs>
        <w:spacing w:after="0" w:line="240" w:lineRule="auto"/>
        <w:ind w:left="1276"/>
        <w:contextualSpacing/>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t>Ocenjeno število upravičencev:</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manj kot 10</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od 11 do 50</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od 51 do 100</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od 101 do 500</w:t>
      </w:r>
    </w:p>
    <w:p w:rsidR="005307F0" w:rsidRPr="005307F0" w:rsidRDefault="005307F0" w:rsidP="00DE3C24">
      <w:pPr>
        <w:spacing w:after="12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od 501 do 1 000</w:t>
      </w:r>
    </w:p>
    <w:p w:rsidR="005307F0" w:rsidRPr="005307F0" w:rsidRDefault="005307F0" w:rsidP="00DE3C24">
      <w:pPr>
        <w:spacing w:after="0" w:line="240" w:lineRule="auto"/>
        <w:ind w:left="21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več kot 1 000</w:t>
      </w:r>
    </w:p>
    <w:p w:rsidR="005307F0" w:rsidRPr="005307F0" w:rsidRDefault="005307F0" w:rsidP="005307F0">
      <w:pPr>
        <w:spacing w:after="0" w:line="360" w:lineRule="auto"/>
        <w:ind w:left="993" w:hanging="426"/>
        <w:rPr>
          <w:rFonts w:ascii="Times New Roman" w:hAnsi="Times New Roman"/>
          <w:color w:val="000000"/>
          <w:sz w:val="24"/>
          <w:szCs w:val="20"/>
          <w:lang w:val="sl-SI" w:eastAsia="sl-SI"/>
        </w:rPr>
      </w:pPr>
    </w:p>
    <w:p w:rsidR="005307F0" w:rsidRPr="005307F0" w:rsidRDefault="005307F0" w:rsidP="0072105B">
      <w:pPr>
        <w:numPr>
          <w:ilvl w:val="1"/>
          <w:numId w:val="2"/>
        </w:numPr>
        <w:tabs>
          <w:tab w:val="num" w:pos="993"/>
        </w:tabs>
        <w:spacing w:after="0" w:line="240" w:lineRule="auto"/>
        <w:ind w:left="851"/>
        <w:contextualSpacing/>
        <w:rPr>
          <w:rFonts w:ascii="Times New Roman" w:hAnsi="Times New Roman"/>
          <w:b/>
          <w:sz w:val="24"/>
          <w:szCs w:val="20"/>
          <w:lang w:val="sl-SI" w:eastAsia="sl-SI"/>
        </w:rPr>
      </w:pPr>
      <w:r w:rsidRPr="005307F0">
        <w:rPr>
          <w:rFonts w:ascii="Times New Roman" w:hAnsi="Times New Roman"/>
          <w:b/>
          <w:sz w:val="24"/>
          <w:szCs w:val="20"/>
          <w:lang w:val="sl-SI" w:eastAsia="sl-SI"/>
        </w:rPr>
        <w:t xml:space="preserve">Če gre za individualno pomoč, ki se dodeli v okviru sheme ali kot </w:t>
      </w:r>
      <w:r w:rsidR="000E6E40" w:rsidRPr="005307F0">
        <w:rPr>
          <w:rFonts w:ascii="Times New Roman" w:hAnsi="Times New Roman"/>
          <w:b/>
          <w:i/>
          <w:sz w:val="24"/>
          <w:szCs w:val="20"/>
          <w:lang w:val="sl-SI" w:eastAsia="sl-SI"/>
        </w:rPr>
        <w:t>ad hoc</w:t>
      </w:r>
      <w:r w:rsidR="000E6E40" w:rsidRPr="005307F0">
        <w:rPr>
          <w:rFonts w:ascii="Times New Roman" w:hAnsi="Times New Roman"/>
          <w:b/>
          <w:sz w:val="24"/>
          <w:szCs w:val="20"/>
          <w:lang w:val="sl-SI" w:eastAsia="sl-SI"/>
        </w:rPr>
        <w:t xml:space="preserve"> </w:t>
      </w:r>
      <w:r w:rsidRPr="005307F0">
        <w:rPr>
          <w:rFonts w:ascii="Times New Roman" w:hAnsi="Times New Roman"/>
          <w:b/>
          <w:sz w:val="24"/>
          <w:szCs w:val="20"/>
          <w:lang w:val="sl-SI" w:eastAsia="sl-SI"/>
        </w:rPr>
        <w:t xml:space="preserve">pomoč, navedite: </w:t>
      </w:r>
      <w:r w:rsidRPr="005307F0">
        <w:rPr>
          <w:rFonts w:ascii="Times New Roman" w:hAnsi="Times New Roman"/>
          <w:b/>
          <w:sz w:val="24"/>
          <w:szCs w:val="20"/>
          <w:lang w:val="sl-SI" w:eastAsia="sl-SI"/>
        </w:rPr>
        <w:tab/>
      </w:r>
    </w:p>
    <w:p w:rsidR="005307F0" w:rsidRPr="005307F0" w:rsidRDefault="005307F0" w:rsidP="00A7345E">
      <w:pPr>
        <w:numPr>
          <w:ilvl w:val="2"/>
          <w:numId w:val="2"/>
        </w:numPr>
        <w:spacing w:after="0" w:line="240" w:lineRule="auto"/>
        <w:ind w:left="1276"/>
        <w:contextualSpacing/>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t>Ime upravičencev:</w:t>
      </w:r>
    </w:p>
    <w:p w:rsidR="005307F0" w:rsidRPr="005307F0" w:rsidRDefault="005307F0" w:rsidP="005307F0">
      <w:pPr>
        <w:tabs>
          <w:tab w:val="left" w:leader="dot" w:pos="9072"/>
        </w:tabs>
        <w:spacing w:after="0" w:line="240" w:lineRule="auto"/>
        <w:ind w:left="1560" w:hanging="426"/>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tab/>
      </w:r>
      <w:r w:rsidRPr="005307F0">
        <w:rPr>
          <w:rFonts w:ascii="Times New Roman" w:hAnsi="Times New Roman"/>
          <w:color w:val="000000"/>
          <w:sz w:val="24"/>
          <w:szCs w:val="20"/>
          <w:lang w:val="sl-SI" w:eastAsia="sl-SI"/>
        </w:rPr>
        <w:tab/>
      </w:r>
    </w:p>
    <w:p w:rsidR="005307F0" w:rsidRPr="005307F0" w:rsidRDefault="005307F0" w:rsidP="00A7345E">
      <w:pPr>
        <w:numPr>
          <w:ilvl w:val="2"/>
          <w:numId w:val="2"/>
        </w:numPr>
        <w:spacing w:after="0" w:line="240" w:lineRule="auto"/>
        <w:ind w:left="1276"/>
        <w:contextualSpacing/>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t>Vrsto upravičencev:</w:t>
      </w:r>
    </w:p>
    <w:p w:rsidR="005307F0" w:rsidRPr="005307F0" w:rsidRDefault="005307F0" w:rsidP="005307F0">
      <w:pPr>
        <w:tabs>
          <w:tab w:val="left" w:leader="dot" w:pos="9072"/>
        </w:tabs>
        <w:spacing w:after="0" w:line="240" w:lineRule="auto"/>
        <w:ind w:left="1560" w:hanging="426"/>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tab/>
      </w:r>
      <w:r w:rsidRPr="005307F0">
        <w:rPr>
          <w:rFonts w:ascii="Times New Roman" w:hAnsi="Times New Roman"/>
          <w:color w:val="000000"/>
          <w:sz w:val="24"/>
          <w:szCs w:val="20"/>
          <w:lang w:val="sl-SI" w:eastAsia="sl-SI"/>
        </w:rPr>
        <w:tab/>
      </w:r>
    </w:p>
    <w:p w:rsidR="005307F0" w:rsidRPr="005307F0" w:rsidRDefault="005307F0" w:rsidP="005307F0">
      <w:pPr>
        <w:spacing w:before="100" w:beforeAutospacing="1" w:after="100" w:afterAutospacing="1" w:line="240" w:lineRule="auto"/>
        <w:ind w:left="1560" w:hanging="426"/>
        <w:rPr>
          <w:rFonts w:ascii="Times New Roman" w:hAnsi="Times New Roman"/>
          <w:color w:val="000000"/>
          <w:sz w:val="24"/>
          <w:szCs w:val="20"/>
          <w:lang w:val="sl-SI" w:eastAsia="sl-SI"/>
        </w:rPr>
      </w:pPr>
      <w:r w:rsidRPr="005307F0">
        <w:rPr>
          <w:rFonts w:ascii="Times New Roman" w:hAnsi="Times New Roman"/>
          <w:b/>
          <w:color w:val="000000"/>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color w:val="000000"/>
          <w:sz w:val="24"/>
          <w:szCs w:val="20"/>
          <w:lang w:val="sl-SI" w:eastAsia="sl-SI"/>
        </w:rPr>
        <w:instrText xml:space="preserve"> FORMCHECKBOX </w:instrText>
      </w:r>
      <w:r w:rsidR="00082A85">
        <w:rPr>
          <w:rFonts w:ascii="Times New Roman" w:hAnsi="Times New Roman"/>
          <w:b/>
          <w:color w:val="000000"/>
          <w:sz w:val="24"/>
          <w:szCs w:val="20"/>
          <w:lang w:val="sl-SI" w:eastAsia="sl-SI"/>
        </w:rPr>
      </w:r>
      <w:r w:rsidR="00082A85">
        <w:rPr>
          <w:rFonts w:ascii="Times New Roman" w:hAnsi="Times New Roman"/>
          <w:b/>
          <w:color w:val="000000"/>
          <w:sz w:val="24"/>
          <w:szCs w:val="20"/>
          <w:lang w:val="sl-SI" w:eastAsia="sl-SI"/>
        </w:rPr>
        <w:fldChar w:fldCharType="separate"/>
      </w:r>
      <w:r w:rsidRPr="005307F0">
        <w:rPr>
          <w:rFonts w:ascii="Times New Roman" w:hAnsi="Times New Roman"/>
          <w:b/>
          <w:color w:val="000000"/>
          <w:sz w:val="24"/>
          <w:szCs w:val="20"/>
          <w:lang w:val="sl-SI" w:eastAsia="sl-SI"/>
        </w:rPr>
        <w:fldChar w:fldCharType="end"/>
      </w:r>
      <w:r w:rsidRPr="005307F0">
        <w:rPr>
          <w:rFonts w:ascii="Times New Roman" w:hAnsi="Times New Roman"/>
          <w:color w:val="000000"/>
          <w:sz w:val="24"/>
          <w:szCs w:val="20"/>
          <w:lang w:val="sl-SI" w:eastAsia="sl-SI"/>
        </w:rPr>
        <w:tab/>
        <w:t>MSP</w:t>
      </w:r>
    </w:p>
    <w:p w:rsidR="005307F0" w:rsidRPr="005307F0" w:rsidRDefault="005307F0" w:rsidP="005307F0">
      <w:pPr>
        <w:spacing w:after="0" w:line="240" w:lineRule="auto"/>
        <w:ind w:left="1560" w:hanging="426"/>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00151365">
        <w:rPr>
          <w:rFonts w:ascii="Times New Roman" w:hAnsi="Times New Roman"/>
          <w:sz w:val="24"/>
          <w:szCs w:val="20"/>
          <w:lang w:val="sl-SI" w:eastAsia="sl-SI"/>
        </w:rPr>
        <w:tab/>
        <w:t>v</w:t>
      </w:r>
      <w:r w:rsidRPr="005307F0">
        <w:rPr>
          <w:rFonts w:ascii="Times New Roman" w:hAnsi="Times New Roman"/>
          <w:sz w:val="24"/>
          <w:szCs w:val="20"/>
          <w:lang w:val="sl-SI" w:eastAsia="sl-SI"/>
        </w:rPr>
        <w:t>eliko podjetje</w:t>
      </w:r>
    </w:p>
    <w:p w:rsidR="005307F0" w:rsidRPr="005307F0" w:rsidRDefault="005307F0" w:rsidP="005307F0">
      <w:pPr>
        <w:spacing w:after="0" w:line="240" w:lineRule="auto"/>
        <w:ind w:left="1560" w:hanging="426"/>
        <w:rPr>
          <w:rFonts w:ascii="Times New Roman" w:hAnsi="Times New Roman"/>
          <w:sz w:val="24"/>
          <w:szCs w:val="20"/>
          <w:lang w:val="sl-SI" w:eastAsia="sl-SI"/>
        </w:rPr>
      </w:pPr>
    </w:p>
    <w:p w:rsidR="00673244" w:rsidRPr="00D429D6" w:rsidRDefault="005307F0" w:rsidP="00D429D6">
      <w:pPr>
        <w:numPr>
          <w:ilvl w:val="1"/>
          <w:numId w:val="2"/>
        </w:numPr>
        <w:spacing w:after="0" w:line="240" w:lineRule="auto"/>
        <w:ind w:left="851"/>
        <w:contextualSpacing/>
        <w:rPr>
          <w:rFonts w:ascii="Times New Roman" w:hAnsi="Times New Roman"/>
          <w:b/>
          <w:sz w:val="24"/>
          <w:szCs w:val="20"/>
          <w:lang w:val="sl-SI" w:eastAsia="sl-SI"/>
        </w:rPr>
      </w:pPr>
      <w:r w:rsidRPr="005307F0">
        <w:rPr>
          <w:rFonts w:ascii="Times New Roman" w:hAnsi="Times New Roman"/>
          <w:b/>
          <w:sz w:val="24"/>
          <w:szCs w:val="20"/>
          <w:lang w:val="sl-SI" w:eastAsia="sl-SI"/>
        </w:rPr>
        <w:t>Ali so podjetja v težavah</w:t>
      </w:r>
      <w:r w:rsidRPr="005307F0">
        <w:rPr>
          <w:rFonts w:ascii="Times New Roman" w:hAnsi="Times New Roman"/>
          <w:b/>
          <w:sz w:val="24"/>
          <w:szCs w:val="20"/>
          <w:vertAlign w:val="superscript"/>
          <w:lang w:val="sl-SI" w:eastAsia="sl-SI"/>
        </w:rPr>
        <w:footnoteReference w:id="3"/>
      </w:r>
      <w:r w:rsidR="00BB77D6">
        <w:rPr>
          <w:rFonts w:ascii="Times New Roman" w:hAnsi="Times New Roman"/>
          <w:b/>
          <w:sz w:val="24"/>
          <w:szCs w:val="20"/>
          <w:lang w:val="sl-SI" w:eastAsia="sl-SI"/>
        </w:rPr>
        <w:t xml:space="preserve"> izključena iz </w:t>
      </w:r>
      <w:r w:rsidR="003D0B91">
        <w:rPr>
          <w:rFonts w:ascii="Times New Roman" w:hAnsi="Times New Roman"/>
          <w:b/>
          <w:sz w:val="24"/>
          <w:szCs w:val="20"/>
          <w:lang w:val="sl-SI" w:eastAsia="sl-SI"/>
        </w:rPr>
        <w:t>načrta</w:t>
      </w:r>
      <w:r w:rsidR="00BB77D6">
        <w:rPr>
          <w:rFonts w:ascii="Times New Roman" w:hAnsi="Times New Roman"/>
          <w:b/>
          <w:sz w:val="24"/>
          <w:szCs w:val="20"/>
          <w:lang w:val="sl-SI" w:eastAsia="sl-SI"/>
        </w:rPr>
        <w:t xml:space="preserve"> pomoči</w:t>
      </w:r>
      <w:r w:rsidRPr="005307F0">
        <w:rPr>
          <w:rFonts w:ascii="Times New Roman" w:hAnsi="Times New Roman"/>
          <w:b/>
          <w:sz w:val="24"/>
          <w:szCs w:val="20"/>
          <w:lang w:val="sl-SI" w:eastAsia="sl-SI"/>
        </w:rPr>
        <w:t>?</w:t>
      </w:r>
    </w:p>
    <w:p w:rsidR="00673244" w:rsidRDefault="00673244" w:rsidP="00673244">
      <w:pPr>
        <w:spacing w:before="100" w:beforeAutospacing="1" w:after="100" w:afterAutospacing="1" w:line="240" w:lineRule="auto"/>
        <w:ind w:left="1276" w:hanging="425"/>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00151365">
        <w:rPr>
          <w:rFonts w:ascii="Times New Roman" w:eastAsia="Times New Roman" w:hAnsi="Times New Roman"/>
          <w:sz w:val="24"/>
          <w:szCs w:val="24"/>
          <w:lang w:val="sl-SI" w:eastAsia="en-GB"/>
        </w:rPr>
        <w:tab/>
        <w:t>Da</w:t>
      </w:r>
    </w:p>
    <w:p w:rsidR="00151365" w:rsidRPr="005307F0" w:rsidRDefault="00151365" w:rsidP="00151365">
      <w:pPr>
        <w:spacing w:after="0" w:line="240" w:lineRule="auto"/>
        <w:ind w:left="709" w:firstLine="130"/>
        <w:rPr>
          <w:rFonts w:ascii="Times New Roman" w:hAnsi="Times New Roman"/>
          <w:sz w:val="24"/>
          <w:szCs w:val="20"/>
          <w:lang w:val="sl-SI" w:eastAsia="sl-SI"/>
        </w:rPr>
      </w:pPr>
      <w:r w:rsidRPr="005307F0">
        <w:rPr>
          <w:rFonts w:ascii="Times New Roman" w:hAnsi="Times New Roman"/>
          <w:sz w:val="24"/>
          <w:szCs w:val="20"/>
          <w:lang w:val="sl-SI" w:eastAsia="sl-SI"/>
        </w:rPr>
        <w:t>Navedite sklic na</w:t>
      </w:r>
      <w:r>
        <w:rPr>
          <w:rFonts w:ascii="Times New Roman" w:hAnsi="Times New Roman"/>
          <w:sz w:val="24"/>
          <w:szCs w:val="20"/>
          <w:lang w:val="sl-SI" w:eastAsia="sl-SI"/>
        </w:rPr>
        <w:t xml:space="preserve"> določbo</w:t>
      </w:r>
      <w:r w:rsidRPr="005307F0">
        <w:rPr>
          <w:rFonts w:ascii="Times New Roman" w:hAnsi="Times New Roman"/>
          <w:sz w:val="24"/>
          <w:szCs w:val="20"/>
          <w:lang w:val="sl-SI" w:eastAsia="sl-SI"/>
        </w:rPr>
        <w:t xml:space="preserve"> </w:t>
      </w:r>
      <w:r>
        <w:rPr>
          <w:rFonts w:ascii="Times New Roman" w:hAnsi="Times New Roman"/>
          <w:sz w:val="24"/>
          <w:szCs w:val="20"/>
          <w:lang w:val="sl-SI" w:eastAsia="sl-SI"/>
        </w:rPr>
        <w:t>pravne podlage načrta pomoči</w:t>
      </w:r>
      <w:r w:rsidRPr="005307F0">
        <w:rPr>
          <w:rFonts w:ascii="Times New Roman" w:hAnsi="Times New Roman"/>
          <w:sz w:val="24"/>
          <w:szCs w:val="20"/>
          <w:lang w:val="sl-SI" w:eastAsia="sl-SI"/>
        </w:rPr>
        <w:t xml:space="preserve"> v zvezi s tem</w:t>
      </w:r>
      <w:r w:rsidR="005C0B29">
        <w:rPr>
          <w:rFonts w:ascii="Times New Roman" w:hAnsi="Times New Roman"/>
          <w:sz w:val="24"/>
          <w:szCs w:val="20"/>
          <w:lang w:val="sl-SI" w:eastAsia="sl-SI"/>
        </w:rPr>
        <w:t xml:space="preserve"> pogojem</w:t>
      </w:r>
      <w:r w:rsidRPr="005307F0">
        <w:rPr>
          <w:rFonts w:ascii="Times New Roman" w:hAnsi="Times New Roman"/>
          <w:sz w:val="24"/>
          <w:szCs w:val="20"/>
          <w:lang w:val="sl-SI" w:eastAsia="sl-SI"/>
        </w:rPr>
        <w:t>:</w:t>
      </w:r>
    </w:p>
    <w:p w:rsidR="00151365" w:rsidRPr="005307F0" w:rsidRDefault="00151365" w:rsidP="00151365">
      <w:pPr>
        <w:tabs>
          <w:tab w:val="left" w:leader="dot" w:pos="9072"/>
        </w:tabs>
        <w:spacing w:after="0" w:line="240" w:lineRule="auto"/>
        <w:ind w:left="709" w:firstLine="130"/>
        <w:jc w:val="both"/>
        <w:rPr>
          <w:rFonts w:ascii="Times New Roman" w:hAnsi="Times New Roman"/>
          <w:sz w:val="24"/>
          <w:szCs w:val="20"/>
          <w:lang w:val="pt-PT" w:eastAsia="sl-SI"/>
        </w:rPr>
      </w:pPr>
      <w:r w:rsidRPr="005307F0">
        <w:rPr>
          <w:rFonts w:ascii="Times New Roman" w:hAnsi="Times New Roman"/>
          <w:sz w:val="24"/>
          <w:szCs w:val="20"/>
          <w:lang w:val="pt-PT" w:eastAsia="sl-SI"/>
        </w:rPr>
        <w:tab/>
      </w:r>
    </w:p>
    <w:p w:rsidR="00D429D6" w:rsidRDefault="00673244" w:rsidP="00151365">
      <w:pPr>
        <w:spacing w:before="100" w:beforeAutospacing="1" w:after="0" w:line="240" w:lineRule="auto"/>
        <w:ind w:left="1276" w:hanging="425"/>
        <w:jc w:val="both"/>
        <w:rPr>
          <w:rFonts w:ascii="Times New Roman" w:hAnsi="Times New Roman"/>
          <w:sz w:val="24"/>
          <w:szCs w:val="20"/>
          <w:lang w:val="sl-SI" w:eastAsia="sl-SI"/>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sidRPr="005307F0">
        <w:rPr>
          <w:rFonts w:ascii="Times New Roman" w:hAnsi="Times New Roman"/>
          <w:sz w:val="24"/>
          <w:szCs w:val="20"/>
          <w:lang w:val="sl-SI" w:eastAsia="sl-SI"/>
        </w:rPr>
        <w:t xml:space="preserve">Ne: Ali je </w:t>
      </w:r>
      <w:r>
        <w:rPr>
          <w:rFonts w:ascii="Times New Roman" w:hAnsi="Times New Roman"/>
          <w:sz w:val="24"/>
          <w:szCs w:val="20"/>
          <w:lang w:val="sl-SI" w:eastAsia="sl-SI"/>
        </w:rPr>
        <w:t>pomoč namenjena za</w:t>
      </w:r>
      <w:r w:rsidR="00D429D6">
        <w:rPr>
          <w:rFonts w:ascii="Times New Roman" w:hAnsi="Times New Roman"/>
          <w:sz w:val="24"/>
          <w:szCs w:val="20"/>
          <w:lang w:val="sl-SI" w:eastAsia="sl-SI"/>
        </w:rPr>
        <w:t xml:space="preserve"> katerega od naslednjih namenov:</w:t>
      </w:r>
    </w:p>
    <w:p w:rsidR="007B7883" w:rsidRDefault="007B7883" w:rsidP="007B7883">
      <w:pPr>
        <w:spacing w:after="0" w:line="240" w:lineRule="auto"/>
        <w:ind w:left="1276" w:hanging="425"/>
        <w:jc w:val="both"/>
        <w:rPr>
          <w:rFonts w:ascii="Times New Roman" w:hAnsi="Times New Roman"/>
          <w:sz w:val="24"/>
          <w:szCs w:val="20"/>
          <w:lang w:val="sl-SI" w:eastAsia="sl-SI"/>
        </w:rPr>
      </w:pPr>
    </w:p>
    <w:p w:rsidR="00AE6FC3" w:rsidRDefault="007B7883" w:rsidP="00E46E91">
      <w:pPr>
        <w:spacing w:after="100" w:afterAutospacing="1" w:line="240" w:lineRule="auto"/>
        <w:ind w:left="1701" w:hanging="426"/>
        <w:jc w:val="both"/>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lastRenderedPageBreak/>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sidR="00AE6FC3">
        <w:rPr>
          <w:rFonts w:ascii="Times New Roman" w:eastAsia="Times New Roman" w:hAnsi="Times New Roman"/>
          <w:sz w:val="24"/>
          <w:szCs w:val="24"/>
          <w:lang w:val="sl-SI" w:eastAsia="en-GB"/>
        </w:rPr>
        <w:t xml:space="preserve">za ukrepe informiranja v kmetijskem in gozdarskem sektorju v skladu z 21. in 47. členom </w:t>
      </w:r>
      <w:r w:rsidR="00862162">
        <w:rPr>
          <w:rFonts w:ascii="Times New Roman" w:eastAsia="Times New Roman" w:hAnsi="Times New Roman"/>
          <w:sz w:val="24"/>
          <w:szCs w:val="24"/>
          <w:lang w:val="sl-SI" w:eastAsia="en-GB"/>
        </w:rPr>
        <w:t>Uredbe (EU) št. 2022/2472</w:t>
      </w:r>
      <w:r w:rsidR="00AE6FC3">
        <w:rPr>
          <w:rFonts w:ascii="Times New Roman" w:eastAsia="Times New Roman" w:hAnsi="Times New Roman"/>
          <w:sz w:val="24"/>
          <w:szCs w:val="24"/>
          <w:lang w:val="sl-SI" w:eastAsia="en-GB"/>
        </w:rPr>
        <w:t>;</w:t>
      </w:r>
    </w:p>
    <w:p w:rsidR="00AE6FC3" w:rsidRPr="00AE6FC3" w:rsidRDefault="007B7883" w:rsidP="00E46E91">
      <w:pPr>
        <w:spacing w:after="100" w:afterAutospacing="1" w:line="240" w:lineRule="auto"/>
        <w:ind w:left="1701" w:hanging="426"/>
        <w:jc w:val="both"/>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sidR="00AE6FC3">
        <w:rPr>
          <w:rFonts w:ascii="Times New Roman" w:eastAsia="Times New Roman" w:hAnsi="Times New Roman"/>
          <w:sz w:val="24"/>
          <w:szCs w:val="24"/>
          <w:lang w:val="sl-SI" w:eastAsia="en-GB"/>
        </w:rPr>
        <w:t xml:space="preserve">za promocijske ukrepe v obliki publikacij, katerih cilje je ozaveščanje širše javnosti o kmetijskih proizvodih v skladu s točko (b) drugega odstavka 24. člena </w:t>
      </w:r>
      <w:r w:rsidR="00862162">
        <w:rPr>
          <w:rFonts w:ascii="Times New Roman" w:eastAsia="Times New Roman" w:hAnsi="Times New Roman"/>
          <w:sz w:val="24"/>
          <w:szCs w:val="24"/>
          <w:lang w:val="sl-SI" w:eastAsia="en-GB"/>
        </w:rPr>
        <w:t>Uredbe (EU) št. 2022/2472</w:t>
      </w:r>
      <w:r w:rsidR="00AE6FC3">
        <w:rPr>
          <w:rFonts w:ascii="Times New Roman" w:eastAsia="Times New Roman" w:hAnsi="Times New Roman"/>
          <w:sz w:val="24"/>
          <w:szCs w:val="24"/>
          <w:lang w:val="sl-SI" w:eastAsia="en-GB"/>
        </w:rPr>
        <w:t>;</w:t>
      </w:r>
    </w:p>
    <w:p w:rsidR="00AE6FC3" w:rsidRPr="00AE6FC3" w:rsidRDefault="007B7883" w:rsidP="00E46E91">
      <w:pPr>
        <w:spacing w:after="100" w:afterAutospacing="1" w:line="240" w:lineRule="auto"/>
        <w:ind w:left="1701" w:hanging="426"/>
        <w:jc w:val="both"/>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sidR="00AE6FC3">
        <w:rPr>
          <w:rFonts w:ascii="Times New Roman" w:hAnsi="Times New Roman"/>
          <w:sz w:val="24"/>
          <w:szCs w:val="20"/>
          <w:lang w:val="sl-SI" w:eastAsia="sl-SI"/>
        </w:rPr>
        <w:t xml:space="preserve">za </w:t>
      </w:r>
      <w:r w:rsidR="00AE6FC3" w:rsidRPr="00E46E91">
        <w:rPr>
          <w:rFonts w:ascii="Times New Roman" w:eastAsia="Times New Roman" w:hAnsi="Times New Roman"/>
          <w:sz w:val="24"/>
          <w:szCs w:val="24"/>
          <w:lang w:val="sl-SI" w:eastAsia="en-GB"/>
        </w:rPr>
        <w:t>nadomestilo</w:t>
      </w:r>
      <w:r w:rsidR="00AE6FC3">
        <w:rPr>
          <w:rFonts w:ascii="Times New Roman" w:hAnsi="Times New Roman"/>
          <w:sz w:val="24"/>
          <w:szCs w:val="20"/>
          <w:lang w:val="sl-SI" w:eastAsia="sl-SI"/>
        </w:rPr>
        <w:t xml:space="preserve"> stroškov preprečevanja, obvladovanja in izkoreninjenja bolezni živali in škodljivih organizmov rastlin v skladu z</w:t>
      </w:r>
      <w:r w:rsidR="003D0B91">
        <w:rPr>
          <w:rFonts w:ascii="Times New Roman" w:hAnsi="Times New Roman"/>
          <w:sz w:val="24"/>
          <w:szCs w:val="20"/>
          <w:lang w:val="sl-SI" w:eastAsia="sl-SI"/>
        </w:rPr>
        <w:t xml:space="preserve"> osmim in devetim odstavkom 26. </w:t>
      </w:r>
      <w:r w:rsidR="00AE6FC3">
        <w:rPr>
          <w:rFonts w:ascii="Times New Roman" w:hAnsi="Times New Roman"/>
          <w:sz w:val="24"/>
          <w:szCs w:val="20"/>
          <w:lang w:val="sl-SI" w:eastAsia="sl-SI"/>
        </w:rPr>
        <w:t xml:space="preserve">člena </w:t>
      </w:r>
      <w:r w:rsidR="00862162">
        <w:rPr>
          <w:rFonts w:ascii="Times New Roman" w:eastAsia="Times New Roman" w:hAnsi="Times New Roman"/>
          <w:sz w:val="24"/>
          <w:szCs w:val="24"/>
          <w:lang w:val="sl-SI" w:eastAsia="en-GB"/>
        </w:rPr>
        <w:t>Uredbe (EU) št. 2022/2472</w:t>
      </w:r>
      <w:r w:rsidR="00AE6FC3">
        <w:rPr>
          <w:rFonts w:ascii="Times New Roman" w:hAnsi="Times New Roman"/>
          <w:sz w:val="24"/>
          <w:szCs w:val="20"/>
          <w:lang w:val="sl-SI" w:eastAsia="sl-SI"/>
        </w:rPr>
        <w:t>;</w:t>
      </w:r>
    </w:p>
    <w:p w:rsidR="00AE6FC3" w:rsidRDefault="007B7883" w:rsidP="00E46E91">
      <w:pPr>
        <w:spacing w:after="100" w:afterAutospacing="1" w:line="240" w:lineRule="auto"/>
        <w:ind w:left="1701" w:hanging="426"/>
        <w:jc w:val="both"/>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sidR="00AE6FC3">
        <w:rPr>
          <w:rFonts w:ascii="Times New Roman" w:hAnsi="Times New Roman"/>
          <w:sz w:val="24"/>
          <w:szCs w:val="20"/>
          <w:lang w:val="sl-SI" w:eastAsia="sl-SI"/>
        </w:rPr>
        <w:t xml:space="preserve">za kritje stroškov odstranitve in uničenja poginulih živali v skladu s točkami (c), </w:t>
      </w:r>
      <w:r w:rsidR="003D0B91">
        <w:rPr>
          <w:rFonts w:ascii="Times New Roman" w:hAnsi="Times New Roman"/>
          <w:sz w:val="24"/>
          <w:szCs w:val="20"/>
          <w:lang w:val="sl-SI" w:eastAsia="sl-SI"/>
        </w:rPr>
        <w:t>(d) in (e) drugega odstavka 27. </w:t>
      </w:r>
      <w:r w:rsidR="00AE6FC3">
        <w:rPr>
          <w:rFonts w:ascii="Times New Roman" w:hAnsi="Times New Roman"/>
          <w:sz w:val="24"/>
          <w:szCs w:val="20"/>
          <w:lang w:val="sl-SI" w:eastAsia="sl-SI"/>
        </w:rPr>
        <w:t xml:space="preserve">člena </w:t>
      </w:r>
      <w:r w:rsidR="00082A85">
        <w:rPr>
          <w:rFonts w:ascii="Times New Roman" w:hAnsi="Times New Roman"/>
          <w:sz w:val="24"/>
          <w:szCs w:val="20"/>
          <w:lang w:val="sl-SI" w:eastAsia="sl-SI"/>
        </w:rPr>
        <w:t xml:space="preserve">in točko (d) tretjega odstavka 28. člena </w:t>
      </w:r>
      <w:r w:rsidR="00862162">
        <w:rPr>
          <w:rFonts w:ascii="Times New Roman" w:eastAsia="Times New Roman" w:hAnsi="Times New Roman"/>
          <w:sz w:val="24"/>
          <w:szCs w:val="24"/>
          <w:lang w:val="sl-SI" w:eastAsia="en-GB"/>
        </w:rPr>
        <w:t>Uredbe (EU) št. 2022/2472</w:t>
      </w:r>
      <w:r w:rsidR="00AE6FC3">
        <w:rPr>
          <w:rFonts w:ascii="Times New Roman" w:eastAsia="Times New Roman" w:hAnsi="Times New Roman"/>
          <w:sz w:val="24"/>
          <w:szCs w:val="24"/>
          <w:lang w:val="sl-SI" w:eastAsia="en-GB"/>
        </w:rPr>
        <w:t>;</w:t>
      </w:r>
    </w:p>
    <w:p w:rsidR="00AE6FC3" w:rsidRPr="00EB3133" w:rsidRDefault="007B7883" w:rsidP="00E46E91">
      <w:pPr>
        <w:spacing w:after="100" w:afterAutospacing="1" w:line="240" w:lineRule="auto"/>
        <w:ind w:left="1701" w:hanging="426"/>
        <w:jc w:val="both"/>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sidR="00AE6FC3">
        <w:rPr>
          <w:rFonts w:ascii="Times New Roman" w:eastAsia="Times New Roman" w:hAnsi="Times New Roman"/>
          <w:sz w:val="24"/>
          <w:szCs w:val="24"/>
          <w:lang w:val="sl-SI" w:eastAsia="en-GB"/>
        </w:rPr>
        <w:t>za omejitve v zvezi z obm</w:t>
      </w:r>
      <w:r w:rsidR="003D0B91">
        <w:rPr>
          <w:rFonts w:ascii="Times New Roman" w:eastAsia="Times New Roman" w:hAnsi="Times New Roman"/>
          <w:sz w:val="24"/>
          <w:szCs w:val="24"/>
          <w:lang w:val="sl-SI" w:eastAsia="en-GB"/>
        </w:rPr>
        <w:t>očji Natura 2000 v skladu s 33. </w:t>
      </w:r>
      <w:r w:rsidR="00AE6FC3">
        <w:rPr>
          <w:rFonts w:ascii="Times New Roman" w:eastAsia="Times New Roman" w:hAnsi="Times New Roman"/>
          <w:sz w:val="24"/>
          <w:szCs w:val="24"/>
          <w:lang w:val="sl-SI" w:eastAsia="en-GB"/>
        </w:rPr>
        <w:t xml:space="preserve">členom </w:t>
      </w:r>
      <w:r w:rsidR="00862162">
        <w:rPr>
          <w:rFonts w:ascii="Times New Roman" w:eastAsia="Times New Roman" w:hAnsi="Times New Roman"/>
          <w:sz w:val="24"/>
          <w:szCs w:val="24"/>
          <w:lang w:val="sl-SI" w:eastAsia="en-GB"/>
        </w:rPr>
        <w:t>Uredbe (EU) št. 2022/2472</w:t>
      </w:r>
      <w:r w:rsidR="00AE6FC3">
        <w:rPr>
          <w:rFonts w:ascii="Times New Roman" w:eastAsia="Times New Roman" w:hAnsi="Times New Roman"/>
          <w:sz w:val="24"/>
          <w:szCs w:val="24"/>
          <w:lang w:val="sl-SI" w:eastAsia="en-GB"/>
        </w:rPr>
        <w:t>;</w:t>
      </w:r>
    </w:p>
    <w:p w:rsidR="00D429D6" w:rsidRPr="00CB6CFE" w:rsidRDefault="007B7883" w:rsidP="007B7883">
      <w:pPr>
        <w:spacing w:before="100" w:beforeAutospacing="1" w:after="100" w:afterAutospacing="1" w:line="240" w:lineRule="auto"/>
        <w:ind w:left="1275"/>
        <w:jc w:val="both"/>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sidR="00D429D6">
        <w:rPr>
          <w:rFonts w:ascii="Times New Roman" w:hAnsi="Times New Roman"/>
          <w:sz w:val="24"/>
          <w:szCs w:val="20"/>
          <w:lang w:val="sl-SI" w:eastAsia="sl-SI"/>
        </w:rPr>
        <w:t xml:space="preserve">za </w:t>
      </w:r>
      <w:r w:rsidR="00AE6FC3">
        <w:rPr>
          <w:rFonts w:ascii="Times New Roman" w:hAnsi="Times New Roman"/>
          <w:sz w:val="24"/>
          <w:szCs w:val="20"/>
          <w:lang w:val="sl-SI" w:eastAsia="sl-SI"/>
        </w:rPr>
        <w:t>povrnitev</w:t>
      </w:r>
      <w:r w:rsidR="00673244">
        <w:rPr>
          <w:rFonts w:ascii="Times New Roman" w:hAnsi="Times New Roman"/>
          <w:sz w:val="24"/>
          <w:szCs w:val="20"/>
          <w:lang w:val="sl-SI" w:eastAsia="sl-SI"/>
        </w:rPr>
        <w:t xml:space="preserve"> škode</w:t>
      </w:r>
      <w:r w:rsidR="00AE6FC3">
        <w:rPr>
          <w:rFonts w:ascii="Times New Roman" w:hAnsi="Times New Roman"/>
          <w:sz w:val="24"/>
          <w:szCs w:val="20"/>
          <w:lang w:val="sl-SI" w:eastAsia="sl-SI"/>
        </w:rPr>
        <w:t xml:space="preserve"> zaradi naravnih</w:t>
      </w:r>
      <w:r w:rsidR="00673244">
        <w:rPr>
          <w:rFonts w:ascii="Times New Roman" w:hAnsi="Times New Roman"/>
          <w:sz w:val="24"/>
          <w:szCs w:val="20"/>
          <w:lang w:val="sl-SI" w:eastAsia="sl-SI"/>
        </w:rPr>
        <w:t xml:space="preserve"> nesreč</w:t>
      </w:r>
      <w:r w:rsidR="00AE6FC3">
        <w:rPr>
          <w:rFonts w:ascii="Times New Roman" w:hAnsi="Times New Roman"/>
          <w:sz w:val="24"/>
          <w:szCs w:val="20"/>
          <w:lang w:val="sl-SI" w:eastAsia="sl-SI"/>
        </w:rPr>
        <w:t xml:space="preserve"> v skladu s 37</w:t>
      </w:r>
      <w:r w:rsidR="003D0B91">
        <w:rPr>
          <w:rFonts w:ascii="Times New Roman" w:hAnsi="Times New Roman"/>
          <w:sz w:val="24"/>
          <w:szCs w:val="20"/>
          <w:lang w:val="sl-SI" w:eastAsia="sl-SI"/>
        </w:rPr>
        <w:t>. </w:t>
      </w:r>
      <w:r w:rsidR="00673244">
        <w:rPr>
          <w:rFonts w:ascii="Times New Roman" w:hAnsi="Times New Roman"/>
          <w:sz w:val="24"/>
          <w:szCs w:val="20"/>
          <w:lang w:val="sl-SI" w:eastAsia="sl-SI"/>
        </w:rPr>
        <w:t xml:space="preserve">členom </w:t>
      </w:r>
      <w:r w:rsidR="00862162">
        <w:rPr>
          <w:rFonts w:ascii="Times New Roman" w:hAnsi="Times New Roman"/>
          <w:sz w:val="24"/>
          <w:szCs w:val="20"/>
          <w:lang w:val="sl-SI" w:eastAsia="sl-SI"/>
        </w:rPr>
        <w:t>Uredbe (EU) št. 2022/2472</w:t>
      </w:r>
      <w:r w:rsidR="00D429D6">
        <w:rPr>
          <w:rFonts w:ascii="Times New Roman" w:hAnsi="Times New Roman"/>
          <w:sz w:val="24"/>
          <w:szCs w:val="20"/>
          <w:lang w:val="sl-SI" w:eastAsia="sl-SI"/>
        </w:rPr>
        <w:t>;</w:t>
      </w:r>
    </w:p>
    <w:p w:rsidR="00CB6CFE" w:rsidRPr="00D429D6" w:rsidRDefault="007B7883" w:rsidP="00E46E91">
      <w:pPr>
        <w:spacing w:after="100" w:afterAutospacing="1" w:line="240" w:lineRule="auto"/>
        <w:ind w:left="1701" w:hanging="426"/>
        <w:jc w:val="both"/>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sidR="00CB6CFE">
        <w:rPr>
          <w:rFonts w:ascii="Times New Roman" w:hAnsi="Times New Roman"/>
          <w:sz w:val="24"/>
          <w:szCs w:val="20"/>
          <w:lang w:val="sl-SI" w:eastAsia="sl-SI"/>
        </w:rPr>
        <w:t xml:space="preserve">za podjetja, ki sodelujejo v projektih lokalnega razvoja, ki ga vodi skupnost, in projektih operativnih </w:t>
      </w:r>
      <w:r w:rsidR="00CB6CFE" w:rsidRPr="00E46E91">
        <w:rPr>
          <w:rFonts w:ascii="Times New Roman" w:eastAsia="Times New Roman" w:hAnsi="Times New Roman"/>
          <w:sz w:val="24"/>
          <w:szCs w:val="24"/>
          <w:lang w:val="sl-SI" w:eastAsia="en-GB"/>
        </w:rPr>
        <w:t>skupin</w:t>
      </w:r>
      <w:r w:rsidR="00CB6CFE">
        <w:rPr>
          <w:rFonts w:ascii="Times New Roman" w:hAnsi="Times New Roman"/>
          <w:sz w:val="24"/>
          <w:szCs w:val="20"/>
          <w:lang w:val="sl-SI" w:eastAsia="sl-SI"/>
        </w:rPr>
        <w:t xml:space="preserve"> evropskega partnerstva za inovacije ali imajo od njih koristi, v skladu s 40. in 61. členom </w:t>
      </w:r>
      <w:r w:rsidR="00862162">
        <w:rPr>
          <w:rFonts w:ascii="Times New Roman" w:eastAsia="Times New Roman" w:hAnsi="Times New Roman"/>
          <w:sz w:val="24"/>
          <w:szCs w:val="24"/>
          <w:lang w:val="sl-SI" w:eastAsia="en-GB"/>
        </w:rPr>
        <w:t>Uredbe (EU) št. 2022/2472</w:t>
      </w:r>
      <w:r w:rsidR="00CB6CFE">
        <w:rPr>
          <w:rFonts w:ascii="Times New Roman" w:eastAsia="Times New Roman" w:hAnsi="Times New Roman"/>
          <w:sz w:val="24"/>
          <w:szCs w:val="24"/>
          <w:lang w:val="sl-SI" w:eastAsia="en-GB"/>
        </w:rPr>
        <w:t>;</w:t>
      </w:r>
    </w:p>
    <w:p w:rsidR="00EB3133" w:rsidRPr="00EB3133" w:rsidRDefault="007B7883" w:rsidP="00E46E91">
      <w:pPr>
        <w:spacing w:after="100" w:afterAutospacing="1" w:line="240" w:lineRule="auto"/>
        <w:ind w:left="1701" w:hanging="426"/>
        <w:jc w:val="both"/>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sidR="00CB6CFE">
        <w:rPr>
          <w:rFonts w:ascii="Times New Roman" w:hAnsi="Times New Roman"/>
          <w:sz w:val="24"/>
          <w:szCs w:val="20"/>
          <w:lang w:val="sl-SI" w:eastAsia="sl-SI"/>
        </w:rPr>
        <w:t xml:space="preserve">v </w:t>
      </w:r>
      <w:r w:rsidR="00CB6CFE" w:rsidRPr="00E46E91">
        <w:rPr>
          <w:rFonts w:ascii="Times New Roman" w:eastAsia="Times New Roman" w:hAnsi="Times New Roman"/>
          <w:sz w:val="24"/>
          <w:szCs w:val="24"/>
          <w:lang w:val="sl-SI" w:eastAsia="en-GB"/>
        </w:rPr>
        <w:t>naslednjih</w:t>
      </w:r>
      <w:r w:rsidR="00CB6CFE">
        <w:rPr>
          <w:rFonts w:ascii="Times New Roman" w:hAnsi="Times New Roman"/>
          <w:sz w:val="24"/>
          <w:szCs w:val="20"/>
          <w:lang w:val="sl-SI" w:eastAsia="sl-SI"/>
        </w:rPr>
        <w:t xml:space="preserve"> primerih</w:t>
      </w:r>
      <w:r w:rsidR="00EB3133" w:rsidRPr="00EB3133">
        <w:rPr>
          <w:rFonts w:ascii="Times New Roman" w:hAnsi="Times New Roman"/>
          <w:sz w:val="24"/>
          <w:szCs w:val="20"/>
          <w:lang w:val="sl-SI" w:eastAsia="sl-SI"/>
        </w:rPr>
        <w:t xml:space="preserve"> pod pogojem, da je podjetje zaradi izgub ali škode, ki jih je povzročil zadevni dogodek, postalo podjetje v težavah</w:t>
      </w:r>
      <w:r w:rsidR="00EB3133">
        <w:rPr>
          <w:rFonts w:ascii="Times New Roman" w:hAnsi="Times New Roman"/>
          <w:sz w:val="24"/>
          <w:szCs w:val="20"/>
          <w:lang w:val="sl-SI" w:eastAsia="sl-SI"/>
        </w:rPr>
        <w:t>:</w:t>
      </w:r>
    </w:p>
    <w:p w:rsidR="00EB3133" w:rsidRDefault="007B7883" w:rsidP="00E46E91">
      <w:pPr>
        <w:spacing w:before="100" w:beforeAutospacing="1" w:after="100" w:afterAutospacing="1" w:line="240" w:lineRule="auto"/>
        <w:ind w:left="2410" w:hanging="415"/>
        <w:jc w:val="both"/>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sidR="00EB3133" w:rsidRPr="00EB3133">
        <w:rPr>
          <w:rFonts w:ascii="Times New Roman" w:eastAsia="Times New Roman" w:hAnsi="Times New Roman"/>
          <w:sz w:val="24"/>
          <w:szCs w:val="24"/>
          <w:lang w:val="sl-SI" w:eastAsia="en-GB"/>
        </w:rPr>
        <w:t xml:space="preserve">za </w:t>
      </w:r>
      <w:r w:rsidR="00CB6CFE">
        <w:rPr>
          <w:rFonts w:ascii="Times New Roman" w:eastAsia="Times New Roman" w:hAnsi="Times New Roman"/>
          <w:sz w:val="24"/>
          <w:szCs w:val="24"/>
          <w:lang w:val="sl-SI" w:eastAsia="en-GB"/>
        </w:rPr>
        <w:t>povrnitev škode zaradi</w:t>
      </w:r>
      <w:r w:rsidR="00EB3133" w:rsidRPr="00EB3133">
        <w:rPr>
          <w:rFonts w:ascii="Times New Roman" w:eastAsia="Times New Roman" w:hAnsi="Times New Roman"/>
          <w:sz w:val="24"/>
          <w:szCs w:val="24"/>
          <w:lang w:val="sl-SI" w:eastAsia="en-GB"/>
        </w:rPr>
        <w:t xml:space="preserve"> slabih vremenskih razmer, ki jih je mogoče enačiti z naravnimi nesrečami, v skladu s </w:t>
      </w:r>
      <w:r w:rsidR="003D0B91">
        <w:rPr>
          <w:rFonts w:ascii="Times New Roman" w:eastAsia="Times New Roman" w:hAnsi="Times New Roman"/>
          <w:sz w:val="24"/>
          <w:szCs w:val="24"/>
          <w:lang w:val="sl-SI" w:eastAsia="en-GB"/>
        </w:rPr>
        <w:t>25. </w:t>
      </w:r>
      <w:r w:rsidR="00EB3133" w:rsidRPr="00EB3133">
        <w:rPr>
          <w:rFonts w:ascii="Times New Roman" w:eastAsia="Times New Roman" w:hAnsi="Times New Roman"/>
          <w:sz w:val="24"/>
          <w:szCs w:val="24"/>
          <w:lang w:val="sl-SI" w:eastAsia="en-GB"/>
        </w:rPr>
        <w:t>členom</w:t>
      </w:r>
      <w:r w:rsidR="00EB3133">
        <w:rPr>
          <w:rFonts w:ascii="Times New Roman" w:eastAsia="Times New Roman" w:hAnsi="Times New Roman"/>
          <w:sz w:val="24"/>
          <w:szCs w:val="24"/>
          <w:lang w:val="sl-SI" w:eastAsia="en-GB"/>
        </w:rPr>
        <w:t xml:space="preserve"> </w:t>
      </w:r>
      <w:r w:rsidR="00862162">
        <w:rPr>
          <w:rFonts w:ascii="Times New Roman" w:eastAsia="Times New Roman" w:hAnsi="Times New Roman"/>
          <w:sz w:val="24"/>
          <w:szCs w:val="24"/>
          <w:lang w:val="sl-SI" w:eastAsia="en-GB"/>
        </w:rPr>
        <w:t>Uredbe (EU) št. 2022/2472</w:t>
      </w:r>
      <w:r w:rsidR="00EB3133">
        <w:rPr>
          <w:rFonts w:ascii="Times New Roman" w:eastAsia="Times New Roman" w:hAnsi="Times New Roman"/>
          <w:sz w:val="24"/>
          <w:szCs w:val="24"/>
          <w:lang w:val="sl-SI" w:eastAsia="en-GB"/>
        </w:rPr>
        <w:t>;</w:t>
      </w:r>
    </w:p>
    <w:p w:rsidR="00EB3133" w:rsidRDefault="007B7883" w:rsidP="00E46E91">
      <w:pPr>
        <w:spacing w:before="100" w:beforeAutospacing="1" w:after="100" w:afterAutospacing="1" w:line="240" w:lineRule="auto"/>
        <w:ind w:left="2410" w:hanging="415"/>
        <w:jc w:val="both"/>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sidR="00CB6CFE">
        <w:rPr>
          <w:rFonts w:ascii="Times New Roman" w:eastAsia="Times New Roman" w:hAnsi="Times New Roman"/>
          <w:sz w:val="24"/>
          <w:szCs w:val="24"/>
          <w:lang w:val="sl-SI" w:eastAsia="en-GB"/>
        </w:rPr>
        <w:t xml:space="preserve">za povrnitev škode, ki jo povzročijo bolezni živali in škodljivi organizmi rastlin v skladu z devetim in desetim odstavkom 26. člena </w:t>
      </w:r>
      <w:r w:rsidR="00862162">
        <w:rPr>
          <w:rFonts w:ascii="Times New Roman" w:eastAsia="Times New Roman" w:hAnsi="Times New Roman"/>
          <w:sz w:val="24"/>
          <w:szCs w:val="24"/>
          <w:lang w:val="sl-SI" w:eastAsia="en-GB"/>
        </w:rPr>
        <w:t>Uredbe (EU) št. 2022/2472</w:t>
      </w:r>
      <w:r w:rsidR="00EB3133">
        <w:rPr>
          <w:rFonts w:ascii="Times New Roman" w:eastAsia="Times New Roman" w:hAnsi="Times New Roman"/>
          <w:sz w:val="24"/>
          <w:szCs w:val="24"/>
          <w:lang w:val="sl-SI" w:eastAsia="en-GB"/>
        </w:rPr>
        <w:t>;</w:t>
      </w:r>
    </w:p>
    <w:p w:rsidR="00CB6CFE" w:rsidRDefault="007B7883" w:rsidP="00E46E91">
      <w:pPr>
        <w:spacing w:before="100" w:beforeAutospacing="1" w:after="100" w:afterAutospacing="1" w:line="240" w:lineRule="auto"/>
        <w:ind w:left="2410" w:hanging="415"/>
        <w:jc w:val="both"/>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sidR="00CB6CFE">
        <w:rPr>
          <w:rFonts w:ascii="Times New Roman" w:eastAsia="Times New Roman" w:hAnsi="Times New Roman"/>
          <w:sz w:val="24"/>
          <w:szCs w:val="24"/>
          <w:lang w:val="sl-SI" w:eastAsia="en-GB"/>
        </w:rPr>
        <w:t xml:space="preserve">za povrnitev škode, ki jo povzročijo zaščitene živali v skladu z 29. členom </w:t>
      </w:r>
      <w:r w:rsidR="00862162">
        <w:rPr>
          <w:rFonts w:ascii="Times New Roman" w:eastAsia="Times New Roman" w:hAnsi="Times New Roman"/>
          <w:sz w:val="24"/>
          <w:szCs w:val="24"/>
          <w:lang w:val="sl-SI" w:eastAsia="en-GB"/>
        </w:rPr>
        <w:t>Uredbe (EU) št. 2022/2472</w:t>
      </w:r>
      <w:r w:rsidR="00CB6CFE">
        <w:rPr>
          <w:rFonts w:ascii="Times New Roman" w:eastAsia="Times New Roman" w:hAnsi="Times New Roman"/>
          <w:sz w:val="24"/>
          <w:szCs w:val="24"/>
          <w:lang w:val="sl-SI" w:eastAsia="en-GB"/>
        </w:rPr>
        <w:t>;</w:t>
      </w:r>
    </w:p>
    <w:p w:rsidR="007B7883" w:rsidRPr="00EB3133" w:rsidRDefault="007B7883" w:rsidP="00E46E91">
      <w:pPr>
        <w:spacing w:before="100" w:beforeAutospacing="1" w:after="100" w:afterAutospacing="1" w:line="240" w:lineRule="auto"/>
        <w:ind w:left="2410" w:hanging="415"/>
        <w:jc w:val="both"/>
        <w:rPr>
          <w:rFonts w:ascii="Times New Roman" w:eastAsia="Times New Roman" w:hAnsi="Times New Roman"/>
          <w:sz w:val="24"/>
          <w:szCs w:val="24"/>
          <w:lang w:val="sl-SI" w:eastAsia="en-GB"/>
        </w:rPr>
      </w:pPr>
      <w:r w:rsidRPr="007B7883">
        <w:rPr>
          <w:rFonts w:ascii="Times New Roman" w:eastAsia="Times New Roman" w:hAnsi="Times New Roman"/>
          <w:sz w:val="24"/>
          <w:szCs w:val="24"/>
          <w:lang w:val="sl-SI" w:eastAsia="en-GB"/>
        </w:rPr>
        <w:fldChar w:fldCharType="begin">
          <w:ffData>
            <w:name w:val="Check1"/>
            <w:enabled/>
            <w:calcOnExit w:val="0"/>
            <w:checkBox>
              <w:sizeAuto/>
              <w:default w:val="0"/>
            </w:checkBox>
          </w:ffData>
        </w:fldChar>
      </w:r>
      <w:r w:rsidRPr="007B7883">
        <w:rPr>
          <w:rFonts w:ascii="Times New Roman" w:eastAsia="Times New Roman" w:hAnsi="Times New Roman"/>
          <w:sz w:val="24"/>
          <w:szCs w:val="24"/>
          <w:lang w:val="sl-SI" w:eastAsia="en-GB"/>
        </w:rPr>
        <w:instrText xml:space="preserve"> FORMCHECKBOX </w:instrText>
      </w:r>
      <w:r w:rsidR="00082A85">
        <w:rPr>
          <w:rFonts w:ascii="Times New Roman" w:eastAsia="Times New Roman" w:hAnsi="Times New Roman"/>
          <w:sz w:val="24"/>
          <w:szCs w:val="24"/>
          <w:lang w:val="sl-SI" w:eastAsia="en-GB"/>
        </w:rPr>
      </w:r>
      <w:r w:rsidR="00082A85">
        <w:rPr>
          <w:rFonts w:ascii="Times New Roman" w:eastAsia="Times New Roman" w:hAnsi="Times New Roman"/>
          <w:sz w:val="24"/>
          <w:szCs w:val="24"/>
          <w:lang w:val="sl-SI" w:eastAsia="en-GB"/>
        </w:rPr>
        <w:fldChar w:fldCharType="separate"/>
      </w:r>
      <w:r w:rsidRPr="007B7883">
        <w:rPr>
          <w:rFonts w:ascii="Times New Roman" w:eastAsia="Times New Roman" w:hAnsi="Times New Roman"/>
          <w:sz w:val="24"/>
          <w:szCs w:val="24"/>
          <w:lang w:val="sl-SI" w:eastAsia="en-GB"/>
        </w:rPr>
        <w:fldChar w:fldCharType="end"/>
      </w:r>
      <w:r w:rsidR="001D3367">
        <w:rPr>
          <w:rFonts w:ascii="Times New Roman" w:eastAsia="Times New Roman" w:hAnsi="Times New Roman"/>
          <w:sz w:val="24"/>
          <w:szCs w:val="24"/>
          <w:lang w:val="sl-SI" w:eastAsia="en-GB"/>
        </w:rPr>
        <w:tab/>
      </w:r>
      <w:r w:rsidR="00EB3133" w:rsidRPr="00EB3133">
        <w:rPr>
          <w:rFonts w:ascii="Times New Roman" w:eastAsia="Times New Roman" w:hAnsi="Times New Roman"/>
          <w:sz w:val="24"/>
          <w:szCs w:val="24"/>
          <w:lang w:val="sl-SI" w:eastAsia="en-GB"/>
        </w:rPr>
        <w:t xml:space="preserve">za odpravo škode v gozdovih zaradi požarov, naravnih nesreč, slabih vremenskih razmer, ki jih je mogoče enačiti z naravnimi nesrečami, drugih slabih vremenskih razmer, škodljivih organizmov rastlin, katastrofalnih dogodkov in dogodkov, povezanih s podnebnimi spremembami, v skladu s </w:t>
      </w:r>
      <w:r w:rsidR="00EB3133">
        <w:rPr>
          <w:rFonts w:ascii="Times New Roman" w:eastAsia="Times New Roman" w:hAnsi="Times New Roman"/>
          <w:sz w:val="24"/>
          <w:szCs w:val="24"/>
          <w:lang w:val="sl-SI" w:eastAsia="en-GB"/>
        </w:rPr>
        <w:t xml:space="preserve">točko (d) </w:t>
      </w:r>
      <w:r w:rsidR="00B62D75">
        <w:rPr>
          <w:rFonts w:ascii="Times New Roman" w:eastAsia="Times New Roman" w:hAnsi="Times New Roman"/>
          <w:sz w:val="24"/>
          <w:szCs w:val="24"/>
          <w:lang w:val="sl-SI" w:eastAsia="en-GB"/>
        </w:rPr>
        <w:t>drugega odstavka 43</w:t>
      </w:r>
      <w:r w:rsidR="00EB3133">
        <w:rPr>
          <w:rFonts w:ascii="Times New Roman" w:eastAsia="Times New Roman" w:hAnsi="Times New Roman"/>
          <w:sz w:val="24"/>
          <w:szCs w:val="24"/>
          <w:lang w:val="sl-SI" w:eastAsia="en-GB"/>
        </w:rPr>
        <w:t>. </w:t>
      </w:r>
      <w:r w:rsidR="00EB3133" w:rsidRPr="00EB3133">
        <w:rPr>
          <w:rFonts w:ascii="Times New Roman" w:eastAsia="Times New Roman" w:hAnsi="Times New Roman"/>
          <w:sz w:val="24"/>
          <w:szCs w:val="24"/>
          <w:lang w:val="sl-SI" w:eastAsia="en-GB"/>
        </w:rPr>
        <w:t>člen</w:t>
      </w:r>
      <w:r w:rsidR="00EB3133">
        <w:rPr>
          <w:rFonts w:ascii="Times New Roman" w:eastAsia="Times New Roman" w:hAnsi="Times New Roman"/>
          <w:sz w:val="24"/>
          <w:szCs w:val="24"/>
          <w:lang w:val="sl-SI" w:eastAsia="en-GB"/>
        </w:rPr>
        <w:t xml:space="preserve">a </w:t>
      </w:r>
      <w:r w:rsidR="00862162">
        <w:rPr>
          <w:rFonts w:ascii="Times New Roman" w:eastAsia="Times New Roman" w:hAnsi="Times New Roman"/>
          <w:sz w:val="24"/>
          <w:szCs w:val="24"/>
          <w:lang w:val="sl-SI" w:eastAsia="en-GB"/>
        </w:rPr>
        <w:t>Uredbe (EU) št. 2022/2472</w:t>
      </w:r>
      <w:r w:rsidR="00EB3133">
        <w:rPr>
          <w:rFonts w:ascii="Times New Roman" w:eastAsia="Times New Roman" w:hAnsi="Times New Roman"/>
          <w:sz w:val="24"/>
          <w:szCs w:val="24"/>
          <w:lang w:val="sl-SI" w:eastAsia="en-GB"/>
        </w:rPr>
        <w:t>?</w:t>
      </w:r>
    </w:p>
    <w:p w:rsidR="00BB77D6" w:rsidRPr="001D3367" w:rsidRDefault="00155801" w:rsidP="007B7883">
      <w:pPr>
        <w:spacing w:before="100" w:beforeAutospacing="1" w:after="100" w:afterAutospacing="1" w:line="240" w:lineRule="auto"/>
        <w:ind w:left="1276"/>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 xml:space="preserve">Če je odgovor </w:t>
      </w:r>
      <w:r w:rsidR="007B7883">
        <w:rPr>
          <w:rFonts w:ascii="Times New Roman" w:eastAsia="Times New Roman" w:hAnsi="Times New Roman"/>
          <w:sz w:val="24"/>
          <w:szCs w:val="24"/>
          <w:lang w:val="sl-SI" w:eastAsia="en-GB"/>
        </w:rPr>
        <w:t xml:space="preserve">nikalen in pomoč ni namenjena za katerega od zgoraj navedenih namenov, </w:t>
      </w:r>
      <w:r w:rsidRPr="00155801">
        <w:rPr>
          <w:rFonts w:ascii="Times New Roman" w:eastAsia="Times New Roman" w:hAnsi="Times New Roman"/>
          <w:sz w:val="24"/>
          <w:szCs w:val="24"/>
          <w:lang w:val="sl-SI" w:eastAsia="en-GB"/>
        </w:rPr>
        <w:t xml:space="preserve">upoštevajte, da </w:t>
      </w:r>
      <w:r>
        <w:rPr>
          <w:rFonts w:ascii="Times New Roman" w:eastAsia="Times New Roman" w:hAnsi="Times New Roman"/>
          <w:sz w:val="24"/>
          <w:szCs w:val="24"/>
          <w:lang w:val="sl-SI" w:eastAsia="en-GB"/>
        </w:rPr>
        <w:t>tak</w:t>
      </w:r>
      <w:r w:rsidR="0072105B">
        <w:rPr>
          <w:rFonts w:ascii="Times New Roman" w:eastAsia="Times New Roman" w:hAnsi="Times New Roman"/>
          <w:sz w:val="24"/>
          <w:szCs w:val="24"/>
          <w:lang w:val="sl-SI" w:eastAsia="en-GB"/>
        </w:rPr>
        <w:t>šn</w:t>
      </w:r>
      <w:r>
        <w:rPr>
          <w:rFonts w:ascii="Times New Roman" w:eastAsia="Times New Roman" w:hAnsi="Times New Roman"/>
          <w:sz w:val="24"/>
          <w:szCs w:val="24"/>
          <w:lang w:val="sl-SI" w:eastAsia="en-GB"/>
        </w:rPr>
        <w:t>e</w:t>
      </w:r>
      <w:r w:rsidR="003D0B91">
        <w:rPr>
          <w:rFonts w:ascii="Times New Roman" w:eastAsia="Times New Roman" w:hAnsi="Times New Roman"/>
          <w:sz w:val="24"/>
          <w:szCs w:val="24"/>
          <w:lang w:val="sl-SI" w:eastAsia="en-GB"/>
        </w:rPr>
        <w:t>ga načrta</w:t>
      </w:r>
      <w:r>
        <w:rPr>
          <w:rFonts w:ascii="Times New Roman" w:eastAsia="Times New Roman" w:hAnsi="Times New Roman"/>
          <w:sz w:val="24"/>
          <w:szCs w:val="24"/>
          <w:lang w:val="sl-SI" w:eastAsia="en-GB"/>
        </w:rPr>
        <w:t xml:space="preserve"> pomoči ni možno </w:t>
      </w:r>
      <w:r w:rsidR="00DE3C24">
        <w:rPr>
          <w:rFonts w:ascii="Times New Roman" w:eastAsia="Times New Roman" w:hAnsi="Times New Roman"/>
          <w:sz w:val="24"/>
          <w:szCs w:val="24"/>
          <w:lang w:val="sl-SI" w:eastAsia="en-GB"/>
        </w:rPr>
        <w:t>priglasiti</w:t>
      </w:r>
      <w:r w:rsidR="005C69EE">
        <w:rPr>
          <w:rFonts w:ascii="Times New Roman" w:eastAsia="Times New Roman" w:hAnsi="Times New Roman"/>
          <w:sz w:val="24"/>
          <w:szCs w:val="24"/>
          <w:lang w:val="sl-SI" w:eastAsia="en-GB"/>
        </w:rPr>
        <w:t xml:space="preserve"> v skladu s pravili </w:t>
      </w:r>
      <w:r>
        <w:rPr>
          <w:rFonts w:ascii="Times New Roman" w:eastAsia="Times New Roman" w:hAnsi="Times New Roman"/>
          <w:sz w:val="24"/>
          <w:szCs w:val="24"/>
          <w:lang w:val="sl-SI" w:eastAsia="en-GB"/>
        </w:rPr>
        <w:t>o državni pomoči po skupin</w:t>
      </w:r>
      <w:r w:rsidR="00485904">
        <w:rPr>
          <w:rFonts w:ascii="Times New Roman" w:eastAsia="Times New Roman" w:hAnsi="Times New Roman"/>
          <w:sz w:val="24"/>
          <w:szCs w:val="24"/>
          <w:lang w:val="sl-SI" w:eastAsia="en-GB"/>
        </w:rPr>
        <w:t>ski izjemi</w:t>
      </w:r>
      <w:r w:rsidR="00E978F7">
        <w:rPr>
          <w:rFonts w:ascii="Times New Roman" w:eastAsia="Times New Roman" w:hAnsi="Times New Roman"/>
          <w:sz w:val="24"/>
          <w:szCs w:val="24"/>
          <w:lang w:val="sl-SI" w:eastAsia="en-GB"/>
        </w:rPr>
        <w:t xml:space="preserve"> v kmetijstvu, gozdarstvu in na podeželju</w:t>
      </w:r>
      <w:r w:rsidR="00485904">
        <w:rPr>
          <w:rFonts w:ascii="Times New Roman" w:eastAsia="Times New Roman" w:hAnsi="Times New Roman"/>
          <w:sz w:val="24"/>
          <w:szCs w:val="24"/>
          <w:lang w:val="sl-SI" w:eastAsia="en-GB"/>
        </w:rPr>
        <w:t>.</w:t>
      </w:r>
    </w:p>
    <w:p w:rsidR="005307F0" w:rsidRPr="005307F0" w:rsidRDefault="005307F0" w:rsidP="00A7345E">
      <w:pPr>
        <w:numPr>
          <w:ilvl w:val="1"/>
          <w:numId w:val="2"/>
        </w:numPr>
        <w:spacing w:after="0" w:line="240" w:lineRule="auto"/>
        <w:ind w:left="851"/>
        <w:contextualSpacing/>
        <w:rPr>
          <w:rFonts w:ascii="Times New Roman" w:hAnsi="Times New Roman"/>
          <w:b/>
          <w:sz w:val="24"/>
          <w:szCs w:val="20"/>
          <w:lang w:val="sl-SI" w:eastAsia="sl-SI"/>
        </w:rPr>
      </w:pPr>
      <w:r w:rsidRPr="005307F0">
        <w:rPr>
          <w:rFonts w:ascii="Times New Roman" w:hAnsi="Times New Roman"/>
          <w:b/>
          <w:sz w:val="24"/>
          <w:szCs w:val="20"/>
          <w:lang w:val="sl-SI" w:eastAsia="sl-SI"/>
        </w:rPr>
        <w:lastRenderedPageBreak/>
        <w:t>Neporavnani nalogi za izterjavo</w:t>
      </w:r>
    </w:p>
    <w:p w:rsidR="005307F0" w:rsidRPr="005307F0" w:rsidRDefault="005307F0" w:rsidP="005307F0">
      <w:pPr>
        <w:spacing w:after="0" w:line="240" w:lineRule="auto"/>
        <w:ind w:left="426"/>
        <w:rPr>
          <w:rFonts w:ascii="Times New Roman" w:hAnsi="Times New Roman"/>
          <w:sz w:val="24"/>
          <w:szCs w:val="20"/>
          <w:lang w:val="sl-SI" w:eastAsia="sl-SI"/>
        </w:rPr>
      </w:pPr>
    </w:p>
    <w:p w:rsidR="005307F0" w:rsidRPr="005307F0" w:rsidRDefault="005307F0" w:rsidP="00A7345E">
      <w:pPr>
        <w:numPr>
          <w:ilvl w:val="2"/>
          <w:numId w:val="2"/>
        </w:numPr>
        <w:spacing w:after="0" w:line="240" w:lineRule="auto"/>
        <w:ind w:left="1276"/>
        <w:contextualSpacing/>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t>Če gre za individualno pomoč:</w:t>
      </w:r>
    </w:p>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tabs>
          <w:tab w:val="left" w:pos="1202"/>
        </w:tabs>
        <w:spacing w:after="0" w:line="240" w:lineRule="auto"/>
        <w:ind w:left="426" w:hanging="426"/>
        <w:jc w:val="both"/>
        <w:rPr>
          <w:rFonts w:ascii="Times New Roman" w:hAnsi="Times New Roman"/>
          <w:color w:val="000000"/>
          <w:sz w:val="24"/>
          <w:szCs w:val="20"/>
          <w:lang w:val="sl-SI" w:eastAsia="sl-SI"/>
        </w:rPr>
      </w:pPr>
      <w:r w:rsidRPr="005307F0">
        <w:rPr>
          <w:rFonts w:ascii="Times New Roman" w:hAnsi="Times New Roman"/>
          <w:b/>
          <w:color w:val="000000"/>
          <w:sz w:val="24"/>
          <w:szCs w:val="20"/>
          <w:lang w:val="sl-SI" w:eastAsia="sl-SI"/>
        </w:rPr>
        <w:tab/>
      </w:r>
      <w:r w:rsidRPr="005307F0">
        <w:rPr>
          <w:rFonts w:ascii="Times New Roman" w:hAnsi="Times New Roman"/>
          <w:color w:val="000000"/>
          <w:sz w:val="24"/>
          <w:szCs w:val="20"/>
          <w:lang w:val="sl-SI" w:eastAsia="sl-SI"/>
        </w:rPr>
        <w:t>Organ</w:t>
      </w:r>
      <w:r w:rsidR="00EB3133">
        <w:rPr>
          <w:rFonts w:ascii="Times New Roman" w:hAnsi="Times New Roman"/>
          <w:color w:val="000000"/>
          <w:sz w:val="24"/>
          <w:szCs w:val="20"/>
          <w:lang w:val="sl-SI" w:eastAsia="sl-SI"/>
        </w:rPr>
        <w:t>, ki dodeli pomoč, se zavezuje, da bodo prekinil</w:t>
      </w:r>
      <w:r w:rsidRPr="005307F0">
        <w:rPr>
          <w:rFonts w:ascii="Times New Roman" w:hAnsi="Times New Roman"/>
          <w:color w:val="000000"/>
          <w:sz w:val="24"/>
          <w:szCs w:val="20"/>
          <w:lang w:val="sl-SI" w:eastAsia="sl-SI"/>
        </w:rPr>
        <w:t xml:space="preserve"> dodelitev in/ali </w:t>
      </w:r>
      <w:r w:rsidR="00EB3133">
        <w:rPr>
          <w:rFonts w:ascii="Times New Roman" w:hAnsi="Times New Roman"/>
          <w:color w:val="000000"/>
          <w:sz w:val="24"/>
          <w:szCs w:val="20"/>
          <w:lang w:val="sl-SI" w:eastAsia="sl-SI"/>
        </w:rPr>
        <w:t>izplačilo</w:t>
      </w:r>
      <w:r w:rsidRPr="005307F0">
        <w:rPr>
          <w:rFonts w:ascii="Times New Roman" w:hAnsi="Times New Roman"/>
          <w:color w:val="000000"/>
          <w:sz w:val="24"/>
          <w:szCs w:val="20"/>
          <w:lang w:val="sl-SI" w:eastAsia="sl-SI"/>
        </w:rPr>
        <w:t xml:space="preserve"> priglašene pomoči, če ima upravičenec še vedno na voljo predhodno nezakonito pomoč, ki je bila s sklepom </w:t>
      </w:r>
      <w:r w:rsidR="00032FFE">
        <w:rPr>
          <w:rFonts w:ascii="Times New Roman" w:hAnsi="Times New Roman"/>
          <w:color w:val="000000"/>
          <w:sz w:val="24"/>
          <w:szCs w:val="20"/>
          <w:lang w:val="sl-SI" w:eastAsia="sl-SI"/>
        </w:rPr>
        <w:t>Evropske k</w:t>
      </w:r>
      <w:r w:rsidRPr="005307F0">
        <w:rPr>
          <w:rFonts w:ascii="Times New Roman" w:hAnsi="Times New Roman"/>
          <w:color w:val="000000"/>
          <w:sz w:val="24"/>
          <w:szCs w:val="20"/>
          <w:lang w:val="sl-SI" w:eastAsia="sl-SI"/>
        </w:rPr>
        <w:t>omisije razglašena za nezdružljivo (</w:t>
      </w:r>
      <w:r w:rsidR="00481BB8" w:rsidRPr="00481BB8">
        <w:rPr>
          <w:rFonts w:ascii="Times New Roman" w:hAnsi="Times New Roman"/>
          <w:i/>
          <w:color w:val="000000"/>
          <w:sz w:val="24"/>
          <w:szCs w:val="20"/>
          <w:lang w:val="sl-SI" w:eastAsia="sl-SI"/>
        </w:rPr>
        <w:t>ad hoc</w:t>
      </w:r>
      <w:r w:rsidRPr="005307F0">
        <w:rPr>
          <w:rFonts w:ascii="Times New Roman" w:hAnsi="Times New Roman"/>
          <w:color w:val="000000"/>
          <w:sz w:val="24"/>
          <w:szCs w:val="20"/>
          <w:lang w:val="sl-SI" w:eastAsia="sl-SI"/>
        </w:rPr>
        <w:t xml:space="preserve"> pomoč ali </w:t>
      </w:r>
      <w:r w:rsidR="00481BB8">
        <w:rPr>
          <w:rFonts w:ascii="Times New Roman" w:hAnsi="Times New Roman"/>
          <w:color w:val="000000"/>
          <w:sz w:val="24"/>
          <w:szCs w:val="20"/>
          <w:lang w:val="sl-SI" w:eastAsia="sl-SI"/>
        </w:rPr>
        <w:t xml:space="preserve">individualno </w:t>
      </w:r>
      <w:r w:rsidRPr="005307F0">
        <w:rPr>
          <w:rFonts w:ascii="Times New Roman" w:hAnsi="Times New Roman"/>
          <w:color w:val="000000"/>
          <w:sz w:val="24"/>
          <w:szCs w:val="20"/>
          <w:lang w:val="sl-SI" w:eastAsia="sl-SI"/>
        </w:rPr>
        <w:t>pomoč iz sheme pomoči, ki je bila razglašena za nezdružljivo), dokler navedeni upravičenec ne vrne ali vplača na blokiran račun skupnega zneska nezakonite in nezdružljive pomoči ter ustreznih obresti za vračilo.</w:t>
      </w:r>
    </w:p>
    <w:p w:rsidR="005307F0" w:rsidRPr="005307F0" w:rsidRDefault="005307F0" w:rsidP="005307F0">
      <w:pPr>
        <w:spacing w:before="100" w:beforeAutospacing="1" w:after="100" w:afterAutospacing="1" w:line="240" w:lineRule="auto"/>
        <w:ind w:left="1985"/>
        <w:rPr>
          <w:rFonts w:ascii="Times New Roman" w:hAnsi="Times New Roman"/>
          <w:color w:val="000000"/>
          <w:sz w:val="24"/>
          <w:szCs w:val="20"/>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t xml:space="preserve">Da </w:t>
      </w:r>
      <w:r w:rsidRPr="005307F0">
        <w:rPr>
          <w:rFonts w:ascii="Times New Roman" w:hAnsi="Times New Roman"/>
          <w:sz w:val="24"/>
          <w:szCs w:val="20"/>
          <w:lang w:val="sl-SI" w:eastAsia="sl-SI"/>
        </w:rPr>
        <w:tab/>
      </w:r>
      <w:r w:rsidRPr="005307F0">
        <w:rPr>
          <w:rFonts w:ascii="Times New Roman" w:hAnsi="Times New Roman"/>
          <w:sz w:val="24"/>
          <w:szCs w:val="20"/>
          <w:lang w:val="sl-SI" w:eastAsia="sl-SI"/>
        </w:rPr>
        <w:tab/>
        <w:t xml:space="preserve"> </w:t>
      </w: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t xml:space="preserve"> Ne</w:t>
      </w:r>
    </w:p>
    <w:p w:rsidR="005307F0" w:rsidRPr="005307F0" w:rsidRDefault="00A545DB" w:rsidP="00A545DB">
      <w:pPr>
        <w:spacing w:after="0" w:line="240" w:lineRule="auto"/>
        <w:ind w:left="1843" w:hanging="11"/>
        <w:rPr>
          <w:rFonts w:ascii="Times New Roman" w:hAnsi="Times New Roman"/>
          <w:sz w:val="24"/>
          <w:szCs w:val="20"/>
          <w:lang w:val="sl-SI" w:eastAsia="sl-SI"/>
        </w:rPr>
      </w:pPr>
      <w:r>
        <w:rPr>
          <w:rFonts w:ascii="Times New Roman" w:hAnsi="Times New Roman"/>
          <w:sz w:val="24"/>
          <w:szCs w:val="20"/>
          <w:lang w:val="sl-SI" w:eastAsia="sl-SI"/>
        </w:rPr>
        <w:t xml:space="preserve">Če </w:t>
      </w:r>
      <w:r w:rsidR="005C0B29">
        <w:rPr>
          <w:rFonts w:ascii="Times New Roman" w:hAnsi="Times New Roman"/>
          <w:sz w:val="24"/>
          <w:szCs w:val="20"/>
          <w:lang w:val="sl-SI" w:eastAsia="sl-SI"/>
        </w:rPr>
        <w:t>je odgovor pritrdilen</w:t>
      </w:r>
      <w:r>
        <w:rPr>
          <w:rFonts w:ascii="Times New Roman" w:hAnsi="Times New Roman"/>
          <w:sz w:val="24"/>
          <w:szCs w:val="20"/>
          <w:lang w:val="sl-SI" w:eastAsia="sl-SI"/>
        </w:rPr>
        <w:t>, n</w:t>
      </w:r>
      <w:r w:rsidR="005307F0" w:rsidRPr="005307F0">
        <w:rPr>
          <w:rFonts w:ascii="Times New Roman" w:hAnsi="Times New Roman"/>
          <w:sz w:val="24"/>
          <w:szCs w:val="20"/>
          <w:lang w:val="sl-SI" w:eastAsia="sl-SI"/>
        </w:rPr>
        <w:t>avedite sklic na</w:t>
      </w:r>
      <w:r w:rsidR="00032FFE">
        <w:rPr>
          <w:rFonts w:ascii="Times New Roman" w:hAnsi="Times New Roman"/>
          <w:sz w:val="24"/>
          <w:szCs w:val="20"/>
          <w:lang w:val="sl-SI" w:eastAsia="sl-SI"/>
        </w:rPr>
        <w:t xml:space="preserve"> določbo</w:t>
      </w:r>
      <w:r w:rsidR="005307F0" w:rsidRPr="005307F0">
        <w:rPr>
          <w:rFonts w:ascii="Times New Roman" w:hAnsi="Times New Roman"/>
          <w:sz w:val="24"/>
          <w:szCs w:val="20"/>
          <w:lang w:val="sl-SI" w:eastAsia="sl-SI"/>
        </w:rPr>
        <w:t xml:space="preserve"> </w:t>
      </w:r>
      <w:r w:rsidR="00032FFE">
        <w:rPr>
          <w:rFonts w:ascii="Times New Roman" w:hAnsi="Times New Roman"/>
          <w:sz w:val="24"/>
          <w:szCs w:val="20"/>
          <w:lang w:val="sl-SI" w:eastAsia="sl-SI"/>
        </w:rPr>
        <w:t xml:space="preserve">pravne podlage </w:t>
      </w:r>
      <w:r w:rsidR="00B62D75">
        <w:rPr>
          <w:rFonts w:ascii="Times New Roman" w:hAnsi="Times New Roman"/>
          <w:sz w:val="24"/>
          <w:szCs w:val="20"/>
          <w:lang w:val="sl-SI" w:eastAsia="sl-SI"/>
        </w:rPr>
        <w:t>načrta</w:t>
      </w:r>
      <w:r w:rsidR="00032FFE">
        <w:rPr>
          <w:rFonts w:ascii="Times New Roman" w:hAnsi="Times New Roman"/>
          <w:sz w:val="24"/>
          <w:szCs w:val="20"/>
          <w:lang w:val="sl-SI" w:eastAsia="sl-SI"/>
        </w:rPr>
        <w:t xml:space="preserve"> pomoči</w:t>
      </w:r>
      <w:r w:rsidR="005307F0" w:rsidRPr="005307F0">
        <w:rPr>
          <w:rFonts w:ascii="Times New Roman" w:hAnsi="Times New Roman"/>
          <w:sz w:val="24"/>
          <w:szCs w:val="20"/>
          <w:lang w:val="sl-SI" w:eastAsia="sl-SI"/>
        </w:rPr>
        <w:t xml:space="preserve"> v zvezi s tem</w:t>
      </w:r>
      <w:r w:rsidR="005C0B29">
        <w:rPr>
          <w:rFonts w:ascii="Times New Roman" w:hAnsi="Times New Roman"/>
          <w:sz w:val="24"/>
          <w:szCs w:val="20"/>
          <w:lang w:val="sl-SI" w:eastAsia="sl-SI"/>
        </w:rPr>
        <w:t xml:space="preserve"> pogojem</w:t>
      </w:r>
      <w:r w:rsidR="005307F0" w:rsidRPr="005307F0">
        <w:rPr>
          <w:rFonts w:ascii="Times New Roman" w:hAnsi="Times New Roman"/>
          <w:sz w:val="24"/>
          <w:szCs w:val="20"/>
          <w:lang w:val="sl-SI" w:eastAsia="sl-SI"/>
        </w:rPr>
        <w:t>:</w:t>
      </w:r>
    </w:p>
    <w:p w:rsidR="005307F0" w:rsidRPr="005307F0" w:rsidRDefault="005307F0" w:rsidP="00A545DB">
      <w:pPr>
        <w:tabs>
          <w:tab w:val="left" w:leader="dot" w:pos="9072"/>
        </w:tabs>
        <w:spacing w:after="0" w:line="240" w:lineRule="auto"/>
        <w:ind w:left="1843"/>
        <w:jc w:val="both"/>
        <w:rPr>
          <w:rFonts w:ascii="Times New Roman" w:hAnsi="Times New Roman"/>
          <w:sz w:val="24"/>
          <w:szCs w:val="20"/>
          <w:lang w:val="pt-PT" w:eastAsia="sl-SI"/>
        </w:rPr>
      </w:pPr>
      <w:r w:rsidRPr="005307F0">
        <w:rPr>
          <w:rFonts w:ascii="Times New Roman" w:hAnsi="Times New Roman"/>
          <w:sz w:val="24"/>
          <w:szCs w:val="20"/>
          <w:lang w:val="pt-PT" w:eastAsia="sl-SI"/>
        </w:rPr>
        <w:tab/>
      </w:r>
    </w:p>
    <w:p w:rsidR="005307F0" w:rsidRDefault="005307F0" w:rsidP="005307F0">
      <w:pPr>
        <w:tabs>
          <w:tab w:val="left" w:pos="1202"/>
        </w:tabs>
        <w:spacing w:after="0" w:line="240" w:lineRule="auto"/>
        <w:ind w:left="426" w:hanging="426"/>
        <w:jc w:val="both"/>
        <w:rPr>
          <w:rFonts w:ascii="Times New Roman" w:hAnsi="Times New Roman"/>
          <w:color w:val="000000"/>
          <w:sz w:val="24"/>
          <w:szCs w:val="20"/>
          <w:lang w:val="sl-SI" w:eastAsia="sl-SI"/>
        </w:rPr>
      </w:pPr>
    </w:p>
    <w:p w:rsidR="007E3472" w:rsidRPr="005307F0" w:rsidRDefault="00E50BB9" w:rsidP="005C69EE">
      <w:pPr>
        <w:spacing w:before="100" w:beforeAutospacing="1" w:after="100" w:afterAutospacing="1" w:line="240" w:lineRule="auto"/>
        <w:ind w:left="1866"/>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Če je odgovor nikalen</w:t>
      </w:r>
      <w:r w:rsidR="005C69EE" w:rsidRPr="00155801">
        <w:rPr>
          <w:rFonts w:ascii="Times New Roman" w:eastAsia="Times New Roman" w:hAnsi="Times New Roman"/>
          <w:sz w:val="24"/>
          <w:szCs w:val="24"/>
          <w:lang w:val="sl-SI" w:eastAsia="en-GB"/>
        </w:rPr>
        <w:t xml:space="preserve">, upoštevajte, da </w:t>
      </w:r>
      <w:r w:rsidR="005C69EE">
        <w:rPr>
          <w:rFonts w:ascii="Times New Roman" w:eastAsia="Times New Roman" w:hAnsi="Times New Roman"/>
          <w:sz w:val="24"/>
          <w:szCs w:val="24"/>
          <w:lang w:val="sl-SI" w:eastAsia="en-GB"/>
        </w:rPr>
        <w:t>takšnega načrta pomoči ni možno izvajati v skladu s pravili o državni pomoči po skupinski izjemi v kmetijstvu, gozdarstvu in na podeželju.</w:t>
      </w:r>
    </w:p>
    <w:p w:rsidR="007E3472" w:rsidRPr="005307F0" w:rsidRDefault="007E3472" w:rsidP="005307F0">
      <w:pPr>
        <w:tabs>
          <w:tab w:val="left" w:pos="1202"/>
        </w:tabs>
        <w:spacing w:after="0" w:line="240" w:lineRule="auto"/>
        <w:ind w:left="426" w:hanging="426"/>
        <w:jc w:val="both"/>
        <w:rPr>
          <w:rFonts w:ascii="Times New Roman" w:hAnsi="Times New Roman"/>
          <w:color w:val="000000"/>
          <w:sz w:val="24"/>
          <w:szCs w:val="20"/>
          <w:lang w:val="sl-SI" w:eastAsia="sl-SI"/>
        </w:rPr>
      </w:pPr>
    </w:p>
    <w:p w:rsidR="005307F0" w:rsidRPr="005307F0" w:rsidRDefault="005307F0" w:rsidP="00A7345E">
      <w:pPr>
        <w:numPr>
          <w:ilvl w:val="2"/>
          <w:numId w:val="2"/>
        </w:numPr>
        <w:spacing w:after="0" w:line="240" w:lineRule="auto"/>
        <w:ind w:left="1276"/>
        <w:contextualSpacing/>
        <w:rPr>
          <w:rFonts w:ascii="Times New Roman" w:hAnsi="Times New Roman"/>
          <w:color w:val="000000"/>
          <w:sz w:val="24"/>
          <w:szCs w:val="20"/>
          <w:lang w:val="sl-SI" w:eastAsia="sl-SI"/>
        </w:rPr>
      </w:pPr>
      <w:r w:rsidRPr="005307F0">
        <w:rPr>
          <w:rFonts w:ascii="Times New Roman" w:hAnsi="Times New Roman"/>
          <w:color w:val="000000"/>
          <w:sz w:val="24"/>
          <w:szCs w:val="20"/>
          <w:lang w:val="sl-SI" w:eastAsia="sl-SI"/>
        </w:rPr>
        <w:t>Če gre za sheme pomoči:</w:t>
      </w:r>
    </w:p>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032FFE" w:rsidP="005307F0">
      <w:pPr>
        <w:tabs>
          <w:tab w:val="left" w:pos="1202"/>
        </w:tabs>
        <w:spacing w:after="0" w:line="240" w:lineRule="auto"/>
        <w:ind w:left="426" w:hanging="426"/>
        <w:jc w:val="both"/>
        <w:rPr>
          <w:rFonts w:ascii="Times New Roman" w:hAnsi="Times New Roman"/>
          <w:color w:val="000000"/>
          <w:sz w:val="24"/>
          <w:szCs w:val="20"/>
          <w:lang w:val="sl-SI" w:eastAsia="sl-SI"/>
        </w:rPr>
      </w:pPr>
      <w:r>
        <w:rPr>
          <w:rFonts w:ascii="Times New Roman" w:hAnsi="Times New Roman"/>
          <w:color w:val="000000"/>
          <w:sz w:val="24"/>
          <w:szCs w:val="20"/>
          <w:lang w:val="sl-SI" w:eastAsia="sl-SI"/>
        </w:rPr>
        <w:tab/>
        <w:t>Organ, ki dodeli pomoč,</w:t>
      </w:r>
      <w:r w:rsidR="005307F0" w:rsidRPr="005307F0">
        <w:rPr>
          <w:rFonts w:ascii="Times New Roman" w:hAnsi="Times New Roman"/>
          <w:color w:val="000000"/>
          <w:sz w:val="24"/>
          <w:szCs w:val="20"/>
          <w:lang w:val="sl-SI" w:eastAsia="sl-SI"/>
        </w:rPr>
        <w:t xml:space="preserve"> se zavezuje, da bo prekinil</w:t>
      </w:r>
      <w:r>
        <w:rPr>
          <w:rFonts w:ascii="Times New Roman" w:hAnsi="Times New Roman"/>
          <w:color w:val="000000"/>
          <w:sz w:val="24"/>
          <w:szCs w:val="20"/>
          <w:lang w:val="sl-SI" w:eastAsia="sl-SI"/>
        </w:rPr>
        <w:t xml:space="preserve"> dodelitev in/ali izplačilo</w:t>
      </w:r>
      <w:r w:rsidR="005307F0" w:rsidRPr="005307F0">
        <w:rPr>
          <w:rFonts w:ascii="Times New Roman" w:hAnsi="Times New Roman"/>
          <w:color w:val="000000"/>
          <w:sz w:val="24"/>
          <w:szCs w:val="20"/>
          <w:lang w:val="sl-SI" w:eastAsia="sl-SI"/>
        </w:rPr>
        <w:t xml:space="preserve"> katere koli pomoči v okviru priglašene sheme pomoči kateremu koli podjetju, ki je pred tem koristilo nezakonito pomoč, ki je bila s sklepom </w:t>
      </w:r>
      <w:r>
        <w:rPr>
          <w:rFonts w:ascii="Times New Roman" w:hAnsi="Times New Roman"/>
          <w:color w:val="000000"/>
          <w:sz w:val="24"/>
          <w:szCs w:val="20"/>
          <w:lang w:val="sl-SI" w:eastAsia="sl-SI"/>
        </w:rPr>
        <w:t>Evropske k</w:t>
      </w:r>
      <w:r w:rsidR="005307F0" w:rsidRPr="005307F0">
        <w:rPr>
          <w:rFonts w:ascii="Times New Roman" w:hAnsi="Times New Roman"/>
          <w:color w:val="000000"/>
          <w:sz w:val="24"/>
          <w:szCs w:val="20"/>
          <w:lang w:val="sl-SI" w:eastAsia="sl-SI"/>
        </w:rPr>
        <w:t>omisije razglašena za nezdružljivo (</w:t>
      </w:r>
      <w:r w:rsidR="00A545DB" w:rsidRPr="00A545DB">
        <w:rPr>
          <w:rFonts w:ascii="Times New Roman" w:hAnsi="Times New Roman"/>
          <w:i/>
          <w:color w:val="000000"/>
          <w:sz w:val="24"/>
          <w:szCs w:val="20"/>
          <w:lang w:val="sl-SI" w:eastAsia="sl-SI"/>
        </w:rPr>
        <w:t>ad hoc</w:t>
      </w:r>
      <w:r w:rsidR="005307F0" w:rsidRPr="005307F0">
        <w:rPr>
          <w:rFonts w:ascii="Times New Roman" w:hAnsi="Times New Roman"/>
          <w:color w:val="000000"/>
          <w:sz w:val="24"/>
          <w:szCs w:val="20"/>
          <w:lang w:val="sl-SI" w:eastAsia="sl-SI"/>
        </w:rPr>
        <w:t xml:space="preserve"> pomoč ali pomoč iz sheme pomoči, ki je bila razglašena za nezdružljivo), dokler navedeno podjetje ne vrne ali vplača na blokiran račun skupnega zneska nezakonite in nezdružljive pomoči ter ustreznih obresti za vračilo.</w:t>
      </w:r>
    </w:p>
    <w:p w:rsidR="005307F0" w:rsidRPr="005307F0" w:rsidRDefault="005307F0" w:rsidP="005307F0">
      <w:pPr>
        <w:spacing w:before="100" w:beforeAutospacing="1" w:after="100" w:afterAutospacing="1" w:line="240" w:lineRule="auto"/>
        <w:ind w:left="1985"/>
        <w:rPr>
          <w:rFonts w:ascii="Times New Roman" w:hAnsi="Times New Roman"/>
          <w:color w:val="000000"/>
          <w:sz w:val="24"/>
          <w:szCs w:val="20"/>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t>Da</w:t>
      </w:r>
    </w:p>
    <w:p w:rsidR="005307F0" w:rsidRPr="005307F0" w:rsidRDefault="005307F0" w:rsidP="00A545DB">
      <w:pPr>
        <w:spacing w:after="0" w:line="240" w:lineRule="auto"/>
        <w:ind w:left="1843" w:hanging="1"/>
        <w:rPr>
          <w:rFonts w:ascii="Times New Roman" w:hAnsi="Times New Roman"/>
          <w:sz w:val="24"/>
          <w:szCs w:val="20"/>
          <w:lang w:val="sl-SI" w:eastAsia="sl-SI"/>
        </w:rPr>
      </w:pPr>
      <w:r w:rsidRPr="005307F0">
        <w:rPr>
          <w:rFonts w:ascii="Times New Roman" w:hAnsi="Times New Roman"/>
          <w:sz w:val="24"/>
          <w:szCs w:val="20"/>
          <w:lang w:val="sl-SI" w:eastAsia="sl-SI"/>
        </w:rPr>
        <w:t xml:space="preserve">Navedite sklic </w:t>
      </w:r>
      <w:r w:rsidR="00032FFE" w:rsidRPr="00032FFE">
        <w:rPr>
          <w:rFonts w:ascii="Times New Roman" w:hAnsi="Times New Roman"/>
          <w:sz w:val="24"/>
          <w:szCs w:val="20"/>
          <w:lang w:val="sl-SI" w:eastAsia="sl-SI"/>
        </w:rPr>
        <w:t xml:space="preserve">na določbo pravne podlage </w:t>
      </w:r>
      <w:r w:rsidR="00B62D75">
        <w:rPr>
          <w:rFonts w:ascii="Times New Roman" w:hAnsi="Times New Roman"/>
          <w:sz w:val="24"/>
          <w:szCs w:val="20"/>
          <w:lang w:val="sl-SI" w:eastAsia="sl-SI"/>
        </w:rPr>
        <w:t>načrta</w:t>
      </w:r>
      <w:r w:rsidR="00032FFE" w:rsidRPr="00032FFE">
        <w:rPr>
          <w:rFonts w:ascii="Times New Roman" w:hAnsi="Times New Roman"/>
          <w:sz w:val="24"/>
          <w:szCs w:val="20"/>
          <w:lang w:val="sl-SI" w:eastAsia="sl-SI"/>
        </w:rPr>
        <w:t xml:space="preserve"> pomoči v zvezi s tem</w:t>
      </w:r>
      <w:r w:rsidR="005C0B29">
        <w:rPr>
          <w:rFonts w:ascii="Times New Roman" w:hAnsi="Times New Roman"/>
          <w:sz w:val="24"/>
          <w:szCs w:val="20"/>
          <w:lang w:val="sl-SI" w:eastAsia="sl-SI"/>
        </w:rPr>
        <w:t xml:space="preserve"> pogojem</w:t>
      </w:r>
      <w:r w:rsidRPr="005307F0">
        <w:rPr>
          <w:rFonts w:ascii="Times New Roman" w:hAnsi="Times New Roman"/>
          <w:sz w:val="24"/>
          <w:szCs w:val="20"/>
          <w:lang w:val="sl-SI" w:eastAsia="sl-SI"/>
        </w:rPr>
        <w:t>:</w:t>
      </w:r>
    </w:p>
    <w:p w:rsidR="005307F0" w:rsidRDefault="005307F0" w:rsidP="00A545DB">
      <w:pPr>
        <w:tabs>
          <w:tab w:val="left" w:leader="dot" w:pos="9072"/>
        </w:tabs>
        <w:spacing w:after="0" w:line="240" w:lineRule="auto"/>
        <w:ind w:left="1843" w:hanging="1"/>
        <w:jc w:val="both"/>
        <w:rPr>
          <w:rFonts w:ascii="Times New Roman" w:hAnsi="Times New Roman"/>
          <w:sz w:val="24"/>
          <w:szCs w:val="20"/>
          <w:lang w:val="sl-SI" w:eastAsia="sl-SI"/>
        </w:rPr>
      </w:pPr>
      <w:r w:rsidRPr="005307F0">
        <w:rPr>
          <w:rFonts w:ascii="Times New Roman" w:hAnsi="Times New Roman"/>
          <w:sz w:val="24"/>
          <w:szCs w:val="20"/>
          <w:lang w:val="sl-SI" w:eastAsia="sl-SI"/>
        </w:rPr>
        <w:t>………………………………………………………………………………</w:t>
      </w:r>
    </w:p>
    <w:p w:rsidR="007E3472" w:rsidRDefault="007E3472" w:rsidP="005307F0">
      <w:pPr>
        <w:tabs>
          <w:tab w:val="left" w:leader="dot" w:pos="9072"/>
        </w:tabs>
        <w:spacing w:after="0" w:line="240" w:lineRule="auto"/>
        <w:ind w:left="426"/>
        <w:jc w:val="both"/>
        <w:rPr>
          <w:rFonts w:ascii="Times New Roman" w:hAnsi="Times New Roman"/>
          <w:sz w:val="24"/>
          <w:szCs w:val="20"/>
          <w:lang w:val="sl-SI" w:eastAsia="sl-SI"/>
        </w:rPr>
      </w:pPr>
    </w:p>
    <w:p w:rsidR="007E3472" w:rsidRDefault="007E3472" w:rsidP="00A545DB">
      <w:pPr>
        <w:spacing w:before="100" w:beforeAutospacing="1" w:after="0" w:line="240" w:lineRule="auto"/>
        <w:ind w:left="1985"/>
        <w:jc w:val="both"/>
        <w:rPr>
          <w:rFonts w:ascii="Times New Roman" w:hAnsi="Times New Roman"/>
          <w:sz w:val="24"/>
          <w:szCs w:val="20"/>
          <w:lang w:val="sl-SI" w:eastAsia="sl-SI"/>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sidRPr="005307F0">
        <w:rPr>
          <w:rFonts w:ascii="Times New Roman" w:hAnsi="Times New Roman"/>
          <w:sz w:val="24"/>
          <w:szCs w:val="20"/>
          <w:lang w:val="sl-SI" w:eastAsia="sl-SI"/>
        </w:rPr>
        <w:t xml:space="preserve">Ne: Ali je </w:t>
      </w:r>
      <w:r>
        <w:rPr>
          <w:rFonts w:ascii="Times New Roman" w:hAnsi="Times New Roman"/>
          <w:sz w:val="24"/>
          <w:szCs w:val="20"/>
          <w:lang w:val="sl-SI" w:eastAsia="sl-SI"/>
        </w:rPr>
        <w:t>shema pomoči namenjena za katerega od naslednjih namenov:</w:t>
      </w:r>
    </w:p>
    <w:p w:rsidR="007E3472" w:rsidRDefault="007E3472" w:rsidP="00A545DB">
      <w:pPr>
        <w:numPr>
          <w:ilvl w:val="0"/>
          <w:numId w:val="35"/>
        </w:numPr>
        <w:spacing w:after="100" w:afterAutospacing="1" w:line="240" w:lineRule="auto"/>
        <w:ind w:left="2410" w:hanging="357"/>
        <w:jc w:val="both"/>
        <w:rPr>
          <w:rFonts w:ascii="Times New Roman" w:eastAsia="Times New Roman" w:hAnsi="Times New Roman"/>
          <w:sz w:val="24"/>
          <w:szCs w:val="24"/>
          <w:lang w:val="sl-SI" w:eastAsia="en-GB"/>
        </w:rPr>
      </w:pPr>
      <w:r>
        <w:rPr>
          <w:rFonts w:ascii="Times New Roman" w:hAnsi="Times New Roman"/>
          <w:sz w:val="24"/>
          <w:szCs w:val="20"/>
          <w:lang w:val="sl-SI" w:eastAsia="sl-SI"/>
        </w:rPr>
        <w:t xml:space="preserve">za povrnitev škode zaradi naravnih nesreč v skladu s 37. členom </w:t>
      </w:r>
      <w:r w:rsidR="00862162">
        <w:rPr>
          <w:rFonts w:ascii="Times New Roman" w:hAnsi="Times New Roman"/>
          <w:sz w:val="24"/>
          <w:szCs w:val="20"/>
          <w:lang w:val="sl-SI" w:eastAsia="sl-SI"/>
        </w:rPr>
        <w:t>Uredbe (EU) št. 2022/2472</w:t>
      </w:r>
      <w:r>
        <w:rPr>
          <w:rFonts w:ascii="Times New Roman" w:hAnsi="Times New Roman"/>
          <w:sz w:val="24"/>
          <w:szCs w:val="20"/>
          <w:lang w:val="sl-SI" w:eastAsia="sl-SI"/>
        </w:rPr>
        <w:t>;</w:t>
      </w:r>
    </w:p>
    <w:p w:rsidR="007E3472" w:rsidRPr="007E3472" w:rsidRDefault="007E3472" w:rsidP="007E3472">
      <w:pPr>
        <w:numPr>
          <w:ilvl w:val="0"/>
          <w:numId w:val="35"/>
        </w:numPr>
        <w:spacing w:before="100" w:beforeAutospacing="1" w:after="100" w:afterAutospacing="1" w:line="240" w:lineRule="auto"/>
        <w:ind w:left="2410"/>
        <w:jc w:val="both"/>
        <w:rPr>
          <w:rFonts w:ascii="Times New Roman" w:eastAsia="Times New Roman" w:hAnsi="Times New Roman"/>
          <w:sz w:val="24"/>
          <w:szCs w:val="24"/>
          <w:lang w:val="sl-SI" w:eastAsia="en-GB"/>
        </w:rPr>
      </w:pPr>
      <w:r>
        <w:rPr>
          <w:rFonts w:ascii="Times New Roman" w:hAnsi="Times New Roman"/>
          <w:sz w:val="24"/>
          <w:szCs w:val="20"/>
          <w:lang w:val="sl-SI" w:eastAsia="sl-SI"/>
        </w:rPr>
        <w:t xml:space="preserve">za podjetja, ki sodelujejo v projektih lokalnega razvoja, ki ga vodi skupnost, in projektih operativnih skupin evropskega partnerstva za inovacije ali imajo od njih koristi v skladu s 40. in 61. členom </w:t>
      </w:r>
      <w:r w:rsidR="00862162">
        <w:rPr>
          <w:rFonts w:ascii="Times New Roman" w:eastAsia="Times New Roman" w:hAnsi="Times New Roman"/>
          <w:sz w:val="24"/>
          <w:szCs w:val="24"/>
          <w:lang w:val="sl-SI" w:eastAsia="en-GB"/>
        </w:rPr>
        <w:t>Uredbe (EU) št. 2022/2472</w:t>
      </w:r>
      <w:r>
        <w:rPr>
          <w:rFonts w:ascii="Times New Roman" w:eastAsia="Times New Roman" w:hAnsi="Times New Roman"/>
          <w:sz w:val="24"/>
          <w:szCs w:val="24"/>
          <w:lang w:val="sl-SI" w:eastAsia="en-GB"/>
        </w:rPr>
        <w:t>;</w:t>
      </w:r>
    </w:p>
    <w:p w:rsidR="007E3472" w:rsidRDefault="007E3472" w:rsidP="007E3472">
      <w:pPr>
        <w:spacing w:before="100" w:beforeAutospacing="1" w:after="100" w:afterAutospacing="1" w:line="240" w:lineRule="auto"/>
        <w:ind w:left="2552" w:firstLine="4"/>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sz w:val="24"/>
          <w:szCs w:val="24"/>
          <w:lang w:val="sl-SI" w:eastAsia="en-GB"/>
        </w:rPr>
        <w:tab/>
        <w:t xml:space="preserve">Da </w:t>
      </w:r>
    </w:p>
    <w:p w:rsidR="007E3472" w:rsidRPr="005307F0" w:rsidRDefault="007E3472" w:rsidP="007E3472">
      <w:pPr>
        <w:spacing w:after="0" w:line="240" w:lineRule="auto"/>
        <w:ind w:left="2552"/>
        <w:rPr>
          <w:rFonts w:ascii="Times New Roman" w:hAnsi="Times New Roman"/>
          <w:sz w:val="24"/>
          <w:szCs w:val="20"/>
          <w:lang w:val="sl-SI" w:eastAsia="sl-SI"/>
        </w:rPr>
      </w:pPr>
      <w:r w:rsidRPr="005307F0">
        <w:rPr>
          <w:rFonts w:ascii="Times New Roman" w:hAnsi="Times New Roman"/>
          <w:sz w:val="24"/>
          <w:szCs w:val="20"/>
          <w:lang w:val="sl-SI" w:eastAsia="sl-SI"/>
        </w:rPr>
        <w:lastRenderedPageBreak/>
        <w:t>Navedite sklic na</w:t>
      </w:r>
      <w:r>
        <w:rPr>
          <w:rFonts w:ascii="Times New Roman" w:hAnsi="Times New Roman"/>
          <w:sz w:val="24"/>
          <w:szCs w:val="20"/>
          <w:lang w:val="sl-SI" w:eastAsia="sl-SI"/>
        </w:rPr>
        <w:t xml:space="preserve"> določbo</w:t>
      </w:r>
      <w:r w:rsidRPr="005307F0">
        <w:rPr>
          <w:rFonts w:ascii="Times New Roman" w:hAnsi="Times New Roman"/>
          <w:sz w:val="24"/>
          <w:szCs w:val="20"/>
          <w:lang w:val="sl-SI" w:eastAsia="sl-SI"/>
        </w:rPr>
        <w:t xml:space="preserve"> </w:t>
      </w:r>
      <w:r>
        <w:rPr>
          <w:rFonts w:ascii="Times New Roman" w:hAnsi="Times New Roman"/>
          <w:sz w:val="24"/>
          <w:szCs w:val="20"/>
          <w:lang w:val="sl-SI" w:eastAsia="sl-SI"/>
        </w:rPr>
        <w:t>pravne podlage načrta pomoči</w:t>
      </w:r>
      <w:r w:rsidRPr="005307F0">
        <w:rPr>
          <w:rFonts w:ascii="Times New Roman" w:hAnsi="Times New Roman"/>
          <w:sz w:val="24"/>
          <w:szCs w:val="20"/>
          <w:lang w:val="sl-SI" w:eastAsia="sl-SI"/>
        </w:rPr>
        <w:t xml:space="preserve"> v zvezi s tem:</w:t>
      </w:r>
    </w:p>
    <w:p w:rsidR="007E3472" w:rsidRPr="007E3472" w:rsidRDefault="007E3472" w:rsidP="007E3472">
      <w:pPr>
        <w:tabs>
          <w:tab w:val="left" w:leader="dot" w:pos="9072"/>
        </w:tabs>
        <w:spacing w:after="0" w:line="240" w:lineRule="auto"/>
        <w:ind w:left="2552"/>
        <w:jc w:val="both"/>
        <w:rPr>
          <w:rFonts w:ascii="Times New Roman" w:hAnsi="Times New Roman"/>
          <w:sz w:val="24"/>
          <w:szCs w:val="20"/>
          <w:lang w:val="pt-PT" w:eastAsia="sl-SI"/>
        </w:rPr>
      </w:pPr>
      <w:r>
        <w:rPr>
          <w:rFonts w:ascii="Times New Roman" w:hAnsi="Times New Roman"/>
          <w:sz w:val="24"/>
          <w:szCs w:val="20"/>
          <w:lang w:val="pt-PT" w:eastAsia="sl-SI"/>
        </w:rPr>
        <w:tab/>
      </w:r>
    </w:p>
    <w:p w:rsidR="007E3472" w:rsidRDefault="007E3472" w:rsidP="007E3472">
      <w:pPr>
        <w:spacing w:before="100" w:beforeAutospacing="1" w:after="100" w:afterAutospacing="1" w:line="240" w:lineRule="auto"/>
        <w:ind w:left="2552" w:firstLine="4"/>
        <w:rPr>
          <w:rFonts w:ascii="Times New Roman" w:hAnsi="Times New Roman"/>
          <w:sz w:val="24"/>
          <w:szCs w:val="20"/>
          <w:lang w:val="sl-SI" w:eastAsia="sl-SI"/>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sidRPr="005307F0">
        <w:rPr>
          <w:rFonts w:ascii="Times New Roman" w:hAnsi="Times New Roman"/>
          <w:sz w:val="24"/>
          <w:szCs w:val="20"/>
          <w:lang w:val="sl-SI" w:eastAsia="sl-SI"/>
        </w:rPr>
        <w:t>Ne</w:t>
      </w:r>
    </w:p>
    <w:p w:rsidR="007E3472" w:rsidRPr="005307F0" w:rsidRDefault="00E50BB9" w:rsidP="007E3472">
      <w:pPr>
        <w:spacing w:before="100" w:beforeAutospacing="1" w:after="100" w:afterAutospacing="1" w:line="240" w:lineRule="auto"/>
        <w:ind w:left="2552"/>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Če je odgovor nikalen</w:t>
      </w:r>
      <w:r w:rsidR="005C69EE" w:rsidRPr="005C69EE">
        <w:rPr>
          <w:rFonts w:ascii="Times New Roman" w:eastAsia="Times New Roman" w:hAnsi="Times New Roman"/>
          <w:sz w:val="24"/>
          <w:szCs w:val="24"/>
          <w:lang w:val="sl-SI" w:eastAsia="en-GB"/>
        </w:rPr>
        <w:t xml:space="preserve">, upoštevajte, da takšnega načrta pomoči ni možno </w:t>
      </w:r>
      <w:r w:rsidR="001D3367">
        <w:rPr>
          <w:rFonts w:ascii="Times New Roman" w:eastAsia="Times New Roman" w:hAnsi="Times New Roman"/>
          <w:sz w:val="24"/>
          <w:szCs w:val="24"/>
          <w:lang w:val="sl-SI" w:eastAsia="en-GB"/>
        </w:rPr>
        <w:t>priglasiti</w:t>
      </w:r>
      <w:r w:rsidR="005C69EE" w:rsidRPr="005C69EE">
        <w:rPr>
          <w:rFonts w:ascii="Times New Roman" w:eastAsia="Times New Roman" w:hAnsi="Times New Roman"/>
          <w:sz w:val="24"/>
          <w:szCs w:val="24"/>
          <w:lang w:val="sl-SI" w:eastAsia="en-GB"/>
        </w:rPr>
        <w:t xml:space="preserve"> v skladu s pravili o državni pomoči po skupinski izjemi v kmetijstvu, gozdarstvu in na podeželju.</w:t>
      </w:r>
    </w:p>
    <w:p w:rsidR="005307F0" w:rsidRPr="005307F0" w:rsidRDefault="005307F0" w:rsidP="005307F0">
      <w:pPr>
        <w:spacing w:after="0" w:line="240" w:lineRule="auto"/>
        <w:ind w:left="1134" w:hanging="425"/>
        <w:rPr>
          <w:rFonts w:ascii="Times New Roman" w:hAnsi="Times New Roman"/>
          <w:sz w:val="24"/>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31"/>
      </w:tblGrid>
      <w:tr w:rsidR="005307F0" w:rsidRPr="005307F0" w:rsidTr="00A7345E">
        <w:tc>
          <w:tcPr>
            <w:tcW w:w="8931" w:type="dxa"/>
            <w:tcBorders>
              <w:top w:val="single" w:sz="4" w:space="0" w:color="auto"/>
              <w:bottom w:val="single" w:sz="4" w:space="0" w:color="auto"/>
            </w:tcBorders>
            <w:shd w:val="pct15" w:color="auto" w:fill="FFFFFF"/>
          </w:tcPr>
          <w:p w:rsidR="005307F0" w:rsidRPr="005307F0" w:rsidRDefault="00032FFE" w:rsidP="00A7345E">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5" w:name="_Toc374366942"/>
            <w:r>
              <w:rPr>
                <w:rFonts w:ascii="Times New Roman" w:hAnsi="Times New Roman"/>
                <w:b/>
                <w:sz w:val="24"/>
                <w:szCs w:val="20"/>
                <w:lang w:val="sl-SI" w:eastAsia="sl-SI"/>
              </w:rPr>
              <w:t>P</w:t>
            </w:r>
            <w:r w:rsidR="005307F0" w:rsidRPr="005307F0">
              <w:rPr>
                <w:rFonts w:ascii="Times New Roman" w:hAnsi="Times New Roman"/>
                <w:b/>
                <w:sz w:val="24"/>
                <w:szCs w:val="20"/>
                <w:lang w:val="sl-SI" w:eastAsia="sl-SI"/>
              </w:rPr>
              <w:t>ravna podlaga</w:t>
            </w:r>
            <w:bookmarkEnd w:id="5"/>
          </w:p>
        </w:tc>
      </w:tr>
    </w:tbl>
    <w:p w:rsidR="005307F0" w:rsidRPr="005307F0" w:rsidRDefault="005307F0" w:rsidP="005307F0">
      <w:pPr>
        <w:spacing w:after="0" w:line="240" w:lineRule="auto"/>
        <w:rPr>
          <w:rFonts w:ascii="Times New Roman" w:eastAsia="Times New Roman" w:hAnsi="Times New Roman"/>
          <w:sz w:val="24"/>
          <w:szCs w:val="24"/>
          <w:lang w:val="sl-SI" w:eastAsia="sl-SI"/>
        </w:rPr>
      </w:pPr>
    </w:p>
    <w:p w:rsidR="005307F0" w:rsidRPr="005307F0" w:rsidRDefault="005307F0" w:rsidP="00A7345E">
      <w:pPr>
        <w:keepNext/>
        <w:numPr>
          <w:ilvl w:val="1"/>
          <w:numId w:val="1"/>
        </w:numPr>
        <w:spacing w:before="100" w:beforeAutospacing="1" w:after="100" w:afterAutospacing="1" w:line="240" w:lineRule="auto"/>
        <w:ind w:hanging="792"/>
        <w:contextualSpacing/>
        <w:rPr>
          <w:rFonts w:ascii="Times New Roman" w:hAnsi="Times New Roman"/>
          <w:sz w:val="24"/>
          <w:szCs w:val="20"/>
          <w:lang w:val="sl-SI"/>
        </w:rPr>
      </w:pPr>
      <w:r w:rsidRPr="005307F0">
        <w:rPr>
          <w:rFonts w:ascii="Times New Roman" w:hAnsi="Times New Roman"/>
          <w:sz w:val="24"/>
          <w:szCs w:val="20"/>
          <w:lang w:val="sl-SI" w:eastAsia="sl-SI"/>
        </w:rPr>
        <w:t xml:space="preserve">Navedite pravno podlago </w:t>
      </w:r>
      <w:r w:rsidR="000E6E40">
        <w:rPr>
          <w:rFonts w:ascii="Times New Roman" w:hAnsi="Times New Roman"/>
          <w:sz w:val="24"/>
          <w:szCs w:val="20"/>
          <w:lang w:val="sl-SI" w:eastAsia="sl-SI"/>
        </w:rPr>
        <w:t>načrta</w:t>
      </w:r>
      <w:r w:rsidRPr="005307F0">
        <w:rPr>
          <w:rFonts w:ascii="Times New Roman" w:hAnsi="Times New Roman"/>
          <w:sz w:val="24"/>
          <w:szCs w:val="20"/>
          <w:lang w:val="sl-SI" w:eastAsia="sl-SI"/>
        </w:rPr>
        <w:t xml:space="preserve"> pomoči, vključno z izvedbenimi določbami in ustreznimi viri, na katere se določbe sklicujejo:</w:t>
      </w:r>
    </w:p>
    <w:p w:rsidR="005307F0" w:rsidRPr="005307F0" w:rsidRDefault="005307F0" w:rsidP="005307F0">
      <w:pPr>
        <w:spacing w:after="0" w:line="240" w:lineRule="auto"/>
        <w:rPr>
          <w:rFonts w:ascii="Times New Roman" w:eastAsia="Times New Roman" w:hAnsi="Times New Roman"/>
          <w:sz w:val="24"/>
          <w:szCs w:val="24"/>
          <w:lang w:val="sl-SI" w:eastAsia="sl-SI"/>
        </w:rPr>
      </w:pPr>
    </w:p>
    <w:p w:rsidR="005307F0" w:rsidRPr="005307F0" w:rsidRDefault="00032FFE" w:rsidP="005307F0">
      <w:pPr>
        <w:tabs>
          <w:tab w:val="left" w:leader="dot" w:pos="9072"/>
        </w:tabs>
        <w:spacing w:before="120" w:after="120" w:line="240" w:lineRule="auto"/>
        <w:ind w:left="425" w:firstLine="425"/>
        <w:jc w:val="both"/>
        <w:rPr>
          <w:rFonts w:ascii="Times New Roman" w:hAnsi="Times New Roman"/>
          <w:sz w:val="24"/>
          <w:szCs w:val="20"/>
          <w:lang w:val="sl-SI" w:eastAsia="sl-SI"/>
        </w:rPr>
      </w:pPr>
      <w:r>
        <w:rPr>
          <w:rFonts w:ascii="Times New Roman" w:hAnsi="Times New Roman"/>
          <w:sz w:val="24"/>
          <w:szCs w:val="20"/>
          <w:lang w:val="sl-SI" w:eastAsia="sl-SI"/>
        </w:rPr>
        <w:t>P</w:t>
      </w:r>
      <w:r w:rsidR="005307F0" w:rsidRPr="005307F0">
        <w:rPr>
          <w:rFonts w:ascii="Times New Roman" w:hAnsi="Times New Roman"/>
          <w:sz w:val="24"/>
          <w:szCs w:val="20"/>
          <w:lang w:val="sl-SI" w:eastAsia="sl-SI"/>
        </w:rPr>
        <w:t xml:space="preserve">ravna </w:t>
      </w:r>
      <w:r w:rsidR="005307F0" w:rsidRPr="005307F0">
        <w:rPr>
          <w:rFonts w:ascii="Times New Roman" w:eastAsia="Times New Roman" w:hAnsi="Times New Roman"/>
          <w:sz w:val="24"/>
          <w:szCs w:val="24"/>
          <w:lang w:val="sl-SI" w:eastAsia="en-GB"/>
        </w:rPr>
        <w:t>podlaga</w:t>
      </w:r>
      <w:r w:rsidR="005307F0" w:rsidRPr="005307F0">
        <w:rPr>
          <w:rFonts w:ascii="Times New Roman" w:hAnsi="Times New Roman"/>
          <w:sz w:val="24"/>
          <w:szCs w:val="20"/>
          <w:lang w:val="sl-SI" w:eastAsia="sl-SI"/>
        </w:rPr>
        <w:t xml:space="preserve">: </w:t>
      </w:r>
      <w:r w:rsidR="005307F0" w:rsidRPr="005307F0">
        <w:rPr>
          <w:rFonts w:ascii="Times New Roman" w:hAnsi="Times New Roman"/>
          <w:sz w:val="24"/>
          <w:szCs w:val="20"/>
          <w:lang w:val="sl-SI" w:eastAsia="sl-SI"/>
        </w:rPr>
        <w:tab/>
      </w:r>
    </w:p>
    <w:p w:rsidR="005307F0" w:rsidRPr="005307F0" w:rsidRDefault="005307F0" w:rsidP="005307F0">
      <w:pPr>
        <w:tabs>
          <w:tab w:val="left" w:leader="dot" w:pos="9072"/>
        </w:tabs>
        <w:spacing w:before="120" w:after="120" w:line="240" w:lineRule="auto"/>
        <w:ind w:left="425" w:firstLine="425"/>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spacing w:before="120" w:after="120" w:line="360" w:lineRule="auto"/>
        <w:ind w:left="357" w:firstLine="493"/>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Izvedbene določbe (kadar je to primerno):</w:t>
      </w:r>
    </w:p>
    <w:p w:rsidR="005307F0" w:rsidRPr="005307F0" w:rsidRDefault="005307F0" w:rsidP="005307F0">
      <w:pPr>
        <w:tabs>
          <w:tab w:val="left" w:leader="dot" w:pos="9072"/>
        </w:tabs>
        <w:spacing w:before="120" w:after="120" w:line="240" w:lineRule="auto"/>
        <w:ind w:left="425" w:firstLine="425"/>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tabs>
          <w:tab w:val="left" w:leader="dot" w:pos="9072"/>
        </w:tabs>
        <w:spacing w:before="120" w:after="120" w:line="240" w:lineRule="auto"/>
        <w:ind w:left="425" w:firstLine="425"/>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tabs>
          <w:tab w:val="left" w:pos="2161"/>
        </w:tabs>
        <w:spacing w:after="240" w:line="240" w:lineRule="auto"/>
        <w:ind w:left="357" w:firstLine="493"/>
        <w:rPr>
          <w:rFonts w:ascii="Times New Roman" w:hAnsi="Times New Roman"/>
          <w:sz w:val="24"/>
          <w:szCs w:val="20"/>
          <w:lang w:val="sl-SI" w:eastAsia="sl-SI"/>
        </w:rPr>
      </w:pPr>
      <w:r w:rsidRPr="005307F0">
        <w:rPr>
          <w:rFonts w:ascii="Times New Roman" w:hAnsi="Times New Roman"/>
          <w:sz w:val="24"/>
          <w:szCs w:val="20"/>
          <w:lang w:val="sl-SI" w:eastAsia="sl-SI"/>
        </w:rPr>
        <w:t>Sklici (kadar je to primerno):</w:t>
      </w:r>
    </w:p>
    <w:p w:rsidR="005307F0" w:rsidRPr="005307F0" w:rsidRDefault="005307F0" w:rsidP="005307F0">
      <w:pPr>
        <w:tabs>
          <w:tab w:val="left" w:pos="2161"/>
        </w:tabs>
        <w:spacing w:after="240" w:line="360" w:lineRule="auto"/>
        <w:ind w:left="357" w:firstLine="493"/>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w:t>
      </w:r>
    </w:p>
    <w:p w:rsidR="005307F0" w:rsidRPr="005307F0" w:rsidRDefault="005307F0" w:rsidP="00481BB8">
      <w:pPr>
        <w:keepNext/>
        <w:numPr>
          <w:ilvl w:val="1"/>
          <w:numId w:val="1"/>
        </w:numPr>
        <w:spacing w:before="100" w:beforeAutospacing="1" w:after="120" w:line="240" w:lineRule="auto"/>
        <w:ind w:left="794" w:hanging="794"/>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Priglasitvi priložite eno od naslednjih</w:t>
      </w:r>
      <w:r w:rsidR="00485904">
        <w:rPr>
          <w:rFonts w:ascii="Times New Roman" w:hAnsi="Times New Roman"/>
          <w:sz w:val="24"/>
          <w:szCs w:val="20"/>
          <w:lang w:val="sl-SI" w:eastAsia="sl-SI"/>
        </w:rPr>
        <w:t xml:space="preserve"> možnosti</w:t>
      </w:r>
      <w:r w:rsidRPr="005307F0">
        <w:rPr>
          <w:rFonts w:ascii="Times New Roman" w:hAnsi="Times New Roman"/>
          <w:sz w:val="24"/>
          <w:szCs w:val="20"/>
          <w:lang w:val="sl-SI" w:eastAsia="sl-SI"/>
        </w:rPr>
        <w:t>:</w:t>
      </w:r>
    </w:p>
    <w:p w:rsidR="005307F0" w:rsidRPr="005307F0" w:rsidRDefault="005307F0" w:rsidP="00A7345E">
      <w:pPr>
        <w:numPr>
          <w:ilvl w:val="0"/>
          <w:numId w:val="11"/>
        </w:numPr>
        <w:spacing w:before="120" w:after="120" w:line="240" w:lineRule="auto"/>
        <w:contextualSpacing/>
        <w:jc w:val="both"/>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r>
      <w:r w:rsidR="00032FFE">
        <w:rPr>
          <w:rFonts w:ascii="Times New Roman" w:hAnsi="Times New Roman"/>
          <w:sz w:val="24"/>
          <w:szCs w:val="20"/>
          <w:lang w:val="sl-SI" w:eastAsia="sl-SI"/>
        </w:rPr>
        <w:t xml:space="preserve">dokumente z uradno sprejetimi in objavljenimi </w:t>
      </w:r>
      <w:r w:rsidRPr="005307F0">
        <w:rPr>
          <w:rFonts w:ascii="Times New Roman" w:hAnsi="Times New Roman"/>
          <w:sz w:val="24"/>
          <w:szCs w:val="20"/>
          <w:lang w:val="sl-SI" w:eastAsia="sl-SI"/>
        </w:rPr>
        <w:t>besedil</w:t>
      </w:r>
      <w:r w:rsidR="00032FFE">
        <w:rPr>
          <w:rFonts w:ascii="Times New Roman" w:hAnsi="Times New Roman"/>
          <w:sz w:val="24"/>
          <w:szCs w:val="20"/>
          <w:lang w:val="sl-SI" w:eastAsia="sl-SI"/>
        </w:rPr>
        <w:t>i</w:t>
      </w:r>
      <w:r w:rsidRPr="005307F0">
        <w:rPr>
          <w:rFonts w:ascii="Times New Roman" w:hAnsi="Times New Roman"/>
          <w:sz w:val="24"/>
          <w:szCs w:val="20"/>
          <w:lang w:val="sl-SI" w:eastAsia="sl-SI"/>
        </w:rPr>
        <w:t xml:space="preserve"> p</w:t>
      </w:r>
      <w:r w:rsidR="00032FFE">
        <w:rPr>
          <w:rFonts w:ascii="Times New Roman" w:hAnsi="Times New Roman"/>
          <w:sz w:val="24"/>
          <w:szCs w:val="20"/>
          <w:lang w:val="sl-SI" w:eastAsia="sl-SI"/>
        </w:rPr>
        <w:t>ravne podlage (in spletno povezavo</w:t>
      </w:r>
      <w:r w:rsidRPr="005307F0">
        <w:rPr>
          <w:rFonts w:ascii="Times New Roman" w:hAnsi="Times New Roman"/>
          <w:sz w:val="24"/>
          <w:szCs w:val="20"/>
          <w:lang w:val="sl-SI" w:eastAsia="sl-SI"/>
        </w:rPr>
        <w:t>, ki omogoča neposred</w:t>
      </w:r>
      <w:r w:rsidR="00032FFE">
        <w:rPr>
          <w:rFonts w:ascii="Times New Roman" w:hAnsi="Times New Roman"/>
          <w:sz w:val="24"/>
          <w:szCs w:val="20"/>
          <w:lang w:val="sl-SI" w:eastAsia="sl-SI"/>
        </w:rPr>
        <w:t>en dostop do njih, če taka povezava</w:t>
      </w:r>
      <w:r w:rsidRPr="005307F0">
        <w:rPr>
          <w:rFonts w:ascii="Times New Roman" w:hAnsi="Times New Roman"/>
          <w:sz w:val="24"/>
          <w:szCs w:val="20"/>
          <w:lang w:val="sl-SI" w:eastAsia="sl-SI"/>
        </w:rPr>
        <w:t xml:space="preserve"> obstaja</w:t>
      </w:r>
      <w:r w:rsidR="00A545DB">
        <w:rPr>
          <w:rFonts w:ascii="Times New Roman" w:hAnsi="Times New Roman"/>
          <w:sz w:val="24"/>
          <w:szCs w:val="20"/>
          <w:lang w:val="sl-SI" w:eastAsia="sl-SI"/>
        </w:rPr>
        <w:t>, ki jo navedete v 13. točki tega obrazca</w:t>
      </w:r>
      <w:r w:rsidRPr="005307F0">
        <w:rPr>
          <w:rFonts w:ascii="Times New Roman" w:hAnsi="Times New Roman"/>
          <w:sz w:val="24"/>
          <w:szCs w:val="20"/>
          <w:lang w:val="sl-SI" w:eastAsia="sl-SI"/>
        </w:rPr>
        <w:t>)</w:t>
      </w:r>
    </w:p>
    <w:p w:rsidR="005307F0" w:rsidRPr="005307F0" w:rsidRDefault="005307F0" w:rsidP="00A7345E">
      <w:pPr>
        <w:numPr>
          <w:ilvl w:val="0"/>
          <w:numId w:val="11"/>
        </w:numPr>
        <w:spacing w:after="0" w:line="240" w:lineRule="auto"/>
        <w:contextualSpacing/>
        <w:jc w:val="both"/>
        <w:rPr>
          <w:rFonts w:ascii="Times New Roman" w:eastAsia="Times New Roman" w:hAnsi="Times New Roman"/>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00032FFE" w:rsidRPr="00032FFE">
        <w:rPr>
          <w:rFonts w:ascii="Times New Roman" w:hAnsi="Times New Roman"/>
          <w:sz w:val="24"/>
          <w:szCs w:val="20"/>
          <w:lang w:val="sl-SI" w:eastAsia="sl-SI"/>
        </w:rPr>
        <w:t>dokumente z osnutki</w:t>
      </w:r>
      <w:r w:rsidRPr="005307F0">
        <w:rPr>
          <w:rFonts w:ascii="Times New Roman" w:hAnsi="Times New Roman"/>
          <w:sz w:val="24"/>
          <w:szCs w:val="20"/>
          <w:lang w:val="sl-SI" w:eastAsia="sl-SI"/>
        </w:rPr>
        <w:t xml:space="preserve"> p</w:t>
      </w:r>
      <w:r w:rsidR="00032FFE">
        <w:rPr>
          <w:rFonts w:ascii="Times New Roman" w:hAnsi="Times New Roman"/>
          <w:sz w:val="24"/>
          <w:szCs w:val="20"/>
          <w:lang w:val="sl-SI" w:eastAsia="sl-SI"/>
        </w:rPr>
        <w:t>ravne podlage (in spletno povezavo</w:t>
      </w:r>
      <w:r w:rsidRPr="005307F0">
        <w:rPr>
          <w:rFonts w:ascii="Times New Roman" w:hAnsi="Times New Roman"/>
          <w:sz w:val="24"/>
          <w:szCs w:val="20"/>
          <w:lang w:val="sl-SI" w:eastAsia="sl-SI"/>
        </w:rPr>
        <w:t>, ki omogoča neposred</w:t>
      </w:r>
      <w:r w:rsidR="00032FFE">
        <w:rPr>
          <w:rFonts w:ascii="Times New Roman" w:hAnsi="Times New Roman"/>
          <w:sz w:val="24"/>
          <w:szCs w:val="20"/>
          <w:lang w:val="sl-SI" w:eastAsia="sl-SI"/>
        </w:rPr>
        <w:t>en dostop do njih, če taka povezava</w:t>
      </w:r>
      <w:r w:rsidRPr="005307F0">
        <w:rPr>
          <w:rFonts w:ascii="Times New Roman" w:hAnsi="Times New Roman"/>
          <w:sz w:val="24"/>
          <w:szCs w:val="20"/>
          <w:lang w:val="sl-SI" w:eastAsia="sl-SI"/>
        </w:rPr>
        <w:t xml:space="preserve"> obstaja</w:t>
      </w:r>
      <w:r w:rsidR="00A545DB">
        <w:rPr>
          <w:rFonts w:ascii="Times New Roman" w:hAnsi="Times New Roman"/>
          <w:sz w:val="24"/>
          <w:szCs w:val="20"/>
          <w:lang w:val="sl-SI" w:eastAsia="sl-SI"/>
        </w:rPr>
        <w:t>, ki jo navedete v 13. točki tega obrazca</w:t>
      </w:r>
      <w:r w:rsidRPr="005307F0">
        <w:rPr>
          <w:rFonts w:ascii="Times New Roman" w:hAnsi="Times New Roman"/>
          <w:sz w:val="24"/>
          <w:szCs w:val="20"/>
          <w:lang w:val="sl-SI" w:eastAsia="sl-SI"/>
        </w:rPr>
        <w:t>)</w:t>
      </w:r>
    </w:p>
    <w:p w:rsidR="005307F0" w:rsidRPr="005307F0" w:rsidRDefault="005307F0" w:rsidP="005307F0">
      <w:pPr>
        <w:tabs>
          <w:tab w:val="left" w:pos="1202"/>
        </w:tabs>
        <w:spacing w:after="0" w:line="240" w:lineRule="auto"/>
        <w:rPr>
          <w:rFonts w:ascii="Times New Roman" w:eastAsia="Times New Roman" w:hAnsi="Times New Roman"/>
          <w:sz w:val="24"/>
          <w:szCs w:val="24"/>
          <w:lang w:val="sl-SI" w:eastAsia="sl-SI"/>
        </w:rPr>
      </w:pPr>
    </w:p>
    <w:p w:rsidR="005307F0" w:rsidRPr="00481BB8" w:rsidRDefault="00572B2C" w:rsidP="00481BB8">
      <w:pPr>
        <w:keepNext/>
        <w:numPr>
          <w:ilvl w:val="1"/>
          <w:numId w:val="1"/>
        </w:numPr>
        <w:spacing w:before="100" w:beforeAutospacing="1" w:after="120" w:line="240" w:lineRule="auto"/>
        <w:ind w:left="794" w:hanging="794"/>
        <w:contextualSpacing/>
        <w:rPr>
          <w:rFonts w:ascii="Times New Roman" w:hAnsi="Times New Roman"/>
          <w:sz w:val="24"/>
          <w:szCs w:val="20"/>
          <w:lang w:val="sl-SI" w:eastAsia="sl-SI"/>
        </w:rPr>
      </w:pPr>
      <w:r>
        <w:rPr>
          <w:rFonts w:ascii="Times New Roman" w:hAnsi="Times New Roman"/>
          <w:sz w:val="24"/>
          <w:szCs w:val="20"/>
          <w:lang w:val="sl-SI" w:eastAsia="sl-SI"/>
        </w:rPr>
        <w:t>Če ste pri prejšnjem vprašanju izbrali točko a), a</w:t>
      </w:r>
      <w:r w:rsidR="005307F0" w:rsidRPr="005307F0">
        <w:rPr>
          <w:rFonts w:ascii="Times New Roman" w:hAnsi="Times New Roman"/>
          <w:sz w:val="24"/>
          <w:szCs w:val="20"/>
          <w:lang w:val="sl-SI" w:eastAsia="sl-SI"/>
        </w:rPr>
        <w:t xml:space="preserve">li </w:t>
      </w:r>
      <w:r w:rsidR="00032FFE">
        <w:rPr>
          <w:rFonts w:ascii="Times New Roman" w:hAnsi="Times New Roman"/>
          <w:sz w:val="24"/>
          <w:szCs w:val="20"/>
          <w:lang w:val="sl-SI" w:eastAsia="sl-SI"/>
        </w:rPr>
        <w:t>uradno sprejeto in objavljeno</w:t>
      </w:r>
      <w:r w:rsidR="005307F0" w:rsidRPr="005307F0">
        <w:rPr>
          <w:rFonts w:ascii="Times New Roman" w:hAnsi="Times New Roman"/>
          <w:sz w:val="24"/>
          <w:szCs w:val="20"/>
          <w:lang w:val="sl-SI" w:eastAsia="sl-SI"/>
        </w:rPr>
        <w:t xml:space="preserve"> besedilo </w:t>
      </w:r>
      <w:r w:rsidR="00032FFE">
        <w:rPr>
          <w:rFonts w:ascii="Times New Roman" w:hAnsi="Times New Roman"/>
          <w:sz w:val="24"/>
          <w:szCs w:val="20"/>
          <w:lang w:val="sl-SI" w:eastAsia="sl-SI"/>
        </w:rPr>
        <w:t xml:space="preserve">pravne podlage </w:t>
      </w:r>
      <w:r w:rsidR="005307F0" w:rsidRPr="005307F0">
        <w:rPr>
          <w:rFonts w:ascii="Times New Roman" w:hAnsi="Times New Roman"/>
          <w:sz w:val="24"/>
          <w:szCs w:val="20"/>
          <w:lang w:val="sl-SI" w:eastAsia="sl-SI"/>
        </w:rPr>
        <w:t xml:space="preserve">vsebuje </w:t>
      </w:r>
      <w:r w:rsidR="00032FFE">
        <w:rPr>
          <w:rFonts w:ascii="Times New Roman" w:hAnsi="Times New Roman"/>
          <w:sz w:val="24"/>
          <w:szCs w:val="20"/>
          <w:lang w:val="sl-SI" w:eastAsia="sl-SI"/>
        </w:rPr>
        <w:t>določbo</w:t>
      </w:r>
      <w:r w:rsidR="005307F0" w:rsidRPr="005307F0">
        <w:rPr>
          <w:rFonts w:ascii="Times New Roman" w:hAnsi="Times New Roman"/>
          <w:sz w:val="24"/>
          <w:szCs w:val="20"/>
          <w:lang w:val="sl-SI" w:eastAsia="sl-SI"/>
        </w:rPr>
        <w:t xml:space="preserve"> o mirovanju, po kateri organ, ki dodeli pomoč, </w:t>
      </w:r>
      <w:r w:rsidR="00047975">
        <w:rPr>
          <w:rFonts w:ascii="Times New Roman" w:hAnsi="Times New Roman"/>
          <w:sz w:val="24"/>
          <w:szCs w:val="20"/>
          <w:lang w:val="sl-SI" w:eastAsia="sl-SI"/>
        </w:rPr>
        <w:t xml:space="preserve">le-to </w:t>
      </w:r>
      <w:r w:rsidR="005307F0" w:rsidRPr="005307F0">
        <w:rPr>
          <w:rFonts w:ascii="Times New Roman" w:hAnsi="Times New Roman"/>
          <w:sz w:val="24"/>
          <w:szCs w:val="20"/>
          <w:lang w:val="sl-SI" w:eastAsia="sl-SI"/>
        </w:rPr>
        <w:t>l</w:t>
      </w:r>
      <w:r w:rsidR="00032FFE">
        <w:rPr>
          <w:rFonts w:ascii="Times New Roman" w:hAnsi="Times New Roman"/>
          <w:sz w:val="24"/>
          <w:szCs w:val="20"/>
          <w:lang w:val="sl-SI" w:eastAsia="sl-SI"/>
        </w:rPr>
        <w:t xml:space="preserve">ahko dodeli šele, ko </w:t>
      </w:r>
      <w:r w:rsidR="00B62D75">
        <w:rPr>
          <w:rFonts w:ascii="Times New Roman" w:hAnsi="Times New Roman"/>
          <w:sz w:val="24"/>
          <w:szCs w:val="20"/>
          <w:lang w:val="sl-SI" w:eastAsia="sl-SI"/>
        </w:rPr>
        <w:t xml:space="preserve">Ministrstvo za kmetijstvo, gozdarstvo in prehrano </w:t>
      </w:r>
      <w:r w:rsidR="00416125">
        <w:rPr>
          <w:rFonts w:ascii="Times New Roman" w:hAnsi="Times New Roman"/>
          <w:sz w:val="24"/>
          <w:szCs w:val="20"/>
          <w:lang w:val="sl-SI" w:eastAsia="sl-SI"/>
        </w:rPr>
        <w:t xml:space="preserve">(v nadaljnjem besedilu: MKGP) </w:t>
      </w:r>
      <w:r w:rsidR="00481BB8">
        <w:rPr>
          <w:rFonts w:ascii="Times New Roman" w:hAnsi="Times New Roman"/>
          <w:sz w:val="24"/>
          <w:szCs w:val="20"/>
          <w:lang w:val="sl-SI" w:eastAsia="sl-SI"/>
        </w:rPr>
        <w:t>izda</w:t>
      </w:r>
      <w:r w:rsidR="00B62D75">
        <w:rPr>
          <w:rFonts w:ascii="Times New Roman" w:hAnsi="Times New Roman"/>
          <w:sz w:val="24"/>
          <w:szCs w:val="20"/>
          <w:lang w:val="sl-SI" w:eastAsia="sl-SI"/>
        </w:rPr>
        <w:t xml:space="preserve"> </w:t>
      </w:r>
      <w:r w:rsidR="00E978F7">
        <w:rPr>
          <w:rFonts w:ascii="Times New Roman" w:hAnsi="Times New Roman"/>
          <w:sz w:val="24"/>
          <w:szCs w:val="20"/>
          <w:lang w:val="sl-SI" w:eastAsia="sl-SI"/>
        </w:rPr>
        <w:t>mnenje o skladnosti</w:t>
      </w:r>
      <w:r w:rsidR="00B62D75">
        <w:rPr>
          <w:rFonts w:ascii="Times New Roman" w:hAnsi="Times New Roman"/>
          <w:sz w:val="24"/>
          <w:szCs w:val="20"/>
          <w:lang w:val="sl-SI" w:eastAsia="sl-SI"/>
        </w:rPr>
        <w:t xml:space="preserve"> uradno priglašenega načrta pomoči</w:t>
      </w:r>
      <w:r w:rsidR="00481BB8">
        <w:rPr>
          <w:rFonts w:ascii="Times New Roman" w:hAnsi="Times New Roman"/>
          <w:sz w:val="24"/>
          <w:szCs w:val="20"/>
          <w:lang w:val="sl-SI" w:eastAsia="sl-SI"/>
        </w:rPr>
        <w:t xml:space="preserve"> po skupinski izjemi v kmetijstvu, gozdarstvu in na podeželju</w:t>
      </w:r>
      <w:r w:rsidR="005307F0" w:rsidRPr="005307F0">
        <w:rPr>
          <w:rFonts w:ascii="Times New Roman" w:hAnsi="Times New Roman"/>
          <w:sz w:val="24"/>
          <w:szCs w:val="20"/>
          <w:lang w:val="sl-SI" w:eastAsia="sl-SI"/>
        </w:rPr>
        <w:t>?</w:t>
      </w:r>
    </w:p>
    <w:p w:rsidR="005307F0" w:rsidRPr="005307F0" w:rsidRDefault="005307F0" w:rsidP="005307F0">
      <w:pPr>
        <w:spacing w:before="100" w:beforeAutospacing="1" w:after="100" w:afterAutospacing="1" w:line="240" w:lineRule="auto"/>
        <w:ind w:left="1134" w:hanging="425"/>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sz w:val="24"/>
          <w:szCs w:val="24"/>
          <w:lang w:val="sl-SI" w:eastAsia="en-GB"/>
        </w:rPr>
        <w:tab/>
        <w:t xml:space="preserve">Da </w:t>
      </w:r>
    </w:p>
    <w:p w:rsidR="005307F0" w:rsidRPr="005307F0" w:rsidRDefault="005307F0" w:rsidP="005307F0">
      <w:pPr>
        <w:spacing w:before="100" w:beforeAutospacing="1" w:after="100" w:afterAutospacing="1" w:line="240" w:lineRule="auto"/>
        <w:ind w:left="1134" w:hanging="425"/>
        <w:jc w:val="both"/>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sidR="004D4A80">
        <w:rPr>
          <w:rFonts w:ascii="Times New Roman" w:hAnsi="Times New Roman"/>
          <w:sz w:val="24"/>
          <w:szCs w:val="20"/>
          <w:lang w:val="sl-SI" w:eastAsia="sl-SI"/>
        </w:rPr>
        <w:t>Ne</w:t>
      </w:r>
    </w:p>
    <w:p w:rsidR="004D4A80" w:rsidRPr="005307F0" w:rsidRDefault="00572B2C" w:rsidP="004D4A80">
      <w:pPr>
        <w:spacing w:before="100" w:beforeAutospacing="1" w:after="100" w:afterAutospacing="1" w:line="240" w:lineRule="auto"/>
        <w:ind w:left="728"/>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Če je odgovor nikalen</w:t>
      </w:r>
      <w:r w:rsidR="004D4A80" w:rsidRPr="00155801">
        <w:rPr>
          <w:rFonts w:ascii="Times New Roman" w:eastAsia="Times New Roman" w:hAnsi="Times New Roman"/>
          <w:sz w:val="24"/>
          <w:szCs w:val="24"/>
          <w:lang w:val="sl-SI" w:eastAsia="en-GB"/>
        </w:rPr>
        <w:t xml:space="preserve">, upoštevajte, da </w:t>
      </w:r>
      <w:r w:rsidR="004D4A80">
        <w:rPr>
          <w:rFonts w:ascii="Times New Roman" w:eastAsia="Times New Roman" w:hAnsi="Times New Roman"/>
          <w:sz w:val="24"/>
          <w:szCs w:val="24"/>
          <w:lang w:val="sl-SI" w:eastAsia="en-GB"/>
        </w:rPr>
        <w:t xml:space="preserve">je izvajanje načrta državne pomoči po skupinski izjemi pred </w:t>
      </w:r>
      <w:r w:rsidR="00481BB8">
        <w:rPr>
          <w:rFonts w:ascii="Times New Roman" w:eastAsia="Times New Roman" w:hAnsi="Times New Roman"/>
          <w:sz w:val="24"/>
          <w:szCs w:val="24"/>
          <w:lang w:val="sl-SI" w:eastAsia="en-GB"/>
        </w:rPr>
        <w:t>izdajo</w:t>
      </w:r>
      <w:r w:rsidR="004D4A80">
        <w:rPr>
          <w:rFonts w:ascii="Times New Roman" w:eastAsia="Times New Roman" w:hAnsi="Times New Roman"/>
          <w:sz w:val="24"/>
          <w:szCs w:val="24"/>
          <w:lang w:val="sl-SI" w:eastAsia="en-GB"/>
        </w:rPr>
        <w:t xml:space="preserve"> </w:t>
      </w:r>
      <w:r w:rsidR="00E978F7">
        <w:rPr>
          <w:rFonts w:ascii="Times New Roman" w:eastAsia="Times New Roman" w:hAnsi="Times New Roman"/>
          <w:sz w:val="24"/>
          <w:szCs w:val="24"/>
          <w:lang w:val="sl-SI" w:eastAsia="en-GB"/>
        </w:rPr>
        <w:t xml:space="preserve">mnenja o skladnosti </w:t>
      </w:r>
      <w:r w:rsidR="004D4A80">
        <w:rPr>
          <w:rFonts w:ascii="Times New Roman" w:eastAsia="Times New Roman" w:hAnsi="Times New Roman"/>
          <w:sz w:val="24"/>
          <w:szCs w:val="24"/>
          <w:lang w:val="sl-SI" w:eastAsia="en-GB"/>
        </w:rPr>
        <w:t>nezakonito.</w:t>
      </w:r>
    </w:p>
    <w:p w:rsidR="00393CCF" w:rsidRPr="00481BB8" w:rsidRDefault="00393CCF" w:rsidP="00481BB8">
      <w:pPr>
        <w:keepNext/>
        <w:numPr>
          <w:ilvl w:val="1"/>
          <w:numId w:val="1"/>
        </w:numPr>
        <w:spacing w:before="100" w:beforeAutospacing="1" w:after="120" w:line="240" w:lineRule="auto"/>
        <w:ind w:left="794" w:hanging="794"/>
        <w:contextualSpacing/>
        <w:rPr>
          <w:rFonts w:ascii="Times New Roman" w:hAnsi="Times New Roman"/>
          <w:sz w:val="24"/>
          <w:szCs w:val="20"/>
          <w:lang w:val="sl-SI" w:eastAsia="sl-SI"/>
        </w:rPr>
      </w:pPr>
      <w:r w:rsidRPr="005307F0">
        <w:rPr>
          <w:rFonts w:ascii="Times New Roman" w:hAnsi="Times New Roman"/>
          <w:sz w:val="24"/>
          <w:szCs w:val="20"/>
          <w:lang w:val="sl-SI" w:eastAsia="sl-SI"/>
        </w:rPr>
        <w:lastRenderedPageBreak/>
        <w:t xml:space="preserve">Ali besedilo </w:t>
      </w:r>
      <w:r>
        <w:rPr>
          <w:rFonts w:ascii="Times New Roman" w:hAnsi="Times New Roman"/>
          <w:sz w:val="24"/>
          <w:szCs w:val="20"/>
          <w:lang w:val="sl-SI" w:eastAsia="sl-SI"/>
        </w:rPr>
        <w:t xml:space="preserve">pravne podlage </w:t>
      </w:r>
      <w:r w:rsidRPr="005307F0">
        <w:rPr>
          <w:rFonts w:ascii="Times New Roman" w:hAnsi="Times New Roman"/>
          <w:sz w:val="24"/>
          <w:szCs w:val="20"/>
          <w:lang w:val="sl-SI" w:eastAsia="sl-SI"/>
        </w:rPr>
        <w:t xml:space="preserve">vsebuje </w:t>
      </w:r>
      <w:r>
        <w:rPr>
          <w:rFonts w:ascii="Times New Roman" w:hAnsi="Times New Roman"/>
          <w:sz w:val="24"/>
          <w:szCs w:val="20"/>
          <w:lang w:val="sl-SI" w:eastAsia="sl-SI"/>
        </w:rPr>
        <w:t xml:space="preserve">izrecen sklic na Uredbo (EU) št. 2022/2472, tako da navaja njen </w:t>
      </w:r>
      <w:r w:rsidR="00DF3A52">
        <w:rPr>
          <w:rFonts w:ascii="Times New Roman" w:hAnsi="Times New Roman"/>
          <w:sz w:val="24"/>
          <w:szCs w:val="20"/>
          <w:lang w:val="sl-SI" w:eastAsia="sl-SI"/>
        </w:rPr>
        <w:t xml:space="preserve">popoln naslov in </w:t>
      </w:r>
      <w:r w:rsidR="00E46E91">
        <w:rPr>
          <w:rFonts w:ascii="Times New Roman" w:hAnsi="Times New Roman"/>
          <w:sz w:val="24"/>
          <w:szCs w:val="20"/>
          <w:lang w:val="sl-SI" w:eastAsia="sl-SI"/>
        </w:rPr>
        <w:t>podatke o objavi</w:t>
      </w:r>
      <w:r w:rsidR="00DF3A52">
        <w:rPr>
          <w:rFonts w:ascii="Times New Roman" w:hAnsi="Times New Roman"/>
          <w:sz w:val="24"/>
          <w:szCs w:val="20"/>
          <w:lang w:val="sl-SI" w:eastAsia="sl-SI"/>
        </w:rPr>
        <w:t xml:space="preserve"> v uradnem listu EU ter posebne določbe III. poglavja, ki se nanašajo na zadevne ukrepe pomoči, ali po potrebi na zakonodajo, ki zagotavlja upoštevanje ustreznih določb Uredbe (EU) št. 2022/2472</w:t>
      </w:r>
      <w:r w:rsidRPr="005307F0">
        <w:rPr>
          <w:rFonts w:ascii="Times New Roman" w:hAnsi="Times New Roman"/>
          <w:sz w:val="24"/>
          <w:szCs w:val="20"/>
          <w:lang w:val="sl-SI" w:eastAsia="sl-SI"/>
        </w:rPr>
        <w:t>?</w:t>
      </w:r>
    </w:p>
    <w:p w:rsidR="00393CCF" w:rsidRDefault="00393CCF" w:rsidP="00393CCF">
      <w:pPr>
        <w:spacing w:before="100" w:beforeAutospacing="1" w:after="100" w:afterAutospacing="1" w:line="240" w:lineRule="auto"/>
        <w:ind w:left="1134" w:hanging="425"/>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sz w:val="24"/>
          <w:szCs w:val="24"/>
          <w:lang w:val="sl-SI" w:eastAsia="en-GB"/>
        </w:rPr>
        <w:tab/>
        <w:t xml:space="preserve">Da </w:t>
      </w:r>
    </w:p>
    <w:p w:rsidR="00DF3A52" w:rsidRPr="005307F0" w:rsidRDefault="00DF3A52" w:rsidP="00DF3A52">
      <w:pPr>
        <w:spacing w:after="0" w:line="240" w:lineRule="auto"/>
        <w:ind w:left="709"/>
        <w:rPr>
          <w:rFonts w:ascii="Times New Roman" w:hAnsi="Times New Roman"/>
          <w:sz w:val="24"/>
          <w:szCs w:val="20"/>
          <w:lang w:val="sl-SI" w:eastAsia="sl-SI"/>
        </w:rPr>
      </w:pPr>
      <w:r w:rsidRPr="005307F0">
        <w:rPr>
          <w:rFonts w:ascii="Times New Roman" w:hAnsi="Times New Roman"/>
          <w:sz w:val="24"/>
          <w:szCs w:val="20"/>
          <w:lang w:val="sl-SI" w:eastAsia="sl-SI"/>
        </w:rPr>
        <w:t>Navedite sklic na</w:t>
      </w:r>
      <w:r>
        <w:rPr>
          <w:rFonts w:ascii="Times New Roman" w:hAnsi="Times New Roman"/>
          <w:sz w:val="24"/>
          <w:szCs w:val="20"/>
          <w:lang w:val="sl-SI" w:eastAsia="sl-SI"/>
        </w:rPr>
        <w:t xml:space="preserve"> določbo</w:t>
      </w:r>
      <w:r w:rsidRPr="005307F0">
        <w:rPr>
          <w:rFonts w:ascii="Times New Roman" w:hAnsi="Times New Roman"/>
          <w:sz w:val="24"/>
          <w:szCs w:val="20"/>
          <w:lang w:val="sl-SI" w:eastAsia="sl-SI"/>
        </w:rPr>
        <w:t xml:space="preserve"> </w:t>
      </w:r>
      <w:r>
        <w:rPr>
          <w:rFonts w:ascii="Times New Roman" w:hAnsi="Times New Roman"/>
          <w:sz w:val="24"/>
          <w:szCs w:val="20"/>
          <w:lang w:val="sl-SI" w:eastAsia="sl-SI"/>
        </w:rPr>
        <w:t>pravne podlage načrta pomoči</w:t>
      </w:r>
      <w:r w:rsidRPr="005307F0">
        <w:rPr>
          <w:rFonts w:ascii="Times New Roman" w:hAnsi="Times New Roman"/>
          <w:sz w:val="24"/>
          <w:szCs w:val="20"/>
          <w:lang w:val="sl-SI" w:eastAsia="sl-SI"/>
        </w:rPr>
        <w:t xml:space="preserve"> v zvezi s tem</w:t>
      </w:r>
      <w:r w:rsidR="005C0B29">
        <w:rPr>
          <w:rFonts w:ascii="Times New Roman" w:hAnsi="Times New Roman"/>
          <w:sz w:val="24"/>
          <w:szCs w:val="20"/>
          <w:lang w:val="sl-SI" w:eastAsia="sl-SI"/>
        </w:rPr>
        <w:t xml:space="preserve"> pogojem</w:t>
      </w:r>
      <w:r w:rsidRPr="005307F0">
        <w:rPr>
          <w:rFonts w:ascii="Times New Roman" w:hAnsi="Times New Roman"/>
          <w:sz w:val="24"/>
          <w:szCs w:val="20"/>
          <w:lang w:val="sl-SI" w:eastAsia="sl-SI"/>
        </w:rPr>
        <w:t>:</w:t>
      </w:r>
    </w:p>
    <w:p w:rsidR="00DF3A52" w:rsidRPr="007E3472" w:rsidRDefault="00DF3A52" w:rsidP="00DF3A52">
      <w:pPr>
        <w:tabs>
          <w:tab w:val="left" w:leader="dot" w:pos="9072"/>
        </w:tabs>
        <w:spacing w:after="0" w:line="240" w:lineRule="auto"/>
        <w:ind w:left="709"/>
        <w:jc w:val="both"/>
        <w:rPr>
          <w:rFonts w:ascii="Times New Roman" w:hAnsi="Times New Roman"/>
          <w:sz w:val="24"/>
          <w:szCs w:val="20"/>
          <w:lang w:val="pt-PT" w:eastAsia="sl-SI"/>
        </w:rPr>
      </w:pPr>
      <w:r>
        <w:rPr>
          <w:rFonts w:ascii="Times New Roman" w:hAnsi="Times New Roman"/>
          <w:sz w:val="24"/>
          <w:szCs w:val="20"/>
          <w:lang w:val="pt-PT" w:eastAsia="sl-SI"/>
        </w:rPr>
        <w:tab/>
      </w:r>
    </w:p>
    <w:p w:rsidR="00393CCF" w:rsidRPr="005307F0" w:rsidRDefault="00393CCF" w:rsidP="00393CCF">
      <w:pPr>
        <w:spacing w:before="100" w:beforeAutospacing="1" w:after="100" w:afterAutospacing="1" w:line="240" w:lineRule="auto"/>
        <w:ind w:left="1134" w:hanging="425"/>
        <w:jc w:val="both"/>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Pr>
          <w:rFonts w:ascii="Times New Roman" w:hAnsi="Times New Roman"/>
          <w:sz w:val="24"/>
          <w:szCs w:val="20"/>
          <w:lang w:val="sl-SI" w:eastAsia="sl-SI"/>
        </w:rPr>
        <w:t>Ne</w:t>
      </w:r>
    </w:p>
    <w:p w:rsidR="00393CCF" w:rsidRPr="005307F0" w:rsidRDefault="00E50BB9" w:rsidP="00393CCF">
      <w:pPr>
        <w:spacing w:before="100" w:beforeAutospacing="1" w:after="100" w:afterAutospacing="1" w:line="240" w:lineRule="auto"/>
        <w:ind w:left="728"/>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Če je odgovor nikalen</w:t>
      </w:r>
      <w:r w:rsidR="00652300" w:rsidRPr="00652300">
        <w:rPr>
          <w:rFonts w:ascii="Times New Roman" w:eastAsia="Times New Roman" w:hAnsi="Times New Roman"/>
          <w:sz w:val="24"/>
          <w:szCs w:val="24"/>
          <w:lang w:val="sl-SI" w:eastAsia="en-GB"/>
        </w:rPr>
        <w:t xml:space="preserve">, upoštevajte, da takšnega načrta </w:t>
      </w:r>
      <w:r w:rsidR="005C69EE" w:rsidRPr="00652300">
        <w:rPr>
          <w:rFonts w:ascii="Times New Roman" w:eastAsia="Times New Roman" w:hAnsi="Times New Roman"/>
          <w:sz w:val="24"/>
          <w:szCs w:val="24"/>
          <w:lang w:val="sl-SI" w:eastAsia="en-GB"/>
        </w:rPr>
        <w:t xml:space="preserve">pomoči ni možno </w:t>
      </w:r>
      <w:r w:rsidR="005C69EE">
        <w:rPr>
          <w:rFonts w:ascii="Times New Roman" w:eastAsia="Times New Roman" w:hAnsi="Times New Roman"/>
          <w:sz w:val="24"/>
          <w:szCs w:val="24"/>
          <w:lang w:val="sl-SI" w:eastAsia="en-GB"/>
        </w:rPr>
        <w:t xml:space="preserve">priglasiti v skladu s pravili </w:t>
      </w:r>
      <w:r w:rsidR="005C69EE" w:rsidRPr="00652300">
        <w:rPr>
          <w:rFonts w:ascii="Times New Roman" w:eastAsia="Times New Roman" w:hAnsi="Times New Roman"/>
          <w:sz w:val="24"/>
          <w:szCs w:val="24"/>
          <w:lang w:val="sl-SI" w:eastAsia="en-GB"/>
        </w:rPr>
        <w:t>o državni pomoči po skupinski izjemi v kmetijstvu, gozdarstvu in na podeželju</w:t>
      </w:r>
      <w:r w:rsidR="00652300" w:rsidRPr="00652300">
        <w:rPr>
          <w:rFonts w:ascii="Times New Roman" w:eastAsia="Times New Roman" w:hAnsi="Times New Roman"/>
          <w:sz w:val="24"/>
          <w:szCs w:val="24"/>
          <w:lang w:val="sl-SI" w:eastAsia="en-GB"/>
        </w:rPr>
        <w:t>.</w:t>
      </w:r>
    </w:p>
    <w:p w:rsidR="00393CCF" w:rsidRPr="005307F0" w:rsidRDefault="00393CCF" w:rsidP="005307F0">
      <w:pPr>
        <w:spacing w:after="0" w:line="240" w:lineRule="auto"/>
        <w:rPr>
          <w:rFonts w:ascii="Times New Roman" w:eastAsia="Times New Roman" w:hAnsi="Times New Roman"/>
          <w:sz w:val="24"/>
          <w:szCs w:val="24"/>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082A85" w:rsidTr="00A7345E">
        <w:tc>
          <w:tcPr>
            <w:tcW w:w="9072" w:type="dxa"/>
            <w:tcBorders>
              <w:top w:val="single" w:sz="4" w:space="0" w:color="auto"/>
              <w:left w:val="single" w:sz="4" w:space="0" w:color="auto"/>
              <w:bottom w:val="single" w:sz="4" w:space="0" w:color="auto"/>
              <w:right w:val="single" w:sz="4" w:space="0" w:color="auto"/>
            </w:tcBorders>
            <w:shd w:val="pct15" w:color="auto" w:fill="FFFFFF"/>
          </w:tcPr>
          <w:p w:rsidR="005307F0" w:rsidRPr="005307F0" w:rsidRDefault="005307F0" w:rsidP="00A7345E">
            <w:pPr>
              <w:keepNext/>
              <w:keepLines/>
              <w:numPr>
                <w:ilvl w:val="0"/>
                <w:numId w:val="1"/>
              </w:numPr>
              <w:spacing w:after="0" w:line="240" w:lineRule="auto"/>
              <w:contextualSpacing/>
              <w:jc w:val="center"/>
              <w:rPr>
                <w:rFonts w:ascii="Times New Roman" w:eastAsia="Times New Roman" w:hAnsi="Times New Roman"/>
                <w:b/>
                <w:sz w:val="24"/>
                <w:szCs w:val="24"/>
                <w:lang w:val="sl-SI" w:eastAsia="sl-SI"/>
              </w:rPr>
            </w:pPr>
            <w:r w:rsidRPr="005307F0">
              <w:rPr>
                <w:rFonts w:ascii="Times New Roman" w:hAnsi="Times New Roman"/>
                <w:b/>
                <w:sz w:val="24"/>
                <w:szCs w:val="20"/>
                <w:lang w:val="sl-SI" w:eastAsia="sl-SI"/>
              </w:rPr>
              <w:t xml:space="preserve">Podatki o </w:t>
            </w:r>
            <w:r w:rsidR="00580B31">
              <w:rPr>
                <w:rFonts w:ascii="Times New Roman" w:hAnsi="Times New Roman"/>
                <w:b/>
                <w:sz w:val="24"/>
                <w:szCs w:val="20"/>
                <w:lang w:val="sl-SI" w:eastAsia="sl-SI"/>
              </w:rPr>
              <w:t xml:space="preserve">načrtu </w:t>
            </w:r>
            <w:r w:rsidRPr="005307F0">
              <w:rPr>
                <w:rFonts w:ascii="Times New Roman" w:hAnsi="Times New Roman"/>
                <w:b/>
                <w:sz w:val="24"/>
                <w:szCs w:val="20"/>
                <w:lang w:val="sl-SI" w:eastAsia="sl-SI"/>
              </w:rPr>
              <w:t>pomoči, cilju in trajanju</w:t>
            </w:r>
          </w:p>
        </w:tc>
      </w:tr>
    </w:tbl>
    <w:p w:rsidR="005307F0" w:rsidRPr="005307F0" w:rsidRDefault="005307F0" w:rsidP="005307F0">
      <w:pPr>
        <w:keepNext/>
        <w:keepLines/>
        <w:spacing w:after="0" w:line="240" w:lineRule="auto"/>
        <w:rPr>
          <w:rFonts w:ascii="Times New Roman" w:eastAsia="Times New Roman" w:hAnsi="Times New Roman"/>
          <w:sz w:val="24"/>
          <w:szCs w:val="24"/>
          <w:lang w:val="sl-SI" w:eastAsia="sl-SI"/>
        </w:rPr>
      </w:pPr>
    </w:p>
    <w:p w:rsidR="005307F0" w:rsidRPr="005307F0" w:rsidRDefault="005307F0" w:rsidP="00A7345E">
      <w:pPr>
        <w:keepNext/>
        <w:keepLines/>
        <w:numPr>
          <w:ilvl w:val="1"/>
          <w:numId w:val="1"/>
        </w:numPr>
        <w:spacing w:after="0" w:line="240" w:lineRule="auto"/>
        <w:ind w:hanging="431"/>
        <w:contextualSpacing/>
        <w:jc w:val="both"/>
        <w:rPr>
          <w:rFonts w:ascii="Times New Roman" w:hAnsi="Times New Roman"/>
          <w:b/>
          <w:sz w:val="24"/>
          <w:szCs w:val="20"/>
          <w:lang w:val="sl-SI" w:eastAsia="sl-SI"/>
        </w:rPr>
      </w:pPr>
      <w:r w:rsidRPr="005307F0">
        <w:rPr>
          <w:rFonts w:ascii="Times New Roman" w:hAnsi="Times New Roman"/>
          <w:b/>
          <w:sz w:val="24"/>
          <w:szCs w:val="20"/>
          <w:lang w:val="sl-SI" w:eastAsia="sl-SI"/>
        </w:rPr>
        <w:t xml:space="preserve">Naziv </w:t>
      </w:r>
      <w:r w:rsidR="00580B31">
        <w:rPr>
          <w:rFonts w:ascii="Times New Roman" w:hAnsi="Times New Roman"/>
          <w:b/>
          <w:sz w:val="24"/>
          <w:szCs w:val="20"/>
          <w:lang w:val="sl-SI" w:eastAsia="sl-SI"/>
        </w:rPr>
        <w:t>načrta</w:t>
      </w:r>
      <w:r w:rsidRPr="005307F0">
        <w:rPr>
          <w:rFonts w:ascii="Times New Roman" w:hAnsi="Times New Roman"/>
          <w:b/>
          <w:sz w:val="24"/>
          <w:szCs w:val="20"/>
          <w:lang w:val="sl-SI" w:eastAsia="sl-SI"/>
        </w:rPr>
        <w:t xml:space="preserve"> pomoči (</w:t>
      </w:r>
      <w:r w:rsidR="00E46E91">
        <w:rPr>
          <w:rFonts w:ascii="Times New Roman" w:hAnsi="Times New Roman"/>
          <w:b/>
          <w:sz w:val="24"/>
          <w:szCs w:val="20"/>
          <w:lang w:val="sl-SI" w:eastAsia="sl-SI"/>
        </w:rPr>
        <w:t xml:space="preserve">naziv sheme pomoči </w:t>
      </w:r>
      <w:r w:rsidRPr="005307F0">
        <w:rPr>
          <w:rFonts w:ascii="Times New Roman" w:hAnsi="Times New Roman"/>
          <w:b/>
          <w:sz w:val="24"/>
          <w:szCs w:val="20"/>
          <w:lang w:val="sl-SI" w:eastAsia="sl-SI"/>
        </w:rPr>
        <w:t xml:space="preserve">ali ime upravičenca do </w:t>
      </w:r>
      <w:r w:rsidR="00481BB8">
        <w:rPr>
          <w:rFonts w:ascii="Times New Roman" w:hAnsi="Times New Roman"/>
          <w:b/>
          <w:sz w:val="24"/>
          <w:szCs w:val="20"/>
          <w:lang w:val="sl-SI" w:eastAsia="sl-SI"/>
        </w:rPr>
        <w:t>individualne</w:t>
      </w:r>
      <w:r w:rsidRPr="005307F0">
        <w:rPr>
          <w:rFonts w:ascii="Times New Roman" w:hAnsi="Times New Roman"/>
          <w:b/>
          <w:sz w:val="24"/>
          <w:szCs w:val="20"/>
          <w:lang w:val="sl-SI" w:eastAsia="sl-SI"/>
        </w:rPr>
        <w:t xml:space="preserve"> pomoči)</w:t>
      </w:r>
      <w:r w:rsidR="00E46E91">
        <w:rPr>
          <w:rFonts w:ascii="Times New Roman" w:hAnsi="Times New Roman"/>
          <w:b/>
          <w:sz w:val="24"/>
          <w:szCs w:val="20"/>
          <w:lang w:val="sl-SI" w:eastAsia="sl-SI"/>
        </w:rPr>
        <w:t>:</w:t>
      </w:r>
    </w:p>
    <w:p w:rsidR="005307F0" w:rsidRDefault="005307F0" w:rsidP="005307F0">
      <w:pPr>
        <w:keepNext/>
        <w:keepLines/>
        <w:tabs>
          <w:tab w:val="left" w:leader="dot" w:pos="9072"/>
        </w:tabs>
        <w:spacing w:after="0" w:line="240" w:lineRule="auto"/>
        <w:contextualSpacing/>
        <w:rPr>
          <w:rFonts w:ascii="Times New Roman" w:hAnsi="Times New Roman"/>
          <w:sz w:val="24"/>
          <w:szCs w:val="20"/>
          <w:lang w:val="sl-SI" w:eastAsia="sl-SI"/>
        </w:rPr>
      </w:pPr>
      <w:r w:rsidRPr="005307F0">
        <w:rPr>
          <w:rFonts w:ascii="Times New Roman" w:hAnsi="Times New Roman"/>
          <w:sz w:val="24"/>
          <w:szCs w:val="20"/>
          <w:lang w:val="sl-SI" w:eastAsia="sl-SI"/>
        </w:rPr>
        <w:tab/>
      </w:r>
    </w:p>
    <w:p w:rsidR="004D4A80" w:rsidRPr="005307F0" w:rsidRDefault="004D4A80" w:rsidP="005307F0">
      <w:pPr>
        <w:keepNext/>
        <w:keepLines/>
        <w:tabs>
          <w:tab w:val="left" w:leader="dot" w:pos="9072"/>
        </w:tabs>
        <w:spacing w:after="0" w:line="240" w:lineRule="auto"/>
        <w:contextualSpacing/>
        <w:rPr>
          <w:rFonts w:ascii="Times New Roman" w:hAnsi="Times New Roman"/>
          <w:sz w:val="24"/>
          <w:szCs w:val="20"/>
          <w:lang w:val="sl-SI" w:eastAsia="sl-SI"/>
        </w:rPr>
      </w:pPr>
    </w:p>
    <w:p w:rsidR="005307F0" w:rsidRPr="005307F0" w:rsidRDefault="00E46E91" w:rsidP="00A7345E">
      <w:pPr>
        <w:keepNext/>
        <w:keepLines/>
        <w:numPr>
          <w:ilvl w:val="1"/>
          <w:numId w:val="1"/>
        </w:numPr>
        <w:spacing w:after="0" w:line="240" w:lineRule="auto"/>
        <w:ind w:hanging="431"/>
        <w:contextualSpacing/>
        <w:rPr>
          <w:rFonts w:ascii="Times New Roman" w:hAnsi="Times New Roman"/>
          <w:b/>
          <w:sz w:val="24"/>
          <w:szCs w:val="20"/>
          <w:lang w:val="sl-SI" w:eastAsia="sl-SI"/>
        </w:rPr>
      </w:pPr>
      <w:r>
        <w:rPr>
          <w:rFonts w:ascii="Times New Roman" w:hAnsi="Times New Roman"/>
          <w:b/>
          <w:sz w:val="24"/>
          <w:szCs w:val="20"/>
          <w:lang w:val="sl-SI" w:eastAsia="sl-SI"/>
        </w:rPr>
        <w:t>Kratek opis ciljev</w:t>
      </w:r>
      <w:r w:rsidR="005307F0" w:rsidRPr="005307F0">
        <w:rPr>
          <w:rFonts w:ascii="Times New Roman" w:hAnsi="Times New Roman"/>
          <w:b/>
          <w:sz w:val="24"/>
          <w:szCs w:val="20"/>
          <w:lang w:val="sl-SI" w:eastAsia="sl-SI"/>
        </w:rPr>
        <w:t xml:space="preserve"> </w:t>
      </w:r>
      <w:r w:rsidR="00580B31">
        <w:rPr>
          <w:rFonts w:ascii="Times New Roman" w:hAnsi="Times New Roman"/>
          <w:b/>
          <w:sz w:val="24"/>
          <w:szCs w:val="20"/>
          <w:lang w:val="sl-SI" w:eastAsia="sl-SI"/>
        </w:rPr>
        <w:t>načrta</w:t>
      </w:r>
      <w:r w:rsidR="00485904">
        <w:rPr>
          <w:rFonts w:ascii="Times New Roman" w:hAnsi="Times New Roman"/>
          <w:b/>
          <w:sz w:val="24"/>
          <w:szCs w:val="20"/>
          <w:lang w:val="sl-SI" w:eastAsia="sl-SI"/>
        </w:rPr>
        <w:t xml:space="preserve"> </w:t>
      </w:r>
      <w:r w:rsidR="005307F0" w:rsidRPr="005307F0">
        <w:rPr>
          <w:rFonts w:ascii="Times New Roman" w:hAnsi="Times New Roman"/>
          <w:b/>
          <w:sz w:val="24"/>
          <w:szCs w:val="20"/>
          <w:lang w:val="sl-SI" w:eastAsia="sl-SI"/>
        </w:rPr>
        <w:t>pomoči</w:t>
      </w:r>
      <w:r>
        <w:rPr>
          <w:rFonts w:ascii="Times New Roman" w:hAnsi="Times New Roman"/>
          <w:b/>
          <w:sz w:val="24"/>
          <w:szCs w:val="20"/>
          <w:lang w:val="sl-SI" w:eastAsia="sl-SI"/>
        </w:rPr>
        <w:t>:</w:t>
      </w:r>
    </w:p>
    <w:p w:rsidR="005307F0" w:rsidRDefault="005307F0" w:rsidP="005307F0">
      <w:pPr>
        <w:tabs>
          <w:tab w:val="left" w:leader="dot" w:pos="9072"/>
        </w:tabs>
        <w:spacing w:after="0" w:line="240" w:lineRule="auto"/>
        <w:contextualSpacing/>
        <w:rPr>
          <w:rFonts w:ascii="Times New Roman" w:hAnsi="Times New Roman"/>
          <w:sz w:val="24"/>
          <w:szCs w:val="20"/>
          <w:lang w:val="sl-SI" w:eastAsia="sl-SI"/>
        </w:rPr>
      </w:pPr>
      <w:r w:rsidRPr="005307F0">
        <w:rPr>
          <w:rFonts w:ascii="Times New Roman" w:hAnsi="Times New Roman"/>
          <w:sz w:val="24"/>
          <w:szCs w:val="20"/>
          <w:lang w:val="sl-SI" w:eastAsia="sl-SI"/>
        </w:rPr>
        <w:tab/>
      </w:r>
    </w:p>
    <w:p w:rsidR="004D4A80" w:rsidRPr="005307F0" w:rsidRDefault="004D4A80" w:rsidP="005307F0">
      <w:pPr>
        <w:tabs>
          <w:tab w:val="left" w:leader="dot" w:pos="9072"/>
        </w:tabs>
        <w:spacing w:after="0" w:line="240" w:lineRule="auto"/>
        <w:contextualSpacing/>
        <w:rPr>
          <w:rFonts w:ascii="Times New Roman" w:hAnsi="Times New Roman"/>
          <w:sz w:val="24"/>
          <w:szCs w:val="20"/>
          <w:lang w:val="sl-SI" w:eastAsia="sl-SI"/>
        </w:rPr>
      </w:pPr>
    </w:p>
    <w:p w:rsidR="005307F0" w:rsidRPr="005307F0" w:rsidRDefault="00792535" w:rsidP="00A7345E">
      <w:pPr>
        <w:numPr>
          <w:ilvl w:val="1"/>
          <w:numId w:val="1"/>
        </w:numPr>
        <w:spacing w:after="0" w:line="240" w:lineRule="auto"/>
        <w:ind w:hanging="431"/>
        <w:contextualSpacing/>
        <w:rPr>
          <w:rFonts w:ascii="Times New Roman" w:eastAsia="Times New Roman" w:hAnsi="Times New Roman"/>
          <w:b/>
          <w:sz w:val="24"/>
          <w:szCs w:val="24"/>
          <w:lang w:val="sl-SI" w:eastAsia="sl-SI"/>
        </w:rPr>
      </w:pPr>
      <w:r>
        <w:rPr>
          <w:rFonts w:ascii="Times New Roman" w:hAnsi="Times New Roman"/>
          <w:b/>
          <w:sz w:val="24"/>
          <w:szCs w:val="20"/>
          <w:lang w:val="sl-SI" w:eastAsia="sl-SI"/>
        </w:rPr>
        <w:t>Vrsta</w:t>
      </w:r>
      <w:r w:rsidR="00580B31">
        <w:rPr>
          <w:rFonts w:ascii="Times New Roman" w:hAnsi="Times New Roman"/>
          <w:b/>
          <w:sz w:val="24"/>
          <w:szCs w:val="20"/>
          <w:lang w:val="sl-SI" w:eastAsia="sl-SI"/>
        </w:rPr>
        <w:t xml:space="preserve"> načrta</w:t>
      </w:r>
      <w:r w:rsidR="005307F0" w:rsidRPr="005307F0">
        <w:rPr>
          <w:rFonts w:ascii="Times New Roman" w:hAnsi="Times New Roman"/>
          <w:b/>
          <w:sz w:val="24"/>
          <w:szCs w:val="20"/>
          <w:lang w:val="sl-SI" w:eastAsia="sl-SI"/>
        </w:rPr>
        <w:t xml:space="preserve"> pomoči</w:t>
      </w:r>
    </w:p>
    <w:p w:rsidR="005307F0" w:rsidRPr="005307F0" w:rsidRDefault="005307F0" w:rsidP="005307F0">
      <w:pPr>
        <w:tabs>
          <w:tab w:val="left" w:leader="dot" w:pos="9072"/>
        </w:tabs>
        <w:spacing w:after="0" w:line="240" w:lineRule="auto"/>
        <w:contextualSpacing/>
        <w:rPr>
          <w:rFonts w:ascii="Times New Roman" w:hAnsi="Times New Roman"/>
          <w:sz w:val="24"/>
          <w:szCs w:val="20"/>
          <w:lang w:val="sl-SI" w:eastAsia="sl-SI"/>
        </w:rPr>
      </w:pPr>
    </w:p>
    <w:p w:rsidR="005307F0" w:rsidRPr="005307F0" w:rsidRDefault="005307F0" w:rsidP="00A7345E">
      <w:pPr>
        <w:numPr>
          <w:ilvl w:val="2"/>
          <w:numId w:val="1"/>
        </w:numPr>
        <w:spacing w:after="0" w:line="240" w:lineRule="auto"/>
        <w:ind w:left="1134"/>
        <w:contextualSpacing/>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Ali se priglasitev nanaša na shemo pomoči?</w:t>
      </w:r>
    </w:p>
    <w:p w:rsidR="005307F0" w:rsidRPr="005307F0" w:rsidRDefault="005307F0" w:rsidP="005307F0">
      <w:pPr>
        <w:spacing w:before="100" w:beforeAutospacing="1" w:after="100" w:afterAutospacing="1" w:line="240" w:lineRule="exact"/>
        <w:ind w:left="1134" w:hanging="425"/>
        <w:rPr>
          <w:rFonts w:ascii="Times New Roman" w:eastAsia="Times New Roman" w:hAnsi="Times New Roman"/>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 xml:space="preserve"> </w:t>
      </w:r>
      <w:r w:rsidRPr="005307F0">
        <w:rPr>
          <w:rFonts w:ascii="Times New Roman" w:hAnsi="Times New Roman"/>
          <w:b/>
          <w:sz w:val="24"/>
          <w:szCs w:val="20"/>
          <w:lang w:val="sl-SI" w:eastAsia="sl-SI"/>
        </w:rPr>
        <w:tab/>
      </w:r>
      <w:r w:rsidRPr="005307F0">
        <w:rPr>
          <w:rFonts w:ascii="Times New Roman" w:hAnsi="Times New Roman"/>
          <w:sz w:val="24"/>
          <w:szCs w:val="20"/>
          <w:lang w:val="sl-SI" w:eastAsia="sl-SI"/>
        </w:rPr>
        <w:t>Ne</w:t>
      </w:r>
    </w:p>
    <w:p w:rsidR="005307F0" w:rsidRPr="005307F0" w:rsidRDefault="005307F0" w:rsidP="005307F0">
      <w:pPr>
        <w:spacing w:before="100" w:beforeAutospacing="1" w:after="100" w:afterAutospacing="1" w:line="240" w:lineRule="exact"/>
        <w:ind w:left="1134" w:hanging="425"/>
        <w:rPr>
          <w:rFonts w:ascii="Times New Roman" w:eastAsia="Times New Roman" w:hAnsi="Times New Roman"/>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 xml:space="preserve"> </w:t>
      </w:r>
      <w:r w:rsidRPr="005307F0">
        <w:rPr>
          <w:rFonts w:ascii="Times New Roman" w:hAnsi="Times New Roman"/>
          <w:b/>
          <w:sz w:val="24"/>
          <w:szCs w:val="20"/>
          <w:lang w:val="sl-SI" w:eastAsia="sl-SI"/>
        </w:rPr>
        <w:tab/>
      </w:r>
      <w:r w:rsidRPr="005307F0">
        <w:rPr>
          <w:rFonts w:ascii="Times New Roman" w:hAnsi="Times New Roman"/>
          <w:sz w:val="24"/>
          <w:szCs w:val="20"/>
          <w:lang w:val="sl-SI" w:eastAsia="sl-SI"/>
        </w:rPr>
        <w:t xml:space="preserve">Da: Ali shema spreminja </w:t>
      </w:r>
      <w:r w:rsidR="00580B31">
        <w:rPr>
          <w:rFonts w:ascii="Times New Roman" w:hAnsi="Times New Roman"/>
          <w:sz w:val="24"/>
          <w:szCs w:val="20"/>
          <w:lang w:val="sl-SI" w:eastAsia="sl-SI"/>
        </w:rPr>
        <w:t>veljavno</w:t>
      </w:r>
      <w:r w:rsidRPr="005307F0">
        <w:rPr>
          <w:rFonts w:ascii="Times New Roman" w:hAnsi="Times New Roman"/>
          <w:sz w:val="24"/>
          <w:szCs w:val="20"/>
          <w:lang w:val="sl-SI" w:eastAsia="sl-SI"/>
        </w:rPr>
        <w:t xml:space="preserve"> shemo pomoči?</w:t>
      </w:r>
    </w:p>
    <w:p w:rsidR="005307F0" w:rsidRPr="005307F0" w:rsidRDefault="005307F0" w:rsidP="005307F0">
      <w:pPr>
        <w:spacing w:before="100" w:beforeAutospacing="1" w:after="100" w:afterAutospacing="1" w:line="240" w:lineRule="exact"/>
        <w:ind w:left="1560" w:hanging="426"/>
        <w:rPr>
          <w:rFonts w:ascii="Times New Roman" w:eastAsia="Times New Roman" w:hAnsi="Times New Roman"/>
          <w:bCs/>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Pr="005307F0">
        <w:rPr>
          <w:rFonts w:ascii="Times New Roman" w:hAnsi="Times New Roman"/>
          <w:sz w:val="24"/>
          <w:szCs w:val="20"/>
          <w:lang w:val="sl-SI" w:eastAsia="sl-SI"/>
        </w:rPr>
        <w:t>Ne</w:t>
      </w:r>
    </w:p>
    <w:p w:rsidR="005307F0" w:rsidRPr="005307F0" w:rsidRDefault="005307F0" w:rsidP="005307F0">
      <w:pPr>
        <w:spacing w:before="100" w:beforeAutospacing="1" w:after="100" w:afterAutospacing="1" w:line="240" w:lineRule="exact"/>
        <w:ind w:left="1560" w:hanging="426"/>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t xml:space="preserve">Da: </w:t>
      </w:r>
      <w:r w:rsidR="000B25D8">
        <w:rPr>
          <w:rFonts w:ascii="Times New Roman" w:hAnsi="Times New Roman"/>
          <w:sz w:val="24"/>
          <w:szCs w:val="20"/>
          <w:lang w:val="sl-SI" w:eastAsia="sl-SI"/>
        </w:rPr>
        <w:t>navedite</w:t>
      </w:r>
      <w:r w:rsidR="005C0B29">
        <w:rPr>
          <w:rFonts w:ascii="Times New Roman" w:hAnsi="Times New Roman"/>
          <w:sz w:val="24"/>
          <w:szCs w:val="20"/>
          <w:lang w:val="sl-SI" w:eastAsia="sl-SI"/>
        </w:rPr>
        <w:t>:</w:t>
      </w:r>
    </w:p>
    <w:p w:rsidR="005307F0" w:rsidRPr="005307F0" w:rsidRDefault="00792535" w:rsidP="000B25D8">
      <w:pPr>
        <w:tabs>
          <w:tab w:val="left" w:leader="dot" w:pos="9072"/>
        </w:tabs>
        <w:spacing w:after="0" w:line="240" w:lineRule="auto"/>
        <w:ind w:left="1985"/>
        <w:rPr>
          <w:rFonts w:ascii="Times New Roman" w:eastAsia="Times New Roman" w:hAnsi="Times New Roman"/>
          <w:sz w:val="24"/>
          <w:szCs w:val="24"/>
          <w:lang w:val="sl-SI" w:eastAsia="sl-SI"/>
        </w:rPr>
      </w:pPr>
      <w:r>
        <w:rPr>
          <w:rFonts w:ascii="Times New Roman" w:hAnsi="Times New Roman"/>
          <w:sz w:val="24"/>
          <w:szCs w:val="20"/>
          <w:lang w:val="sl-SI" w:eastAsia="sl-SI"/>
        </w:rPr>
        <w:t>Identifikacijska š</w:t>
      </w:r>
      <w:r w:rsidR="005307F0" w:rsidRPr="005307F0">
        <w:rPr>
          <w:rFonts w:ascii="Times New Roman" w:hAnsi="Times New Roman"/>
          <w:sz w:val="24"/>
          <w:szCs w:val="20"/>
          <w:lang w:val="sl-SI" w:eastAsia="sl-SI"/>
        </w:rPr>
        <w:t xml:space="preserve">tevilka </w:t>
      </w:r>
      <w:r w:rsidR="00580B31">
        <w:rPr>
          <w:rFonts w:ascii="Times New Roman" w:hAnsi="Times New Roman"/>
          <w:sz w:val="24"/>
          <w:szCs w:val="20"/>
          <w:lang w:val="sl-SI" w:eastAsia="sl-SI"/>
        </w:rPr>
        <w:t xml:space="preserve">veljavne sheme </w:t>
      </w:r>
      <w:r w:rsidR="005307F0" w:rsidRPr="005307F0">
        <w:rPr>
          <w:rFonts w:ascii="Times New Roman" w:hAnsi="Times New Roman"/>
          <w:sz w:val="24"/>
          <w:szCs w:val="20"/>
          <w:lang w:val="sl-SI" w:eastAsia="sl-SI"/>
        </w:rPr>
        <w:t>pomoči</w:t>
      </w:r>
      <w:r w:rsidR="00CA3AC0">
        <w:rPr>
          <w:rFonts w:ascii="Times New Roman" w:hAnsi="Times New Roman"/>
          <w:sz w:val="24"/>
          <w:szCs w:val="20"/>
          <w:lang w:val="sl-SI" w:eastAsia="sl-SI"/>
        </w:rPr>
        <w:t>:</w:t>
      </w:r>
      <w:r w:rsidR="005307F0" w:rsidRPr="005307F0">
        <w:rPr>
          <w:rFonts w:ascii="Times New Roman" w:hAnsi="Times New Roman"/>
          <w:color w:val="000000"/>
          <w:sz w:val="24"/>
          <w:szCs w:val="20"/>
          <w:vertAlign w:val="superscript"/>
          <w:lang w:val="sl-SI" w:eastAsia="sl-SI"/>
        </w:rPr>
        <w:footnoteReference w:id="4"/>
      </w:r>
      <w:r w:rsidR="005307F0" w:rsidRPr="005307F0">
        <w:rPr>
          <w:rFonts w:ascii="Times New Roman" w:hAnsi="Times New Roman"/>
          <w:sz w:val="24"/>
          <w:szCs w:val="20"/>
          <w:lang w:val="sl-SI" w:eastAsia="sl-SI"/>
        </w:rPr>
        <w:t xml:space="preserve"> </w:t>
      </w:r>
      <w:r w:rsidR="005307F0" w:rsidRPr="005307F0">
        <w:rPr>
          <w:rFonts w:ascii="Times New Roman" w:hAnsi="Times New Roman"/>
          <w:sz w:val="24"/>
          <w:szCs w:val="20"/>
          <w:lang w:val="sl-SI" w:eastAsia="sl-SI"/>
        </w:rPr>
        <w:tab/>
      </w:r>
    </w:p>
    <w:p w:rsidR="005307F0" w:rsidRPr="005307F0" w:rsidRDefault="005307F0" w:rsidP="000B25D8">
      <w:pPr>
        <w:spacing w:after="0" w:line="240" w:lineRule="auto"/>
        <w:ind w:left="1985"/>
        <w:rPr>
          <w:rFonts w:ascii="Times New Roman" w:eastAsia="Times New Roman" w:hAnsi="Times New Roman"/>
          <w:sz w:val="24"/>
          <w:szCs w:val="24"/>
          <w:lang w:val="sl-SI" w:eastAsia="sl-SI"/>
        </w:rPr>
      </w:pPr>
    </w:p>
    <w:p w:rsidR="005307F0" w:rsidRPr="005307F0" w:rsidRDefault="005307F0" w:rsidP="000B25D8">
      <w:pPr>
        <w:tabs>
          <w:tab w:val="left" w:leader="dot" w:pos="9072"/>
        </w:tabs>
        <w:spacing w:after="240" w:line="240" w:lineRule="auto"/>
        <w:ind w:left="1985"/>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 xml:space="preserve">Trajanje </w:t>
      </w:r>
      <w:r w:rsidR="00580B31">
        <w:rPr>
          <w:rFonts w:ascii="Times New Roman" w:hAnsi="Times New Roman"/>
          <w:sz w:val="24"/>
          <w:szCs w:val="20"/>
          <w:lang w:val="sl-SI" w:eastAsia="sl-SI"/>
        </w:rPr>
        <w:t>veljavne</w:t>
      </w:r>
      <w:r w:rsidRPr="005307F0">
        <w:rPr>
          <w:rFonts w:ascii="Times New Roman" w:hAnsi="Times New Roman"/>
          <w:sz w:val="24"/>
          <w:szCs w:val="20"/>
          <w:lang w:val="sl-SI" w:eastAsia="sl-SI"/>
        </w:rPr>
        <w:t xml:space="preserve"> sheme</w:t>
      </w:r>
      <w:r w:rsidR="00580B31">
        <w:rPr>
          <w:rFonts w:ascii="Times New Roman" w:hAnsi="Times New Roman"/>
          <w:sz w:val="24"/>
          <w:szCs w:val="20"/>
          <w:lang w:val="sl-SI" w:eastAsia="sl-SI"/>
        </w:rPr>
        <w:t xml:space="preserve"> pomoči</w:t>
      </w:r>
      <w:r w:rsidRPr="005307F0">
        <w:rPr>
          <w:rFonts w:ascii="Times New Roman" w:hAnsi="Times New Roman"/>
          <w:sz w:val="24"/>
          <w:szCs w:val="20"/>
          <w:lang w:val="sl-SI" w:eastAsia="sl-SI"/>
        </w:rPr>
        <w:t>:</w:t>
      </w:r>
      <w:r w:rsidRPr="005307F0">
        <w:rPr>
          <w:rFonts w:ascii="Times New Roman" w:hAnsi="Times New Roman"/>
          <w:sz w:val="24"/>
          <w:szCs w:val="20"/>
          <w:lang w:val="sl-SI" w:eastAsia="sl-SI"/>
        </w:rPr>
        <w:tab/>
      </w:r>
    </w:p>
    <w:p w:rsidR="00155801" w:rsidRDefault="005307F0" w:rsidP="000B25D8">
      <w:pPr>
        <w:tabs>
          <w:tab w:val="left" w:leader="dot" w:pos="9072"/>
        </w:tabs>
        <w:spacing w:after="240" w:line="240" w:lineRule="auto"/>
        <w:ind w:left="1985"/>
        <w:rPr>
          <w:rFonts w:ascii="Times New Roman" w:hAnsi="Times New Roman"/>
          <w:sz w:val="24"/>
          <w:szCs w:val="20"/>
          <w:lang w:val="sl-SI" w:eastAsia="sl-SI"/>
        </w:rPr>
      </w:pPr>
      <w:r w:rsidRPr="005307F0">
        <w:rPr>
          <w:rFonts w:ascii="Times New Roman" w:hAnsi="Times New Roman"/>
          <w:sz w:val="24"/>
          <w:szCs w:val="20"/>
          <w:lang w:val="sl-SI" w:eastAsia="sl-SI"/>
        </w:rPr>
        <w:t>Navedite, kateri pogoji so spremenjen</w:t>
      </w:r>
      <w:r w:rsidR="00155801">
        <w:rPr>
          <w:rFonts w:ascii="Times New Roman" w:hAnsi="Times New Roman"/>
          <w:sz w:val="24"/>
          <w:szCs w:val="20"/>
          <w:lang w:val="sl-SI" w:eastAsia="sl-SI"/>
        </w:rPr>
        <w:t xml:space="preserve">i glede na </w:t>
      </w:r>
      <w:r w:rsidR="00580B31">
        <w:rPr>
          <w:rFonts w:ascii="Times New Roman" w:hAnsi="Times New Roman"/>
          <w:sz w:val="24"/>
          <w:szCs w:val="20"/>
          <w:lang w:val="sl-SI" w:eastAsia="sl-SI"/>
        </w:rPr>
        <w:t>veljavno</w:t>
      </w:r>
      <w:r w:rsidR="00155801">
        <w:rPr>
          <w:rFonts w:ascii="Times New Roman" w:hAnsi="Times New Roman"/>
          <w:sz w:val="24"/>
          <w:szCs w:val="20"/>
          <w:lang w:val="sl-SI" w:eastAsia="sl-SI"/>
        </w:rPr>
        <w:t xml:space="preserve"> shemo in zakaj:</w:t>
      </w:r>
    </w:p>
    <w:p w:rsidR="005307F0" w:rsidRPr="005307F0" w:rsidRDefault="005307F0" w:rsidP="000B25D8">
      <w:pPr>
        <w:tabs>
          <w:tab w:val="left" w:leader="dot" w:pos="9072"/>
        </w:tabs>
        <w:spacing w:after="240" w:line="240" w:lineRule="auto"/>
        <w:ind w:left="1985"/>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ab/>
      </w:r>
    </w:p>
    <w:p w:rsidR="005307F0" w:rsidRPr="005307F0" w:rsidRDefault="005307F0" w:rsidP="00A7345E">
      <w:pPr>
        <w:numPr>
          <w:ilvl w:val="2"/>
          <w:numId w:val="1"/>
        </w:numPr>
        <w:spacing w:after="0" w:line="240" w:lineRule="auto"/>
        <w:ind w:left="1418" w:hanging="698"/>
        <w:contextualSpacing/>
        <w:rPr>
          <w:rFonts w:ascii="Times New Roman" w:hAnsi="Times New Roman"/>
          <w:sz w:val="24"/>
          <w:szCs w:val="20"/>
          <w:lang w:val="sl-SI" w:eastAsia="sl-SI"/>
        </w:rPr>
      </w:pPr>
      <w:r w:rsidRPr="005307F0">
        <w:rPr>
          <w:rFonts w:ascii="Times New Roman" w:hAnsi="Times New Roman"/>
          <w:sz w:val="24"/>
          <w:szCs w:val="20"/>
          <w:lang w:val="sl-SI" w:eastAsia="sl-SI"/>
        </w:rPr>
        <w:t>Ali se priglasitev nanaša na individualno pomoč</w:t>
      </w:r>
      <w:r w:rsidR="000B25D8">
        <w:rPr>
          <w:rFonts w:ascii="Times New Roman" w:hAnsi="Times New Roman"/>
          <w:sz w:val="24"/>
          <w:szCs w:val="20"/>
          <w:lang w:val="sl-SI" w:eastAsia="sl-SI"/>
        </w:rPr>
        <w:t>?</w:t>
      </w:r>
      <w:r w:rsidRPr="005307F0">
        <w:rPr>
          <w:rFonts w:ascii="Times New Roman" w:hAnsi="Times New Roman"/>
          <w:sz w:val="24"/>
          <w:szCs w:val="20"/>
          <w:vertAlign w:val="superscript"/>
          <w:lang w:val="sl-SI" w:eastAsia="sl-SI"/>
        </w:rPr>
        <w:footnoteReference w:id="5"/>
      </w:r>
    </w:p>
    <w:p w:rsidR="005307F0" w:rsidRPr="005307F0" w:rsidRDefault="005307F0" w:rsidP="005307F0">
      <w:pPr>
        <w:spacing w:before="100" w:beforeAutospacing="1" w:after="100" w:afterAutospacing="1" w:line="240" w:lineRule="exact"/>
        <w:ind w:left="1134" w:hanging="425"/>
        <w:rPr>
          <w:rFonts w:ascii="Times New Roman" w:eastAsia="Times New Roman" w:hAnsi="Times New Roman"/>
          <w:b/>
          <w:bCs/>
          <w:sz w:val="24"/>
          <w:szCs w:val="24"/>
          <w:lang w:val="sl-SI" w:eastAsia="sl-SI"/>
        </w:rPr>
      </w:pPr>
      <w:r w:rsidRPr="005307F0">
        <w:rPr>
          <w:rFonts w:ascii="Times New Roman" w:hAnsi="Times New Roman"/>
          <w:b/>
          <w:sz w:val="24"/>
          <w:szCs w:val="20"/>
          <w:lang w:val="sl-SI" w:eastAsia="sl-SI"/>
        </w:rPr>
        <w:lastRenderedPageBreak/>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Pr="005307F0">
        <w:rPr>
          <w:rFonts w:ascii="Times New Roman" w:hAnsi="Times New Roman"/>
          <w:b/>
          <w:sz w:val="24"/>
          <w:szCs w:val="20"/>
          <w:lang w:val="sl-SI" w:eastAsia="sl-SI"/>
        </w:rPr>
        <w:tab/>
      </w:r>
      <w:r w:rsidRPr="005307F0">
        <w:rPr>
          <w:rFonts w:ascii="Times New Roman" w:hAnsi="Times New Roman"/>
          <w:sz w:val="24"/>
          <w:szCs w:val="20"/>
          <w:lang w:val="sl-SI" w:eastAsia="sl-SI"/>
        </w:rPr>
        <w:t>Ne</w:t>
      </w:r>
    </w:p>
    <w:p w:rsidR="005307F0" w:rsidRPr="005307F0" w:rsidRDefault="005307F0" w:rsidP="005307F0">
      <w:pPr>
        <w:spacing w:before="100" w:beforeAutospacing="1" w:after="100" w:afterAutospacing="1" w:line="240" w:lineRule="exact"/>
        <w:ind w:left="1134" w:hanging="425"/>
        <w:rPr>
          <w:rFonts w:ascii="Times New Roman" w:eastAsia="Times New Roman" w:hAnsi="Times New Roman"/>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Pr="005307F0">
        <w:rPr>
          <w:rFonts w:ascii="Times New Roman" w:hAnsi="Times New Roman"/>
          <w:b/>
          <w:sz w:val="24"/>
          <w:szCs w:val="20"/>
          <w:lang w:val="sl-SI" w:eastAsia="sl-SI"/>
        </w:rPr>
        <w:tab/>
      </w:r>
      <w:r w:rsidRPr="005307F0">
        <w:rPr>
          <w:rFonts w:ascii="Times New Roman" w:hAnsi="Times New Roman"/>
          <w:sz w:val="24"/>
          <w:szCs w:val="20"/>
          <w:lang w:val="sl-SI" w:eastAsia="sl-SI"/>
        </w:rPr>
        <w:t>Da: navedite:</w:t>
      </w:r>
    </w:p>
    <w:p w:rsidR="005307F0" w:rsidRPr="005307F0" w:rsidRDefault="005307F0" w:rsidP="005307F0">
      <w:pPr>
        <w:tabs>
          <w:tab w:val="num" w:pos="360"/>
        </w:tabs>
        <w:spacing w:before="100" w:beforeAutospacing="1" w:after="100" w:afterAutospacing="1" w:line="240" w:lineRule="auto"/>
        <w:ind w:left="1560" w:hanging="480"/>
        <w:jc w:val="both"/>
        <w:rPr>
          <w:rFonts w:ascii="Times New Roman" w:eastAsia="Times New Roman" w:hAnsi="Times New Roman"/>
          <w:smallCaps/>
          <w:sz w:val="24"/>
          <w:szCs w:val="24"/>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00792535">
        <w:rPr>
          <w:rFonts w:ascii="Times New Roman" w:hAnsi="Times New Roman"/>
          <w:sz w:val="24"/>
          <w:szCs w:val="20"/>
          <w:lang w:val="sl-SI" w:eastAsia="sl-SI"/>
        </w:rPr>
        <w:tab/>
        <w:t>če</w:t>
      </w:r>
      <w:r w:rsidRPr="005307F0">
        <w:rPr>
          <w:rFonts w:ascii="Times New Roman" w:hAnsi="Times New Roman"/>
          <w:sz w:val="24"/>
          <w:szCs w:val="20"/>
          <w:lang w:val="sl-SI" w:eastAsia="sl-SI"/>
        </w:rPr>
        <w:t xml:space="preserve"> gre za pomoč iz sheme, ki jo j</w:t>
      </w:r>
      <w:r w:rsidR="00792535">
        <w:rPr>
          <w:rFonts w:ascii="Times New Roman" w:hAnsi="Times New Roman"/>
          <w:sz w:val="24"/>
          <w:szCs w:val="20"/>
          <w:lang w:val="sl-SI" w:eastAsia="sl-SI"/>
        </w:rPr>
        <w:t>e treba individualno priglasiti,</w:t>
      </w:r>
      <w:r w:rsidRPr="005307F0">
        <w:rPr>
          <w:rFonts w:ascii="Times New Roman" w:hAnsi="Times New Roman"/>
          <w:sz w:val="24"/>
          <w:szCs w:val="20"/>
          <w:lang w:val="sl-SI" w:eastAsia="sl-SI"/>
        </w:rPr>
        <w:t xml:space="preserve"> </w:t>
      </w:r>
      <w:r w:rsidR="00792535">
        <w:rPr>
          <w:rFonts w:ascii="Times New Roman" w:hAnsi="Times New Roman"/>
          <w:sz w:val="24"/>
          <w:szCs w:val="20"/>
          <w:lang w:val="sl-SI" w:eastAsia="sl-SI"/>
        </w:rPr>
        <w:t>n</w:t>
      </w:r>
      <w:r w:rsidRPr="005307F0">
        <w:rPr>
          <w:rFonts w:ascii="Times New Roman" w:hAnsi="Times New Roman"/>
          <w:sz w:val="24"/>
          <w:szCs w:val="20"/>
          <w:lang w:val="sl-SI" w:eastAsia="sl-SI"/>
        </w:rPr>
        <w:t>avedite sklic na shemo:</w:t>
      </w:r>
    </w:p>
    <w:p w:rsidR="005307F0" w:rsidRPr="005307F0" w:rsidRDefault="005307F0" w:rsidP="00580B31">
      <w:pPr>
        <w:tabs>
          <w:tab w:val="left" w:pos="1418"/>
        </w:tabs>
        <w:spacing w:after="240" w:line="240" w:lineRule="auto"/>
        <w:ind w:left="1560"/>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t>Naziv</w:t>
      </w:r>
      <w:r w:rsidR="00580B31">
        <w:rPr>
          <w:rFonts w:ascii="Times New Roman" w:hAnsi="Times New Roman"/>
          <w:sz w:val="24"/>
          <w:szCs w:val="20"/>
          <w:lang w:val="sl-SI" w:eastAsia="sl-SI"/>
        </w:rPr>
        <w:t xml:space="preserve"> sheme pomoči</w:t>
      </w:r>
      <w:r w:rsidRPr="005307F0">
        <w:rPr>
          <w:rFonts w:ascii="Times New Roman" w:hAnsi="Times New Roman"/>
          <w:sz w:val="24"/>
          <w:szCs w:val="20"/>
          <w:lang w:val="sl-SI" w:eastAsia="sl-SI"/>
        </w:rPr>
        <w:t>: ........…………………………….............................................................</w:t>
      </w:r>
    </w:p>
    <w:p w:rsidR="005307F0" w:rsidRPr="005307F0" w:rsidRDefault="00580B31" w:rsidP="00580B31">
      <w:pPr>
        <w:tabs>
          <w:tab w:val="left" w:pos="1418"/>
        </w:tabs>
        <w:spacing w:after="240" w:line="240" w:lineRule="auto"/>
        <w:ind w:left="1560"/>
        <w:rPr>
          <w:rFonts w:ascii="Times New Roman" w:eastAsia="Times New Roman" w:hAnsi="Times New Roman"/>
          <w:sz w:val="24"/>
          <w:szCs w:val="24"/>
          <w:lang w:val="sl-SI" w:eastAsia="sl-SI"/>
        </w:rPr>
      </w:pPr>
      <w:r>
        <w:rPr>
          <w:rFonts w:ascii="Times New Roman" w:hAnsi="Times New Roman"/>
          <w:sz w:val="24"/>
          <w:szCs w:val="20"/>
          <w:lang w:val="sl-SI" w:eastAsia="sl-SI"/>
        </w:rPr>
        <w:t>Identifikacijska š</w:t>
      </w:r>
      <w:r w:rsidR="005307F0" w:rsidRPr="005307F0">
        <w:rPr>
          <w:rFonts w:ascii="Times New Roman" w:hAnsi="Times New Roman"/>
          <w:sz w:val="24"/>
          <w:szCs w:val="20"/>
          <w:lang w:val="sl-SI" w:eastAsia="sl-SI"/>
        </w:rPr>
        <w:t xml:space="preserve">tevilka </w:t>
      </w:r>
      <w:r>
        <w:rPr>
          <w:rFonts w:ascii="Times New Roman" w:hAnsi="Times New Roman"/>
          <w:sz w:val="24"/>
          <w:szCs w:val="20"/>
          <w:lang w:val="sl-SI" w:eastAsia="sl-SI"/>
        </w:rPr>
        <w:t xml:space="preserve">sheme </w:t>
      </w:r>
      <w:r w:rsidR="005307F0" w:rsidRPr="005307F0">
        <w:rPr>
          <w:rFonts w:ascii="Times New Roman" w:hAnsi="Times New Roman"/>
          <w:sz w:val="24"/>
          <w:szCs w:val="20"/>
          <w:lang w:val="sl-SI" w:eastAsia="sl-SI"/>
        </w:rPr>
        <w:t>pomoči</w:t>
      </w:r>
      <w:r w:rsidR="00CA3AC0">
        <w:rPr>
          <w:rFonts w:ascii="Times New Roman" w:hAnsi="Times New Roman"/>
          <w:sz w:val="24"/>
          <w:szCs w:val="20"/>
          <w:lang w:val="sl-SI" w:eastAsia="sl-SI"/>
        </w:rPr>
        <w:t>:</w:t>
      </w:r>
      <w:r w:rsidR="005307F0" w:rsidRPr="005307F0">
        <w:rPr>
          <w:rFonts w:ascii="Times New Roman" w:hAnsi="Times New Roman"/>
          <w:color w:val="000000"/>
          <w:sz w:val="24"/>
          <w:szCs w:val="20"/>
          <w:vertAlign w:val="superscript"/>
          <w:lang w:val="sl-SI" w:eastAsia="sl-SI"/>
        </w:rPr>
        <w:footnoteReference w:id="6"/>
      </w:r>
      <w:r w:rsidR="005307F0" w:rsidRPr="005307F0">
        <w:rPr>
          <w:rFonts w:ascii="Times New Roman" w:hAnsi="Times New Roman"/>
          <w:color w:val="000000"/>
          <w:sz w:val="24"/>
          <w:szCs w:val="20"/>
          <w:lang w:val="sl-SI" w:eastAsia="sl-SI"/>
        </w:rPr>
        <w:t xml:space="preserve"> </w:t>
      </w:r>
      <w:r w:rsidR="005307F0" w:rsidRPr="005307F0">
        <w:rPr>
          <w:rFonts w:ascii="Times New Roman" w:hAnsi="Times New Roman"/>
          <w:sz w:val="24"/>
          <w:szCs w:val="20"/>
          <w:lang w:val="sl-SI" w:eastAsia="sl-SI"/>
        </w:rPr>
        <w:t>...................................……………..……….…….................</w:t>
      </w:r>
    </w:p>
    <w:p w:rsidR="005307F0" w:rsidRPr="005307F0" w:rsidRDefault="005307F0" w:rsidP="005307F0">
      <w:pPr>
        <w:spacing w:before="100" w:beforeAutospacing="1" w:after="100" w:afterAutospacing="1" w:line="240" w:lineRule="exact"/>
        <w:ind w:left="1560" w:hanging="426"/>
        <w:jc w:val="both"/>
        <w:rPr>
          <w:rFonts w:ascii="Times New Roman" w:eastAsia="Times New Roman" w:hAnsi="Times New Roman"/>
          <w:sz w:val="24"/>
          <w:szCs w:val="24"/>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t>individualna pomoč ne temelji na shemi</w:t>
      </w:r>
    </w:p>
    <w:p w:rsidR="005307F0" w:rsidRPr="005307F0" w:rsidRDefault="000B25D8" w:rsidP="005307F0">
      <w:pPr>
        <w:spacing w:after="0" w:line="240" w:lineRule="auto"/>
        <w:ind w:left="709"/>
        <w:jc w:val="both"/>
        <w:rPr>
          <w:rFonts w:ascii="Times New Roman" w:hAnsi="Times New Roman"/>
          <w:sz w:val="24"/>
          <w:szCs w:val="20"/>
          <w:lang w:val="sl-SI" w:eastAsia="sl-SI"/>
        </w:rPr>
      </w:pPr>
      <w:r>
        <w:rPr>
          <w:rFonts w:ascii="Times New Roman" w:hAnsi="Times New Roman"/>
          <w:b/>
          <w:sz w:val="24"/>
          <w:szCs w:val="20"/>
          <w:lang w:val="sl-SI" w:eastAsia="sl-SI"/>
        </w:rPr>
        <w:t>4</w:t>
      </w:r>
      <w:r w:rsidR="005307F0" w:rsidRPr="005307F0">
        <w:rPr>
          <w:rFonts w:ascii="Times New Roman" w:hAnsi="Times New Roman"/>
          <w:b/>
          <w:sz w:val="24"/>
          <w:szCs w:val="20"/>
          <w:lang w:val="sl-SI" w:eastAsia="sl-SI"/>
        </w:rPr>
        <w:t>.4.3</w:t>
      </w:r>
      <w:r w:rsidR="005307F0" w:rsidRPr="005307F0">
        <w:rPr>
          <w:rFonts w:ascii="Times New Roman" w:hAnsi="Times New Roman"/>
          <w:sz w:val="24"/>
          <w:szCs w:val="20"/>
          <w:lang w:val="sl-SI" w:eastAsia="sl-SI"/>
        </w:rPr>
        <w:tab/>
        <w:t xml:space="preserve">Ali je sistem financiranja sestavni del </w:t>
      </w:r>
      <w:r w:rsidR="00580B31">
        <w:rPr>
          <w:rFonts w:ascii="Times New Roman" w:hAnsi="Times New Roman"/>
          <w:sz w:val="24"/>
          <w:szCs w:val="20"/>
          <w:lang w:val="sl-SI" w:eastAsia="sl-SI"/>
        </w:rPr>
        <w:t>načrta</w:t>
      </w:r>
      <w:r w:rsidR="005307F0" w:rsidRPr="005307F0">
        <w:rPr>
          <w:rFonts w:ascii="Times New Roman" w:hAnsi="Times New Roman"/>
          <w:sz w:val="24"/>
          <w:szCs w:val="20"/>
          <w:lang w:val="sl-SI" w:eastAsia="sl-SI"/>
        </w:rPr>
        <w:t xml:space="preserve"> pomoči (na primer z uporabo </w:t>
      </w:r>
      <w:proofErr w:type="spellStart"/>
      <w:r w:rsidR="005307F0" w:rsidRPr="005307F0">
        <w:rPr>
          <w:rFonts w:ascii="Times New Roman" w:hAnsi="Times New Roman"/>
          <w:sz w:val="24"/>
          <w:szCs w:val="20"/>
          <w:lang w:val="sl-SI" w:eastAsia="sl-SI"/>
        </w:rPr>
        <w:t>parafiskalnih</w:t>
      </w:r>
      <w:proofErr w:type="spellEnd"/>
      <w:r w:rsidR="005307F0" w:rsidRPr="005307F0">
        <w:rPr>
          <w:rFonts w:ascii="Times New Roman" w:hAnsi="Times New Roman"/>
          <w:sz w:val="24"/>
          <w:szCs w:val="20"/>
          <w:lang w:val="sl-SI" w:eastAsia="sl-SI"/>
        </w:rPr>
        <w:t xml:space="preserve"> dajatev za zbiranje potrebnih sredstev, da se omogoči dodelitev pomoči)?</w:t>
      </w:r>
    </w:p>
    <w:p w:rsidR="005307F0" w:rsidRPr="005307F0" w:rsidRDefault="005307F0" w:rsidP="005307F0">
      <w:pPr>
        <w:spacing w:before="100" w:beforeAutospacing="1" w:after="100" w:afterAutospacing="1" w:line="240" w:lineRule="exact"/>
        <w:ind w:left="1134" w:hanging="425"/>
        <w:rPr>
          <w:rFonts w:ascii="Times New Roman" w:eastAsia="Times New Roman" w:hAnsi="Times New Roman"/>
          <w:b/>
          <w:bCs/>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Pr="005307F0">
        <w:rPr>
          <w:rFonts w:ascii="Times New Roman" w:hAnsi="Times New Roman"/>
          <w:b/>
          <w:sz w:val="24"/>
          <w:szCs w:val="20"/>
          <w:lang w:val="sl-SI" w:eastAsia="sl-SI"/>
        </w:rPr>
        <w:tab/>
      </w:r>
      <w:r w:rsidRPr="005307F0">
        <w:rPr>
          <w:rFonts w:ascii="Times New Roman" w:hAnsi="Times New Roman"/>
          <w:sz w:val="24"/>
          <w:szCs w:val="20"/>
          <w:lang w:val="sl-SI" w:eastAsia="sl-SI"/>
        </w:rPr>
        <w:t>Ne</w:t>
      </w:r>
    </w:p>
    <w:p w:rsidR="005307F0" w:rsidRDefault="005307F0" w:rsidP="005307F0">
      <w:pPr>
        <w:spacing w:before="100" w:beforeAutospacing="1" w:after="100" w:afterAutospacing="1" w:line="240" w:lineRule="exact"/>
        <w:ind w:left="1134" w:hanging="425"/>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Pr="005307F0">
        <w:rPr>
          <w:rFonts w:ascii="Times New Roman" w:hAnsi="Times New Roman"/>
          <w:b/>
          <w:sz w:val="24"/>
          <w:szCs w:val="20"/>
          <w:lang w:val="sl-SI" w:eastAsia="sl-SI"/>
        </w:rPr>
        <w:tab/>
      </w:r>
      <w:r w:rsidR="00B559B5">
        <w:rPr>
          <w:rFonts w:ascii="Times New Roman" w:hAnsi="Times New Roman"/>
          <w:sz w:val="24"/>
          <w:szCs w:val="20"/>
          <w:lang w:val="sl-SI" w:eastAsia="sl-SI"/>
        </w:rPr>
        <w:t>Da</w:t>
      </w:r>
    </w:p>
    <w:p w:rsidR="00B559B5" w:rsidRPr="005307F0" w:rsidRDefault="00B559B5" w:rsidP="005307F0">
      <w:pPr>
        <w:spacing w:before="100" w:beforeAutospacing="1" w:after="100" w:afterAutospacing="1" w:line="240" w:lineRule="exact"/>
        <w:ind w:left="1134" w:hanging="425"/>
        <w:jc w:val="both"/>
        <w:rPr>
          <w:rFonts w:ascii="Times New Roman" w:eastAsia="Times New Roman" w:hAnsi="Times New Roman"/>
          <w:sz w:val="24"/>
          <w:szCs w:val="24"/>
          <w:lang w:val="sl-SI" w:eastAsia="sl-SI"/>
        </w:rPr>
      </w:pPr>
      <w:r>
        <w:rPr>
          <w:rFonts w:ascii="Times New Roman" w:eastAsia="Times New Roman" w:hAnsi="Times New Roman"/>
          <w:sz w:val="24"/>
          <w:szCs w:val="24"/>
          <w:lang w:val="sl-SI" w:eastAsia="sl-SI"/>
        </w:rPr>
        <w:t>Č</w:t>
      </w:r>
      <w:r w:rsidR="005C0B29">
        <w:rPr>
          <w:rFonts w:ascii="Times New Roman" w:eastAsia="Times New Roman" w:hAnsi="Times New Roman"/>
          <w:sz w:val="24"/>
          <w:szCs w:val="24"/>
          <w:lang w:val="sl-SI" w:eastAsia="sl-SI"/>
        </w:rPr>
        <w:t>e je odgovor pritrdilen</w:t>
      </w:r>
      <w:r w:rsidRPr="00B559B5">
        <w:rPr>
          <w:rFonts w:ascii="Times New Roman" w:eastAsia="Times New Roman" w:hAnsi="Times New Roman"/>
          <w:sz w:val="24"/>
          <w:szCs w:val="24"/>
          <w:lang w:val="sl-SI" w:eastAsia="sl-SI"/>
        </w:rPr>
        <w:t>, je treba priglasiti tudi sistem financiranja.</w:t>
      </w:r>
    </w:p>
    <w:p w:rsidR="005307F0" w:rsidRPr="005307F0" w:rsidRDefault="005307F0" w:rsidP="00A7345E">
      <w:pPr>
        <w:numPr>
          <w:ilvl w:val="1"/>
          <w:numId w:val="1"/>
        </w:numPr>
        <w:spacing w:after="0" w:line="240" w:lineRule="auto"/>
        <w:ind w:hanging="431"/>
        <w:contextualSpacing/>
        <w:rPr>
          <w:rFonts w:ascii="Times New Roman" w:eastAsia="Times New Roman" w:hAnsi="Times New Roman"/>
          <w:b/>
          <w:sz w:val="24"/>
          <w:szCs w:val="24"/>
          <w:lang w:val="sl-SI" w:eastAsia="sl-SI"/>
        </w:rPr>
      </w:pPr>
      <w:r w:rsidRPr="005307F0">
        <w:rPr>
          <w:rFonts w:ascii="Times New Roman" w:eastAsia="Times New Roman" w:hAnsi="Times New Roman"/>
          <w:b/>
          <w:sz w:val="24"/>
          <w:szCs w:val="24"/>
          <w:lang w:val="sl-SI" w:eastAsia="en-GB"/>
        </w:rPr>
        <w:t>Trajanje</w:t>
      </w:r>
    </w:p>
    <w:p w:rsidR="005307F0" w:rsidRPr="005307F0" w:rsidRDefault="005307F0" w:rsidP="005307F0">
      <w:pPr>
        <w:spacing w:before="100" w:beforeAutospacing="1" w:after="100" w:afterAutospacing="1" w:line="240" w:lineRule="auto"/>
        <w:ind w:left="709"/>
        <w:rPr>
          <w:rFonts w:ascii="Times New Roman" w:eastAsia="Times New Roman" w:hAnsi="Times New Roman"/>
          <w:bCs/>
          <w:smallCaps/>
          <w:sz w:val="24"/>
          <w:szCs w:val="24"/>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mallCaps/>
          <w:sz w:val="24"/>
          <w:szCs w:val="20"/>
          <w:lang w:val="sl-SI" w:eastAsia="sl-SI"/>
        </w:rPr>
        <w:t xml:space="preserve"> </w:t>
      </w:r>
      <w:r w:rsidRPr="005307F0">
        <w:rPr>
          <w:rFonts w:ascii="Times New Roman" w:hAnsi="Times New Roman"/>
          <w:color w:val="000000"/>
          <w:sz w:val="24"/>
          <w:szCs w:val="20"/>
          <w:lang w:val="sl-SI" w:eastAsia="sl-SI"/>
        </w:rPr>
        <w:t>Shema</w:t>
      </w:r>
    </w:p>
    <w:p w:rsidR="005307F0" w:rsidRPr="005307F0" w:rsidRDefault="005307F0" w:rsidP="005307F0">
      <w:pPr>
        <w:keepNext/>
        <w:spacing w:after="0" w:line="240" w:lineRule="auto"/>
        <w:ind w:left="993"/>
        <w:jc w:val="both"/>
        <w:rPr>
          <w:rFonts w:ascii="Times New Roman" w:eastAsia="Times New Roman" w:hAnsi="Times New Roman"/>
          <w:color w:val="000000"/>
          <w:sz w:val="24"/>
          <w:szCs w:val="24"/>
          <w:lang w:val="sl-SI" w:eastAsia="sl-SI"/>
        </w:rPr>
      </w:pPr>
      <w:r w:rsidRPr="005307F0">
        <w:rPr>
          <w:rFonts w:ascii="Times New Roman" w:hAnsi="Times New Roman"/>
          <w:color w:val="000000"/>
          <w:sz w:val="24"/>
          <w:szCs w:val="20"/>
          <w:lang w:val="sl-SI" w:eastAsia="sl-SI"/>
        </w:rPr>
        <w:t>Navedite načrtovani skrajni rok za dodelitev individualn</w:t>
      </w:r>
      <w:r w:rsidR="00580B31">
        <w:rPr>
          <w:rFonts w:ascii="Times New Roman" w:hAnsi="Times New Roman"/>
          <w:color w:val="000000"/>
          <w:sz w:val="24"/>
          <w:szCs w:val="20"/>
          <w:lang w:val="sl-SI" w:eastAsia="sl-SI"/>
        </w:rPr>
        <w:t>e pomoči v okviru sheme (i</w:t>
      </w:r>
      <w:r w:rsidR="000B25D8">
        <w:rPr>
          <w:rFonts w:ascii="Times New Roman" w:hAnsi="Times New Roman"/>
          <w:color w:val="000000"/>
          <w:sz w:val="24"/>
          <w:szCs w:val="20"/>
          <w:lang w:val="sl-SI" w:eastAsia="sl-SI"/>
        </w:rPr>
        <w:t xml:space="preserve">ndividualno pomoč </w:t>
      </w:r>
      <w:r w:rsidR="00792535">
        <w:rPr>
          <w:rFonts w:ascii="Times New Roman" w:hAnsi="Times New Roman"/>
          <w:color w:val="000000"/>
          <w:sz w:val="24"/>
          <w:szCs w:val="20"/>
          <w:lang w:val="sl-SI" w:eastAsia="sl-SI"/>
        </w:rPr>
        <w:t xml:space="preserve">v okviru sheme </w:t>
      </w:r>
      <w:r w:rsidR="000B25D8">
        <w:rPr>
          <w:rFonts w:ascii="Times New Roman" w:hAnsi="Times New Roman"/>
          <w:color w:val="000000"/>
          <w:sz w:val="24"/>
          <w:szCs w:val="20"/>
          <w:lang w:val="sl-SI" w:eastAsia="sl-SI"/>
        </w:rPr>
        <w:t>je po veljavni uredb</w:t>
      </w:r>
      <w:r w:rsidR="00792535">
        <w:rPr>
          <w:rFonts w:ascii="Times New Roman" w:hAnsi="Times New Roman"/>
          <w:color w:val="000000"/>
          <w:sz w:val="24"/>
          <w:szCs w:val="20"/>
          <w:lang w:val="sl-SI" w:eastAsia="sl-SI"/>
        </w:rPr>
        <w:t>i EU</w:t>
      </w:r>
      <w:r w:rsidR="000B25D8">
        <w:rPr>
          <w:rFonts w:ascii="Times New Roman" w:hAnsi="Times New Roman"/>
          <w:color w:val="000000"/>
          <w:sz w:val="24"/>
          <w:szCs w:val="20"/>
          <w:lang w:val="sl-SI" w:eastAsia="sl-SI"/>
        </w:rPr>
        <w:t xml:space="preserve"> o skupinski izjemi</w:t>
      </w:r>
      <w:r w:rsidR="00E978F7">
        <w:rPr>
          <w:rFonts w:ascii="Times New Roman" w:hAnsi="Times New Roman"/>
          <w:color w:val="000000"/>
          <w:sz w:val="24"/>
          <w:szCs w:val="20"/>
          <w:lang w:val="sl-SI" w:eastAsia="sl-SI"/>
        </w:rPr>
        <w:t xml:space="preserve"> </w:t>
      </w:r>
      <w:r w:rsidR="00E978F7">
        <w:rPr>
          <w:rFonts w:ascii="Times New Roman" w:eastAsia="Times New Roman" w:hAnsi="Times New Roman"/>
          <w:sz w:val="24"/>
          <w:szCs w:val="24"/>
          <w:lang w:val="sl-SI" w:eastAsia="en-GB"/>
        </w:rPr>
        <w:t>v kmetijstvu, gozdarstvu in na podeželju</w:t>
      </w:r>
      <w:r w:rsidR="000B25D8">
        <w:rPr>
          <w:rFonts w:ascii="Times New Roman" w:hAnsi="Times New Roman"/>
          <w:color w:val="000000"/>
          <w:sz w:val="24"/>
          <w:szCs w:val="20"/>
          <w:lang w:val="sl-SI" w:eastAsia="sl-SI"/>
        </w:rPr>
        <w:t xml:space="preserve"> možno do</w:t>
      </w:r>
      <w:r w:rsidR="00580B31">
        <w:rPr>
          <w:rFonts w:ascii="Times New Roman" w:hAnsi="Times New Roman"/>
          <w:color w:val="000000"/>
          <w:sz w:val="24"/>
          <w:szCs w:val="20"/>
          <w:lang w:val="sl-SI" w:eastAsia="sl-SI"/>
        </w:rPr>
        <w:t>deliti najkasneje 30. 6. 2030)</w:t>
      </w:r>
      <w:r w:rsidR="00E46E91">
        <w:rPr>
          <w:rFonts w:ascii="Times New Roman" w:hAnsi="Times New Roman"/>
          <w:color w:val="000000"/>
          <w:sz w:val="24"/>
          <w:szCs w:val="20"/>
          <w:lang w:val="sl-SI" w:eastAsia="sl-SI"/>
        </w:rPr>
        <w:t>:</w:t>
      </w:r>
      <w:r w:rsidRPr="005307F0">
        <w:rPr>
          <w:rFonts w:ascii="Times New Roman" w:hAnsi="Times New Roman"/>
          <w:color w:val="000000"/>
          <w:sz w:val="24"/>
          <w:szCs w:val="20"/>
          <w:lang w:val="sl-SI" w:eastAsia="sl-SI"/>
        </w:rPr>
        <w:tab/>
      </w:r>
    </w:p>
    <w:p w:rsidR="00E46E91" w:rsidRDefault="00E46E91" w:rsidP="005307F0">
      <w:pPr>
        <w:keepNext/>
        <w:tabs>
          <w:tab w:val="left" w:leader="dot" w:pos="9072"/>
        </w:tabs>
        <w:spacing w:after="0" w:line="240" w:lineRule="auto"/>
        <w:ind w:left="993"/>
        <w:jc w:val="both"/>
        <w:rPr>
          <w:rFonts w:ascii="Times New Roman" w:hAnsi="Times New Roman"/>
          <w:color w:val="000000"/>
          <w:sz w:val="24"/>
          <w:szCs w:val="20"/>
          <w:lang w:val="sl-SI" w:eastAsia="sl-SI"/>
        </w:rPr>
      </w:pPr>
    </w:p>
    <w:p w:rsidR="005307F0" w:rsidRPr="005307F0" w:rsidRDefault="005307F0" w:rsidP="005307F0">
      <w:pPr>
        <w:keepNext/>
        <w:tabs>
          <w:tab w:val="left" w:leader="dot" w:pos="9072"/>
        </w:tabs>
        <w:spacing w:after="0" w:line="240" w:lineRule="auto"/>
        <w:ind w:left="993"/>
        <w:jc w:val="both"/>
        <w:rPr>
          <w:rFonts w:ascii="Times New Roman" w:eastAsia="Times New Roman" w:hAnsi="Times New Roman"/>
          <w:color w:val="000000"/>
          <w:sz w:val="24"/>
          <w:szCs w:val="24"/>
          <w:lang w:val="sl-SI" w:eastAsia="sl-SI"/>
        </w:rPr>
      </w:pPr>
      <w:r w:rsidRPr="005307F0">
        <w:rPr>
          <w:rFonts w:ascii="Times New Roman" w:hAnsi="Times New Roman"/>
          <w:color w:val="000000"/>
          <w:sz w:val="24"/>
          <w:szCs w:val="20"/>
          <w:lang w:val="sl-SI" w:eastAsia="sl-SI"/>
        </w:rPr>
        <w:tab/>
      </w:r>
    </w:p>
    <w:p w:rsidR="005307F0" w:rsidRPr="005307F0" w:rsidRDefault="005307F0" w:rsidP="005307F0">
      <w:pPr>
        <w:spacing w:before="100" w:beforeAutospacing="1" w:after="100" w:afterAutospacing="1" w:line="240" w:lineRule="auto"/>
        <w:ind w:left="709"/>
        <w:rPr>
          <w:rFonts w:ascii="Times New Roman" w:eastAsia="Times New Roman" w:hAnsi="Times New Roman"/>
          <w:sz w:val="24"/>
          <w:szCs w:val="24"/>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 xml:space="preserve"> </w:t>
      </w:r>
      <w:r w:rsidRPr="005307F0">
        <w:rPr>
          <w:rFonts w:ascii="Times New Roman" w:eastAsia="Times New Roman" w:hAnsi="Times New Roman"/>
          <w:sz w:val="24"/>
          <w:szCs w:val="24"/>
          <w:lang w:val="sl-SI" w:eastAsia="en-GB"/>
        </w:rPr>
        <w:t>Individualna pomoč</w:t>
      </w:r>
    </w:p>
    <w:p w:rsidR="005307F0" w:rsidRPr="005307F0" w:rsidRDefault="005307F0" w:rsidP="005307F0">
      <w:pPr>
        <w:spacing w:after="0" w:line="240" w:lineRule="auto"/>
        <w:ind w:left="992"/>
        <w:jc w:val="both"/>
        <w:rPr>
          <w:rFonts w:ascii="Times New Roman" w:eastAsia="Times New Roman" w:hAnsi="Times New Roman"/>
          <w:color w:val="000000"/>
          <w:sz w:val="24"/>
          <w:szCs w:val="24"/>
          <w:lang w:val="sl-SI" w:eastAsia="sl-SI"/>
        </w:rPr>
      </w:pPr>
      <w:r w:rsidRPr="005307F0">
        <w:rPr>
          <w:rFonts w:ascii="Times New Roman" w:hAnsi="Times New Roman"/>
          <w:color w:val="000000"/>
          <w:sz w:val="24"/>
          <w:szCs w:val="20"/>
          <w:lang w:val="sl-SI" w:eastAsia="sl-SI"/>
        </w:rPr>
        <w:t>Navedite načrtovani datum dodelitve pomoči</w:t>
      </w:r>
      <w:r w:rsidR="00D92D20">
        <w:rPr>
          <w:rFonts w:ascii="Times New Roman" w:hAnsi="Times New Roman"/>
          <w:color w:val="000000"/>
          <w:sz w:val="24"/>
          <w:szCs w:val="20"/>
          <w:lang w:val="sl-SI" w:eastAsia="sl-SI"/>
        </w:rPr>
        <w:t>:</w:t>
      </w:r>
      <w:r w:rsidRPr="005307F0">
        <w:rPr>
          <w:rFonts w:ascii="Times New Roman" w:hAnsi="Times New Roman"/>
          <w:color w:val="000000"/>
          <w:sz w:val="24"/>
          <w:szCs w:val="20"/>
          <w:vertAlign w:val="superscript"/>
          <w:lang w:val="sl-SI" w:eastAsia="sl-SI"/>
        </w:rPr>
        <w:footnoteReference w:id="7"/>
      </w:r>
      <w:r w:rsidRPr="005307F0">
        <w:rPr>
          <w:rFonts w:ascii="Times New Roman" w:hAnsi="Times New Roman"/>
          <w:color w:val="000000"/>
          <w:sz w:val="24"/>
          <w:szCs w:val="20"/>
          <w:lang w:val="sl-SI" w:eastAsia="sl-SI"/>
        </w:rPr>
        <w:t xml:space="preserve"> …………………………………..</w:t>
      </w:r>
    </w:p>
    <w:p w:rsidR="005307F0" w:rsidRPr="005307F0" w:rsidRDefault="005307F0" w:rsidP="005307F0">
      <w:pPr>
        <w:spacing w:after="0" w:line="240" w:lineRule="auto"/>
        <w:ind w:left="992"/>
        <w:jc w:val="both"/>
        <w:rPr>
          <w:rFonts w:ascii="Times New Roman" w:eastAsia="Times New Roman" w:hAnsi="Times New Roman"/>
          <w:color w:val="000000"/>
          <w:sz w:val="24"/>
          <w:szCs w:val="24"/>
          <w:lang w:val="sl-SI" w:eastAsia="sl-SI"/>
        </w:rPr>
      </w:pPr>
    </w:p>
    <w:p w:rsidR="005307F0" w:rsidRPr="005307F0" w:rsidRDefault="005307F0" w:rsidP="00E978F7">
      <w:pPr>
        <w:spacing w:after="0" w:line="240" w:lineRule="auto"/>
        <w:ind w:left="992"/>
        <w:rPr>
          <w:rFonts w:ascii="Times New Roman" w:eastAsia="Times New Roman" w:hAnsi="Times New Roman"/>
          <w:color w:val="000000"/>
          <w:sz w:val="24"/>
          <w:szCs w:val="24"/>
          <w:lang w:val="sl-SI" w:eastAsia="sl-SI"/>
        </w:rPr>
      </w:pPr>
      <w:r w:rsidRPr="005307F0">
        <w:rPr>
          <w:rFonts w:ascii="Times New Roman" w:hAnsi="Times New Roman"/>
          <w:color w:val="000000"/>
          <w:sz w:val="24"/>
          <w:szCs w:val="20"/>
          <w:lang w:val="sl-SI" w:eastAsia="sl-SI"/>
        </w:rPr>
        <w:t>Če bo pomoč izplačana v obrokih, navedite načrtovane datume posamezn</w:t>
      </w:r>
      <w:r w:rsidR="00580B31">
        <w:rPr>
          <w:rFonts w:ascii="Times New Roman" w:hAnsi="Times New Roman"/>
          <w:color w:val="000000"/>
          <w:sz w:val="24"/>
          <w:szCs w:val="20"/>
          <w:lang w:val="sl-SI" w:eastAsia="sl-SI"/>
        </w:rPr>
        <w:t>ih obrokov</w:t>
      </w:r>
      <w:r w:rsidRPr="005307F0">
        <w:rPr>
          <w:rFonts w:ascii="Times New Roman" w:hAnsi="Times New Roman"/>
          <w:color w:val="000000"/>
          <w:sz w:val="24"/>
          <w:szCs w:val="20"/>
          <w:lang w:val="sl-SI" w:eastAsia="sl-SI"/>
        </w:rPr>
        <w:t xml:space="preserve"> …………………………………………………..…………….…………….</w:t>
      </w:r>
    </w:p>
    <w:p w:rsidR="005307F0" w:rsidRPr="005307F0" w:rsidRDefault="005307F0" w:rsidP="005307F0">
      <w:pPr>
        <w:keepNext/>
        <w:keepLines/>
        <w:spacing w:after="0" w:line="240" w:lineRule="auto"/>
        <w:jc w:val="both"/>
        <w:rPr>
          <w:rFonts w:ascii="Times New Roman" w:eastAsia="Times New Roman" w:hAnsi="Times New Roman"/>
          <w:color w:val="000000"/>
          <w:sz w:val="24"/>
          <w:szCs w:val="24"/>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9"/>
      </w:tblGrid>
      <w:tr w:rsidR="005307F0" w:rsidRPr="005307F0" w:rsidTr="00A7345E">
        <w:tc>
          <w:tcPr>
            <w:tcW w:w="8789" w:type="dxa"/>
            <w:tcBorders>
              <w:top w:val="single" w:sz="4" w:space="0" w:color="auto"/>
              <w:bottom w:val="single" w:sz="4" w:space="0" w:color="auto"/>
            </w:tcBorders>
            <w:shd w:val="pct15" w:color="auto" w:fill="FFFFFF"/>
          </w:tcPr>
          <w:p w:rsidR="005307F0" w:rsidRPr="005307F0" w:rsidRDefault="003E3447" w:rsidP="00A7345E">
            <w:pPr>
              <w:keepNext/>
              <w:keepLines/>
              <w:numPr>
                <w:ilvl w:val="0"/>
                <w:numId w:val="1"/>
              </w:numPr>
              <w:spacing w:after="0" w:line="240" w:lineRule="auto"/>
              <w:contextualSpacing/>
              <w:jc w:val="center"/>
              <w:rPr>
                <w:rFonts w:ascii="Times New Roman" w:eastAsia="Times New Roman" w:hAnsi="Times New Roman"/>
                <w:b/>
                <w:sz w:val="24"/>
                <w:szCs w:val="24"/>
                <w:lang w:val="sl-SI" w:eastAsia="sl-SI"/>
              </w:rPr>
            </w:pPr>
            <w:r>
              <w:rPr>
                <w:rFonts w:ascii="Times New Roman" w:hAnsi="Times New Roman"/>
                <w:b/>
                <w:sz w:val="24"/>
                <w:szCs w:val="20"/>
                <w:lang w:val="sl-SI" w:eastAsia="sl-SI"/>
              </w:rPr>
              <w:t xml:space="preserve">Ustreznost </w:t>
            </w:r>
            <w:r w:rsidR="00071E27">
              <w:rPr>
                <w:rFonts w:ascii="Times New Roman" w:hAnsi="Times New Roman"/>
                <w:b/>
                <w:sz w:val="24"/>
                <w:szCs w:val="20"/>
                <w:lang w:val="sl-SI" w:eastAsia="sl-SI"/>
              </w:rPr>
              <w:t xml:space="preserve">načrta </w:t>
            </w:r>
            <w:r>
              <w:rPr>
                <w:rFonts w:ascii="Times New Roman" w:hAnsi="Times New Roman"/>
                <w:b/>
                <w:sz w:val="24"/>
                <w:szCs w:val="20"/>
                <w:lang w:val="sl-SI" w:eastAsia="sl-SI"/>
              </w:rPr>
              <w:t>pomoči</w:t>
            </w:r>
          </w:p>
        </w:tc>
      </w:tr>
    </w:tbl>
    <w:p w:rsidR="005307F0" w:rsidRDefault="005307F0" w:rsidP="005307F0">
      <w:pPr>
        <w:keepNext/>
        <w:keepLines/>
        <w:spacing w:after="0" w:line="240" w:lineRule="auto"/>
        <w:jc w:val="both"/>
        <w:rPr>
          <w:rFonts w:ascii="Times New Roman" w:hAnsi="Times New Roman"/>
          <w:b/>
          <w:sz w:val="24"/>
          <w:szCs w:val="20"/>
          <w:lang w:val="sl-SI" w:eastAsia="sl-SI"/>
        </w:rPr>
      </w:pPr>
    </w:p>
    <w:p w:rsidR="00A231E1" w:rsidRPr="00317BB9" w:rsidRDefault="00A231E1" w:rsidP="00A231E1">
      <w:pPr>
        <w:keepNext/>
        <w:numPr>
          <w:ilvl w:val="1"/>
          <w:numId w:val="1"/>
        </w:numPr>
        <w:spacing w:after="0" w:line="240" w:lineRule="auto"/>
        <w:contextualSpacing/>
        <w:jc w:val="both"/>
        <w:rPr>
          <w:rFonts w:ascii="Times New Roman" w:hAnsi="Times New Roman"/>
          <w:sz w:val="24"/>
          <w:szCs w:val="20"/>
          <w:lang w:val="sl-SI" w:eastAsia="sl-SI"/>
        </w:rPr>
      </w:pPr>
      <w:r w:rsidRPr="00190142">
        <w:rPr>
          <w:rFonts w:ascii="Times New Roman" w:hAnsi="Times New Roman"/>
          <w:sz w:val="24"/>
          <w:szCs w:val="20"/>
          <w:lang w:val="sl-SI" w:eastAsia="sl-SI"/>
        </w:rPr>
        <w:t xml:space="preserve">Ali bo </w:t>
      </w:r>
      <w:r>
        <w:rPr>
          <w:rFonts w:ascii="Times New Roman" w:hAnsi="Times New Roman"/>
          <w:sz w:val="24"/>
          <w:szCs w:val="20"/>
          <w:lang w:val="sl-SI" w:eastAsia="sl-SI"/>
        </w:rPr>
        <w:t xml:space="preserve">pomoč dodeljena </w:t>
      </w:r>
      <w:r w:rsidRPr="00A231E1">
        <w:rPr>
          <w:rFonts w:ascii="Times New Roman" w:hAnsi="Times New Roman"/>
          <w:sz w:val="24"/>
          <w:szCs w:val="20"/>
          <w:lang w:val="sl-SI" w:eastAsia="sl-SI"/>
        </w:rPr>
        <w:t>za dejavnosti, povezane z izvozom v tretje države ali države članice</w:t>
      </w:r>
      <w:r>
        <w:rPr>
          <w:rFonts w:ascii="Times New Roman" w:hAnsi="Times New Roman"/>
          <w:sz w:val="24"/>
          <w:szCs w:val="20"/>
          <w:lang w:val="sl-SI" w:eastAsia="sl-SI"/>
        </w:rPr>
        <w:t xml:space="preserve"> EU</w:t>
      </w:r>
      <w:r w:rsidRPr="00A231E1">
        <w:rPr>
          <w:rFonts w:ascii="Times New Roman" w:hAnsi="Times New Roman"/>
          <w:sz w:val="24"/>
          <w:szCs w:val="20"/>
          <w:lang w:val="sl-SI" w:eastAsia="sl-SI"/>
        </w:rPr>
        <w:t xml:space="preserve">, </w:t>
      </w:r>
      <w:r w:rsidR="00B559B5">
        <w:rPr>
          <w:rFonts w:ascii="Times New Roman" w:hAnsi="Times New Roman"/>
          <w:sz w:val="24"/>
          <w:szCs w:val="20"/>
          <w:lang w:val="sl-SI" w:eastAsia="sl-SI"/>
        </w:rPr>
        <w:t xml:space="preserve">in sicer kot pomoč, </w:t>
      </w:r>
      <w:r w:rsidR="00790BE5">
        <w:rPr>
          <w:rFonts w:ascii="Times New Roman" w:hAnsi="Times New Roman"/>
          <w:sz w:val="24"/>
          <w:szCs w:val="20"/>
          <w:lang w:val="sl-SI" w:eastAsia="sl-SI"/>
        </w:rPr>
        <w:t>ki je</w:t>
      </w:r>
      <w:r w:rsidRPr="00A231E1">
        <w:rPr>
          <w:rFonts w:ascii="Times New Roman" w:hAnsi="Times New Roman"/>
          <w:sz w:val="24"/>
          <w:szCs w:val="20"/>
          <w:lang w:val="sl-SI" w:eastAsia="sl-SI"/>
        </w:rPr>
        <w:t xml:space="preserve"> neposredno povezan</w:t>
      </w:r>
      <w:r>
        <w:rPr>
          <w:rFonts w:ascii="Times New Roman" w:hAnsi="Times New Roman"/>
          <w:sz w:val="24"/>
          <w:szCs w:val="20"/>
          <w:lang w:val="sl-SI" w:eastAsia="sl-SI"/>
        </w:rPr>
        <w:t>a</w:t>
      </w:r>
      <w:r w:rsidRPr="00A231E1">
        <w:rPr>
          <w:rFonts w:ascii="Times New Roman" w:hAnsi="Times New Roman"/>
          <w:sz w:val="24"/>
          <w:szCs w:val="20"/>
          <w:lang w:val="sl-SI" w:eastAsia="sl-SI"/>
        </w:rPr>
        <w:t xml:space="preserve"> z izvoženimi količinami, vzpostavitvijo in delovanjem distribucijske mreže ali drugimi tekočimi stroški, </w:t>
      </w:r>
      <w:r w:rsidRPr="00A231E1">
        <w:rPr>
          <w:rFonts w:ascii="Times New Roman" w:hAnsi="Times New Roman"/>
          <w:sz w:val="24"/>
          <w:szCs w:val="20"/>
          <w:lang w:val="sl-SI" w:eastAsia="sl-SI"/>
        </w:rPr>
        <w:lastRenderedPageBreak/>
        <w:t>povezanimi z izvozno dejavnostjo</w:t>
      </w:r>
      <w:r w:rsidR="00790BE5">
        <w:rPr>
          <w:rFonts w:ascii="Times New Roman" w:hAnsi="Times New Roman"/>
          <w:sz w:val="24"/>
          <w:szCs w:val="20"/>
          <w:lang w:val="sl-SI" w:eastAsia="sl-SI"/>
        </w:rPr>
        <w:t xml:space="preserve">; </w:t>
      </w:r>
      <w:r w:rsidR="00B559B5">
        <w:rPr>
          <w:rFonts w:ascii="Times New Roman" w:hAnsi="Times New Roman"/>
          <w:sz w:val="24"/>
          <w:szCs w:val="20"/>
          <w:lang w:val="sl-SI" w:eastAsia="sl-SI"/>
        </w:rPr>
        <w:t xml:space="preserve">in </w:t>
      </w:r>
      <w:r w:rsidR="00790BE5">
        <w:rPr>
          <w:rFonts w:ascii="Times New Roman" w:hAnsi="Times New Roman"/>
          <w:sz w:val="24"/>
          <w:szCs w:val="20"/>
          <w:lang w:val="sl-SI" w:eastAsia="sl-SI"/>
        </w:rPr>
        <w:t xml:space="preserve">ali je pomoč </w:t>
      </w:r>
      <w:r w:rsidR="00790BE5" w:rsidRPr="00652300">
        <w:rPr>
          <w:rFonts w:ascii="Times New Roman" w:hAnsi="Times New Roman"/>
          <w:sz w:val="24"/>
          <w:szCs w:val="20"/>
          <w:lang w:val="sl-SI" w:eastAsia="sl-SI"/>
        </w:rPr>
        <w:t>odvisna od prednostne uporabe domačega blaga pred uporabo uvoženega blaga</w:t>
      </w:r>
      <w:r>
        <w:rPr>
          <w:rFonts w:ascii="Times New Roman" w:hAnsi="Times New Roman"/>
          <w:sz w:val="24"/>
          <w:szCs w:val="20"/>
          <w:lang w:val="sl-SI" w:eastAsia="sl-SI"/>
        </w:rPr>
        <w:t>?</w:t>
      </w:r>
    </w:p>
    <w:p w:rsidR="00A231E1" w:rsidRPr="005307F0" w:rsidRDefault="00A231E1" w:rsidP="00A231E1">
      <w:pPr>
        <w:spacing w:before="100" w:beforeAutospacing="1" w:after="100" w:afterAutospacing="1" w:line="240" w:lineRule="auto"/>
        <w:ind w:left="1276" w:hanging="425"/>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Pr>
          <w:rFonts w:ascii="Times New Roman" w:eastAsia="Times New Roman" w:hAnsi="Times New Roman"/>
          <w:sz w:val="24"/>
          <w:szCs w:val="24"/>
          <w:lang w:val="sl-SI" w:eastAsia="en-GB"/>
        </w:rPr>
        <w:tab/>
        <w:t>Da</w:t>
      </w:r>
      <w:r w:rsidRPr="005307F0">
        <w:rPr>
          <w:rFonts w:ascii="Times New Roman" w:eastAsia="Times New Roman" w:hAnsi="Times New Roman"/>
          <w:sz w:val="24"/>
          <w:szCs w:val="24"/>
          <w:lang w:val="sl-SI" w:eastAsia="en-GB"/>
        </w:rPr>
        <w:t xml:space="preserve"> </w:t>
      </w:r>
    </w:p>
    <w:p w:rsidR="00A231E1" w:rsidRDefault="00A231E1" w:rsidP="00A231E1">
      <w:pPr>
        <w:spacing w:before="100" w:beforeAutospacing="1" w:after="100" w:afterAutospacing="1" w:line="240" w:lineRule="auto"/>
        <w:ind w:left="1276" w:hanging="425"/>
        <w:jc w:val="both"/>
        <w:rPr>
          <w:rFonts w:ascii="Times New Roman" w:hAnsi="Times New Roman"/>
          <w:sz w:val="24"/>
          <w:szCs w:val="20"/>
          <w:lang w:val="sl-SI" w:eastAsia="sl-SI"/>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Pr>
          <w:rFonts w:ascii="Times New Roman" w:hAnsi="Times New Roman"/>
          <w:sz w:val="24"/>
          <w:szCs w:val="20"/>
          <w:lang w:val="sl-SI" w:eastAsia="sl-SI"/>
        </w:rPr>
        <w:t>Ne</w:t>
      </w:r>
    </w:p>
    <w:p w:rsidR="005C69EE" w:rsidRPr="005307F0" w:rsidRDefault="005C0B29" w:rsidP="005C69EE">
      <w:pPr>
        <w:spacing w:before="100" w:beforeAutospacing="1" w:after="100" w:afterAutospacing="1" w:line="240" w:lineRule="auto"/>
        <w:ind w:left="851"/>
        <w:rPr>
          <w:rFonts w:ascii="Times New Roman" w:eastAsia="Times New Roman" w:hAnsi="Times New Roman"/>
          <w:sz w:val="24"/>
          <w:szCs w:val="24"/>
          <w:lang w:val="sl-SI" w:eastAsia="en-GB"/>
        </w:rPr>
      </w:pPr>
      <w:r>
        <w:rPr>
          <w:rFonts w:ascii="Times New Roman" w:eastAsia="Times New Roman" w:hAnsi="Times New Roman"/>
          <w:sz w:val="24"/>
          <w:szCs w:val="24"/>
          <w:lang w:val="sl-SI" w:eastAsia="en-GB"/>
        </w:rPr>
        <w:t>Če je odgovor pritrdilen</w:t>
      </w:r>
      <w:r w:rsidR="005C69EE" w:rsidRPr="00155801">
        <w:rPr>
          <w:rFonts w:ascii="Times New Roman" w:eastAsia="Times New Roman" w:hAnsi="Times New Roman"/>
          <w:sz w:val="24"/>
          <w:szCs w:val="24"/>
          <w:lang w:val="sl-SI" w:eastAsia="en-GB"/>
        </w:rPr>
        <w:t xml:space="preserve">, upoštevajte, da </w:t>
      </w:r>
      <w:r w:rsidR="005C69EE">
        <w:rPr>
          <w:rFonts w:ascii="Times New Roman" w:eastAsia="Times New Roman" w:hAnsi="Times New Roman"/>
          <w:sz w:val="24"/>
          <w:szCs w:val="24"/>
          <w:lang w:val="sl-SI" w:eastAsia="en-GB"/>
        </w:rPr>
        <w:t>takšnega načrta pomoči ni možno priglasiti v skladu s pravili o državni pomoči po skupinski izjemi v kmetijstvu, gozdarstvu in na podeželju.</w:t>
      </w:r>
    </w:p>
    <w:p w:rsidR="00A231E1" w:rsidRPr="00652300" w:rsidRDefault="00A231E1" w:rsidP="00652300">
      <w:pPr>
        <w:spacing w:after="0" w:line="240" w:lineRule="auto"/>
        <w:jc w:val="both"/>
        <w:rPr>
          <w:rFonts w:ascii="Times New Roman" w:hAnsi="Times New Roman"/>
          <w:color w:val="000000"/>
          <w:sz w:val="24"/>
          <w:szCs w:val="20"/>
          <w:lang w:val="sl-SI" w:eastAsia="sl-SI"/>
        </w:rPr>
      </w:pPr>
    </w:p>
    <w:p w:rsidR="00652300" w:rsidRPr="00317BB9" w:rsidRDefault="00652300" w:rsidP="00652300">
      <w:pPr>
        <w:keepNext/>
        <w:numPr>
          <w:ilvl w:val="1"/>
          <w:numId w:val="1"/>
        </w:numPr>
        <w:spacing w:after="0" w:line="240" w:lineRule="auto"/>
        <w:contextualSpacing/>
        <w:jc w:val="both"/>
        <w:rPr>
          <w:rFonts w:ascii="Times New Roman" w:hAnsi="Times New Roman"/>
          <w:sz w:val="24"/>
          <w:szCs w:val="20"/>
          <w:lang w:val="sl-SI" w:eastAsia="sl-SI"/>
        </w:rPr>
      </w:pPr>
      <w:r w:rsidRPr="00190142">
        <w:rPr>
          <w:rFonts w:ascii="Times New Roman" w:hAnsi="Times New Roman"/>
          <w:sz w:val="24"/>
          <w:szCs w:val="20"/>
          <w:lang w:val="sl-SI" w:eastAsia="sl-SI"/>
        </w:rPr>
        <w:t xml:space="preserve">Ali bo </w:t>
      </w:r>
      <w:r>
        <w:rPr>
          <w:rFonts w:ascii="Times New Roman" w:hAnsi="Times New Roman"/>
          <w:sz w:val="24"/>
          <w:szCs w:val="20"/>
          <w:lang w:val="sl-SI" w:eastAsia="sl-SI"/>
        </w:rPr>
        <w:t>dodelitev pomoč</w:t>
      </w:r>
      <w:r w:rsidR="00B559B5">
        <w:rPr>
          <w:rFonts w:ascii="Times New Roman" w:hAnsi="Times New Roman"/>
          <w:sz w:val="24"/>
          <w:szCs w:val="20"/>
          <w:lang w:val="sl-SI" w:eastAsia="sl-SI"/>
        </w:rPr>
        <w:t>i</w:t>
      </w:r>
      <w:r>
        <w:rPr>
          <w:rFonts w:ascii="Times New Roman" w:hAnsi="Times New Roman"/>
          <w:sz w:val="24"/>
          <w:szCs w:val="20"/>
          <w:lang w:val="sl-SI" w:eastAsia="sl-SI"/>
        </w:rPr>
        <w:t xml:space="preserve"> pogojena </w:t>
      </w:r>
      <w:r w:rsidRPr="00652300">
        <w:rPr>
          <w:rFonts w:ascii="Times New Roman" w:hAnsi="Times New Roman"/>
          <w:sz w:val="24"/>
          <w:szCs w:val="20"/>
          <w:lang w:val="sl-SI" w:eastAsia="sl-SI"/>
        </w:rPr>
        <w:t>z obveznostjo, da upravičenec uporabi doma proizvedeno blago ali storitve</w:t>
      </w:r>
      <w:r>
        <w:rPr>
          <w:rFonts w:ascii="Times New Roman" w:hAnsi="Times New Roman"/>
          <w:sz w:val="24"/>
          <w:szCs w:val="20"/>
          <w:lang w:val="sl-SI" w:eastAsia="sl-SI"/>
        </w:rPr>
        <w:t>?</w:t>
      </w:r>
    </w:p>
    <w:p w:rsidR="00652300" w:rsidRPr="005307F0" w:rsidRDefault="00652300" w:rsidP="00652300">
      <w:pPr>
        <w:spacing w:before="100" w:beforeAutospacing="1" w:after="100" w:afterAutospacing="1" w:line="240" w:lineRule="auto"/>
        <w:ind w:left="1276" w:hanging="425"/>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Pr>
          <w:rFonts w:ascii="Times New Roman" w:eastAsia="Times New Roman" w:hAnsi="Times New Roman"/>
          <w:sz w:val="24"/>
          <w:szCs w:val="24"/>
          <w:lang w:val="sl-SI" w:eastAsia="en-GB"/>
        </w:rPr>
        <w:tab/>
        <w:t>Da</w:t>
      </w:r>
      <w:r w:rsidRPr="005307F0">
        <w:rPr>
          <w:rFonts w:ascii="Times New Roman" w:eastAsia="Times New Roman" w:hAnsi="Times New Roman"/>
          <w:sz w:val="24"/>
          <w:szCs w:val="24"/>
          <w:lang w:val="sl-SI" w:eastAsia="en-GB"/>
        </w:rPr>
        <w:t xml:space="preserve"> </w:t>
      </w:r>
    </w:p>
    <w:p w:rsidR="00652300" w:rsidRDefault="00652300" w:rsidP="00652300">
      <w:pPr>
        <w:spacing w:before="100" w:beforeAutospacing="1" w:after="100" w:afterAutospacing="1" w:line="240" w:lineRule="auto"/>
        <w:ind w:left="1276" w:hanging="425"/>
        <w:jc w:val="both"/>
        <w:rPr>
          <w:rFonts w:ascii="Times New Roman" w:hAnsi="Times New Roman"/>
          <w:sz w:val="24"/>
          <w:szCs w:val="20"/>
          <w:lang w:val="sl-SI" w:eastAsia="sl-SI"/>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Pr>
          <w:rFonts w:ascii="Times New Roman" w:hAnsi="Times New Roman"/>
          <w:sz w:val="24"/>
          <w:szCs w:val="20"/>
          <w:lang w:val="sl-SI" w:eastAsia="sl-SI"/>
        </w:rPr>
        <w:t>Ne</w:t>
      </w:r>
    </w:p>
    <w:p w:rsidR="00652300" w:rsidRPr="00652300" w:rsidRDefault="005C0B29" w:rsidP="00652300">
      <w:pPr>
        <w:spacing w:after="0" w:line="240" w:lineRule="auto"/>
        <w:ind w:left="851"/>
        <w:jc w:val="both"/>
        <w:rPr>
          <w:rFonts w:ascii="Times New Roman" w:hAnsi="Times New Roman"/>
          <w:color w:val="000000"/>
          <w:sz w:val="24"/>
          <w:szCs w:val="20"/>
          <w:lang w:val="sl-SI" w:eastAsia="sl-SI"/>
        </w:rPr>
      </w:pPr>
      <w:r>
        <w:rPr>
          <w:rFonts w:ascii="Times New Roman" w:hAnsi="Times New Roman"/>
          <w:color w:val="000000"/>
          <w:sz w:val="24"/>
          <w:szCs w:val="20"/>
          <w:lang w:val="sl-SI" w:eastAsia="sl-SI"/>
        </w:rPr>
        <w:t>Če je odgovor pritrdilen</w:t>
      </w:r>
      <w:r w:rsidR="00790BE5">
        <w:rPr>
          <w:rFonts w:ascii="Times New Roman" w:hAnsi="Times New Roman"/>
          <w:color w:val="000000"/>
          <w:sz w:val="24"/>
          <w:szCs w:val="20"/>
          <w:lang w:val="sl-SI" w:eastAsia="sl-SI"/>
        </w:rPr>
        <w:t>, upoštevajte, da takšen</w:t>
      </w:r>
      <w:r w:rsidR="00652300" w:rsidRPr="00652300">
        <w:rPr>
          <w:rFonts w:ascii="Times New Roman" w:hAnsi="Times New Roman"/>
          <w:color w:val="000000"/>
          <w:sz w:val="24"/>
          <w:szCs w:val="20"/>
          <w:lang w:val="sl-SI" w:eastAsia="sl-SI"/>
        </w:rPr>
        <w:t xml:space="preserve"> načrt pomoči ni </w:t>
      </w:r>
      <w:r w:rsidR="00790BE5">
        <w:rPr>
          <w:rFonts w:ascii="Times New Roman" w:hAnsi="Times New Roman"/>
          <w:color w:val="000000"/>
          <w:sz w:val="24"/>
          <w:szCs w:val="20"/>
          <w:lang w:val="sl-SI" w:eastAsia="sl-SI"/>
        </w:rPr>
        <w:t xml:space="preserve">združljiv z notranjim trgom </w:t>
      </w:r>
      <w:r w:rsidR="005C69EE">
        <w:rPr>
          <w:rFonts w:ascii="Times New Roman" w:hAnsi="Times New Roman"/>
          <w:color w:val="000000"/>
          <w:sz w:val="24"/>
          <w:szCs w:val="20"/>
          <w:lang w:val="sl-SI" w:eastAsia="sl-SI"/>
        </w:rPr>
        <w:t>zaradi kršitve prava Evropske unije.</w:t>
      </w:r>
    </w:p>
    <w:p w:rsidR="00652300" w:rsidRPr="00652300" w:rsidRDefault="00652300" w:rsidP="00652300">
      <w:pPr>
        <w:spacing w:after="0" w:line="240" w:lineRule="auto"/>
        <w:jc w:val="both"/>
        <w:rPr>
          <w:rFonts w:ascii="Times New Roman" w:hAnsi="Times New Roman"/>
          <w:color w:val="000000"/>
          <w:sz w:val="24"/>
          <w:szCs w:val="20"/>
          <w:lang w:val="sl-SI" w:eastAsia="sl-SI"/>
        </w:rPr>
      </w:pPr>
    </w:p>
    <w:p w:rsidR="00652300" w:rsidRPr="00317BB9" w:rsidRDefault="00652300" w:rsidP="00652300">
      <w:pPr>
        <w:keepNext/>
        <w:numPr>
          <w:ilvl w:val="1"/>
          <w:numId w:val="1"/>
        </w:numPr>
        <w:spacing w:after="0" w:line="240" w:lineRule="auto"/>
        <w:contextualSpacing/>
        <w:jc w:val="both"/>
        <w:rPr>
          <w:rFonts w:ascii="Times New Roman" w:hAnsi="Times New Roman"/>
          <w:sz w:val="24"/>
          <w:szCs w:val="20"/>
          <w:lang w:val="sl-SI" w:eastAsia="sl-SI"/>
        </w:rPr>
      </w:pPr>
      <w:r w:rsidRPr="00190142">
        <w:rPr>
          <w:rFonts w:ascii="Times New Roman" w:hAnsi="Times New Roman"/>
          <w:sz w:val="24"/>
          <w:szCs w:val="20"/>
          <w:lang w:val="sl-SI" w:eastAsia="sl-SI"/>
        </w:rPr>
        <w:t xml:space="preserve">Ali bo </w:t>
      </w:r>
      <w:r>
        <w:rPr>
          <w:rFonts w:ascii="Times New Roman" w:hAnsi="Times New Roman"/>
          <w:sz w:val="24"/>
          <w:szCs w:val="20"/>
          <w:lang w:val="sl-SI" w:eastAsia="sl-SI"/>
        </w:rPr>
        <w:t>pomoč upravičencem omejila</w:t>
      </w:r>
      <w:r w:rsidRPr="00652300">
        <w:rPr>
          <w:rFonts w:ascii="Times New Roman" w:hAnsi="Times New Roman"/>
          <w:sz w:val="24"/>
          <w:szCs w:val="20"/>
          <w:lang w:val="sl-SI" w:eastAsia="sl-SI"/>
        </w:rPr>
        <w:t xml:space="preserve"> možnost za izkoriščanje rezultatov raziskav, razvoja in inovacij v drugih državah članicah </w:t>
      </w:r>
      <w:r>
        <w:rPr>
          <w:rFonts w:ascii="Times New Roman" w:hAnsi="Times New Roman"/>
          <w:sz w:val="24"/>
          <w:szCs w:val="20"/>
          <w:lang w:val="sl-SI" w:eastAsia="sl-SI"/>
        </w:rPr>
        <w:t>EU?</w:t>
      </w:r>
    </w:p>
    <w:p w:rsidR="00652300" w:rsidRPr="005307F0" w:rsidRDefault="00652300" w:rsidP="00652300">
      <w:pPr>
        <w:spacing w:before="100" w:beforeAutospacing="1" w:after="100" w:afterAutospacing="1" w:line="240" w:lineRule="auto"/>
        <w:ind w:left="1276" w:hanging="425"/>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Pr>
          <w:rFonts w:ascii="Times New Roman" w:eastAsia="Times New Roman" w:hAnsi="Times New Roman"/>
          <w:sz w:val="24"/>
          <w:szCs w:val="24"/>
          <w:lang w:val="sl-SI" w:eastAsia="en-GB"/>
        </w:rPr>
        <w:tab/>
        <w:t>Da</w:t>
      </w:r>
      <w:r w:rsidRPr="005307F0">
        <w:rPr>
          <w:rFonts w:ascii="Times New Roman" w:eastAsia="Times New Roman" w:hAnsi="Times New Roman"/>
          <w:sz w:val="24"/>
          <w:szCs w:val="24"/>
          <w:lang w:val="sl-SI" w:eastAsia="en-GB"/>
        </w:rPr>
        <w:t xml:space="preserve"> </w:t>
      </w:r>
    </w:p>
    <w:p w:rsidR="00652300" w:rsidRDefault="00652300" w:rsidP="00652300">
      <w:pPr>
        <w:spacing w:before="100" w:beforeAutospacing="1" w:after="100" w:afterAutospacing="1" w:line="240" w:lineRule="auto"/>
        <w:ind w:left="1276" w:hanging="425"/>
        <w:jc w:val="both"/>
        <w:rPr>
          <w:rFonts w:ascii="Times New Roman" w:hAnsi="Times New Roman"/>
          <w:sz w:val="24"/>
          <w:szCs w:val="20"/>
          <w:lang w:val="sl-SI" w:eastAsia="sl-SI"/>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Pr>
          <w:rFonts w:ascii="Times New Roman" w:hAnsi="Times New Roman"/>
          <w:sz w:val="24"/>
          <w:szCs w:val="20"/>
          <w:lang w:val="sl-SI" w:eastAsia="sl-SI"/>
        </w:rPr>
        <w:t>Ne</w:t>
      </w:r>
    </w:p>
    <w:p w:rsidR="00790BE5" w:rsidRPr="00652300" w:rsidRDefault="005C0B29" w:rsidP="00790BE5">
      <w:pPr>
        <w:spacing w:after="0" w:line="240" w:lineRule="auto"/>
        <w:ind w:left="851"/>
        <w:jc w:val="both"/>
        <w:rPr>
          <w:rFonts w:ascii="Times New Roman" w:hAnsi="Times New Roman"/>
          <w:color w:val="000000"/>
          <w:sz w:val="24"/>
          <w:szCs w:val="20"/>
          <w:lang w:val="sl-SI" w:eastAsia="sl-SI"/>
        </w:rPr>
      </w:pPr>
      <w:r>
        <w:rPr>
          <w:rFonts w:ascii="Times New Roman" w:hAnsi="Times New Roman"/>
          <w:color w:val="000000"/>
          <w:sz w:val="24"/>
          <w:szCs w:val="20"/>
          <w:lang w:val="sl-SI" w:eastAsia="sl-SI"/>
        </w:rPr>
        <w:t>Če je odgovor pritrdilen</w:t>
      </w:r>
      <w:r w:rsidR="00790BE5">
        <w:rPr>
          <w:rFonts w:ascii="Times New Roman" w:hAnsi="Times New Roman"/>
          <w:color w:val="000000"/>
          <w:sz w:val="24"/>
          <w:szCs w:val="20"/>
          <w:lang w:val="sl-SI" w:eastAsia="sl-SI"/>
        </w:rPr>
        <w:t>, upoštevajte, da takšen</w:t>
      </w:r>
      <w:r w:rsidR="00790BE5" w:rsidRPr="00652300">
        <w:rPr>
          <w:rFonts w:ascii="Times New Roman" w:hAnsi="Times New Roman"/>
          <w:color w:val="000000"/>
          <w:sz w:val="24"/>
          <w:szCs w:val="20"/>
          <w:lang w:val="sl-SI" w:eastAsia="sl-SI"/>
        </w:rPr>
        <w:t xml:space="preserve"> načrt pomoči ni </w:t>
      </w:r>
      <w:r w:rsidR="00790BE5">
        <w:rPr>
          <w:rFonts w:ascii="Times New Roman" w:hAnsi="Times New Roman"/>
          <w:color w:val="000000"/>
          <w:sz w:val="24"/>
          <w:szCs w:val="20"/>
          <w:lang w:val="sl-SI" w:eastAsia="sl-SI"/>
        </w:rPr>
        <w:t>združljiv z notranjim trgom zaradi kršitve prava Evropske unije.</w:t>
      </w:r>
    </w:p>
    <w:p w:rsidR="00652300" w:rsidRPr="00652300" w:rsidRDefault="00652300" w:rsidP="00652300">
      <w:pPr>
        <w:spacing w:after="0" w:line="240" w:lineRule="auto"/>
        <w:jc w:val="both"/>
        <w:rPr>
          <w:rFonts w:ascii="Times New Roman" w:hAnsi="Times New Roman"/>
          <w:color w:val="000000"/>
          <w:sz w:val="24"/>
          <w:szCs w:val="20"/>
          <w:lang w:val="sl-SI" w:eastAsia="sl-SI"/>
        </w:rPr>
      </w:pPr>
    </w:p>
    <w:p w:rsidR="00FB6E87" w:rsidRPr="00317BB9" w:rsidRDefault="00FB6E87" w:rsidP="00946D72">
      <w:pPr>
        <w:keepNext/>
        <w:numPr>
          <w:ilvl w:val="1"/>
          <w:numId w:val="1"/>
        </w:numPr>
        <w:spacing w:after="0" w:line="240" w:lineRule="auto"/>
        <w:ind w:left="709" w:hanging="715"/>
        <w:contextualSpacing/>
        <w:jc w:val="both"/>
        <w:rPr>
          <w:rFonts w:ascii="Times New Roman" w:hAnsi="Times New Roman"/>
          <w:sz w:val="24"/>
          <w:szCs w:val="20"/>
          <w:lang w:val="sl-SI" w:eastAsia="sl-SI"/>
        </w:rPr>
      </w:pPr>
      <w:r w:rsidRPr="00190142">
        <w:rPr>
          <w:rFonts w:ascii="Times New Roman" w:hAnsi="Times New Roman"/>
          <w:sz w:val="24"/>
          <w:szCs w:val="20"/>
          <w:lang w:val="sl-SI" w:eastAsia="sl-SI"/>
        </w:rPr>
        <w:t xml:space="preserve">Ali bo </w:t>
      </w:r>
      <w:r>
        <w:rPr>
          <w:rFonts w:ascii="Times New Roman" w:hAnsi="Times New Roman"/>
          <w:sz w:val="24"/>
          <w:szCs w:val="20"/>
          <w:lang w:val="sl-SI" w:eastAsia="sl-SI"/>
        </w:rPr>
        <w:t>pomoč dodeljena velikim podjetjem?</w:t>
      </w:r>
    </w:p>
    <w:p w:rsidR="00317BB9" w:rsidRPr="005307F0" w:rsidRDefault="00317BB9" w:rsidP="00317BB9">
      <w:pPr>
        <w:spacing w:before="100" w:beforeAutospacing="1" w:after="100" w:afterAutospacing="1" w:line="240" w:lineRule="auto"/>
        <w:ind w:left="1276" w:hanging="425"/>
        <w:rPr>
          <w:rFonts w:ascii="Times New Roman" w:eastAsia="Times New Roman" w:hAnsi="Times New Roman"/>
          <w:sz w:val="24"/>
          <w:szCs w:val="24"/>
          <w:lang w:val="sl-SI" w:eastAsia="en-GB"/>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Pr>
          <w:rFonts w:ascii="Times New Roman" w:eastAsia="Times New Roman" w:hAnsi="Times New Roman"/>
          <w:sz w:val="24"/>
          <w:szCs w:val="24"/>
          <w:lang w:val="sl-SI" w:eastAsia="en-GB"/>
        </w:rPr>
        <w:tab/>
        <w:t>Ne</w:t>
      </w:r>
      <w:r w:rsidRPr="005307F0">
        <w:rPr>
          <w:rFonts w:ascii="Times New Roman" w:eastAsia="Times New Roman" w:hAnsi="Times New Roman"/>
          <w:sz w:val="24"/>
          <w:szCs w:val="24"/>
          <w:lang w:val="sl-SI" w:eastAsia="en-GB"/>
        </w:rPr>
        <w:t xml:space="preserve"> </w:t>
      </w:r>
    </w:p>
    <w:p w:rsidR="00317BB9" w:rsidRDefault="00317BB9" w:rsidP="00071E27">
      <w:pPr>
        <w:spacing w:before="100" w:beforeAutospacing="1" w:after="0" w:line="240" w:lineRule="auto"/>
        <w:ind w:left="1276" w:hanging="425"/>
        <w:jc w:val="both"/>
        <w:rPr>
          <w:rFonts w:ascii="Times New Roman" w:hAnsi="Times New Roman"/>
          <w:sz w:val="24"/>
          <w:szCs w:val="20"/>
          <w:lang w:val="sl-SI" w:eastAsia="sl-SI"/>
        </w:rPr>
      </w:pPr>
      <w:r w:rsidRPr="005307F0">
        <w:rPr>
          <w:rFonts w:ascii="Times New Roman" w:eastAsia="Times New Roman" w:hAnsi="Times New Roman"/>
          <w:b/>
          <w:bCs/>
          <w:sz w:val="24"/>
          <w:szCs w:val="24"/>
          <w:lang w:val="sl-SI" w:eastAsia="en-GB"/>
        </w:rPr>
        <w:fldChar w:fldCharType="begin">
          <w:ffData>
            <w:name w:val="Check1"/>
            <w:enabled/>
            <w:calcOnExit w:val="0"/>
            <w:checkBox>
              <w:sizeAuto/>
              <w:default w:val="0"/>
            </w:checkBox>
          </w:ffData>
        </w:fldChar>
      </w:r>
      <w:r w:rsidRPr="005307F0">
        <w:rPr>
          <w:rFonts w:ascii="Times New Roman" w:eastAsia="Times New Roman" w:hAnsi="Times New Roman"/>
          <w:b/>
          <w:bCs/>
          <w:sz w:val="24"/>
          <w:szCs w:val="24"/>
          <w:lang w:val="sl-SI" w:eastAsia="en-GB"/>
        </w:rPr>
        <w:instrText xml:space="preserve"> FORMCHECKBOX </w:instrText>
      </w:r>
      <w:r w:rsidR="00082A85">
        <w:rPr>
          <w:rFonts w:ascii="Times New Roman" w:eastAsia="Times New Roman" w:hAnsi="Times New Roman"/>
          <w:b/>
          <w:bCs/>
          <w:sz w:val="24"/>
          <w:szCs w:val="24"/>
          <w:lang w:val="sl-SI" w:eastAsia="en-GB"/>
        </w:rPr>
      </w:r>
      <w:r w:rsidR="00082A85">
        <w:rPr>
          <w:rFonts w:ascii="Times New Roman" w:eastAsia="Times New Roman" w:hAnsi="Times New Roman"/>
          <w:b/>
          <w:bCs/>
          <w:sz w:val="24"/>
          <w:szCs w:val="24"/>
          <w:lang w:val="sl-SI" w:eastAsia="en-GB"/>
        </w:rPr>
        <w:fldChar w:fldCharType="separate"/>
      </w:r>
      <w:r w:rsidRPr="005307F0">
        <w:rPr>
          <w:rFonts w:ascii="Times New Roman" w:eastAsia="Times New Roman" w:hAnsi="Times New Roman"/>
          <w:b/>
          <w:bCs/>
          <w:sz w:val="24"/>
          <w:szCs w:val="24"/>
          <w:lang w:val="sl-SI" w:eastAsia="en-GB"/>
        </w:rPr>
        <w:fldChar w:fldCharType="end"/>
      </w:r>
      <w:r w:rsidRPr="005307F0">
        <w:rPr>
          <w:rFonts w:ascii="Times New Roman" w:eastAsia="Times New Roman" w:hAnsi="Times New Roman"/>
          <w:b/>
          <w:bCs/>
          <w:sz w:val="24"/>
          <w:szCs w:val="24"/>
          <w:lang w:val="sl-SI" w:eastAsia="en-GB"/>
        </w:rPr>
        <w:tab/>
      </w:r>
      <w:r>
        <w:rPr>
          <w:rFonts w:ascii="Times New Roman" w:hAnsi="Times New Roman"/>
          <w:sz w:val="24"/>
          <w:szCs w:val="20"/>
          <w:lang w:val="sl-SI" w:eastAsia="sl-SI"/>
        </w:rPr>
        <w:t>Da</w:t>
      </w:r>
      <w:r w:rsidRPr="005307F0">
        <w:rPr>
          <w:rFonts w:ascii="Times New Roman" w:hAnsi="Times New Roman"/>
          <w:sz w:val="24"/>
          <w:szCs w:val="20"/>
          <w:lang w:val="sl-SI" w:eastAsia="sl-SI"/>
        </w:rPr>
        <w:t xml:space="preserve">: Ali je </w:t>
      </w:r>
      <w:r>
        <w:rPr>
          <w:rFonts w:ascii="Times New Roman" w:hAnsi="Times New Roman"/>
          <w:sz w:val="24"/>
          <w:szCs w:val="20"/>
          <w:lang w:val="sl-SI" w:eastAsia="sl-SI"/>
        </w:rPr>
        <w:t>pomoč namenjena za katerega od naslednjih namenov:</w:t>
      </w:r>
    </w:p>
    <w:p w:rsidR="00317BB9" w:rsidRDefault="00E50BB9" w:rsidP="00E50BB9">
      <w:pPr>
        <w:spacing w:after="100" w:afterAutospacing="1" w:line="240" w:lineRule="auto"/>
        <w:ind w:left="1985" w:hanging="710"/>
        <w:jc w:val="both"/>
        <w:rPr>
          <w:rFonts w:ascii="Times New Roman" w:eastAsia="Times New Roman" w:hAnsi="Times New Roman"/>
          <w:sz w:val="24"/>
          <w:szCs w:val="24"/>
          <w:lang w:val="sl-SI" w:eastAsia="en-GB"/>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Pr>
          <w:rFonts w:ascii="Times New Roman" w:hAnsi="Times New Roman"/>
          <w:sz w:val="24"/>
          <w:szCs w:val="20"/>
          <w:lang w:val="sl-SI" w:eastAsia="sl-SI"/>
        </w:rPr>
        <w:tab/>
      </w:r>
      <w:r w:rsidR="00317BB9">
        <w:rPr>
          <w:rFonts w:ascii="Times New Roman" w:eastAsia="Times New Roman" w:hAnsi="Times New Roman"/>
          <w:sz w:val="24"/>
          <w:szCs w:val="24"/>
          <w:lang w:val="sl-SI" w:eastAsia="en-GB"/>
        </w:rPr>
        <w:t xml:space="preserve">za </w:t>
      </w:r>
      <w:r w:rsidR="00A15BBA">
        <w:rPr>
          <w:rFonts w:ascii="Times New Roman" w:eastAsia="Times New Roman" w:hAnsi="Times New Roman"/>
          <w:sz w:val="24"/>
          <w:szCs w:val="24"/>
          <w:lang w:val="sl-SI" w:eastAsia="en-GB"/>
        </w:rPr>
        <w:t>omejitve v zvezi z območji Natura 2000 v skladu s 33. </w:t>
      </w:r>
      <w:r w:rsidR="00317BB9">
        <w:rPr>
          <w:rFonts w:ascii="Times New Roman" w:eastAsia="Times New Roman" w:hAnsi="Times New Roman"/>
          <w:sz w:val="24"/>
          <w:szCs w:val="24"/>
          <w:lang w:val="sl-SI" w:eastAsia="en-GB"/>
        </w:rPr>
        <w:t xml:space="preserve">členom </w:t>
      </w:r>
      <w:r w:rsidR="00862162">
        <w:rPr>
          <w:rFonts w:ascii="Times New Roman" w:eastAsia="Times New Roman" w:hAnsi="Times New Roman"/>
          <w:sz w:val="24"/>
          <w:szCs w:val="24"/>
          <w:lang w:val="sl-SI" w:eastAsia="en-GB"/>
        </w:rPr>
        <w:t>Uredbe (EU) št. 2022/2472</w:t>
      </w:r>
      <w:r w:rsidR="00317BB9">
        <w:rPr>
          <w:rFonts w:ascii="Times New Roman" w:eastAsia="Times New Roman" w:hAnsi="Times New Roman"/>
          <w:sz w:val="24"/>
          <w:szCs w:val="24"/>
          <w:lang w:val="sl-SI" w:eastAsia="en-GB"/>
        </w:rPr>
        <w:t>;</w:t>
      </w:r>
    </w:p>
    <w:p w:rsidR="00A15BBA" w:rsidRDefault="00E50BB9" w:rsidP="00E50BB9">
      <w:pPr>
        <w:spacing w:after="100" w:afterAutospacing="1" w:line="240" w:lineRule="auto"/>
        <w:ind w:left="1985" w:hanging="710"/>
        <w:jc w:val="both"/>
        <w:rPr>
          <w:rFonts w:ascii="Times New Roman" w:eastAsia="Times New Roman" w:hAnsi="Times New Roman"/>
          <w:sz w:val="24"/>
          <w:szCs w:val="24"/>
          <w:lang w:val="sl-SI" w:eastAsia="en-GB"/>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Pr>
          <w:rFonts w:ascii="Times New Roman" w:hAnsi="Times New Roman"/>
          <w:sz w:val="24"/>
          <w:szCs w:val="20"/>
          <w:lang w:val="sl-SI" w:eastAsia="sl-SI"/>
        </w:rPr>
        <w:tab/>
      </w:r>
      <w:r w:rsidR="00A15BBA">
        <w:rPr>
          <w:rFonts w:ascii="Times New Roman" w:eastAsia="Times New Roman" w:hAnsi="Times New Roman"/>
          <w:sz w:val="24"/>
          <w:szCs w:val="24"/>
          <w:lang w:val="sl-SI" w:eastAsia="en-GB"/>
        </w:rPr>
        <w:t xml:space="preserve">za kmetijsko-okoljsko-podnebne obveznosti v skladu s 34. členom </w:t>
      </w:r>
      <w:r w:rsidR="00862162">
        <w:rPr>
          <w:rFonts w:ascii="Times New Roman" w:eastAsia="Times New Roman" w:hAnsi="Times New Roman"/>
          <w:sz w:val="24"/>
          <w:szCs w:val="24"/>
          <w:lang w:val="sl-SI" w:eastAsia="en-GB"/>
        </w:rPr>
        <w:t>Uredbe (EU) št. 2022/2472</w:t>
      </w:r>
      <w:r w:rsidR="00A15BBA">
        <w:rPr>
          <w:rFonts w:ascii="Times New Roman" w:eastAsia="Times New Roman" w:hAnsi="Times New Roman"/>
          <w:sz w:val="24"/>
          <w:szCs w:val="24"/>
          <w:lang w:val="sl-SI" w:eastAsia="en-GB"/>
        </w:rPr>
        <w:t>;</w:t>
      </w:r>
    </w:p>
    <w:p w:rsidR="00A15BBA" w:rsidRDefault="00E50BB9" w:rsidP="00E50BB9">
      <w:pPr>
        <w:spacing w:after="100" w:afterAutospacing="1" w:line="240" w:lineRule="auto"/>
        <w:ind w:left="1985" w:hanging="710"/>
        <w:jc w:val="both"/>
        <w:rPr>
          <w:rFonts w:ascii="Times New Roman" w:eastAsia="Times New Roman" w:hAnsi="Times New Roman"/>
          <w:sz w:val="24"/>
          <w:szCs w:val="24"/>
          <w:lang w:val="sl-SI" w:eastAsia="en-GB"/>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Pr>
          <w:rFonts w:ascii="Times New Roman" w:hAnsi="Times New Roman"/>
          <w:sz w:val="24"/>
          <w:szCs w:val="20"/>
          <w:lang w:val="sl-SI" w:eastAsia="sl-SI"/>
        </w:rPr>
        <w:tab/>
      </w:r>
      <w:r w:rsidR="00A15BBA">
        <w:rPr>
          <w:rFonts w:ascii="Times New Roman" w:eastAsia="Times New Roman" w:hAnsi="Times New Roman"/>
          <w:sz w:val="24"/>
          <w:szCs w:val="24"/>
          <w:lang w:val="sl-SI" w:eastAsia="en-GB"/>
        </w:rPr>
        <w:t xml:space="preserve">za ekološko kmetovanje v skladu s 35. členom </w:t>
      </w:r>
      <w:r w:rsidR="00862162">
        <w:rPr>
          <w:rFonts w:ascii="Times New Roman" w:eastAsia="Times New Roman" w:hAnsi="Times New Roman"/>
          <w:sz w:val="24"/>
          <w:szCs w:val="24"/>
          <w:lang w:val="sl-SI" w:eastAsia="en-GB"/>
        </w:rPr>
        <w:t>Uredbe (EU) št. 2022/2472</w:t>
      </w:r>
      <w:r w:rsidR="00A15BBA">
        <w:rPr>
          <w:rFonts w:ascii="Times New Roman" w:eastAsia="Times New Roman" w:hAnsi="Times New Roman"/>
          <w:sz w:val="24"/>
          <w:szCs w:val="24"/>
          <w:lang w:val="sl-SI" w:eastAsia="en-GB"/>
        </w:rPr>
        <w:t>;</w:t>
      </w:r>
    </w:p>
    <w:p w:rsidR="00A15BBA" w:rsidRDefault="00E50BB9" w:rsidP="00E50BB9">
      <w:pPr>
        <w:spacing w:after="100" w:afterAutospacing="1" w:line="240" w:lineRule="auto"/>
        <w:ind w:left="1985" w:hanging="710"/>
        <w:jc w:val="both"/>
        <w:rPr>
          <w:rFonts w:ascii="Times New Roman" w:eastAsia="Times New Roman" w:hAnsi="Times New Roman"/>
          <w:sz w:val="24"/>
          <w:szCs w:val="24"/>
          <w:lang w:val="sl-SI" w:eastAsia="en-GB"/>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Pr>
          <w:rFonts w:ascii="Times New Roman" w:hAnsi="Times New Roman"/>
          <w:sz w:val="24"/>
          <w:szCs w:val="20"/>
          <w:lang w:val="sl-SI" w:eastAsia="sl-SI"/>
        </w:rPr>
        <w:tab/>
      </w:r>
      <w:r w:rsidR="00A15BBA">
        <w:rPr>
          <w:rFonts w:ascii="Times New Roman" w:eastAsia="Times New Roman" w:hAnsi="Times New Roman"/>
          <w:sz w:val="24"/>
          <w:szCs w:val="24"/>
          <w:lang w:val="sl-SI" w:eastAsia="en-GB"/>
        </w:rPr>
        <w:t xml:space="preserve">za naložbe za ohranjanje kulturne in naravne dediščine na kmetijskih gospodarstvih ali v gozdovih v skladu s 36. členom </w:t>
      </w:r>
      <w:r w:rsidR="00862162">
        <w:rPr>
          <w:rFonts w:ascii="Times New Roman" w:eastAsia="Times New Roman" w:hAnsi="Times New Roman"/>
          <w:sz w:val="24"/>
          <w:szCs w:val="24"/>
          <w:lang w:val="sl-SI" w:eastAsia="en-GB"/>
        </w:rPr>
        <w:t>Uredbe (EU) št. 2022/2472</w:t>
      </w:r>
      <w:r w:rsidR="00A15BBA">
        <w:rPr>
          <w:rFonts w:ascii="Times New Roman" w:eastAsia="Times New Roman" w:hAnsi="Times New Roman"/>
          <w:sz w:val="24"/>
          <w:szCs w:val="24"/>
          <w:lang w:val="sl-SI" w:eastAsia="en-GB"/>
        </w:rPr>
        <w:t>;</w:t>
      </w:r>
    </w:p>
    <w:p w:rsidR="00A15BBA" w:rsidRDefault="00E50BB9" w:rsidP="00E50BB9">
      <w:pPr>
        <w:spacing w:after="100" w:afterAutospacing="1" w:line="240" w:lineRule="auto"/>
        <w:ind w:left="1985" w:hanging="710"/>
        <w:jc w:val="both"/>
        <w:rPr>
          <w:rFonts w:ascii="Times New Roman" w:eastAsia="Times New Roman" w:hAnsi="Times New Roman"/>
          <w:sz w:val="24"/>
          <w:szCs w:val="24"/>
          <w:lang w:val="sl-SI" w:eastAsia="en-GB"/>
        </w:rPr>
      </w:pPr>
      <w:r w:rsidRPr="005307F0">
        <w:rPr>
          <w:rFonts w:ascii="Times New Roman" w:hAnsi="Times New Roman"/>
          <w:sz w:val="24"/>
          <w:szCs w:val="20"/>
          <w:lang w:val="sl-SI" w:eastAsia="sl-SI"/>
        </w:rPr>
        <w:lastRenderedPageBreak/>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Pr>
          <w:rFonts w:ascii="Times New Roman" w:hAnsi="Times New Roman"/>
          <w:sz w:val="24"/>
          <w:szCs w:val="20"/>
          <w:lang w:val="sl-SI" w:eastAsia="sl-SI"/>
        </w:rPr>
        <w:tab/>
      </w:r>
      <w:r w:rsidR="00A15BBA">
        <w:rPr>
          <w:rFonts w:ascii="Times New Roman" w:eastAsia="Times New Roman" w:hAnsi="Times New Roman"/>
          <w:sz w:val="24"/>
          <w:szCs w:val="24"/>
          <w:lang w:val="sl-SI" w:eastAsia="en-GB"/>
        </w:rPr>
        <w:t xml:space="preserve">za povrnitev škode zaradi naravnih nesreče v kmetijskem sektorju v skladu s 37. členom </w:t>
      </w:r>
      <w:r w:rsidR="00862162">
        <w:rPr>
          <w:rFonts w:ascii="Times New Roman" w:eastAsia="Times New Roman" w:hAnsi="Times New Roman"/>
          <w:sz w:val="24"/>
          <w:szCs w:val="24"/>
          <w:lang w:val="sl-SI" w:eastAsia="en-GB"/>
        </w:rPr>
        <w:t>Uredbe (EU) št. 2022/2472</w:t>
      </w:r>
      <w:r w:rsidR="00A15BBA">
        <w:rPr>
          <w:rFonts w:ascii="Times New Roman" w:eastAsia="Times New Roman" w:hAnsi="Times New Roman"/>
          <w:sz w:val="24"/>
          <w:szCs w:val="24"/>
          <w:lang w:val="sl-SI" w:eastAsia="en-GB"/>
        </w:rPr>
        <w:t>;</w:t>
      </w:r>
    </w:p>
    <w:p w:rsidR="00A15BBA" w:rsidRDefault="00E50BB9" w:rsidP="00E50BB9">
      <w:pPr>
        <w:spacing w:after="100" w:afterAutospacing="1" w:line="240" w:lineRule="auto"/>
        <w:ind w:left="1985" w:hanging="710"/>
        <w:jc w:val="both"/>
        <w:rPr>
          <w:rFonts w:ascii="Times New Roman" w:eastAsia="Times New Roman" w:hAnsi="Times New Roman"/>
          <w:sz w:val="24"/>
          <w:szCs w:val="24"/>
          <w:lang w:val="sl-SI" w:eastAsia="en-GB"/>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Pr>
          <w:rFonts w:ascii="Times New Roman" w:hAnsi="Times New Roman"/>
          <w:sz w:val="24"/>
          <w:szCs w:val="20"/>
          <w:lang w:val="sl-SI" w:eastAsia="sl-SI"/>
        </w:rPr>
        <w:tab/>
      </w:r>
      <w:r w:rsidR="00A15BBA">
        <w:rPr>
          <w:rFonts w:ascii="Times New Roman" w:eastAsia="Times New Roman" w:hAnsi="Times New Roman"/>
          <w:sz w:val="24"/>
          <w:szCs w:val="24"/>
          <w:lang w:val="sl-SI" w:eastAsia="en-GB"/>
        </w:rPr>
        <w:t xml:space="preserve">za raziskave in razvoj v kmetijskem in gozdarskem sektorju v skladu z 38. členom </w:t>
      </w:r>
      <w:r w:rsidR="00862162">
        <w:rPr>
          <w:rFonts w:ascii="Times New Roman" w:eastAsia="Times New Roman" w:hAnsi="Times New Roman"/>
          <w:sz w:val="24"/>
          <w:szCs w:val="24"/>
          <w:lang w:val="sl-SI" w:eastAsia="en-GB"/>
        </w:rPr>
        <w:t>Uredbe (EU) št. 2022/2472</w:t>
      </w:r>
      <w:r w:rsidR="00A15BBA">
        <w:rPr>
          <w:rFonts w:ascii="Times New Roman" w:eastAsia="Times New Roman" w:hAnsi="Times New Roman"/>
          <w:sz w:val="24"/>
          <w:szCs w:val="24"/>
          <w:lang w:val="sl-SI" w:eastAsia="en-GB"/>
        </w:rPr>
        <w:t>;</w:t>
      </w:r>
    </w:p>
    <w:p w:rsidR="00AD1945" w:rsidRDefault="00E50BB9" w:rsidP="00E50BB9">
      <w:pPr>
        <w:spacing w:after="100" w:afterAutospacing="1" w:line="240" w:lineRule="auto"/>
        <w:ind w:left="1985" w:hanging="710"/>
        <w:jc w:val="both"/>
        <w:rPr>
          <w:rFonts w:ascii="Times New Roman" w:eastAsia="Times New Roman" w:hAnsi="Times New Roman"/>
          <w:sz w:val="24"/>
          <w:szCs w:val="24"/>
          <w:lang w:val="sl-SI" w:eastAsia="en-GB"/>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Pr>
          <w:rFonts w:ascii="Times New Roman" w:hAnsi="Times New Roman"/>
          <w:sz w:val="24"/>
          <w:szCs w:val="20"/>
          <w:lang w:val="sl-SI" w:eastAsia="sl-SI"/>
        </w:rPr>
        <w:tab/>
      </w:r>
      <w:r w:rsidR="00AD1945">
        <w:rPr>
          <w:rFonts w:ascii="Times New Roman" w:eastAsia="Times New Roman" w:hAnsi="Times New Roman"/>
          <w:sz w:val="24"/>
          <w:szCs w:val="24"/>
          <w:lang w:val="sl-SI" w:eastAsia="en-GB"/>
        </w:rPr>
        <w:t xml:space="preserve">za stroške podjetij, ki sodelujejo v projektih operativnih skupin evropskega partnerstva za inovacije v skladu z 39. členom </w:t>
      </w:r>
      <w:r w:rsidR="00862162">
        <w:rPr>
          <w:rFonts w:ascii="Times New Roman" w:eastAsia="Times New Roman" w:hAnsi="Times New Roman"/>
          <w:sz w:val="24"/>
          <w:szCs w:val="24"/>
          <w:lang w:val="sl-SI" w:eastAsia="en-GB"/>
        </w:rPr>
        <w:t>Uredbe (EU) št. 2022/2472</w:t>
      </w:r>
      <w:r w:rsidR="00AD1945">
        <w:rPr>
          <w:rFonts w:ascii="Times New Roman" w:eastAsia="Times New Roman" w:hAnsi="Times New Roman"/>
          <w:sz w:val="24"/>
          <w:szCs w:val="24"/>
          <w:lang w:val="sl-SI" w:eastAsia="en-GB"/>
        </w:rPr>
        <w:t>;</w:t>
      </w:r>
    </w:p>
    <w:p w:rsidR="00AD1945" w:rsidRDefault="00E50BB9" w:rsidP="00E50BB9">
      <w:pPr>
        <w:spacing w:after="100" w:afterAutospacing="1" w:line="240" w:lineRule="auto"/>
        <w:ind w:left="1985" w:hanging="710"/>
        <w:jc w:val="both"/>
        <w:rPr>
          <w:rFonts w:ascii="Times New Roman" w:eastAsia="Times New Roman" w:hAnsi="Times New Roman"/>
          <w:sz w:val="24"/>
          <w:szCs w:val="24"/>
          <w:lang w:val="sl-SI" w:eastAsia="en-GB"/>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Pr>
          <w:rFonts w:ascii="Times New Roman" w:hAnsi="Times New Roman"/>
          <w:sz w:val="24"/>
          <w:szCs w:val="20"/>
          <w:lang w:val="sl-SI" w:eastAsia="sl-SI"/>
        </w:rPr>
        <w:tab/>
      </w:r>
      <w:r w:rsidR="00AD1945">
        <w:rPr>
          <w:rFonts w:ascii="Times New Roman" w:eastAsia="Times New Roman" w:hAnsi="Times New Roman"/>
          <w:sz w:val="24"/>
          <w:szCs w:val="24"/>
          <w:lang w:val="sl-SI" w:eastAsia="en-GB"/>
        </w:rPr>
        <w:t xml:space="preserve">omejeni zneski pomoči za podjetja, ki imajo koristi od projektov operativnih skupin evropskega partnerstva za inovacije v skladu s 40. členom </w:t>
      </w:r>
      <w:r w:rsidR="00862162">
        <w:rPr>
          <w:rFonts w:ascii="Times New Roman" w:eastAsia="Times New Roman" w:hAnsi="Times New Roman"/>
          <w:sz w:val="24"/>
          <w:szCs w:val="24"/>
          <w:lang w:val="sl-SI" w:eastAsia="en-GB"/>
        </w:rPr>
        <w:t>Uredbe (EU) št. 2022/2472</w:t>
      </w:r>
      <w:r w:rsidR="00AD1945">
        <w:rPr>
          <w:rFonts w:ascii="Times New Roman" w:eastAsia="Times New Roman" w:hAnsi="Times New Roman"/>
          <w:sz w:val="24"/>
          <w:szCs w:val="24"/>
          <w:lang w:val="sl-SI" w:eastAsia="en-GB"/>
        </w:rPr>
        <w:t>;</w:t>
      </w:r>
    </w:p>
    <w:p w:rsidR="00AD1945" w:rsidRDefault="00E50BB9" w:rsidP="00E50BB9">
      <w:pPr>
        <w:spacing w:after="100" w:afterAutospacing="1" w:line="240" w:lineRule="auto"/>
        <w:ind w:left="1985" w:hanging="710"/>
        <w:jc w:val="both"/>
        <w:rPr>
          <w:rFonts w:ascii="Times New Roman" w:eastAsia="Times New Roman" w:hAnsi="Times New Roman"/>
          <w:sz w:val="24"/>
          <w:szCs w:val="24"/>
          <w:lang w:val="sl-SI" w:eastAsia="en-GB"/>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Pr>
          <w:rFonts w:ascii="Times New Roman" w:hAnsi="Times New Roman"/>
          <w:sz w:val="24"/>
          <w:szCs w:val="20"/>
          <w:lang w:val="sl-SI" w:eastAsia="sl-SI"/>
        </w:rPr>
        <w:tab/>
      </w:r>
      <w:r w:rsidR="00AD1945">
        <w:rPr>
          <w:rFonts w:ascii="Times New Roman" w:eastAsia="Times New Roman" w:hAnsi="Times New Roman"/>
          <w:sz w:val="24"/>
          <w:szCs w:val="24"/>
          <w:lang w:val="sl-SI" w:eastAsia="en-GB"/>
        </w:rPr>
        <w:t xml:space="preserve">za pogozdovanje in ustvarjanje gozdnih površin v skladu z 41. členom </w:t>
      </w:r>
      <w:r w:rsidR="00862162">
        <w:rPr>
          <w:rFonts w:ascii="Times New Roman" w:eastAsia="Times New Roman" w:hAnsi="Times New Roman"/>
          <w:sz w:val="24"/>
          <w:szCs w:val="24"/>
          <w:lang w:val="sl-SI" w:eastAsia="en-GB"/>
        </w:rPr>
        <w:t>Uredbe (EU) št. 2022/2472</w:t>
      </w:r>
      <w:r w:rsidR="00AD1945">
        <w:rPr>
          <w:rFonts w:ascii="Times New Roman" w:eastAsia="Times New Roman" w:hAnsi="Times New Roman"/>
          <w:sz w:val="24"/>
          <w:szCs w:val="24"/>
          <w:lang w:val="sl-SI" w:eastAsia="en-GB"/>
        </w:rPr>
        <w:t>;</w:t>
      </w:r>
    </w:p>
    <w:p w:rsidR="00AD1945" w:rsidRDefault="00E50BB9" w:rsidP="00E50BB9">
      <w:pPr>
        <w:spacing w:after="100" w:afterAutospacing="1" w:line="240" w:lineRule="auto"/>
        <w:ind w:left="1985" w:hanging="710"/>
        <w:jc w:val="both"/>
        <w:rPr>
          <w:rFonts w:ascii="Times New Roman" w:eastAsia="Times New Roman" w:hAnsi="Times New Roman"/>
          <w:sz w:val="24"/>
          <w:szCs w:val="24"/>
          <w:lang w:val="sl-SI" w:eastAsia="en-GB"/>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Pr>
          <w:rFonts w:ascii="Times New Roman" w:hAnsi="Times New Roman"/>
          <w:sz w:val="24"/>
          <w:szCs w:val="20"/>
          <w:lang w:val="sl-SI" w:eastAsia="sl-SI"/>
        </w:rPr>
        <w:tab/>
      </w:r>
      <w:r w:rsidR="00AD1945">
        <w:rPr>
          <w:rFonts w:ascii="Times New Roman" w:eastAsia="Times New Roman" w:hAnsi="Times New Roman"/>
          <w:sz w:val="24"/>
          <w:szCs w:val="24"/>
          <w:lang w:val="sl-SI" w:eastAsia="en-GB"/>
        </w:rPr>
        <w:t xml:space="preserve">za kmetijsko-gozdarske sisteme v skladu z 42. členom </w:t>
      </w:r>
      <w:r w:rsidR="00862162">
        <w:rPr>
          <w:rFonts w:ascii="Times New Roman" w:eastAsia="Times New Roman" w:hAnsi="Times New Roman"/>
          <w:sz w:val="24"/>
          <w:szCs w:val="24"/>
          <w:lang w:val="sl-SI" w:eastAsia="en-GB"/>
        </w:rPr>
        <w:t>Uredbe (EU) št. 2022/2472</w:t>
      </w:r>
      <w:r w:rsidR="00AD1945">
        <w:rPr>
          <w:rFonts w:ascii="Times New Roman" w:eastAsia="Times New Roman" w:hAnsi="Times New Roman"/>
          <w:sz w:val="24"/>
          <w:szCs w:val="24"/>
          <w:lang w:val="sl-SI" w:eastAsia="en-GB"/>
        </w:rPr>
        <w:t>;</w:t>
      </w:r>
    </w:p>
    <w:p w:rsidR="00AD1945" w:rsidRDefault="00E50BB9" w:rsidP="00E50BB9">
      <w:pPr>
        <w:spacing w:after="100" w:afterAutospacing="1" w:line="240" w:lineRule="auto"/>
        <w:ind w:left="1985" w:hanging="710"/>
        <w:jc w:val="both"/>
        <w:rPr>
          <w:rFonts w:ascii="Times New Roman" w:eastAsia="Times New Roman" w:hAnsi="Times New Roman"/>
          <w:sz w:val="24"/>
          <w:szCs w:val="24"/>
          <w:lang w:val="sl-SI" w:eastAsia="en-GB"/>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Pr>
          <w:rFonts w:ascii="Times New Roman" w:hAnsi="Times New Roman"/>
          <w:sz w:val="24"/>
          <w:szCs w:val="20"/>
          <w:lang w:val="sl-SI" w:eastAsia="sl-SI"/>
        </w:rPr>
        <w:tab/>
      </w:r>
      <w:r w:rsidR="00AD1945">
        <w:rPr>
          <w:rFonts w:ascii="Times New Roman" w:eastAsia="Times New Roman" w:hAnsi="Times New Roman"/>
          <w:sz w:val="24"/>
          <w:szCs w:val="24"/>
          <w:lang w:val="sl-SI" w:eastAsia="en-GB"/>
        </w:rPr>
        <w:t xml:space="preserve">za preprečevanje in odpravo škode v gozdovih v skladu s 43. členom </w:t>
      </w:r>
      <w:r w:rsidR="00862162">
        <w:rPr>
          <w:rFonts w:ascii="Times New Roman" w:eastAsia="Times New Roman" w:hAnsi="Times New Roman"/>
          <w:sz w:val="24"/>
          <w:szCs w:val="24"/>
          <w:lang w:val="sl-SI" w:eastAsia="en-GB"/>
        </w:rPr>
        <w:t>Uredbe (EU) št. 2022/2472</w:t>
      </w:r>
      <w:r w:rsidR="00AD1945">
        <w:rPr>
          <w:rFonts w:ascii="Times New Roman" w:eastAsia="Times New Roman" w:hAnsi="Times New Roman"/>
          <w:sz w:val="24"/>
          <w:szCs w:val="24"/>
          <w:lang w:val="sl-SI" w:eastAsia="en-GB"/>
        </w:rPr>
        <w:t>;</w:t>
      </w:r>
    </w:p>
    <w:p w:rsidR="00AD1945" w:rsidRDefault="00E50BB9" w:rsidP="00E50BB9">
      <w:pPr>
        <w:spacing w:after="100" w:afterAutospacing="1" w:line="240" w:lineRule="auto"/>
        <w:ind w:left="1985" w:hanging="710"/>
        <w:jc w:val="both"/>
        <w:rPr>
          <w:rFonts w:ascii="Times New Roman" w:eastAsia="Times New Roman" w:hAnsi="Times New Roman"/>
          <w:sz w:val="24"/>
          <w:szCs w:val="24"/>
          <w:lang w:val="sl-SI" w:eastAsia="en-GB"/>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Pr>
          <w:rFonts w:ascii="Times New Roman" w:hAnsi="Times New Roman"/>
          <w:sz w:val="24"/>
          <w:szCs w:val="20"/>
          <w:lang w:val="sl-SI" w:eastAsia="sl-SI"/>
        </w:rPr>
        <w:tab/>
      </w:r>
      <w:r w:rsidR="00AD1945">
        <w:rPr>
          <w:rFonts w:ascii="Times New Roman" w:eastAsia="Times New Roman" w:hAnsi="Times New Roman"/>
          <w:sz w:val="24"/>
          <w:szCs w:val="24"/>
          <w:lang w:val="sl-SI" w:eastAsia="en-GB"/>
        </w:rPr>
        <w:t xml:space="preserve">za naložbe za povečevanje odpornosti in </w:t>
      </w:r>
      <w:proofErr w:type="spellStart"/>
      <w:r w:rsidR="00AD1945">
        <w:rPr>
          <w:rFonts w:ascii="Times New Roman" w:eastAsia="Times New Roman" w:hAnsi="Times New Roman"/>
          <w:sz w:val="24"/>
          <w:szCs w:val="24"/>
          <w:lang w:val="sl-SI" w:eastAsia="en-GB"/>
        </w:rPr>
        <w:t>okoljske</w:t>
      </w:r>
      <w:proofErr w:type="spellEnd"/>
      <w:r w:rsidR="00AD1945">
        <w:rPr>
          <w:rFonts w:ascii="Times New Roman" w:eastAsia="Times New Roman" w:hAnsi="Times New Roman"/>
          <w:sz w:val="24"/>
          <w:szCs w:val="24"/>
          <w:lang w:val="sl-SI" w:eastAsia="en-GB"/>
        </w:rPr>
        <w:t xml:space="preserve"> vrednosti gozdnih ekosistemov v skladu s 44. členom </w:t>
      </w:r>
      <w:r w:rsidR="00862162">
        <w:rPr>
          <w:rFonts w:ascii="Times New Roman" w:eastAsia="Times New Roman" w:hAnsi="Times New Roman"/>
          <w:sz w:val="24"/>
          <w:szCs w:val="24"/>
          <w:lang w:val="sl-SI" w:eastAsia="en-GB"/>
        </w:rPr>
        <w:t>Uredbe (EU) št. 2022/2472</w:t>
      </w:r>
      <w:r w:rsidR="00AD1945">
        <w:rPr>
          <w:rFonts w:ascii="Times New Roman" w:eastAsia="Times New Roman" w:hAnsi="Times New Roman"/>
          <w:sz w:val="24"/>
          <w:szCs w:val="24"/>
          <w:lang w:val="sl-SI" w:eastAsia="en-GB"/>
        </w:rPr>
        <w:t>;</w:t>
      </w:r>
    </w:p>
    <w:p w:rsidR="00AD1945" w:rsidRDefault="00E50BB9" w:rsidP="00E50BB9">
      <w:pPr>
        <w:spacing w:after="100" w:afterAutospacing="1" w:line="240" w:lineRule="auto"/>
        <w:ind w:left="1985" w:hanging="710"/>
        <w:jc w:val="both"/>
        <w:rPr>
          <w:rFonts w:ascii="Times New Roman" w:eastAsia="Times New Roman" w:hAnsi="Times New Roman"/>
          <w:sz w:val="24"/>
          <w:szCs w:val="24"/>
          <w:lang w:val="sl-SI" w:eastAsia="en-GB"/>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Pr>
          <w:rFonts w:ascii="Times New Roman" w:hAnsi="Times New Roman"/>
          <w:sz w:val="24"/>
          <w:szCs w:val="20"/>
          <w:lang w:val="sl-SI" w:eastAsia="sl-SI"/>
        </w:rPr>
        <w:tab/>
      </w:r>
      <w:r w:rsidR="00AD1945">
        <w:rPr>
          <w:rFonts w:ascii="Times New Roman" w:eastAsia="Times New Roman" w:hAnsi="Times New Roman"/>
          <w:sz w:val="24"/>
          <w:szCs w:val="24"/>
          <w:lang w:val="sl-SI" w:eastAsia="en-GB"/>
        </w:rPr>
        <w:t xml:space="preserve">za omejitve, značilne za posamezno območje, ki izhajajo iz določenih obveznih zahtev v skladu s 45. členom </w:t>
      </w:r>
      <w:r w:rsidR="00862162">
        <w:rPr>
          <w:rFonts w:ascii="Times New Roman" w:eastAsia="Times New Roman" w:hAnsi="Times New Roman"/>
          <w:sz w:val="24"/>
          <w:szCs w:val="24"/>
          <w:lang w:val="sl-SI" w:eastAsia="en-GB"/>
        </w:rPr>
        <w:t>Uredbe (EU) št. 2022/2472</w:t>
      </w:r>
      <w:r w:rsidR="00AD1945">
        <w:rPr>
          <w:rFonts w:ascii="Times New Roman" w:eastAsia="Times New Roman" w:hAnsi="Times New Roman"/>
          <w:sz w:val="24"/>
          <w:szCs w:val="24"/>
          <w:lang w:val="sl-SI" w:eastAsia="en-GB"/>
        </w:rPr>
        <w:t>;</w:t>
      </w:r>
    </w:p>
    <w:p w:rsidR="00AD1945" w:rsidRDefault="00E50BB9" w:rsidP="00E50BB9">
      <w:pPr>
        <w:spacing w:after="100" w:afterAutospacing="1" w:line="240" w:lineRule="auto"/>
        <w:ind w:left="1985" w:hanging="710"/>
        <w:jc w:val="both"/>
        <w:rPr>
          <w:rFonts w:ascii="Times New Roman" w:eastAsia="Times New Roman" w:hAnsi="Times New Roman"/>
          <w:sz w:val="24"/>
          <w:szCs w:val="24"/>
          <w:lang w:val="sl-SI" w:eastAsia="en-GB"/>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Pr>
          <w:rFonts w:ascii="Times New Roman" w:hAnsi="Times New Roman"/>
          <w:sz w:val="24"/>
          <w:szCs w:val="20"/>
          <w:lang w:val="sl-SI" w:eastAsia="sl-SI"/>
        </w:rPr>
        <w:tab/>
      </w:r>
      <w:r w:rsidR="00AD1945">
        <w:rPr>
          <w:rFonts w:ascii="Times New Roman" w:eastAsia="Times New Roman" w:hAnsi="Times New Roman"/>
          <w:sz w:val="24"/>
          <w:szCs w:val="24"/>
          <w:lang w:val="sl-SI" w:eastAsia="en-GB"/>
        </w:rPr>
        <w:t xml:space="preserve">za gozdarsko-okoljsko-podnebne storitve in ohranjanje gozdov v skladu s 46. členom </w:t>
      </w:r>
      <w:r w:rsidR="00862162">
        <w:rPr>
          <w:rFonts w:ascii="Times New Roman" w:eastAsia="Times New Roman" w:hAnsi="Times New Roman"/>
          <w:sz w:val="24"/>
          <w:szCs w:val="24"/>
          <w:lang w:val="sl-SI" w:eastAsia="en-GB"/>
        </w:rPr>
        <w:t>Uredbe (EU) št. 2022/2472</w:t>
      </w:r>
      <w:r w:rsidR="00AD1945">
        <w:rPr>
          <w:rFonts w:ascii="Times New Roman" w:eastAsia="Times New Roman" w:hAnsi="Times New Roman"/>
          <w:sz w:val="24"/>
          <w:szCs w:val="24"/>
          <w:lang w:val="sl-SI" w:eastAsia="en-GB"/>
        </w:rPr>
        <w:t>;</w:t>
      </w:r>
    </w:p>
    <w:p w:rsidR="00AD1945" w:rsidRDefault="00E50BB9" w:rsidP="00E50BB9">
      <w:pPr>
        <w:spacing w:after="100" w:afterAutospacing="1" w:line="240" w:lineRule="auto"/>
        <w:ind w:left="1985" w:hanging="710"/>
        <w:jc w:val="both"/>
        <w:rPr>
          <w:rFonts w:ascii="Times New Roman" w:eastAsia="Times New Roman" w:hAnsi="Times New Roman"/>
          <w:sz w:val="24"/>
          <w:szCs w:val="24"/>
          <w:lang w:val="sl-SI" w:eastAsia="en-GB"/>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Pr>
          <w:rFonts w:ascii="Times New Roman" w:hAnsi="Times New Roman"/>
          <w:sz w:val="24"/>
          <w:szCs w:val="20"/>
          <w:lang w:val="sl-SI" w:eastAsia="sl-SI"/>
        </w:rPr>
        <w:tab/>
      </w:r>
      <w:r w:rsidR="00AD1945">
        <w:rPr>
          <w:rFonts w:ascii="Times New Roman" w:eastAsia="Times New Roman" w:hAnsi="Times New Roman"/>
          <w:sz w:val="24"/>
          <w:szCs w:val="24"/>
          <w:lang w:val="sl-SI" w:eastAsia="en-GB"/>
        </w:rPr>
        <w:t xml:space="preserve">za ukrepe izmenjave znanja in informiranja v gozdarskem sektorju v skladu s 47. členom </w:t>
      </w:r>
      <w:r w:rsidR="00862162">
        <w:rPr>
          <w:rFonts w:ascii="Times New Roman" w:eastAsia="Times New Roman" w:hAnsi="Times New Roman"/>
          <w:sz w:val="24"/>
          <w:szCs w:val="24"/>
          <w:lang w:val="sl-SI" w:eastAsia="en-GB"/>
        </w:rPr>
        <w:t>Uredbe (EU) št. 2022/2472</w:t>
      </w:r>
      <w:r w:rsidR="00AD1945">
        <w:rPr>
          <w:rFonts w:ascii="Times New Roman" w:eastAsia="Times New Roman" w:hAnsi="Times New Roman"/>
          <w:sz w:val="24"/>
          <w:szCs w:val="24"/>
          <w:lang w:val="sl-SI" w:eastAsia="en-GB"/>
        </w:rPr>
        <w:t>;</w:t>
      </w:r>
    </w:p>
    <w:p w:rsidR="00AD1945" w:rsidRDefault="00E50BB9" w:rsidP="00E50BB9">
      <w:pPr>
        <w:spacing w:after="100" w:afterAutospacing="1" w:line="240" w:lineRule="auto"/>
        <w:ind w:left="1985" w:hanging="710"/>
        <w:jc w:val="both"/>
        <w:rPr>
          <w:rFonts w:ascii="Times New Roman" w:eastAsia="Times New Roman" w:hAnsi="Times New Roman"/>
          <w:sz w:val="24"/>
          <w:szCs w:val="24"/>
          <w:lang w:val="sl-SI" w:eastAsia="en-GB"/>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Pr>
          <w:rFonts w:ascii="Times New Roman" w:hAnsi="Times New Roman"/>
          <w:sz w:val="24"/>
          <w:szCs w:val="20"/>
          <w:lang w:val="sl-SI" w:eastAsia="sl-SI"/>
        </w:rPr>
        <w:tab/>
      </w:r>
      <w:r w:rsidR="00AD1945">
        <w:rPr>
          <w:rFonts w:ascii="Times New Roman" w:eastAsia="Times New Roman" w:hAnsi="Times New Roman"/>
          <w:sz w:val="24"/>
          <w:szCs w:val="24"/>
          <w:lang w:val="sl-SI" w:eastAsia="en-GB"/>
        </w:rPr>
        <w:t xml:space="preserve">za storitve svetovanja v gozdarskem sektorju v skladu z 48. členom </w:t>
      </w:r>
      <w:r w:rsidR="00862162">
        <w:rPr>
          <w:rFonts w:ascii="Times New Roman" w:eastAsia="Times New Roman" w:hAnsi="Times New Roman"/>
          <w:sz w:val="24"/>
          <w:szCs w:val="24"/>
          <w:lang w:val="sl-SI" w:eastAsia="en-GB"/>
        </w:rPr>
        <w:t>Uredbe (EU) št. 2022/2472</w:t>
      </w:r>
      <w:r w:rsidR="00AD1945">
        <w:rPr>
          <w:rFonts w:ascii="Times New Roman" w:eastAsia="Times New Roman" w:hAnsi="Times New Roman"/>
          <w:sz w:val="24"/>
          <w:szCs w:val="24"/>
          <w:lang w:val="sl-SI" w:eastAsia="en-GB"/>
        </w:rPr>
        <w:t>;</w:t>
      </w:r>
    </w:p>
    <w:p w:rsidR="00AD1945" w:rsidRDefault="00E50BB9" w:rsidP="00E50BB9">
      <w:pPr>
        <w:spacing w:after="100" w:afterAutospacing="1" w:line="240" w:lineRule="auto"/>
        <w:ind w:left="1985" w:hanging="710"/>
        <w:jc w:val="both"/>
        <w:rPr>
          <w:rFonts w:ascii="Times New Roman" w:eastAsia="Times New Roman" w:hAnsi="Times New Roman"/>
          <w:sz w:val="24"/>
          <w:szCs w:val="24"/>
          <w:lang w:val="sl-SI" w:eastAsia="en-GB"/>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Pr>
          <w:rFonts w:ascii="Times New Roman" w:hAnsi="Times New Roman"/>
          <w:sz w:val="24"/>
          <w:szCs w:val="20"/>
          <w:lang w:val="sl-SI" w:eastAsia="sl-SI"/>
        </w:rPr>
        <w:tab/>
      </w:r>
      <w:r w:rsidR="00AD1945">
        <w:rPr>
          <w:rFonts w:ascii="Times New Roman" w:eastAsia="Times New Roman" w:hAnsi="Times New Roman"/>
          <w:sz w:val="24"/>
          <w:szCs w:val="24"/>
          <w:lang w:val="sl-SI" w:eastAsia="en-GB"/>
        </w:rPr>
        <w:t xml:space="preserve">za naložbe v infrastrukturo, povezano z razvojem, modernizacijo ali prilagajanjem gozdarskega sektorja v skladu z 49. členom </w:t>
      </w:r>
      <w:r w:rsidR="00862162">
        <w:rPr>
          <w:rFonts w:ascii="Times New Roman" w:eastAsia="Times New Roman" w:hAnsi="Times New Roman"/>
          <w:sz w:val="24"/>
          <w:szCs w:val="24"/>
          <w:lang w:val="sl-SI" w:eastAsia="en-GB"/>
        </w:rPr>
        <w:t>Uredbe (EU) št. 2022/2472</w:t>
      </w:r>
      <w:r w:rsidR="00AD1945">
        <w:rPr>
          <w:rFonts w:ascii="Times New Roman" w:eastAsia="Times New Roman" w:hAnsi="Times New Roman"/>
          <w:sz w:val="24"/>
          <w:szCs w:val="24"/>
          <w:lang w:val="sl-SI" w:eastAsia="en-GB"/>
        </w:rPr>
        <w:t>;</w:t>
      </w:r>
    </w:p>
    <w:p w:rsidR="00AD1945" w:rsidRDefault="00E50BB9" w:rsidP="00E50BB9">
      <w:pPr>
        <w:spacing w:after="100" w:afterAutospacing="1" w:line="240" w:lineRule="auto"/>
        <w:ind w:left="1985" w:hanging="710"/>
        <w:jc w:val="both"/>
        <w:rPr>
          <w:rFonts w:ascii="Times New Roman" w:eastAsia="Times New Roman" w:hAnsi="Times New Roman"/>
          <w:sz w:val="24"/>
          <w:szCs w:val="24"/>
          <w:lang w:val="sl-SI" w:eastAsia="en-GB"/>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Pr>
          <w:rFonts w:ascii="Times New Roman" w:hAnsi="Times New Roman"/>
          <w:sz w:val="24"/>
          <w:szCs w:val="20"/>
          <w:lang w:val="sl-SI" w:eastAsia="sl-SI"/>
        </w:rPr>
        <w:tab/>
      </w:r>
      <w:r w:rsidR="003B3237">
        <w:rPr>
          <w:rFonts w:ascii="Times New Roman" w:eastAsia="Times New Roman" w:hAnsi="Times New Roman"/>
          <w:sz w:val="24"/>
          <w:szCs w:val="24"/>
          <w:lang w:val="sl-SI" w:eastAsia="en-GB"/>
        </w:rPr>
        <w:t xml:space="preserve">za naložbe v gozdarske tehnologije ter v predelavo, mobilizacijo in trženje gozdarskih proizvodov v skladu s 50. členom </w:t>
      </w:r>
      <w:r w:rsidR="00862162">
        <w:rPr>
          <w:rFonts w:ascii="Times New Roman" w:eastAsia="Times New Roman" w:hAnsi="Times New Roman"/>
          <w:sz w:val="24"/>
          <w:szCs w:val="24"/>
          <w:lang w:val="sl-SI" w:eastAsia="en-GB"/>
        </w:rPr>
        <w:t>Uredbe (EU) št. 2022/2472</w:t>
      </w:r>
      <w:r w:rsidR="003B3237">
        <w:rPr>
          <w:rFonts w:ascii="Times New Roman" w:eastAsia="Times New Roman" w:hAnsi="Times New Roman"/>
          <w:sz w:val="24"/>
          <w:szCs w:val="24"/>
          <w:lang w:val="sl-SI" w:eastAsia="en-GB"/>
        </w:rPr>
        <w:t>;</w:t>
      </w:r>
    </w:p>
    <w:p w:rsidR="003B3237" w:rsidRDefault="00E50BB9" w:rsidP="00E50BB9">
      <w:pPr>
        <w:spacing w:after="100" w:afterAutospacing="1" w:line="240" w:lineRule="auto"/>
        <w:ind w:left="1985" w:hanging="710"/>
        <w:jc w:val="both"/>
        <w:rPr>
          <w:rFonts w:ascii="Times New Roman" w:eastAsia="Times New Roman" w:hAnsi="Times New Roman"/>
          <w:sz w:val="24"/>
          <w:szCs w:val="24"/>
          <w:lang w:val="sl-SI" w:eastAsia="en-GB"/>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Pr>
          <w:rFonts w:ascii="Times New Roman" w:hAnsi="Times New Roman"/>
          <w:sz w:val="24"/>
          <w:szCs w:val="20"/>
          <w:lang w:val="sl-SI" w:eastAsia="sl-SI"/>
        </w:rPr>
        <w:tab/>
      </w:r>
      <w:r w:rsidR="003B3237">
        <w:rPr>
          <w:rFonts w:ascii="Times New Roman" w:eastAsia="Times New Roman" w:hAnsi="Times New Roman"/>
          <w:sz w:val="24"/>
          <w:szCs w:val="24"/>
          <w:lang w:val="sl-SI" w:eastAsia="en-GB"/>
        </w:rPr>
        <w:t xml:space="preserve">za ohranjanje genskih virov v gozdarstvu v skladu z 51. členom </w:t>
      </w:r>
      <w:r w:rsidR="00862162">
        <w:rPr>
          <w:rFonts w:ascii="Times New Roman" w:eastAsia="Times New Roman" w:hAnsi="Times New Roman"/>
          <w:sz w:val="24"/>
          <w:szCs w:val="24"/>
          <w:lang w:val="sl-SI" w:eastAsia="en-GB"/>
        </w:rPr>
        <w:t>Uredbe (EU) št. 2022/2472</w:t>
      </w:r>
      <w:r w:rsidR="003B3237">
        <w:rPr>
          <w:rFonts w:ascii="Times New Roman" w:eastAsia="Times New Roman" w:hAnsi="Times New Roman"/>
          <w:sz w:val="24"/>
          <w:szCs w:val="24"/>
          <w:lang w:val="sl-SI" w:eastAsia="en-GB"/>
        </w:rPr>
        <w:t>;</w:t>
      </w:r>
    </w:p>
    <w:p w:rsidR="003B3237" w:rsidRDefault="00E50BB9" w:rsidP="00E50BB9">
      <w:pPr>
        <w:spacing w:after="100" w:afterAutospacing="1" w:line="240" w:lineRule="auto"/>
        <w:ind w:left="1985" w:hanging="710"/>
        <w:jc w:val="both"/>
        <w:rPr>
          <w:rFonts w:ascii="Times New Roman" w:eastAsia="Times New Roman" w:hAnsi="Times New Roman"/>
          <w:sz w:val="24"/>
          <w:szCs w:val="24"/>
          <w:lang w:val="sl-SI" w:eastAsia="en-GB"/>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Pr>
          <w:rFonts w:ascii="Times New Roman" w:hAnsi="Times New Roman"/>
          <w:sz w:val="24"/>
          <w:szCs w:val="20"/>
          <w:lang w:val="sl-SI" w:eastAsia="sl-SI"/>
        </w:rPr>
        <w:tab/>
      </w:r>
      <w:r w:rsidR="003B3237">
        <w:rPr>
          <w:rFonts w:ascii="Times New Roman" w:eastAsia="Times New Roman" w:hAnsi="Times New Roman"/>
          <w:sz w:val="24"/>
          <w:szCs w:val="24"/>
          <w:lang w:val="sl-SI" w:eastAsia="en-GB"/>
        </w:rPr>
        <w:t xml:space="preserve">zagonska pomoč za skupine in organizacije proizvajalcev v gozdarskem sektorju v skladu z 52. členom </w:t>
      </w:r>
      <w:r w:rsidR="00862162">
        <w:rPr>
          <w:rFonts w:ascii="Times New Roman" w:eastAsia="Times New Roman" w:hAnsi="Times New Roman"/>
          <w:sz w:val="24"/>
          <w:szCs w:val="24"/>
          <w:lang w:val="sl-SI" w:eastAsia="en-GB"/>
        </w:rPr>
        <w:t>Uredbe (EU) št. 2022/2472</w:t>
      </w:r>
      <w:r w:rsidR="003B3237">
        <w:rPr>
          <w:rFonts w:ascii="Times New Roman" w:eastAsia="Times New Roman" w:hAnsi="Times New Roman"/>
          <w:sz w:val="24"/>
          <w:szCs w:val="24"/>
          <w:lang w:val="sl-SI" w:eastAsia="en-GB"/>
        </w:rPr>
        <w:t xml:space="preserve"> (izjema glede velikosti upravičenca velja samo za občine);</w:t>
      </w:r>
    </w:p>
    <w:p w:rsidR="003B3237" w:rsidRDefault="00E50BB9" w:rsidP="00E50BB9">
      <w:pPr>
        <w:spacing w:after="100" w:afterAutospacing="1" w:line="240" w:lineRule="auto"/>
        <w:ind w:left="1985" w:hanging="710"/>
        <w:jc w:val="both"/>
        <w:rPr>
          <w:rFonts w:ascii="Times New Roman" w:eastAsia="Times New Roman" w:hAnsi="Times New Roman"/>
          <w:sz w:val="24"/>
          <w:szCs w:val="24"/>
          <w:lang w:val="sl-SI" w:eastAsia="en-GB"/>
        </w:rPr>
      </w:pPr>
      <w:r w:rsidRPr="005307F0">
        <w:rPr>
          <w:rFonts w:ascii="Times New Roman" w:hAnsi="Times New Roman"/>
          <w:sz w:val="24"/>
          <w:szCs w:val="20"/>
          <w:lang w:val="sl-SI" w:eastAsia="sl-SI"/>
        </w:rPr>
        <w:lastRenderedPageBreak/>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Pr>
          <w:rFonts w:ascii="Times New Roman" w:hAnsi="Times New Roman"/>
          <w:sz w:val="24"/>
          <w:szCs w:val="20"/>
          <w:lang w:val="sl-SI" w:eastAsia="sl-SI"/>
        </w:rPr>
        <w:tab/>
      </w:r>
      <w:r w:rsidR="003B3237">
        <w:rPr>
          <w:rFonts w:ascii="Times New Roman" w:eastAsia="Times New Roman" w:hAnsi="Times New Roman"/>
          <w:sz w:val="24"/>
          <w:szCs w:val="24"/>
          <w:lang w:val="sl-SI" w:eastAsia="en-GB"/>
        </w:rPr>
        <w:t xml:space="preserve">za komasacijo gozdnih zemljišč v skladu s 53. členom </w:t>
      </w:r>
      <w:r w:rsidR="00862162">
        <w:rPr>
          <w:rFonts w:ascii="Times New Roman" w:eastAsia="Times New Roman" w:hAnsi="Times New Roman"/>
          <w:sz w:val="24"/>
          <w:szCs w:val="24"/>
          <w:lang w:val="sl-SI" w:eastAsia="en-GB"/>
        </w:rPr>
        <w:t>Uredbe (EU) št. 2022/2472</w:t>
      </w:r>
      <w:r w:rsidR="003B3237">
        <w:rPr>
          <w:rFonts w:ascii="Times New Roman" w:eastAsia="Times New Roman" w:hAnsi="Times New Roman"/>
          <w:sz w:val="24"/>
          <w:szCs w:val="24"/>
          <w:lang w:val="sl-SI" w:eastAsia="en-GB"/>
        </w:rPr>
        <w:t>;</w:t>
      </w:r>
    </w:p>
    <w:p w:rsidR="00317BB9" w:rsidRPr="003B3237" w:rsidRDefault="00E50BB9" w:rsidP="00E50BB9">
      <w:pPr>
        <w:spacing w:after="100" w:afterAutospacing="1" w:line="240" w:lineRule="auto"/>
        <w:ind w:left="1985" w:hanging="710"/>
        <w:jc w:val="both"/>
        <w:rPr>
          <w:rFonts w:ascii="Times New Roman" w:eastAsia="Times New Roman" w:hAnsi="Times New Roman"/>
          <w:sz w:val="24"/>
          <w:szCs w:val="24"/>
          <w:lang w:val="sl-SI" w:eastAsia="en-GB"/>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Pr>
          <w:rFonts w:ascii="Times New Roman" w:hAnsi="Times New Roman"/>
          <w:sz w:val="24"/>
          <w:szCs w:val="20"/>
          <w:lang w:val="sl-SI" w:eastAsia="sl-SI"/>
        </w:rPr>
        <w:tab/>
      </w:r>
      <w:r w:rsidR="003B3237">
        <w:rPr>
          <w:rFonts w:ascii="Times New Roman" w:eastAsia="Times New Roman" w:hAnsi="Times New Roman"/>
          <w:sz w:val="24"/>
          <w:szCs w:val="24"/>
          <w:lang w:val="sl-SI" w:eastAsia="en-GB"/>
        </w:rPr>
        <w:t xml:space="preserve">za sodelovanje v gozdarskem sektorju v skladu s 54. členom </w:t>
      </w:r>
      <w:r w:rsidR="00862162">
        <w:rPr>
          <w:rFonts w:ascii="Times New Roman" w:eastAsia="Times New Roman" w:hAnsi="Times New Roman"/>
          <w:sz w:val="24"/>
          <w:szCs w:val="24"/>
          <w:lang w:val="sl-SI" w:eastAsia="en-GB"/>
        </w:rPr>
        <w:t>Uredbe (EU) št. 2022/2472</w:t>
      </w:r>
      <w:r w:rsidR="00071E27">
        <w:rPr>
          <w:rFonts w:ascii="Times New Roman" w:eastAsia="Times New Roman" w:hAnsi="Times New Roman"/>
          <w:sz w:val="24"/>
          <w:szCs w:val="24"/>
          <w:lang w:val="sl-SI" w:eastAsia="en-GB"/>
        </w:rPr>
        <w:t>?</w:t>
      </w:r>
    </w:p>
    <w:p w:rsidR="00946D72" w:rsidRDefault="00946D72" w:rsidP="00946D72">
      <w:pPr>
        <w:spacing w:after="100" w:afterAutospacing="1" w:line="240" w:lineRule="auto"/>
        <w:ind w:left="1985"/>
        <w:rPr>
          <w:rFonts w:ascii="Times New Roman" w:hAnsi="Times New Roman"/>
          <w:sz w:val="24"/>
          <w:szCs w:val="20"/>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t>Da</w:t>
      </w:r>
      <w:r w:rsidRPr="005307F0">
        <w:rPr>
          <w:rFonts w:ascii="Times New Roman" w:hAnsi="Times New Roman"/>
          <w:sz w:val="24"/>
          <w:szCs w:val="20"/>
          <w:lang w:val="sl-SI" w:eastAsia="sl-SI"/>
        </w:rPr>
        <w:tab/>
      </w:r>
      <w:r w:rsidRPr="005307F0">
        <w:rPr>
          <w:rFonts w:ascii="Times New Roman" w:hAnsi="Times New Roman"/>
          <w:sz w:val="24"/>
          <w:szCs w:val="20"/>
          <w:lang w:val="sl-SI" w:eastAsia="sl-SI"/>
        </w:rPr>
        <w:tab/>
      </w: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t>Ne</w:t>
      </w:r>
    </w:p>
    <w:p w:rsidR="00FB6E87" w:rsidRPr="003B3237" w:rsidRDefault="00946D72" w:rsidP="003B3237">
      <w:pPr>
        <w:spacing w:after="100" w:afterAutospacing="1" w:line="240" w:lineRule="auto"/>
        <w:ind w:left="1985"/>
        <w:rPr>
          <w:rFonts w:ascii="Times New Roman" w:hAnsi="Times New Roman"/>
          <w:color w:val="000000"/>
          <w:sz w:val="15"/>
          <w:szCs w:val="24"/>
          <w:shd w:val="clear" w:color="auto" w:fill="FFFFFF"/>
          <w:lang w:val="sl-SI" w:eastAsia="sl-SI"/>
        </w:rPr>
      </w:pPr>
      <w:r w:rsidRPr="00FB6E87">
        <w:rPr>
          <w:rFonts w:ascii="Times New Roman" w:hAnsi="Times New Roman"/>
          <w:sz w:val="24"/>
          <w:szCs w:val="20"/>
          <w:lang w:val="sl-SI" w:eastAsia="sl-SI"/>
        </w:rPr>
        <w:t xml:space="preserve">Če je odgovor </w:t>
      </w:r>
      <w:r w:rsidR="00E50BB9">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sidR="006C4C23">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sidR="005C69EE">
        <w:rPr>
          <w:rFonts w:ascii="Times New Roman" w:hAnsi="Times New Roman"/>
          <w:sz w:val="24"/>
          <w:szCs w:val="20"/>
          <w:lang w:val="sl-SI" w:eastAsia="sl-SI"/>
        </w:rPr>
        <w:t xml:space="preserve">priglasiti v skladu s </w:t>
      </w:r>
      <w:r w:rsidR="006C4C23">
        <w:rPr>
          <w:rFonts w:ascii="Times New Roman" w:hAnsi="Times New Roman"/>
          <w:sz w:val="24"/>
          <w:szCs w:val="20"/>
          <w:lang w:val="sl-SI" w:eastAsia="sl-SI"/>
        </w:rPr>
        <w:t xml:space="preserve">pravili </w:t>
      </w:r>
      <w:r>
        <w:rPr>
          <w:rFonts w:ascii="Times New Roman" w:hAnsi="Times New Roman"/>
          <w:sz w:val="24"/>
          <w:szCs w:val="20"/>
          <w:lang w:val="sl-SI" w:eastAsia="sl-SI"/>
        </w:rPr>
        <w:t>o državni pomoči po skupinski izjemi</w:t>
      </w:r>
      <w:r w:rsidR="006C4C23">
        <w:rPr>
          <w:rFonts w:ascii="Times New Roman" w:hAnsi="Times New Roman"/>
          <w:sz w:val="24"/>
          <w:szCs w:val="20"/>
          <w:lang w:val="sl-SI" w:eastAsia="sl-SI"/>
        </w:rPr>
        <w:t xml:space="preserve"> </w:t>
      </w:r>
      <w:r w:rsidR="006C4C23">
        <w:rPr>
          <w:rFonts w:ascii="Times New Roman" w:eastAsia="Times New Roman" w:hAnsi="Times New Roman"/>
          <w:sz w:val="24"/>
          <w:szCs w:val="24"/>
          <w:lang w:val="sl-SI" w:eastAsia="en-GB"/>
        </w:rPr>
        <w:t>v kmetijstvu, gozdarstvu in na podeželju.</w:t>
      </w:r>
    </w:p>
    <w:p w:rsidR="007D4170" w:rsidRPr="00FB6E87" w:rsidRDefault="007D4170" w:rsidP="00071E27">
      <w:pPr>
        <w:keepNext/>
        <w:numPr>
          <w:ilvl w:val="1"/>
          <w:numId w:val="1"/>
        </w:numPr>
        <w:spacing w:after="120" w:line="240" w:lineRule="auto"/>
        <w:ind w:left="708" w:hanging="714"/>
        <w:jc w:val="both"/>
        <w:rPr>
          <w:rFonts w:ascii="Times New Roman" w:hAnsi="Times New Roman"/>
          <w:sz w:val="24"/>
          <w:szCs w:val="20"/>
          <w:lang w:val="sl-SI" w:eastAsia="sl-SI"/>
        </w:rPr>
      </w:pPr>
      <w:r w:rsidRPr="00FB6E87">
        <w:rPr>
          <w:rFonts w:ascii="Times New Roman" w:hAnsi="Times New Roman"/>
          <w:sz w:val="24"/>
          <w:lang w:val="sl-SI"/>
        </w:rPr>
        <w:t xml:space="preserve">Ali </w:t>
      </w:r>
      <w:r w:rsidR="00071E27">
        <w:rPr>
          <w:rFonts w:ascii="Times New Roman" w:hAnsi="Times New Roman"/>
          <w:sz w:val="24"/>
          <w:lang w:val="sl-SI"/>
        </w:rPr>
        <w:t>načrt</w:t>
      </w:r>
      <w:r w:rsidRPr="00FB6E87">
        <w:rPr>
          <w:rFonts w:ascii="Times New Roman" w:hAnsi="Times New Roman"/>
          <w:sz w:val="24"/>
          <w:lang w:val="sl-SI"/>
        </w:rPr>
        <w:t xml:space="preserve"> pomoči</w:t>
      </w:r>
      <w:r w:rsidR="001B7297" w:rsidRPr="00FB6E87">
        <w:rPr>
          <w:rFonts w:ascii="Times New Roman" w:hAnsi="Times New Roman"/>
          <w:sz w:val="24"/>
          <w:lang w:val="sl-SI"/>
        </w:rPr>
        <w:t xml:space="preserve"> </w:t>
      </w:r>
      <w:r w:rsidR="000C3C7A">
        <w:rPr>
          <w:rFonts w:ascii="Times New Roman" w:hAnsi="Times New Roman"/>
          <w:sz w:val="24"/>
          <w:lang w:val="sl-SI"/>
        </w:rPr>
        <w:t>spada v</w:t>
      </w:r>
      <w:r w:rsidRPr="00FB6E87">
        <w:rPr>
          <w:rFonts w:ascii="Times New Roman" w:hAnsi="Times New Roman"/>
          <w:sz w:val="24"/>
          <w:lang w:val="sl-SI"/>
        </w:rPr>
        <w:t xml:space="preserve"> eno od naslednjih </w:t>
      </w:r>
      <w:r w:rsidR="00573482" w:rsidRPr="00FB6E87">
        <w:rPr>
          <w:rFonts w:ascii="Times New Roman" w:hAnsi="Times New Roman"/>
          <w:sz w:val="24"/>
          <w:lang w:val="sl-SI"/>
        </w:rPr>
        <w:tab/>
      </w:r>
      <w:r w:rsidR="000C3C7A">
        <w:rPr>
          <w:rFonts w:ascii="Times New Roman" w:hAnsi="Times New Roman"/>
          <w:sz w:val="24"/>
          <w:lang w:val="sl-SI"/>
        </w:rPr>
        <w:t>vrst</w:t>
      </w:r>
      <w:r w:rsidRPr="00FB6E87">
        <w:rPr>
          <w:rFonts w:ascii="Times New Roman" w:hAnsi="Times New Roman"/>
          <w:sz w:val="24"/>
          <w:lang w:val="sl-SI"/>
        </w:rPr>
        <w:t xml:space="preserve"> pomoči?</w:t>
      </w:r>
    </w:p>
    <w:p w:rsidR="00BE01AF" w:rsidRDefault="007D4170" w:rsidP="00F00434">
      <w:pPr>
        <w:widowControl w:val="0"/>
        <w:adjustRightInd w:val="0"/>
        <w:spacing w:after="120" w:line="360" w:lineRule="atLeast"/>
        <w:ind w:left="360"/>
        <w:textAlignment w:val="baseline"/>
        <w:rPr>
          <w:rFonts w:ascii="Times New Roman" w:eastAsia="Times New Roman" w:hAnsi="Times New Roman"/>
          <w:sz w:val="24"/>
          <w:szCs w:val="24"/>
          <w:lang w:val="sl-SI" w:eastAsia="en-GB"/>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7D4170">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7D4170">
        <w:rPr>
          <w:rFonts w:ascii="Times New Roman" w:hAnsi="Times New Roman"/>
          <w:sz w:val="24"/>
          <w:lang w:val="sl-SI"/>
        </w:rPr>
        <w:t xml:space="preserve"> </w:t>
      </w:r>
      <w:r w:rsidRPr="007D4170">
        <w:rPr>
          <w:lang w:val="sl-SI"/>
        </w:rPr>
        <w:tab/>
      </w:r>
      <w:r w:rsidRPr="007D4170">
        <w:rPr>
          <w:rFonts w:ascii="Times New Roman" w:hAnsi="Times New Roman"/>
          <w:sz w:val="24"/>
          <w:lang w:val="sl-SI"/>
        </w:rPr>
        <w:t xml:space="preserve">Pomoč za </w:t>
      </w:r>
      <w:r w:rsidR="00E775E1">
        <w:rPr>
          <w:rFonts w:ascii="Times New Roman" w:hAnsi="Times New Roman"/>
          <w:sz w:val="24"/>
          <w:lang w:val="sl-SI"/>
        </w:rPr>
        <w:t>osnovne storitve in infrastrukturo na podeželju v skladu s 55</w:t>
      </w:r>
      <w:r>
        <w:rPr>
          <w:rFonts w:ascii="Times New Roman" w:hAnsi="Times New Roman"/>
          <w:sz w:val="24"/>
          <w:lang w:val="sl-SI"/>
        </w:rPr>
        <w:t>. člen</w:t>
      </w:r>
      <w:r w:rsidR="00E775E1">
        <w:rPr>
          <w:rFonts w:ascii="Times New Roman" w:hAnsi="Times New Roman"/>
          <w:sz w:val="24"/>
          <w:lang w:val="sl-SI"/>
        </w:rPr>
        <w:t>om</w:t>
      </w:r>
      <w:r>
        <w:rPr>
          <w:rFonts w:ascii="Times New Roman" w:hAnsi="Times New Roman"/>
          <w:sz w:val="24"/>
          <w:lang w:val="sl-SI"/>
        </w:rPr>
        <w:tab/>
      </w:r>
      <w:r w:rsidR="00862162">
        <w:rPr>
          <w:rFonts w:ascii="Times New Roman" w:eastAsia="Times New Roman" w:hAnsi="Times New Roman"/>
          <w:sz w:val="24"/>
          <w:szCs w:val="24"/>
          <w:lang w:val="sl-SI" w:eastAsia="en-GB"/>
        </w:rPr>
        <w:t>Uredbe (EU) št. 2022/2472</w:t>
      </w:r>
      <w:r w:rsidRPr="007D4170">
        <w:rPr>
          <w:rFonts w:ascii="Times New Roman" w:eastAsia="Times New Roman" w:hAnsi="Times New Roman"/>
          <w:sz w:val="24"/>
          <w:szCs w:val="24"/>
          <w:lang w:val="sl-SI" w:eastAsia="en-GB"/>
        </w:rPr>
        <w:br/>
      </w: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7D4170">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7D4170">
        <w:rPr>
          <w:lang w:val="sl-SI"/>
        </w:rPr>
        <w:tab/>
      </w:r>
      <w:r w:rsidR="00E775E1" w:rsidRPr="00E775E1">
        <w:rPr>
          <w:rFonts w:ascii="Times New Roman" w:eastAsia="Times New Roman" w:hAnsi="Times New Roman"/>
          <w:sz w:val="24"/>
          <w:szCs w:val="24"/>
          <w:lang w:val="sl-SI" w:eastAsia="en-GB"/>
        </w:rPr>
        <w:t>Zagonska pomoč za podjetja za nekmetijske dejavno</w:t>
      </w:r>
      <w:r w:rsidR="00E775E1">
        <w:rPr>
          <w:rFonts w:ascii="Times New Roman" w:eastAsia="Times New Roman" w:hAnsi="Times New Roman"/>
          <w:sz w:val="24"/>
          <w:szCs w:val="24"/>
          <w:lang w:val="sl-SI" w:eastAsia="en-GB"/>
        </w:rPr>
        <w:t>sti na podeželju v skladu s 56.</w:t>
      </w:r>
      <w:r w:rsidR="00E775E1">
        <w:rPr>
          <w:rFonts w:ascii="Times New Roman" w:eastAsia="Times New Roman" w:hAnsi="Times New Roman"/>
          <w:sz w:val="24"/>
          <w:szCs w:val="24"/>
          <w:lang w:val="sl-SI" w:eastAsia="en-GB"/>
        </w:rPr>
        <w:tab/>
      </w:r>
      <w:r w:rsidR="00E775E1" w:rsidRPr="00E775E1">
        <w:rPr>
          <w:rFonts w:ascii="Times New Roman" w:eastAsia="Times New Roman" w:hAnsi="Times New Roman"/>
          <w:sz w:val="24"/>
          <w:szCs w:val="24"/>
          <w:lang w:val="sl-SI" w:eastAsia="en-GB"/>
        </w:rPr>
        <w:t>členom</w:t>
      </w:r>
      <w:r w:rsidR="00E775E1" w:rsidRPr="00E775E1">
        <w:rPr>
          <w:rFonts w:ascii="Times New Roman" w:hAnsi="Times New Roman"/>
          <w:sz w:val="24"/>
          <w:szCs w:val="24"/>
          <w:lang w:val="sl-SI"/>
        </w:rPr>
        <w:t xml:space="preserve"> </w:t>
      </w:r>
      <w:r w:rsidR="00862162">
        <w:rPr>
          <w:rFonts w:ascii="Times New Roman" w:eastAsia="Times New Roman" w:hAnsi="Times New Roman"/>
          <w:sz w:val="24"/>
          <w:szCs w:val="24"/>
          <w:lang w:val="sl-SI" w:eastAsia="en-GB"/>
        </w:rPr>
        <w:t>Uredbe (EU) št. 2022/2472</w:t>
      </w:r>
      <w:r w:rsidRPr="007D4170">
        <w:rPr>
          <w:rFonts w:ascii="Times New Roman" w:eastAsia="Times New Roman" w:hAnsi="Times New Roman"/>
          <w:sz w:val="24"/>
          <w:szCs w:val="24"/>
          <w:lang w:val="sl-SI" w:eastAsia="en-GB"/>
        </w:rPr>
        <w:br/>
      </w: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7D4170">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7D4170">
        <w:rPr>
          <w:lang w:val="sl-SI"/>
        </w:rPr>
        <w:tab/>
      </w:r>
      <w:r w:rsidRPr="007D4170">
        <w:rPr>
          <w:rFonts w:ascii="Times New Roman" w:hAnsi="Times New Roman"/>
          <w:sz w:val="24"/>
          <w:lang w:val="sl-SI"/>
        </w:rPr>
        <w:t xml:space="preserve">Pomoč za </w:t>
      </w:r>
      <w:r w:rsidR="00E775E1">
        <w:rPr>
          <w:rFonts w:ascii="Times New Roman" w:hAnsi="Times New Roman"/>
          <w:sz w:val="24"/>
          <w:lang w:val="sl-SI"/>
        </w:rPr>
        <w:t xml:space="preserve">novo </w:t>
      </w:r>
      <w:r w:rsidR="00E775E1" w:rsidRPr="00E46E91">
        <w:rPr>
          <w:rFonts w:ascii="Times New Roman" w:eastAsia="Times New Roman" w:hAnsi="Times New Roman"/>
          <w:sz w:val="24"/>
          <w:szCs w:val="24"/>
          <w:lang w:val="sl-SI" w:eastAsia="en-GB"/>
        </w:rPr>
        <w:t>sodelovanje</w:t>
      </w:r>
      <w:r w:rsidR="00E775E1">
        <w:rPr>
          <w:rFonts w:ascii="Times New Roman" w:hAnsi="Times New Roman"/>
          <w:sz w:val="24"/>
          <w:lang w:val="sl-SI"/>
        </w:rPr>
        <w:t xml:space="preserve"> kmetov v shemah kakovosti za bom</w:t>
      </w:r>
      <w:r w:rsidR="00071E27">
        <w:rPr>
          <w:rFonts w:ascii="Times New Roman" w:hAnsi="Times New Roman"/>
          <w:sz w:val="24"/>
          <w:lang w:val="sl-SI"/>
        </w:rPr>
        <w:t>b</w:t>
      </w:r>
      <w:r w:rsidR="00E775E1">
        <w:rPr>
          <w:rFonts w:ascii="Times New Roman" w:hAnsi="Times New Roman"/>
          <w:sz w:val="24"/>
          <w:lang w:val="sl-SI"/>
        </w:rPr>
        <w:t>až in živila v skladu s</w:t>
      </w:r>
      <w:r w:rsidR="00E775E1">
        <w:rPr>
          <w:rFonts w:ascii="Times New Roman" w:hAnsi="Times New Roman"/>
          <w:sz w:val="24"/>
          <w:lang w:val="sl-SI"/>
        </w:rPr>
        <w:tab/>
        <w:t xml:space="preserve">57. členom </w:t>
      </w:r>
      <w:r w:rsidR="00862162">
        <w:rPr>
          <w:rFonts w:ascii="Times New Roman" w:eastAsia="Times New Roman" w:hAnsi="Times New Roman"/>
          <w:sz w:val="24"/>
          <w:szCs w:val="24"/>
          <w:lang w:val="sl-SI" w:eastAsia="en-GB"/>
        </w:rPr>
        <w:t>Uredbe (EU) št. 2022/2472</w:t>
      </w:r>
      <w:r w:rsidR="00E775E1" w:rsidRPr="007D4170">
        <w:rPr>
          <w:rFonts w:ascii="Times New Roman" w:eastAsia="Times New Roman" w:hAnsi="Times New Roman"/>
          <w:sz w:val="24"/>
          <w:szCs w:val="24"/>
          <w:lang w:val="sl-SI" w:eastAsia="en-GB"/>
        </w:rPr>
        <w:t xml:space="preserve"> </w:t>
      </w:r>
      <w:r w:rsidRPr="007D4170">
        <w:rPr>
          <w:rFonts w:ascii="Times New Roman" w:eastAsia="Times New Roman" w:hAnsi="Times New Roman"/>
          <w:sz w:val="24"/>
          <w:szCs w:val="24"/>
          <w:lang w:val="sl-SI" w:eastAsia="en-GB"/>
        </w:rPr>
        <w:br/>
      </w: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7D4170">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7D4170">
        <w:rPr>
          <w:lang w:val="sl-SI"/>
        </w:rPr>
        <w:tab/>
      </w:r>
      <w:r w:rsidRPr="007D4170">
        <w:rPr>
          <w:rFonts w:ascii="Times New Roman" w:hAnsi="Times New Roman"/>
          <w:sz w:val="24"/>
          <w:lang w:val="sl-SI"/>
        </w:rPr>
        <w:t xml:space="preserve">Pomoč za </w:t>
      </w:r>
      <w:r w:rsidR="00E775E1">
        <w:rPr>
          <w:rFonts w:ascii="Times New Roman" w:hAnsi="Times New Roman"/>
          <w:sz w:val="24"/>
          <w:lang w:val="sl-SI"/>
        </w:rPr>
        <w:t>dejavnosti informiranja in promocijske dejavnosti v zvezi z bombažem in</w:t>
      </w:r>
      <w:r w:rsidR="00E775E1">
        <w:rPr>
          <w:rFonts w:ascii="Times New Roman" w:hAnsi="Times New Roman"/>
          <w:sz w:val="24"/>
          <w:lang w:val="sl-SI"/>
        </w:rPr>
        <w:tab/>
        <w:t xml:space="preserve">živili, ki jih zajemajo sheme kakovosti v skladu z 58. členom </w:t>
      </w:r>
      <w:r w:rsidR="00B559B5">
        <w:rPr>
          <w:rFonts w:ascii="Times New Roman" w:eastAsia="Times New Roman" w:hAnsi="Times New Roman"/>
          <w:sz w:val="24"/>
          <w:szCs w:val="24"/>
          <w:lang w:val="sl-SI" w:eastAsia="en-GB"/>
        </w:rPr>
        <w:t>Uredbe (EU)</w:t>
      </w:r>
      <w:r w:rsidR="00B559B5">
        <w:rPr>
          <w:rFonts w:ascii="Times New Roman" w:eastAsia="Times New Roman" w:hAnsi="Times New Roman"/>
          <w:sz w:val="24"/>
          <w:szCs w:val="24"/>
          <w:lang w:val="sl-SI" w:eastAsia="en-GB"/>
        </w:rPr>
        <w:tab/>
        <w:t>št. </w:t>
      </w:r>
      <w:r w:rsidR="00862162">
        <w:rPr>
          <w:rFonts w:ascii="Times New Roman" w:eastAsia="Times New Roman" w:hAnsi="Times New Roman"/>
          <w:sz w:val="24"/>
          <w:szCs w:val="24"/>
          <w:lang w:val="sl-SI" w:eastAsia="en-GB"/>
        </w:rPr>
        <w:t>2022/2472</w:t>
      </w:r>
      <w:r w:rsidRPr="007D4170">
        <w:rPr>
          <w:rFonts w:ascii="Times New Roman" w:eastAsia="Times New Roman" w:hAnsi="Times New Roman"/>
          <w:sz w:val="24"/>
          <w:szCs w:val="24"/>
          <w:lang w:val="sl-SI" w:eastAsia="en-GB"/>
        </w:rPr>
        <w:br/>
      </w: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7D4170">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7D4170">
        <w:rPr>
          <w:rFonts w:ascii="Times New Roman" w:hAnsi="Times New Roman"/>
          <w:sz w:val="24"/>
          <w:lang w:val="sl-SI"/>
        </w:rPr>
        <w:t xml:space="preserve"> </w:t>
      </w:r>
      <w:r w:rsidRPr="007D4170">
        <w:rPr>
          <w:lang w:val="sl-SI"/>
        </w:rPr>
        <w:tab/>
      </w:r>
      <w:r w:rsidRPr="007D4170">
        <w:rPr>
          <w:rFonts w:ascii="Times New Roman" w:hAnsi="Times New Roman"/>
          <w:sz w:val="24"/>
          <w:lang w:val="sl-SI"/>
        </w:rPr>
        <w:t xml:space="preserve">Pomoč za </w:t>
      </w:r>
      <w:r w:rsidR="00E775E1">
        <w:rPr>
          <w:rFonts w:ascii="Times New Roman" w:hAnsi="Times New Roman"/>
          <w:sz w:val="24"/>
          <w:lang w:val="sl-SI"/>
        </w:rPr>
        <w:t xml:space="preserve">sodelovanje na podeželju v skladu z 59. členom </w:t>
      </w:r>
      <w:r w:rsidR="00862162">
        <w:rPr>
          <w:rFonts w:ascii="Times New Roman" w:eastAsia="Times New Roman" w:hAnsi="Times New Roman"/>
          <w:sz w:val="24"/>
          <w:szCs w:val="24"/>
          <w:lang w:val="sl-SI" w:eastAsia="en-GB"/>
        </w:rPr>
        <w:t>Uredbe (EU) št. 2022/2472</w:t>
      </w:r>
    </w:p>
    <w:p w:rsidR="00E36560" w:rsidRDefault="00E36560" w:rsidP="000B5168">
      <w:pPr>
        <w:widowControl w:val="0"/>
        <w:adjustRightInd w:val="0"/>
        <w:spacing w:after="120" w:line="360" w:lineRule="atLeast"/>
        <w:textAlignment w:val="baseline"/>
        <w:rPr>
          <w:rFonts w:ascii="Times New Roman" w:eastAsia="Times New Roman" w:hAnsi="Times New Roman"/>
          <w:sz w:val="24"/>
          <w:szCs w:val="24"/>
          <w:lang w:val="sl-SI"/>
        </w:rPr>
      </w:pPr>
    </w:p>
    <w:p w:rsidR="000B5168" w:rsidRDefault="000B5168" w:rsidP="000B5168">
      <w:pPr>
        <w:widowControl w:val="0"/>
        <w:adjustRightInd w:val="0"/>
        <w:spacing w:after="120" w:line="360" w:lineRule="atLeast"/>
        <w:ind w:left="709"/>
        <w:jc w:val="both"/>
        <w:textAlignment w:val="baseline"/>
        <w:rPr>
          <w:rFonts w:ascii="Times New Roman" w:hAnsi="Times New Roman"/>
          <w:sz w:val="24"/>
          <w:lang w:val="sl-SI"/>
        </w:rPr>
      </w:pPr>
      <w:r w:rsidRPr="000B5168">
        <w:rPr>
          <w:rFonts w:ascii="Times New Roman" w:hAnsi="Times New Roman"/>
          <w:sz w:val="24"/>
          <w:lang w:val="sl-SI"/>
        </w:rPr>
        <w:t>Če je po</w:t>
      </w:r>
      <w:r>
        <w:rPr>
          <w:rFonts w:ascii="Times New Roman" w:hAnsi="Times New Roman"/>
          <w:sz w:val="24"/>
          <w:lang w:val="sl-SI"/>
        </w:rPr>
        <w:t>moč dodeljena za katero koli vrsto pomoči, navedeno</w:t>
      </w:r>
      <w:r w:rsidRPr="000B5168">
        <w:rPr>
          <w:rFonts w:ascii="Times New Roman" w:hAnsi="Times New Roman"/>
          <w:sz w:val="24"/>
          <w:lang w:val="sl-SI"/>
        </w:rPr>
        <w:t xml:space="preserve"> v </w:t>
      </w:r>
      <w:r>
        <w:rPr>
          <w:rFonts w:ascii="Times New Roman" w:hAnsi="Times New Roman"/>
          <w:sz w:val="24"/>
          <w:lang w:val="sl-SI"/>
        </w:rPr>
        <w:t>tej točki</w:t>
      </w:r>
      <w:r w:rsidRPr="000B5168">
        <w:rPr>
          <w:rFonts w:ascii="Times New Roman" w:hAnsi="Times New Roman"/>
          <w:sz w:val="24"/>
          <w:lang w:val="sl-SI"/>
        </w:rPr>
        <w:t xml:space="preserve">, potrdite, da </w:t>
      </w:r>
      <w:r>
        <w:rPr>
          <w:rFonts w:ascii="Times New Roman" w:hAnsi="Times New Roman"/>
          <w:sz w:val="24"/>
          <w:lang w:val="sl-SI"/>
        </w:rPr>
        <w:t xml:space="preserve">se pomoč </w:t>
      </w:r>
      <w:r w:rsidRPr="00BE01AF">
        <w:rPr>
          <w:rFonts w:ascii="Times New Roman" w:hAnsi="Times New Roman"/>
          <w:sz w:val="24"/>
          <w:lang w:val="sl-SI"/>
        </w:rPr>
        <w:t xml:space="preserve">dodeli v okviru </w:t>
      </w:r>
      <w:r>
        <w:rPr>
          <w:rFonts w:ascii="Times New Roman" w:hAnsi="Times New Roman"/>
          <w:sz w:val="24"/>
          <w:lang w:val="sl-SI"/>
        </w:rPr>
        <w:t>strateškega načrta skupne kmetijske politike</w:t>
      </w:r>
      <w:r w:rsidRPr="00BE01AF">
        <w:rPr>
          <w:rFonts w:ascii="Times New Roman" w:hAnsi="Times New Roman"/>
          <w:sz w:val="24"/>
          <w:lang w:val="sl-SI"/>
        </w:rPr>
        <w:t xml:space="preserve"> v skladu z Uredbo (EU) št. </w:t>
      </w:r>
      <w:r>
        <w:rPr>
          <w:rFonts w:ascii="Times New Roman" w:hAnsi="Times New Roman"/>
          <w:sz w:val="24"/>
          <w:lang w:val="sl-SI"/>
        </w:rPr>
        <w:t>2021/2115,</w:t>
      </w:r>
      <w:r>
        <w:rPr>
          <w:rStyle w:val="Sprotnaopomba-sklic"/>
          <w:rFonts w:ascii="Times New Roman" w:hAnsi="Times New Roman"/>
          <w:sz w:val="24"/>
        </w:rPr>
        <w:footnoteReference w:id="8"/>
      </w:r>
      <w:r>
        <w:rPr>
          <w:rFonts w:ascii="Times New Roman" w:hAnsi="Times New Roman"/>
          <w:sz w:val="24"/>
          <w:lang w:val="sl-SI"/>
        </w:rPr>
        <w:t xml:space="preserve"> in sicer kot pomoč, sofinancirana v okviru Evropskega kmetijskega sklada za razvoj podeželja (v nadaljnjem besedilu: EKSRP), ali kot dodatno nacionalno financiranje k pomoči, ki je sofinancirana iz EKSRP-ja, ter da je pomoč enaka zadevni intervenciji, predvideni v strateškem načrtu:</w:t>
      </w:r>
    </w:p>
    <w:p w:rsidR="000B5168" w:rsidRDefault="000B5168" w:rsidP="000B5168">
      <w:pPr>
        <w:spacing w:after="100" w:afterAutospacing="1" w:line="240" w:lineRule="auto"/>
        <w:ind w:left="1985"/>
        <w:rPr>
          <w:rFonts w:ascii="Times New Roman" w:hAnsi="Times New Roman"/>
          <w:sz w:val="24"/>
          <w:szCs w:val="20"/>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t xml:space="preserve">Da </w:t>
      </w:r>
      <w:r w:rsidRPr="005307F0">
        <w:rPr>
          <w:rFonts w:ascii="Times New Roman" w:hAnsi="Times New Roman"/>
          <w:sz w:val="24"/>
          <w:szCs w:val="20"/>
          <w:lang w:val="sl-SI" w:eastAsia="sl-SI"/>
        </w:rPr>
        <w:tab/>
      </w:r>
      <w:r w:rsidRPr="005307F0">
        <w:rPr>
          <w:rFonts w:ascii="Times New Roman" w:hAnsi="Times New Roman"/>
          <w:sz w:val="24"/>
          <w:szCs w:val="20"/>
          <w:lang w:val="sl-SI" w:eastAsia="sl-SI"/>
        </w:rPr>
        <w:tab/>
        <w:t xml:space="preserve"> </w:t>
      </w: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t xml:space="preserve"> Ne</w:t>
      </w:r>
    </w:p>
    <w:p w:rsidR="000B5168" w:rsidRDefault="000B5168" w:rsidP="000B5168">
      <w:pPr>
        <w:spacing w:after="100" w:afterAutospacing="1" w:line="240" w:lineRule="auto"/>
        <w:ind w:left="1985"/>
        <w:rPr>
          <w:rFonts w:ascii="Times New Roman" w:hAnsi="Times New Roman"/>
          <w:sz w:val="24"/>
          <w:szCs w:val="20"/>
          <w:lang w:val="sl-SI" w:eastAsia="sl-SI"/>
        </w:rPr>
      </w:pPr>
      <w:r>
        <w:rPr>
          <w:rFonts w:ascii="Times New Roman" w:hAnsi="Times New Roman"/>
          <w:sz w:val="24"/>
          <w:szCs w:val="20"/>
          <w:lang w:val="sl-SI" w:eastAsia="sl-SI"/>
        </w:rPr>
        <w:t>Če je odgovor pritrdilen, navedite sklic na določbo pravne podlage načrta pomoči v zvezi s tem</w:t>
      </w:r>
      <w:r w:rsidR="005C0B29">
        <w:rPr>
          <w:rFonts w:ascii="Times New Roman" w:hAnsi="Times New Roman"/>
          <w:sz w:val="24"/>
          <w:szCs w:val="20"/>
          <w:lang w:val="sl-SI" w:eastAsia="sl-SI"/>
        </w:rPr>
        <w:t xml:space="preserve"> pogojem</w:t>
      </w:r>
      <w:r>
        <w:rPr>
          <w:rFonts w:ascii="Times New Roman" w:hAnsi="Times New Roman"/>
          <w:sz w:val="24"/>
          <w:szCs w:val="20"/>
          <w:lang w:val="sl-SI" w:eastAsia="sl-SI"/>
        </w:rPr>
        <w:t>:</w:t>
      </w:r>
    </w:p>
    <w:p w:rsidR="000B5168" w:rsidRDefault="000B5168" w:rsidP="000B5168">
      <w:pPr>
        <w:spacing w:after="100" w:afterAutospacing="1" w:line="240" w:lineRule="auto"/>
        <w:ind w:left="1985"/>
        <w:rPr>
          <w:rFonts w:ascii="Times New Roman" w:hAnsi="Times New Roman"/>
          <w:sz w:val="24"/>
          <w:szCs w:val="20"/>
          <w:lang w:val="sl-SI" w:eastAsia="sl-SI"/>
        </w:rPr>
      </w:pPr>
      <w:r>
        <w:rPr>
          <w:rFonts w:ascii="Times New Roman" w:hAnsi="Times New Roman"/>
          <w:sz w:val="24"/>
          <w:szCs w:val="20"/>
          <w:lang w:val="sl-SI" w:eastAsia="sl-SI"/>
        </w:rPr>
        <w:lastRenderedPageBreak/>
        <w:t>…………………………………………………………………………….</w:t>
      </w:r>
    </w:p>
    <w:p w:rsidR="000B5168" w:rsidRPr="003B3237" w:rsidRDefault="000B5168" w:rsidP="000B5168">
      <w:pPr>
        <w:spacing w:after="100" w:afterAutospacing="1" w:line="240" w:lineRule="auto"/>
        <w:ind w:left="1985"/>
        <w:rPr>
          <w:rFonts w:ascii="Times New Roman" w:hAnsi="Times New Roman"/>
          <w:color w:val="000000"/>
          <w:sz w:val="15"/>
          <w:szCs w:val="24"/>
          <w:shd w:val="clear" w:color="auto" w:fill="FFFFFF"/>
          <w:lang w:val="sl-SI" w:eastAsia="sl-SI"/>
        </w:rPr>
      </w:pPr>
      <w:r w:rsidRPr="00FB6E87">
        <w:rPr>
          <w:rFonts w:ascii="Times New Roman" w:hAnsi="Times New Roman"/>
          <w:sz w:val="24"/>
          <w:szCs w:val="20"/>
          <w:lang w:val="sl-SI" w:eastAsia="sl-SI"/>
        </w:rPr>
        <w:t xml:space="preserve">Če je odgovor </w:t>
      </w:r>
      <w:r w:rsidR="00E50BB9">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državni pomoči po skupinski izjemi </w:t>
      </w:r>
      <w:r>
        <w:rPr>
          <w:rFonts w:ascii="Times New Roman" w:eastAsia="Times New Roman" w:hAnsi="Times New Roman"/>
          <w:sz w:val="24"/>
          <w:szCs w:val="24"/>
          <w:lang w:val="sl-SI" w:eastAsia="en-GB"/>
        </w:rPr>
        <w:t>v kmetijstvu, gozdarstvu in na podeželju.</w:t>
      </w:r>
    </w:p>
    <w:p w:rsidR="00BE01AF" w:rsidRDefault="00BE01AF" w:rsidP="00BE01AF">
      <w:pPr>
        <w:widowControl w:val="0"/>
        <w:adjustRightInd w:val="0"/>
        <w:spacing w:after="120" w:line="360" w:lineRule="atLeast"/>
        <w:ind w:left="360"/>
        <w:jc w:val="both"/>
        <w:textAlignment w:val="baseline"/>
        <w:rPr>
          <w:rFonts w:ascii="Times New Roman" w:eastAsia="Times New Roman" w:hAnsi="Times New Roman"/>
          <w:sz w:val="24"/>
          <w:szCs w:val="24"/>
          <w:lang w:val="sl-SI"/>
        </w:rPr>
      </w:pPr>
    </w:p>
    <w:p w:rsidR="00FB6E87" w:rsidRPr="00FB6E87" w:rsidRDefault="00FB6E87" w:rsidP="00071E27">
      <w:pPr>
        <w:keepNext/>
        <w:numPr>
          <w:ilvl w:val="1"/>
          <w:numId w:val="1"/>
        </w:numPr>
        <w:spacing w:after="120" w:line="240" w:lineRule="auto"/>
        <w:ind w:left="708" w:hanging="714"/>
        <w:jc w:val="both"/>
        <w:rPr>
          <w:rFonts w:ascii="Times New Roman" w:hAnsi="Times New Roman"/>
          <w:sz w:val="24"/>
          <w:szCs w:val="20"/>
          <w:lang w:val="sl-SI" w:eastAsia="sl-SI"/>
        </w:rPr>
      </w:pPr>
      <w:r w:rsidRPr="00FB6E87">
        <w:rPr>
          <w:rFonts w:ascii="Times New Roman" w:hAnsi="Times New Roman"/>
          <w:sz w:val="24"/>
          <w:lang w:val="sl-SI"/>
        </w:rPr>
        <w:t xml:space="preserve">Ali </w:t>
      </w:r>
      <w:r w:rsidR="00071E27">
        <w:rPr>
          <w:rFonts w:ascii="Times New Roman" w:hAnsi="Times New Roman"/>
          <w:sz w:val="24"/>
          <w:lang w:val="sl-SI"/>
        </w:rPr>
        <w:t>načrt</w:t>
      </w:r>
      <w:r w:rsidRPr="00FB6E87">
        <w:rPr>
          <w:rFonts w:ascii="Times New Roman" w:hAnsi="Times New Roman"/>
          <w:sz w:val="24"/>
          <w:lang w:val="sl-SI"/>
        </w:rPr>
        <w:t xml:space="preserve"> pomoči </w:t>
      </w:r>
      <w:r w:rsidR="000C3C7A">
        <w:rPr>
          <w:rFonts w:ascii="Times New Roman" w:hAnsi="Times New Roman"/>
          <w:sz w:val="24"/>
          <w:lang w:val="sl-SI"/>
        </w:rPr>
        <w:t>spada v</w:t>
      </w:r>
      <w:r w:rsidR="00071E27">
        <w:rPr>
          <w:rFonts w:ascii="Times New Roman" w:hAnsi="Times New Roman"/>
          <w:sz w:val="24"/>
          <w:lang w:val="sl-SI"/>
        </w:rPr>
        <w:t xml:space="preserve"> eno od naslednjih </w:t>
      </w:r>
      <w:r w:rsidR="000C3C7A">
        <w:rPr>
          <w:rFonts w:ascii="Times New Roman" w:hAnsi="Times New Roman"/>
          <w:sz w:val="24"/>
          <w:lang w:val="sl-SI"/>
        </w:rPr>
        <w:t>vrst</w:t>
      </w:r>
      <w:r w:rsidRPr="00FB6E87">
        <w:rPr>
          <w:rFonts w:ascii="Times New Roman" w:hAnsi="Times New Roman"/>
          <w:sz w:val="24"/>
          <w:lang w:val="sl-SI"/>
        </w:rPr>
        <w:t xml:space="preserve"> pomoči?</w:t>
      </w:r>
    </w:p>
    <w:p w:rsidR="003E3447" w:rsidRPr="001B7297" w:rsidRDefault="003E3447" w:rsidP="003E3447">
      <w:pPr>
        <w:widowControl w:val="0"/>
        <w:adjustRightInd w:val="0"/>
        <w:spacing w:after="120" w:line="360" w:lineRule="atLeast"/>
        <w:ind w:left="709"/>
        <w:textAlignment w:val="baseline"/>
        <w:rPr>
          <w:rFonts w:ascii="Times New Roman" w:eastAsia="Times New Roman" w:hAnsi="Times New Roman"/>
          <w:sz w:val="24"/>
          <w:szCs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sidRPr="001B7297">
        <w:rPr>
          <w:rFonts w:ascii="Times New Roman" w:hAnsi="Times New Roman"/>
          <w:sz w:val="24"/>
          <w:lang w:val="sl-SI"/>
        </w:rPr>
        <w:t xml:space="preserve">Pomoč za </w:t>
      </w:r>
      <w:r w:rsidR="007A55DA">
        <w:rPr>
          <w:rFonts w:ascii="Times New Roman" w:hAnsi="Times New Roman"/>
          <w:sz w:val="24"/>
          <w:lang w:val="sl-SI"/>
        </w:rPr>
        <w:t>ukrepe izmenjave</w:t>
      </w:r>
      <w:r w:rsidRPr="001B7297">
        <w:rPr>
          <w:rFonts w:ascii="Times New Roman" w:hAnsi="Times New Roman"/>
          <w:sz w:val="24"/>
          <w:lang w:val="sl-SI"/>
        </w:rPr>
        <w:t xml:space="preserve"> znanja in informiranja</w:t>
      </w:r>
      <w:r w:rsidR="00E972BA">
        <w:rPr>
          <w:rFonts w:ascii="Times New Roman" w:hAnsi="Times New Roman"/>
          <w:sz w:val="24"/>
          <w:lang w:val="sl-SI"/>
        </w:rPr>
        <w:t xml:space="preserve"> </w:t>
      </w:r>
      <w:r w:rsidR="007A55DA">
        <w:rPr>
          <w:rFonts w:ascii="Times New Roman" w:hAnsi="Times New Roman"/>
          <w:sz w:val="24"/>
          <w:lang w:val="sl-SI"/>
        </w:rPr>
        <w:t>v skladu točkama (a) in (c)</w:t>
      </w:r>
      <w:r w:rsidR="007A55DA">
        <w:rPr>
          <w:rFonts w:ascii="Times New Roman" w:hAnsi="Times New Roman"/>
          <w:sz w:val="24"/>
          <w:lang w:val="sl-SI"/>
        </w:rPr>
        <w:tab/>
      </w:r>
      <w:r w:rsidR="007A55DA">
        <w:rPr>
          <w:rFonts w:ascii="Times New Roman" w:hAnsi="Times New Roman"/>
          <w:sz w:val="24"/>
          <w:lang w:val="sl-SI"/>
        </w:rPr>
        <w:tab/>
        <w:t xml:space="preserve">tretjega odstavka 21. </w:t>
      </w:r>
      <w:r w:rsidR="007A55DA">
        <w:rPr>
          <w:rFonts w:ascii="Times New Roman" w:eastAsia="Times New Roman" w:hAnsi="Times New Roman"/>
          <w:sz w:val="24"/>
          <w:szCs w:val="24"/>
          <w:lang w:val="sl-SI" w:eastAsia="en-GB"/>
        </w:rPr>
        <w:t xml:space="preserve">člena </w:t>
      </w:r>
      <w:r w:rsidR="00862162">
        <w:rPr>
          <w:rFonts w:ascii="Times New Roman" w:eastAsia="Times New Roman" w:hAnsi="Times New Roman"/>
          <w:sz w:val="24"/>
          <w:szCs w:val="24"/>
          <w:lang w:val="sl-SI" w:eastAsia="en-GB"/>
        </w:rPr>
        <w:t>Uredbe (EU) št. 2022/2472</w:t>
      </w:r>
      <w:r w:rsidRPr="001B7297">
        <w:rPr>
          <w:rFonts w:ascii="Times New Roman" w:eastAsia="Times New Roman" w:hAnsi="Times New Roman"/>
          <w:sz w:val="24"/>
          <w:szCs w:val="24"/>
          <w:lang w:val="sl-SI" w:eastAsia="en-GB"/>
        </w:rPr>
        <w:br/>
      </w:r>
      <w:r w:rsidR="00E972BA">
        <w:rPr>
          <w:rFonts w:ascii="Times New Roman" w:eastAsia="Times New Roman" w:hAnsi="Times New Roman"/>
          <w:sz w:val="24"/>
          <w:szCs w:val="24"/>
        </w:rPr>
        <w:fldChar w:fldCharType="begin" w:fldLock="1">
          <w:ffData>
            <w:name w:val="Check1"/>
            <w:enabled/>
            <w:calcOnExit w:val="0"/>
            <w:checkBox>
              <w:sizeAuto/>
              <w:default w:val="0"/>
            </w:checkBox>
          </w:ffData>
        </w:fldChar>
      </w:r>
      <w:r w:rsidR="00E972BA"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sidR="00E972BA">
        <w:rPr>
          <w:rFonts w:ascii="Times New Roman" w:eastAsia="Times New Roman" w:hAnsi="Times New Roman"/>
          <w:sz w:val="24"/>
          <w:szCs w:val="24"/>
        </w:rPr>
        <w:fldChar w:fldCharType="end"/>
      </w:r>
      <w:r w:rsidR="00E972BA" w:rsidRPr="001B7297">
        <w:rPr>
          <w:rFonts w:ascii="Times New Roman" w:hAnsi="Times New Roman"/>
          <w:sz w:val="24"/>
          <w:lang w:val="sl-SI"/>
        </w:rPr>
        <w:t xml:space="preserve"> </w:t>
      </w:r>
      <w:r w:rsidR="00E972BA" w:rsidRPr="001B7297">
        <w:rPr>
          <w:lang w:val="sl-SI"/>
        </w:rPr>
        <w:tab/>
      </w:r>
      <w:r w:rsidR="00E972BA" w:rsidRPr="001B7297">
        <w:rPr>
          <w:rFonts w:ascii="Times New Roman" w:hAnsi="Times New Roman"/>
          <w:sz w:val="24"/>
          <w:lang w:val="sl-SI"/>
        </w:rPr>
        <w:t xml:space="preserve">Pomoč za </w:t>
      </w:r>
      <w:r w:rsidR="007A55DA">
        <w:rPr>
          <w:rFonts w:ascii="Times New Roman" w:hAnsi="Times New Roman"/>
          <w:sz w:val="24"/>
          <w:lang w:val="sl-SI"/>
        </w:rPr>
        <w:t xml:space="preserve">storitve svetovanja v skladu z 22. </w:t>
      </w:r>
      <w:r w:rsidR="007A55DA">
        <w:rPr>
          <w:rFonts w:ascii="Times New Roman" w:eastAsia="Times New Roman" w:hAnsi="Times New Roman"/>
          <w:sz w:val="24"/>
          <w:szCs w:val="24"/>
          <w:lang w:val="sl-SI" w:eastAsia="en-GB"/>
        </w:rPr>
        <w:t xml:space="preserve">členom </w:t>
      </w:r>
      <w:r w:rsidR="00862162">
        <w:rPr>
          <w:rFonts w:ascii="Times New Roman" w:eastAsia="Times New Roman" w:hAnsi="Times New Roman"/>
          <w:sz w:val="24"/>
          <w:szCs w:val="24"/>
          <w:lang w:val="sl-SI" w:eastAsia="en-GB"/>
        </w:rPr>
        <w:t>Uredbe (EU)</w:t>
      </w:r>
      <w:r w:rsidR="00862162">
        <w:rPr>
          <w:rFonts w:ascii="Times New Roman" w:eastAsia="Times New Roman" w:hAnsi="Times New Roman"/>
          <w:sz w:val="24"/>
          <w:szCs w:val="24"/>
          <w:lang w:val="sl-SI" w:eastAsia="en-GB"/>
        </w:rPr>
        <w:tab/>
      </w:r>
      <w:r w:rsidR="00862162">
        <w:rPr>
          <w:rFonts w:ascii="Times New Roman" w:eastAsia="Times New Roman" w:hAnsi="Times New Roman"/>
          <w:sz w:val="24"/>
          <w:szCs w:val="24"/>
          <w:lang w:val="sl-SI" w:eastAsia="en-GB"/>
        </w:rPr>
        <w:tab/>
      </w:r>
      <w:r w:rsidR="00862162">
        <w:rPr>
          <w:rFonts w:ascii="Times New Roman" w:eastAsia="Times New Roman" w:hAnsi="Times New Roman"/>
          <w:sz w:val="24"/>
          <w:szCs w:val="24"/>
          <w:lang w:val="sl-SI" w:eastAsia="en-GB"/>
        </w:rPr>
        <w:tab/>
      </w:r>
      <w:r w:rsidR="00862162">
        <w:rPr>
          <w:rFonts w:ascii="Times New Roman" w:eastAsia="Times New Roman" w:hAnsi="Times New Roman"/>
          <w:sz w:val="24"/>
          <w:szCs w:val="24"/>
          <w:lang w:val="sl-SI" w:eastAsia="en-GB"/>
        </w:rPr>
        <w:tab/>
        <w:t>št. 2022/2472</w:t>
      </w:r>
      <w:r w:rsidR="00E972BA" w:rsidRPr="001B7297">
        <w:rPr>
          <w:rFonts w:ascii="Times New Roman" w:eastAsia="Times New Roman" w:hAnsi="Times New Roman"/>
          <w:sz w:val="24"/>
          <w:szCs w:val="24"/>
          <w:lang w:val="sl-SI" w:eastAsia="en-GB"/>
        </w:rPr>
        <w:br/>
      </w: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sidR="007A55DA" w:rsidRPr="001B7297">
        <w:rPr>
          <w:rFonts w:ascii="Times New Roman" w:hAnsi="Times New Roman"/>
          <w:sz w:val="24"/>
          <w:lang w:val="sl-SI"/>
        </w:rPr>
        <w:t>Pomoč za storitve nadomeščanja na kmetijskem gospodarstvu</w:t>
      </w:r>
      <w:r w:rsidR="007A55DA">
        <w:rPr>
          <w:rFonts w:ascii="Times New Roman" w:hAnsi="Times New Roman"/>
          <w:sz w:val="24"/>
          <w:lang w:val="sl-SI"/>
        </w:rPr>
        <w:t xml:space="preserve"> v skladu s</w:t>
      </w:r>
      <w:r w:rsidR="007A55DA">
        <w:rPr>
          <w:rFonts w:ascii="Times New Roman" w:hAnsi="Times New Roman"/>
          <w:sz w:val="24"/>
          <w:lang w:val="sl-SI"/>
        </w:rPr>
        <w:tab/>
      </w:r>
      <w:r w:rsidR="007A55DA">
        <w:rPr>
          <w:rFonts w:ascii="Times New Roman" w:hAnsi="Times New Roman"/>
          <w:sz w:val="24"/>
          <w:lang w:val="sl-SI"/>
        </w:rPr>
        <w:tab/>
      </w:r>
      <w:r w:rsidR="007A55DA">
        <w:rPr>
          <w:rFonts w:ascii="Times New Roman" w:hAnsi="Times New Roman"/>
          <w:sz w:val="24"/>
          <w:lang w:val="sl-SI"/>
        </w:rPr>
        <w:tab/>
        <w:t>23. </w:t>
      </w:r>
      <w:r w:rsidR="007A55DA">
        <w:rPr>
          <w:rFonts w:ascii="Times New Roman" w:eastAsia="Times New Roman" w:hAnsi="Times New Roman"/>
          <w:sz w:val="24"/>
          <w:szCs w:val="24"/>
          <w:lang w:val="sl-SI" w:eastAsia="en-GB"/>
        </w:rPr>
        <w:t xml:space="preserve">členom </w:t>
      </w:r>
      <w:r w:rsidR="00862162">
        <w:rPr>
          <w:rFonts w:ascii="Times New Roman" w:eastAsia="Times New Roman" w:hAnsi="Times New Roman"/>
          <w:sz w:val="24"/>
          <w:szCs w:val="24"/>
          <w:lang w:val="sl-SI" w:eastAsia="en-GB"/>
        </w:rPr>
        <w:t>Uredbe (EU) št. 2022/2472</w:t>
      </w:r>
      <w:r w:rsidRPr="001B7297">
        <w:rPr>
          <w:rFonts w:ascii="Times New Roman" w:eastAsia="Times New Roman" w:hAnsi="Times New Roman"/>
          <w:sz w:val="24"/>
          <w:szCs w:val="24"/>
          <w:lang w:val="sl-SI" w:eastAsia="en-GB"/>
        </w:rPr>
        <w:br/>
      </w:r>
      <w:r w:rsidR="00E972BA">
        <w:rPr>
          <w:rFonts w:ascii="Times New Roman" w:eastAsia="Times New Roman" w:hAnsi="Times New Roman"/>
          <w:sz w:val="24"/>
          <w:szCs w:val="24"/>
        </w:rPr>
        <w:fldChar w:fldCharType="begin" w:fldLock="1">
          <w:ffData>
            <w:name w:val="Check1"/>
            <w:enabled/>
            <w:calcOnExit w:val="0"/>
            <w:checkBox>
              <w:sizeAuto/>
              <w:default w:val="0"/>
            </w:checkBox>
          </w:ffData>
        </w:fldChar>
      </w:r>
      <w:r w:rsidR="00E972BA"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sidR="00E972BA">
        <w:rPr>
          <w:rFonts w:ascii="Times New Roman" w:eastAsia="Times New Roman" w:hAnsi="Times New Roman"/>
          <w:sz w:val="24"/>
          <w:szCs w:val="24"/>
        </w:rPr>
        <w:fldChar w:fldCharType="end"/>
      </w:r>
      <w:r w:rsidR="00E972BA" w:rsidRPr="001B7297">
        <w:rPr>
          <w:lang w:val="sl-SI"/>
        </w:rPr>
        <w:tab/>
      </w:r>
      <w:r w:rsidR="00E972BA" w:rsidRPr="001B7297">
        <w:rPr>
          <w:rFonts w:ascii="Times New Roman" w:hAnsi="Times New Roman"/>
          <w:sz w:val="24"/>
          <w:lang w:val="sl-SI"/>
        </w:rPr>
        <w:t xml:space="preserve">Pomoč za </w:t>
      </w:r>
      <w:r w:rsidR="007A55DA" w:rsidRPr="007A55DA">
        <w:rPr>
          <w:rFonts w:ascii="Times New Roman" w:hAnsi="Times New Roman"/>
          <w:sz w:val="24"/>
          <w:lang w:val="sl-SI"/>
        </w:rPr>
        <w:t>stroške preprečevanja, obvladovanja i</w:t>
      </w:r>
      <w:r w:rsidR="003502A3">
        <w:rPr>
          <w:rFonts w:ascii="Times New Roman" w:hAnsi="Times New Roman"/>
          <w:sz w:val="24"/>
          <w:lang w:val="sl-SI"/>
        </w:rPr>
        <w:t>n izkoreninjenja bolezni živali</w:t>
      </w:r>
      <w:r w:rsidR="003502A3">
        <w:rPr>
          <w:rFonts w:ascii="Times New Roman" w:hAnsi="Times New Roman"/>
          <w:sz w:val="24"/>
          <w:lang w:val="sl-SI"/>
        </w:rPr>
        <w:tab/>
      </w:r>
      <w:r w:rsidR="003502A3">
        <w:rPr>
          <w:rFonts w:ascii="Times New Roman" w:hAnsi="Times New Roman"/>
          <w:sz w:val="24"/>
          <w:lang w:val="sl-SI"/>
        </w:rPr>
        <w:tab/>
        <w:t>a</w:t>
      </w:r>
      <w:r w:rsidR="007A55DA" w:rsidRPr="007A55DA">
        <w:rPr>
          <w:rFonts w:ascii="Times New Roman" w:hAnsi="Times New Roman"/>
          <w:sz w:val="24"/>
          <w:lang w:val="sl-SI"/>
        </w:rPr>
        <w:t>li škodljivih organizmov rastlin</w:t>
      </w:r>
      <w:r w:rsidR="007A55DA">
        <w:rPr>
          <w:rFonts w:ascii="Times New Roman" w:hAnsi="Times New Roman"/>
          <w:sz w:val="24"/>
          <w:lang w:val="sl-SI"/>
        </w:rPr>
        <w:t xml:space="preserve"> v skladu s točk</w:t>
      </w:r>
      <w:r w:rsidR="003502A3">
        <w:rPr>
          <w:rFonts w:ascii="Times New Roman" w:hAnsi="Times New Roman"/>
          <w:sz w:val="24"/>
          <w:lang w:val="sl-SI"/>
        </w:rPr>
        <w:t>ami (a), (b), (c) in (f) osmega</w:t>
      </w:r>
      <w:r w:rsidR="003502A3">
        <w:rPr>
          <w:rFonts w:ascii="Times New Roman" w:hAnsi="Times New Roman"/>
          <w:sz w:val="24"/>
          <w:lang w:val="sl-SI"/>
        </w:rPr>
        <w:tab/>
      </w:r>
      <w:r w:rsidR="003502A3">
        <w:rPr>
          <w:rFonts w:ascii="Times New Roman" w:hAnsi="Times New Roman"/>
          <w:sz w:val="24"/>
          <w:lang w:val="sl-SI"/>
        </w:rPr>
        <w:tab/>
      </w:r>
      <w:r w:rsidR="007A55DA">
        <w:rPr>
          <w:rFonts w:ascii="Times New Roman" w:hAnsi="Times New Roman"/>
          <w:sz w:val="24"/>
          <w:lang w:val="sl-SI"/>
        </w:rPr>
        <w:t xml:space="preserve">odstavka in </w:t>
      </w:r>
      <w:r w:rsidR="0001157F">
        <w:rPr>
          <w:rFonts w:ascii="Times New Roman" w:hAnsi="Times New Roman"/>
          <w:sz w:val="24"/>
          <w:lang w:val="sl-SI"/>
        </w:rPr>
        <w:t>točkama (a) in (d)</w:t>
      </w:r>
      <w:r w:rsidR="003502A3">
        <w:rPr>
          <w:rFonts w:ascii="Times New Roman" w:hAnsi="Times New Roman"/>
          <w:sz w:val="24"/>
          <w:lang w:val="sl-SI"/>
        </w:rPr>
        <w:t xml:space="preserve"> devetega odstavka 26. člena</w:t>
      </w:r>
      <w:r w:rsidR="003502A3">
        <w:rPr>
          <w:rFonts w:ascii="Times New Roman" w:hAnsi="Times New Roman"/>
          <w:sz w:val="24"/>
          <w:lang w:val="sl-SI"/>
        </w:rPr>
        <w:tab/>
      </w:r>
      <w:r w:rsidR="003502A3">
        <w:rPr>
          <w:rFonts w:ascii="Times New Roman" w:hAnsi="Times New Roman"/>
          <w:sz w:val="24"/>
          <w:lang w:val="sl-SI"/>
        </w:rPr>
        <w:tab/>
      </w:r>
      <w:r w:rsidR="003502A3">
        <w:rPr>
          <w:rFonts w:ascii="Times New Roman" w:hAnsi="Times New Roman"/>
          <w:sz w:val="24"/>
          <w:lang w:val="sl-SI"/>
        </w:rPr>
        <w:tab/>
      </w:r>
      <w:r w:rsidR="003502A3">
        <w:rPr>
          <w:rFonts w:ascii="Times New Roman" w:hAnsi="Times New Roman"/>
          <w:sz w:val="24"/>
          <w:lang w:val="sl-SI"/>
        </w:rPr>
        <w:tab/>
      </w:r>
      <w:r w:rsidR="003502A3">
        <w:rPr>
          <w:rFonts w:ascii="Times New Roman" w:hAnsi="Times New Roman"/>
          <w:sz w:val="24"/>
          <w:lang w:val="sl-SI"/>
        </w:rPr>
        <w:tab/>
      </w:r>
      <w:r w:rsidR="00862162">
        <w:rPr>
          <w:rFonts w:ascii="Times New Roman" w:eastAsia="Times New Roman" w:hAnsi="Times New Roman"/>
          <w:sz w:val="24"/>
          <w:szCs w:val="24"/>
          <w:lang w:val="sl-SI" w:eastAsia="en-GB"/>
        </w:rPr>
        <w:t>Uredbe (EU) št. 2022/2472</w:t>
      </w:r>
      <w:r w:rsidR="00E972BA" w:rsidRPr="001B7297">
        <w:rPr>
          <w:rFonts w:ascii="Times New Roman" w:eastAsia="Times New Roman" w:hAnsi="Times New Roman"/>
          <w:sz w:val="24"/>
          <w:szCs w:val="24"/>
          <w:lang w:val="sl-SI" w:eastAsia="en-GB"/>
        </w:rPr>
        <w:br/>
      </w: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sidRPr="001B7297">
        <w:rPr>
          <w:rFonts w:ascii="Times New Roman" w:hAnsi="Times New Roman"/>
          <w:sz w:val="24"/>
          <w:lang w:val="sl-SI"/>
        </w:rPr>
        <w:t xml:space="preserve">Pomoč za </w:t>
      </w:r>
      <w:r w:rsidR="00082A85" w:rsidRPr="00082A85">
        <w:rPr>
          <w:rFonts w:ascii="Times New Roman" w:hAnsi="Times New Roman"/>
          <w:sz w:val="24"/>
          <w:lang w:val="sl-SI"/>
        </w:rPr>
        <w:t>kritje stroškov odstranitve in uničenja poginulih živali</w:t>
      </w:r>
      <w:r w:rsidR="003502A3">
        <w:rPr>
          <w:rFonts w:ascii="Times New Roman" w:hAnsi="Times New Roman"/>
          <w:sz w:val="24"/>
          <w:lang w:val="sl-SI"/>
        </w:rPr>
        <w:t xml:space="preserve"> v skladu s</w:t>
      </w:r>
      <w:r w:rsidR="00082A85">
        <w:rPr>
          <w:rFonts w:ascii="Times New Roman" w:hAnsi="Times New Roman"/>
          <w:sz w:val="24"/>
          <w:lang w:val="sl-SI"/>
        </w:rPr>
        <w:tab/>
      </w:r>
      <w:r w:rsidR="00082A85">
        <w:rPr>
          <w:rFonts w:ascii="Times New Roman" w:hAnsi="Times New Roman"/>
          <w:sz w:val="24"/>
          <w:lang w:val="sl-SI"/>
        </w:rPr>
        <w:tab/>
        <w:t xml:space="preserve">točkami (c), (d), (e) in (f) drugega odstavka </w:t>
      </w:r>
      <w:r w:rsidR="0001157F">
        <w:rPr>
          <w:rFonts w:ascii="Times New Roman" w:hAnsi="Times New Roman"/>
          <w:sz w:val="24"/>
          <w:lang w:val="sl-SI"/>
        </w:rPr>
        <w:t>27. člen</w:t>
      </w:r>
      <w:r w:rsidR="00082A85">
        <w:rPr>
          <w:rFonts w:ascii="Times New Roman" w:hAnsi="Times New Roman"/>
          <w:sz w:val="24"/>
          <w:lang w:val="sl-SI"/>
        </w:rPr>
        <w:t>a in točko (d) tretjega</w:t>
      </w:r>
      <w:r w:rsidR="00082A85">
        <w:rPr>
          <w:rFonts w:ascii="Times New Roman" w:hAnsi="Times New Roman"/>
          <w:sz w:val="24"/>
          <w:lang w:val="sl-SI"/>
        </w:rPr>
        <w:tab/>
      </w:r>
      <w:r w:rsidR="00082A85">
        <w:rPr>
          <w:rFonts w:ascii="Times New Roman" w:hAnsi="Times New Roman"/>
          <w:sz w:val="24"/>
          <w:lang w:val="sl-SI"/>
        </w:rPr>
        <w:tab/>
      </w:r>
      <w:r w:rsidR="00082A85">
        <w:rPr>
          <w:rFonts w:ascii="Times New Roman" w:hAnsi="Times New Roman"/>
          <w:sz w:val="24"/>
          <w:lang w:val="sl-SI"/>
        </w:rPr>
        <w:tab/>
        <w:t>odstavka 28. člena</w:t>
      </w:r>
      <w:r w:rsidR="0001157F">
        <w:rPr>
          <w:rFonts w:ascii="Times New Roman" w:hAnsi="Times New Roman"/>
          <w:sz w:val="24"/>
          <w:lang w:val="sl-SI"/>
        </w:rPr>
        <w:t xml:space="preserve"> </w:t>
      </w:r>
      <w:r w:rsidR="00862162">
        <w:rPr>
          <w:rFonts w:ascii="Times New Roman" w:eastAsia="Times New Roman" w:hAnsi="Times New Roman"/>
          <w:sz w:val="24"/>
          <w:szCs w:val="24"/>
          <w:lang w:val="sl-SI" w:eastAsia="en-GB"/>
        </w:rPr>
        <w:t>Uredbe (EU) št. 2022/2472</w:t>
      </w:r>
      <w:r w:rsidRPr="001B7297">
        <w:rPr>
          <w:rFonts w:ascii="Times New Roman" w:eastAsia="Times New Roman" w:hAnsi="Times New Roman"/>
          <w:sz w:val="24"/>
          <w:szCs w:val="24"/>
          <w:lang w:val="sl-SI" w:eastAsia="en-GB"/>
        </w:rPr>
        <w:br/>
      </w: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sidR="0001157F" w:rsidRPr="0001157F">
        <w:rPr>
          <w:rFonts w:ascii="Times New Roman" w:hAnsi="Times New Roman"/>
          <w:sz w:val="24"/>
          <w:lang w:val="sl-SI"/>
        </w:rPr>
        <w:t xml:space="preserve">Pomoč za raziskave in razvoj v kmetijskem in gozdarskem sektorju </w:t>
      </w:r>
      <w:r w:rsidR="003502A3">
        <w:rPr>
          <w:rFonts w:ascii="Times New Roman" w:hAnsi="Times New Roman"/>
          <w:sz w:val="24"/>
          <w:lang w:val="sl-SI"/>
        </w:rPr>
        <w:t>v skladu z</w:t>
      </w:r>
      <w:r w:rsidR="003502A3">
        <w:rPr>
          <w:rFonts w:ascii="Times New Roman" w:hAnsi="Times New Roman"/>
          <w:sz w:val="24"/>
          <w:lang w:val="sl-SI"/>
        </w:rPr>
        <w:tab/>
      </w:r>
      <w:r w:rsidR="003502A3">
        <w:rPr>
          <w:rFonts w:ascii="Times New Roman" w:hAnsi="Times New Roman"/>
          <w:sz w:val="24"/>
          <w:lang w:val="sl-SI"/>
        </w:rPr>
        <w:tab/>
      </w:r>
      <w:r w:rsidR="0001157F">
        <w:rPr>
          <w:rFonts w:ascii="Times New Roman" w:hAnsi="Times New Roman"/>
          <w:sz w:val="24"/>
          <w:lang w:val="sl-SI"/>
        </w:rPr>
        <w:t xml:space="preserve">38. členom </w:t>
      </w:r>
      <w:r w:rsidR="00862162">
        <w:rPr>
          <w:rFonts w:ascii="Times New Roman" w:eastAsia="Times New Roman" w:hAnsi="Times New Roman"/>
          <w:sz w:val="24"/>
          <w:szCs w:val="24"/>
          <w:lang w:val="sl-SI" w:eastAsia="en-GB"/>
        </w:rPr>
        <w:t>Uredbe (EU) št. 2022/2472</w:t>
      </w:r>
      <w:r w:rsidRPr="001B7297">
        <w:rPr>
          <w:rFonts w:ascii="Times New Roman" w:eastAsia="Times New Roman" w:hAnsi="Times New Roman"/>
          <w:sz w:val="24"/>
          <w:szCs w:val="24"/>
          <w:lang w:val="sl-SI" w:eastAsia="en-GB"/>
        </w:rPr>
        <w:br/>
      </w: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rFonts w:ascii="Times New Roman" w:hAnsi="Times New Roman"/>
          <w:sz w:val="24"/>
          <w:lang w:val="sl-SI"/>
        </w:rPr>
        <w:t xml:space="preserve"> </w:t>
      </w:r>
      <w:r w:rsidRPr="001B7297">
        <w:rPr>
          <w:lang w:val="sl-SI"/>
        </w:rPr>
        <w:tab/>
      </w:r>
      <w:r w:rsidR="0001157F" w:rsidRPr="0001157F">
        <w:rPr>
          <w:rFonts w:ascii="Times New Roman" w:hAnsi="Times New Roman"/>
          <w:sz w:val="24"/>
          <w:lang w:val="sl-SI"/>
        </w:rPr>
        <w:t>Pomoč za ukrepe izmenjave znanja in informiranja v gozdarskem sektorju</w:t>
      </w:r>
      <w:r w:rsidR="003502A3">
        <w:rPr>
          <w:rFonts w:ascii="Times New Roman" w:hAnsi="Times New Roman"/>
          <w:sz w:val="24"/>
          <w:lang w:val="sl-SI"/>
        </w:rPr>
        <w:tab/>
      </w:r>
      <w:r w:rsidR="003502A3">
        <w:rPr>
          <w:rFonts w:ascii="Times New Roman" w:hAnsi="Times New Roman"/>
          <w:sz w:val="24"/>
          <w:lang w:val="sl-SI"/>
        </w:rPr>
        <w:tab/>
      </w:r>
      <w:r w:rsidR="003502A3">
        <w:rPr>
          <w:rFonts w:ascii="Times New Roman" w:hAnsi="Times New Roman"/>
          <w:sz w:val="24"/>
          <w:lang w:val="sl-SI"/>
        </w:rPr>
        <w:tab/>
        <w:t xml:space="preserve">v </w:t>
      </w:r>
      <w:r w:rsidR="0001157F">
        <w:rPr>
          <w:rFonts w:ascii="Times New Roman" w:hAnsi="Times New Roman"/>
          <w:sz w:val="24"/>
          <w:lang w:val="sl-SI"/>
        </w:rPr>
        <w:t xml:space="preserve">skladu s točko (a) tretjega odstavka 47. člena </w:t>
      </w:r>
      <w:r w:rsidR="00862162">
        <w:rPr>
          <w:rFonts w:ascii="Times New Roman" w:eastAsia="Times New Roman" w:hAnsi="Times New Roman"/>
          <w:sz w:val="24"/>
          <w:szCs w:val="24"/>
          <w:lang w:val="sl-SI" w:eastAsia="en-GB"/>
        </w:rPr>
        <w:t>Uredbe (EU) št. 2022/2472</w:t>
      </w:r>
      <w:r w:rsidRPr="001B7297">
        <w:rPr>
          <w:rFonts w:ascii="Times New Roman" w:eastAsia="Times New Roman" w:hAnsi="Times New Roman"/>
          <w:sz w:val="24"/>
          <w:szCs w:val="24"/>
          <w:lang w:val="sl-SI" w:eastAsia="en-GB"/>
        </w:rPr>
        <w:br/>
      </w: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rFonts w:ascii="Times New Roman" w:hAnsi="Times New Roman"/>
          <w:sz w:val="24"/>
          <w:lang w:val="sl-SI"/>
        </w:rPr>
        <w:t xml:space="preserve"> </w:t>
      </w:r>
      <w:r w:rsidRPr="001B7297">
        <w:rPr>
          <w:lang w:val="sl-SI"/>
        </w:rPr>
        <w:tab/>
      </w:r>
      <w:r w:rsidR="0001157F" w:rsidRPr="0001157F">
        <w:rPr>
          <w:rFonts w:ascii="Times New Roman" w:hAnsi="Times New Roman"/>
          <w:sz w:val="24"/>
          <w:lang w:val="sl-SI"/>
        </w:rPr>
        <w:t xml:space="preserve">Pomoč za storitve svetovanja v gozdarskem sektorju </w:t>
      </w:r>
      <w:r w:rsidR="0001157F">
        <w:rPr>
          <w:rFonts w:ascii="Times New Roman" w:hAnsi="Times New Roman"/>
          <w:sz w:val="24"/>
          <w:lang w:val="sl-SI"/>
        </w:rPr>
        <w:t>v skladu z 48. členom</w:t>
      </w:r>
      <w:r w:rsidR="003502A3">
        <w:rPr>
          <w:rFonts w:ascii="Times New Roman" w:hAnsi="Times New Roman"/>
          <w:sz w:val="24"/>
          <w:lang w:val="sl-SI"/>
        </w:rPr>
        <w:tab/>
      </w:r>
      <w:r w:rsidR="003502A3">
        <w:rPr>
          <w:rFonts w:ascii="Times New Roman" w:hAnsi="Times New Roman"/>
          <w:sz w:val="24"/>
          <w:lang w:val="sl-SI"/>
        </w:rPr>
        <w:tab/>
      </w:r>
      <w:r w:rsidR="003502A3">
        <w:rPr>
          <w:rFonts w:ascii="Times New Roman" w:hAnsi="Times New Roman"/>
          <w:sz w:val="24"/>
          <w:lang w:val="sl-SI"/>
        </w:rPr>
        <w:tab/>
      </w:r>
      <w:r w:rsidR="00862162">
        <w:rPr>
          <w:rFonts w:ascii="Times New Roman" w:eastAsia="Times New Roman" w:hAnsi="Times New Roman"/>
          <w:sz w:val="24"/>
          <w:szCs w:val="24"/>
          <w:lang w:val="sl-SI" w:eastAsia="en-GB"/>
        </w:rPr>
        <w:t>Uredbe (EU) št. 2022/2472</w:t>
      </w:r>
      <w:r w:rsidR="003502A3">
        <w:rPr>
          <w:rFonts w:ascii="Times New Roman" w:eastAsia="Times New Roman" w:hAnsi="Times New Roman"/>
          <w:sz w:val="24"/>
          <w:szCs w:val="24"/>
          <w:lang w:val="sl-SI" w:eastAsia="en-GB"/>
        </w:rPr>
        <w:t>.</w:t>
      </w:r>
    </w:p>
    <w:p w:rsidR="00573482" w:rsidRDefault="00573482" w:rsidP="003E3447">
      <w:pPr>
        <w:widowControl w:val="0"/>
        <w:adjustRightInd w:val="0"/>
        <w:spacing w:after="120" w:line="360" w:lineRule="atLeast"/>
        <w:ind w:left="709"/>
        <w:jc w:val="both"/>
        <w:textAlignment w:val="baseline"/>
        <w:rPr>
          <w:rFonts w:ascii="Times New Roman" w:hAnsi="Times New Roman"/>
          <w:sz w:val="24"/>
          <w:lang w:val="sl-SI"/>
        </w:rPr>
      </w:pPr>
    </w:p>
    <w:p w:rsidR="000B5168" w:rsidRDefault="000B5168" w:rsidP="000B5168">
      <w:pPr>
        <w:widowControl w:val="0"/>
        <w:adjustRightInd w:val="0"/>
        <w:spacing w:after="120" w:line="360" w:lineRule="atLeast"/>
        <w:ind w:left="709"/>
        <w:jc w:val="both"/>
        <w:textAlignment w:val="baseline"/>
        <w:rPr>
          <w:rFonts w:ascii="Times New Roman" w:hAnsi="Times New Roman"/>
          <w:sz w:val="24"/>
          <w:lang w:val="sl-SI"/>
        </w:rPr>
      </w:pPr>
      <w:r w:rsidRPr="000B5168">
        <w:rPr>
          <w:rFonts w:ascii="Times New Roman" w:hAnsi="Times New Roman"/>
          <w:sz w:val="24"/>
          <w:lang w:val="sl-SI"/>
        </w:rPr>
        <w:t>Če je po</w:t>
      </w:r>
      <w:r>
        <w:rPr>
          <w:rFonts w:ascii="Times New Roman" w:hAnsi="Times New Roman"/>
          <w:sz w:val="24"/>
          <w:lang w:val="sl-SI"/>
        </w:rPr>
        <w:t>moč dodeljena za katero koli vrsto pomoči, navedeno</w:t>
      </w:r>
      <w:r w:rsidRPr="000B5168">
        <w:rPr>
          <w:rFonts w:ascii="Times New Roman" w:hAnsi="Times New Roman"/>
          <w:sz w:val="24"/>
          <w:lang w:val="sl-SI"/>
        </w:rPr>
        <w:t xml:space="preserve"> v </w:t>
      </w:r>
      <w:r>
        <w:rPr>
          <w:rFonts w:ascii="Times New Roman" w:hAnsi="Times New Roman"/>
          <w:sz w:val="24"/>
          <w:lang w:val="sl-SI"/>
        </w:rPr>
        <w:t>tej točki</w:t>
      </w:r>
      <w:r w:rsidRPr="000B5168">
        <w:rPr>
          <w:rFonts w:ascii="Times New Roman" w:hAnsi="Times New Roman"/>
          <w:sz w:val="24"/>
          <w:lang w:val="sl-SI"/>
        </w:rPr>
        <w:t xml:space="preserve">, potrdite, da </w:t>
      </w:r>
      <w:r>
        <w:rPr>
          <w:rFonts w:ascii="Times New Roman" w:hAnsi="Times New Roman"/>
          <w:sz w:val="24"/>
          <w:lang w:val="sl-SI"/>
        </w:rPr>
        <w:t xml:space="preserve">pomoč ne vključuje neposrednih plačil končnim upravičencem, ampak </w:t>
      </w:r>
      <w:r w:rsidRPr="000B5168">
        <w:rPr>
          <w:rFonts w:ascii="Times New Roman" w:hAnsi="Times New Roman"/>
          <w:sz w:val="24"/>
          <w:lang w:val="sl-SI"/>
        </w:rPr>
        <w:t xml:space="preserve">se </w:t>
      </w:r>
      <w:r>
        <w:rPr>
          <w:rFonts w:ascii="Times New Roman" w:hAnsi="Times New Roman"/>
          <w:sz w:val="24"/>
          <w:lang w:val="sl-SI"/>
        </w:rPr>
        <w:t xml:space="preserve">jim bo </w:t>
      </w:r>
      <w:r w:rsidRPr="000B5168">
        <w:rPr>
          <w:rFonts w:ascii="Times New Roman" w:hAnsi="Times New Roman"/>
          <w:sz w:val="24"/>
          <w:lang w:val="sl-SI"/>
        </w:rPr>
        <w:t>takšna pomoč dodeli</w:t>
      </w:r>
      <w:r>
        <w:rPr>
          <w:rFonts w:ascii="Times New Roman" w:hAnsi="Times New Roman"/>
          <w:sz w:val="24"/>
          <w:lang w:val="sl-SI"/>
        </w:rPr>
        <w:t>la posredno, in sicer</w:t>
      </w:r>
      <w:r w:rsidRPr="000B5168">
        <w:rPr>
          <w:rFonts w:ascii="Times New Roman" w:hAnsi="Times New Roman"/>
          <w:sz w:val="24"/>
          <w:lang w:val="sl-SI"/>
        </w:rPr>
        <w:t xml:space="preserve"> v o</w:t>
      </w:r>
      <w:r>
        <w:rPr>
          <w:rFonts w:ascii="Times New Roman" w:hAnsi="Times New Roman"/>
          <w:sz w:val="24"/>
          <w:lang w:val="sl-SI"/>
        </w:rPr>
        <w:t>bliki subvencioniranih storitev; v</w:t>
      </w:r>
      <w:r w:rsidRPr="00573482">
        <w:rPr>
          <w:rFonts w:ascii="Times New Roman" w:hAnsi="Times New Roman"/>
          <w:sz w:val="24"/>
          <w:lang w:val="sl-SI"/>
        </w:rPr>
        <w:t xml:space="preserve"> teh primerih se mora pomoč izplačati izvajalcu zadevne storitve ali dejavnosti</w:t>
      </w:r>
      <w:r>
        <w:rPr>
          <w:rFonts w:ascii="Times New Roman" w:hAnsi="Times New Roman"/>
          <w:sz w:val="24"/>
          <w:lang w:val="sl-SI"/>
        </w:rPr>
        <w:t>:</w:t>
      </w:r>
    </w:p>
    <w:p w:rsidR="000B5168" w:rsidRDefault="000B5168" w:rsidP="000B5168">
      <w:pPr>
        <w:spacing w:after="100" w:afterAutospacing="1" w:line="240" w:lineRule="auto"/>
        <w:ind w:left="1985"/>
        <w:rPr>
          <w:rFonts w:ascii="Times New Roman" w:hAnsi="Times New Roman"/>
          <w:sz w:val="24"/>
          <w:szCs w:val="20"/>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t xml:space="preserve">Da </w:t>
      </w:r>
      <w:r w:rsidRPr="005307F0">
        <w:rPr>
          <w:rFonts w:ascii="Times New Roman" w:hAnsi="Times New Roman"/>
          <w:sz w:val="24"/>
          <w:szCs w:val="20"/>
          <w:lang w:val="sl-SI" w:eastAsia="sl-SI"/>
        </w:rPr>
        <w:tab/>
      </w:r>
      <w:r w:rsidRPr="005307F0">
        <w:rPr>
          <w:rFonts w:ascii="Times New Roman" w:hAnsi="Times New Roman"/>
          <w:sz w:val="24"/>
          <w:szCs w:val="20"/>
          <w:lang w:val="sl-SI" w:eastAsia="sl-SI"/>
        </w:rPr>
        <w:tab/>
        <w:t xml:space="preserve"> </w:t>
      </w: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t xml:space="preserve"> Ne</w:t>
      </w:r>
    </w:p>
    <w:p w:rsidR="000B5168" w:rsidRDefault="000B5168" w:rsidP="000B5168">
      <w:pPr>
        <w:spacing w:after="100" w:afterAutospacing="1" w:line="240" w:lineRule="auto"/>
        <w:ind w:left="1985"/>
        <w:rPr>
          <w:rFonts w:ascii="Times New Roman" w:hAnsi="Times New Roman"/>
          <w:sz w:val="24"/>
          <w:szCs w:val="20"/>
          <w:lang w:val="sl-SI" w:eastAsia="sl-SI"/>
        </w:rPr>
      </w:pPr>
      <w:r>
        <w:rPr>
          <w:rFonts w:ascii="Times New Roman" w:hAnsi="Times New Roman"/>
          <w:sz w:val="24"/>
          <w:szCs w:val="20"/>
          <w:lang w:val="sl-SI" w:eastAsia="sl-SI"/>
        </w:rPr>
        <w:t>Če je odgovor pritrdilen, navedite sklic na določbo pravne podlage načrta pomoči v zvezi s tem</w:t>
      </w:r>
      <w:r w:rsidR="005C0B29">
        <w:rPr>
          <w:rFonts w:ascii="Times New Roman" w:hAnsi="Times New Roman"/>
          <w:sz w:val="24"/>
          <w:szCs w:val="20"/>
          <w:lang w:val="sl-SI" w:eastAsia="sl-SI"/>
        </w:rPr>
        <w:t xml:space="preserve"> pogojem</w:t>
      </w:r>
      <w:r>
        <w:rPr>
          <w:rFonts w:ascii="Times New Roman" w:hAnsi="Times New Roman"/>
          <w:sz w:val="24"/>
          <w:szCs w:val="20"/>
          <w:lang w:val="sl-SI" w:eastAsia="sl-SI"/>
        </w:rPr>
        <w:t>:</w:t>
      </w:r>
    </w:p>
    <w:p w:rsidR="000B5168" w:rsidRDefault="000B5168" w:rsidP="000B5168">
      <w:pPr>
        <w:spacing w:after="100" w:afterAutospacing="1" w:line="240" w:lineRule="auto"/>
        <w:ind w:left="1985"/>
        <w:rPr>
          <w:rFonts w:ascii="Times New Roman" w:hAnsi="Times New Roman"/>
          <w:sz w:val="24"/>
          <w:szCs w:val="20"/>
          <w:lang w:val="sl-SI" w:eastAsia="sl-SI"/>
        </w:rPr>
      </w:pPr>
      <w:r>
        <w:rPr>
          <w:rFonts w:ascii="Times New Roman" w:hAnsi="Times New Roman"/>
          <w:sz w:val="24"/>
          <w:szCs w:val="20"/>
          <w:lang w:val="sl-SI" w:eastAsia="sl-SI"/>
        </w:rPr>
        <w:t>…………………………………………………………………………….</w:t>
      </w:r>
    </w:p>
    <w:p w:rsidR="000B5168" w:rsidRPr="003B3237" w:rsidRDefault="000B5168" w:rsidP="000B5168">
      <w:pPr>
        <w:spacing w:after="100" w:afterAutospacing="1" w:line="240" w:lineRule="auto"/>
        <w:ind w:left="1985"/>
        <w:rPr>
          <w:rFonts w:ascii="Times New Roman" w:hAnsi="Times New Roman"/>
          <w:color w:val="000000"/>
          <w:sz w:val="15"/>
          <w:szCs w:val="24"/>
          <w:shd w:val="clear" w:color="auto" w:fill="FFFFFF"/>
          <w:lang w:val="sl-SI" w:eastAsia="sl-SI"/>
        </w:rPr>
      </w:pPr>
      <w:r w:rsidRPr="00FB6E87">
        <w:rPr>
          <w:rFonts w:ascii="Times New Roman" w:hAnsi="Times New Roman"/>
          <w:sz w:val="24"/>
          <w:szCs w:val="20"/>
          <w:lang w:val="sl-SI" w:eastAsia="sl-SI"/>
        </w:rPr>
        <w:lastRenderedPageBreak/>
        <w:t xml:space="preserve">Če je odgovor </w:t>
      </w:r>
      <w:r w:rsidR="00E50BB9">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w:t>
      </w:r>
      <w:r>
        <w:rPr>
          <w:rFonts w:ascii="Times New Roman" w:hAnsi="Times New Roman"/>
          <w:sz w:val="24"/>
          <w:szCs w:val="20"/>
          <w:lang w:val="sl-SI" w:eastAsia="sl-SI"/>
        </w:rPr>
        <w:t xml:space="preserve">takšnega načrta </w:t>
      </w:r>
      <w:r w:rsidRPr="00FB6E87">
        <w:rPr>
          <w:rFonts w:ascii="Times New Roman" w:hAnsi="Times New Roman"/>
          <w:sz w:val="24"/>
          <w:szCs w:val="20"/>
          <w:lang w:val="sl-SI" w:eastAsia="sl-SI"/>
        </w:rPr>
        <w:t xml:space="preserve">pomoči ni mogoče </w:t>
      </w:r>
      <w:r>
        <w:rPr>
          <w:rFonts w:ascii="Times New Roman" w:hAnsi="Times New Roman"/>
          <w:sz w:val="24"/>
          <w:szCs w:val="20"/>
          <w:lang w:val="sl-SI" w:eastAsia="sl-SI"/>
        </w:rPr>
        <w:t xml:space="preserve">priglasiti v skladu s pravili o državni pomoči po skupinski izjemi </w:t>
      </w:r>
      <w:r>
        <w:rPr>
          <w:rFonts w:ascii="Times New Roman" w:eastAsia="Times New Roman" w:hAnsi="Times New Roman"/>
          <w:sz w:val="24"/>
          <w:szCs w:val="24"/>
          <w:lang w:val="sl-SI" w:eastAsia="en-GB"/>
        </w:rPr>
        <w:t>v kmetijstvu, gozdarstvu in na podeželju.</w:t>
      </w:r>
    </w:p>
    <w:p w:rsidR="00190142" w:rsidRPr="005307F0" w:rsidRDefault="00190142" w:rsidP="00190142">
      <w:pPr>
        <w:keepNext/>
        <w:keepLines/>
        <w:spacing w:after="0" w:line="240" w:lineRule="auto"/>
        <w:jc w:val="both"/>
        <w:rPr>
          <w:rFonts w:ascii="Times New Roman" w:eastAsia="Times New Roman" w:hAnsi="Times New Roman"/>
          <w:color w:val="000000"/>
          <w:sz w:val="24"/>
          <w:szCs w:val="24"/>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9"/>
      </w:tblGrid>
      <w:tr w:rsidR="00190142" w:rsidRPr="005307F0" w:rsidTr="009E1914">
        <w:tc>
          <w:tcPr>
            <w:tcW w:w="8789" w:type="dxa"/>
            <w:tcBorders>
              <w:top w:val="single" w:sz="4" w:space="0" w:color="auto"/>
              <w:bottom w:val="single" w:sz="4" w:space="0" w:color="auto"/>
            </w:tcBorders>
            <w:shd w:val="pct15" w:color="auto" w:fill="FFFFFF"/>
          </w:tcPr>
          <w:p w:rsidR="00190142" w:rsidRPr="005307F0" w:rsidRDefault="00190142" w:rsidP="009E1914">
            <w:pPr>
              <w:keepNext/>
              <w:keepLines/>
              <w:numPr>
                <w:ilvl w:val="0"/>
                <w:numId w:val="1"/>
              </w:numPr>
              <w:spacing w:after="0" w:line="240" w:lineRule="auto"/>
              <w:contextualSpacing/>
              <w:jc w:val="center"/>
              <w:rPr>
                <w:rFonts w:ascii="Times New Roman" w:eastAsia="Times New Roman" w:hAnsi="Times New Roman"/>
                <w:b/>
                <w:sz w:val="24"/>
                <w:szCs w:val="24"/>
                <w:lang w:val="sl-SI" w:eastAsia="sl-SI"/>
              </w:rPr>
            </w:pPr>
            <w:r>
              <w:rPr>
                <w:rFonts w:ascii="Times New Roman" w:hAnsi="Times New Roman"/>
                <w:b/>
                <w:sz w:val="24"/>
                <w:szCs w:val="20"/>
                <w:lang w:val="sl-SI" w:eastAsia="sl-SI"/>
              </w:rPr>
              <w:t>Spodbujevalni učinek</w:t>
            </w:r>
          </w:p>
        </w:tc>
      </w:tr>
    </w:tbl>
    <w:p w:rsidR="00190142" w:rsidRDefault="00190142" w:rsidP="00190142">
      <w:pPr>
        <w:keepNext/>
        <w:keepLines/>
        <w:spacing w:after="0" w:line="240" w:lineRule="auto"/>
        <w:jc w:val="both"/>
        <w:rPr>
          <w:rFonts w:ascii="Times New Roman" w:hAnsi="Times New Roman"/>
          <w:b/>
          <w:sz w:val="24"/>
          <w:szCs w:val="20"/>
          <w:lang w:val="sl-SI" w:eastAsia="sl-SI"/>
        </w:rPr>
      </w:pPr>
    </w:p>
    <w:p w:rsidR="003502A3" w:rsidRDefault="00190142" w:rsidP="003502A3">
      <w:pPr>
        <w:keepNext/>
        <w:numPr>
          <w:ilvl w:val="1"/>
          <w:numId w:val="1"/>
        </w:numPr>
        <w:spacing w:after="0" w:line="240" w:lineRule="auto"/>
        <w:ind w:left="709" w:hanging="715"/>
        <w:contextualSpacing/>
        <w:jc w:val="both"/>
        <w:rPr>
          <w:rFonts w:ascii="Times New Roman" w:hAnsi="Times New Roman"/>
          <w:sz w:val="24"/>
          <w:szCs w:val="20"/>
          <w:lang w:val="sl-SI" w:eastAsia="sl-SI"/>
        </w:rPr>
      </w:pPr>
      <w:r w:rsidRPr="00190142">
        <w:rPr>
          <w:rFonts w:ascii="Times New Roman" w:hAnsi="Times New Roman"/>
          <w:sz w:val="24"/>
          <w:szCs w:val="20"/>
          <w:lang w:val="sl-SI" w:eastAsia="sl-SI"/>
        </w:rPr>
        <w:t xml:space="preserve">Ali bo upravičenec pred začetkom izvajanja katerega koli </w:t>
      </w:r>
      <w:r w:rsidR="00FB6E87">
        <w:rPr>
          <w:rFonts w:ascii="Times New Roman" w:hAnsi="Times New Roman"/>
          <w:sz w:val="24"/>
          <w:szCs w:val="20"/>
          <w:lang w:val="sl-SI" w:eastAsia="sl-SI"/>
        </w:rPr>
        <w:t xml:space="preserve">projekta ali dejavnosti organu, ki dodeli pomoč, </w:t>
      </w:r>
      <w:r w:rsidRPr="00190142">
        <w:rPr>
          <w:rFonts w:ascii="Times New Roman" w:hAnsi="Times New Roman"/>
          <w:sz w:val="24"/>
          <w:szCs w:val="20"/>
          <w:lang w:val="sl-SI" w:eastAsia="sl-SI"/>
        </w:rPr>
        <w:t>predložil vlogo za pomoč in bo vloga vsebovala vsaj ime</w:t>
      </w:r>
      <w:r w:rsidR="0096586D">
        <w:rPr>
          <w:rFonts w:ascii="Times New Roman" w:hAnsi="Times New Roman"/>
          <w:sz w:val="24"/>
          <w:szCs w:val="20"/>
          <w:lang w:val="sl-SI" w:eastAsia="sl-SI"/>
        </w:rPr>
        <w:t xml:space="preserve"> vlagatelja</w:t>
      </w:r>
      <w:r w:rsidRPr="00190142">
        <w:rPr>
          <w:rFonts w:ascii="Times New Roman" w:hAnsi="Times New Roman"/>
          <w:sz w:val="24"/>
          <w:szCs w:val="20"/>
          <w:lang w:val="sl-SI" w:eastAsia="sl-SI"/>
        </w:rPr>
        <w:t xml:space="preserve"> in velikost podjetja, opis projekta ali dejavnosti, vključno z lokacijo ter datumom začetka in konca, </w:t>
      </w:r>
      <w:r w:rsidR="003502A3">
        <w:rPr>
          <w:rFonts w:ascii="Times New Roman" w:hAnsi="Times New Roman"/>
          <w:sz w:val="24"/>
          <w:szCs w:val="20"/>
          <w:lang w:val="sl-SI" w:eastAsia="sl-SI"/>
        </w:rPr>
        <w:t xml:space="preserve">vrsto in </w:t>
      </w:r>
      <w:r w:rsidRPr="00190142">
        <w:rPr>
          <w:rFonts w:ascii="Times New Roman" w:hAnsi="Times New Roman"/>
          <w:sz w:val="24"/>
          <w:szCs w:val="20"/>
          <w:lang w:val="sl-SI" w:eastAsia="sl-SI"/>
        </w:rPr>
        <w:t xml:space="preserve">znesek pomoči, ki je </w:t>
      </w:r>
      <w:r w:rsidR="003502A3">
        <w:rPr>
          <w:rFonts w:ascii="Times New Roman" w:hAnsi="Times New Roman"/>
          <w:sz w:val="24"/>
          <w:szCs w:val="20"/>
          <w:lang w:val="sl-SI" w:eastAsia="sl-SI"/>
        </w:rPr>
        <w:t>potreben za izvedbo projekta, ter</w:t>
      </w:r>
      <w:r w:rsidRPr="00190142">
        <w:rPr>
          <w:rFonts w:ascii="Times New Roman" w:hAnsi="Times New Roman"/>
          <w:sz w:val="24"/>
          <w:szCs w:val="20"/>
          <w:lang w:val="sl-SI" w:eastAsia="sl-SI"/>
        </w:rPr>
        <w:t xml:space="preserve"> </w:t>
      </w:r>
      <w:r w:rsidR="00FB6E87">
        <w:rPr>
          <w:rFonts w:ascii="Times New Roman" w:hAnsi="Times New Roman"/>
          <w:sz w:val="24"/>
          <w:szCs w:val="20"/>
          <w:lang w:val="sl-SI" w:eastAsia="sl-SI"/>
        </w:rPr>
        <w:t>seznam upravičenih stroškov</w:t>
      </w:r>
      <w:r w:rsidRPr="00190142">
        <w:rPr>
          <w:rFonts w:ascii="Times New Roman" w:hAnsi="Times New Roman"/>
          <w:sz w:val="24"/>
          <w:szCs w:val="20"/>
          <w:lang w:val="sl-SI" w:eastAsia="sl-SI"/>
        </w:rPr>
        <w:t>?</w:t>
      </w:r>
    </w:p>
    <w:p w:rsidR="003502A3" w:rsidRPr="003502A3" w:rsidRDefault="003502A3" w:rsidP="003502A3">
      <w:pPr>
        <w:keepNext/>
        <w:spacing w:after="0" w:line="240" w:lineRule="auto"/>
        <w:ind w:left="-6"/>
        <w:contextualSpacing/>
        <w:jc w:val="both"/>
        <w:rPr>
          <w:rFonts w:ascii="Times New Roman" w:hAnsi="Times New Roman"/>
          <w:sz w:val="24"/>
          <w:szCs w:val="20"/>
          <w:lang w:val="sl-SI" w:eastAsia="sl-SI"/>
        </w:rPr>
      </w:pPr>
    </w:p>
    <w:p w:rsidR="005307F0" w:rsidRDefault="005307F0" w:rsidP="005307F0">
      <w:pPr>
        <w:spacing w:after="100" w:afterAutospacing="1" w:line="240" w:lineRule="auto"/>
        <w:ind w:left="1985"/>
        <w:rPr>
          <w:rFonts w:ascii="Times New Roman" w:hAnsi="Times New Roman"/>
          <w:sz w:val="24"/>
          <w:szCs w:val="20"/>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t xml:space="preserve">Da </w:t>
      </w:r>
      <w:r w:rsidRPr="005307F0">
        <w:rPr>
          <w:rFonts w:ascii="Times New Roman" w:hAnsi="Times New Roman"/>
          <w:sz w:val="24"/>
          <w:szCs w:val="20"/>
          <w:lang w:val="sl-SI" w:eastAsia="sl-SI"/>
        </w:rPr>
        <w:tab/>
      </w:r>
      <w:r w:rsidRPr="005307F0">
        <w:rPr>
          <w:rFonts w:ascii="Times New Roman" w:hAnsi="Times New Roman"/>
          <w:sz w:val="24"/>
          <w:szCs w:val="20"/>
          <w:lang w:val="sl-SI" w:eastAsia="sl-SI"/>
        </w:rPr>
        <w:tab/>
        <w:t xml:space="preserve"> </w:t>
      </w: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t xml:space="preserve"> Ne</w:t>
      </w:r>
    </w:p>
    <w:p w:rsidR="000C3C7A" w:rsidRDefault="000C3C7A" w:rsidP="00FB6E87">
      <w:pPr>
        <w:spacing w:after="100" w:afterAutospacing="1" w:line="240" w:lineRule="auto"/>
        <w:ind w:left="1985"/>
        <w:rPr>
          <w:rFonts w:ascii="Times New Roman" w:hAnsi="Times New Roman"/>
          <w:sz w:val="24"/>
          <w:szCs w:val="20"/>
          <w:lang w:val="sl-SI" w:eastAsia="sl-SI"/>
        </w:rPr>
      </w:pPr>
      <w:r>
        <w:rPr>
          <w:rFonts w:ascii="Times New Roman" w:hAnsi="Times New Roman"/>
          <w:sz w:val="24"/>
          <w:szCs w:val="20"/>
          <w:lang w:val="sl-SI" w:eastAsia="sl-SI"/>
        </w:rPr>
        <w:t>Če je odgo</w:t>
      </w:r>
      <w:r w:rsidR="005C0B29">
        <w:rPr>
          <w:rFonts w:ascii="Times New Roman" w:hAnsi="Times New Roman"/>
          <w:sz w:val="24"/>
          <w:szCs w:val="20"/>
          <w:lang w:val="sl-SI" w:eastAsia="sl-SI"/>
        </w:rPr>
        <w:t>vor pritrdilen</w:t>
      </w:r>
      <w:r>
        <w:rPr>
          <w:rFonts w:ascii="Times New Roman" w:hAnsi="Times New Roman"/>
          <w:sz w:val="24"/>
          <w:szCs w:val="20"/>
          <w:lang w:val="sl-SI" w:eastAsia="sl-SI"/>
        </w:rPr>
        <w:t xml:space="preserve">, navedite sklic na določbo pravne podlage </w:t>
      </w:r>
      <w:r w:rsidR="00071E27">
        <w:rPr>
          <w:rFonts w:ascii="Times New Roman" w:hAnsi="Times New Roman"/>
          <w:sz w:val="24"/>
          <w:szCs w:val="20"/>
          <w:lang w:val="sl-SI" w:eastAsia="sl-SI"/>
        </w:rPr>
        <w:t>načrta</w:t>
      </w:r>
      <w:r>
        <w:rPr>
          <w:rFonts w:ascii="Times New Roman" w:hAnsi="Times New Roman"/>
          <w:sz w:val="24"/>
          <w:szCs w:val="20"/>
          <w:lang w:val="sl-SI" w:eastAsia="sl-SI"/>
        </w:rPr>
        <w:t xml:space="preserve"> pomoči v zvezi s tem</w:t>
      </w:r>
      <w:r w:rsidR="005C0B29">
        <w:rPr>
          <w:rFonts w:ascii="Times New Roman" w:hAnsi="Times New Roman"/>
          <w:sz w:val="24"/>
          <w:szCs w:val="20"/>
          <w:lang w:val="sl-SI" w:eastAsia="sl-SI"/>
        </w:rPr>
        <w:t xml:space="preserve"> pogojem</w:t>
      </w:r>
      <w:r>
        <w:rPr>
          <w:rFonts w:ascii="Times New Roman" w:hAnsi="Times New Roman"/>
          <w:sz w:val="24"/>
          <w:szCs w:val="20"/>
          <w:lang w:val="sl-SI" w:eastAsia="sl-SI"/>
        </w:rPr>
        <w:t>:</w:t>
      </w:r>
    </w:p>
    <w:p w:rsidR="000C3C7A" w:rsidRDefault="000C3C7A" w:rsidP="00FB6E87">
      <w:pPr>
        <w:spacing w:after="100" w:afterAutospacing="1" w:line="240" w:lineRule="auto"/>
        <w:ind w:left="1985"/>
        <w:rPr>
          <w:rFonts w:ascii="Times New Roman" w:hAnsi="Times New Roman"/>
          <w:sz w:val="24"/>
          <w:szCs w:val="20"/>
          <w:lang w:val="sl-SI" w:eastAsia="sl-SI"/>
        </w:rPr>
      </w:pPr>
      <w:r>
        <w:rPr>
          <w:rFonts w:ascii="Times New Roman" w:hAnsi="Times New Roman"/>
          <w:sz w:val="24"/>
          <w:szCs w:val="20"/>
          <w:lang w:val="sl-SI" w:eastAsia="sl-SI"/>
        </w:rPr>
        <w:t>…………………………………………………………………………….</w:t>
      </w:r>
    </w:p>
    <w:p w:rsidR="00FB6E87" w:rsidRPr="005307F0" w:rsidRDefault="00FB6E87" w:rsidP="00FB6E87">
      <w:pPr>
        <w:spacing w:after="100" w:afterAutospacing="1" w:line="240" w:lineRule="auto"/>
        <w:ind w:left="1985"/>
        <w:rPr>
          <w:rFonts w:ascii="Times New Roman" w:hAnsi="Times New Roman"/>
          <w:color w:val="000000"/>
          <w:sz w:val="15"/>
          <w:szCs w:val="24"/>
          <w:shd w:val="clear" w:color="auto" w:fill="FFFFFF"/>
          <w:lang w:val="sl-SI" w:eastAsia="sl-SI"/>
        </w:rPr>
      </w:pPr>
      <w:r w:rsidRPr="00FB6E87">
        <w:rPr>
          <w:rFonts w:ascii="Times New Roman" w:hAnsi="Times New Roman"/>
          <w:sz w:val="24"/>
          <w:szCs w:val="20"/>
          <w:lang w:val="sl-SI" w:eastAsia="sl-SI"/>
        </w:rPr>
        <w:t xml:space="preserve">Če je odgovor </w:t>
      </w:r>
      <w:r w:rsidR="00E50BB9">
        <w:rPr>
          <w:rFonts w:ascii="Times New Roman" w:hAnsi="Times New Roman"/>
          <w:sz w:val="24"/>
          <w:szCs w:val="20"/>
          <w:lang w:val="sl-SI" w:eastAsia="sl-SI"/>
        </w:rPr>
        <w:t>nikalen</w:t>
      </w:r>
      <w:r w:rsidRPr="00FB6E87">
        <w:rPr>
          <w:rFonts w:ascii="Times New Roman" w:hAnsi="Times New Roman"/>
          <w:sz w:val="24"/>
          <w:szCs w:val="20"/>
          <w:lang w:val="sl-SI" w:eastAsia="sl-SI"/>
        </w:rPr>
        <w:t xml:space="preserve">, upoštevajte, da v skladu s </w:t>
      </w:r>
      <w:r w:rsidR="009B3FC3">
        <w:rPr>
          <w:rFonts w:ascii="Times New Roman" w:hAnsi="Times New Roman"/>
          <w:sz w:val="24"/>
          <w:szCs w:val="20"/>
          <w:lang w:val="sl-SI" w:eastAsia="sl-SI"/>
        </w:rPr>
        <w:t xml:space="preserve">6. členom </w:t>
      </w:r>
      <w:r w:rsidR="00862162">
        <w:rPr>
          <w:rFonts w:ascii="Times New Roman" w:hAnsi="Times New Roman"/>
          <w:sz w:val="24"/>
          <w:szCs w:val="20"/>
          <w:lang w:val="sl-SI" w:eastAsia="sl-SI"/>
        </w:rPr>
        <w:t>Uredbe (EU) št. 2022/2472</w:t>
      </w:r>
      <w:r>
        <w:rPr>
          <w:rFonts w:ascii="Times New Roman" w:hAnsi="Times New Roman"/>
          <w:sz w:val="24"/>
          <w:szCs w:val="20"/>
          <w:lang w:val="sl-SI" w:eastAsia="sl-SI"/>
        </w:rPr>
        <w:t xml:space="preserve"> </w:t>
      </w:r>
      <w:r w:rsidR="00071E27">
        <w:rPr>
          <w:rFonts w:ascii="Times New Roman" w:hAnsi="Times New Roman"/>
          <w:sz w:val="24"/>
          <w:szCs w:val="20"/>
          <w:lang w:val="sl-SI" w:eastAsia="sl-SI"/>
        </w:rPr>
        <w:t>načrta</w:t>
      </w:r>
      <w:r w:rsidR="00DB78B9">
        <w:rPr>
          <w:rFonts w:ascii="Times New Roman" w:hAnsi="Times New Roman"/>
          <w:sz w:val="24"/>
          <w:szCs w:val="20"/>
          <w:lang w:val="sl-SI" w:eastAsia="sl-SI"/>
        </w:rPr>
        <w:t xml:space="preserve"> </w:t>
      </w:r>
      <w:r w:rsidRPr="00FB6E87">
        <w:rPr>
          <w:rFonts w:ascii="Times New Roman" w:hAnsi="Times New Roman"/>
          <w:sz w:val="24"/>
          <w:szCs w:val="20"/>
          <w:lang w:val="sl-SI" w:eastAsia="sl-SI"/>
        </w:rPr>
        <w:t xml:space="preserve">pomoči ni mogoče </w:t>
      </w:r>
      <w:r w:rsidR="00FF09A2">
        <w:rPr>
          <w:rFonts w:ascii="Times New Roman" w:hAnsi="Times New Roman"/>
          <w:sz w:val="24"/>
          <w:szCs w:val="20"/>
          <w:lang w:val="sl-SI" w:eastAsia="sl-SI"/>
        </w:rPr>
        <w:t>priglasiti</w:t>
      </w:r>
      <w:r>
        <w:rPr>
          <w:rFonts w:ascii="Times New Roman" w:hAnsi="Times New Roman"/>
          <w:sz w:val="24"/>
          <w:szCs w:val="20"/>
          <w:lang w:val="sl-SI" w:eastAsia="sl-SI"/>
        </w:rPr>
        <w:t xml:space="preserve"> v skladu s </w:t>
      </w:r>
      <w:r w:rsidR="00A231E1">
        <w:rPr>
          <w:rFonts w:ascii="Times New Roman" w:hAnsi="Times New Roman"/>
          <w:sz w:val="24"/>
          <w:szCs w:val="20"/>
          <w:lang w:val="sl-SI" w:eastAsia="sl-SI"/>
        </w:rPr>
        <w:t>pravili</w:t>
      </w:r>
      <w:r>
        <w:rPr>
          <w:rFonts w:ascii="Times New Roman" w:hAnsi="Times New Roman"/>
          <w:sz w:val="24"/>
          <w:szCs w:val="20"/>
          <w:lang w:val="sl-SI" w:eastAsia="sl-SI"/>
        </w:rPr>
        <w:t xml:space="preserve"> o državni pomoči po skupinski izjemi,</w:t>
      </w:r>
      <w:r w:rsidRPr="00FB6E87">
        <w:rPr>
          <w:rFonts w:ascii="Times New Roman" w:hAnsi="Times New Roman"/>
          <w:sz w:val="24"/>
          <w:szCs w:val="20"/>
          <w:lang w:val="sl-SI" w:eastAsia="sl-SI"/>
        </w:rPr>
        <w:t xml:space="preserve"> razen če je </w:t>
      </w:r>
      <w:r>
        <w:rPr>
          <w:rFonts w:ascii="Times New Roman" w:hAnsi="Times New Roman"/>
          <w:sz w:val="24"/>
          <w:szCs w:val="20"/>
          <w:lang w:val="sl-SI" w:eastAsia="sl-SI"/>
        </w:rPr>
        <w:t xml:space="preserve">pomoč </w:t>
      </w:r>
      <w:r w:rsidRPr="00FB6E87">
        <w:rPr>
          <w:rFonts w:ascii="Times New Roman" w:hAnsi="Times New Roman"/>
          <w:sz w:val="24"/>
          <w:szCs w:val="20"/>
          <w:lang w:val="sl-SI" w:eastAsia="sl-SI"/>
        </w:rPr>
        <w:t xml:space="preserve">vključena v eno izmed </w:t>
      </w:r>
      <w:r w:rsidR="000C3C7A">
        <w:rPr>
          <w:rFonts w:ascii="Times New Roman" w:hAnsi="Times New Roman"/>
          <w:sz w:val="24"/>
          <w:szCs w:val="20"/>
          <w:lang w:val="sl-SI" w:eastAsia="sl-SI"/>
        </w:rPr>
        <w:t>vrst pomoči</w:t>
      </w:r>
      <w:r w:rsidRPr="00FB6E87">
        <w:rPr>
          <w:rFonts w:ascii="Times New Roman" w:hAnsi="Times New Roman"/>
          <w:sz w:val="24"/>
          <w:szCs w:val="20"/>
          <w:lang w:val="sl-SI" w:eastAsia="sl-SI"/>
        </w:rPr>
        <w:t xml:space="preserve"> iz </w:t>
      </w:r>
      <w:r w:rsidR="00FF09A2">
        <w:rPr>
          <w:rFonts w:ascii="Times New Roman" w:hAnsi="Times New Roman"/>
          <w:sz w:val="24"/>
          <w:szCs w:val="20"/>
          <w:lang w:val="sl-SI" w:eastAsia="sl-SI"/>
        </w:rPr>
        <w:t>točke</w:t>
      </w:r>
      <w:r w:rsidRPr="00FB6E87">
        <w:rPr>
          <w:rFonts w:ascii="Times New Roman" w:hAnsi="Times New Roman"/>
          <w:sz w:val="24"/>
          <w:szCs w:val="20"/>
          <w:lang w:val="sl-SI" w:eastAsia="sl-SI"/>
        </w:rPr>
        <w:t xml:space="preserve"> </w:t>
      </w:r>
      <w:r w:rsidRPr="000C3C7A">
        <w:rPr>
          <w:rFonts w:ascii="Times New Roman" w:hAnsi="Times New Roman"/>
          <w:sz w:val="24"/>
          <w:szCs w:val="20"/>
          <w:lang w:val="sl-SI" w:eastAsia="sl-SI"/>
        </w:rPr>
        <w:t>6.</w:t>
      </w:r>
      <w:r w:rsidR="00995E7C">
        <w:rPr>
          <w:rFonts w:ascii="Times New Roman" w:hAnsi="Times New Roman"/>
          <w:sz w:val="24"/>
          <w:szCs w:val="20"/>
          <w:lang w:val="sl-SI" w:eastAsia="sl-SI"/>
        </w:rPr>
        <w:t>4</w:t>
      </w:r>
      <w:r w:rsidRPr="000C3C7A">
        <w:rPr>
          <w:rFonts w:ascii="Times New Roman" w:hAnsi="Times New Roman"/>
          <w:sz w:val="24"/>
          <w:szCs w:val="20"/>
          <w:lang w:val="sl-SI" w:eastAsia="sl-SI"/>
        </w:rPr>
        <w:t xml:space="preserve"> tega</w:t>
      </w:r>
      <w:r w:rsidRPr="00FB6E87">
        <w:rPr>
          <w:rFonts w:ascii="Times New Roman" w:hAnsi="Times New Roman"/>
          <w:sz w:val="24"/>
          <w:szCs w:val="20"/>
          <w:lang w:val="sl-SI" w:eastAsia="sl-SI"/>
        </w:rPr>
        <w:t xml:space="preserve"> obrazca.</w:t>
      </w:r>
    </w:p>
    <w:p w:rsidR="00C36C7E" w:rsidRPr="00C36C7E" w:rsidRDefault="00C14DB1" w:rsidP="00650057">
      <w:pPr>
        <w:keepNext/>
        <w:numPr>
          <w:ilvl w:val="1"/>
          <w:numId w:val="1"/>
        </w:numPr>
        <w:spacing w:after="120" w:line="240" w:lineRule="auto"/>
        <w:ind w:left="788" w:hanging="431"/>
        <w:jc w:val="both"/>
        <w:rPr>
          <w:rFonts w:ascii="Times New Roman" w:hAnsi="Times New Roman"/>
          <w:sz w:val="24"/>
          <w:szCs w:val="20"/>
          <w:lang w:val="sl-SI" w:eastAsia="sl-SI"/>
        </w:rPr>
      </w:pPr>
      <w:r>
        <w:rPr>
          <w:rFonts w:ascii="Times New Roman" w:hAnsi="Times New Roman"/>
          <w:sz w:val="24"/>
          <w:szCs w:val="20"/>
          <w:lang w:val="sl-SI" w:eastAsia="sl-SI"/>
        </w:rPr>
        <w:t xml:space="preserve">Če gre za </w:t>
      </w:r>
      <w:r w:rsidRPr="00C14DB1">
        <w:rPr>
          <w:rFonts w:ascii="Times New Roman" w:hAnsi="Times New Roman"/>
          <w:i/>
          <w:sz w:val="24"/>
          <w:szCs w:val="20"/>
          <w:lang w:val="sl-SI" w:eastAsia="sl-SI"/>
        </w:rPr>
        <w:t>ad hoc</w:t>
      </w:r>
      <w:r>
        <w:rPr>
          <w:rFonts w:ascii="Times New Roman" w:hAnsi="Times New Roman"/>
          <w:sz w:val="24"/>
          <w:szCs w:val="20"/>
          <w:lang w:val="sl-SI" w:eastAsia="sl-SI"/>
        </w:rPr>
        <w:t xml:space="preserve"> pomoč velikemu podjetju, </w:t>
      </w:r>
      <w:r w:rsidR="00C36C7E">
        <w:rPr>
          <w:rFonts w:ascii="Times New Roman" w:hAnsi="Times New Roman"/>
          <w:sz w:val="24"/>
          <w:szCs w:val="20"/>
          <w:lang w:val="sl-SI" w:eastAsia="sl-SI"/>
        </w:rPr>
        <w:t xml:space="preserve">razen </w:t>
      </w:r>
      <w:r w:rsidR="00C36C7E" w:rsidRPr="00C36C7E">
        <w:rPr>
          <w:rFonts w:ascii="Times New Roman" w:hAnsi="Times New Roman"/>
          <w:sz w:val="24"/>
          <w:szCs w:val="20"/>
          <w:lang w:val="sl-SI" w:eastAsia="sl-SI"/>
        </w:rPr>
        <w:t>občini z letnim proračunom manj kot 10 milijonov evrov in z manj kot 5.000 prebivalci</w:t>
      </w:r>
      <w:r w:rsidR="00C36C7E">
        <w:rPr>
          <w:rFonts w:ascii="Times New Roman" w:hAnsi="Times New Roman"/>
          <w:sz w:val="24"/>
          <w:szCs w:val="20"/>
          <w:lang w:val="sl-SI" w:eastAsia="sl-SI"/>
        </w:rPr>
        <w:t>,</w:t>
      </w:r>
      <w:r w:rsidR="00C36C7E" w:rsidRPr="00C36C7E">
        <w:rPr>
          <w:rFonts w:ascii="Times New Roman" w:hAnsi="Times New Roman"/>
          <w:sz w:val="24"/>
          <w:szCs w:val="20"/>
          <w:lang w:val="sl-SI" w:eastAsia="sl-SI"/>
        </w:rPr>
        <w:t xml:space="preserve"> </w:t>
      </w:r>
      <w:r>
        <w:rPr>
          <w:rFonts w:ascii="Times New Roman" w:hAnsi="Times New Roman"/>
          <w:sz w:val="24"/>
          <w:szCs w:val="20"/>
          <w:lang w:val="sl-SI" w:eastAsia="sl-SI"/>
        </w:rPr>
        <w:t>pojasnite, kako bo pomoč dosegla enega ali več naslednjih rezultatov</w:t>
      </w:r>
      <w:r w:rsidR="00946D72">
        <w:rPr>
          <w:rFonts w:ascii="Times New Roman" w:hAnsi="Times New Roman"/>
          <w:sz w:val="24"/>
          <w:szCs w:val="20"/>
          <w:lang w:val="sl-SI" w:eastAsia="sl-SI"/>
        </w:rPr>
        <w:t>:</w:t>
      </w:r>
    </w:p>
    <w:p w:rsidR="00650057" w:rsidRDefault="00C36C7E" w:rsidP="00C36C7E">
      <w:pPr>
        <w:widowControl w:val="0"/>
        <w:adjustRightInd w:val="0"/>
        <w:spacing w:after="120" w:line="360" w:lineRule="atLeast"/>
        <w:ind w:left="709"/>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bistveno razširitev obsega projekta ali dejavnosti zaradi pomoči:</w:t>
      </w:r>
    </w:p>
    <w:p w:rsidR="00C36C7E" w:rsidRDefault="00C36C7E" w:rsidP="00C36C7E">
      <w:pPr>
        <w:widowControl w:val="0"/>
        <w:adjustRightInd w:val="0"/>
        <w:spacing w:after="120" w:line="360" w:lineRule="atLeast"/>
        <w:ind w:left="709"/>
        <w:textAlignment w:val="baseline"/>
        <w:rPr>
          <w:rFonts w:ascii="Times New Roman" w:hAnsi="Times New Roman"/>
          <w:sz w:val="24"/>
          <w:lang w:val="sl-SI"/>
        </w:rPr>
      </w:pPr>
      <w:r>
        <w:rPr>
          <w:rFonts w:ascii="Times New Roman" w:hAnsi="Times New Roman"/>
          <w:sz w:val="24"/>
          <w:szCs w:val="20"/>
          <w:lang w:val="sl-SI" w:eastAsia="sl-SI"/>
        </w:rPr>
        <w:t>…………………………………………………………………………….</w:t>
      </w:r>
    </w:p>
    <w:p w:rsidR="00650057" w:rsidRDefault="00C36C7E" w:rsidP="00C36C7E">
      <w:pPr>
        <w:widowControl w:val="0"/>
        <w:adjustRightInd w:val="0"/>
        <w:spacing w:after="120" w:line="360" w:lineRule="atLeast"/>
        <w:ind w:left="709"/>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bistveno povečanje skupnega zneska, ki ga je upravičenec porabil za projekt ali</w:t>
      </w:r>
      <w:r>
        <w:rPr>
          <w:rFonts w:ascii="Times New Roman" w:hAnsi="Times New Roman"/>
          <w:sz w:val="24"/>
          <w:lang w:val="sl-SI"/>
        </w:rPr>
        <w:tab/>
      </w:r>
      <w:r>
        <w:rPr>
          <w:rFonts w:ascii="Times New Roman" w:hAnsi="Times New Roman"/>
          <w:sz w:val="24"/>
          <w:lang w:val="sl-SI"/>
        </w:rPr>
        <w:tab/>
        <w:t>dejavnost zaradi pomoči:</w:t>
      </w:r>
    </w:p>
    <w:p w:rsidR="00C36C7E" w:rsidRDefault="00C36C7E" w:rsidP="00C36C7E">
      <w:pPr>
        <w:widowControl w:val="0"/>
        <w:adjustRightInd w:val="0"/>
        <w:spacing w:after="120" w:line="360" w:lineRule="atLeast"/>
        <w:ind w:left="709"/>
        <w:textAlignment w:val="baseline"/>
        <w:rPr>
          <w:rFonts w:ascii="Times New Roman" w:hAnsi="Times New Roman"/>
          <w:sz w:val="24"/>
          <w:lang w:val="sl-SI"/>
        </w:rPr>
      </w:pPr>
      <w:r>
        <w:rPr>
          <w:rFonts w:ascii="Times New Roman" w:hAnsi="Times New Roman"/>
          <w:sz w:val="24"/>
          <w:szCs w:val="20"/>
          <w:lang w:val="sl-SI" w:eastAsia="sl-SI"/>
        </w:rPr>
        <w:t>…………………………………………………………………………….</w:t>
      </w:r>
    </w:p>
    <w:p w:rsidR="00650057" w:rsidRDefault="00C36C7E" w:rsidP="00C36C7E">
      <w:pPr>
        <w:widowControl w:val="0"/>
        <w:adjustRightInd w:val="0"/>
        <w:spacing w:after="120" w:line="360" w:lineRule="atLeast"/>
        <w:ind w:left="709"/>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bistveno povečanje zaključka zadevnega projekta ali dejavnosti:</w:t>
      </w:r>
    </w:p>
    <w:p w:rsidR="00C36C7E" w:rsidRDefault="00C36C7E" w:rsidP="00C36C7E">
      <w:pPr>
        <w:widowControl w:val="0"/>
        <w:adjustRightInd w:val="0"/>
        <w:spacing w:after="120" w:line="360" w:lineRule="atLeast"/>
        <w:ind w:left="709"/>
        <w:textAlignment w:val="baseline"/>
        <w:rPr>
          <w:rFonts w:ascii="Times New Roman" w:hAnsi="Times New Roman"/>
          <w:sz w:val="24"/>
          <w:szCs w:val="20"/>
          <w:lang w:val="sl-SI" w:eastAsia="sl-SI"/>
        </w:rPr>
      </w:pPr>
      <w:r>
        <w:rPr>
          <w:rFonts w:ascii="Times New Roman" w:hAnsi="Times New Roman"/>
          <w:sz w:val="24"/>
          <w:szCs w:val="20"/>
          <w:lang w:val="sl-SI" w:eastAsia="sl-SI"/>
        </w:rPr>
        <w:t>…………………………………………………………………………….</w:t>
      </w:r>
    </w:p>
    <w:p w:rsidR="00650057" w:rsidRDefault="00C36C7E" w:rsidP="00C36C7E">
      <w:pPr>
        <w:widowControl w:val="0"/>
        <w:adjustRightInd w:val="0"/>
        <w:spacing w:after="120" w:line="360" w:lineRule="atLeast"/>
        <w:ind w:left="709"/>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 xml:space="preserve">v primeru </w:t>
      </w:r>
      <w:r w:rsidRPr="00650057">
        <w:rPr>
          <w:rFonts w:ascii="Times New Roman" w:hAnsi="Times New Roman"/>
          <w:i/>
          <w:sz w:val="24"/>
          <w:lang w:val="sl-SI"/>
        </w:rPr>
        <w:t>ad hoc</w:t>
      </w:r>
      <w:r>
        <w:rPr>
          <w:rFonts w:ascii="Times New Roman" w:hAnsi="Times New Roman"/>
          <w:sz w:val="24"/>
          <w:lang w:val="sl-SI"/>
        </w:rPr>
        <w:t xml:space="preserve"> pomoči za naložbe se </w:t>
      </w:r>
      <w:r w:rsidR="00650057">
        <w:rPr>
          <w:rFonts w:ascii="Times New Roman" w:hAnsi="Times New Roman"/>
          <w:sz w:val="24"/>
          <w:lang w:val="sl-SI"/>
        </w:rPr>
        <w:t>na zadevnem podeželskem območju</w:t>
      </w:r>
      <w:r w:rsidR="00650057">
        <w:rPr>
          <w:rFonts w:ascii="Times New Roman" w:hAnsi="Times New Roman"/>
          <w:sz w:val="24"/>
          <w:lang w:val="sl-SI"/>
        </w:rPr>
        <w:tab/>
      </w:r>
      <w:r w:rsidR="00650057">
        <w:rPr>
          <w:rFonts w:ascii="Times New Roman" w:hAnsi="Times New Roman"/>
          <w:sz w:val="24"/>
          <w:lang w:val="sl-SI"/>
        </w:rPr>
        <w:tab/>
      </w:r>
      <w:r>
        <w:rPr>
          <w:rFonts w:ascii="Times New Roman" w:hAnsi="Times New Roman"/>
          <w:sz w:val="24"/>
          <w:lang w:val="sl-SI"/>
        </w:rPr>
        <w:t xml:space="preserve">projekt ali dejavnost kot taka brez pomoči ne bi izvedla </w:t>
      </w:r>
      <w:r w:rsidR="00650057">
        <w:rPr>
          <w:rFonts w:ascii="Times New Roman" w:hAnsi="Times New Roman"/>
          <w:sz w:val="24"/>
          <w:lang w:val="sl-SI"/>
        </w:rPr>
        <w:t>ali ne bi bila dovolj</w:t>
      </w:r>
      <w:r w:rsidR="00650057">
        <w:rPr>
          <w:rFonts w:ascii="Times New Roman" w:hAnsi="Times New Roman"/>
          <w:sz w:val="24"/>
          <w:lang w:val="sl-SI"/>
        </w:rPr>
        <w:tab/>
      </w:r>
      <w:r w:rsidR="00650057">
        <w:rPr>
          <w:rFonts w:ascii="Times New Roman" w:hAnsi="Times New Roman"/>
          <w:sz w:val="24"/>
          <w:lang w:val="sl-SI"/>
        </w:rPr>
        <w:tab/>
        <w:t>donosna za upravičenca:</w:t>
      </w:r>
    </w:p>
    <w:p w:rsidR="00650057" w:rsidRDefault="00650057" w:rsidP="00C36C7E">
      <w:pPr>
        <w:widowControl w:val="0"/>
        <w:adjustRightInd w:val="0"/>
        <w:spacing w:after="120" w:line="360" w:lineRule="atLeast"/>
        <w:ind w:left="709"/>
        <w:textAlignment w:val="baseline"/>
        <w:rPr>
          <w:rFonts w:ascii="Times New Roman" w:hAnsi="Times New Roman"/>
          <w:sz w:val="24"/>
          <w:lang w:val="sl-SI"/>
        </w:rPr>
      </w:pPr>
      <w:r>
        <w:rPr>
          <w:rFonts w:ascii="Times New Roman" w:hAnsi="Times New Roman"/>
          <w:sz w:val="24"/>
          <w:szCs w:val="20"/>
          <w:lang w:val="sl-SI" w:eastAsia="sl-SI"/>
        </w:rPr>
        <w:t>…………………………………………………………………………….</w:t>
      </w:r>
    </w:p>
    <w:p w:rsidR="00946D72" w:rsidRDefault="00946D72" w:rsidP="00946D72">
      <w:pPr>
        <w:spacing w:after="0" w:line="240" w:lineRule="auto"/>
        <w:jc w:val="both"/>
        <w:rPr>
          <w:rFonts w:ascii="Times New Roman" w:eastAsia="Times New Roman" w:hAnsi="Times New Roman"/>
          <w:color w:val="000000"/>
          <w:sz w:val="24"/>
          <w:szCs w:val="24"/>
          <w:lang w:val="sl-SI" w:eastAsia="sl-SI"/>
        </w:rPr>
      </w:pPr>
    </w:p>
    <w:p w:rsidR="00C14DB1" w:rsidRPr="00946D72" w:rsidRDefault="00C14DB1" w:rsidP="00C14DB1">
      <w:pPr>
        <w:keepNext/>
        <w:numPr>
          <w:ilvl w:val="1"/>
          <w:numId w:val="1"/>
        </w:numPr>
        <w:spacing w:after="0" w:line="240" w:lineRule="auto"/>
        <w:ind w:left="709" w:hanging="715"/>
        <w:contextualSpacing/>
        <w:jc w:val="both"/>
        <w:rPr>
          <w:rFonts w:ascii="Times New Roman" w:hAnsi="Times New Roman"/>
          <w:sz w:val="24"/>
          <w:szCs w:val="20"/>
          <w:lang w:val="sl-SI" w:eastAsia="sl-SI"/>
        </w:rPr>
      </w:pPr>
      <w:r w:rsidRPr="00946D72">
        <w:rPr>
          <w:rFonts w:ascii="Times New Roman" w:hAnsi="Times New Roman"/>
          <w:sz w:val="24"/>
          <w:szCs w:val="20"/>
          <w:lang w:val="sl-SI" w:eastAsia="sl-SI"/>
        </w:rPr>
        <w:lastRenderedPageBreak/>
        <w:t>Ali se pomoč v obliki davčnih ugodnosti dodeljuje MSP</w:t>
      </w:r>
      <w:r>
        <w:rPr>
          <w:rFonts w:ascii="Times New Roman" w:hAnsi="Times New Roman"/>
          <w:sz w:val="24"/>
          <w:szCs w:val="20"/>
          <w:lang w:val="sl-SI" w:eastAsia="sl-SI"/>
        </w:rPr>
        <w:t>-jem</w:t>
      </w:r>
      <w:r w:rsidRPr="00946D72">
        <w:rPr>
          <w:rFonts w:ascii="Times New Roman" w:hAnsi="Times New Roman"/>
          <w:sz w:val="24"/>
          <w:szCs w:val="20"/>
          <w:lang w:val="sl-SI" w:eastAsia="sl-SI"/>
        </w:rPr>
        <w:t xml:space="preserve"> in </w:t>
      </w:r>
      <w:r>
        <w:rPr>
          <w:rFonts w:ascii="Times New Roman" w:hAnsi="Times New Roman"/>
          <w:sz w:val="24"/>
          <w:szCs w:val="20"/>
          <w:lang w:val="sl-SI" w:eastAsia="sl-SI"/>
        </w:rPr>
        <w:t>sta izpolnjena naslednja pogoja:</w:t>
      </w:r>
    </w:p>
    <w:p w:rsidR="00C14DB1" w:rsidRPr="00946D72" w:rsidRDefault="00C14DB1" w:rsidP="00C14DB1">
      <w:pPr>
        <w:numPr>
          <w:ilvl w:val="0"/>
          <w:numId w:val="38"/>
        </w:numPr>
        <w:spacing w:before="120" w:after="120" w:line="240" w:lineRule="auto"/>
        <w:jc w:val="both"/>
        <w:rPr>
          <w:rFonts w:ascii="Times New Roman" w:eastAsia="Times New Roman" w:hAnsi="Times New Roman"/>
          <w:sz w:val="24"/>
          <w:szCs w:val="24"/>
          <w:lang w:val="sl-SI"/>
        </w:rPr>
      </w:pPr>
      <w:r>
        <w:rPr>
          <w:rFonts w:ascii="Times New Roman" w:hAnsi="Times New Roman"/>
          <w:sz w:val="24"/>
          <w:lang w:val="sl-SI"/>
        </w:rPr>
        <w:t xml:space="preserve">ukrep </w:t>
      </w:r>
      <w:r w:rsidRPr="00946D72">
        <w:rPr>
          <w:rFonts w:ascii="Times New Roman" w:hAnsi="Times New Roman"/>
          <w:sz w:val="24"/>
          <w:lang w:val="sl-SI"/>
        </w:rPr>
        <w:t xml:space="preserve">pomoči vzpostavlja pravico do pomoči v skladu z objektivnimi merili, ne da bi se </w:t>
      </w:r>
      <w:r>
        <w:rPr>
          <w:rFonts w:ascii="Times New Roman" w:hAnsi="Times New Roman"/>
          <w:sz w:val="24"/>
          <w:lang w:val="sl-SI"/>
        </w:rPr>
        <w:t>organ, ki dodeli pomoč, nadalje odločal</w:t>
      </w:r>
      <w:r w:rsidRPr="00946D72">
        <w:rPr>
          <w:rFonts w:ascii="Times New Roman" w:hAnsi="Times New Roman"/>
          <w:sz w:val="24"/>
          <w:lang w:val="sl-SI"/>
        </w:rPr>
        <w:t xml:space="preserve"> po lastnem preudarku; ter </w:t>
      </w:r>
    </w:p>
    <w:p w:rsidR="00C14DB1" w:rsidRPr="00946D72" w:rsidRDefault="00C14DB1" w:rsidP="00C14DB1">
      <w:pPr>
        <w:numPr>
          <w:ilvl w:val="0"/>
          <w:numId w:val="38"/>
        </w:numPr>
        <w:spacing w:before="120" w:after="120" w:line="240" w:lineRule="auto"/>
        <w:jc w:val="both"/>
        <w:rPr>
          <w:lang w:val="sl-SI"/>
        </w:rPr>
      </w:pPr>
      <w:r>
        <w:rPr>
          <w:rFonts w:ascii="Times New Roman" w:hAnsi="Times New Roman"/>
          <w:sz w:val="24"/>
          <w:lang w:val="sl-SI"/>
        </w:rPr>
        <w:t>je bil</w:t>
      </w:r>
      <w:r w:rsidRPr="00946D72">
        <w:rPr>
          <w:rFonts w:ascii="Times New Roman" w:hAnsi="Times New Roman"/>
          <w:sz w:val="24"/>
          <w:lang w:val="sl-SI"/>
        </w:rPr>
        <w:t xml:space="preserve"> </w:t>
      </w:r>
      <w:r>
        <w:rPr>
          <w:rFonts w:ascii="Times New Roman" w:hAnsi="Times New Roman"/>
          <w:sz w:val="24"/>
          <w:lang w:val="sl-SI"/>
        </w:rPr>
        <w:t>ukrep</w:t>
      </w:r>
      <w:r w:rsidRPr="00946D72">
        <w:rPr>
          <w:rFonts w:ascii="Times New Roman" w:hAnsi="Times New Roman"/>
          <w:sz w:val="24"/>
          <w:lang w:val="sl-SI"/>
        </w:rPr>
        <w:t xml:space="preserve"> pomoči sprejet in</w:t>
      </w:r>
      <w:r>
        <w:rPr>
          <w:rFonts w:ascii="Times New Roman" w:hAnsi="Times New Roman"/>
          <w:sz w:val="24"/>
          <w:lang w:val="sl-SI"/>
        </w:rPr>
        <w:t xml:space="preserve"> je v veljavi, preden se je projekt ali dejavnost, </w:t>
      </w:r>
      <w:r w:rsidRPr="00946D72">
        <w:rPr>
          <w:rFonts w:ascii="Times New Roman" w:hAnsi="Times New Roman"/>
          <w:sz w:val="24"/>
          <w:lang w:val="sl-SI"/>
        </w:rPr>
        <w:t>za katero se zagotavlja pomoč</w:t>
      </w:r>
      <w:r>
        <w:rPr>
          <w:rFonts w:ascii="Times New Roman" w:hAnsi="Times New Roman"/>
          <w:sz w:val="24"/>
          <w:lang w:val="sl-SI"/>
        </w:rPr>
        <w:t>, začela izvajati, razen za sheme pomoči, ki so naslednice davčnih shem, kadar je dejavnost že zajeta v prejšnjih shemah v obliki davčnih ugodnosti?</w:t>
      </w:r>
    </w:p>
    <w:p w:rsidR="00C14DB1" w:rsidRPr="00946D72" w:rsidRDefault="00C14DB1" w:rsidP="00C14DB1">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946D72">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b/>
          <w:sz w:val="24"/>
          <w:szCs w:val="24"/>
        </w:rPr>
        <w:fldChar w:fldCharType="end"/>
      </w:r>
      <w:r w:rsidRPr="00946D72">
        <w:rPr>
          <w:lang w:val="sl-SI"/>
        </w:rPr>
        <w:tab/>
      </w:r>
      <w:r>
        <w:rPr>
          <w:rFonts w:ascii="Times New Roman" w:hAnsi="Times New Roman"/>
          <w:sz w:val="24"/>
          <w:lang w:val="sl-SI"/>
        </w:rPr>
        <w:t>D</w:t>
      </w:r>
      <w:r w:rsidRPr="00946D72">
        <w:rPr>
          <w:rFonts w:ascii="Times New Roman" w:hAnsi="Times New Roman"/>
          <w:sz w:val="24"/>
          <w:lang w:val="sl-SI"/>
        </w:rPr>
        <w:t>a</w:t>
      </w:r>
      <w:r w:rsidRPr="00946D72">
        <w:rPr>
          <w:lang w:val="sl-SI"/>
        </w:rPr>
        <w:tab/>
      </w:r>
      <w:r w:rsidRPr="00946D72">
        <w:rPr>
          <w:lang w:val="sl-SI"/>
        </w:rPr>
        <w:tab/>
      </w:r>
      <w:r w:rsidRPr="00946D72">
        <w:rPr>
          <w:lang w:val="sl-SI"/>
        </w:rPr>
        <w:tab/>
      </w:r>
      <w:r w:rsidRPr="00946D72">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946D72">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b/>
          <w:sz w:val="24"/>
          <w:szCs w:val="24"/>
        </w:rPr>
        <w:fldChar w:fldCharType="end"/>
      </w:r>
      <w:r w:rsidRPr="00946D72">
        <w:rPr>
          <w:lang w:val="sl-SI"/>
        </w:rPr>
        <w:tab/>
      </w:r>
      <w:r>
        <w:rPr>
          <w:rFonts w:ascii="Times New Roman" w:hAnsi="Times New Roman"/>
          <w:sz w:val="24"/>
          <w:lang w:val="sl-SI"/>
        </w:rPr>
        <w:t>N</w:t>
      </w:r>
      <w:r w:rsidRPr="00946D72">
        <w:rPr>
          <w:rFonts w:ascii="Times New Roman" w:hAnsi="Times New Roman"/>
          <w:sz w:val="24"/>
          <w:lang w:val="sl-SI"/>
        </w:rPr>
        <w:t>e</w:t>
      </w:r>
    </w:p>
    <w:p w:rsidR="00C14DB1" w:rsidRPr="00946D72" w:rsidRDefault="005C0B29" w:rsidP="00C14DB1">
      <w:pPr>
        <w:spacing w:before="120" w:after="120" w:line="240" w:lineRule="auto"/>
        <w:ind w:left="709"/>
        <w:jc w:val="both"/>
        <w:rPr>
          <w:rFonts w:ascii="Times New Roman" w:eastAsia="Times New Roman" w:hAnsi="Times New Roman"/>
          <w:sz w:val="24"/>
          <w:szCs w:val="24"/>
          <w:lang w:val="sl-SI"/>
        </w:rPr>
      </w:pPr>
      <w:r>
        <w:rPr>
          <w:rFonts w:ascii="Times New Roman" w:hAnsi="Times New Roman"/>
          <w:sz w:val="24"/>
          <w:lang w:val="sl-SI"/>
        </w:rPr>
        <w:t>Če je odgovor pritrdilen</w:t>
      </w:r>
      <w:r w:rsidR="00C14DB1">
        <w:rPr>
          <w:rFonts w:ascii="Times New Roman" w:hAnsi="Times New Roman"/>
          <w:sz w:val="24"/>
          <w:lang w:val="sl-SI"/>
        </w:rPr>
        <w:t>, upoštevajte, da se domneva, da imajo ukrepi davčnih ugodnosti spodbujevalni učinek.</w:t>
      </w:r>
      <w:r w:rsidR="00E50BB9">
        <w:rPr>
          <w:rFonts w:ascii="Times New Roman" w:hAnsi="Times New Roman"/>
          <w:sz w:val="24"/>
          <w:lang w:val="sl-SI"/>
        </w:rPr>
        <w:t xml:space="preserve"> Če je odgovor nikalen</w:t>
      </w:r>
      <w:r w:rsidR="00C14DB1">
        <w:rPr>
          <w:rFonts w:ascii="Times New Roman" w:hAnsi="Times New Roman"/>
          <w:sz w:val="24"/>
          <w:lang w:val="sl-SI"/>
        </w:rPr>
        <w:t>, načrta</w:t>
      </w:r>
      <w:r w:rsidR="00C14DB1" w:rsidRPr="00DB78B9">
        <w:rPr>
          <w:rFonts w:ascii="Times New Roman" w:hAnsi="Times New Roman"/>
          <w:sz w:val="24"/>
          <w:lang w:val="sl-SI"/>
        </w:rPr>
        <w:t xml:space="preserve"> pomoči ni mogoče </w:t>
      </w:r>
      <w:r w:rsidR="00C14DB1">
        <w:rPr>
          <w:rFonts w:ascii="Times New Roman" w:hAnsi="Times New Roman"/>
          <w:sz w:val="24"/>
          <w:lang w:val="sl-SI"/>
        </w:rPr>
        <w:t xml:space="preserve">priglasiti v skladu s pravili o državni pomoči po skupinski izjemi </w:t>
      </w:r>
      <w:r w:rsidR="00C14DB1">
        <w:rPr>
          <w:rFonts w:ascii="Times New Roman" w:eastAsia="Times New Roman" w:hAnsi="Times New Roman"/>
          <w:sz w:val="24"/>
          <w:szCs w:val="24"/>
          <w:lang w:val="sl-SI" w:eastAsia="en-GB"/>
        </w:rPr>
        <w:t>v kmetijstvu, gozdarstvu in na podeželju</w:t>
      </w:r>
      <w:r w:rsidR="00C14DB1">
        <w:rPr>
          <w:rFonts w:ascii="Times New Roman" w:hAnsi="Times New Roman"/>
          <w:sz w:val="24"/>
          <w:lang w:val="sl-SI"/>
        </w:rPr>
        <w:t>.</w:t>
      </w:r>
    </w:p>
    <w:p w:rsidR="00C14DB1" w:rsidRPr="00946D72" w:rsidRDefault="00C14DB1" w:rsidP="00946D72">
      <w:pPr>
        <w:spacing w:after="0" w:line="240" w:lineRule="auto"/>
        <w:jc w:val="both"/>
        <w:rPr>
          <w:rFonts w:ascii="Times New Roman" w:eastAsia="Times New Roman" w:hAnsi="Times New Roman"/>
          <w:color w:val="000000"/>
          <w:sz w:val="24"/>
          <w:szCs w:val="24"/>
          <w:lang w:val="sl-SI" w:eastAsia="sl-SI"/>
        </w:rPr>
      </w:pPr>
    </w:p>
    <w:p w:rsidR="00A52BD5" w:rsidRPr="00A52BD5" w:rsidRDefault="00A52BD5" w:rsidP="00A52BD5">
      <w:pPr>
        <w:keepNext/>
        <w:numPr>
          <w:ilvl w:val="1"/>
          <w:numId w:val="1"/>
        </w:numPr>
        <w:spacing w:after="0" w:line="240" w:lineRule="auto"/>
        <w:ind w:left="794" w:hanging="794"/>
        <w:contextualSpacing/>
        <w:jc w:val="both"/>
        <w:rPr>
          <w:rFonts w:ascii="Times New Roman" w:hAnsi="Times New Roman"/>
          <w:sz w:val="24"/>
          <w:szCs w:val="20"/>
          <w:lang w:val="sl-SI" w:eastAsia="sl-SI"/>
        </w:rPr>
      </w:pPr>
      <w:r>
        <w:rPr>
          <w:rFonts w:ascii="Times New Roman" w:hAnsi="Times New Roman"/>
          <w:sz w:val="24"/>
          <w:szCs w:val="20"/>
          <w:lang w:val="sl-SI" w:eastAsia="sl-SI"/>
        </w:rPr>
        <w:t xml:space="preserve">Ali </w:t>
      </w:r>
      <w:r w:rsidR="00FF09A2">
        <w:rPr>
          <w:rFonts w:ascii="Times New Roman" w:hAnsi="Times New Roman"/>
          <w:sz w:val="24"/>
          <w:szCs w:val="20"/>
          <w:lang w:val="sl-SI" w:eastAsia="sl-SI"/>
        </w:rPr>
        <w:t>načrt</w:t>
      </w:r>
      <w:r>
        <w:rPr>
          <w:rFonts w:ascii="Times New Roman" w:hAnsi="Times New Roman"/>
          <w:sz w:val="24"/>
          <w:szCs w:val="20"/>
          <w:lang w:val="sl-SI" w:eastAsia="sl-SI"/>
        </w:rPr>
        <w:t xml:space="preserve"> pomoči spada v eno izmed naslednjih </w:t>
      </w:r>
      <w:r w:rsidR="000C3C7A">
        <w:rPr>
          <w:rFonts w:ascii="Times New Roman" w:hAnsi="Times New Roman"/>
          <w:sz w:val="24"/>
          <w:szCs w:val="20"/>
          <w:lang w:val="sl-SI" w:eastAsia="sl-SI"/>
        </w:rPr>
        <w:t>vrst</w:t>
      </w:r>
      <w:r>
        <w:rPr>
          <w:rFonts w:ascii="Times New Roman" w:hAnsi="Times New Roman"/>
          <w:sz w:val="24"/>
          <w:szCs w:val="20"/>
          <w:lang w:val="sl-SI" w:eastAsia="sl-SI"/>
        </w:rPr>
        <w:t xml:space="preserve"> pomoči?</w:t>
      </w:r>
    </w:p>
    <w:p w:rsidR="009B3FC3" w:rsidRDefault="00A52BD5" w:rsidP="00A52BD5">
      <w:pPr>
        <w:widowControl w:val="0"/>
        <w:adjustRightInd w:val="0"/>
        <w:spacing w:after="120" w:line="360" w:lineRule="atLeast"/>
        <w:ind w:left="709"/>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sidRPr="001B7297">
        <w:rPr>
          <w:rFonts w:ascii="Times New Roman" w:hAnsi="Times New Roman"/>
          <w:sz w:val="24"/>
          <w:lang w:val="sl-SI"/>
        </w:rPr>
        <w:t xml:space="preserve">Pomoč za </w:t>
      </w:r>
      <w:r>
        <w:rPr>
          <w:rFonts w:ascii="Times New Roman" w:hAnsi="Times New Roman"/>
          <w:sz w:val="24"/>
          <w:lang w:val="sl-SI"/>
        </w:rPr>
        <w:t>komasacijo zemljišč</w:t>
      </w:r>
      <w:r w:rsidR="009B3FC3">
        <w:rPr>
          <w:rFonts w:ascii="Times New Roman" w:hAnsi="Times New Roman"/>
          <w:sz w:val="24"/>
          <w:lang w:val="sl-SI"/>
        </w:rPr>
        <w:t xml:space="preserve"> iz 15. in 53. člena </w:t>
      </w:r>
      <w:r w:rsidR="00862162">
        <w:rPr>
          <w:rFonts w:ascii="Times New Roman" w:hAnsi="Times New Roman"/>
          <w:sz w:val="24"/>
          <w:lang w:val="sl-SI"/>
        </w:rPr>
        <w:t>Uredbe (EU) št. 2022/2472</w:t>
      </w:r>
      <w:r w:rsidR="000B11DB">
        <w:rPr>
          <w:rFonts w:ascii="Times New Roman" w:hAnsi="Times New Roman"/>
          <w:sz w:val="24"/>
          <w:lang w:val="sl-SI"/>
        </w:rPr>
        <w:t>,</w:t>
      </w:r>
      <w:r w:rsidR="000B11DB">
        <w:rPr>
          <w:rFonts w:ascii="Times New Roman" w:hAnsi="Times New Roman"/>
          <w:sz w:val="24"/>
          <w:lang w:val="sl-SI"/>
        </w:rPr>
        <w:tab/>
      </w:r>
      <w:r w:rsidR="000B11DB">
        <w:rPr>
          <w:rFonts w:ascii="Times New Roman" w:hAnsi="Times New Roman"/>
          <w:sz w:val="24"/>
          <w:lang w:val="sl-SI"/>
        </w:rPr>
        <w:tab/>
      </w:r>
      <w:r>
        <w:rPr>
          <w:rFonts w:ascii="Times New Roman" w:hAnsi="Times New Roman"/>
          <w:sz w:val="24"/>
          <w:lang w:val="sl-SI"/>
        </w:rPr>
        <w:t>kadar</w:t>
      </w:r>
      <w:r w:rsidR="00DF4800">
        <w:rPr>
          <w:rFonts w:ascii="Times New Roman" w:hAnsi="Times New Roman"/>
          <w:sz w:val="24"/>
          <w:lang w:val="sl-SI"/>
        </w:rPr>
        <w:t>:</w:t>
      </w:r>
      <w:r>
        <w:rPr>
          <w:rFonts w:ascii="Times New Roman" w:hAnsi="Times New Roman"/>
          <w:sz w:val="24"/>
          <w:lang w:val="sl-SI"/>
        </w:rPr>
        <w:tab/>
      </w:r>
      <w:r>
        <w:rPr>
          <w:rFonts w:ascii="Times New Roman" w:hAnsi="Times New Roman"/>
          <w:sz w:val="24"/>
          <w:lang w:val="sl-SI"/>
        </w:rPr>
        <w:tab/>
      </w:r>
      <w:r w:rsidR="009B3FC3">
        <w:rPr>
          <w:rFonts w:ascii="Times New Roman" w:hAnsi="Times New Roman"/>
          <w:sz w:val="24"/>
          <w:lang w:val="sl-SI"/>
        </w:rPr>
        <w:tab/>
      </w:r>
      <w:r w:rsidR="009B3FC3">
        <w:rPr>
          <w:rFonts w:ascii="Times New Roman" w:hAnsi="Times New Roman"/>
          <w:sz w:val="24"/>
          <w:lang w:val="sl-SI"/>
        </w:rPr>
        <w:tab/>
      </w:r>
      <w:r w:rsidR="009B3FC3">
        <w:rPr>
          <w:rFonts w:ascii="Times New Roman" w:hAnsi="Times New Roman"/>
          <w:sz w:val="24"/>
          <w:lang w:val="sl-SI"/>
        </w:rPr>
        <w:tab/>
      </w:r>
      <w:r w:rsidR="009B3FC3">
        <w:rPr>
          <w:rFonts w:ascii="Times New Roman" w:hAnsi="Times New Roman"/>
          <w:sz w:val="24"/>
          <w:lang w:val="sl-SI"/>
        </w:rPr>
        <w:tab/>
      </w:r>
      <w:r w:rsidR="009B3FC3">
        <w:rPr>
          <w:rFonts w:ascii="Times New Roman" w:hAnsi="Times New Roman"/>
          <w:sz w:val="24"/>
          <w:lang w:val="sl-SI"/>
        </w:rPr>
        <w:tab/>
      </w:r>
      <w:r w:rsidR="009B3FC3">
        <w:rPr>
          <w:rFonts w:ascii="Times New Roman" w:hAnsi="Times New Roman"/>
          <w:sz w:val="24"/>
          <w:lang w:val="sl-SI"/>
        </w:rPr>
        <w:tab/>
      </w:r>
      <w:r w:rsidR="009B3FC3">
        <w:rPr>
          <w:rFonts w:ascii="Times New Roman" w:hAnsi="Times New Roman"/>
          <w:sz w:val="24"/>
          <w:lang w:val="sl-SI"/>
        </w:rPr>
        <w:tab/>
      </w:r>
      <w:r>
        <w:rPr>
          <w:rFonts w:ascii="Times New Roman" w:hAnsi="Times New Roman"/>
          <w:sz w:val="24"/>
          <w:lang w:val="sl-SI"/>
        </w:rPr>
        <w:tab/>
      </w:r>
      <w:r>
        <w:rPr>
          <w:rFonts w:ascii="Times New Roman" w:hAnsi="Times New Roman"/>
          <w:sz w:val="24"/>
          <w:lang w:val="sl-SI"/>
        </w:rPr>
        <w:tab/>
      </w:r>
      <w:r w:rsidR="003502A3">
        <w:rPr>
          <w:rFonts w:ascii="Times New Roman" w:hAnsi="Times New Roman"/>
          <w:sz w:val="24"/>
          <w:lang w:val="sl-SI"/>
        </w:rPr>
        <w:tab/>
      </w:r>
      <w:r>
        <w:rPr>
          <w:rFonts w:ascii="Times New Roman" w:hAnsi="Times New Roman"/>
          <w:sz w:val="24"/>
          <w:lang w:val="sl-SI"/>
        </w:rPr>
        <w:t xml:space="preserve">a) </w:t>
      </w:r>
      <w:r w:rsidRPr="00A52BD5">
        <w:rPr>
          <w:rFonts w:ascii="Times New Roman" w:hAnsi="Times New Roman"/>
          <w:sz w:val="24"/>
          <w:lang w:val="sl-SI"/>
        </w:rPr>
        <w:t xml:space="preserve">shema pomoči vzpostavlja pravico do pomoči v skladu z objektivnimi </w:t>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Pr="00A52BD5">
        <w:rPr>
          <w:rFonts w:ascii="Times New Roman" w:hAnsi="Times New Roman"/>
          <w:sz w:val="24"/>
          <w:lang w:val="sl-SI"/>
        </w:rPr>
        <w:t xml:space="preserve">merili, ne da bi se </w:t>
      </w:r>
      <w:r w:rsidR="00DF4800">
        <w:rPr>
          <w:rFonts w:ascii="Times New Roman" w:hAnsi="Times New Roman"/>
          <w:sz w:val="24"/>
          <w:lang w:val="sl-SI"/>
        </w:rPr>
        <w:t>organ, ki dodeli pomoč,</w:t>
      </w:r>
      <w:r w:rsidRPr="00A52BD5">
        <w:rPr>
          <w:rFonts w:ascii="Times New Roman" w:hAnsi="Times New Roman"/>
          <w:sz w:val="24"/>
          <w:lang w:val="sl-SI"/>
        </w:rPr>
        <w:t xml:space="preserve"> </w:t>
      </w:r>
      <w:r w:rsidR="00DF4800">
        <w:rPr>
          <w:rFonts w:ascii="Times New Roman" w:hAnsi="Times New Roman"/>
          <w:sz w:val="24"/>
          <w:lang w:val="sl-SI"/>
        </w:rPr>
        <w:t>nadalje</w:t>
      </w:r>
      <w:r w:rsidRPr="00A52BD5">
        <w:rPr>
          <w:rFonts w:ascii="Times New Roman" w:hAnsi="Times New Roman"/>
          <w:sz w:val="24"/>
          <w:lang w:val="sl-SI"/>
        </w:rPr>
        <w:t xml:space="preserve"> odločal po lastnem </w:t>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Pr="00A52BD5">
        <w:rPr>
          <w:rFonts w:ascii="Times New Roman" w:hAnsi="Times New Roman"/>
          <w:sz w:val="24"/>
          <w:lang w:val="sl-SI"/>
        </w:rPr>
        <w:t>preudarku, in</w:t>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t xml:space="preserve">b) </w:t>
      </w:r>
      <w:r w:rsidR="00DF4800" w:rsidRPr="00DF4800">
        <w:rPr>
          <w:rFonts w:ascii="Times New Roman" w:hAnsi="Times New Roman"/>
          <w:sz w:val="24"/>
          <w:lang w:val="sl-SI"/>
        </w:rPr>
        <w:t>je bila s</w:t>
      </w:r>
      <w:r w:rsidR="009B3FC3">
        <w:rPr>
          <w:rFonts w:ascii="Times New Roman" w:hAnsi="Times New Roman"/>
          <w:sz w:val="24"/>
          <w:lang w:val="sl-SI"/>
        </w:rPr>
        <w:t>hema pomoči sprejeta in velj</w:t>
      </w:r>
      <w:r w:rsidR="003502A3">
        <w:rPr>
          <w:rFonts w:ascii="Times New Roman" w:hAnsi="Times New Roman"/>
          <w:sz w:val="24"/>
          <w:lang w:val="sl-SI"/>
        </w:rPr>
        <w:t>a, preden upravičencu nastanejo</w:t>
      </w:r>
      <w:r w:rsidR="003502A3">
        <w:rPr>
          <w:rFonts w:ascii="Times New Roman" w:hAnsi="Times New Roman"/>
          <w:sz w:val="24"/>
          <w:lang w:val="sl-SI"/>
        </w:rPr>
        <w:tab/>
      </w:r>
      <w:r w:rsidR="003502A3">
        <w:rPr>
          <w:rFonts w:ascii="Times New Roman" w:hAnsi="Times New Roman"/>
          <w:sz w:val="24"/>
          <w:lang w:val="sl-SI"/>
        </w:rPr>
        <w:tab/>
      </w:r>
      <w:r w:rsidR="003502A3">
        <w:rPr>
          <w:rFonts w:ascii="Times New Roman" w:hAnsi="Times New Roman"/>
          <w:sz w:val="24"/>
          <w:lang w:val="sl-SI"/>
        </w:rPr>
        <w:tab/>
      </w:r>
      <w:r w:rsidR="00DF4800" w:rsidRPr="00DF4800">
        <w:rPr>
          <w:rFonts w:ascii="Times New Roman" w:hAnsi="Times New Roman"/>
          <w:sz w:val="24"/>
          <w:lang w:val="sl-SI"/>
        </w:rPr>
        <w:t xml:space="preserve">upravičeni stroški v skladu s </w:t>
      </w:r>
      <w:r w:rsidR="009B3FC3">
        <w:rPr>
          <w:rFonts w:ascii="Times New Roman" w:hAnsi="Times New Roman"/>
          <w:sz w:val="24"/>
          <w:lang w:val="sl-SI"/>
        </w:rPr>
        <w:t>15. ali 5</w:t>
      </w:r>
      <w:r w:rsidR="00DF4800">
        <w:rPr>
          <w:rFonts w:ascii="Times New Roman" w:hAnsi="Times New Roman"/>
          <w:sz w:val="24"/>
          <w:lang w:val="sl-SI"/>
        </w:rPr>
        <w:t xml:space="preserve">3. </w:t>
      </w:r>
      <w:r w:rsidR="00DF4800" w:rsidRPr="00DF4800">
        <w:rPr>
          <w:rFonts w:ascii="Times New Roman" w:hAnsi="Times New Roman"/>
          <w:sz w:val="24"/>
          <w:lang w:val="sl-SI"/>
        </w:rPr>
        <w:t xml:space="preserve">členom </w:t>
      </w:r>
      <w:r w:rsidR="00862162">
        <w:rPr>
          <w:rFonts w:ascii="Times New Roman" w:hAnsi="Times New Roman"/>
          <w:sz w:val="24"/>
          <w:lang w:val="sl-SI"/>
        </w:rPr>
        <w:t>Uredbe (EU) št. 2022/2472</w:t>
      </w:r>
    </w:p>
    <w:p w:rsidR="009B3FC3" w:rsidRDefault="009B3FC3" w:rsidP="00A52BD5">
      <w:pPr>
        <w:widowControl w:val="0"/>
        <w:adjustRightInd w:val="0"/>
        <w:spacing w:after="120" w:line="360" w:lineRule="atLeast"/>
        <w:ind w:left="709"/>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P</w:t>
      </w:r>
      <w:r w:rsidRPr="00DF4800">
        <w:rPr>
          <w:rFonts w:ascii="Times New Roman" w:hAnsi="Times New Roman"/>
          <w:sz w:val="24"/>
          <w:lang w:val="sl-SI"/>
        </w:rPr>
        <w:t xml:space="preserve">omoč za </w:t>
      </w:r>
      <w:r>
        <w:rPr>
          <w:rFonts w:ascii="Times New Roman" w:hAnsi="Times New Roman"/>
          <w:sz w:val="24"/>
          <w:lang w:val="sl-SI"/>
        </w:rPr>
        <w:t>ukrepe informiranja v kmetijskem</w:t>
      </w:r>
      <w:r w:rsidR="00D32723">
        <w:rPr>
          <w:rFonts w:ascii="Times New Roman" w:hAnsi="Times New Roman"/>
          <w:sz w:val="24"/>
          <w:lang w:val="sl-SI"/>
        </w:rPr>
        <w:t xml:space="preserve"> sektorju v skladu z 21. in</w:t>
      </w:r>
      <w:r w:rsidR="00D32723">
        <w:rPr>
          <w:rFonts w:ascii="Times New Roman" w:hAnsi="Times New Roman"/>
          <w:sz w:val="24"/>
          <w:lang w:val="sl-SI"/>
        </w:rPr>
        <w:tab/>
      </w:r>
      <w:r w:rsidR="00D32723">
        <w:rPr>
          <w:rFonts w:ascii="Times New Roman" w:hAnsi="Times New Roman"/>
          <w:sz w:val="24"/>
          <w:lang w:val="sl-SI"/>
        </w:rPr>
        <w:tab/>
      </w:r>
      <w:r w:rsidR="00D32723">
        <w:rPr>
          <w:rFonts w:ascii="Times New Roman" w:hAnsi="Times New Roman"/>
          <w:sz w:val="24"/>
          <w:lang w:val="sl-SI"/>
        </w:rPr>
        <w:tab/>
      </w:r>
      <w:r w:rsidR="00905265">
        <w:rPr>
          <w:rFonts w:ascii="Times New Roman" w:hAnsi="Times New Roman"/>
          <w:sz w:val="24"/>
          <w:lang w:val="sl-SI"/>
        </w:rPr>
        <w:t xml:space="preserve">22. členom </w:t>
      </w:r>
      <w:r w:rsidR="00862162">
        <w:rPr>
          <w:rFonts w:ascii="Times New Roman" w:hAnsi="Times New Roman"/>
          <w:sz w:val="24"/>
          <w:lang w:val="sl-SI"/>
        </w:rPr>
        <w:t>Uredbe (EU) št. 2022/2472</w:t>
      </w:r>
      <w:r w:rsidR="00905265">
        <w:rPr>
          <w:rFonts w:ascii="Times New Roman" w:hAnsi="Times New Roman"/>
          <w:sz w:val="24"/>
          <w:lang w:val="sl-SI"/>
        </w:rPr>
        <w:t>, ki vključ</w:t>
      </w:r>
      <w:r w:rsidR="00D32723">
        <w:rPr>
          <w:rFonts w:ascii="Times New Roman" w:hAnsi="Times New Roman"/>
          <w:sz w:val="24"/>
          <w:lang w:val="sl-SI"/>
        </w:rPr>
        <w:t>u</w:t>
      </w:r>
      <w:r w:rsidR="006C4C23">
        <w:rPr>
          <w:rFonts w:ascii="Times New Roman" w:hAnsi="Times New Roman"/>
          <w:sz w:val="24"/>
          <w:lang w:val="sl-SI"/>
        </w:rPr>
        <w:t>je dajanje informacij na</w:t>
      </w:r>
      <w:r w:rsidR="006C4C23">
        <w:rPr>
          <w:rFonts w:ascii="Times New Roman" w:hAnsi="Times New Roman"/>
          <w:sz w:val="24"/>
          <w:lang w:val="sl-SI"/>
        </w:rPr>
        <w:tab/>
      </w:r>
      <w:r w:rsidR="006C4C23">
        <w:rPr>
          <w:rFonts w:ascii="Times New Roman" w:hAnsi="Times New Roman"/>
          <w:sz w:val="24"/>
          <w:lang w:val="sl-SI"/>
        </w:rPr>
        <w:tab/>
      </w:r>
      <w:r w:rsidR="006C4C23">
        <w:rPr>
          <w:rFonts w:ascii="Times New Roman" w:hAnsi="Times New Roman"/>
          <w:sz w:val="24"/>
          <w:lang w:val="sl-SI"/>
        </w:rPr>
        <w:tab/>
        <w:t xml:space="preserve">voljo </w:t>
      </w:r>
      <w:r w:rsidR="006E5ECC">
        <w:rPr>
          <w:rFonts w:ascii="Times New Roman" w:hAnsi="Times New Roman"/>
          <w:sz w:val="24"/>
          <w:lang w:val="sl-SI"/>
        </w:rPr>
        <w:t>nedoločenemu številu upravičencev</w:t>
      </w:r>
    </w:p>
    <w:p w:rsidR="009B3FC3" w:rsidRDefault="009B3FC3" w:rsidP="00A52BD5">
      <w:pPr>
        <w:widowControl w:val="0"/>
        <w:adjustRightInd w:val="0"/>
        <w:spacing w:after="120" w:line="360" w:lineRule="atLeast"/>
        <w:ind w:left="709"/>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P</w:t>
      </w:r>
      <w:r w:rsidRPr="00DF4800">
        <w:rPr>
          <w:rFonts w:ascii="Times New Roman" w:hAnsi="Times New Roman"/>
          <w:sz w:val="24"/>
          <w:lang w:val="sl-SI"/>
        </w:rPr>
        <w:t xml:space="preserve">omoč za </w:t>
      </w:r>
      <w:r>
        <w:rPr>
          <w:rFonts w:ascii="Times New Roman" w:hAnsi="Times New Roman"/>
          <w:sz w:val="24"/>
          <w:lang w:val="sl-SI"/>
        </w:rPr>
        <w:t>promocijske</w:t>
      </w:r>
      <w:r w:rsidRPr="00DF4800">
        <w:rPr>
          <w:rFonts w:ascii="Times New Roman" w:hAnsi="Times New Roman"/>
          <w:sz w:val="24"/>
          <w:lang w:val="sl-SI"/>
        </w:rPr>
        <w:t xml:space="preserve"> ukrepe v obliki publikacij, katerih cilj je ozaveščanje</w:t>
      </w:r>
      <w:r>
        <w:rPr>
          <w:rFonts w:ascii="Times New Roman" w:hAnsi="Times New Roman"/>
          <w:sz w:val="24"/>
          <w:lang w:val="sl-SI"/>
        </w:rPr>
        <w:tab/>
      </w:r>
      <w:r>
        <w:rPr>
          <w:rFonts w:ascii="Times New Roman" w:hAnsi="Times New Roman"/>
          <w:sz w:val="24"/>
          <w:lang w:val="sl-SI"/>
        </w:rPr>
        <w:tab/>
      </w:r>
      <w:r w:rsidRPr="00DF4800">
        <w:rPr>
          <w:rFonts w:ascii="Times New Roman" w:hAnsi="Times New Roman"/>
          <w:sz w:val="24"/>
          <w:lang w:val="sl-SI"/>
        </w:rPr>
        <w:t xml:space="preserve">širše javnosti o kmetijskih proizvodih, kadar so izpolnjeni pogoji iz </w:t>
      </w:r>
      <w:r>
        <w:rPr>
          <w:rFonts w:ascii="Times New Roman" w:hAnsi="Times New Roman"/>
          <w:sz w:val="24"/>
          <w:lang w:val="sl-SI"/>
        </w:rPr>
        <w:t xml:space="preserve">točke (b) </w:t>
      </w:r>
      <w:r>
        <w:rPr>
          <w:rFonts w:ascii="Times New Roman" w:hAnsi="Times New Roman"/>
          <w:sz w:val="24"/>
          <w:lang w:val="sl-SI"/>
        </w:rPr>
        <w:tab/>
      </w:r>
      <w:r>
        <w:rPr>
          <w:rFonts w:ascii="Times New Roman" w:hAnsi="Times New Roman"/>
          <w:sz w:val="24"/>
          <w:lang w:val="sl-SI"/>
        </w:rPr>
        <w:tab/>
        <w:t xml:space="preserve">drugega odstavka 24. </w:t>
      </w:r>
      <w:r w:rsidRPr="00DF4800">
        <w:rPr>
          <w:rFonts w:ascii="Times New Roman" w:hAnsi="Times New Roman"/>
          <w:sz w:val="24"/>
          <w:lang w:val="sl-SI"/>
        </w:rPr>
        <w:t xml:space="preserve">člena </w:t>
      </w:r>
      <w:r w:rsidR="00862162">
        <w:rPr>
          <w:rFonts w:ascii="Times New Roman" w:hAnsi="Times New Roman"/>
          <w:sz w:val="24"/>
          <w:lang w:val="sl-SI"/>
        </w:rPr>
        <w:t>Uredbe (EU) št. 2022/2472</w:t>
      </w:r>
    </w:p>
    <w:p w:rsidR="006E5ECC" w:rsidRDefault="00A52BD5" w:rsidP="00A52BD5">
      <w:pPr>
        <w:widowControl w:val="0"/>
        <w:adjustRightInd w:val="0"/>
        <w:spacing w:after="120" w:line="360" w:lineRule="atLeast"/>
        <w:ind w:left="709"/>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sidR="00DF4800">
        <w:rPr>
          <w:rFonts w:ascii="Times New Roman" w:hAnsi="Times New Roman"/>
          <w:sz w:val="24"/>
          <w:lang w:val="sl-SI"/>
        </w:rPr>
        <w:t>P</w:t>
      </w:r>
      <w:r w:rsidR="00DF4800" w:rsidRPr="00DF4800">
        <w:rPr>
          <w:rFonts w:ascii="Times New Roman" w:hAnsi="Times New Roman"/>
          <w:sz w:val="24"/>
          <w:lang w:val="sl-SI"/>
        </w:rPr>
        <w:t xml:space="preserve">omoč za </w:t>
      </w:r>
      <w:r w:rsidR="006E5ECC">
        <w:rPr>
          <w:rFonts w:ascii="Times New Roman" w:hAnsi="Times New Roman"/>
          <w:sz w:val="24"/>
          <w:lang w:val="sl-SI"/>
        </w:rPr>
        <w:t>povrnitev škode</w:t>
      </w:r>
      <w:r w:rsidR="00DF4800" w:rsidRPr="00DF4800">
        <w:rPr>
          <w:rFonts w:ascii="Times New Roman" w:hAnsi="Times New Roman"/>
          <w:sz w:val="24"/>
          <w:lang w:val="sl-SI"/>
        </w:rPr>
        <w:t xml:space="preserve"> zaradi slabih vremenskih razmer, ki jih je mogoče </w:t>
      </w:r>
      <w:r w:rsidR="00DF4800">
        <w:rPr>
          <w:rFonts w:ascii="Times New Roman" w:hAnsi="Times New Roman"/>
          <w:sz w:val="24"/>
          <w:lang w:val="sl-SI"/>
        </w:rPr>
        <w:tab/>
      </w:r>
      <w:r w:rsidR="00DF4800">
        <w:rPr>
          <w:rFonts w:ascii="Times New Roman" w:hAnsi="Times New Roman"/>
          <w:sz w:val="24"/>
          <w:lang w:val="sl-SI"/>
        </w:rPr>
        <w:tab/>
      </w:r>
      <w:r w:rsidR="00DF4800" w:rsidRPr="00DF4800">
        <w:rPr>
          <w:rFonts w:ascii="Times New Roman" w:hAnsi="Times New Roman"/>
          <w:sz w:val="24"/>
          <w:lang w:val="sl-SI"/>
        </w:rPr>
        <w:t xml:space="preserve">enačiti z naravnimi nesrečami, kadar so izpolnjeni pogoji iz </w:t>
      </w:r>
      <w:r w:rsidR="00DF4800">
        <w:rPr>
          <w:rFonts w:ascii="Times New Roman" w:hAnsi="Times New Roman"/>
          <w:sz w:val="24"/>
          <w:lang w:val="sl-SI"/>
        </w:rPr>
        <w:t xml:space="preserve">25. </w:t>
      </w:r>
      <w:r w:rsidR="00DF4800" w:rsidRPr="00DF4800">
        <w:rPr>
          <w:rFonts w:ascii="Times New Roman" w:hAnsi="Times New Roman"/>
          <w:sz w:val="24"/>
          <w:lang w:val="sl-SI"/>
        </w:rPr>
        <w:t xml:space="preserve">člena </w:t>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00862162">
        <w:rPr>
          <w:rFonts w:ascii="Times New Roman" w:hAnsi="Times New Roman"/>
          <w:sz w:val="24"/>
          <w:lang w:val="sl-SI"/>
        </w:rPr>
        <w:t>Uredbe (EU) št. 2022/2472</w:t>
      </w:r>
      <w:r w:rsidRPr="001B7297">
        <w:rPr>
          <w:rFonts w:ascii="Times New Roman" w:eastAsia="Times New Roman" w:hAnsi="Times New Roman"/>
          <w:sz w:val="24"/>
          <w:szCs w:val="24"/>
          <w:lang w:val="sl-SI" w:eastAsia="en-GB"/>
        </w:rPr>
        <w:br/>
      </w: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sidR="00DF4800">
        <w:rPr>
          <w:rFonts w:ascii="Times New Roman" w:hAnsi="Times New Roman"/>
          <w:sz w:val="24"/>
          <w:lang w:val="sl-SI"/>
        </w:rPr>
        <w:t>P</w:t>
      </w:r>
      <w:r w:rsidR="00DF4800" w:rsidRPr="00DF4800">
        <w:rPr>
          <w:rFonts w:ascii="Times New Roman" w:hAnsi="Times New Roman"/>
          <w:sz w:val="24"/>
          <w:lang w:val="sl-SI"/>
        </w:rPr>
        <w:t xml:space="preserve">omoč za nadomestilo stroškov izkoreninjenja bolezni živali ali škodljivih </w:t>
      </w:r>
      <w:r w:rsidR="00DF4800">
        <w:rPr>
          <w:rFonts w:ascii="Times New Roman" w:hAnsi="Times New Roman"/>
          <w:sz w:val="24"/>
          <w:lang w:val="sl-SI"/>
        </w:rPr>
        <w:tab/>
      </w:r>
      <w:r w:rsidR="00DF4800">
        <w:rPr>
          <w:rFonts w:ascii="Times New Roman" w:hAnsi="Times New Roman"/>
          <w:sz w:val="24"/>
          <w:lang w:val="sl-SI"/>
        </w:rPr>
        <w:tab/>
      </w:r>
      <w:r w:rsidR="006E5ECC">
        <w:rPr>
          <w:rFonts w:ascii="Times New Roman" w:hAnsi="Times New Roman"/>
          <w:sz w:val="24"/>
          <w:lang w:val="sl-SI"/>
        </w:rPr>
        <w:t>organizmov</w:t>
      </w:r>
      <w:r w:rsidR="00DF4800" w:rsidRPr="00DF4800">
        <w:rPr>
          <w:rFonts w:ascii="Times New Roman" w:hAnsi="Times New Roman"/>
          <w:sz w:val="24"/>
          <w:lang w:val="sl-SI"/>
        </w:rPr>
        <w:t xml:space="preserve"> rastlin ter pomoč za nadomestilo izgub zaradi navedenih </w:t>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00DF4800" w:rsidRPr="00DF4800">
        <w:rPr>
          <w:rFonts w:ascii="Times New Roman" w:hAnsi="Times New Roman"/>
          <w:sz w:val="24"/>
          <w:lang w:val="sl-SI"/>
        </w:rPr>
        <w:t xml:space="preserve">bolezni živali ali škodljivih organizmov rastlin, kadar so izpolnjeni pogoji </w:t>
      </w:r>
      <w:r w:rsidR="00DF4800">
        <w:rPr>
          <w:rFonts w:ascii="Times New Roman" w:hAnsi="Times New Roman"/>
          <w:sz w:val="24"/>
          <w:lang w:val="sl-SI"/>
        </w:rPr>
        <w:tab/>
      </w:r>
      <w:r w:rsidR="00DF4800">
        <w:rPr>
          <w:rFonts w:ascii="Times New Roman" w:hAnsi="Times New Roman"/>
          <w:sz w:val="24"/>
          <w:lang w:val="sl-SI"/>
        </w:rPr>
        <w:tab/>
      </w:r>
      <w:r w:rsidR="006E5ECC">
        <w:rPr>
          <w:rFonts w:ascii="Times New Roman" w:hAnsi="Times New Roman"/>
          <w:sz w:val="24"/>
          <w:lang w:val="sl-SI"/>
        </w:rPr>
        <w:tab/>
      </w:r>
      <w:r w:rsidR="00DF4800" w:rsidRPr="00DF4800">
        <w:rPr>
          <w:rFonts w:ascii="Times New Roman" w:hAnsi="Times New Roman"/>
          <w:sz w:val="24"/>
          <w:lang w:val="sl-SI"/>
        </w:rPr>
        <w:t>iz 26</w:t>
      </w:r>
      <w:r w:rsidR="00DF4800">
        <w:rPr>
          <w:rFonts w:ascii="Times New Roman" w:hAnsi="Times New Roman"/>
          <w:sz w:val="24"/>
          <w:lang w:val="sl-SI"/>
        </w:rPr>
        <w:t xml:space="preserve">. člena </w:t>
      </w:r>
      <w:r w:rsidR="00862162">
        <w:rPr>
          <w:rFonts w:ascii="Times New Roman" w:hAnsi="Times New Roman"/>
          <w:sz w:val="24"/>
          <w:lang w:val="sl-SI"/>
        </w:rPr>
        <w:t>Uredbe (EU) št. 2022/2472</w:t>
      </w:r>
      <w:r w:rsidRPr="001B7297">
        <w:rPr>
          <w:rFonts w:ascii="Times New Roman" w:eastAsia="Times New Roman" w:hAnsi="Times New Roman"/>
          <w:sz w:val="24"/>
          <w:szCs w:val="24"/>
          <w:lang w:val="sl-SI" w:eastAsia="en-GB"/>
        </w:rPr>
        <w:br/>
      </w: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sidR="00DF4800">
        <w:rPr>
          <w:rFonts w:ascii="Times New Roman" w:hAnsi="Times New Roman"/>
          <w:sz w:val="24"/>
          <w:lang w:val="sl-SI"/>
        </w:rPr>
        <w:t>P</w:t>
      </w:r>
      <w:r w:rsidR="00DF4800" w:rsidRPr="00DF4800">
        <w:rPr>
          <w:rFonts w:ascii="Times New Roman" w:hAnsi="Times New Roman"/>
          <w:sz w:val="24"/>
          <w:lang w:val="sl-SI"/>
        </w:rPr>
        <w:t xml:space="preserve">omoč za kritje stroškov odstranitve in uničenja poginulih živali, kadar so </w:t>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00DF4800" w:rsidRPr="00DF4800">
        <w:rPr>
          <w:rFonts w:ascii="Times New Roman" w:hAnsi="Times New Roman"/>
          <w:sz w:val="24"/>
          <w:lang w:val="sl-SI"/>
        </w:rPr>
        <w:t xml:space="preserve">izpolnjeni pogoji iz </w:t>
      </w:r>
      <w:r w:rsidR="006E5ECC">
        <w:rPr>
          <w:rFonts w:ascii="Times New Roman" w:hAnsi="Times New Roman"/>
          <w:sz w:val="24"/>
          <w:lang w:val="sl-SI"/>
        </w:rPr>
        <w:t>točk (c), (d),</w:t>
      </w:r>
      <w:r w:rsidR="00DF4800">
        <w:rPr>
          <w:rFonts w:ascii="Times New Roman" w:hAnsi="Times New Roman"/>
          <w:sz w:val="24"/>
          <w:lang w:val="sl-SI"/>
        </w:rPr>
        <w:t xml:space="preserve"> (e)</w:t>
      </w:r>
      <w:r w:rsidR="006E5ECC">
        <w:rPr>
          <w:rFonts w:ascii="Times New Roman" w:hAnsi="Times New Roman"/>
          <w:sz w:val="24"/>
          <w:lang w:val="sl-SI"/>
        </w:rPr>
        <w:t xml:space="preserve"> in (f)</w:t>
      </w:r>
      <w:r w:rsidR="00DF4800">
        <w:rPr>
          <w:rFonts w:ascii="Times New Roman" w:hAnsi="Times New Roman"/>
          <w:sz w:val="24"/>
          <w:lang w:val="sl-SI"/>
        </w:rPr>
        <w:t xml:space="preserve"> </w:t>
      </w:r>
      <w:r w:rsidR="006E5ECC">
        <w:rPr>
          <w:rFonts w:ascii="Times New Roman" w:hAnsi="Times New Roman"/>
          <w:sz w:val="24"/>
          <w:lang w:val="sl-SI"/>
        </w:rPr>
        <w:t>drugega</w:t>
      </w:r>
      <w:r w:rsidR="00DF4800">
        <w:rPr>
          <w:rFonts w:ascii="Times New Roman" w:hAnsi="Times New Roman"/>
          <w:sz w:val="24"/>
          <w:lang w:val="sl-SI"/>
        </w:rPr>
        <w:t xml:space="preserve"> odstavka 27. </w:t>
      </w:r>
      <w:r w:rsidR="00DF4800" w:rsidRPr="00DF4800">
        <w:rPr>
          <w:rFonts w:ascii="Times New Roman" w:hAnsi="Times New Roman"/>
          <w:sz w:val="24"/>
          <w:lang w:val="sl-SI"/>
        </w:rPr>
        <w:t xml:space="preserve">člena </w:t>
      </w:r>
      <w:r w:rsidR="00DF4800">
        <w:rPr>
          <w:rFonts w:ascii="Times New Roman" w:hAnsi="Times New Roman"/>
          <w:sz w:val="24"/>
          <w:lang w:val="sl-SI"/>
        </w:rPr>
        <w:tab/>
      </w:r>
      <w:r w:rsidR="00DF4800">
        <w:rPr>
          <w:rFonts w:ascii="Times New Roman" w:hAnsi="Times New Roman"/>
          <w:sz w:val="24"/>
          <w:lang w:val="sl-SI"/>
        </w:rPr>
        <w:tab/>
      </w:r>
      <w:r w:rsidR="00DF4800">
        <w:rPr>
          <w:rFonts w:ascii="Times New Roman" w:hAnsi="Times New Roman"/>
          <w:sz w:val="24"/>
          <w:lang w:val="sl-SI"/>
        </w:rPr>
        <w:tab/>
      </w:r>
      <w:r w:rsidR="00862162">
        <w:rPr>
          <w:rFonts w:ascii="Times New Roman" w:hAnsi="Times New Roman"/>
          <w:sz w:val="24"/>
          <w:lang w:val="sl-SI"/>
        </w:rPr>
        <w:t>Uredbe (EU) št. 2022/2472</w:t>
      </w:r>
    </w:p>
    <w:p w:rsidR="006E5ECC" w:rsidRDefault="006E5ECC" w:rsidP="0003309D">
      <w:pPr>
        <w:widowControl w:val="0"/>
        <w:adjustRightInd w:val="0"/>
        <w:spacing w:after="120" w:line="360" w:lineRule="atLeast"/>
        <w:ind w:left="1440" w:hanging="731"/>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P</w:t>
      </w:r>
      <w:r w:rsidRPr="00DF4800">
        <w:rPr>
          <w:rFonts w:ascii="Times New Roman" w:hAnsi="Times New Roman"/>
          <w:sz w:val="24"/>
          <w:lang w:val="sl-SI"/>
        </w:rPr>
        <w:t xml:space="preserve">omoč za </w:t>
      </w:r>
      <w:r w:rsidR="0003309D">
        <w:rPr>
          <w:rFonts w:ascii="Times New Roman" w:hAnsi="Times New Roman"/>
          <w:sz w:val="24"/>
          <w:lang w:val="sl-SI"/>
        </w:rPr>
        <w:t>povrnitev škode</w:t>
      </w:r>
      <w:r w:rsidR="0003309D" w:rsidRPr="0003309D">
        <w:rPr>
          <w:rFonts w:ascii="Times New Roman" w:hAnsi="Times New Roman"/>
          <w:sz w:val="24"/>
          <w:lang w:val="sl-SI"/>
        </w:rPr>
        <w:t xml:space="preserve">, ki jo povzročijo zaščitene živali, kadar so </w:t>
      </w:r>
      <w:r w:rsidR="0003309D" w:rsidRPr="0003309D">
        <w:rPr>
          <w:rFonts w:ascii="Times New Roman" w:hAnsi="Times New Roman"/>
          <w:sz w:val="24"/>
          <w:lang w:val="sl-SI"/>
        </w:rPr>
        <w:lastRenderedPageBreak/>
        <w:t xml:space="preserve">izpolnjeni pogoji iz </w:t>
      </w:r>
      <w:r w:rsidR="0003309D">
        <w:rPr>
          <w:rFonts w:ascii="Times New Roman" w:hAnsi="Times New Roman"/>
          <w:sz w:val="24"/>
          <w:lang w:val="sl-SI"/>
        </w:rPr>
        <w:t xml:space="preserve">29. </w:t>
      </w:r>
      <w:r w:rsidR="0003309D" w:rsidRPr="0003309D">
        <w:rPr>
          <w:rFonts w:ascii="Times New Roman" w:hAnsi="Times New Roman"/>
          <w:sz w:val="24"/>
          <w:lang w:val="sl-SI"/>
        </w:rPr>
        <w:t xml:space="preserve">člena </w:t>
      </w:r>
      <w:r w:rsidR="00862162">
        <w:rPr>
          <w:rFonts w:ascii="Times New Roman" w:hAnsi="Times New Roman"/>
          <w:sz w:val="24"/>
          <w:lang w:val="sl-SI"/>
        </w:rPr>
        <w:t>Uredbe (EU) št. 2022/2472</w:t>
      </w:r>
    </w:p>
    <w:p w:rsidR="0003309D" w:rsidRDefault="0003309D" w:rsidP="0003309D">
      <w:pPr>
        <w:widowControl w:val="0"/>
        <w:adjustRightInd w:val="0"/>
        <w:spacing w:after="120" w:line="360" w:lineRule="atLeast"/>
        <w:ind w:left="1440" w:hanging="731"/>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P</w:t>
      </w:r>
      <w:r w:rsidRPr="00DF4800">
        <w:rPr>
          <w:rFonts w:ascii="Times New Roman" w:hAnsi="Times New Roman"/>
          <w:sz w:val="24"/>
          <w:lang w:val="sl-SI"/>
        </w:rPr>
        <w:t xml:space="preserve">omoč </w:t>
      </w:r>
      <w:r w:rsidRPr="0003309D">
        <w:rPr>
          <w:rFonts w:ascii="Times New Roman" w:hAnsi="Times New Roman"/>
          <w:sz w:val="24"/>
          <w:lang w:val="sl-SI"/>
        </w:rPr>
        <w:t>za omejitve v zvezi z območji Natura 2000, kot je navedeno v 33</w:t>
      </w:r>
      <w:r>
        <w:rPr>
          <w:rFonts w:ascii="Times New Roman" w:hAnsi="Times New Roman"/>
          <w:sz w:val="24"/>
          <w:lang w:val="sl-SI"/>
        </w:rPr>
        <w:t>. </w:t>
      </w:r>
      <w:r w:rsidRPr="0003309D">
        <w:rPr>
          <w:rFonts w:ascii="Times New Roman" w:hAnsi="Times New Roman"/>
          <w:sz w:val="24"/>
          <w:lang w:val="sl-SI"/>
        </w:rPr>
        <w:t>člen</w:t>
      </w:r>
      <w:r>
        <w:rPr>
          <w:rFonts w:ascii="Times New Roman" w:hAnsi="Times New Roman"/>
          <w:sz w:val="24"/>
          <w:lang w:val="sl-SI"/>
        </w:rPr>
        <w:t>u</w:t>
      </w:r>
      <w:r w:rsidRPr="0003309D">
        <w:rPr>
          <w:rFonts w:ascii="Times New Roman" w:hAnsi="Times New Roman"/>
          <w:sz w:val="24"/>
          <w:lang w:val="sl-SI"/>
        </w:rPr>
        <w:t xml:space="preserve"> </w:t>
      </w:r>
      <w:r w:rsidR="00862162">
        <w:rPr>
          <w:rFonts w:ascii="Times New Roman" w:hAnsi="Times New Roman"/>
          <w:sz w:val="24"/>
          <w:lang w:val="sl-SI"/>
        </w:rPr>
        <w:t>Uredbe (EU) št. 2022/2472</w:t>
      </w:r>
    </w:p>
    <w:p w:rsidR="0003309D" w:rsidRDefault="0003309D" w:rsidP="0003309D">
      <w:pPr>
        <w:widowControl w:val="0"/>
        <w:adjustRightInd w:val="0"/>
        <w:spacing w:after="120" w:line="360" w:lineRule="atLeast"/>
        <w:ind w:left="1440" w:hanging="731"/>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P</w:t>
      </w:r>
      <w:r w:rsidRPr="00DF4800">
        <w:rPr>
          <w:rFonts w:ascii="Times New Roman" w:hAnsi="Times New Roman"/>
          <w:sz w:val="24"/>
          <w:lang w:val="sl-SI"/>
        </w:rPr>
        <w:t xml:space="preserve">omoč </w:t>
      </w:r>
      <w:r w:rsidRPr="0003309D">
        <w:rPr>
          <w:rFonts w:ascii="Times New Roman" w:hAnsi="Times New Roman"/>
          <w:sz w:val="24"/>
          <w:lang w:val="sl-SI"/>
        </w:rPr>
        <w:t>za naložbe za ohranjanje kulturne in naravne dediščine na kmetijskih gospodarstvih ali v gozdovih, kadar so izpolnjeni pogoji iz 36</w:t>
      </w:r>
      <w:r>
        <w:rPr>
          <w:rFonts w:ascii="Times New Roman" w:hAnsi="Times New Roman"/>
          <w:sz w:val="24"/>
          <w:lang w:val="sl-SI"/>
        </w:rPr>
        <w:t xml:space="preserve">. </w:t>
      </w:r>
      <w:r w:rsidRPr="0003309D">
        <w:rPr>
          <w:rFonts w:ascii="Times New Roman" w:hAnsi="Times New Roman"/>
          <w:sz w:val="24"/>
          <w:lang w:val="sl-SI"/>
        </w:rPr>
        <w:t xml:space="preserve">člena </w:t>
      </w:r>
      <w:r w:rsidR="00862162">
        <w:rPr>
          <w:rFonts w:ascii="Times New Roman" w:hAnsi="Times New Roman"/>
          <w:sz w:val="24"/>
          <w:lang w:val="sl-SI"/>
        </w:rPr>
        <w:t>Uredbe (EU) št. 2022/2472</w:t>
      </w:r>
    </w:p>
    <w:p w:rsidR="0003309D" w:rsidRDefault="0003309D" w:rsidP="0003309D">
      <w:pPr>
        <w:widowControl w:val="0"/>
        <w:adjustRightInd w:val="0"/>
        <w:spacing w:after="120" w:line="360" w:lineRule="atLeast"/>
        <w:ind w:left="1440" w:hanging="731"/>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P</w:t>
      </w:r>
      <w:r w:rsidRPr="00DF4800">
        <w:rPr>
          <w:rFonts w:ascii="Times New Roman" w:hAnsi="Times New Roman"/>
          <w:sz w:val="24"/>
          <w:lang w:val="sl-SI"/>
        </w:rPr>
        <w:t xml:space="preserve">omoč </w:t>
      </w:r>
      <w:r w:rsidRPr="0003309D">
        <w:rPr>
          <w:rFonts w:ascii="Times New Roman" w:hAnsi="Times New Roman"/>
          <w:sz w:val="24"/>
          <w:lang w:val="sl-SI"/>
        </w:rPr>
        <w:t>za povrnitev škode, ki jo povzročijo naravne nesreče, v kmetijskem sektorju, kadar so izpolnjeni pogoji iz 37</w:t>
      </w:r>
      <w:r>
        <w:rPr>
          <w:rFonts w:ascii="Times New Roman" w:hAnsi="Times New Roman"/>
          <w:sz w:val="24"/>
          <w:lang w:val="sl-SI"/>
        </w:rPr>
        <w:t xml:space="preserve">. </w:t>
      </w:r>
      <w:r w:rsidRPr="0003309D">
        <w:rPr>
          <w:rFonts w:ascii="Times New Roman" w:hAnsi="Times New Roman"/>
          <w:sz w:val="24"/>
          <w:lang w:val="sl-SI"/>
        </w:rPr>
        <w:t xml:space="preserve">člena </w:t>
      </w:r>
      <w:r w:rsidR="00862162">
        <w:rPr>
          <w:rFonts w:ascii="Times New Roman" w:hAnsi="Times New Roman"/>
          <w:sz w:val="24"/>
          <w:lang w:val="sl-SI"/>
        </w:rPr>
        <w:t>Uredbe (EU) št. 2022/2472</w:t>
      </w:r>
    </w:p>
    <w:p w:rsidR="0003309D" w:rsidRDefault="0003309D" w:rsidP="0003309D">
      <w:pPr>
        <w:widowControl w:val="0"/>
        <w:adjustRightInd w:val="0"/>
        <w:spacing w:after="120" w:line="360" w:lineRule="atLeast"/>
        <w:ind w:left="1440" w:hanging="731"/>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P</w:t>
      </w:r>
      <w:r w:rsidRPr="00DF4800">
        <w:rPr>
          <w:rFonts w:ascii="Times New Roman" w:hAnsi="Times New Roman"/>
          <w:sz w:val="24"/>
          <w:lang w:val="sl-SI"/>
        </w:rPr>
        <w:t xml:space="preserve">omoč </w:t>
      </w:r>
      <w:r w:rsidRPr="0003309D">
        <w:rPr>
          <w:rFonts w:ascii="Times New Roman" w:hAnsi="Times New Roman"/>
          <w:sz w:val="24"/>
          <w:lang w:val="sl-SI"/>
        </w:rPr>
        <w:t>za raziskave, razvoj in inovacije v kmetijskem in gozdarskem sektorju, kadar so izpolnjeni pogoji iz 38</w:t>
      </w:r>
      <w:r>
        <w:rPr>
          <w:rFonts w:ascii="Times New Roman" w:hAnsi="Times New Roman"/>
          <w:sz w:val="24"/>
          <w:lang w:val="sl-SI"/>
        </w:rPr>
        <w:t xml:space="preserve">. </w:t>
      </w:r>
      <w:r w:rsidRPr="0003309D">
        <w:rPr>
          <w:rFonts w:ascii="Times New Roman" w:hAnsi="Times New Roman"/>
          <w:sz w:val="24"/>
          <w:lang w:val="sl-SI"/>
        </w:rPr>
        <w:t xml:space="preserve">člena </w:t>
      </w:r>
      <w:r w:rsidR="00862162">
        <w:rPr>
          <w:rFonts w:ascii="Times New Roman" w:hAnsi="Times New Roman"/>
          <w:sz w:val="24"/>
          <w:lang w:val="sl-SI"/>
        </w:rPr>
        <w:t>Uredbe (EU) št. 2022/2472</w:t>
      </w:r>
    </w:p>
    <w:p w:rsidR="0003309D" w:rsidRDefault="0003309D" w:rsidP="0003309D">
      <w:pPr>
        <w:widowControl w:val="0"/>
        <w:adjustRightInd w:val="0"/>
        <w:spacing w:after="120" w:line="360" w:lineRule="atLeast"/>
        <w:ind w:left="1440" w:hanging="731"/>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P</w:t>
      </w:r>
      <w:r w:rsidRPr="00DF4800">
        <w:rPr>
          <w:rFonts w:ascii="Times New Roman" w:hAnsi="Times New Roman"/>
          <w:sz w:val="24"/>
          <w:lang w:val="sl-SI"/>
        </w:rPr>
        <w:t xml:space="preserve">omoč </w:t>
      </w:r>
      <w:r w:rsidRPr="0003309D">
        <w:rPr>
          <w:rFonts w:ascii="Times New Roman" w:hAnsi="Times New Roman"/>
          <w:sz w:val="24"/>
          <w:lang w:val="sl-SI"/>
        </w:rPr>
        <w:t>za odpravo škode v gozdovih v skladu s</w:t>
      </w:r>
      <w:r>
        <w:rPr>
          <w:rFonts w:ascii="Times New Roman" w:hAnsi="Times New Roman"/>
          <w:sz w:val="24"/>
          <w:lang w:val="sl-SI"/>
        </w:rPr>
        <w:t xml:space="preserve"> točko (d) drugega odstavka 43. </w:t>
      </w:r>
      <w:r w:rsidRPr="0003309D">
        <w:rPr>
          <w:rFonts w:ascii="Times New Roman" w:hAnsi="Times New Roman"/>
          <w:sz w:val="24"/>
          <w:lang w:val="sl-SI"/>
        </w:rPr>
        <w:t>člen</w:t>
      </w:r>
      <w:r>
        <w:rPr>
          <w:rFonts w:ascii="Times New Roman" w:hAnsi="Times New Roman"/>
          <w:sz w:val="24"/>
          <w:lang w:val="sl-SI"/>
        </w:rPr>
        <w:t xml:space="preserve">a </w:t>
      </w:r>
      <w:r w:rsidR="00862162">
        <w:rPr>
          <w:rFonts w:ascii="Times New Roman" w:hAnsi="Times New Roman"/>
          <w:sz w:val="24"/>
          <w:lang w:val="sl-SI"/>
        </w:rPr>
        <w:t>Uredbe (EU) št. 2022/2472</w:t>
      </w:r>
      <w:r w:rsidRPr="0003309D">
        <w:rPr>
          <w:rFonts w:ascii="Times New Roman" w:hAnsi="Times New Roman"/>
          <w:sz w:val="24"/>
          <w:lang w:val="sl-SI"/>
        </w:rPr>
        <w:t>, kadar so izpolnjeni pogoji iz 43</w:t>
      </w:r>
      <w:r>
        <w:rPr>
          <w:rFonts w:ascii="Times New Roman" w:hAnsi="Times New Roman"/>
          <w:sz w:val="24"/>
          <w:lang w:val="sl-SI"/>
        </w:rPr>
        <w:t xml:space="preserve">. </w:t>
      </w:r>
      <w:r w:rsidRPr="0003309D">
        <w:rPr>
          <w:rFonts w:ascii="Times New Roman" w:hAnsi="Times New Roman"/>
          <w:sz w:val="24"/>
          <w:lang w:val="sl-SI"/>
        </w:rPr>
        <w:t xml:space="preserve">člena </w:t>
      </w:r>
      <w:r w:rsidR="00862162">
        <w:rPr>
          <w:rFonts w:ascii="Times New Roman" w:hAnsi="Times New Roman"/>
          <w:sz w:val="24"/>
          <w:lang w:val="sl-SI"/>
        </w:rPr>
        <w:t>Uredbe (EU) št. 2022/2472</w:t>
      </w:r>
    </w:p>
    <w:p w:rsidR="0003309D" w:rsidRDefault="0003309D" w:rsidP="0003309D">
      <w:pPr>
        <w:widowControl w:val="0"/>
        <w:adjustRightInd w:val="0"/>
        <w:spacing w:after="120" w:line="360" w:lineRule="atLeast"/>
        <w:ind w:left="1440" w:hanging="731"/>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P</w:t>
      </w:r>
      <w:r w:rsidRPr="00DF4800">
        <w:rPr>
          <w:rFonts w:ascii="Times New Roman" w:hAnsi="Times New Roman"/>
          <w:sz w:val="24"/>
          <w:lang w:val="sl-SI"/>
        </w:rPr>
        <w:t xml:space="preserve">omoč </w:t>
      </w:r>
      <w:r w:rsidRPr="0003309D">
        <w:rPr>
          <w:rFonts w:ascii="Times New Roman" w:hAnsi="Times New Roman"/>
          <w:sz w:val="24"/>
          <w:lang w:val="sl-SI"/>
        </w:rPr>
        <w:t>za ukrepe informiranja v gozdarskem sektorju v skladu s 47</w:t>
      </w:r>
      <w:r>
        <w:rPr>
          <w:rFonts w:ascii="Times New Roman" w:hAnsi="Times New Roman"/>
          <w:sz w:val="24"/>
          <w:lang w:val="sl-SI"/>
        </w:rPr>
        <w:t>.</w:t>
      </w:r>
      <w:r w:rsidRPr="0003309D">
        <w:rPr>
          <w:rFonts w:ascii="Times New Roman" w:hAnsi="Times New Roman"/>
          <w:sz w:val="24"/>
          <w:lang w:val="sl-SI"/>
        </w:rPr>
        <w:t xml:space="preserve"> in 48</w:t>
      </w:r>
      <w:r>
        <w:rPr>
          <w:rFonts w:ascii="Times New Roman" w:hAnsi="Times New Roman"/>
          <w:sz w:val="24"/>
          <w:lang w:val="sl-SI"/>
        </w:rPr>
        <w:t>. členom</w:t>
      </w:r>
      <w:r w:rsidRPr="0003309D">
        <w:rPr>
          <w:rFonts w:ascii="Times New Roman" w:hAnsi="Times New Roman"/>
          <w:sz w:val="24"/>
          <w:lang w:val="sl-SI"/>
        </w:rPr>
        <w:t xml:space="preserve"> </w:t>
      </w:r>
      <w:r w:rsidR="00862162">
        <w:rPr>
          <w:rFonts w:ascii="Times New Roman" w:hAnsi="Times New Roman"/>
          <w:sz w:val="24"/>
          <w:lang w:val="sl-SI"/>
        </w:rPr>
        <w:t>Uredbe (EU) št. 2022/2472</w:t>
      </w:r>
      <w:r w:rsidRPr="0003309D">
        <w:rPr>
          <w:rFonts w:ascii="Times New Roman" w:hAnsi="Times New Roman"/>
          <w:sz w:val="24"/>
          <w:lang w:val="sl-SI"/>
        </w:rPr>
        <w:t>, ki vključuje dajanje informacij na voljo nedoločenemu številu upravičencev</w:t>
      </w:r>
    </w:p>
    <w:p w:rsidR="0003309D" w:rsidRDefault="0003309D" w:rsidP="0003309D">
      <w:pPr>
        <w:widowControl w:val="0"/>
        <w:adjustRightInd w:val="0"/>
        <w:spacing w:after="120" w:line="360" w:lineRule="atLeast"/>
        <w:ind w:left="1440" w:hanging="731"/>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P</w:t>
      </w:r>
      <w:r w:rsidRPr="00DF4800">
        <w:rPr>
          <w:rFonts w:ascii="Times New Roman" w:hAnsi="Times New Roman"/>
          <w:sz w:val="24"/>
          <w:lang w:val="sl-SI"/>
        </w:rPr>
        <w:t xml:space="preserve">omoč </w:t>
      </w:r>
      <w:r w:rsidRPr="0003309D">
        <w:rPr>
          <w:rFonts w:ascii="Times New Roman" w:hAnsi="Times New Roman"/>
          <w:sz w:val="24"/>
          <w:lang w:val="sl-SI"/>
        </w:rPr>
        <w:t>za ohranjanje genskih virov v gozdarstvu, kadar so izpolnjeni pogoji iz 51</w:t>
      </w:r>
      <w:r>
        <w:rPr>
          <w:rFonts w:ascii="Times New Roman" w:hAnsi="Times New Roman"/>
          <w:sz w:val="24"/>
          <w:lang w:val="sl-SI"/>
        </w:rPr>
        <w:t>. </w:t>
      </w:r>
      <w:r w:rsidRPr="0003309D">
        <w:rPr>
          <w:rFonts w:ascii="Times New Roman" w:hAnsi="Times New Roman"/>
          <w:sz w:val="24"/>
          <w:lang w:val="sl-SI"/>
        </w:rPr>
        <w:t xml:space="preserve">člena </w:t>
      </w:r>
      <w:r w:rsidR="00862162">
        <w:rPr>
          <w:rFonts w:ascii="Times New Roman" w:hAnsi="Times New Roman"/>
          <w:sz w:val="24"/>
          <w:lang w:val="sl-SI"/>
        </w:rPr>
        <w:t>Uredbe (EU) št. 2022/2472</w:t>
      </w:r>
    </w:p>
    <w:p w:rsidR="0003309D" w:rsidRDefault="0003309D" w:rsidP="0003309D">
      <w:pPr>
        <w:widowControl w:val="0"/>
        <w:adjustRightInd w:val="0"/>
        <w:spacing w:after="120" w:line="360" w:lineRule="atLeast"/>
        <w:ind w:left="1440" w:hanging="731"/>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P</w:t>
      </w:r>
      <w:r w:rsidRPr="00DF4800">
        <w:rPr>
          <w:rFonts w:ascii="Times New Roman" w:hAnsi="Times New Roman"/>
          <w:sz w:val="24"/>
          <w:lang w:val="sl-SI"/>
        </w:rPr>
        <w:t xml:space="preserve">omoč </w:t>
      </w:r>
      <w:r w:rsidRPr="0003309D">
        <w:rPr>
          <w:rFonts w:ascii="Times New Roman" w:hAnsi="Times New Roman"/>
          <w:sz w:val="24"/>
          <w:lang w:val="sl-SI"/>
        </w:rPr>
        <w:t>za sodelovanje kmetov v shemah kakovosti za bombaž in živila, kadar so izpolnjeni pogoji iz 58</w:t>
      </w:r>
      <w:r>
        <w:rPr>
          <w:rFonts w:ascii="Times New Roman" w:hAnsi="Times New Roman"/>
          <w:sz w:val="24"/>
          <w:lang w:val="sl-SI"/>
        </w:rPr>
        <w:t xml:space="preserve">. </w:t>
      </w:r>
      <w:r w:rsidRPr="0003309D">
        <w:rPr>
          <w:rFonts w:ascii="Times New Roman" w:hAnsi="Times New Roman"/>
          <w:sz w:val="24"/>
          <w:lang w:val="sl-SI"/>
        </w:rPr>
        <w:t xml:space="preserve">člena </w:t>
      </w:r>
      <w:r w:rsidR="00862162">
        <w:rPr>
          <w:rFonts w:ascii="Times New Roman" w:hAnsi="Times New Roman"/>
          <w:sz w:val="24"/>
          <w:lang w:val="sl-SI"/>
        </w:rPr>
        <w:t>Uredbe (EU) št. 2022/2472</w:t>
      </w:r>
    </w:p>
    <w:p w:rsidR="0003309D" w:rsidRDefault="0003309D" w:rsidP="0003309D">
      <w:pPr>
        <w:widowControl w:val="0"/>
        <w:adjustRightInd w:val="0"/>
        <w:spacing w:after="120" w:line="360" w:lineRule="atLeast"/>
        <w:ind w:left="1440" w:hanging="731"/>
        <w:textAlignment w:val="baseline"/>
        <w:rPr>
          <w:rFonts w:ascii="Times New Roman" w:hAnsi="Times New Roman"/>
          <w:sz w:val="24"/>
          <w:lang w:val="sl-SI"/>
        </w:rPr>
      </w:pPr>
      <w:r>
        <w:rPr>
          <w:rFonts w:ascii="Times New Roman" w:eastAsia="Times New Roman" w:hAnsi="Times New Roman"/>
          <w:sz w:val="24"/>
          <w:szCs w:val="24"/>
        </w:rPr>
        <w:fldChar w:fldCharType="begin" w:fldLock="1">
          <w:ffData>
            <w:name w:val="Check1"/>
            <w:enabled/>
            <w:calcOnExit w:val="0"/>
            <w:checkBox>
              <w:sizeAuto/>
              <w:default w:val="0"/>
            </w:checkBox>
          </w:ffData>
        </w:fldChar>
      </w:r>
      <w:r w:rsidRPr="001B7297">
        <w:rPr>
          <w:rFonts w:ascii="Times New Roman" w:eastAsia="Times New Roman" w:hAnsi="Times New Roman"/>
          <w:sz w:val="24"/>
          <w:szCs w:val="24"/>
          <w:lang w:val="sl-SI"/>
        </w:rPr>
        <w:instrText xml:space="preserve"> FORMCHECKBOX </w:instrText>
      </w:r>
      <w:r w:rsidR="00082A85">
        <w:rPr>
          <w:rFonts w:ascii="Times New Roman" w:eastAsia="Times New Roman" w:hAnsi="Times New Roman"/>
          <w:sz w:val="24"/>
          <w:szCs w:val="24"/>
        </w:rPr>
      </w:r>
      <w:r w:rsidR="00082A85">
        <w:rPr>
          <w:rFonts w:ascii="Times New Roman" w:eastAsia="Times New Roman" w:hAnsi="Times New Roman"/>
          <w:sz w:val="24"/>
          <w:szCs w:val="24"/>
        </w:rPr>
        <w:fldChar w:fldCharType="separate"/>
      </w:r>
      <w:r>
        <w:rPr>
          <w:rFonts w:ascii="Times New Roman" w:eastAsia="Times New Roman" w:hAnsi="Times New Roman"/>
          <w:sz w:val="24"/>
          <w:szCs w:val="24"/>
        </w:rPr>
        <w:fldChar w:fldCharType="end"/>
      </w:r>
      <w:r w:rsidRPr="001B7297">
        <w:rPr>
          <w:lang w:val="sl-SI"/>
        </w:rPr>
        <w:tab/>
      </w:r>
      <w:r>
        <w:rPr>
          <w:rFonts w:ascii="Times New Roman" w:hAnsi="Times New Roman"/>
          <w:sz w:val="24"/>
          <w:lang w:val="sl-SI"/>
        </w:rPr>
        <w:t>P</w:t>
      </w:r>
      <w:r w:rsidRPr="00DF4800">
        <w:rPr>
          <w:rFonts w:ascii="Times New Roman" w:hAnsi="Times New Roman"/>
          <w:sz w:val="24"/>
          <w:lang w:val="sl-SI"/>
        </w:rPr>
        <w:t xml:space="preserve">omoč </w:t>
      </w:r>
      <w:r w:rsidRPr="0003309D">
        <w:rPr>
          <w:rFonts w:ascii="Times New Roman" w:hAnsi="Times New Roman"/>
          <w:sz w:val="24"/>
          <w:lang w:val="sl-SI"/>
        </w:rPr>
        <w:t>za podjetja, ki sodelujejo v projektih lokalnega razvoja, ki ga vodi skupnost, in projektih operativnih skupin evropskega partnerstva za inovacije ali imajo koristi od njih, kadar so izpolnjeni ustrezni pogoji iz 39</w:t>
      </w:r>
      <w:r>
        <w:rPr>
          <w:rFonts w:ascii="Times New Roman" w:hAnsi="Times New Roman"/>
          <w:sz w:val="24"/>
          <w:lang w:val="sl-SI"/>
        </w:rPr>
        <w:t>.</w:t>
      </w:r>
      <w:r w:rsidRPr="0003309D">
        <w:rPr>
          <w:rFonts w:ascii="Times New Roman" w:hAnsi="Times New Roman"/>
          <w:sz w:val="24"/>
          <w:lang w:val="sl-SI"/>
        </w:rPr>
        <w:t>, 40</w:t>
      </w:r>
      <w:r>
        <w:rPr>
          <w:rFonts w:ascii="Times New Roman" w:hAnsi="Times New Roman"/>
          <w:sz w:val="24"/>
          <w:lang w:val="sl-SI"/>
        </w:rPr>
        <w:t>.</w:t>
      </w:r>
      <w:r w:rsidRPr="0003309D">
        <w:rPr>
          <w:rFonts w:ascii="Times New Roman" w:hAnsi="Times New Roman"/>
          <w:sz w:val="24"/>
          <w:lang w:val="sl-SI"/>
        </w:rPr>
        <w:t>, 60</w:t>
      </w:r>
      <w:r>
        <w:rPr>
          <w:rFonts w:ascii="Times New Roman" w:hAnsi="Times New Roman"/>
          <w:sz w:val="24"/>
          <w:lang w:val="sl-SI"/>
        </w:rPr>
        <w:t>.</w:t>
      </w:r>
      <w:r w:rsidRPr="0003309D">
        <w:rPr>
          <w:rFonts w:ascii="Times New Roman" w:hAnsi="Times New Roman"/>
          <w:sz w:val="24"/>
          <w:lang w:val="sl-SI"/>
        </w:rPr>
        <w:t xml:space="preserve"> in 61</w:t>
      </w:r>
      <w:r>
        <w:rPr>
          <w:rFonts w:ascii="Times New Roman" w:hAnsi="Times New Roman"/>
          <w:sz w:val="24"/>
          <w:lang w:val="sl-SI"/>
        </w:rPr>
        <w:t xml:space="preserve">. </w:t>
      </w:r>
      <w:r w:rsidRPr="0003309D">
        <w:rPr>
          <w:rFonts w:ascii="Times New Roman" w:hAnsi="Times New Roman"/>
          <w:sz w:val="24"/>
          <w:lang w:val="sl-SI"/>
        </w:rPr>
        <w:t xml:space="preserve">člena </w:t>
      </w:r>
      <w:r w:rsidR="00862162">
        <w:rPr>
          <w:rFonts w:ascii="Times New Roman" w:hAnsi="Times New Roman"/>
          <w:sz w:val="24"/>
          <w:lang w:val="sl-SI"/>
        </w:rPr>
        <w:t>Uredbe (EU) št. 2022/2472</w:t>
      </w:r>
    </w:p>
    <w:p w:rsidR="00A52BD5" w:rsidRDefault="00A52BD5" w:rsidP="005307F0">
      <w:pPr>
        <w:tabs>
          <w:tab w:val="left" w:leader="dot" w:pos="9072"/>
        </w:tabs>
        <w:spacing w:before="120" w:after="120" w:line="240" w:lineRule="auto"/>
        <w:ind w:left="851"/>
        <w:jc w:val="both"/>
        <w:rPr>
          <w:rFonts w:ascii="Times New Roman" w:hAnsi="Times New Roman"/>
          <w:sz w:val="24"/>
          <w:szCs w:val="20"/>
          <w:lang w:val="sl-SI" w:eastAsia="sl-SI"/>
        </w:rPr>
      </w:pPr>
    </w:p>
    <w:p w:rsidR="000C3C7A" w:rsidRDefault="000C3C7A" w:rsidP="005307F0">
      <w:pPr>
        <w:tabs>
          <w:tab w:val="left" w:leader="dot" w:pos="9072"/>
        </w:tabs>
        <w:spacing w:before="120" w:after="120" w:line="240" w:lineRule="auto"/>
        <w:ind w:left="851"/>
        <w:jc w:val="both"/>
        <w:rPr>
          <w:rFonts w:ascii="Times New Roman" w:hAnsi="Times New Roman"/>
          <w:sz w:val="24"/>
          <w:szCs w:val="20"/>
          <w:lang w:val="sl-SI" w:eastAsia="sl-SI"/>
        </w:rPr>
      </w:pPr>
      <w:r>
        <w:rPr>
          <w:rFonts w:ascii="Times New Roman" w:hAnsi="Times New Roman"/>
          <w:sz w:val="24"/>
          <w:szCs w:val="20"/>
          <w:lang w:val="sl-SI" w:eastAsia="sl-SI"/>
        </w:rPr>
        <w:t xml:space="preserve">Upoštevajte, da se za te </w:t>
      </w:r>
      <w:r w:rsidRPr="000C3C7A">
        <w:rPr>
          <w:rFonts w:ascii="Times New Roman" w:hAnsi="Times New Roman"/>
          <w:sz w:val="24"/>
          <w:szCs w:val="20"/>
          <w:lang w:val="sl-SI" w:eastAsia="sl-SI"/>
        </w:rPr>
        <w:t>vrste</w:t>
      </w:r>
      <w:r w:rsidR="009E1914">
        <w:rPr>
          <w:rFonts w:ascii="Times New Roman" w:hAnsi="Times New Roman"/>
          <w:sz w:val="24"/>
          <w:szCs w:val="20"/>
          <w:lang w:val="sl-SI" w:eastAsia="sl-SI"/>
        </w:rPr>
        <w:t xml:space="preserve"> pomoči v skladu s petim odstavkom 6. člena </w:t>
      </w:r>
      <w:r w:rsidR="00862162">
        <w:rPr>
          <w:rFonts w:ascii="Times New Roman" w:hAnsi="Times New Roman"/>
          <w:sz w:val="24"/>
          <w:szCs w:val="20"/>
          <w:lang w:val="sl-SI" w:eastAsia="sl-SI"/>
        </w:rPr>
        <w:t>Uredbe (EU) št. 2022/2472</w:t>
      </w:r>
      <w:r w:rsidR="0003309D">
        <w:rPr>
          <w:rFonts w:ascii="Times New Roman" w:hAnsi="Times New Roman"/>
          <w:sz w:val="24"/>
          <w:szCs w:val="20"/>
          <w:lang w:val="sl-SI" w:eastAsia="sl-SI"/>
        </w:rPr>
        <w:t xml:space="preserve"> </w:t>
      </w:r>
      <w:r w:rsidR="009E1914">
        <w:rPr>
          <w:rFonts w:ascii="Times New Roman" w:hAnsi="Times New Roman"/>
          <w:sz w:val="24"/>
          <w:szCs w:val="20"/>
          <w:lang w:val="sl-SI" w:eastAsia="sl-SI"/>
        </w:rPr>
        <w:t>ne zahteva spodbujevalnega učin</w:t>
      </w:r>
      <w:r w:rsidRPr="000C3C7A">
        <w:rPr>
          <w:rFonts w:ascii="Times New Roman" w:hAnsi="Times New Roman"/>
          <w:sz w:val="24"/>
          <w:szCs w:val="20"/>
          <w:lang w:val="sl-SI" w:eastAsia="sl-SI"/>
        </w:rPr>
        <w:t>k</w:t>
      </w:r>
      <w:r w:rsidR="009E1914">
        <w:rPr>
          <w:rFonts w:ascii="Times New Roman" w:hAnsi="Times New Roman"/>
          <w:sz w:val="24"/>
          <w:szCs w:val="20"/>
          <w:lang w:val="sl-SI" w:eastAsia="sl-SI"/>
        </w:rPr>
        <w:t>a</w:t>
      </w:r>
      <w:r w:rsidRPr="000C3C7A">
        <w:rPr>
          <w:rFonts w:ascii="Times New Roman" w:hAnsi="Times New Roman"/>
          <w:sz w:val="24"/>
          <w:szCs w:val="20"/>
          <w:lang w:val="sl-SI" w:eastAsia="sl-SI"/>
        </w:rPr>
        <w:t xml:space="preserve"> ali se zanje šteje, da imajo spodbujevalni učinek</w:t>
      </w:r>
      <w:r>
        <w:rPr>
          <w:rFonts w:ascii="Times New Roman" w:hAnsi="Times New Roman"/>
          <w:sz w:val="24"/>
          <w:szCs w:val="20"/>
          <w:lang w:val="sl-SI" w:eastAsia="sl-SI"/>
        </w:rPr>
        <w:t>.</w:t>
      </w:r>
    </w:p>
    <w:p w:rsidR="005307F0" w:rsidRPr="005307F0" w:rsidRDefault="005307F0" w:rsidP="005307F0">
      <w:pPr>
        <w:spacing w:after="0" w:line="240" w:lineRule="auto"/>
        <w:jc w:val="both"/>
        <w:rPr>
          <w:rFonts w:ascii="Times New Roman" w:hAnsi="Times New Roman"/>
          <w:bCs/>
          <w:color w:val="000000"/>
          <w:sz w:val="24"/>
          <w:szCs w:val="20"/>
          <w:lang w:val="sl-SI" w:eastAsia="sl-SI"/>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80"/>
      </w:tblGrid>
      <w:tr w:rsidR="005307F0" w:rsidRPr="005307F0" w:rsidTr="00A7345E">
        <w:trPr>
          <w:jc w:val="center"/>
        </w:trPr>
        <w:tc>
          <w:tcPr>
            <w:tcW w:w="8880" w:type="dxa"/>
            <w:tcBorders>
              <w:top w:val="single" w:sz="4" w:space="0" w:color="auto"/>
              <w:bottom w:val="single" w:sz="4" w:space="0" w:color="auto"/>
            </w:tcBorders>
            <w:shd w:val="pct15" w:color="auto" w:fill="FFFFFF"/>
          </w:tcPr>
          <w:p w:rsidR="005307F0" w:rsidRPr="005307F0" w:rsidRDefault="005307F0" w:rsidP="005947CE">
            <w:pPr>
              <w:keepNext/>
              <w:keepLines/>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6" w:name="_Toc374366945"/>
            <w:r w:rsidRPr="005307F0">
              <w:rPr>
                <w:rFonts w:ascii="Times New Roman" w:hAnsi="Times New Roman"/>
                <w:b/>
                <w:sz w:val="24"/>
                <w:szCs w:val="20"/>
                <w:lang w:val="sl-SI" w:eastAsia="sl-SI"/>
              </w:rPr>
              <w:lastRenderedPageBreak/>
              <w:t>Instrument pom</w:t>
            </w:r>
            <w:r w:rsidR="005947CE">
              <w:rPr>
                <w:rFonts w:ascii="Times New Roman" w:hAnsi="Times New Roman"/>
                <w:b/>
                <w:sz w:val="24"/>
                <w:szCs w:val="20"/>
                <w:lang w:val="sl-SI" w:eastAsia="sl-SI"/>
              </w:rPr>
              <w:t>oči, znesek pomoči</w:t>
            </w:r>
            <w:r w:rsidRPr="005307F0">
              <w:rPr>
                <w:rFonts w:ascii="Times New Roman" w:hAnsi="Times New Roman"/>
                <w:b/>
                <w:sz w:val="24"/>
                <w:szCs w:val="20"/>
                <w:lang w:val="sl-SI" w:eastAsia="sl-SI"/>
              </w:rPr>
              <w:t xml:space="preserve"> in način financiranja</w:t>
            </w:r>
            <w:bookmarkEnd w:id="6"/>
          </w:p>
        </w:tc>
      </w:tr>
    </w:tbl>
    <w:p w:rsidR="005307F0" w:rsidRPr="005307F0" w:rsidRDefault="005307F0" w:rsidP="005307F0">
      <w:pPr>
        <w:keepNext/>
        <w:keepLines/>
        <w:spacing w:after="0" w:line="240" w:lineRule="auto"/>
        <w:ind w:left="567"/>
        <w:rPr>
          <w:rFonts w:ascii="Times New Roman" w:hAnsi="Times New Roman"/>
          <w:b/>
          <w:sz w:val="24"/>
          <w:szCs w:val="20"/>
          <w:lang w:val="sl-SI" w:eastAsia="sl-SI"/>
        </w:rPr>
      </w:pPr>
    </w:p>
    <w:p w:rsidR="005307F0" w:rsidRPr="005307F0" w:rsidRDefault="005307F0" w:rsidP="00A7345E">
      <w:pPr>
        <w:keepNext/>
        <w:keepLines/>
        <w:numPr>
          <w:ilvl w:val="1"/>
          <w:numId w:val="1"/>
        </w:numPr>
        <w:spacing w:after="0" w:line="240" w:lineRule="auto"/>
        <w:ind w:left="567" w:hanging="792"/>
        <w:contextualSpacing/>
        <w:jc w:val="both"/>
        <w:rPr>
          <w:rFonts w:ascii="Times New Roman" w:hAnsi="Times New Roman"/>
          <w:b/>
          <w:sz w:val="24"/>
          <w:szCs w:val="20"/>
          <w:lang w:val="sl-SI" w:eastAsia="sl-SI"/>
        </w:rPr>
      </w:pPr>
      <w:r w:rsidRPr="005307F0">
        <w:rPr>
          <w:rFonts w:ascii="Times New Roman" w:hAnsi="Times New Roman"/>
          <w:b/>
          <w:sz w:val="24"/>
          <w:szCs w:val="20"/>
          <w:lang w:val="sl-SI" w:eastAsia="sl-SI"/>
        </w:rPr>
        <w:t>Instrument pomoči in znesek pomoči</w:t>
      </w:r>
    </w:p>
    <w:p w:rsidR="005307F0" w:rsidRPr="005307F0" w:rsidRDefault="005307F0" w:rsidP="005307F0">
      <w:pPr>
        <w:keepNext/>
        <w:keepLines/>
        <w:spacing w:after="0" w:line="240" w:lineRule="auto"/>
        <w:ind w:left="567"/>
        <w:rPr>
          <w:rFonts w:ascii="Times New Roman" w:hAnsi="Times New Roman"/>
          <w:b/>
          <w:sz w:val="24"/>
          <w:szCs w:val="20"/>
          <w:lang w:val="sl-SI" w:eastAsia="sl-SI"/>
        </w:rPr>
      </w:pPr>
    </w:p>
    <w:p w:rsidR="005307F0" w:rsidRPr="005307F0" w:rsidRDefault="005307F0" w:rsidP="005307F0">
      <w:pPr>
        <w:keepNext/>
        <w:keepLines/>
        <w:spacing w:after="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Označite obliko pomoči in znesek pomoči</w:t>
      </w:r>
      <w:r w:rsidRPr="005307F0">
        <w:rPr>
          <w:rFonts w:ascii="Times New Roman" w:hAnsi="Times New Roman"/>
          <w:sz w:val="24"/>
          <w:szCs w:val="20"/>
          <w:vertAlign w:val="superscript"/>
          <w:lang w:val="sl-SI" w:eastAsia="sl-SI"/>
        </w:rPr>
        <w:footnoteReference w:id="9"/>
      </w:r>
      <w:r w:rsidRPr="005307F0">
        <w:rPr>
          <w:rFonts w:ascii="Times New Roman" w:hAnsi="Times New Roman"/>
          <w:sz w:val="24"/>
          <w:szCs w:val="20"/>
          <w:lang w:val="sl-SI" w:eastAsia="sl-SI"/>
        </w:rPr>
        <w:t>, ki je na voljo upravičencem (za vsak ukrep</w:t>
      </w:r>
      <w:r w:rsidR="000B11DB">
        <w:rPr>
          <w:rFonts w:ascii="Times New Roman" w:hAnsi="Times New Roman"/>
          <w:sz w:val="24"/>
          <w:szCs w:val="20"/>
          <w:lang w:val="sl-SI" w:eastAsia="sl-SI"/>
        </w:rPr>
        <w:t xml:space="preserve"> pomoči</w:t>
      </w:r>
      <w:r w:rsidRPr="005307F0">
        <w:rPr>
          <w:rFonts w:ascii="Times New Roman" w:hAnsi="Times New Roman"/>
          <w:sz w:val="24"/>
          <w:szCs w:val="20"/>
          <w:lang w:val="sl-SI" w:eastAsia="sl-SI"/>
        </w:rPr>
        <w:t>, kadar je to primerno):</w:t>
      </w:r>
    </w:p>
    <w:p w:rsidR="005307F0" w:rsidRPr="005307F0" w:rsidRDefault="005307F0" w:rsidP="005307F0">
      <w:pPr>
        <w:keepNext/>
        <w:keepLines/>
        <w:spacing w:after="0" w:line="240" w:lineRule="auto"/>
        <w:rPr>
          <w:rFonts w:ascii="Times New Roman" w:hAnsi="Times New Roman"/>
          <w:sz w:val="24"/>
          <w:szCs w:val="20"/>
          <w:lang w:val="sl-SI" w:eastAsia="sl-S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1560"/>
        <w:gridCol w:w="1701"/>
      </w:tblGrid>
      <w:tr w:rsidR="005307F0" w:rsidRPr="00082A85" w:rsidTr="00A7345E">
        <w:trPr>
          <w:trHeight w:val="208"/>
        </w:trPr>
        <w:tc>
          <w:tcPr>
            <w:tcW w:w="5778" w:type="dxa"/>
            <w:vMerge w:val="restart"/>
          </w:tcPr>
          <w:p w:rsidR="005307F0" w:rsidRPr="005307F0" w:rsidRDefault="005307F0" w:rsidP="005307F0">
            <w:pPr>
              <w:keepNext/>
              <w:keepLines/>
              <w:spacing w:after="0" w:line="240" w:lineRule="auto"/>
              <w:jc w:val="center"/>
              <w:rPr>
                <w:rFonts w:ascii="Times New Roman" w:hAnsi="Times New Roman"/>
                <w:lang w:val="sl-SI" w:eastAsia="sl-SI"/>
              </w:rPr>
            </w:pPr>
            <w:r w:rsidRPr="005307F0">
              <w:rPr>
                <w:rFonts w:ascii="Times New Roman" w:hAnsi="Times New Roman"/>
                <w:b/>
                <w:szCs w:val="20"/>
                <w:lang w:val="sl-SI" w:eastAsia="sl-SI"/>
              </w:rPr>
              <w:t>Instrument pomoči</w:t>
            </w:r>
          </w:p>
        </w:tc>
        <w:tc>
          <w:tcPr>
            <w:tcW w:w="3261" w:type="dxa"/>
            <w:gridSpan w:val="2"/>
          </w:tcPr>
          <w:p w:rsidR="005307F0" w:rsidRPr="005307F0" w:rsidRDefault="005307F0" w:rsidP="005307F0">
            <w:pPr>
              <w:keepNext/>
              <w:keepLines/>
              <w:spacing w:after="0" w:line="240" w:lineRule="auto"/>
              <w:jc w:val="center"/>
              <w:rPr>
                <w:rFonts w:ascii="Times New Roman" w:hAnsi="Times New Roman"/>
                <w:b/>
                <w:lang w:val="sl-SI" w:eastAsia="sl-SI"/>
              </w:rPr>
            </w:pPr>
            <w:r w:rsidRPr="005307F0">
              <w:rPr>
                <w:rFonts w:ascii="Times New Roman" w:hAnsi="Times New Roman"/>
                <w:b/>
                <w:szCs w:val="20"/>
                <w:lang w:val="sl-SI" w:eastAsia="sl-SI"/>
              </w:rPr>
              <w:t>Znesek pomoči ali dodelitve proračunskih sredstev</w:t>
            </w:r>
            <w:r w:rsidRPr="005307F0">
              <w:rPr>
                <w:rFonts w:ascii="Times New Roman" w:hAnsi="Times New Roman"/>
                <w:b/>
                <w:szCs w:val="20"/>
                <w:vertAlign w:val="superscript"/>
                <w:lang w:val="sl-SI" w:eastAsia="sl-SI"/>
              </w:rPr>
              <w:footnoteReference w:id="10"/>
            </w:r>
          </w:p>
        </w:tc>
      </w:tr>
      <w:tr w:rsidR="005307F0" w:rsidRPr="005307F0" w:rsidTr="00A7345E">
        <w:trPr>
          <w:trHeight w:val="208"/>
        </w:trPr>
        <w:tc>
          <w:tcPr>
            <w:tcW w:w="5778" w:type="dxa"/>
            <w:vMerge/>
          </w:tcPr>
          <w:p w:rsidR="005307F0" w:rsidRPr="005307F0" w:rsidRDefault="005307F0" w:rsidP="005307F0">
            <w:pPr>
              <w:keepNext/>
              <w:keepLines/>
              <w:spacing w:after="0" w:line="240" w:lineRule="auto"/>
              <w:jc w:val="center"/>
              <w:rPr>
                <w:rFonts w:ascii="Times New Roman" w:hAnsi="Times New Roman"/>
                <w:lang w:val="sl-SI" w:eastAsia="sl-SI"/>
              </w:rPr>
            </w:pPr>
          </w:p>
        </w:tc>
        <w:tc>
          <w:tcPr>
            <w:tcW w:w="1560" w:type="dxa"/>
          </w:tcPr>
          <w:p w:rsidR="005307F0" w:rsidRPr="005307F0" w:rsidRDefault="005307F0" w:rsidP="005307F0">
            <w:pPr>
              <w:keepNext/>
              <w:keepLines/>
              <w:spacing w:after="0" w:line="240" w:lineRule="auto"/>
              <w:jc w:val="center"/>
              <w:rPr>
                <w:rFonts w:ascii="Times New Roman" w:hAnsi="Times New Roman"/>
                <w:b/>
                <w:lang w:val="sl-SI" w:eastAsia="sl-SI"/>
              </w:rPr>
            </w:pPr>
            <w:r w:rsidRPr="005307F0">
              <w:rPr>
                <w:rFonts w:ascii="Times New Roman" w:hAnsi="Times New Roman"/>
                <w:b/>
                <w:szCs w:val="20"/>
                <w:lang w:val="sl-SI" w:eastAsia="sl-SI"/>
              </w:rPr>
              <w:t>Skupno</w:t>
            </w:r>
          </w:p>
        </w:tc>
        <w:tc>
          <w:tcPr>
            <w:tcW w:w="1701" w:type="dxa"/>
          </w:tcPr>
          <w:p w:rsidR="005307F0" w:rsidRPr="005307F0" w:rsidRDefault="005307F0" w:rsidP="005307F0">
            <w:pPr>
              <w:keepNext/>
              <w:keepLines/>
              <w:spacing w:after="0" w:line="240" w:lineRule="auto"/>
              <w:jc w:val="center"/>
              <w:rPr>
                <w:rFonts w:ascii="Times New Roman" w:hAnsi="Times New Roman"/>
                <w:b/>
                <w:lang w:val="sl-SI" w:eastAsia="sl-SI"/>
              </w:rPr>
            </w:pPr>
            <w:r w:rsidRPr="005307F0">
              <w:rPr>
                <w:rFonts w:ascii="Times New Roman" w:hAnsi="Times New Roman"/>
                <w:b/>
                <w:szCs w:val="20"/>
                <w:lang w:val="sl-SI" w:eastAsia="sl-SI"/>
              </w:rPr>
              <w:t>Letno</w:t>
            </w:r>
          </w:p>
        </w:tc>
      </w:tr>
      <w:tr w:rsidR="005307F0" w:rsidRPr="005307F0" w:rsidTr="00A7345E">
        <w:trPr>
          <w:trHeight w:val="2139"/>
        </w:trPr>
        <w:tc>
          <w:tcPr>
            <w:tcW w:w="5778" w:type="dxa"/>
          </w:tcPr>
          <w:p w:rsidR="005307F0" w:rsidRPr="005307F0" w:rsidRDefault="005307F0" w:rsidP="005307F0">
            <w:pPr>
              <w:keepNext/>
              <w:keepLines/>
              <w:spacing w:before="100" w:beforeAutospacing="1" w:after="100" w:afterAutospacing="1" w:line="240" w:lineRule="auto"/>
              <w:rPr>
                <w:rFonts w:ascii="Times New Roman" w:hAnsi="Times New Roman"/>
                <w:b/>
                <w:bCs/>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82A85">
              <w:rPr>
                <w:rFonts w:ascii="Times New Roman" w:hAnsi="Times New Roman"/>
                <w:b/>
                <w:szCs w:val="20"/>
                <w:lang w:val="sl-SI" w:eastAsia="sl-SI"/>
              </w:rPr>
            </w:r>
            <w:r w:rsidR="00082A85">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002D2683">
              <w:rPr>
                <w:rFonts w:ascii="Times New Roman" w:hAnsi="Times New Roman"/>
                <w:b/>
                <w:szCs w:val="20"/>
                <w:lang w:val="sl-SI" w:eastAsia="sl-SI"/>
              </w:rPr>
              <w:t xml:space="preserve"> n</w:t>
            </w:r>
            <w:r w:rsidRPr="005307F0">
              <w:rPr>
                <w:rFonts w:ascii="Times New Roman" w:hAnsi="Times New Roman"/>
                <w:b/>
                <w:szCs w:val="20"/>
                <w:lang w:val="sl-SI" w:eastAsia="sl-SI"/>
              </w:rPr>
              <w:t>epovratna sredstva (ali po učinku sorodna pomoč)</w:t>
            </w:r>
          </w:p>
          <w:p w:rsidR="005307F0" w:rsidRPr="005307F0" w:rsidRDefault="005307F0" w:rsidP="001D3367">
            <w:pPr>
              <w:keepNext/>
              <w:keepLines/>
              <w:numPr>
                <w:ilvl w:val="0"/>
                <w:numId w:val="43"/>
              </w:numPr>
              <w:spacing w:before="40" w:after="40"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82A85">
              <w:rPr>
                <w:rFonts w:ascii="Times New Roman" w:hAnsi="Times New Roman"/>
                <w:b/>
                <w:szCs w:val="20"/>
                <w:lang w:val="sl-SI" w:eastAsia="sl-SI"/>
              </w:rPr>
            </w:r>
            <w:r w:rsidR="00082A85">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n</w:t>
            </w:r>
            <w:r w:rsidRPr="005307F0">
              <w:rPr>
                <w:rFonts w:ascii="Times New Roman" w:hAnsi="Times New Roman"/>
                <w:szCs w:val="20"/>
                <w:lang w:val="sl-SI" w:eastAsia="sl-SI"/>
              </w:rPr>
              <w:t>eposredna nepovratna sredstva</w:t>
            </w:r>
          </w:p>
          <w:p w:rsidR="005307F0" w:rsidRPr="005307F0" w:rsidRDefault="005307F0" w:rsidP="001D3367">
            <w:pPr>
              <w:keepNext/>
              <w:keepLines/>
              <w:numPr>
                <w:ilvl w:val="0"/>
                <w:numId w:val="43"/>
              </w:numPr>
              <w:spacing w:before="40" w:after="40"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82A85">
              <w:rPr>
                <w:rFonts w:ascii="Times New Roman" w:hAnsi="Times New Roman"/>
                <w:b/>
                <w:szCs w:val="20"/>
                <w:lang w:val="sl-SI" w:eastAsia="sl-SI"/>
              </w:rPr>
            </w:r>
            <w:r w:rsidR="00082A85">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b/>
                <w:szCs w:val="20"/>
                <w:lang w:val="sl-SI" w:eastAsia="sl-SI"/>
              </w:rPr>
              <w:t>s</w:t>
            </w:r>
            <w:r w:rsidRPr="005307F0">
              <w:rPr>
                <w:rFonts w:ascii="Times New Roman" w:hAnsi="Times New Roman"/>
                <w:szCs w:val="20"/>
                <w:lang w:val="sl-SI" w:eastAsia="sl-SI"/>
              </w:rPr>
              <w:t>ubvencionirane obrestne mere</w:t>
            </w:r>
          </w:p>
          <w:p w:rsidR="005307F0" w:rsidRPr="005307F0" w:rsidRDefault="005307F0" w:rsidP="001D3367">
            <w:pPr>
              <w:keepNext/>
              <w:keepLines/>
              <w:numPr>
                <w:ilvl w:val="0"/>
                <w:numId w:val="43"/>
              </w:numPr>
              <w:spacing w:before="40" w:after="40"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82A85">
              <w:rPr>
                <w:rFonts w:ascii="Times New Roman" w:hAnsi="Times New Roman"/>
                <w:b/>
                <w:szCs w:val="20"/>
                <w:lang w:val="sl-SI" w:eastAsia="sl-SI"/>
              </w:rPr>
            </w:r>
            <w:r w:rsidR="00082A85">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o</w:t>
            </w:r>
            <w:r w:rsidRPr="005307F0">
              <w:rPr>
                <w:rFonts w:ascii="Times New Roman" w:hAnsi="Times New Roman"/>
                <w:szCs w:val="20"/>
                <w:lang w:val="sl-SI" w:eastAsia="sl-SI"/>
              </w:rPr>
              <w:t>dpis dolga</w:t>
            </w:r>
          </w:p>
          <w:p w:rsidR="005307F0" w:rsidRPr="005307F0" w:rsidRDefault="005307F0" w:rsidP="005307F0">
            <w:pPr>
              <w:keepNext/>
              <w:keepLines/>
              <w:spacing w:after="0" w:line="240" w:lineRule="auto"/>
              <w:ind w:left="1440"/>
              <w:rPr>
                <w:rFonts w:ascii="Times New Roman" w:hAnsi="Times New Roman"/>
                <w:lang w:val="sl-SI" w:eastAsia="sl-SI"/>
              </w:rPr>
            </w:pPr>
          </w:p>
        </w:tc>
        <w:tc>
          <w:tcPr>
            <w:tcW w:w="1560" w:type="dxa"/>
          </w:tcPr>
          <w:p w:rsidR="005307F0" w:rsidRPr="005307F0" w:rsidRDefault="005307F0" w:rsidP="005307F0">
            <w:pPr>
              <w:keepNext/>
              <w:keepLines/>
              <w:spacing w:after="0" w:line="240" w:lineRule="auto"/>
              <w:rPr>
                <w:rFonts w:ascii="Times New Roman" w:hAnsi="Times New Roman"/>
                <w:b/>
                <w:lang w:val="sl-SI" w:eastAsia="sl-SI"/>
              </w:rPr>
            </w:pPr>
          </w:p>
        </w:tc>
        <w:tc>
          <w:tcPr>
            <w:tcW w:w="1701" w:type="dxa"/>
          </w:tcPr>
          <w:p w:rsidR="005307F0" w:rsidRPr="005307F0" w:rsidRDefault="005307F0" w:rsidP="005307F0">
            <w:pPr>
              <w:keepNext/>
              <w:keepLines/>
              <w:spacing w:after="0" w:line="240" w:lineRule="auto"/>
              <w:rPr>
                <w:rFonts w:ascii="Times New Roman" w:hAnsi="Times New Roman"/>
                <w:b/>
                <w:lang w:val="sl-SI" w:eastAsia="sl-SI"/>
              </w:rPr>
            </w:pPr>
          </w:p>
        </w:tc>
      </w:tr>
      <w:tr w:rsidR="00E97B50" w:rsidRPr="005307F0" w:rsidTr="00E81293">
        <w:trPr>
          <w:trHeight w:val="1663"/>
        </w:trPr>
        <w:tc>
          <w:tcPr>
            <w:tcW w:w="5778" w:type="dxa"/>
          </w:tcPr>
          <w:p w:rsidR="00E97B50" w:rsidRPr="00E97B50" w:rsidRDefault="00E97B50" w:rsidP="00E97B50">
            <w:pPr>
              <w:spacing w:before="100" w:beforeAutospacing="1" w:after="100" w:afterAutospacing="1" w:line="240" w:lineRule="auto"/>
              <w:rPr>
                <w:rFonts w:ascii="Times New Roman" w:hAnsi="Times New Roman"/>
                <w:b/>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82A85">
              <w:rPr>
                <w:rFonts w:ascii="Times New Roman" w:hAnsi="Times New Roman"/>
                <w:b/>
                <w:szCs w:val="20"/>
                <w:lang w:val="sl-SI" w:eastAsia="sl-SI"/>
              </w:rPr>
            </w:r>
            <w:r w:rsidR="00082A85">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b/>
                <w:szCs w:val="20"/>
                <w:lang w:val="sl-SI" w:eastAsia="sl-SI"/>
              </w:rPr>
              <w:t>s</w:t>
            </w:r>
            <w:r>
              <w:rPr>
                <w:rFonts w:ascii="Times New Roman" w:hAnsi="Times New Roman"/>
                <w:b/>
                <w:szCs w:val="20"/>
                <w:lang w:val="sl-SI" w:eastAsia="sl-SI"/>
              </w:rPr>
              <w:t>ubvencionirane storitve ali blago</w:t>
            </w:r>
          </w:p>
        </w:tc>
        <w:tc>
          <w:tcPr>
            <w:tcW w:w="1560" w:type="dxa"/>
          </w:tcPr>
          <w:p w:rsidR="00E97B50" w:rsidRPr="005307F0" w:rsidRDefault="00E97B50" w:rsidP="00E81293">
            <w:pPr>
              <w:spacing w:after="0" w:line="240" w:lineRule="auto"/>
              <w:rPr>
                <w:rFonts w:ascii="Times New Roman" w:hAnsi="Times New Roman"/>
                <w:b/>
                <w:lang w:val="sl-SI" w:eastAsia="sl-SI"/>
              </w:rPr>
            </w:pPr>
          </w:p>
        </w:tc>
        <w:tc>
          <w:tcPr>
            <w:tcW w:w="1701" w:type="dxa"/>
          </w:tcPr>
          <w:p w:rsidR="00E97B50" w:rsidRPr="005307F0" w:rsidRDefault="00E97B50" w:rsidP="00E81293">
            <w:pPr>
              <w:spacing w:after="0" w:line="240" w:lineRule="auto"/>
              <w:rPr>
                <w:rFonts w:ascii="Times New Roman" w:hAnsi="Times New Roman"/>
                <w:b/>
                <w:lang w:val="sl-SI" w:eastAsia="sl-SI"/>
              </w:rPr>
            </w:pPr>
          </w:p>
        </w:tc>
      </w:tr>
      <w:tr w:rsidR="005307F0" w:rsidRPr="005307F0" w:rsidTr="00A7345E">
        <w:trPr>
          <w:trHeight w:val="1663"/>
        </w:trPr>
        <w:tc>
          <w:tcPr>
            <w:tcW w:w="5778" w:type="dxa"/>
          </w:tcPr>
          <w:p w:rsidR="005307F0" w:rsidRPr="005307F0" w:rsidRDefault="005307F0" w:rsidP="005307F0">
            <w:pPr>
              <w:spacing w:before="100" w:beforeAutospacing="1" w:after="100" w:afterAutospacing="1" w:line="240" w:lineRule="auto"/>
              <w:rPr>
                <w:rFonts w:ascii="Times New Roman" w:hAnsi="Times New Roman"/>
                <w:b/>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82A85">
              <w:rPr>
                <w:rFonts w:ascii="Times New Roman" w:hAnsi="Times New Roman"/>
                <w:b/>
                <w:szCs w:val="20"/>
                <w:lang w:val="sl-SI" w:eastAsia="sl-SI"/>
              </w:rPr>
            </w:r>
            <w:r w:rsidR="00082A85">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002D2683">
              <w:rPr>
                <w:rFonts w:ascii="Times New Roman" w:hAnsi="Times New Roman"/>
                <w:b/>
                <w:szCs w:val="20"/>
                <w:lang w:val="sl-SI" w:eastAsia="sl-SI"/>
              </w:rPr>
              <w:t xml:space="preserve"> p</w:t>
            </w:r>
            <w:r w:rsidRPr="005307F0">
              <w:rPr>
                <w:rFonts w:ascii="Times New Roman" w:hAnsi="Times New Roman"/>
                <w:b/>
                <w:szCs w:val="20"/>
                <w:lang w:val="sl-SI" w:eastAsia="sl-SI"/>
              </w:rPr>
              <w:t>osojila (ali po učinku sorodna pomoč)</w:t>
            </w:r>
          </w:p>
          <w:p w:rsidR="005307F0" w:rsidRPr="005307F0" w:rsidRDefault="005307F0" w:rsidP="001D3367">
            <w:pPr>
              <w:numPr>
                <w:ilvl w:val="0"/>
                <w:numId w:val="44"/>
              </w:numPr>
              <w:spacing w:before="100" w:beforeAutospacing="1" w:after="100" w:afterAutospacing="1" w:line="240" w:lineRule="auto"/>
              <w:contextualSpacing/>
              <w:rPr>
                <w:rFonts w:ascii="Times New Roman" w:hAnsi="Times New Roman"/>
                <w:szCs w:val="20"/>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82A85">
              <w:rPr>
                <w:rFonts w:ascii="Times New Roman" w:hAnsi="Times New Roman"/>
                <w:b/>
                <w:szCs w:val="20"/>
                <w:lang w:val="sl-SI" w:eastAsia="sl-SI"/>
              </w:rPr>
            </w:r>
            <w:r w:rsidR="00082A85">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u</w:t>
            </w:r>
            <w:r w:rsidRPr="005307F0">
              <w:rPr>
                <w:rFonts w:ascii="Times New Roman" w:hAnsi="Times New Roman"/>
                <w:szCs w:val="20"/>
                <w:lang w:val="sl-SI" w:eastAsia="sl-SI"/>
              </w:rPr>
              <w:t>godno posojilo (vključno s podrobnimi podatki o obliki njegovega zavarovanja in trajanju)</w:t>
            </w:r>
          </w:p>
          <w:p w:rsidR="005307F0" w:rsidRPr="005307F0" w:rsidRDefault="005307F0" w:rsidP="001D3367">
            <w:pPr>
              <w:numPr>
                <w:ilvl w:val="0"/>
                <w:numId w:val="44"/>
              </w:numPr>
              <w:spacing w:before="100" w:beforeAutospacing="1" w:after="100" w:afterAutospacing="1"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82A85">
              <w:rPr>
                <w:rFonts w:ascii="Times New Roman" w:hAnsi="Times New Roman"/>
                <w:b/>
                <w:szCs w:val="20"/>
                <w:lang w:val="sl-SI" w:eastAsia="sl-SI"/>
              </w:rPr>
            </w:r>
            <w:r w:rsidR="00082A85">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v</w:t>
            </w:r>
            <w:r w:rsidRPr="005307F0">
              <w:rPr>
                <w:rFonts w:ascii="Times New Roman" w:hAnsi="Times New Roman"/>
                <w:szCs w:val="20"/>
                <w:lang w:val="sl-SI" w:eastAsia="sl-SI"/>
              </w:rPr>
              <w:t>račljiva predplačila</w:t>
            </w:r>
          </w:p>
          <w:p w:rsidR="005307F0" w:rsidRPr="005307F0" w:rsidRDefault="005307F0" w:rsidP="001D3367">
            <w:pPr>
              <w:numPr>
                <w:ilvl w:val="0"/>
                <w:numId w:val="44"/>
              </w:numPr>
              <w:spacing w:before="100" w:beforeAutospacing="1" w:after="100" w:afterAutospacing="1"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82A85">
              <w:rPr>
                <w:rFonts w:ascii="Times New Roman" w:hAnsi="Times New Roman"/>
                <w:b/>
                <w:szCs w:val="20"/>
                <w:lang w:val="sl-SI" w:eastAsia="sl-SI"/>
              </w:rPr>
            </w:r>
            <w:r w:rsidR="00082A85">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o</w:t>
            </w:r>
            <w:r w:rsidRPr="005307F0">
              <w:rPr>
                <w:rFonts w:ascii="Times New Roman" w:hAnsi="Times New Roman"/>
                <w:szCs w:val="20"/>
                <w:lang w:val="sl-SI" w:eastAsia="sl-SI"/>
              </w:rPr>
              <w:t>dlog plačila davkov</w:t>
            </w:r>
          </w:p>
        </w:tc>
        <w:tc>
          <w:tcPr>
            <w:tcW w:w="1560" w:type="dxa"/>
          </w:tcPr>
          <w:p w:rsidR="005307F0" w:rsidRPr="005307F0" w:rsidRDefault="005307F0" w:rsidP="005307F0">
            <w:pPr>
              <w:spacing w:after="0" w:line="240" w:lineRule="auto"/>
              <w:rPr>
                <w:rFonts w:ascii="Times New Roman" w:hAnsi="Times New Roman"/>
                <w:b/>
                <w:lang w:val="sl-SI" w:eastAsia="sl-SI"/>
              </w:rPr>
            </w:pPr>
          </w:p>
        </w:tc>
        <w:tc>
          <w:tcPr>
            <w:tcW w:w="1701" w:type="dxa"/>
          </w:tcPr>
          <w:p w:rsidR="005307F0" w:rsidRPr="005307F0" w:rsidRDefault="005307F0" w:rsidP="005307F0">
            <w:pPr>
              <w:spacing w:after="0" w:line="240" w:lineRule="auto"/>
              <w:rPr>
                <w:rFonts w:ascii="Times New Roman" w:hAnsi="Times New Roman"/>
                <w:b/>
                <w:lang w:val="sl-SI" w:eastAsia="sl-SI"/>
              </w:rPr>
            </w:pPr>
          </w:p>
        </w:tc>
      </w:tr>
      <w:tr w:rsidR="005307F0" w:rsidRPr="005307F0" w:rsidTr="00A7345E">
        <w:trPr>
          <w:trHeight w:val="2242"/>
        </w:trPr>
        <w:tc>
          <w:tcPr>
            <w:tcW w:w="5778" w:type="dxa"/>
          </w:tcPr>
          <w:p w:rsidR="005307F0" w:rsidRPr="005307F0" w:rsidRDefault="005307F0" w:rsidP="005307F0">
            <w:pPr>
              <w:spacing w:before="100" w:beforeAutospacing="1" w:after="100" w:afterAutospacing="1" w:line="240" w:lineRule="auto"/>
              <w:rPr>
                <w:rFonts w:ascii="Times New Roman" w:hAnsi="Times New Roman"/>
                <w:szCs w:val="20"/>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82A85">
              <w:rPr>
                <w:rFonts w:ascii="Times New Roman" w:hAnsi="Times New Roman"/>
                <w:b/>
                <w:szCs w:val="20"/>
                <w:lang w:val="sl-SI" w:eastAsia="sl-SI"/>
              </w:rPr>
            </w:r>
            <w:r w:rsidR="00082A85">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002D2683">
              <w:rPr>
                <w:rFonts w:ascii="Times New Roman" w:hAnsi="Times New Roman"/>
                <w:b/>
                <w:szCs w:val="20"/>
                <w:lang w:val="sl-SI" w:eastAsia="sl-SI"/>
              </w:rPr>
              <w:t xml:space="preserve"> j</w:t>
            </w:r>
            <w:r w:rsidRPr="005307F0">
              <w:rPr>
                <w:rFonts w:ascii="Times New Roman" w:hAnsi="Times New Roman"/>
                <w:b/>
                <w:szCs w:val="20"/>
                <w:lang w:val="sl-SI" w:eastAsia="sl-SI"/>
              </w:rPr>
              <w:t>amstvo</w:t>
            </w:r>
          </w:p>
          <w:p w:rsidR="005307F0" w:rsidRPr="005307F0" w:rsidRDefault="005307F0" w:rsidP="005307F0">
            <w:pPr>
              <w:spacing w:after="0" w:line="240" w:lineRule="auto"/>
              <w:jc w:val="both"/>
              <w:rPr>
                <w:rFonts w:ascii="Times New Roman" w:hAnsi="Times New Roman"/>
                <w:lang w:val="sl-SI" w:eastAsia="sl-SI"/>
              </w:rPr>
            </w:pPr>
            <w:r w:rsidRPr="005307F0">
              <w:rPr>
                <w:rFonts w:ascii="Times New Roman" w:hAnsi="Times New Roman"/>
                <w:szCs w:val="20"/>
                <w:lang w:val="sl-SI" w:eastAsia="sl-SI"/>
              </w:rPr>
              <w:t xml:space="preserve">Kadar je to primerno, navedite tudi sklic na sklep </w:t>
            </w:r>
            <w:r w:rsidR="00E97B50">
              <w:rPr>
                <w:rFonts w:ascii="Times New Roman" w:hAnsi="Times New Roman"/>
                <w:szCs w:val="20"/>
                <w:lang w:val="sl-SI" w:eastAsia="sl-SI"/>
              </w:rPr>
              <w:t>Evropske k</w:t>
            </w:r>
            <w:r w:rsidRPr="005307F0">
              <w:rPr>
                <w:rFonts w:ascii="Times New Roman" w:hAnsi="Times New Roman"/>
                <w:szCs w:val="20"/>
                <w:lang w:val="sl-SI" w:eastAsia="sl-SI"/>
              </w:rPr>
              <w:t xml:space="preserve">omisije o odobritvi metodologije za izračun bruto ekvivalenta nepovratnih sredstev in informacije o posojilu ali drugi finančni transakciji, ki jo zajema jamstvo, zahtevano zavarovanje in premijo, ki jo </w:t>
            </w:r>
            <w:r w:rsidR="00E97B50">
              <w:rPr>
                <w:rFonts w:ascii="Times New Roman" w:hAnsi="Times New Roman"/>
                <w:szCs w:val="20"/>
                <w:lang w:val="sl-SI" w:eastAsia="sl-SI"/>
              </w:rPr>
              <w:t>je treba plačati, trajanje itd.</w:t>
            </w:r>
          </w:p>
          <w:p w:rsidR="005307F0" w:rsidRPr="005307F0" w:rsidRDefault="005307F0" w:rsidP="005307F0">
            <w:pPr>
              <w:spacing w:after="0" w:line="240" w:lineRule="auto"/>
              <w:rPr>
                <w:rFonts w:ascii="Times New Roman" w:hAnsi="Times New Roman"/>
                <w:lang w:val="sl-SI" w:eastAsia="sl-SI"/>
              </w:rPr>
            </w:pPr>
            <w:r w:rsidRPr="005307F0">
              <w:rPr>
                <w:rFonts w:ascii="Times New Roman" w:hAnsi="Times New Roman"/>
                <w:szCs w:val="20"/>
                <w:lang w:val="sl-SI" w:eastAsia="sl-SI"/>
              </w:rPr>
              <w:t>…………………………………………………………………</w:t>
            </w:r>
          </w:p>
        </w:tc>
        <w:tc>
          <w:tcPr>
            <w:tcW w:w="1560" w:type="dxa"/>
          </w:tcPr>
          <w:p w:rsidR="005307F0" w:rsidRPr="005307F0" w:rsidRDefault="005307F0" w:rsidP="005307F0">
            <w:pPr>
              <w:spacing w:after="0" w:line="240" w:lineRule="auto"/>
              <w:rPr>
                <w:rFonts w:ascii="Times New Roman" w:hAnsi="Times New Roman"/>
                <w:b/>
                <w:lang w:val="sl-SI" w:eastAsia="sl-SI"/>
              </w:rPr>
            </w:pPr>
          </w:p>
        </w:tc>
        <w:tc>
          <w:tcPr>
            <w:tcW w:w="1701" w:type="dxa"/>
          </w:tcPr>
          <w:p w:rsidR="005307F0" w:rsidRPr="005307F0" w:rsidRDefault="005307F0" w:rsidP="005307F0">
            <w:pPr>
              <w:spacing w:after="0" w:line="240" w:lineRule="auto"/>
              <w:rPr>
                <w:rFonts w:ascii="Times New Roman" w:hAnsi="Times New Roman"/>
                <w:b/>
                <w:lang w:val="sl-SI" w:eastAsia="sl-SI"/>
              </w:rPr>
            </w:pPr>
          </w:p>
        </w:tc>
      </w:tr>
      <w:tr w:rsidR="005307F0" w:rsidRPr="005307F0" w:rsidTr="00A7345E">
        <w:trPr>
          <w:trHeight w:val="716"/>
        </w:trPr>
        <w:tc>
          <w:tcPr>
            <w:tcW w:w="5778" w:type="dxa"/>
          </w:tcPr>
          <w:p w:rsidR="005307F0" w:rsidRPr="005307F0" w:rsidRDefault="005307F0" w:rsidP="005307F0">
            <w:pPr>
              <w:spacing w:before="100" w:beforeAutospacing="1" w:after="100" w:afterAutospacing="1" w:line="240" w:lineRule="auto"/>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82A85">
              <w:rPr>
                <w:rFonts w:ascii="Times New Roman" w:hAnsi="Times New Roman"/>
                <w:b/>
                <w:szCs w:val="20"/>
                <w:lang w:val="sl-SI" w:eastAsia="sl-SI"/>
              </w:rPr>
            </w:r>
            <w:r w:rsidR="00082A85">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v</w:t>
            </w:r>
            <w:r w:rsidRPr="005307F0">
              <w:rPr>
                <w:rFonts w:ascii="Times New Roman" w:hAnsi="Times New Roman"/>
                <w:szCs w:val="20"/>
                <w:lang w:val="sl-SI" w:eastAsia="sl-SI"/>
              </w:rPr>
              <w:t xml:space="preserve">sakršna oblika naložb v </w:t>
            </w:r>
            <w:r w:rsidRPr="005307F0">
              <w:rPr>
                <w:rFonts w:ascii="Times New Roman" w:hAnsi="Times New Roman"/>
                <w:b/>
                <w:szCs w:val="20"/>
                <w:lang w:val="sl-SI" w:eastAsia="sl-SI"/>
              </w:rPr>
              <w:t>lastniški ali navidezni lastniški kapital</w:t>
            </w:r>
          </w:p>
          <w:p w:rsidR="005307F0" w:rsidRPr="005307F0" w:rsidRDefault="005307F0" w:rsidP="005307F0">
            <w:pPr>
              <w:spacing w:after="0" w:line="240" w:lineRule="auto"/>
              <w:rPr>
                <w:rFonts w:ascii="Times New Roman" w:hAnsi="Times New Roman"/>
                <w:lang w:val="sl-SI" w:eastAsia="sl-SI"/>
              </w:rPr>
            </w:pPr>
            <w:r w:rsidRPr="005307F0">
              <w:rPr>
                <w:rFonts w:ascii="Times New Roman" w:hAnsi="Times New Roman"/>
                <w:szCs w:val="20"/>
                <w:lang w:val="sl-SI" w:eastAsia="sl-SI"/>
              </w:rPr>
              <w:t>…………………………………………………………………</w:t>
            </w:r>
          </w:p>
        </w:tc>
        <w:tc>
          <w:tcPr>
            <w:tcW w:w="1560" w:type="dxa"/>
          </w:tcPr>
          <w:p w:rsidR="005307F0" w:rsidRPr="005307F0" w:rsidRDefault="005307F0" w:rsidP="005307F0">
            <w:pPr>
              <w:spacing w:after="0" w:line="240" w:lineRule="auto"/>
              <w:rPr>
                <w:rFonts w:ascii="Times New Roman" w:hAnsi="Times New Roman"/>
                <w:b/>
                <w:lang w:val="sl-SI" w:eastAsia="sl-SI"/>
              </w:rPr>
            </w:pPr>
          </w:p>
        </w:tc>
        <w:tc>
          <w:tcPr>
            <w:tcW w:w="1701" w:type="dxa"/>
          </w:tcPr>
          <w:p w:rsidR="005307F0" w:rsidRPr="005307F0" w:rsidRDefault="005307F0" w:rsidP="005307F0">
            <w:pPr>
              <w:spacing w:after="0" w:line="240" w:lineRule="auto"/>
              <w:rPr>
                <w:rFonts w:ascii="Times New Roman" w:hAnsi="Times New Roman"/>
                <w:b/>
                <w:lang w:val="sl-SI" w:eastAsia="sl-SI"/>
              </w:rPr>
            </w:pPr>
          </w:p>
        </w:tc>
      </w:tr>
      <w:tr w:rsidR="005307F0" w:rsidRPr="005307F0" w:rsidTr="00A7345E">
        <w:trPr>
          <w:trHeight w:val="1886"/>
        </w:trPr>
        <w:tc>
          <w:tcPr>
            <w:tcW w:w="5778" w:type="dxa"/>
          </w:tcPr>
          <w:p w:rsidR="005307F0" w:rsidRPr="005307F0" w:rsidRDefault="005307F0" w:rsidP="005307F0">
            <w:pPr>
              <w:spacing w:before="100" w:beforeAutospacing="1" w:after="100" w:afterAutospacing="1" w:line="240" w:lineRule="auto"/>
              <w:rPr>
                <w:rFonts w:ascii="Times New Roman" w:hAnsi="Times New Roman"/>
                <w:b/>
                <w:lang w:val="sl-SI" w:eastAsia="sl-SI"/>
              </w:rPr>
            </w:pPr>
            <w:r w:rsidRPr="005307F0">
              <w:rPr>
                <w:rFonts w:ascii="Times New Roman" w:hAnsi="Times New Roman"/>
                <w:b/>
                <w:szCs w:val="20"/>
                <w:lang w:val="sl-SI" w:eastAsia="sl-SI"/>
              </w:rPr>
              <w:lastRenderedPageBreak/>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82A85">
              <w:rPr>
                <w:rFonts w:ascii="Times New Roman" w:hAnsi="Times New Roman"/>
                <w:b/>
                <w:szCs w:val="20"/>
                <w:lang w:val="sl-SI" w:eastAsia="sl-SI"/>
              </w:rPr>
            </w:r>
            <w:r w:rsidR="00082A85">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002D2683">
              <w:rPr>
                <w:rFonts w:ascii="Times New Roman" w:hAnsi="Times New Roman"/>
                <w:b/>
                <w:szCs w:val="20"/>
                <w:lang w:val="sl-SI" w:eastAsia="sl-SI"/>
              </w:rPr>
              <w:t xml:space="preserve"> d</w:t>
            </w:r>
            <w:r w:rsidRPr="005307F0">
              <w:rPr>
                <w:rFonts w:ascii="Times New Roman" w:hAnsi="Times New Roman"/>
                <w:b/>
                <w:szCs w:val="20"/>
                <w:lang w:val="sl-SI" w:eastAsia="sl-SI"/>
              </w:rPr>
              <w:t>avčna ugodnost ali davčna oprostitev</w:t>
            </w:r>
          </w:p>
          <w:p w:rsidR="005307F0" w:rsidRPr="005307F0" w:rsidRDefault="005307F0" w:rsidP="001D3367">
            <w:pPr>
              <w:numPr>
                <w:ilvl w:val="0"/>
                <w:numId w:val="45"/>
              </w:numPr>
              <w:spacing w:before="100" w:beforeAutospacing="1" w:after="100" w:afterAutospacing="1"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82A85">
              <w:rPr>
                <w:rFonts w:ascii="Times New Roman" w:hAnsi="Times New Roman"/>
                <w:b/>
                <w:szCs w:val="20"/>
                <w:lang w:val="sl-SI" w:eastAsia="sl-SI"/>
              </w:rPr>
            </w:r>
            <w:r w:rsidR="00082A85">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d</w:t>
            </w:r>
            <w:r w:rsidRPr="005307F0">
              <w:rPr>
                <w:rFonts w:ascii="Times New Roman" w:hAnsi="Times New Roman"/>
                <w:szCs w:val="20"/>
                <w:lang w:val="sl-SI" w:eastAsia="sl-SI"/>
              </w:rPr>
              <w:t>avčna olajšava</w:t>
            </w:r>
          </w:p>
          <w:p w:rsidR="005307F0" w:rsidRPr="005307F0" w:rsidRDefault="005307F0" w:rsidP="001D3367">
            <w:pPr>
              <w:numPr>
                <w:ilvl w:val="0"/>
                <w:numId w:val="45"/>
              </w:numPr>
              <w:spacing w:before="100" w:beforeAutospacing="1" w:after="100" w:afterAutospacing="1" w:line="240" w:lineRule="auto"/>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82A85">
              <w:rPr>
                <w:rFonts w:ascii="Times New Roman" w:hAnsi="Times New Roman"/>
                <w:b/>
                <w:szCs w:val="20"/>
                <w:lang w:val="sl-SI" w:eastAsia="sl-SI"/>
              </w:rPr>
            </w:r>
            <w:r w:rsidR="00082A85">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z</w:t>
            </w:r>
            <w:r w:rsidRPr="005307F0">
              <w:rPr>
                <w:rFonts w:ascii="Times New Roman" w:hAnsi="Times New Roman"/>
                <w:szCs w:val="20"/>
                <w:lang w:val="sl-SI" w:eastAsia="sl-SI"/>
              </w:rPr>
              <w:t>manjšanje davčne osnove</w:t>
            </w:r>
          </w:p>
          <w:p w:rsidR="001D3367" w:rsidRDefault="005307F0" w:rsidP="00C30A03">
            <w:pPr>
              <w:numPr>
                <w:ilvl w:val="0"/>
                <w:numId w:val="45"/>
              </w:numPr>
              <w:spacing w:before="100" w:beforeAutospacing="1" w:after="0" w:line="240" w:lineRule="auto"/>
              <w:ind w:left="714" w:hanging="357"/>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82A85">
              <w:rPr>
                <w:rFonts w:ascii="Times New Roman" w:hAnsi="Times New Roman"/>
                <w:b/>
                <w:szCs w:val="20"/>
                <w:lang w:val="sl-SI" w:eastAsia="sl-SI"/>
              </w:rPr>
            </w:r>
            <w:r w:rsidR="00082A85">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szCs w:val="20"/>
                <w:lang w:val="sl-SI" w:eastAsia="sl-SI"/>
              </w:rPr>
              <w:t>z</w:t>
            </w:r>
            <w:r w:rsidRPr="005307F0">
              <w:rPr>
                <w:rFonts w:ascii="Times New Roman" w:hAnsi="Times New Roman"/>
                <w:szCs w:val="20"/>
                <w:lang w:val="sl-SI" w:eastAsia="sl-SI"/>
              </w:rPr>
              <w:t>manjšanje davčne stopnje</w:t>
            </w:r>
          </w:p>
          <w:p w:rsidR="001D3367" w:rsidRPr="001D3367" w:rsidRDefault="001D3367" w:rsidP="00C30A03">
            <w:pPr>
              <w:spacing w:after="0" w:line="240" w:lineRule="auto"/>
              <w:ind w:left="378" w:hanging="11"/>
              <w:contextualSpacing/>
              <w:rPr>
                <w:rFonts w:ascii="Times New Roman" w:hAnsi="Times New Roman"/>
                <w:lang w:val="sl-SI" w:eastAsia="sl-SI"/>
              </w:rPr>
            </w:pPr>
            <w:r>
              <w:rPr>
                <w:rFonts w:ascii="Times New Roman" w:hAnsi="Times New Roman"/>
                <w:lang w:val="sl-SI" w:eastAsia="sl-SI"/>
              </w:rPr>
              <w:t xml:space="preserve">č) </w:t>
            </w:r>
            <w:r w:rsidR="00C30A03">
              <w:rPr>
                <w:rFonts w:ascii="Times New Roman" w:hAnsi="Times New Roman"/>
                <w:lang w:val="sl-SI" w:eastAsia="sl-SI"/>
              </w:rPr>
              <w:t xml:space="preserve"> </w:t>
            </w:r>
            <w:r>
              <w:rPr>
                <w:rFonts w:ascii="Times New Roman" w:hAnsi="Times New Roman"/>
                <w:lang w:val="sl-SI" w:eastAsia="sl-SI"/>
              </w:rPr>
              <w:t xml:space="preserve"> </w:t>
            </w: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82A85">
              <w:rPr>
                <w:rFonts w:ascii="Times New Roman" w:hAnsi="Times New Roman"/>
                <w:b/>
                <w:szCs w:val="20"/>
                <w:lang w:val="sl-SI" w:eastAsia="sl-SI"/>
              </w:rPr>
            </w:r>
            <w:r w:rsidR="00082A85">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Pr>
                <w:rFonts w:ascii="Times New Roman" w:hAnsi="Times New Roman"/>
                <w:szCs w:val="20"/>
                <w:lang w:val="sl-SI" w:eastAsia="sl-SI"/>
              </w:rPr>
              <w:t>z</w:t>
            </w:r>
            <w:r w:rsidRPr="005307F0">
              <w:rPr>
                <w:rFonts w:ascii="Times New Roman" w:hAnsi="Times New Roman"/>
                <w:szCs w:val="20"/>
                <w:lang w:val="sl-SI" w:eastAsia="sl-SI"/>
              </w:rPr>
              <w:t>manjšanje prispevkov za socialno varnost</w:t>
            </w:r>
          </w:p>
          <w:p w:rsidR="005307F0" w:rsidRPr="005307F0" w:rsidRDefault="005307F0" w:rsidP="00C30A03">
            <w:pPr>
              <w:numPr>
                <w:ilvl w:val="0"/>
                <w:numId w:val="45"/>
              </w:numPr>
              <w:spacing w:after="100" w:afterAutospacing="1" w:line="240" w:lineRule="auto"/>
              <w:ind w:left="714" w:hanging="357"/>
              <w:contextualSpacing/>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82A85">
              <w:rPr>
                <w:rFonts w:ascii="Times New Roman" w:hAnsi="Times New Roman"/>
                <w:b/>
                <w:szCs w:val="20"/>
                <w:lang w:val="sl-SI" w:eastAsia="sl-SI"/>
              </w:rPr>
            </w:r>
            <w:r w:rsidR="00082A85">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1D3367">
              <w:rPr>
                <w:rFonts w:ascii="Times New Roman" w:hAnsi="Times New Roman"/>
                <w:szCs w:val="20"/>
                <w:lang w:val="sl-SI" w:eastAsia="sl-SI"/>
              </w:rPr>
              <w:t>d</w:t>
            </w:r>
            <w:r w:rsidR="001D3367" w:rsidRPr="005307F0">
              <w:rPr>
                <w:rFonts w:ascii="Times New Roman" w:hAnsi="Times New Roman"/>
                <w:szCs w:val="20"/>
                <w:lang w:val="sl-SI" w:eastAsia="sl-SI"/>
              </w:rPr>
              <w:t>rugo (navedite)</w:t>
            </w:r>
            <w:r w:rsidR="001D3367">
              <w:rPr>
                <w:rFonts w:ascii="Times New Roman" w:hAnsi="Times New Roman"/>
                <w:szCs w:val="20"/>
                <w:lang w:val="sl-SI" w:eastAsia="sl-SI"/>
              </w:rPr>
              <w:t>:</w:t>
            </w:r>
          </w:p>
          <w:p w:rsidR="005307F0" w:rsidRPr="005307F0" w:rsidRDefault="005307F0" w:rsidP="005307F0">
            <w:pPr>
              <w:spacing w:after="0" w:line="240" w:lineRule="auto"/>
              <w:ind w:left="720"/>
              <w:rPr>
                <w:rFonts w:ascii="Times New Roman" w:hAnsi="Times New Roman"/>
                <w:lang w:val="sl-SI" w:eastAsia="sl-SI"/>
              </w:rPr>
            </w:pPr>
            <w:r w:rsidRPr="005307F0">
              <w:rPr>
                <w:rFonts w:ascii="Times New Roman" w:hAnsi="Times New Roman"/>
                <w:szCs w:val="20"/>
                <w:lang w:val="sl-SI" w:eastAsia="sl-SI"/>
              </w:rPr>
              <w:t>…………………………………………………………</w:t>
            </w:r>
          </w:p>
          <w:p w:rsidR="005307F0" w:rsidRPr="005307F0" w:rsidRDefault="005307F0" w:rsidP="005307F0">
            <w:pPr>
              <w:spacing w:after="0" w:line="240" w:lineRule="auto"/>
              <w:ind w:left="720"/>
              <w:rPr>
                <w:rFonts w:ascii="Times New Roman" w:hAnsi="Times New Roman"/>
                <w:lang w:val="sl-SI" w:eastAsia="sl-SI"/>
              </w:rPr>
            </w:pPr>
          </w:p>
        </w:tc>
        <w:tc>
          <w:tcPr>
            <w:tcW w:w="1560" w:type="dxa"/>
          </w:tcPr>
          <w:p w:rsidR="005307F0" w:rsidRPr="005307F0" w:rsidRDefault="005307F0" w:rsidP="005307F0">
            <w:pPr>
              <w:spacing w:after="0" w:line="240" w:lineRule="auto"/>
              <w:rPr>
                <w:rFonts w:ascii="Times New Roman" w:hAnsi="Times New Roman"/>
                <w:b/>
                <w:lang w:val="sl-SI" w:eastAsia="sl-SI"/>
              </w:rPr>
            </w:pPr>
          </w:p>
        </w:tc>
        <w:tc>
          <w:tcPr>
            <w:tcW w:w="1701" w:type="dxa"/>
          </w:tcPr>
          <w:p w:rsidR="005307F0" w:rsidRPr="005307F0" w:rsidRDefault="005307F0" w:rsidP="005307F0">
            <w:pPr>
              <w:spacing w:after="0" w:line="240" w:lineRule="auto"/>
              <w:rPr>
                <w:rFonts w:ascii="Times New Roman" w:hAnsi="Times New Roman"/>
                <w:b/>
                <w:lang w:val="sl-SI" w:eastAsia="sl-SI"/>
              </w:rPr>
            </w:pPr>
          </w:p>
        </w:tc>
      </w:tr>
      <w:tr w:rsidR="005307F0" w:rsidRPr="005307F0" w:rsidTr="00A7345E">
        <w:trPr>
          <w:trHeight w:val="460"/>
        </w:trPr>
        <w:tc>
          <w:tcPr>
            <w:tcW w:w="5778" w:type="dxa"/>
          </w:tcPr>
          <w:p w:rsidR="005307F0" w:rsidRPr="005307F0" w:rsidRDefault="005307F0" w:rsidP="005307F0">
            <w:pPr>
              <w:keepNext/>
              <w:keepLines/>
              <w:spacing w:before="100" w:beforeAutospacing="1" w:after="100" w:afterAutospacing="1" w:line="240" w:lineRule="auto"/>
              <w:jc w:val="both"/>
              <w:rPr>
                <w:rFonts w:ascii="Times New Roman" w:hAnsi="Times New Roman"/>
                <w:lang w:val="sl-SI" w:eastAsia="sl-SI"/>
              </w:rPr>
            </w:pPr>
            <w:r w:rsidRPr="005307F0">
              <w:rPr>
                <w:rFonts w:ascii="Times New Roman" w:hAnsi="Times New Roman"/>
                <w:b/>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Cs w:val="20"/>
                <w:lang w:val="sl-SI" w:eastAsia="sl-SI"/>
              </w:rPr>
              <w:instrText xml:space="preserve"> FORMCHECKBOX </w:instrText>
            </w:r>
            <w:r w:rsidR="00082A85">
              <w:rPr>
                <w:rFonts w:ascii="Times New Roman" w:hAnsi="Times New Roman"/>
                <w:b/>
                <w:szCs w:val="20"/>
                <w:lang w:val="sl-SI" w:eastAsia="sl-SI"/>
              </w:rPr>
            </w:r>
            <w:r w:rsidR="00082A85">
              <w:rPr>
                <w:rFonts w:ascii="Times New Roman" w:hAnsi="Times New Roman"/>
                <w:b/>
                <w:szCs w:val="20"/>
                <w:lang w:val="sl-SI" w:eastAsia="sl-SI"/>
              </w:rPr>
              <w:fldChar w:fldCharType="separate"/>
            </w:r>
            <w:r w:rsidRPr="005307F0">
              <w:rPr>
                <w:rFonts w:ascii="Times New Roman" w:hAnsi="Times New Roman"/>
                <w:b/>
                <w:szCs w:val="20"/>
                <w:lang w:val="sl-SI" w:eastAsia="sl-SI"/>
              </w:rPr>
              <w:fldChar w:fldCharType="end"/>
            </w:r>
            <w:r w:rsidRPr="005307F0">
              <w:rPr>
                <w:rFonts w:ascii="Times New Roman" w:hAnsi="Times New Roman"/>
                <w:b/>
                <w:szCs w:val="20"/>
                <w:lang w:val="sl-SI" w:eastAsia="sl-SI"/>
              </w:rPr>
              <w:t xml:space="preserve"> </w:t>
            </w:r>
            <w:r w:rsidR="002D2683">
              <w:rPr>
                <w:rFonts w:ascii="Times New Roman" w:hAnsi="Times New Roman"/>
                <w:b/>
                <w:lang w:val="sl-SI" w:eastAsia="sl-SI"/>
              </w:rPr>
              <w:t>d</w:t>
            </w:r>
            <w:r w:rsidRPr="005307F0">
              <w:rPr>
                <w:rFonts w:ascii="Times New Roman" w:hAnsi="Times New Roman"/>
                <w:b/>
                <w:lang w:val="sl-SI" w:eastAsia="sl-SI"/>
              </w:rPr>
              <w:t>rugo</w:t>
            </w:r>
            <w:r w:rsidRPr="005307F0">
              <w:rPr>
                <w:rFonts w:ascii="Times New Roman" w:hAnsi="Times New Roman"/>
                <w:lang w:val="sl-SI" w:eastAsia="sl-SI"/>
              </w:rPr>
              <w:t xml:space="preserve"> (navedite)</w:t>
            </w:r>
            <w:r w:rsidR="002D2683">
              <w:rPr>
                <w:rFonts w:ascii="Times New Roman" w:hAnsi="Times New Roman"/>
                <w:lang w:val="sl-SI" w:eastAsia="sl-SI"/>
              </w:rPr>
              <w:t>:</w:t>
            </w:r>
          </w:p>
          <w:p w:rsidR="005307F0" w:rsidRPr="005307F0" w:rsidRDefault="005307F0" w:rsidP="005307F0">
            <w:pPr>
              <w:keepNext/>
              <w:keepLines/>
              <w:spacing w:after="0" w:line="240" w:lineRule="auto"/>
              <w:jc w:val="both"/>
              <w:rPr>
                <w:rFonts w:ascii="Times New Roman" w:hAnsi="Times New Roman"/>
                <w:lang w:val="sl-SI" w:eastAsia="sl-SI"/>
              </w:rPr>
            </w:pPr>
            <w:r w:rsidRPr="005307F0">
              <w:rPr>
                <w:rFonts w:ascii="Times New Roman" w:hAnsi="Times New Roman"/>
                <w:szCs w:val="20"/>
                <w:lang w:val="sl-SI" w:eastAsia="sl-SI"/>
              </w:rPr>
              <w:t>………………………………………………………………….</w:t>
            </w:r>
          </w:p>
          <w:p w:rsidR="005307F0" w:rsidRPr="005307F0" w:rsidRDefault="005307F0" w:rsidP="005307F0">
            <w:pPr>
              <w:keepNext/>
              <w:keepLines/>
              <w:spacing w:after="0" w:line="240" w:lineRule="auto"/>
              <w:jc w:val="both"/>
              <w:rPr>
                <w:rFonts w:ascii="Times New Roman" w:hAnsi="Times New Roman"/>
                <w:b/>
                <w:lang w:val="sl-SI" w:eastAsia="sl-SI"/>
              </w:rPr>
            </w:pPr>
          </w:p>
          <w:p w:rsidR="005307F0" w:rsidRPr="005307F0" w:rsidRDefault="005307F0" w:rsidP="005307F0">
            <w:pPr>
              <w:keepNext/>
              <w:keepLines/>
              <w:spacing w:after="0" w:line="240" w:lineRule="auto"/>
              <w:jc w:val="both"/>
              <w:rPr>
                <w:rFonts w:ascii="Times New Roman" w:hAnsi="Times New Roman"/>
                <w:lang w:val="sl-SI" w:eastAsia="sl-SI"/>
              </w:rPr>
            </w:pPr>
            <w:r w:rsidRPr="005307F0">
              <w:rPr>
                <w:rFonts w:ascii="Times New Roman" w:hAnsi="Times New Roman"/>
                <w:szCs w:val="20"/>
                <w:lang w:val="sl-SI" w:eastAsia="sl-SI"/>
              </w:rPr>
              <w:t>Navedite instrumente, s katerim se okvirno ujema po učinku</w:t>
            </w:r>
            <w:r w:rsidR="002D2683">
              <w:rPr>
                <w:rFonts w:ascii="Times New Roman" w:hAnsi="Times New Roman"/>
                <w:szCs w:val="20"/>
                <w:lang w:val="sl-SI" w:eastAsia="sl-SI"/>
              </w:rPr>
              <w:t>:</w:t>
            </w:r>
          </w:p>
          <w:p w:rsidR="005307F0" w:rsidRPr="005307F0" w:rsidRDefault="005307F0" w:rsidP="005307F0">
            <w:pPr>
              <w:keepNext/>
              <w:keepLines/>
              <w:spacing w:after="0" w:line="240" w:lineRule="auto"/>
              <w:jc w:val="both"/>
              <w:rPr>
                <w:rFonts w:ascii="Times New Roman" w:hAnsi="Times New Roman"/>
                <w:lang w:val="sl-SI" w:eastAsia="sl-SI"/>
              </w:rPr>
            </w:pPr>
            <w:r w:rsidRPr="005307F0">
              <w:rPr>
                <w:rFonts w:ascii="Times New Roman" w:hAnsi="Times New Roman"/>
                <w:szCs w:val="20"/>
                <w:lang w:val="sl-SI" w:eastAsia="sl-SI"/>
              </w:rPr>
              <w:t>…………………………………………………………………</w:t>
            </w:r>
          </w:p>
          <w:p w:rsidR="005307F0" w:rsidRPr="005307F0" w:rsidRDefault="005307F0" w:rsidP="005307F0">
            <w:pPr>
              <w:keepNext/>
              <w:keepLines/>
              <w:spacing w:after="0" w:line="240" w:lineRule="auto"/>
              <w:jc w:val="both"/>
              <w:rPr>
                <w:rFonts w:ascii="Times New Roman" w:hAnsi="Times New Roman"/>
                <w:b/>
                <w:lang w:val="sl-SI" w:eastAsia="sl-SI"/>
              </w:rPr>
            </w:pPr>
          </w:p>
        </w:tc>
        <w:tc>
          <w:tcPr>
            <w:tcW w:w="1560" w:type="dxa"/>
          </w:tcPr>
          <w:p w:rsidR="005307F0" w:rsidRPr="005307F0" w:rsidRDefault="005307F0" w:rsidP="005307F0">
            <w:pPr>
              <w:keepNext/>
              <w:keepLines/>
              <w:spacing w:after="0" w:line="240" w:lineRule="auto"/>
              <w:rPr>
                <w:rFonts w:ascii="Times New Roman" w:hAnsi="Times New Roman"/>
                <w:b/>
                <w:lang w:val="sl-SI" w:eastAsia="sl-SI"/>
              </w:rPr>
            </w:pPr>
          </w:p>
        </w:tc>
        <w:tc>
          <w:tcPr>
            <w:tcW w:w="1701" w:type="dxa"/>
          </w:tcPr>
          <w:p w:rsidR="005307F0" w:rsidRPr="005307F0" w:rsidRDefault="005307F0" w:rsidP="005307F0">
            <w:pPr>
              <w:keepNext/>
              <w:keepLines/>
              <w:spacing w:after="0" w:line="240" w:lineRule="auto"/>
              <w:rPr>
                <w:rFonts w:ascii="Times New Roman" w:hAnsi="Times New Roman"/>
                <w:b/>
                <w:lang w:val="sl-SI" w:eastAsia="sl-SI"/>
              </w:rPr>
            </w:pPr>
          </w:p>
        </w:tc>
      </w:tr>
    </w:tbl>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spacing w:after="0" w:line="36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Za jamstva navedite največji znesek posojil z jamstvi:</w:t>
      </w:r>
      <w:r w:rsidR="002D2683">
        <w:rPr>
          <w:rFonts w:ascii="Times New Roman" w:hAnsi="Times New Roman"/>
          <w:sz w:val="24"/>
          <w:szCs w:val="20"/>
          <w:lang w:val="sl-SI" w:eastAsia="sl-SI"/>
        </w:rPr>
        <w:t xml:space="preserve"> </w:t>
      </w:r>
      <w:r w:rsidRPr="005307F0">
        <w:rPr>
          <w:rFonts w:ascii="Times New Roman" w:hAnsi="Times New Roman"/>
          <w:sz w:val="24"/>
          <w:szCs w:val="20"/>
          <w:lang w:val="sl-SI" w:eastAsia="sl-SI"/>
        </w:rPr>
        <w:t>……………</w:t>
      </w:r>
    </w:p>
    <w:p w:rsidR="005307F0" w:rsidRPr="005307F0" w:rsidRDefault="005307F0" w:rsidP="005307F0">
      <w:pPr>
        <w:spacing w:after="0" w:line="36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Za posojila navedite največji (nominalni) znesek dodeljenega posojila:</w:t>
      </w:r>
      <w:r w:rsidR="002D2683">
        <w:rPr>
          <w:rFonts w:ascii="Times New Roman" w:hAnsi="Times New Roman"/>
          <w:sz w:val="24"/>
          <w:szCs w:val="20"/>
          <w:lang w:val="sl-SI" w:eastAsia="sl-SI"/>
        </w:rPr>
        <w:t xml:space="preserve"> </w:t>
      </w:r>
      <w:r w:rsidRPr="005307F0">
        <w:rPr>
          <w:rFonts w:ascii="Times New Roman" w:hAnsi="Times New Roman"/>
          <w:sz w:val="24"/>
          <w:szCs w:val="20"/>
          <w:lang w:val="sl-SI" w:eastAsia="sl-SI"/>
        </w:rPr>
        <w:t>………...</w:t>
      </w:r>
    </w:p>
    <w:p w:rsidR="005307F0" w:rsidRPr="005307F0" w:rsidRDefault="005307F0" w:rsidP="005307F0">
      <w:pPr>
        <w:spacing w:after="0" w:line="240" w:lineRule="auto"/>
        <w:rPr>
          <w:rFonts w:ascii="Times New Roman" w:hAnsi="Times New Roman"/>
          <w:b/>
          <w:sz w:val="24"/>
          <w:szCs w:val="20"/>
          <w:lang w:val="sl-SI" w:eastAsia="sl-SI"/>
        </w:rPr>
      </w:pPr>
    </w:p>
    <w:p w:rsidR="005307F0" w:rsidRPr="005307F0" w:rsidRDefault="005307F0" w:rsidP="00A7345E">
      <w:pPr>
        <w:numPr>
          <w:ilvl w:val="1"/>
          <w:numId w:val="1"/>
        </w:numPr>
        <w:spacing w:after="0" w:line="240" w:lineRule="auto"/>
        <w:ind w:left="567" w:hanging="792"/>
        <w:contextualSpacing/>
        <w:jc w:val="both"/>
        <w:rPr>
          <w:rFonts w:ascii="Times New Roman" w:hAnsi="Times New Roman"/>
          <w:b/>
          <w:sz w:val="24"/>
          <w:szCs w:val="20"/>
          <w:lang w:val="sl-SI" w:eastAsia="sl-SI"/>
        </w:rPr>
      </w:pPr>
      <w:r w:rsidRPr="005307F0">
        <w:rPr>
          <w:rFonts w:ascii="Times New Roman" w:hAnsi="Times New Roman"/>
          <w:b/>
          <w:sz w:val="24"/>
          <w:szCs w:val="20"/>
          <w:lang w:val="sl-SI" w:eastAsia="sl-SI"/>
        </w:rPr>
        <w:t xml:space="preserve">Opis instrumenta pomoči </w:t>
      </w:r>
    </w:p>
    <w:p w:rsidR="005307F0" w:rsidRPr="005307F0" w:rsidRDefault="005307F0" w:rsidP="005307F0">
      <w:pPr>
        <w:spacing w:after="0" w:line="240" w:lineRule="auto"/>
        <w:ind w:left="567"/>
        <w:jc w:val="both"/>
        <w:rPr>
          <w:rFonts w:ascii="Times New Roman" w:hAnsi="Times New Roman"/>
          <w:sz w:val="24"/>
          <w:szCs w:val="20"/>
          <w:lang w:val="sl-SI" w:eastAsia="sl-SI"/>
        </w:rPr>
      </w:pPr>
    </w:p>
    <w:p w:rsidR="005307F0" w:rsidRPr="005307F0" w:rsidRDefault="005307F0" w:rsidP="005307F0">
      <w:pPr>
        <w:spacing w:after="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Za vsak instrument pomo</w:t>
      </w:r>
      <w:r w:rsidR="009B3FC3">
        <w:rPr>
          <w:rFonts w:ascii="Times New Roman" w:hAnsi="Times New Roman"/>
          <w:sz w:val="24"/>
          <w:szCs w:val="20"/>
          <w:lang w:val="sl-SI" w:eastAsia="sl-SI"/>
        </w:rPr>
        <w:t>či, izbran s seznama iz točke 7</w:t>
      </w:r>
      <w:r w:rsidRPr="005307F0">
        <w:rPr>
          <w:rFonts w:ascii="Times New Roman" w:hAnsi="Times New Roman"/>
          <w:sz w:val="24"/>
          <w:szCs w:val="20"/>
          <w:lang w:val="sl-SI" w:eastAsia="sl-SI"/>
        </w:rPr>
        <w:t>.1, opišite pogoje za uporabo pomoči (kot sta davčna obravnava in ali se pomoč dodeli samodejno na podlagi nekaterih objektivnih meril ali gre za prosti preudarek organa, ki dodeli pomoč):</w:t>
      </w:r>
    </w:p>
    <w:p w:rsidR="005307F0" w:rsidRPr="005307F0" w:rsidRDefault="005307F0" w:rsidP="005307F0">
      <w:pPr>
        <w:tabs>
          <w:tab w:val="left" w:leader="dot" w:pos="9072"/>
        </w:tabs>
        <w:spacing w:before="120" w:after="12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tabs>
          <w:tab w:val="left" w:leader="dot" w:pos="9072"/>
        </w:tabs>
        <w:spacing w:before="120" w:after="12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A7345E">
      <w:pPr>
        <w:numPr>
          <w:ilvl w:val="1"/>
          <w:numId w:val="1"/>
        </w:numPr>
        <w:spacing w:after="0" w:line="240" w:lineRule="auto"/>
        <w:ind w:left="567" w:hanging="792"/>
        <w:contextualSpacing/>
        <w:jc w:val="both"/>
        <w:rPr>
          <w:rFonts w:ascii="Times New Roman" w:hAnsi="Times New Roman"/>
          <w:b/>
          <w:sz w:val="24"/>
          <w:szCs w:val="20"/>
          <w:lang w:val="sl-SI" w:eastAsia="sl-SI"/>
        </w:rPr>
      </w:pPr>
      <w:r w:rsidRPr="005307F0">
        <w:rPr>
          <w:rFonts w:ascii="Times New Roman" w:hAnsi="Times New Roman"/>
          <w:b/>
          <w:sz w:val="24"/>
          <w:szCs w:val="20"/>
          <w:lang w:val="sl-SI" w:eastAsia="sl-SI"/>
        </w:rPr>
        <w:t>Vir financiranja</w:t>
      </w:r>
    </w:p>
    <w:p w:rsidR="005307F0" w:rsidRPr="005307F0" w:rsidRDefault="005307F0" w:rsidP="005307F0">
      <w:pPr>
        <w:spacing w:after="0" w:line="240" w:lineRule="auto"/>
        <w:ind w:left="567"/>
        <w:contextualSpacing/>
        <w:jc w:val="both"/>
        <w:rPr>
          <w:rFonts w:ascii="Times New Roman" w:hAnsi="Times New Roman"/>
          <w:sz w:val="24"/>
          <w:szCs w:val="20"/>
          <w:lang w:val="sl-SI" w:eastAsia="sl-SI"/>
        </w:rPr>
      </w:pPr>
    </w:p>
    <w:p w:rsidR="005307F0" w:rsidRPr="005307F0" w:rsidRDefault="005307F0" w:rsidP="00A7345E">
      <w:pPr>
        <w:numPr>
          <w:ilvl w:val="2"/>
          <w:numId w:val="1"/>
        </w:numPr>
        <w:spacing w:after="0" w:line="240" w:lineRule="auto"/>
        <w:ind w:left="1781" w:hanging="658"/>
        <w:contextualSpacing/>
        <w:jc w:val="both"/>
        <w:rPr>
          <w:rFonts w:ascii="Times New Roman" w:hAnsi="Times New Roman"/>
          <w:sz w:val="24"/>
          <w:szCs w:val="20"/>
          <w:lang w:val="sl-SI" w:eastAsia="sl-SI"/>
        </w:rPr>
      </w:pPr>
      <w:r w:rsidRPr="005307F0">
        <w:rPr>
          <w:rFonts w:ascii="Times New Roman" w:hAnsi="Times New Roman"/>
          <w:sz w:val="24"/>
          <w:szCs w:val="20"/>
          <w:lang w:val="sl-SI" w:eastAsia="sl-SI"/>
        </w:rPr>
        <w:t>Označite način financiranja pomoči:</w:t>
      </w:r>
    </w:p>
    <w:p w:rsidR="005307F0" w:rsidRPr="005307F0" w:rsidRDefault="005307F0" w:rsidP="005307F0">
      <w:pPr>
        <w:spacing w:after="0" w:line="240" w:lineRule="auto"/>
        <w:ind w:left="1224"/>
        <w:contextualSpacing/>
        <w:jc w:val="both"/>
        <w:rPr>
          <w:rFonts w:ascii="Times New Roman" w:hAnsi="Times New Roman"/>
          <w:sz w:val="24"/>
          <w:szCs w:val="20"/>
          <w:lang w:val="sl-SI" w:eastAsia="sl-SI"/>
        </w:rPr>
      </w:pPr>
    </w:p>
    <w:p w:rsidR="005307F0" w:rsidRPr="005307F0" w:rsidRDefault="005307F0" w:rsidP="00C30A03">
      <w:pPr>
        <w:numPr>
          <w:ilvl w:val="0"/>
          <w:numId w:val="46"/>
        </w:numPr>
        <w:spacing w:before="100" w:beforeAutospacing="1" w:after="100" w:afterAutospacing="1" w:line="240" w:lineRule="auto"/>
        <w:contextualSpacing/>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002D2683">
        <w:rPr>
          <w:rFonts w:ascii="Times New Roman" w:hAnsi="Times New Roman"/>
          <w:sz w:val="24"/>
          <w:szCs w:val="20"/>
          <w:lang w:val="sl-SI" w:eastAsia="sl-SI"/>
        </w:rPr>
        <w:tab/>
        <w:t>s</w:t>
      </w:r>
      <w:r w:rsidRPr="005307F0">
        <w:rPr>
          <w:rFonts w:ascii="Times New Roman" w:hAnsi="Times New Roman"/>
          <w:sz w:val="24"/>
          <w:szCs w:val="20"/>
          <w:lang w:val="sl-SI" w:eastAsia="sl-SI"/>
        </w:rPr>
        <w:t>plošni proračun države/</w:t>
      </w:r>
      <w:r w:rsidR="00E97B50">
        <w:rPr>
          <w:rFonts w:ascii="Times New Roman" w:hAnsi="Times New Roman"/>
          <w:sz w:val="24"/>
          <w:szCs w:val="20"/>
          <w:lang w:val="sl-SI" w:eastAsia="sl-SI"/>
        </w:rPr>
        <w:t>občine/</w:t>
      </w:r>
      <w:r w:rsidR="002D2683">
        <w:rPr>
          <w:rFonts w:ascii="Times New Roman" w:hAnsi="Times New Roman"/>
          <w:sz w:val="24"/>
          <w:szCs w:val="20"/>
          <w:lang w:val="sl-SI" w:eastAsia="sl-SI"/>
        </w:rPr>
        <w:t xml:space="preserve">sklada </w:t>
      </w:r>
      <w:r w:rsidR="00E97B50">
        <w:rPr>
          <w:rFonts w:ascii="Times New Roman" w:hAnsi="Times New Roman"/>
          <w:sz w:val="24"/>
          <w:szCs w:val="20"/>
          <w:lang w:val="sl-SI" w:eastAsia="sl-SI"/>
        </w:rPr>
        <w:t>…</w:t>
      </w:r>
    </w:p>
    <w:p w:rsidR="005307F0" w:rsidRPr="00C30A03" w:rsidRDefault="005307F0" w:rsidP="00C30A03">
      <w:pPr>
        <w:numPr>
          <w:ilvl w:val="0"/>
          <w:numId w:val="46"/>
        </w:numPr>
        <w:spacing w:before="100" w:beforeAutospacing="1" w:after="100" w:afterAutospacing="1" w:line="240" w:lineRule="auto"/>
        <w:contextualSpacing/>
        <w:jc w:val="both"/>
        <w:rPr>
          <w:rFonts w:ascii="Times New Roman" w:hAnsi="Times New Roman"/>
          <w:sz w:val="24"/>
          <w:szCs w:val="20"/>
          <w:lang w:val="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002D2683">
        <w:rPr>
          <w:rFonts w:ascii="Times New Roman" w:hAnsi="Times New Roman"/>
          <w:sz w:val="24"/>
          <w:szCs w:val="20"/>
          <w:lang w:val="sl-SI" w:eastAsia="sl-SI"/>
        </w:rPr>
        <w:tab/>
        <w:t>z</w:t>
      </w:r>
      <w:r w:rsidRPr="005307F0">
        <w:rPr>
          <w:rFonts w:ascii="Times New Roman" w:hAnsi="Times New Roman"/>
          <w:sz w:val="24"/>
          <w:szCs w:val="20"/>
          <w:lang w:val="sl-SI" w:eastAsia="sl-SI"/>
        </w:rPr>
        <w:t xml:space="preserve"> davku podobnimi dajatvami ali z davki, nalož</w:t>
      </w:r>
      <w:r w:rsidR="001D3367">
        <w:rPr>
          <w:rFonts w:ascii="Times New Roman" w:hAnsi="Times New Roman"/>
          <w:sz w:val="24"/>
          <w:szCs w:val="20"/>
          <w:lang w:val="sl-SI" w:eastAsia="sl-SI"/>
        </w:rPr>
        <w:t>enimi upravičencu. Navedite vse</w:t>
      </w:r>
      <w:r w:rsidR="001D3367">
        <w:rPr>
          <w:rFonts w:ascii="Times New Roman" w:hAnsi="Times New Roman"/>
          <w:sz w:val="24"/>
          <w:szCs w:val="20"/>
          <w:lang w:val="sl-SI" w:eastAsia="sl-SI"/>
        </w:rPr>
        <w:tab/>
      </w:r>
      <w:r w:rsidRPr="005307F0">
        <w:rPr>
          <w:rFonts w:ascii="Times New Roman" w:hAnsi="Times New Roman"/>
          <w:sz w:val="24"/>
          <w:szCs w:val="20"/>
          <w:lang w:val="sl-SI" w:eastAsia="sl-SI"/>
        </w:rPr>
        <w:t>podrobne informacije o dajatvah in proizvod</w:t>
      </w:r>
      <w:r w:rsidR="001D3367">
        <w:rPr>
          <w:rFonts w:ascii="Times New Roman" w:hAnsi="Times New Roman"/>
          <w:sz w:val="24"/>
          <w:szCs w:val="20"/>
          <w:lang w:val="sl-SI" w:eastAsia="sl-SI"/>
        </w:rPr>
        <w:t>ih/dejavnostih, za katere se te</w:t>
      </w:r>
      <w:r w:rsidR="001D3367">
        <w:rPr>
          <w:rFonts w:ascii="Times New Roman" w:hAnsi="Times New Roman"/>
          <w:sz w:val="24"/>
          <w:szCs w:val="20"/>
          <w:lang w:val="sl-SI" w:eastAsia="sl-SI"/>
        </w:rPr>
        <w:tab/>
      </w:r>
      <w:r w:rsidRPr="005307F0">
        <w:rPr>
          <w:rFonts w:ascii="Times New Roman" w:hAnsi="Times New Roman"/>
          <w:sz w:val="24"/>
          <w:szCs w:val="20"/>
          <w:lang w:val="sl-SI" w:eastAsia="sl-SI"/>
        </w:rPr>
        <w:t>obračunavajo (navedite zlasti, ali je treba za pro</w:t>
      </w:r>
      <w:r w:rsidR="001D3367">
        <w:rPr>
          <w:rFonts w:ascii="Times New Roman" w:hAnsi="Times New Roman"/>
          <w:sz w:val="24"/>
          <w:szCs w:val="20"/>
          <w:lang w:val="sl-SI" w:eastAsia="sl-SI"/>
        </w:rPr>
        <w:t>izvode, uvožene iz drugih držav</w:t>
      </w:r>
      <w:r w:rsidR="001D3367">
        <w:rPr>
          <w:rFonts w:ascii="Times New Roman" w:hAnsi="Times New Roman"/>
          <w:sz w:val="24"/>
          <w:szCs w:val="20"/>
          <w:lang w:val="sl-SI" w:eastAsia="sl-SI"/>
        </w:rPr>
        <w:tab/>
        <w:t>članic, plačati dajatve):</w:t>
      </w:r>
      <w:r w:rsidRPr="005307F0">
        <w:rPr>
          <w:rFonts w:ascii="Times New Roman" w:hAnsi="Times New Roman"/>
          <w:sz w:val="24"/>
          <w:szCs w:val="20"/>
          <w:lang w:val="sl-SI" w:eastAsia="sl-SI"/>
        </w:rPr>
        <w:t xml:space="preserve"> </w:t>
      </w:r>
    </w:p>
    <w:p w:rsidR="00C30A03" w:rsidRPr="005307F0" w:rsidRDefault="00C30A03" w:rsidP="00C30A03">
      <w:pPr>
        <w:tabs>
          <w:tab w:val="left" w:leader="dot" w:pos="9072"/>
        </w:tabs>
        <w:spacing w:before="120" w:after="12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Default="00C30A03" w:rsidP="00C30A03">
      <w:pPr>
        <w:tabs>
          <w:tab w:val="left" w:leader="dot" w:pos="9072"/>
        </w:tabs>
        <w:spacing w:before="120" w:after="120" w:line="240" w:lineRule="auto"/>
        <w:ind w:left="567"/>
        <w:jc w:val="both"/>
        <w:rPr>
          <w:rFonts w:ascii="Times New Roman" w:hAnsi="Times New Roman"/>
          <w:sz w:val="24"/>
          <w:szCs w:val="20"/>
          <w:lang w:val="sl-SI" w:eastAsia="sl-SI"/>
        </w:rPr>
      </w:pPr>
      <w:r>
        <w:rPr>
          <w:rFonts w:ascii="Times New Roman" w:hAnsi="Times New Roman"/>
          <w:sz w:val="24"/>
          <w:szCs w:val="20"/>
          <w:lang w:val="sl-SI" w:eastAsia="sl-SI"/>
        </w:rPr>
        <w:tab/>
      </w:r>
    </w:p>
    <w:p w:rsidR="001D3367" w:rsidRPr="005307F0" w:rsidRDefault="001D3367" w:rsidP="00C30A03">
      <w:pPr>
        <w:spacing w:before="100" w:beforeAutospacing="1" w:after="100" w:afterAutospacing="1" w:line="240" w:lineRule="auto"/>
        <w:ind w:left="720"/>
        <w:contextualSpacing/>
        <w:jc w:val="both"/>
        <w:rPr>
          <w:rFonts w:ascii="Times New Roman" w:hAnsi="Times New Roman"/>
          <w:sz w:val="24"/>
          <w:szCs w:val="20"/>
          <w:lang w:val="sl-SI"/>
        </w:rPr>
      </w:pPr>
      <w:r w:rsidRPr="005307F0">
        <w:rPr>
          <w:rFonts w:ascii="Times New Roman" w:hAnsi="Times New Roman"/>
          <w:sz w:val="24"/>
          <w:szCs w:val="20"/>
          <w:lang w:val="sl-SI" w:eastAsia="sl-SI"/>
        </w:rPr>
        <w:t>Če je primerno, pri</w:t>
      </w:r>
      <w:r>
        <w:rPr>
          <w:rFonts w:ascii="Times New Roman" w:hAnsi="Times New Roman"/>
          <w:sz w:val="24"/>
          <w:szCs w:val="20"/>
          <w:lang w:val="sl-SI" w:eastAsia="sl-SI"/>
        </w:rPr>
        <w:t xml:space="preserve">ložite kopijo pravne podlage za </w:t>
      </w:r>
      <w:r w:rsidRPr="005307F0">
        <w:rPr>
          <w:rFonts w:ascii="Times New Roman" w:hAnsi="Times New Roman"/>
          <w:sz w:val="24"/>
          <w:szCs w:val="20"/>
          <w:lang w:val="sl-SI" w:eastAsia="sl-SI"/>
        </w:rPr>
        <w:t>financiranje.</w:t>
      </w:r>
    </w:p>
    <w:p w:rsidR="001D3367" w:rsidRPr="005307F0" w:rsidRDefault="001D3367" w:rsidP="005307F0">
      <w:pPr>
        <w:tabs>
          <w:tab w:val="left" w:leader="dot" w:pos="9072"/>
        </w:tabs>
        <w:spacing w:before="120" w:after="120" w:line="240" w:lineRule="auto"/>
        <w:ind w:left="567"/>
        <w:jc w:val="both"/>
        <w:rPr>
          <w:rFonts w:ascii="Times New Roman" w:hAnsi="Times New Roman"/>
          <w:sz w:val="24"/>
          <w:szCs w:val="20"/>
          <w:lang w:val="sl-SI" w:eastAsia="sl-SI"/>
        </w:rPr>
      </w:pPr>
    </w:p>
    <w:p w:rsidR="005307F0" w:rsidRPr="00C30A03" w:rsidRDefault="005307F0" w:rsidP="00C30A03">
      <w:pPr>
        <w:numPr>
          <w:ilvl w:val="0"/>
          <w:numId w:val="46"/>
        </w:numPr>
        <w:spacing w:after="100" w:afterAutospacing="1" w:line="240" w:lineRule="auto"/>
        <w:contextualSpacing/>
        <w:jc w:val="both"/>
        <w:rPr>
          <w:rFonts w:ascii="Times New Roman" w:hAnsi="Times New Roman"/>
          <w:bCs/>
          <w:sz w:val="24"/>
          <w:szCs w:val="20"/>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002D2683">
        <w:rPr>
          <w:rFonts w:ascii="Times New Roman" w:hAnsi="Times New Roman"/>
          <w:sz w:val="24"/>
          <w:szCs w:val="20"/>
          <w:lang w:val="sl-SI" w:eastAsia="sl-SI"/>
        </w:rPr>
        <w:tab/>
        <w:t>n</w:t>
      </w:r>
      <w:r w:rsidRPr="005307F0">
        <w:rPr>
          <w:rFonts w:ascii="Times New Roman" w:hAnsi="Times New Roman"/>
          <w:sz w:val="24"/>
          <w:szCs w:val="20"/>
          <w:lang w:val="sl-SI" w:eastAsia="sl-SI"/>
        </w:rPr>
        <w:t>akopičene rezerve</w:t>
      </w:r>
    </w:p>
    <w:p w:rsidR="00C30A03" w:rsidRPr="005307F0" w:rsidRDefault="00C30A03" w:rsidP="00C30A03">
      <w:pPr>
        <w:spacing w:after="100" w:afterAutospacing="1" w:line="240" w:lineRule="auto"/>
        <w:ind w:left="360"/>
        <w:contextualSpacing/>
        <w:jc w:val="both"/>
        <w:rPr>
          <w:rFonts w:ascii="Times New Roman" w:hAnsi="Times New Roman"/>
          <w:bCs/>
          <w:sz w:val="24"/>
          <w:szCs w:val="20"/>
          <w:lang w:val="sl-SI" w:eastAsia="sl-SI"/>
        </w:rPr>
      </w:pPr>
      <w:r>
        <w:rPr>
          <w:rFonts w:ascii="Times New Roman" w:hAnsi="Times New Roman"/>
          <w:bCs/>
          <w:sz w:val="24"/>
          <w:szCs w:val="20"/>
          <w:lang w:val="sl-SI" w:eastAsia="sl-SI"/>
        </w:rPr>
        <w:t>č)</w:t>
      </w:r>
      <w:r>
        <w:rPr>
          <w:rFonts w:ascii="Times New Roman" w:hAnsi="Times New Roman"/>
          <w:bCs/>
          <w:sz w:val="24"/>
          <w:szCs w:val="20"/>
          <w:lang w:val="sl-SI" w:eastAsia="sl-SI"/>
        </w:rPr>
        <w:tab/>
      </w: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Pr>
          <w:rFonts w:ascii="Times New Roman" w:hAnsi="Times New Roman"/>
          <w:sz w:val="24"/>
          <w:szCs w:val="20"/>
          <w:lang w:val="sl-SI" w:eastAsia="sl-SI"/>
        </w:rPr>
        <w:tab/>
        <w:t>j</w:t>
      </w:r>
      <w:r w:rsidRPr="005307F0">
        <w:rPr>
          <w:rFonts w:ascii="Times New Roman" w:hAnsi="Times New Roman"/>
          <w:sz w:val="24"/>
          <w:szCs w:val="20"/>
          <w:lang w:val="sl-SI" w:eastAsia="sl-SI"/>
        </w:rPr>
        <w:t>avna podjetja</w:t>
      </w:r>
    </w:p>
    <w:p w:rsidR="005307F0" w:rsidRPr="005307F0" w:rsidRDefault="005307F0" w:rsidP="00C30A03">
      <w:pPr>
        <w:numPr>
          <w:ilvl w:val="0"/>
          <w:numId w:val="46"/>
        </w:numPr>
        <w:spacing w:before="100" w:beforeAutospacing="1" w:after="100" w:afterAutospacing="1" w:line="240" w:lineRule="auto"/>
        <w:contextualSpacing/>
        <w:jc w:val="both"/>
        <w:rPr>
          <w:rFonts w:ascii="Times New Roman" w:hAnsi="Times New Roman"/>
          <w:bCs/>
          <w:sz w:val="24"/>
          <w:szCs w:val="20"/>
          <w:lang w:val="sl-SI" w:eastAsia="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Pr="005307F0">
        <w:rPr>
          <w:rFonts w:ascii="Times New Roman" w:hAnsi="Times New Roman"/>
          <w:sz w:val="24"/>
          <w:szCs w:val="20"/>
          <w:lang w:val="sl-SI" w:eastAsia="sl-SI"/>
        </w:rPr>
        <w:tab/>
      </w:r>
      <w:r w:rsidR="002D2683">
        <w:rPr>
          <w:rFonts w:ascii="Times New Roman" w:hAnsi="Times New Roman"/>
          <w:sz w:val="24"/>
          <w:szCs w:val="20"/>
          <w:lang w:val="sl-SI" w:eastAsia="sl-SI"/>
        </w:rPr>
        <w:t>s</w:t>
      </w:r>
      <w:r w:rsidRPr="005307F0">
        <w:rPr>
          <w:rFonts w:ascii="Times New Roman" w:hAnsi="Times New Roman"/>
          <w:sz w:val="24"/>
          <w:szCs w:val="20"/>
          <w:lang w:val="sl-SI" w:eastAsia="sl-SI"/>
        </w:rPr>
        <w:t>ofinanciranje iz strukturnih skladov</w:t>
      </w:r>
      <w:r w:rsidR="00E97B50">
        <w:rPr>
          <w:rFonts w:ascii="Times New Roman" w:hAnsi="Times New Roman"/>
          <w:sz w:val="24"/>
          <w:szCs w:val="20"/>
          <w:lang w:val="sl-SI" w:eastAsia="sl-SI"/>
        </w:rPr>
        <w:t xml:space="preserve"> EU</w:t>
      </w:r>
    </w:p>
    <w:p w:rsidR="005307F0" w:rsidRPr="005307F0" w:rsidRDefault="005307F0" w:rsidP="00C30A03">
      <w:pPr>
        <w:numPr>
          <w:ilvl w:val="0"/>
          <w:numId w:val="46"/>
        </w:numPr>
        <w:spacing w:before="100" w:beforeAutospacing="1" w:after="100" w:afterAutospacing="1" w:line="240" w:lineRule="auto"/>
        <w:contextualSpacing/>
        <w:jc w:val="both"/>
        <w:rPr>
          <w:rFonts w:ascii="Times New Roman" w:hAnsi="Times New Roman"/>
          <w:bCs/>
          <w:sz w:val="24"/>
          <w:szCs w:val="20"/>
          <w:lang w:val="sl-SI"/>
        </w:rPr>
      </w:pPr>
      <w:r w:rsidRPr="005307F0">
        <w:rPr>
          <w:rFonts w:ascii="Times New Roman" w:hAnsi="Times New Roman"/>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sz w:val="24"/>
          <w:szCs w:val="20"/>
          <w:lang w:val="sl-SI" w:eastAsia="sl-SI"/>
        </w:rPr>
        <w:instrText xml:space="preserve"> FORMCHECKBOX </w:instrText>
      </w:r>
      <w:r w:rsidR="00082A85">
        <w:rPr>
          <w:rFonts w:ascii="Times New Roman" w:hAnsi="Times New Roman"/>
          <w:sz w:val="24"/>
          <w:szCs w:val="20"/>
          <w:lang w:val="sl-SI" w:eastAsia="sl-SI"/>
        </w:rPr>
      </w:r>
      <w:r w:rsidR="00082A85">
        <w:rPr>
          <w:rFonts w:ascii="Times New Roman" w:hAnsi="Times New Roman"/>
          <w:sz w:val="24"/>
          <w:szCs w:val="20"/>
          <w:lang w:val="sl-SI" w:eastAsia="sl-SI"/>
        </w:rPr>
        <w:fldChar w:fldCharType="separate"/>
      </w:r>
      <w:r w:rsidRPr="005307F0">
        <w:rPr>
          <w:rFonts w:ascii="Times New Roman" w:hAnsi="Times New Roman"/>
          <w:sz w:val="24"/>
          <w:szCs w:val="20"/>
          <w:lang w:val="sl-SI" w:eastAsia="sl-SI"/>
        </w:rPr>
        <w:fldChar w:fldCharType="end"/>
      </w:r>
      <w:r w:rsidR="002D2683">
        <w:rPr>
          <w:rFonts w:ascii="Times New Roman" w:hAnsi="Times New Roman"/>
          <w:sz w:val="24"/>
          <w:szCs w:val="20"/>
          <w:lang w:val="sl-SI" w:eastAsia="sl-SI"/>
        </w:rPr>
        <w:tab/>
        <w:t>d</w:t>
      </w:r>
      <w:r w:rsidRPr="005307F0">
        <w:rPr>
          <w:rFonts w:ascii="Times New Roman" w:hAnsi="Times New Roman"/>
          <w:sz w:val="24"/>
          <w:szCs w:val="20"/>
          <w:lang w:val="sl-SI" w:eastAsia="sl-SI"/>
        </w:rPr>
        <w:t>rugo (navedite</w:t>
      </w:r>
      <w:r w:rsidRPr="005307F0">
        <w:rPr>
          <w:rFonts w:ascii="Times New Roman" w:hAnsi="Times New Roman"/>
          <w:bCs/>
          <w:sz w:val="24"/>
          <w:szCs w:val="20"/>
          <w:lang w:val="sl-SI"/>
        </w:rPr>
        <w:t>)</w:t>
      </w:r>
      <w:r w:rsidR="002D2683">
        <w:rPr>
          <w:rFonts w:ascii="Times New Roman" w:hAnsi="Times New Roman"/>
          <w:bCs/>
          <w:sz w:val="24"/>
          <w:szCs w:val="20"/>
          <w:lang w:val="sl-SI"/>
        </w:rPr>
        <w:t>:</w:t>
      </w:r>
    </w:p>
    <w:p w:rsidR="005307F0" w:rsidRPr="005307F0" w:rsidRDefault="005307F0" w:rsidP="005307F0">
      <w:pPr>
        <w:tabs>
          <w:tab w:val="left" w:leader="dot" w:pos="9072"/>
        </w:tabs>
        <w:spacing w:before="120" w:after="12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tabs>
          <w:tab w:val="left" w:leader="dot" w:pos="9072"/>
        </w:tabs>
        <w:spacing w:before="120" w:after="120" w:line="240" w:lineRule="auto"/>
        <w:ind w:left="567"/>
        <w:jc w:val="both"/>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A7345E">
      <w:pPr>
        <w:numPr>
          <w:ilvl w:val="2"/>
          <w:numId w:val="1"/>
        </w:numPr>
        <w:spacing w:after="0" w:line="240" w:lineRule="auto"/>
        <w:ind w:left="1781" w:hanging="658"/>
        <w:contextualSpacing/>
        <w:jc w:val="both"/>
        <w:rPr>
          <w:rFonts w:ascii="Times New Roman" w:hAnsi="Times New Roman"/>
          <w:sz w:val="24"/>
          <w:szCs w:val="20"/>
          <w:lang w:val="sl-SI" w:eastAsia="sl-SI"/>
        </w:rPr>
      </w:pPr>
      <w:r w:rsidRPr="005307F0">
        <w:rPr>
          <w:rFonts w:ascii="Times New Roman" w:hAnsi="Times New Roman"/>
          <w:sz w:val="24"/>
          <w:szCs w:val="20"/>
          <w:lang w:val="sl-SI" w:eastAsia="sl-SI"/>
        </w:rPr>
        <w:t>Ali se proračun sprejema vsako leto?</w:t>
      </w:r>
    </w:p>
    <w:p w:rsidR="005307F0" w:rsidRPr="005307F0" w:rsidRDefault="005307F0" w:rsidP="005307F0">
      <w:pPr>
        <w:spacing w:before="100" w:beforeAutospacing="1" w:after="100" w:afterAutospacing="1" w:line="240" w:lineRule="auto"/>
        <w:ind w:left="993" w:hanging="426"/>
        <w:rPr>
          <w:rFonts w:ascii="Times New Roman" w:hAnsi="Times New Roman"/>
          <w:sz w:val="24"/>
          <w:szCs w:val="20"/>
          <w:lang w:val="sl-SI" w:eastAsia="sl-SI"/>
        </w:rPr>
      </w:pPr>
      <w:r w:rsidRPr="005307F0">
        <w:rPr>
          <w:rFonts w:ascii="Times New Roman" w:hAnsi="Times New Roman"/>
          <w:b/>
          <w:sz w:val="24"/>
          <w:szCs w:val="20"/>
          <w:lang w:val="sl-SI" w:eastAsia="sl-SI"/>
        </w:rPr>
        <w:lastRenderedPageBreak/>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Da</w:t>
      </w:r>
    </w:p>
    <w:p w:rsidR="005307F0" w:rsidRPr="005307F0" w:rsidRDefault="005307F0" w:rsidP="005307F0">
      <w:pPr>
        <w:tabs>
          <w:tab w:val="left" w:leader="dot" w:pos="9072"/>
        </w:tabs>
        <w:spacing w:before="100" w:beforeAutospacing="1" w:after="100" w:afterAutospacing="1" w:line="240" w:lineRule="auto"/>
        <w:ind w:left="993" w:hanging="426"/>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 xml:space="preserve">Ne. Navedite, katero obdobje zajema: </w:t>
      </w:r>
      <w:r w:rsidRPr="005307F0">
        <w:rPr>
          <w:rFonts w:ascii="Times New Roman" w:hAnsi="Times New Roman"/>
          <w:sz w:val="24"/>
          <w:szCs w:val="20"/>
          <w:lang w:val="sl-SI" w:eastAsia="sl-SI"/>
        </w:rPr>
        <w:tab/>
      </w:r>
    </w:p>
    <w:p w:rsidR="005307F0" w:rsidRPr="005307F0" w:rsidRDefault="005307F0" w:rsidP="00A7345E">
      <w:pPr>
        <w:keepNext/>
        <w:keepLines/>
        <w:numPr>
          <w:ilvl w:val="2"/>
          <w:numId w:val="1"/>
        </w:numPr>
        <w:spacing w:after="0" w:line="240" w:lineRule="auto"/>
        <w:ind w:left="1781" w:hanging="658"/>
        <w:contextualSpacing/>
        <w:jc w:val="both"/>
        <w:rPr>
          <w:rFonts w:ascii="Times New Roman" w:hAnsi="Times New Roman"/>
          <w:sz w:val="24"/>
          <w:szCs w:val="20"/>
          <w:lang w:val="sl-SI" w:eastAsia="sl-SI"/>
        </w:rPr>
      </w:pPr>
      <w:r w:rsidRPr="005307F0">
        <w:rPr>
          <w:rFonts w:ascii="Times New Roman" w:hAnsi="Times New Roman"/>
          <w:sz w:val="24"/>
          <w:szCs w:val="20"/>
          <w:lang w:val="sl-SI" w:eastAsia="sl-SI"/>
        </w:rPr>
        <w:t xml:space="preserve">Če priglasitev zadeva spremembe </w:t>
      </w:r>
      <w:r w:rsidR="002D2683">
        <w:rPr>
          <w:rFonts w:ascii="Times New Roman" w:hAnsi="Times New Roman"/>
          <w:sz w:val="24"/>
          <w:szCs w:val="20"/>
          <w:lang w:val="sl-SI" w:eastAsia="sl-SI"/>
        </w:rPr>
        <w:t>veljavne</w:t>
      </w:r>
      <w:r w:rsidRPr="005307F0">
        <w:rPr>
          <w:rFonts w:ascii="Times New Roman" w:hAnsi="Times New Roman"/>
          <w:sz w:val="24"/>
          <w:szCs w:val="20"/>
          <w:lang w:val="sl-SI" w:eastAsia="sl-SI"/>
        </w:rPr>
        <w:t xml:space="preserve"> sheme pomoči, za vsak instrument pomoči navedite proračunske vplive priglašenih sprememb na to shemo glede naslednjega:</w:t>
      </w:r>
    </w:p>
    <w:p w:rsidR="005307F0" w:rsidRPr="005307F0" w:rsidRDefault="005307F0" w:rsidP="005307F0">
      <w:pPr>
        <w:keepNext/>
        <w:keepLines/>
        <w:spacing w:after="0" w:line="360" w:lineRule="auto"/>
        <w:ind w:left="567"/>
        <w:jc w:val="both"/>
        <w:rPr>
          <w:rFonts w:ascii="Times New Roman" w:hAnsi="Times New Roman"/>
          <w:sz w:val="24"/>
          <w:szCs w:val="20"/>
          <w:lang w:val="sl-SI" w:eastAsia="sl-SI"/>
        </w:rPr>
      </w:pPr>
    </w:p>
    <w:p w:rsidR="005307F0" w:rsidRPr="005307F0" w:rsidRDefault="002D2683" w:rsidP="002D2683">
      <w:pPr>
        <w:keepNext/>
        <w:keepLines/>
        <w:tabs>
          <w:tab w:val="left" w:leader="dot" w:pos="9072"/>
        </w:tabs>
        <w:spacing w:after="0" w:line="360" w:lineRule="auto"/>
        <w:ind w:left="567"/>
        <w:rPr>
          <w:rFonts w:ascii="Times New Roman" w:hAnsi="Times New Roman"/>
          <w:sz w:val="24"/>
          <w:szCs w:val="20"/>
          <w:lang w:val="sl-SI" w:eastAsia="sl-SI"/>
        </w:rPr>
      </w:pPr>
      <w:r>
        <w:rPr>
          <w:rFonts w:ascii="Times New Roman" w:hAnsi="Times New Roman"/>
          <w:sz w:val="24"/>
          <w:szCs w:val="20"/>
          <w:lang w:val="sl-SI" w:eastAsia="sl-SI"/>
        </w:rPr>
        <w:t>c</w:t>
      </w:r>
      <w:r w:rsidR="005307F0" w:rsidRPr="005307F0">
        <w:rPr>
          <w:rFonts w:ascii="Times New Roman" w:hAnsi="Times New Roman"/>
          <w:sz w:val="24"/>
          <w:szCs w:val="20"/>
          <w:lang w:val="sl-SI" w:eastAsia="sl-SI"/>
        </w:rPr>
        <w:t>elotni proračun</w:t>
      </w:r>
      <w:r w:rsidR="00E97B50">
        <w:rPr>
          <w:rFonts w:ascii="Times New Roman" w:hAnsi="Times New Roman"/>
          <w:sz w:val="24"/>
          <w:szCs w:val="20"/>
          <w:lang w:val="sl-SI" w:eastAsia="sl-SI"/>
        </w:rPr>
        <w:t>:</w:t>
      </w:r>
      <w:r w:rsidR="005307F0" w:rsidRPr="005307F0">
        <w:rPr>
          <w:rFonts w:ascii="Times New Roman" w:hAnsi="Times New Roman"/>
          <w:sz w:val="24"/>
          <w:szCs w:val="20"/>
          <w:lang w:val="sl-SI" w:eastAsia="sl-SI"/>
        </w:rPr>
        <w:t xml:space="preserve"> </w:t>
      </w:r>
      <w:r w:rsidR="005307F0" w:rsidRPr="005307F0">
        <w:rPr>
          <w:rFonts w:ascii="Times New Roman" w:hAnsi="Times New Roman"/>
          <w:sz w:val="24"/>
          <w:szCs w:val="20"/>
          <w:lang w:val="sl-SI" w:eastAsia="sl-SI"/>
        </w:rPr>
        <w:tab/>
      </w:r>
    </w:p>
    <w:p w:rsidR="005307F0" w:rsidRPr="005307F0" w:rsidRDefault="002D2683" w:rsidP="002D2683">
      <w:pPr>
        <w:keepNext/>
        <w:keepLines/>
        <w:tabs>
          <w:tab w:val="left" w:leader="dot" w:pos="9072"/>
        </w:tabs>
        <w:spacing w:after="0" w:line="360" w:lineRule="auto"/>
        <w:ind w:left="567"/>
        <w:rPr>
          <w:rFonts w:ascii="Times New Roman" w:hAnsi="Times New Roman"/>
          <w:sz w:val="24"/>
          <w:szCs w:val="20"/>
          <w:lang w:val="sl-SI" w:eastAsia="sl-SI"/>
        </w:rPr>
      </w:pPr>
      <w:r>
        <w:rPr>
          <w:rFonts w:ascii="Times New Roman" w:hAnsi="Times New Roman"/>
          <w:sz w:val="24"/>
          <w:szCs w:val="20"/>
          <w:lang w:val="sl-SI" w:eastAsia="sl-SI"/>
        </w:rPr>
        <w:t>l</w:t>
      </w:r>
      <w:r w:rsidR="005307F0" w:rsidRPr="005307F0">
        <w:rPr>
          <w:rFonts w:ascii="Times New Roman" w:hAnsi="Times New Roman"/>
          <w:sz w:val="24"/>
          <w:szCs w:val="20"/>
          <w:lang w:val="sl-SI" w:eastAsia="sl-SI"/>
        </w:rPr>
        <w:t>etni proračun</w:t>
      </w:r>
      <w:r w:rsidR="00E97B50">
        <w:rPr>
          <w:rFonts w:ascii="Times New Roman" w:hAnsi="Times New Roman"/>
          <w:sz w:val="24"/>
          <w:szCs w:val="20"/>
          <w:lang w:val="sl-SI" w:eastAsia="sl-SI"/>
        </w:rPr>
        <w:t>:</w:t>
      </w:r>
      <w:r w:rsidR="005307F0" w:rsidRPr="005307F0">
        <w:rPr>
          <w:rFonts w:ascii="Times New Roman" w:hAnsi="Times New Roman"/>
          <w:sz w:val="24"/>
          <w:szCs w:val="20"/>
          <w:lang w:val="sl-SI" w:eastAsia="sl-SI"/>
        </w:rPr>
        <w:t xml:space="preserve"> </w:t>
      </w:r>
      <w:r w:rsidR="005307F0" w:rsidRPr="005307F0">
        <w:rPr>
          <w:rFonts w:ascii="Times New Roman" w:hAnsi="Times New Roman"/>
          <w:sz w:val="24"/>
          <w:szCs w:val="20"/>
          <w:lang w:val="sl-SI" w:eastAsia="sl-SI"/>
        </w:rPr>
        <w:tab/>
      </w:r>
    </w:p>
    <w:p w:rsidR="005947CE" w:rsidRPr="005307F0" w:rsidRDefault="005947CE" w:rsidP="005947CE">
      <w:pPr>
        <w:spacing w:after="0" w:line="240" w:lineRule="auto"/>
        <w:jc w:val="both"/>
        <w:rPr>
          <w:rFonts w:ascii="Times New Roman" w:hAnsi="Times New Roman"/>
          <w:bCs/>
          <w:color w:val="000000"/>
          <w:sz w:val="24"/>
          <w:szCs w:val="20"/>
          <w:lang w:val="sl-SI" w:eastAsia="sl-SI"/>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80"/>
      </w:tblGrid>
      <w:tr w:rsidR="005947CE" w:rsidRPr="00416125" w:rsidTr="009E1914">
        <w:trPr>
          <w:jc w:val="center"/>
        </w:trPr>
        <w:tc>
          <w:tcPr>
            <w:tcW w:w="8880" w:type="dxa"/>
            <w:tcBorders>
              <w:top w:val="single" w:sz="4" w:space="0" w:color="auto"/>
              <w:bottom w:val="single" w:sz="4" w:space="0" w:color="auto"/>
            </w:tcBorders>
            <w:shd w:val="pct15" w:color="auto" w:fill="FFFFFF"/>
          </w:tcPr>
          <w:p w:rsidR="005947CE" w:rsidRPr="005307F0" w:rsidRDefault="005947CE" w:rsidP="005014B7">
            <w:pPr>
              <w:keepNext/>
              <w:keepLines/>
              <w:numPr>
                <w:ilvl w:val="0"/>
                <w:numId w:val="1"/>
              </w:numPr>
              <w:spacing w:after="0" w:line="240" w:lineRule="auto"/>
              <w:contextualSpacing/>
              <w:jc w:val="center"/>
              <w:rPr>
                <w:rFonts w:ascii="Times New Roman" w:eastAsia="Times New Roman" w:hAnsi="Times New Roman"/>
                <w:b/>
                <w:sz w:val="24"/>
                <w:szCs w:val="24"/>
                <w:lang w:val="sl-SI" w:eastAsia="sl-SI"/>
              </w:rPr>
            </w:pPr>
            <w:r>
              <w:rPr>
                <w:rFonts w:ascii="Times New Roman" w:hAnsi="Times New Roman"/>
                <w:b/>
                <w:sz w:val="24"/>
                <w:szCs w:val="20"/>
                <w:lang w:val="sl-SI" w:eastAsia="sl-SI"/>
              </w:rPr>
              <w:t>I</w:t>
            </w:r>
            <w:r w:rsidR="009E1914">
              <w:rPr>
                <w:rFonts w:ascii="Times New Roman" w:hAnsi="Times New Roman"/>
                <w:b/>
                <w:sz w:val="24"/>
                <w:szCs w:val="20"/>
                <w:lang w:val="sl-SI" w:eastAsia="sl-SI"/>
              </w:rPr>
              <w:t>ntenzivnost pomoči in u</w:t>
            </w:r>
            <w:r w:rsidR="005014B7">
              <w:rPr>
                <w:rFonts w:ascii="Times New Roman" w:hAnsi="Times New Roman"/>
                <w:b/>
                <w:sz w:val="24"/>
                <w:szCs w:val="20"/>
                <w:lang w:val="sl-SI" w:eastAsia="sl-SI"/>
              </w:rPr>
              <w:t>pravičeni stroški</w:t>
            </w:r>
          </w:p>
        </w:tc>
      </w:tr>
    </w:tbl>
    <w:p w:rsidR="005947CE" w:rsidRPr="005307F0" w:rsidRDefault="005947CE" w:rsidP="005947CE">
      <w:pPr>
        <w:spacing w:after="0" w:line="240" w:lineRule="auto"/>
        <w:rPr>
          <w:rFonts w:ascii="Times New Roman" w:hAnsi="Times New Roman"/>
          <w:b/>
          <w:sz w:val="24"/>
          <w:szCs w:val="20"/>
          <w:lang w:val="sl-SI" w:eastAsia="sl-SI"/>
        </w:rPr>
      </w:pPr>
    </w:p>
    <w:p w:rsidR="005947CE" w:rsidRPr="00E13C7A" w:rsidRDefault="00E13C7A" w:rsidP="005014B7">
      <w:pPr>
        <w:numPr>
          <w:ilvl w:val="1"/>
          <w:numId w:val="1"/>
        </w:numPr>
        <w:spacing w:after="0" w:line="240" w:lineRule="auto"/>
        <w:ind w:left="567" w:hanging="715"/>
        <w:contextualSpacing/>
        <w:jc w:val="both"/>
        <w:rPr>
          <w:rFonts w:ascii="Times New Roman" w:hAnsi="Times New Roman"/>
          <w:sz w:val="24"/>
          <w:szCs w:val="20"/>
          <w:lang w:val="sl-SI" w:eastAsia="sl-SI"/>
        </w:rPr>
      </w:pPr>
      <w:r w:rsidRPr="00E13C7A">
        <w:rPr>
          <w:rFonts w:ascii="Times New Roman" w:hAnsi="Times New Roman"/>
          <w:sz w:val="24"/>
          <w:szCs w:val="20"/>
          <w:lang w:val="sl-SI" w:eastAsia="sl-SI"/>
        </w:rPr>
        <w:t>Ali bo organ, ki dodeli pomoč, ob dodelitvi pomoči izračunal največjo intenzivnost in znesek pomoči?</w:t>
      </w:r>
    </w:p>
    <w:p w:rsidR="009E1914" w:rsidRPr="009E1914" w:rsidRDefault="005947CE" w:rsidP="005014B7">
      <w:pPr>
        <w:spacing w:before="120" w:after="120" w:line="240" w:lineRule="auto"/>
        <w:ind w:left="567"/>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5947CE">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5947CE">
        <w:rPr>
          <w:lang w:val="sl-SI"/>
        </w:rPr>
        <w:tab/>
      </w:r>
      <w:r>
        <w:rPr>
          <w:rFonts w:ascii="Times New Roman" w:hAnsi="Times New Roman"/>
          <w:sz w:val="24"/>
          <w:lang w:val="sl-SI"/>
        </w:rPr>
        <w:t>D</w:t>
      </w:r>
      <w:r w:rsidRPr="005947CE">
        <w:rPr>
          <w:rFonts w:ascii="Times New Roman" w:hAnsi="Times New Roman"/>
          <w:sz w:val="24"/>
          <w:lang w:val="sl-SI"/>
        </w:rPr>
        <w:t>a</w:t>
      </w:r>
      <w:r w:rsidRPr="005947CE">
        <w:rPr>
          <w:lang w:val="sl-SI"/>
        </w:rPr>
        <w:tab/>
      </w:r>
      <w:r w:rsidRPr="005947CE">
        <w:rPr>
          <w:lang w:val="sl-SI"/>
        </w:rPr>
        <w:tab/>
      </w:r>
      <w:r w:rsidRPr="005947CE">
        <w:rPr>
          <w:lang w:val="sl-SI"/>
        </w:rPr>
        <w:tab/>
      </w:r>
      <w:r w:rsidRPr="005947CE">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5947CE">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5947CE">
        <w:rPr>
          <w:lang w:val="sl-SI"/>
        </w:rPr>
        <w:tab/>
      </w:r>
      <w:r>
        <w:rPr>
          <w:rFonts w:ascii="Times New Roman" w:hAnsi="Times New Roman"/>
          <w:sz w:val="24"/>
          <w:lang w:val="sl-SI"/>
        </w:rPr>
        <w:t>N</w:t>
      </w:r>
      <w:r w:rsidRPr="005947CE">
        <w:rPr>
          <w:rFonts w:ascii="Times New Roman" w:hAnsi="Times New Roman"/>
          <w:sz w:val="24"/>
          <w:lang w:val="sl-SI"/>
        </w:rPr>
        <w:t>e</w:t>
      </w:r>
    </w:p>
    <w:p w:rsidR="009E1914" w:rsidRDefault="005C0B29" w:rsidP="005014B7">
      <w:pPr>
        <w:spacing w:after="100" w:afterAutospacing="1" w:line="240" w:lineRule="auto"/>
        <w:ind w:left="567"/>
        <w:rPr>
          <w:rFonts w:ascii="Times New Roman" w:hAnsi="Times New Roman"/>
          <w:sz w:val="24"/>
          <w:szCs w:val="20"/>
          <w:lang w:val="sl-SI" w:eastAsia="sl-SI"/>
        </w:rPr>
      </w:pPr>
      <w:r>
        <w:rPr>
          <w:rFonts w:ascii="Times New Roman" w:hAnsi="Times New Roman"/>
          <w:sz w:val="24"/>
          <w:szCs w:val="20"/>
          <w:lang w:val="sl-SI" w:eastAsia="sl-SI"/>
        </w:rPr>
        <w:t>Če je odgovor pritrdilen</w:t>
      </w:r>
      <w:r w:rsidR="009E1914">
        <w:rPr>
          <w:rFonts w:ascii="Times New Roman" w:hAnsi="Times New Roman"/>
          <w:sz w:val="24"/>
          <w:szCs w:val="20"/>
          <w:lang w:val="sl-SI" w:eastAsia="sl-SI"/>
        </w:rPr>
        <w:t xml:space="preserve">, navedite sklic na določbo pravne podlage </w:t>
      </w:r>
      <w:r w:rsidR="00580B31">
        <w:rPr>
          <w:rFonts w:ascii="Times New Roman" w:hAnsi="Times New Roman"/>
          <w:sz w:val="24"/>
          <w:szCs w:val="20"/>
          <w:lang w:val="sl-SI" w:eastAsia="sl-SI"/>
        </w:rPr>
        <w:t>načrta</w:t>
      </w:r>
      <w:r w:rsidR="009E1914">
        <w:rPr>
          <w:rFonts w:ascii="Times New Roman" w:hAnsi="Times New Roman"/>
          <w:sz w:val="24"/>
          <w:szCs w:val="20"/>
          <w:lang w:val="sl-SI" w:eastAsia="sl-SI"/>
        </w:rPr>
        <w:t xml:space="preserve"> pomoči v zvezi s tem</w:t>
      </w:r>
      <w:r>
        <w:rPr>
          <w:rFonts w:ascii="Times New Roman" w:hAnsi="Times New Roman"/>
          <w:sz w:val="24"/>
          <w:szCs w:val="20"/>
          <w:lang w:val="sl-SI" w:eastAsia="sl-SI"/>
        </w:rPr>
        <w:t xml:space="preserve"> pogojem</w:t>
      </w:r>
      <w:r w:rsidR="009E1914">
        <w:rPr>
          <w:rFonts w:ascii="Times New Roman" w:hAnsi="Times New Roman"/>
          <w:sz w:val="24"/>
          <w:szCs w:val="20"/>
          <w:lang w:val="sl-SI" w:eastAsia="sl-SI"/>
        </w:rPr>
        <w:t>:</w:t>
      </w:r>
    </w:p>
    <w:p w:rsidR="009E1914" w:rsidRDefault="009E1914" w:rsidP="005014B7">
      <w:pPr>
        <w:spacing w:after="100" w:afterAutospacing="1" w:line="240" w:lineRule="auto"/>
        <w:ind w:firstLine="567"/>
        <w:rPr>
          <w:rFonts w:ascii="Times New Roman" w:hAnsi="Times New Roman"/>
          <w:sz w:val="24"/>
          <w:szCs w:val="20"/>
          <w:lang w:val="sl-SI" w:eastAsia="sl-SI"/>
        </w:rPr>
      </w:pPr>
      <w:r>
        <w:rPr>
          <w:rFonts w:ascii="Times New Roman" w:hAnsi="Times New Roman"/>
          <w:sz w:val="24"/>
          <w:szCs w:val="20"/>
          <w:lang w:val="sl-SI" w:eastAsia="sl-SI"/>
        </w:rPr>
        <w:t>……………………………………………………………………………</w:t>
      </w:r>
      <w:r w:rsidR="005014B7">
        <w:rPr>
          <w:rFonts w:ascii="Times New Roman" w:hAnsi="Times New Roman"/>
          <w:sz w:val="24"/>
          <w:szCs w:val="20"/>
          <w:lang w:val="sl-SI" w:eastAsia="sl-SI"/>
        </w:rPr>
        <w:t>……………..</w:t>
      </w:r>
    </w:p>
    <w:p w:rsidR="00F37C77" w:rsidRDefault="005947CE" w:rsidP="00F37C77">
      <w:pPr>
        <w:spacing w:after="100" w:afterAutospacing="1" w:line="240" w:lineRule="auto"/>
        <w:ind w:left="709"/>
        <w:rPr>
          <w:rFonts w:ascii="Times New Roman" w:hAnsi="Times New Roman"/>
          <w:sz w:val="24"/>
          <w:szCs w:val="20"/>
          <w:lang w:val="sl-SI" w:eastAsia="sl-SI"/>
        </w:rPr>
      </w:pPr>
      <w:r w:rsidRPr="005947CE">
        <w:rPr>
          <w:rFonts w:ascii="Times New Roman" w:hAnsi="Times New Roman"/>
          <w:sz w:val="24"/>
          <w:lang w:val="sl-SI"/>
        </w:rPr>
        <w:t xml:space="preserve">Če je odgovor </w:t>
      </w:r>
      <w:r w:rsidR="00E50BB9">
        <w:rPr>
          <w:rFonts w:ascii="Times New Roman" w:hAnsi="Times New Roman"/>
          <w:sz w:val="24"/>
          <w:lang w:val="sl-SI"/>
        </w:rPr>
        <w:t>nikalen</w:t>
      </w:r>
      <w:r w:rsidRPr="005947CE">
        <w:rPr>
          <w:rFonts w:ascii="Times New Roman" w:hAnsi="Times New Roman"/>
          <w:sz w:val="24"/>
          <w:lang w:val="sl-SI"/>
        </w:rPr>
        <w:t xml:space="preserve">, upoštevajte, da gre za pogoj iz </w:t>
      </w:r>
      <w:r>
        <w:rPr>
          <w:rFonts w:ascii="Times New Roman" w:hAnsi="Times New Roman"/>
          <w:sz w:val="24"/>
          <w:lang w:val="sl-SI"/>
        </w:rPr>
        <w:t>prvega odstavka 7. </w:t>
      </w:r>
      <w:r w:rsidR="00E13C7A">
        <w:rPr>
          <w:rFonts w:ascii="Times New Roman" w:hAnsi="Times New Roman"/>
          <w:sz w:val="24"/>
          <w:lang w:val="sl-SI"/>
        </w:rPr>
        <w:t xml:space="preserve">člena </w:t>
      </w:r>
      <w:r w:rsidR="00862162">
        <w:rPr>
          <w:rFonts w:ascii="Times New Roman" w:hAnsi="Times New Roman"/>
          <w:sz w:val="24"/>
          <w:lang w:val="sl-SI"/>
        </w:rPr>
        <w:t>Uredbe (EU) št. 2022/2472</w:t>
      </w:r>
      <w:r w:rsidR="007A6329">
        <w:rPr>
          <w:rFonts w:ascii="Times New Roman" w:hAnsi="Times New Roman"/>
          <w:sz w:val="24"/>
          <w:lang w:val="sl-SI"/>
        </w:rPr>
        <w:t>,</w:t>
      </w:r>
      <w:r w:rsidR="00F37C77">
        <w:rPr>
          <w:rFonts w:ascii="Times New Roman" w:hAnsi="Times New Roman"/>
          <w:sz w:val="24"/>
          <w:lang w:val="sl-SI"/>
        </w:rPr>
        <w:t xml:space="preserve"> </w:t>
      </w:r>
      <w:r w:rsidR="00F37C77">
        <w:rPr>
          <w:rFonts w:ascii="Times New Roman" w:hAnsi="Times New Roman"/>
          <w:sz w:val="24"/>
          <w:szCs w:val="20"/>
          <w:lang w:val="sl-SI" w:eastAsia="sl-SI"/>
        </w:rPr>
        <w:t>ki ga je treba izpolniti</w:t>
      </w:r>
      <w:r w:rsidR="004100B0">
        <w:rPr>
          <w:rFonts w:ascii="Times New Roman" w:hAnsi="Times New Roman"/>
          <w:sz w:val="24"/>
          <w:szCs w:val="20"/>
          <w:lang w:val="sl-SI" w:eastAsia="sl-SI"/>
        </w:rPr>
        <w:t xml:space="preserve">, če želite </w:t>
      </w:r>
      <w:r w:rsidR="00580B31">
        <w:rPr>
          <w:rFonts w:ascii="Times New Roman" w:hAnsi="Times New Roman"/>
          <w:sz w:val="24"/>
          <w:szCs w:val="20"/>
          <w:lang w:val="sl-SI" w:eastAsia="sl-SI"/>
        </w:rPr>
        <w:t>načrt</w:t>
      </w:r>
      <w:r w:rsidR="00D32723">
        <w:rPr>
          <w:rFonts w:ascii="Times New Roman" w:hAnsi="Times New Roman"/>
          <w:sz w:val="24"/>
          <w:szCs w:val="20"/>
          <w:lang w:val="sl-SI" w:eastAsia="sl-SI"/>
        </w:rPr>
        <w:t xml:space="preserve"> pomoči priglasiti v skladu </w:t>
      </w:r>
      <w:r w:rsidR="007E5216">
        <w:rPr>
          <w:rFonts w:ascii="Times New Roman" w:hAnsi="Times New Roman"/>
          <w:sz w:val="24"/>
          <w:szCs w:val="20"/>
          <w:lang w:val="sl-SI" w:eastAsia="sl-SI"/>
        </w:rPr>
        <w:t>s pravili o državni pomoči po skupinski izjemi</w:t>
      </w:r>
      <w:r w:rsidR="004100B0">
        <w:rPr>
          <w:rFonts w:ascii="Times New Roman" w:hAnsi="Times New Roman"/>
          <w:sz w:val="24"/>
          <w:szCs w:val="20"/>
          <w:lang w:val="sl-SI" w:eastAsia="sl-SI"/>
        </w:rPr>
        <w:t>.</w:t>
      </w:r>
    </w:p>
    <w:p w:rsidR="005947CE" w:rsidRDefault="005947CE" w:rsidP="005947CE">
      <w:pPr>
        <w:spacing w:after="0" w:line="240" w:lineRule="auto"/>
        <w:ind w:left="567"/>
        <w:jc w:val="both"/>
        <w:rPr>
          <w:rFonts w:ascii="Times New Roman" w:hAnsi="Times New Roman"/>
          <w:sz w:val="24"/>
          <w:szCs w:val="20"/>
          <w:lang w:val="sl-SI" w:eastAsia="sl-SI"/>
        </w:rPr>
      </w:pPr>
    </w:p>
    <w:p w:rsidR="00E13C7A" w:rsidRPr="00E13C7A" w:rsidRDefault="00E13C7A" w:rsidP="005014B7">
      <w:pPr>
        <w:numPr>
          <w:ilvl w:val="1"/>
          <w:numId w:val="1"/>
        </w:numPr>
        <w:spacing w:after="0" w:line="240" w:lineRule="auto"/>
        <w:ind w:left="567" w:hanging="715"/>
        <w:contextualSpacing/>
        <w:jc w:val="both"/>
        <w:rPr>
          <w:rFonts w:ascii="Times New Roman" w:hAnsi="Times New Roman"/>
          <w:sz w:val="24"/>
          <w:szCs w:val="20"/>
          <w:lang w:val="sl-SI" w:eastAsia="sl-SI"/>
        </w:rPr>
      </w:pPr>
      <w:r w:rsidRPr="00E13C7A">
        <w:rPr>
          <w:rFonts w:ascii="Times New Roman" w:hAnsi="Times New Roman"/>
          <w:sz w:val="24"/>
          <w:szCs w:val="20"/>
          <w:lang w:val="sl-SI" w:eastAsia="sl-SI"/>
        </w:rPr>
        <w:t>Ali bodo upravičeni stroški podprti z razumljivimi, podrobnimi in posodobljenimi dokumentarnimi dokazili?</w:t>
      </w:r>
    </w:p>
    <w:p w:rsidR="00E13C7A" w:rsidRPr="00E13C7A" w:rsidRDefault="00E13C7A" w:rsidP="005014B7">
      <w:pPr>
        <w:spacing w:before="120" w:after="120" w:line="240" w:lineRule="auto"/>
        <w:ind w:left="567"/>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E13C7A" w:rsidRPr="009E1914" w:rsidRDefault="00E13C7A" w:rsidP="005014B7">
      <w:pPr>
        <w:widowControl w:val="0"/>
        <w:tabs>
          <w:tab w:val="num" w:pos="709"/>
        </w:tabs>
        <w:adjustRightInd w:val="0"/>
        <w:spacing w:before="120" w:after="120" w:line="240" w:lineRule="auto"/>
        <w:ind w:left="567" w:hanging="709"/>
        <w:jc w:val="both"/>
        <w:textAlignment w:val="baseline"/>
        <w:rPr>
          <w:rFonts w:ascii="Times New Roman" w:eastAsia="EUAlbertina-Regular-Identity-H" w:hAnsi="Times New Roman"/>
          <w:sz w:val="24"/>
          <w:szCs w:val="24"/>
          <w:lang w:val="sl-SI"/>
        </w:rPr>
      </w:pPr>
      <w:r w:rsidRPr="00E13C7A">
        <w:rPr>
          <w:lang w:val="sl-SI"/>
        </w:rPr>
        <w:tab/>
      </w:r>
      <w:r w:rsidRPr="009E1914">
        <w:rPr>
          <w:rFonts w:ascii="Times New Roman" w:hAnsi="Times New Roman"/>
          <w:sz w:val="24"/>
          <w:lang w:val="sl-SI"/>
        </w:rPr>
        <w:t xml:space="preserve">Upoštevajte, da se lahko za izračun intenzivnosti pomoči in upravičenih stroškov uporabijo samo zneski, od katerih niso bili odbiti nikakršni davki ali druge dajatve. Upoštevajte tudi, da davek na dodano vrednost (v nadaljnjem besedilu: DDV) </w:t>
      </w:r>
      <w:r w:rsidR="005763CD">
        <w:rPr>
          <w:rFonts w:ascii="Times New Roman" w:hAnsi="Times New Roman"/>
          <w:sz w:val="24"/>
          <w:lang w:val="sl-SI"/>
        </w:rPr>
        <w:t xml:space="preserve">v skladu s tretjim odstavkom 7. člena </w:t>
      </w:r>
      <w:r w:rsidR="00862162">
        <w:rPr>
          <w:rFonts w:ascii="Times New Roman" w:hAnsi="Times New Roman"/>
          <w:sz w:val="24"/>
          <w:lang w:val="sl-SI"/>
        </w:rPr>
        <w:t>Uredbe (EU) št. 2022/2472</w:t>
      </w:r>
      <w:r w:rsidR="005763CD">
        <w:rPr>
          <w:rFonts w:ascii="Times New Roman" w:hAnsi="Times New Roman"/>
          <w:sz w:val="24"/>
          <w:lang w:val="sl-SI"/>
        </w:rPr>
        <w:t xml:space="preserve"> </w:t>
      </w:r>
      <w:r w:rsidRPr="009E1914">
        <w:rPr>
          <w:rFonts w:ascii="Times New Roman" w:hAnsi="Times New Roman"/>
          <w:sz w:val="24"/>
          <w:lang w:val="sl-SI"/>
        </w:rPr>
        <w:t>ni upravičen do pomoči, razen kadar na podlagi nacionalne zakonodaje o DDV ni izterljiv oz. povračljiv.</w:t>
      </w:r>
    </w:p>
    <w:p w:rsidR="00D32723" w:rsidRDefault="005C0B29" w:rsidP="00D32723">
      <w:pPr>
        <w:spacing w:after="100" w:afterAutospacing="1" w:line="240" w:lineRule="auto"/>
        <w:ind w:left="567"/>
        <w:rPr>
          <w:rFonts w:ascii="Times New Roman" w:hAnsi="Times New Roman"/>
          <w:sz w:val="24"/>
          <w:szCs w:val="20"/>
          <w:lang w:val="sl-SI" w:eastAsia="sl-SI"/>
        </w:rPr>
      </w:pPr>
      <w:r>
        <w:rPr>
          <w:rFonts w:ascii="Times New Roman" w:hAnsi="Times New Roman"/>
          <w:sz w:val="24"/>
          <w:szCs w:val="20"/>
          <w:lang w:val="sl-SI" w:eastAsia="sl-SI"/>
        </w:rPr>
        <w:t>Če je odgovor pritrdilen</w:t>
      </w:r>
      <w:r w:rsidR="00D32723">
        <w:rPr>
          <w:rFonts w:ascii="Times New Roman" w:hAnsi="Times New Roman"/>
          <w:sz w:val="24"/>
          <w:szCs w:val="20"/>
          <w:lang w:val="sl-SI" w:eastAsia="sl-SI"/>
        </w:rPr>
        <w:t>, navedite sklic na določbo pravne podlage načrta pomoči v zvezi s tem</w:t>
      </w:r>
      <w:r>
        <w:rPr>
          <w:rFonts w:ascii="Times New Roman" w:hAnsi="Times New Roman"/>
          <w:sz w:val="24"/>
          <w:szCs w:val="20"/>
          <w:lang w:val="sl-SI" w:eastAsia="sl-SI"/>
        </w:rPr>
        <w:t xml:space="preserve"> pogojem</w:t>
      </w:r>
      <w:r w:rsidR="00D32723">
        <w:rPr>
          <w:rFonts w:ascii="Times New Roman" w:hAnsi="Times New Roman"/>
          <w:sz w:val="24"/>
          <w:szCs w:val="20"/>
          <w:lang w:val="sl-SI" w:eastAsia="sl-SI"/>
        </w:rPr>
        <w:t>:</w:t>
      </w:r>
    </w:p>
    <w:p w:rsidR="00D32723" w:rsidRDefault="00D32723" w:rsidP="00D32723">
      <w:pPr>
        <w:spacing w:after="100" w:afterAutospacing="1" w:line="240" w:lineRule="auto"/>
        <w:ind w:firstLine="567"/>
        <w:rPr>
          <w:rFonts w:ascii="Times New Roman" w:hAnsi="Times New Roman"/>
          <w:sz w:val="24"/>
          <w:szCs w:val="20"/>
          <w:lang w:val="sl-SI" w:eastAsia="sl-SI"/>
        </w:rPr>
      </w:pPr>
      <w:r>
        <w:rPr>
          <w:rFonts w:ascii="Times New Roman" w:hAnsi="Times New Roman"/>
          <w:sz w:val="24"/>
          <w:szCs w:val="20"/>
          <w:lang w:val="sl-SI" w:eastAsia="sl-SI"/>
        </w:rPr>
        <w:t>…………………………………………………………………………………………..</w:t>
      </w:r>
    </w:p>
    <w:p w:rsidR="00E13C7A" w:rsidRPr="00E978F7" w:rsidRDefault="00E13C7A" w:rsidP="005947CE">
      <w:pPr>
        <w:spacing w:after="0" w:line="240" w:lineRule="auto"/>
        <w:ind w:left="567"/>
        <w:jc w:val="both"/>
        <w:rPr>
          <w:rFonts w:ascii="Times New Roman" w:hAnsi="Times New Roman"/>
          <w:sz w:val="24"/>
          <w:szCs w:val="20"/>
          <w:lang w:val="sl-SI" w:eastAsia="sl-SI"/>
        </w:rPr>
      </w:pPr>
    </w:p>
    <w:p w:rsidR="00E13C7A" w:rsidRPr="00E13C7A" w:rsidRDefault="00E13C7A" w:rsidP="005014B7">
      <w:pPr>
        <w:numPr>
          <w:ilvl w:val="1"/>
          <w:numId w:val="1"/>
        </w:numPr>
        <w:spacing w:after="0" w:line="240" w:lineRule="auto"/>
        <w:ind w:left="567" w:hanging="715"/>
        <w:contextualSpacing/>
        <w:jc w:val="both"/>
        <w:rPr>
          <w:rFonts w:ascii="Times New Roman" w:hAnsi="Times New Roman"/>
          <w:sz w:val="24"/>
          <w:szCs w:val="20"/>
          <w:lang w:val="sl-SI" w:eastAsia="sl-SI"/>
        </w:rPr>
      </w:pPr>
      <w:r w:rsidRPr="00E13C7A">
        <w:rPr>
          <w:rFonts w:ascii="Times New Roman" w:hAnsi="Times New Roman"/>
          <w:sz w:val="24"/>
          <w:szCs w:val="20"/>
          <w:lang w:val="sl-SI" w:eastAsia="sl-SI"/>
        </w:rPr>
        <w:t xml:space="preserve">Ali </w:t>
      </w:r>
      <w:r>
        <w:rPr>
          <w:rFonts w:ascii="Times New Roman" w:hAnsi="Times New Roman"/>
          <w:sz w:val="24"/>
          <w:szCs w:val="20"/>
          <w:lang w:val="sl-SI" w:eastAsia="sl-SI"/>
        </w:rPr>
        <w:t>se pomoč dodeli drugače kot v obliki nepovratnih sredstev?</w:t>
      </w:r>
    </w:p>
    <w:p w:rsidR="00E13C7A" w:rsidRPr="00E13C7A" w:rsidRDefault="00E13C7A" w:rsidP="005014B7">
      <w:pPr>
        <w:spacing w:before="120" w:after="120" w:line="240" w:lineRule="auto"/>
        <w:ind w:left="567"/>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E13C7A" w:rsidRDefault="00E13C7A" w:rsidP="005014B7">
      <w:pPr>
        <w:widowControl w:val="0"/>
        <w:tabs>
          <w:tab w:val="num" w:pos="709"/>
        </w:tabs>
        <w:adjustRightInd w:val="0"/>
        <w:spacing w:before="120" w:after="120" w:line="240" w:lineRule="auto"/>
        <w:ind w:left="567" w:hanging="709"/>
        <w:jc w:val="both"/>
        <w:textAlignment w:val="baseline"/>
        <w:rPr>
          <w:rFonts w:ascii="Times New Roman" w:hAnsi="Times New Roman"/>
          <w:sz w:val="24"/>
          <w:szCs w:val="24"/>
          <w:lang w:val="sl-SI"/>
        </w:rPr>
      </w:pPr>
      <w:r w:rsidRPr="00E13C7A">
        <w:rPr>
          <w:lang w:val="sl-SI"/>
        </w:rPr>
        <w:tab/>
      </w:r>
      <w:r w:rsidR="005C0B29">
        <w:rPr>
          <w:rFonts w:ascii="Times New Roman" w:hAnsi="Times New Roman"/>
          <w:sz w:val="24"/>
          <w:szCs w:val="24"/>
          <w:lang w:val="sl-SI"/>
        </w:rPr>
        <w:t>Če je odgovor pritrdilen</w:t>
      </w:r>
      <w:r>
        <w:rPr>
          <w:rFonts w:ascii="Times New Roman" w:hAnsi="Times New Roman"/>
          <w:sz w:val="24"/>
          <w:szCs w:val="24"/>
          <w:lang w:val="sl-SI"/>
        </w:rPr>
        <w:t>, ali je znesek pomoči bruto ekvivalent nepovratnih sredstev pomoči?</w:t>
      </w:r>
    </w:p>
    <w:p w:rsidR="00E13C7A" w:rsidRDefault="00E13C7A" w:rsidP="005014B7">
      <w:pPr>
        <w:spacing w:before="120" w:after="120" w:line="240" w:lineRule="auto"/>
        <w:ind w:left="567"/>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9E1914" w:rsidRDefault="005C0B29" w:rsidP="005014B7">
      <w:pPr>
        <w:spacing w:after="100" w:afterAutospacing="1" w:line="240" w:lineRule="auto"/>
        <w:ind w:left="567"/>
        <w:rPr>
          <w:rFonts w:ascii="Times New Roman" w:hAnsi="Times New Roman"/>
          <w:sz w:val="24"/>
          <w:szCs w:val="20"/>
          <w:lang w:val="sl-SI" w:eastAsia="sl-SI"/>
        </w:rPr>
      </w:pPr>
      <w:r>
        <w:rPr>
          <w:rFonts w:ascii="Times New Roman" w:hAnsi="Times New Roman"/>
          <w:sz w:val="24"/>
          <w:szCs w:val="20"/>
          <w:lang w:val="sl-SI" w:eastAsia="sl-SI"/>
        </w:rPr>
        <w:lastRenderedPageBreak/>
        <w:t>Če je odgovor pritrdilen</w:t>
      </w:r>
      <w:r w:rsidR="009E1914">
        <w:rPr>
          <w:rFonts w:ascii="Times New Roman" w:hAnsi="Times New Roman"/>
          <w:sz w:val="24"/>
          <w:szCs w:val="20"/>
          <w:lang w:val="sl-SI" w:eastAsia="sl-SI"/>
        </w:rPr>
        <w:t>, navedite sklic na določbo pravne podlage ukrepa pomoči v zvezi s tem</w:t>
      </w:r>
      <w:r>
        <w:rPr>
          <w:rFonts w:ascii="Times New Roman" w:hAnsi="Times New Roman"/>
          <w:sz w:val="24"/>
          <w:szCs w:val="20"/>
          <w:lang w:val="sl-SI" w:eastAsia="sl-SI"/>
        </w:rPr>
        <w:t xml:space="preserve"> pogojem</w:t>
      </w:r>
      <w:r w:rsidR="009E1914">
        <w:rPr>
          <w:rFonts w:ascii="Times New Roman" w:hAnsi="Times New Roman"/>
          <w:sz w:val="24"/>
          <w:szCs w:val="20"/>
          <w:lang w:val="sl-SI" w:eastAsia="sl-SI"/>
        </w:rPr>
        <w:t>:</w:t>
      </w:r>
    </w:p>
    <w:p w:rsidR="009E1914" w:rsidRDefault="009E1914" w:rsidP="005014B7">
      <w:pPr>
        <w:spacing w:after="100" w:afterAutospacing="1" w:line="240" w:lineRule="auto"/>
        <w:ind w:firstLine="567"/>
        <w:rPr>
          <w:rFonts w:ascii="Times New Roman" w:hAnsi="Times New Roman"/>
          <w:sz w:val="24"/>
          <w:szCs w:val="20"/>
          <w:lang w:val="sl-SI" w:eastAsia="sl-SI"/>
        </w:rPr>
      </w:pPr>
      <w:r>
        <w:rPr>
          <w:rFonts w:ascii="Times New Roman" w:hAnsi="Times New Roman"/>
          <w:sz w:val="24"/>
          <w:szCs w:val="20"/>
          <w:lang w:val="sl-SI" w:eastAsia="sl-SI"/>
        </w:rPr>
        <w:t>……………………………………………………………………………</w:t>
      </w:r>
      <w:r w:rsidR="005014B7">
        <w:rPr>
          <w:rFonts w:ascii="Times New Roman" w:hAnsi="Times New Roman"/>
          <w:sz w:val="24"/>
          <w:szCs w:val="20"/>
          <w:lang w:val="sl-SI" w:eastAsia="sl-SI"/>
        </w:rPr>
        <w:t>……………..</w:t>
      </w:r>
    </w:p>
    <w:p w:rsidR="00E13C7A" w:rsidRDefault="00E50BB9" w:rsidP="00650057">
      <w:pPr>
        <w:spacing w:after="100" w:afterAutospacing="1" w:line="240" w:lineRule="auto"/>
        <w:ind w:left="709"/>
        <w:rPr>
          <w:rFonts w:ascii="Times New Roman" w:eastAsia="EUAlbertina-Regular-Identity-H" w:hAnsi="Times New Roman"/>
          <w:sz w:val="24"/>
          <w:szCs w:val="24"/>
          <w:lang w:val="sl-SI"/>
        </w:rPr>
      </w:pPr>
      <w:r>
        <w:rPr>
          <w:rFonts w:ascii="Times New Roman" w:hAnsi="Times New Roman"/>
          <w:sz w:val="24"/>
          <w:lang w:val="sl-SI"/>
        </w:rPr>
        <w:t>Če je odgovor nikalen</w:t>
      </w:r>
      <w:r w:rsidR="00E13C7A">
        <w:rPr>
          <w:rFonts w:ascii="Times New Roman" w:hAnsi="Times New Roman"/>
          <w:sz w:val="24"/>
          <w:lang w:val="sl-SI"/>
        </w:rPr>
        <w:t xml:space="preserve">, upoštevajte, da gre za pogoj iz </w:t>
      </w:r>
      <w:r w:rsidR="005763CD">
        <w:rPr>
          <w:rFonts w:ascii="Times New Roman" w:hAnsi="Times New Roman"/>
          <w:sz w:val="24"/>
          <w:szCs w:val="24"/>
          <w:lang w:val="sl-SI"/>
        </w:rPr>
        <w:t>četrtega</w:t>
      </w:r>
      <w:r w:rsidR="00E13C7A">
        <w:rPr>
          <w:rFonts w:ascii="Times New Roman" w:hAnsi="Times New Roman"/>
          <w:sz w:val="24"/>
          <w:szCs w:val="24"/>
          <w:lang w:val="sl-SI"/>
        </w:rPr>
        <w:t xml:space="preserve"> odstavka 7. člena </w:t>
      </w:r>
      <w:r w:rsidR="00862162">
        <w:rPr>
          <w:rFonts w:ascii="Times New Roman" w:hAnsi="Times New Roman"/>
          <w:sz w:val="24"/>
          <w:szCs w:val="24"/>
          <w:lang w:val="sl-SI"/>
        </w:rPr>
        <w:t>Uredbe (EU) št. 2022/2472</w:t>
      </w:r>
      <w:r w:rsidR="00F37C77">
        <w:rPr>
          <w:rFonts w:ascii="Times New Roman" w:hAnsi="Times New Roman"/>
          <w:sz w:val="24"/>
          <w:szCs w:val="24"/>
          <w:lang w:val="sl-SI"/>
        </w:rPr>
        <w:t xml:space="preserve">, </w:t>
      </w:r>
      <w:r w:rsidR="00F37C77">
        <w:rPr>
          <w:rFonts w:ascii="Times New Roman" w:hAnsi="Times New Roman"/>
          <w:sz w:val="24"/>
          <w:szCs w:val="20"/>
          <w:lang w:val="sl-SI" w:eastAsia="sl-SI"/>
        </w:rPr>
        <w:t>ki ga je treba izpolniti</w:t>
      </w:r>
      <w:r w:rsidR="004100B0">
        <w:rPr>
          <w:rFonts w:ascii="Times New Roman" w:hAnsi="Times New Roman"/>
          <w:sz w:val="24"/>
          <w:szCs w:val="20"/>
          <w:lang w:val="sl-SI" w:eastAsia="sl-SI"/>
        </w:rPr>
        <w:t>, če želite ukr</w:t>
      </w:r>
      <w:r w:rsidR="00D32723">
        <w:rPr>
          <w:rFonts w:ascii="Times New Roman" w:hAnsi="Times New Roman"/>
          <w:sz w:val="24"/>
          <w:szCs w:val="20"/>
          <w:lang w:val="sl-SI" w:eastAsia="sl-SI"/>
        </w:rPr>
        <w:t xml:space="preserve">ep pomoči priglasiti v skladu </w:t>
      </w:r>
      <w:r w:rsidR="007E5216">
        <w:rPr>
          <w:rFonts w:ascii="Times New Roman" w:hAnsi="Times New Roman"/>
          <w:sz w:val="24"/>
          <w:szCs w:val="20"/>
          <w:lang w:val="sl-SI" w:eastAsia="sl-SI"/>
        </w:rPr>
        <w:t>s pravili o državni pomoči po skupinski izjemi</w:t>
      </w:r>
      <w:r w:rsidR="00F37C77">
        <w:rPr>
          <w:rFonts w:ascii="Times New Roman" w:hAnsi="Times New Roman"/>
          <w:sz w:val="24"/>
          <w:szCs w:val="20"/>
          <w:lang w:val="sl-SI" w:eastAsia="sl-SI"/>
        </w:rPr>
        <w:t>.</w:t>
      </w:r>
    </w:p>
    <w:p w:rsidR="009E1914" w:rsidRPr="00E13C7A" w:rsidRDefault="009E1914" w:rsidP="005014B7">
      <w:pPr>
        <w:numPr>
          <w:ilvl w:val="1"/>
          <w:numId w:val="1"/>
        </w:numPr>
        <w:spacing w:after="0" w:line="240" w:lineRule="auto"/>
        <w:ind w:left="567" w:hanging="715"/>
        <w:contextualSpacing/>
        <w:jc w:val="both"/>
        <w:rPr>
          <w:rFonts w:ascii="Times New Roman" w:hAnsi="Times New Roman"/>
          <w:sz w:val="24"/>
          <w:szCs w:val="20"/>
          <w:lang w:val="sl-SI" w:eastAsia="sl-SI"/>
        </w:rPr>
      </w:pPr>
      <w:r w:rsidRPr="00E13C7A">
        <w:rPr>
          <w:rFonts w:ascii="Times New Roman" w:hAnsi="Times New Roman"/>
          <w:sz w:val="24"/>
          <w:szCs w:val="20"/>
          <w:lang w:val="sl-SI" w:eastAsia="sl-SI"/>
        </w:rPr>
        <w:t xml:space="preserve">Ali </w:t>
      </w:r>
      <w:r>
        <w:rPr>
          <w:rFonts w:ascii="Times New Roman" w:hAnsi="Times New Roman"/>
          <w:sz w:val="24"/>
          <w:szCs w:val="20"/>
          <w:lang w:val="sl-SI" w:eastAsia="sl-SI"/>
        </w:rPr>
        <w:t>je pomoč plačljiva v več obrokih?</w:t>
      </w:r>
    </w:p>
    <w:p w:rsidR="009E1914" w:rsidRPr="00E13C7A" w:rsidRDefault="009E1914" w:rsidP="005014B7">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9E1914" w:rsidRDefault="009E1914" w:rsidP="005014B7">
      <w:pPr>
        <w:widowControl w:val="0"/>
        <w:tabs>
          <w:tab w:val="num" w:pos="709"/>
        </w:tabs>
        <w:adjustRightInd w:val="0"/>
        <w:spacing w:before="120" w:after="120" w:line="240" w:lineRule="auto"/>
        <w:ind w:left="709" w:hanging="709"/>
        <w:jc w:val="both"/>
        <w:textAlignment w:val="baseline"/>
        <w:rPr>
          <w:rFonts w:ascii="Times New Roman" w:hAnsi="Times New Roman"/>
          <w:sz w:val="24"/>
          <w:szCs w:val="24"/>
          <w:lang w:val="sl-SI"/>
        </w:rPr>
      </w:pPr>
      <w:r w:rsidRPr="00E13C7A">
        <w:rPr>
          <w:lang w:val="sl-SI"/>
        </w:rPr>
        <w:tab/>
      </w:r>
      <w:r w:rsidR="005C0B29">
        <w:rPr>
          <w:rFonts w:ascii="Times New Roman" w:hAnsi="Times New Roman"/>
          <w:sz w:val="24"/>
          <w:szCs w:val="24"/>
          <w:lang w:val="sl-SI"/>
        </w:rPr>
        <w:t>Če je odgovor pritrdilen</w:t>
      </w:r>
      <w:r>
        <w:rPr>
          <w:rFonts w:ascii="Times New Roman" w:hAnsi="Times New Roman"/>
          <w:sz w:val="24"/>
          <w:szCs w:val="24"/>
          <w:lang w:val="sl-SI"/>
        </w:rPr>
        <w:t xml:space="preserve">, </w:t>
      </w:r>
      <w:r w:rsidRPr="009E1914">
        <w:rPr>
          <w:rFonts w:ascii="Times New Roman" w:hAnsi="Times New Roman"/>
          <w:sz w:val="24"/>
          <w:szCs w:val="24"/>
          <w:lang w:val="sl-SI"/>
        </w:rPr>
        <w:t>ali bo pomoč diskontirana na vrednost, ki jo je imela ob dodelitvi pomoči?</w:t>
      </w:r>
    </w:p>
    <w:p w:rsidR="009E1914" w:rsidRDefault="009E1914" w:rsidP="005014B7">
      <w:pPr>
        <w:spacing w:before="120" w:after="120" w:line="240" w:lineRule="auto"/>
        <w:ind w:left="709"/>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9E1914" w:rsidRDefault="005C0B29" w:rsidP="005014B7">
      <w:pPr>
        <w:spacing w:after="100" w:afterAutospacing="1" w:line="240" w:lineRule="auto"/>
        <w:ind w:left="709"/>
        <w:rPr>
          <w:rFonts w:ascii="Times New Roman" w:hAnsi="Times New Roman"/>
          <w:sz w:val="24"/>
          <w:szCs w:val="20"/>
          <w:lang w:val="sl-SI" w:eastAsia="sl-SI"/>
        </w:rPr>
      </w:pPr>
      <w:r>
        <w:rPr>
          <w:rFonts w:ascii="Times New Roman" w:hAnsi="Times New Roman"/>
          <w:sz w:val="24"/>
          <w:szCs w:val="20"/>
          <w:lang w:val="sl-SI" w:eastAsia="sl-SI"/>
        </w:rPr>
        <w:t>Če je odgovor pritrdilen</w:t>
      </w:r>
      <w:r w:rsidR="009E1914">
        <w:rPr>
          <w:rFonts w:ascii="Times New Roman" w:hAnsi="Times New Roman"/>
          <w:sz w:val="24"/>
          <w:szCs w:val="20"/>
          <w:lang w:val="sl-SI" w:eastAsia="sl-SI"/>
        </w:rPr>
        <w:t xml:space="preserve">, </w:t>
      </w:r>
      <w:r w:rsidR="005014B7">
        <w:rPr>
          <w:rFonts w:ascii="Times New Roman" w:hAnsi="Times New Roman"/>
          <w:sz w:val="24"/>
          <w:szCs w:val="20"/>
          <w:lang w:val="sl-SI" w:eastAsia="sl-SI"/>
        </w:rPr>
        <w:t xml:space="preserve">upoštevajte, </w:t>
      </w:r>
      <w:r w:rsidR="005014B7" w:rsidRPr="005014B7">
        <w:rPr>
          <w:rFonts w:ascii="Times New Roman" w:hAnsi="Times New Roman"/>
          <w:sz w:val="24"/>
          <w:szCs w:val="20"/>
          <w:lang w:val="sl-SI" w:eastAsia="sl-SI"/>
        </w:rPr>
        <w:t>da se morajo upravičeni stroški diskontirati na vrednost, ki so jo imeli ob dodelitvi pomoči. Upoštevajte tudi, da je obrestna mera, ki se uporablja za diskontiranje, diskontna stopnja, ki velja na datum dodelitve pomoči.</w:t>
      </w:r>
      <w:r w:rsidR="005014B7">
        <w:rPr>
          <w:rFonts w:ascii="Times New Roman" w:hAnsi="Times New Roman"/>
          <w:sz w:val="24"/>
          <w:szCs w:val="20"/>
          <w:lang w:val="sl-SI" w:eastAsia="sl-SI"/>
        </w:rPr>
        <w:t xml:space="preserve"> N</w:t>
      </w:r>
      <w:r w:rsidR="009E1914">
        <w:rPr>
          <w:rFonts w:ascii="Times New Roman" w:hAnsi="Times New Roman"/>
          <w:sz w:val="24"/>
          <w:szCs w:val="20"/>
          <w:lang w:val="sl-SI" w:eastAsia="sl-SI"/>
        </w:rPr>
        <w:t xml:space="preserve">avedite sklic na določbo pravne podlage </w:t>
      </w:r>
      <w:r w:rsidR="006B663F">
        <w:rPr>
          <w:rFonts w:ascii="Times New Roman" w:hAnsi="Times New Roman"/>
          <w:sz w:val="24"/>
          <w:szCs w:val="20"/>
          <w:lang w:val="sl-SI" w:eastAsia="sl-SI"/>
        </w:rPr>
        <w:t>načrta</w:t>
      </w:r>
      <w:r w:rsidR="009E1914">
        <w:rPr>
          <w:rFonts w:ascii="Times New Roman" w:hAnsi="Times New Roman"/>
          <w:sz w:val="24"/>
          <w:szCs w:val="20"/>
          <w:lang w:val="sl-SI" w:eastAsia="sl-SI"/>
        </w:rPr>
        <w:t xml:space="preserve"> pomoči v zvezi s tem</w:t>
      </w:r>
      <w:r w:rsidR="006B663F">
        <w:rPr>
          <w:rFonts w:ascii="Times New Roman" w:hAnsi="Times New Roman"/>
          <w:sz w:val="24"/>
          <w:szCs w:val="20"/>
          <w:lang w:val="sl-SI" w:eastAsia="sl-SI"/>
        </w:rPr>
        <w:t xml:space="preserve"> pogojem</w:t>
      </w:r>
      <w:r w:rsidR="009E1914">
        <w:rPr>
          <w:rFonts w:ascii="Times New Roman" w:hAnsi="Times New Roman"/>
          <w:sz w:val="24"/>
          <w:szCs w:val="20"/>
          <w:lang w:val="sl-SI" w:eastAsia="sl-SI"/>
        </w:rPr>
        <w:t>:</w:t>
      </w:r>
    </w:p>
    <w:p w:rsidR="009E1914" w:rsidRDefault="009E1914" w:rsidP="005014B7">
      <w:pPr>
        <w:spacing w:after="100" w:afterAutospacing="1" w:line="240" w:lineRule="auto"/>
        <w:ind w:firstLine="709"/>
        <w:rPr>
          <w:rFonts w:ascii="Times New Roman" w:hAnsi="Times New Roman"/>
          <w:sz w:val="24"/>
          <w:szCs w:val="20"/>
          <w:lang w:val="sl-SI" w:eastAsia="sl-SI"/>
        </w:rPr>
      </w:pPr>
      <w:r>
        <w:rPr>
          <w:rFonts w:ascii="Times New Roman" w:hAnsi="Times New Roman"/>
          <w:sz w:val="24"/>
          <w:szCs w:val="20"/>
          <w:lang w:val="sl-SI" w:eastAsia="sl-SI"/>
        </w:rPr>
        <w:t>…………………………………………………………………………….</w:t>
      </w:r>
    </w:p>
    <w:p w:rsidR="00E46E91" w:rsidRDefault="00E50BB9" w:rsidP="00E46E91">
      <w:pPr>
        <w:spacing w:after="100" w:afterAutospacing="1" w:line="240" w:lineRule="auto"/>
        <w:ind w:left="709"/>
        <w:rPr>
          <w:rFonts w:ascii="Times New Roman" w:hAnsi="Times New Roman"/>
          <w:sz w:val="24"/>
          <w:szCs w:val="20"/>
          <w:lang w:val="sl-SI" w:eastAsia="sl-SI"/>
        </w:rPr>
      </w:pPr>
      <w:r>
        <w:rPr>
          <w:rFonts w:ascii="Times New Roman" w:hAnsi="Times New Roman"/>
          <w:sz w:val="24"/>
          <w:lang w:val="sl-SI"/>
        </w:rPr>
        <w:t>Če je odgovor nikalen</w:t>
      </w:r>
      <w:r w:rsidR="009E1914">
        <w:rPr>
          <w:rFonts w:ascii="Times New Roman" w:hAnsi="Times New Roman"/>
          <w:sz w:val="24"/>
          <w:lang w:val="sl-SI"/>
        </w:rPr>
        <w:t xml:space="preserve">, upoštevajte, da gre za pogoj iz </w:t>
      </w:r>
      <w:r w:rsidR="005763CD">
        <w:rPr>
          <w:rFonts w:ascii="Times New Roman" w:hAnsi="Times New Roman"/>
          <w:sz w:val="24"/>
          <w:szCs w:val="24"/>
          <w:lang w:val="sl-SI"/>
        </w:rPr>
        <w:t>petega</w:t>
      </w:r>
      <w:r w:rsidR="009E1914">
        <w:rPr>
          <w:rFonts w:ascii="Times New Roman" w:hAnsi="Times New Roman"/>
          <w:sz w:val="24"/>
          <w:szCs w:val="24"/>
          <w:lang w:val="sl-SI"/>
        </w:rPr>
        <w:t xml:space="preserve"> odstavka 7. člena </w:t>
      </w:r>
      <w:r w:rsidR="00862162">
        <w:rPr>
          <w:rFonts w:ascii="Times New Roman" w:hAnsi="Times New Roman"/>
          <w:sz w:val="24"/>
          <w:szCs w:val="24"/>
          <w:lang w:val="sl-SI"/>
        </w:rPr>
        <w:t>Uredbe (EU) št. 2022/2472</w:t>
      </w:r>
      <w:r w:rsidR="005763CD">
        <w:rPr>
          <w:rFonts w:ascii="Times New Roman" w:hAnsi="Times New Roman"/>
          <w:sz w:val="24"/>
          <w:szCs w:val="24"/>
          <w:lang w:val="sl-SI"/>
        </w:rPr>
        <w:t>,</w:t>
      </w:r>
      <w:r w:rsidR="00F37C77">
        <w:rPr>
          <w:rFonts w:ascii="Times New Roman" w:hAnsi="Times New Roman"/>
          <w:sz w:val="24"/>
          <w:szCs w:val="24"/>
          <w:lang w:val="sl-SI"/>
        </w:rPr>
        <w:t xml:space="preserve"> </w:t>
      </w:r>
      <w:r w:rsidR="00F37C77">
        <w:rPr>
          <w:rFonts w:ascii="Times New Roman" w:hAnsi="Times New Roman"/>
          <w:sz w:val="24"/>
          <w:szCs w:val="20"/>
          <w:lang w:val="sl-SI" w:eastAsia="sl-SI"/>
        </w:rPr>
        <w:t>ki ga je treba izpolniti</w:t>
      </w:r>
      <w:r w:rsidR="004100B0">
        <w:rPr>
          <w:rFonts w:ascii="Times New Roman" w:hAnsi="Times New Roman"/>
          <w:sz w:val="24"/>
          <w:szCs w:val="20"/>
          <w:lang w:val="sl-SI" w:eastAsia="sl-SI"/>
        </w:rPr>
        <w:t>, če želite ukr</w:t>
      </w:r>
      <w:r w:rsidR="00D32723">
        <w:rPr>
          <w:rFonts w:ascii="Times New Roman" w:hAnsi="Times New Roman"/>
          <w:sz w:val="24"/>
          <w:szCs w:val="20"/>
          <w:lang w:val="sl-SI" w:eastAsia="sl-SI"/>
        </w:rPr>
        <w:t xml:space="preserve">ep pomoči priglasiti v skladu </w:t>
      </w:r>
      <w:r w:rsidR="007E5216">
        <w:rPr>
          <w:rFonts w:ascii="Times New Roman" w:hAnsi="Times New Roman"/>
          <w:sz w:val="24"/>
          <w:szCs w:val="20"/>
          <w:lang w:val="sl-SI" w:eastAsia="sl-SI"/>
        </w:rPr>
        <w:t>s pravili o državni pomoči po skupinski izjemi</w:t>
      </w:r>
      <w:r w:rsidR="00F37C77">
        <w:rPr>
          <w:rFonts w:ascii="Times New Roman" w:hAnsi="Times New Roman"/>
          <w:sz w:val="24"/>
          <w:szCs w:val="20"/>
          <w:lang w:val="sl-SI" w:eastAsia="sl-SI"/>
        </w:rPr>
        <w:t>.</w:t>
      </w:r>
    </w:p>
    <w:p w:rsidR="00E46E91" w:rsidRPr="00E13C7A" w:rsidRDefault="00E46E91" w:rsidP="00E46E91">
      <w:pPr>
        <w:numPr>
          <w:ilvl w:val="1"/>
          <w:numId w:val="1"/>
        </w:numPr>
        <w:spacing w:after="0" w:line="240" w:lineRule="auto"/>
        <w:ind w:left="567" w:hanging="715"/>
        <w:contextualSpacing/>
        <w:jc w:val="both"/>
        <w:rPr>
          <w:rFonts w:ascii="Times New Roman" w:hAnsi="Times New Roman"/>
          <w:sz w:val="24"/>
          <w:szCs w:val="20"/>
          <w:lang w:val="sl-SI" w:eastAsia="sl-SI"/>
        </w:rPr>
      </w:pPr>
      <w:r w:rsidRPr="00E46E91">
        <w:rPr>
          <w:rFonts w:ascii="Times New Roman" w:hAnsi="Times New Roman"/>
          <w:sz w:val="24"/>
          <w:szCs w:val="20"/>
          <w:lang w:val="sl-SI" w:eastAsia="sl-SI"/>
        </w:rPr>
        <w:t>Če nastane obveznost plačila za pomoč v prihodnosti, ali bo pomoč diskontirana na vrednost, ki jo je imela ob dodelitvi?</w:t>
      </w:r>
    </w:p>
    <w:p w:rsidR="00E46E91" w:rsidRPr="00E13C7A" w:rsidRDefault="00E46E91" w:rsidP="00E46E91">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E46E91" w:rsidRDefault="00E46E91" w:rsidP="00E46E91">
      <w:pPr>
        <w:widowControl w:val="0"/>
        <w:tabs>
          <w:tab w:val="num" w:pos="709"/>
        </w:tabs>
        <w:adjustRightInd w:val="0"/>
        <w:spacing w:before="120" w:after="120" w:line="240" w:lineRule="auto"/>
        <w:ind w:left="709" w:hanging="709"/>
        <w:jc w:val="both"/>
        <w:textAlignment w:val="baseline"/>
        <w:rPr>
          <w:rFonts w:ascii="Times New Roman" w:hAnsi="Times New Roman"/>
          <w:sz w:val="24"/>
          <w:szCs w:val="20"/>
          <w:lang w:val="sl-SI" w:eastAsia="sl-SI"/>
        </w:rPr>
      </w:pPr>
      <w:r w:rsidRPr="00E13C7A">
        <w:rPr>
          <w:lang w:val="sl-SI"/>
        </w:rPr>
        <w:tab/>
      </w:r>
      <w:r>
        <w:rPr>
          <w:rFonts w:ascii="Times New Roman" w:hAnsi="Times New Roman"/>
          <w:sz w:val="24"/>
          <w:szCs w:val="20"/>
          <w:lang w:val="sl-SI" w:eastAsia="sl-SI"/>
        </w:rPr>
        <w:t xml:space="preserve">Če je odgovor pritrdilen, upoštevajte, </w:t>
      </w:r>
      <w:r w:rsidRPr="005014B7">
        <w:rPr>
          <w:rFonts w:ascii="Times New Roman" w:hAnsi="Times New Roman"/>
          <w:sz w:val="24"/>
          <w:szCs w:val="20"/>
          <w:lang w:val="sl-SI" w:eastAsia="sl-SI"/>
        </w:rPr>
        <w:t xml:space="preserve">da se mora </w:t>
      </w:r>
      <w:r>
        <w:rPr>
          <w:rFonts w:ascii="Times New Roman" w:hAnsi="Times New Roman"/>
          <w:sz w:val="24"/>
          <w:szCs w:val="20"/>
          <w:lang w:val="sl-SI" w:eastAsia="sl-SI"/>
        </w:rPr>
        <w:t>pomoč, za katero nastane obveznost plačila v prihodnosti,</w:t>
      </w:r>
      <w:r w:rsidRPr="005014B7">
        <w:rPr>
          <w:rFonts w:ascii="Times New Roman" w:hAnsi="Times New Roman"/>
          <w:sz w:val="24"/>
          <w:szCs w:val="20"/>
          <w:lang w:val="sl-SI" w:eastAsia="sl-SI"/>
        </w:rPr>
        <w:t xml:space="preserve"> diskontirati na vrednost, ki jo </w:t>
      </w:r>
      <w:r>
        <w:rPr>
          <w:rFonts w:ascii="Times New Roman" w:hAnsi="Times New Roman"/>
          <w:sz w:val="24"/>
          <w:szCs w:val="20"/>
          <w:lang w:val="sl-SI" w:eastAsia="sl-SI"/>
        </w:rPr>
        <w:t>je imela</w:t>
      </w:r>
      <w:r w:rsidRPr="005014B7">
        <w:rPr>
          <w:rFonts w:ascii="Times New Roman" w:hAnsi="Times New Roman"/>
          <w:sz w:val="24"/>
          <w:szCs w:val="20"/>
          <w:lang w:val="sl-SI" w:eastAsia="sl-SI"/>
        </w:rPr>
        <w:t xml:space="preserve"> ob dodelitvi pomoči. Upoštevajte tudi, da je obrestna mera, ki se uporablja za diskontiranje, diskontna stopnja, ki velja na datum dodelitve pomoči.</w:t>
      </w:r>
      <w:r>
        <w:rPr>
          <w:rFonts w:ascii="Times New Roman" w:hAnsi="Times New Roman"/>
          <w:sz w:val="24"/>
          <w:szCs w:val="20"/>
          <w:lang w:val="sl-SI" w:eastAsia="sl-SI"/>
        </w:rPr>
        <w:t xml:space="preserve"> Navedite sklic na določbo pravne podlage načrta pomoči v zvezi s tem pogojem:</w:t>
      </w:r>
    </w:p>
    <w:p w:rsidR="00E46E91" w:rsidRDefault="00E46E91" w:rsidP="00E46E91">
      <w:pPr>
        <w:spacing w:after="100" w:afterAutospacing="1" w:line="240" w:lineRule="auto"/>
        <w:ind w:firstLine="709"/>
        <w:rPr>
          <w:rFonts w:ascii="Times New Roman" w:hAnsi="Times New Roman"/>
          <w:sz w:val="24"/>
          <w:szCs w:val="20"/>
          <w:lang w:val="sl-SI" w:eastAsia="sl-SI"/>
        </w:rPr>
      </w:pPr>
      <w:r>
        <w:rPr>
          <w:rFonts w:ascii="Times New Roman" w:hAnsi="Times New Roman"/>
          <w:sz w:val="24"/>
          <w:szCs w:val="20"/>
          <w:lang w:val="sl-SI" w:eastAsia="sl-SI"/>
        </w:rPr>
        <w:t>…………………………………………………………………………….</w:t>
      </w:r>
    </w:p>
    <w:p w:rsidR="00E46E91" w:rsidRPr="00E13C7A" w:rsidRDefault="00E46E91" w:rsidP="006B663F">
      <w:pPr>
        <w:spacing w:after="100" w:afterAutospacing="1" w:line="240" w:lineRule="auto"/>
        <w:ind w:left="709"/>
        <w:rPr>
          <w:rFonts w:ascii="Times New Roman" w:eastAsia="EUAlbertina-Regular-Identity-H" w:hAnsi="Times New Roman"/>
          <w:sz w:val="24"/>
          <w:szCs w:val="24"/>
          <w:lang w:val="sl-SI"/>
        </w:rPr>
      </w:pPr>
      <w:r>
        <w:rPr>
          <w:rFonts w:ascii="Times New Roman" w:hAnsi="Times New Roman"/>
          <w:sz w:val="24"/>
          <w:lang w:val="sl-SI"/>
        </w:rPr>
        <w:t xml:space="preserve">Če je odgovor nikalen, upoštevajte, da gre za pogoj iz </w:t>
      </w:r>
      <w:r>
        <w:rPr>
          <w:rFonts w:ascii="Times New Roman" w:hAnsi="Times New Roman"/>
          <w:sz w:val="24"/>
          <w:szCs w:val="24"/>
          <w:lang w:val="sl-SI"/>
        </w:rPr>
        <w:t xml:space="preserve">petega odstavka 7. člena Uredbe (EU) št. 2022/2472, </w:t>
      </w:r>
      <w:r>
        <w:rPr>
          <w:rFonts w:ascii="Times New Roman" w:hAnsi="Times New Roman"/>
          <w:sz w:val="24"/>
          <w:szCs w:val="20"/>
          <w:lang w:val="sl-SI" w:eastAsia="sl-SI"/>
        </w:rPr>
        <w:t>ki ga je treba izpolniti, če želite ukrep pomoči priglasiti v skladu s pravili o državni pomoči po skupinski izjemi.</w:t>
      </w:r>
    </w:p>
    <w:p w:rsidR="005014B7" w:rsidRPr="00E13C7A" w:rsidRDefault="005014B7" w:rsidP="005014B7">
      <w:pPr>
        <w:numPr>
          <w:ilvl w:val="1"/>
          <w:numId w:val="1"/>
        </w:numPr>
        <w:spacing w:after="0" w:line="240" w:lineRule="auto"/>
        <w:ind w:left="567" w:hanging="715"/>
        <w:contextualSpacing/>
        <w:jc w:val="both"/>
        <w:rPr>
          <w:rFonts w:ascii="Times New Roman" w:hAnsi="Times New Roman"/>
          <w:sz w:val="24"/>
          <w:szCs w:val="20"/>
          <w:lang w:val="sl-SI" w:eastAsia="sl-SI"/>
        </w:rPr>
      </w:pPr>
      <w:r w:rsidRPr="00E13C7A">
        <w:rPr>
          <w:rFonts w:ascii="Times New Roman" w:hAnsi="Times New Roman"/>
          <w:sz w:val="24"/>
          <w:szCs w:val="20"/>
          <w:lang w:val="sl-SI" w:eastAsia="sl-SI"/>
        </w:rPr>
        <w:t xml:space="preserve">Ali </w:t>
      </w:r>
      <w:r w:rsidR="000D0F4A">
        <w:rPr>
          <w:rFonts w:ascii="Times New Roman" w:hAnsi="Times New Roman"/>
          <w:sz w:val="24"/>
          <w:szCs w:val="20"/>
          <w:lang w:val="sl-SI" w:eastAsia="sl-SI"/>
        </w:rPr>
        <w:t>s</w:t>
      </w:r>
      <w:r>
        <w:rPr>
          <w:rFonts w:ascii="Times New Roman" w:hAnsi="Times New Roman"/>
          <w:sz w:val="24"/>
          <w:szCs w:val="20"/>
          <w:lang w:val="sl-SI" w:eastAsia="sl-SI"/>
        </w:rPr>
        <w:t>e pomoč dodeli v obliki davčnih ugodnosti?</w:t>
      </w:r>
    </w:p>
    <w:p w:rsidR="005014B7" w:rsidRPr="00E13C7A" w:rsidRDefault="005014B7" w:rsidP="005014B7">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5014B7" w:rsidRDefault="005014B7" w:rsidP="005014B7">
      <w:pPr>
        <w:widowControl w:val="0"/>
        <w:tabs>
          <w:tab w:val="num" w:pos="709"/>
        </w:tabs>
        <w:adjustRightInd w:val="0"/>
        <w:spacing w:before="120" w:after="120" w:line="240" w:lineRule="auto"/>
        <w:ind w:left="709" w:hanging="709"/>
        <w:jc w:val="both"/>
        <w:textAlignment w:val="baseline"/>
        <w:rPr>
          <w:rFonts w:ascii="Times New Roman" w:hAnsi="Times New Roman"/>
          <w:sz w:val="24"/>
          <w:szCs w:val="24"/>
          <w:lang w:val="sl-SI"/>
        </w:rPr>
      </w:pPr>
      <w:r w:rsidRPr="00E13C7A">
        <w:rPr>
          <w:lang w:val="sl-SI"/>
        </w:rPr>
        <w:tab/>
      </w:r>
      <w:r w:rsidR="005C0B29">
        <w:rPr>
          <w:rFonts w:ascii="Times New Roman" w:hAnsi="Times New Roman"/>
          <w:sz w:val="24"/>
          <w:szCs w:val="24"/>
          <w:lang w:val="sl-SI"/>
        </w:rPr>
        <w:t>Če je odgovor pritrdilen</w:t>
      </w:r>
      <w:r>
        <w:rPr>
          <w:rFonts w:ascii="Times New Roman" w:hAnsi="Times New Roman"/>
          <w:sz w:val="24"/>
          <w:szCs w:val="24"/>
          <w:lang w:val="sl-SI"/>
        </w:rPr>
        <w:t xml:space="preserve">, </w:t>
      </w:r>
      <w:r w:rsidRPr="005014B7">
        <w:rPr>
          <w:rFonts w:ascii="Times New Roman" w:hAnsi="Times New Roman"/>
          <w:sz w:val="24"/>
          <w:szCs w:val="24"/>
          <w:lang w:val="sl-SI"/>
        </w:rPr>
        <w:t xml:space="preserve">ali se diskontiranje obrokov pomoči opravi na osnovi diskontnih stopenj, ki se uporabljajo ob časih, ko davčne ugodnosti </w:t>
      </w:r>
      <w:r>
        <w:rPr>
          <w:rFonts w:ascii="Times New Roman" w:hAnsi="Times New Roman"/>
          <w:sz w:val="24"/>
          <w:szCs w:val="24"/>
          <w:lang w:val="sl-SI"/>
        </w:rPr>
        <w:t>začnejo veljati</w:t>
      </w:r>
      <w:r w:rsidRPr="005014B7">
        <w:rPr>
          <w:rFonts w:ascii="Times New Roman" w:hAnsi="Times New Roman"/>
          <w:sz w:val="24"/>
          <w:szCs w:val="24"/>
          <w:lang w:val="sl-SI"/>
        </w:rPr>
        <w:t>?</w:t>
      </w:r>
    </w:p>
    <w:p w:rsidR="005014B7" w:rsidRDefault="005014B7" w:rsidP="005014B7">
      <w:pPr>
        <w:spacing w:before="120" w:after="120" w:line="240" w:lineRule="auto"/>
        <w:ind w:left="709"/>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5014B7" w:rsidRDefault="005C0B29" w:rsidP="005014B7">
      <w:pPr>
        <w:spacing w:after="100" w:afterAutospacing="1" w:line="240" w:lineRule="auto"/>
        <w:ind w:left="709"/>
        <w:rPr>
          <w:rFonts w:ascii="Times New Roman" w:hAnsi="Times New Roman"/>
          <w:sz w:val="24"/>
          <w:szCs w:val="20"/>
          <w:lang w:val="sl-SI" w:eastAsia="sl-SI"/>
        </w:rPr>
      </w:pPr>
      <w:r>
        <w:rPr>
          <w:rFonts w:ascii="Times New Roman" w:hAnsi="Times New Roman"/>
          <w:sz w:val="24"/>
          <w:szCs w:val="20"/>
          <w:lang w:val="sl-SI" w:eastAsia="sl-SI"/>
        </w:rPr>
        <w:lastRenderedPageBreak/>
        <w:t>Če je odgovor pritrdilen</w:t>
      </w:r>
      <w:r w:rsidR="005014B7">
        <w:rPr>
          <w:rFonts w:ascii="Times New Roman" w:hAnsi="Times New Roman"/>
          <w:sz w:val="24"/>
          <w:szCs w:val="20"/>
          <w:lang w:val="sl-SI" w:eastAsia="sl-SI"/>
        </w:rPr>
        <w:t xml:space="preserve">, navedite sklic na določbo pravne podlage </w:t>
      </w:r>
      <w:r w:rsidR="006B663F">
        <w:rPr>
          <w:rFonts w:ascii="Times New Roman" w:hAnsi="Times New Roman"/>
          <w:sz w:val="24"/>
          <w:szCs w:val="20"/>
          <w:lang w:val="sl-SI" w:eastAsia="sl-SI"/>
        </w:rPr>
        <w:t>načrta</w:t>
      </w:r>
      <w:r w:rsidR="005014B7">
        <w:rPr>
          <w:rFonts w:ascii="Times New Roman" w:hAnsi="Times New Roman"/>
          <w:sz w:val="24"/>
          <w:szCs w:val="20"/>
          <w:lang w:val="sl-SI" w:eastAsia="sl-SI"/>
        </w:rPr>
        <w:t xml:space="preserve"> pomoči</w:t>
      </w:r>
      <w:r w:rsidR="006B663F">
        <w:rPr>
          <w:rFonts w:ascii="Times New Roman" w:hAnsi="Times New Roman"/>
          <w:sz w:val="24"/>
          <w:szCs w:val="20"/>
          <w:lang w:val="sl-SI" w:eastAsia="sl-SI"/>
        </w:rPr>
        <w:t xml:space="preserve"> v zvezi s tem pogojem</w:t>
      </w:r>
      <w:r w:rsidR="005014B7">
        <w:rPr>
          <w:rFonts w:ascii="Times New Roman" w:hAnsi="Times New Roman"/>
          <w:sz w:val="24"/>
          <w:szCs w:val="20"/>
          <w:lang w:val="sl-SI" w:eastAsia="sl-SI"/>
        </w:rPr>
        <w:t>:</w:t>
      </w:r>
    </w:p>
    <w:p w:rsidR="005014B7" w:rsidRDefault="005014B7" w:rsidP="005014B7">
      <w:pPr>
        <w:spacing w:after="100" w:afterAutospacing="1" w:line="240" w:lineRule="auto"/>
        <w:ind w:firstLine="709"/>
        <w:rPr>
          <w:rFonts w:ascii="Times New Roman" w:hAnsi="Times New Roman"/>
          <w:sz w:val="24"/>
          <w:szCs w:val="20"/>
          <w:lang w:val="sl-SI" w:eastAsia="sl-SI"/>
        </w:rPr>
      </w:pPr>
      <w:r>
        <w:rPr>
          <w:rFonts w:ascii="Times New Roman" w:hAnsi="Times New Roman"/>
          <w:sz w:val="24"/>
          <w:szCs w:val="20"/>
          <w:lang w:val="sl-SI" w:eastAsia="sl-SI"/>
        </w:rPr>
        <w:t>…………………………………………………………………………….</w:t>
      </w:r>
    </w:p>
    <w:p w:rsidR="005014B7" w:rsidRPr="00E13C7A" w:rsidRDefault="00E50BB9" w:rsidP="00F37C77">
      <w:pPr>
        <w:spacing w:after="100" w:afterAutospacing="1" w:line="240" w:lineRule="auto"/>
        <w:ind w:left="709"/>
        <w:rPr>
          <w:rFonts w:ascii="Times New Roman" w:eastAsia="Times New Roman" w:hAnsi="Times New Roman"/>
          <w:sz w:val="24"/>
          <w:szCs w:val="24"/>
          <w:lang w:val="sl-SI"/>
        </w:rPr>
      </w:pPr>
      <w:r>
        <w:rPr>
          <w:rFonts w:ascii="Times New Roman" w:hAnsi="Times New Roman"/>
          <w:sz w:val="24"/>
          <w:lang w:val="sl-SI"/>
        </w:rPr>
        <w:t>Če je odgovor nikalen</w:t>
      </w:r>
      <w:r w:rsidR="005014B7">
        <w:rPr>
          <w:rFonts w:ascii="Times New Roman" w:hAnsi="Times New Roman"/>
          <w:sz w:val="24"/>
          <w:lang w:val="sl-SI"/>
        </w:rPr>
        <w:t xml:space="preserve">, upoštevajte, da gre za pogoj iz </w:t>
      </w:r>
      <w:r w:rsidR="005763CD">
        <w:rPr>
          <w:rFonts w:ascii="Times New Roman" w:hAnsi="Times New Roman"/>
          <w:sz w:val="24"/>
          <w:szCs w:val="24"/>
          <w:lang w:val="sl-SI"/>
        </w:rPr>
        <w:t>šestega</w:t>
      </w:r>
      <w:r w:rsidR="005014B7">
        <w:rPr>
          <w:rFonts w:ascii="Times New Roman" w:hAnsi="Times New Roman"/>
          <w:sz w:val="24"/>
          <w:szCs w:val="24"/>
          <w:lang w:val="sl-SI"/>
        </w:rPr>
        <w:t xml:space="preserve"> odstavka 7. člena </w:t>
      </w:r>
      <w:r w:rsidR="00862162">
        <w:rPr>
          <w:rFonts w:ascii="Times New Roman" w:hAnsi="Times New Roman"/>
          <w:sz w:val="24"/>
          <w:szCs w:val="24"/>
          <w:lang w:val="sl-SI"/>
        </w:rPr>
        <w:t>Uredbe (EU) št. 2022/2472</w:t>
      </w:r>
      <w:r w:rsidR="00F37C77">
        <w:rPr>
          <w:rFonts w:ascii="Times New Roman" w:hAnsi="Times New Roman"/>
          <w:sz w:val="24"/>
          <w:szCs w:val="24"/>
          <w:lang w:val="sl-SI"/>
        </w:rPr>
        <w:t xml:space="preserve">, </w:t>
      </w:r>
      <w:r w:rsidR="00F37C77">
        <w:rPr>
          <w:rFonts w:ascii="Times New Roman" w:hAnsi="Times New Roman"/>
          <w:sz w:val="24"/>
          <w:szCs w:val="20"/>
          <w:lang w:val="sl-SI" w:eastAsia="sl-SI"/>
        </w:rPr>
        <w:t>ki ga je treba izpolniti</w:t>
      </w:r>
      <w:r w:rsidR="004100B0">
        <w:rPr>
          <w:rFonts w:ascii="Times New Roman" w:hAnsi="Times New Roman"/>
          <w:sz w:val="24"/>
          <w:szCs w:val="20"/>
          <w:lang w:val="sl-SI" w:eastAsia="sl-SI"/>
        </w:rPr>
        <w:t>, če želite ukr</w:t>
      </w:r>
      <w:r w:rsidR="00D32723">
        <w:rPr>
          <w:rFonts w:ascii="Times New Roman" w:hAnsi="Times New Roman"/>
          <w:sz w:val="24"/>
          <w:szCs w:val="20"/>
          <w:lang w:val="sl-SI" w:eastAsia="sl-SI"/>
        </w:rPr>
        <w:t xml:space="preserve">ep pomoči priglasiti v skladu </w:t>
      </w:r>
      <w:r w:rsidR="007E5216">
        <w:rPr>
          <w:rFonts w:ascii="Times New Roman" w:hAnsi="Times New Roman"/>
          <w:sz w:val="24"/>
          <w:szCs w:val="20"/>
          <w:lang w:val="sl-SI" w:eastAsia="sl-SI"/>
        </w:rPr>
        <w:t>s pravili o državni pomoči po skupinski izjemi</w:t>
      </w:r>
      <w:r w:rsidR="004100B0">
        <w:rPr>
          <w:rFonts w:ascii="Times New Roman" w:hAnsi="Times New Roman"/>
          <w:sz w:val="24"/>
          <w:szCs w:val="20"/>
          <w:lang w:val="sl-SI" w:eastAsia="sl-SI"/>
        </w:rPr>
        <w:t>.</w:t>
      </w:r>
    </w:p>
    <w:p w:rsidR="00B469DE" w:rsidRPr="005307F0" w:rsidRDefault="00B469DE" w:rsidP="00B469DE">
      <w:pPr>
        <w:spacing w:after="0" w:line="240" w:lineRule="auto"/>
        <w:jc w:val="both"/>
        <w:rPr>
          <w:rFonts w:ascii="Times New Roman" w:hAnsi="Times New Roman"/>
          <w:bCs/>
          <w:color w:val="000000"/>
          <w:sz w:val="24"/>
          <w:szCs w:val="20"/>
          <w:lang w:val="sl-SI" w:eastAsia="sl-SI"/>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80"/>
      </w:tblGrid>
      <w:tr w:rsidR="00B469DE" w:rsidRPr="005307F0" w:rsidTr="00334120">
        <w:trPr>
          <w:jc w:val="center"/>
        </w:trPr>
        <w:tc>
          <w:tcPr>
            <w:tcW w:w="8880" w:type="dxa"/>
            <w:tcBorders>
              <w:top w:val="single" w:sz="4" w:space="0" w:color="auto"/>
              <w:bottom w:val="single" w:sz="4" w:space="0" w:color="auto"/>
            </w:tcBorders>
            <w:shd w:val="pct15" w:color="auto" w:fill="FFFFFF"/>
          </w:tcPr>
          <w:p w:rsidR="00B469DE" w:rsidRPr="005307F0" w:rsidRDefault="00B469DE" w:rsidP="00334120">
            <w:pPr>
              <w:keepNext/>
              <w:keepLines/>
              <w:numPr>
                <w:ilvl w:val="0"/>
                <w:numId w:val="1"/>
              </w:numPr>
              <w:spacing w:after="0" w:line="240" w:lineRule="auto"/>
              <w:contextualSpacing/>
              <w:jc w:val="center"/>
              <w:rPr>
                <w:rFonts w:ascii="Times New Roman" w:eastAsia="Times New Roman" w:hAnsi="Times New Roman"/>
                <w:b/>
                <w:sz w:val="24"/>
                <w:szCs w:val="24"/>
                <w:lang w:val="sl-SI" w:eastAsia="sl-SI"/>
              </w:rPr>
            </w:pPr>
            <w:r>
              <w:rPr>
                <w:rFonts w:ascii="Times New Roman" w:hAnsi="Times New Roman"/>
                <w:b/>
                <w:sz w:val="24"/>
                <w:szCs w:val="20"/>
                <w:lang w:val="sl-SI" w:eastAsia="sl-SI"/>
              </w:rPr>
              <w:t>Združevanje (kumulacija) pomoči</w:t>
            </w:r>
          </w:p>
        </w:tc>
      </w:tr>
    </w:tbl>
    <w:p w:rsidR="005947CE" w:rsidRPr="005307F0" w:rsidRDefault="005947CE" w:rsidP="005307F0">
      <w:pPr>
        <w:spacing w:after="0" w:line="240" w:lineRule="auto"/>
        <w:rPr>
          <w:rFonts w:ascii="Times New Roman" w:hAnsi="Times New Roman"/>
          <w:b/>
          <w:sz w:val="24"/>
          <w:szCs w:val="20"/>
          <w:lang w:val="sl-SI" w:eastAsia="sl-SI"/>
        </w:rPr>
      </w:pPr>
    </w:p>
    <w:p w:rsidR="005307F0" w:rsidRPr="00B469DE" w:rsidRDefault="00B469DE" w:rsidP="00E13C7A">
      <w:pPr>
        <w:numPr>
          <w:ilvl w:val="1"/>
          <w:numId w:val="1"/>
        </w:numPr>
        <w:spacing w:after="0" w:line="240" w:lineRule="auto"/>
        <w:ind w:hanging="792"/>
        <w:contextualSpacing/>
        <w:rPr>
          <w:rFonts w:ascii="Times New Roman" w:hAnsi="Times New Roman"/>
          <w:sz w:val="24"/>
          <w:szCs w:val="20"/>
          <w:lang w:val="sl-SI" w:eastAsia="sl-SI"/>
        </w:rPr>
      </w:pPr>
      <w:r>
        <w:rPr>
          <w:rFonts w:ascii="Times New Roman" w:hAnsi="Times New Roman"/>
          <w:sz w:val="24"/>
          <w:szCs w:val="20"/>
          <w:lang w:val="sl-SI" w:eastAsia="sl-SI"/>
        </w:rPr>
        <w:t xml:space="preserve">Ali se bo pomoč dodelila hkrati na podlagi več shem ali skupaj z individualno </w:t>
      </w:r>
      <w:r w:rsidRPr="00B469DE">
        <w:rPr>
          <w:rFonts w:ascii="Times New Roman" w:hAnsi="Times New Roman"/>
          <w:i/>
          <w:sz w:val="24"/>
          <w:szCs w:val="20"/>
          <w:lang w:val="sl-SI" w:eastAsia="sl-SI"/>
        </w:rPr>
        <w:t>ad hoc</w:t>
      </w:r>
      <w:r>
        <w:rPr>
          <w:rFonts w:ascii="Times New Roman" w:hAnsi="Times New Roman"/>
          <w:sz w:val="24"/>
          <w:szCs w:val="20"/>
          <w:lang w:val="sl-SI" w:eastAsia="sl-SI"/>
        </w:rPr>
        <w:t xml:space="preserve"> pomočjo?</w:t>
      </w:r>
    </w:p>
    <w:p w:rsidR="00B469DE" w:rsidRPr="00E13C7A" w:rsidRDefault="00B469DE" w:rsidP="00B469DE">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B469DE" w:rsidRDefault="00B469DE" w:rsidP="00B469DE">
      <w:pPr>
        <w:widowControl w:val="0"/>
        <w:tabs>
          <w:tab w:val="num" w:pos="709"/>
        </w:tabs>
        <w:adjustRightInd w:val="0"/>
        <w:spacing w:before="120" w:after="120" w:line="240" w:lineRule="auto"/>
        <w:ind w:left="709" w:hanging="709"/>
        <w:jc w:val="both"/>
        <w:textAlignment w:val="baseline"/>
        <w:rPr>
          <w:rFonts w:ascii="Times New Roman" w:hAnsi="Times New Roman"/>
          <w:sz w:val="24"/>
          <w:szCs w:val="24"/>
          <w:lang w:val="sl-SI"/>
        </w:rPr>
      </w:pPr>
      <w:r w:rsidRPr="00E13C7A">
        <w:rPr>
          <w:lang w:val="sl-SI"/>
        </w:rPr>
        <w:tab/>
      </w:r>
      <w:r w:rsidR="005C0B29">
        <w:rPr>
          <w:rFonts w:ascii="Times New Roman" w:hAnsi="Times New Roman"/>
          <w:sz w:val="24"/>
          <w:szCs w:val="24"/>
          <w:lang w:val="sl-SI"/>
        </w:rPr>
        <w:t>Če je odgovor pritrdilen</w:t>
      </w:r>
      <w:r>
        <w:rPr>
          <w:rFonts w:ascii="Times New Roman" w:hAnsi="Times New Roman"/>
          <w:sz w:val="24"/>
          <w:szCs w:val="24"/>
          <w:lang w:val="sl-SI"/>
        </w:rPr>
        <w:t xml:space="preserve">, </w:t>
      </w:r>
      <w:r w:rsidRPr="005014B7">
        <w:rPr>
          <w:rFonts w:ascii="Times New Roman" w:hAnsi="Times New Roman"/>
          <w:sz w:val="24"/>
          <w:szCs w:val="24"/>
          <w:lang w:val="sl-SI"/>
        </w:rPr>
        <w:t xml:space="preserve">ali </w:t>
      </w:r>
      <w:r>
        <w:rPr>
          <w:rFonts w:ascii="Times New Roman" w:hAnsi="Times New Roman"/>
          <w:sz w:val="24"/>
          <w:szCs w:val="24"/>
          <w:lang w:val="sl-SI"/>
        </w:rPr>
        <w:t xml:space="preserve">skupni znesek </w:t>
      </w:r>
      <w:r w:rsidRPr="00B469DE">
        <w:rPr>
          <w:rFonts w:ascii="Times New Roman" w:hAnsi="Times New Roman"/>
          <w:sz w:val="24"/>
          <w:szCs w:val="24"/>
          <w:lang w:val="sl-SI"/>
        </w:rPr>
        <w:t>pomoči za dejavnost ali projekt</w:t>
      </w:r>
      <w:r w:rsidR="00C62DB7">
        <w:rPr>
          <w:rFonts w:ascii="Times New Roman" w:hAnsi="Times New Roman"/>
          <w:sz w:val="24"/>
          <w:szCs w:val="24"/>
          <w:lang w:val="sl-SI"/>
        </w:rPr>
        <w:t xml:space="preserve"> ali podjetje, ki prejema pomoč, </w:t>
      </w:r>
      <w:r w:rsidRPr="00B469DE">
        <w:rPr>
          <w:rFonts w:ascii="Times New Roman" w:hAnsi="Times New Roman"/>
          <w:sz w:val="24"/>
          <w:szCs w:val="24"/>
          <w:lang w:val="sl-SI"/>
        </w:rPr>
        <w:t xml:space="preserve">presega </w:t>
      </w:r>
      <w:r w:rsidR="00C62DB7">
        <w:rPr>
          <w:rFonts w:ascii="Times New Roman" w:hAnsi="Times New Roman"/>
          <w:sz w:val="24"/>
          <w:szCs w:val="24"/>
          <w:lang w:val="sl-SI"/>
        </w:rPr>
        <w:t>pragove za priglasitev iz 4. člena</w:t>
      </w:r>
      <w:r w:rsidRPr="00B469DE">
        <w:rPr>
          <w:rFonts w:ascii="Times New Roman" w:hAnsi="Times New Roman"/>
          <w:sz w:val="24"/>
          <w:szCs w:val="24"/>
          <w:lang w:val="sl-SI"/>
        </w:rPr>
        <w:t xml:space="preserve"> </w:t>
      </w:r>
      <w:r w:rsidR="00862162">
        <w:rPr>
          <w:rFonts w:ascii="Times New Roman" w:hAnsi="Times New Roman"/>
          <w:sz w:val="24"/>
          <w:szCs w:val="24"/>
          <w:lang w:val="sl-SI"/>
        </w:rPr>
        <w:t>Uredbe (EU) št. 2022/2472</w:t>
      </w:r>
      <w:r w:rsidR="00C62DB7">
        <w:rPr>
          <w:rFonts w:ascii="Times New Roman" w:hAnsi="Times New Roman"/>
          <w:sz w:val="24"/>
          <w:szCs w:val="24"/>
          <w:lang w:val="sl-SI"/>
        </w:rPr>
        <w:t xml:space="preserve"> ter največje intenzivnosti pomoči in najvišje zneske pomoči iz III. poglavja </w:t>
      </w:r>
      <w:r w:rsidR="00862162">
        <w:rPr>
          <w:rFonts w:ascii="Times New Roman" w:hAnsi="Times New Roman"/>
          <w:sz w:val="24"/>
          <w:szCs w:val="24"/>
          <w:lang w:val="sl-SI"/>
        </w:rPr>
        <w:t>Uredbe (EU) št. 2022/2472</w:t>
      </w:r>
      <w:r w:rsidRPr="005014B7">
        <w:rPr>
          <w:rFonts w:ascii="Times New Roman" w:hAnsi="Times New Roman"/>
          <w:sz w:val="24"/>
          <w:szCs w:val="24"/>
          <w:lang w:val="sl-SI"/>
        </w:rPr>
        <w:t>?</w:t>
      </w:r>
    </w:p>
    <w:p w:rsidR="00B469DE" w:rsidRDefault="00B469DE" w:rsidP="00B469DE">
      <w:pPr>
        <w:spacing w:before="120" w:after="120" w:line="240" w:lineRule="auto"/>
        <w:ind w:left="709"/>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5E5013" w:rsidRDefault="005C0B29" w:rsidP="00B469DE">
      <w:pPr>
        <w:spacing w:after="100" w:afterAutospacing="1" w:line="240" w:lineRule="auto"/>
        <w:ind w:left="709"/>
        <w:rPr>
          <w:rFonts w:ascii="Times New Roman" w:hAnsi="Times New Roman"/>
          <w:sz w:val="24"/>
          <w:szCs w:val="20"/>
          <w:lang w:val="sl-SI" w:eastAsia="sl-SI"/>
        </w:rPr>
      </w:pPr>
      <w:r>
        <w:rPr>
          <w:rFonts w:ascii="Times New Roman" w:hAnsi="Times New Roman"/>
          <w:sz w:val="24"/>
          <w:szCs w:val="20"/>
          <w:lang w:val="sl-SI" w:eastAsia="sl-SI"/>
        </w:rPr>
        <w:t>Če je odgovor pritrdilen</w:t>
      </w:r>
      <w:r w:rsidR="00B469DE">
        <w:rPr>
          <w:rFonts w:ascii="Times New Roman" w:hAnsi="Times New Roman"/>
          <w:sz w:val="24"/>
          <w:szCs w:val="20"/>
          <w:lang w:val="sl-SI" w:eastAsia="sl-SI"/>
        </w:rPr>
        <w:t xml:space="preserve">, </w:t>
      </w:r>
      <w:r w:rsidR="005E5013">
        <w:rPr>
          <w:rFonts w:ascii="Times New Roman" w:hAnsi="Times New Roman"/>
          <w:sz w:val="24"/>
          <w:szCs w:val="20"/>
          <w:lang w:val="sl-SI" w:eastAsia="sl-SI"/>
        </w:rPr>
        <w:t xml:space="preserve">upoštevajte, da gre za pogoj iz prvega odstavka 8. člena </w:t>
      </w:r>
      <w:r w:rsidR="00862162">
        <w:rPr>
          <w:rFonts w:ascii="Times New Roman" w:hAnsi="Times New Roman"/>
          <w:sz w:val="24"/>
          <w:szCs w:val="20"/>
          <w:lang w:val="sl-SI" w:eastAsia="sl-SI"/>
        </w:rPr>
        <w:t>Uredbe (EU) št. 2022/2472</w:t>
      </w:r>
      <w:r w:rsidR="00F37C77">
        <w:rPr>
          <w:rFonts w:ascii="Times New Roman" w:hAnsi="Times New Roman"/>
          <w:sz w:val="24"/>
          <w:szCs w:val="20"/>
          <w:lang w:val="sl-SI" w:eastAsia="sl-SI"/>
        </w:rPr>
        <w:t>, ki ga je treba izpolniti</w:t>
      </w:r>
      <w:r w:rsidR="004100B0">
        <w:rPr>
          <w:rFonts w:ascii="Times New Roman" w:hAnsi="Times New Roman"/>
          <w:sz w:val="24"/>
          <w:szCs w:val="20"/>
          <w:lang w:val="sl-SI" w:eastAsia="sl-SI"/>
        </w:rPr>
        <w:t>, če želite uk</w:t>
      </w:r>
      <w:r w:rsidR="00C469BE">
        <w:rPr>
          <w:rFonts w:ascii="Times New Roman" w:hAnsi="Times New Roman"/>
          <w:sz w:val="24"/>
          <w:szCs w:val="20"/>
          <w:lang w:val="sl-SI" w:eastAsia="sl-SI"/>
        </w:rPr>
        <w:t xml:space="preserve">rep pomoči priglasiti v skladu s pravili </w:t>
      </w:r>
      <w:r w:rsidR="004100B0">
        <w:rPr>
          <w:rFonts w:ascii="Times New Roman" w:hAnsi="Times New Roman"/>
          <w:sz w:val="24"/>
          <w:szCs w:val="20"/>
          <w:lang w:val="sl-SI" w:eastAsia="sl-SI"/>
        </w:rPr>
        <w:t>o državni pomoči po skupinski izjemi.</w:t>
      </w:r>
    </w:p>
    <w:p w:rsidR="00B469DE" w:rsidRDefault="00E50BB9" w:rsidP="00B469DE">
      <w:pPr>
        <w:spacing w:after="100" w:afterAutospacing="1" w:line="240" w:lineRule="auto"/>
        <w:ind w:left="709"/>
        <w:rPr>
          <w:rFonts w:ascii="Times New Roman" w:hAnsi="Times New Roman"/>
          <w:sz w:val="24"/>
          <w:szCs w:val="20"/>
          <w:lang w:val="sl-SI" w:eastAsia="sl-SI"/>
        </w:rPr>
      </w:pPr>
      <w:r>
        <w:rPr>
          <w:rFonts w:ascii="Times New Roman" w:hAnsi="Times New Roman"/>
          <w:sz w:val="24"/>
          <w:szCs w:val="20"/>
          <w:lang w:val="sl-SI" w:eastAsia="sl-SI"/>
        </w:rPr>
        <w:t>Če je odgovor nikalen</w:t>
      </w:r>
      <w:r w:rsidR="005E5013">
        <w:rPr>
          <w:rFonts w:ascii="Times New Roman" w:hAnsi="Times New Roman"/>
          <w:sz w:val="24"/>
          <w:szCs w:val="20"/>
          <w:lang w:val="sl-SI" w:eastAsia="sl-SI"/>
        </w:rPr>
        <w:t xml:space="preserve">, </w:t>
      </w:r>
      <w:r w:rsidR="00B469DE">
        <w:rPr>
          <w:rFonts w:ascii="Times New Roman" w:hAnsi="Times New Roman"/>
          <w:sz w:val="24"/>
          <w:szCs w:val="20"/>
          <w:lang w:val="sl-SI" w:eastAsia="sl-SI"/>
        </w:rPr>
        <w:t xml:space="preserve">navedite sklic na določbo pravne podlage </w:t>
      </w:r>
      <w:r w:rsidR="00C469BE">
        <w:rPr>
          <w:rFonts w:ascii="Times New Roman" w:hAnsi="Times New Roman"/>
          <w:sz w:val="24"/>
          <w:szCs w:val="20"/>
          <w:lang w:val="sl-SI" w:eastAsia="sl-SI"/>
        </w:rPr>
        <w:t>načrta</w:t>
      </w:r>
      <w:r w:rsidR="00B469DE">
        <w:rPr>
          <w:rFonts w:ascii="Times New Roman" w:hAnsi="Times New Roman"/>
          <w:sz w:val="24"/>
          <w:szCs w:val="20"/>
          <w:lang w:val="sl-SI" w:eastAsia="sl-SI"/>
        </w:rPr>
        <w:t xml:space="preserve"> pomoči</w:t>
      </w:r>
      <w:r w:rsidR="00902B8B">
        <w:rPr>
          <w:rFonts w:ascii="Times New Roman" w:hAnsi="Times New Roman"/>
          <w:sz w:val="24"/>
          <w:szCs w:val="20"/>
          <w:lang w:val="sl-SI" w:eastAsia="sl-SI"/>
        </w:rPr>
        <w:t>, ki zagotavlja upoštevanje tega pogoja</w:t>
      </w:r>
      <w:r w:rsidR="00B469DE">
        <w:rPr>
          <w:rFonts w:ascii="Times New Roman" w:hAnsi="Times New Roman"/>
          <w:sz w:val="24"/>
          <w:szCs w:val="20"/>
          <w:lang w:val="sl-SI" w:eastAsia="sl-SI"/>
        </w:rPr>
        <w:t>:</w:t>
      </w:r>
    </w:p>
    <w:p w:rsidR="00B469DE" w:rsidRDefault="00B469DE" w:rsidP="00B469DE">
      <w:pPr>
        <w:spacing w:after="100" w:afterAutospacing="1" w:line="240" w:lineRule="auto"/>
        <w:ind w:firstLine="709"/>
        <w:rPr>
          <w:rFonts w:ascii="Times New Roman" w:hAnsi="Times New Roman"/>
          <w:sz w:val="24"/>
          <w:szCs w:val="20"/>
          <w:lang w:val="sl-SI" w:eastAsia="sl-SI"/>
        </w:rPr>
      </w:pPr>
      <w:r>
        <w:rPr>
          <w:rFonts w:ascii="Times New Roman" w:hAnsi="Times New Roman"/>
          <w:sz w:val="24"/>
          <w:szCs w:val="20"/>
          <w:lang w:val="sl-SI" w:eastAsia="sl-SI"/>
        </w:rPr>
        <w:t>……………………………………………………………………………</w:t>
      </w:r>
      <w:r w:rsidR="005E5013">
        <w:rPr>
          <w:rFonts w:ascii="Times New Roman" w:hAnsi="Times New Roman"/>
          <w:sz w:val="24"/>
          <w:szCs w:val="20"/>
          <w:lang w:val="sl-SI" w:eastAsia="sl-SI"/>
        </w:rPr>
        <w:t>………..</w:t>
      </w:r>
    </w:p>
    <w:p w:rsidR="005E5013" w:rsidRPr="00B469DE" w:rsidRDefault="005E5013" w:rsidP="005E5013">
      <w:pPr>
        <w:numPr>
          <w:ilvl w:val="1"/>
          <w:numId w:val="1"/>
        </w:numPr>
        <w:spacing w:after="0" w:line="240" w:lineRule="auto"/>
        <w:ind w:hanging="792"/>
        <w:contextualSpacing/>
        <w:rPr>
          <w:rFonts w:ascii="Times New Roman" w:hAnsi="Times New Roman"/>
          <w:sz w:val="24"/>
          <w:szCs w:val="20"/>
          <w:lang w:val="sl-SI" w:eastAsia="sl-SI"/>
        </w:rPr>
      </w:pPr>
      <w:r>
        <w:rPr>
          <w:rFonts w:ascii="Times New Roman" w:hAnsi="Times New Roman"/>
          <w:sz w:val="24"/>
          <w:szCs w:val="20"/>
          <w:lang w:val="sl-SI" w:eastAsia="sl-SI"/>
        </w:rPr>
        <w:t>Ali bo imela pomoč opredeljive upravičene stroške?</w:t>
      </w:r>
    </w:p>
    <w:p w:rsidR="005E5013" w:rsidRPr="00E13C7A" w:rsidRDefault="005E5013" w:rsidP="005E5013">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r w:rsidR="00DB5DF1">
        <w:rPr>
          <w:rStyle w:val="Sprotnaopomba-sklic"/>
          <w:rFonts w:ascii="Times New Roman" w:hAnsi="Times New Roman"/>
          <w:sz w:val="24"/>
        </w:rPr>
        <w:footnoteReference w:id="11"/>
      </w:r>
    </w:p>
    <w:p w:rsidR="007039EC" w:rsidRPr="00445402" w:rsidRDefault="005E5013" w:rsidP="005E5013">
      <w:pPr>
        <w:widowControl w:val="0"/>
        <w:tabs>
          <w:tab w:val="num" w:pos="709"/>
        </w:tabs>
        <w:adjustRightInd w:val="0"/>
        <w:spacing w:before="120" w:after="120" w:line="240" w:lineRule="auto"/>
        <w:ind w:left="709" w:hanging="709"/>
        <w:jc w:val="both"/>
        <w:textAlignment w:val="baseline"/>
        <w:rPr>
          <w:rFonts w:ascii="Times New Roman" w:hAnsi="Times New Roman"/>
          <w:sz w:val="24"/>
          <w:szCs w:val="24"/>
          <w:lang w:val="sl-SI"/>
        </w:rPr>
      </w:pPr>
      <w:r w:rsidRPr="007039EC">
        <w:rPr>
          <w:rFonts w:ascii="Times New Roman" w:hAnsi="Times New Roman"/>
          <w:lang w:val="sl-SI"/>
        </w:rPr>
        <w:tab/>
      </w:r>
      <w:r w:rsidR="00E50BB9">
        <w:rPr>
          <w:rFonts w:ascii="Times New Roman" w:hAnsi="Times New Roman"/>
          <w:sz w:val="24"/>
          <w:szCs w:val="24"/>
          <w:lang w:val="sl-SI"/>
        </w:rPr>
        <w:t>Če je odgovor nikalen</w:t>
      </w:r>
      <w:r w:rsidR="007039EC" w:rsidRPr="00445402">
        <w:rPr>
          <w:rFonts w:ascii="Times New Roman" w:hAnsi="Times New Roman"/>
          <w:sz w:val="24"/>
          <w:szCs w:val="24"/>
          <w:lang w:val="sl-SI"/>
        </w:rPr>
        <w:t>, ali se bo ta pomoč združevala (kumulirala) s katero koli drugo državno pomočjo na lokalni, regionalni ali nacionalni ravni</w:t>
      </w:r>
      <w:r w:rsidR="007039EC" w:rsidRPr="00445402">
        <w:rPr>
          <w:rFonts w:ascii="Times New Roman" w:hAnsi="Times New Roman"/>
          <w:color w:val="000000"/>
          <w:sz w:val="24"/>
          <w:szCs w:val="24"/>
          <w:vertAlign w:val="superscript"/>
          <w:lang w:val="sl-SI" w:eastAsia="sl-SI"/>
        </w:rPr>
        <w:footnoteReference w:id="12"/>
      </w:r>
      <w:r w:rsidR="007039EC" w:rsidRPr="00445402">
        <w:rPr>
          <w:rFonts w:ascii="Times New Roman" w:hAnsi="Times New Roman"/>
          <w:sz w:val="24"/>
          <w:szCs w:val="24"/>
          <w:lang w:val="sl-SI"/>
        </w:rPr>
        <w:t xml:space="preserve"> brez opredeljivih upravičenih stroškov?</w:t>
      </w:r>
    </w:p>
    <w:p w:rsidR="007039EC" w:rsidRDefault="007039EC" w:rsidP="007039EC">
      <w:pPr>
        <w:spacing w:before="120" w:after="120" w:line="240" w:lineRule="auto"/>
        <w:ind w:left="1429" w:firstLine="11"/>
        <w:jc w:val="both"/>
        <w:rPr>
          <w:rFonts w:ascii="Times New Roman" w:hAnsi="Times New Roman"/>
          <w:sz w:val="24"/>
          <w:lang w:val="sl-SI"/>
        </w:rPr>
      </w:pPr>
      <w:r w:rsidRPr="007039EC">
        <w:rPr>
          <w:rFonts w:ascii="Times New Roman" w:hAnsi="Times New Roman"/>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7039EC" w:rsidRDefault="005C0B29" w:rsidP="007039EC">
      <w:pPr>
        <w:spacing w:before="120" w:after="120" w:line="240" w:lineRule="auto"/>
        <w:ind w:left="2160"/>
        <w:jc w:val="both"/>
        <w:rPr>
          <w:rFonts w:ascii="Times New Roman" w:hAnsi="Times New Roman"/>
          <w:sz w:val="24"/>
          <w:lang w:val="sl-SI"/>
        </w:rPr>
      </w:pPr>
      <w:r>
        <w:rPr>
          <w:rFonts w:ascii="Times New Roman" w:hAnsi="Times New Roman"/>
          <w:sz w:val="24"/>
          <w:lang w:val="sl-SI"/>
        </w:rPr>
        <w:lastRenderedPageBreak/>
        <w:t>Če je odgovor pritrdilen</w:t>
      </w:r>
      <w:r w:rsidR="007039EC">
        <w:rPr>
          <w:rFonts w:ascii="Times New Roman" w:hAnsi="Times New Roman"/>
          <w:sz w:val="24"/>
          <w:lang w:val="sl-SI"/>
        </w:rPr>
        <w:t>, upoš</w:t>
      </w:r>
      <w:r w:rsidR="00862162">
        <w:rPr>
          <w:rFonts w:ascii="Times New Roman" w:hAnsi="Times New Roman"/>
          <w:sz w:val="24"/>
          <w:lang w:val="sl-SI"/>
        </w:rPr>
        <w:t xml:space="preserve">tevajte, da se lahko v skladu z drugim pododstavkom </w:t>
      </w:r>
      <w:r w:rsidR="007039EC">
        <w:rPr>
          <w:rFonts w:ascii="Times New Roman" w:hAnsi="Times New Roman"/>
          <w:sz w:val="24"/>
          <w:lang w:val="sl-SI"/>
        </w:rPr>
        <w:t>četrt</w:t>
      </w:r>
      <w:r w:rsidR="00862162">
        <w:rPr>
          <w:rFonts w:ascii="Times New Roman" w:hAnsi="Times New Roman"/>
          <w:sz w:val="24"/>
          <w:lang w:val="sl-SI"/>
        </w:rPr>
        <w:t>ega</w:t>
      </w:r>
      <w:r w:rsidR="007039EC">
        <w:rPr>
          <w:rFonts w:ascii="Times New Roman" w:hAnsi="Times New Roman"/>
          <w:sz w:val="24"/>
          <w:lang w:val="sl-SI"/>
        </w:rPr>
        <w:t xml:space="preserve"> odstavk</w:t>
      </w:r>
      <w:r w:rsidR="00862162">
        <w:rPr>
          <w:rFonts w:ascii="Times New Roman" w:hAnsi="Times New Roman"/>
          <w:sz w:val="24"/>
          <w:lang w:val="sl-SI"/>
        </w:rPr>
        <w:t>a</w:t>
      </w:r>
      <w:r w:rsidR="007039EC">
        <w:rPr>
          <w:rFonts w:ascii="Times New Roman" w:hAnsi="Times New Roman"/>
          <w:sz w:val="24"/>
          <w:lang w:val="sl-SI"/>
        </w:rPr>
        <w:t xml:space="preserve"> 8. člena </w:t>
      </w:r>
      <w:r w:rsidR="00862162">
        <w:rPr>
          <w:rFonts w:ascii="Times New Roman" w:hAnsi="Times New Roman"/>
          <w:sz w:val="24"/>
          <w:lang w:val="sl-SI"/>
        </w:rPr>
        <w:t>Uredbe (EU) št. 2022/2472</w:t>
      </w:r>
      <w:r w:rsidR="007039EC">
        <w:rPr>
          <w:rFonts w:ascii="Times New Roman" w:hAnsi="Times New Roman"/>
          <w:sz w:val="24"/>
          <w:lang w:val="sl-SI"/>
        </w:rPr>
        <w:t xml:space="preserve"> glede na posebne okoliščine posameznega primera pomoč brez opredeljivih stroškov združuje (kumulira) s katero koli drugo državno pomočjo</w:t>
      </w:r>
      <w:r w:rsidR="007039EC" w:rsidRPr="007039EC">
        <w:rPr>
          <w:rFonts w:ascii="Times New Roman" w:hAnsi="Times New Roman"/>
          <w:sz w:val="24"/>
          <w:lang w:val="sl-SI"/>
        </w:rPr>
        <w:t xml:space="preserve"> brez opredeljivih upravičenih stroškov do najvišjega ustreznega praga skupnega financiranja</w:t>
      </w:r>
      <w:r w:rsidR="007039EC">
        <w:rPr>
          <w:rFonts w:ascii="Times New Roman" w:hAnsi="Times New Roman"/>
          <w:sz w:val="24"/>
          <w:lang w:val="sl-SI"/>
        </w:rPr>
        <w:t>. Navedite sklic na določbo pravne podlage ukrepa pomoči, ki zagotavlja upoštevanje tega pogoja:</w:t>
      </w:r>
    </w:p>
    <w:p w:rsidR="007039EC" w:rsidRDefault="007039EC" w:rsidP="007039EC">
      <w:pPr>
        <w:spacing w:before="120" w:after="120" w:line="240" w:lineRule="auto"/>
        <w:ind w:left="2149" w:firstLine="11"/>
        <w:jc w:val="both"/>
        <w:rPr>
          <w:rFonts w:ascii="Times New Roman" w:hAnsi="Times New Roman"/>
          <w:sz w:val="24"/>
          <w:lang w:val="sl-SI"/>
        </w:rPr>
      </w:pPr>
      <w:r>
        <w:rPr>
          <w:rFonts w:ascii="Times New Roman" w:hAnsi="Times New Roman"/>
          <w:sz w:val="24"/>
          <w:lang w:val="sl-SI"/>
        </w:rPr>
        <w:t>………………………………………………………………………</w:t>
      </w:r>
    </w:p>
    <w:p w:rsidR="005E5013" w:rsidRDefault="007039EC" w:rsidP="005E5013">
      <w:pPr>
        <w:widowControl w:val="0"/>
        <w:tabs>
          <w:tab w:val="num" w:pos="709"/>
        </w:tabs>
        <w:adjustRightInd w:val="0"/>
        <w:spacing w:before="120" w:after="120" w:line="240" w:lineRule="auto"/>
        <w:ind w:left="709" w:hanging="709"/>
        <w:jc w:val="both"/>
        <w:textAlignment w:val="baseline"/>
        <w:rPr>
          <w:rFonts w:ascii="Times New Roman" w:hAnsi="Times New Roman"/>
          <w:sz w:val="24"/>
          <w:szCs w:val="24"/>
          <w:lang w:val="sl-SI"/>
        </w:rPr>
      </w:pPr>
      <w:r>
        <w:rPr>
          <w:rFonts w:ascii="Times New Roman" w:hAnsi="Times New Roman"/>
          <w:sz w:val="24"/>
          <w:szCs w:val="24"/>
          <w:lang w:val="sl-SI"/>
        </w:rPr>
        <w:tab/>
      </w:r>
      <w:r w:rsidR="005E5013">
        <w:rPr>
          <w:rFonts w:ascii="Times New Roman" w:hAnsi="Times New Roman"/>
          <w:sz w:val="24"/>
          <w:szCs w:val="24"/>
          <w:lang w:val="sl-SI"/>
        </w:rPr>
        <w:t>Če je odgovor</w:t>
      </w:r>
      <w:r w:rsidR="00862162">
        <w:rPr>
          <w:rFonts w:ascii="Times New Roman" w:hAnsi="Times New Roman"/>
          <w:sz w:val="24"/>
          <w:szCs w:val="24"/>
          <w:lang w:val="sl-SI"/>
        </w:rPr>
        <w:t xml:space="preserve"> na vprašanje 9.2</w:t>
      </w:r>
      <w:r w:rsidR="005C0B29">
        <w:rPr>
          <w:rFonts w:ascii="Times New Roman" w:hAnsi="Times New Roman"/>
          <w:sz w:val="24"/>
          <w:szCs w:val="24"/>
          <w:lang w:val="sl-SI"/>
        </w:rPr>
        <w:t xml:space="preserve"> pritrdilen</w:t>
      </w:r>
      <w:r w:rsidR="005E5013">
        <w:rPr>
          <w:rFonts w:ascii="Times New Roman" w:hAnsi="Times New Roman"/>
          <w:sz w:val="24"/>
          <w:szCs w:val="24"/>
          <w:lang w:val="sl-SI"/>
        </w:rPr>
        <w:t xml:space="preserve">, </w:t>
      </w:r>
      <w:r w:rsidR="005E5013" w:rsidRPr="005E5013">
        <w:rPr>
          <w:rFonts w:ascii="Times New Roman" w:hAnsi="Times New Roman"/>
          <w:sz w:val="24"/>
          <w:szCs w:val="24"/>
          <w:lang w:val="sl-SI"/>
        </w:rPr>
        <w:t xml:space="preserve">ali se bo ta pomoč </w:t>
      </w:r>
      <w:r w:rsidR="005E5013">
        <w:rPr>
          <w:rFonts w:ascii="Times New Roman" w:hAnsi="Times New Roman"/>
          <w:sz w:val="24"/>
          <w:szCs w:val="24"/>
          <w:lang w:val="sl-SI"/>
        </w:rPr>
        <w:t>združevala (</w:t>
      </w:r>
      <w:r w:rsidR="005E5013" w:rsidRPr="005E5013">
        <w:rPr>
          <w:rFonts w:ascii="Times New Roman" w:hAnsi="Times New Roman"/>
          <w:sz w:val="24"/>
          <w:szCs w:val="24"/>
          <w:lang w:val="sl-SI"/>
        </w:rPr>
        <w:t>kumulirala</w:t>
      </w:r>
      <w:r w:rsidR="005E5013">
        <w:rPr>
          <w:rFonts w:ascii="Times New Roman" w:hAnsi="Times New Roman"/>
          <w:sz w:val="24"/>
          <w:szCs w:val="24"/>
          <w:lang w:val="sl-SI"/>
        </w:rPr>
        <w:t>)</w:t>
      </w:r>
      <w:r w:rsidR="005E5013" w:rsidRPr="005E5013">
        <w:rPr>
          <w:rFonts w:ascii="Times New Roman" w:hAnsi="Times New Roman"/>
          <w:sz w:val="24"/>
          <w:szCs w:val="24"/>
          <w:lang w:val="sl-SI"/>
        </w:rPr>
        <w:t xml:space="preserve"> s katero koli drugo državno pomočjo</w:t>
      </w:r>
      <w:r w:rsidR="00445402">
        <w:rPr>
          <w:rFonts w:ascii="Times New Roman" w:hAnsi="Times New Roman"/>
          <w:sz w:val="24"/>
          <w:szCs w:val="24"/>
          <w:lang w:val="sl-SI"/>
        </w:rPr>
        <w:t xml:space="preserve"> na lokalni, regionalni ali nacionalni ravni</w:t>
      </w:r>
      <w:r w:rsidR="005C4539">
        <w:rPr>
          <w:rFonts w:ascii="Times New Roman" w:hAnsi="Times New Roman"/>
          <w:sz w:val="24"/>
          <w:szCs w:val="24"/>
          <w:lang w:val="sl-SI"/>
        </w:rPr>
        <w:t xml:space="preserve"> ali s plačili </w:t>
      </w:r>
      <w:r w:rsidR="005C4539">
        <w:rPr>
          <w:rFonts w:ascii="Times New Roman" w:hAnsi="Times New Roman"/>
          <w:sz w:val="24"/>
          <w:szCs w:val="20"/>
          <w:lang w:val="sl-SI" w:eastAsia="sl-SI"/>
        </w:rPr>
        <w:t xml:space="preserve">iz </w:t>
      </w:r>
      <w:r w:rsidR="00003C65">
        <w:rPr>
          <w:rFonts w:ascii="Times New Roman" w:hAnsi="Times New Roman"/>
          <w:sz w:val="24"/>
          <w:szCs w:val="20"/>
          <w:lang w:val="sl-SI" w:eastAsia="sl-SI"/>
        </w:rPr>
        <w:t xml:space="preserve">drugega odstavka 145. člena in 146. člena Uredbe </w:t>
      </w:r>
      <w:r w:rsidR="008A21D1">
        <w:rPr>
          <w:rFonts w:ascii="Times New Roman" w:hAnsi="Times New Roman"/>
          <w:sz w:val="24"/>
          <w:szCs w:val="20"/>
          <w:lang w:val="sl-SI" w:eastAsia="sl-SI"/>
        </w:rPr>
        <w:t>(EU) št. </w:t>
      </w:r>
      <w:r w:rsidR="00003C65">
        <w:rPr>
          <w:rFonts w:ascii="Times New Roman" w:hAnsi="Times New Roman"/>
          <w:sz w:val="24"/>
          <w:szCs w:val="20"/>
          <w:lang w:val="sl-SI" w:eastAsia="sl-SI"/>
        </w:rPr>
        <w:t>2021/2115</w:t>
      </w:r>
      <w:r w:rsidR="005C4539">
        <w:rPr>
          <w:rFonts w:ascii="Times New Roman" w:hAnsi="Times New Roman"/>
          <w:sz w:val="24"/>
          <w:szCs w:val="20"/>
          <w:lang w:val="sl-SI" w:eastAsia="sl-SI"/>
        </w:rPr>
        <w:t>?</w:t>
      </w:r>
    </w:p>
    <w:p w:rsidR="005E5013" w:rsidRDefault="005E5013" w:rsidP="005E5013">
      <w:pPr>
        <w:spacing w:before="120" w:after="120" w:line="240" w:lineRule="auto"/>
        <w:ind w:left="709"/>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5E5013" w:rsidRDefault="005E5013" w:rsidP="005C4539">
      <w:pPr>
        <w:spacing w:after="0" w:line="240" w:lineRule="auto"/>
        <w:ind w:left="720"/>
        <w:rPr>
          <w:rFonts w:ascii="Times New Roman" w:hAnsi="Times New Roman"/>
          <w:sz w:val="24"/>
          <w:szCs w:val="20"/>
          <w:lang w:val="sl-SI" w:eastAsia="sl-SI"/>
        </w:rPr>
      </w:pPr>
      <w:r w:rsidRPr="005E5013">
        <w:rPr>
          <w:rFonts w:ascii="Times New Roman" w:hAnsi="Times New Roman"/>
          <w:sz w:val="24"/>
          <w:szCs w:val="20"/>
          <w:lang w:val="sl-SI" w:eastAsia="sl-SI"/>
        </w:rPr>
        <w:t xml:space="preserve">Če je odgovor </w:t>
      </w:r>
      <w:r w:rsidR="005C0B29">
        <w:rPr>
          <w:rFonts w:ascii="Times New Roman" w:hAnsi="Times New Roman"/>
          <w:sz w:val="24"/>
          <w:szCs w:val="20"/>
          <w:lang w:val="sl-SI" w:eastAsia="sl-SI"/>
        </w:rPr>
        <w:t>pritrdilen</w:t>
      </w:r>
      <w:r>
        <w:rPr>
          <w:rFonts w:ascii="Times New Roman" w:hAnsi="Times New Roman"/>
          <w:sz w:val="24"/>
          <w:szCs w:val="20"/>
          <w:lang w:val="sl-SI" w:eastAsia="sl-SI"/>
        </w:rPr>
        <w:t xml:space="preserve">, ali navedeni </w:t>
      </w:r>
      <w:r w:rsidRPr="005E5013">
        <w:rPr>
          <w:rFonts w:ascii="Times New Roman" w:hAnsi="Times New Roman"/>
          <w:sz w:val="24"/>
          <w:szCs w:val="20"/>
          <w:lang w:val="sl-SI" w:eastAsia="sl-SI"/>
        </w:rPr>
        <w:t>ukrepi</w:t>
      </w:r>
      <w:r>
        <w:rPr>
          <w:rFonts w:ascii="Times New Roman" w:hAnsi="Times New Roman"/>
          <w:sz w:val="24"/>
          <w:szCs w:val="20"/>
          <w:lang w:val="sl-SI" w:eastAsia="sl-SI"/>
        </w:rPr>
        <w:t xml:space="preserve"> pomoči</w:t>
      </w:r>
      <w:r w:rsidRPr="005E5013">
        <w:rPr>
          <w:rFonts w:ascii="Times New Roman" w:hAnsi="Times New Roman"/>
          <w:sz w:val="24"/>
          <w:szCs w:val="20"/>
          <w:lang w:val="sl-SI" w:eastAsia="sl-SI"/>
        </w:rPr>
        <w:t xml:space="preserve"> zadevajo različne opredeljive upravičene stroške?</w:t>
      </w:r>
    </w:p>
    <w:p w:rsidR="005E5013" w:rsidRDefault="005E5013" w:rsidP="005C4539">
      <w:pPr>
        <w:spacing w:before="120" w:after="120" w:line="240" w:lineRule="auto"/>
        <w:ind w:left="720"/>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5E5013" w:rsidRDefault="00E50BB9" w:rsidP="005C4539">
      <w:pPr>
        <w:spacing w:after="0" w:line="240" w:lineRule="auto"/>
        <w:ind w:left="720"/>
        <w:rPr>
          <w:rFonts w:ascii="Times New Roman" w:hAnsi="Times New Roman"/>
          <w:sz w:val="24"/>
          <w:szCs w:val="20"/>
          <w:lang w:val="sl-SI" w:eastAsia="sl-SI"/>
        </w:rPr>
      </w:pPr>
      <w:r>
        <w:rPr>
          <w:rFonts w:ascii="Times New Roman" w:hAnsi="Times New Roman"/>
          <w:sz w:val="24"/>
          <w:szCs w:val="20"/>
          <w:lang w:val="sl-SI" w:eastAsia="sl-SI"/>
        </w:rPr>
        <w:t>Če je odgovor nikalen</w:t>
      </w:r>
      <w:r w:rsidR="005E5013">
        <w:rPr>
          <w:rFonts w:ascii="Times New Roman" w:hAnsi="Times New Roman"/>
          <w:sz w:val="24"/>
          <w:szCs w:val="20"/>
          <w:lang w:val="sl-SI" w:eastAsia="sl-SI"/>
        </w:rPr>
        <w:t xml:space="preserve">, </w:t>
      </w:r>
      <w:r w:rsidR="005E5013" w:rsidRPr="005E5013">
        <w:rPr>
          <w:rFonts w:ascii="Times New Roman" w:hAnsi="Times New Roman"/>
          <w:sz w:val="24"/>
          <w:szCs w:val="20"/>
          <w:lang w:val="sl-SI" w:eastAsia="sl-SI"/>
        </w:rPr>
        <w:t>upoštevajte, da se lahko v skladu s točko</w:t>
      </w:r>
      <w:r w:rsidR="005E5013">
        <w:rPr>
          <w:rFonts w:ascii="Times New Roman" w:hAnsi="Times New Roman"/>
          <w:sz w:val="24"/>
          <w:szCs w:val="20"/>
          <w:lang w:val="sl-SI" w:eastAsia="sl-SI"/>
        </w:rPr>
        <w:t xml:space="preserve"> (b) tretjega odstavka </w:t>
      </w:r>
      <w:r w:rsidR="005C4539">
        <w:rPr>
          <w:rFonts w:ascii="Times New Roman" w:hAnsi="Times New Roman"/>
          <w:sz w:val="24"/>
          <w:szCs w:val="20"/>
          <w:lang w:val="sl-SI" w:eastAsia="sl-SI"/>
        </w:rPr>
        <w:t xml:space="preserve">in petim odstavkom </w:t>
      </w:r>
      <w:r w:rsidR="005E5013">
        <w:rPr>
          <w:rFonts w:ascii="Times New Roman" w:hAnsi="Times New Roman"/>
          <w:sz w:val="24"/>
          <w:szCs w:val="20"/>
          <w:lang w:val="sl-SI" w:eastAsia="sl-SI"/>
        </w:rPr>
        <w:t xml:space="preserve">8. člena </w:t>
      </w:r>
      <w:r w:rsidR="00862162">
        <w:rPr>
          <w:rFonts w:ascii="Times New Roman" w:hAnsi="Times New Roman"/>
          <w:sz w:val="24"/>
          <w:szCs w:val="20"/>
          <w:lang w:val="sl-SI" w:eastAsia="sl-SI"/>
        </w:rPr>
        <w:t>Uredbe (EU) št. 2022/2472</w:t>
      </w:r>
      <w:r w:rsidR="005E5013">
        <w:rPr>
          <w:rFonts w:ascii="Times New Roman" w:hAnsi="Times New Roman"/>
          <w:sz w:val="24"/>
          <w:szCs w:val="20"/>
          <w:lang w:val="sl-SI" w:eastAsia="sl-SI"/>
        </w:rPr>
        <w:t xml:space="preserve"> </w:t>
      </w:r>
      <w:r w:rsidR="005E5013" w:rsidRPr="005E5013">
        <w:rPr>
          <w:rFonts w:ascii="Times New Roman" w:hAnsi="Times New Roman"/>
          <w:sz w:val="24"/>
          <w:szCs w:val="20"/>
          <w:lang w:val="sl-SI" w:eastAsia="sl-SI"/>
        </w:rPr>
        <w:t xml:space="preserve">pomoč z opredeljivimi upravičenimi stroški </w:t>
      </w:r>
      <w:r w:rsidR="005E5013">
        <w:rPr>
          <w:rFonts w:ascii="Times New Roman" w:hAnsi="Times New Roman"/>
          <w:sz w:val="24"/>
          <w:szCs w:val="20"/>
          <w:lang w:val="sl-SI" w:eastAsia="sl-SI"/>
        </w:rPr>
        <w:t>združuje (</w:t>
      </w:r>
      <w:r w:rsidR="005E5013" w:rsidRPr="005E5013">
        <w:rPr>
          <w:rFonts w:ascii="Times New Roman" w:hAnsi="Times New Roman"/>
          <w:sz w:val="24"/>
          <w:szCs w:val="20"/>
          <w:lang w:val="sl-SI" w:eastAsia="sl-SI"/>
        </w:rPr>
        <w:t>kumulira</w:t>
      </w:r>
      <w:r w:rsidR="005E5013">
        <w:rPr>
          <w:rFonts w:ascii="Times New Roman" w:hAnsi="Times New Roman"/>
          <w:sz w:val="24"/>
          <w:szCs w:val="20"/>
          <w:lang w:val="sl-SI" w:eastAsia="sl-SI"/>
        </w:rPr>
        <w:t>)</w:t>
      </w:r>
      <w:r w:rsidR="005E5013" w:rsidRPr="005E5013">
        <w:rPr>
          <w:rFonts w:ascii="Times New Roman" w:hAnsi="Times New Roman"/>
          <w:sz w:val="24"/>
          <w:szCs w:val="20"/>
          <w:lang w:val="sl-SI" w:eastAsia="sl-SI"/>
        </w:rPr>
        <w:t xml:space="preserve"> s katero koli drugo državno pomočjo</w:t>
      </w:r>
      <w:r w:rsidR="00455DB5">
        <w:rPr>
          <w:rFonts w:ascii="Times New Roman" w:hAnsi="Times New Roman"/>
          <w:sz w:val="24"/>
          <w:szCs w:val="20"/>
          <w:lang w:val="sl-SI" w:eastAsia="sl-SI"/>
        </w:rPr>
        <w:t xml:space="preserve"> na lokalni, regionalni ali nacionalni ravni</w:t>
      </w:r>
      <w:r w:rsidR="005C4539">
        <w:rPr>
          <w:rFonts w:ascii="Times New Roman" w:hAnsi="Times New Roman"/>
          <w:sz w:val="24"/>
          <w:szCs w:val="20"/>
          <w:lang w:val="sl-SI" w:eastAsia="sl-SI"/>
        </w:rPr>
        <w:t xml:space="preserve"> ali </w:t>
      </w:r>
      <w:r w:rsidR="005C4539">
        <w:rPr>
          <w:rFonts w:ascii="Times New Roman" w:hAnsi="Times New Roman"/>
          <w:sz w:val="24"/>
          <w:szCs w:val="24"/>
          <w:lang w:val="sl-SI"/>
        </w:rPr>
        <w:t xml:space="preserve">s plačili </w:t>
      </w:r>
      <w:r w:rsidR="005C4539">
        <w:rPr>
          <w:rFonts w:ascii="Times New Roman" w:hAnsi="Times New Roman"/>
          <w:sz w:val="24"/>
          <w:szCs w:val="20"/>
          <w:lang w:val="sl-SI" w:eastAsia="sl-SI"/>
        </w:rPr>
        <w:t xml:space="preserve">iz drugega odstavka </w:t>
      </w:r>
      <w:r w:rsidR="0038225C" w:rsidRPr="0038225C">
        <w:rPr>
          <w:rFonts w:ascii="Times New Roman" w:hAnsi="Times New Roman"/>
          <w:sz w:val="24"/>
          <w:szCs w:val="20"/>
          <w:lang w:val="sl-SI" w:eastAsia="sl-SI"/>
        </w:rPr>
        <w:t xml:space="preserve">145. člena in 146. člena Uredbe </w:t>
      </w:r>
      <w:r w:rsidR="007E5216">
        <w:rPr>
          <w:rFonts w:ascii="Times New Roman" w:hAnsi="Times New Roman"/>
          <w:sz w:val="24"/>
          <w:szCs w:val="20"/>
          <w:lang w:val="sl-SI" w:eastAsia="sl-SI"/>
        </w:rPr>
        <w:t xml:space="preserve">(EU) št. </w:t>
      </w:r>
      <w:r w:rsidR="0038225C" w:rsidRPr="0038225C">
        <w:rPr>
          <w:rFonts w:ascii="Times New Roman" w:hAnsi="Times New Roman"/>
          <w:sz w:val="24"/>
          <w:szCs w:val="20"/>
          <w:lang w:val="sl-SI" w:eastAsia="sl-SI"/>
        </w:rPr>
        <w:t>2021/2115</w:t>
      </w:r>
      <w:r w:rsidR="005C4539">
        <w:rPr>
          <w:rFonts w:ascii="Times New Roman" w:hAnsi="Times New Roman"/>
          <w:sz w:val="24"/>
          <w:szCs w:val="20"/>
          <w:lang w:val="sl-SI" w:eastAsia="sl-SI"/>
        </w:rPr>
        <w:t xml:space="preserve">, </w:t>
      </w:r>
      <w:r w:rsidR="00455DB5">
        <w:rPr>
          <w:rFonts w:ascii="Times New Roman" w:hAnsi="Times New Roman"/>
          <w:sz w:val="24"/>
          <w:szCs w:val="20"/>
          <w:lang w:val="sl-SI" w:eastAsia="sl-SI"/>
        </w:rPr>
        <w:t>da se pokrijejo isti upravičeni</w:t>
      </w:r>
      <w:r w:rsidR="005E5013" w:rsidRPr="005E5013">
        <w:rPr>
          <w:rFonts w:ascii="Times New Roman" w:hAnsi="Times New Roman"/>
          <w:sz w:val="24"/>
          <w:szCs w:val="20"/>
          <w:lang w:val="sl-SI" w:eastAsia="sl-SI"/>
        </w:rPr>
        <w:t xml:space="preserve"> stroški, ki se deloma ali v celoti pr</w:t>
      </w:r>
      <w:r w:rsidR="005E5013">
        <w:rPr>
          <w:rFonts w:ascii="Times New Roman" w:hAnsi="Times New Roman"/>
          <w:sz w:val="24"/>
          <w:szCs w:val="20"/>
          <w:lang w:val="sl-SI" w:eastAsia="sl-SI"/>
        </w:rPr>
        <w:t>ekrivajo.</w:t>
      </w:r>
      <w:r w:rsidR="00455DB5" w:rsidRPr="00455DB5">
        <w:rPr>
          <w:rFonts w:ascii="Times New Roman" w:hAnsi="Times New Roman"/>
          <w:color w:val="000000"/>
          <w:sz w:val="24"/>
          <w:szCs w:val="20"/>
          <w:vertAlign w:val="superscript"/>
          <w:lang w:val="sl-SI" w:eastAsia="sl-SI"/>
        </w:rPr>
        <w:t xml:space="preserve"> </w:t>
      </w:r>
      <w:r w:rsidR="005E5013">
        <w:rPr>
          <w:rFonts w:ascii="Times New Roman" w:hAnsi="Times New Roman"/>
          <w:sz w:val="24"/>
          <w:szCs w:val="20"/>
          <w:lang w:val="sl-SI" w:eastAsia="sl-SI"/>
        </w:rPr>
        <w:t>Vendar, ali se s takim združevanjem (</w:t>
      </w:r>
      <w:r w:rsidR="005E5013" w:rsidRPr="005E5013">
        <w:rPr>
          <w:rFonts w:ascii="Times New Roman" w:hAnsi="Times New Roman"/>
          <w:sz w:val="24"/>
          <w:szCs w:val="20"/>
          <w:lang w:val="sl-SI" w:eastAsia="sl-SI"/>
        </w:rPr>
        <w:t>kumulacijo</w:t>
      </w:r>
      <w:r w:rsidR="005E5013">
        <w:rPr>
          <w:rFonts w:ascii="Times New Roman" w:hAnsi="Times New Roman"/>
          <w:sz w:val="24"/>
          <w:szCs w:val="20"/>
          <w:lang w:val="sl-SI" w:eastAsia="sl-SI"/>
        </w:rPr>
        <w:t>)</w:t>
      </w:r>
      <w:r w:rsidR="005E5013" w:rsidRPr="005E5013">
        <w:rPr>
          <w:rFonts w:ascii="Times New Roman" w:hAnsi="Times New Roman"/>
          <w:sz w:val="24"/>
          <w:szCs w:val="20"/>
          <w:lang w:val="sl-SI" w:eastAsia="sl-SI"/>
        </w:rPr>
        <w:t xml:space="preserve"> preseže največja intenzivnost pomoči ali znesek pomoči, ki se uporablja za to vr</w:t>
      </w:r>
      <w:r w:rsidR="005E5013">
        <w:rPr>
          <w:rFonts w:ascii="Times New Roman" w:hAnsi="Times New Roman"/>
          <w:sz w:val="24"/>
          <w:szCs w:val="20"/>
          <w:lang w:val="sl-SI" w:eastAsia="sl-SI"/>
        </w:rPr>
        <w:t>sto pomoči v skladu z Uredbo</w:t>
      </w:r>
      <w:r w:rsidR="007E5216">
        <w:rPr>
          <w:rFonts w:ascii="Times New Roman" w:hAnsi="Times New Roman"/>
          <w:sz w:val="24"/>
          <w:szCs w:val="20"/>
          <w:lang w:val="sl-SI" w:eastAsia="sl-SI"/>
        </w:rPr>
        <w:t xml:space="preserve"> (EU) št.</w:t>
      </w:r>
      <w:r w:rsidR="005E5013">
        <w:rPr>
          <w:rFonts w:ascii="Times New Roman" w:hAnsi="Times New Roman"/>
          <w:sz w:val="24"/>
          <w:szCs w:val="20"/>
          <w:lang w:val="sl-SI" w:eastAsia="sl-SI"/>
        </w:rPr>
        <w:t xml:space="preserve"> </w:t>
      </w:r>
      <w:r w:rsidR="0038225C">
        <w:rPr>
          <w:rFonts w:ascii="Times New Roman" w:hAnsi="Times New Roman"/>
          <w:sz w:val="24"/>
          <w:szCs w:val="20"/>
          <w:lang w:val="sl-SI" w:eastAsia="sl-SI"/>
        </w:rPr>
        <w:t>2022/2472</w:t>
      </w:r>
      <w:r w:rsidR="005E5013" w:rsidRPr="005E5013">
        <w:rPr>
          <w:rFonts w:ascii="Times New Roman" w:hAnsi="Times New Roman"/>
          <w:sz w:val="24"/>
          <w:szCs w:val="20"/>
          <w:lang w:val="sl-SI" w:eastAsia="sl-SI"/>
        </w:rPr>
        <w:t>?</w:t>
      </w:r>
    </w:p>
    <w:p w:rsidR="005E5013" w:rsidRDefault="005E5013" w:rsidP="005C4539">
      <w:pPr>
        <w:spacing w:before="120" w:after="120" w:line="240" w:lineRule="auto"/>
        <w:ind w:left="720"/>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5E5013" w:rsidRDefault="00E50BB9" w:rsidP="005C4539">
      <w:pPr>
        <w:spacing w:after="100" w:afterAutospacing="1" w:line="240" w:lineRule="auto"/>
        <w:ind w:left="720"/>
        <w:rPr>
          <w:rFonts w:ascii="Times New Roman" w:hAnsi="Times New Roman"/>
          <w:sz w:val="24"/>
          <w:szCs w:val="20"/>
          <w:lang w:val="sl-SI" w:eastAsia="sl-SI"/>
        </w:rPr>
      </w:pPr>
      <w:r>
        <w:rPr>
          <w:rFonts w:ascii="Times New Roman" w:hAnsi="Times New Roman"/>
          <w:sz w:val="24"/>
          <w:szCs w:val="20"/>
          <w:lang w:val="sl-SI" w:eastAsia="sl-SI"/>
        </w:rPr>
        <w:t>Če je odgovor nikalen</w:t>
      </w:r>
      <w:r w:rsidR="005E5013">
        <w:rPr>
          <w:rFonts w:ascii="Times New Roman" w:hAnsi="Times New Roman"/>
          <w:sz w:val="24"/>
          <w:szCs w:val="20"/>
          <w:lang w:val="sl-SI" w:eastAsia="sl-SI"/>
        </w:rPr>
        <w:t xml:space="preserve">, navedite sklic na določbo pravne podlage </w:t>
      </w:r>
      <w:r w:rsidR="00B36590">
        <w:rPr>
          <w:rFonts w:ascii="Times New Roman" w:hAnsi="Times New Roman"/>
          <w:sz w:val="24"/>
          <w:szCs w:val="20"/>
          <w:lang w:val="sl-SI" w:eastAsia="sl-SI"/>
        </w:rPr>
        <w:t>načrta</w:t>
      </w:r>
      <w:r w:rsidR="005E5013">
        <w:rPr>
          <w:rFonts w:ascii="Times New Roman" w:hAnsi="Times New Roman"/>
          <w:sz w:val="24"/>
          <w:szCs w:val="20"/>
          <w:lang w:val="sl-SI" w:eastAsia="sl-SI"/>
        </w:rPr>
        <w:t xml:space="preserve"> pomoči</w:t>
      </w:r>
      <w:r w:rsidR="00902B8B">
        <w:rPr>
          <w:rFonts w:ascii="Times New Roman" w:hAnsi="Times New Roman"/>
          <w:sz w:val="24"/>
          <w:szCs w:val="20"/>
          <w:lang w:val="sl-SI" w:eastAsia="sl-SI"/>
        </w:rPr>
        <w:t>, ki zagotavlja upoštevanje tega pogoja</w:t>
      </w:r>
      <w:r w:rsidR="005E5013">
        <w:rPr>
          <w:rFonts w:ascii="Times New Roman" w:hAnsi="Times New Roman"/>
          <w:sz w:val="24"/>
          <w:szCs w:val="20"/>
          <w:lang w:val="sl-SI" w:eastAsia="sl-SI"/>
        </w:rPr>
        <w:t>:</w:t>
      </w:r>
    </w:p>
    <w:p w:rsidR="005E5013" w:rsidRDefault="005E5013" w:rsidP="005C4539">
      <w:pPr>
        <w:spacing w:after="100" w:afterAutospacing="1" w:line="240" w:lineRule="auto"/>
        <w:ind w:left="11" w:firstLine="709"/>
        <w:rPr>
          <w:rFonts w:ascii="Times New Roman" w:hAnsi="Times New Roman"/>
          <w:sz w:val="24"/>
          <w:szCs w:val="20"/>
          <w:lang w:val="sl-SI" w:eastAsia="sl-SI"/>
        </w:rPr>
      </w:pPr>
      <w:r>
        <w:rPr>
          <w:rFonts w:ascii="Times New Roman" w:hAnsi="Times New Roman"/>
          <w:sz w:val="24"/>
          <w:szCs w:val="20"/>
          <w:lang w:val="sl-SI" w:eastAsia="sl-SI"/>
        </w:rPr>
        <w:t>……………………………………………………………………………………..</w:t>
      </w:r>
    </w:p>
    <w:p w:rsidR="005C4539" w:rsidRDefault="005C0B29" w:rsidP="00EE7D56">
      <w:pPr>
        <w:spacing w:after="100" w:afterAutospacing="1" w:line="240" w:lineRule="auto"/>
        <w:ind w:left="720"/>
        <w:rPr>
          <w:rFonts w:ascii="Times New Roman" w:hAnsi="Times New Roman"/>
          <w:sz w:val="24"/>
          <w:szCs w:val="20"/>
          <w:lang w:val="sl-SI" w:eastAsia="sl-SI"/>
        </w:rPr>
      </w:pPr>
      <w:r>
        <w:rPr>
          <w:rFonts w:ascii="Times New Roman" w:hAnsi="Times New Roman"/>
          <w:sz w:val="24"/>
          <w:szCs w:val="20"/>
          <w:lang w:val="sl-SI" w:eastAsia="sl-SI"/>
        </w:rPr>
        <w:t>Če je odgovor pritrdilen</w:t>
      </w:r>
      <w:r w:rsidR="005E5013">
        <w:rPr>
          <w:rFonts w:ascii="Times New Roman" w:hAnsi="Times New Roman"/>
          <w:sz w:val="24"/>
          <w:szCs w:val="20"/>
          <w:lang w:val="sl-SI" w:eastAsia="sl-SI"/>
        </w:rPr>
        <w:t xml:space="preserve">, upoštevajte, da gre za pogoj iz </w:t>
      </w:r>
      <w:r w:rsidR="00A81D82">
        <w:rPr>
          <w:rFonts w:ascii="Times New Roman" w:hAnsi="Times New Roman"/>
          <w:sz w:val="24"/>
          <w:szCs w:val="20"/>
          <w:lang w:val="sl-SI" w:eastAsia="sl-SI"/>
        </w:rPr>
        <w:t xml:space="preserve">točke (b) tretjega odstavka 8. člena </w:t>
      </w:r>
      <w:r w:rsidR="00862162">
        <w:rPr>
          <w:rFonts w:ascii="Times New Roman" w:hAnsi="Times New Roman"/>
          <w:sz w:val="24"/>
          <w:szCs w:val="20"/>
          <w:lang w:val="sl-SI" w:eastAsia="sl-SI"/>
        </w:rPr>
        <w:t>Uredbe (EU) št. 2022/2472</w:t>
      </w:r>
      <w:r w:rsidR="004100B0">
        <w:rPr>
          <w:rFonts w:ascii="Times New Roman" w:hAnsi="Times New Roman"/>
          <w:sz w:val="24"/>
          <w:szCs w:val="20"/>
          <w:lang w:val="sl-SI" w:eastAsia="sl-SI"/>
        </w:rPr>
        <w:t xml:space="preserve">, ki ga je treba izpolniti, če želite </w:t>
      </w:r>
      <w:r w:rsidR="00B36590">
        <w:rPr>
          <w:rFonts w:ascii="Times New Roman" w:hAnsi="Times New Roman"/>
          <w:sz w:val="24"/>
          <w:szCs w:val="20"/>
          <w:lang w:val="sl-SI" w:eastAsia="sl-SI"/>
        </w:rPr>
        <w:t>načrt</w:t>
      </w:r>
      <w:r w:rsidR="007E5216">
        <w:rPr>
          <w:rFonts w:ascii="Times New Roman" w:hAnsi="Times New Roman"/>
          <w:sz w:val="24"/>
          <w:szCs w:val="20"/>
          <w:lang w:val="sl-SI" w:eastAsia="sl-SI"/>
        </w:rPr>
        <w:t xml:space="preserve"> pomoči priglasiti v skladu s pravili o državni pomoči po skupinski izjemi</w:t>
      </w:r>
      <w:r w:rsidR="004100B0">
        <w:rPr>
          <w:rFonts w:ascii="Times New Roman" w:hAnsi="Times New Roman"/>
          <w:sz w:val="24"/>
          <w:szCs w:val="20"/>
          <w:lang w:val="sl-SI" w:eastAsia="sl-SI"/>
        </w:rPr>
        <w:t>.</w:t>
      </w:r>
    </w:p>
    <w:p w:rsidR="00A81D82" w:rsidRPr="00A81D82" w:rsidRDefault="00A81D82" w:rsidP="00A81D82">
      <w:pPr>
        <w:numPr>
          <w:ilvl w:val="1"/>
          <w:numId w:val="1"/>
        </w:numPr>
        <w:spacing w:after="0" w:line="240" w:lineRule="auto"/>
        <w:ind w:hanging="792"/>
        <w:contextualSpacing/>
        <w:rPr>
          <w:rFonts w:ascii="Times New Roman" w:hAnsi="Times New Roman"/>
          <w:sz w:val="24"/>
          <w:szCs w:val="20"/>
          <w:lang w:val="sl-SI" w:eastAsia="sl-SI"/>
        </w:rPr>
      </w:pPr>
      <w:r>
        <w:rPr>
          <w:rFonts w:ascii="Times New Roman" w:hAnsi="Times New Roman"/>
          <w:sz w:val="24"/>
          <w:szCs w:val="20"/>
          <w:lang w:val="sl-SI" w:eastAsia="sl-SI"/>
        </w:rPr>
        <w:t>Ali se bo državna pom</w:t>
      </w:r>
      <w:r w:rsidR="007E5216">
        <w:rPr>
          <w:rFonts w:ascii="Times New Roman" w:hAnsi="Times New Roman"/>
          <w:sz w:val="24"/>
          <w:szCs w:val="20"/>
          <w:lang w:val="sl-SI" w:eastAsia="sl-SI"/>
        </w:rPr>
        <w:t>oč po skupinski izjemi</w:t>
      </w:r>
      <w:r>
        <w:rPr>
          <w:rFonts w:ascii="Times New Roman" w:hAnsi="Times New Roman"/>
          <w:sz w:val="24"/>
          <w:szCs w:val="20"/>
          <w:lang w:val="sl-SI" w:eastAsia="sl-SI"/>
        </w:rPr>
        <w:t xml:space="preserve"> v skladu z Uredbo</w:t>
      </w:r>
      <w:r w:rsidR="007E5216">
        <w:rPr>
          <w:rFonts w:ascii="Times New Roman" w:hAnsi="Times New Roman"/>
          <w:sz w:val="24"/>
          <w:szCs w:val="20"/>
          <w:lang w:val="sl-SI" w:eastAsia="sl-SI"/>
        </w:rPr>
        <w:t xml:space="preserve"> (EU) št. </w:t>
      </w:r>
      <w:r w:rsidR="0038225C">
        <w:rPr>
          <w:rFonts w:ascii="Times New Roman" w:hAnsi="Times New Roman"/>
          <w:sz w:val="24"/>
          <w:szCs w:val="20"/>
          <w:lang w:val="sl-SI" w:eastAsia="sl-SI"/>
        </w:rPr>
        <w:t>2022/2472</w:t>
      </w:r>
      <w:r>
        <w:rPr>
          <w:rFonts w:ascii="Times New Roman" w:hAnsi="Times New Roman"/>
          <w:sz w:val="24"/>
          <w:szCs w:val="20"/>
          <w:lang w:val="sl-SI" w:eastAsia="sl-SI"/>
        </w:rPr>
        <w:t xml:space="preserve"> združevala (kumulirala) s pomočjo </w:t>
      </w:r>
      <w:r w:rsidRPr="00A81D82">
        <w:rPr>
          <w:rFonts w:ascii="Times New Roman" w:hAnsi="Times New Roman"/>
          <w:i/>
          <w:sz w:val="24"/>
          <w:szCs w:val="20"/>
          <w:lang w:val="sl-SI" w:eastAsia="sl-SI"/>
        </w:rPr>
        <w:t>de </w:t>
      </w:r>
      <w:proofErr w:type="spellStart"/>
      <w:r w:rsidRPr="00A81D82">
        <w:rPr>
          <w:rFonts w:ascii="Times New Roman" w:hAnsi="Times New Roman"/>
          <w:i/>
          <w:sz w:val="24"/>
          <w:szCs w:val="20"/>
          <w:lang w:val="sl-SI" w:eastAsia="sl-SI"/>
        </w:rPr>
        <w:t>minimis</w:t>
      </w:r>
      <w:proofErr w:type="spellEnd"/>
      <w:r w:rsidRPr="00A81D82">
        <w:rPr>
          <w:rFonts w:ascii="Times New Roman" w:hAnsi="Times New Roman"/>
          <w:sz w:val="24"/>
          <w:szCs w:val="20"/>
          <w:lang w:val="sl-SI" w:eastAsia="sl-SI"/>
        </w:rPr>
        <w:t>?</w:t>
      </w:r>
      <w:r w:rsidR="00455DB5" w:rsidRPr="005307F0">
        <w:rPr>
          <w:rFonts w:ascii="Times New Roman" w:hAnsi="Times New Roman"/>
          <w:color w:val="000000"/>
          <w:sz w:val="24"/>
          <w:szCs w:val="20"/>
          <w:vertAlign w:val="superscript"/>
          <w:lang w:val="sl-SI" w:eastAsia="sl-SI"/>
        </w:rPr>
        <w:footnoteReference w:id="13"/>
      </w:r>
    </w:p>
    <w:p w:rsidR="00A81D82" w:rsidRPr="00E13C7A" w:rsidRDefault="00A81D82" w:rsidP="00A81D82">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lastRenderedPageBreak/>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A81D82" w:rsidRDefault="00A81D82" w:rsidP="00A81D82">
      <w:pPr>
        <w:widowControl w:val="0"/>
        <w:tabs>
          <w:tab w:val="num" w:pos="709"/>
        </w:tabs>
        <w:adjustRightInd w:val="0"/>
        <w:spacing w:before="120" w:after="120" w:line="240" w:lineRule="auto"/>
        <w:ind w:left="709" w:hanging="709"/>
        <w:jc w:val="both"/>
        <w:textAlignment w:val="baseline"/>
        <w:rPr>
          <w:rFonts w:ascii="Times New Roman" w:hAnsi="Times New Roman"/>
          <w:sz w:val="24"/>
          <w:szCs w:val="24"/>
          <w:lang w:val="sl-SI"/>
        </w:rPr>
      </w:pPr>
      <w:r w:rsidRPr="00E13C7A">
        <w:rPr>
          <w:lang w:val="sl-SI"/>
        </w:rPr>
        <w:tab/>
      </w:r>
      <w:r w:rsidRPr="00A81D82">
        <w:rPr>
          <w:rFonts w:ascii="Times New Roman" w:hAnsi="Times New Roman"/>
          <w:sz w:val="24"/>
          <w:szCs w:val="24"/>
          <w:lang w:val="sl-SI"/>
        </w:rPr>
        <w:t xml:space="preserve">Če je odgovor </w:t>
      </w:r>
      <w:r w:rsidR="00140DA3">
        <w:rPr>
          <w:rFonts w:ascii="Times New Roman" w:hAnsi="Times New Roman"/>
          <w:sz w:val="24"/>
          <w:szCs w:val="24"/>
          <w:lang w:val="sl-SI"/>
        </w:rPr>
        <w:t>pritrdilen</w:t>
      </w:r>
      <w:r w:rsidRPr="00A81D82">
        <w:rPr>
          <w:rFonts w:ascii="Times New Roman" w:hAnsi="Times New Roman"/>
          <w:sz w:val="24"/>
          <w:szCs w:val="24"/>
          <w:lang w:val="sl-SI"/>
        </w:rPr>
        <w:t xml:space="preserve">, ali se pomoč v tem primeru </w:t>
      </w:r>
      <w:r w:rsidR="00F37C77">
        <w:rPr>
          <w:rFonts w:ascii="Times New Roman" w:hAnsi="Times New Roman"/>
          <w:sz w:val="24"/>
          <w:szCs w:val="24"/>
          <w:lang w:val="sl-SI"/>
        </w:rPr>
        <w:t>združuje (</w:t>
      </w:r>
      <w:r w:rsidRPr="00A81D82">
        <w:rPr>
          <w:rFonts w:ascii="Times New Roman" w:hAnsi="Times New Roman"/>
          <w:sz w:val="24"/>
          <w:szCs w:val="24"/>
          <w:lang w:val="sl-SI"/>
        </w:rPr>
        <w:t>kumulira</w:t>
      </w:r>
      <w:r w:rsidR="00F37C77">
        <w:rPr>
          <w:rFonts w:ascii="Times New Roman" w:hAnsi="Times New Roman"/>
          <w:sz w:val="24"/>
          <w:szCs w:val="24"/>
          <w:lang w:val="sl-SI"/>
        </w:rPr>
        <w:t>)</w:t>
      </w:r>
      <w:r w:rsidRPr="00A81D82">
        <w:rPr>
          <w:rFonts w:ascii="Times New Roman" w:hAnsi="Times New Roman"/>
          <w:sz w:val="24"/>
          <w:szCs w:val="24"/>
          <w:lang w:val="sl-SI"/>
        </w:rPr>
        <w:t xml:space="preserve"> v zvezi z istimi upravi</w:t>
      </w:r>
      <w:r w:rsidR="00F37C77">
        <w:rPr>
          <w:rFonts w:ascii="Times New Roman" w:hAnsi="Times New Roman"/>
          <w:sz w:val="24"/>
          <w:szCs w:val="24"/>
          <w:lang w:val="sl-SI"/>
        </w:rPr>
        <w:t>čenimi stroški in ali bo takšno združevanje (</w:t>
      </w:r>
      <w:r w:rsidRPr="00A81D82">
        <w:rPr>
          <w:rFonts w:ascii="Times New Roman" w:hAnsi="Times New Roman"/>
          <w:sz w:val="24"/>
          <w:szCs w:val="24"/>
          <w:lang w:val="sl-SI"/>
        </w:rPr>
        <w:t>kumulacija</w:t>
      </w:r>
      <w:r w:rsidR="00F37C77">
        <w:rPr>
          <w:rFonts w:ascii="Times New Roman" w:hAnsi="Times New Roman"/>
          <w:sz w:val="24"/>
          <w:szCs w:val="24"/>
          <w:lang w:val="sl-SI"/>
        </w:rPr>
        <w:t>)</w:t>
      </w:r>
      <w:r w:rsidRPr="00A81D82">
        <w:rPr>
          <w:rFonts w:ascii="Times New Roman" w:hAnsi="Times New Roman"/>
          <w:sz w:val="24"/>
          <w:szCs w:val="24"/>
          <w:lang w:val="sl-SI"/>
        </w:rPr>
        <w:t xml:space="preserve"> povzročil</w:t>
      </w:r>
      <w:r w:rsidR="00552EDF">
        <w:rPr>
          <w:rFonts w:ascii="Times New Roman" w:hAnsi="Times New Roman"/>
          <w:sz w:val="24"/>
          <w:szCs w:val="24"/>
          <w:lang w:val="sl-SI"/>
        </w:rPr>
        <w:t>o</w:t>
      </w:r>
      <w:r w:rsidRPr="00A81D82">
        <w:rPr>
          <w:rFonts w:ascii="Times New Roman" w:hAnsi="Times New Roman"/>
          <w:sz w:val="24"/>
          <w:szCs w:val="24"/>
          <w:lang w:val="sl-SI"/>
        </w:rPr>
        <w:t xml:space="preserve"> preseganje intenzivno</w:t>
      </w:r>
      <w:r w:rsidR="004100B0">
        <w:rPr>
          <w:rFonts w:ascii="Times New Roman" w:hAnsi="Times New Roman"/>
          <w:sz w:val="24"/>
          <w:szCs w:val="24"/>
          <w:lang w:val="sl-SI"/>
        </w:rPr>
        <w:t>sti ali zneska pomoči, določenih</w:t>
      </w:r>
      <w:r w:rsidRPr="00A81D82">
        <w:rPr>
          <w:rFonts w:ascii="Times New Roman" w:hAnsi="Times New Roman"/>
          <w:sz w:val="24"/>
          <w:szCs w:val="24"/>
          <w:lang w:val="sl-SI"/>
        </w:rPr>
        <w:t xml:space="preserve"> v</w:t>
      </w:r>
      <w:r w:rsidR="00BA7CA8">
        <w:rPr>
          <w:rFonts w:ascii="Times New Roman" w:hAnsi="Times New Roman"/>
          <w:sz w:val="24"/>
          <w:szCs w:val="24"/>
          <w:lang w:val="sl-SI"/>
        </w:rPr>
        <w:t xml:space="preserve"> III. poglavju</w:t>
      </w:r>
      <w:r w:rsidR="00F37C77">
        <w:rPr>
          <w:rFonts w:ascii="Times New Roman" w:hAnsi="Times New Roman"/>
          <w:sz w:val="24"/>
          <w:szCs w:val="24"/>
          <w:lang w:val="sl-SI"/>
        </w:rPr>
        <w:t xml:space="preserve"> Uredb</w:t>
      </w:r>
      <w:r w:rsidR="00BA7CA8">
        <w:rPr>
          <w:rFonts w:ascii="Times New Roman" w:hAnsi="Times New Roman"/>
          <w:sz w:val="24"/>
          <w:szCs w:val="24"/>
          <w:lang w:val="sl-SI"/>
        </w:rPr>
        <w:t>e</w:t>
      </w:r>
      <w:r w:rsidR="00F37C77">
        <w:rPr>
          <w:rFonts w:ascii="Times New Roman" w:hAnsi="Times New Roman"/>
          <w:sz w:val="24"/>
          <w:szCs w:val="24"/>
          <w:lang w:val="sl-SI"/>
        </w:rPr>
        <w:t xml:space="preserve"> </w:t>
      </w:r>
      <w:r w:rsidR="00BA7CA8">
        <w:rPr>
          <w:rFonts w:ascii="Times New Roman" w:hAnsi="Times New Roman"/>
          <w:sz w:val="24"/>
          <w:szCs w:val="24"/>
          <w:lang w:val="sl-SI"/>
        </w:rPr>
        <w:t xml:space="preserve">(EU) št. </w:t>
      </w:r>
      <w:r w:rsidR="008C2617">
        <w:rPr>
          <w:rFonts w:ascii="Times New Roman" w:hAnsi="Times New Roman"/>
          <w:sz w:val="24"/>
          <w:szCs w:val="24"/>
          <w:lang w:val="sl-SI"/>
        </w:rPr>
        <w:t>2022/2472</w:t>
      </w:r>
      <w:r w:rsidRPr="00A81D82">
        <w:rPr>
          <w:rFonts w:ascii="Times New Roman" w:hAnsi="Times New Roman"/>
          <w:sz w:val="24"/>
          <w:szCs w:val="24"/>
          <w:lang w:val="sl-SI"/>
        </w:rPr>
        <w:t>?</w:t>
      </w:r>
    </w:p>
    <w:p w:rsidR="00A81D82" w:rsidRDefault="00A81D82" w:rsidP="00A81D82">
      <w:pPr>
        <w:spacing w:before="120" w:after="120" w:line="240" w:lineRule="auto"/>
        <w:ind w:left="709"/>
        <w:jc w:val="both"/>
        <w:rPr>
          <w:rFonts w:ascii="Times New Roman" w:hAnsi="Times New Roman"/>
          <w:sz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A81D82" w:rsidRDefault="00E50BB9" w:rsidP="00A81D82">
      <w:pPr>
        <w:spacing w:after="100" w:afterAutospacing="1" w:line="240" w:lineRule="auto"/>
        <w:ind w:left="709"/>
        <w:rPr>
          <w:rFonts w:ascii="Times New Roman" w:hAnsi="Times New Roman"/>
          <w:sz w:val="24"/>
          <w:szCs w:val="20"/>
          <w:lang w:val="sl-SI" w:eastAsia="sl-SI"/>
        </w:rPr>
      </w:pPr>
      <w:r>
        <w:rPr>
          <w:rFonts w:ascii="Times New Roman" w:hAnsi="Times New Roman"/>
          <w:sz w:val="24"/>
          <w:szCs w:val="20"/>
          <w:lang w:val="sl-SI" w:eastAsia="sl-SI"/>
        </w:rPr>
        <w:t>Če je odgovor nikalen</w:t>
      </w:r>
      <w:r w:rsidR="00A81D82">
        <w:rPr>
          <w:rFonts w:ascii="Times New Roman" w:hAnsi="Times New Roman"/>
          <w:sz w:val="24"/>
          <w:szCs w:val="20"/>
          <w:lang w:val="sl-SI" w:eastAsia="sl-SI"/>
        </w:rPr>
        <w:t xml:space="preserve">, navedite sklic na določbo pravne podlage </w:t>
      </w:r>
      <w:r w:rsidR="00B36590">
        <w:rPr>
          <w:rFonts w:ascii="Times New Roman" w:hAnsi="Times New Roman"/>
          <w:sz w:val="24"/>
          <w:szCs w:val="20"/>
          <w:lang w:val="sl-SI" w:eastAsia="sl-SI"/>
        </w:rPr>
        <w:t>načrta</w:t>
      </w:r>
      <w:r w:rsidR="00A81D82">
        <w:rPr>
          <w:rFonts w:ascii="Times New Roman" w:hAnsi="Times New Roman"/>
          <w:sz w:val="24"/>
          <w:szCs w:val="20"/>
          <w:lang w:val="sl-SI" w:eastAsia="sl-SI"/>
        </w:rPr>
        <w:t xml:space="preserve"> pomoči</w:t>
      </w:r>
      <w:r w:rsidR="00902B8B">
        <w:rPr>
          <w:rFonts w:ascii="Times New Roman" w:hAnsi="Times New Roman"/>
          <w:sz w:val="24"/>
          <w:szCs w:val="20"/>
          <w:lang w:val="sl-SI" w:eastAsia="sl-SI"/>
        </w:rPr>
        <w:t>, ki zagotavlja upoštevanje tega pogoja</w:t>
      </w:r>
      <w:r w:rsidR="00A81D82">
        <w:rPr>
          <w:rFonts w:ascii="Times New Roman" w:hAnsi="Times New Roman"/>
          <w:sz w:val="24"/>
          <w:szCs w:val="20"/>
          <w:lang w:val="sl-SI" w:eastAsia="sl-SI"/>
        </w:rPr>
        <w:t>:</w:t>
      </w:r>
    </w:p>
    <w:p w:rsidR="00A81D82" w:rsidRDefault="00A81D82" w:rsidP="00A81D82">
      <w:pPr>
        <w:spacing w:after="100" w:afterAutospacing="1" w:line="240" w:lineRule="auto"/>
        <w:ind w:firstLine="709"/>
        <w:rPr>
          <w:rFonts w:ascii="Times New Roman" w:hAnsi="Times New Roman"/>
          <w:sz w:val="24"/>
          <w:szCs w:val="20"/>
          <w:lang w:val="sl-SI" w:eastAsia="sl-SI"/>
        </w:rPr>
      </w:pPr>
      <w:r>
        <w:rPr>
          <w:rFonts w:ascii="Times New Roman" w:hAnsi="Times New Roman"/>
          <w:sz w:val="24"/>
          <w:szCs w:val="20"/>
          <w:lang w:val="sl-SI" w:eastAsia="sl-SI"/>
        </w:rPr>
        <w:t>……………………………………………………………………………………..</w:t>
      </w:r>
    </w:p>
    <w:p w:rsidR="00A81D82" w:rsidRDefault="00140DA3" w:rsidP="00A81D82">
      <w:pPr>
        <w:spacing w:after="100" w:afterAutospacing="1" w:line="240" w:lineRule="auto"/>
        <w:ind w:left="709"/>
        <w:rPr>
          <w:rFonts w:ascii="Times New Roman" w:hAnsi="Times New Roman"/>
          <w:sz w:val="24"/>
          <w:szCs w:val="20"/>
          <w:lang w:val="sl-SI" w:eastAsia="sl-SI"/>
        </w:rPr>
      </w:pPr>
      <w:r>
        <w:rPr>
          <w:rFonts w:ascii="Times New Roman" w:hAnsi="Times New Roman"/>
          <w:sz w:val="24"/>
          <w:szCs w:val="20"/>
          <w:lang w:val="sl-SI" w:eastAsia="sl-SI"/>
        </w:rPr>
        <w:t>Če je odgovor pritrdilen</w:t>
      </w:r>
      <w:r w:rsidR="00A81D82">
        <w:rPr>
          <w:rFonts w:ascii="Times New Roman" w:hAnsi="Times New Roman"/>
          <w:sz w:val="24"/>
          <w:szCs w:val="20"/>
          <w:lang w:val="sl-SI" w:eastAsia="sl-SI"/>
        </w:rPr>
        <w:t xml:space="preserve">, upoštevajte, da gre za pogoj iz </w:t>
      </w:r>
      <w:r w:rsidR="00552EDF">
        <w:rPr>
          <w:rFonts w:ascii="Times New Roman" w:hAnsi="Times New Roman"/>
          <w:sz w:val="24"/>
          <w:szCs w:val="20"/>
          <w:lang w:val="sl-SI" w:eastAsia="sl-SI"/>
        </w:rPr>
        <w:t>sedmega</w:t>
      </w:r>
      <w:r w:rsidR="00A81D82">
        <w:rPr>
          <w:rFonts w:ascii="Times New Roman" w:hAnsi="Times New Roman"/>
          <w:sz w:val="24"/>
          <w:szCs w:val="20"/>
          <w:lang w:val="sl-SI" w:eastAsia="sl-SI"/>
        </w:rPr>
        <w:t xml:space="preserve"> odstavka 8. člena </w:t>
      </w:r>
      <w:r w:rsidR="00862162">
        <w:rPr>
          <w:rFonts w:ascii="Times New Roman" w:hAnsi="Times New Roman"/>
          <w:sz w:val="24"/>
          <w:szCs w:val="20"/>
          <w:lang w:val="sl-SI" w:eastAsia="sl-SI"/>
        </w:rPr>
        <w:t>Uredbe (EU) št. 2022/2472</w:t>
      </w:r>
      <w:r w:rsidR="00902B8B">
        <w:rPr>
          <w:rFonts w:ascii="Times New Roman" w:hAnsi="Times New Roman"/>
          <w:sz w:val="24"/>
          <w:szCs w:val="20"/>
          <w:lang w:val="sl-SI" w:eastAsia="sl-SI"/>
        </w:rPr>
        <w:t xml:space="preserve">, ki ga je treba izpolniti, če želite </w:t>
      </w:r>
      <w:r w:rsidR="00B36590">
        <w:rPr>
          <w:rFonts w:ascii="Times New Roman" w:hAnsi="Times New Roman"/>
          <w:sz w:val="24"/>
          <w:szCs w:val="20"/>
          <w:lang w:val="sl-SI" w:eastAsia="sl-SI"/>
        </w:rPr>
        <w:t>načrt</w:t>
      </w:r>
      <w:r w:rsidR="00902B8B">
        <w:rPr>
          <w:rFonts w:ascii="Times New Roman" w:hAnsi="Times New Roman"/>
          <w:sz w:val="24"/>
          <w:szCs w:val="20"/>
          <w:lang w:val="sl-SI" w:eastAsia="sl-SI"/>
        </w:rPr>
        <w:t xml:space="preserve"> pomoči priglasiti v skladu s pravili o državni pomoči po skupinski izjemi.</w:t>
      </w:r>
    </w:p>
    <w:p w:rsidR="00651858" w:rsidRPr="00A81D82" w:rsidRDefault="00651858" w:rsidP="00651858">
      <w:pPr>
        <w:numPr>
          <w:ilvl w:val="1"/>
          <w:numId w:val="1"/>
        </w:numPr>
        <w:spacing w:after="0" w:line="240" w:lineRule="auto"/>
        <w:ind w:left="709" w:hanging="715"/>
        <w:contextualSpacing/>
        <w:rPr>
          <w:rFonts w:ascii="Times New Roman" w:hAnsi="Times New Roman"/>
          <w:sz w:val="24"/>
          <w:szCs w:val="20"/>
          <w:lang w:val="sl-SI" w:eastAsia="sl-SI"/>
        </w:rPr>
      </w:pPr>
      <w:r w:rsidRPr="00651858">
        <w:rPr>
          <w:rFonts w:ascii="Times New Roman" w:hAnsi="Times New Roman"/>
          <w:sz w:val="24"/>
          <w:szCs w:val="20"/>
          <w:lang w:val="sl-SI" w:eastAsia="sl-SI"/>
        </w:rPr>
        <w:t xml:space="preserve">Ali </w:t>
      </w:r>
      <w:r w:rsidR="00B36590">
        <w:rPr>
          <w:rFonts w:ascii="Times New Roman" w:hAnsi="Times New Roman"/>
          <w:sz w:val="24"/>
          <w:szCs w:val="20"/>
          <w:lang w:val="sl-SI" w:eastAsia="sl-SI"/>
        </w:rPr>
        <w:t>načrt</w:t>
      </w:r>
      <w:r>
        <w:rPr>
          <w:rFonts w:ascii="Times New Roman" w:hAnsi="Times New Roman"/>
          <w:sz w:val="24"/>
          <w:szCs w:val="20"/>
          <w:lang w:val="sl-SI" w:eastAsia="sl-SI"/>
        </w:rPr>
        <w:t xml:space="preserve"> </w:t>
      </w:r>
      <w:r w:rsidRPr="00651858">
        <w:rPr>
          <w:rFonts w:ascii="Times New Roman" w:hAnsi="Times New Roman"/>
          <w:sz w:val="24"/>
          <w:szCs w:val="20"/>
          <w:lang w:val="sl-SI" w:eastAsia="sl-SI"/>
        </w:rPr>
        <w:t>pomoč</w:t>
      </w:r>
      <w:r>
        <w:rPr>
          <w:rFonts w:ascii="Times New Roman" w:hAnsi="Times New Roman"/>
          <w:sz w:val="24"/>
          <w:szCs w:val="20"/>
          <w:lang w:val="sl-SI" w:eastAsia="sl-SI"/>
        </w:rPr>
        <w:t>i</w:t>
      </w:r>
      <w:r w:rsidRPr="00651858">
        <w:rPr>
          <w:rFonts w:ascii="Times New Roman" w:hAnsi="Times New Roman"/>
          <w:sz w:val="24"/>
          <w:szCs w:val="20"/>
          <w:lang w:val="sl-SI" w:eastAsia="sl-SI"/>
        </w:rPr>
        <w:t xml:space="preserve"> </w:t>
      </w:r>
      <w:r w:rsidR="00B36590">
        <w:rPr>
          <w:rFonts w:ascii="Times New Roman" w:hAnsi="Times New Roman"/>
          <w:sz w:val="24"/>
          <w:szCs w:val="20"/>
          <w:lang w:val="sl-SI" w:eastAsia="sl-SI"/>
        </w:rPr>
        <w:t>vključuje</w:t>
      </w:r>
      <w:r w:rsidRPr="00651858">
        <w:rPr>
          <w:rFonts w:ascii="Times New Roman" w:hAnsi="Times New Roman"/>
          <w:sz w:val="24"/>
          <w:szCs w:val="20"/>
          <w:lang w:val="sl-SI" w:eastAsia="sl-SI"/>
        </w:rPr>
        <w:t xml:space="preserve"> pomoč za naložbe, katerih cilj je obnova kmetijskega proizvodnega potenciala v skladu s točko </w:t>
      </w:r>
      <w:r w:rsidR="00BA7CA8">
        <w:rPr>
          <w:rFonts w:ascii="Times New Roman" w:hAnsi="Times New Roman"/>
          <w:sz w:val="24"/>
          <w:szCs w:val="20"/>
          <w:lang w:val="sl-SI" w:eastAsia="sl-SI"/>
        </w:rPr>
        <w:t>(d</w:t>
      </w:r>
      <w:r>
        <w:rPr>
          <w:rFonts w:ascii="Times New Roman" w:hAnsi="Times New Roman"/>
          <w:sz w:val="24"/>
          <w:szCs w:val="20"/>
          <w:lang w:val="sl-SI" w:eastAsia="sl-SI"/>
        </w:rPr>
        <w:t xml:space="preserve">) tretjega odstavka 14. člena Uredbe </w:t>
      </w:r>
      <w:r w:rsidR="00BA7CA8">
        <w:rPr>
          <w:rFonts w:ascii="Times New Roman" w:hAnsi="Times New Roman"/>
          <w:sz w:val="24"/>
          <w:szCs w:val="20"/>
          <w:lang w:val="sl-SI" w:eastAsia="sl-SI"/>
        </w:rPr>
        <w:t>(EU) št. 2022/2472</w:t>
      </w:r>
      <w:r>
        <w:rPr>
          <w:rFonts w:ascii="Times New Roman" w:hAnsi="Times New Roman"/>
          <w:sz w:val="24"/>
          <w:szCs w:val="20"/>
          <w:lang w:val="sl-SI" w:eastAsia="sl-SI"/>
        </w:rPr>
        <w:t>?</w:t>
      </w:r>
    </w:p>
    <w:p w:rsidR="00651858" w:rsidRPr="00E13C7A" w:rsidRDefault="00651858" w:rsidP="00651858">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F26D89" w:rsidRDefault="00651858" w:rsidP="00F26D89">
      <w:pPr>
        <w:spacing w:after="100" w:afterAutospacing="1" w:line="240" w:lineRule="auto"/>
        <w:ind w:left="709"/>
        <w:rPr>
          <w:rFonts w:ascii="Times New Roman" w:hAnsi="Times New Roman"/>
          <w:sz w:val="24"/>
          <w:szCs w:val="20"/>
          <w:lang w:val="sl-SI" w:eastAsia="sl-SI"/>
        </w:rPr>
      </w:pPr>
      <w:r w:rsidRPr="00E13C7A">
        <w:rPr>
          <w:lang w:val="sl-SI"/>
        </w:rPr>
        <w:tab/>
      </w:r>
      <w:r w:rsidRPr="00A81D82">
        <w:rPr>
          <w:rFonts w:ascii="Times New Roman" w:hAnsi="Times New Roman"/>
          <w:sz w:val="24"/>
          <w:szCs w:val="24"/>
          <w:lang w:val="sl-SI"/>
        </w:rPr>
        <w:t xml:space="preserve">Če je odgovor </w:t>
      </w:r>
      <w:r w:rsidR="00140DA3">
        <w:rPr>
          <w:rFonts w:ascii="Times New Roman" w:hAnsi="Times New Roman"/>
          <w:sz w:val="24"/>
          <w:szCs w:val="24"/>
          <w:lang w:val="sl-SI"/>
        </w:rPr>
        <w:t>pritrdilen</w:t>
      </w:r>
      <w:r w:rsidRPr="00A81D82">
        <w:rPr>
          <w:rFonts w:ascii="Times New Roman" w:hAnsi="Times New Roman"/>
          <w:sz w:val="24"/>
          <w:szCs w:val="24"/>
          <w:lang w:val="sl-SI"/>
        </w:rPr>
        <w:t xml:space="preserve">, </w:t>
      </w:r>
      <w:r>
        <w:rPr>
          <w:rFonts w:ascii="Times New Roman" w:hAnsi="Times New Roman"/>
          <w:sz w:val="24"/>
          <w:szCs w:val="24"/>
          <w:lang w:val="sl-SI"/>
        </w:rPr>
        <w:t xml:space="preserve">upoštevajte, da </w:t>
      </w:r>
      <w:r w:rsidR="00F26D89">
        <w:rPr>
          <w:rFonts w:ascii="Times New Roman" w:hAnsi="Times New Roman"/>
          <w:sz w:val="24"/>
          <w:szCs w:val="24"/>
          <w:lang w:val="sl-SI"/>
        </w:rPr>
        <w:t xml:space="preserve">se </w:t>
      </w:r>
      <w:r w:rsidR="00D52F44">
        <w:rPr>
          <w:rFonts w:ascii="Times New Roman" w:hAnsi="Times New Roman"/>
          <w:sz w:val="24"/>
          <w:szCs w:val="24"/>
          <w:lang w:val="sl-SI"/>
        </w:rPr>
        <w:t xml:space="preserve">ta pomoč </w:t>
      </w:r>
      <w:r w:rsidR="00F26D89">
        <w:rPr>
          <w:rFonts w:ascii="Times New Roman" w:hAnsi="Times New Roman"/>
          <w:sz w:val="24"/>
          <w:szCs w:val="24"/>
          <w:lang w:val="sl-SI"/>
        </w:rPr>
        <w:t xml:space="preserve">ne sme združevati (kumulirati) s </w:t>
      </w:r>
      <w:r w:rsidR="00F26D89" w:rsidRPr="00F26D89">
        <w:rPr>
          <w:rFonts w:ascii="Times New Roman" w:hAnsi="Times New Roman"/>
          <w:sz w:val="24"/>
          <w:szCs w:val="24"/>
          <w:lang w:val="sl-SI"/>
        </w:rPr>
        <w:t xml:space="preserve">pomočjo za nadomestilo materialne škode iz </w:t>
      </w:r>
      <w:r w:rsidR="00F26D89">
        <w:rPr>
          <w:rFonts w:ascii="Times New Roman" w:hAnsi="Times New Roman"/>
          <w:sz w:val="24"/>
          <w:szCs w:val="24"/>
          <w:lang w:val="sl-SI"/>
        </w:rPr>
        <w:t>25., 26.</w:t>
      </w:r>
      <w:r w:rsidR="00BA7CA8">
        <w:rPr>
          <w:rFonts w:ascii="Times New Roman" w:hAnsi="Times New Roman"/>
          <w:sz w:val="24"/>
          <w:szCs w:val="24"/>
          <w:lang w:val="sl-SI"/>
        </w:rPr>
        <w:t>, 28. in 37</w:t>
      </w:r>
      <w:r w:rsidR="00F26D89">
        <w:rPr>
          <w:rFonts w:ascii="Times New Roman" w:hAnsi="Times New Roman"/>
          <w:sz w:val="24"/>
          <w:szCs w:val="24"/>
          <w:lang w:val="sl-SI"/>
        </w:rPr>
        <w:t xml:space="preserve">. člena Uredbe </w:t>
      </w:r>
      <w:r w:rsidR="00B36590">
        <w:rPr>
          <w:rFonts w:ascii="Times New Roman" w:hAnsi="Times New Roman"/>
          <w:sz w:val="24"/>
          <w:szCs w:val="24"/>
          <w:lang w:val="sl-SI"/>
        </w:rPr>
        <w:t>(EU) št. </w:t>
      </w:r>
      <w:r w:rsidR="00BA7CA8">
        <w:rPr>
          <w:rFonts w:ascii="Times New Roman" w:hAnsi="Times New Roman"/>
          <w:sz w:val="24"/>
          <w:szCs w:val="24"/>
          <w:lang w:val="sl-SI"/>
        </w:rPr>
        <w:t>2022/2472</w:t>
      </w:r>
      <w:r w:rsidR="00F26D89">
        <w:rPr>
          <w:rFonts w:ascii="Times New Roman" w:hAnsi="Times New Roman"/>
          <w:sz w:val="24"/>
          <w:szCs w:val="24"/>
          <w:lang w:val="sl-SI"/>
        </w:rPr>
        <w:t xml:space="preserve">. </w:t>
      </w:r>
      <w:r w:rsidR="00F26D89">
        <w:rPr>
          <w:rFonts w:ascii="Times New Roman" w:hAnsi="Times New Roman"/>
          <w:sz w:val="24"/>
          <w:szCs w:val="20"/>
          <w:lang w:val="sl-SI" w:eastAsia="sl-SI"/>
        </w:rPr>
        <w:t xml:space="preserve">Navedite sklic na določbo pravne podlage </w:t>
      </w:r>
      <w:r w:rsidR="00B36590">
        <w:rPr>
          <w:rFonts w:ascii="Times New Roman" w:hAnsi="Times New Roman"/>
          <w:sz w:val="24"/>
          <w:szCs w:val="20"/>
          <w:lang w:val="sl-SI" w:eastAsia="sl-SI"/>
        </w:rPr>
        <w:t>načrta</w:t>
      </w:r>
      <w:r w:rsidR="00F26D89">
        <w:rPr>
          <w:rFonts w:ascii="Times New Roman" w:hAnsi="Times New Roman"/>
          <w:sz w:val="24"/>
          <w:szCs w:val="20"/>
          <w:lang w:val="sl-SI" w:eastAsia="sl-SI"/>
        </w:rPr>
        <w:t xml:space="preserve"> pomoči, ki zagotavlja upoštevanje tega pogoja:</w:t>
      </w:r>
    </w:p>
    <w:p w:rsidR="00F26D89" w:rsidRDefault="00F26D89" w:rsidP="00F26D89">
      <w:pPr>
        <w:spacing w:after="100" w:afterAutospacing="1" w:line="240" w:lineRule="auto"/>
        <w:ind w:firstLine="709"/>
        <w:rPr>
          <w:rFonts w:ascii="Times New Roman" w:hAnsi="Times New Roman"/>
          <w:sz w:val="24"/>
          <w:szCs w:val="20"/>
          <w:lang w:val="sl-SI" w:eastAsia="sl-SI"/>
        </w:rPr>
      </w:pPr>
      <w:r>
        <w:rPr>
          <w:rFonts w:ascii="Times New Roman" w:hAnsi="Times New Roman"/>
          <w:sz w:val="24"/>
          <w:szCs w:val="20"/>
          <w:lang w:val="sl-SI" w:eastAsia="sl-SI"/>
        </w:rPr>
        <w:t>……………………………………………………………………………………..</w:t>
      </w:r>
    </w:p>
    <w:p w:rsidR="00F26D89" w:rsidRPr="00A81D82" w:rsidRDefault="00F26D89" w:rsidP="00D52F44">
      <w:pPr>
        <w:numPr>
          <w:ilvl w:val="1"/>
          <w:numId w:val="1"/>
        </w:numPr>
        <w:spacing w:after="0" w:line="240" w:lineRule="auto"/>
        <w:ind w:left="709" w:hanging="715"/>
        <w:contextualSpacing/>
        <w:rPr>
          <w:rFonts w:ascii="Times New Roman" w:hAnsi="Times New Roman"/>
          <w:sz w:val="24"/>
          <w:szCs w:val="20"/>
          <w:lang w:val="sl-SI" w:eastAsia="sl-SI"/>
        </w:rPr>
      </w:pPr>
      <w:r w:rsidRPr="00651858">
        <w:rPr>
          <w:rFonts w:ascii="Times New Roman" w:hAnsi="Times New Roman"/>
          <w:sz w:val="24"/>
          <w:szCs w:val="20"/>
          <w:lang w:val="sl-SI" w:eastAsia="sl-SI"/>
        </w:rPr>
        <w:t xml:space="preserve">Ali </w:t>
      </w:r>
      <w:r w:rsidR="00B36590">
        <w:rPr>
          <w:rFonts w:ascii="Times New Roman" w:hAnsi="Times New Roman"/>
          <w:sz w:val="24"/>
          <w:szCs w:val="20"/>
          <w:lang w:val="sl-SI" w:eastAsia="sl-SI"/>
        </w:rPr>
        <w:t>načrt</w:t>
      </w:r>
      <w:r>
        <w:rPr>
          <w:rFonts w:ascii="Times New Roman" w:hAnsi="Times New Roman"/>
          <w:sz w:val="24"/>
          <w:szCs w:val="20"/>
          <w:lang w:val="sl-SI" w:eastAsia="sl-SI"/>
        </w:rPr>
        <w:t xml:space="preserve"> </w:t>
      </w:r>
      <w:r w:rsidRPr="00651858">
        <w:rPr>
          <w:rFonts w:ascii="Times New Roman" w:hAnsi="Times New Roman"/>
          <w:sz w:val="24"/>
          <w:szCs w:val="20"/>
          <w:lang w:val="sl-SI" w:eastAsia="sl-SI"/>
        </w:rPr>
        <w:t>pomoč</w:t>
      </w:r>
      <w:r>
        <w:rPr>
          <w:rFonts w:ascii="Times New Roman" w:hAnsi="Times New Roman"/>
          <w:sz w:val="24"/>
          <w:szCs w:val="20"/>
          <w:lang w:val="sl-SI" w:eastAsia="sl-SI"/>
        </w:rPr>
        <w:t>i</w:t>
      </w:r>
      <w:r w:rsidRPr="00651858">
        <w:rPr>
          <w:rFonts w:ascii="Times New Roman" w:hAnsi="Times New Roman"/>
          <w:sz w:val="24"/>
          <w:szCs w:val="20"/>
          <w:lang w:val="sl-SI" w:eastAsia="sl-SI"/>
        </w:rPr>
        <w:t xml:space="preserve"> </w:t>
      </w:r>
      <w:r w:rsidR="00B36590">
        <w:rPr>
          <w:rFonts w:ascii="Times New Roman" w:hAnsi="Times New Roman"/>
          <w:sz w:val="24"/>
          <w:szCs w:val="20"/>
          <w:lang w:val="sl-SI" w:eastAsia="sl-SI"/>
        </w:rPr>
        <w:t>vključuje</w:t>
      </w:r>
      <w:r w:rsidR="00D52F44">
        <w:rPr>
          <w:rFonts w:ascii="Times New Roman" w:hAnsi="Times New Roman"/>
          <w:sz w:val="24"/>
          <w:szCs w:val="20"/>
          <w:lang w:val="sl-SI" w:eastAsia="sl-SI"/>
        </w:rPr>
        <w:t xml:space="preserve"> </w:t>
      </w:r>
      <w:r w:rsidR="005C1C72">
        <w:rPr>
          <w:rFonts w:ascii="Times New Roman" w:hAnsi="Times New Roman"/>
          <w:sz w:val="24"/>
          <w:szCs w:val="20"/>
          <w:lang w:val="sl-SI" w:eastAsia="sl-SI"/>
        </w:rPr>
        <w:t xml:space="preserve">zagonsko </w:t>
      </w:r>
      <w:r w:rsidR="00D52F44">
        <w:rPr>
          <w:rFonts w:ascii="Times New Roman" w:hAnsi="Times New Roman"/>
          <w:sz w:val="24"/>
          <w:szCs w:val="20"/>
          <w:lang w:val="sl-SI" w:eastAsia="sl-SI"/>
        </w:rPr>
        <w:t>p</w:t>
      </w:r>
      <w:r w:rsidR="00D52F44" w:rsidRPr="00D52F44">
        <w:rPr>
          <w:rFonts w:ascii="Times New Roman" w:hAnsi="Times New Roman"/>
          <w:sz w:val="24"/>
          <w:szCs w:val="20"/>
          <w:lang w:val="sl-SI" w:eastAsia="sl-SI"/>
        </w:rPr>
        <w:t>omoč za skupine in organizacije proizvajalcev v kmet</w:t>
      </w:r>
      <w:r w:rsidR="005C1C72">
        <w:rPr>
          <w:rFonts w:ascii="Times New Roman" w:hAnsi="Times New Roman"/>
          <w:sz w:val="24"/>
          <w:szCs w:val="20"/>
          <w:lang w:val="sl-SI" w:eastAsia="sl-SI"/>
        </w:rPr>
        <w:t>ijskem sektorju v skladu z</w:t>
      </w:r>
      <w:r w:rsidR="00D52F44" w:rsidRPr="00D52F44">
        <w:rPr>
          <w:rFonts w:ascii="Times New Roman" w:hAnsi="Times New Roman"/>
          <w:sz w:val="24"/>
          <w:szCs w:val="20"/>
          <w:lang w:val="sl-SI" w:eastAsia="sl-SI"/>
        </w:rPr>
        <w:t xml:space="preserve"> 19</w:t>
      </w:r>
      <w:r w:rsidR="00D52F44">
        <w:rPr>
          <w:rFonts w:ascii="Times New Roman" w:hAnsi="Times New Roman"/>
          <w:sz w:val="24"/>
          <w:szCs w:val="20"/>
          <w:lang w:val="sl-SI" w:eastAsia="sl-SI"/>
        </w:rPr>
        <w:t>. člen</w:t>
      </w:r>
      <w:r w:rsidR="005C1C72">
        <w:rPr>
          <w:rFonts w:ascii="Times New Roman" w:hAnsi="Times New Roman"/>
          <w:sz w:val="24"/>
          <w:szCs w:val="20"/>
          <w:lang w:val="sl-SI" w:eastAsia="sl-SI"/>
        </w:rPr>
        <w:t>om</w:t>
      </w:r>
      <w:r>
        <w:rPr>
          <w:rFonts w:ascii="Times New Roman" w:hAnsi="Times New Roman"/>
          <w:sz w:val="24"/>
          <w:szCs w:val="20"/>
          <w:lang w:val="sl-SI" w:eastAsia="sl-SI"/>
        </w:rPr>
        <w:t xml:space="preserve"> Uredbe </w:t>
      </w:r>
      <w:r w:rsidR="00BA7CA8">
        <w:rPr>
          <w:rFonts w:ascii="Times New Roman" w:hAnsi="Times New Roman"/>
          <w:sz w:val="24"/>
          <w:szCs w:val="20"/>
          <w:lang w:val="sl-SI" w:eastAsia="sl-SI"/>
        </w:rPr>
        <w:t>(EU) št. 2022/2472</w:t>
      </w:r>
      <w:r>
        <w:rPr>
          <w:rFonts w:ascii="Times New Roman" w:hAnsi="Times New Roman"/>
          <w:sz w:val="24"/>
          <w:szCs w:val="20"/>
          <w:lang w:val="sl-SI" w:eastAsia="sl-SI"/>
        </w:rPr>
        <w:t>?</w:t>
      </w:r>
    </w:p>
    <w:p w:rsidR="00F26D89" w:rsidRPr="00E13C7A" w:rsidRDefault="00F26D89" w:rsidP="00F26D89">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F26D89" w:rsidRDefault="00F26D89" w:rsidP="00F26D89">
      <w:pPr>
        <w:spacing w:after="100" w:afterAutospacing="1" w:line="240" w:lineRule="auto"/>
        <w:ind w:left="709"/>
        <w:rPr>
          <w:rFonts w:ascii="Times New Roman" w:hAnsi="Times New Roman"/>
          <w:sz w:val="24"/>
          <w:szCs w:val="20"/>
          <w:lang w:val="sl-SI" w:eastAsia="sl-SI"/>
        </w:rPr>
      </w:pPr>
      <w:r w:rsidRPr="00E13C7A">
        <w:rPr>
          <w:lang w:val="sl-SI"/>
        </w:rPr>
        <w:tab/>
      </w:r>
      <w:r w:rsidRPr="00A81D82">
        <w:rPr>
          <w:rFonts w:ascii="Times New Roman" w:hAnsi="Times New Roman"/>
          <w:sz w:val="24"/>
          <w:szCs w:val="24"/>
          <w:lang w:val="sl-SI"/>
        </w:rPr>
        <w:t xml:space="preserve">Če je odgovor </w:t>
      </w:r>
      <w:r w:rsidR="00140DA3">
        <w:rPr>
          <w:rFonts w:ascii="Times New Roman" w:hAnsi="Times New Roman"/>
          <w:sz w:val="24"/>
          <w:szCs w:val="24"/>
          <w:lang w:val="sl-SI"/>
        </w:rPr>
        <w:t>pritrdilen</w:t>
      </w:r>
      <w:r w:rsidRPr="00A81D82">
        <w:rPr>
          <w:rFonts w:ascii="Times New Roman" w:hAnsi="Times New Roman"/>
          <w:sz w:val="24"/>
          <w:szCs w:val="24"/>
          <w:lang w:val="sl-SI"/>
        </w:rPr>
        <w:t xml:space="preserve">, </w:t>
      </w:r>
      <w:r>
        <w:rPr>
          <w:rFonts w:ascii="Times New Roman" w:hAnsi="Times New Roman"/>
          <w:sz w:val="24"/>
          <w:szCs w:val="24"/>
          <w:lang w:val="sl-SI"/>
        </w:rPr>
        <w:t xml:space="preserve">upoštevajte, da se </w:t>
      </w:r>
      <w:r w:rsidR="00D52F44">
        <w:rPr>
          <w:rFonts w:ascii="Times New Roman" w:hAnsi="Times New Roman"/>
          <w:sz w:val="24"/>
          <w:szCs w:val="24"/>
          <w:lang w:val="sl-SI"/>
        </w:rPr>
        <w:t xml:space="preserve">ta pomoč </w:t>
      </w:r>
      <w:r>
        <w:rPr>
          <w:rFonts w:ascii="Times New Roman" w:hAnsi="Times New Roman"/>
          <w:sz w:val="24"/>
          <w:szCs w:val="24"/>
          <w:lang w:val="sl-SI"/>
        </w:rPr>
        <w:t xml:space="preserve">ne sme združevati (kumulirati) s </w:t>
      </w:r>
      <w:r w:rsidRPr="00F26D89">
        <w:rPr>
          <w:rFonts w:ascii="Times New Roman" w:hAnsi="Times New Roman"/>
          <w:sz w:val="24"/>
          <w:szCs w:val="24"/>
          <w:lang w:val="sl-SI"/>
        </w:rPr>
        <w:t xml:space="preserve">pomočjo </w:t>
      </w:r>
      <w:r w:rsidR="00D52F44" w:rsidRPr="00D52F44">
        <w:rPr>
          <w:rFonts w:ascii="Times New Roman" w:hAnsi="Times New Roman"/>
          <w:sz w:val="24"/>
          <w:szCs w:val="24"/>
          <w:lang w:val="sl-SI"/>
        </w:rPr>
        <w:t>za ustanovitev skupin in organizacij proizvajalcev v kmetijskem sektorju</w:t>
      </w:r>
      <w:r w:rsidR="00D52F44">
        <w:rPr>
          <w:rFonts w:ascii="Times New Roman" w:hAnsi="Times New Roman"/>
          <w:sz w:val="24"/>
          <w:szCs w:val="24"/>
          <w:lang w:val="sl-SI"/>
        </w:rPr>
        <w:t xml:space="preserve"> iz</w:t>
      </w:r>
      <w:r w:rsidR="00D52F44" w:rsidRPr="00D52F44">
        <w:rPr>
          <w:rFonts w:ascii="Times New Roman" w:hAnsi="Times New Roman"/>
          <w:sz w:val="24"/>
          <w:szCs w:val="24"/>
          <w:lang w:val="sl-SI"/>
        </w:rPr>
        <w:t xml:space="preserve"> </w:t>
      </w:r>
      <w:r w:rsidR="005C1C72">
        <w:rPr>
          <w:rFonts w:ascii="Times New Roman" w:hAnsi="Times New Roman"/>
          <w:sz w:val="24"/>
          <w:szCs w:val="24"/>
          <w:lang w:val="sl-SI"/>
        </w:rPr>
        <w:t>7</w:t>
      </w:r>
      <w:r w:rsidR="00D52F44">
        <w:rPr>
          <w:rFonts w:ascii="Times New Roman" w:hAnsi="Times New Roman"/>
          <w:sz w:val="24"/>
          <w:szCs w:val="24"/>
          <w:lang w:val="sl-SI"/>
        </w:rPr>
        <w:t xml:space="preserve">7. </w:t>
      </w:r>
      <w:r w:rsidR="00D52F44" w:rsidRPr="00D52F44">
        <w:rPr>
          <w:rFonts w:ascii="Times New Roman" w:hAnsi="Times New Roman"/>
          <w:sz w:val="24"/>
          <w:szCs w:val="24"/>
          <w:lang w:val="sl-SI"/>
        </w:rPr>
        <w:t>člen</w:t>
      </w:r>
      <w:r w:rsidR="00D52F44">
        <w:rPr>
          <w:rFonts w:ascii="Times New Roman" w:hAnsi="Times New Roman"/>
          <w:sz w:val="24"/>
          <w:szCs w:val="24"/>
          <w:lang w:val="sl-SI"/>
        </w:rPr>
        <w:t xml:space="preserve">a </w:t>
      </w:r>
      <w:r w:rsidR="00D52F44" w:rsidRPr="00D52F44">
        <w:rPr>
          <w:rFonts w:ascii="Times New Roman" w:hAnsi="Times New Roman"/>
          <w:sz w:val="24"/>
          <w:szCs w:val="24"/>
          <w:lang w:val="sl-SI"/>
        </w:rPr>
        <w:t xml:space="preserve">Uredbe </w:t>
      </w:r>
      <w:r w:rsidR="005C1C72">
        <w:rPr>
          <w:rFonts w:ascii="Times New Roman" w:hAnsi="Times New Roman"/>
          <w:sz w:val="24"/>
          <w:szCs w:val="24"/>
          <w:lang w:val="sl-SI"/>
        </w:rPr>
        <w:t>(EU) št. 2021/2115</w:t>
      </w:r>
      <w:r>
        <w:rPr>
          <w:rFonts w:ascii="Times New Roman" w:hAnsi="Times New Roman"/>
          <w:sz w:val="24"/>
          <w:szCs w:val="24"/>
          <w:lang w:val="sl-SI"/>
        </w:rPr>
        <w:t xml:space="preserve">. </w:t>
      </w:r>
      <w:r>
        <w:rPr>
          <w:rFonts w:ascii="Times New Roman" w:hAnsi="Times New Roman"/>
          <w:sz w:val="24"/>
          <w:szCs w:val="20"/>
          <w:lang w:val="sl-SI" w:eastAsia="sl-SI"/>
        </w:rPr>
        <w:t>Navedite sklic na določbo pravne podlage ukrepa pomoči, ki zagotavlja upoštevanje tega pogoja:</w:t>
      </w:r>
    </w:p>
    <w:p w:rsidR="00F26D89" w:rsidRDefault="00F26D89" w:rsidP="00F26D89">
      <w:pPr>
        <w:spacing w:after="100" w:afterAutospacing="1" w:line="240" w:lineRule="auto"/>
        <w:ind w:firstLine="709"/>
        <w:rPr>
          <w:rFonts w:ascii="Times New Roman" w:hAnsi="Times New Roman"/>
          <w:sz w:val="24"/>
          <w:szCs w:val="20"/>
          <w:lang w:val="sl-SI" w:eastAsia="sl-SI"/>
        </w:rPr>
      </w:pPr>
      <w:r>
        <w:rPr>
          <w:rFonts w:ascii="Times New Roman" w:hAnsi="Times New Roman"/>
          <w:sz w:val="24"/>
          <w:szCs w:val="20"/>
          <w:lang w:val="sl-SI" w:eastAsia="sl-SI"/>
        </w:rPr>
        <w:t>……………………………………………………………………………………..</w:t>
      </w:r>
    </w:p>
    <w:p w:rsidR="00D52F44" w:rsidRPr="00A81D82" w:rsidRDefault="00D52F44" w:rsidP="00D52F44">
      <w:pPr>
        <w:numPr>
          <w:ilvl w:val="1"/>
          <w:numId w:val="1"/>
        </w:numPr>
        <w:spacing w:after="0" w:line="240" w:lineRule="auto"/>
        <w:contextualSpacing/>
        <w:rPr>
          <w:rFonts w:ascii="Times New Roman" w:hAnsi="Times New Roman"/>
          <w:sz w:val="24"/>
          <w:szCs w:val="20"/>
          <w:lang w:val="sl-SI" w:eastAsia="sl-SI"/>
        </w:rPr>
      </w:pPr>
      <w:r w:rsidRPr="00651858">
        <w:rPr>
          <w:rFonts w:ascii="Times New Roman" w:hAnsi="Times New Roman"/>
          <w:sz w:val="24"/>
          <w:szCs w:val="20"/>
          <w:lang w:val="sl-SI" w:eastAsia="sl-SI"/>
        </w:rPr>
        <w:t xml:space="preserve">Ali </w:t>
      </w:r>
      <w:r w:rsidR="00B36590">
        <w:rPr>
          <w:rFonts w:ascii="Times New Roman" w:hAnsi="Times New Roman"/>
          <w:sz w:val="24"/>
          <w:szCs w:val="20"/>
          <w:lang w:val="sl-SI" w:eastAsia="sl-SI"/>
        </w:rPr>
        <w:t>načrt</w:t>
      </w:r>
      <w:r>
        <w:rPr>
          <w:rFonts w:ascii="Times New Roman" w:hAnsi="Times New Roman"/>
          <w:sz w:val="24"/>
          <w:szCs w:val="20"/>
          <w:lang w:val="sl-SI" w:eastAsia="sl-SI"/>
        </w:rPr>
        <w:t xml:space="preserve"> </w:t>
      </w:r>
      <w:r w:rsidRPr="00651858">
        <w:rPr>
          <w:rFonts w:ascii="Times New Roman" w:hAnsi="Times New Roman"/>
          <w:sz w:val="24"/>
          <w:szCs w:val="20"/>
          <w:lang w:val="sl-SI" w:eastAsia="sl-SI"/>
        </w:rPr>
        <w:t>pomoč</w:t>
      </w:r>
      <w:r>
        <w:rPr>
          <w:rFonts w:ascii="Times New Roman" w:hAnsi="Times New Roman"/>
          <w:sz w:val="24"/>
          <w:szCs w:val="20"/>
          <w:lang w:val="sl-SI" w:eastAsia="sl-SI"/>
        </w:rPr>
        <w:t>i</w:t>
      </w:r>
      <w:r w:rsidRPr="00651858">
        <w:rPr>
          <w:rFonts w:ascii="Times New Roman" w:hAnsi="Times New Roman"/>
          <w:sz w:val="24"/>
          <w:szCs w:val="20"/>
          <w:lang w:val="sl-SI" w:eastAsia="sl-SI"/>
        </w:rPr>
        <w:t xml:space="preserve"> </w:t>
      </w:r>
      <w:r w:rsidR="00B36590">
        <w:rPr>
          <w:rFonts w:ascii="Times New Roman" w:hAnsi="Times New Roman"/>
          <w:sz w:val="24"/>
          <w:szCs w:val="20"/>
          <w:lang w:val="sl-SI" w:eastAsia="sl-SI"/>
        </w:rPr>
        <w:t>vključuje</w:t>
      </w:r>
      <w:r>
        <w:rPr>
          <w:rFonts w:ascii="Times New Roman" w:hAnsi="Times New Roman"/>
          <w:sz w:val="24"/>
          <w:szCs w:val="20"/>
          <w:lang w:val="sl-SI" w:eastAsia="sl-SI"/>
        </w:rPr>
        <w:t xml:space="preserve"> </w:t>
      </w:r>
      <w:r w:rsidR="005C1C72">
        <w:rPr>
          <w:rFonts w:ascii="Times New Roman" w:hAnsi="Times New Roman"/>
          <w:sz w:val="24"/>
          <w:szCs w:val="20"/>
          <w:lang w:val="sl-SI" w:eastAsia="sl-SI"/>
        </w:rPr>
        <w:t xml:space="preserve">zagonsko </w:t>
      </w:r>
      <w:r>
        <w:rPr>
          <w:rFonts w:ascii="Times New Roman" w:hAnsi="Times New Roman"/>
          <w:sz w:val="24"/>
          <w:szCs w:val="20"/>
          <w:lang w:val="sl-SI" w:eastAsia="sl-SI"/>
        </w:rPr>
        <w:t xml:space="preserve">pomoč </w:t>
      </w:r>
      <w:r w:rsidRPr="00D52F44">
        <w:rPr>
          <w:rFonts w:ascii="Times New Roman" w:hAnsi="Times New Roman"/>
          <w:sz w:val="24"/>
          <w:szCs w:val="20"/>
          <w:lang w:val="sl-SI" w:eastAsia="sl-SI"/>
        </w:rPr>
        <w:t xml:space="preserve">za </w:t>
      </w:r>
      <w:r w:rsidR="005C1C72">
        <w:rPr>
          <w:rFonts w:ascii="Times New Roman" w:hAnsi="Times New Roman"/>
          <w:sz w:val="24"/>
          <w:szCs w:val="20"/>
          <w:lang w:val="sl-SI" w:eastAsia="sl-SI"/>
        </w:rPr>
        <w:t>kmetijske dejavnosti v skladu z 18.</w:t>
      </w:r>
      <w:r w:rsidR="00B36590">
        <w:rPr>
          <w:rFonts w:ascii="Times New Roman" w:hAnsi="Times New Roman"/>
          <w:sz w:val="24"/>
          <w:szCs w:val="20"/>
          <w:lang w:val="sl-SI" w:eastAsia="sl-SI"/>
        </w:rPr>
        <w:t> </w:t>
      </w:r>
      <w:r w:rsidR="005C1C72">
        <w:rPr>
          <w:rFonts w:ascii="Times New Roman" w:hAnsi="Times New Roman"/>
          <w:sz w:val="24"/>
          <w:szCs w:val="20"/>
          <w:lang w:val="sl-SI" w:eastAsia="sl-SI"/>
        </w:rPr>
        <w:t xml:space="preserve">členom </w:t>
      </w:r>
      <w:r>
        <w:rPr>
          <w:rFonts w:ascii="Times New Roman" w:hAnsi="Times New Roman"/>
          <w:sz w:val="24"/>
          <w:szCs w:val="20"/>
          <w:lang w:val="sl-SI" w:eastAsia="sl-SI"/>
        </w:rPr>
        <w:t>Uredbe</w:t>
      </w:r>
      <w:r w:rsidR="005C1C72">
        <w:rPr>
          <w:rFonts w:ascii="Times New Roman" w:hAnsi="Times New Roman"/>
          <w:sz w:val="24"/>
          <w:szCs w:val="20"/>
          <w:lang w:val="sl-SI" w:eastAsia="sl-SI"/>
        </w:rPr>
        <w:t xml:space="preserve"> (EU) št. 2022/2472</w:t>
      </w:r>
      <w:r>
        <w:rPr>
          <w:rFonts w:ascii="Times New Roman" w:hAnsi="Times New Roman"/>
          <w:sz w:val="24"/>
          <w:szCs w:val="20"/>
          <w:lang w:val="sl-SI" w:eastAsia="sl-SI"/>
        </w:rPr>
        <w:t>?</w:t>
      </w:r>
    </w:p>
    <w:p w:rsidR="00D52F44" w:rsidRPr="00E13C7A" w:rsidRDefault="00D52F44" w:rsidP="00D52F44">
      <w:pPr>
        <w:spacing w:before="120" w:after="120" w:line="240" w:lineRule="auto"/>
        <w:ind w:left="709"/>
        <w:jc w:val="both"/>
        <w:rPr>
          <w:rFonts w:ascii="Times New Roman" w:eastAsia="Times New Roman" w:hAnsi="Times New Roman"/>
          <w:sz w:val="24"/>
          <w:szCs w:val="24"/>
          <w:lang w:val="sl-SI"/>
        </w:rPr>
      </w:pPr>
      <w:r>
        <w:rPr>
          <w:rFonts w:ascii="Times New Roman" w:eastAsia="Times New Roman" w:hAnsi="Times New Roman"/>
          <w:b/>
          <w:sz w:val="24"/>
          <w:szCs w:val="24"/>
        </w:rPr>
        <w:lastRenderedPageBreak/>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sidRPr="00E13C7A">
        <w:rPr>
          <w:rFonts w:ascii="Times New Roman" w:hAnsi="Times New Roman"/>
          <w:sz w:val="24"/>
          <w:lang w:val="sl-SI"/>
        </w:rPr>
        <w:t>Da</w:t>
      </w:r>
      <w:r w:rsidRPr="00E13C7A">
        <w:rPr>
          <w:lang w:val="sl-SI"/>
        </w:rPr>
        <w:tab/>
      </w:r>
      <w:r w:rsidRPr="00E13C7A">
        <w:rPr>
          <w:lang w:val="sl-SI"/>
        </w:rPr>
        <w:tab/>
      </w:r>
      <w:r w:rsidRPr="00E13C7A">
        <w:rPr>
          <w:lang w:val="sl-SI"/>
        </w:rPr>
        <w:tab/>
      </w:r>
      <w:r w:rsidRPr="00E13C7A">
        <w:rPr>
          <w:lang w:val="sl-SI"/>
        </w:rPr>
        <w:tab/>
      </w:r>
      <w:r>
        <w:rPr>
          <w:rFonts w:ascii="Times New Roman" w:eastAsia="Times New Roman" w:hAnsi="Times New Roman"/>
          <w:b/>
          <w:sz w:val="24"/>
          <w:szCs w:val="24"/>
        </w:rPr>
        <w:fldChar w:fldCharType="begin" w:fldLock="1">
          <w:ffData>
            <w:name w:val="Check1"/>
            <w:enabled/>
            <w:calcOnExit w:val="0"/>
            <w:checkBox>
              <w:sizeAuto/>
              <w:default w:val="0"/>
            </w:checkBox>
          </w:ffData>
        </w:fldChar>
      </w:r>
      <w:r w:rsidRPr="00E13C7A">
        <w:rPr>
          <w:rFonts w:ascii="Times New Roman" w:eastAsia="Times New Roman" w:hAnsi="Times New Roman"/>
          <w:b/>
          <w:sz w:val="24"/>
          <w:szCs w:val="24"/>
          <w:lang w:val="sl-SI"/>
        </w:rPr>
        <w:instrText xml:space="preserve"> FORMCHECKBOX </w:instrText>
      </w:r>
      <w:r w:rsidR="00082A85">
        <w:rPr>
          <w:rFonts w:ascii="Times New Roman" w:eastAsia="Times New Roman" w:hAnsi="Times New Roman"/>
          <w:b/>
          <w:sz w:val="24"/>
          <w:szCs w:val="24"/>
        </w:rPr>
      </w:r>
      <w:r w:rsidR="00082A85">
        <w:rPr>
          <w:rFonts w:ascii="Times New Roman" w:eastAsia="Times New Roman" w:hAnsi="Times New Roman"/>
          <w:b/>
          <w:sz w:val="24"/>
          <w:szCs w:val="24"/>
        </w:rPr>
        <w:fldChar w:fldCharType="separate"/>
      </w:r>
      <w:r>
        <w:rPr>
          <w:rFonts w:ascii="Times New Roman" w:eastAsia="Times New Roman" w:hAnsi="Times New Roman"/>
          <w:sz w:val="24"/>
          <w:szCs w:val="24"/>
        </w:rPr>
        <w:fldChar w:fldCharType="end"/>
      </w:r>
      <w:r w:rsidRPr="00E13C7A">
        <w:rPr>
          <w:lang w:val="sl-SI"/>
        </w:rPr>
        <w:tab/>
      </w:r>
      <w:r>
        <w:rPr>
          <w:rFonts w:ascii="Times New Roman" w:hAnsi="Times New Roman"/>
          <w:sz w:val="24"/>
          <w:lang w:val="sl-SI"/>
        </w:rPr>
        <w:t>N</w:t>
      </w:r>
      <w:r w:rsidRPr="00E13C7A">
        <w:rPr>
          <w:rFonts w:ascii="Times New Roman" w:hAnsi="Times New Roman"/>
          <w:sz w:val="24"/>
          <w:lang w:val="sl-SI"/>
        </w:rPr>
        <w:t>e</w:t>
      </w:r>
    </w:p>
    <w:p w:rsidR="00D52F44" w:rsidRPr="005C1C72" w:rsidRDefault="00D52F44" w:rsidP="005C1C72">
      <w:pPr>
        <w:spacing w:after="100" w:afterAutospacing="1" w:line="240" w:lineRule="auto"/>
        <w:ind w:left="709"/>
        <w:rPr>
          <w:rFonts w:ascii="Times New Roman" w:hAnsi="Times New Roman"/>
          <w:sz w:val="24"/>
          <w:szCs w:val="24"/>
          <w:lang w:val="sl-SI"/>
        </w:rPr>
      </w:pPr>
      <w:r w:rsidRPr="00E13C7A">
        <w:rPr>
          <w:lang w:val="sl-SI"/>
        </w:rPr>
        <w:tab/>
      </w:r>
      <w:r w:rsidRPr="00A81D82">
        <w:rPr>
          <w:rFonts w:ascii="Times New Roman" w:hAnsi="Times New Roman"/>
          <w:sz w:val="24"/>
          <w:szCs w:val="24"/>
          <w:lang w:val="sl-SI"/>
        </w:rPr>
        <w:t xml:space="preserve">Če je odgovor </w:t>
      </w:r>
      <w:r w:rsidR="00140DA3">
        <w:rPr>
          <w:rFonts w:ascii="Times New Roman" w:hAnsi="Times New Roman"/>
          <w:sz w:val="24"/>
          <w:szCs w:val="24"/>
          <w:lang w:val="sl-SI"/>
        </w:rPr>
        <w:t>pritrdilen</w:t>
      </w:r>
      <w:r w:rsidRPr="00A81D82">
        <w:rPr>
          <w:rFonts w:ascii="Times New Roman" w:hAnsi="Times New Roman"/>
          <w:sz w:val="24"/>
          <w:szCs w:val="24"/>
          <w:lang w:val="sl-SI"/>
        </w:rPr>
        <w:t xml:space="preserve">, </w:t>
      </w:r>
      <w:r>
        <w:rPr>
          <w:rFonts w:ascii="Times New Roman" w:hAnsi="Times New Roman"/>
          <w:sz w:val="24"/>
          <w:szCs w:val="24"/>
          <w:lang w:val="sl-SI"/>
        </w:rPr>
        <w:t xml:space="preserve">upoštevajte, da se ta pomoč ne sme združevati (kumulirati) </w:t>
      </w:r>
      <w:r w:rsidR="005C1C72">
        <w:rPr>
          <w:rFonts w:ascii="Times New Roman" w:hAnsi="Times New Roman"/>
          <w:sz w:val="24"/>
          <w:szCs w:val="24"/>
          <w:lang w:val="sl-SI"/>
        </w:rPr>
        <w:t>s</w:t>
      </w:r>
      <w:r w:rsidRPr="00D52F44">
        <w:rPr>
          <w:rFonts w:ascii="Times New Roman" w:hAnsi="Times New Roman"/>
          <w:sz w:val="24"/>
          <w:szCs w:val="24"/>
          <w:lang w:val="sl-SI"/>
        </w:rPr>
        <w:t xml:space="preserve"> pomočjo za </w:t>
      </w:r>
      <w:r w:rsidR="005C1C72">
        <w:rPr>
          <w:rFonts w:ascii="Times New Roman" w:hAnsi="Times New Roman"/>
          <w:sz w:val="24"/>
          <w:szCs w:val="24"/>
          <w:lang w:val="sl-SI"/>
        </w:rPr>
        <w:t xml:space="preserve">vzpostavitev gospodarstev mladih kmetov ali zagon podeželskih podjetij iz 75. člena Uredbe (EU) št. 2021/2115, če bi bil s takšnim združevanjem (kumulacijo) presežen znesek pomoči iz 18. člena Uredbe (EU) št. 2022/2472. </w:t>
      </w:r>
      <w:r>
        <w:rPr>
          <w:rFonts w:ascii="Times New Roman" w:hAnsi="Times New Roman"/>
          <w:sz w:val="24"/>
          <w:szCs w:val="20"/>
          <w:lang w:val="sl-SI" w:eastAsia="sl-SI"/>
        </w:rPr>
        <w:t>Navedite sklic na določbo pravne podlage ukrepa pomoči, ki zagotavlja upoštevanje tega pogoja:</w:t>
      </w:r>
    </w:p>
    <w:p w:rsidR="00D52F44" w:rsidRDefault="00D52F44" w:rsidP="00D52F44">
      <w:pPr>
        <w:spacing w:after="100" w:afterAutospacing="1" w:line="240" w:lineRule="auto"/>
        <w:ind w:firstLine="709"/>
        <w:rPr>
          <w:rFonts w:ascii="Times New Roman" w:hAnsi="Times New Roman"/>
          <w:sz w:val="24"/>
          <w:szCs w:val="20"/>
          <w:lang w:val="sl-SI" w:eastAsia="sl-SI"/>
        </w:rPr>
      </w:pPr>
      <w:r>
        <w:rPr>
          <w:rFonts w:ascii="Times New Roman" w:hAnsi="Times New Roman"/>
          <w:sz w:val="24"/>
          <w:szCs w:val="20"/>
          <w:lang w:val="sl-SI" w:eastAsia="sl-SI"/>
        </w:rPr>
        <w:t>……………………………………………………………………………………..</w:t>
      </w:r>
    </w:p>
    <w:p w:rsidR="00A42FFC" w:rsidRPr="005307F0" w:rsidRDefault="00A42FFC" w:rsidP="005307F0">
      <w:pPr>
        <w:spacing w:before="120" w:after="120" w:line="240" w:lineRule="auto"/>
        <w:ind w:left="709"/>
        <w:jc w:val="both"/>
        <w:rPr>
          <w:rFonts w:ascii="Times New Roman" w:hAnsi="Times New Roman"/>
          <w:sz w:val="24"/>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5307F0" w:rsidTr="00A7345E">
        <w:tc>
          <w:tcPr>
            <w:tcW w:w="9072" w:type="dxa"/>
            <w:tcBorders>
              <w:top w:val="single" w:sz="4" w:space="0" w:color="auto"/>
              <w:bottom w:val="single" w:sz="4" w:space="0" w:color="auto"/>
            </w:tcBorders>
            <w:shd w:val="pct15" w:color="auto" w:fill="FFFFFF"/>
          </w:tcPr>
          <w:p w:rsidR="005307F0" w:rsidRPr="005307F0" w:rsidRDefault="005307F0" w:rsidP="00E13C7A">
            <w:pPr>
              <w:numPr>
                <w:ilvl w:val="0"/>
                <w:numId w:val="1"/>
              </w:numPr>
              <w:spacing w:after="0" w:line="240" w:lineRule="auto"/>
              <w:contextualSpacing/>
              <w:jc w:val="center"/>
              <w:rPr>
                <w:rFonts w:ascii="Times New Roman" w:eastAsia="Times New Roman" w:hAnsi="Times New Roman"/>
                <w:b/>
                <w:sz w:val="24"/>
                <w:szCs w:val="24"/>
                <w:lang w:val="sl-SI" w:eastAsia="sl-SI"/>
              </w:rPr>
            </w:pPr>
            <w:r w:rsidRPr="005307F0">
              <w:rPr>
                <w:rFonts w:ascii="Times New Roman" w:hAnsi="Times New Roman"/>
                <w:b/>
                <w:sz w:val="24"/>
                <w:szCs w:val="20"/>
                <w:lang w:val="sl-SI" w:eastAsia="sl-SI"/>
              </w:rPr>
              <w:t>Poročanje in spremljanje</w:t>
            </w:r>
          </w:p>
        </w:tc>
      </w:tr>
    </w:tbl>
    <w:p w:rsidR="005307F0" w:rsidRPr="005307F0" w:rsidRDefault="005307F0" w:rsidP="005307F0">
      <w:pPr>
        <w:keepNext/>
        <w:tabs>
          <w:tab w:val="left" w:pos="1202"/>
        </w:tabs>
        <w:spacing w:before="240"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 xml:space="preserve">Da se </w:t>
      </w:r>
      <w:r w:rsidR="003E3447">
        <w:rPr>
          <w:rFonts w:ascii="Times New Roman" w:hAnsi="Times New Roman"/>
          <w:sz w:val="24"/>
          <w:szCs w:val="20"/>
          <w:lang w:val="sl-SI" w:eastAsia="sl-SI"/>
        </w:rPr>
        <w:t>MKGP-ju in Evropski k</w:t>
      </w:r>
      <w:r w:rsidRPr="005307F0">
        <w:rPr>
          <w:rFonts w:ascii="Times New Roman" w:hAnsi="Times New Roman"/>
          <w:sz w:val="24"/>
          <w:szCs w:val="20"/>
          <w:lang w:val="sl-SI" w:eastAsia="sl-SI"/>
        </w:rPr>
        <w:t>omisiji omogoči spremljanje shem</w:t>
      </w:r>
      <w:r w:rsidR="00BE58AE">
        <w:rPr>
          <w:rFonts w:ascii="Times New Roman" w:hAnsi="Times New Roman"/>
          <w:sz w:val="24"/>
          <w:szCs w:val="20"/>
          <w:lang w:val="sl-SI" w:eastAsia="sl-SI"/>
        </w:rPr>
        <w:t xml:space="preserve">e pomoči ali individualne </w:t>
      </w:r>
      <w:r w:rsidRPr="005307F0">
        <w:rPr>
          <w:rFonts w:ascii="Times New Roman" w:hAnsi="Times New Roman"/>
          <w:sz w:val="24"/>
          <w:szCs w:val="20"/>
          <w:lang w:val="sl-SI" w:eastAsia="sl-SI"/>
        </w:rPr>
        <w:t xml:space="preserve">pomoči, se </w:t>
      </w:r>
      <w:r w:rsidR="00BE58AE">
        <w:rPr>
          <w:rFonts w:ascii="Times New Roman" w:hAnsi="Times New Roman"/>
          <w:sz w:val="24"/>
          <w:szCs w:val="20"/>
          <w:lang w:val="sl-SI" w:eastAsia="sl-SI"/>
        </w:rPr>
        <w:t>organ, ki dodeli</w:t>
      </w:r>
      <w:r w:rsidR="00711956">
        <w:rPr>
          <w:rFonts w:ascii="Times New Roman" w:hAnsi="Times New Roman"/>
          <w:sz w:val="24"/>
          <w:szCs w:val="20"/>
          <w:lang w:val="sl-SI" w:eastAsia="sl-SI"/>
        </w:rPr>
        <w:t xml:space="preserve"> </w:t>
      </w:r>
      <w:r w:rsidR="003E3447">
        <w:rPr>
          <w:rFonts w:ascii="Times New Roman" w:hAnsi="Times New Roman"/>
          <w:sz w:val="24"/>
          <w:szCs w:val="20"/>
          <w:lang w:val="sl-SI" w:eastAsia="sl-SI"/>
        </w:rPr>
        <w:t>pomoč,</w:t>
      </w:r>
      <w:r w:rsidRPr="005307F0">
        <w:rPr>
          <w:rFonts w:ascii="Times New Roman" w:hAnsi="Times New Roman"/>
          <w:sz w:val="24"/>
          <w:szCs w:val="20"/>
          <w:lang w:val="sl-SI" w:eastAsia="sl-SI"/>
        </w:rPr>
        <w:t xml:space="preserve"> zavezuje:</w:t>
      </w:r>
    </w:p>
    <w:p w:rsidR="005307F0" w:rsidRDefault="005307F0" w:rsidP="00BE58AE">
      <w:pPr>
        <w:spacing w:before="100" w:beforeAutospacing="1" w:after="0" w:line="240" w:lineRule="auto"/>
        <w:ind w:left="425" w:hanging="425"/>
        <w:jc w:val="both"/>
        <w:rPr>
          <w:rFonts w:ascii="Times New Roman" w:hAnsi="Times New Roman"/>
          <w:sz w:val="24"/>
          <w:szCs w:val="20"/>
          <w:lang w:val="sl-SI" w:eastAsia="sl-SI"/>
        </w:rPr>
      </w:pPr>
      <w:r w:rsidRPr="005307F0">
        <w:rPr>
          <w:rFonts w:ascii="Times New Roman" w:hAnsi="Times New Roman"/>
          <w:color w:val="000000"/>
          <w:sz w:val="24"/>
          <w:szCs w:val="20"/>
          <w:lang w:val="sl-SI" w:eastAsia="sl-SI"/>
        </w:rPr>
        <w:fldChar w:fldCharType="begin" w:fldLock="1">
          <w:ffData>
            <w:name w:val=""/>
            <w:enabled/>
            <w:calcOnExit w:val="0"/>
            <w:checkBox>
              <w:sizeAuto/>
              <w:default w:val="0"/>
            </w:checkBox>
          </w:ffData>
        </w:fldChar>
      </w:r>
      <w:r w:rsidRPr="005307F0">
        <w:rPr>
          <w:rFonts w:ascii="Times New Roman" w:hAnsi="Times New Roman"/>
          <w:color w:val="000000"/>
          <w:sz w:val="24"/>
          <w:szCs w:val="20"/>
          <w:lang w:val="sl-SI" w:eastAsia="sl-SI"/>
        </w:rPr>
        <w:instrText xml:space="preserve"> FORMCHECKBOX </w:instrText>
      </w:r>
      <w:r w:rsidR="00082A85">
        <w:rPr>
          <w:rFonts w:ascii="Times New Roman" w:hAnsi="Times New Roman"/>
          <w:color w:val="000000"/>
          <w:sz w:val="24"/>
          <w:szCs w:val="20"/>
          <w:lang w:val="sl-SI" w:eastAsia="sl-SI"/>
        </w:rPr>
      </w:r>
      <w:r w:rsidR="00082A85">
        <w:rPr>
          <w:rFonts w:ascii="Times New Roman" w:hAnsi="Times New Roman"/>
          <w:color w:val="000000"/>
          <w:sz w:val="24"/>
          <w:szCs w:val="20"/>
          <w:lang w:val="sl-SI" w:eastAsia="sl-SI"/>
        </w:rPr>
        <w:fldChar w:fldCharType="separate"/>
      </w:r>
      <w:r w:rsidRPr="005307F0">
        <w:rPr>
          <w:rFonts w:ascii="Times New Roman" w:hAnsi="Times New Roman"/>
          <w:color w:val="000000"/>
          <w:sz w:val="24"/>
          <w:szCs w:val="20"/>
          <w:lang w:val="sl-SI" w:eastAsia="sl-SI"/>
        </w:rPr>
        <w:fldChar w:fldCharType="end"/>
      </w:r>
      <w:r w:rsidRPr="005307F0">
        <w:rPr>
          <w:rFonts w:ascii="Times New Roman" w:hAnsi="Times New Roman"/>
          <w:color w:val="000000"/>
          <w:sz w:val="24"/>
          <w:szCs w:val="20"/>
          <w:lang w:val="sl-SI" w:eastAsia="sl-SI"/>
        </w:rPr>
        <w:t xml:space="preserve"> </w:t>
      </w:r>
      <w:r w:rsidRPr="005307F0">
        <w:rPr>
          <w:rFonts w:ascii="Times New Roman" w:hAnsi="Times New Roman"/>
          <w:color w:val="000000"/>
          <w:sz w:val="24"/>
          <w:szCs w:val="20"/>
          <w:lang w:val="sl-SI" w:eastAsia="sl-SI"/>
        </w:rPr>
        <w:tab/>
      </w:r>
      <w:r w:rsidRPr="005307F0">
        <w:rPr>
          <w:rFonts w:ascii="Times New Roman" w:hAnsi="Times New Roman"/>
          <w:sz w:val="24"/>
          <w:szCs w:val="20"/>
          <w:lang w:val="sl-SI" w:eastAsia="sl-SI"/>
        </w:rPr>
        <w:t xml:space="preserve">da bo </w:t>
      </w:r>
      <w:r w:rsidR="003E3447">
        <w:rPr>
          <w:rFonts w:ascii="Times New Roman" w:hAnsi="Times New Roman"/>
          <w:sz w:val="24"/>
          <w:szCs w:val="20"/>
          <w:lang w:val="sl-SI" w:eastAsia="sl-SI"/>
        </w:rPr>
        <w:t xml:space="preserve">MKGP-ju </w:t>
      </w:r>
      <w:r w:rsidRPr="005307F0">
        <w:rPr>
          <w:rFonts w:ascii="Times New Roman" w:hAnsi="Times New Roman"/>
          <w:sz w:val="24"/>
          <w:szCs w:val="20"/>
          <w:lang w:val="sl-SI" w:eastAsia="sl-SI"/>
        </w:rPr>
        <w:t xml:space="preserve">vsako leto </w:t>
      </w:r>
      <w:r w:rsidR="003E3447">
        <w:rPr>
          <w:rFonts w:ascii="Times New Roman" w:hAnsi="Times New Roman"/>
          <w:sz w:val="24"/>
          <w:szCs w:val="20"/>
          <w:lang w:val="sl-SI" w:eastAsia="sl-SI"/>
        </w:rPr>
        <w:t xml:space="preserve">do 15. februarja </w:t>
      </w:r>
      <w:r w:rsidRPr="005307F0">
        <w:rPr>
          <w:rFonts w:ascii="Times New Roman" w:hAnsi="Times New Roman"/>
          <w:sz w:val="24"/>
          <w:szCs w:val="20"/>
          <w:lang w:val="sl-SI" w:eastAsia="sl-SI"/>
        </w:rPr>
        <w:t>predložil poročil</w:t>
      </w:r>
      <w:r w:rsidR="003E3447">
        <w:rPr>
          <w:rFonts w:ascii="Times New Roman" w:hAnsi="Times New Roman"/>
          <w:sz w:val="24"/>
          <w:szCs w:val="20"/>
          <w:lang w:val="sl-SI" w:eastAsia="sl-SI"/>
        </w:rPr>
        <w:t>o o dodeljeni državni pomoč</w:t>
      </w:r>
      <w:r w:rsidR="008C2617">
        <w:rPr>
          <w:rFonts w:ascii="Times New Roman" w:hAnsi="Times New Roman"/>
          <w:sz w:val="24"/>
          <w:szCs w:val="20"/>
          <w:lang w:val="sl-SI" w:eastAsia="sl-SI"/>
        </w:rPr>
        <w:t>i v kmetijstvu, gozdarstvu in</w:t>
      </w:r>
      <w:r w:rsidR="003E3447">
        <w:rPr>
          <w:rFonts w:ascii="Times New Roman" w:hAnsi="Times New Roman"/>
          <w:sz w:val="24"/>
          <w:szCs w:val="20"/>
          <w:lang w:val="sl-SI" w:eastAsia="sl-SI"/>
        </w:rPr>
        <w:t xml:space="preserve"> na podeželju na način, kot je opisan na spletni strani </w:t>
      </w:r>
      <w:hyperlink r:id="rId8" w:history="1">
        <w:r w:rsidR="003E3447" w:rsidRPr="00D4278C">
          <w:rPr>
            <w:rStyle w:val="Hiperpovezava"/>
            <w:rFonts w:ascii="Times New Roman" w:hAnsi="Times New Roman"/>
            <w:sz w:val="24"/>
            <w:szCs w:val="20"/>
          </w:rPr>
          <w:t>https://www.gov.si/teme/porocanje-o-dodeljenih-pomoceh/</w:t>
        </w:r>
      </w:hyperlink>
      <w:r w:rsidRPr="005307F0">
        <w:rPr>
          <w:rFonts w:ascii="Times New Roman" w:hAnsi="Times New Roman"/>
          <w:sz w:val="24"/>
          <w:szCs w:val="20"/>
          <w:lang w:val="sl-SI" w:eastAsia="sl-SI"/>
        </w:rPr>
        <w:t>.</w:t>
      </w:r>
      <w:r w:rsidR="003334BF">
        <w:rPr>
          <w:rFonts w:ascii="Times New Roman" w:hAnsi="Times New Roman"/>
          <w:sz w:val="24"/>
          <w:szCs w:val="20"/>
          <w:lang w:val="sl-SI" w:eastAsia="sl-SI"/>
        </w:rPr>
        <w:t xml:space="preserve"> Letno poročilo zajema tudi informacije o:</w:t>
      </w:r>
    </w:p>
    <w:p w:rsidR="003334BF" w:rsidRDefault="003334BF" w:rsidP="00BE58AE">
      <w:pPr>
        <w:numPr>
          <w:ilvl w:val="0"/>
          <w:numId w:val="37"/>
        </w:numPr>
        <w:spacing w:after="100" w:afterAutospacing="1" w:line="240" w:lineRule="auto"/>
        <w:ind w:left="714" w:hanging="357"/>
        <w:jc w:val="both"/>
        <w:rPr>
          <w:rFonts w:ascii="Times New Roman" w:hAnsi="Times New Roman"/>
          <w:bCs/>
          <w:color w:val="000000"/>
          <w:sz w:val="24"/>
          <w:szCs w:val="20"/>
          <w:lang w:val="sl-SI" w:eastAsia="sl-SI"/>
        </w:rPr>
      </w:pPr>
      <w:r w:rsidRPr="003334BF">
        <w:rPr>
          <w:rFonts w:ascii="Times New Roman" w:hAnsi="Times New Roman"/>
          <w:bCs/>
          <w:color w:val="000000"/>
          <w:sz w:val="24"/>
          <w:szCs w:val="20"/>
          <w:lang w:val="sl-SI" w:eastAsia="sl-SI"/>
        </w:rPr>
        <w:t>boleznih živali ali škodlj</w:t>
      </w:r>
      <w:r w:rsidR="00F26DA2">
        <w:rPr>
          <w:rFonts w:ascii="Times New Roman" w:hAnsi="Times New Roman"/>
          <w:bCs/>
          <w:color w:val="000000"/>
          <w:sz w:val="24"/>
          <w:szCs w:val="20"/>
          <w:lang w:val="sl-SI" w:eastAsia="sl-SI"/>
        </w:rPr>
        <w:t>ivih organizmih</w:t>
      </w:r>
      <w:r>
        <w:rPr>
          <w:rFonts w:ascii="Times New Roman" w:hAnsi="Times New Roman"/>
          <w:bCs/>
          <w:color w:val="000000"/>
          <w:sz w:val="24"/>
          <w:szCs w:val="20"/>
          <w:lang w:val="sl-SI" w:eastAsia="sl-SI"/>
        </w:rPr>
        <w:t xml:space="preserve"> rastlin v zvezi s pomočjo v skladu s 26. členom Uredbe </w:t>
      </w:r>
      <w:r w:rsidR="00F26DA2">
        <w:rPr>
          <w:rFonts w:ascii="Times New Roman" w:hAnsi="Times New Roman"/>
          <w:bCs/>
          <w:color w:val="000000"/>
          <w:sz w:val="24"/>
          <w:szCs w:val="20"/>
          <w:lang w:val="sl-SI" w:eastAsia="sl-SI"/>
        </w:rPr>
        <w:t>(EU) št. 2022/2472</w:t>
      </w:r>
      <w:r>
        <w:rPr>
          <w:rFonts w:ascii="Times New Roman" w:hAnsi="Times New Roman"/>
          <w:bCs/>
          <w:color w:val="000000"/>
          <w:sz w:val="24"/>
          <w:szCs w:val="20"/>
          <w:lang w:val="sl-SI" w:eastAsia="sl-SI"/>
        </w:rPr>
        <w:t>;</w:t>
      </w:r>
    </w:p>
    <w:p w:rsidR="003334BF" w:rsidRPr="005307F0" w:rsidRDefault="003334BF" w:rsidP="003334BF">
      <w:pPr>
        <w:numPr>
          <w:ilvl w:val="0"/>
          <w:numId w:val="37"/>
        </w:numPr>
        <w:spacing w:before="100" w:beforeAutospacing="1" w:after="100" w:afterAutospacing="1" w:line="240" w:lineRule="auto"/>
        <w:jc w:val="both"/>
        <w:rPr>
          <w:rFonts w:ascii="Times New Roman" w:hAnsi="Times New Roman"/>
          <w:bCs/>
          <w:color w:val="000000"/>
          <w:sz w:val="24"/>
          <w:szCs w:val="20"/>
          <w:lang w:val="sl-SI" w:eastAsia="sl-SI"/>
        </w:rPr>
      </w:pPr>
      <w:r w:rsidRPr="003334BF">
        <w:rPr>
          <w:rFonts w:ascii="Times New Roman" w:hAnsi="Times New Roman"/>
          <w:bCs/>
          <w:color w:val="000000"/>
          <w:sz w:val="24"/>
          <w:szCs w:val="20"/>
          <w:lang w:val="sl-SI" w:eastAsia="sl-SI"/>
        </w:rPr>
        <w:t>meteorološke informacije o vrsti, času, relativni obsežnosti in lokaciji vremenskih razmer, ki jih je mogoče enačiti z narav</w:t>
      </w:r>
      <w:r>
        <w:rPr>
          <w:rFonts w:ascii="Times New Roman" w:hAnsi="Times New Roman"/>
          <w:bCs/>
          <w:color w:val="000000"/>
          <w:sz w:val="24"/>
          <w:szCs w:val="20"/>
          <w:lang w:val="sl-SI" w:eastAsia="sl-SI"/>
        </w:rPr>
        <w:t>nimi nesrečami, v zvezi s pomočjo v skladu s 25. členom</w:t>
      </w:r>
      <w:r w:rsidRPr="003334BF">
        <w:rPr>
          <w:rFonts w:ascii="Times New Roman" w:hAnsi="Times New Roman"/>
          <w:bCs/>
          <w:color w:val="000000"/>
          <w:sz w:val="24"/>
          <w:szCs w:val="20"/>
          <w:lang w:val="sl-SI" w:eastAsia="sl-SI"/>
        </w:rPr>
        <w:t xml:space="preserve"> </w:t>
      </w:r>
      <w:r>
        <w:rPr>
          <w:rFonts w:ascii="Times New Roman" w:hAnsi="Times New Roman"/>
          <w:bCs/>
          <w:color w:val="000000"/>
          <w:sz w:val="24"/>
          <w:szCs w:val="20"/>
          <w:lang w:val="sl-SI" w:eastAsia="sl-SI"/>
        </w:rPr>
        <w:t>Uredbe</w:t>
      </w:r>
      <w:r w:rsidR="00F26DA2">
        <w:rPr>
          <w:rFonts w:ascii="Times New Roman" w:hAnsi="Times New Roman"/>
          <w:bCs/>
          <w:color w:val="000000"/>
          <w:sz w:val="24"/>
          <w:szCs w:val="20"/>
          <w:lang w:val="sl-SI" w:eastAsia="sl-SI"/>
        </w:rPr>
        <w:t xml:space="preserve"> (EU) št. 2022/2472</w:t>
      </w:r>
      <w:r>
        <w:rPr>
          <w:rFonts w:ascii="Times New Roman" w:hAnsi="Times New Roman"/>
          <w:bCs/>
          <w:color w:val="000000"/>
          <w:sz w:val="24"/>
          <w:szCs w:val="20"/>
          <w:lang w:val="sl-SI" w:eastAsia="sl-SI"/>
        </w:rPr>
        <w:t xml:space="preserve"> </w:t>
      </w:r>
      <w:r w:rsidRPr="003334BF">
        <w:rPr>
          <w:rFonts w:ascii="Times New Roman" w:hAnsi="Times New Roman"/>
          <w:bCs/>
          <w:color w:val="000000"/>
          <w:sz w:val="24"/>
          <w:szCs w:val="20"/>
          <w:lang w:val="sl-SI" w:eastAsia="sl-SI"/>
        </w:rPr>
        <w:t>ali naravnih</w:t>
      </w:r>
      <w:r>
        <w:rPr>
          <w:rFonts w:ascii="Times New Roman" w:hAnsi="Times New Roman"/>
          <w:bCs/>
          <w:color w:val="000000"/>
          <w:sz w:val="24"/>
          <w:szCs w:val="20"/>
          <w:lang w:val="sl-SI" w:eastAsia="sl-SI"/>
        </w:rPr>
        <w:t xml:space="preserve"> nesreč v kmetijskem sektorju</w:t>
      </w:r>
      <w:r w:rsidR="00F26DA2">
        <w:rPr>
          <w:rFonts w:ascii="Times New Roman" w:hAnsi="Times New Roman"/>
          <w:bCs/>
          <w:color w:val="000000"/>
          <w:sz w:val="24"/>
          <w:szCs w:val="20"/>
          <w:lang w:val="sl-SI" w:eastAsia="sl-SI"/>
        </w:rPr>
        <w:t xml:space="preserve"> v zvezi s pomočjo v skladu s 37</w:t>
      </w:r>
      <w:r>
        <w:rPr>
          <w:rFonts w:ascii="Times New Roman" w:hAnsi="Times New Roman"/>
          <w:bCs/>
          <w:color w:val="000000"/>
          <w:sz w:val="24"/>
          <w:szCs w:val="20"/>
          <w:lang w:val="sl-SI" w:eastAsia="sl-SI"/>
        </w:rPr>
        <w:t>. členom Uredbe</w:t>
      </w:r>
      <w:r w:rsidR="00F26DA2">
        <w:rPr>
          <w:rFonts w:ascii="Times New Roman" w:hAnsi="Times New Roman"/>
          <w:bCs/>
          <w:color w:val="000000"/>
          <w:sz w:val="24"/>
          <w:szCs w:val="20"/>
          <w:lang w:val="sl-SI" w:eastAsia="sl-SI"/>
        </w:rPr>
        <w:t xml:space="preserve"> (EU) št.</w:t>
      </w:r>
      <w:r>
        <w:rPr>
          <w:rFonts w:ascii="Times New Roman" w:hAnsi="Times New Roman"/>
          <w:bCs/>
          <w:color w:val="000000"/>
          <w:sz w:val="24"/>
          <w:szCs w:val="20"/>
          <w:lang w:val="sl-SI" w:eastAsia="sl-SI"/>
        </w:rPr>
        <w:t xml:space="preserve"> </w:t>
      </w:r>
      <w:r w:rsidR="00F26DA2">
        <w:rPr>
          <w:rFonts w:ascii="Times New Roman" w:hAnsi="Times New Roman"/>
          <w:bCs/>
          <w:color w:val="000000"/>
          <w:sz w:val="24"/>
          <w:szCs w:val="20"/>
          <w:lang w:val="sl-SI" w:eastAsia="sl-SI"/>
        </w:rPr>
        <w:t>2022/2472</w:t>
      </w:r>
      <w:r>
        <w:rPr>
          <w:rFonts w:ascii="Times New Roman" w:hAnsi="Times New Roman"/>
          <w:bCs/>
          <w:color w:val="000000"/>
          <w:sz w:val="24"/>
          <w:szCs w:val="20"/>
          <w:lang w:val="sl-SI" w:eastAsia="sl-SI"/>
        </w:rPr>
        <w:t>.</w:t>
      </w:r>
    </w:p>
    <w:p w:rsidR="005307F0" w:rsidRPr="005307F0" w:rsidRDefault="005307F0" w:rsidP="005307F0">
      <w:pPr>
        <w:spacing w:before="100" w:beforeAutospacing="1" w:after="100" w:afterAutospacing="1" w:line="240" w:lineRule="auto"/>
        <w:ind w:left="426" w:hanging="426"/>
        <w:jc w:val="both"/>
        <w:rPr>
          <w:rFonts w:ascii="Times New Roman" w:hAnsi="Times New Roman"/>
          <w:bCs/>
          <w:color w:val="000000"/>
          <w:sz w:val="24"/>
          <w:szCs w:val="20"/>
          <w:lang w:val="sl-SI" w:eastAsia="sl-SI"/>
        </w:rPr>
      </w:pPr>
      <w:r w:rsidRPr="005307F0">
        <w:rPr>
          <w:rFonts w:ascii="Times New Roman" w:hAnsi="Times New Roman"/>
          <w:b/>
          <w:color w:val="000000"/>
          <w:sz w:val="24"/>
          <w:szCs w:val="20"/>
          <w:lang w:val="sl-SI" w:eastAsia="sl-SI"/>
        </w:rPr>
        <w:fldChar w:fldCharType="begin" w:fldLock="1">
          <w:ffData>
            <w:name w:val=""/>
            <w:enabled/>
            <w:calcOnExit w:val="0"/>
            <w:checkBox>
              <w:sizeAuto/>
              <w:default w:val="0"/>
            </w:checkBox>
          </w:ffData>
        </w:fldChar>
      </w:r>
      <w:r w:rsidRPr="005307F0">
        <w:rPr>
          <w:rFonts w:ascii="Times New Roman" w:hAnsi="Times New Roman"/>
          <w:b/>
          <w:color w:val="000000"/>
          <w:sz w:val="24"/>
          <w:szCs w:val="20"/>
          <w:lang w:val="sl-SI" w:eastAsia="sl-SI"/>
        </w:rPr>
        <w:instrText xml:space="preserve"> FORMCHECKBOX </w:instrText>
      </w:r>
      <w:r w:rsidR="00082A85">
        <w:rPr>
          <w:rFonts w:ascii="Times New Roman" w:hAnsi="Times New Roman"/>
          <w:b/>
          <w:color w:val="000000"/>
          <w:sz w:val="24"/>
          <w:szCs w:val="20"/>
          <w:lang w:val="sl-SI" w:eastAsia="sl-SI"/>
        </w:rPr>
      </w:r>
      <w:r w:rsidR="00082A85">
        <w:rPr>
          <w:rFonts w:ascii="Times New Roman" w:hAnsi="Times New Roman"/>
          <w:b/>
          <w:color w:val="000000"/>
          <w:sz w:val="24"/>
          <w:szCs w:val="20"/>
          <w:lang w:val="sl-SI" w:eastAsia="sl-SI"/>
        </w:rPr>
        <w:fldChar w:fldCharType="separate"/>
      </w:r>
      <w:r w:rsidRPr="005307F0">
        <w:rPr>
          <w:rFonts w:ascii="Times New Roman" w:hAnsi="Times New Roman"/>
          <w:b/>
          <w:color w:val="000000"/>
          <w:sz w:val="24"/>
          <w:szCs w:val="20"/>
          <w:lang w:val="sl-SI" w:eastAsia="sl-SI"/>
        </w:rPr>
        <w:fldChar w:fldCharType="end"/>
      </w:r>
      <w:r w:rsidRPr="005307F0">
        <w:rPr>
          <w:rFonts w:ascii="Times New Roman" w:hAnsi="Times New Roman"/>
          <w:b/>
          <w:color w:val="000000"/>
          <w:sz w:val="24"/>
          <w:szCs w:val="20"/>
          <w:lang w:val="sl-SI" w:eastAsia="sl-SI"/>
        </w:rPr>
        <w:t xml:space="preserve"> </w:t>
      </w:r>
      <w:r w:rsidRPr="005307F0">
        <w:rPr>
          <w:rFonts w:ascii="Times New Roman" w:hAnsi="Times New Roman"/>
          <w:b/>
          <w:color w:val="000000"/>
          <w:sz w:val="24"/>
          <w:szCs w:val="20"/>
          <w:lang w:val="sl-SI" w:eastAsia="sl-SI"/>
        </w:rPr>
        <w:tab/>
      </w:r>
      <w:r w:rsidRPr="005307F0">
        <w:rPr>
          <w:rFonts w:ascii="Times New Roman" w:hAnsi="Times New Roman"/>
          <w:color w:val="000000"/>
          <w:sz w:val="24"/>
          <w:szCs w:val="20"/>
          <w:lang w:val="sl-SI" w:eastAsia="sl-SI"/>
        </w:rPr>
        <w:t>da bo vsaj 10 let od datuma dodelitve pomoči (</w:t>
      </w:r>
      <w:r w:rsidR="00F26DA2" w:rsidRPr="00F26DA2">
        <w:rPr>
          <w:rFonts w:ascii="Times New Roman" w:hAnsi="Times New Roman"/>
          <w:i/>
          <w:color w:val="000000"/>
          <w:sz w:val="24"/>
          <w:szCs w:val="20"/>
          <w:lang w:val="sl-SI" w:eastAsia="sl-SI"/>
        </w:rPr>
        <w:t>ad hoc</w:t>
      </w:r>
      <w:r w:rsidR="00F26DA2">
        <w:rPr>
          <w:rFonts w:ascii="Times New Roman" w:hAnsi="Times New Roman"/>
          <w:color w:val="000000"/>
          <w:sz w:val="24"/>
          <w:szCs w:val="20"/>
          <w:lang w:val="sl-SI" w:eastAsia="sl-SI"/>
        </w:rPr>
        <w:t xml:space="preserve"> </w:t>
      </w:r>
      <w:r w:rsidRPr="005307F0">
        <w:rPr>
          <w:rFonts w:ascii="Times New Roman" w:hAnsi="Times New Roman"/>
          <w:color w:val="000000"/>
          <w:sz w:val="24"/>
          <w:szCs w:val="20"/>
          <w:lang w:val="sl-SI" w:eastAsia="sl-SI"/>
        </w:rPr>
        <w:t xml:space="preserve">pomoči in pomoči, dodeljene na podlagi sheme) hranil podrobne evidence z vsemi informacijami in dokazili, ki so potrebne, da se ugotovi, ali so pogoji glede </w:t>
      </w:r>
      <w:r w:rsidR="003E3447">
        <w:rPr>
          <w:rFonts w:ascii="Times New Roman" w:hAnsi="Times New Roman"/>
          <w:color w:val="000000"/>
          <w:sz w:val="24"/>
          <w:szCs w:val="20"/>
          <w:lang w:val="sl-SI" w:eastAsia="sl-SI"/>
        </w:rPr>
        <w:t xml:space="preserve">skladnosti s pravili o državni pomoči po skupinski </w:t>
      </w:r>
      <w:r w:rsidR="008C2617">
        <w:rPr>
          <w:rFonts w:ascii="Times New Roman" w:hAnsi="Times New Roman"/>
          <w:color w:val="000000"/>
          <w:sz w:val="24"/>
          <w:szCs w:val="20"/>
          <w:lang w:val="sl-SI" w:eastAsia="sl-SI"/>
        </w:rPr>
        <w:t>izjemi v kmetijstvu, gozdarstvu in</w:t>
      </w:r>
      <w:r w:rsidR="003E3447">
        <w:rPr>
          <w:rFonts w:ascii="Times New Roman" w:hAnsi="Times New Roman"/>
          <w:color w:val="000000"/>
          <w:sz w:val="24"/>
          <w:szCs w:val="20"/>
          <w:lang w:val="sl-SI" w:eastAsia="sl-SI"/>
        </w:rPr>
        <w:t xml:space="preserve"> na podeželju</w:t>
      </w:r>
      <w:r w:rsidR="008C2617">
        <w:rPr>
          <w:rFonts w:ascii="Times New Roman" w:hAnsi="Times New Roman"/>
          <w:color w:val="000000"/>
          <w:sz w:val="24"/>
          <w:szCs w:val="20"/>
          <w:lang w:val="sl-SI" w:eastAsia="sl-SI"/>
        </w:rPr>
        <w:t xml:space="preserve"> izpol</w:t>
      </w:r>
      <w:r w:rsidRPr="005307F0">
        <w:rPr>
          <w:rFonts w:ascii="Times New Roman" w:hAnsi="Times New Roman"/>
          <w:color w:val="000000"/>
          <w:sz w:val="24"/>
          <w:szCs w:val="20"/>
          <w:lang w:val="sl-SI" w:eastAsia="sl-SI"/>
        </w:rPr>
        <w:t xml:space="preserve">njeni, in da bo te evidence na pisno zahtevo predložil </w:t>
      </w:r>
      <w:r w:rsidR="003E3447">
        <w:rPr>
          <w:rFonts w:ascii="Times New Roman" w:hAnsi="Times New Roman"/>
          <w:color w:val="000000"/>
          <w:sz w:val="24"/>
          <w:szCs w:val="20"/>
          <w:lang w:val="sl-SI" w:eastAsia="sl-SI"/>
        </w:rPr>
        <w:t>MKGP-ju v 15</w:t>
      </w:r>
      <w:r w:rsidRPr="005307F0">
        <w:rPr>
          <w:rFonts w:ascii="Times New Roman" w:hAnsi="Times New Roman"/>
          <w:color w:val="000000"/>
          <w:sz w:val="24"/>
          <w:szCs w:val="20"/>
          <w:lang w:val="sl-SI" w:eastAsia="sl-SI"/>
        </w:rPr>
        <w:t> dneh ali daljšem obdobju, določenem v zahtevi.</w:t>
      </w:r>
    </w:p>
    <w:p w:rsidR="005307F0" w:rsidRPr="005307F0" w:rsidRDefault="005307F0" w:rsidP="005307F0">
      <w:pPr>
        <w:spacing w:after="0" w:line="240" w:lineRule="auto"/>
        <w:rPr>
          <w:rFonts w:ascii="Times New Roman" w:hAnsi="Times New Roman"/>
          <w:sz w:val="24"/>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5307F0" w:rsidTr="00A7345E">
        <w:tc>
          <w:tcPr>
            <w:tcW w:w="9072" w:type="dxa"/>
            <w:tcBorders>
              <w:top w:val="single" w:sz="4" w:space="0" w:color="auto"/>
              <w:bottom w:val="single" w:sz="4" w:space="0" w:color="auto"/>
            </w:tcBorders>
            <w:shd w:val="pct15" w:color="auto" w:fill="FFFFFF"/>
          </w:tcPr>
          <w:p w:rsidR="005307F0" w:rsidRPr="005307F0" w:rsidRDefault="005307F0" w:rsidP="00E13C7A">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7" w:name="_Toc374366950"/>
            <w:r w:rsidRPr="005307F0">
              <w:rPr>
                <w:rFonts w:ascii="Times New Roman" w:hAnsi="Times New Roman"/>
                <w:b/>
                <w:sz w:val="24"/>
                <w:szCs w:val="20"/>
                <w:lang w:val="sl-SI" w:eastAsia="sl-SI"/>
              </w:rPr>
              <w:t>Zaupnost</w:t>
            </w:r>
            <w:bookmarkEnd w:id="7"/>
          </w:p>
        </w:tc>
      </w:tr>
    </w:tbl>
    <w:p w:rsidR="005307F0" w:rsidRPr="005307F0" w:rsidRDefault="005307F0" w:rsidP="005307F0">
      <w:pPr>
        <w:spacing w:after="0" w:line="240" w:lineRule="auto"/>
        <w:ind w:left="4995"/>
        <w:rPr>
          <w:rFonts w:ascii="Times New Roman" w:hAnsi="Times New Roman"/>
          <w:sz w:val="24"/>
          <w:szCs w:val="20"/>
          <w:lang w:val="sl-SI" w:eastAsia="sl-SI"/>
        </w:rPr>
      </w:pPr>
    </w:p>
    <w:p w:rsidR="005307F0" w:rsidRPr="005307F0" w:rsidRDefault="005307F0" w:rsidP="005307F0">
      <w:pPr>
        <w:spacing w:after="0" w:line="240" w:lineRule="auto"/>
        <w:jc w:val="both"/>
        <w:rPr>
          <w:rFonts w:ascii="Times New Roman" w:hAnsi="Times New Roman"/>
          <w:sz w:val="24"/>
          <w:szCs w:val="20"/>
          <w:lang w:val="sl-SI" w:eastAsia="sl-SI"/>
        </w:rPr>
      </w:pPr>
      <w:r w:rsidRPr="005307F0">
        <w:rPr>
          <w:rFonts w:ascii="Times New Roman" w:hAnsi="Times New Roman"/>
          <w:sz w:val="24"/>
          <w:szCs w:val="20"/>
          <w:lang w:val="sl-SI" w:eastAsia="sl-SI"/>
        </w:rPr>
        <w:t>Ali priglasitev vsebuje zaupne informacije</w:t>
      </w:r>
      <w:r w:rsidR="00BE58AE">
        <w:rPr>
          <w:rFonts w:ascii="Times New Roman" w:hAnsi="Times New Roman"/>
          <w:sz w:val="24"/>
          <w:szCs w:val="20"/>
          <w:lang w:val="sl-SI" w:eastAsia="sl-SI"/>
        </w:rPr>
        <w:t>,</w:t>
      </w:r>
      <w:r w:rsidRPr="005307F0">
        <w:rPr>
          <w:rFonts w:ascii="Times New Roman" w:hAnsi="Times New Roman"/>
          <w:sz w:val="24"/>
          <w:szCs w:val="20"/>
          <w:vertAlign w:val="superscript"/>
          <w:lang w:val="sl-SI" w:eastAsia="sl-SI"/>
        </w:rPr>
        <w:footnoteReference w:id="14"/>
      </w:r>
      <w:r w:rsidRPr="005307F0">
        <w:rPr>
          <w:rFonts w:ascii="Times New Roman" w:hAnsi="Times New Roman"/>
          <w:sz w:val="24"/>
          <w:szCs w:val="20"/>
          <w:lang w:val="sl-SI" w:eastAsia="sl-SI"/>
        </w:rPr>
        <w:t xml:space="preserve"> ki se ne smejo razkriti tretjim osebam?</w:t>
      </w:r>
    </w:p>
    <w:p w:rsidR="005307F0" w:rsidRPr="005307F0" w:rsidRDefault="005307F0" w:rsidP="005307F0">
      <w:pPr>
        <w:spacing w:before="100" w:beforeAutospacing="1" w:after="100" w:afterAutospacing="1" w:line="240" w:lineRule="auto"/>
        <w:ind w:left="426" w:hanging="426"/>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t>Da. Navedite, kateri</w:t>
      </w:r>
      <w:r w:rsidR="001D3367">
        <w:rPr>
          <w:rFonts w:ascii="Times New Roman" w:hAnsi="Times New Roman"/>
          <w:sz w:val="24"/>
          <w:szCs w:val="20"/>
          <w:lang w:val="sl-SI" w:eastAsia="sl-SI"/>
        </w:rPr>
        <w:t xml:space="preserve"> del obrazca je zaupen in zakaj:</w:t>
      </w: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spacing w:before="100" w:beforeAutospacing="1" w:after="100" w:afterAutospacing="1" w:line="240" w:lineRule="auto"/>
        <w:ind w:left="426" w:hanging="426"/>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t>Ne</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5307F0" w:rsidTr="00A7345E">
        <w:tc>
          <w:tcPr>
            <w:tcW w:w="9072" w:type="dxa"/>
            <w:tcBorders>
              <w:top w:val="single" w:sz="4" w:space="0" w:color="auto"/>
              <w:bottom w:val="single" w:sz="4" w:space="0" w:color="auto"/>
            </w:tcBorders>
            <w:shd w:val="pct15" w:color="auto" w:fill="FFFFFF"/>
          </w:tcPr>
          <w:p w:rsidR="005307F0" w:rsidRPr="005307F0" w:rsidRDefault="005307F0" w:rsidP="005307F0">
            <w:pPr>
              <w:spacing w:after="0" w:line="240" w:lineRule="auto"/>
              <w:jc w:val="center"/>
              <w:rPr>
                <w:rFonts w:ascii="Times New Roman" w:eastAsia="Times New Roman" w:hAnsi="Times New Roman"/>
                <w:b/>
                <w:sz w:val="24"/>
                <w:szCs w:val="24"/>
                <w:lang w:val="sl-SI" w:eastAsia="sl-SI"/>
              </w:rPr>
            </w:pPr>
          </w:p>
        </w:tc>
      </w:tr>
    </w:tbl>
    <w:p w:rsidR="005307F0" w:rsidRPr="005307F0" w:rsidRDefault="005307F0" w:rsidP="005307F0">
      <w:pPr>
        <w:spacing w:after="0" w:line="240" w:lineRule="auto"/>
        <w:ind w:left="2880" w:hanging="720"/>
        <w:rPr>
          <w:rFonts w:ascii="Times New Roman" w:hAnsi="Times New Roman"/>
          <w:sz w:val="24"/>
          <w:szCs w:val="20"/>
          <w:lang w:val="sl-SI" w:eastAsia="sl-SI"/>
        </w:rPr>
      </w:pPr>
    </w:p>
    <w:p w:rsidR="005307F0" w:rsidRPr="005307F0" w:rsidRDefault="005307F0" w:rsidP="005307F0">
      <w:pPr>
        <w:spacing w:after="0" w:line="240" w:lineRule="auto"/>
        <w:rPr>
          <w:rFonts w:ascii="Times New Roman" w:hAnsi="Times New Roman"/>
          <w:sz w:val="24"/>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5307F0" w:rsidTr="00A7345E">
        <w:tc>
          <w:tcPr>
            <w:tcW w:w="9072" w:type="dxa"/>
            <w:tcBorders>
              <w:top w:val="single" w:sz="4" w:space="0" w:color="auto"/>
              <w:bottom w:val="single" w:sz="4" w:space="0" w:color="auto"/>
            </w:tcBorders>
            <w:shd w:val="pct15" w:color="auto" w:fill="FFFFFF"/>
          </w:tcPr>
          <w:p w:rsidR="005307F0" w:rsidRPr="005307F0" w:rsidRDefault="005307F0" w:rsidP="00E13C7A">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8" w:name="_Toc374366956"/>
            <w:r w:rsidRPr="005307F0">
              <w:rPr>
                <w:rFonts w:ascii="Times New Roman" w:hAnsi="Times New Roman"/>
                <w:b/>
                <w:sz w:val="24"/>
                <w:szCs w:val="20"/>
                <w:lang w:val="sl-SI" w:eastAsia="sl-SI"/>
              </w:rPr>
              <w:t>Druge informacije</w:t>
            </w:r>
            <w:bookmarkEnd w:id="8"/>
          </w:p>
        </w:tc>
      </w:tr>
    </w:tbl>
    <w:p w:rsidR="005307F0" w:rsidRPr="005307F0" w:rsidRDefault="005307F0" w:rsidP="005307F0">
      <w:pPr>
        <w:keepNext/>
        <w:spacing w:after="0" w:line="240" w:lineRule="auto"/>
        <w:rPr>
          <w:rFonts w:ascii="Times New Roman" w:hAnsi="Times New Roman"/>
          <w:sz w:val="24"/>
          <w:szCs w:val="20"/>
          <w:lang w:val="sl-SI" w:eastAsia="sl-SI"/>
        </w:rPr>
      </w:pPr>
    </w:p>
    <w:p w:rsidR="005307F0" w:rsidRPr="005307F0" w:rsidRDefault="005307F0" w:rsidP="005307F0">
      <w:pPr>
        <w:keepNext/>
        <w:spacing w:after="0" w:line="240" w:lineRule="auto"/>
        <w:jc w:val="both"/>
        <w:rPr>
          <w:rFonts w:ascii="Times New Roman" w:hAnsi="Times New Roman"/>
          <w:sz w:val="24"/>
          <w:szCs w:val="20"/>
          <w:lang w:val="sl-SI" w:eastAsia="sl-SI"/>
        </w:rPr>
      </w:pPr>
      <w:r w:rsidRPr="005307F0">
        <w:rPr>
          <w:rFonts w:ascii="Times New Roman" w:hAnsi="Times New Roman"/>
          <w:sz w:val="24"/>
          <w:szCs w:val="20"/>
          <w:lang w:val="sl-SI" w:eastAsia="sl-SI"/>
        </w:rPr>
        <w:t xml:space="preserve">Kadar je to primerno, navedite vse druge informacije, pomembne za ocenjevanje </w:t>
      </w:r>
      <w:r w:rsidR="00BE58AE">
        <w:rPr>
          <w:rFonts w:ascii="Times New Roman" w:hAnsi="Times New Roman"/>
          <w:sz w:val="24"/>
          <w:szCs w:val="20"/>
          <w:lang w:val="sl-SI" w:eastAsia="sl-SI"/>
        </w:rPr>
        <w:t>načrta</w:t>
      </w:r>
      <w:r w:rsidR="00711956">
        <w:rPr>
          <w:rFonts w:ascii="Times New Roman" w:hAnsi="Times New Roman"/>
          <w:sz w:val="24"/>
          <w:szCs w:val="20"/>
          <w:lang w:val="sl-SI" w:eastAsia="sl-SI"/>
        </w:rPr>
        <w:t xml:space="preserve"> </w:t>
      </w:r>
      <w:r w:rsidRPr="005307F0">
        <w:rPr>
          <w:rFonts w:ascii="Times New Roman" w:hAnsi="Times New Roman"/>
          <w:sz w:val="24"/>
          <w:szCs w:val="20"/>
          <w:lang w:val="sl-SI" w:eastAsia="sl-SI"/>
        </w:rPr>
        <w:t>pomoči.</w:t>
      </w: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spacing w:after="0" w:line="240" w:lineRule="auto"/>
        <w:rPr>
          <w:rFonts w:ascii="Times New Roman" w:hAnsi="Times New Roman"/>
          <w:sz w:val="24"/>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5307F0" w:rsidTr="00A7345E">
        <w:tc>
          <w:tcPr>
            <w:tcW w:w="9072" w:type="dxa"/>
            <w:tcBorders>
              <w:top w:val="single" w:sz="4" w:space="0" w:color="auto"/>
              <w:bottom w:val="single" w:sz="4" w:space="0" w:color="auto"/>
            </w:tcBorders>
            <w:shd w:val="pct15" w:color="auto" w:fill="FFFFFF"/>
          </w:tcPr>
          <w:p w:rsidR="005307F0" w:rsidRPr="005307F0" w:rsidRDefault="005307F0" w:rsidP="00E13C7A">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9" w:name="_Toc374366957"/>
            <w:r w:rsidRPr="005307F0">
              <w:rPr>
                <w:rFonts w:ascii="Times New Roman" w:hAnsi="Times New Roman"/>
                <w:b/>
                <w:sz w:val="24"/>
                <w:szCs w:val="20"/>
                <w:lang w:val="sl-SI" w:eastAsia="sl-SI"/>
              </w:rPr>
              <w:t>Dodatki</w:t>
            </w:r>
            <w:bookmarkEnd w:id="9"/>
          </w:p>
        </w:tc>
      </w:tr>
    </w:tbl>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spacing w:after="0" w:line="240" w:lineRule="auto"/>
        <w:jc w:val="both"/>
        <w:rPr>
          <w:rFonts w:ascii="Times New Roman" w:hAnsi="Times New Roman"/>
          <w:sz w:val="24"/>
          <w:szCs w:val="20"/>
          <w:lang w:val="sl-SI" w:eastAsia="sl-SI"/>
        </w:rPr>
      </w:pPr>
      <w:r w:rsidRPr="005307F0">
        <w:rPr>
          <w:rFonts w:ascii="Times New Roman" w:hAnsi="Times New Roman"/>
          <w:sz w:val="24"/>
          <w:szCs w:val="20"/>
          <w:lang w:val="sl-SI" w:eastAsia="sl-SI"/>
        </w:rPr>
        <w:t xml:space="preserve">Navedite vse dokumente, ki so priloženi priglasitvi, in predložite kopije v </w:t>
      </w:r>
      <w:r w:rsidR="00711956">
        <w:rPr>
          <w:rFonts w:ascii="Times New Roman" w:hAnsi="Times New Roman"/>
          <w:sz w:val="24"/>
          <w:szCs w:val="20"/>
          <w:lang w:val="sl-SI" w:eastAsia="sl-SI"/>
        </w:rPr>
        <w:t>e-obliki ali spletne povezave</w:t>
      </w:r>
      <w:r w:rsidRPr="005307F0">
        <w:rPr>
          <w:rFonts w:ascii="Times New Roman" w:hAnsi="Times New Roman"/>
          <w:sz w:val="24"/>
          <w:szCs w:val="20"/>
          <w:lang w:val="sl-SI" w:eastAsia="sl-SI"/>
        </w:rPr>
        <w:t>, ki omogočajo dostop do zadevnih dokumentov.</w:t>
      </w: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ab/>
      </w:r>
    </w:p>
    <w:p w:rsidR="005307F0" w:rsidRPr="005307F0" w:rsidRDefault="005307F0" w:rsidP="005307F0">
      <w:pPr>
        <w:spacing w:after="0" w:line="240" w:lineRule="auto"/>
        <w:rPr>
          <w:rFonts w:ascii="Times New Roman" w:hAnsi="Times New Roman"/>
          <w:sz w:val="24"/>
          <w:szCs w:val="20"/>
          <w:lang w:val="sl-SI" w:eastAsia="sl-S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5307F0" w:rsidTr="00A7345E">
        <w:tc>
          <w:tcPr>
            <w:tcW w:w="9072" w:type="dxa"/>
            <w:tcBorders>
              <w:top w:val="single" w:sz="4" w:space="0" w:color="auto"/>
              <w:bottom w:val="single" w:sz="4" w:space="0" w:color="auto"/>
            </w:tcBorders>
            <w:shd w:val="pct15" w:color="auto" w:fill="FFFFFF"/>
          </w:tcPr>
          <w:p w:rsidR="005307F0" w:rsidRPr="005307F0" w:rsidRDefault="005307F0" w:rsidP="00E13C7A">
            <w:pPr>
              <w:numPr>
                <w:ilvl w:val="0"/>
                <w:numId w:val="1"/>
              </w:numPr>
              <w:spacing w:after="0" w:line="240" w:lineRule="auto"/>
              <w:contextualSpacing/>
              <w:jc w:val="center"/>
              <w:rPr>
                <w:rFonts w:ascii="Times New Roman" w:eastAsia="Times New Roman" w:hAnsi="Times New Roman"/>
                <w:b/>
                <w:sz w:val="24"/>
                <w:szCs w:val="24"/>
                <w:lang w:val="sl-SI" w:eastAsia="sl-SI"/>
              </w:rPr>
            </w:pPr>
            <w:bookmarkStart w:id="10" w:name="_Toc374366958"/>
            <w:r w:rsidRPr="005307F0">
              <w:rPr>
                <w:rFonts w:ascii="Times New Roman" w:hAnsi="Times New Roman"/>
                <w:b/>
                <w:sz w:val="24"/>
                <w:szCs w:val="20"/>
                <w:lang w:val="sl-SI" w:eastAsia="sl-SI"/>
              </w:rPr>
              <w:t>Izjava</w:t>
            </w:r>
            <w:bookmarkEnd w:id="10"/>
          </w:p>
        </w:tc>
      </w:tr>
    </w:tbl>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spacing w:after="0" w:line="240" w:lineRule="auto"/>
        <w:jc w:val="both"/>
        <w:rPr>
          <w:rFonts w:ascii="Times New Roman" w:hAnsi="Times New Roman"/>
          <w:sz w:val="24"/>
          <w:szCs w:val="20"/>
          <w:lang w:val="sl-SI" w:eastAsia="sl-SI"/>
        </w:rPr>
      </w:pPr>
      <w:r w:rsidRPr="005307F0">
        <w:rPr>
          <w:rFonts w:ascii="Times New Roman" w:hAnsi="Times New Roman"/>
          <w:sz w:val="24"/>
          <w:szCs w:val="20"/>
          <w:lang w:val="sl-SI" w:eastAsia="sl-SI"/>
        </w:rPr>
        <w:t>Potrjujem, da so informacije v tem obrazcu, njegovih prilogah in dodatkih po moji najboljši vednosti pravilne in popolne.</w:t>
      </w:r>
    </w:p>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Kraj in datum podpisa</w:t>
      </w:r>
      <w:r w:rsidR="001C70C6">
        <w:rPr>
          <w:rFonts w:ascii="Times New Roman" w:hAnsi="Times New Roman"/>
          <w:sz w:val="24"/>
          <w:szCs w:val="20"/>
          <w:lang w:val="sl-SI" w:eastAsia="sl-SI"/>
        </w:rPr>
        <w:t>:</w:t>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p>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 xml:space="preserve">Podpis: </w:t>
      </w:r>
      <w:r w:rsidRPr="005307F0">
        <w:rPr>
          <w:rFonts w:ascii="Times New Roman" w:hAnsi="Times New Roman"/>
          <w:sz w:val="24"/>
          <w:szCs w:val="20"/>
          <w:lang w:val="sl-SI" w:eastAsia="sl-SI"/>
        </w:rPr>
        <w:tab/>
      </w:r>
    </w:p>
    <w:p w:rsidR="005307F0" w:rsidRPr="005307F0" w:rsidRDefault="005307F0" w:rsidP="005307F0">
      <w:pPr>
        <w:spacing w:after="0" w:line="240" w:lineRule="auto"/>
        <w:rPr>
          <w:rFonts w:ascii="Times New Roman" w:hAnsi="Times New Roman"/>
          <w:sz w:val="24"/>
          <w:szCs w:val="20"/>
          <w:lang w:val="sl-SI" w:eastAsia="sl-SI"/>
        </w:rPr>
      </w:pPr>
    </w:p>
    <w:p w:rsidR="005307F0" w:rsidRPr="005307F0" w:rsidRDefault="005307F0" w:rsidP="005307F0">
      <w:pPr>
        <w:tabs>
          <w:tab w:val="left" w:leader="dot" w:pos="9072"/>
        </w:tabs>
        <w:spacing w:after="0" w:line="240" w:lineRule="auto"/>
        <w:rPr>
          <w:rFonts w:ascii="Times New Roman" w:hAnsi="Times New Roman"/>
          <w:sz w:val="24"/>
          <w:szCs w:val="20"/>
          <w:lang w:val="sl-SI" w:eastAsia="sl-SI"/>
        </w:rPr>
      </w:pPr>
      <w:r w:rsidRPr="005307F0">
        <w:rPr>
          <w:rFonts w:ascii="Times New Roman" w:hAnsi="Times New Roman"/>
          <w:sz w:val="24"/>
          <w:szCs w:val="20"/>
          <w:lang w:val="sl-SI" w:eastAsia="sl-SI"/>
        </w:rPr>
        <w:t>Ime in</w:t>
      </w:r>
      <w:r w:rsidR="00711956">
        <w:rPr>
          <w:rFonts w:ascii="Times New Roman" w:hAnsi="Times New Roman"/>
          <w:sz w:val="24"/>
          <w:szCs w:val="20"/>
          <w:lang w:val="sl-SI" w:eastAsia="sl-SI"/>
        </w:rPr>
        <w:t xml:space="preserve"> priimek</w:t>
      </w:r>
      <w:r w:rsidR="001C70C6">
        <w:rPr>
          <w:rFonts w:ascii="Times New Roman" w:hAnsi="Times New Roman"/>
          <w:sz w:val="24"/>
          <w:szCs w:val="20"/>
          <w:lang w:val="sl-SI" w:eastAsia="sl-SI"/>
        </w:rPr>
        <w:t xml:space="preserve"> zakonitega zastopnika organa:</w:t>
      </w:r>
      <w:r w:rsidRPr="005307F0">
        <w:rPr>
          <w:rFonts w:ascii="Times New Roman" w:hAnsi="Times New Roman"/>
          <w:sz w:val="24"/>
          <w:szCs w:val="20"/>
          <w:lang w:val="sl-SI" w:eastAsia="sl-SI"/>
        </w:rPr>
        <w:tab/>
      </w:r>
    </w:p>
    <w:p w:rsidR="005307F0" w:rsidRPr="005307F0" w:rsidRDefault="005307F0" w:rsidP="005307F0">
      <w:pPr>
        <w:spacing w:after="0" w:line="240" w:lineRule="auto"/>
        <w:rPr>
          <w:rFonts w:ascii="Times New Roman" w:hAnsi="Times New Roman"/>
          <w:sz w:val="24"/>
          <w:szCs w:val="20"/>
          <w:lang w:val="sl-SI" w:eastAsia="sl-SI"/>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307F0" w:rsidRPr="005307F0" w:rsidTr="00A7345E">
        <w:trPr>
          <w:jc w:val="center"/>
        </w:trPr>
        <w:tc>
          <w:tcPr>
            <w:tcW w:w="9072" w:type="dxa"/>
            <w:tcBorders>
              <w:top w:val="single" w:sz="4" w:space="0" w:color="auto"/>
              <w:bottom w:val="single" w:sz="4" w:space="0" w:color="auto"/>
            </w:tcBorders>
            <w:shd w:val="pct15" w:color="auto" w:fill="FFFFFF"/>
          </w:tcPr>
          <w:p w:rsidR="005307F0" w:rsidRPr="005307F0" w:rsidRDefault="004F15B5" w:rsidP="00E13C7A">
            <w:pPr>
              <w:numPr>
                <w:ilvl w:val="0"/>
                <w:numId w:val="1"/>
              </w:numPr>
              <w:spacing w:after="0" w:line="240" w:lineRule="auto"/>
              <w:contextualSpacing/>
              <w:jc w:val="center"/>
              <w:rPr>
                <w:rFonts w:ascii="Times New Roman" w:eastAsia="Times New Roman" w:hAnsi="Times New Roman"/>
                <w:b/>
                <w:sz w:val="24"/>
                <w:szCs w:val="24"/>
                <w:lang w:val="sl-SI" w:eastAsia="sl-SI"/>
              </w:rPr>
            </w:pPr>
            <w:r>
              <w:rPr>
                <w:rFonts w:ascii="Times New Roman" w:hAnsi="Times New Roman"/>
                <w:b/>
                <w:sz w:val="24"/>
                <w:szCs w:val="20"/>
                <w:lang w:val="sl-SI" w:eastAsia="sl-SI"/>
              </w:rPr>
              <w:t>Obraz</w:t>
            </w:r>
            <w:r w:rsidR="005307F0" w:rsidRPr="005307F0">
              <w:rPr>
                <w:rFonts w:ascii="Times New Roman" w:hAnsi="Times New Roman"/>
                <w:b/>
                <w:sz w:val="24"/>
                <w:szCs w:val="20"/>
                <w:lang w:val="sl-SI" w:eastAsia="sl-SI"/>
              </w:rPr>
              <w:t>c</w:t>
            </w:r>
            <w:r>
              <w:rPr>
                <w:rFonts w:ascii="Times New Roman" w:hAnsi="Times New Roman"/>
                <w:b/>
                <w:sz w:val="24"/>
                <w:szCs w:val="20"/>
                <w:lang w:val="sl-SI" w:eastAsia="sl-SI"/>
              </w:rPr>
              <w:t>i</w:t>
            </w:r>
            <w:r w:rsidR="005307F0" w:rsidRPr="005307F0">
              <w:rPr>
                <w:rFonts w:ascii="Times New Roman" w:hAnsi="Times New Roman"/>
                <w:b/>
                <w:sz w:val="24"/>
                <w:szCs w:val="20"/>
                <w:lang w:val="sl-SI" w:eastAsia="sl-SI"/>
              </w:rPr>
              <w:t xml:space="preserve"> za dodatne informacije</w:t>
            </w:r>
          </w:p>
        </w:tc>
      </w:tr>
    </w:tbl>
    <w:p w:rsidR="005307F0" w:rsidRPr="005307F0" w:rsidRDefault="005307F0" w:rsidP="005307F0">
      <w:pPr>
        <w:spacing w:after="0" w:line="240" w:lineRule="auto"/>
        <w:rPr>
          <w:rFonts w:ascii="Times New Roman" w:hAnsi="Times New Roman"/>
          <w:sz w:val="24"/>
          <w:szCs w:val="20"/>
          <w:lang w:val="sl-SI" w:eastAsia="sl-SI"/>
        </w:rPr>
      </w:pPr>
    </w:p>
    <w:p w:rsidR="005307F0" w:rsidRDefault="005307F0" w:rsidP="00C30A03">
      <w:pPr>
        <w:spacing w:after="0" w:line="240" w:lineRule="auto"/>
        <w:contextualSpacing/>
        <w:jc w:val="both"/>
        <w:rPr>
          <w:rFonts w:ascii="Times New Roman" w:hAnsi="Times New Roman"/>
          <w:sz w:val="24"/>
          <w:szCs w:val="20"/>
          <w:lang w:val="sl-SI" w:eastAsia="sl-SI"/>
        </w:rPr>
      </w:pPr>
      <w:r w:rsidRPr="005307F0">
        <w:rPr>
          <w:rFonts w:ascii="Times New Roman" w:hAnsi="Times New Roman"/>
          <w:sz w:val="24"/>
          <w:szCs w:val="20"/>
          <w:lang w:val="sl-SI" w:eastAsia="sl-SI"/>
        </w:rPr>
        <w:t xml:space="preserve">Na </w:t>
      </w:r>
      <w:r w:rsidR="00711956">
        <w:rPr>
          <w:rFonts w:ascii="Times New Roman" w:hAnsi="Times New Roman"/>
          <w:sz w:val="24"/>
          <w:szCs w:val="20"/>
          <w:lang w:val="sl-SI" w:eastAsia="sl-SI"/>
        </w:rPr>
        <w:t>podlagi informacij, navedenih v tem</w:t>
      </w:r>
      <w:r w:rsidRPr="005307F0">
        <w:rPr>
          <w:rFonts w:ascii="Times New Roman" w:hAnsi="Times New Roman"/>
          <w:sz w:val="24"/>
          <w:szCs w:val="20"/>
          <w:lang w:val="sl-SI" w:eastAsia="sl-SI"/>
        </w:rPr>
        <w:t xml:space="preserve"> obrazcu, </w:t>
      </w:r>
      <w:r w:rsidR="00140DA3">
        <w:rPr>
          <w:rFonts w:ascii="Times New Roman" w:hAnsi="Times New Roman"/>
          <w:sz w:val="24"/>
          <w:szCs w:val="20"/>
          <w:lang w:val="sl-SI" w:eastAsia="sl-SI"/>
        </w:rPr>
        <w:t xml:space="preserve">iz spodnjega seznama </w:t>
      </w:r>
      <w:r w:rsidRPr="005307F0">
        <w:rPr>
          <w:rFonts w:ascii="Times New Roman" w:hAnsi="Times New Roman"/>
          <w:sz w:val="24"/>
          <w:szCs w:val="20"/>
          <w:lang w:val="sl-SI" w:eastAsia="sl-SI"/>
        </w:rPr>
        <w:t>izberite</w:t>
      </w:r>
      <w:r w:rsidR="00140DA3">
        <w:rPr>
          <w:rFonts w:ascii="Times New Roman" w:hAnsi="Times New Roman"/>
          <w:sz w:val="24"/>
          <w:szCs w:val="20"/>
          <w:lang w:val="sl-SI" w:eastAsia="sl-SI"/>
        </w:rPr>
        <w:t xml:space="preserve"> in označite</w:t>
      </w:r>
      <w:r w:rsidRPr="005307F0">
        <w:rPr>
          <w:rFonts w:ascii="Times New Roman" w:hAnsi="Times New Roman"/>
          <w:sz w:val="24"/>
          <w:szCs w:val="20"/>
          <w:lang w:val="sl-SI" w:eastAsia="sl-SI"/>
        </w:rPr>
        <w:t xml:space="preserve"> ustrezen obrazec za dodatne informacije </w:t>
      </w:r>
      <w:r w:rsidR="00711956">
        <w:rPr>
          <w:rFonts w:ascii="Times New Roman" w:hAnsi="Times New Roman"/>
          <w:sz w:val="24"/>
          <w:szCs w:val="20"/>
          <w:lang w:val="sl-SI" w:eastAsia="sl-SI"/>
        </w:rPr>
        <w:t xml:space="preserve">za posamezne vrste pomoči </w:t>
      </w:r>
      <w:r w:rsidR="00190994">
        <w:rPr>
          <w:rFonts w:ascii="Times New Roman" w:hAnsi="Times New Roman"/>
          <w:sz w:val="24"/>
          <w:szCs w:val="20"/>
          <w:lang w:val="sl-SI" w:eastAsia="sl-SI"/>
        </w:rPr>
        <w:t xml:space="preserve">(v oklepaju je pri posamezni vrsti pomoči naveden člen Uredbe (EU) št. 2022/2472, ki ureja zadevno pomoč) </w:t>
      </w:r>
      <w:r w:rsidR="004F15B5">
        <w:rPr>
          <w:rFonts w:ascii="Times New Roman" w:hAnsi="Times New Roman"/>
          <w:sz w:val="24"/>
          <w:szCs w:val="20"/>
          <w:lang w:val="sl-SI" w:eastAsia="sl-SI"/>
        </w:rPr>
        <w:t>ter</w:t>
      </w:r>
      <w:r w:rsidRPr="005307F0">
        <w:rPr>
          <w:rFonts w:ascii="Times New Roman" w:hAnsi="Times New Roman"/>
          <w:sz w:val="24"/>
          <w:szCs w:val="20"/>
          <w:lang w:val="sl-SI" w:eastAsia="sl-SI"/>
        </w:rPr>
        <w:t xml:space="preserve"> ga izpolnite:</w:t>
      </w:r>
    </w:p>
    <w:p w:rsidR="001E2FFB" w:rsidRPr="005307F0" w:rsidRDefault="001E2FFB" w:rsidP="00C30A03">
      <w:pPr>
        <w:spacing w:after="0" w:line="240" w:lineRule="auto"/>
        <w:contextualSpacing/>
        <w:jc w:val="both"/>
        <w:rPr>
          <w:rFonts w:ascii="Times New Roman" w:hAnsi="Times New Roman"/>
          <w:sz w:val="24"/>
          <w:szCs w:val="20"/>
          <w:lang w:val="sl-SI" w:eastAsia="sl-SI"/>
        </w:rPr>
      </w:pPr>
    </w:p>
    <w:p w:rsidR="005307F0" w:rsidRPr="005307F0" w:rsidRDefault="005307F0" w:rsidP="001E2FFB">
      <w:pPr>
        <w:spacing w:before="100" w:beforeAutospacing="1" w:after="100" w:afterAutospacing="1" w:line="240" w:lineRule="auto"/>
        <w:ind w:left="360"/>
        <w:contextualSpacing/>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r>
      <w:r w:rsidR="00BF2895" w:rsidRPr="00BF2895">
        <w:rPr>
          <w:rFonts w:ascii="Times New Roman" w:hAnsi="Times New Roman"/>
          <w:sz w:val="24"/>
          <w:szCs w:val="20"/>
          <w:lang w:val="sl-SI" w:eastAsia="sl-SI"/>
        </w:rPr>
        <w:t>Pomoč za naložbe v kme</w:t>
      </w:r>
      <w:r w:rsidR="00BF2895">
        <w:rPr>
          <w:rFonts w:ascii="Times New Roman" w:hAnsi="Times New Roman"/>
          <w:sz w:val="24"/>
          <w:szCs w:val="20"/>
          <w:lang w:val="sl-SI" w:eastAsia="sl-SI"/>
        </w:rPr>
        <w:t>tijsk</w:t>
      </w:r>
      <w:r w:rsidR="00C30A03">
        <w:rPr>
          <w:rFonts w:ascii="Times New Roman" w:hAnsi="Times New Roman"/>
          <w:sz w:val="24"/>
          <w:szCs w:val="20"/>
          <w:lang w:val="sl-SI" w:eastAsia="sl-SI"/>
        </w:rPr>
        <w:t>a</w:t>
      </w:r>
      <w:r w:rsidR="00BF2895">
        <w:rPr>
          <w:rFonts w:ascii="Times New Roman" w:hAnsi="Times New Roman"/>
          <w:sz w:val="24"/>
          <w:szCs w:val="20"/>
          <w:lang w:val="sl-SI" w:eastAsia="sl-SI"/>
        </w:rPr>
        <w:t xml:space="preserve"> gospodarstv</w:t>
      </w:r>
      <w:r w:rsidR="00C30A03">
        <w:rPr>
          <w:rFonts w:ascii="Times New Roman" w:hAnsi="Times New Roman"/>
          <w:sz w:val="24"/>
          <w:szCs w:val="20"/>
          <w:lang w:val="sl-SI" w:eastAsia="sl-SI"/>
        </w:rPr>
        <w:t>a, povezane</w:t>
      </w:r>
      <w:r w:rsidR="00BF2895" w:rsidRPr="00BF2895">
        <w:rPr>
          <w:rFonts w:ascii="Times New Roman" w:hAnsi="Times New Roman"/>
          <w:sz w:val="24"/>
          <w:szCs w:val="20"/>
          <w:lang w:val="sl-SI" w:eastAsia="sl-SI"/>
        </w:rPr>
        <w:t xml:space="preserve"> s primarno kmetijsko proizvodnjo</w:t>
      </w:r>
      <w:r w:rsidR="00190994">
        <w:rPr>
          <w:rFonts w:ascii="Times New Roman" w:hAnsi="Times New Roman"/>
          <w:sz w:val="24"/>
          <w:szCs w:val="20"/>
          <w:lang w:val="sl-SI" w:eastAsia="sl-SI"/>
        </w:rPr>
        <w:t xml:space="preserve"> (</w:t>
      </w:r>
      <w:r w:rsidR="00BF2895">
        <w:rPr>
          <w:rFonts w:ascii="Times New Roman" w:hAnsi="Times New Roman"/>
          <w:sz w:val="24"/>
          <w:szCs w:val="20"/>
          <w:lang w:val="sl-SI" w:eastAsia="sl-SI"/>
        </w:rPr>
        <w:t>14. člen</w:t>
      </w:r>
      <w:r w:rsidR="00190994">
        <w:rPr>
          <w:rFonts w:ascii="Times New Roman" w:hAnsi="Times New Roman"/>
          <w:sz w:val="24"/>
          <w:szCs w:val="20"/>
          <w:lang w:val="sl-SI" w:eastAsia="sl-SI"/>
        </w:rPr>
        <w:t>)</w:t>
      </w:r>
    </w:p>
    <w:p w:rsidR="005307F0" w:rsidRPr="005307F0" w:rsidRDefault="005307F0" w:rsidP="001E2FFB">
      <w:pPr>
        <w:spacing w:before="100" w:beforeAutospacing="1" w:after="100" w:afterAutospacing="1" w:line="240" w:lineRule="auto"/>
        <w:ind w:left="360"/>
        <w:contextualSpacing/>
        <w:jc w:val="both"/>
        <w:rPr>
          <w:rFonts w:ascii="Times New Roman" w:hAnsi="Times New Roman"/>
          <w:b/>
          <w:bCs/>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C30A03">
        <w:rPr>
          <w:rFonts w:ascii="Times New Roman" w:hAnsi="Times New Roman"/>
          <w:sz w:val="24"/>
          <w:szCs w:val="20"/>
          <w:lang w:val="sl-SI" w:eastAsia="sl-SI"/>
        </w:rPr>
        <w:t xml:space="preserve">Pomoč za komasacijo kmetijskih zemljišč </w:t>
      </w:r>
      <w:r w:rsidR="00190994">
        <w:rPr>
          <w:rFonts w:ascii="Times New Roman" w:hAnsi="Times New Roman"/>
          <w:sz w:val="24"/>
          <w:szCs w:val="20"/>
          <w:lang w:val="sl-SI" w:eastAsia="sl-SI"/>
        </w:rPr>
        <w:t>(</w:t>
      </w:r>
      <w:r w:rsidR="00C30A03">
        <w:rPr>
          <w:rFonts w:ascii="Times New Roman" w:hAnsi="Times New Roman"/>
          <w:sz w:val="24"/>
          <w:szCs w:val="20"/>
          <w:lang w:val="sl-SI" w:eastAsia="sl-SI"/>
        </w:rPr>
        <w:t>15. člen</w:t>
      </w:r>
      <w:r w:rsidR="00190994">
        <w:rPr>
          <w:rFonts w:ascii="Times New Roman" w:hAnsi="Times New Roman"/>
          <w:sz w:val="24"/>
          <w:szCs w:val="20"/>
          <w:lang w:val="sl-SI" w:eastAsia="sl-SI"/>
        </w:rPr>
        <w:t>)</w:t>
      </w:r>
    </w:p>
    <w:p w:rsidR="005307F0" w:rsidRDefault="005307F0"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00C30A03" w:rsidRPr="00C30A03">
        <w:rPr>
          <w:rFonts w:ascii="Times New Roman" w:hAnsi="Times New Roman"/>
          <w:sz w:val="24"/>
          <w:szCs w:val="20"/>
          <w:lang w:val="sl-SI" w:eastAsia="sl-SI"/>
        </w:rPr>
        <w:t>Pomoč za naložbe v zvezi s premestitvijo kmetijskih poslopij</w:t>
      </w:r>
      <w:r w:rsidR="00190994">
        <w:rPr>
          <w:rFonts w:ascii="Times New Roman" w:hAnsi="Times New Roman"/>
          <w:sz w:val="24"/>
          <w:szCs w:val="20"/>
          <w:lang w:val="sl-SI" w:eastAsia="sl-SI"/>
        </w:rPr>
        <w:t xml:space="preserve"> (16. člen)</w:t>
      </w:r>
    </w:p>
    <w:p w:rsidR="00190994" w:rsidRPr="00190994" w:rsidRDefault="00190994"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Pr="00190994">
        <w:rPr>
          <w:rFonts w:ascii="Times New Roman" w:hAnsi="Times New Roman"/>
          <w:sz w:val="24"/>
          <w:szCs w:val="20"/>
          <w:lang w:val="sl-SI" w:eastAsia="sl-SI"/>
        </w:rPr>
        <w:t>Pomoč za naložbe v zvezi s predelavo in trženjem kmetijskih proizvodov</w:t>
      </w:r>
      <w:r>
        <w:rPr>
          <w:rFonts w:ascii="Times New Roman" w:hAnsi="Times New Roman"/>
          <w:sz w:val="24"/>
          <w:szCs w:val="20"/>
          <w:lang w:val="sl-SI" w:eastAsia="sl-SI"/>
        </w:rPr>
        <w:t xml:space="preserve"> (17. člen)</w:t>
      </w:r>
    </w:p>
    <w:p w:rsidR="005307F0" w:rsidRPr="00190994" w:rsidRDefault="005307F0" w:rsidP="001E2FFB">
      <w:pPr>
        <w:spacing w:before="100" w:beforeAutospacing="1" w:after="100" w:afterAutospacing="1" w:line="240" w:lineRule="auto"/>
        <w:ind w:left="360"/>
        <w:contextualSpacing/>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00190994" w:rsidRPr="00190994">
        <w:rPr>
          <w:rFonts w:ascii="Times New Roman" w:hAnsi="Times New Roman"/>
          <w:sz w:val="24"/>
          <w:szCs w:val="20"/>
          <w:lang w:val="sl-SI" w:eastAsia="sl-SI"/>
        </w:rPr>
        <w:t>Zagonska pomoč za mlade kmete in zagonska pomoč za kmetijske dejavnosti</w:t>
      </w:r>
      <w:r w:rsidR="00EF35F6">
        <w:rPr>
          <w:rFonts w:ascii="Times New Roman" w:hAnsi="Times New Roman"/>
          <w:sz w:val="24"/>
          <w:szCs w:val="20"/>
          <w:lang w:val="sl-SI" w:eastAsia="sl-SI"/>
        </w:rPr>
        <w:tab/>
      </w:r>
      <w:r w:rsidR="00190994">
        <w:rPr>
          <w:rFonts w:ascii="Times New Roman" w:hAnsi="Times New Roman"/>
          <w:sz w:val="24"/>
          <w:szCs w:val="20"/>
          <w:lang w:val="sl-SI" w:eastAsia="sl-SI"/>
        </w:rPr>
        <w:t>(18. člen)</w:t>
      </w:r>
    </w:p>
    <w:p w:rsidR="005307F0" w:rsidRPr="00190994" w:rsidRDefault="005307F0" w:rsidP="001E2FFB">
      <w:pPr>
        <w:spacing w:before="100" w:beforeAutospacing="1" w:after="100" w:afterAutospacing="1" w:line="240" w:lineRule="auto"/>
        <w:ind w:left="360"/>
        <w:contextualSpacing/>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ab/>
      </w:r>
      <w:r w:rsidR="00190994" w:rsidRPr="00190994">
        <w:rPr>
          <w:rFonts w:ascii="Times New Roman" w:hAnsi="Times New Roman"/>
          <w:sz w:val="24"/>
          <w:szCs w:val="20"/>
          <w:lang w:val="sl-SI" w:eastAsia="sl-SI"/>
        </w:rPr>
        <w:t>Zagonska pomoč za skupine in organizacije proi</w:t>
      </w:r>
      <w:r w:rsidR="00EF35F6">
        <w:rPr>
          <w:rFonts w:ascii="Times New Roman" w:hAnsi="Times New Roman"/>
          <w:sz w:val="24"/>
          <w:szCs w:val="20"/>
          <w:lang w:val="sl-SI" w:eastAsia="sl-SI"/>
        </w:rPr>
        <w:t>zvajalcev v kmetijskem sektorju</w:t>
      </w:r>
      <w:r w:rsidR="00EF35F6">
        <w:rPr>
          <w:rFonts w:ascii="Times New Roman" w:hAnsi="Times New Roman"/>
          <w:sz w:val="24"/>
          <w:szCs w:val="20"/>
          <w:lang w:val="sl-SI" w:eastAsia="sl-SI"/>
        </w:rPr>
        <w:tab/>
      </w:r>
      <w:r w:rsidR="00190994" w:rsidRPr="00190994">
        <w:rPr>
          <w:rFonts w:ascii="Times New Roman" w:hAnsi="Times New Roman"/>
          <w:sz w:val="24"/>
          <w:szCs w:val="20"/>
          <w:lang w:val="sl-SI" w:eastAsia="sl-SI"/>
        </w:rPr>
        <w:t>(</w:t>
      </w:r>
      <w:r w:rsidR="00190994">
        <w:rPr>
          <w:rFonts w:ascii="Times New Roman" w:hAnsi="Times New Roman"/>
          <w:sz w:val="24"/>
          <w:szCs w:val="20"/>
          <w:lang w:val="sl-SI" w:eastAsia="sl-SI"/>
        </w:rPr>
        <w:t>19. </w:t>
      </w:r>
      <w:r w:rsidR="00190994" w:rsidRPr="00190994">
        <w:rPr>
          <w:rFonts w:ascii="Times New Roman" w:hAnsi="Times New Roman"/>
          <w:sz w:val="24"/>
          <w:szCs w:val="20"/>
          <w:lang w:val="sl-SI" w:eastAsia="sl-SI"/>
        </w:rPr>
        <w:t>člen)</w:t>
      </w:r>
    </w:p>
    <w:p w:rsidR="005307F0" w:rsidRPr="00190994" w:rsidRDefault="005307F0" w:rsidP="001E2FFB">
      <w:pPr>
        <w:spacing w:before="100" w:beforeAutospacing="1" w:after="100" w:afterAutospacing="1" w:line="240" w:lineRule="auto"/>
        <w:ind w:left="360"/>
        <w:contextualSpacing/>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00190994" w:rsidRPr="00190994">
        <w:rPr>
          <w:rFonts w:ascii="Times New Roman" w:hAnsi="Times New Roman"/>
          <w:sz w:val="24"/>
          <w:szCs w:val="20"/>
          <w:lang w:val="sl-SI" w:eastAsia="sl-SI"/>
        </w:rPr>
        <w:t>Pomoč za sodelovanje proizvajalcev kmetijski</w:t>
      </w:r>
      <w:r w:rsidR="00EF35F6">
        <w:rPr>
          <w:rFonts w:ascii="Times New Roman" w:hAnsi="Times New Roman"/>
          <w:sz w:val="24"/>
          <w:szCs w:val="20"/>
          <w:lang w:val="sl-SI" w:eastAsia="sl-SI"/>
        </w:rPr>
        <w:t>h proizvodov v shemah kakovosti</w:t>
      </w:r>
      <w:r w:rsidR="00EF35F6">
        <w:rPr>
          <w:rFonts w:ascii="Times New Roman" w:hAnsi="Times New Roman"/>
          <w:sz w:val="24"/>
          <w:szCs w:val="20"/>
          <w:lang w:val="sl-SI" w:eastAsia="sl-SI"/>
        </w:rPr>
        <w:tab/>
      </w:r>
      <w:r w:rsidR="00190994" w:rsidRPr="00190994">
        <w:rPr>
          <w:rFonts w:ascii="Times New Roman" w:hAnsi="Times New Roman"/>
          <w:sz w:val="24"/>
          <w:szCs w:val="20"/>
          <w:lang w:val="sl-SI" w:eastAsia="sl-SI"/>
        </w:rPr>
        <w:t>(</w:t>
      </w:r>
      <w:r w:rsidR="00190994">
        <w:rPr>
          <w:rFonts w:ascii="Times New Roman" w:hAnsi="Times New Roman"/>
          <w:sz w:val="24"/>
          <w:szCs w:val="20"/>
          <w:lang w:val="sl-SI" w:eastAsia="sl-SI"/>
        </w:rPr>
        <w:t>20. </w:t>
      </w:r>
      <w:r w:rsidR="00190994" w:rsidRPr="00190994">
        <w:rPr>
          <w:rFonts w:ascii="Times New Roman" w:hAnsi="Times New Roman"/>
          <w:sz w:val="24"/>
          <w:szCs w:val="20"/>
          <w:lang w:val="sl-SI" w:eastAsia="sl-SI"/>
        </w:rPr>
        <w:t>člen)</w:t>
      </w:r>
    </w:p>
    <w:p w:rsidR="005307F0" w:rsidRPr="00190994" w:rsidRDefault="005307F0" w:rsidP="001E2FFB">
      <w:pPr>
        <w:spacing w:before="100" w:beforeAutospacing="1" w:after="100" w:afterAutospacing="1" w:line="240" w:lineRule="auto"/>
        <w:ind w:left="360"/>
        <w:contextualSpacing/>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00190994" w:rsidRPr="00190994">
        <w:rPr>
          <w:rFonts w:ascii="Times New Roman" w:hAnsi="Times New Roman"/>
          <w:sz w:val="24"/>
          <w:szCs w:val="20"/>
          <w:lang w:val="sl-SI" w:eastAsia="sl-SI"/>
        </w:rPr>
        <w:t>Pomoč za ukrepe izmenjave znanja in informiranja (</w:t>
      </w:r>
      <w:r w:rsidR="00190994">
        <w:rPr>
          <w:rFonts w:ascii="Times New Roman" w:hAnsi="Times New Roman"/>
          <w:sz w:val="24"/>
          <w:szCs w:val="20"/>
          <w:lang w:val="sl-SI" w:eastAsia="sl-SI"/>
        </w:rPr>
        <w:t>21. </w:t>
      </w:r>
      <w:r w:rsidR="00190994" w:rsidRPr="00190994">
        <w:rPr>
          <w:rFonts w:ascii="Times New Roman" w:hAnsi="Times New Roman"/>
          <w:sz w:val="24"/>
          <w:szCs w:val="20"/>
          <w:lang w:val="sl-SI" w:eastAsia="sl-SI"/>
        </w:rPr>
        <w:t>člen)</w:t>
      </w:r>
    </w:p>
    <w:p w:rsidR="005307F0" w:rsidRPr="005307F0" w:rsidRDefault="005307F0" w:rsidP="001E2FFB">
      <w:pPr>
        <w:spacing w:before="100" w:beforeAutospacing="1" w:after="100" w:afterAutospacing="1" w:line="240" w:lineRule="auto"/>
        <w:ind w:left="360"/>
        <w:contextualSpacing/>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 xml:space="preserve"> </w:t>
      </w:r>
      <w:r w:rsidRPr="005307F0">
        <w:rPr>
          <w:rFonts w:ascii="Times New Roman" w:hAnsi="Times New Roman"/>
          <w:b/>
          <w:sz w:val="24"/>
          <w:szCs w:val="20"/>
          <w:lang w:val="sl-SI" w:eastAsia="sl-SI"/>
        </w:rPr>
        <w:tab/>
      </w:r>
      <w:r w:rsidR="00190994" w:rsidRPr="00190994">
        <w:rPr>
          <w:rFonts w:ascii="Times New Roman" w:hAnsi="Times New Roman"/>
          <w:sz w:val="24"/>
          <w:szCs w:val="20"/>
          <w:lang w:val="sl-SI" w:eastAsia="sl-SI"/>
        </w:rPr>
        <w:t>Pomoč za storitve svetovanja</w:t>
      </w:r>
      <w:r w:rsidR="00190994">
        <w:rPr>
          <w:rFonts w:ascii="Times New Roman" w:hAnsi="Times New Roman"/>
          <w:sz w:val="24"/>
          <w:szCs w:val="20"/>
          <w:lang w:val="sl-SI" w:eastAsia="sl-SI"/>
        </w:rPr>
        <w:t xml:space="preserve"> (22. člen)</w:t>
      </w:r>
    </w:p>
    <w:p w:rsidR="005307F0" w:rsidRPr="001E2FFB" w:rsidRDefault="005307F0" w:rsidP="001E2FFB">
      <w:pPr>
        <w:spacing w:after="0"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001E2FFB" w:rsidRPr="001E2FFB">
        <w:rPr>
          <w:rFonts w:ascii="Times New Roman" w:hAnsi="Times New Roman"/>
          <w:sz w:val="24"/>
          <w:szCs w:val="20"/>
          <w:lang w:val="sl-SI" w:eastAsia="sl-SI"/>
        </w:rPr>
        <w:t>Pomoč za storitve nadomeščanja na kmetijskem gospodarstvu</w:t>
      </w:r>
      <w:r w:rsidR="001E2FFB">
        <w:rPr>
          <w:rFonts w:ascii="Times New Roman" w:hAnsi="Times New Roman"/>
          <w:sz w:val="24"/>
          <w:szCs w:val="20"/>
          <w:lang w:val="sl-SI" w:eastAsia="sl-SI"/>
        </w:rPr>
        <w:t xml:space="preserve"> (23. člen)</w:t>
      </w:r>
    </w:p>
    <w:p w:rsidR="005307F0" w:rsidRPr="001E2FFB" w:rsidRDefault="005307F0" w:rsidP="001E2FFB">
      <w:pPr>
        <w:spacing w:before="100" w:beforeAutospacing="1" w:after="100" w:afterAutospacing="1" w:line="240" w:lineRule="auto"/>
        <w:ind w:left="360"/>
        <w:contextualSpacing/>
        <w:jc w:val="both"/>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b/>
          <w:sz w:val="24"/>
          <w:szCs w:val="20"/>
          <w:lang w:val="sl-SI" w:eastAsia="sl-SI"/>
        </w:rPr>
        <w:tab/>
      </w:r>
      <w:r w:rsidR="001E2FFB" w:rsidRPr="001E2FFB">
        <w:rPr>
          <w:rFonts w:ascii="Times New Roman" w:hAnsi="Times New Roman"/>
          <w:sz w:val="24"/>
          <w:szCs w:val="20"/>
          <w:lang w:val="sl-SI" w:eastAsia="sl-SI"/>
        </w:rPr>
        <w:t>Pomoč za promocijske ukrepe za kmetijske proizvode (</w:t>
      </w:r>
      <w:r w:rsidR="001E2FFB">
        <w:rPr>
          <w:rFonts w:ascii="Times New Roman" w:hAnsi="Times New Roman"/>
          <w:sz w:val="24"/>
          <w:szCs w:val="20"/>
          <w:lang w:val="sl-SI" w:eastAsia="sl-SI"/>
        </w:rPr>
        <w:t xml:space="preserve">24. </w:t>
      </w:r>
      <w:r w:rsidR="001E2FFB" w:rsidRPr="001E2FFB">
        <w:rPr>
          <w:rFonts w:ascii="Times New Roman" w:hAnsi="Times New Roman"/>
          <w:sz w:val="24"/>
          <w:szCs w:val="20"/>
          <w:lang w:val="sl-SI" w:eastAsia="sl-SI"/>
        </w:rPr>
        <w:t>člen)</w:t>
      </w:r>
    </w:p>
    <w:p w:rsidR="005307F0" w:rsidRPr="001E2FFB" w:rsidRDefault="005307F0"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1E2FFB" w:rsidRPr="001E2FFB">
        <w:rPr>
          <w:rFonts w:ascii="Times New Roman" w:hAnsi="Times New Roman"/>
          <w:sz w:val="24"/>
          <w:szCs w:val="20"/>
          <w:lang w:val="sl-SI" w:eastAsia="sl-SI"/>
        </w:rPr>
        <w:t>Pomoč za povrnitev škode zaradi slabih vremenskih raz</w:t>
      </w:r>
      <w:r w:rsidR="00EF35F6">
        <w:rPr>
          <w:rFonts w:ascii="Times New Roman" w:hAnsi="Times New Roman"/>
          <w:sz w:val="24"/>
          <w:szCs w:val="20"/>
          <w:lang w:val="sl-SI" w:eastAsia="sl-SI"/>
        </w:rPr>
        <w:t>mer, ki jih je mogoče enačiti z</w:t>
      </w:r>
      <w:r w:rsidR="00EF35F6">
        <w:rPr>
          <w:rFonts w:ascii="Times New Roman" w:hAnsi="Times New Roman"/>
          <w:sz w:val="24"/>
          <w:szCs w:val="20"/>
          <w:lang w:val="sl-SI" w:eastAsia="sl-SI"/>
        </w:rPr>
        <w:tab/>
      </w:r>
      <w:r w:rsidR="001E2FFB" w:rsidRPr="001E2FFB">
        <w:rPr>
          <w:rFonts w:ascii="Times New Roman" w:hAnsi="Times New Roman"/>
          <w:sz w:val="24"/>
          <w:szCs w:val="20"/>
          <w:lang w:val="sl-SI" w:eastAsia="sl-SI"/>
        </w:rPr>
        <w:t>naravnimi nesrečami (</w:t>
      </w:r>
      <w:r w:rsidR="001E2FFB">
        <w:rPr>
          <w:rFonts w:ascii="Times New Roman" w:hAnsi="Times New Roman"/>
          <w:sz w:val="24"/>
          <w:szCs w:val="20"/>
          <w:lang w:val="sl-SI" w:eastAsia="sl-SI"/>
        </w:rPr>
        <w:t>25. </w:t>
      </w:r>
      <w:r w:rsidR="001E2FFB" w:rsidRPr="001E2FFB">
        <w:rPr>
          <w:rFonts w:ascii="Times New Roman" w:hAnsi="Times New Roman"/>
          <w:sz w:val="24"/>
          <w:szCs w:val="20"/>
          <w:lang w:val="sl-SI" w:eastAsia="sl-SI"/>
        </w:rPr>
        <w:t>člen)</w:t>
      </w:r>
    </w:p>
    <w:p w:rsid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lastRenderedPageBreak/>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stroške preprečevanja, obvladovanja in izkoren</w:t>
      </w:r>
      <w:r w:rsidR="00EF35F6">
        <w:rPr>
          <w:rFonts w:ascii="Times New Roman" w:hAnsi="Times New Roman"/>
          <w:sz w:val="24"/>
          <w:szCs w:val="20"/>
          <w:lang w:val="sl-SI" w:eastAsia="sl-SI"/>
        </w:rPr>
        <w:t>injenja bolezni živali ali</w:t>
      </w:r>
      <w:r w:rsidR="00EF35F6">
        <w:rPr>
          <w:rFonts w:ascii="Times New Roman" w:hAnsi="Times New Roman"/>
          <w:sz w:val="24"/>
          <w:szCs w:val="20"/>
          <w:lang w:val="sl-SI" w:eastAsia="sl-SI"/>
        </w:rPr>
        <w:tab/>
      </w:r>
      <w:r w:rsidRPr="001E2FFB">
        <w:rPr>
          <w:rFonts w:ascii="Times New Roman" w:hAnsi="Times New Roman"/>
          <w:sz w:val="24"/>
          <w:szCs w:val="20"/>
          <w:lang w:val="sl-SI" w:eastAsia="sl-SI"/>
        </w:rPr>
        <w:t xml:space="preserve">škodljivih organizmov rastlin ter pomoč za povrnitev </w:t>
      </w:r>
      <w:r w:rsidR="00EF35F6">
        <w:rPr>
          <w:rFonts w:ascii="Times New Roman" w:hAnsi="Times New Roman"/>
          <w:sz w:val="24"/>
          <w:szCs w:val="20"/>
          <w:lang w:val="sl-SI" w:eastAsia="sl-SI"/>
        </w:rPr>
        <w:t>škode zaradi bolezni živali ali</w:t>
      </w:r>
      <w:r w:rsidR="00EF35F6">
        <w:rPr>
          <w:rFonts w:ascii="Times New Roman" w:hAnsi="Times New Roman"/>
          <w:sz w:val="24"/>
          <w:szCs w:val="20"/>
          <w:lang w:val="sl-SI" w:eastAsia="sl-SI"/>
        </w:rPr>
        <w:tab/>
      </w:r>
      <w:r w:rsidRPr="001E2FFB">
        <w:rPr>
          <w:rFonts w:ascii="Times New Roman" w:hAnsi="Times New Roman"/>
          <w:sz w:val="24"/>
          <w:szCs w:val="20"/>
          <w:lang w:val="sl-SI" w:eastAsia="sl-SI"/>
        </w:rPr>
        <w:t>škodljivih organizmov rastlin (</w:t>
      </w:r>
      <w:r>
        <w:rPr>
          <w:rFonts w:ascii="Times New Roman" w:hAnsi="Times New Roman"/>
          <w:sz w:val="24"/>
          <w:szCs w:val="20"/>
          <w:lang w:val="sl-SI" w:eastAsia="sl-SI"/>
        </w:rPr>
        <w:t>26. </w:t>
      </w:r>
      <w:r w:rsidRPr="001E2FFB">
        <w:rPr>
          <w:rFonts w:ascii="Times New Roman" w:hAnsi="Times New Roman"/>
          <w:sz w:val="24"/>
          <w:szCs w:val="20"/>
          <w:lang w:val="sl-SI" w:eastAsia="sl-SI"/>
        </w:rPr>
        <w:t>člen)</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živinorejski sektor in pomoč za poginule živali (</w:t>
      </w:r>
      <w:r>
        <w:rPr>
          <w:rFonts w:ascii="Times New Roman" w:hAnsi="Times New Roman"/>
          <w:sz w:val="24"/>
          <w:szCs w:val="20"/>
          <w:lang w:val="sl-SI" w:eastAsia="sl-SI"/>
        </w:rPr>
        <w:t>27. </w:t>
      </w:r>
      <w:r w:rsidRPr="001E2FFB">
        <w:rPr>
          <w:rFonts w:ascii="Times New Roman" w:hAnsi="Times New Roman"/>
          <w:sz w:val="24"/>
          <w:szCs w:val="20"/>
          <w:lang w:val="sl-SI" w:eastAsia="sl-SI"/>
        </w:rPr>
        <w:t>čle</w:t>
      </w:r>
      <w:r>
        <w:rPr>
          <w:rFonts w:ascii="Times New Roman" w:hAnsi="Times New Roman"/>
          <w:sz w:val="24"/>
          <w:szCs w:val="20"/>
          <w:lang w:val="sl-SI" w:eastAsia="sl-SI"/>
        </w:rPr>
        <w:t>n</w:t>
      </w:r>
      <w:r w:rsidRPr="001E2FFB">
        <w:rPr>
          <w:rFonts w:ascii="Times New Roman" w:hAnsi="Times New Roman"/>
          <w:sz w:val="24"/>
          <w:szCs w:val="20"/>
          <w:lang w:val="sl-SI" w:eastAsia="sl-SI"/>
        </w:rPr>
        <w:t>)</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plačilo zavarovalnih premij in za finan</w:t>
      </w:r>
      <w:r w:rsidR="00EF35F6">
        <w:rPr>
          <w:rFonts w:ascii="Times New Roman" w:hAnsi="Times New Roman"/>
          <w:sz w:val="24"/>
          <w:szCs w:val="20"/>
          <w:lang w:val="sl-SI" w:eastAsia="sl-SI"/>
        </w:rPr>
        <w:t>čne prispevke v vzajemne sklade</w:t>
      </w:r>
      <w:r w:rsidR="00EF35F6">
        <w:rPr>
          <w:rFonts w:ascii="Times New Roman" w:hAnsi="Times New Roman"/>
          <w:sz w:val="24"/>
          <w:szCs w:val="20"/>
          <w:lang w:val="sl-SI" w:eastAsia="sl-SI"/>
        </w:rPr>
        <w:tab/>
      </w:r>
      <w:r w:rsidRPr="001E2FFB">
        <w:rPr>
          <w:rFonts w:ascii="Times New Roman" w:hAnsi="Times New Roman"/>
          <w:sz w:val="24"/>
          <w:szCs w:val="20"/>
          <w:lang w:val="sl-SI" w:eastAsia="sl-SI"/>
        </w:rPr>
        <w:t>(</w:t>
      </w:r>
      <w:r>
        <w:rPr>
          <w:rFonts w:ascii="Times New Roman" w:hAnsi="Times New Roman"/>
          <w:sz w:val="24"/>
          <w:szCs w:val="20"/>
          <w:lang w:val="sl-SI" w:eastAsia="sl-SI"/>
        </w:rPr>
        <w:t>28. </w:t>
      </w:r>
      <w:r w:rsidRPr="001E2FFB">
        <w:rPr>
          <w:rFonts w:ascii="Times New Roman" w:hAnsi="Times New Roman"/>
          <w:sz w:val="24"/>
          <w:szCs w:val="20"/>
          <w:lang w:val="sl-SI" w:eastAsia="sl-SI"/>
        </w:rPr>
        <w:t>člen)</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povrnitev škode, ki jo povzročijo zaščitene živali (</w:t>
      </w:r>
      <w:r>
        <w:rPr>
          <w:rFonts w:ascii="Times New Roman" w:hAnsi="Times New Roman"/>
          <w:sz w:val="24"/>
          <w:szCs w:val="20"/>
          <w:lang w:val="sl-SI" w:eastAsia="sl-SI"/>
        </w:rPr>
        <w:t>29. </w:t>
      </w:r>
      <w:r w:rsidRPr="001E2FFB">
        <w:rPr>
          <w:rFonts w:ascii="Times New Roman" w:hAnsi="Times New Roman"/>
          <w:sz w:val="24"/>
          <w:szCs w:val="20"/>
          <w:lang w:val="sl-SI" w:eastAsia="sl-SI"/>
        </w:rPr>
        <w:t>člen)</w:t>
      </w:r>
    </w:p>
    <w:p w:rsid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ohranjanje genskih virov v kmetijstvu (</w:t>
      </w:r>
      <w:r>
        <w:rPr>
          <w:rFonts w:ascii="Times New Roman" w:hAnsi="Times New Roman"/>
          <w:sz w:val="24"/>
          <w:szCs w:val="20"/>
          <w:lang w:val="sl-SI" w:eastAsia="sl-SI"/>
        </w:rPr>
        <w:t xml:space="preserve">30. </w:t>
      </w:r>
      <w:r w:rsidRPr="001E2FFB">
        <w:rPr>
          <w:rFonts w:ascii="Times New Roman" w:hAnsi="Times New Roman"/>
          <w:sz w:val="24"/>
          <w:szCs w:val="20"/>
          <w:lang w:val="sl-SI" w:eastAsia="sl-SI"/>
        </w:rPr>
        <w:t>člen)</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obveznosti v zvezi z dobrobitjo živali (</w:t>
      </w:r>
      <w:r>
        <w:rPr>
          <w:rFonts w:ascii="Times New Roman" w:hAnsi="Times New Roman"/>
          <w:sz w:val="24"/>
          <w:szCs w:val="20"/>
          <w:lang w:val="sl-SI" w:eastAsia="sl-SI"/>
        </w:rPr>
        <w:t xml:space="preserve">31. </w:t>
      </w:r>
      <w:r w:rsidRPr="001E2FFB">
        <w:rPr>
          <w:rFonts w:ascii="Times New Roman" w:hAnsi="Times New Roman"/>
          <w:sz w:val="24"/>
          <w:szCs w:val="20"/>
          <w:lang w:val="sl-SI" w:eastAsia="sl-SI"/>
        </w:rPr>
        <w:t>člen)</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sodelovanje v gozdarskem sektorju (</w:t>
      </w:r>
      <w:r>
        <w:rPr>
          <w:rFonts w:ascii="Times New Roman" w:hAnsi="Times New Roman"/>
          <w:sz w:val="24"/>
          <w:szCs w:val="20"/>
          <w:lang w:val="sl-SI" w:eastAsia="sl-SI"/>
        </w:rPr>
        <w:t xml:space="preserve">32. </w:t>
      </w:r>
      <w:r w:rsidRPr="001E2FFB">
        <w:rPr>
          <w:rFonts w:ascii="Times New Roman" w:hAnsi="Times New Roman"/>
          <w:sz w:val="24"/>
          <w:szCs w:val="20"/>
          <w:lang w:val="sl-SI" w:eastAsia="sl-SI"/>
        </w:rPr>
        <w:t>člen)</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omejitve v zvezi z območji Natura 2000 (</w:t>
      </w:r>
      <w:r>
        <w:rPr>
          <w:rFonts w:ascii="Times New Roman" w:hAnsi="Times New Roman"/>
          <w:sz w:val="24"/>
          <w:szCs w:val="20"/>
          <w:lang w:val="sl-SI" w:eastAsia="sl-SI"/>
        </w:rPr>
        <w:t xml:space="preserve">33. </w:t>
      </w:r>
      <w:r w:rsidRPr="001E2FFB">
        <w:rPr>
          <w:rFonts w:ascii="Times New Roman" w:hAnsi="Times New Roman"/>
          <w:sz w:val="24"/>
          <w:szCs w:val="20"/>
          <w:lang w:val="sl-SI" w:eastAsia="sl-SI"/>
        </w:rPr>
        <w:t>člen)</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kmetijsko-okoljsko-podnebne obveznosti (</w:t>
      </w:r>
      <w:r>
        <w:rPr>
          <w:rFonts w:ascii="Times New Roman" w:hAnsi="Times New Roman"/>
          <w:sz w:val="24"/>
          <w:szCs w:val="20"/>
          <w:lang w:val="sl-SI" w:eastAsia="sl-SI"/>
        </w:rPr>
        <w:t xml:space="preserve">34. </w:t>
      </w:r>
      <w:r w:rsidRPr="001E2FFB">
        <w:rPr>
          <w:rFonts w:ascii="Times New Roman" w:hAnsi="Times New Roman"/>
          <w:sz w:val="24"/>
          <w:szCs w:val="20"/>
          <w:lang w:val="sl-SI" w:eastAsia="sl-SI"/>
        </w:rPr>
        <w:t>člen)</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ekološko kmetovanje (</w:t>
      </w:r>
      <w:r>
        <w:rPr>
          <w:rFonts w:ascii="Times New Roman" w:hAnsi="Times New Roman"/>
          <w:sz w:val="24"/>
          <w:szCs w:val="20"/>
          <w:lang w:val="sl-SI" w:eastAsia="sl-SI"/>
        </w:rPr>
        <w:t xml:space="preserve">35. </w:t>
      </w:r>
      <w:r w:rsidRPr="001E2FFB">
        <w:rPr>
          <w:rFonts w:ascii="Times New Roman" w:hAnsi="Times New Roman"/>
          <w:sz w:val="24"/>
          <w:szCs w:val="20"/>
          <w:lang w:val="sl-SI" w:eastAsia="sl-SI"/>
        </w:rPr>
        <w:t>člen)</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naložbe za ohranjanje kulturne in naravne dediščine na kmet</w:t>
      </w:r>
      <w:r w:rsidR="00EF35F6">
        <w:rPr>
          <w:rFonts w:ascii="Times New Roman" w:hAnsi="Times New Roman"/>
          <w:sz w:val="24"/>
          <w:szCs w:val="20"/>
          <w:lang w:val="sl-SI" w:eastAsia="sl-SI"/>
        </w:rPr>
        <w:t>ijskih</w:t>
      </w:r>
      <w:r w:rsidR="00EF35F6">
        <w:rPr>
          <w:rFonts w:ascii="Times New Roman" w:hAnsi="Times New Roman"/>
          <w:sz w:val="24"/>
          <w:szCs w:val="20"/>
          <w:lang w:val="sl-SI" w:eastAsia="sl-SI"/>
        </w:rPr>
        <w:tab/>
      </w:r>
      <w:r w:rsidRPr="001E2FFB">
        <w:rPr>
          <w:rFonts w:ascii="Times New Roman" w:hAnsi="Times New Roman"/>
          <w:sz w:val="24"/>
          <w:szCs w:val="20"/>
          <w:lang w:val="sl-SI" w:eastAsia="sl-SI"/>
        </w:rPr>
        <w:t>gospodarstvih ali v gozdovih (</w:t>
      </w:r>
      <w:r>
        <w:rPr>
          <w:rFonts w:ascii="Times New Roman" w:hAnsi="Times New Roman"/>
          <w:sz w:val="24"/>
          <w:szCs w:val="20"/>
          <w:lang w:val="sl-SI" w:eastAsia="sl-SI"/>
        </w:rPr>
        <w:t xml:space="preserve">36. </w:t>
      </w:r>
      <w:r w:rsidRPr="001E2FFB">
        <w:rPr>
          <w:rFonts w:ascii="Times New Roman" w:hAnsi="Times New Roman"/>
          <w:sz w:val="24"/>
          <w:szCs w:val="20"/>
          <w:lang w:val="sl-SI" w:eastAsia="sl-SI"/>
        </w:rPr>
        <w:t>člen)</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povrnitev škode zaradi naravnih nesreč v kmetijskem sektorju (</w:t>
      </w:r>
      <w:r>
        <w:rPr>
          <w:rFonts w:ascii="Times New Roman" w:hAnsi="Times New Roman"/>
          <w:sz w:val="24"/>
          <w:szCs w:val="20"/>
          <w:lang w:val="sl-SI" w:eastAsia="sl-SI"/>
        </w:rPr>
        <w:t xml:space="preserve">37. </w:t>
      </w:r>
      <w:r w:rsidRPr="001E2FFB">
        <w:rPr>
          <w:rFonts w:ascii="Times New Roman" w:hAnsi="Times New Roman"/>
          <w:sz w:val="24"/>
          <w:szCs w:val="20"/>
          <w:lang w:val="sl-SI" w:eastAsia="sl-SI"/>
        </w:rPr>
        <w:t>člen)</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raziskave in razvoj v kmetijskem in gozdarskem sektorju (</w:t>
      </w:r>
      <w:r>
        <w:rPr>
          <w:rFonts w:ascii="Times New Roman" w:hAnsi="Times New Roman"/>
          <w:sz w:val="24"/>
          <w:szCs w:val="20"/>
          <w:lang w:val="sl-SI" w:eastAsia="sl-SI"/>
        </w:rPr>
        <w:t xml:space="preserve">38. </w:t>
      </w:r>
      <w:r w:rsidRPr="001E2FFB">
        <w:rPr>
          <w:rFonts w:ascii="Times New Roman" w:hAnsi="Times New Roman"/>
          <w:sz w:val="24"/>
          <w:szCs w:val="20"/>
          <w:lang w:val="sl-SI" w:eastAsia="sl-SI"/>
        </w:rPr>
        <w:t>člen)</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Pomoč za stroške podjetij, ki sodelujejo v projektih op</w:t>
      </w:r>
      <w:r w:rsidR="00EF35F6">
        <w:rPr>
          <w:rFonts w:ascii="Times New Roman" w:hAnsi="Times New Roman"/>
          <w:sz w:val="24"/>
          <w:szCs w:val="20"/>
          <w:lang w:val="sl-SI" w:eastAsia="sl-SI"/>
        </w:rPr>
        <w:t>erativnih skupin evropskega</w:t>
      </w:r>
      <w:r w:rsidR="00EF35F6">
        <w:rPr>
          <w:rFonts w:ascii="Times New Roman" w:hAnsi="Times New Roman"/>
          <w:sz w:val="24"/>
          <w:szCs w:val="20"/>
          <w:lang w:val="sl-SI" w:eastAsia="sl-SI"/>
        </w:rPr>
        <w:tab/>
      </w:r>
      <w:r w:rsidRPr="001E2FFB">
        <w:rPr>
          <w:rFonts w:ascii="Times New Roman" w:hAnsi="Times New Roman"/>
          <w:sz w:val="24"/>
          <w:szCs w:val="20"/>
          <w:lang w:val="sl-SI" w:eastAsia="sl-SI"/>
        </w:rPr>
        <w:t>partnerstva za inovacije (</w:t>
      </w:r>
      <w:r>
        <w:rPr>
          <w:rFonts w:ascii="Times New Roman" w:hAnsi="Times New Roman"/>
          <w:sz w:val="24"/>
          <w:szCs w:val="20"/>
          <w:lang w:val="sl-SI" w:eastAsia="sl-SI"/>
        </w:rPr>
        <w:t xml:space="preserve">39. </w:t>
      </w:r>
      <w:r w:rsidRPr="001E2FFB">
        <w:rPr>
          <w:rFonts w:ascii="Times New Roman" w:hAnsi="Times New Roman"/>
          <w:sz w:val="24"/>
          <w:szCs w:val="20"/>
          <w:lang w:val="sl-SI" w:eastAsia="sl-SI"/>
        </w:rPr>
        <w:t>člen)</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1E2FFB">
        <w:rPr>
          <w:rFonts w:ascii="Times New Roman" w:hAnsi="Times New Roman"/>
          <w:sz w:val="24"/>
          <w:szCs w:val="20"/>
          <w:lang w:val="sl-SI" w:eastAsia="sl-SI"/>
        </w:rPr>
        <w:t xml:space="preserve">Omejeni zneski pomoči za podjetja, ki imajo koristi </w:t>
      </w:r>
      <w:r w:rsidR="00EF35F6">
        <w:rPr>
          <w:rFonts w:ascii="Times New Roman" w:hAnsi="Times New Roman"/>
          <w:sz w:val="24"/>
          <w:szCs w:val="20"/>
          <w:lang w:val="sl-SI" w:eastAsia="sl-SI"/>
        </w:rPr>
        <w:t>od projektov operativnih skupin</w:t>
      </w:r>
      <w:r w:rsidR="00EF35F6">
        <w:rPr>
          <w:rFonts w:ascii="Times New Roman" w:hAnsi="Times New Roman"/>
          <w:sz w:val="24"/>
          <w:szCs w:val="20"/>
          <w:lang w:val="sl-SI" w:eastAsia="sl-SI"/>
        </w:rPr>
        <w:tab/>
      </w:r>
      <w:r w:rsidRPr="001E2FFB">
        <w:rPr>
          <w:rFonts w:ascii="Times New Roman" w:hAnsi="Times New Roman"/>
          <w:sz w:val="24"/>
          <w:szCs w:val="20"/>
          <w:lang w:val="sl-SI" w:eastAsia="sl-SI"/>
        </w:rPr>
        <w:t>evropskega p</w:t>
      </w:r>
      <w:r>
        <w:rPr>
          <w:rFonts w:ascii="Times New Roman" w:hAnsi="Times New Roman"/>
          <w:sz w:val="24"/>
          <w:szCs w:val="20"/>
          <w:lang w:val="sl-SI" w:eastAsia="sl-SI"/>
        </w:rPr>
        <w:t>artnerstva za inovacije (40. člen</w:t>
      </w:r>
      <w:r w:rsidRPr="001E2FFB">
        <w:rPr>
          <w:rFonts w:ascii="Times New Roman" w:hAnsi="Times New Roman"/>
          <w:sz w:val="24"/>
          <w:szCs w:val="20"/>
          <w:lang w:val="sl-SI" w:eastAsia="sl-SI"/>
        </w:rPr>
        <w:t>)</w:t>
      </w:r>
    </w:p>
    <w:p w:rsidR="001E2FFB" w:rsidRP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1E2FFB">
        <w:rPr>
          <w:rFonts w:ascii="Times New Roman" w:hAnsi="Times New Roman"/>
          <w:sz w:val="24"/>
          <w:szCs w:val="20"/>
          <w:lang w:val="sl-SI" w:eastAsia="sl-SI"/>
        </w:rPr>
        <w:t>Pomoč za pogozdovanje in</w:t>
      </w:r>
      <w:r>
        <w:rPr>
          <w:rFonts w:ascii="Times New Roman" w:hAnsi="Times New Roman"/>
          <w:sz w:val="24"/>
          <w:szCs w:val="20"/>
          <w:lang w:val="sl-SI" w:eastAsia="sl-SI"/>
        </w:rPr>
        <w:t xml:space="preserve"> ustvarjanje gozdnih površin (41. </w:t>
      </w:r>
      <w:r w:rsidRPr="001E2FFB">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Pomoč za kmetijsko-gozdarske sisteme (</w:t>
      </w:r>
      <w:r w:rsidR="00EF35F6">
        <w:rPr>
          <w:rFonts w:ascii="Times New Roman" w:hAnsi="Times New Roman"/>
          <w:sz w:val="24"/>
          <w:szCs w:val="20"/>
          <w:lang w:val="sl-SI" w:eastAsia="sl-SI"/>
        </w:rPr>
        <w:t xml:space="preserve">42. </w:t>
      </w:r>
      <w:r w:rsidR="00EF35F6" w:rsidRPr="00EF35F6">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Pomoč za preprečevanje in odpravo škode v gozdovih (</w:t>
      </w:r>
      <w:r w:rsidR="00EF35F6">
        <w:rPr>
          <w:rFonts w:ascii="Times New Roman" w:hAnsi="Times New Roman"/>
          <w:sz w:val="24"/>
          <w:szCs w:val="20"/>
          <w:lang w:val="sl-SI" w:eastAsia="sl-SI"/>
        </w:rPr>
        <w:t xml:space="preserve">43. </w:t>
      </w:r>
      <w:r w:rsidR="00EF35F6" w:rsidRPr="00EF35F6">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 xml:space="preserve">Pomoč za naložbe za povečanje odpornosti in </w:t>
      </w:r>
      <w:proofErr w:type="spellStart"/>
      <w:r w:rsidR="00EF35F6" w:rsidRPr="00EF35F6">
        <w:rPr>
          <w:rFonts w:ascii="Times New Roman" w:hAnsi="Times New Roman"/>
          <w:sz w:val="24"/>
          <w:szCs w:val="20"/>
          <w:lang w:val="sl-SI" w:eastAsia="sl-SI"/>
        </w:rPr>
        <w:t>okoljsk</w:t>
      </w:r>
      <w:r w:rsidR="00EF35F6">
        <w:rPr>
          <w:rFonts w:ascii="Times New Roman" w:hAnsi="Times New Roman"/>
          <w:sz w:val="24"/>
          <w:szCs w:val="20"/>
          <w:lang w:val="sl-SI" w:eastAsia="sl-SI"/>
        </w:rPr>
        <w:t>e</w:t>
      </w:r>
      <w:proofErr w:type="spellEnd"/>
      <w:r w:rsidR="00EF35F6">
        <w:rPr>
          <w:rFonts w:ascii="Times New Roman" w:hAnsi="Times New Roman"/>
          <w:sz w:val="24"/>
          <w:szCs w:val="20"/>
          <w:lang w:val="sl-SI" w:eastAsia="sl-SI"/>
        </w:rPr>
        <w:t xml:space="preserve"> vrednosti gozdnih ekosistemov</w:t>
      </w:r>
      <w:r w:rsidR="00EF35F6">
        <w:rPr>
          <w:rFonts w:ascii="Times New Roman" w:hAnsi="Times New Roman"/>
          <w:sz w:val="24"/>
          <w:szCs w:val="20"/>
          <w:lang w:val="sl-SI" w:eastAsia="sl-SI"/>
        </w:rPr>
        <w:tab/>
      </w:r>
      <w:r w:rsidR="00EF35F6" w:rsidRPr="00EF35F6">
        <w:rPr>
          <w:rFonts w:ascii="Times New Roman" w:hAnsi="Times New Roman"/>
          <w:sz w:val="24"/>
          <w:szCs w:val="20"/>
          <w:lang w:val="sl-SI" w:eastAsia="sl-SI"/>
        </w:rPr>
        <w:t>(</w:t>
      </w:r>
      <w:r w:rsidR="00EF35F6">
        <w:rPr>
          <w:rFonts w:ascii="Times New Roman" w:hAnsi="Times New Roman"/>
          <w:sz w:val="24"/>
          <w:szCs w:val="20"/>
          <w:lang w:val="sl-SI" w:eastAsia="sl-SI"/>
        </w:rPr>
        <w:t xml:space="preserve">44. </w:t>
      </w:r>
      <w:r w:rsidR="00EF35F6" w:rsidRPr="00EF35F6">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 xml:space="preserve">Pomoč za omejitve, značilne za posamezno območje, ki </w:t>
      </w:r>
      <w:r w:rsidR="00EF35F6">
        <w:rPr>
          <w:rFonts w:ascii="Times New Roman" w:hAnsi="Times New Roman"/>
          <w:sz w:val="24"/>
          <w:szCs w:val="20"/>
          <w:lang w:val="sl-SI" w:eastAsia="sl-SI"/>
        </w:rPr>
        <w:t>izhajajo iz določenih</w:t>
      </w:r>
      <w:r w:rsidR="00EF35F6">
        <w:rPr>
          <w:rFonts w:ascii="Times New Roman" w:hAnsi="Times New Roman"/>
          <w:sz w:val="24"/>
          <w:szCs w:val="20"/>
          <w:lang w:val="sl-SI" w:eastAsia="sl-SI"/>
        </w:rPr>
        <w:tab/>
      </w:r>
      <w:r w:rsidR="00EF35F6" w:rsidRPr="00EF35F6">
        <w:rPr>
          <w:rFonts w:ascii="Times New Roman" w:hAnsi="Times New Roman"/>
          <w:sz w:val="24"/>
          <w:szCs w:val="20"/>
          <w:lang w:val="sl-SI" w:eastAsia="sl-SI"/>
        </w:rPr>
        <w:t>obveznih zahtev (</w:t>
      </w:r>
      <w:r w:rsidR="00EF35F6">
        <w:rPr>
          <w:rFonts w:ascii="Times New Roman" w:hAnsi="Times New Roman"/>
          <w:sz w:val="24"/>
          <w:szCs w:val="20"/>
          <w:lang w:val="sl-SI" w:eastAsia="sl-SI"/>
        </w:rPr>
        <w:t xml:space="preserve">45. </w:t>
      </w:r>
      <w:r w:rsidR="00EF35F6" w:rsidRPr="00EF35F6">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Pomoč za gozdarsko-okoljsko-podnebne storitve in ohranjanje gozdov (</w:t>
      </w:r>
      <w:r w:rsidR="00EF35F6">
        <w:rPr>
          <w:rFonts w:ascii="Times New Roman" w:hAnsi="Times New Roman"/>
          <w:sz w:val="24"/>
          <w:szCs w:val="20"/>
          <w:lang w:val="sl-SI" w:eastAsia="sl-SI"/>
        </w:rPr>
        <w:t xml:space="preserve">46. </w:t>
      </w:r>
      <w:r w:rsidR="00EF35F6" w:rsidRPr="00EF35F6">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Pomoč za ukrepe izmenjave znanja in informiranja v gozdarskem sektorju (</w:t>
      </w:r>
      <w:r w:rsidR="00EF35F6">
        <w:rPr>
          <w:rFonts w:ascii="Times New Roman" w:hAnsi="Times New Roman"/>
          <w:sz w:val="24"/>
          <w:szCs w:val="20"/>
          <w:lang w:val="sl-SI" w:eastAsia="sl-SI"/>
        </w:rPr>
        <w:t xml:space="preserve">47. </w:t>
      </w:r>
      <w:r w:rsidR="00EF35F6" w:rsidRPr="00EF35F6">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Pomoč za storitve svetovanja v gozdarskem sektorju (</w:t>
      </w:r>
      <w:r w:rsidR="00EF35F6">
        <w:rPr>
          <w:rFonts w:ascii="Times New Roman" w:hAnsi="Times New Roman"/>
          <w:sz w:val="24"/>
          <w:szCs w:val="20"/>
          <w:lang w:val="sl-SI" w:eastAsia="sl-SI"/>
        </w:rPr>
        <w:t xml:space="preserve">48. </w:t>
      </w:r>
      <w:r w:rsidR="00EF35F6" w:rsidRPr="00EF35F6">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Pomoč za naložbe v infrastrukturo, povezan</w:t>
      </w:r>
      <w:r w:rsidR="00EF35F6">
        <w:rPr>
          <w:rFonts w:ascii="Times New Roman" w:hAnsi="Times New Roman"/>
          <w:sz w:val="24"/>
          <w:szCs w:val="20"/>
          <w:lang w:val="sl-SI" w:eastAsia="sl-SI"/>
        </w:rPr>
        <w:t>o z razvojem, modernizacijo ali</w:t>
      </w:r>
      <w:r w:rsidR="00EF35F6">
        <w:rPr>
          <w:rFonts w:ascii="Times New Roman" w:hAnsi="Times New Roman"/>
          <w:sz w:val="24"/>
          <w:szCs w:val="20"/>
          <w:lang w:val="sl-SI" w:eastAsia="sl-SI"/>
        </w:rPr>
        <w:tab/>
      </w:r>
      <w:r w:rsidR="00EF35F6" w:rsidRPr="00EF35F6">
        <w:rPr>
          <w:rFonts w:ascii="Times New Roman" w:hAnsi="Times New Roman"/>
          <w:sz w:val="24"/>
          <w:szCs w:val="20"/>
          <w:lang w:val="sl-SI" w:eastAsia="sl-SI"/>
        </w:rPr>
        <w:t>prilagajanjem gozdarskega sektorja (</w:t>
      </w:r>
      <w:r w:rsidR="00EF35F6">
        <w:rPr>
          <w:rFonts w:ascii="Times New Roman" w:hAnsi="Times New Roman"/>
          <w:sz w:val="24"/>
          <w:szCs w:val="20"/>
          <w:lang w:val="sl-SI" w:eastAsia="sl-SI"/>
        </w:rPr>
        <w:t xml:space="preserve">49. </w:t>
      </w:r>
      <w:r w:rsidR="00EF35F6" w:rsidRPr="00EF35F6">
        <w:rPr>
          <w:rFonts w:ascii="Times New Roman" w:hAnsi="Times New Roman"/>
          <w:sz w:val="24"/>
          <w:szCs w:val="20"/>
          <w:lang w:val="sl-SI" w:eastAsia="sl-SI"/>
        </w:rPr>
        <w:t>člen)</w:t>
      </w:r>
    </w:p>
    <w:p w:rsidR="001E2FFB"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Pomoč za naložbe v gozdarske tehnologije ter v predelavo, mobilizacijo in tr</w:t>
      </w:r>
      <w:r w:rsidR="00EF35F6">
        <w:rPr>
          <w:rFonts w:ascii="Times New Roman" w:hAnsi="Times New Roman"/>
          <w:sz w:val="24"/>
          <w:szCs w:val="20"/>
          <w:lang w:val="sl-SI" w:eastAsia="sl-SI"/>
        </w:rPr>
        <w:t>ženje</w:t>
      </w:r>
      <w:r w:rsidR="00EF35F6">
        <w:rPr>
          <w:rFonts w:ascii="Times New Roman" w:hAnsi="Times New Roman"/>
          <w:sz w:val="24"/>
          <w:szCs w:val="20"/>
          <w:lang w:val="sl-SI" w:eastAsia="sl-SI"/>
        </w:rPr>
        <w:tab/>
      </w:r>
      <w:r w:rsidR="00EF35F6" w:rsidRPr="00EF35F6">
        <w:rPr>
          <w:rFonts w:ascii="Times New Roman" w:hAnsi="Times New Roman"/>
          <w:sz w:val="24"/>
          <w:szCs w:val="20"/>
          <w:lang w:val="sl-SI" w:eastAsia="sl-SI"/>
        </w:rPr>
        <w:t>gozdarskih proizvodov (</w:t>
      </w:r>
      <w:r w:rsidR="00EF35F6">
        <w:rPr>
          <w:rFonts w:ascii="Times New Roman" w:hAnsi="Times New Roman"/>
          <w:sz w:val="24"/>
          <w:szCs w:val="20"/>
          <w:lang w:val="sl-SI" w:eastAsia="sl-SI"/>
        </w:rPr>
        <w:t xml:space="preserve">50. </w:t>
      </w:r>
      <w:r w:rsidR="00EF35F6" w:rsidRPr="00EF35F6">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Ohranjanje genskih virov v gozdarstvu (</w:t>
      </w:r>
      <w:r w:rsidR="00EF35F6">
        <w:rPr>
          <w:rFonts w:ascii="Times New Roman" w:hAnsi="Times New Roman"/>
          <w:sz w:val="24"/>
          <w:szCs w:val="20"/>
          <w:lang w:val="sl-SI" w:eastAsia="sl-SI"/>
        </w:rPr>
        <w:t xml:space="preserve">51. </w:t>
      </w:r>
      <w:r w:rsidR="00EF35F6" w:rsidRPr="00EF35F6">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Zagonska pomoč za skupine in organizacije proi</w:t>
      </w:r>
      <w:r w:rsidR="00EF35F6">
        <w:rPr>
          <w:rFonts w:ascii="Times New Roman" w:hAnsi="Times New Roman"/>
          <w:sz w:val="24"/>
          <w:szCs w:val="20"/>
          <w:lang w:val="sl-SI" w:eastAsia="sl-SI"/>
        </w:rPr>
        <w:t>zvajalcev v gozdarskem sektorju</w:t>
      </w:r>
      <w:r w:rsidR="00EF35F6">
        <w:rPr>
          <w:rFonts w:ascii="Times New Roman" w:hAnsi="Times New Roman"/>
          <w:sz w:val="24"/>
          <w:szCs w:val="20"/>
          <w:lang w:val="sl-SI" w:eastAsia="sl-SI"/>
        </w:rPr>
        <w:tab/>
      </w:r>
      <w:r w:rsidR="00EF35F6" w:rsidRPr="00EF35F6">
        <w:rPr>
          <w:rFonts w:ascii="Times New Roman" w:hAnsi="Times New Roman"/>
          <w:sz w:val="24"/>
          <w:szCs w:val="20"/>
          <w:lang w:val="sl-SI" w:eastAsia="sl-SI"/>
        </w:rPr>
        <w:t>(</w:t>
      </w:r>
      <w:r w:rsidR="00EF35F6">
        <w:rPr>
          <w:rFonts w:ascii="Times New Roman" w:hAnsi="Times New Roman"/>
          <w:sz w:val="24"/>
          <w:szCs w:val="20"/>
          <w:lang w:val="sl-SI" w:eastAsia="sl-SI"/>
        </w:rPr>
        <w:t>52. </w:t>
      </w:r>
      <w:r w:rsidR="00EF35F6" w:rsidRPr="00EF35F6">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Pomoč za komasacijo gozdnih zemljišč (</w:t>
      </w:r>
      <w:r w:rsidR="00EF35F6">
        <w:rPr>
          <w:rFonts w:ascii="Times New Roman" w:hAnsi="Times New Roman"/>
          <w:sz w:val="24"/>
          <w:szCs w:val="20"/>
          <w:lang w:val="sl-SI" w:eastAsia="sl-SI"/>
        </w:rPr>
        <w:t>53. </w:t>
      </w:r>
      <w:r w:rsidR="00EF35F6" w:rsidRPr="00EF35F6">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Pomoč za sodelovanje v gozdarskem sektorju (</w:t>
      </w:r>
      <w:r w:rsidR="00EF35F6">
        <w:rPr>
          <w:rFonts w:ascii="Times New Roman" w:hAnsi="Times New Roman"/>
          <w:sz w:val="24"/>
          <w:szCs w:val="20"/>
          <w:lang w:val="sl-SI" w:eastAsia="sl-SI"/>
        </w:rPr>
        <w:t xml:space="preserve">54. </w:t>
      </w:r>
      <w:r w:rsidR="00EF35F6" w:rsidRPr="00EF35F6">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Pomoč za osnovne storitve in infrastrukturo na podeželju (</w:t>
      </w:r>
      <w:r w:rsidR="00EF35F6">
        <w:rPr>
          <w:rFonts w:ascii="Times New Roman" w:hAnsi="Times New Roman"/>
          <w:sz w:val="24"/>
          <w:szCs w:val="20"/>
          <w:lang w:val="sl-SI" w:eastAsia="sl-SI"/>
        </w:rPr>
        <w:t xml:space="preserve">55. </w:t>
      </w:r>
      <w:r w:rsidR="00EF35F6" w:rsidRPr="00EF35F6">
        <w:rPr>
          <w:rFonts w:ascii="Times New Roman" w:hAnsi="Times New Roman"/>
          <w:sz w:val="24"/>
          <w:szCs w:val="20"/>
          <w:lang w:val="sl-SI" w:eastAsia="sl-SI"/>
        </w:rPr>
        <w:t>člen)</w:t>
      </w:r>
    </w:p>
    <w:p w:rsidR="001E2FFB" w:rsidRPr="00EF35F6" w:rsidRDefault="001E2FFB"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00EF35F6" w:rsidRPr="00EF35F6">
        <w:rPr>
          <w:rFonts w:ascii="Times New Roman" w:hAnsi="Times New Roman"/>
          <w:sz w:val="24"/>
          <w:szCs w:val="20"/>
          <w:lang w:val="sl-SI" w:eastAsia="sl-SI"/>
        </w:rPr>
        <w:t>Zagonska pomoč za podjetja za nekmetijske dejavnosti na podeželju (</w:t>
      </w:r>
      <w:r w:rsidR="00EF35F6">
        <w:rPr>
          <w:rFonts w:ascii="Times New Roman" w:hAnsi="Times New Roman"/>
          <w:sz w:val="24"/>
          <w:szCs w:val="20"/>
          <w:lang w:val="sl-SI" w:eastAsia="sl-SI"/>
        </w:rPr>
        <w:t xml:space="preserve">56. </w:t>
      </w:r>
      <w:r w:rsidR="00EF35F6" w:rsidRPr="00EF35F6">
        <w:rPr>
          <w:rFonts w:ascii="Times New Roman" w:hAnsi="Times New Roman"/>
          <w:sz w:val="24"/>
          <w:szCs w:val="20"/>
          <w:lang w:val="sl-SI" w:eastAsia="sl-SI"/>
        </w:rPr>
        <w:t>člen)</w:t>
      </w:r>
    </w:p>
    <w:p w:rsidR="00EF35F6" w:rsidRPr="00EF35F6" w:rsidRDefault="00EF35F6"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EF35F6">
        <w:rPr>
          <w:rFonts w:ascii="Times New Roman" w:hAnsi="Times New Roman"/>
          <w:sz w:val="24"/>
          <w:szCs w:val="20"/>
          <w:lang w:val="sl-SI" w:eastAsia="sl-SI"/>
        </w:rPr>
        <w:t>Pomoč za novo sodelovanje kmetov v shemah kakovosti za bombaž in živila (</w:t>
      </w:r>
      <w:r>
        <w:rPr>
          <w:rFonts w:ascii="Times New Roman" w:hAnsi="Times New Roman"/>
          <w:sz w:val="24"/>
          <w:szCs w:val="20"/>
          <w:lang w:val="sl-SI" w:eastAsia="sl-SI"/>
        </w:rPr>
        <w:t xml:space="preserve">57. </w:t>
      </w:r>
      <w:r w:rsidRPr="00EF35F6">
        <w:rPr>
          <w:rFonts w:ascii="Times New Roman" w:hAnsi="Times New Roman"/>
          <w:sz w:val="24"/>
          <w:szCs w:val="20"/>
          <w:lang w:val="sl-SI" w:eastAsia="sl-SI"/>
        </w:rPr>
        <w:t>člen)</w:t>
      </w:r>
    </w:p>
    <w:p w:rsidR="00EF35F6" w:rsidRPr="00EF35F6" w:rsidRDefault="00EF35F6"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EF35F6">
        <w:rPr>
          <w:rFonts w:ascii="Times New Roman" w:hAnsi="Times New Roman"/>
          <w:sz w:val="24"/>
          <w:szCs w:val="20"/>
          <w:lang w:val="sl-SI" w:eastAsia="sl-SI"/>
        </w:rPr>
        <w:t>Pomoč za dejavnosti informiranja in promocijske d</w:t>
      </w:r>
      <w:r>
        <w:rPr>
          <w:rFonts w:ascii="Times New Roman" w:hAnsi="Times New Roman"/>
          <w:sz w:val="24"/>
          <w:szCs w:val="20"/>
          <w:lang w:val="sl-SI" w:eastAsia="sl-SI"/>
        </w:rPr>
        <w:t>ejavnosti v zvezi z bombažem in</w:t>
      </w:r>
      <w:r>
        <w:rPr>
          <w:rFonts w:ascii="Times New Roman" w:hAnsi="Times New Roman"/>
          <w:sz w:val="24"/>
          <w:szCs w:val="20"/>
          <w:lang w:val="sl-SI" w:eastAsia="sl-SI"/>
        </w:rPr>
        <w:tab/>
      </w:r>
      <w:r w:rsidRPr="00EF35F6">
        <w:rPr>
          <w:rFonts w:ascii="Times New Roman" w:hAnsi="Times New Roman"/>
          <w:sz w:val="24"/>
          <w:szCs w:val="20"/>
          <w:lang w:val="sl-SI" w:eastAsia="sl-SI"/>
        </w:rPr>
        <w:t>živili, ki jih zajemajo sheme kakovosti (</w:t>
      </w:r>
      <w:r>
        <w:rPr>
          <w:rFonts w:ascii="Times New Roman" w:hAnsi="Times New Roman"/>
          <w:sz w:val="24"/>
          <w:szCs w:val="20"/>
          <w:lang w:val="sl-SI" w:eastAsia="sl-SI"/>
        </w:rPr>
        <w:t>58. </w:t>
      </w:r>
      <w:r w:rsidRPr="00EF35F6">
        <w:rPr>
          <w:rFonts w:ascii="Times New Roman" w:hAnsi="Times New Roman"/>
          <w:sz w:val="24"/>
          <w:szCs w:val="20"/>
          <w:lang w:val="sl-SI" w:eastAsia="sl-SI"/>
        </w:rPr>
        <w:t>člen)</w:t>
      </w:r>
    </w:p>
    <w:p w:rsidR="00EF35F6" w:rsidRPr="00EF35F6" w:rsidRDefault="00EF35F6"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EF35F6">
        <w:rPr>
          <w:rFonts w:ascii="Times New Roman" w:hAnsi="Times New Roman"/>
          <w:sz w:val="24"/>
          <w:szCs w:val="20"/>
          <w:lang w:val="sl-SI" w:eastAsia="sl-SI"/>
        </w:rPr>
        <w:t>Pomoč za sodelovanje na podeželju (</w:t>
      </w:r>
      <w:r>
        <w:rPr>
          <w:rFonts w:ascii="Times New Roman" w:hAnsi="Times New Roman"/>
          <w:sz w:val="24"/>
          <w:szCs w:val="20"/>
          <w:lang w:val="sl-SI" w:eastAsia="sl-SI"/>
        </w:rPr>
        <w:t xml:space="preserve">59. </w:t>
      </w:r>
      <w:r w:rsidRPr="00EF35F6">
        <w:rPr>
          <w:rFonts w:ascii="Times New Roman" w:hAnsi="Times New Roman"/>
          <w:sz w:val="24"/>
          <w:szCs w:val="20"/>
          <w:lang w:val="sl-SI" w:eastAsia="sl-SI"/>
        </w:rPr>
        <w:t>člen)</w:t>
      </w:r>
    </w:p>
    <w:p w:rsidR="00EF35F6" w:rsidRPr="00EF35F6" w:rsidRDefault="00EF35F6"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EF35F6">
        <w:rPr>
          <w:rFonts w:ascii="Times New Roman" w:hAnsi="Times New Roman"/>
          <w:sz w:val="24"/>
          <w:szCs w:val="20"/>
          <w:lang w:val="sl-SI" w:eastAsia="sl-SI"/>
        </w:rPr>
        <w:t>Pomoč za projekte lokalnega razvoja, ki ga vodi skupnost (</w:t>
      </w:r>
      <w:r>
        <w:rPr>
          <w:rFonts w:ascii="Times New Roman" w:hAnsi="Times New Roman"/>
          <w:sz w:val="24"/>
          <w:szCs w:val="20"/>
          <w:lang w:val="sl-SI" w:eastAsia="sl-SI"/>
        </w:rPr>
        <w:t xml:space="preserve">60. </w:t>
      </w:r>
      <w:r w:rsidRPr="00EF35F6">
        <w:rPr>
          <w:rFonts w:ascii="Times New Roman" w:hAnsi="Times New Roman"/>
          <w:sz w:val="24"/>
          <w:szCs w:val="20"/>
          <w:lang w:val="sl-SI" w:eastAsia="sl-SI"/>
        </w:rPr>
        <w:t>člen)</w:t>
      </w:r>
    </w:p>
    <w:p w:rsidR="00EF35F6" w:rsidRPr="00EF35F6" w:rsidRDefault="00EF35F6" w:rsidP="00EF35F6">
      <w:pPr>
        <w:spacing w:before="100" w:beforeAutospacing="1" w:after="100" w:afterAutospacing="1" w:line="240" w:lineRule="auto"/>
        <w:ind w:left="360"/>
        <w:contextualSpacing/>
        <w:rPr>
          <w:rFonts w:ascii="Times New Roman" w:hAnsi="Times New Roman"/>
          <w:sz w:val="24"/>
          <w:szCs w:val="20"/>
          <w:lang w:val="sl-SI" w:eastAsia="sl-SI"/>
        </w:rPr>
      </w:pPr>
      <w:r w:rsidRPr="005307F0">
        <w:rPr>
          <w:rFonts w:ascii="Times New Roman" w:hAnsi="Times New Roman"/>
          <w:b/>
          <w:sz w:val="24"/>
          <w:szCs w:val="20"/>
          <w:lang w:val="sl-SI" w:eastAsia="sl-SI"/>
        </w:rPr>
        <w:fldChar w:fldCharType="begin" w:fldLock="1">
          <w:ffData>
            <w:name w:val="Check1"/>
            <w:enabled/>
            <w:calcOnExit w:val="0"/>
            <w:checkBox>
              <w:sizeAuto/>
              <w:default w:val="0"/>
            </w:checkBox>
          </w:ffData>
        </w:fldChar>
      </w:r>
      <w:r w:rsidRPr="005307F0">
        <w:rPr>
          <w:rFonts w:ascii="Times New Roman" w:hAnsi="Times New Roman"/>
          <w:b/>
          <w:sz w:val="24"/>
          <w:szCs w:val="20"/>
          <w:lang w:val="sl-SI" w:eastAsia="sl-SI"/>
        </w:rPr>
        <w:instrText xml:space="preserve"> FORMCHECKBOX </w:instrText>
      </w:r>
      <w:r w:rsidR="00082A85">
        <w:rPr>
          <w:rFonts w:ascii="Times New Roman" w:hAnsi="Times New Roman"/>
          <w:b/>
          <w:sz w:val="24"/>
          <w:szCs w:val="20"/>
          <w:lang w:val="sl-SI" w:eastAsia="sl-SI"/>
        </w:rPr>
      </w:r>
      <w:r w:rsidR="00082A85">
        <w:rPr>
          <w:rFonts w:ascii="Times New Roman" w:hAnsi="Times New Roman"/>
          <w:b/>
          <w:sz w:val="24"/>
          <w:szCs w:val="20"/>
          <w:lang w:val="sl-SI" w:eastAsia="sl-SI"/>
        </w:rPr>
        <w:fldChar w:fldCharType="separate"/>
      </w:r>
      <w:r w:rsidRPr="005307F0">
        <w:rPr>
          <w:rFonts w:ascii="Times New Roman" w:hAnsi="Times New Roman"/>
          <w:b/>
          <w:sz w:val="24"/>
          <w:szCs w:val="20"/>
          <w:lang w:val="sl-SI" w:eastAsia="sl-SI"/>
        </w:rPr>
        <w:fldChar w:fldCharType="end"/>
      </w:r>
      <w:r w:rsidRPr="005307F0">
        <w:rPr>
          <w:rFonts w:ascii="Times New Roman" w:hAnsi="Times New Roman"/>
          <w:sz w:val="24"/>
          <w:szCs w:val="20"/>
          <w:lang w:val="sl-SI" w:eastAsia="sl-SI"/>
        </w:rPr>
        <w:t xml:space="preserve"> </w:t>
      </w:r>
      <w:r w:rsidRPr="005307F0">
        <w:rPr>
          <w:rFonts w:ascii="Times New Roman" w:hAnsi="Times New Roman"/>
          <w:sz w:val="24"/>
          <w:szCs w:val="20"/>
          <w:lang w:val="sl-SI" w:eastAsia="sl-SI"/>
        </w:rPr>
        <w:tab/>
      </w:r>
      <w:r w:rsidRPr="00EF35F6">
        <w:rPr>
          <w:rFonts w:ascii="Times New Roman" w:hAnsi="Times New Roman"/>
          <w:sz w:val="24"/>
          <w:szCs w:val="20"/>
          <w:lang w:val="sl-SI" w:eastAsia="sl-SI"/>
        </w:rPr>
        <w:t>Omejeni zneski pomoči za projekte lokalnega razvoja, ki ga vodi skupnost (</w:t>
      </w:r>
      <w:r>
        <w:rPr>
          <w:rFonts w:ascii="Times New Roman" w:hAnsi="Times New Roman"/>
          <w:sz w:val="24"/>
          <w:szCs w:val="20"/>
          <w:lang w:val="sl-SI" w:eastAsia="sl-SI"/>
        </w:rPr>
        <w:t xml:space="preserve">61. </w:t>
      </w:r>
      <w:r w:rsidRPr="00EF35F6">
        <w:rPr>
          <w:rFonts w:ascii="Times New Roman" w:hAnsi="Times New Roman"/>
          <w:sz w:val="24"/>
          <w:szCs w:val="20"/>
          <w:lang w:val="sl-SI" w:eastAsia="sl-SI"/>
        </w:rPr>
        <w:t>člen)</w:t>
      </w:r>
    </w:p>
    <w:p w:rsidR="001E2FFB" w:rsidRPr="005307F0" w:rsidRDefault="001E2FFB" w:rsidP="001E2FFB">
      <w:pPr>
        <w:spacing w:before="100" w:beforeAutospacing="1" w:after="100" w:afterAutospacing="1" w:line="240" w:lineRule="auto"/>
        <w:ind w:left="360"/>
        <w:contextualSpacing/>
        <w:rPr>
          <w:rFonts w:ascii="Times New Roman" w:hAnsi="Times New Roman"/>
          <w:sz w:val="24"/>
          <w:szCs w:val="20"/>
          <w:lang w:val="sl-SI" w:eastAsia="sl-SI"/>
        </w:rPr>
      </w:pPr>
    </w:p>
    <w:p w:rsidR="005307F0" w:rsidRPr="005307F0" w:rsidRDefault="005307F0" w:rsidP="005307F0">
      <w:pPr>
        <w:spacing w:before="100" w:beforeAutospacing="1" w:after="100" w:afterAutospacing="1" w:line="240" w:lineRule="auto"/>
        <w:ind w:left="360"/>
        <w:contextualSpacing/>
        <w:rPr>
          <w:rFonts w:ascii="Times New Roman" w:hAnsi="Times New Roman"/>
          <w:sz w:val="24"/>
          <w:szCs w:val="20"/>
          <w:lang w:val="sl-SI" w:eastAsia="sl-SI"/>
        </w:rPr>
      </w:pPr>
    </w:p>
    <w:sectPr w:rsidR="005307F0" w:rsidRPr="005307F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A85" w:rsidRDefault="00082A85" w:rsidP="005307F0">
      <w:pPr>
        <w:spacing w:after="0" w:line="240" w:lineRule="auto"/>
      </w:pPr>
      <w:r>
        <w:separator/>
      </w:r>
    </w:p>
  </w:endnote>
  <w:endnote w:type="continuationSeparator" w:id="0">
    <w:p w:rsidR="00082A85" w:rsidRDefault="00082A85" w:rsidP="0053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198694"/>
      <w:docPartObj>
        <w:docPartGallery w:val="Page Numbers (Bottom of Page)"/>
        <w:docPartUnique/>
      </w:docPartObj>
    </w:sdtPr>
    <w:sdtContent>
      <w:p w:rsidR="00082A85" w:rsidRDefault="00082A85" w:rsidP="005C0B29">
        <w:pPr>
          <w:pStyle w:val="Noga"/>
          <w:jc w:val="right"/>
        </w:pPr>
        <w:r>
          <w:fldChar w:fldCharType="begin"/>
        </w:r>
        <w:r>
          <w:instrText>PAGE   \* MERGEFORMAT</w:instrText>
        </w:r>
        <w:r>
          <w:fldChar w:fldCharType="separate"/>
        </w:r>
        <w:r w:rsidR="00720DF6">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A85" w:rsidRDefault="00082A85" w:rsidP="005307F0">
      <w:pPr>
        <w:spacing w:after="0" w:line="240" w:lineRule="auto"/>
      </w:pPr>
      <w:r>
        <w:separator/>
      </w:r>
    </w:p>
  </w:footnote>
  <w:footnote w:type="continuationSeparator" w:id="0">
    <w:p w:rsidR="00082A85" w:rsidRDefault="00082A85" w:rsidP="005307F0">
      <w:pPr>
        <w:spacing w:after="0" w:line="240" w:lineRule="auto"/>
      </w:pPr>
      <w:r>
        <w:continuationSeparator/>
      </w:r>
    </w:p>
  </w:footnote>
  <w:footnote w:id="1">
    <w:p w:rsidR="00082A85" w:rsidRDefault="00082A85" w:rsidP="00AB44D1">
      <w:pPr>
        <w:pStyle w:val="Sprotnaopomba-besedilo"/>
      </w:pPr>
      <w:r>
        <w:rPr>
          <w:rStyle w:val="Sprotnaopomba-sklic"/>
        </w:rPr>
        <w:footnoteRef/>
      </w:r>
      <w:r>
        <w:tab/>
        <w:t xml:space="preserve">Državna pomoč po skupinski izjemi v kmetijstvu, gozdarstvu in na podeželju je izvzeta iz obveznosti priglasitve v skladu s tretjim odstavkom 108. člena </w:t>
      </w:r>
      <w:r w:rsidRPr="000E6E40">
        <w:rPr>
          <w:i/>
        </w:rPr>
        <w:t>Pogodbe o delovanju Evropske unije</w:t>
      </w:r>
      <w:r>
        <w:t xml:space="preserve"> (v nadaljnjem besedilu: PDEU), če izpolnjuje pogoje iz </w:t>
      </w:r>
      <w:r w:rsidRPr="000E6E40">
        <w:rPr>
          <w:i/>
        </w:rPr>
        <w:t>Uredb</w:t>
      </w:r>
      <w:r>
        <w:rPr>
          <w:i/>
        </w:rPr>
        <w:t>e</w:t>
      </w:r>
      <w:r w:rsidRPr="000E6E40">
        <w:rPr>
          <w:i/>
        </w:rPr>
        <w:t xml:space="preserve"> Komisije (EU) 2022/2472 z dne 14. decembra 2022 o razglasitvi nekaterih vrst pomoči v kmetijskem in gozdarskem sektorju ter na podeželju za združljive z notranjim trgom z uporabo členov 107 in 108 Pogodbe o delovanju Evropske unije (UL L št.</w:t>
      </w:r>
      <w:r>
        <w:rPr>
          <w:i/>
        </w:rPr>
        <w:t xml:space="preserve"> 327 z dne 21. 12. 2022, str. 1), zadnjič spremenjene z </w:t>
      </w:r>
      <w:bookmarkStart w:id="0" w:name="_GoBack"/>
      <w:r w:rsidRPr="00082A85">
        <w:rPr>
          <w:i/>
        </w:rPr>
        <w:t>Uredbo Komisije (EU) 2023/2607 z dne 22. novembra 2023 o popravku Uredbe (EU) 2022/2472 o razglasitvi nekaterih vrst pomoči v kmetijskem in gozdarskem sektorju ter na podeželju za združljive z notranjim trgom z uporabo členov 107 in 108 Pogodbe o delovanju Evropske unije (UL L št. 2023/2607 z dne 23.</w:t>
      </w:r>
      <w:r>
        <w:rPr>
          <w:i/>
        </w:rPr>
        <w:t> </w:t>
      </w:r>
      <w:r w:rsidRPr="00082A85">
        <w:rPr>
          <w:i/>
        </w:rPr>
        <w:t>11.</w:t>
      </w:r>
      <w:r>
        <w:rPr>
          <w:i/>
        </w:rPr>
        <w:t> </w:t>
      </w:r>
      <w:r w:rsidRPr="00082A85">
        <w:rPr>
          <w:i/>
        </w:rPr>
        <w:t>2023)</w:t>
      </w:r>
      <w:bookmarkEnd w:id="0"/>
      <w:r>
        <w:t>; v nadaljnjem besedilu: Uredba (EU) št. 2022/2472).</w:t>
      </w:r>
    </w:p>
  </w:footnote>
  <w:footnote w:id="2">
    <w:p w:rsidR="00082A85" w:rsidRPr="0088759B" w:rsidRDefault="00082A85" w:rsidP="00883894">
      <w:pPr>
        <w:pStyle w:val="Sprotnaopomba-besedilo"/>
      </w:pPr>
      <w:r w:rsidRPr="00B33812">
        <w:rPr>
          <w:rStyle w:val="Sprotnaopomba-sklic"/>
        </w:rPr>
        <w:footnoteRef/>
      </w:r>
      <w:r w:rsidRPr="00B33812">
        <w:tab/>
      </w:r>
      <w:r>
        <w:t xml:space="preserve">Standardna klasifikacija dejavnosti, kot je določena v Uredbi o standardni klasifikaciji dejavnosti </w:t>
      </w:r>
      <w:r w:rsidRPr="00151365">
        <w:t>(Uradni list RS, št. 69/07 in 17/08)</w:t>
      </w:r>
      <w:r>
        <w:t>.</w:t>
      </w:r>
    </w:p>
  </w:footnote>
  <w:footnote w:id="3">
    <w:p w:rsidR="00082A85" w:rsidRPr="00B33812" w:rsidRDefault="00082A85" w:rsidP="005307F0">
      <w:pPr>
        <w:pStyle w:val="Sprotnaopomba-besedilo"/>
      </w:pPr>
      <w:r w:rsidRPr="00B33812">
        <w:rPr>
          <w:rStyle w:val="Sprotnaopomba-sklic"/>
        </w:rPr>
        <w:footnoteRef/>
      </w:r>
      <w:r>
        <w:tab/>
        <w:t xml:space="preserve">Podjetje v težavah je podjetje, ki izpolnjuje merila iz 18. točke 2. člena Uredbe Komisije </w:t>
      </w:r>
      <w:r w:rsidRPr="00E40B3E">
        <w:t>(EU) št.</w:t>
      </w:r>
      <w:r>
        <w:t> </w:t>
      </w:r>
      <w:r w:rsidRPr="00E40B3E">
        <w:t>651/2014 z dne 17. junija 2014 o razglasitvi nekaterih vrst pomoči za združljive z notranjim trgom pri uporabi členov 107 in 108 Pogodbe (UL L št. 187 z dne 26. 6. 2014, str. 1), zadnjič spremenjen</w:t>
      </w:r>
      <w:r>
        <w:t>e</w:t>
      </w:r>
      <w:r w:rsidRPr="00E40B3E">
        <w:t xml:space="preserve"> z Uredbo Komisije (EU) 2021/1237 z dne 23. julija 2021 o spremembi Uredbe (EU) št. 651/2014 o razglasitvi nekaterih vrst pomoči za združljive z notranjim trgom pri uporabi členov 107 in 108 Pogodbe (UL L št. 270 z dne 29. 7. 2021, str. 39)</w:t>
      </w:r>
      <w:r>
        <w:t>.</w:t>
      </w:r>
    </w:p>
  </w:footnote>
  <w:footnote w:id="4">
    <w:p w:rsidR="00082A85" w:rsidRPr="00B33812" w:rsidRDefault="00082A85" w:rsidP="005307F0">
      <w:pPr>
        <w:pStyle w:val="Sprotnaopomba-besedilo"/>
        <w:rPr>
          <w:color w:val="000000"/>
        </w:rPr>
      </w:pPr>
      <w:r w:rsidRPr="00B33812">
        <w:rPr>
          <w:rStyle w:val="Sprotnaopomba-sklic"/>
          <w:color w:val="000000"/>
        </w:rPr>
        <w:footnoteRef/>
      </w:r>
      <w:r w:rsidRPr="00B33812">
        <w:rPr>
          <w:color w:val="000000"/>
        </w:rPr>
        <w:tab/>
      </w:r>
      <w:r>
        <w:rPr>
          <w:color w:val="000000"/>
        </w:rPr>
        <w:t>Identifikacijska</w:t>
      </w:r>
      <w:r w:rsidRPr="00B33812">
        <w:rPr>
          <w:color w:val="000000"/>
        </w:rPr>
        <w:t xml:space="preserve"> številka sheme, ki jo dodeli </w:t>
      </w:r>
      <w:r>
        <w:rPr>
          <w:color w:val="000000"/>
        </w:rPr>
        <w:t>Evropska komisija (SA.######).</w:t>
      </w:r>
    </w:p>
  </w:footnote>
  <w:footnote w:id="5">
    <w:p w:rsidR="00082A85" w:rsidRPr="00B33812" w:rsidRDefault="00082A85" w:rsidP="005307F0">
      <w:pPr>
        <w:pStyle w:val="Sprotnaopomba-besedilo"/>
        <w:rPr>
          <w:color w:val="000000"/>
        </w:rPr>
      </w:pPr>
      <w:r w:rsidRPr="00B33812">
        <w:rPr>
          <w:rStyle w:val="Sprotnaopomba-sklic"/>
          <w:color w:val="000000"/>
        </w:rPr>
        <w:footnoteRef/>
      </w:r>
      <w:r w:rsidRPr="00B33812">
        <w:rPr>
          <w:color w:val="000000"/>
        </w:rPr>
        <w:tab/>
        <w:t xml:space="preserve">V skladu s </w:t>
      </w:r>
      <w:r>
        <w:rPr>
          <w:color w:val="000000"/>
        </w:rPr>
        <w:t>točko (e) 1. </w:t>
      </w:r>
      <w:r w:rsidRPr="00B33812">
        <w:rPr>
          <w:color w:val="000000"/>
        </w:rPr>
        <w:t>člen</w:t>
      </w:r>
      <w:r>
        <w:rPr>
          <w:color w:val="000000"/>
        </w:rPr>
        <w:t xml:space="preserve">a </w:t>
      </w:r>
      <w:r w:rsidRPr="00E978F7">
        <w:rPr>
          <w:i/>
          <w:color w:val="000000"/>
        </w:rPr>
        <w:t>Uredbe Sveta (EU) št. 2015/1589 z dne 13. julija o določitvi podrobnih pravil za uporabo člena 108 Pogodbe o delovanju Evropske unije</w:t>
      </w:r>
      <w:r w:rsidRPr="00B22948">
        <w:rPr>
          <w:color w:val="000000"/>
        </w:rPr>
        <w:t xml:space="preserve"> </w:t>
      </w:r>
      <w:r w:rsidRPr="00B33812">
        <w:rPr>
          <w:color w:val="000000"/>
        </w:rPr>
        <w:t>(UL L </w:t>
      </w:r>
      <w:r>
        <w:rPr>
          <w:color w:val="000000"/>
        </w:rPr>
        <w:t>248 z dne 24. 9. 2015, str. 9)</w:t>
      </w:r>
      <w:r w:rsidRPr="00B33812">
        <w:rPr>
          <w:color w:val="000000"/>
        </w:rPr>
        <w:t xml:space="preserve"> individualna pomoč pomeni pomoč, ki ni dodeljena na podlagi sheme pomoči</w:t>
      </w:r>
      <w:r>
        <w:rPr>
          <w:color w:val="000000"/>
        </w:rPr>
        <w:t xml:space="preserve">, tj. </w:t>
      </w:r>
      <w:r w:rsidRPr="00481BB8">
        <w:rPr>
          <w:i/>
          <w:color w:val="000000"/>
        </w:rPr>
        <w:t>ad hoc</w:t>
      </w:r>
      <w:r>
        <w:rPr>
          <w:color w:val="000000"/>
        </w:rPr>
        <w:t xml:space="preserve"> pomoč</w:t>
      </w:r>
      <w:r w:rsidRPr="00B33812">
        <w:rPr>
          <w:color w:val="000000"/>
        </w:rPr>
        <w:t xml:space="preserve">, in pomoč, ki jo je treba uradno </w:t>
      </w:r>
      <w:r>
        <w:rPr>
          <w:color w:val="000000"/>
        </w:rPr>
        <w:t>priglasiti</w:t>
      </w:r>
      <w:r w:rsidRPr="00B33812">
        <w:rPr>
          <w:color w:val="000000"/>
        </w:rPr>
        <w:t xml:space="preserve">, </w:t>
      </w:r>
      <w:r>
        <w:rPr>
          <w:color w:val="000000"/>
        </w:rPr>
        <w:t xml:space="preserve">četudi je </w:t>
      </w:r>
      <w:r w:rsidRPr="00B33812">
        <w:rPr>
          <w:color w:val="000000"/>
        </w:rPr>
        <w:t>dodeljen</w:t>
      </w:r>
      <w:r>
        <w:rPr>
          <w:color w:val="000000"/>
        </w:rPr>
        <w:t>a</w:t>
      </w:r>
      <w:r w:rsidRPr="00B33812">
        <w:rPr>
          <w:color w:val="000000"/>
        </w:rPr>
        <w:t xml:space="preserve"> na podlagi </w:t>
      </w:r>
      <w:r>
        <w:rPr>
          <w:color w:val="000000"/>
        </w:rPr>
        <w:t xml:space="preserve">priglašene </w:t>
      </w:r>
      <w:r w:rsidRPr="00B33812">
        <w:rPr>
          <w:color w:val="000000"/>
        </w:rPr>
        <w:t xml:space="preserve">sheme pomoči. </w:t>
      </w:r>
    </w:p>
  </w:footnote>
  <w:footnote w:id="6">
    <w:p w:rsidR="00082A85" w:rsidRPr="00B33812" w:rsidRDefault="00082A85" w:rsidP="005307F0">
      <w:pPr>
        <w:pStyle w:val="Sprotnaopomba-besedilo"/>
        <w:rPr>
          <w:color w:val="000000"/>
        </w:rPr>
      </w:pPr>
      <w:r w:rsidRPr="00B33812">
        <w:rPr>
          <w:rStyle w:val="Sprotnaopomba-sklic"/>
          <w:color w:val="000000"/>
        </w:rPr>
        <w:footnoteRef/>
      </w:r>
      <w:r w:rsidRPr="00B33812">
        <w:rPr>
          <w:color w:val="000000"/>
        </w:rPr>
        <w:tab/>
      </w:r>
      <w:r>
        <w:rPr>
          <w:color w:val="000000"/>
        </w:rPr>
        <w:t>Identifikacijska</w:t>
      </w:r>
      <w:r w:rsidRPr="00B33812">
        <w:rPr>
          <w:color w:val="000000"/>
        </w:rPr>
        <w:t xml:space="preserve"> številka </w:t>
      </w:r>
      <w:r>
        <w:rPr>
          <w:color w:val="000000"/>
        </w:rPr>
        <w:t>sheme pomoči</w:t>
      </w:r>
      <w:r w:rsidRPr="00B33812">
        <w:rPr>
          <w:color w:val="000000"/>
        </w:rPr>
        <w:t xml:space="preserve">, ki jo dodeli </w:t>
      </w:r>
      <w:r>
        <w:rPr>
          <w:color w:val="000000"/>
        </w:rPr>
        <w:t>Evropska k</w:t>
      </w:r>
      <w:r w:rsidRPr="00B33812">
        <w:rPr>
          <w:color w:val="000000"/>
        </w:rPr>
        <w:t>omisija</w:t>
      </w:r>
      <w:r>
        <w:rPr>
          <w:color w:val="000000"/>
        </w:rPr>
        <w:t xml:space="preserve"> (SA.######)</w:t>
      </w:r>
      <w:r w:rsidRPr="00B33812">
        <w:rPr>
          <w:color w:val="000000"/>
        </w:rPr>
        <w:t>.</w:t>
      </w:r>
    </w:p>
  </w:footnote>
  <w:footnote w:id="7">
    <w:p w:rsidR="00082A85" w:rsidRPr="00B33812" w:rsidRDefault="00082A85" w:rsidP="005307F0">
      <w:pPr>
        <w:pStyle w:val="Sprotnaopomba-besedilo"/>
      </w:pPr>
      <w:r w:rsidRPr="00B33812">
        <w:rPr>
          <w:rStyle w:val="Sprotnaopomba-sklic"/>
        </w:rPr>
        <w:footnoteRef/>
      </w:r>
      <w:r w:rsidRPr="00B33812">
        <w:tab/>
        <w:t>Datum pravno zavezujoče zaveze za dodelitev pomoči.</w:t>
      </w:r>
    </w:p>
  </w:footnote>
  <w:footnote w:id="8">
    <w:p w:rsidR="00082A85" w:rsidRDefault="00082A85" w:rsidP="000B5168">
      <w:pPr>
        <w:pStyle w:val="Sprotnaopomba-besedilo"/>
      </w:pPr>
      <w:r>
        <w:rPr>
          <w:rStyle w:val="Sprotnaopomba-sklic"/>
        </w:rPr>
        <w:footnoteRef/>
      </w:r>
      <w:r>
        <w:tab/>
      </w:r>
      <w:r w:rsidRPr="00862162">
        <w:t>Uredba (EU) 2021/2115 Evropskega parlamenta in Sveta z dne 2. decembra 2021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uredb (EU) št. 1305/2013 in (EU) št. 1307/2013 (UL L št. 435 z dne 6. 12. 2021, str. 1), zadnjič spremenjena z Delegirano uredbo Komisije (EU) 2023/370 z dne 13. decembra 2022 o dopolnitvi Uredbe (EU) 2021/2115 Evropskega parlamenta in Sveta v zvezi s postopki, roki za predložitev zahtevkov držav članic za spremembe strateških načrtov SKP in nadaljnjimi primeri, v katerih se največje število sprememb strateških načrtov SKP ne uporablja (UL L št. 51 z dne 20. 2. 2023, str. 25).</w:t>
      </w:r>
    </w:p>
  </w:footnote>
  <w:footnote w:id="9">
    <w:p w:rsidR="00082A85" w:rsidRPr="00B33812" w:rsidRDefault="00082A85" w:rsidP="005307F0">
      <w:pPr>
        <w:pStyle w:val="Sprotnaopomba-besedilo"/>
      </w:pPr>
      <w:r w:rsidRPr="00B33812">
        <w:rPr>
          <w:rStyle w:val="Sprotnaopomba-sklic"/>
        </w:rPr>
        <w:footnoteRef/>
      </w:r>
      <w:r w:rsidRPr="00B33812">
        <w:tab/>
        <w:t>Skupni znesek načrtovane pomoči, izražene v celotnem znesku</w:t>
      </w:r>
      <w:r>
        <w:t xml:space="preserve"> (brez decimalnih mest)</w:t>
      </w:r>
      <w:r w:rsidRPr="00B33812">
        <w:t xml:space="preserve">. Za davčne ukrepe ocenjene skupne izgube prihodka zaradi davčnih ugodnosti. </w:t>
      </w:r>
    </w:p>
  </w:footnote>
  <w:footnote w:id="10">
    <w:p w:rsidR="00082A85" w:rsidRPr="00B33812" w:rsidRDefault="00082A85" w:rsidP="005307F0">
      <w:pPr>
        <w:pStyle w:val="Sprotnaopomba-besedilo"/>
      </w:pPr>
      <w:r w:rsidRPr="00B33812">
        <w:rPr>
          <w:rStyle w:val="Sprotnaopomba-sklic"/>
        </w:rPr>
        <w:footnoteRef/>
      </w:r>
      <w:r w:rsidRPr="00B33812">
        <w:tab/>
        <w:t>Da se zagotovijo informacije o zneskih pomoči in proračunu v posameznem poglavju tega obrazca, navedite celotni znesek.</w:t>
      </w:r>
    </w:p>
  </w:footnote>
  <w:footnote w:id="11">
    <w:p w:rsidR="00082A85" w:rsidRDefault="00082A85">
      <w:pPr>
        <w:pStyle w:val="Sprotnaopomba-besedilo"/>
      </w:pPr>
      <w:r>
        <w:rPr>
          <w:rStyle w:val="Sprotnaopomba-sklic"/>
        </w:rPr>
        <w:footnoteRef/>
      </w:r>
      <w:r>
        <w:t xml:space="preserve"> </w:t>
      </w:r>
      <w:r>
        <w:tab/>
      </w:r>
      <w:r w:rsidRPr="00DB5DF1">
        <w:t xml:space="preserve">Če je odgovor »Ne«, upoštevajte, da se lahko </w:t>
      </w:r>
      <w:r>
        <w:t xml:space="preserve">zagonska </w:t>
      </w:r>
      <w:r w:rsidRPr="00DB5DF1">
        <w:t xml:space="preserve">pomoč za mlade kmete in </w:t>
      </w:r>
      <w:r>
        <w:t xml:space="preserve">zagonska pomoč za kmetijske dejavnosti </w:t>
      </w:r>
      <w:r w:rsidRPr="00DB5DF1">
        <w:t xml:space="preserve">v skladu </w:t>
      </w:r>
      <w:r>
        <w:t>z 18. členom Uredbe (EU) št. 2022/2472,</w:t>
      </w:r>
      <w:r w:rsidRPr="00DB5DF1">
        <w:t xml:space="preserve"> </w:t>
      </w:r>
      <w:r>
        <w:t>z</w:t>
      </w:r>
      <w:r w:rsidRPr="00003C65">
        <w:t xml:space="preserve">agonska pomoč za skupine in organizacije proizvajalcev v kmetijskem sektorju </w:t>
      </w:r>
      <w:r>
        <w:t>v skladu z 19. členom Uredbe (EU) št. 2022/2472, o</w:t>
      </w:r>
      <w:r w:rsidRPr="00003C65">
        <w:t xml:space="preserve">mejeni zneski pomoči za podjetja, ki imajo koristi od projektov operativnih skupin evropskega partnerstva za inovacije </w:t>
      </w:r>
      <w:r>
        <w:t>v skladu s 40. členom Uredbe (EU) št. 2022/2472 ter o</w:t>
      </w:r>
      <w:r w:rsidRPr="00003C65">
        <w:t>mejeni zneski pomoči za projekte lokalne</w:t>
      </w:r>
      <w:r>
        <w:t>ga razvoja, ki ga vodi skupnost, v skladu z 61. členom Uredbe 2022/2472 lahko združuje (kumulira) z vsako drugo državno pomočjo z opredeljivimi upravičenimi stroški.</w:t>
      </w:r>
    </w:p>
  </w:footnote>
  <w:footnote w:id="12">
    <w:p w:rsidR="00082A85" w:rsidRPr="00B33812" w:rsidRDefault="00082A85" w:rsidP="007039EC">
      <w:pPr>
        <w:pStyle w:val="Sprotnaopomba-besedilo"/>
      </w:pPr>
      <w:r w:rsidRPr="00B33812">
        <w:rPr>
          <w:vertAlign w:val="superscript"/>
        </w:rPr>
        <w:footnoteRef/>
      </w:r>
      <w:r w:rsidRPr="00B33812">
        <w:tab/>
        <w:t xml:space="preserve">Sredstva, ki jih zagotavlja </w:t>
      </w:r>
      <w:r>
        <w:t>EU</w:t>
      </w:r>
      <w:r w:rsidRPr="00B33812">
        <w:t xml:space="preserve"> in jih na centralni ravni upravlja </w:t>
      </w:r>
      <w:r>
        <w:t>Evropska k</w:t>
      </w:r>
      <w:r w:rsidRPr="00B33812">
        <w:t xml:space="preserve">omisija ter ki niso neposredno ali posredno pod nadzorom države članice, ne pomenijo državne pomoči. Kadar so takšna finančna sredstva </w:t>
      </w:r>
      <w:r>
        <w:t>EU</w:t>
      </w:r>
      <w:r w:rsidRPr="00B33812">
        <w:t xml:space="preserve"> združena z drugimi javnimi sredstvi, se bodo pri ugotavljanju, ali se spoštujejo pragovi za priglasitev in največje intenzivnosti pomoči, upoštevala samo slednja sredstva, če skupni znesek javnih sredstev, dodeljenih v zvezi z istimi upravičenimi stroški, ne presega najvišjih stopenj financiranja, ki jih določa veljavna zakonodaja </w:t>
      </w:r>
      <w:r>
        <w:t>EU</w:t>
      </w:r>
      <w:r w:rsidRPr="00B33812">
        <w:t>.</w:t>
      </w:r>
    </w:p>
  </w:footnote>
  <w:footnote w:id="13">
    <w:p w:rsidR="00082A85" w:rsidRDefault="00082A85" w:rsidP="00455DB5">
      <w:pPr>
        <w:pStyle w:val="Sprotnaopomba-besedilo"/>
      </w:pPr>
      <w:r w:rsidRPr="00B33812">
        <w:rPr>
          <w:rStyle w:val="Sprotnaopomba-sklic"/>
        </w:rPr>
        <w:footnoteRef/>
      </w:r>
      <w:r w:rsidRPr="00B33812">
        <w:tab/>
      </w:r>
      <w:r>
        <w:t xml:space="preserve">Pomoč </w:t>
      </w:r>
      <w:r w:rsidRPr="0038225C">
        <w:rPr>
          <w:i/>
        </w:rPr>
        <w:t xml:space="preserve">de </w:t>
      </w:r>
      <w:proofErr w:type="spellStart"/>
      <w:r w:rsidRPr="0038225C">
        <w:rPr>
          <w:i/>
        </w:rPr>
        <w:t>minimis</w:t>
      </w:r>
      <w:proofErr w:type="spellEnd"/>
      <w:r>
        <w:t xml:space="preserve"> je pomoč, dodeljena v skladu z:</w:t>
      </w:r>
    </w:p>
    <w:p w:rsidR="00082A85" w:rsidRDefault="00082A85" w:rsidP="008C2617">
      <w:pPr>
        <w:pStyle w:val="Sprotnaopomba-besedilo"/>
        <w:numPr>
          <w:ilvl w:val="0"/>
          <w:numId w:val="42"/>
        </w:numPr>
      </w:pPr>
      <w:r w:rsidRPr="00B33812">
        <w:t>Uredb</w:t>
      </w:r>
      <w:r>
        <w:t>o</w:t>
      </w:r>
      <w:r w:rsidRPr="00B33812">
        <w:t xml:space="preserve"> Komisije (EU) št. 1407/2013 z dne 18. decembra 2013 o uporabi členov 107 in 108 Pogodbe o delovanju Evropske unije pri pomoči </w:t>
      </w:r>
      <w:r w:rsidRPr="00B33812">
        <w:rPr>
          <w:i/>
        </w:rPr>
        <w:t xml:space="preserve">de </w:t>
      </w:r>
      <w:proofErr w:type="spellStart"/>
      <w:r w:rsidRPr="00B33812">
        <w:rPr>
          <w:i/>
        </w:rPr>
        <w:t>minimis</w:t>
      </w:r>
      <w:proofErr w:type="spellEnd"/>
      <w:r w:rsidRPr="00B33812">
        <w:t xml:space="preserve"> (</w:t>
      </w:r>
      <w:r>
        <w:t xml:space="preserve">UL L št. 352 z dne 24. 12. 2013, str. 1), zadnjič spremenjeno z </w:t>
      </w:r>
      <w:r w:rsidRPr="008C2617">
        <w:t>Uredb</w:t>
      </w:r>
      <w:r>
        <w:t>o</w:t>
      </w:r>
      <w:r w:rsidRPr="008C2617">
        <w:t xml:space="preserve"> Komisije (EU) 2020/972 z dne 2. julija 2020 o spremembi Uredbe (EU) št. 1407/2013 v zvezi s podaljšanjem njene veljavnosti in o spremembi Uredbe (EU) št. 651/2014 v zvezi s podaljšanjem njene veljavnosti in ustreznimi prilagoditvami</w:t>
      </w:r>
      <w:r>
        <w:t xml:space="preserve"> </w:t>
      </w:r>
      <w:r w:rsidRPr="00B33812">
        <w:t>(</w:t>
      </w:r>
      <w:r>
        <w:t>UL L št. 215 z dne 7. 7. 2020, str. 3)</w:t>
      </w:r>
    </w:p>
    <w:p w:rsidR="00082A85" w:rsidRDefault="00082A85" w:rsidP="008C2617">
      <w:pPr>
        <w:pStyle w:val="Sprotnaopomba-besedilo"/>
        <w:numPr>
          <w:ilvl w:val="0"/>
          <w:numId w:val="42"/>
        </w:numPr>
      </w:pPr>
      <w:r>
        <w:t>Uredbo Komisije (EU) št. </w:t>
      </w:r>
      <w:r w:rsidRPr="003E3447">
        <w:t xml:space="preserve">1408/2013 z dne 18. decembra 2013 o uporabi členov 107 in 108 Pogodbe o delovanju Evropske unije pri pomoči </w:t>
      </w:r>
      <w:r w:rsidRPr="003E3447">
        <w:rPr>
          <w:i/>
        </w:rPr>
        <w:t xml:space="preserve">de </w:t>
      </w:r>
      <w:proofErr w:type="spellStart"/>
      <w:r w:rsidRPr="003E3447">
        <w:rPr>
          <w:i/>
        </w:rPr>
        <w:t>minimis</w:t>
      </w:r>
      <w:proofErr w:type="spellEnd"/>
      <w:r w:rsidRPr="003E3447">
        <w:t xml:space="preserve"> v kmetijskem sektorju (UL L št. 352 z dne 24. 12. 2013, str. 9), zadnjič spremenjena z </w:t>
      </w:r>
      <w:r w:rsidRPr="008C2617">
        <w:t>Uredbo Komisije (EU) 2022/2046 z dne 24. oktobra 2022 o spremembi prilog k Uredbi (EU) št. 1408/2013 glede njune prilagoditve, da se upoštevajo določbe Sporazuma o izstopu Združenega kraljestva Velika Britanija in Severna Irska iz Evropske unije in Evropske skupnosti za atomsko energijo ter njegovega Protokola o Irski/Severni Irski (UL L št. 275 z dne 25. 10. 2022, str. 55)</w:t>
      </w:r>
      <w:r>
        <w:t xml:space="preserve">, </w:t>
      </w:r>
    </w:p>
    <w:p w:rsidR="00082A85" w:rsidRDefault="00082A85" w:rsidP="008C2617">
      <w:pPr>
        <w:pStyle w:val="Sprotnaopomba-besedilo"/>
        <w:numPr>
          <w:ilvl w:val="0"/>
          <w:numId w:val="42"/>
        </w:numPr>
      </w:pPr>
      <w:r w:rsidRPr="00B33812">
        <w:t>Uredb</w:t>
      </w:r>
      <w:r>
        <w:t>o</w:t>
      </w:r>
      <w:r w:rsidRPr="00B33812">
        <w:t xml:space="preserve"> Komisije (EU) št. 717/2014 z dne 27. junija 2014 o uporabi členov 107 in 108 Pogodbe o delovanju Evropske unije pri pomoči </w:t>
      </w:r>
      <w:r w:rsidRPr="00B33812">
        <w:rPr>
          <w:rStyle w:val="italic"/>
          <w:i/>
        </w:rPr>
        <w:t xml:space="preserve">de </w:t>
      </w:r>
      <w:proofErr w:type="spellStart"/>
      <w:r w:rsidRPr="00B33812">
        <w:rPr>
          <w:rStyle w:val="italic"/>
          <w:i/>
        </w:rPr>
        <w:t>minimis</w:t>
      </w:r>
      <w:proofErr w:type="spellEnd"/>
      <w:r w:rsidRPr="00B33812">
        <w:t xml:space="preserve"> v sektorju ribištva in akvakulture</w:t>
      </w:r>
      <w:r>
        <w:t xml:space="preserve"> (UL L št. 190 z dne 28. 6. 2014, str. 45), zadnjič spremenjeno z </w:t>
      </w:r>
      <w:r w:rsidRPr="008C2617">
        <w:t>Uredbo Komisije (EU) 2022/2514 z dne 14. decembra 2022 o spremembi Uredbe (EU) št. 717/2014 glede njenega obdobja uporabe (UL L št. 326 z dne 21. 12. 2022, str. 8)</w:t>
      </w:r>
      <w:r>
        <w:t xml:space="preserve"> ali</w:t>
      </w:r>
    </w:p>
    <w:p w:rsidR="00082A85" w:rsidRPr="00B33812" w:rsidRDefault="00082A85" w:rsidP="004722A0">
      <w:pPr>
        <w:pStyle w:val="Sprotnaopomba-besedilo"/>
        <w:numPr>
          <w:ilvl w:val="0"/>
          <w:numId w:val="42"/>
        </w:numPr>
      </w:pPr>
      <w:r w:rsidRPr="004722A0">
        <w:t>Uredb</w:t>
      </w:r>
      <w:r>
        <w:t>o</w:t>
      </w:r>
      <w:r w:rsidRPr="004722A0">
        <w:t xml:space="preserve"> Komisije (EU) 2023/2832 z dne 13. decembra 2023 o uporabi členov 107 in 108 Pogodbe o delovanju Evropske unije pri pomoči </w:t>
      </w:r>
      <w:r w:rsidRPr="00B612C7">
        <w:rPr>
          <w:i/>
        </w:rPr>
        <w:t xml:space="preserve">de </w:t>
      </w:r>
      <w:proofErr w:type="spellStart"/>
      <w:r w:rsidRPr="00B612C7">
        <w:rPr>
          <w:i/>
        </w:rPr>
        <w:t>minimis</w:t>
      </w:r>
      <w:proofErr w:type="spellEnd"/>
      <w:r w:rsidRPr="004722A0">
        <w:t xml:space="preserve"> za podjetja, ki opravljajo storitve splošnega gospodarskega pomena (UL L št. 2023/2832 z dne 15. 12. 2023)</w:t>
      </w:r>
      <w:r>
        <w:t>.</w:t>
      </w:r>
    </w:p>
  </w:footnote>
  <w:footnote w:id="14">
    <w:p w:rsidR="00082A85" w:rsidRPr="00B33812" w:rsidRDefault="00082A85" w:rsidP="005307F0">
      <w:pPr>
        <w:pStyle w:val="Sprotnaopomba-besedilo"/>
      </w:pPr>
      <w:r w:rsidRPr="00B33812">
        <w:rPr>
          <w:rStyle w:val="Sprotnaopomba-sklic"/>
        </w:rPr>
        <w:footnoteRef/>
      </w:r>
      <w:r w:rsidRPr="00B33812">
        <w:tab/>
        <w:t xml:space="preserve">Za navodila glej člen 339 PDEU glede „informacij o podjetjih, njihovih poslovnih odnosih ali sestavinah stroškov“. Sodišča Unije so „poslovne skrivnosti“ na splošno opredelila kot informacije, „katerih ne le razkritje javnosti, temveč že zgolj njihovo posredovanje pravni osebi, ki ni tista, ki je priskrbela te informacije, lahko resno škoduje interesom slednje“. Zadeva T-353/94, </w:t>
      </w:r>
      <w:proofErr w:type="spellStart"/>
      <w:r w:rsidRPr="00B33812">
        <w:t>Postbank</w:t>
      </w:r>
      <w:proofErr w:type="spellEnd"/>
      <w:r w:rsidRPr="00B33812">
        <w:t xml:space="preserve"> proti Komisiji, </w:t>
      </w:r>
      <w:r w:rsidRPr="00B33812">
        <w:rPr>
          <w:rStyle w:val="outputecliaff"/>
        </w:rPr>
        <w:t>ECLI:EU:T:1996:119</w:t>
      </w:r>
      <w:r>
        <w:rPr>
          <w:rStyle w:val="outputecliaff"/>
        </w:rPr>
        <w:t>, tč. 87</w:t>
      </w:r>
      <w:r w:rsidRPr="00B33812">
        <w:rPr>
          <w:rStyle w:val="outputeclia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A85" w:rsidRDefault="00082A85" w:rsidP="005C0B29">
    <w:pPr>
      <w:pStyle w:val="Glava"/>
      <w:jc w:val="right"/>
    </w:pPr>
    <w:r>
      <w:t>r 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76E"/>
    <w:multiLevelType w:val="hybridMultilevel"/>
    <w:tmpl w:val="6540DE8E"/>
    <w:lvl w:ilvl="0" w:tplc="6608DF54">
      <w:start w:val="1"/>
      <w:numFmt w:val="bullet"/>
      <w:lvlText w:val="–"/>
      <w:lvlJc w:val="left"/>
      <w:pPr>
        <w:ind w:left="1635" w:hanging="360"/>
      </w:pPr>
      <w:rPr>
        <w:rFonts w:ascii="Courier New" w:hAnsi="Courier New" w:hint="default"/>
      </w:rPr>
    </w:lvl>
    <w:lvl w:ilvl="1" w:tplc="04240017">
      <w:start w:val="1"/>
      <w:numFmt w:val="lowerLetter"/>
      <w:lvlText w:val="%2)"/>
      <w:lvlJc w:val="left"/>
      <w:pPr>
        <w:ind w:left="2355" w:hanging="360"/>
      </w:pPr>
      <w:rPr>
        <w:rFonts w:hint="default"/>
      </w:rPr>
    </w:lvl>
    <w:lvl w:ilvl="2" w:tplc="04240005" w:tentative="1">
      <w:start w:val="1"/>
      <w:numFmt w:val="bullet"/>
      <w:lvlText w:val=""/>
      <w:lvlJc w:val="left"/>
      <w:pPr>
        <w:ind w:left="3075" w:hanging="360"/>
      </w:pPr>
      <w:rPr>
        <w:rFonts w:ascii="Wingdings" w:hAnsi="Wingdings" w:hint="default"/>
      </w:rPr>
    </w:lvl>
    <w:lvl w:ilvl="3" w:tplc="04240001" w:tentative="1">
      <w:start w:val="1"/>
      <w:numFmt w:val="bullet"/>
      <w:lvlText w:val=""/>
      <w:lvlJc w:val="left"/>
      <w:pPr>
        <w:ind w:left="3795" w:hanging="360"/>
      </w:pPr>
      <w:rPr>
        <w:rFonts w:ascii="Symbol" w:hAnsi="Symbol" w:hint="default"/>
      </w:rPr>
    </w:lvl>
    <w:lvl w:ilvl="4" w:tplc="04240003" w:tentative="1">
      <w:start w:val="1"/>
      <w:numFmt w:val="bullet"/>
      <w:lvlText w:val="o"/>
      <w:lvlJc w:val="left"/>
      <w:pPr>
        <w:ind w:left="4515" w:hanging="360"/>
      </w:pPr>
      <w:rPr>
        <w:rFonts w:ascii="Courier New" w:hAnsi="Courier New" w:cs="Courier New" w:hint="default"/>
      </w:rPr>
    </w:lvl>
    <w:lvl w:ilvl="5" w:tplc="04240005" w:tentative="1">
      <w:start w:val="1"/>
      <w:numFmt w:val="bullet"/>
      <w:lvlText w:val=""/>
      <w:lvlJc w:val="left"/>
      <w:pPr>
        <w:ind w:left="5235" w:hanging="360"/>
      </w:pPr>
      <w:rPr>
        <w:rFonts w:ascii="Wingdings" w:hAnsi="Wingdings" w:hint="default"/>
      </w:rPr>
    </w:lvl>
    <w:lvl w:ilvl="6" w:tplc="04240001" w:tentative="1">
      <w:start w:val="1"/>
      <w:numFmt w:val="bullet"/>
      <w:lvlText w:val=""/>
      <w:lvlJc w:val="left"/>
      <w:pPr>
        <w:ind w:left="5955" w:hanging="360"/>
      </w:pPr>
      <w:rPr>
        <w:rFonts w:ascii="Symbol" w:hAnsi="Symbol" w:hint="default"/>
      </w:rPr>
    </w:lvl>
    <w:lvl w:ilvl="7" w:tplc="04240003" w:tentative="1">
      <w:start w:val="1"/>
      <w:numFmt w:val="bullet"/>
      <w:lvlText w:val="o"/>
      <w:lvlJc w:val="left"/>
      <w:pPr>
        <w:ind w:left="6675" w:hanging="360"/>
      </w:pPr>
      <w:rPr>
        <w:rFonts w:ascii="Courier New" w:hAnsi="Courier New" w:cs="Courier New" w:hint="default"/>
      </w:rPr>
    </w:lvl>
    <w:lvl w:ilvl="8" w:tplc="04240005" w:tentative="1">
      <w:start w:val="1"/>
      <w:numFmt w:val="bullet"/>
      <w:lvlText w:val=""/>
      <w:lvlJc w:val="left"/>
      <w:pPr>
        <w:ind w:left="7395" w:hanging="360"/>
      </w:pPr>
      <w:rPr>
        <w:rFonts w:ascii="Wingdings" w:hAnsi="Wingdings" w:hint="default"/>
      </w:rPr>
    </w:lvl>
  </w:abstractNum>
  <w:abstractNum w:abstractNumId="1" w15:restartNumberingAfterBreak="0">
    <w:nsid w:val="03E50F00"/>
    <w:multiLevelType w:val="hybridMultilevel"/>
    <w:tmpl w:val="5D6A1CE2"/>
    <w:lvl w:ilvl="0" w:tplc="F1168F5C">
      <w:start w:val="1"/>
      <w:numFmt w:val="lowerLetter"/>
      <w:lvlText w:val="%1)"/>
      <w:lvlJc w:val="left"/>
      <w:pPr>
        <w:ind w:left="1854" w:hanging="360"/>
      </w:pPr>
      <w:rPr>
        <w:rFonts w:hint="default"/>
      </w:rPr>
    </w:lvl>
    <w:lvl w:ilvl="1" w:tplc="66B6DF3C" w:tentative="1">
      <w:start w:val="1"/>
      <w:numFmt w:val="lowerLetter"/>
      <w:lvlText w:val="%2."/>
      <w:lvlJc w:val="left"/>
      <w:pPr>
        <w:ind w:left="2574" w:hanging="360"/>
      </w:pPr>
    </w:lvl>
    <w:lvl w:ilvl="2" w:tplc="B928B862" w:tentative="1">
      <w:start w:val="1"/>
      <w:numFmt w:val="lowerRoman"/>
      <w:lvlText w:val="%3."/>
      <w:lvlJc w:val="right"/>
      <w:pPr>
        <w:ind w:left="3294" w:hanging="180"/>
      </w:pPr>
    </w:lvl>
    <w:lvl w:ilvl="3" w:tplc="0FEA0558" w:tentative="1">
      <w:start w:val="1"/>
      <w:numFmt w:val="decimal"/>
      <w:lvlText w:val="%4."/>
      <w:lvlJc w:val="left"/>
      <w:pPr>
        <w:ind w:left="4014" w:hanging="360"/>
      </w:pPr>
    </w:lvl>
    <w:lvl w:ilvl="4" w:tplc="4252C882" w:tentative="1">
      <w:start w:val="1"/>
      <w:numFmt w:val="lowerLetter"/>
      <w:lvlText w:val="%5."/>
      <w:lvlJc w:val="left"/>
      <w:pPr>
        <w:ind w:left="4734" w:hanging="360"/>
      </w:pPr>
    </w:lvl>
    <w:lvl w:ilvl="5" w:tplc="A8CE67A6" w:tentative="1">
      <w:start w:val="1"/>
      <w:numFmt w:val="lowerRoman"/>
      <w:lvlText w:val="%6."/>
      <w:lvlJc w:val="right"/>
      <w:pPr>
        <w:ind w:left="5454" w:hanging="180"/>
      </w:pPr>
    </w:lvl>
    <w:lvl w:ilvl="6" w:tplc="EB6883E0" w:tentative="1">
      <w:start w:val="1"/>
      <w:numFmt w:val="decimal"/>
      <w:lvlText w:val="%7."/>
      <w:lvlJc w:val="left"/>
      <w:pPr>
        <w:ind w:left="6174" w:hanging="360"/>
      </w:pPr>
    </w:lvl>
    <w:lvl w:ilvl="7" w:tplc="AF84F8C8" w:tentative="1">
      <w:start w:val="1"/>
      <w:numFmt w:val="lowerLetter"/>
      <w:lvlText w:val="%8."/>
      <w:lvlJc w:val="left"/>
      <w:pPr>
        <w:ind w:left="6894" w:hanging="360"/>
      </w:pPr>
    </w:lvl>
    <w:lvl w:ilvl="8" w:tplc="95C649A6" w:tentative="1">
      <w:start w:val="1"/>
      <w:numFmt w:val="lowerRoman"/>
      <w:lvlText w:val="%9."/>
      <w:lvlJc w:val="right"/>
      <w:pPr>
        <w:ind w:left="7614" w:hanging="180"/>
      </w:pPr>
    </w:lvl>
  </w:abstractNum>
  <w:abstractNum w:abstractNumId="2" w15:restartNumberingAfterBreak="0">
    <w:nsid w:val="03F44F17"/>
    <w:multiLevelType w:val="hybridMultilevel"/>
    <w:tmpl w:val="EE3C259C"/>
    <w:lvl w:ilvl="0" w:tplc="DE54D5D0">
      <w:start w:val="1"/>
      <w:numFmt w:val="lowerLetter"/>
      <w:lvlText w:val="%1)"/>
      <w:lvlJc w:val="left"/>
      <w:pPr>
        <w:ind w:left="1287" w:hanging="360"/>
      </w:pPr>
      <w:rPr>
        <w:rFonts w:hint="default"/>
      </w:rPr>
    </w:lvl>
    <w:lvl w:ilvl="1" w:tplc="45DA3B22" w:tentative="1">
      <w:start w:val="1"/>
      <w:numFmt w:val="lowerLetter"/>
      <w:lvlText w:val="%2."/>
      <w:lvlJc w:val="left"/>
      <w:pPr>
        <w:ind w:left="2007" w:hanging="360"/>
      </w:pPr>
    </w:lvl>
    <w:lvl w:ilvl="2" w:tplc="FBB01268" w:tentative="1">
      <w:start w:val="1"/>
      <w:numFmt w:val="lowerRoman"/>
      <w:lvlText w:val="%3."/>
      <w:lvlJc w:val="right"/>
      <w:pPr>
        <w:ind w:left="2727" w:hanging="180"/>
      </w:pPr>
    </w:lvl>
    <w:lvl w:ilvl="3" w:tplc="79D69E7A" w:tentative="1">
      <w:start w:val="1"/>
      <w:numFmt w:val="decimal"/>
      <w:lvlText w:val="%4."/>
      <w:lvlJc w:val="left"/>
      <w:pPr>
        <w:ind w:left="3447" w:hanging="360"/>
      </w:pPr>
    </w:lvl>
    <w:lvl w:ilvl="4" w:tplc="28662950" w:tentative="1">
      <w:start w:val="1"/>
      <w:numFmt w:val="lowerLetter"/>
      <w:lvlText w:val="%5."/>
      <w:lvlJc w:val="left"/>
      <w:pPr>
        <w:ind w:left="4167" w:hanging="360"/>
      </w:pPr>
    </w:lvl>
    <w:lvl w:ilvl="5" w:tplc="28362836" w:tentative="1">
      <w:start w:val="1"/>
      <w:numFmt w:val="lowerRoman"/>
      <w:lvlText w:val="%6."/>
      <w:lvlJc w:val="right"/>
      <w:pPr>
        <w:ind w:left="4887" w:hanging="180"/>
      </w:pPr>
    </w:lvl>
    <w:lvl w:ilvl="6" w:tplc="00E485EA" w:tentative="1">
      <w:start w:val="1"/>
      <w:numFmt w:val="decimal"/>
      <w:lvlText w:val="%7."/>
      <w:lvlJc w:val="left"/>
      <w:pPr>
        <w:ind w:left="5607" w:hanging="360"/>
      </w:pPr>
    </w:lvl>
    <w:lvl w:ilvl="7" w:tplc="CC543198" w:tentative="1">
      <w:start w:val="1"/>
      <w:numFmt w:val="lowerLetter"/>
      <w:lvlText w:val="%8."/>
      <w:lvlJc w:val="left"/>
      <w:pPr>
        <w:ind w:left="6327" w:hanging="360"/>
      </w:pPr>
    </w:lvl>
    <w:lvl w:ilvl="8" w:tplc="1438FF4A" w:tentative="1">
      <w:start w:val="1"/>
      <w:numFmt w:val="lowerRoman"/>
      <w:lvlText w:val="%9."/>
      <w:lvlJc w:val="right"/>
      <w:pPr>
        <w:ind w:left="7047" w:hanging="180"/>
      </w:p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6A7C96"/>
    <w:multiLevelType w:val="hybridMultilevel"/>
    <w:tmpl w:val="A8B48A1A"/>
    <w:lvl w:ilvl="0" w:tplc="63E49146">
      <w:start w:val="1"/>
      <w:numFmt w:val="lowerLetter"/>
      <w:lvlText w:val="%1)"/>
      <w:lvlJc w:val="left"/>
      <w:pPr>
        <w:ind w:left="1080" w:hanging="360"/>
      </w:pPr>
      <w:rPr>
        <w:rFonts w:hint="default"/>
      </w:rPr>
    </w:lvl>
    <w:lvl w:ilvl="1" w:tplc="9CE455C2" w:tentative="1">
      <w:start w:val="1"/>
      <w:numFmt w:val="lowerLetter"/>
      <w:lvlText w:val="%2."/>
      <w:lvlJc w:val="left"/>
      <w:pPr>
        <w:ind w:left="1800" w:hanging="360"/>
      </w:pPr>
    </w:lvl>
    <w:lvl w:ilvl="2" w:tplc="7ADE30EE" w:tentative="1">
      <w:start w:val="1"/>
      <w:numFmt w:val="lowerRoman"/>
      <w:lvlText w:val="%3."/>
      <w:lvlJc w:val="right"/>
      <w:pPr>
        <w:ind w:left="2520" w:hanging="180"/>
      </w:pPr>
    </w:lvl>
    <w:lvl w:ilvl="3" w:tplc="63F88FD6" w:tentative="1">
      <w:start w:val="1"/>
      <w:numFmt w:val="decimal"/>
      <w:lvlText w:val="%4."/>
      <w:lvlJc w:val="left"/>
      <w:pPr>
        <w:ind w:left="3240" w:hanging="360"/>
      </w:pPr>
    </w:lvl>
    <w:lvl w:ilvl="4" w:tplc="68340C3A" w:tentative="1">
      <w:start w:val="1"/>
      <w:numFmt w:val="lowerLetter"/>
      <w:lvlText w:val="%5."/>
      <w:lvlJc w:val="left"/>
      <w:pPr>
        <w:ind w:left="3960" w:hanging="360"/>
      </w:pPr>
    </w:lvl>
    <w:lvl w:ilvl="5" w:tplc="5DC23F88" w:tentative="1">
      <w:start w:val="1"/>
      <w:numFmt w:val="lowerRoman"/>
      <w:lvlText w:val="%6."/>
      <w:lvlJc w:val="right"/>
      <w:pPr>
        <w:ind w:left="4680" w:hanging="180"/>
      </w:pPr>
    </w:lvl>
    <w:lvl w:ilvl="6" w:tplc="D21C2C12" w:tentative="1">
      <w:start w:val="1"/>
      <w:numFmt w:val="decimal"/>
      <w:lvlText w:val="%7."/>
      <w:lvlJc w:val="left"/>
      <w:pPr>
        <w:ind w:left="5400" w:hanging="360"/>
      </w:pPr>
    </w:lvl>
    <w:lvl w:ilvl="7" w:tplc="3DD2F172" w:tentative="1">
      <w:start w:val="1"/>
      <w:numFmt w:val="lowerLetter"/>
      <w:lvlText w:val="%8."/>
      <w:lvlJc w:val="left"/>
      <w:pPr>
        <w:ind w:left="6120" w:hanging="360"/>
      </w:pPr>
    </w:lvl>
    <w:lvl w:ilvl="8" w:tplc="45147E14" w:tentative="1">
      <w:start w:val="1"/>
      <w:numFmt w:val="lowerRoman"/>
      <w:lvlText w:val="%9."/>
      <w:lvlJc w:val="right"/>
      <w:pPr>
        <w:ind w:left="6840" w:hanging="180"/>
      </w:pPr>
    </w:lvl>
  </w:abstractNum>
  <w:abstractNum w:abstractNumId="5" w15:restartNumberingAfterBreak="0">
    <w:nsid w:val="0F584FCB"/>
    <w:multiLevelType w:val="multilevel"/>
    <w:tmpl w:val="953EE0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927E76"/>
    <w:multiLevelType w:val="hybridMultilevel"/>
    <w:tmpl w:val="7116C820"/>
    <w:lvl w:ilvl="0" w:tplc="A2E22CD8">
      <w:start w:val="1"/>
      <w:numFmt w:val="lowerLetter"/>
      <w:lvlText w:val="%1)"/>
      <w:lvlJc w:val="left"/>
      <w:pPr>
        <w:ind w:left="2160" w:hanging="360"/>
      </w:pPr>
      <w:rPr>
        <w:rFonts w:hint="default"/>
      </w:rPr>
    </w:lvl>
    <w:lvl w:ilvl="1" w:tplc="B70264D4" w:tentative="1">
      <w:start w:val="1"/>
      <w:numFmt w:val="lowerLetter"/>
      <w:lvlText w:val="%2."/>
      <w:lvlJc w:val="left"/>
      <w:pPr>
        <w:ind w:left="2880" w:hanging="360"/>
      </w:pPr>
    </w:lvl>
    <w:lvl w:ilvl="2" w:tplc="A73E9D66" w:tentative="1">
      <w:start w:val="1"/>
      <w:numFmt w:val="lowerRoman"/>
      <w:lvlText w:val="%3."/>
      <w:lvlJc w:val="right"/>
      <w:pPr>
        <w:ind w:left="3600" w:hanging="180"/>
      </w:pPr>
    </w:lvl>
    <w:lvl w:ilvl="3" w:tplc="EDE40270" w:tentative="1">
      <w:start w:val="1"/>
      <w:numFmt w:val="decimal"/>
      <w:lvlText w:val="%4."/>
      <w:lvlJc w:val="left"/>
      <w:pPr>
        <w:ind w:left="4320" w:hanging="360"/>
      </w:pPr>
    </w:lvl>
    <w:lvl w:ilvl="4" w:tplc="FC5E56F0" w:tentative="1">
      <w:start w:val="1"/>
      <w:numFmt w:val="lowerLetter"/>
      <w:lvlText w:val="%5."/>
      <w:lvlJc w:val="left"/>
      <w:pPr>
        <w:ind w:left="5040" w:hanging="360"/>
      </w:pPr>
    </w:lvl>
    <w:lvl w:ilvl="5" w:tplc="B09838CA" w:tentative="1">
      <w:start w:val="1"/>
      <w:numFmt w:val="lowerRoman"/>
      <w:lvlText w:val="%6."/>
      <w:lvlJc w:val="right"/>
      <w:pPr>
        <w:ind w:left="5760" w:hanging="180"/>
      </w:pPr>
    </w:lvl>
    <w:lvl w:ilvl="6" w:tplc="28B0543A" w:tentative="1">
      <w:start w:val="1"/>
      <w:numFmt w:val="decimal"/>
      <w:lvlText w:val="%7."/>
      <w:lvlJc w:val="left"/>
      <w:pPr>
        <w:ind w:left="6480" w:hanging="360"/>
      </w:pPr>
    </w:lvl>
    <w:lvl w:ilvl="7" w:tplc="B33223EA" w:tentative="1">
      <w:start w:val="1"/>
      <w:numFmt w:val="lowerLetter"/>
      <w:lvlText w:val="%8."/>
      <w:lvlJc w:val="left"/>
      <w:pPr>
        <w:ind w:left="7200" w:hanging="360"/>
      </w:pPr>
    </w:lvl>
    <w:lvl w:ilvl="8" w:tplc="15BA0354" w:tentative="1">
      <w:start w:val="1"/>
      <w:numFmt w:val="lowerRoman"/>
      <w:lvlText w:val="%9."/>
      <w:lvlJc w:val="right"/>
      <w:pPr>
        <w:ind w:left="7920" w:hanging="180"/>
      </w:pPr>
    </w:lvl>
  </w:abstractNum>
  <w:abstractNum w:abstractNumId="7"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8"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9" w15:restartNumberingAfterBreak="0">
    <w:nsid w:val="15D11B8C"/>
    <w:multiLevelType w:val="multilevel"/>
    <w:tmpl w:val="49525FC4"/>
    <w:lvl w:ilvl="0">
      <w:start w:val="1"/>
      <w:numFmt w:val="decimal"/>
      <w:lvlText w:val="%1."/>
      <w:lvlJc w:val="left"/>
      <w:pPr>
        <w:ind w:left="360" w:hanging="360"/>
      </w:pPr>
    </w:lvl>
    <w:lvl w:ilvl="1">
      <w:start w:val="1"/>
      <w:numFmt w:val="decimal"/>
      <w:pStyle w:val="NormalKop11"/>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9621D5"/>
    <w:multiLevelType w:val="multilevel"/>
    <w:tmpl w:val="3502E764"/>
    <w:lvl w:ilvl="0">
      <w:start w:val="1"/>
      <w:numFmt w:val="decimal"/>
      <w:lvlText w:val="%1."/>
      <w:lvlJc w:val="left"/>
      <w:pPr>
        <w:tabs>
          <w:tab w:val="num" w:pos="1047"/>
        </w:tabs>
        <w:ind w:left="1047" w:hanging="480"/>
      </w:pPr>
      <w:rPr>
        <w:rFonts w:hint="default"/>
      </w:rPr>
    </w:lvl>
    <w:lvl w:ilvl="1">
      <w:start w:val="1"/>
      <w:numFmt w:val="decimal"/>
      <w:lvlText w:val="2.%2"/>
      <w:lvlJc w:val="left"/>
      <w:pPr>
        <w:tabs>
          <w:tab w:val="num" w:pos="1767"/>
        </w:tabs>
        <w:ind w:left="1767" w:hanging="720"/>
      </w:pPr>
      <w:rPr>
        <w:rFonts w:hint="default"/>
        <w:b/>
      </w:rPr>
    </w:lvl>
    <w:lvl w:ilvl="2">
      <w:start w:val="1"/>
      <w:numFmt w:val="decimal"/>
      <w:lvlText w:val="2.%2.%3"/>
      <w:lvlJc w:val="left"/>
      <w:pPr>
        <w:tabs>
          <w:tab w:val="num" w:pos="2487"/>
        </w:tabs>
        <w:ind w:left="2487" w:hanging="720"/>
      </w:pPr>
      <w:rPr>
        <w:rFonts w:hint="default"/>
        <w:b/>
      </w:rPr>
    </w:lvl>
    <w:lvl w:ilvl="3">
      <w:start w:val="1"/>
      <w:numFmt w:val="decimal"/>
      <w:lvlText w:val="%1.%2.%3.%4."/>
      <w:lvlJc w:val="left"/>
      <w:pPr>
        <w:tabs>
          <w:tab w:val="num" w:pos="2487"/>
        </w:tabs>
        <w:ind w:left="2487" w:hanging="72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15:restartNumberingAfterBreak="0">
    <w:nsid w:val="20947326"/>
    <w:multiLevelType w:val="multilevel"/>
    <w:tmpl w:val="0809001D"/>
    <w:styleLink w:val="Style1"/>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0236A7"/>
    <w:multiLevelType w:val="hybridMultilevel"/>
    <w:tmpl w:val="EE3C259C"/>
    <w:lvl w:ilvl="0" w:tplc="7964636E">
      <w:start w:val="1"/>
      <w:numFmt w:val="lowerLetter"/>
      <w:lvlText w:val="%1)"/>
      <w:lvlJc w:val="left"/>
      <w:pPr>
        <w:ind w:left="1287" w:hanging="360"/>
      </w:pPr>
      <w:rPr>
        <w:rFonts w:hint="default"/>
      </w:rPr>
    </w:lvl>
    <w:lvl w:ilvl="1" w:tplc="C9C05F7A" w:tentative="1">
      <w:start w:val="1"/>
      <w:numFmt w:val="lowerLetter"/>
      <w:lvlText w:val="%2."/>
      <w:lvlJc w:val="left"/>
      <w:pPr>
        <w:ind w:left="2007" w:hanging="360"/>
      </w:pPr>
    </w:lvl>
    <w:lvl w:ilvl="2" w:tplc="2B364648" w:tentative="1">
      <w:start w:val="1"/>
      <w:numFmt w:val="lowerRoman"/>
      <w:lvlText w:val="%3."/>
      <w:lvlJc w:val="right"/>
      <w:pPr>
        <w:ind w:left="2727" w:hanging="180"/>
      </w:pPr>
    </w:lvl>
    <w:lvl w:ilvl="3" w:tplc="9E221278" w:tentative="1">
      <w:start w:val="1"/>
      <w:numFmt w:val="decimal"/>
      <w:lvlText w:val="%4."/>
      <w:lvlJc w:val="left"/>
      <w:pPr>
        <w:ind w:left="3447" w:hanging="360"/>
      </w:pPr>
    </w:lvl>
    <w:lvl w:ilvl="4" w:tplc="F33493AC" w:tentative="1">
      <w:start w:val="1"/>
      <w:numFmt w:val="lowerLetter"/>
      <w:lvlText w:val="%5."/>
      <w:lvlJc w:val="left"/>
      <w:pPr>
        <w:ind w:left="4167" w:hanging="360"/>
      </w:pPr>
    </w:lvl>
    <w:lvl w:ilvl="5" w:tplc="90BE42B0" w:tentative="1">
      <w:start w:val="1"/>
      <w:numFmt w:val="lowerRoman"/>
      <w:lvlText w:val="%6."/>
      <w:lvlJc w:val="right"/>
      <w:pPr>
        <w:ind w:left="4887" w:hanging="180"/>
      </w:pPr>
    </w:lvl>
    <w:lvl w:ilvl="6" w:tplc="AA20FCC2" w:tentative="1">
      <w:start w:val="1"/>
      <w:numFmt w:val="decimal"/>
      <w:lvlText w:val="%7."/>
      <w:lvlJc w:val="left"/>
      <w:pPr>
        <w:ind w:left="5607" w:hanging="360"/>
      </w:pPr>
    </w:lvl>
    <w:lvl w:ilvl="7" w:tplc="463AAE92" w:tentative="1">
      <w:start w:val="1"/>
      <w:numFmt w:val="lowerLetter"/>
      <w:lvlText w:val="%8."/>
      <w:lvlJc w:val="left"/>
      <w:pPr>
        <w:ind w:left="6327" w:hanging="360"/>
      </w:pPr>
    </w:lvl>
    <w:lvl w:ilvl="8" w:tplc="C3E814A4" w:tentative="1">
      <w:start w:val="1"/>
      <w:numFmt w:val="lowerRoman"/>
      <w:lvlText w:val="%9."/>
      <w:lvlJc w:val="right"/>
      <w:pPr>
        <w:ind w:left="7047" w:hanging="180"/>
      </w:pPr>
    </w:lvl>
  </w:abstractNum>
  <w:abstractNum w:abstractNumId="13"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15:restartNumberingAfterBreak="0">
    <w:nsid w:val="268B4F99"/>
    <w:multiLevelType w:val="hybridMultilevel"/>
    <w:tmpl w:val="CDC69BA8"/>
    <w:lvl w:ilvl="0" w:tplc="04240017">
      <w:start w:val="1"/>
      <w:numFmt w:val="lowerLetter"/>
      <w:lvlText w:val="%1)"/>
      <w:lvlJc w:val="left"/>
      <w:pPr>
        <w:ind w:left="1429" w:hanging="360"/>
      </w:p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15" w15:restartNumberingAfterBreak="0">
    <w:nsid w:val="26C50759"/>
    <w:multiLevelType w:val="hybridMultilevel"/>
    <w:tmpl w:val="350EBE9E"/>
    <w:lvl w:ilvl="0" w:tplc="6AFA7002">
      <w:start w:val="1"/>
      <w:numFmt w:val="lowerLetter"/>
      <w:lvlText w:val="%1)"/>
      <w:lvlJc w:val="left"/>
      <w:pPr>
        <w:ind w:left="2705" w:hanging="360"/>
      </w:pPr>
      <w:rPr>
        <w:rFonts w:hint="default"/>
      </w:rPr>
    </w:lvl>
    <w:lvl w:ilvl="1" w:tplc="75A251CE" w:tentative="1">
      <w:start w:val="1"/>
      <w:numFmt w:val="lowerLetter"/>
      <w:lvlText w:val="%2."/>
      <w:lvlJc w:val="left"/>
      <w:pPr>
        <w:ind w:left="3425" w:hanging="360"/>
      </w:pPr>
    </w:lvl>
    <w:lvl w:ilvl="2" w:tplc="B128F050" w:tentative="1">
      <w:start w:val="1"/>
      <w:numFmt w:val="lowerRoman"/>
      <w:lvlText w:val="%3."/>
      <w:lvlJc w:val="right"/>
      <w:pPr>
        <w:ind w:left="4145" w:hanging="180"/>
      </w:pPr>
    </w:lvl>
    <w:lvl w:ilvl="3" w:tplc="EFBA3750" w:tentative="1">
      <w:start w:val="1"/>
      <w:numFmt w:val="decimal"/>
      <w:lvlText w:val="%4."/>
      <w:lvlJc w:val="left"/>
      <w:pPr>
        <w:ind w:left="4865" w:hanging="360"/>
      </w:pPr>
    </w:lvl>
    <w:lvl w:ilvl="4" w:tplc="83642F3C" w:tentative="1">
      <w:start w:val="1"/>
      <w:numFmt w:val="lowerLetter"/>
      <w:lvlText w:val="%5."/>
      <w:lvlJc w:val="left"/>
      <w:pPr>
        <w:ind w:left="5585" w:hanging="360"/>
      </w:pPr>
    </w:lvl>
    <w:lvl w:ilvl="5" w:tplc="68A29446" w:tentative="1">
      <w:start w:val="1"/>
      <w:numFmt w:val="lowerRoman"/>
      <w:lvlText w:val="%6."/>
      <w:lvlJc w:val="right"/>
      <w:pPr>
        <w:ind w:left="6305" w:hanging="180"/>
      </w:pPr>
    </w:lvl>
    <w:lvl w:ilvl="6" w:tplc="AF967904" w:tentative="1">
      <w:start w:val="1"/>
      <w:numFmt w:val="decimal"/>
      <w:lvlText w:val="%7."/>
      <w:lvlJc w:val="left"/>
      <w:pPr>
        <w:ind w:left="7025" w:hanging="360"/>
      </w:pPr>
    </w:lvl>
    <w:lvl w:ilvl="7" w:tplc="0930ECD0" w:tentative="1">
      <w:start w:val="1"/>
      <w:numFmt w:val="lowerLetter"/>
      <w:lvlText w:val="%8."/>
      <w:lvlJc w:val="left"/>
      <w:pPr>
        <w:ind w:left="7745" w:hanging="360"/>
      </w:pPr>
    </w:lvl>
    <w:lvl w:ilvl="8" w:tplc="946C7A1A" w:tentative="1">
      <w:start w:val="1"/>
      <w:numFmt w:val="lowerRoman"/>
      <w:lvlText w:val="%9."/>
      <w:lvlJc w:val="right"/>
      <w:pPr>
        <w:ind w:left="8465" w:hanging="180"/>
      </w:pPr>
    </w:lvl>
  </w:abstractNum>
  <w:abstractNum w:abstractNumId="16" w15:restartNumberingAfterBreak="0">
    <w:nsid w:val="27371581"/>
    <w:multiLevelType w:val="hybridMultilevel"/>
    <w:tmpl w:val="57C69B80"/>
    <w:lvl w:ilvl="0" w:tplc="724ADB10">
      <w:start w:val="1"/>
      <w:numFmt w:val="lowerLetter"/>
      <w:lvlText w:val="%1)"/>
      <w:lvlJc w:val="left"/>
      <w:pPr>
        <w:ind w:left="1440" w:hanging="360"/>
      </w:pPr>
      <w:rPr>
        <w:rFonts w:hint="default"/>
      </w:rPr>
    </w:lvl>
    <w:lvl w:ilvl="1" w:tplc="6D8607B0" w:tentative="1">
      <w:start w:val="1"/>
      <w:numFmt w:val="lowerLetter"/>
      <w:lvlText w:val="%2."/>
      <w:lvlJc w:val="left"/>
      <w:pPr>
        <w:ind w:left="2160" w:hanging="360"/>
      </w:pPr>
    </w:lvl>
    <w:lvl w:ilvl="2" w:tplc="4E9C1FA6" w:tentative="1">
      <w:start w:val="1"/>
      <w:numFmt w:val="lowerRoman"/>
      <w:lvlText w:val="%3."/>
      <w:lvlJc w:val="right"/>
      <w:pPr>
        <w:ind w:left="2880" w:hanging="180"/>
      </w:pPr>
    </w:lvl>
    <w:lvl w:ilvl="3" w:tplc="AEC2F282" w:tentative="1">
      <w:start w:val="1"/>
      <w:numFmt w:val="decimal"/>
      <w:lvlText w:val="%4."/>
      <w:lvlJc w:val="left"/>
      <w:pPr>
        <w:ind w:left="3600" w:hanging="360"/>
      </w:pPr>
    </w:lvl>
    <w:lvl w:ilvl="4" w:tplc="18749D3A" w:tentative="1">
      <w:start w:val="1"/>
      <w:numFmt w:val="lowerLetter"/>
      <w:lvlText w:val="%5."/>
      <w:lvlJc w:val="left"/>
      <w:pPr>
        <w:ind w:left="4320" w:hanging="360"/>
      </w:pPr>
    </w:lvl>
    <w:lvl w:ilvl="5" w:tplc="4D620986" w:tentative="1">
      <w:start w:val="1"/>
      <w:numFmt w:val="lowerRoman"/>
      <w:lvlText w:val="%6."/>
      <w:lvlJc w:val="right"/>
      <w:pPr>
        <w:ind w:left="5040" w:hanging="180"/>
      </w:pPr>
    </w:lvl>
    <w:lvl w:ilvl="6" w:tplc="B0567896" w:tentative="1">
      <w:start w:val="1"/>
      <w:numFmt w:val="decimal"/>
      <w:lvlText w:val="%7."/>
      <w:lvlJc w:val="left"/>
      <w:pPr>
        <w:ind w:left="5760" w:hanging="360"/>
      </w:pPr>
    </w:lvl>
    <w:lvl w:ilvl="7" w:tplc="A97808B6" w:tentative="1">
      <w:start w:val="1"/>
      <w:numFmt w:val="lowerLetter"/>
      <w:lvlText w:val="%8."/>
      <w:lvlJc w:val="left"/>
      <w:pPr>
        <w:ind w:left="6480" w:hanging="360"/>
      </w:pPr>
    </w:lvl>
    <w:lvl w:ilvl="8" w:tplc="A3F8F752" w:tentative="1">
      <w:start w:val="1"/>
      <w:numFmt w:val="lowerRoman"/>
      <w:lvlText w:val="%9."/>
      <w:lvlJc w:val="right"/>
      <w:pPr>
        <w:ind w:left="7200" w:hanging="180"/>
      </w:pPr>
    </w:lvl>
  </w:abstractNum>
  <w:abstractNum w:abstractNumId="17"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8" w15:restartNumberingAfterBreak="0">
    <w:nsid w:val="2D485F9E"/>
    <w:multiLevelType w:val="multilevel"/>
    <w:tmpl w:val="953EE0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F567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C15123"/>
    <w:multiLevelType w:val="hybridMultilevel"/>
    <w:tmpl w:val="CBF88D6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33B0EEF"/>
    <w:multiLevelType w:val="multilevel"/>
    <w:tmpl w:val="5C8A87B8"/>
    <w:lvl w:ilvl="0">
      <w:start w:val="1"/>
      <w:numFmt w:val="decimal"/>
      <w:lvlText w:val="%1."/>
      <w:lvlJc w:val="left"/>
      <w:pPr>
        <w:tabs>
          <w:tab w:val="num" w:pos="1047"/>
        </w:tabs>
        <w:ind w:left="1047" w:hanging="480"/>
      </w:pPr>
      <w:rPr>
        <w:rFonts w:hint="default"/>
      </w:rPr>
    </w:lvl>
    <w:lvl w:ilvl="1">
      <w:start w:val="1"/>
      <w:numFmt w:val="decimal"/>
      <w:lvlText w:val="2.%2"/>
      <w:lvlJc w:val="left"/>
      <w:pPr>
        <w:tabs>
          <w:tab w:val="num" w:pos="1767"/>
        </w:tabs>
        <w:ind w:left="1767" w:hanging="720"/>
      </w:pPr>
      <w:rPr>
        <w:rFonts w:hint="default"/>
        <w:b/>
      </w:rPr>
    </w:lvl>
    <w:lvl w:ilvl="2">
      <w:start w:val="1"/>
      <w:numFmt w:val="decimal"/>
      <w:lvlText w:val="3.%2.%3"/>
      <w:lvlJc w:val="left"/>
      <w:pPr>
        <w:tabs>
          <w:tab w:val="num" w:pos="2487"/>
        </w:tabs>
        <w:ind w:left="2487" w:hanging="720"/>
      </w:pPr>
      <w:rPr>
        <w:rFonts w:hint="default"/>
        <w:b/>
      </w:rPr>
    </w:lvl>
    <w:lvl w:ilvl="3">
      <w:start w:val="1"/>
      <w:numFmt w:val="decimal"/>
      <w:lvlText w:val="%1.%2.%3.%4."/>
      <w:lvlJc w:val="left"/>
      <w:pPr>
        <w:tabs>
          <w:tab w:val="num" w:pos="2487"/>
        </w:tabs>
        <w:ind w:left="2487" w:hanging="72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2" w15:restartNumberingAfterBreak="0">
    <w:nsid w:val="3388200D"/>
    <w:multiLevelType w:val="hybridMultilevel"/>
    <w:tmpl w:val="9F5649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61877A5"/>
    <w:multiLevelType w:val="hybridMultilevel"/>
    <w:tmpl w:val="9B92CC54"/>
    <w:lvl w:ilvl="0" w:tplc="06843E46">
      <w:start w:val="1"/>
      <w:numFmt w:val="lowerLetter"/>
      <w:lvlText w:val="%1)"/>
      <w:lvlJc w:val="left"/>
      <w:pPr>
        <w:ind w:left="720" w:hanging="360"/>
      </w:pPr>
      <w:rPr>
        <w:rFonts w:hint="default"/>
      </w:rPr>
    </w:lvl>
    <w:lvl w:ilvl="1" w:tplc="6CA0D148" w:tentative="1">
      <w:start w:val="1"/>
      <w:numFmt w:val="lowerLetter"/>
      <w:lvlText w:val="%2."/>
      <w:lvlJc w:val="left"/>
      <w:pPr>
        <w:ind w:left="1440" w:hanging="360"/>
      </w:pPr>
    </w:lvl>
    <w:lvl w:ilvl="2" w:tplc="5A32991C" w:tentative="1">
      <w:start w:val="1"/>
      <w:numFmt w:val="lowerRoman"/>
      <w:lvlText w:val="%3."/>
      <w:lvlJc w:val="right"/>
      <w:pPr>
        <w:ind w:left="2160" w:hanging="180"/>
      </w:pPr>
    </w:lvl>
    <w:lvl w:ilvl="3" w:tplc="4F003592" w:tentative="1">
      <w:start w:val="1"/>
      <w:numFmt w:val="decimal"/>
      <w:lvlText w:val="%4."/>
      <w:lvlJc w:val="left"/>
      <w:pPr>
        <w:ind w:left="2880" w:hanging="360"/>
      </w:pPr>
    </w:lvl>
    <w:lvl w:ilvl="4" w:tplc="9BB26F36" w:tentative="1">
      <w:start w:val="1"/>
      <w:numFmt w:val="lowerLetter"/>
      <w:lvlText w:val="%5."/>
      <w:lvlJc w:val="left"/>
      <w:pPr>
        <w:ind w:left="3600" w:hanging="360"/>
      </w:pPr>
    </w:lvl>
    <w:lvl w:ilvl="5" w:tplc="E79AAD1C" w:tentative="1">
      <w:start w:val="1"/>
      <w:numFmt w:val="lowerRoman"/>
      <w:lvlText w:val="%6."/>
      <w:lvlJc w:val="right"/>
      <w:pPr>
        <w:ind w:left="4320" w:hanging="180"/>
      </w:pPr>
    </w:lvl>
    <w:lvl w:ilvl="6" w:tplc="943C3D02" w:tentative="1">
      <w:start w:val="1"/>
      <w:numFmt w:val="decimal"/>
      <w:lvlText w:val="%7."/>
      <w:lvlJc w:val="left"/>
      <w:pPr>
        <w:ind w:left="5040" w:hanging="360"/>
      </w:pPr>
    </w:lvl>
    <w:lvl w:ilvl="7" w:tplc="CF6A9AD4" w:tentative="1">
      <w:start w:val="1"/>
      <w:numFmt w:val="lowerLetter"/>
      <w:lvlText w:val="%8."/>
      <w:lvlJc w:val="left"/>
      <w:pPr>
        <w:ind w:left="5760" w:hanging="360"/>
      </w:pPr>
    </w:lvl>
    <w:lvl w:ilvl="8" w:tplc="5A3634BE" w:tentative="1">
      <w:start w:val="1"/>
      <w:numFmt w:val="lowerRoman"/>
      <w:lvlText w:val="%9."/>
      <w:lvlJc w:val="right"/>
      <w:pPr>
        <w:ind w:left="6480" w:hanging="180"/>
      </w:pPr>
    </w:lvl>
  </w:abstractNum>
  <w:abstractNum w:abstractNumId="24" w15:restartNumberingAfterBreak="0">
    <w:nsid w:val="39D1582D"/>
    <w:multiLevelType w:val="hybridMultilevel"/>
    <w:tmpl w:val="E386494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6" w15:restartNumberingAfterBreak="0">
    <w:nsid w:val="3D3F601E"/>
    <w:multiLevelType w:val="hybridMultilevel"/>
    <w:tmpl w:val="51FA3DEC"/>
    <w:lvl w:ilvl="0" w:tplc="1054C80C">
      <w:start w:val="1"/>
      <w:numFmt w:val="lowerLetter"/>
      <w:lvlText w:val="%1)"/>
      <w:lvlJc w:val="left"/>
      <w:pPr>
        <w:ind w:left="1429" w:hanging="360"/>
      </w:pPr>
      <w:rPr>
        <w:rFonts w:hint="default"/>
      </w:rPr>
    </w:lvl>
    <w:lvl w:ilvl="1" w:tplc="0388BC06" w:tentative="1">
      <w:start w:val="1"/>
      <w:numFmt w:val="lowerLetter"/>
      <w:lvlText w:val="%2."/>
      <w:lvlJc w:val="left"/>
      <w:pPr>
        <w:ind w:left="2149" w:hanging="360"/>
      </w:pPr>
    </w:lvl>
    <w:lvl w:ilvl="2" w:tplc="A0C08E96" w:tentative="1">
      <w:start w:val="1"/>
      <w:numFmt w:val="lowerRoman"/>
      <w:lvlText w:val="%3."/>
      <w:lvlJc w:val="right"/>
      <w:pPr>
        <w:ind w:left="2869" w:hanging="180"/>
      </w:pPr>
    </w:lvl>
    <w:lvl w:ilvl="3" w:tplc="89EA3C88" w:tentative="1">
      <w:start w:val="1"/>
      <w:numFmt w:val="decimal"/>
      <w:lvlText w:val="%4."/>
      <w:lvlJc w:val="left"/>
      <w:pPr>
        <w:ind w:left="3589" w:hanging="360"/>
      </w:pPr>
    </w:lvl>
    <w:lvl w:ilvl="4" w:tplc="9CCE0286" w:tentative="1">
      <w:start w:val="1"/>
      <w:numFmt w:val="lowerLetter"/>
      <w:lvlText w:val="%5."/>
      <w:lvlJc w:val="left"/>
      <w:pPr>
        <w:ind w:left="4309" w:hanging="360"/>
      </w:pPr>
    </w:lvl>
    <w:lvl w:ilvl="5" w:tplc="2FF41FA0" w:tentative="1">
      <w:start w:val="1"/>
      <w:numFmt w:val="lowerRoman"/>
      <w:lvlText w:val="%6."/>
      <w:lvlJc w:val="right"/>
      <w:pPr>
        <w:ind w:left="5029" w:hanging="180"/>
      </w:pPr>
    </w:lvl>
    <w:lvl w:ilvl="6" w:tplc="B1CC5FC8" w:tentative="1">
      <w:start w:val="1"/>
      <w:numFmt w:val="decimal"/>
      <w:lvlText w:val="%7."/>
      <w:lvlJc w:val="left"/>
      <w:pPr>
        <w:ind w:left="5749" w:hanging="360"/>
      </w:pPr>
    </w:lvl>
    <w:lvl w:ilvl="7" w:tplc="082A97E0" w:tentative="1">
      <w:start w:val="1"/>
      <w:numFmt w:val="lowerLetter"/>
      <w:lvlText w:val="%8."/>
      <w:lvlJc w:val="left"/>
      <w:pPr>
        <w:ind w:left="6469" w:hanging="360"/>
      </w:pPr>
    </w:lvl>
    <w:lvl w:ilvl="8" w:tplc="106C86EA" w:tentative="1">
      <w:start w:val="1"/>
      <w:numFmt w:val="lowerRoman"/>
      <w:lvlText w:val="%9."/>
      <w:lvlJc w:val="right"/>
      <w:pPr>
        <w:ind w:left="7189" w:hanging="180"/>
      </w:pPr>
    </w:lvl>
  </w:abstractNum>
  <w:abstractNum w:abstractNumId="27" w15:restartNumberingAfterBreak="0">
    <w:nsid w:val="40FC46F2"/>
    <w:multiLevelType w:val="hybridMultilevel"/>
    <w:tmpl w:val="ED1842D4"/>
    <w:lvl w:ilvl="0" w:tplc="82D0C938">
      <w:start w:val="1"/>
      <w:numFmt w:val="bullet"/>
      <w:pStyle w:val="Normal127Bullet63"/>
      <w:lvlText w:val=""/>
      <w:lvlJc w:val="left"/>
      <w:pPr>
        <w:ind w:left="1797" w:hanging="360"/>
      </w:pPr>
      <w:rPr>
        <w:rFonts w:ascii="Symbol" w:hAnsi="Symbol" w:hint="default"/>
        <w:b w:val="0"/>
        <w:i w:val="0"/>
        <w:sz w:val="22"/>
      </w:rPr>
    </w:lvl>
    <w:lvl w:ilvl="1" w:tplc="0DE20E66">
      <w:start w:val="1"/>
      <w:numFmt w:val="bullet"/>
      <w:lvlText w:val="o"/>
      <w:lvlJc w:val="left"/>
      <w:pPr>
        <w:ind w:left="2517" w:hanging="360"/>
      </w:pPr>
      <w:rPr>
        <w:rFonts w:ascii="Courier New" w:hAnsi="Courier New" w:cs="Courier New" w:hint="default"/>
      </w:rPr>
    </w:lvl>
    <w:lvl w:ilvl="2" w:tplc="9CF0135A">
      <w:start w:val="1"/>
      <w:numFmt w:val="bullet"/>
      <w:lvlText w:val=""/>
      <w:lvlJc w:val="left"/>
      <w:pPr>
        <w:ind w:left="3237" w:hanging="360"/>
      </w:pPr>
      <w:rPr>
        <w:rFonts w:ascii="Wingdings" w:hAnsi="Wingdings" w:hint="default"/>
      </w:rPr>
    </w:lvl>
    <w:lvl w:ilvl="3" w:tplc="C714F334" w:tentative="1">
      <w:start w:val="1"/>
      <w:numFmt w:val="bullet"/>
      <w:lvlText w:val=""/>
      <w:lvlJc w:val="left"/>
      <w:pPr>
        <w:ind w:left="3957" w:hanging="360"/>
      </w:pPr>
      <w:rPr>
        <w:rFonts w:ascii="Symbol" w:hAnsi="Symbol" w:hint="default"/>
      </w:rPr>
    </w:lvl>
    <w:lvl w:ilvl="4" w:tplc="AA9E048E" w:tentative="1">
      <w:start w:val="1"/>
      <w:numFmt w:val="bullet"/>
      <w:lvlText w:val="o"/>
      <w:lvlJc w:val="left"/>
      <w:pPr>
        <w:ind w:left="4677" w:hanging="360"/>
      </w:pPr>
      <w:rPr>
        <w:rFonts w:ascii="Courier New" w:hAnsi="Courier New" w:cs="Courier New" w:hint="default"/>
      </w:rPr>
    </w:lvl>
    <w:lvl w:ilvl="5" w:tplc="0F3261E0" w:tentative="1">
      <w:start w:val="1"/>
      <w:numFmt w:val="bullet"/>
      <w:lvlText w:val=""/>
      <w:lvlJc w:val="left"/>
      <w:pPr>
        <w:ind w:left="5397" w:hanging="360"/>
      </w:pPr>
      <w:rPr>
        <w:rFonts w:ascii="Wingdings" w:hAnsi="Wingdings" w:hint="default"/>
      </w:rPr>
    </w:lvl>
    <w:lvl w:ilvl="6" w:tplc="448AC5DA" w:tentative="1">
      <w:start w:val="1"/>
      <w:numFmt w:val="bullet"/>
      <w:lvlText w:val=""/>
      <w:lvlJc w:val="left"/>
      <w:pPr>
        <w:ind w:left="6117" w:hanging="360"/>
      </w:pPr>
      <w:rPr>
        <w:rFonts w:ascii="Symbol" w:hAnsi="Symbol" w:hint="default"/>
      </w:rPr>
    </w:lvl>
    <w:lvl w:ilvl="7" w:tplc="C40C9652" w:tentative="1">
      <w:start w:val="1"/>
      <w:numFmt w:val="bullet"/>
      <w:lvlText w:val="o"/>
      <w:lvlJc w:val="left"/>
      <w:pPr>
        <w:ind w:left="6837" w:hanging="360"/>
      </w:pPr>
      <w:rPr>
        <w:rFonts w:ascii="Courier New" w:hAnsi="Courier New" w:cs="Courier New" w:hint="default"/>
      </w:rPr>
    </w:lvl>
    <w:lvl w:ilvl="8" w:tplc="7706B172" w:tentative="1">
      <w:start w:val="1"/>
      <w:numFmt w:val="bullet"/>
      <w:lvlText w:val=""/>
      <w:lvlJc w:val="left"/>
      <w:pPr>
        <w:ind w:left="7557" w:hanging="360"/>
      </w:pPr>
      <w:rPr>
        <w:rFonts w:ascii="Wingdings" w:hAnsi="Wingdings" w:hint="default"/>
      </w:rPr>
    </w:lvl>
  </w:abstractNum>
  <w:abstractNum w:abstractNumId="28"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2F62067"/>
    <w:multiLevelType w:val="hybridMultilevel"/>
    <w:tmpl w:val="6E8A2692"/>
    <w:lvl w:ilvl="0" w:tplc="C96001F8">
      <w:start w:val="1"/>
      <w:numFmt w:val="lowerLetter"/>
      <w:lvlText w:val="%1)"/>
      <w:lvlJc w:val="left"/>
      <w:pPr>
        <w:ind w:left="1854" w:hanging="360"/>
      </w:pPr>
      <w:rPr>
        <w:rFonts w:hint="default"/>
      </w:rPr>
    </w:lvl>
    <w:lvl w:ilvl="1" w:tplc="C37E4B7A" w:tentative="1">
      <w:start w:val="1"/>
      <w:numFmt w:val="lowerLetter"/>
      <w:lvlText w:val="%2."/>
      <w:lvlJc w:val="left"/>
      <w:pPr>
        <w:ind w:left="2574" w:hanging="360"/>
      </w:pPr>
    </w:lvl>
    <w:lvl w:ilvl="2" w:tplc="F724D3BC" w:tentative="1">
      <w:start w:val="1"/>
      <w:numFmt w:val="lowerRoman"/>
      <w:lvlText w:val="%3."/>
      <w:lvlJc w:val="right"/>
      <w:pPr>
        <w:ind w:left="3294" w:hanging="180"/>
      </w:pPr>
    </w:lvl>
    <w:lvl w:ilvl="3" w:tplc="60784FB6" w:tentative="1">
      <w:start w:val="1"/>
      <w:numFmt w:val="decimal"/>
      <w:lvlText w:val="%4."/>
      <w:lvlJc w:val="left"/>
      <w:pPr>
        <w:ind w:left="4014" w:hanging="360"/>
      </w:pPr>
    </w:lvl>
    <w:lvl w:ilvl="4" w:tplc="68C0FCD4" w:tentative="1">
      <w:start w:val="1"/>
      <w:numFmt w:val="lowerLetter"/>
      <w:lvlText w:val="%5."/>
      <w:lvlJc w:val="left"/>
      <w:pPr>
        <w:ind w:left="4734" w:hanging="360"/>
      </w:pPr>
    </w:lvl>
    <w:lvl w:ilvl="5" w:tplc="01FC6CE6" w:tentative="1">
      <w:start w:val="1"/>
      <w:numFmt w:val="lowerRoman"/>
      <w:lvlText w:val="%6."/>
      <w:lvlJc w:val="right"/>
      <w:pPr>
        <w:ind w:left="5454" w:hanging="180"/>
      </w:pPr>
    </w:lvl>
    <w:lvl w:ilvl="6" w:tplc="1A50D5C4" w:tentative="1">
      <w:start w:val="1"/>
      <w:numFmt w:val="decimal"/>
      <w:lvlText w:val="%7."/>
      <w:lvlJc w:val="left"/>
      <w:pPr>
        <w:ind w:left="6174" w:hanging="360"/>
      </w:pPr>
    </w:lvl>
    <w:lvl w:ilvl="7" w:tplc="64CEBC30" w:tentative="1">
      <w:start w:val="1"/>
      <w:numFmt w:val="lowerLetter"/>
      <w:lvlText w:val="%8."/>
      <w:lvlJc w:val="left"/>
      <w:pPr>
        <w:ind w:left="6894" w:hanging="360"/>
      </w:pPr>
    </w:lvl>
    <w:lvl w:ilvl="8" w:tplc="EE0A7F68" w:tentative="1">
      <w:start w:val="1"/>
      <w:numFmt w:val="lowerRoman"/>
      <w:lvlText w:val="%9."/>
      <w:lvlJc w:val="right"/>
      <w:pPr>
        <w:ind w:left="7614" w:hanging="180"/>
      </w:pPr>
    </w:lvl>
  </w:abstractNum>
  <w:abstractNum w:abstractNumId="30" w15:restartNumberingAfterBreak="0">
    <w:nsid w:val="4328105B"/>
    <w:multiLevelType w:val="hybridMultilevel"/>
    <w:tmpl w:val="2C26F7BC"/>
    <w:lvl w:ilvl="0" w:tplc="6608DF5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0E10E3C"/>
    <w:multiLevelType w:val="hybridMultilevel"/>
    <w:tmpl w:val="E01E6FD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11A2C05"/>
    <w:multiLevelType w:val="hybridMultilevel"/>
    <w:tmpl w:val="4AD2BCAE"/>
    <w:lvl w:ilvl="0" w:tplc="B6C6661C">
      <w:start w:val="1"/>
      <w:numFmt w:val="lowerLetter"/>
      <w:lvlText w:val="%1)"/>
      <w:lvlJc w:val="left"/>
      <w:pPr>
        <w:ind w:left="720" w:hanging="360"/>
      </w:pPr>
      <w:rPr>
        <w:rFonts w:hint="default"/>
        <w:b w:val="0"/>
      </w:rPr>
    </w:lvl>
    <w:lvl w:ilvl="1" w:tplc="D3CE4468" w:tentative="1">
      <w:start w:val="1"/>
      <w:numFmt w:val="lowerLetter"/>
      <w:lvlText w:val="%2."/>
      <w:lvlJc w:val="left"/>
      <w:pPr>
        <w:ind w:left="1440" w:hanging="360"/>
      </w:pPr>
    </w:lvl>
    <w:lvl w:ilvl="2" w:tplc="DA2A3B32" w:tentative="1">
      <w:start w:val="1"/>
      <w:numFmt w:val="lowerRoman"/>
      <w:lvlText w:val="%3."/>
      <w:lvlJc w:val="right"/>
      <w:pPr>
        <w:ind w:left="2160" w:hanging="180"/>
      </w:pPr>
    </w:lvl>
    <w:lvl w:ilvl="3" w:tplc="6C8CA354" w:tentative="1">
      <w:start w:val="1"/>
      <w:numFmt w:val="decimal"/>
      <w:lvlText w:val="%4."/>
      <w:lvlJc w:val="left"/>
      <w:pPr>
        <w:ind w:left="2880" w:hanging="360"/>
      </w:pPr>
    </w:lvl>
    <w:lvl w:ilvl="4" w:tplc="67A2111C" w:tentative="1">
      <w:start w:val="1"/>
      <w:numFmt w:val="lowerLetter"/>
      <w:lvlText w:val="%5."/>
      <w:lvlJc w:val="left"/>
      <w:pPr>
        <w:ind w:left="3600" w:hanging="360"/>
      </w:pPr>
    </w:lvl>
    <w:lvl w:ilvl="5" w:tplc="E1982BAC" w:tentative="1">
      <w:start w:val="1"/>
      <w:numFmt w:val="lowerRoman"/>
      <w:lvlText w:val="%6."/>
      <w:lvlJc w:val="right"/>
      <w:pPr>
        <w:ind w:left="4320" w:hanging="180"/>
      </w:pPr>
    </w:lvl>
    <w:lvl w:ilvl="6" w:tplc="ED428DF2" w:tentative="1">
      <w:start w:val="1"/>
      <w:numFmt w:val="decimal"/>
      <w:lvlText w:val="%7."/>
      <w:lvlJc w:val="left"/>
      <w:pPr>
        <w:ind w:left="5040" w:hanging="360"/>
      </w:pPr>
    </w:lvl>
    <w:lvl w:ilvl="7" w:tplc="00C85046" w:tentative="1">
      <w:start w:val="1"/>
      <w:numFmt w:val="lowerLetter"/>
      <w:lvlText w:val="%8."/>
      <w:lvlJc w:val="left"/>
      <w:pPr>
        <w:ind w:left="5760" w:hanging="360"/>
      </w:pPr>
    </w:lvl>
    <w:lvl w:ilvl="8" w:tplc="14322A62" w:tentative="1">
      <w:start w:val="1"/>
      <w:numFmt w:val="lowerRoman"/>
      <w:lvlText w:val="%9."/>
      <w:lvlJc w:val="right"/>
      <w:pPr>
        <w:ind w:left="6480" w:hanging="180"/>
      </w:pPr>
    </w:lvl>
  </w:abstractNum>
  <w:abstractNum w:abstractNumId="36" w15:restartNumberingAfterBreak="0">
    <w:nsid w:val="54BD0BEC"/>
    <w:multiLevelType w:val="singleLevel"/>
    <w:tmpl w:val="72D6F376"/>
    <w:lvl w:ilvl="0">
      <w:start w:val="1"/>
      <w:numFmt w:val="bullet"/>
      <w:pStyle w:val="Oznaenseznam"/>
      <w:lvlText w:val=""/>
      <w:lvlJc w:val="left"/>
      <w:pPr>
        <w:tabs>
          <w:tab w:val="num" w:pos="283"/>
        </w:tabs>
        <w:ind w:left="283" w:hanging="283"/>
      </w:pPr>
      <w:rPr>
        <w:rFonts w:ascii="Symbol" w:hAnsi="Symbol"/>
      </w:rPr>
    </w:lvl>
  </w:abstractNum>
  <w:abstractNum w:abstractNumId="37" w15:restartNumberingAfterBreak="0">
    <w:nsid w:val="58F61AED"/>
    <w:multiLevelType w:val="multilevel"/>
    <w:tmpl w:val="0809001D"/>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D8D347E"/>
    <w:multiLevelType w:val="hybridMultilevel"/>
    <w:tmpl w:val="E01E6FD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D83625"/>
    <w:multiLevelType w:val="hybridMultilevel"/>
    <w:tmpl w:val="EE3C259C"/>
    <w:lvl w:ilvl="0" w:tplc="BA328EAC">
      <w:start w:val="1"/>
      <w:numFmt w:val="lowerLetter"/>
      <w:lvlText w:val="%1)"/>
      <w:lvlJc w:val="left"/>
      <w:pPr>
        <w:ind w:left="1287" w:hanging="360"/>
      </w:pPr>
      <w:rPr>
        <w:rFonts w:hint="default"/>
      </w:rPr>
    </w:lvl>
    <w:lvl w:ilvl="1" w:tplc="D134354E" w:tentative="1">
      <w:start w:val="1"/>
      <w:numFmt w:val="lowerLetter"/>
      <w:lvlText w:val="%2."/>
      <w:lvlJc w:val="left"/>
      <w:pPr>
        <w:ind w:left="2007" w:hanging="360"/>
      </w:pPr>
    </w:lvl>
    <w:lvl w:ilvl="2" w:tplc="768A0AF8" w:tentative="1">
      <w:start w:val="1"/>
      <w:numFmt w:val="lowerRoman"/>
      <w:lvlText w:val="%3."/>
      <w:lvlJc w:val="right"/>
      <w:pPr>
        <w:ind w:left="2727" w:hanging="180"/>
      </w:pPr>
    </w:lvl>
    <w:lvl w:ilvl="3" w:tplc="472A8956" w:tentative="1">
      <w:start w:val="1"/>
      <w:numFmt w:val="decimal"/>
      <w:lvlText w:val="%4."/>
      <w:lvlJc w:val="left"/>
      <w:pPr>
        <w:ind w:left="3447" w:hanging="360"/>
      </w:pPr>
    </w:lvl>
    <w:lvl w:ilvl="4" w:tplc="53AC7670" w:tentative="1">
      <w:start w:val="1"/>
      <w:numFmt w:val="lowerLetter"/>
      <w:lvlText w:val="%5."/>
      <w:lvlJc w:val="left"/>
      <w:pPr>
        <w:ind w:left="4167" w:hanging="360"/>
      </w:pPr>
    </w:lvl>
    <w:lvl w:ilvl="5" w:tplc="2006C952" w:tentative="1">
      <w:start w:val="1"/>
      <w:numFmt w:val="lowerRoman"/>
      <w:lvlText w:val="%6."/>
      <w:lvlJc w:val="right"/>
      <w:pPr>
        <w:ind w:left="4887" w:hanging="180"/>
      </w:pPr>
    </w:lvl>
    <w:lvl w:ilvl="6" w:tplc="E6FC0B98" w:tentative="1">
      <w:start w:val="1"/>
      <w:numFmt w:val="decimal"/>
      <w:lvlText w:val="%7."/>
      <w:lvlJc w:val="left"/>
      <w:pPr>
        <w:ind w:left="5607" w:hanging="360"/>
      </w:pPr>
    </w:lvl>
    <w:lvl w:ilvl="7" w:tplc="2FE84FF4" w:tentative="1">
      <w:start w:val="1"/>
      <w:numFmt w:val="lowerLetter"/>
      <w:lvlText w:val="%8."/>
      <w:lvlJc w:val="left"/>
      <w:pPr>
        <w:ind w:left="6327" w:hanging="360"/>
      </w:pPr>
    </w:lvl>
    <w:lvl w:ilvl="8" w:tplc="A92A4390" w:tentative="1">
      <w:start w:val="1"/>
      <w:numFmt w:val="lowerRoman"/>
      <w:lvlText w:val="%9."/>
      <w:lvlJc w:val="right"/>
      <w:pPr>
        <w:ind w:left="7047" w:hanging="180"/>
      </w:pPr>
    </w:lvl>
  </w:abstractNum>
  <w:abstractNum w:abstractNumId="4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DAD5B8A"/>
    <w:multiLevelType w:val="hybridMultilevel"/>
    <w:tmpl w:val="1E006936"/>
    <w:lvl w:ilvl="0" w:tplc="0198A28A">
      <w:start w:val="5"/>
      <w:numFmt w:val="bullet"/>
      <w:lvlText w:val="–"/>
      <w:lvlJc w:val="left"/>
      <w:pPr>
        <w:ind w:left="1080" w:hanging="360"/>
      </w:pPr>
      <w:rPr>
        <w:rFonts w:ascii="Calibri" w:eastAsia="Microsoft Yi Bait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4" w15:restartNumberingAfterBreak="0">
    <w:nsid w:val="6E2B2642"/>
    <w:multiLevelType w:val="hybridMultilevel"/>
    <w:tmpl w:val="CBE466DE"/>
    <w:lvl w:ilvl="0" w:tplc="5A7801BC">
      <w:start w:val="1"/>
      <w:numFmt w:val="lowerLetter"/>
      <w:lvlText w:val="%1)"/>
      <w:lvlJc w:val="left"/>
      <w:pPr>
        <w:ind w:left="2138" w:hanging="360"/>
      </w:pPr>
      <w:rPr>
        <w:rFonts w:hint="default"/>
      </w:rPr>
    </w:lvl>
    <w:lvl w:ilvl="1" w:tplc="D6144BA2" w:tentative="1">
      <w:start w:val="1"/>
      <w:numFmt w:val="lowerLetter"/>
      <w:lvlText w:val="%2."/>
      <w:lvlJc w:val="left"/>
      <w:pPr>
        <w:ind w:left="2858" w:hanging="360"/>
      </w:pPr>
    </w:lvl>
    <w:lvl w:ilvl="2" w:tplc="1714BB86" w:tentative="1">
      <w:start w:val="1"/>
      <w:numFmt w:val="lowerRoman"/>
      <w:lvlText w:val="%3."/>
      <w:lvlJc w:val="right"/>
      <w:pPr>
        <w:ind w:left="3578" w:hanging="180"/>
      </w:pPr>
    </w:lvl>
    <w:lvl w:ilvl="3" w:tplc="A3D827EA" w:tentative="1">
      <w:start w:val="1"/>
      <w:numFmt w:val="decimal"/>
      <w:lvlText w:val="%4."/>
      <w:lvlJc w:val="left"/>
      <w:pPr>
        <w:ind w:left="4298" w:hanging="360"/>
      </w:pPr>
    </w:lvl>
    <w:lvl w:ilvl="4" w:tplc="B8ECAF5C" w:tentative="1">
      <w:start w:val="1"/>
      <w:numFmt w:val="lowerLetter"/>
      <w:lvlText w:val="%5."/>
      <w:lvlJc w:val="left"/>
      <w:pPr>
        <w:ind w:left="5018" w:hanging="360"/>
      </w:pPr>
    </w:lvl>
    <w:lvl w:ilvl="5" w:tplc="D946DE5A" w:tentative="1">
      <w:start w:val="1"/>
      <w:numFmt w:val="lowerRoman"/>
      <w:lvlText w:val="%6."/>
      <w:lvlJc w:val="right"/>
      <w:pPr>
        <w:ind w:left="5738" w:hanging="180"/>
      </w:pPr>
    </w:lvl>
    <w:lvl w:ilvl="6" w:tplc="AAC60A76" w:tentative="1">
      <w:start w:val="1"/>
      <w:numFmt w:val="decimal"/>
      <w:lvlText w:val="%7."/>
      <w:lvlJc w:val="left"/>
      <w:pPr>
        <w:ind w:left="6458" w:hanging="360"/>
      </w:pPr>
    </w:lvl>
    <w:lvl w:ilvl="7" w:tplc="958C9F76" w:tentative="1">
      <w:start w:val="1"/>
      <w:numFmt w:val="lowerLetter"/>
      <w:lvlText w:val="%8."/>
      <w:lvlJc w:val="left"/>
      <w:pPr>
        <w:ind w:left="7178" w:hanging="360"/>
      </w:pPr>
    </w:lvl>
    <w:lvl w:ilvl="8" w:tplc="F7869B58" w:tentative="1">
      <w:start w:val="1"/>
      <w:numFmt w:val="lowerRoman"/>
      <w:lvlText w:val="%9."/>
      <w:lvlJc w:val="right"/>
      <w:pPr>
        <w:ind w:left="7898" w:hanging="180"/>
      </w:pPr>
    </w:lvl>
  </w:abstractNum>
  <w:abstractNum w:abstractNumId="4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6" w15:restartNumberingAfterBreak="0">
    <w:nsid w:val="741B06E0"/>
    <w:multiLevelType w:val="multilevel"/>
    <w:tmpl w:val="D0C0F88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6"/>
  </w:num>
  <w:num w:numId="2">
    <w:abstractNumId w:val="10"/>
  </w:num>
  <w:num w:numId="3">
    <w:abstractNumId w:val="9"/>
  </w:num>
  <w:num w:numId="4">
    <w:abstractNumId w:val="27"/>
  </w:num>
  <w:num w:numId="5">
    <w:abstractNumId w:val="35"/>
  </w:num>
  <w:num w:numId="6">
    <w:abstractNumId w:val="1"/>
  </w:num>
  <w:num w:numId="7">
    <w:abstractNumId w:val="29"/>
  </w:num>
  <w:num w:numId="8">
    <w:abstractNumId w:val="39"/>
  </w:num>
  <w:num w:numId="9">
    <w:abstractNumId w:val="2"/>
  </w:num>
  <w:num w:numId="10">
    <w:abstractNumId w:val="12"/>
  </w:num>
  <w:num w:numId="11">
    <w:abstractNumId w:val="4"/>
  </w:num>
  <w:num w:numId="12">
    <w:abstractNumId w:val="6"/>
  </w:num>
  <w:num w:numId="13">
    <w:abstractNumId w:val="44"/>
  </w:num>
  <w:num w:numId="14">
    <w:abstractNumId w:val="16"/>
  </w:num>
  <w:num w:numId="15">
    <w:abstractNumId w:val="23"/>
  </w:num>
  <w:num w:numId="16">
    <w:abstractNumId w:val="15"/>
  </w:num>
  <w:num w:numId="17">
    <w:abstractNumId w:val="11"/>
  </w:num>
  <w:num w:numId="18">
    <w:abstractNumId w:val="37"/>
    <w:lvlOverride w:ilvl="0">
      <w:lvl w:ilvl="0">
        <w:start w:val="1"/>
        <w:numFmt w:val="lowerLetter"/>
        <w:lvlText w:val="%1)"/>
        <w:lvlJc w:val="left"/>
        <w:pPr>
          <w:ind w:left="360" w:hanging="360"/>
        </w:pPr>
        <w:rPr>
          <w:b w:val="0"/>
        </w:rPr>
      </w:lvl>
    </w:lvlOverride>
  </w:num>
  <w:num w:numId="19">
    <w:abstractNumId w:val="26"/>
  </w:num>
  <w:num w:numId="20">
    <w:abstractNumId w:val="36"/>
    <w:lvlOverride w:ilvl="0">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5"/>
  </w:num>
  <w:num w:numId="24">
    <w:abstractNumId w:val="17"/>
  </w:num>
  <w:num w:numId="25">
    <w:abstractNumId w:val="8"/>
  </w:num>
  <w:num w:numId="26">
    <w:abstractNumId w:val="7"/>
  </w:num>
  <w:num w:numId="27">
    <w:abstractNumId w:val="40"/>
  </w:num>
  <w:num w:numId="28">
    <w:abstractNumId w:val="42"/>
  </w:num>
  <w:num w:numId="29">
    <w:abstractNumId w:val="41"/>
  </w:num>
  <w:num w:numId="30">
    <w:abstractNumId w:val="45"/>
  </w:num>
  <w:num w:numId="31">
    <w:abstractNumId w:val="13"/>
  </w:num>
  <w:num w:numId="32">
    <w:abstractNumId w:val="31"/>
  </w:num>
  <w:num w:numId="33">
    <w:abstractNumId w:val="3"/>
  </w:num>
  <w:num w:numId="34">
    <w:abstractNumId w:val="33"/>
  </w:num>
  <w:num w:numId="35">
    <w:abstractNumId w:val="0"/>
  </w:num>
  <w:num w:numId="36">
    <w:abstractNumId w:val="19"/>
  </w:num>
  <w:num w:numId="37">
    <w:abstractNumId w:val="30"/>
  </w:num>
  <w:num w:numId="38">
    <w:abstractNumId w:val="14"/>
  </w:num>
  <w:num w:numId="39">
    <w:abstractNumId w:val="18"/>
  </w:num>
  <w:num w:numId="40">
    <w:abstractNumId w:val="5"/>
  </w:num>
  <w:num w:numId="41">
    <w:abstractNumId w:val="21"/>
  </w:num>
  <w:num w:numId="42">
    <w:abstractNumId w:val="43"/>
  </w:num>
  <w:num w:numId="43">
    <w:abstractNumId w:val="24"/>
  </w:num>
  <w:num w:numId="44">
    <w:abstractNumId w:val="22"/>
  </w:num>
  <w:num w:numId="45">
    <w:abstractNumId w:val="34"/>
  </w:num>
  <w:num w:numId="46">
    <w:abstractNumId w:val="38"/>
  </w:num>
  <w:num w:numId="47">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307F0"/>
    <w:rsid w:val="00003C65"/>
    <w:rsid w:val="0001157F"/>
    <w:rsid w:val="00032FFE"/>
    <w:rsid w:val="0003309D"/>
    <w:rsid w:val="00047975"/>
    <w:rsid w:val="00071E27"/>
    <w:rsid w:val="00080B9A"/>
    <w:rsid w:val="00082A85"/>
    <w:rsid w:val="000B11DB"/>
    <w:rsid w:val="000B25D8"/>
    <w:rsid w:val="000B5168"/>
    <w:rsid w:val="000C3C7A"/>
    <w:rsid w:val="000D0F4A"/>
    <w:rsid w:val="000E503C"/>
    <w:rsid w:val="000E6E40"/>
    <w:rsid w:val="000F5F5D"/>
    <w:rsid w:val="001054BC"/>
    <w:rsid w:val="00140DA3"/>
    <w:rsid w:val="00151365"/>
    <w:rsid w:val="00155801"/>
    <w:rsid w:val="0018132E"/>
    <w:rsid w:val="00190142"/>
    <w:rsid w:val="00190994"/>
    <w:rsid w:val="001B7297"/>
    <w:rsid w:val="001C70C6"/>
    <w:rsid w:val="001D3367"/>
    <w:rsid w:val="001E2FFB"/>
    <w:rsid w:val="0024290C"/>
    <w:rsid w:val="00292EB3"/>
    <w:rsid w:val="002D2683"/>
    <w:rsid w:val="00317BB9"/>
    <w:rsid w:val="003334BF"/>
    <w:rsid w:val="00334120"/>
    <w:rsid w:val="003502A3"/>
    <w:rsid w:val="0037240A"/>
    <w:rsid w:val="0038225C"/>
    <w:rsid w:val="00393CCF"/>
    <w:rsid w:val="003B3237"/>
    <w:rsid w:val="003D0B91"/>
    <w:rsid w:val="003E3447"/>
    <w:rsid w:val="003F0DC8"/>
    <w:rsid w:val="004100B0"/>
    <w:rsid w:val="00416125"/>
    <w:rsid w:val="00445402"/>
    <w:rsid w:val="00455DB5"/>
    <w:rsid w:val="00460EFE"/>
    <w:rsid w:val="004659DC"/>
    <w:rsid w:val="004722A0"/>
    <w:rsid w:val="00481BB8"/>
    <w:rsid w:val="00485904"/>
    <w:rsid w:val="004B0364"/>
    <w:rsid w:val="004D4A80"/>
    <w:rsid w:val="004F15B5"/>
    <w:rsid w:val="005014B7"/>
    <w:rsid w:val="00522275"/>
    <w:rsid w:val="005307F0"/>
    <w:rsid w:val="005341BB"/>
    <w:rsid w:val="00551A64"/>
    <w:rsid w:val="00552EDF"/>
    <w:rsid w:val="005654ED"/>
    <w:rsid w:val="00572B2C"/>
    <w:rsid w:val="00573482"/>
    <w:rsid w:val="005763CD"/>
    <w:rsid w:val="00580B31"/>
    <w:rsid w:val="005947CE"/>
    <w:rsid w:val="005C0B29"/>
    <w:rsid w:val="005C1C72"/>
    <w:rsid w:val="005C4539"/>
    <w:rsid w:val="005C69EE"/>
    <w:rsid w:val="005E5013"/>
    <w:rsid w:val="00650057"/>
    <w:rsid w:val="00651858"/>
    <w:rsid w:val="00652300"/>
    <w:rsid w:val="00653060"/>
    <w:rsid w:val="00673244"/>
    <w:rsid w:val="006810DF"/>
    <w:rsid w:val="00695E50"/>
    <w:rsid w:val="006B663F"/>
    <w:rsid w:val="006C13F8"/>
    <w:rsid w:val="006C4C23"/>
    <w:rsid w:val="006E5ECC"/>
    <w:rsid w:val="007039EC"/>
    <w:rsid w:val="00711956"/>
    <w:rsid w:val="00720DF6"/>
    <w:rsid w:val="0072105B"/>
    <w:rsid w:val="00790BE5"/>
    <w:rsid w:val="00792535"/>
    <w:rsid w:val="0079745B"/>
    <w:rsid w:val="007A55DA"/>
    <w:rsid w:val="007A6329"/>
    <w:rsid w:val="007B7883"/>
    <w:rsid w:val="007D4170"/>
    <w:rsid w:val="007E3472"/>
    <w:rsid w:val="007E5216"/>
    <w:rsid w:val="007F0F74"/>
    <w:rsid w:val="00862162"/>
    <w:rsid w:val="00883894"/>
    <w:rsid w:val="008A21D1"/>
    <w:rsid w:val="008A5722"/>
    <w:rsid w:val="008C2617"/>
    <w:rsid w:val="00902B8B"/>
    <w:rsid w:val="00905265"/>
    <w:rsid w:val="00946D72"/>
    <w:rsid w:val="009651C2"/>
    <w:rsid w:val="0096586D"/>
    <w:rsid w:val="00987074"/>
    <w:rsid w:val="009903FA"/>
    <w:rsid w:val="00995E7C"/>
    <w:rsid w:val="009B3FC3"/>
    <w:rsid w:val="009E1914"/>
    <w:rsid w:val="00A02517"/>
    <w:rsid w:val="00A15BBA"/>
    <w:rsid w:val="00A231E1"/>
    <w:rsid w:val="00A35BFC"/>
    <w:rsid w:val="00A42FFC"/>
    <w:rsid w:val="00A52BD5"/>
    <w:rsid w:val="00A545DB"/>
    <w:rsid w:val="00A560B6"/>
    <w:rsid w:val="00A7345E"/>
    <w:rsid w:val="00A748B0"/>
    <w:rsid w:val="00A81D82"/>
    <w:rsid w:val="00AB44D1"/>
    <w:rsid w:val="00AD1945"/>
    <w:rsid w:val="00AE6FC3"/>
    <w:rsid w:val="00AF61CC"/>
    <w:rsid w:val="00B36590"/>
    <w:rsid w:val="00B469DE"/>
    <w:rsid w:val="00B559B5"/>
    <w:rsid w:val="00B56CB5"/>
    <w:rsid w:val="00B612C7"/>
    <w:rsid w:val="00B62D75"/>
    <w:rsid w:val="00B75868"/>
    <w:rsid w:val="00BA7CA8"/>
    <w:rsid w:val="00BB77D6"/>
    <w:rsid w:val="00BD4737"/>
    <w:rsid w:val="00BE01AF"/>
    <w:rsid w:val="00BE58AE"/>
    <w:rsid w:val="00BF2895"/>
    <w:rsid w:val="00C14DB1"/>
    <w:rsid w:val="00C30A03"/>
    <w:rsid w:val="00C32020"/>
    <w:rsid w:val="00C36C7E"/>
    <w:rsid w:val="00C469BE"/>
    <w:rsid w:val="00C62DB7"/>
    <w:rsid w:val="00C772D4"/>
    <w:rsid w:val="00CA3AC0"/>
    <w:rsid w:val="00CB6CFE"/>
    <w:rsid w:val="00CD0A2C"/>
    <w:rsid w:val="00D32723"/>
    <w:rsid w:val="00D429D6"/>
    <w:rsid w:val="00D52F44"/>
    <w:rsid w:val="00D92D20"/>
    <w:rsid w:val="00DB5DF1"/>
    <w:rsid w:val="00DB78B9"/>
    <w:rsid w:val="00DC103B"/>
    <w:rsid w:val="00DE3C24"/>
    <w:rsid w:val="00DF3A52"/>
    <w:rsid w:val="00DF4800"/>
    <w:rsid w:val="00E13C7A"/>
    <w:rsid w:val="00E36560"/>
    <w:rsid w:val="00E40B3E"/>
    <w:rsid w:val="00E46E91"/>
    <w:rsid w:val="00E50BB9"/>
    <w:rsid w:val="00E775E1"/>
    <w:rsid w:val="00E81293"/>
    <w:rsid w:val="00E972BA"/>
    <w:rsid w:val="00E978F7"/>
    <w:rsid w:val="00E97B50"/>
    <w:rsid w:val="00EB3133"/>
    <w:rsid w:val="00EE665A"/>
    <w:rsid w:val="00EE7D56"/>
    <w:rsid w:val="00EF35F6"/>
    <w:rsid w:val="00F00434"/>
    <w:rsid w:val="00F26D89"/>
    <w:rsid w:val="00F26DA2"/>
    <w:rsid w:val="00F37C77"/>
    <w:rsid w:val="00FB6E87"/>
    <w:rsid w:val="00FF09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45A3F"/>
  <w15:chartTrackingRefBased/>
  <w15:docId w15:val="{9766E1C2-63F6-4AA5-90C6-D72387C4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C69EE"/>
    <w:pPr>
      <w:spacing w:after="200" w:line="276" w:lineRule="auto"/>
    </w:pPr>
    <w:rPr>
      <w:sz w:val="22"/>
      <w:szCs w:val="22"/>
      <w:lang w:val="en-GB" w:eastAsia="en-US"/>
    </w:rPr>
  </w:style>
  <w:style w:type="paragraph" w:styleId="Naslov1">
    <w:name w:val="heading 1"/>
    <w:basedOn w:val="Navaden"/>
    <w:next w:val="Navaden"/>
    <w:link w:val="Naslov1Znak"/>
    <w:qFormat/>
    <w:rsid w:val="005307F0"/>
    <w:pPr>
      <w:spacing w:before="75" w:after="75" w:line="240" w:lineRule="auto"/>
      <w:ind w:right="-29"/>
      <w:jc w:val="center"/>
      <w:outlineLvl w:val="0"/>
    </w:pPr>
    <w:rPr>
      <w:rFonts w:ascii="Times New Roman" w:eastAsia="Times New Roman" w:hAnsi="Times New Roman"/>
      <w:b/>
      <w:sz w:val="48"/>
      <w:szCs w:val="48"/>
      <w:lang w:val="sl-SI" w:eastAsia="sl-SI"/>
    </w:rPr>
  </w:style>
  <w:style w:type="paragraph" w:styleId="Naslov2">
    <w:name w:val="heading 2"/>
    <w:basedOn w:val="Navaden"/>
    <w:next w:val="Navaden"/>
    <w:link w:val="Naslov2Znak"/>
    <w:uiPriority w:val="9"/>
    <w:unhideWhenUsed/>
    <w:qFormat/>
    <w:rsid w:val="005307F0"/>
    <w:pPr>
      <w:keepNext/>
      <w:keepLines/>
      <w:spacing w:before="200" w:after="0" w:line="240" w:lineRule="auto"/>
      <w:outlineLvl w:val="1"/>
    </w:pPr>
    <w:rPr>
      <w:rFonts w:ascii="Cambria" w:eastAsia="Times New Roman" w:hAnsi="Cambria"/>
      <w:b/>
      <w:bCs/>
      <w:color w:val="4F81BD"/>
      <w:sz w:val="26"/>
      <w:szCs w:val="26"/>
      <w:lang w:val="sl-SI" w:eastAsia="sl-SI"/>
    </w:rPr>
  </w:style>
  <w:style w:type="paragraph" w:styleId="Naslov3">
    <w:name w:val="heading 3"/>
    <w:basedOn w:val="Navaden"/>
    <w:next w:val="Navaden"/>
    <w:link w:val="Naslov3Znak"/>
    <w:uiPriority w:val="9"/>
    <w:semiHidden/>
    <w:unhideWhenUsed/>
    <w:qFormat/>
    <w:rsid w:val="005307F0"/>
    <w:pPr>
      <w:keepNext/>
      <w:keepLines/>
      <w:spacing w:before="200" w:after="0" w:line="240" w:lineRule="auto"/>
      <w:outlineLvl w:val="2"/>
    </w:pPr>
    <w:rPr>
      <w:rFonts w:ascii="Cambria" w:eastAsia="Times New Roman" w:hAnsi="Cambria"/>
      <w:b/>
      <w:bCs/>
      <w:color w:val="4F81BD"/>
      <w:sz w:val="24"/>
      <w:szCs w:val="20"/>
      <w:lang w:val="sl-SI" w:eastAsia="sl-SI"/>
    </w:rPr>
  </w:style>
  <w:style w:type="paragraph" w:styleId="Naslov4">
    <w:name w:val="heading 4"/>
    <w:basedOn w:val="Navaden"/>
    <w:next w:val="Navaden"/>
    <w:link w:val="Naslov4Znak"/>
    <w:unhideWhenUsed/>
    <w:qFormat/>
    <w:rsid w:val="005307F0"/>
    <w:pPr>
      <w:keepNext/>
      <w:keepLines/>
      <w:spacing w:before="200" w:after="0" w:line="240" w:lineRule="auto"/>
      <w:outlineLvl w:val="3"/>
    </w:pPr>
    <w:rPr>
      <w:rFonts w:ascii="Cambria" w:eastAsia="Times New Roman" w:hAnsi="Cambria"/>
      <w:b/>
      <w:bCs/>
      <w:i/>
      <w:iCs/>
      <w:color w:val="4F81BD"/>
      <w:sz w:val="24"/>
      <w:szCs w:val="20"/>
      <w:lang w:val="sl-SI" w:eastAsia="sl-SI"/>
    </w:rPr>
  </w:style>
  <w:style w:type="paragraph" w:styleId="Naslov5">
    <w:name w:val="heading 5"/>
    <w:basedOn w:val="Navaden"/>
    <w:next w:val="Navaden"/>
    <w:link w:val="Naslov5Znak"/>
    <w:uiPriority w:val="9"/>
    <w:semiHidden/>
    <w:unhideWhenUsed/>
    <w:qFormat/>
    <w:rsid w:val="005307F0"/>
    <w:pPr>
      <w:keepNext/>
      <w:keepLines/>
      <w:spacing w:before="200" w:after="0" w:line="240" w:lineRule="auto"/>
      <w:outlineLvl w:val="4"/>
    </w:pPr>
    <w:rPr>
      <w:rFonts w:ascii="Cambria" w:eastAsia="Times New Roman" w:hAnsi="Cambria"/>
      <w:color w:val="243F60"/>
      <w:sz w:val="24"/>
      <w:szCs w:val="20"/>
      <w:lang w:val="sl-SI" w:eastAsia="sl-SI"/>
    </w:rPr>
  </w:style>
  <w:style w:type="paragraph" w:styleId="Naslov6">
    <w:name w:val="heading 6"/>
    <w:basedOn w:val="Navaden"/>
    <w:next w:val="Navaden"/>
    <w:link w:val="Naslov6Znak"/>
    <w:uiPriority w:val="9"/>
    <w:semiHidden/>
    <w:unhideWhenUsed/>
    <w:qFormat/>
    <w:rsid w:val="005307F0"/>
    <w:pPr>
      <w:keepNext/>
      <w:keepLines/>
      <w:spacing w:before="200" w:after="0" w:line="240" w:lineRule="auto"/>
      <w:outlineLvl w:val="5"/>
    </w:pPr>
    <w:rPr>
      <w:rFonts w:ascii="Cambria" w:eastAsia="Times New Roman" w:hAnsi="Cambria"/>
      <w:i/>
      <w:iCs/>
      <w:color w:val="243F60"/>
      <w:sz w:val="24"/>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5307F0"/>
    <w:rPr>
      <w:rFonts w:ascii="Times New Roman" w:eastAsia="Times New Roman" w:hAnsi="Times New Roman"/>
      <w:b/>
      <w:sz w:val="48"/>
      <w:szCs w:val="48"/>
      <w:lang w:val="sl-SI" w:eastAsia="sl-SI"/>
    </w:rPr>
  </w:style>
  <w:style w:type="character" w:customStyle="1" w:styleId="Naslov2Znak">
    <w:name w:val="Naslov 2 Znak"/>
    <w:link w:val="Naslov2"/>
    <w:uiPriority w:val="9"/>
    <w:rsid w:val="005307F0"/>
    <w:rPr>
      <w:rFonts w:ascii="Cambria" w:eastAsia="Times New Roman" w:hAnsi="Cambria"/>
      <w:b/>
      <w:bCs/>
      <w:color w:val="4F81BD"/>
      <w:sz w:val="26"/>
      <w:szCs w:val="26"/>
      <w:lang w:val="sl-SI" w:eastAsia="sl-SI"/>
    </w:rPr>
  </w:style>
  <w:style w:type="character" w:customStyle="1" w:styleId="Naslov3Znak">
    <w:name w:val="Naslov 3 Znak"/>
    <w:link w:val="Naslov3"/>
    <w:uiPriority w:val="9"/>
    <w:semiHidden/>
    <w:rsid w:val="005307F0"/>
    <w:rPr>
      <w:rFonts w:ascii="Cambria" w:eastAsia="Times New Roman" w:hAnsi="Cambria"/>
      <w:b/>
      <w:bCs/>
      <w:color w:val="4F81BD"/>
      <w:sz w:val="24"/>
      <w:lang w:val="sl-SI" w:eastAsia="sl-SI"/>
    </w:rPr>
  </w:style>
  <w:style w:type="character" w:customStyle="1" w:styleId="Naslov4Znak">
    <w:name w:val="Naslov 4 Znak"/>
    <w:link w:val="Naslov4"/>
    <w:rsid w:val="005307F0"/>
    <w:rPr>
      <w:rFonts w:ascii="Cambria" w:eastAsia="Times New Roman" w:hAnsi="Cambria"/>
      <w:b/>
      <w:bCs/>
      <w:i/>
      <w:iCs/>
      <w:color w:val="4F81BD"/>
      <w:sz w:val="24"/>
      <w:lang w:val="sl-SI" w:eastAsia="sl-SI"/>
    </w:rPr>
  </w:style>
  <w:style w:type="character" w:customStyle="1" w:styleId="Naslov5Znak">
    <w:name w:val="Naslov 5 Znak"/>
    <w:link w:val="Naslov5"/>
    <w:uiPriority w:val="9"/>
    <w:semiHidden/>
    <w:rsid w:val="005307F0"/>
    <w:rPr>
      <w:rFonts w:ascii="Cambria" w:eastAsia="Times New Roman" w:hAnsi="Cambria"/>
      <w:color w:val="243F60"/>
      <w:sz w:val="24"/>
      <w:lang w:val="sl-SI" w:eastAsia="sl-SI"/>
    </w:rPr>
  </w:style>
  <w:style w:type="character" w:customStyle="1" w:styleId="Naslov6Znak">
    <w:name w:val="Naslov 6 Znak"/>
    <w:link w:val="Naslov6"/>
    <w:uiPriority w:val="9"/>
    <w:semiHidden/>
    <w:rsid w:val="005307F0"/>
    <w:rPr>
      <w:rFonts w:ascii="Cambria" w:eastAsia="Times New Roman" w:hAnsi="Cambria"/>
      <w:i/>
      <w:iCs/>
      <w:color w:val="243F60"/>
      <w:sz w:val="24"/>
      <w:lang w:val="sl-SI" w:eastAsia="sl-SI"/>
    </w:rPr>
  </w:style>
  <w:style w:type="numbering" w:customStyle="1" w:styleId="NoList1">
    <w:name w:val="No List1"/>
    <w:next w:val="Brezseznama"/>
    <w:uiPriority w:val="99"/>
    <w:semiHidden/>
    <w:unhideWhenUsed/>
    <w:rsid w:val="005307F0"/>
  </w:style>
  <w:style w:type="character" w:styleId="Naslovknjige">
    <w:name w:val="Book Title"/>
    <w:uiPriority w:val="33"/>
    <w:qFormat/>
    <w:rsid w:val="005307F0"/>
    <w:rPr>
      <w:b/>
      <w:bCs/>
      <w:smallCaps/>
      <w:spacing w:val="5"/>
      <w:lang w:val="sl-SI" w:eastAsia="sl-SI"/>
    </w:rPr>
  </w:style>
  <w:style w:type="character" w:styleId="Krepko">
    <w:name w:val="Strong"/>
    <w:uiPriority w:val="22"/>
    <w:qFormat/>
    <w:rsid w:val="005307F0"/>
    <w:rPr>
      <w:b/>
      <w:bCs/>
      <w:lang w:val="sl-SI" w:eastAsia="sl-SI"/>
    </w:rPr>
  </w:style>
  <w:style w:type="character" w:styleId="Poudarek">
    <w:name w:val="Emphasis"/>
    <w:uiPriority w:val="20"/>
    <w:qFormat/>
    <w:rsid w:val="005307F0"/>
    <w:rPr>
      <w:i/>
      <w:iCs/>
      <w:lang w:val="sl-SI" w:eastAsia="sl-SI"/>
    </w:rPr>
  </w:style>
  <w:style w:type="character" w:styleId="Intenzivensklic">
    <w:name w:val="Intense Reference"/>
    <w:uiPriority w:val="32"/>
    <w:qFormat/>
    <w:rsid w:val="005307F0"/>
    <w:rPr>
      <w:b/>
      <w:bCs/>
      <w:smallCaps/>
      <w:color w:val="C0504D"/>
      <w:spacing w:val="5"/>
      <w:u w:val="single"/>
      <w:lang w:val="sl-SI" w:eastAsia="sl-SI"/>
    </w:rPr>
  </w:style>
  <w:style w:type="paragraph" w:styleId="Odstavekseznama">
    <w:name w:val="List Paragraph"/>
    <w:basedOn w:val="Navaden"/>
    <w:uiPriority w:val="34"/>
    <w:qFormat/>
    <w:rsid w:val="005307F0"/>
    <w:pPr>
      <w:spacing w:after="0" w:line="240" w:lineRule="auto"/>
      <w:ind w:left="720"/>
      <w:contextualSpacing/>
    </w:pPr>
    <w:rPr>
      <w:rFonts w:ascii="Times New Roman" w:hAnsi="Times New Roman"/>
      <w:sz w:val="24"/>
      <w:szCs w:val="20"/>
      <w:lang w:val="sl-SI" w:eastAsia="sl-SI"/>
    </w:rPr>
  </w:style>
  <w:style w:type="paragraph" w:customStyle="1" w:styleId="Text2">
    <w:name w:val="Text 2"/>
    <w:basedOn w:val="Navaden"/>
    <w:rsid w:val="005307F0"/>
    <w:pPr>
      <w:tabs>
        <w:tab w:val="left" w:pos="2161"/>
      </w:tabs>
      <w:spacing w:after="240" w:line="240" w:lineRule="auto"/>
      <w:ind w:left="1077"/>
      <w:jc w:val="both"/>
    </w:pPr>
    <w:rPr>
      <w:rFonts w:ascii="Times New Roman" w:eastAsia="Times New Roman" w:hAnsi="Times New Roman"/>
      <w:sz w:val="24"/>
      <w:szCs w:val="24"/>
      <w:lang w:val="sl-SI" w:eastAsia="sl-SI"/>
    </w:rPr>
  </w:style>
  <w:style w:type="paragraph" w:customStyle="1" w:styleId="NumPar2">
    <w:name w:val="NumPar 2"/>
    <w:basedOn w:val="Navaden"/>
    <w:next w:val="Text2"/>
    <w:rsid w:val="005307F0"/>
    <w:pPr>
      <w:tabs>
        <w:tab w:val="num" w:pos="360"/>
      </w:tabs>
      <w:spacing w:before="120" w:after="120" w:line="240" w:lineRule="auto"/>
      <w:ind w:left="360" w:hanging="360"/>
      <w:jc w:val="both"/>
    </w:pPr>
    <w:rPr>
      <w:rFonts w:ascii="Times New Roman" w:eastAsia="Times New Roman" w:hAnsi="Times New Roman"/>
      <w:sz w:val="24"/>
      <w:szCs w:val="24"/>
      <w:lang w:val="sl-SI" w:eastAsia="sl-SI"/>
    </w:rPr>
  </w:style>
  <w:style w:type="paragraph" w:styleId="Sprotnaopomba-besedilo">
    <w:name w:val="footnote text"/>
    <w:aliases w:val="Schriftart: 9 pt,Schriftart: 10 pt,Schriftart: 8 pt,fn,WB-Fußnotentext,Schriftart,9 pt,10 pt,8 pt Char,Char Char3,Char2,Fußnote,Fotnotstext1,ft,Footnotes,Footnote ak,fn cafc,footnote text Char,Footnotes Char,Footnote ak Char,Ca"/>
    <w:basedOn w:val="Navaden"/>
    <w:link w:val="Sprotnaopomba-besediloZnak"/>
    <w:uiPriority w:val="99"/>
    <w:unhideWhenUsed/>
    <w:rsid w:val="005307F0"/>
    <w:pPr>
      <w:spacing w:after="0" w:line="240" w:lineRule="auto"/>
      <w:ind w:left="720" w:hanging="720"/>
      <w:jc w:val="both"/>
    </w:pPr>
    <w:rPr>
      <w:rFonts w:ascii="Times New Roman" w:hAnsi="Times New Roman"/>
      <w:sz w:val="20"/>
      <w:szCs w:val="20"/>
      <w:lang w:val="sl-SI" w:eastAsia="sl-SI"/>
    </w:rPr>
  </w:style>
  <w:style w:type="character" w:customStyle="1" w:styleId="Sprotnaopomba-besediloZnak">
    <w:name w:val="Sprotna opomba - besedilo Znak"/>
    <w:aliases w:val="Schriftart: 9 pt Znak,Schriftart: 10 pt Znak,Schriftart: 8 pt Znak,fn Znak,WB-Fußnotentext Znak,Schriftart Znak,9 pt Znak,10 pt Znak,8 pt Char Znak,Char Char3 Znak,Char2 Znak,Fußnote Znak,Fotnotstext1 Znak,ft Znak,Ca Znak"/>
    <w:link w:val="Sprotnaopomba-besedilo"/>
    <w:uiPriority w:val="99"/>
    <w:rsid w:val="005307F0"/>
    <w:rPr>
      <w:rFonts w:ascii="Times New Roman" w:hAnsi="Times New Roman"/>
      <w:lang w:val="sl-SI" w:eastAsia="sl-SI"/>
    </w:rPr>
  </w:style>
  <w:style w:type="character" w:styleId="Sprotnaopomba-sklic">
    <w:name w:val="footnote reference"/>
    <w:aliases w:val="Footnote,Footnote symbol,Nota,Footnote number,de nota al pie,Ref,Char,SUPERS,Voetnootmarkering,Char1,fr,o,(NECG) Footnote Reference,Times 10 Point,Exposant 3 Point,Footnote Reference Number,Footnote reference number,FR, Char,F"/>
    <w:link w:val="SUPERSChar"/>
    <w:rsid w:val="005307F0"/>
    <w:rPr>
      <w:vertAlign w:val="superscript"/>
      <w:lang w:val="sl-SI" w:eastAsia="sl-SI"/>
    </w:rPr>
  </w:style>
  <w:style w:type="paragraph" w:customStyle="1" w:styleId="SUPERSChar">
    <w:name w:val="SUPERS Char"/>
    <w:aliases w:val="EN Footnote Reference Char"/>
    <w:basedOn w:val="Navaden"/>
    <w:link w:val="Sprotnaopomba-sklic"/>
    <w:uiPriority w:val="99"/>
    <w:rsid w:val="005307F0"/>
    <w:pPr>
      <w:spacing w:after="160" w:line="240" w:lineRule="exact"/>
    </w:pPr>
    <w:rPr>
      <w:sz w:val="20"/>
      <w:szCs w:val="20"/>
      <w:vertAlign w:val="superscript"/>
      <w:lang w:val="sl-SI" w:eastAsia="sl-SI"/>
    </w:rPr>
  </w:style>
  <w:style w:type="paragraph" w:customStyle="1" w:styleId="Default">
    <w:name w:val="Default"/>
    <w:rsid w:val="005307F0"/>
    <w:pPr>
      <w:autoSpaceDE w:val="0"/>
      <w:autoSpaceDN w:val="0"/>
      <w:adjustRightInd w:val="0"/>
    </w:pPr>
    <w:rPr>
      <w:rFonts w:ascii="EUAlbertina" w:eastAsia="Times New Roman" w:hAnsi="EUAlbertina" w:cs="EUAlbertina"/>
      <w:color w:val="000000"/>
      <w:sz w:val="24"/>
      <w:szCs w:val="24"/>
    </w:rPr>
  </w:style>
  <w:style w:type="paragraph" w:customStyle="1" w:styleId="Sous-titreobjet">
    <w:name w:val="Sous-titre objet"/>
    <w:basedOn w:val="Navaden"/>
    <w:rsid w:val="005307F0"/>
    <w:pPr>
      <w:autoSpaceDE w:val="0"/>
      <w:autoSpaceDN w:val="0"/>
      <w:spacing w:after="0" w:line="240" w:lineRule="auto"/>
      <w:jc w:val="center"/>
    </w:pPr>
    <w:rPr>
      <w:rFonts w:ascii="Times New Roman" w:eastAsia="Times New Roman" w:hAnsi="Times New Roman"/>
      <w:b/>
      <w:bCs/>
      <w:sz w:val="24"/>
      <w:szCs w:val="24"/>
      <w:lang w:val="sl-SI" w:eastAsia="sl-SI"/>
    </w:rPr>
  </w:style>
  <w:style w:type="paragraph" w:customStyle="1" w:styleId="NormalLeft">
    <w:name w:val="Normal Left"/>
    <w:basedOn w:val="Navaden"/>
    <w:uiPriority w:val="99"/>
    <w:rsid w:val="005307F0"/>
    <w:pPr>
      <w:autoSpaceDE w:val="0"/>
      <w:autoSpaceDN w:val="0"/>
      <w:spacing w:before="120" w:after="120" w:line="240" w:lineRule="auto"/>
    </w:pPr>
    <w:rPr>
      <w:rFonts w:ascii="Times New Roman" w:eastAsia="Times New Roman" w:hAnsi="Times New Roman"/>
      <w:sz w:val="24"/>
      <w:szCs w:val="24"/>
      <w:lang w:val="sl-SI" w:eastAsia="sl-SI"/>
    </w:rPr>
  </w:style>
  <w:style w:type="paragraph" w:customStyle="1" w:styleId="Normal127Bullet63">
    <w:name w:val="Normal 127 Bullet63"/>
    <w:basedOn w:val="Navaden"/>
    <w:rsid w:val="005307F0"/>
    <w:pPr>
      <w:numPr>
        <w:numId w:val="4"/>
      </w:numPr>
      <w:tabs>
        <w:tab w:val="left" w:pos="720"/>
        <w:tab w:val="left" w:pos="1077"/>
        <w:tab w:val="left" w:pos="1440"/>
        <w:tab w:val="left" w:pos="1797"/>
        <w:tab w:val="left" w:pos="2161"/>
      </w:tabs>
      <w:spacing w:after="0" w:line="240" w:lineRule="auto"/>
      <w:jc w:val="both"/>
    </w:pPr>
    <w:rPr>
      <w:rFonts w:ascii="Times New Roman" w:eastAsia="Times New Roman" w:hAnsi="Times New Roman" w:cs="Arial Unicode MS"/>
      <w:sz w:val="24"/>
      <w:szCs w:val="24"/>
      <w:lang w:val="sl-SI" w:eastAsia="sl-SI" w:bidi="si-LK"/>
    </w:rPr>
  </w:style>
  <w:style w:type="paragraph" w:customStyle="1" w:styleId="NormalKop11">
    <w:name w:val="Normal Kop 1.1"/>
    <w:basedOn w:val="Navaden"/>
    <w:next w:val="Normal127Bullet63"/>
    <w:rsid w:val="005307F0"/>
    <w:pPr>
      <w:numPr>
        <w:ilvl w:val="1"/>
        <w:numId w:val="3"/>
      </w:numPr>
      <w:tabs>
        <w:tab w:val="left" w:pos="720"/>
        <w:tab w:val="left" w:pos="1077"/>
        <w:tab w:val="left" w:pos="1440"/>
        <w:tab w:val="left" w:pos="1797"/>
      </w:tabs>
      <w:spacing w:before="360" w:after="240" w:line="240" w:lineRule="auto"/>
      <w:jc w:val="both"/>
    </w:pPr>
    <w:rPr>
      <w:rFonts w:ascii="Times New Roman" w:eastAsia="Times New Roman" w:hAnsi="Times New Roman" w:cs="Arial Unicode MS"/>
      <w:sz w:val="24"/>
      <w:szCs w:val="24"/>
      <w:lang w:val="sl-SI" w:eastAsia="sl-SI" w:bidi="si-LK"/>
    </w:rPr>
  </w:style>
  <w:style w:type="paragraph" w:customStyle="1" w:styleId="NormalKop111">
    <w:name w:val="Normal Kop 1.1.1"/>
    <w:basedOn w:val="NormalKop11"/>
    <w:rsid w:val="005307F0"/>
    <w:pPr>
      <w:numPr>
        <w:ilvl w:val="0"/>
        <w:numId w:val="0"/>
      </w:numPr>
      <w:tabs>
        <w:tab w:val="clear" w:pos="1077"/>
      </w:tabs>
      <w:spacing w:before="240" w:after="120"/>
      <w:ind w:left="720"/>
    </w:pPr>
  </w:style>
  <w:style w:type="paragraph" w:customStyle="1" w:styleId="Normal127Indent127">
    <w:name w:val="Normal 127 Indent 127"/>
    <w:basedOn w:val="NormalKop111"/>
    <w:qFormat/>
    <w:rsid w:val="005307F0"/>
    <w:pPr>
      <w:spacing w:before="120"/>
    </w:pPr>
  </w:style>
  <w:style w:type="paragraph" w:customStyle="1" w:styleId="NumPar3">
    <w:name w:val="NumPar 3"/>
    <w:basedOn w:val="Naslov3"/>
    <w:next w:val="Navaden"/>
    <w:rsid w:val="005307F0"/>
    <w:pPr>
      <w:keepNext w:val="0"/>
      <w:keepLines w:val="0"/>
      <w:tabs>
        <w:tab w:val="num" w:pos="360"/>
      </w:tabs>
      <w:spacing w:before="0"/>
      <w:ind w:left="1920" w:hanging="720"/>
      <w:jc w:val="both"/>
      <w:outlineLvl w:val="9"/>
    </w:pPr>
    <w:rPr>
      <w:rFonts w:ascii="Times New Roman" w:hAnsi="Times New Roman"/>
      <w:b w:val="0"/>
      <w:color w:val="000000"/>
      <w:sz w:val="28"/>
      <w:szCs w:val="28"/>
    </w:rPr>
  </w:style>
  <w:style w:type="character" w:styleId="Hiperpovezava">
    <w:name w:val="Hyperlink"/>
    <w:uiPriority w:val="99"/>
    <w:rsid w:val="005307F0"/>
    <w:rPr>
      <w:color w:val="0000FF"/>
      <w:u w:val="single"/>
      <w:lang w:val="sl-SI" w:eastAsia="sl-SI"/>
    </w:rPr>
  </w:style>
  <w:style w:type="paragraph" w:customStyle="1" w:styleId="Normal127">
    <w:name w:val="Normal 127"/>
    <w:basedOn w:val="NormalKop111"/>
    <w:qFormat/>
    <w:rsid w:val="005307F0"/>
  </w:style>
  <w:style w:type="paragraph" w:styleId="Noga">
    <w:name w:val="footer"/>
    <w:basedOn w:val="Navaden"/>
    <w:link w:val="NogaZnak"/>
    <w:uiPriority w:val="99"/>
    <w:rsid w:val="005307F0"/>
    <w:pPr>
      <w:tabs>
        <w:tab w:val="center" w:pos="4536"/>
        <w:tab w:val="right" w:pos="9072"/>
      </w:tabs>
      <w:spacing w:after="0" w:line="240" w:lineRule="auto"/>
    </w:pPr>
    <w:rPr>
      <w:rFonts w:ascii="Times New Roman" w:eastAsia="Times New Roman" w:hAnsi="Times New Roman"/>
      <w:sz w:val="24"/>
      <w:szCs w:val="24"/>
      <w:lang w:val="sl-SI" w:eastAsia="sl-SI"/>
    </w:rPr>
  </w:style>
  <w:style w:type="character" w:customStyle="1" w:styleId="NogaZnak">
    <w:name w:val="Noga Znak"/>
    <w:link w:val="Noga"/>
    <w:uiPriority w:val="99"/>
    <w:rsid w:val="005307F0"/>
    <w:rPr>
      <w:rFonts w:ascii="Times New Roman" w:eastAsia="Times New Roman" w:hAnsi="Times New Roman"/>
      <w:sz w:val="24"/>
      <w:szCs w:val="24"/>
      <w:lang w:val="sl-SI" w:eastAsia="sl-SI"/>
    </w:rPr>
  </w:style>
  <w:style w:type="paragraph" w:customStyle="1" w:styleId="ListDash2">
    <w:name w:val="List Dash 2"/>
    <w:basedOn w:val="Text2"/>
    <w:rsid w:val="005307F0"/>
    <w:pPr>
      <w:numPr>
        <w:numId w:val="29"/>
      </w:numPr>
      <w:tabs>
        <w:tab w:val="clear" w:pos="2161"/>
      </w:tabs>
    </w:pPr>
    <w:rPr>
      <w:szCs w:val="20"/>
      <w:lang w:eastAsia="en-US"/>
    </w:rPr>
  </w:style>
  <w:style w:type="paragraph" w:customStyle="1" w:styleId="Text1">
    <w:name w:val="Text 1"/>
    <w:basedOn w:val="Navaden"/>
    <w:uiPriority w:val="99"/>
    <w:rsid w:val="005307F0"/>
    <w:pPr>
      <w:spacing w:after="240" w:line="240" w:lineRule="auto"/>
      <w:ind w:left="482"/>
      <w:jc w:val="both"/>
    </w:pPr>
    <w:rPr>
      <w:rFonts w:ascii="Times New Roman" w:eastAsia="Times New Roman" w:hAnsi="Times New Roman"/>
      <w:sz w:val="24"/>
      <w:szCs w:val="20"/>
      <w:lang w:val="sl-SI" w:eastAsia="sl-SI"/>
    </w:rPr>
  </w:style>
  <w:style w:type="paragraph" w:customStyle="1" w:styleId="Tiret0">
    <w:name w:val="Tiret 0"/>
    <w:basedOn w:val="Navaden"/>
    <w:rsid w:val="005307F0"/>
    <w:pPr>
      <w:tabs>
        <w:tab w:val="num" w:pos="850"/>
      </w:tabs>
      <w:spacing w:before="120" w:after="120" w:line="240" w:lineRule="auto"/>
      <w:ind w:left="850" w:hanging="850"/>
      <w:jc w:val="both"/>
    </w:pPr>
    <w:rPr>
      <w:rFonts w:ascii="Times New Roman" w:eastAsia="Times New Roman" w:hAnsi="Times New Roman"/>
      <w:sz w:val="24"/>
      <w:szCs w:val="20"/>
      <w:lang w:val="sl-SI" w:eastAsia="sl-SI"/>
    </w:rPr>
  </w:style>
  <w:style w:type="character" w:customStyle="1" w:styleId="Corpsdutexte2">
    <w:name w:val="Corps du texte (2)_"/>
    <w:link w:val="Corpsdutexte21"/>
    <w:uiPriority w:val="99"/>
    <w:rsid w:val="005307F0"/>
    <w:rPr>
      <w:i/>
      <w:iCs/>
      <w:sz w:val="15"/>
      <w:szCs w:val="15"/>
      <w:shd w:val="clear" w:color="auto" w:fill="FFFFFF"/>
      <w:lang w:val="sl-SI" w:eastAsia="sl-SI"/>
    </w:rPr>
  </w:style>
  <w:style w:type="character" w:customStyle="1" w:styleId="Tabledesmatires3">
    <w:name w:val="Table des matières (3)_"/>
    <w:link w:val="Tabledesmatires31"/>
    <w:uiPriority w:val="99"/>
    <w:rsid w:val="005307F0"/>
    <w:rPr>
      <w:b/>
      <w:bCs/>
      <w:sz w:val="16"/>
      <w:szCs w:val="16"/>
      <w:shd w:val="clear" w:color="auto" w:fill="FFFFFF"/>
      <w:lang w:val="sl-SI" w:eastAsia="sl-SI"/>
    </w:rPr>
  </w:style>
  <w:style w:type="character" w:customStyle="1" w:styleId="Corpsdutexte218">
    <w:name w:val="Corps du texte (2)18"/>
    <w:uiPriority w:val="99"/>
    <w:rsid w:val="005307F0"/>
  </w:style>
  <w:style w:type="paragraph" w:customStyle="1" w:styleId="Corpsdutexte21">
    <w:name w:val="Corps du texte (2)1"/>
    <w:basedOn w:val="Navaden"/>
    <w:link w:val="Corpsdutexte2"/>
    <w:uiPriority w:val="99"/>
    <w:rsid w:val="005307F0"/>
    <w:pPr>
      <w:widowControl w:val="0"/>
      <w:shd w:val="clear" w:color="auto" w:fill="FFFFFF"/>
      <w:spacing w:before="240" w:after="480" w:line="240" w:lineRule="atLeast"/>
      <w:jc w:val="center"/>
    </w:pPr>
    <w:rPr>
      <w:i/>
      <w:iCs/>
      <w:sz w:val="15"/>
      <w:szCs w:val="15"/>
      <w:lang w:val="sl-SI" w:eastAsia="sl-SI"/>
    </w:rPr>
  </w:style>
  <w:style w:type="paragraph" w:customStyle="1" w:styleId="Tabledesmatires31">
    <w:name w:val="Table des matières (3)1"/>
    <w:basedOn w:val="Navaden"/>
    <w:link w:val="Tabledesmatires3"/>
    <w:uiPriority w:val="99"/>
    <w:rsid w:val="005307F0"/>
    <w:pPr>
      <w:widowControl w:val="0"/>
      <w:shd w:val="clear" w:color="auto" w:fill="FFFFFF"/>
      <w:spacing w:before="540" w:after="180" w:line="240" w:lineRule="atLeast"/>
      <w:jc w:val="both"/>
    </w:pPr>
    <w:rPr>
      <w:b/>
      <w:bCs/>
      <w:sz w:val="16"/>
      <w:szCs w:val="16"/>
      <w:lang w:val="sl-SI" w:eastAsia="sl-SI"/>
    </w:rPr>
  </w:style>
  <w:style w:type="character" w:customStyle="1" w:styleId="Corpsdutexte">
    <w:name w:val="Corps du texte_"/>
    <w:link w:val="Corpsdutexte1"/>
    <w:rsid w:val="005307F0"/>
    <w:rPr>
      <w:sz w:val="15"/>
      <w:szCs w:val="15"/>
      <w:shd w:val="clear" w:color="auto" w:fill="FFFFFF"/>
      <w:lang w:val="sl-SI" w:eastAsia="sl-SI"/>
    </w:rPr>
  </w:style>
  <w:style w:type="character" w:customStyle="1" w:styleId="Corpsdutexte4">
    <w:name w:val="Corps du texte (4)_"/>
    <w:link w:val="Corpsdutexte41"/>
    <w:uiPriority w:val="99"/>
    <w:rsid w:val="005307F0"/>
    <w:rPr>
      <w:b/>
      <w:bCs/>
      <w:sz w:val="16"/>
      <w:szCs w:val="16"/>
      <w:shd w:val="clear" w:color="auto" w:fill="FFFFFF"/>
      <w:lang w:val="sl-SI" w:eastAsia="sl-SI"/>
    </w:rPr>
  </w:style>
  <w:style w:type="paragraph" w:customStyle="1" w:styleId="Corpsdutexte1">
    <w:name w:val="Corps du texte1"/>
    <w:basedOn w:val="Navaden"/>
    <w:link w:val="Corpsdutexte"/>
    <w:rsid w:val="005307F0"/>
    <w:pPr>
      <w:widowControl w:val="0"/>
      <w:shd w:val="clear" w:color="auto" w:fill="FFFFFF"/>
      <w:spacing w:after="300" w:line="240" w:lineRule="atLeast"/>
      <w:ind w:hanging="620"/>
      <w:jc w:val="both"/>
    </w:pPr>
    <w:rPr>
      <w:sz w:val="15"/>
      <w:szCs w:val="15"/>
      <w:lang w:val="sl-SI" w:eastAsia="sl-SI"/>
    </w:rPr>
  </w:style>
  <w:style w:type="paragraph" w:customStyle="1" w:styleId="Corpsdutexte41">
    <w:name w:val="Corps du texte (4)1"/>
    <w:basedOn w:val="Navaden"/>
    <w:link w:val="Corpsdutexte4"/>
    <w:uiPriority w:val="99"/>
    <w:rsid w:val="005307F0"/>
    <w:pPr>
      <w:widowControl w:val="0"/>
      <w:shd w:val="clear" w:color="auto" w:fill="FFFFFF"/>
      <w:spacing w:before="300" w:after="180" w:line="302" w:lineRule="exact"/>
      <w:jc w:val="center"/>
    </w:pPr>
    <w:rPr>
      <w:b/>
      <w:bCs/>
      <w:sz w:val="16"/>
      <w:szCs w:val="16"/>
      <w:lang w:val="sl-SI" w:eastAsia="sl-SI"/>
    </w:rPr>
  </w:style>
  <w:style w:type="character" w:customStyle="1" w:styleId="Tabledesmatires">
    <w:name w:val="Table des matières_"/>
    <w:link w:val="Tabledesmatires0"/>
    <w:uiPriority w:val="99"/>
    <w:rsid w:val="005307F0"/>
    <w:rPr>
      <w:sz w:val="15"/>
      <w:szCs w:val="15"/>
      <w:shd w:val="clear" w:color="auto" w:fill="FFFFFF"/>
      <w:lang w:val="sl-SI" w:eastAsia="sl-SI"/>
    </w:rPr>
  </w:style>
  <w:style w:type="paragraph" w:customStyle="1" w:styleId="Tabledesmatires0">
    <w:name w:val="Table des matières"/>
    <w:basedOn w:val="Navaden"/>
    <w:link w:val="Tabledesmatires"/>
    <w:uiPriority w:val="99"/>
    <w:rsid w:val="005307F0"/>
    <w:pPr>
      <w:widowControl w:val="0"/>
      <w:shd w:val="clear" w:color="auto" w:fill="FFFFFF"/>
      <w:spacing w:after="0" w:line="379" w:lineRule="exact"/>
      <w:ind w:hanging="620"/>
      <w:jc w:val="both"/>
    </w:pPr>
    <w:rPr>
      <w:sz w:val="15"/>
      <w:szCs w:val="15"/>
      <w:lang w:val="sl-SI" w:eastAsia="sl-SI"/>
    </w:rPr>
  </w:style>
  <w:style w:type="character" w:customStyle="1" w:styleId="Corpsdutexte216">
    <w:name w:val="Corps du texte (2)16"/>
    <w:uiPriority w:val="99"/>
    <w:rsid w:val="005307F0"/>
    <w:rPr>
      <w:i/>
      <w:iCs/>
      <w:sz w:val="15"/>
      <w:szCs w:val="15"/>
      <w:lang w:val="sl-SI" w:eastAsia="sl-SI"/>
    </w:rPr>
  </w:style>
  <w:style w:type="paragraph" w:customStyle="1" w:styleId="Text3">
    <w:name w:val="Text 3"/>
    <w:basedOn w:val="Navaden"/>
    <w:rsid w:val="005307F0"/>
    <w:pPr>
      <w:tabs>
        <w:tab w:val="left" w:pos="720"/>
        <w:tab w:val="left" w:pos="1077"/>
        <w:tab w:val="left" w:pos="1440"/>
        <w:tab w:val="left" w:pos="1797"/>
        <w:tab w:val="left" w:pos="2302"/>
      </w:tabs>
      <w:spacing w:after="240" w:line="240" w:lineRule="auto"/>
      <w:ind w:left="1202"/>
      <w:jc w:val="both"/>
    </w:pPr>
    <w:rPr>
      <w:rFonts w:ascii="Times New Roman" w:eastAsia="Times New Roman" w:hAnsi="Times New Roman" w:cs="Arial Unicode MS"/>
      <w:sz w:val="24"/>
      <w:szCs w:val="24"/>
      <w:lang w:val="sl-SI" w:eastAsia="sl-SI" w:bidi="si-LK"/>
    </w:rPr>
  </w:style>
  <w:style w:type="table" w:styleId="Tabelamrea">
    <w:name w:val="Table Grid"/>
    <w:basedOn w:val="Navadnatabela"/>
    <w:uiPriority w:val="59"/>
    <w:rsid w:val="005307F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znaenseznam">
    <w:name w:val="List Bullet"/>
    <w:basedOn w:val="Navaden"/>
    <w:rsid w:val="005307F0"/>
    <w:pPr>
      <w:numPr>
        <w:numId w:val="20"/>
      </w:numPr>
      <w:spacing w:after="240" w:line="240" w:lineRule="auto"/>
      <w:jc w:val="both"/>
    </w:pPr>
    <w:rPr>
      <w:rFonts w:ascii="Times New Roman" w:eastAsia="Times New Roman" w:hAnsi="Times New Roman"/>
      <w:sz w:val="24"/>
      <w:szCs w:val="20"/>
      <w:lang w:val="sl-SI"/>
    </w:rPr>
  </w:style>
  <w:style w:type="paragraph" w:customStyle="1" w:styleId="Point1">
    <w:name w:val="Point 1"/>
    <w:basedOn w:val="Navaden"/>
    <w:uiPriority w:val="99"/>
    <w:rsid w:val="005307F0"/>
    <w:pPr>
      <w:spacing w:before="120" w:after="120" w:line="240" w:lineRule="auto"/>
      <w:ind w:left="1417" w:hanging="567"/>
      <w:jc w:val="both"/>
    </w:pPr>
    <w:rPr>
      <w:rFonts w:ascii="Times New Roman" w:eastAsia="Times New Roman" w:hAnsi="Times New Roman"/>
      <w:sz w:val="24"/>
      <w:szCs w:val="24"/>
      <w:lang w:val="sl-SI" w:eastAsia="sl-SI"/>
    </w:rPr>
  </w:style>
  <w:style w:type="paragraph" w:styleId="Otevilenseznam">
    <w:name w:val="List Number"/>
    <w:basedOn w:val="Navaden"/>
    <w:rsid w:val="005307F0"/>
    <w:pPr>
      <w:numPr>
        <w:numId w:val="22"/>
      </w:numPr>
      <w:spacing w:after="240" w:line="240" w:lineRule="auto"/>
      <w:jc w:val="both"/>
    </w:pPr>
    <w:rPr>
      <w:rFonts w:ascii="Times New Roman" w:eastAsia="Times New Roman" w:hAnsi="Times New Roman"/>
      <w:sz w:val="24"/>
      <w:szCs w:val="20"/>
      <w:lang w:val="sl-SI"/>
    </w:rPr>
  </w:style>
  <w:style w:type="paragraph" w:styleId="Golobesedilo">
    <w:name w:val="Plain Text"/>
    <w:basedOn w:val="Navaden"/>
    <w:link w:val="GolobesediloZnak"/>
    <w:uiPriority w:val="99"/>
    <w:semiHidden/>
    <w:unhideWhenUsed/>
    <w:rsid w:val="005307F0"/>
    <w:pPr>
      <w:spacing w:after="0" w:line="240" w:lineRule="auto"/>
    </w:pPr>
    <w:rPr>
      <w:szCs w:val="21"/>
      <w:lang w:val="sl-SI" w:eastAsia="sl-SI"/>
    </w:rPr>
  </w:style>
  <w:style w:type="character" w:customStyle="1" w:styleId="GolobesediloZnak">
    <w:name w:val="Golo besedilo Znak"/>
    <w:link w:val="Golobesedilo"/>
    <w:uiPriority w:val="99"/>
    <w:semiHidden/>
    <w:rsid w:val="005307F0"/>
    <w:rPr>
      <w:sz w:val="22"/>
      <w:szCs w:val="21"/>
      <w:lang w:val="sl-SI" w:eastAsia="sl-SI"/>
    </w:rPr>
  </w:style>
  <w:style w:type="paragraph" w:customStyle="1" w:styleId="ManualHeading2">
    <w:name w:val="Manual Heading 2"/>
    <w:basedOn w:val="Navaden"/>
    <w:next w:val="Navaden"/>
    <w:uiPriority w:val="99"/>
    <w:rsid w:val="005307F0"/>
    <w:pPr>
      <w:keepNext/>
      <w:tabs>
        <w:tab w:val="left" w:pos="850"/>
      </w:tabs>
      <w:spacing w:before="120" w:after="120" w:line="240" w:lineRule="auto"/>
      <w:ind w:left="850" w:hanging="850"/>
      <w:jc w:val="both"/>
      <w:outlineLvl w:val="1"/>
    </w:pPr>
    <w:rPr>
      <w:rFonts w:ascii="Times New Roman" w:eastAsia="Times New Roman" w:hAnsi="Times New Roman"/>
      <w:b/>
      <w:sz w:val="24"/>
      <w:szCs w:val="24"/>
      <w:lang w:val="sl-SI" w:eastAsia="sl-SI"/>
    </w:rPr>
  </w:style>
  <w:style w:type="paragraph" w:customStyle="1" w:styleId="NormalCentered">
    <w:name w:val="Normal Centered"/>
    <w:basedOn w:val="Navaden"/>
    <w:uiPriority w:val="99"/>
    <w:rsid w:val="005307F0"/>
    <w:pPr>
      <w:spacing w:before="120" w:after="120" w:line="240" w:lineRule="auto"/>
      <w:jc w:val="center"/>
    </w:pPr>
    <w:rPr>
      <w:rFonts w:ascii="Times New Roman" w:eastAsia="Times New Roman" w:hAnsi="Times New Roman"/>
      <w:sz w:val="24"/>
      <w:szCs w:val="24"/>
      <w:lang w:val="sl-SI" w:eastAsia="sl-SI"/>
    </w:rPr>
  </w:style>
  <w:style w:type="paragraph" w:customStyle="1" w:styleId="ManualNumPar2">
    <w:name w:val="Manual NumPar 2"/>
    <w:basedOn w:val="Navaden"/>
    <w:next w:val="Navaden"/>
    <w:uiPriority w:val="99"/>
    <w:rsid w:val="005307F0"/>
    <w:pPr>
      <w:spacing w:before="120" w:after="120" w:line="240" w:lineRule="auto"/>
      <w:ind w:left="851" w:hanging="851"/>
      <w:jc w:val="both"/>
    </w:pPr>
    <w:rPr>
      <w:rFonts w:ascii="Times New Roman" w:eastAsia="Times New Roman" w:hAnsi="Times New Roman"/>
      <w:sz w:val="24"/>
      <w:szCs w:val="24"/>
      <w:lang w:val="sl-SI" w:eastAsia="sl-SI"/>
    </w:rPr>
  </w:style>
  <w:style w:type="paragraph" w:customStyle="1" w:styleId="Tiret1">
    <w:name w:val="Tiret 1"/>
    <w:basedOn w:val="Navaden"/>
    <w:uiPriority w:val="99"/>
    <w:rsid w:val="005307F0"/>
    <w:pPr>
      <w:spacing w:before="120" w:after="120" w:line="240" w:lineRule="auto"/>
      <w:ind w:left="1418" w:hanging="567"/>
      <w:jc w:val="both"/>
    </w:pPr>
    <w:rPr>
      <w:rFonts w:ascii="Times New Roman" w:eastAsia="Times New Roman" w:hAnsi="Times New Roman"/>
      <w:sz w:val="24"/>
      <w:szCs w:val="24"/>
      <w:lang w:val="sl-SI" w:eastAsia="sl-SI"/>
    </w:rPr>
  </w:style>
  <w:style w:type="paragraph" w:styleId="Glava">
    <w:name w:val="header"/>
    <w:basedOn w:val="Navaden"/>
    <w:link w:val="GlavaZnak"/>
    <w:uiPriority w:val="99"/>
    <w:unhideWhenUsed/>
    <w:rsid w:val="005307F0"/>
    <w:pPr>
      <w:tabs>
        <w:tab w:val="center" w:pos="4536"/>
        <w:tab w:val="right" w:pos="9072"/>
      </w:tabs>
      <w:spacing w:after="0" w:line="240" w:lineRule="auto"/>
    </w:pPr>
    <w:rPr>
      <w:rFonts w:ascii="Times New Roman" w:hAnsi="Times New Roman"/>
      <w:sz w:val="24"/>
      <w:szCs w:val="20"/>
      <w:lang w:val="sl-SI" w:eastAsia="sl-SI"/>
    </w:rPr>
  </w:style>
  <w:style w:type="character" w:customStyle="1" w:styleId="GlavaZnak">
    <w:name w:val="Glava Znak"/>
    <w:link w:val="Glava"/>
    <w:uiPriority w:val="99"/>
    <w:rsid w:val="005307F0"/>
    <w:rPr>
      <w:rFonts w:ascii="Times New Roman" w:hAnsi="Times New Roman"/>
      <w:sz w:val="24"/>
      <w:lang w:val="sl-SI" w:eastAsia="sl-SI"/>
    </w:rPr>
  </w:style>
  <w:style w:type="paragraph" w:styleId="NaslovTOC">
    <w:name w:val="TOC Heading"/>
    <w:basedOn w:val="Navaden"/>
    <w:next w:val="Navaden"/>
    <w:qFormat/>
    <w:rsid w:val="005307F0"/>
    <w:pPr>
      <w:keepNext/>
      <w:spacing w:before="240" w:after="240" w:line="240" w:lineRule="auto"/>
      <w:jc w:val="center"/>
    </w:pPr>
    <w:rPr>
      <w:rFonts w:ascii="Times New Roman" w:eastAsia="Times New Roman" w:hAnsi="Times New Roman"/>
      <w:b/>
      <w:sz w:val="24"/>
      <w:szCs w:val="20"/>
      <w:lang w:val="sl-SI"/>
    </w:rPr>
  </w:style>
  <w:style w:type="paragraph" w:styleId="Kazalovsebine1">
    <w:name w:val="toc 1"/>
    <w:basedOn w:val="Navaden"/>
    <w:next w:val="Navaden"/>
    <w:rsid w:val="005307F0"/>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sl-SI" w:eastAsia="sl-SI"/>
    </w:rPr>
  </w:style>
  <w:style w:type="paragraph" w:styleId="Kazalovsebine2">
    <w:name w:val="toc 2"/>
    <w:basedOn w:val="Navaden"/>
    <w:next w:val="Navaden"/>
    <w:rsid w:val="005307F0"/>
    <w:pPr>
      <w:tabs>
        <w:tab w:val="right" w:leader="dot" w:pos="8640"/>
      </w:tabs>
      <w:spacing w:before="60" w:after="60" w:line="240" w:lineRule="auto"/>
      <w:ind w:left="1077" w:right="720" w:hanging="595"/>
      <w:jc w:val="both"/>
    </w:pPr>
    <w:rPr>
      <w:rFonts w:ascii="Times New Roman" w:eastAsia="Times New Roman" w:hAnsi="Times New Roman"/>
      <w:sz w:val="24"/>
      <w:szCs w:val="20"/>
      <w:lang w:val="sl-SI" w:eastAsia="sl-SI"/>
    </w:rPr>
  </w:style>
  <w:style w:type="paragraph" w:styleId="Besedilooblaka">
    <w:name w:val="Balloon Text"/>
    <w:basedOn w:val="Navaden"/>
    <w:link w:val="BesedilooblakaZnak"/>
    <w:uiPriority w:val="99"/>
    <w:semiHidden/>
    <w:unhideWhenUsed/>
    <w:rsid w:val="005307F0"/>
    <w:pPr>
      <w:spacing w:after="0" w:line="240" w:lineRule="auto"/>
    </w:pPr>
    <w:rPr>
      <w:rFonts w:ascii="Tahoma" w:hAnsi="Tahoma" w:cs="Tahoma"/>
      <w:sz w:val="16"/>
      <w:szCs w:val="16"/>
      <w:lang w:val="sl-SI" w:eastAsia="sl-SI"/>
    </w:rPr>
  </w:style>
  <w:style w:type="character" w:customStyle="1" w:styleId="BesedilooblakaZnak">
    <w:name w:val="Besedilo oblačka Znak"/>
    <w:link w:val="Besedilooblaka"/>
    <w:uiPriority w:val="99"/>
    <w:semiHidden/>
    <w:rsid w:val="005307F0"/>
    <w:rPr>
      <w:rFonts w:ascii="Tahoma" w:hAnsi="Tahoma" w:cs="Tahoma"/>
      <w:sz w:val="16"/>
      <w:szCs w:val="16"/>
      <w:lang w:val="sl-SI" w:eastAsia="sl-SI"/>
    </w:rPr>
  </w:style>
  <w:style w:type="paragraph" w:styleId="Konnaopomba-besedilo">
    <w:name w:val="endnote text"/>
    <w:basedOn w:val="Navaden"/>
    <w:link w:val="Konnaopomba-besediloZnak"/>
    <w:uiPriority w:val="99"/>
    <w:semiHidden/>
    <w:unhideWhenUsed/>
    <w:rsid w:val="005307F0"/>
    <w:pPr>
      <w:spacing w:after="0" w:line="240" w:lineRule="auto"/>
    </w:pPr>
    <w:rPr>
      <w:rFonts w:ascii="Times New Roman" w:hAnsi="Times New Roman"/>
      <w:sz w:val="20"/>
      <w:szCs w:val="20"/>
      <w:lang w:val="sl-SI" w:eastAsia="sl-SI"/>
    </w:rPr>
  </w:style>
  <w:style w:type="character" w:customStyle="1" w:styleId="Konnaopomba-besediloZnak">
    <w:name w:val="Končna opomba - besedilo Znak"/>
    <w:link w:val="Konnaopomba-besedilo"/>
    <w:uiPriority w:val="99"/>
    <w:semiHidden/>
    <w:rsid w:val="005307F0"/>
    <w:rPr>
      <w:rFonts w:ascii="Times New Roman" w:hAnsi="Times New Roman"/>
      <w:lang w:val="sl-SI" w:eastAsia="sl-SI"/>
    </w:rPr>
  </w:style>
  <w:style w:type="character" w:styleId="Konnaopomba-sklic">
    <w:name w:val="endnote reference"/>
    <w:uiPriority w:val="99"/>
    <w:semiHidden/>
    <w:unhideWhenUsed/>
    <w:rsid w:val="005307F0"/>
    <w:rPr>
      <w:vertAlign w:val="superscript"/>
      <w:lang w:val="sl-SI" w:eastAsia="sl-SI"/>
    </w:rPr>
  </w:style>
  <w:style w:type="paragraph" w:customStyle="1" w:styleId="Contact">
    <w:name w:val="Contact"/>
    <w:basedOn w:val="Navaden"/>
    <w:next w:val="Navaden"/>
    <w:rsid w:val="005307F0"/>
    <w:pPr>
      <w:spacing w:before="480" w:after="0" w:line="240" w:lineRule="auto"/>
      <w:ind w:left="567" w:hanging="567"/>
    </w:pPr>
    <w:rPr>
      <w:rFonts w:ascii="Times New Roman" w:eastAsia="Times New Roman" w:hAnsi="Times New Roman"/>
      <w:sz w:val="24"/>
      <w:szCs w:val="20"/>
      <w:lang w:val="sl-SI"/>
    </w:rPr>
  </w:style>
  <w:style w:type="paragraph" w:customStyle="1" w:styleId="ListBullet1">
    <w:name w:val="List Bullet 1"/>
    <w:basedOn w:val="Text1"/>
    <w:rsid w:val="005307F0"/>
    <w:pPr>
      <w:numPr>
        <w:numId w:val="23"/>
      </w:numPr>
    </w:pPr>
    <w:rPr>
      <w:lang w:eastAsia="en-US"/>
    </w:rPr>
  </w:style>
  <w:style w:type="paragraph" w:styleId="Oznaenseznam2">
    <w:name w:val="List Bullet 2"/>
    <w:basedOn w:val="Text2"/>
    <w:rsid w:val="005307F0"/>
    <w:pPr>
      <w:numPr>
        <w:numId w:val="24"/>
      </w:numPr>
      <w:tabs>
        <w:tab w:val="clear" w:pos="2161"/>
      </w:tabs>
    </w:pPr>
    <w:rPr>
      <w:szCs w:val="20"/>
      <w:lang w:eastAsia="en-US"/>
    </w:rPr>
  </w:style>
  <w:style w:type="paragraph" w:styleId="Oznaenseznam3">
    <w:name w:val="List Bullet 3"/>
    <w:basedOn w:val="Text3"/>
    <w:rsid w:val="005307F0"/>
    <w:pPr>
      <w:numPr>
        <w:numId w:val="25"/>
      </w:numPr>
      <w:tabs>
        <w:tab w:val="clear" w:pos="720"/>
        <w:tab w:val="clear" w:pos="1077"/>
        <w:tab w:val="clear" w:pos="1440"/>
        <w:tab w:val="clear" w:pos="1797"/>
        <w:tab w:val="clear" w:pos="2302"/>
      </w:tabs>
    </w:pPr>
    <w:rPr>
      <w:rFonts w:cs="Times New Roman"/>
      <w:szCs w:val="20"/>
      <w:lang w:eastAsia="en-US" w:bidi="ar-SA"/>
    </w:rPr>
  </w:style>
  <w:style w:type="paragraph" w:styleId="Oznaenseznam4">
    <w:name w:val="List Bullet 4"/>
    <w:basedOn w:val="Navaden"/>
    <w:rsid w:val="005307F0"/>
    <w:pPr>
      <w:numPr>
        <w:numId w:val="26"/>
      </w:numPr>
      <w:spacing w:after="240" w:line="240" w:lineRule="auto"/>
      <w:jc w:val="both"/>
    </w:pPr>
    <w:rPr>
      <w:rFonts w:ascii="Times New Roman" w:eastAsia="Times New Roman" w:hAnsi="Times New Roman"/>
      <w:sz w:val="24"/>
      <w:szCs w:val="20"/>
      <w:lang w:val="sl-SI"/>
    </w:rPr>
  </w:style>
  <w:style w:type="paragraph" w:customStyle="1" w:styleId="ListDash">
    <w:name w:val="List Dash"/>
    <w:basedOn w:val="Navaden"/>
    <w:rsid w:val="005307F0"/>
    <w:pPr>
      <w:numPr>
        <w:numId w:val="27"/>
      </w:numPr>
      <w:spacing w:after="240" w:line="240" w:lineRule="auto"/>
      <w:jc w:val="both"/>
    </w:pPr>
    <w:rPr>
      <w:rFonts w:ascii="Times New Roman" w:eastAsia="Times New Roman" w:hAnsi="Times New Roman"/>
      <w:sz w:val="24"/>
      <w:szCs w:val="20"/>
      <w:lang w:val="sl-SI"/>
    </w:rPr>
  </w:style>
  <w:style w:type="paragraph" w:customStyle="1" w:styleId="ListDash1">
    <w:name w:val="List Dash 1"/>
    <w:basedOn w:val="Text1"/>
    <w:rsid w:val="005307F0"/>
    <w:pPr>
      <w:numPr>
        <w:numId w:val="28"/>
      </w:numPr>
    </w:pPr>
    <w:rPr>
      <w:lang w:eastAsia="en-US"/>
    </w:rPr>
  </w:style>
  <w:style w:type="paragraph" w:customStyle="1" w:styleId="ListDash3">
    <w:name w:val="List Dash 3"/>
    <w:basedOn w:val="Text3"/>
    <w:rsid w:val="005307F0"/>
    <w:pPr>
      <w:numPr>
        <w:numId w:val="30"/>
      </w:numPr>
      <w:tabs>
        <w:tab w:val="clear" w:pos="720"/>
        <w:tab w:val="clear" w:pos="1077"/>
        <w:tab w:val="clear" w:pos="1440"/>
        <w:tab w:val="clear" w:pos="1797"/>
        <w:tab w:val="clear" w:pos="2302"/>
      </w:tabs>
    </w:pPr>
    <w:rPr>
      <w:rFonts w:cs="Times New Roman"/>
      <w:szCs w:val="20"/>
      <w:lang w:eastAsia="en-US" w:bidi="ar-SA"/>
    </w:rPr>
  </w:style>
  <w:style w:type="paragraph" w:customStyle="1" w:styleId="ListDash4">
    <w:name w:val="List Dash 4"/>
    <w:basedOn w:val="Navaden"/>
    <w:rsid w:val="005307F0"/>
    <w:pPr>
      <w:numPr>
        <w:numId w:val="31"/>
      </w:numPr>
      <w:spacing w:after="240" w:line="240" w:lineRule="auto"/>
      <w:jc w:val="both"/>
    </w:pPr>
    <w:rPr>
      <w:rFonts w:ascii="Times New Roman" w:eastAsia="Times New Roman" w:hAnsi="Times New Roman"/>
      <w:sz w:val="24"/>
      <w:szCs w:val="20"/>
      <w:lang w:val="sl-SI"/>
    </w:rPr>
  </w:style>
  <w:style w:type="paragraph" w:customStyle="1" w:styleId="ListNumber1">
    <w:name w:val="List Number 1"/>
    <w:basedOn w:val="Text1"/>
    <w:rsid w:val="005307F0"/>
    <w:pPr>
      <w:numPr>
        <w:numId w:val="21"/>
      </w:numPr>
    </w:pPr>
    <w:rPr>
      <w:lang w:eastAsia="en-US"/>
    </w:rPr>
  </w:style>
  <w:style w:type="paragraph" w:styleId="Otevilenseznam2">
    <w:name w:val="List Number 2"/>
    <w:basedOn w:val="Text2"/>
    <w:rsid w:val="005307F0"/>
    <w:pPr>
      <w:numPr>
        <w:numId w:val="32"/>
      </w:numPr>
      <w:tabs>
        <w:tab w:val="clear" w:pos="2161"/>
      </w:tabs>
    </w:pPr>
    <w:rPr>
      <w:szCs w:val="20"/>
      <w:lang w:eastAsia="en-US"/>
    </w:rPr>
  </w:style>
  <w:style w:type="paragraph" w:styleId="Otevilenseznam3">
    <w:name w:val="List Number 3"/>
    <w:basedOn w:val="Text3"/>
    <w:rsid w:val="005307F0"/>
    <w:pPr>
      <w:numPr>
        <w:numId w:val="33"/>
      </w:numPr>
      <w:tabs>
        <w:tab w:val="clear" w:pos="720"/>
        <w:tab w:val="clear" w:pos="1077"/>
        <w:tab w:val="clear" w:pos="1440"/>
        <w:tab w:val="clear" w:pos="1797"/>
        <w:tab w:val="clear" w:pos="2302"/>
      </w:tabs>
    </w:pPr>
    <w:rPr>
      <w:rFonts w:cs="Times New Roman"/>
      <w:szCs w:val="20"/>
      <w:lang w:eastAsia="en-US" w:bidi="ar-SA"/>
    </w:rPr>
  </w:style>
  <w:style w:type="paragraph" w:styleId="Otevilenseznam4">
    <w:name w:val="List Number 4"/>
    <w:basedOn w:val="Navaden"/>
    <w:rsid w:val="005307F0"/>
    <w:pPr>
      <w:numPr>
        <w:numId w:val="34"/>
      </w:numPr>
      <w:spacing w:after="240" w:line="240" w:lineRule="auto"/>
      <w:jc w:val="both"/>
    </w:pPr>
    <w:rPr>
      <w:rFonts w:ascii="Times New Roman" w:eastAsia="Times New Roman" w:hAnsi="Times New Roman"/>
      <w:sz w:val="24"/>
      <w:szCs w:val="20"/>
      <w:lang w:val="sl-SI"/>
    </w:rPr>
  </w:style>
  <w:style w:type="paragraph" w:customStyle="1" w:styleId="ListNumberLevel2">
    <w:name w:val="List Number (Level 2)"/>
    <w:basedOn w:val="Navaden"/>
    <w:rsid w:val="005307F0"/>
    <w:pPr>
      <w:numPr>
        <w:ilvl w:val="1"/>
        <w:numId w:val="22"/>
      </w:numPr>
      <w:spacing w:after="240" w:line="240" w:lineRule="auto"/>
      <w:jc w:val="both"/>
    </w:pPr>
    <w:rPr>
      <w:rFonts w:ascii="Times New Roman" w:eastAsia="Times New Roman" w:hAnsi="Times New Roman"/>
      <w:sz w:val="24"/>
      <w:szCs w:val="20"/>
      <w:lang w:val="sl-SI"/>
    </w:rPr>
  </w:style>
  <w:style w:type="paragraph" w:customStyle="1" w:styleId="ListNumber1Level2">
    <w:name w:val="List Number 1 (Level 2)"/>
    <w:basedOn w:val="Text1"/>
    <w:rsid w:val="005307F0"/>
    <w:pPr>
      <w:numPr>
        <w:ilvl w:val="1"/>
        <w:numId w:val="21"/>
      </w:numPr>
    </w:pPr>
    <w:rPr>
      <w:lang w:eastAsia="en-US"/>
    </w:rPr>
  </w:style>
  <w:style w:type="paragraph" w:customStyle="1" w:styleId="ListNumber2Level2">
    <w:name w:val="List Number 2 (Level 2)"/>
    <w:basedOn w:val="Text2"/>
    <w:rsid w:val="005307F0"/>
    <w:pPr>
      <w:numPr>
        <w:ilvl w:val="1"/>
        <w:numId w:val="32"/>
      </w:numPr>
      <w:tabs>
        <w:tab w:val="clear" w:pos="2161"/>
      </w:tabs>
    </w:pPr>
    <w:rPr>
      <w:szCs w:val="20"/>
      <w:lang w:eastAsia="en-US"/>
    </w:rPr>
  </w:style>
  <w:style w:type="paragraph" w:customStyle="1" w:styleId="ListNumber3Level2">
    <w:name w:val="List Number 3 (Level 2)"/>
    <w:basedOn w:val="Text3"/>
    <w:rsid w:val="005307F0"/>
    <w:pPr>
      <w:numPr>
        <w:ilvl w:val="1"/>
        <w:numId w:val="33"/>
      </w:numPr>
      <w:tabs>
        <w:tab w:val="clear" w:pos="720"/>
        <w:tab w:val="clear" w:pos="1077"/>
        <w:tab w:val="clear" w:pos="1440"/>
        <w:tab w:val="clear" w:pos="1797"/>
        <w:tab w:val="clear" w:pos="2302"/>
      </w:tabs>
    </w:pPr>
    <w:rPr>
      <w:rFonts w:cs="Times New Roman"/>
      <w:szCs w:val="20"/>
      <w:lang w:eastAsia="en-US" w:bidi="ar-SA"/>
    </w:rPr>
  </w:style>
  <w:style w:type="paragraph" w:customStyle="1" w:styleId="ListNumber4Level2">
    <w:name w:val="List Number 4 (Level 2)"/>
    <w:basedOn w:val="Navaden"/>
    <w:rsid w:val="005307F0"/>
    <w:pPr>
      <w:numPr>
        <w:ilvl w:val="1"/>
        <w:numId w:val="34"/>
      </w:numPr>
      <w:spacing w:after="240" w:line="240" w:lineRule="auto"/>
      <w:jc w:val="both"/>
    </w:pPr>
    <w:rPr>
      <w:rFonts w:ascii="Times New Roman" w:eastAsia="Times New Roman" w:hAnsi="Times New Roman"/>
      <w:sz w:val="24"/>
      <w:szCs w:val="20"/>
      <w:lang w:val="sl-SI"/>
    </w:rPr>
  </w:style>
  <w:style w:type="paragraph" w:customStyle="1" w:styleId="ListNumberLevel3">
    <w:name w:val="List Number (Level 3)"/>
    <w:basedOn w:val="Navaden"/>
    <w:rsid w:val="005307F0"/>
    <w:pPr>
      <w:numPr>
        <w:ilvl w:val="2"/>
        <w:numId w:val="22"/>
      </w:numPr>
      <w:spacing w:after="240" w:line="240" w:lineRule="auto"/>
      <w:jc w:val="both"/>
    </w:pPr>
    <w:rPr>
      <w:rFonts w:ascii="Times New Roman" w:eastAsia="Times New Roman" w:hAnsi="Times New Roman"/>
      <w:sz w:val="24"/>
      <w:szCs w:val="20"/>
      <w:lang w:val="sl-SI"/>
    </w:rPr>
  </w:style>
  <w:style w:type="paragraph" w:customStyle="1" w:styleId="ListNumber1Level3">
    <w:name w:val="List Number 1 (Level 3)"/>
    <w:basedOn w:val="Text1"/>
    <w:rsid w:val="005307F0"/>
    <w:pPr>
      <w:numPr>
        <w:ilvl w:val="2"/>
        <w:numId w:val="21"/>
      </w:numPr>
    </w:pPr>
    <w:rPr>
      <w:lang w:eastAsia="en-US"/>
    </w:rPr>
  </w:style>
  <w:style w:type="paragraph" w:customStyle="1" w:styleId="ListNumber2Level3">
    <w:name w:val="List Number 2 (Level 3)"/>
    <w:basedOn w:val="Text2"/>
    <w:rsid w:val="005307F0"/>
    <w:pPr>
      <w:numPr>
        <w:ilvl w:val="2"/>
        <w:numId w:val="32"/>
      </w:numPr>
      <w:tabs>
        <w:tab w:val="clear" w:pos="2161"/>
      </w:tabs>
    </w:pPr>
    <w:rPr>
      <w:szCs w:val="20"/>
      <w:lang w:eastAsia="en-US"/>
    </w:rPr>
  </w:style>
  <w:style w:type="paragraph" w:customStyle="1" w:styleId="ListNumber3Level3">
    <w:name w:val="List Number 3 (Level 3)"/>
    <w:basedOn w:val="Text3"/>
    <w:rsid w:val="005307F0"/>
    <w:pPr>
      <w:numPr>
        <w:ilvl w:val="2"/>
        <w:numId w:val="33"/>
      </w:numPr>
      <w:tabs>
        <w:tab w:val="clear" w:pos="720"/>
        <w:tab w:val="clear" w:pos="1077"/>
        <w:tab w:val="clear" w:pos="1440"/>
        <w:tab w:val="clear" w:pos="1797"/>
        <w:tab w:val="clear" w:pos="2302"/>
      </w:tabs>
    </w:pPr>
    <w:rPr>
      <w:rFonts w:cs="Times New Roman"/>
      <w:szCs w:val="20"/>
      <w:lang w:eastAsia="en-US" w:bidi="ar-SA"/>
    </w:rPr>
  </w:style>
  <w:style w:type="paragraph" w:customStyle="1" w:styleId="ListNumber4Level3">
    <w:name w:val="List Number 4 (Level 3)"/>
    <w:basedOn w:val="Navaden"/>
    <w:rsid w:val="005307F0"/>
    <w:pPr>
      <w:numPr>
        <w:ilvl w:val="2"/>
        <w:numId w:val="34"/>
      </w:numPr>
      <w:spacing w:after="240" w:line="240" w:lineRule="auto"/>
      <w:jc w:val="both"/>
    </w:pPr>
    <w:rPr>
      <w:rFonts w:ascii="Times New Roman" w:eastAsia="Times New Roman" w:hAnsi="Times New Roman"/>
      <w:sz w:val="24"/>
      <w:szCs w:val="20"/>
      <w:lang w:val="sl-SI"/>
    </w:rPr>
  </w:style>
  <w:style w:type="paragraph" w:customStyle="1" w:styleId="ListNumberLevel4">
    <w:name w:val="List Number (Level 4)"/>
    <w:basedOn w:val="Navaden"/>
    <w:rsid w:val="005307F0"/>
    <w:pPr>
      <w:numPr>
        <w:ilvl w:val="3"/>
        <w:numId w:val="22"/>
      </w:numPr>
      <w:spacing w:after="240" w:line="240" w:lineRule="auto"/>
      <w:jc w:val="both"/>
    </w:pPr>
    <w:rPr>
      <w:rFonts w:ascii="Times New Roman" w:eastAsia="Times New Roman" w:hAnsi="Times New Roman"/>
      <w:sz w:val="24"/>
      <w:szCs w:val="20"/>
      <w:lang w:val="sl-SI"/>
    </w:rPr>
  </w:style>
  <w:style w:type="paragraph" w:customStyle="1" w:styleId="ListNumber1Level4">
    <w:name w:val="List Number 1 (Level 4)"/>
    <w:basedOn w:val="Text1"/>
    <w:rsid w:val="005307F0"/>
    <w:pPr>
      <w:numPr>
        <w:ilvl w:val="3"/>
        <w:numId w:val="21"/>
      </w:numPr>
    </w:pPr>
    <w:rPr>
      <w:lang w:eastAsia="en-US"/>
    </w:rPr>
  </w:style>
  <w:style w:type="paragraph" w:customStyle="1" w:styleId="ListNumber2Level4">
    <w:name w:val="List Number 2 (Level 4)"/>
    <w:basedOn w:val="Text2"/>
    <w:rsid w:val="005307F0"/>
    <w:pPr>
      <w:numPr>
        <w:ilvl w:val="3"/>
        <w:numId w:val="32"/>
      </w:numPr>
      <w:tabs>
        <w:tab w:val="clear" w:pos="2161"/>
      </w:tabs>
    </w:pPr>
    <w:rPr>
      <w:szCs w:val="20"/>
      <w:lang w:eastAsia="en-US"/>
    </w:rPr>
  </w:style>
  <w:style w:type="paragraph" w:customStyle="1" w:styleId="ListNumber3Level4">
    <w:name w:val="List Number 3 (Level 4)"/>
    <w:basedOn w:val="Text3"/>
    <w:rsid w:val="005307F0"/>
    <w:pPr>
      <w:numPr>
        <w:ilvl w:val="3"/>
        <w:numId w:val="33"/>
      </w:numPr>
      <w:tabs>
        <w:tab w:val="clear" w:pos="720"/>
        <w:tab w:val="clear" w:pos="1077"/>
        <w:tab w:val="clear" w:pos="1440"/>
        <w:tab w:val="clear" w:pos="1797"/>
        <w:tab w:val="clear" w:pos="2302"/>
      </w:tabs>
    </w:pPr>
    <w:rPr>
      <w:rFonts w:cs="Times New Roman"/>
      <w:szCs w:val="20"/>
      <w:lang w:eastAsia="en-US" w:bidi="ar-SA"/>
    </w:rPr>
  </w:style>
  <w:style w:type="paragraph" w:customStyle="1" w:styleId="ListNumber4Level4">
    <w:name w:val="List Number 4 (Level 4)"/>
    <w:basedOn w:val="Navaden"/>
    <w:rsid w:val="005307F0"/>
    <w:pPr>
      <w:numPr>
        <w:ilvl w:val="3"/>
        <w:numId w:val="34"/>
      </w:numPr>
      <w:spacing w:after="240" w:line="240" w:lineRule="auto"/>
      <w:jc w:val="both"/>
    </w:pPr>
    <w:rPr>
      <w:rFonts w:ascii="Times New Roman" w:eastAsia="Times New Roman" w:hAnsi="Times New Roman"/>
      <w:sz w:val="24"/>
      <w:szCs w:val="20"/>
      <w:lang w:val="sl-SI"/>
    </w:rPr>
  </w:style>
  <w:style w:type="paragraph" w:styleId="Kazalovsebine5">
    <w:name w:val="toc 5"/>
    <w:basedOn w:val="Navaden"/>
    <w:next w:val="Navaden"/>
    <w:semiHidden/>
    <w:rsid w:val="005307F0"/>
    <w:pPr>
      <w:tabs>
        <w:tab w:val="right" w:leader="dot" w:pos="8641"/>
      </w:tabs>
      <w:spacing w:before="240" w:after="120" w:line="240" w:lineRule="auto"/>
      <w:ind w:right="720"/>
      <w:jc w:val="both"/>
    </w:pPr>
    <w:rPr>
      <w:rFonts w:ascii="Times New Roman" w:eastAsia="Times New Roman" w:hAnsi="Times New Roman"/>
      <w:caps/>
      <w:sz w:val="24"/>
      <w:szCs w:val="20"/>
      <w:lang w:val="sl-SI"/>
    </w:rPr>
  </w:style>
  <w:style w:type="numbering" w:customStyle="1" w:styleId="Style1">
    <w:name w:val="Style1"/>
    <w:uiPriority w:val="99"/>
    <w:rsid w:val="005307F0"/>
    <w:pPr>
      <w:numPr>
        <w:numId w:val="17"/>
      </w:numPr>
    </w:pPr>
  </w:style>
  <w:style w:type="character" w:customStyle="1" w:styleId="outputecliaff">
    <w:name w:val="outputecliaff"/>
    <w:rsid w:val="005307F0"/>
  </w:style>
  <w:style w:type="character" w:styleId="Pripombasklic">
    <w:name w:val="annotation reference"/>
    <w:uiPriority w:val="99"/>
    <w:unhideWhenUsed/>
    <w:rsid w:val="005307F0"/>
    <w:rPr>
      <w:sz w:val="16"/>
      <w:szCs w:val="16"/>
      <w:lang w:val="sl-SI" w:eastAsia="sl-SI"/>
    </w:rPr>
  </w:style>
  <w:style w:type="paragraph" w:styleId="Pripombabesedilo">
    <w:name w:val="annotation text"/>
    <w:basedOn w:val="Navaden"/>
    <w:link w:val="PripombabesediloZnak"/>
    <w:uiPriority w:val="99"/>
    <w:unhideWhenUsed/>
    <w:rsid w:val="005307F0"/>
    <w:pPr>
      <w:spacing w:after="0" w:line="240" w:lineRule="auto"/>
    </w:pPr>
    <w:rPr>
      <w:rFonts w:ascii="Times New Roman" w:hAnsi="Times New Roman"/>
      <w:sz w:val="20"/>
      <w:szCs w:val="20"/>
      <w:lang w:val="sl-SI" w:eastAsia="sl-SI"/>
    </w:rPr>
  </w:style>
  <w:style w:type="character" w:customStyle="1" w:styleId="PripombabesediloZnak">
    <w:name w:val="Pripomba – besedilo Znak"/>
    <w:link w:val="Pripombabesedilo"/>
    <w:uiPriority w:val="99"/>
    <w:rsid w:val="005307F0"/>
    <w:rPr>
      <w:rFonts w:ascii="Times New Roman" w:hAnsi="Times New Roman"/>
      <w:lang w:val="sl-SI" w:eastAsia="sl-SI"/>
    </w:rPr>
  </w:style>
  <w:style w:type="paragraph" w:styleId="Zadevapripombe">
    <w:name w:val="annotation subject"/>
    <w:basedOn w:val="Pripombabesedilo"/>
    <w:next w:val="Pripombabesedilo"/>
    <w:link w:val="ZadevapripombeZnak"/>
    <w:uiPriority w:val="99"/>
    <w:semiHidden/>
    <w:unhideWhenUsed/>
    <w:rsid w:val="005307F0"/>
    <w:rPr>
      <w:b/>
      <w:bCs/>
    </w:rPr>
  </w:style>
  <w:style w:type="character" w:customStyle="1" w:styleId="ZadevapripombeZnak">
    <w:name w:val="Zadeva pripombe Znak"/>
    <w:link w:val="Zadevapripombe"/>
    <w:uiPriority w:val="99"/>
    <w:semiHidden/>
    <w:rsid w:val="005307F0"/>
    <w:rPr>
      <w:rFonts w:ascii="Times New Roman" w:hAnsi="Times New Roman"/>
      <w:b/>
      <w:bCs/>
      <w:lang w:val="sl-SI" w:eastAsia="sl-SI"/>
    </w:rPr>
  </w:style>
  <w:style w:type="paragraph" w:styleId="Kazalovsebine3">
    <w:name w:val="toc 3"/>
    <w:basedOn w:val="Navaden"/>
    <w:next w:val="Navaden"/>
    <w:semiHidden/>
    <w:rsid w:val="005307F0"/>
    <w:pPr>
      <w:tabs>
        <w:tab w:val="right" w:leader="dot" w:pos="8640"/>
      </w:tabs>
      <w:spacing w:before="60" w:after="60" w:line="240" w:lineRule="auto"/>
      <w:ind w:left="1916" w:right="720" w:hanging="839"/>
      <w:jc w:val="both"/>
    </w:pPr>
    <w:rPr>
      <w:rFonts w:ascii="Times New Roman" w:eastAsia="Times New Roman" w:hAnsi="Times New Roman"/>
      <w:sz w:val="24"/>
      <w:szCs w:val="20"/>
      <w:lang w:val="sl-SI" w:eastAsia="sl-SI"/>
    </w:rPr>
  </w:style>
  <w:style w:type="paragraph" w:styleId="Kazalovsebine4">
    <w:name w:val="toc 4"/>
    <w:basedOn w:val="Navaden"/>
    <w:next w:val="Navaden"/>
    <w:semiHidden/>
    <w:rsid w:val="005307F0"/>
    <w:pPr>
      <w:tabs>
        <w:tab w:val="right" w:leader="dot" w:pos="8641"/>
      </w:tabs>
      <w:spacing w:before="60" w:after="60" w:line="240" w:lineRule="auto"/>
      <w:ind w:left="2880" w:right="720" w:hanging="964"/>
      <w:jc w:val="both"/>
    </w:pPr>
    <w:rPr>
      <w:rFonts w:ascii="Times New Roman" w:eastAsia="Times New Roman" w:hAnsi="Times New Roman"/>
      <w:sz w:val="24"/>
      <w:szCs w:val="20"/>
      <w:lang w:val="sl-SI" w:eastAsia="sl-SI"/>
    </w:rPr>
  </w:style>
  <w:style w:type="character" w:styleId="SledenaHiperpovezava">
    <w:name w:val="FollowedHyperlink"/>
    <w:uiPriority w:val="99"/>
    <w:semiHidden/>
    <w:unhideWhenUsed/>
    <w:rsid w:val="005307F0"/>
    <w:rPr>
      <w:color w:val="800080"/>
      <w:u w:val="single"/>
    </w:rPr>
  </w:style>
  <w:style w:type="paragraph" w:styleId="Revizija">
    <w:name w:val="Revision"/>
    <w:hidden/>
    <w:uiPriority w:val="99"/>
    <w:semiHidden/>
    <w:rsid w:val="005307F0"/>
    <w:rPr>
      <w:rFonts w:ascii="Times New Roman" w:hAnsi="Times New Roman"/>
      <w:sz w:val="24"/>
    </w:rPr>
  </w:style>
  <w:style w:type="character" w:customStyle="1" w:styleId="italic">
    <w:name w:val="italic"/>
    <w:rsid w:val="005307F0"/>
  </w:style>
  <w:style w:type="paragraph" w:customStyle="1" w:styleId="Corpsdutexte0">
    <w:name w:val="Corps du texte"/>
    <w:basedOn w:val="Navaden"/>
    <w:rsid w:val="005307F0"/>
    <w:pPr>
      <w:widowControl w:val="0"/>
      <w:shd w:val="clear" w:color="auto" w:fill="FFFFFF"/>
      <w:spacing w:after="300" w:line="0" w:lineRule="atLeast"/>
      <w:ind w:hanging="620"/>
      <w:jc w:val="both"/>
    </w:pPr>
    <w:rPr>
      <w:rFonts w:ascii="Times New Roman" w:hAnsi="Times New Roman"/>
      <w:sz w:val="15"/>
      <w:szCs w:val="15"/>
      <w:lang w:eastAsia="en-GB"/>
    </w:rPr>
  </w:style>
  <w:style w:type="character" w:customStyle="1" w:styleId="Corpsdutexte11">
    <w:name w:val="Corps du texte (11)_"/>
    <w:link w:val="Corpsdutexte110"/>
    <w:locked/>
    <w:rsid w:val="005307F0"/>
    <w:rPr>
      <w:sz w:val="15"/>
      <w:szCs w:val="15"/>
      <w:shd w:val="clear" w:color="auto" w:fill="FFFFFF"/>
    </w:rPr>
  </w:style>
  <w:style w:type="paragraph" w:customStyle="1" w:styleId="Corpsdutexte110">
    <w:name w:val="Corps du texte (11)"/>
    <w:basedOn w:val="Navaden"/>
    <w:link w:val="Corpsdutexte11"/>
    <w:rsid w:val="005307F0"/>
    <w:pPr>
      <w:widowControl w:val="0"/>
      <w:shd w:val="clear" w:color="auto" w:fill="FFFFFF"/>
      <w:spacing w:before="360" w:after="0" w:line="0" w:lineRule="atLeast"/>
      <w:jc w:val="center"/>
    </w:pPr>
    <w:rPr>
      <w:sz w:val="15"/>
      <w:szCs w:val="15"/>
      <w:lang w:eastAsia="en-GB"/>
    </w:rPr>
  </w:style>
  <w:style w:type="character" w:customStyle="1" w:styleId="Bodytext">
    <w:name w:val="Body text_"/>
    <w:link w:val="BodyText1"/>
    <w:locked/>
    <w:rsid w:val="005307F0"/>
    <w:rPr>
      <w:sz w:val="15"/>
      <w:szCs w:val="15"/>
      <w:shd w:val="clear" w:color="auto" w:fill="FFFFFF"/>
    </w:rPr>
  </w:style>
  <w:style w:type="paragraph" w:customStyle="1" w:styleId="BodyText1">
    <w:name w:val="Body Text1"/>
    <w:basedOn w:val="Navaden"/>
    <w:link w:val="Bodytext"/>
    <w:rsid w:val="005307F0"/>
    <w:pPr>
      <w:widowControl w:val="0"/>
      <w:shd w:val="clear" w:color="auto" w:fill="FFFFFF"/>
      <w:spacing w:after="0" w:line="0" w:lineRule="atLeast"/>
      <w:ind w:hanging="580"/>
    </w:pPr>
    <w:rPr>
      <w:sz w:val="15"/>
      <w:szCs w:val="15"/>
      <w:lang w:eastAsia="en-GB"/>
    </w:rPr>
  </w:style>
  <w:style w:type="character" w:customStyle="1" w:styleId="Corpsdutexte9">
    <w:name w:val="Corps du texte (9)"/>
    <w:rsid w:val="005307F0"/>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en-US"/>
    </w:rPr>
  </w:style>
  <w:style w:type="character" w:customStyle="1" w:styleId="Marker">
    <w:name w:val="Marker"/>
    <w:rsid w:val="005307F0"/>
    <w:rPr>
      <w:color w:val="0000FF"/>
      <w:shd w:val="clear" w:color="auto" w:fill="auto"/>
    </w:rPr>
  </w:style>
  <w:style w:type="paragraph" w:customStyle="1" w:styleId="Pagedecouverture">
    <w:name w:val="Page de couverture"/>
    <w:basedOn w:val="Navaden"/>
    <w:next w:val="Navaden"/>
    <w:rsid w:val="005307F0"/>
    <w:pPr>
      <w:spacing w:after="0" w:line="240" w:lineRule="auto"/>
      <w:jc w:val="both"/>
    </w:pPr>
    <w:rPr>
      <w:rFonts w:ascii="Times New Roman" w:hAnsi="Times New Roman"/>
      <w:sz w:val="24"/>
      <w:lang w:val="sl-SI"/>
    </w:rPr>
  </w:style>
  <w:style w:type="paragraph" w:customStyle="1" w:styleId="FooterCoverPage">
    <w:name w:val="Footer Cover Page"/>
    <w:basedOn w:val="Navaden"/>
    <w:link w:val="FooterCoverPageChar"/>
    <w:rsid w:val="005307F0"/>
    <w:pPr>
      <w:tabs>
        <w:tab w:val="center" w:pos="4535"/>
        <w:tab w:val="right" w:pos="9071"/>
        <w:tab w:val="right" w:pos="9921"/>
      </w:tabs>
      <w:spacing w:before="360" w:after="0" w:line="240" w:lineRule="auto"/>
      <w:ind w:left="-850" w:right="-850"/>
    </w:pPr>
    <w:rPr>
      <w:rFonts w:ascii="Times New Roman" w:eastAsia="Times New Roman" w:hAnsi="Times New Roman"/>
      <w:sz w:val="24"/>
      <w:szCs w:val="48"/>
      <w:lang w:val="sl-SI" w:eastAsia="sl-SI"/>
    </w:rPr>
  </w:style>
  <w:style w:type="character" w:customStyle="1" w:styleId="FooterCoverPageChar">
    <w:name w:val="Footer Cover Page Char"/>
    <w:link w:val="FooterCoverPage"/>
    <w:rsid w:val="005307F0"/>
    <w:rPr>
      <w:rFonts w:ascii="Times New Roman" w:eastAsia="Times New Roman" w:hAnsi="Times New Roman"/>
      <w:sz w:val="24"/>
      <w:szCs w:val="48"/>
      <w:lang w:val="sl-SI" w:eastAsia="sl-SI"/>
    </w:rPr>
  </w:style>
  <w:style w:type="paragraph" w:customStyle="1" w:styleId="HeaderCoverPage">
    <w:name w:val="Header Cover Page"/>
    <w:basedOn w:val="Navaden"/>
    <w:link w:val="HeaderCoverPageChar"/>
    <w:rsid w:val="005307F0"/>
    <w:pPr>
      <w:tabs>
        <w:tab w:val="center" w:pos="4535"/>
        <w:tab w:val="right" w:pos="9071"/>
      </w:tabs>
      <w:spacing w:after="120" w:line="240" w:lineRule="auto"/>
      <w:jc w:val="both"/>
    </w:pPr>
    <w:rPr>
      <w:rFonts w:ascii="Times New Roman" w:eastAsia="Times New Roman" w:hAnsi="Times New Roman"/>
      <w:sz w:val="24"/>
      <w:szCs w:val="48"/>
      <w:lang w:val="sl-SI" w:eastAsia="sl-SI"/>
    </w:rPr>
  </w:style>
  <w:style w:type="character" w:customStyle="1" w:styleId="HeaderCoverPageChar">
    <w:name w:val="Header Cover Page Char"/>
    <w:link w:val="HeaderCoverPage"/>
    <w:rsid w:val="005307F0"/>
    <w:rPr>
      <w:rFonts w:ascii="Times New Roman" w:eastAsia="Times New Roman" w:hAnsi="Times New Roman"/>
      <w:sz w:val="24"/>
      <w:szCs w:val="48"/>
      <w:lang w:val="sl-SI" w:eastAsia="sl-SI"/>
    </w:rPr>
  </w:style>
  <w:style w:type="paragraph" w:styleId="Podpis">
    <w:name w:val="Signature"/>
    <w:basedOn w:val="Navaden"/>
    <w:rsid w:val="003E3447"/>
    <w:pPr>
      <w:spacing w:after="240" w:line="240" w:lineRule="auto"/>
    </w:pPr>
    <w:rPr>
      <w:sz w:val="20"/>
      <w:szCs w:val="20"/>
      <w:vertAlign w:val="superscript"/>
      <w:lang w:val="sl-SI" w:eastAsia="sl-SI" w:bidi="sl-SI"/>
    </w:rPr>
  </w:style>
  <w:style w:type="character" w:customStyle="1" w:styleId="PodpisZnak">
    <w:name w:val="Podpis Znak"/>
    <w:uiPriority w:val="99"/>
    <w:semiHidden/>
    <w:rsid w:val="003E3447"/>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teme/porocanje-o-dodeljenih-pomoce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A204F-21BC-4099-8361-74C599A11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24</Pages>
  <Words>6771</Words>
  <Characters>38595</Characters>
  <Application>Microsoft Office Word</Application>
  <DocSecurity>0</DocSecurity>
  <Lines>321</Lines>
  <Paragraphs>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MKGP</Company>
  <LinksUpToDate>false</LinksUpToDate>
  <CharactersWithSpaces>45276</CharactersWithSpaces>
  <SharedDoc>false</SharedDoc>
  <HLinks>
    <vt:vector size="6" baseType="variant">
      <vt:variant>
        <vt:i4>2949152</vt:i4>
      </vt:variant>
      <vt:variant>
        <vt:i4>489</vt:i4>
      </vt:variant>
      <vt:variant>
        <vt:i4>0</vt:i4>
      </vt:variant>
      <vt:variant>
        <vt:i4>5</vt:i4>
      </vt:variant>
      <vt:variant>
        <vt:lpwstr>https://www.gov.si/teme/porocanje-o-dodeljenih-pomoceh/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Plešej</dc:creator>
  <cp:keywords/>
  <cp:lastModifiedBy>Mario Plešej</cp:lastModifiedBy>
  <cp:revision>4</cp:revision>
  <dcterms:created xsi:type="dcterms:W3CDTF">2024-01-22T12:26:00Z</dcterms:created>
  <dcterms:modified xsi:type="dcterms:W3CDTF">2024-01-31T16:44:00Z</dcterms:modified>
</cp:coreProperties>
</file>