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6005" w:vertAnchor="page" w:horzAnchor="page" w:tblpX="433" w:tblpY="699"/>
        <w:tblW w:w="0" w:type="auto"/>
        <w:tblLook w:val="04A0" w:firstRow="1" w:lastRow="0" w:firstColumn="1" w:lastColumn="0" w:noHBand="0" w:noVBand="1"/>
      </w:tblPr>
      <w:tblGrid>
        <w:gridCol w:w="696"/>
      </w:tblGrid>
      <w:tr w:rsidR="00CC0FA8" w:rsidRPr="00E3084F">
        <w:trPr>
          <w:cantSplit/>
          <w:trHeight w:hRule="exact" w:val="847"/>
        </w:trPr>
        <w:tc>
          <w:tcPr>
            <w:tcW w:w="696" w:type="dxa"/>
          </w:tcPr>
          <w:p w:rsidR="00D05CBC" w:rsidRPr="000E38AC" w:rsidRDefault="00D05CBC" w:rsidP="00D05CBC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0E38AC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CC0FA8" w:rsidRPr="00E3084F" w:rsidRDefault="00CC0FA8" w:rsidP="00CC0FA8">
            <w:pPr>
              <w:autoSpaceDE w:val="0"/>
              <w:autoSpaceDN w:val="0"/>
              <w:adjustRightInd w:val="0"/>
              <w:spacing w:line="260" w:lineRule="atLeast"/>
              <w:rPr>
                <w:color w:val="529DBA"/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</w:tc>
      </w:tr>
    </w:tbl>
    <w:p w:rsidR="005E67ED" w:rsidRPr="00B07B21" w:rsidRDefault="005E67ED" w:rsidP="00877C55">
      <w:pPr>
        <w:spacing w:line="260" w:lineRule="atLeast"/>
        <w:rPr>
          <w:i/>
          <w:sz w:val="20"/>
          <w:szCs w:val="20"/>
          <w:lang w:val="pt-BR"/>
        </w:rPr>
      </w:pPr>
    </w:p>
    <w:p w:rsidR="00B059E2" w:rsidRPr="00B07B21" w:rsidRDefault="00B059E2" w:rsidP="00877C55">
      <w:pPr>
        <w:spacing w:line="260" w:lineRule="atLeast"/>
        <w:rPr>
          <w:i/>
          <w:sz w:val="20"/>
          <w:szCs w:val="20"/>
          <w:lang w:val="pt-BR"/>
        </w:rPr>
      </w:pPr>
    </w:p>
    <w:p w:rsidR="00B059E2" w:rsidRPr="00B07B21" w:rsidRDefault="00B059E2" w:rsidP="00877C55">
      <w:pPr>
        <w:spacing w:line="260" w:lineRule="atLeast"/>
        <w:jc w:val="both"/>
        <w:rPr>
          <w:i/>
          <w:sz w:val="20"/>
          <w:szCs w:val="20"/>
          <w:lang w:val="pt-BR"/>
        </w:rPr>
      </w:pPr>
    </w:p>
    <w:p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356B6F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F82706" w:rsidRPr="00B07B21" w:rsidRDefault="00F82706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:rsidR="00356B6F" w:rsidRPr="00B07B21" w:rsidRDefault="00356B6F" w:rsidP="00877C55">
      <w:pPr>
        <w:spacing w:line="260" w:lineRule="atLeast"/>
        <w:jc w:val="center"/>
        <w:rPr>
          <w:b/>
          <w:bCs/>
          <w:i/>
          <w:sz w:val="20"/>
          <w:szCs w:val="20"/>
          <w:lang w:val="pt-BR"/>
        </w:rPr>
      </w:pPr>
    </w:p>
    <w:p w:rsidR="0026248A" w:rsidRPr="00932531" w:rsidRDefault="0026248A" w:rsidP="00B247A0">
      <w:pPr>
        <w:autoSpaceDE w:val="0"/>
        <w:autoSpaceDN w:val="0"/>
        <w:adjustRightInd w:val="0"/>
        <w:spacing w:line="260" w:lineRule="atLeast"/>
        <w:ind w:left="180"/>
        <w:jc w:val="center"/>
        <w:rPr>
          <w:b/>
          <w:sz w:val="28"/>
          <w:szCs w:val="28"/>
          <w:lang w:val="pt-BR"/>
        </w:rPr>
      </w:pPr>
    </w:p>
    <w:p w:rsidR="00A4769C" w:rsidRPr="00932531" w:rsidRDefault="00A4769C" w:rsidP="00877C55">
      <w:pPr>
        <w:autoSpaceDE w:val="0"/>
        <w:autoSpaceDN w:val="0"/>
        <w:adjustRightInd w:val="0"/>
        <w:spacing w:line="260" w:lineRule="atLeast"/>
        <w:jc w:val="center"/>
        <w:rPr>
          <w:sz w:val="28"/>
          <w:szCs w:val="28"/>
          <w:lang w:val="pt-BR"/>
        </w:rPr>
      </w:pPr>
    </w:p>
    <w:p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:rsidR="00FC61F2" w:rsidRDefault="00FC61F2" w:rsidP="00B705AE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RAZPIS ZA PODUKREP 4.</w:t>
      </w:r>
      <w:r>
        <w:rPr>
          <w:rFonts w:ascii="Arial" w:hAnsi="Arial" w:cs="Arial"/>
          <w:b/>
          <w:lang w:val="sl-SI"/>
        </w:rPr>
        <w:t>3</w:t>
      </w:r>
    </w:p>
    <w:p w:rsidR="00FC61F2" w:rsidRDefault="00FC61F2" w:rsidP="00FC61F2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E3C6E" w:rsidRDefault="00FC61F2" w:rsidP="00FC61F2">
      <w:pPr>
        <w:autoSpaceDE w:val="0"/>
        <w:autoSpaceDN w:val="0"/>
        <w:adjustRightInd w:val="0"/>
        <w:jc w:val="center"/>
        <w:outlineLvl w:val="0"/>
        <w:rPr>
          <w:sz w:val="28"/>
        </w:rPr>
      </w:pPr>
      <w:proofErr w:type="spellStart"/>
      <w:r>
        <w:rPr>
          <w:sz w:val="28"/>
        </w:rPr>
        <w:t>Podpora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naložbe</w:t>
      </w:r>
      <w:proofErr w:type="spellEnd"/>
      <w:r>
        <w:rPr>
          <w:sz w:val="28"/>
        </w:rPr>
        <w:t xml:space="preserve"> v </w:t>
      </w:r>
      <w:proofErr w:type="spellStart"/>
      <w:r>
        <w:rPr>
          <w:sz w:val="28"/>
        </w:rPr>
        <w:t>infrastrukturo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povezano</w:t>
      </w:r>
      <w:proofErr w:type="spellEnd"/>
      <w:r>
        <w:rPr>
          <w:sz w:val="28"/>
        </w:rPr>
        <w:t xml:space="preserve"> z </w:t>
      </w:r>
      <w:proofErr w:type="spellStart"/>
      <w:r>
        <w:rPr>
          <w:sz w:val="28"/>
        </w:rPr>
        <w:t>razvojem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posodabljanjem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ali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prilagoditvijo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kmetijstva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gozdarstva</w:t>
      </w:r>
      <w:proofErr w:type="spellEnd"/>
    </w:p>
    <w:p w:rsidR="00FC61F2" w:rsidRDefault="00FC61F2" w:rsidP="00FC61F2">
      <w:pPr>
        <w:autoSpaceDE w:val="0"/>
        <w:autoSpaceDN w:val="0"/>
        <w:adjustRightInd w:val="0"/>
        <w:jc w:val="center"/>
        <w:outlineLvl w:val="0"/>
        <w:rPr>
          <w:sz w:val="28"/>
        </w:rPr>
      </w:pPr>
      <w:r>
        <w:rPr>
          <w:sz w:val="28"/>
        </w:rPr>
        <w:t xml:space="preserve">  </w:t>
      </w:r>
    </w:p>
    <w:p w:rsidR="00FC61F2" w:rsidRDefault="00FC61F2" w:rsidP="00FC61F2">
      <w:pPr>
        <w:jc w:val="center"/>
        <w:rPr>
          <w:sz w:val="28"/>
        </w:rPr>
      </w:pPr>
      <w:r>
        <w:rPr>
          <w:sz w:val="28"/>
        </w:rPr>
        <w:t xml:space="preserve">OPERACIJA: </w:t>
      </w:r>
      <w:proofErr w:type="spellStart"/>
      <w:r w:rsidR="000F6E8E">
        <w:rPr>
          <w:sz w:val="28"/>
        </w:rPr>
        <w:t>Gradnja</w:t>
      </w:r>
      <w:proofErr w:type="spellEnd"/>
      <w:r w:rsidR="000F6E8E">
        <w:rPr>
          <w:sz w:val="28"/>
        </w:rPr>
        <w:t xml:space="preserve"> </w:t>
      </w:r>
      <w:proofErr w:type="spellStart"/>
      <w:r w:rsidR="000F6E8E">
        <w:rPr>
          <w:sz w:val="28"/>
        </w:rPr>
        <w:t>namakalnih</w:t>
      </w:r>
      <w:proofErr w:type="spellEnd"/>
      <w:r w:rsidR="000F6E8E">
        <w:rPr>
          <w:sz w:val="28"/>
        </w:rPr>
        <w:t xml:space="preserve"> </w:t>
      </w:r>
      <w:proofErr w:type="spellStart"/>
      <w:r w:rsidR="000F6E8E">
        <w:rPr>
          <w:sz w:val="28"/>
        </w:rPr>
        <w:t>sistemov</w:t>
      </w:r>
      <w:proofErr w:type="spellEnd"/>
      <w:r w:rsidR="000F6E8E">
        <w:rPr>
          <w:sz w:val="28"/>
        </w:rPr>
        <w:t xml:space="preserve">, </w:t>
      </w:r>
      <w:proofErr w:type="spellStart"/>
      <w:r w:rsidR="000F6E8E">
        <w:rPr>
          <w:sz w:val="28"/>
        </w:rPr>
        <w:t>ki</w:t>
      </w:r>
      <w:proofErr w:type="spellEnd"/>
      <w:r w:rsidR="000F6E8E">
        <w:rPr>
          <w:sz w:val="28"/>
        </w:rPr>
        <w:t xml:space="preserve"> so </w:t>
      </w:r>
      <w:proofErr w:type="spellStart"/>
      <w:r w:rsidR="000F6E8E">
        <w:rPr>
          <w:sz w:val="28"/>
        </w:rPr>
        <w:t>namenjeni</w:t>
      </w:r>
      <w:proofErr w:type="spellEnd"/>
      <w:r w:rsidR="000F6E8E">
        <w:rPr>
          <w:sz w:val="28"/>
        </w:rPr>
        <w:t xml:space="preserve"> </w:t>
      </w:r>
      <w:proofErr w:type="spellStart"/>
      <w:r w:rsidR="000F6E8E">
        <w:rPr>
          <w:sz w:val="28"/>
        </w:rPr>
        <w:t>več</w:t>
      </w:r>
      <w:proofErr w:type="spellEnd"/>
      <w:r w:rsidR="000F6E8E">
        <w:rPr>
          <w:sz w:val="28"/>
        </w:rPr>
        <w:t xml:space="preserve"> </w:t>
      </w:r>
      <w:proofErr w:type="spellStart"/>
      <w:r w:rsidR="000F6E8E">
        <w:rPr>
          <w:sz w:val="28"/>
        </w:rPr>
        <w:t>uporabnikom</w:t>
      </w:r>
      <w:proofErr w:type="spellEnd"/>
    </w:p>
    <w:p w:rsidR="00A4769C" w:rsidRPr="00B247A0" w:rsidRDefault="00A4769C" w:rsidP="00B247A0">
      <w:pPr>
        <w:spacing w:line="260" w:lineRule="atLeast"/>
        <w:jc w:val="center"/>
        <w:rPr>
          <w:sz w:val="28"/>
          <w:szCs w:val="28"/>
          <w:lang w:val="pl-PL"/>
        </w:rPr>
      </w:pPr>
    </w:p>
    <w:p w:rsidR="00A4769C" w:rsidRPr="00B247A0" w:rsidRDefault="00A4769C" w:rsidP="00877C55">
      <w:pPr>
        <w:pStyle w:val="Naslov1"/>
        <w:spacing w:line="260" w:lineRule="atLeast"/>
        <w:ind w:left="1134" w:hanging="1134"/>
        <w:rPr>
          <w:sz w:val="20"/>
          <w:szCs w:val="20"/>
          <w:lang w:val="pl-PL"/>
        </w:rPr>
      </w:pPr>
    </w:p>
    <w:p w:rsidR="00A4769C" w:rsidRPr="00B247A0" w:rsidRDefault="00A4769C" w:rsidP="00877C55">
      <w:pPr>
        <w:spacing w:line="260" w:lineRule="atLeast"/>
        <w:rPr>
          <w:sz w:val="20"/>
          <w:szCs w:val="20"/>
          <w:lang w:val="pl-PL"/>
        </w:rPr>
      </w:pPr>
    </w:p>
    <w:p w:rsidR="00FC61F2" w:rsidRPr="00FC61F2" w:rsidRDefault="00FC61F2" w:rsidP="00FC61F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</w:rPr>
      </w:pPr>
      <w:r w:rsidRPr="00FC61F2">
        <w:rPr>
          <w:b/>
          <w:bCs/>
          <w:sz w:val="28"/>
        </w:rPr>
        <w:t>PRIJAVNI OBRAZEC S PRILOGAMI</w:t>
      </w:r>
    </w:p>
    <w:p w:rsidR="00FC61F2" w:rsidRPr="00FC61F2" w:rsidRDefault="00FC61F2" w:rsidP="00FC61F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</w:rPr>
      </w:pPr>
      <w:r w:rsidRPr="00FC61F2">
        <w:rPr>
          <w:b/>
          <w:bCs/>
          <w:sz w:val="28"/>
        </w:rPr>
        <w:t>(VZOREC)</w:t>
      </w:r>
    </w:p>
    <w:p w:rsidR="00A4769C" w:rsidRPr="00B247A0" w:rsidRDefault="00A4769C" w:rsidP="00FC61F2">
      <w:pPr>
        <w:spacing w:line="260" w:lineRule="atLeast"/>
        <w:jc w:val="center"/>
        <w:rPr>
          <w:sz w:val="20"/>
          <w:szCs w:val="20"/>
          <w:lang w:val="pl-PL"/>
        </w:rPr>
      </w:pPr>
    </w:p>
    <w:p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590983">
      <w:pPr>
        <w:rPr>
          <w:sz w:val="20"/>
          <w:szCs w:val="20"/>
          <w:lang w:val="pl-PL"/>
        </w:rPr>
      </w:pPr>
    </w:p>
    <w:p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sz w:val="20"/>
          <w:szCs w:val="20"/>
          <w:lang w:val="pl-PL"/>
        </w:rPr>
      </w:pPr>
    </w:p>
    <w:p w:rsidR="00A4769C" w:rsidRPr="00A5033E" w:rsidRDefault="00A4769C" w:rsidP="00FC61F2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</w:rPr>
      </w:pPr>
      <w:r w:rsidRPr="00B247A0">
        <w:rPr>
          <w:sz w:val="20"/>
          <w:szCs w:val="20"/>
          <w:lang w:val="pl-PL"/>
        </w:rPr>
        <w:br w:type="page"/>
      </w:r>
      <w:r w:rsidRPr="00A5033E">
        <w:rPr>
          <w:b/>
          <w:sz w:val="20"/>
          <w:szCs w:val="20"/>
        </w:rPr>
        <w:lastRenderedPageBreak/>
        <w:t xml:space="preserve">1. </w:t>
      </w:r>
      <w:r w:rsidR="00FC61F2">
        <w:rPr>
          <w:b/>
          <w:sz w:val="20"/>
          <w:szCs w:val="20"/>
        </w:rPr>
        <w:t>OSNOVNI PODATKI O NALOŽBI IN VLAGATELJU</w:t>
      </w:r>
    </w:p>
    <w:p w:rsidR="00A4769C" w:rsidRPr="00A5033E" w:rsidRDefault="00A4769C" w:rsidP="00877C55">
      <w:pPr>
        <w:spacing w:line="260" w:lineRule="atLeast"/>
        <w:jc w:val="both"/>
        <w:rPr>
          <w:sz w:val="20"/>
          <w:szCs w:val="20"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413"/>
        <w:gridCol w:w="407"/>
        <w:gridCol w:w="6"/>
        <w:gridCol w:w="118"/>
        <w:gridCol w:w="295"/>
        <w:gridCol w:w="407"/>
        <w:gridCol w:w="7"/>
        <w:gridCol w:w="236"/>
        <w:gridCol w:w="177"/>
        <w:gridCol w:w="406"/>
        <w:gridCol w:w="7"/>
        <w:gridCol w:w="355"/>
        <w:gridCol w:w="59"/>
        <w:gridCol w:w="407"/>
        <w:gridCol w:w="6"/>
        <w:gridCol w:w="413"/>
        <w:gridCol w:w="59"/>
        <w:gridCol w:w="349"/>
        <w:gridCol w:w="6"/>
        <w:gridCol w:w="413"/>
        <w:gridCol w:w="177"/>
        <w:gridCol w:w="230"/>
        <w:gridCol w:w="6"/>
        <w:gridCol w:w="414"/>
        <w:gridCol w:w="295"/>
        <w:gridCol w:w="118"/>
        <w:gridCol w:w="413"/>
        <w:gridCol w:w="416"/>
      </w:tblGrid>
      <w:tr w:rsidR="00A4769C" w:rsidRPr="00A5033E">
        <w:trPr>
          <w:cantSplit/>
        </w:trPr>
        <w:tc>
          <w:tcPr>
            <w:tcW w:w="2505" w:type="dxa"/>
            <w:vAlign w:val="center"/>
          </w:tcPr>
          <w:p w:rsidR="00A4769C" w:rsidRPr="00A5033E" w:rsidRDefault="00FC61F2" w:rsidP="00FC61F2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priimek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oziroma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vlagatelja</w:t>
            </w:r>
            <w:proofErr w:type="spellEnd"/>
            <w:r w:rsidR="00A4769C"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50429D" w:rsidRPr="00A5033E">
        <w:trPr>
          <w:trHeight w:val="818"/>
        </w:trPr>
        <w:tc>
          <w:tcPr>
            <w:tcW w:w="2505" w:type="dxa"/>
            <w:vMerge w:val="restart"/>
          </w:tcPr>
          <w:p w:rsidR="0050429D" w:rsidRPr="00A5033E" w:rsidRDefault="0050429D" w:rsidP="00877C55">
            <w:pPr>
              <w:pStyle w:val="Glava"/>
              <w:spacing w:before="120" w:after="120" w:line="260" w:lineRule="atLeast"/>
            </w:pPr>
            <w:proofErr w:type="spellStart"/>
            <w:r w:rsidRPr="00A5033E">
              <w:t>Naslov</w:t>
            </w:r>
            <w:proofErr w:type="spellEnd"/>
            <w:r w:rsidRPr="00A5033E">
              <w:t>:</w:t>
            </w:r>
          </w:p>
        </w:tc>
        <w:tc>
          <w:tcPr>
            <w:tcW w:w="6615" w:type="dxa"/>
            <w:gridSpan w:val="28"/>
          </w:tcPr>
          <w:p w:rsidR="0050429D" w:rsidRPr="00A5033E" w:rsidRDefault="00FC61F2" w:rsidP="00FC61F2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Ulica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 w:rsidR="0050429D" w:rsidRPr="00A5033E">
              <w:rPr>
                <w:sz w:val="20"/>
                <w:szCs w:val="20"/>
              </w:rPr>
              <w:t>hišna</w:t>
            </w:r>
            <w:proofErr w:type="spellEnd"/>
            <w:r w:rsidR="0050429D" w:rsidRPr="00A5033E">
              <w:rPr>
                <w:sz w:val="20"/>
                <w:szCs w:val="20"/>
              </w:rPr>
              <w:t xml:space="preserve"> </w:t>
            </w:r>
            <w:proofErr w:type="spellStart"/>
            <w:r w:rsidR="0050429D" w:rsidRPr="00A5033E">
              <w:rPr>
                <w:sz w:val="20"/>
                <w:szCs w:val="20"/>
              </w:rPr>
              <w:t>št</w:t>
            </w:r>
            <w:r>
              <w:rPr>
                <w:sz w:val="20"/>
                <w:szCs w:val="20"/>
              </w:rPr>
              <w:t>evilka</w:t>
            </w:r>
            <w:proofErr w:type="spellEnd"/>
            <w:r w:rsidR="0050429D" w:rsidRPr="00A5033E">
              <w:rPr>
                <w:sz w:val="20"/>
                <w:szCs w:val="20"/>
              </w:rPr>
              <w:t>:</w:t>
            </w:r>
          </w:p>
        </w:tc>
      </w:tr>
      <w:tr w:rsidR="0050429D" w:rsidRPr="00A5033E">
        <w:trPr>
          <w:trHeight w:val="817"/>
        </w:trPr>
        <w:tc>
          <w:tcPr>
            <w:tcW w:w="2505" w:type="dxa"/>
            <w:vMerge/>
          </w:tcPr>
          <w:p w:rsidR="0050429D" w:rsidRPr="00A5033E" w:rsidRDefault="0050429D" w:rsidP="00877C55">
            <w:pPr>
              <w:pStyle w:val="Glava"/>
              <w:spacing w:before="120" w:after="120" w:line="260" w:lineRule="atLeast"/>
            </w:pPr>
          </w:p>
        </w:tc>
        <w:tc>
          <w:tcPr>
            <w:tcW w:w="6615" w:type="dxa"/>
            <w:gridSpan w:val="28"/>
          </w:tcPr>
          <w:p w:rsidR="0050429D" w:rsidRPr="00A5033E" w:rsidRDefault="0050429D" w:rsidP="00FC61F2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Poštna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</w:t>
            </w:r>
            <w:r w:rsidR="00FC61F2">
              <w:rPr>
                <w:sz w:val="20"/>
                <w:szCs w:val="20"/>
              </w:rPr>
              <w:t>evilka</w:t>
            </w:r>
            <w:proofErr w:type="spellEnd"/>
            <w:r w:rsidR="00FC61F2">
              <w:rPr>
                <w:sz w:val="20"/>
                <w:szCs w:val="20"/>
              </w:rPr>
              <w:t xml:space="preserve"> in </w:t>
            </w:r>
            <w:proofErr w:type="spellStart"/>
            <w:r w:rsidR="00FC61F2">
              <w:rPr>
                <w:sz w:val="20"/>
                <w:szCs w:val="20"/>
              </w:rPr>
              <w:t>kraj</w:t>
            </w:r>
            <w:proofErr w:type="spellEnd"/>
            <w:r w:rsidR="00FC61F2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kraj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</w:tr>
      <w:tr w:rsidR="00FC61F2" w:rsidRPr="00A5033E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FC61F2" w:rsidRPr="00A5033E" w:rsidRDefault="00FC61F2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Občina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FC61F2" w:rsidRPr="00A5033E" w:rsidRDefault="00FC61F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A4769C" w:rsidRPr="00A5033E" w:rsidRDefault="00A4769C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Statistična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regija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F97DE2" w:rsidRPr="00A5033E">
        <w:trPr>
          <w:cantSplit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F97DE2" w:rsidRPr="00A5033E" w:rsidRDefault="00F97DE2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Davčna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F97DE2" w:rsidRPr="00A5033E">
        <w:trPr>
          <w:cantSplit/>
          <w:trHeight w:val="688"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F97DE2" w:rsidRPr="00A5033E" w:rsidRDefault="00F97DE2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Matična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(</w:t>
            </w:r>
            <w:proofErr w:type="spellStart"/>
            <w:r w:rsidRPr="00A5033E">
              <w:rPr>
                <w:sz w:val="20"/>
                <w:szCs w:val="20"/>
              </w:rPr>
              <w:t>pravne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osebe</w:t>
            </w:r>
            <w:proofErr w:type="spellEnd"/>
            <w:r w:rsidRPr="00A5033E">
              <w:rPr>
                <w:sz w:val="20"/>
                <w:szCs w:val="20"/>
              </w:rPr>
              <w:t>):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F97DE2" w:rsidRPr="00A5033E">
        <w:trPr>
          <w:cantSplit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F97DE2" w:rsidRPr="00A5033E" w:rsidRDefault="00F97DE2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transakcijskega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računa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2" w:rsidRPr="00A5033E" w:rsidRDefault="00F97DE2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A4769C" w:rsidRPr="00A5033E" w:rsidRDefault="00A4769C" w:rsidP="00877C55">
            <w:pPr>
              <w:spacing w:before="120" w:after="120" w:line="260" w:lineRule="atLeast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Banka, pri kateri je odprt račun:</w:t>
            </w:r>
          </w:p>
        </w:tc>
        <w:tc>
          <w:tcPr>
            <w:tcW w:w="661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A4769C" w:rsidRPr="00A5033E"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A4769C" w:rsidRPr="00A5033E" w:rsidRDefault="00A4769C" w:rsidP="00877C55">
            <w:pPr>
              <w:spacing w:before="120" w:after="120" w:line="260" w:lineRule="atLeast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Kraj, kjer je odprt račun:</w:t>
            </w:r>
          </w:p>
        </w:tc>
        <w:tc>
          <w:tcPr>
            <w:tcW w:w="6615" w:type="dxa"/>
            <w:gridSpan w:val="28"/>
            <w:tcBorders>
              <w:bottom w:val="single" w:sz="4" w:space="0" w:color="auto"/>
            </w:tcBorders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A4769C" w:rsidRPr="00A5033E">
        <w:tc>
          <w:tcPr>
            <w:tcW w:w="2505" w:type="dxa"/>
            <w:vAlign w:val="center"/>
          </w:tcPr>
          <w:p w:rsidR="00A4769C" w:rsidRPr="00A5033E" w:rsidRDefault="00A4769C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Odgovorna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rPr>
          <w:cantSplit/>
        </w:trPr>
        <w:tc>
          <w:tcPr>
            <w:tcW w:w="2505" w:type="dxa"/>
            <w:vAlign w:val="center"/>
          </w:tcPr>
          <w:p w:rsidR="00A4769C" w:rsidRPr="00A5033E" w:rsidRDefault="00DA1329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A4769C" w:rsidRPr="00A5033E">
              <w:rPr>
                <w:sz w:val="20"/>
                <w:szCs w:val="20"/>
              </w:rPr>
              <w:t>Telefon</w:t>
            </w:r>
            <w:proofErr w:type="spellEnd"/>
            <w:r w:rsidR="00A4769C"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rPr>
          <w:cantSplit/>
        </w:trPr>
        <w:tc>
          <w:tcPr>
            <w:tcW w:w="2505" w:type="dxa"/>
            <w:vAlign w:val="center"/>
          </w:tcPr>
          <w:p w:rsidR="00A4769C" w:rsidRPr="00A5033E" w:rsidRDefault="00DA1329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4769C" w:rsidRPr="00A5033E">
              <w:rPr>
                <w:sz w:val="20"/>
                <w:szCs w:val="20"/>
              </w:rPr>
              <w:t>GSM: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rPr>
          <w:cantSplit/>
        </w:trPr>
        <w:tc>
          <w:tcPr>
            <w:tcW w:w="2505" w:type="dxa"/>
            <w:vAlign w:val="center"/>
          </w:tcPr>
          <w:p w:rsidR="00A4769C" w:rsidRPr="00A5033E" w:rsidRDefault="00DA1329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A4769C" w:rsidRPr="00A5033E">
              <w:rPr>
                <w:sz w:val="20"/>
                <w:szCs w:val="20"/>
              </w:rPr>
              <w:t>Telefaks</w:t>
            </w:r>
            <w:proofErr w:type="spellEnd"/>
            <w:r w:rsidR="00A4769C" w:rsidRPr="00A5033E">
              <w:rPr>
                <w:sz w:val="20"/>
                <w:szCs w:val="20"/>
              </w:rPr>
              <w:t>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4769C" w:rsidRPr="00A5033E">
        <w:trPr>
          <w:cantSplit/>
        </w:trPr>
        <w:tc>
          <w:tcPr>
            <w:tcW w:w="2505" w:type="dxa"/>
            <w:vAlign w:val="center"/>
          </w:tcPr>
          <w:p w:rsidR="00A4769C" w:rsidRPr="00A5033E" w:rsidRDefault="00DA1329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4769C" w:rsidRPr="00A5033E">
              <w:rPr>
                <w:sz w:val="20"/>
                <w:szCs w:val="20"/>
              </w:rPr>
              <w:t>E-mail:</w:t>
            </w:r>
          </w:p>
        </w:tc>
        <w:tc>
          <w:tcPr>
            <w:tcW w:w="6615" w:type="dxa"/>
            <w:gridSpan w:val="28"/>
          </w:tcPr>
          <w:p w:rsidR="00A4769C" w:rsidRPr="00A5033E" w:rsidRDefault="00A4769C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D0F2F" w:rsidRPr="00A5033E">
        <w:trPr>
          <w:cantSplit/>
        </w:trPr>
        <w:tc>
          <w:tcPr>
            <w:tcW w:w="2505" w:type="dxa"/>
            <w:vAlign w:val="center"/>
          </w:tcPr>
          <w:p w:rsidR="003D0F2F" w:rsidRDefault="003D0F2F" w:rsidP="00877C55">
            <w:pPr>
              <w:spacing w:before="120" w:after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primerih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vlagatelj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fizična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oseba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številka</w:t>
            </w:r>
            <w:proofErr w:type="spellEnd"/>
            <w:r>
              <w:rPr>
                <w:sz w:val="20"/>
                <w:szCs w:val="20"/>
              </w:rPr>
              <w:t xml:space="preserve"> KMG-</w:t>
            </w:r>
            <w:proofErr w:type="spellStart"/>
            <w:r>
              <w:rPr>
                <w:sz w:val="20"/>
                <w:szCs w:val="20"/>
              </w:rPr>
              <w:t>MIDa</w:t>
            </w:r>
            <w:proofErr w:type="spellEnd"/>
          </w:p>
        </w:tc>
        <w:tc>
          <w:tcPr>
            <w:tcW w:w="6615" w:type="dxa"/>
            <w:gridSpan w:val="28"/>
          </w:tcPr>
          <w:p w:rsidR="003D0F2F" w:rsidRPr="00A5033E" w:rsidRDefault="003D0F2F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A4769C" w:rsidRPr="00A5033E" w:rsidRDefault="00A4769C" w:rsidP="00877C55">
      <w:pPr>
        <w:spacing w:line="260" w:lineRule="atLeast"/>
        <w:jc w:val="both"/>
        <w:rPr>
          <w:sz w:val="20"/>
          <w:szCs w:val="20"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606"/>
      </w:tblGrid>
      <w:tr w:rsidR="00160F10" w:rsidRPr="00A5033E">
        <w:tc>
          <w:tcPr>
            <w:tcW w:w="2514" w:type="dxa"/>
            <w:vAlign w:val="center"/>
          </w:tcPr>
          <w:p w:rsidR="00160F10" w:rsidRPr="00A5033E" w:rsidRDefault="00160F10" w:rsidP="00FD6E8C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Kontaktna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oseba</w:t>
            </w:r>
            <w:proofErr w:type="spellEnd"/>
            <w:r w:rsidRPr="00A5033E">
              <w:rPr>
                <w:sz w:val="20"/>
                <w:szCs w:val="20"/>
              </w:rPr>
              <w:t>:</w:t>
            </w:r>
          </w:p>
        </w:tc>
        <w:tc>
          <w:tcPr>
            <w:tcW w:w="6606" w:type="dxa"/>
          </w:tcPr>
          <w:p w:rsidR="00160F10" w:rsidRPr="00A5033E" w:rsidRDefault="00160F10" w:rsidP="00FD6E8C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160F10" w:rsidRPr="00A5033E">
        <w:trPr>
          <w:cantSplit/>
        </w:trPr>
        <w:tc>
          <w:tcPr>
            <w:tcW w:w="2514" w:type="dxa"/>
            <w:vAlign w:val="center"/>
          </w:tcPr>
          <w:p w:rsidR="00160F10" w:rsidRPr="00A5033E" w:rsidRDefault="00F97DE2" w:rsidP="00FD6E8C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*</w:t>
            </w:r>
            <w:proofErr w:type="spellStart"/>
            <w:r w:rsidR="00160F10" w:rsidRPr="00A5033E">
              <w:rPr>
                <w:sz w:val="20"/>
                <w:szCs w:val="20"/>
              </w:rPr>
              <w:t>Telefon</w:t>
            </w:r>
            <w:proofErr w:type="spellEnd"/>
            <w:r w:rsidR="00160F10" w:rsidRPr="00A5033E">
              <w:rPr>
                <w:sz w:val="20"/>
                <w:szCs w:val="20"/>
              </w:rPr>
              <w:t>:</w:t>
            </w:r>
          </w:p>
        </w:tc>
        <w:tc>
          <w:tcPr>
            <w:tcW w:w="6606" w:type="dxa"/>
          </w:tcPr>
          <w:p w:rsidR="00160F10" w:rsidRPr="00A5033E" w:rsidRDefault="00160F10" w:rsidP="00FD6E8C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160F10" w:rsidRPr="00A5033E">
        <w:trPr>
          <w:cantSplit/>
        </w:trPr>
        <w:tc>
          <w:tcPr>
            <w:tcW w:w="2514" w:type="dxa"/>
            <w:vAlign w:val="center"/>
          </w:tcPr>
          <w:p w:rsidR="00160F10" w:rsidRPr="00A5033E" w:rsidRDefault="00F97DE2" w:rsidP="00FD6E8C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*</w:t>
            </w:r>
            <w:r w:rsidR="00160F10" w:rsidRPr="00A5033E">
              <w:rPr>
                <w:sz w:val="20"/>
                <w:szCs w:val="20"/>
              </w:rPr>
              <w:t>GSM:</w:t>
            </w:r>
          </w:p>
        </w:tc>
        <w:tc>
          <w:tcPr>
            <w:tcW w:w="6606" w:type="dxa"/>
          </w:tcPr>
          <w:p w:rsidR="00160F10" w:rsidRPr="00A5033E" w:rsidRDefault="00160F10" w:rsidP="00FD6E8C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160F10" w:rsidRPr="00A5033E">
        <w:trPr>
          <w:cantSplit/>
        </w:trPr>
        <w:tc>
          <w:tcPr>
            <w:tcW w:w="2514" w:type="dxa"/>
            <w:vAlign w:val="center"/>
          </w:tcPr>
          <w:p w:rsidR="00160F10" w:rsidRPr="00A5033E" w:rsidRDefault="00F97DE2" w:rsidP="00FD6E8C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*</w:t>
            </w:r>
            <w:proofErr w:type="spellStart"/>
            <w:r w:rsidR="00160F10" w:rsidRPr="00A5033E">
              <w:rPr>
                <w:sz w:val="20"/>
                <w:szCs w:val="20"/>
              </w:rPr>
              <w:t>Telefaks</w:t>
            </w:r>
            <w:proofErr w:type="spellEnd"/>
            <w:r w:rsidR="00160F10" w:rsidRPr="00A5033E">
              <w:rPr>
                <w:sz w:val="20"/>
                <w:szCs w:val="20"/>
              </w:rPr>
              <w:t>:</w:t>
            </w:r>
          </w:p>
        </w:tc>
        <w:tc>
          <w:tcPr>
            <w:tcW w:w="6606" w:type="dxa"/>
          </w:tcPr>
          <w:p w:rsidR="00160F10" w:rsidRPr="00A5033E" w:rsidRDefault="00160F10" w:rsidP="00FD6E8C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160F10" w:rsidRPr="00A5033E">
        <w:trPr>
          <w:cantSplit/>
        </w:trPr>
        <w:tc>
          <w:tcPr>
            <w:tcW w:w="2514" w:type="dxa"/>
            <w:vAlign w:val="center"/>
          </w:tcPr>
          <w:p w:rsidR="00160F10" w:rsidRPr="00A5033E" w:rsidRDefault="00F97DE2" w:rsidP="00FD6E8C">
            <w:pPr>
              <w:spacing w:before="120" w:after="120"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>*</w:t>
            </w:r>
            <w:r w:rsidR="00160F10" w:rsidRPr="00A5033E">
              <w:rPr>
                <w:sz w:val="20"/>
                <w:szCs w:val="20"/>
              </w:rPr>
              <w:t>E-mail:</w:t>
            </w:r>
          </w:p>
        </w:tc>
        <w:tc>
          <w:tcPr>
            <w:tcW w:w="6606" w:type="dxa"/>
          </w:tcPr>
          <w:p w:rsidR="00160F10" w:rsidRPr="00A5033E" w:rsidRDefault="00160F10" w:rsidP="00FD6E8C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A4769C" w:rsidRPr="00A5033E" w:rsidRDefault="00F97DE2" w:rsidP="00F97DE2">
      <w:pPr>
        <w:spacing w:line="260" w:lineRule="atLeast"/>
        <w:rPr>
          <w:b/>
          <w:bCs/>
          <w:color w:val="FF6600"/>
          <w:sz w:val="18"/>
          <w:szCs w:val="18"/>
          <w:lang w:val="pl-PL"/>
        </w:rPr>
      </w:pPr>
      <w:r w:rsidRPr="00A5033E">
        <w:rPr>
          <w:b/>
          <w:bCs/>
          <w:color w:val="FF6600"/>
          <w:sz w:val="18"/>
          <w:szCs w:val="18"/>
          <w:lang w:val="pl-PL"/>
        </w:rPr>
        <w:t>*Podatek</w:t>
      </w:r>
      <w:r w:rsidR="00B5385D">
        <w:rPr>
          <w:b/>
          <w:bCs/>
          <w:color w:val="FF6600"/>
          <w:sz w:val="18"/>
          <w:szCs w:val="18"/>
          <w:lang w:val="pl-PL"/>
        </w:rPr>
        <w:t>,</w:t>
      </w:r>
      <w:r w:rsidRPr="00A5033E">
        <w:rPr>
          <w:b/>
          <w:bCs/>
          <w:color w:val="FF6600"/>
          <w:sz w:val="18"/>
          <w:szCs w:val="18"/>
          <w:lang w:val="pl-PL"/>
        </w:rPr>
        <w:t xml:space="preserve"> označen z zvedico</w:t>
      </w:r>
      <w:r w:rsidR="00B5385D">
        <w:rPr>
          <w:b/>
          <w:bCs/>
          <w:color w:val="FF6600"/>
          <w:sz w:val="18"/>
          <w:szCs w:val="18"/>
          <w:lang w:val="pl-PL"/>
        </w:rPr>
        <w:t>,</w:t>
      </w:r>
      <w:r w:rsidRPr="00A5033E">
        <w:rPr>
          <w:b/>
          <w:bCs/>
          <w:color w:val="FF6600"/>
          <w:sz w:val="18"/>
          <w:szCs w:val="18"/>
          <w:lang w:val="pl-PL"/>
        </w:rPr>
        <w:t xml:space="preserve"> ni obvezen, namenjen je lažji in hitrejši komunikaciji.</w:t>
      </w:r>
    </w:p>
    <w:p w:rsidR="00A4769C" w:rsidRPr="00A5033E" w:rsidRDefault="00D8740D" w:rsidP="00877C55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  <w:r w:rsidRPr="00A5033E">
        <w:rPr>
          <w:b/>
          <w:i w:val="0"/>
          <w:sz w:val="20"/>
          <w:szCs w:val="20"/>
        </w:rPr>
        <w:lastRenderedPageBreak/>
        <w:t>2. OSNOVNI PODATKI O NALOŽ</w:t>
      </w:r>
      <w:r w:rsidR="00A4769C" w:rsidRPr="00A5033E">
        <w:rPr>
          <w:b/>
          <w:i w:val="0"/>
          <w:sz w:val="20"/>
          <w:szCs w:val="20"/>
        </w:rPr>
        <w:t>BI</w:t>
      </w:r>
    </w:p>
    <w:p w:rsidR="00A4769C" w:rsidRPr="00A5033E" w:rsidRDefault="00A4769C" w:rsidP="00877C55">
      <w:pPr>
        <w:spacing w:line="260" w:lineRule="atLeast"/>
        <w:jc w:val="both"/>
        <w:rPr>
          <w:sz w:val="20"/>
          <w:szCs w:val="20"/>
        </w:rPr>
      </w:pPr>
    </w:p>
    <w:tbl>
      <w:tblPr>
        <w:tblW w:w="9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60"/>
      </w:tblGrid>
      <w:tr w:rsidR="00A4769C" w:rsidRPr="00A5033E">
        <w:trPr>
          <w:trHeight w:val="572"/>
        </w:trPr>
        <w:tc>
          <w:tcPr>
            <w:tcW w:w="4680" w:type="dxa"/>
            <w:vAlign w:val="center"/>
          </w:tcPr>
          <w:p w:rsidR="00A4769C" w:rsidRPr="00A5033E" w:rsidRDefault="00A4769C" w:rsidP="00877C55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Naziv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naložbe</w:t>
            </w:r>
            <w:proofErr w:type="spellEnd"/>
          </w:p>
        </w:tc>
        <w:tc>
          <w:tcPr>
            <w:tcW w:w="4560" w:type="dxa"/>
            <w:tcBorders>
              <w:bottom w:val="single" w:sz="6" w:space="0" w:color="auto"/>
            </w:tcBorders>
            <w:vAlign w:val="center"/>
          </w:tcPr>
          <w:p w:rsidR="00A4769C" w:rsidRPr="00A5033E" w:rsidRDefault="00A4769C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A4769C" w:rsidRPr="00A5033E">
        <w:trPr>
          <w:trHeight w:val="552"/>
        </w:trPr>
        <w:tc>
          <w:tcPr>
            <w:tcW w:w="4680" w:type="dxa"/>
            <w:vAlign w:val="center"/>
          </w:tcPr>
          <w:p w:rsidR="00A4769C" w:rsidRPr="00A5033E" w:rsidRDefault="00A4769C" w:rsidP="000F6E8E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Naziv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="000F6E8E">
              <w:rPr>
                <w:sz w:val="20"/>
                <w:szCs w:val="20"/>
              </w:rPr>
              <w:t>namakalnega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območja</w:t>
            </w:r>
            <w:proofErr w:type="spellEnd"/>
          </w:p>
        </w:tc>
        <w:tc>
          <w:tcPr>
            <w:tcW w:w="4560" w:type="dxa"/>
            <w:tcBorders>
              <w:bottom w:val="single" w:sz="6" w:space="0" w:color="auto"/>
            </w:tcBorders>
            <w:vAlign w:val="center"/>
          </w:tcPr>
          <w:p w:rsidR="00A4769C" w:rsidRPr="00A5033E" w:rsidRDefault="00A4769C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A4769C" w:rsidRPr="00A5033E">
        <w:trPr>
          <w:trHeight w:val="54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4769C" w:rsidRPr="00A5033E" w:rsidRDefault="00A4769C" w:rsidP="000F6E8E">
            <w:pPr>
              <w:pStyle w:val="Kazalovsebine1"/>
            </w:pPr>
            <w:r w:rsidRPr="00A5033E">
              <w:t>Ve</w:t>
            </w:r>
            <w:r w:rsidR="00714D00" w:rsidRPr="00A5033E">
              <w:t xml:space="preserve">likost </w:t>
            </w:r>
            <w:r w:rsidR="000F6E8E">
              <w:t>namakalnega</w:t>
            </w:r>
            <w:r w:rsidR="00714D00" w:rsidRPr="00A5033E">
              <w:t xml:space="preserve"> območja</w:t>
            </w:r>
            <w:r w:rsidR="00D75151" w:rsidRPr="00A5033E">
              <w:t xml:space="preserve"> (</w:t>
            </w:r>
            <w:r w:rsidRPr="00A5033E">
              <w:t>ha)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A4769C" w:rsidRPr="00A5033E" w:rsidRDefault="00A4769C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A4769C" w:rsidRPr="000F6E8E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0F6E8E" w:rsidRDefault="000F6E8E" w:rsidP="00877C55">
            <w:pPr>
              <w:pStyle w:val="Naslov9"/>
              <w:spacing w:line="260" w:lineRule="atLeast"/>
              <w:jc w:val="left"/>
              <w:rPr>
                <w:rFonts w:ascii="Arial" w:hAnsi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 w:val="0"/>
                <w:sz w:val="20"/>
                <w:szCs w:val="20"/>
              </w:rPr>
              <w:t>Katastrska občina, v kateri leži namakalno območje (če je katastrskih občin več, se navedejo vse katastrske občine)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0F6E8E" w:rsidRDefault="00A4769C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0F6E8E" w:rsidRPr="00A5033E">
        <w:trPr>
          <w:trHeight w:val="7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8E" w:rsidRPr="00A5033E" w:rsidRDefault="000F6E8E" w:rsidP="00FC61F2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Parcelne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številke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katerih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gradi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8E" w:rsidRPr="00A5033E" w:rsidRDefault="000F6E8E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A4769C" w:rsidRPr="00A5033E">
        <w:trPr>
          <w:trHeight w:val="7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A5033E" w:rsidRDefault="00A4769C" w:rsidP="000F6E8E">
            <w:pPr>
              <w:spacing w:line="260" w:lineRule="atLeast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in </w:t>
            </w:r>
            <w:proofErr w:type="spellStart"/>
            <w:r w:rsidRPr="00A5033E">
              <w:rPr>
                <w:sz w:val="20"/>
                <w:szCs w:val="20"/>
              </w:rPr>
              <w:t>številka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pravnomočne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odločbe</w:t>
            </w:r>
            <w:proofErr w:type="spellEnd"/>
            <w:r w:rsidRPr="00A5033E">
              <w:rPr>
                <w:sz w:val="20"/>
                <w:szCs w:val="20"/>
              </w:rPr>
              <w:t xml:space="preserve"> o </w:t>
            </w:r>
            <w:proofErr w:type="spellStart"/>
            <w:r w:rsidRPr="00A5033E">
              <w:rPr>
                <w:sz w:val="20"/>
                <w:szCs w:val="20"/>
              </w:rPr>
              <w:t>uvedbi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="000F6E8E">
              <w:rPr>
                <w:sz w:val="20"/>
                <w:szCs w:val="20"/>
              </w:rPr>
              <w:t>namakanja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A5033E" w:rsidRDefault="00A4769C" w:rsidP="00877C55">
            <w:pPr>
              <w:spacing w:line="260" w:lineRule="atLeast"/>
              <w:rPr>
                <w:sz w:val="20"/>
                <w:szCs w:val="20"/>
              </w:rPr>
            </w:pPr>
          </w:p>
        </w:tc>
      </w:tr>
      <w:tr w:rsidR="00A4769C" w:rsidRPr="00A5033E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A5033E" w:rsidRDefault="000F6E8E" w:rsidP="00877C55">
            <w:pPr>
              <w:spacing w:line="2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Število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uporabnikov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namakalnega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9C" w:rsidRPr="00A5033E" w:rsidRDefault="00A4769C" w:rsidP="00877C55">
            <w:pPr>
              <w:pStyle w:val="Glava"/>
              <w:spacing w:line="260" w:lineRule="atLeast"/>
            </w:pPr>
          </w:p>
        </w:tc>
      </w:tr>
      <w:tr w:rsidR="000F6E8E" w:rsidRPr="00A5033E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8E" w:rsidRDefault="000F6E8E" w:rsidP="000F6E8E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Delež soglasij lastnikov kmetijskih zemljišč za uvedbo namakalnega sistema (v %)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8E" w:rsidRPr="00A5033E" w:rsidRDefault="000F6E8E" w:rsidP="00877C55">
            <w:pPr>
              <w:pStyle w:val="Glava"/>
              <w:spacing w:line="260" w:lineRule="atLeast"/>
            </w:pPr>
          </w:p>
        </w:tc>
      </w:tr>
    </w:tbl>
    <w:p w:rsidR="00A4769C" w:rsidRPr="00A5033E" w:rsidRDefault="00160F10" w:rsidP="00877C55">
      <w:pPr>
        <w:pStyle w:val="Noga"/>
        <w:tabs>
          <w:tab w:val="clear" w:pos="4536"/>
          <w:tab w:val="clear" w:pos="9072"/>
        </w:tabs>
        <w:spacing w:line="260" w:lineRule="atLeast"/>
        <w:rPr>
          <w:b/>
          <w:sz w:val="20"/>
          <w:szCs w:val="20"/>
        </w:rPr>
      </w:pPr>
      <w:r w:rsidRPr="00A5033E">
        <w:rPr>
          <w:b/>
          <w:sz w:val="20"/>
          <w:szCs w:val="20"/>
        </w:rPr>
        <w:br w:type="page"/>
      </w:r>
      <w:r w:rsidR="00BF0204" w:rsidRPr="00A5033E">
        <w:rPr>
          <w:b/>
          <w:sz w:val="20"/>
          <w:szCs w:val="20"/>
        </w:rPr>
        <w:lastRenderedPageBreak/>
        <w:t xml:space="preserve">2.2. </w:t>
      </w:r>
      <w:proofErr w:type="spellStart"/>
      <w:r w:rsidR="00A4769C" w:rsidRPr="00A5033E">
        <w:rPr>
          <w:b/>
          <w:sz w:val="20"/>
          <w:szCs w:val="20"/>
        </w:rPr>
        <w:t>Načrt</w:t>
      </w:r>
      <w:proofErr w:type="spellEnd"/>
      <w:r w:rsidR="00A4769C" w:rsidRPr="00A5033E">
        <w:rPr>
          <w:b/>
          <w:sz w:val="20"/>
          <w:szCs w:val="20"/>
        </w:rPr>
        <w:t xml:space="preserve"> </w:t>
      </w:r>
      <w:proofErr w:type="spellStart"/>
      <w:r w:rsidR="00A4769C" w:rsidRPr="00A5033E">
        <w:rPr>
          <w:b/>
          <w:sz w:val="20"/>
          <w:szCs w:val="20"/>
        </w:rPr>
        <w:t>razvojnih</w:t>
      </w:r>
      <w:proofErr w:type="spellEnd"/>
      <w:r w:rsidR="00A4769C" w:rsidRPr="00A5033E">
        <w:rPr>
          <w:b/>
          <w:sz w:val="20"/>
          <w:szCs w:val="20"/>
        </w:rPr>
        <w:t xml:space="preserve"> </w:t>
      </w:r>
      <w:proofErr w:type="spellStart"/>
      <w:r w:rsidR="00A4769C" w:rsidRPr="00A5033E">
        <w:rPr>
          <w:b/>
          <w:sz w:val="20"/>
          <w:szCs w:val="20"/>
        </w:rPr>
        <w:t>programov</w:t>
      </w:r>
      <w:proofErr w:type="spellEnd"/>
      <w:r w:rsidR="00A4769C" w:rsidRPr="00A5033E">
        <w:rPr>
          <w:b/>
          <w:sz w:val="20"/>
          <w:szCs w:val="20"/>
        </w:rPr>
        <w:t xml:space="preserve"> </w:t>
      </w:r>
      <w:r w:rsidR="006E3C6E">
        <w:rPr>
          <w:b/>
          <w:sz w:val="20"/>
          <w:szCs w:val="20"/>
        </w:rPr>
        <w:t>–</w:t>
      </w:r>
      <w:r w:rsidR="00A4769C" w:rsidRPr="00A5033E">
        <w:rPr>
          <w:b/>
          <w:sz w:val="20"/>
          <w:szCs w:val="20"/>
        </w:rPr>
        <w:t xml:space="preserve"> NRP</w:t>
      </w:r>
      <w:r w:rsidR="006E3C6E">
        <w:rPr>
          <w:b/>
          <w:sz w:val="20"/>
          <w:szCs w:val="20"/>
        </w:rPr>
        <w:t xml:space="preserve"> (v </w:t>
      </w:r>
      <w:proofErr w:type="spellStart"/>
      <w:r w:rsidR="006E3C6E">
        <w:rPr>
          <w:b/>
          <w:sz w:val="20"/>
          <w:szCs w:val="20"/>
        </w:rPr>
        <w:t>primerih</w:t>
      </w:r>
      <w:proofErr w:type="spellEnd"/>
      <w:r w:rsidR="006E3C6E">
        <w:rPr>
          <w:b/>
          <w:sz w:val="20"/>
          <w:szCs w:val="20"/>
        </w:rPr>
        <w:t xml:space="preserve">, </w:t>
      </w:r>
      <w:proofErr w:type="spellStart"/>
      <w:proofErr w:type="gramStart"/>
      <w:r w:rsidR="006E3C6E">
        <w:rPr>
          <w:b/>
          <w:sz w:val="20"/>
          <w:szCs w:val="20"/>
        </w:rPr>
        <w:t>ko</w:t>
      </w:r>
      <w:proofErr w:type="spellEnd"/>
      <w:proofErr w:type="gramEnd"/>
      <w:r w:rsidR="006E3C6E">
        <w:rPr>
          <w:b/>
          <w:sz w:val="20"/>
          <w:szCs w:val="20"/>
        </w:rPr>
        <w:t xml:space="preserve"> je </w:t>
      </w:r>
      <w:proofErr w:type="spellStart"/>
      <w:r w:rsidR="006E3C6E">
        <w:rPr>
          <w:b/>
          <w:sz w:val="20"/>
          <w:szCs w:val="20"/>
        </w:rPr>
        <w:t>investitor</w:t>
      </w:r>
      <w:proofErr w:type="spellEnd"/>
      <w:r w:rsidR="006E3C6E">
        <w:rPr>
          <w:b/>
          <w:sz w:val="20"/>
          <w:szCs w:val="20"/>
        </w:rPr>
        <w:t xml:space="preserve"> </w:t>
      </w:r>
      <w:proofErr w:type="spellStart"/>
      <w:r w:rsidR="006E3C6E">
        <w:rPr>
          <w:b/>
          <w:sz w:val="20"/>
          <w:szCs w:val="20"/>
        </w:rPr>
        <w:t>lokalna</w:t>
      </w:r>
      <w:proofErr w:type="spellEnd"/>
      <w:r w:rsidR="006E3C6E">
        <w:rPr>
          <w:b/>
          <w:sz w:val="20"/>
          <w:szCs w:val="20"/>
        </w:rPr>
        <w:t xml:space="preserve"> </w:t>
      </w:r>
      <w:proofErr w:type="spellStart"/>
      <w:r w:rsidR="006E3C6E">
        <w:rPr>
          <w:b/>
          <w:sz w:val="20"/>
          <w:szCs w:val="20"/>
        </w:rPr>
        <w:t>skupnost</w:t>
      </w:r>
      <w:proofErr w:type="spellEnd"/>
      <w:r w:rsidR="006E3C6E">
        <w:rPr>
          <w:b/>
          <w:sz w:val="20"/>
          <w:szCs w:val="20"/>
        </w:rPr>
        <w:t>)</w:t>
      </w:r>
      <w:r w:rsidR="00A4769C" w:rsidRPr="00A5033E">
        <w:rPr>
          <w:b/>
          <w:sz w:val="20"/>
          <w:szCs w:val="20"/>
        </w:rPr>
        <w:t>:</w:t>
      </w:r>
    </w:p>
    <w:p w:rsidR="00A4769C" w:rsidRPr="00A5033E" w:rsidRDefault="00A4769C" w:rsidP="00877C55">
      <w:pPr>
        <w:spacing w:line="260" w:lineRule="atLeast"/>
        <w:rPr>
          <w:b/>
          <w:sz w:val="20"/>
          <w:szCs w:val="20"/>
        </w:rPr>
      </w:pPr>
    </w:p>
    <w:p w:rsidR="00A4769C" w:rsidRPr="00A5033E" w:rsidRDefault="00A4769C" w:rsidP="00877C55">
      <w:pPr>
        <w:spacing w:line="260" w:lineRule="atLeast"/>
        <w:rPr>
          <w:sz w:val="20"/>
          <w:szCs w:val="20"/>
        </w:rPr>
      </w:pPr>
      <w:proofErr w:type="spellStart"/>
      <w:r w:rsidRPr="00A5033E">
        <w:rPr>
          <w:sz w:val="20"/>
          <w:szCs w:val="20"/>
        </w:rPr>
        <w:t>Številka</w:t>
      </w:r>
      <w:proofErr w:type="spellEnd"/>
      <w:proofErr w:type="gramStart"/>
      <w:r w:rsidRPr="00A5033E">
        <w:rPr>
          <w:sz w:val="20"/>
          <w:szCs w:val="20"/>
        </w:rPr>
        <w:t>:_</w:t>
      </w:r>
      <w:proofErr w:type="gramEnd"/>
      <w:r w:rsidRPr="00A5033E">
        <w:rPr>
          <w:sz w:val="20"/>
          <w:szCs w:val="20"/>
        </w:rPr>
        <w:t xml:space="preserve">________________          </w:t>
      </w:r>
      <w:r w:rsidR="00401E4A" w:rsidRPr="00A5033E">
        <w:rPr>
          <w:sz w:val="20"/>
          <w:szCs w:val="20"/>
        </w:rPr>
        <w:tab/>
      </w:r>
      <w:r w:rsidR="00401E4A" w:rsidRPr="00A5033E">
        <w:rPr>
          <w:sz w:val="20"/>
          <w:szCs w:val="20"/>
        </w:rPr>
        <w:tab/>
      </w:r>
      <w:r w:rsidR="00401E4A" w:rsidRPr="00A5033E">
        <w:rPr>
          <w:sz w:val="20"/>
          <w:szCs w:val="20"/>
        </w:rPr>
        <w:tab/>
      </w:r>
      <w:r w:rsidRPr="00A5033E">
        <w:rPr>
          <w:sz w:val="20"/>
          <w:szCs w:val="20"/>
        </w:rPr>
        <w:t xml:space="preserve">Datum </w:t>
      </w:r>
      <w:proofErr w:type="spellStart"/>
      <w:r w:rsidRPr="00A5033E">
        <w:rPr>
          <w:sz w:val="20"/>
          <w:szCs w:val="20"/>
        </w:rPr>
        <w:t>sprejema</w:t>
      </w:r>
      <w:proofErr w:type="spellEnd"/>
      <w:r w:rsidRPr="00A5033E">
        <w:rPr>
          <w:sz w:val="20"/>
          <w:szCs w:val="20"/>
        </w:rPr>
        <w:t>:</w:t>
      </w:r>
      <w:r w:rsidR="00401E4A" w:rsidRPr="00A5033E">
        <w:rPr>
          <w:sz w:val="20"/>
          <w:szCs w:val="20"/>
        </w:rPr>
        <w:t>___</w:t>
      </w:r>
      <w:r w:rsidRPr="00A5033E">
        <w:rPr>
          <w:sz w:val="20"/>
          <w:szCs w:val="20"/>
        </w:rPr>
        <w:t>_________________</w:t>
      </w:r>
    </w:p>
    <w:p w:rsidR="00A4769C" w:rsidRPr="00A5033E" w:rsidRDefault="00A4769C" w:rsidP="00877C55">
      <w:pPr>
        <w:spacing w:line="260" w:lineRule="atLeast"/>
        <w:rPr>
          <w:sz w:val="20"/>
          <w:szCs w:val="20"/>
        </w:rPr>
      </w:pPr>
    </w:p>
    <w:p w:rsidR="00A4769C" w:rsidRPr="00A5033E" w:rsidRDefault="00A4769C" w:rsidP="00877C55">
      <w:pPr>
        <w:spacing w:line="260" w:lineRule="atLeast"/>
        <w:rPr>
          <w:sz w:val="20"/>
          <w:szCs w:val="20"/>
        </w:rPr>
      </w:pPr>
      <w:proofErr w:type="spellStart"/>
      <w:r w:rsidRPr="00A5033E">
        <w:rPr>
          <w:sz w:val="20"/>
          <w:szCs w:val="20"/>
        </w:rPr>
        <w:t>Podatek</w:t>
      </w:r>
      <w:proofErr w:type="spellEnd"/>
      <w:r w:rsidRPr="00A5033E">
        <w:rPr>
          <w:sz w:val="20"/>
          <w:szCs w:val="20"/>
        </w:rPr>
        <w:t xml:space="preserve"> o </w:t>
      </w:r>
      <w:proofErr w:type="spellStart"/>
      <w:r w:rsidRPr="00A5033E">
        <w:rPr>
          <w:sz w:val="20"/>
          <w:szCs w:val="20"/>
        </w:rPr>
        <w:t>glasilu</w:t>
      </w:r>
      <w:proofErr w:type="spellEnd"/>
      <w:r w:rsidRPr="00A5033E">
        <w:rPr>
          <w:sz w:val="20"/>
          <w:szCs w:val="20"/>
        </w:rPr>
        <w:t xml:space="preserve"> oz. </w:t>
      </w:r>
      <w:proofErr w:type="spellStart"/>
      <w:r w:rsidRPr="00A5033E">
        <w:rPr>
          <w:sz w:val="20"/>
          <w:szCs w:val="20"/>
        </w:rPr>
        <w:t>spletni</w:t>
      </w:r>
      <w:proofErr w:type="spellEnd"/>
      <w:r w:rsidRPr="00A5033E">
        <w:rPr>
          <w:sz w:val="20"/>
          <w:szCs w:val="20"/>
        </w:rPr>
        <w:t xml:space="preserve"> </w:t>
      </w:r>
      <w:proofErr w:type="spellStart"/>
      <w:r w:rsidRPr="00A5033E">
        <w:rPr>
          <w:sz w:val="20"/>
          <w:szCs w:val="20"/>
        </w:rPr>
        <w:t>strani</w:t>
      </w:r>
      <w:proofErr w:type="spellEnd"/>
      <w:r w:rsidRPr="00A5033E">
        <w:rPr>
          <w:sz w:val="20"/>
          <w:szCs w:val="20"/>
        </w:rPr>
        <w:t xml:space="preserve">, </w:t>
      </w:r>
      <w:proofErr w:type="spellStart"/>
      <w:r w:rsidRPr="00A5033E">
        <w:rPr>
          <w:sz w:val="20"/>
          <w:szCs w:val="20"/>
        </w:rPr>
        <w:t>kjer</w:t>
      </w:r>
      <w:proofErr w:type="spellEnd"/>
      <w:r w:rsidRPr="00A5033E">
        <w:rPr>
          <w:sz w:val="20"/>
          <w:szCs w:val="20"/>
        </w:rPr>
        <w:t xml:space="preserve"> je NRP </w:t>
      </w:r>
      <w:proofErr w:type="spellStart"/>
      <w:r w:rsidRPr="00A5033E">
        <w:rPr>
          <w:sz w:val="20"/>
          <w:szCs w:val="20"/>
        </w:rPr>
        <w:t>objavljen</w:t>
      </w:r>
      <w:proofErr w:type="spellEnd"/>
      <w:proofErr w:type="gramStart"/>
      <w:r w:rsidRPr="00A5033E">
        <w:rPr>
          <w:sz w:val="20"/>
          <w:szCs w:val="20"/>
        </w:rPr>
        <w:t>:_</w:t>
      </w:r>
      <w:proofErr w:type="gramEnd"/>
      <w:r w:rsidRPr="00A5033E">
        <w:rPr>
          <w:sz w:val="20"/>
          <w:szCs w:val="20"/>
        </w:rPr>
        <w:t>___________</w:t>
      </w:r>
      <w:r w:rsidR="00401E4A" w:rsidRPr="00A5033E">
        <w:rPr>
          <w:sz w:val="20"/>
          <w:szCs w:val="20"/>
        </w:rPr>
        <w:t>_</w:t>
      </w:r>
      <w:r w:rsidRPr="00A5033E">
        <w:rPr>
          <w:sz w:val="20"/>
          <w:szCs w:val="20"/>
        </w:rPr>
        <w:t>_______________</w:t>
      </w:r>
      <w:r w:rsidR="00BF0204" w:rsidRPr="00A5033E">
        <w:rPr>
          <w:sz w:val="20"/>
          <w:szCs w:val="20"/>
        </w:rPr>
        <w:t>_____</w:t>
      </w:r>
    </w:p>
    <w:p w:rsidR="00A4769C" w:rsidRPr="00A5033E" w:rsidRDefault="00A4769C" w:rsidP="00877C55">
      <w:pPr>
        <w:spacing w:line="260" w:lineRule="atLeast"/>
        <w:rPr>
          <w:sz w:val="20"/>
          <w:szCs w:val="20"/>
        </w:rPr>
      </w:pPr>
    </w:p>
    <w:p w:rsidR="00A4769C" w:rsidRPr="00A5033E" w:rsidRDefault="00A4769C" w:rsidP="00877C55">
      <w:pPr>
        <w:spacing w:line="260" w:lineRule="atLeast"/>
        <w:rPr>
          <w:sz w:val="20"/>
          <w:szCs w:val="20"/>
        </w:rPr>
      </w:pPr>
    </w:p>
    <w:p w:rsidR="00A4769C" w:rsidRPr="00A5033E" w:rsidRDefault="00BF0204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  <w:r w:rsidRPr="00A5033E">
        <w:rPr>
          <w:b/>
          <w:sz w:val="20"/>
          <w:szCs w:val="20"/>
          <w:lang w:val="pl-PL"/>
        </w:rPr>
        <w:t>2.</w:t>
      </w:r>
      <w:r w:rsidR="00CF32A8">
        <w:rPr>
          <w:b/>
          <w:sz w:val="20"/>
          <w:szCs w:val="20"/>
          <w:lang w:val="pl-PL"/>
        </w:rPr>
        <w:t>3</w:t>
      </w:r>
      <w:r w:rsidRPr="00A5033E">
        <w:rPr>
          <w:b/>
          <w:sz w:val="20"/>
          <w:szCs w:val="20"/>
          <w:lang w:val="pl-PL"/>
        </w:rPr>
        <w:t xml:space="preserve">. </w:t>
      </w:r>
      <w:r w:rsidR="00A4769C" w:rsidRPr="00A5033E">
        <w:rPr>
          <w:b/>
          <w:sz w:val="20"/>
          <w:szCs w:val="20"/>
          <w:lang w:val="pl-PL"/>
        </w:rPr>
        <w:t>Gradbeno dovoljenje</w:t>
      </w:r>
      <w:r w:rsidR="00CF32A8">
        <w:rPr>
          <w:b/>
          <w:sz w:val="20"/>
          <w:szCs w:val="20"/>
          <w:lang w:val="pl-PL"/>
        </w:rPr>
        <w:t xml:space="preserve"> (izpolni se v primerih, ko je za gradnjo treba pridobiti gradbeno dovoljenje)</w:t>
      </w:r>
      <w:r w:rsidR="00A4769C" w:rsidRPr="00A5033E">
        <w:rPr>
          <w:b/>
          <w:sz w:val="20"/>
          <w:szCs w:val="20"/>
          <w:lang w:val="pl-PL"/>
        </w:rPr>
        <w:t>:</w:t>
      </w:r>
    </w:p>
    <w:p w:rsidR="00160F10" w:rsidRPr="00A5033E" w:rsidRDefault="00160F10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A4769C" w:rsidRPr="00A5033E" w:rsidRDefault="00A4769C" w:rsidP="00877C55">
      <w:pPr>
        <w:spacing w:line="260" w:lineRule="atLeast"/>
        <w:jc w:val="both"/>
        <w:rPr>
          <w:sz w:val="20"/>
          <w:szCs w:val="20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980"/>
        <w:gridCol w:w="1740"/>
      </w:tblGrid>
      <w:tr w:rsidR="00A4769C" w:rsidRPr="00A5033E">
        <w:tc>
          <w:tcPr>
            <w:tcW w:w="216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Vrsta</w:t>
            </w:r>
            <w:proofErr w:type="spellEnd"/>
            <w:r w:rsidRPr="00A5033E">
              <w:rPr>
                <w:sz w:val="20"/>
                <w:szCs w:val="20"/>
              </w:rPr>
              <w:t xml:space="preserve"> </w:t>
            </w:r>
            <w:proofErr w:type="spellStart"/>
            <w:r w:rsidRPr="00A5033E">
              <w:rPr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62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</w:t>
            </w:r>
            <w:proofErr w:type="spellStart"/>
            <w:r w:rsidRPr="00A5033E">
              <w:rPr>
                <w:sz w:val="20"/>
                <w:szCs w:val="20"/>
              </w:rPr>
              <w:t>izdaje</w:t>
            </w:r>
            <w:proofErr w:type="spellEnd"/>
          </w:p>
        </w:tc>
        <w:tc>
          <w:tcPr>
            <w:tcW w:w="162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</w:rPr>
            </w:pPr>
            <w:proofErr w:type="spellStart"/>
            <w:r w:rsidRPr="00A5033E">
              <w:rPr>
                <w:sz w:val="20"/>
                <w:szCs w:val="20"/>
              </w:rPr>
              <w:t>Št</w:t>
            </w:r>
            <w:proofErr w:type="spellEnd"/>
            <w:r w:rsidRPr="00A5033E">
              <w:rPr>
                <w:sz w:val="20"/>
                <w:szCs w:val="20"/>
              </w:rPr>
              <w:t xml:space="preserve">. </w:t>
            </w:r>
            <w:proofErr w:type="spellStart"/>
            <w:r w:rsidRPr="00A5033E">
              <w:rPr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98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  <w:lang w:val="pl-PL"/>
              </w:rPr>
            </w:pPr>
            <w:r w:rsidRPr="00A5033E">
              <w:rPr>
                <w:sz w:val="20"/>
                <w:szCs w:val="20"/>
                <w:lang w:val="pl-PL"/>
              </w:rPr>
              <w:t>Organ, ki je izdal dokument</w:t>
            </w:r>
          </w:p>
        </w:tc>
        <w:tc>
          <w:tcPr>
            <w:tcW w:w="174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A5033E">
              <w:rPr>
                <w:sz w:val="20"/>
                <w:szCs w:val="20"/>
              </w:rPr>
              <w:t xml:space="preserve">Datum </w:t>
            </w:r>
            <w:proofErr w:type="spellStart"/>
            <w:r w:rsidRPr="00A5033E">
              <w:rPr>
                <w:sz w:val="20"/>
                <w:szCs w:val="20"/>
              </w:rPr>
              <w:t>pravnomočnosti</w:t>
            </w:r>
            <w:proofErr w:type="spellEnd"/>
          </w:p>
        </w:tc>
      </w:tr>
      <w:tr w:rsidR="00A4769C" w:rsidRPr="00A5033E">
        <w:trPr>
          <w:trHeight w:val="1218"/>
        </w:trPr>
        <w:tc>
          <w:tcPr>
            <w:tcW w:w="2160" w:type="dxa"/>
            <w:vAlign w:val="center"/>
          </w:tcPr>
          <w:p w:rsidR="00A4769C" w:rsidRPr="00A5033E" w:rsidRDefault="00A4769C" w:rsidP="00877C55">
            <w:pPr>
              <w:pStyle w:val="Style1"/>
              <w:spacing w:line="260" w:lineRule="atLeast"/>
              <w:rPr>
                <w:sz w:val="20"/>
              </w:rPr>
            </w:pPr>
          </w:p>
          <w:p w:rsidR="00A4769C" w:rsidRPr="00A5033E" w:rsidRDefault="00A4769C" w:rsidP="00877C55">
            <w:pPr>
              <w:pStyle w:val="Style1"/>
              <w:spacing w:line="260" w:lineRule="atLeast"/>
              <w:rPr>
                <w:sz w:val="20"/>
              </w:rPr>
            </w:pPr>
          </w:p>
          <w:p w:rsidR="00A4769C" w:rsidRPr="00A5033E" w:rsidRDefault="00A4769C" w:rsidP="00877C55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A4769C" w:rsidRPr="00A5033E" w:rsidRDefault="00A4769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A4769C" w:rsidRPr="00A5033E" w:rsidRDefault="00A4769C" w:rsidP="00877C55">
      <w:pPr>
        <w:spacing w:line="260" w:lineRule="atLeast"/>
        <w:jc w:val="both"/>
        <w:rPr>
          <w:sz w:val="20"/>
          <w:szCs w:val="20"/>
        </w:rPr>
      </w:pPr>
    </w:p>
    <w:p w:rsidR="00A4769C" w:rsidRPr="00A5033E" w:rsidRDefault="00A4769C" w:rsidP="00877C55">
      <w:pPr>
        <w:spacing w:line="260" w:lineRule="atLeast"/>
        <w:jc w:val="both"/>
        <w:rPr>
          <w:sz w:val="20"/>
          <w:szCs w:val="20"/>
        </w:rPr>
      </w:pPr>
    </w:p>
    <w:p w:rsidR="00A4769C" w:rsidRPr="00310271" w:rsidRDefault="00A4769C" w:rsidP="00877C55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  <w:r w:rsidRPr="00310271">
        <w:rPr>
          <w:b/>
          <w:i w:val="0"/>
          <w:sz w:val="20"/>
          <w:szCs w:val="20"/>
        </w:rPr>
        <w:t>3. FINANČNI PODATKI O NALOŽBI</w:t>
      </w:r>
    </w:p>
    <w:p w:rsidR="00A4769C" w:rsidRPr="00310271" w:rsidRDefault="00A4769C" w:rsidP="00877C55">
      <w:pPr>
        <w:spacing w:line="260" w:lineRule="atLeast"/>
        <w:jc w:val="both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310271" w:rsidRPr="00310271" w:rsidTr="00310271">
        <w:tc>
          <w:tcPr>
            <w:tcW w:w="4615" w:type="dxa"/>
          </w:tcPr>
          <w:p w:rsidR="00310271" w:rsidRPr="00310271" w:rsidRDefault="00310271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310271">
              <w:rPr>
                <w:sz w:val="20"/>
                <w:szCs w:val="20"/>
              </w:rPr>
              <w:t>Ocenjena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vrednost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investicije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brez</w:t>
            </w:r>
            <w:proofErr w:type="spellEnd"/>
            <w:r w:rsidRPr="00310271">
              <w:rPr>
                <w:sz w:val="20"/>
                <w:szCs w:val="20"/>
              </w:rPr>
              <w:t xml:space="preserve"> DDV</w:t>
            </w:r>
          </w:p>
        </w:tc>
        <w:tc>
          <w:tcPr>
            <w:tcW w:w="4615" w:type="dxa"/>
          </w:tcPr>
          <w:p w:rsidR="00310271" w:rsidRPr="00310271" w:rsidRDefault="00310271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310271" w:rsidRPr="00310271" w:rsidTr="00310271">
        <w:tc>
          <w:tcPr>
            <w:tcW w:w="4615" w:type="dxa"/>
          </w:tcPr>
          <w:p w:rsidR="00310271" w:rsidRPr="00310271" w:rsidRDefault="00310271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310271">
              <w:rPr>
                <w:sz w:val="20"/>
                <w:szCs w:val="20"/>
              </w:rPr>
              <w:t>Ocenjena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vrednost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investicije</w:t>
            </w:r>
            <w:proofErr w:type="spellEnd"/>
            <w:r w:rsidRPr="00310271">
              <w:rPr>
                <w:sz w:val="20"/>
                <w:szCs w:val="20"/>
              </w:rPr>
              <w:t xml:space="preserve"> z DDV</w:t>
            </w:r>
          </w:p>
        </w:tc>
        <w:tc>
          <w:tcPr>
            <w:tcW w:w="4615" w:type="dxa"/>
          </w:tcPr>
          <w:p w:rsidR="00310271" w:rsidRPr="00310271" w:rsidRDefault="00310271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310271" w:rsidRPr="00310271" w:rsidRDefault="00310271" w:rsidP="00877C55">
      <w:pPr>
        <w:spacing w:line="260" w:lineRule="atLeast"/>
        <w:jc w:val="both"/>
        <w:rPr>
          <w:sz w:val="20"/>
          <w:szCs w:val="20"/>
        </w:rPr>
      </w:pPr>
    </w:p>
    <w:p w:rsidR="00310271" w:rsidRDefault="00310271" w:rsidP="00877C55">
      <w:pPr>
        <w:spacing w:line="260" w:lineRule="atLeast"/>
        <w:jc w:val="both"/>
        <w:rPr>
          <w:sz w:val="20"/>
          <w:szCs w:val="20"/>
        </w:rPr>
      </w:pPr>
      <w:proofErr w:type="spellStart"/>
      <w:r w:rsidRPr="00310271">
        <w:rPr>
          <w:sz w:val="20"/>
          <w:szCs w:val="20"/>
        </w:rPr>
        <w:t>Uveljavljanje</w:t>
      </w:r>
      <w:proofErr w:type="spellEnd"/>
      <w:r w:rsidRPr="00310271">
        <w:rPr>
          <w:sz w:val="20"/>
          <w:szCs w:val="20"/>
        </w:rPr>
        <w:t xml:space="preserve"> </w:t>
      </w:r>
      <w:proofErr w:type="spellStart"/>
      <w:r w:rsidRPr="00310271">
        <w:rPr>
          <w:sz w:val="20"/>
          <w:szCs w:val="20"/>
        </w:rPr>
        <w:t>stroška</w:t>
      </w:r>
      <w:proofErr w:type="spellEnd"/>
      <w:r w:rsidRPr="00310271">
        <w:rPr>
          <w:sz w:val="20"/>
          <w:szCs w:val="20"/>
        </w:rPr>
        <w:t xml:space="preserve"> DDV:    </w:t>
      </w:r>
      <w:proofErr w:type="gramStart"/>
      <w:r w:rsidRPr="00310271">
        <w:rPr>
          <w:sz w:val="20"/>
          <w:szCs w:val="20"/>
        </w:rPr>
        <w:t>DA  /</w:t>
      </w:r>
      <w:proofErr w:type="gramEnd"/>
      <w:r w:rsidRPr="00310271">
        <w:rPr>
          <w:sz w:val="20"/>
          <w:szCs w:val="20"/>
        </w:rPr>
        <w:t xml:space="preserve">  NE</w:t>
      </w:r>
    </w:p>
    <w:p w:rsidR="005659AC" w:rsidRPr="005659AC" w:rsidRDefault="005659AC" w:rsidP="005659AC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</w:p>
    <w:p w:rsidR="005659AC" w:rsidRDefault="005659AC" w:rsidP="005659AC">
      <w:pPr>
        <w:pStyle w:val="Naslov3"/>
        <w:spacing w:line="260" w:lineRule="atLeast"/>
        <w:jc w:val="left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ZAPRTOST FINANČNE KONSTRUKCIJE</w:t>
      </w:r>
    </w:p>
    <w:p w:rsidR="005659AC" w:rsidRPr="005659AC" w:rsidRDefault="005659AC" w:rsidP="005659AC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299"/>
      </w:tblGrid>
      <w:tr w:rsidR="005659AC" w:rsidRPr="005659AC" w:rsidTr="005659AC">
        <w:tc>
          <w:tcPr>
            <w:tcW w:w="3004" w:type="dxa"/>
          </w:tcPr>
          <w:p w:rsidR="005659AC" w:rsidRPr="005659AC" w:rsidRDefault="005659AC" w:rsidP="00877C55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5659AC">
              <w:rPr>
                <w:b/>
                <w:sz w:val="20"/>
                <w:szCs w:val="20"/>
              </w:rPr>
              <w:t>Vir</w:t>
            </w:r>
            <w:proofErr w:type="spellEnd"/>
            <w:r w:rsidRPr="005659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59AC">
              <w:rPr>
                <w:b/>
                <w:sz w:val="20"/>
                <w:szCs w:val="20"/>
              </w:rPr>
              <w:t>financiranja</w:t>
            </w:r>
            <w:proofErr w:type="spellEnd"/>
          </w:p>
        </w:tc>
        <w:tc>
          <w:tcPr>
            <w:tcW w:w="3003" w:type="dxa"/>
          </w:tcPr>
          <w:p w:rsidR="005659AC" w:rsidRPr="005659AC" w:rsidRDefault="005659AC" w:rsidP="00877C55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5659AC">
              <w:rPr>
                <w:b/>
                <w:sz w:val="20"/>
                <w:szCs w:val="20"/>
              </w:rPr>
              <w:t>Vrednost</w:t>
            </w:r>
            <w:proofErr w:type="spellEnd"/>
            <w:r w:rsidRPr="005659AC">
              <w:rPr>
                <w:b/>
                <w:sz w:val="20"/>
                <w:szCs w:val="20"/>
              </w:rPr>
              <w:t xml:space="preserve"> (v EUR)</w:t>
            </w:r>
          </w:p>
        </w:tc>
        <w:tc>
          <w:tcPr>
            <w:tcW w:w="3299" w:type="dxa"/>
          </w:tcPr>
          <w:p w:rsidR="005659AC" w:rsidRPr="005659AC" w:rsidRDefault="005659AC" w:rsidP="00877C55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5659AC">
              <w:rPr>
                <w:b/>
                <w:sz w:val="20"/>
                <w:szCs w:val="20"/>
              </w:rPr>
              <w:t>Struktura</w:t>
            </w:r>
            <w:proofErr w:type="spellEnd"/>
            <w:r w:rsidRPr="005659AC">
              <w:rPr>
                <w:b/>
                <w:sz w:val="20"/>
                <w:szCs w:val="20"/>
              </w:rPr>
              <w:t xml:space="preserve"> (v %)</w:t>
            </w:r>
          </w:p>
        </w:tc>
      </w:tr>
      <w:tr w:rsidR="005659AC" w:rsidTr="005659AC">
        <w:tc>
          <w:tcPr>
            <w:tcW w:w="3004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Višina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podpore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zaprošena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vrednost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03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59AC" w:rsidTr="005659AC">
        <w:tc>
          <w:tcPr>
            <w:tcW w:w="3004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Posojilo</w:t>
            </w:r>
            <w:proofErr w:type="spellEnd"/>
          </w:p>
        </w:tc>
        <w:tc>
          <w:tcPr>
            <w:tcW w:w="3003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5659AC" w:rsidTr="005659AC">
        <w:tc>
          <w:tcPr>
            <w:tcW w:w="3004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Vračilo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vstopnega</w:t>
            </w:r>
            <w:proofErr w:type="spellEnd"/>
            <w:r>
              <w:rPr>
                <w:sz w:val="20"/>
                <w:szCs w:val="20"/>
              </w:rPr>
              <w:t xml:space="preserve"> DDV</w:t>
            </w:r>
          </w:p>
        </w:tc>
        <w:tc>
          <w:tcPr>
            <w:tcW w:w="3003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5659AC" w:rsidTr="005659AC">
        <w:tc>
          <w:tcPr>
            <w:tcW w:w="3004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Prispevek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naravi</w:t>
            </w:r>
            <w:proofErr w:type="spellEnd"/>
          </w:p>
        </w:tc>
        <w:tc>
          <w:tcPr>
            <w:tcW w:w="3003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5659AC" w:rsidTr="005659AC">
        <w:tc>
          <w:tcPr>
            <w:tcW w:w="3004" w:type="dxa"/>
          </w:tcPr>
          <w:p w:rsidR="005659AC" w:rsidRDefault="005659AC" w:rsidP="005659AC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3003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Default="005659AC" w:rsidP="00877C55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5659AC" w:rsidRPr="005659AC" w:rsidTr="005659AC">
        <w:tc>
          <w:tcPr>
            <w:tcW w:w="3004" w:type="dxa"/>
          </w:tcPr>
          <w:p w:rsidR="005659AC" w:rsidRPr="005659AC" w:rsidRDefault="005659AC" w:rsidP="005659AC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5659AC">
              <w:rPr>
                <w:b/>
                <w:sz w:val="20"/>
                <w:szCs w:val="20"/>
              </w:rPr>
              <w:t>Celotna</w:t>
            </w:r>
            <w:proofErr w:type="spellEnd"/>
            <w:r w:rsidRPr="005659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59AC">
              <w:rPr>
                <w:b/>
                <w:sz w:val="20"/>
                <w:szCs w:val="20"/>
              </w:rPr>
              <w:t>vrednost</w:t>
            </w:r>
            <w:proofErr w:type="spellEnd"/>
            <w:r w:rsidRPr="005659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59AC">
              <w:rPr>
                <w:b/>
                <w:sz w:val="20"/>
                <w:szCs w:val="20"/>
              </w:rPr>
              <w:t>naložbe</w:t>
            </w:r>
            <w:proofErr w:type="spellEnd"/>
          </w:p>
        </w:tc>
        <w:tc>
          <w:tcPr>
            <w:tcW w:w="3003" w:type="dxa"/>
          </w:tcPr>
          <w:p w:rsidR="005659AC" w:rsidRPr="005659AC" w:rsidRDefault="005659AC" w:rsidP="00877C55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</w:tcPr>
          <w:p w:rsidR="005659AC" w:rsidRPr="005659AC" w:rsidRDefault="005659AC" w:rsidP="00877C55">
            <w:pPr>
              <w:spacing w:line="260" w:lineRule="atLeast"/>
              <w:jc w:val="both"/>
              <w:rPr>
                <w:b/>
                <w:sz w:val="20"/>
                <w:szCs w:val="20"/>
              </w:rPr>
            </w:pPr>
            <w:r w:rsidRPr="005659AC">
              <w:rPr>
                <w:b/>
                <w:sz w:val="20"/>
                <w:szCs w:val="20"/>
              </w:rPr>
              <w:t>100 %</w:t>
            </w:r>
          </w:p>
        </w:tc>
      </w:tr>
    </w:tbl>
    <w:p w:rsidR="00310271" w:rsidRDefault="00310271" w:rsidP="00877C55">
      <w:pPr>
        <w:spacing w:line="260" w:lineRule="atLeast"/>
        <w:jc w:val="both"/>
        <w:rPr>
          <w:sz w:val="20"/>
          <w:szCs w:val="20"/>
          <w:highlight w:val="yellow"/>
        </w:rPr>
      </w:pPr>
    </w:p>
    <w:p w:rsidR="0089116B" w:rsidRDefault="0089116B" w:rsidP="0089116B">
      <w:pPr>
        <w:pStyle w:val="Naslov3"/>
        <w:spacing w:line="260" w:lineRule="atLeast"/>
        <w:jc w:val="left"/>
        <w:rPr>
          <w:lang w:val="pl-PL"/>
        </w:rPr>
      </w:pPr>
    </w:p>
    <w:p w:rsidR="00AF30A0" w:rsidRDefault="00187346" w:rsidP="00AF30A0">
      <w:pPr>
        <w:autoSpaceDE w:val="0"/>
        <w:autoSpaceDN w:val="0"/>
        <w:adjustRightInd w:val="0"/>
        <w:spacing w:after="120"/>
        <w:rPr>
          <w:b/>
          <w:bCs/>
          <w:color w:val="000000"/>
          <w:sz w:val="20"/>
          <w:szCs w:val="20"/>
          <w:lang w:val="sl-SI"/>
        </w:rPr>
      </w:pPr>
      <w:r>
        <w:rPr>
          <w:b/>
          <w:bCs/>
          <w:color w:val="000000"/>
          <w:sz w:val="20"/>
          <w:szCs w:val="20"/>
          <w:lang w:val="sl-SI"/>
        </w:rPr>
        <w:t>DINAMIKA Č</w:t>
      </w:r>
      <w:r w:rsidR="00AF30A0">
        <w:rPr>
          <w:b/>
          <w:bCs/>
          <w:color w:val="000000"/>
          <w:sz w:val="20"/>
          <w:szCs w:val="20"/>
          <w:lang w:val="sl-SI"/>
        </w:rPr>
        <w:t>RPANJA SREDSTEV</w:t>
      </w:r>
    </w:p>
    <w:p w:rsidR="00AF30A0" w:rsidRDefault="00AF30A0" w:rsidP="00AF30A0">
      <w:pPr>
        <w:tabs>
          <w:tab w:val="left" w:pos="495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sl-S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47"/>
        <w:gridCol w:w="2247"/>
        <w:gridCol w:w="3118"/>
      </w:tblGrid>
      <w:tr w:rsidR="00AF30A0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Datum (zajem)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Vrednost (zajem) v EUR</w:t>
            </w:r>
          </w:p>
        </w:tc>
      </w:tr>
      <w:tr w:rsidR="00AF30A0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Predplačilo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AF30A0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 xml:space="preserve">1. Zahtevek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AF30A0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 xml:space="preserve">2. Zahtevek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  <w:tr w:rsidR="00AF30A0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3. Zahtevek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tabs>
                <w:tab w:val="left" w:pos="-83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0A0" w:rsidRDefault="00AF3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310271" w:rsidRDefault="00310271" w:rsidP="00310271">
      <w:pPr>
        <w:rPr>
          <w:lang w:val="pl-PL"/>
        </w:rPr>
      </w:pPr>
    </w:p>
    <w:p w:rsidR="00310271" w:rsidRDefault="00310271" w:rsidP="00310271">
      <w:pPr>
        <w:rPr>
          <w:lang w:val="pl-PL"/>
        </w:rPr>
      </w:pPr>
    </w:p>
    <w:p w:rsidR="00310271" w:rsidRDefault="00310271" w:rsidP="00310271">
      <w:pPr>
        <w:rPr>
          <w:lang w:val="pl-PL"/>
        </w:rPr>
      </w:pPr>
    </w:p>
    <w:p w:rsidR="00310271" w:rsidRDefault="00310271" w:rsidP="00310271">
      <w:pPr>
        <w:rPr>
          <w:lang w:val="pl-PL"/>
        </w:rPr>
      </w:pPr>
    </w:p>
    <w:p w:rsidR="00310271" w:rsidRDefault="00310271" w:rsidP="00310271">
      <w:pPr>
        <w:rPr>
          <w:lang w:val="pl-PL"/>
        </w:rPr>
      </w:pPr>
    </w:p>
    <w:p w:rsidR="00310271" w:rsidRDefault="00310271" w:rsidP="00310271">
      <w:pPr>
        <w:rPr>
          <w:lang w:val="pl-PL"/>
        </w:rPr>
      </w:pPr>
    </w:p>
    <w:p w:rsidR="00F77516" w:rsidRPr="00310271" w:rsidRDefault="00310271" w:rsidP="00BF0204">
      <w:pPr>
        <w:pStyle w:val="Naslov1"/>
        <w:spacing w:line="260" w:lineRule="atLeast"/>
        <w:rPr>
          <w:sz w:val="20"/>
          <w:szCs w:val="20"/>
          <w:lang w:val="pl-PL"/>
        </w:rPr>
      </w:pPr>
      <w:r w:rsidRPr="00310271">
        <w:rPr>
          <w:lang w:val="pl-PL"/>
        </w:rPr>
        <w:lastRenderedPageBreak/>
        <w:t>4</w:t>
      </w:r>
      <w:r w:rsidR="00DA2287" w:rsidRPr="00310271">
        <w:rPr>
          <w:lang w:val="pl-PL"/>
        </w:rPr>
        <w:t xml:space="preserve">. </w:t>
      </w:r>
      <w:r w:rsidR="008F6EDE" w:rsidRPr="00310271">
        <w:rPr>
          <w:lang w:val="pl-PL"/>
        </w:rPr>
        <w:t>DOKAZILA</w:t>
      </w:r>
    </w:p>
    <w:p w:rsidR="00150513" w:rsidRPr="00310271" w:rsidRDefault="00150513" w:rsidP="00F77516">
      <w:pPr>
        <w:spacing w:before="120" w:after="120"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A4769C" w:rsidRPr="00310271">
        <w:trPr>
          <w:cantSplit/>
          <w:trHeight w:val="709"/>
        </w:trPr>
        <w:tc>
          <w:tcPr>
            <w:tcW w:w="540" w:type="dxa"/>
          </w:tcPr>
          <w:p w:rsidR="00A4769C" w:rsidRPr="00310271" w:rsidRDefault="00A4769C" w:rsidP="00877C55">
            <w:pPr>
              <w:spacing w:before="120" w:after="120" w:line="260" w:lineRule="atLeast"/>
              <w:jc w:val="center"/>
              <w:rPr>
                <w:sz w:val="20"/>
                <w:szCs w:val="20"/>
                <w:lang w:val="pl-PL"/>
              </w:rPr>
            </w:pPr>
            <w:r w:rsidRPr="00310271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479" w:type="dxa"/>
          </w:tcPr>
          <w:p w:rsidR="00A4769C" w:rsidRPr="00310271" w:rsidRDefault="00256ECB" w:rsidP="00DD7AAF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256ECB">
              <w:rPr>
                <w:sz w:val="20"/>
                <w:szCs w:val="20"/>
                <w:lang w:val="pl-PL"/>
              </w:rPr>
              <w:t>Izjava vlagatelja, da do vložitve vloge na javni razpis ni začel z deli v okviru naložbe ali popis že izvedenih del</w:t>
            </w:r>
          </w:p>
        </w:tc>
      </w:tr>
      <w:tr w:rsidR="00953A1D" w:rsidRPr="00310271">
        <w:trPr>
          <w:cantSplit/>
          <w:trHeight w:val="408"/>
        </w:trPr>
        <w:tc>
          <w:tcPr>
            <w:tcW w:w="540" w:type="dxa"/>
          </w:tcPr>
          <w:p w:rsidR="00953A1D" w:rsidRDefault="00953A1D" w:rsidP="00F66FDD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</w:tcPr>
          <w:p w:rsidR="00953A1D" w:rsidRDefault="00953A1D" w:rsidP="00DD7AAF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953A1D">
              <w:rPr>
                <w:sz w:val="20"/>
                <w:szCs w:val="20"/>
                <w:lang w:val="pl-PL"/>
              </w:rPr>
              <w:t>Uveljavljanje stroškov davka na dodano vrednost</w:t>
            </w:r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F66FDD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9" w:type="dxa"/>
          </w:tcPr>
          <w:p w:rsidR="00A4769C" w:rsidRPr="00310271" w:rsidRDefault="00DD7AAF" w:rsidP="00DD7AAF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Zaprtost finančne konstrukcije</w:t>
            </w:r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9" w:type="dxa"/>
          </w:tcPr>
          <w:p w:rsidR="00A4769C" w:rsidRPr="00310271" w:rsidRDefault="00256ECB" w:rsidP="00877C55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Gradbeno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dovoljenje</w:t>
            </w:r>
            <w:proofErr w:type="spellEnd"/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9" w:type="dxa"/>
          </w:tcPr>
          <w:p w:rsidR="00A4769C" w:rsidRPr="00310271" w:rsidRDefault="00256ECB" w:rsidP="00DD7AAF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Odločba</w:t>
            </w:r>
            <w:proofErr w:type="spellEnd"/>
            <w:r w:rsidRPr="00256ECB">
              <w:rPr>
                <w:sz w:val="20"/>
                <w:szCs w:val="20"/>
              </w:rPr>
              <w:t xml:space="preserve"> o </w:t>
            </w:r>
            <w:proofErr w:type="spellStart"/>
            <w:r w:rsidRPr="00256ECB">
              <w:rPr>
                <w:sz w:val="20"/>
                <w:szCs w:val="20"/>
              </w:rPr>
              <w:t>uvedbi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namakanja</w:t>
            </w:r>
            <w:proofErr w:type="spellEnd"/>
          </w:p>
        </w:tc>
      </w:tr>
      <w:tr w:rsidR="00A4769C" w:rsidRPr="00310271">
        <w:trPr>
          <w:cantSplit/>
          <w:trHeight w:val="302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9" w:type="dxa"/>
            <w:vAlign w:val="center"/>
          </w:tcPr>
          <w:p w:rsidR="00A4769C" w:rsidRPr="00310271" w:rsidRDefault="00256ECB" w:rsidP="00877C55">
            <w:pPr>
              <w:pStyle w:val="Noga"/>
              <w:tabs>
                <w:tab w:val="clear" w:pos="4536"/>
                <w:tab w:val="clear" w:pos="9072"/>
              </w:tabs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Okoljevarstveno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soglasje</w:t>
            </w:r>
            <w:proofErr w:type="spellEnd"/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6E3C6E" w:rsidRPr="00310271" w:rsidRDefault="00953A1D" w:rsidP="006E3C6E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9" w:type="dxa"/>
          </w:tcPr>
          <w:p w:rsidR="00A4769C" w:rsidRPr="00310271" w:rsidRDefault="00256ECB" w:rsidP="00DD7AAF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Elaborat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namakanja</w:t>
            </w:r>
            <w:proofErr w:type="spellEnd"/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79" w:type="dxa"/>
          </w:tcPr>
          <w:p w:rsidR="00A4769C" w:rsidRPr="00310271" w:rsidRDefault="00256ECB" w:rsidP="00877C55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256ECB">
              <w:rPr>
                <w:sz w:val="20"/>
                <w:szCs w:val="20"/>
                <w:lang w:val="pl-PL"/>
              </w:rPr>
              <w:t>Nakup kmetijskih zemljišč</w:t>
            </w:r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9" w:type="dxa"/>
          </w:tcPr>
          <w:p w:rsidR="00A4769C" w:rsidRPr="00310271" w:rsidRDefault="00256ECB" w:rsidP="00877C55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256ECB">
              <w:rPr>
                <w:sz w:val="20"/>
                <w:szCs w:val="20"/>
                <w:lang w:val="pl-PL"/>
              </w:rPr>
              <w:t>Delež soglasij lastnikov kmetijskih zemljišč</w:t>
            </w:r>
          </w:p>
        </w:tc>
      </w:tr>
      <w:tr w:rsidR="00A4769C" w:rsidRPr="00310271">
        <w:trPr>
          <w:cantSplit/>
          <w:trHeight w:val="408"/>
        </w:trPr>
        <w:tc>
          <w:tcPr>
            <w:tcW w:w="540" w:type="dxa"/>
          </w:tcPr>
          <w:p w:rsidR="00A4769C" w:rsidRPr="00310271" w:rsidRDefault="00953A1D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79" w:type="dxa"/>
          </w:tcPr>
          <w:p w:rsidR="00A4769C" w:rsidRPr="00310271" w:rsidRDefault="00256ECB" w:rsidP="00DD7AAF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 w:rsidRPr="00256ECB">
              <w:rPr>
                <w:sz w:val="20"/>
                <w:szCs w:val="20"/>
              </w:rPr>
              <w:t>Medsebojno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povezovanje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zemljiških</w:t>
            </w:r>
            <w:proofErr w:type="spellEnd"/>
            <w:r w:rsidRPr="00256ECB">
              <w:rPr>
                <w:sz w:val="20"/>
                <w:szCs w:val="20"/>
              </w:rPr>
              <w:t xml:space="preserve"> </w:t>
            </w:r>
            <w:proofErr w:type="spellStart"/>
            <w:r w:rsidRPr="00256ECB">
              <w:rPr>
                <w:sz w:val="20"/>
                <w:szCs w:val="20"/>
              </w:rPr>
              <w:t>operacij</w:t>
            </w:r>
            <w:proofErr w:type="spellEnd"/>
          </w:p>
        </w:tc>
      </w:tr>
      <w:tr w:rsidR="00BD097F" w:rsidRPr="00310271">
        <w:trPr>
          <w:cantSplit/>
          <w:trHeight w:val="408"/>
        </w:trPr>
        <w:tc>
          <w:tcPr>
            <w:tcW w:w="540" w:type="dxa"/>
          </w:tcPr>
          <w:p w:rsidR="00BD097F" w:rsidRPr="00310271" w:rsidRDefault="00BD097F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A1D">
              <w:rPr>
                <w:sz w:val="20"/>
                <w:szCs w:val="20"/>
              </w:rPr>
              <w:t>1</w:t>
            </w:r>
          </w:p>
        </w:tc>
        <w:tc>
          <w:tcPr>
            <w:tcW w:w="8479" w:type="dxa"/>
          </w:tcPr>
          <w:p w:rsidR="00BD097F" w:rsidRDefault="00BD097F" w:rsidP="00607FA9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BD097F">
              <w:rPr>
                <w:sz w:val="20"/>
                <w:szCs w:val="20"/>
              </w:rPr>
              <w:t>klep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občinskega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sveta</w:t>
            </w:r>
            <w:proofErr w:type="spellEnd"/>
            <w:r w:rsidRPr="00BD097F">
              <w:rPr>
                <w:sz w:val="20"/>
                <w:szCs w:val="20"/>
              </w:rPr>
              <w:t xml:space="preserve"> o </w:t>
            </w:r>
            <w:proofErr w:type="spellStart"/>
            <w:r w:rsidRPr="00BD097F">
              <w:rPr>
                <w:sz w:val="20"/>
                <w:szCs w:val="20"/>
              </w:rPr>
              <w:t>potrditvi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dokumenta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identifikacije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investicijskega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projekta</w:t>
            </w:r>
            <w:proofErr w:type="spellEnd"/>
            <w:r w:rsidRPr="00BD097F">
              <w:rPr>
                <w:sz w:val="20"/>
                <w:szCs w:val="20"/>
              </w:rPr>
              <w:t xml:space="preserve"> (DIIP) </w:t>
            </w:r>
            <w:proofErr w:type="spellStart"/>
            <w:r w:rsidRPr="00BD097F">
              <w:rPr>
                <w:sz w:val="20"/>
                <w:szCs w:val="20"/>
              </w:rPr>
              <w:t>oziroma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investicijskega</w:t>
            </w:r>
            <w:proofErr w:type="spellEnd"/>
            <w:r w:rsidRPr="00BD097F">
              <w:rPr>
                <w:sz w:val="20"/>
                <w:szCs w:val="20"/>
              </w:rPr>
              <w:t xml:space="preserve"> </w:t>
            </w:r>
            <w:proofErr w:type="spellStart"/>
            <w:r w:rsidRPr="00BD097F">
              <w:rPr>
                <w:sz w:val="20"/>
                <w:szCs w:val="20"/>
              </w:rPr>
              <w:t>programa</w:t>
            </w:r>
            <w:proofErr w:type="spellEnd"/>
            <w:r w:rsidRPr="00BD097F">
              <w:rPr>
                <w:sz w:val="20"/>
                <w:szCs w:val="20"/>
              </w:rPr>
              <w:t xml:space="preserve"> (IP)</w:t>
            </w:r>
          </w:p>
        </w:tc>
      </w:tr>
      <w:tr w:rsidR="009A3FD1" w:rsidRPr="00310271">
        <w:trPr>
          <w:cantSplit/>
          <w:trHeight w:val="408"/>
        </w:trPr>
        <w:tc>
          <w:tcPr>
            <w:tcW w:w="540" w:type="dxa"/>
          </w:tcPr>
          <w:p w:rsidR="009A3FD1" w:rsidRDefault="009A3FD1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A1D"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</w:tcPr>
          <w:p w:rsidR="009A3FD1" w:rsidRDefault="009A3FD1" w:rsidP="009A3FD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dokumentacija</w:t>
            </w:r>
            <w:proofErr w:type="spellEnd"/>
          </w:p>
        </w:tc>
      </w:tr>
      <w:tr w:rsidR="00B21025" w:rsidRPr="00310271">
        <w:trPr>
          <w:cantSplit/>
          <w:trHeight w:val="408"/>
        </w:trPr>
        <w:tc>
          <w:tcPr>
            <w:tcW w:w="540" w:type="dxa"/>
          </w:tcPr>
          <w:p w:rsidR="00B21025" w:rsidRDefault="00B21025" w:rsidP="00877C5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A1D">
              <w:rPr>
                <w:sz w:val="20"/>
                <w:szCs w:val="20"/>
              </w:rPr>
              <w:t>3</w:t>
            </w:r>
          </w:p>
        </w:tc>
        <w:tc>
          <w:tcPr>
            <w:tcW w:w="8479" w:type="dxa"/>
          </w:tcPr>
          <w:p w:rsidR="00B21025" w:rsidRDefault="00B21025" w:rsidP="009A3FD1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vlagatelja</w:t>
            </w:r>
            <w:proofErr w:type="spellEnd"/>
          </w:p>
        </w:tc>
      </w:tr>
    </w:tbl>
    <w:p w:rsidR="00F77516" w:rsidRPr="00310271" w:rsidRDefault="00F77516" w:rsidP="00F77516">
      <w:pPr>
        <w:rPr>
          <w:sz w:val="20"/>
          <w:szCs w:val="20"/>
          <w:lang w:val="pl-PL"/>
        </w:rPr>
      </w:pPr>
    </w:p>
    <w:p w:rsidR="00150513" w:rsidRPr="00310271" w:rsidRDefault="00150513" w:rsidP="00150513">
      <w:pPr>
        <w:pStyle w:val="Telobesedila211"/>
      </w:pPr>
    </w:p>
    <w:p w:rsidR="00150513" w:rsidRPr="00310271" w:rsidRDefault="00150513" w:rsidP="00150513">
      <w:pPr>
        <w:pStyle w:val="Telobesedila211"/>
        <w:rPr>
          <w:i w:val="0"/>
          <w:iCs/>
          <w:sz w:val="20"/>
        </w:rPr>
      </w:pPr>
    </w:p>
    <w:p w:rsidR="006F3441" w:rsidRPr="00310271" w:rsidRDefault="006F3441" w:rsidP="00877C55">
      <w:pPr>
        <w:spacing w:line="260" w:lineRule="atLeast"/>
        <w:rPr>
          <w:sz w:val="20"/>
          <w:szCs w:val="20"/>
          <w:lang w:val="sl-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A4769C" w:rsidRPr="00310271">
        <w:trPr>
          <w:trHeight w:val="737"/>
        </w:trPr>
        <w:tc>
          <w:tcPr>
            <w:tcW w:w="4536" w:type="dxa"/>
          </w:tcPr>
          <w:p w:rsidR="00A4769C" w:rsidRPr="00310271" w:rsidRDefault="00A4769C" w:rsidP="00877C55">
            <w:pPr>
              <w:spacing w:line="260" w:lineRule="atLeast"/>
              <w:rPr>
                <w:b/>
                <w:sz w:val="20"/>
                <w:szCs w:val="20"/>
                <w:lang w:val="sl-SI"/>
              </w:rPr>
            </w:pPr>
          </w:p>
          <w:p w:rsidR="00A4769C" w:rsidRPr="00310271" w:rsidRDefault="00A4769C" w:rsidP="00877C55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rPr>
                <w:sz w:val="20"/>
                <w:szCs w:val="20"/>
              </w:rPr>
            </w:pPr>
            <w:r w:rsidRPr="00310271">
              <w:rPr>
                <w:sz w:val="20"/>
                <w:szCs w:val="20"/>
              </w:rPr>
              <w:t>V _____________</w:t>
            </w:r>
            <w:r w:rsidR="00B70BA1" w:rsidRPr="00310271">
              <w:rPr>
                <w:sz w:val="20"/>
                <w:szCs w:val="20"/>
              </w:rPr>
              <w:t>_________</w:t>
            </w:r>
            <w:r w:rsidRPr="00310271">
              <w:rPr>
                <w:sz w:val="20"/>
                <w:szCs w:val="20"/>
              </w:rPr>
              <w:t xml:space="preserve">, </w:t>
            </w:r>
            <w:proofErr w:type="spellStart"/>
            <w:r w:rsidRPr="00310271">
              <w:rPr>
                <w:sz w:val="20"/>
                <w:szCs w:val="20"/>
              </w:rPr>
              <w:t>dne</w:t>
            </w:r>
            <w:proofErr w:type="spellEnd"/>
            <w:r w:rsidRPr="00310271">
              <w:rPr>
                <w:sz w:val="20"/>
                <w:szCs w:val="20"/>
              </w:rPr>
              <w:t>__________</w:t>
            </w:r>
          </w:p>
          <w:p w:rsidR="00A4769C" w:rsidRPr="00310271" w:rsidRDefault="00A4769C" w:rsidP="00877C55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4769C" w:rsidRPr="00310271" w:rsidRDefault="00A4769C" w:rsidP="00877C55">
            <w:pPr>
              <w:spacing w:line="260" w:lineRule="atLeast"/>
              <w:rPr>
                <w:b/>
                <w:sz w:val="20"/>
                <w:szCs w:val="20"/>
              </w:rPr>
            </w:pPr>
          </w:p>
          <w:p w:rsidR="00A4769C" w:rsidRPr="00310271" w:rsidRDefault="00A4769C" w:rsidP="00877C55">
            <w:pPr>
              <w:spacing w:line="260" w:lineRule="atLeast"/>
              <w:rPr>
                <w:b/>
                <w:sz w:val="20"/>
                <w:szCs w:val="20"/>
              </w:rPr>
            </w:pPr>
            <w:r w:rsidRPr="00310271">
              <w:rPr>
                <w:b/>
                <w:sz w:val="20"/>
                <w:szCs w:val="20"/>
              </w:rPr>
              <w:t>____________________________________</w:t>
            </w:r>
          </w:p>
          <w:p w:rsidR="00A4769C" w:rsidRPr="00310271" w:rsidRDefault="00A4769C" w:rsidP="00877C55">
            <w:pPr>
              <w:pStyle w:val="Noga"/>
              <w:tabs>
                <w:tab w:val="clear" w:pos="4536"/>
                <w:tab w:val="clear" w:pos="9072"/>
              </w:tabs>
              <w:spacing w:line="260" w:lineRule="atLeast"/>
              <w:jc w:val="both"/>
              <w:rPr>
                <w:sz w:val="20"/>
                <w:szCs w:val="20"/>
              </w:rPr>
            </w:pPr>
            <w:r w:rsidRPr="00310271">
              <w:rPr>
                <w:sz w:val="20"/>
                <w:szCs w:val="20"/>
              </w:rPr>
              <w:t>(</w:t>
            </w:r>
            <w:proofErr w:type="spellStart"/>
            <w:r w:rsidRPr="00310271">
              <w:rPr>
                <w:sz w:val="20"/>
                <w:szCs w:val="20"/>
              </w:rPr>
              <w:t>Podpis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odgovorne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osebe</w:t>
            </w:r>
            <w:proofErr w:type="spellEnd"/>
            <w:r w:rsidRPr="00310271">
              <w:rPr>
                <w:sz w:val="20"/>
                <w:szCs w:val="20"/>
              </w:rPr>
              <w:t xml:space="preserve"> </w:t>
            </w:r>
            <w:proofErr w:type="spellStart"/>
            <w:r w:rsidRPr="00310271">
              <w:rPr>
                <w:sz w:val="20"/>
                <w:szCs w:val="20"/>
              </w:rPr>
              <w:t>investitorja</w:t>
            </w:r>
            <w:proofErr w:type="spellEnd"/>
            <w:r w:rsidRPr="00310271">
              <w:rPr>
                <w:sz w:val="20"/>
                <w:szCs w:val="20"/>
              </w:rPr>
              <w:t>)</w:t>
            </w:r>
          </w:p>
        </w:tc>
      </w:tr>
    </w:tbl>
    <w:p w:rsidR="00A4769C" w:rsidRPr="00310271" w:rsidRDefault="00A4769C" w:rsidP="00877C55">
      <w:pPr>
        <w:spacing w:line="260" w:lineRule="atLeast"/>
        <w:rPr>
          <w:sz w:val="20"/>
          <w:szCs w:val="20"/>
        </w:rPr>
      </w:pPr>
    </w:p>
    <w:p w:rsidR="00A4769C" w:rsidRPr="00A5033E" w:rsidRDefault="00AA6CB1" w:rsidP="00AA6CB1">
      <w:pPr>
        <w:tabs>
          <w:tab w:val="left" w:pos="5940"/>
        </w:tabs>
        <w:spacing w:line="260" w:lineRule="atLeast"/>
        <w:ind w:right="800"/>
        <w:jc w:val="center"/>
        <w:rPr>
          <w:sz w:val="20"/>
          <w:szCs w:val="20"/>
        </w:rPr>
      </w:pPr>
      <w:r w:rsidRPr="00310271">
        <w:rPr>
          <w:sz w:val="20"/>
          <w:szCs w:val="20"/>
        </w:rPr>
        <w:t xml:space="preserve">                                                                            </w:t>
      </w:r>
      <w:proofErr w:type="spellStart"/>
      <w:proofErr w:type="gramStart"/>
      <w:r w:rsidR="00A4769C" w:rsidRPr="00310271">
        <w:rPr>
          <w:sz w:val="20"/>
          <w:szCs w:val="20"/>
        </w:rPr>
        <w:t>žig</w:t>
      </w:r>
      <w:proofErr w:type="spellEnd"/>
      <w:proofErr w:type="gramEnd"/>
    </w:p>
    <w:p w:rsidR="00A4769C" w:rsidRPr="00A5033E" w:rsidRDefault="002C24A7" w:rsidP="00877C55">
      <w:pPr>
        <w:pStyle w:val="Glava"/>
        <w:spacing w:line="260" w:lineRule="atLeast"/>
      </w:pPr>
      <w:r w:rsidRPr="00A5033E">
        <w:br w:type="page"/>
      </w: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A4769C" w:rsidRPr="00A5033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A4769C" w:rsidRPr="00A5033E" w:rsidRDefault="008F1D5D" w:rsidP="00877C5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lastRenderedPageBreak/>
              <w:t>Dokazilo</w:t>
            </w:r>
            <w:proofErr w:type="spellEnd"/>
            <w:r w:rsidR="00A4769C" w:rsidRPr="00A5033E">
              <w:rPr>
                <w:b/>
              </w:rPr>
              <w:t xml:space="preserve"> 1</w:t>
            </w:r>
          </w:p>
        </w:tc>
      </w:tr>
    </w:tbl>
    <w:p w:rsidR="006D4ECF" w:rsidRPr="00A5033E" w:rsidRDefault="006D4ECF" w:rsidP="00877C55">
      <w:pPr>
        <w:spacing w:line="260" w:lineRule="atLeast"/>
        <w:jc w:val="both"/>
        <w:rPr>
          <w:sz w:val="20"/>
          <w:szCs w:val="20"/>
        </w:rPr>
      </w:pP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vlagatelja</w:t>
      </w:r>
      <w:proofErr w:type="spellEnd"/>
      <w:r>
        <w:rPr>
          <w:b/>
          <w:sz w:val="20"/>
          <w:szCs w:val="20"/>
        </w:rPr>
        <w:t xml:space="preserve">, da do </w:t>
      </w:r>
      <w:proofErr w:type="spellStart"/>
      <w:r>
        <w:rPr>
          <w:b/>
          <w:sz w:val="20"/>
          <w:szCs w:val="20"/>
        </w:rPr>
        <w:t>vložitve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vloge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na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javni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razpis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začel</w:t>
      </w:r>
      <w:proofErr w:type="spellEnd"/>
      <w:r>
        <w:rPr>
          <w:b/>
          <w:sz w:val="20"/>
          <w:szCs w:val="20"/>
        </w:rPr>
        <w:t xml:space="preserve"> z deli v </w:t>
      </w:r>
      <w:proofErr w:type="spellStart"/>
      <w:r>
        <w:rPr>
          <w:b/>
          <w:sz w:val="20"/>
          <w:szCs w:val="20"/>
        </w:rPr>
        <w:t>okviru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naložbe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popis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že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izvedenih</w:t>
      </w:r>
      <w:proofErr w:type="spellEnd"/>
      <w:r>
        <w:rPr>
          <w:b/>
          <w:sz w:val="20"/>
          <w:szCs w:val="20"/>
        </w:rPr>
        <w:t xml:space="preserve"> del</w:t>
      </w: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6D4ECF" w:rsidRPr="006D4ECF" w:rsidRDefault="006D4ECF" w:rsidP="00877C55">
      <w:pPr>
        <w:spacing w:line="260" w:lineRule="atLeast"/>
        <w:jc w:val="both"/>
        <w:rPr>
          <w:sz w:val="20"/>
          <w:szCs w:val="20"/>
        </w:rPr>
      </w:pPr>
      <w:proofErr w:type="spellStart"/>
      <w:proofErr w:type="gram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mora</w:t>
      </w:r>
      <w:proofErr w:type="spellEnd"/>
      <w:r w:rsidRPr="006D4ECF">
        <w:rPr>
          <w:sz w:val="20"/>
          <w:szCs w:val="20"/>
        </w:rPr>
        <w:t xml:space="preserve"> v </w:t>
      </w:r>
      <w:proofErr w:type="spellStart"/>
      <w:r w:rsidRPr="006D4ECF">
        <w:rPr>
          <w:sz w:val="20"/>
          <w:szCs w:val="20"/>
        </w:rPr>
        <w:t>skladu</w:t>
      </w:r>
      <w:proofErr w:type="spellEnd"/>
      <w:r w:rsidRPr="006D4ECF">
        <w:rPr>
          <w:sz w:val="20"/>
          <w:szCs w:val="20"/>
        </w:rPr>
        <w:t xml:space="preserve"> s </w:t>
      </w:r>
      <w:proofErr w:type="spellStart"/>
      <w:r w:rsidRPr="006D4ECF">
        <w:rPr>
          <w:sz w:val="20"/>
          <w:szCs w:val="20"/>
        </w:rPr>
        <w:t>štirindvajseto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točko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prvega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odstavka</w:t>
      </w:r>
      <w:proofErr w:type="spellEnd"/>
      <w:r w:rsidRPr="006D4ECF">
        <w:rPr>
          <w:sz w:val="20"/>
          <w:szCs w:val="20"/>
        </w:rPr>
        <w:t xml:space="preserve"> 100.</w:t>
      </w:r>
      <w:proofErr w:type="gram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člena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Uredbe</w:t>
      </w:r>
      <w:proofErr w:type="spellEnd"/>
      <w:r w:rsidRPr="006D4ECF">
        <w:rPr>
          <w:sz w:val="20"/>
          <w:szCs w:val="20"/>
        </w:rPr>
        <w:t xml:space="preserve"> </w:t>
      </w:r>
      <w:r w:rsidR="00D90448" w:rsidRPr="00543967">
        <w:rPr>
          <w:iCs/>
          <w:sz w:val="20"/>
          <w:szCs w:val="20"/>
          <w:lang w:val="pl-PL"/>
        </w:rPr>
        <w:t xml:space="preserve">o izvajanju ukrepa naložbe v osnovna sredstva in podukrepa podpora za naložbe v gozdarske tehnologije ter predelavo, mobilizacijo in trženje gozdarskih proizvodov iz Programa razvoja podeželja Republike Slovenije za obdobje 2014–2020 </w:t>
      </w:r>
      <w:r w:rsidR="00187346" w:rsidRPr="00187346">
        <w:rPr>
          <w:iCs/>
          <w:sz w:val="20"/>
          <w:szCs w:val="20"/>
          <w:lang w:val="pl-PL"/>
        </w:rPr>
        <w:t>(Uradni list RS, št. 104/15, 32/16, 66/16, 14/17, 38/17</w:t>
      </w:r>
      <w:r w:rsidR="00187346">
        <w:rPr>
          <w:iCs/>
          <w:sz w:val="20"/>
          <w:szCs w:val="20"/>
          <w:lang w:val="pl-PL"/>
        </w:rPr>
        <w:t>, 40/17 – popr., 19/18 in 82/18</w:t>
      </w:r>
      <w:r w:rsidR="00D90448" w:rsidRPr="005D146B">
        <w:rPr>
          <w:iCs/>
          <w:sz w:val="20"/>
          <w:szCs w:val="20"/>
          <w:lang w:val="pl-PL"/>
        </w:rPr>
        <w:t xml:space="preserve">; v nadaljnjem besedilu: Uredba)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izjavo</w:t>
      </w:r>
      <w:proofErr w:type="spellEnd"/>
      <w:r w:rsidRPr="006D4ECF">
        <w:rPr>
          <w:sz w:val="20"/>
          <w:szCs w:val="20"/>
        </w:rPr>
        <w:t xml:space="preserve">, da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začel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="00CF32A8">
        <w:rPr>
          <w:sz w:val="20"/>
          <w:szCs w:val="20"/>
        </w:rPr>
        <w:t>Gradnja</w:t>
      </w:r>
      <w:proofErr w:type="spellEnd"/>
      <w:r w:rsidR="00CF32A8">
        <w:rPr>
          <w:sz w:val="20"/>
          <w:szCs w:val="20"/>
        </w:rPr>
        <w:t xml:space="preserve"> </w:t>
      </w:r>
      <w:proofErr w:type="spellStart"/>
      <w:r w:rsidR="00CF32A8">
        <w:rPr>
          <w:sz w:val="20"/>
          <w:szCs w:val="20"/>
        </w:rPr>
        <w:t>namakalnih</w:t>
      </w:r>
      <w:proofErr w:type="spellEnd"/>
      <w:r w:rsidR="00CF32A8">
        <w:rPr>
          <w:sz w:val="20"/>
          <w:szCs w:val="20"/>
        </w:rPr>
        <w:t xml:space="preserve"> </w:t>
      </w:r>
      <w:proofErr w:type="spellStart"/>
      <w:r w:rsidR="00CF32A8">
        <w:rPr>
          <w:sz w:val="20"/>
          <w:szCs w:val="20"/>
        </w:rPr>
        <w:t>sistemov</w:t>
      </w:r>
      <w:proofErr w:type="spellEnd"/>
      <w:r w:rsidR="00CF32A8">
        <w:rPr>
          <w:sz w:val="20"/>
          <w:szCs w:val="20"/>
        </w:rPr>
        <w:t xml:space="preserve">, </w:t>
      </w:r>
      <w:proofErr w:type="spellStart"/>
      <w:r w:rsidR="00CF32A8">
        <w:rPr>
          <w:sz w:val="20"/>
          <w:szCs w:val="20"/>
        </w:rPr>
        <w:t>ki</w:t>
      </w:r>
      <w:proofErr w:type="spellEnd"/>
      <w:r w:rsidR="00CF32A8">
        <w:rPr>
          <w:sz w:val="20"/>
          <w:szCs w:val="20"/>
        </w:rPr>
        <w:t xml:space="preserve"> so </w:t>
      </w:r>
      <w:proofErr w:type="spellStart"/>
      <w:r w:rsidR="00CF32A8">
        <w:rPr>
          <w:sz w:val="20"/>
          <w:szCs w:val="20"/>
        </w:rPr>
        <w:t>namenjeni</w:t>
      </w:r>
      <w:proofErr w:type="spellEnd"/>
      <w:r w:rsidR="00CF32A8">
        <w:rPr>
          <w:sz w:val="20"/>
          <w:szCs w:val="20"/>
        </w:rPr>
        <w:t xml:space="preserve"> </w:t>
      </w:r>
      <w:proofErr w:type="spellStart"/>
      <w:r w:rsidR="00CF32A8">
        <w:rPr>
          <w:sz w:val="20"/>
          <w:szCs w:val="20"/>
        </w:rPr>
        <w:t>več</w:t>
      </w:r>
      <w:proofErr w:type="spellEnd"/>
      <w:r w:rsidR="00CF32A8">
        <w:rPr>
          <w:sz w:val="20"/>
          <w:szCs w:val="20"/>
        </w:rPr>
        <w:t xml:space="preserve"> </w:t>
      </w:r>
      <w:proofErr w:type="spellStart"/>
      <w:r w:rsidR="00CF32A8">
        <w:rPr>
          <w:sz w:val="20"/>
          <w:szCs w:val="20"/>
        </w:rPr>
        <w:t>uporabnikom</w:t>
      </w:r>
      <w:proofErr w:type="spellEnd"/>
      <w:r w:rsidRPr="006D4ECF">
        <w:rPr>
          <w:sz w:val="20"/>
          <w:szCs w:val="20"/>
        </w:rPr>
        <w:t>.</w:t>
      </w:r>
    </w:p>
    <w:p w:rsidR="006D4ECF" w:rsidRPr="006D4ECF" w:rsidRDefault="006D4ECF" w:rsidP="00877C55">
      <w:pPr>
        <w:spacing w:line="260" w:lineRule="atLeast"/>
        <w:jc w:val="both"/>
        <w:rPr>
          <w:sz w:val="20"/>
          <w:szCs w:val="20"/>
        </w:rPr>
      </w:pPr>
    </w:p>
    <w:p w:rsidR="006D4ECF" w:rsidRPr="006D4ECF" w:rsidRDefault="006D4ECF" w:rsidP="00877C55">
      <w:pPr>
        <w:spacing w:line="260" w:lineRule="atLeast"/>
        <w:jc w:val="both"/>
        <w:rPr>
          <w:sz w:val="20"/>
          <w:szCs w:val="20"/>
        </w:rPr>
      </w:pPr>
      <w:proofErr w:type="spellStart"/>
      <w:r w:rsidRPr="006D4ECF">
        <w:rPr>
          <w:sz w:val="20"/>
          <w:szCs w:val="20"/>
        </w:rPr>
        <w:t>Če</w:t>
      </w:r>
      <w:proofErr w:type="spellEnd"/>
      <w:r w:rsidRPr="006D4ECF">
        <w:rPr>
          <w:sz w:val="20"/>
          <w:szCs w:val="20"/>
        </w:rPr>
        <w:t xml:space="preserve"> je </w:t>
      </w:r>
      <w:proofErr w:type="spell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z deli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pričel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mora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popis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izvedenih</w:t>
      </w:r>
      <w:proofErr w:type="spellEnd"/>
      <w:r w:rsidRPr="006D4ECF">
        <w:rPr>
          <w:sz w:val="20"/>
          <w:szCs w:val="20"/>
        </w:rPr>
        <w:t xml:space="preserve"> </w:t>
      </w:r>
      <w:proofErr w:type="gramStart"/>
      <w:r w:rsidRPr="006D4ECF">
        <w:rPr>
          <w:sz w:val="20"/>
          <w:szCs w:val="20"/>
        </w:rPr>
        <w:t>del</w:t>
      </w:r>
      <w:proofErr w:type="gramEnd"/>
      <w:r w:rsidRPr="006D4ECF">
        <w:rPr>
          <w:sz w:val="20"/>
          <w:szCs w:val="20"/>
        </w:rPr>
        <w:t xml:space="preserve"> in </w:t>
      </w:r>
      <w:proofErr w:type="spellStart"/>
      <w:r w:rsidRPr="006D4ECF">
        <w:rPr>
          <w:sz w:val="20"/>
          <w:szCs w:val="20"/>
        </w:rPr>
        <w:t>stroškov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ki</w:t>
      </w:r>
      <w:proofErr w:type="spellEnd"/>
      <w:r w:rsidRPr="006D4ECF">
        <w:rPr>
          <w:sz w:val="20"/>
          <w:szCs w:val="20"/>
        </w:rPr>
        <w:t xml:space="preserve"> so </w:t>
      </w:r>
      <w:proofErr w:type="spellStart"/>
      <w:r w:rsidRPr="006D4ECF">
        <w:rPr>
          <w:sz w:val="20"/>
          <w:szCs w:val="20"/>
        </w:rPr>
        <w:t>nastali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>.</w:t>
      </w: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B21025" w:rsidRDefault="00B21025" w:rsidP="00B21025">
      <w:pPr>
        <w:jc w:val="center"/>
        <w:rPr>
          <w:sz w:val="20"/>
          <w:szCs w:val="20"/>
        </w:rPr>
      </w:pPr>
      <w:r w:rsidRPr="003F7A0C">
        <w:rPr>
          <w:sz w:val="20"/>
          <w:szCs w:val="20"/>
        </w:rPr>
        <w:t xml:space="preserve">IZJAVA O ZAČETKU NASTANKA </w:t>
      </w:r>
      <w:r w:rsidR="00483081">
        <w:rPr>
          <w:sz w:val="20"/>
          <w:szCs w:val="20"/>
        </w:rPr>
        <w:t>DEL</w:t>
      </w:r>
    </w:p>
    <w:p w:rsidR="00187346" w:rsidRPr="003F7A0C" w:rsidRDefault="00187346" w:rsidP="00B21025">
      <w:pPr>
        <w:jc w:val="center"/>
        <w:rPr>
          <w:sz w:val="20"/>
          <w:szCs w:val="20"/>
        </w:rPr>
      </w:pPr>
    </w:p>
    <w:p w:rsidR="00B21025" w:rsidRPr="003F7A0C" w:rsidRDefault="00B21025" w:rsidP="00B21025">
      <w:pPr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Upravičenec</w:t>
      </w:r>
      <w:proofErr w:type="spellEnd"/>
      <w:r w:rsidRPr="003F7A0C">
        <w:rPr>
          <w:sz w:val="20"/>
          <w:szCs w:val="20"/>
        </w:rPr>
        <w:t>: __________________________________________________</w:t>
      </w:r>
    </w:p>
    <w:p w:rsidR="00B21025" w:rsidRPr="003F7A0C" w:rsidRDefault="00B21025" w:rsidP="00B21025">
      <w:pPr>
        <w:ind w:left="284"/>
        <w:jc w:val="both"/>
        <w:rPr>
          <w:sz w:val="20"/>
          <w:szCs w:val="20"/>
        </w:rPr>
      </w:pPr>
    </w:p>
    <w:p w:rsidR="00B21025" w:rsidRPr="003F7A0C" w:rsidRDefault="00B21025" w:rsidP="00B21025">
      <w:pPr>
        <w:ind w:left="284"/>
        <w:jc w:val="both"/>
        <w:rPr>
          <w:sz w:val="20"/>
          <w:szCs w:val="20"/>
        </w:rPr>
      </w:pPr>
      <w:proofErr w:type="spellStart"/>
      <w:r w:rsidRPr="003F7A0C">
        <w:rPr>
          <w:sz w:val="20"/>
          <w:szCs w:val="20"/>
        </w:rPr>
        <w:t>Naslov</w:t>
      </w:r>
      <w:proofErr w:type="spellEnd"/>
      <w:r w:rsidRPr="003F7A0C">
        <w:rPr>
          <w:sz w:val="20"/>
          <w:szCs w:val="20"/>
        </w:rPr>
        <w:t>: _____________________________________________________</w:t>
      </w:r>
    </w:p>
    <w:p w:rsidR="00B21025" w:rsidRPr="003F7A0C" w:rsidRDefault="00B21025" w:rsidP="00B21025">
      <w:pPr>
        <w:ind w:left="284"/>
        <w:jc w:val="both"/>
        <w:rPr>
          <w:sz w:val="20"/>
          <w:szCs w:val="20"/>
        </w:rPr>
      </w:pPr>
    </w:p>
    <w:p w:rsidR="00B21025" w:rsidRPr="003F7A0C" w:rsidRDefault="00B21025" w:rsidP="00B21025">
      <w:pPr>
        <w:widowControl w:val="0"/>
        <w:spacing w:after="120"/>
        <w:jc w:val="both"/>
        <w:rPr>
          <w:sz w:val="20"/>
          <w:szCs w:val="20"/>
          <w:lang w:eastAsia="x-none"/>
        </w:rPr>
      </w:pPr>
      <w:proofErr w:type="spellStart"/>
      <w:proofErr w:type="gramStart"/>
      <w:r w:rsidRPr="00D44AB4">
        <w:rPr>
          <w:rFonts w:eastAsia="Calibri"/>
          <w:sz w:val="20"/>
          <w:szCs w:val="20"/>
        </w:rPr>
        <w:t>izjavljamo</w:t>
      </w:r>
      <w:proofErr w:type="spellEnd"/>
      <w:proofErr w:type="gramEnd"/>
      <w:r w:rsidRPr="00D44AB4">
        <w:rPr>
          <w:rFonts w:eastAsia="Calibri"/>
          <w:sz w:val="20"/>
          <w:szCs w:val="20"/>
        </w:rPr>
        <w:t xml:space="preserve">, da </w:t>
      </w:r>
      <w:r w:rsidRPr="00D44AB4">
        <w:rPr>
          <w:sz w:val="20"/>
          <w:szCs w:val="20"/>
          <w:lang w:eastAsia="x-none"/>
        </w:rPr>
        <w:t xml:space="preserve">v </w:t>
      </w:r>
      <w:proofErr w:type="spellStart"/>
      <w:r w:rsidRPr="00D44AB4">
        <w:rPr>
          <w:sz w:val="20"/>
          <w:szCs w:val="20"/>
          <w:lang w:eastAsia="x-none"/>
        </w:rPr>
        <w:t>skladu</w:t>
      </w:r>
      <w:proofErr w:type="spellEnd"/>
      <w:r w:rsidRPr="00D44AB4">
        <w:rPr>
          <w:sz w:val="20"/>
          <w:szCs w:val="20"/>
          <w:lang w:eastAsia="x-none"/>
        </w:rPr>
        <w:t xml:space="preserve"> s 24. </w:t>
      </w:r>
      <w:proofErr w:type="spellStart"/>
      <w:proofErr w:type="gramStart"/>
      <w:r w:rsidRPr="00D44AB4">
        <w:rPr>
          <w:sz w:val="20"/>
          <w:szCs w:val="20"/>
          <w:lang w:eastAsia="x-none"/>
        </w:rPr>
        <w:t>točko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prvega</w:t>
      </w:r>
      <w:proofErr w:type="spellEnd"/>
      <w:r>
        <w:rPr>
          <w:sz w:val="20"/>
          <w:szCs w:val="20"/>
          <w:lang w:eastAsia="x-none"/>
        </w:rPr>
        <w:t xml:space="preserve"> </w:t>
      </w:r>
      <w:proofErr w:type="spellStart"/>
      <w:r>
        <w:rPr>
          <w:sz w:val="20"/>
          <w:szCs w:val="20"/>
          <w:lang w:eastAsia="x-none"/>
        </w:rPr>
        <w:t>odstavka</w:t>
      </w:r>
      <w:proofErr w:type="spellEnd"/>
      <w:r>
        <w:rPr>
          <w:sz w:val="20"/>
          <w:szCs w:val="20"/>
          <w:lang w:eastAsia="x-none"/>
        </w:rPr>
        <w:t xml:space="preserve"> 100. </w:t>
      </w:r>
      <w:proofErr w:type="spellStart"/>
      <w:proofErr w:type="gramStart"/>
      <w:r>
        <w:rPr>
          <w:sz w:val="20"/>
          <w:szCs w:val="20"/>
          <w:lang w:eastAsia="x-none"/>
        </w:rPr>
        <w:t>č</w:t>
      </w:r>
      <w:r w:rsidRPr="00D44AB4">
        <w:rPr>
          <w:sz w:val="20"/>
          <w:szCs w:val="20"/>
          <w:lang w:eastAsia="x-none"/>
        </w:rPr>
        <w:t>lena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Uredbe</w:t>
      </w:r>
      <w:proofErr w:type="spellEnd"/>
      <w:r w:rsidRPr="00D44AB4">
        <w:rPr>
          <w:sz w:val="20"/>
          <w:szCs w:val="20"/>
          <w:lang w:eastAsia="x-none"/>
        </w:rPr>
        <w:t xml:space="preserve">, </w:t>
      </w:r>
      <w:proofErr w:type="spellStart"/>
      <w:r w:rsidRPr="00D44AB4">
        <w:rPr>
          <w:sz w:val="20"/>
          <w:szCs w:val="20"/>
          <w:lang w:eastAsia="x-none"/>
        </w:rPr>
        <w:t>pred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vložitvijo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vloge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javni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razpis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še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nismo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pričeli</w:t>
      </w:r>
      <w:proofErr w:type="spellEnd"/>
      <w:r w:rsidRPr="00D44AB4">
        <w:rPr>
          <w:sz w:val="20"/>
          <w:szCs w:val="20"/>
          <w:lang w:eastAsia="x-none"/>
        </w:rPr>
        <w:t xml:space="preserve"> z deli v </w:t>
      </w:r>
      <w:proofErr w:type="spellStart"/>
      <w:r w:rsidRPr="00D44AB4">
        <w:rPr>
          <w:sz w:val="20"/>
          <w:szCs w:val="20"/>
          <w:lang w:eastAsia="x-none"/>
        </w:rPr>
        <w:t>okviru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naložbe</w:t>
      </w:r>
      <w:proofErr w:type="spellEnd"/>
      <w:r w:rsidRPr="00D44AB4">
        <w:rPr>
          <w:sz w:val="20"/>
          <w:szCs w:val="20"/>
          <w:lang w:eastAsia="x-none"/>
        </w:rPr>
        <w:t>:</w:t>
      </w:r>
    </w:p>
    <w:p w:rsidR="00B21025" w:rsidRPr="003F7A0C" w:rsidRDefault="00B21025" w:rsidP="00B21025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</w:p>
    <w:p w:rsidR="00B21025" w:rsidRPr="003F7A0C" w:rsidRDefault="00B21025" w:rsidP="00B21025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  <w:r w:rsidRPr="003F7A0C">
        <w:rPr>
          <w:sz w:val="20"/>
          <w:szCs w:val="20"/>
          <w:lang w:eastAsia="x-none"/>
        </w:rPr>
        <w:t xml:space="preserve">                                              DA                                        NE                  (</w:t>
      </w:r>
      <w:proofErr w:type="spellStart"/>
      <w:r w:rsidRPr="003F7A0C">
        <w:rPr>
          <w:sz w:val="20"/>
          <w:szCs w:val="20"/>
          <w:lang w:eastAsia="x-none"/>
        </w:rPr>
        <w:t>ustrezno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obkroži</w:t>
      </w:r>
      <w:proofErr w:type="spellEnd"/>
      <w:r w:rsidRPr="003F7A0C">
        <w:rPr>
          <w:sz w:val="20"/>
          <w:szCs w:val="20"/>
          <w:lang w:eastAsia="x-none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651"/>
      </w:tblGrid>
      <w:tr w:rsidR="00B21025" w:rsidRPr="003F7A0C" w:rsidTr="00187346">
        <w:tc>
          <w:tcPr>
            <w:tcW w:w="3794" w:type="dxa"/>
            <w:shd w:val="clear" w:color="auto" w:fill="auto"/>
          </w:tcPr>
          <w:p w:rsidR="00B21025" w:rsidRPr="003F7A0C" w:rsidRDefault="00B21025" w:rsidP="0018734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B21025" w:rsidRPr="003F7A0C" w:rsidRDefault="00B21025" w:rsidP="0018734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3651" w:type="dxa"/>
            <w:shd w:val="clear" w:color="auto" w:fill="auto"/>
          </w:tcPr>
          <w:p w:rsidR="00B21025" w:rsidRPr="003F7A0C" w:rsidRDefault="00B21025" w:rsidP="00187346">
            <w:pPr>
              <w:tabs>
                <w:tab w:val="left" w:pos="708"/>
                <w:tab w:val="center" w:pos="4536"/>
                <w:tab w:val="right" w:pos="9072"/>
              </w:tabs>
              <w:rPr>
                <w:sz w:val="18"/>
                <w:szCs w:val="20"/>
                <w:lang w:eastAsia="x-none"/>
              </w:rPr>
            </w:pPr>
          </w:p>
        </w:tc>
      </w:tr>
    </w:tbl>
    <w:p w:rsidR="00B21025" w:rsidRPr="003F7A0C" w:rsidRDefault="00B21025" w:rsidP="00187346">
      <w:pPr>
        <w:rPr>
          <w:sz w:val="20"/>
          <w:szCs w:val="20"/>
          <w:u w:val="single"/>
          <w:lang w:eastAsia="x-none"/>
        </w:rPr>
      </w:pPr>
      <w:proofErr w:type="spellStart"/>
      <w:r w:rsidRPr="003F7A0C">
        <w:rPr>
          <w:sz w:val="20"/>
          <w:szCs w:val="20"/>
          <w:u w:val="single"/>
          <w:lang w:eastAsia="x-none"/>
        </w:rPr>
        <w:t>Če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ste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obkrožili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NE, je </w:t>
      </w:r>
      <w:proofErr w:type="spellStart"/>
      <w:r w:rsidRPr="003F7A0C">
        <w:rPr>
          <w:sz w:val="20"/>
          <w:szCs w:val="20"/>
          <w:u w:val="single"/>
          <w:lang w:eastAsia="x-none"/>
        </w:rPr>
        <w:t>potrebno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priložiti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popis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in </w:t>
      </w:r>
      <w:proofErr w:type="spellStart"/>
      <w:r w:rsidRPr="003F7A0C">
        <w:rPr>
          <w:sz w:val="20"/>
          <w:szCs w:val="20"/>
          <w:u w:val="single"/>
          <w:lang w:eastAsia="x-none"/>
        </w:rPr>
        <w:t>stroškov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ki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so </w:t>
      </w:r>
      <w:proofErr w:type="spellStart"/>
      <w:r w:rsidRPr="003F7A0C">
        <w:rPr>
          <w:sz w:val="20"/>
          <w:szCs w:val="20"/>
          <w:u w:val="single"/>
          <w:lang w:eastAsia="x-none"/>
        </w:rPr>
        <w:t>nastali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pred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vložitvijo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vloge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na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javni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razpis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ter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fotografije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</w:t>
      </w:r>
      <w:proofErr w:type="spellStart"/>
      <w:r w:rsidRPr="003F7A0C">
        <w:rPr>
          <w:sz w:val="20"/>
          <w:szCs w:val="20"/>
          <w:u w:val="single"/>
          <w:lang w:eastAsia="x-none"/>
        </w:rPr>
        <w:t>naložbe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(</w:t>
      </w:r>
      <w:proofErr w:type="spellStart"/>
      <w:r w:rsidRPr="003F7A0C">
        <w:rPr>
          <w:sz w:val="20"/>
          <w:szCs w:val="20"/>
          <w:u w:val="single"/>
          <w:lang w:eastAsia="x-none"/>
        </w:rPr>
        <w:t>objekta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opreme</w:t>
      </w:r>
      <w:proofErr w:type="spellEnd"/>
      <w:proofErr w:type="gramStart"/>
      <w:r w:rsidRPr="003F7A0C">
        <w:rPr>
          <w:sz w:val="20"/>
          <w:szCs w:val="20"/>
          <w:u w:val="single"/>
          <w:lang w:eastAsia="x-none"/>
        </w:rPr>
        <w:t>,…</w:t>
      </w:r>
      <w:proofErr w:type="gramEnd"/>
      <w:r w:rsidRPr="003F7A0C">
        <w:rPr>
          <w:sz w:val="20"/>
          <w:szCs w:val="20"/>
          <w:u w:val="single"/>
          <w:lang w:eastAsia="x-none"/>
        </w:rPr>
        <w:t>).</w:t>
      </w:r>
    </w:p>
    <w:p w:rsidR="00B21025" w:rsidRPr="003F7A0C" w:rsidRDefault="00B21025" w:rsidP="00B21025">
      <w:pPr>
        <w:ind w:left="240" w:hanging="240"/>
        <w:rPr>
          <w:sz w:val="20"/>
          <w:szCs w:val="20"/>
          <w:lang w:eastAsia="x-none"/>
        </w:rPr>
      </w:pPr>
    </w:p>
    <w:p w:rsidR="00B21025" w:rsidRDefault="00B21025" w:rsidP="00B21025">
      <w:pPr>
        <w:ind w:left="851" w:hanging="851"/>
        <w:rPr>
          <w:b/>
          <w:sz w:val="20"/>
          <w:szCs w:val="20"/>
          <w:lang w:eastAsia="x-none"/>
        </w:rPr>
      </w:pPr>
    </w:p>
    <w:p w:rsidR="00B21025" w:rsidRDefault="00B21025" w:rsidP="00B21025">
      <w:pPr>
        <w:ind w:left="851" w:hanging="851"/>
        <w:rPr>
          <w:b/>
          <w:sz w:val="20"/>
          <w:szCs w:val="20"/>
          <w:lang w:eastAsia="x-none"/>
        </w:rPr>
      </w:pPr>
    </w:p>
    <w:p w:rsidR="00B21025" w:rsidRDefault="00B21025" w:rsidP="00B21025">
      <w:pPr>
        <w:ind w:left="851" w:hanging="851"/>
        <w:rPr>
          <w:b/>
          <w:sz w:val="20"/>
          <w:szCs w:val="20"/>
          <w:lang w:eastAsia="x-none"/>
        </w:rPr>
      </w:pPr>
    </w:p>
    <w:p w:rsidR="00B21025" w:rsidRPr="003F7A0C" w:rsidRDefault="00B21025" w:rsidP="00187346">
      <w:pPr>
        <w:rPr>
          <w:b/>
          <w:color w:val="000000"/>
          <w:sz w:val="20"/>
          <w:szCs w:val="20"/>
        </w:rPr>
      </w:pPr>
      <w:proofErr w:type="spellStart"/>
      <w:r w:rsidRPr="003F7A0C">
        <w:rPr>
          <w:b/>
          <w:sz w:val="20"/>
          <w:szCs w:val="20"/>
          <w:lang w:eastAsia="x-none"/>
        </w:rPr>
        <w:t>Popis</w:t>
      </w:r>
      <w:proofErr w:type="spellEnd"/>
      <w:r w:rsidRPr="003F7A0C">
        <w:rPr>
          <w:b/>
          <w:sz w:val="20"/>
          <w:szCs w:val="20"/>
          <w:lang w:eastAsia="x-none"/>
        </w:rPr>
        <w:t xml:space="preserve"> del in </w:t>
      </w:r>
      <w:proofErr w:type="spellStart"/>
      <w:r w:rsidRPr="003F7A0C">
        <w:rPr>
          <w:b/>
          <w:sz w:val="20"/>
          <w:szCs w:val="20"/>
          <w:lang w:eastAsia="x-none"/>
        </w:rPr>
        <w:t>stroškov</w:t>
      </w:r>
      <w:proofErr w:type="spellEnd"/>
      <w:r w:rsidRPr="003F7A0C">
        <w:rPr>
          <w:b/>
          <w:sz w:val="20"/>
          <w:szCs w:val="20"/>
          <w:lang w:eastAsia="x-none"/>
        </w:rPr>
        <w:t xml:space="preserve">, </w:t>
      </w:r>
      <w:proofErr w:type="spellStart"/>
      <w:r w:rsidRPr="003F7A0C">
        <w:rPr>
          <w:b/>
          <w:sz w:val="20"/>
          <w:szCs w:val="20"/>
          <w:lang w:eastAsia="x-none"/>
        </w:rPr>
        <w:t>ki</w:t>
      </w:r>
      <w:proofErr w:type="spellEnd"/>
      <w:r w:rsidRPr="003F7A0C">
        <w:rPr>
          <w:b/>
          <w:sz w:val="20"/>
          <w:szCs w:val="20"/>
          <w:lang w:eastAsia="x-none"/>
        </w:rPr>
        <w:t xml:space="preserve"> so </w:t>
      </w:r>
      <w:proofErr w:type="spellStart"/>
      <w:r w:rsidRPr="003F7A0C">
        <w:rPr>
          <w:b/>
          <w:sz w:val="20"/>
          <w:szCs w:val="20"/>
          <w:lang w:eastAsia="x-none"/>
        </w:rPr>
        <w:t>nastali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r w:rsidRPr="003F7A0C">
        <w:rPr>
          <w:b/>
          <w:sz w:val="20"/>
          <w:szCs w:val="20"/>
          <w:lang w:eastAsia="x-none"/>
        </w:rPr>
        <w:t>pred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r w:rsidRPr="003F7A0C">
        <w:rPr>
          <w:b/>
          <w:sz w:val="20"/>
          <w:szCs w:val="20"/>
          <w:lang w:eastAsia="x-none"/>
        </w:rPr>
        <w:t>vložitvijo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r w:rsidRPr="003F7A0C">
        <w:rPr>
          <w:b/>
          <w:sz w:val="20"/>
          <w:szCs w:val="20"/>
          <w:lang w:eastAsia="x-none"/>
        </w:rPr>
        <w:t>vloge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proofErr w:type="gramStart"/>
      <w:r w:rsidRPr="003F7A0C">
        <w:rPr>
          <w:b/>
          <w:sz w:val="20"/>
          <w:szCs w:val="20"/>
          <w:lang w:eastAsia="x-none"/>
        </w:rPr>
        <w:t>na</w:t>
      </w:r>
      <w:proofErr w:type="spellEnd"/>
      <w:proofErr w:type="gram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r w:rsidRPr="003F7A0C">
        <w:rPr>
          <w:b/>
          <w:sz w:val="20"/>
          <w:szCs w:val="20"/>
          <w:lang w:eastAsia="x-none"/>
        </w:rPr>
        <w:t>javni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proofErr w:type="spellStart"/>
      <w:r w:rsidRPr="003F7A0C">
        <w:rPr>
          <w:b/>
          <w:sz w:val="20"/>
          <w:szCs w:val="20"/>
          <w:lang w:eastAsia="x-none"/>
        </w:rPr>
        <w:t>razpis</w:t>
      </w:r>
      <w:proofErr w:type="spellEnd"/>
      <w:r w:rsidRPr="003F7A0C">
        <w:rPr>
          <w:b/>
          <w:sz w:val="20"/>
          <w:szCs w:val="20"/>
          <w:lang w:eastAsia="x-none"/>
        </w:rPr>
        <w:t xml:space="preserve"> </w:t>
      </w:r>
      <w:r w:rsidRPr="003F7A0C">
        <w:rPr>
          <w:sz w:val="20"/>
          <w:szCs w:val="20"/>
          <w:lang w:eastAsia="x-none"/>
        </w:rPr>
        <w:t>(</w:t>
      </w:r>
      <w:proofErr w:type="spellStart"/>
      <w:r w:rsidRPr="003F7A0C">
        <w:rPr>
          <w:sz w:val="20"/>
          <w:szCs w:val="20"/>
          <w:lang w:eastAsia="x-none"/>
        </w:rPr>
        <w:t>če</w:t>
      </w:r>
      <w:proofErr w:type="spellEnd"/>
      <w:r w:rsidRPr="003F7A0C">
        <w:rPr>
          <w:sz w:val="20"/>
          <w:szCs w:val="20"/>
          <w:lang w:eastAsia="x-none"/>
        </w:rPr>
        <w:t xml:space="preserve"> to </w:t>
      </w:r>
      <w:proofErr w:type="spellStart"/>
      <w:r w:rsidRPr="003F7A0C">
        <w:rPr>
          <w:sz w:val="20"/>
          <w:szCs w:val="20"/>
          <w:lang w:eastAsia="x-none"/>
        </w:rPr>
        <w:t>ni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razvidno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iz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projektne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dokumentacije</w:t>
      </w:r>
      <w:proofErr w:type="spellEnd"/>
      <w:r w:rsidRPr="003F7A0C">
        <w:rPr>
          <w:sz w:val="20"/>
          <w:szCs w:val="20"/>
          <w:lang w:eastAsia="x-none"/>
        </w:rPr>
        <w:t>)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1584"/>
        <w:gridCol w:w="1392"/>
        <w:gridCol w:w="2065"/>
        <w:gridCol w:w="2021"/>
      </w:tblGrid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  <w:proofErr w:type="spellStart"/>
            <w:r w:rsidRPr="003F7A0C">
              <w:t>Dela</w:t>
            </w:r>
            <w:proofErr w:type="spellEnd"/>
            <w:r w:rsidRPr="003F7A0C">
              <w:t xml:space="preserve"> in </w:t>
            </w:r>
            <w:proofErr w:type="spellStart"/>
            <w:r w:rsidRPr="003F7A0C">
              <w:t>stroški</w:t>
            </w:r>
            <w:proofErr w:type="spellEnd"/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  <w:proofErr w:type="spellStart"/>
            <w:r w:rsidRPr="003F7A0C">
              <w:t>Enota</w:t>
            </w:r>
            <w:proofErr w:type="spellEnd"/>
            <w:r w:rsidRPr="003F7A0C">
              <w:t xml:space="preserve"> mere</w:t>
            </w: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  <w:proofErr w:type="spellStart"/>
            <w:r w:rsidRPr="003F7A0C">
              <w:t>Količina</w:t>
            </w:r>
            <w:proofErr w:type="spellEnd"/>
            <w:r w:rsidRPr="003F7A0C">
              <w:t xml:space="preserve">, </w:t>
            </w:r>
            <w:proofErr w:type="spellStart"/>
            <w:r w:rsidRPr="003F7A0C">
              <w:t>obseg</w:t>
            </w:r>
            <w:proofErr w:type="spellEnd"/>
            <w:r w:rsidRPr="003F7A0C">
              <w:t xml:space="preserve"> del</w:t>
            </w: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  <w:proofErr w:type="spellStart"/>
            <w:r w:rsidRPr="003F7A0C">
              <w:t>Vrednost</w:t>
            </w:r>
            <w:proofErr w:type="spellEnd"/>
            <w:r w:rsidRPr="003F7A0C">
              <w:t xml:space="preserve"> </w:t>
            </w:r>
            <w:proofErr w:type="spellStart"/>
            <w:r w:rsidRPr="003F7A0C">
              <w:t>brez</w:t>
            </w:r>
            <w:proofErr w:type="spellEnd"/>
            <w:r w:rsidRPr="003F7A0C">
              <w:t xml:space="preserve"> DDV</w:t>
            </w: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  <w:proofErr w:type="spellStart"/>
            <w:r w:rsidRPr="003F7A0C">
              <w:t>Vrednost</w:t>
            </w:r>
            <w:proofErr w:type="spellEnd"/>
            <w:r w:rsidRPr="003F7A0C">
              <w:t xml:space="preserve"> z DDV</w:t>
            </w: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  <w:tr w:rsidR="00B21025" w:rsidRPr="003F7A0C" w:rsidTr="00187346">
        <w:tc>
          <w:tcPr>
            <w:tcW w:w="2118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584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1392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65" w:type="dxa"/>
          </w:tcPr>
          <w:p w:rsidR="00B21025" w:rsidRPr="003F7A0C" w:rsidRDefault="00B21025" w:rsidP="00187346">
            <w:pPr>
              <w:jc w:val="both"/>
            </w:pPr>
          </w:p>
        </w:tc>
        <w:tc>
          <w:tcPr>
            <w:tcW w:w="2021" w:type="dxa"/>
          </w:tcPr>
          <w:p w:rsidR="00B21025" w:rsidRPr="003F7A0C" w:rsidRDefault="00B21025" w:rsidP="00187346">
            <w:pPr>
              <w:jc w:val="both"/>
            </w:pPr>
          </w:p>
        </w:tc>
      </w:tr>
    </w:tbl>
    <w:p w:rsidR="00B21025" w:rsidRPr="003F7A0C" w:rsidRDefault="00B21025" w:rsidP="00B21025">
      <w:pPr>
        <w:jc w:val="both"/>
        <w:rPr>
          <w:sz w:val="20"/>
          <w:szCs w:val="20"/>
        </w:rPr>
      </w:pPr>
    </w:p>
    <w:p w:rsidR="00B21025" w:rsidRPr="003F7A0C" w:rsidRDefault="00B21025" w:rsidP="00187346">
      <w:pPr>
        <w:tabs>
          <w:tab w:val="left" w:pos="3780"/>
        </w:tabs>
        <w:ind w:left="5103" w:hanging="5245"/>
        <w:jc w:val="both"/>
        <w:rPr>
          <w:sz w:val="20"/>
          <w:szCs w:val="20"/>
        </w:rPr>
      </w:pPr>
      <w:r w:rsidRPr="003F7A0C">
        <w:rPr>
          <w:bCs/>
          <w:sz w:val="20"/>
        </w:rPr>
        <w:t xml:space="preserve">V ________________, </w:t>
      </w:r>
      <w:proofErr w:type="spellStart"/>
      <w:r w:rsidRPr="003F7A0C">
        <w:rPr>
          <w:bCs/>
          <w:sz w:val="20"/>
        </w:rPr>
        <w:t>dne</w:t>
      </w:r>
      <w:proofErr w:type="spellEnd"/>
      <w:r w:rsidRPr="003F7A0C">
        <w:rPr>
          <w:bCs/>
          <w:sz w:val="20"/>
        </w:rPr>
        <w:t>__________</w:t>
      </w:r>
      <w:r w:rsidRPr="003F7A0C">
        <w:rPr>
          <w:sz w:val="20"/>
          <w:szCs w:val="20"/>
        </w:rPr>
        <w:tab/>
        <w:t xml:space="preserve">                         </w:t>
      </w:r>
      <w:proofErr w:type="spellStart"/>
      <w:r w:rsidRPr="003F7A0C">
        <w:rPr>
          <w:sz w:val="20"/>
          <w:szCs w:val="20"/>
        </w:rPr>
        <w:t>Podpis</w:t>
      </w:r>
      <w:proofErr w:type="spellEnd"/>
      <w:r w:rsidRPr="003F7A0C"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upravičenca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oziroma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3F7A0C">
        <w:rPr>
          <w:color w:val="000000"/>
          <w:sz w:val="20"/>
          <w:szCs w:val="20"/>
        </w:rPr>
        <w:t>odgovorne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r w:rsidR="00187346">
        <w:rPr>
          <w:color w:val="000000"/>
          <w:sz w:val="20"/>
          <w:szCs w:val="20"/>
        </w:rPr>
        <w:t xml:space="preserve"> </w:t>
      </w:r>
      <w:proofErr w:type="spellStart"/>
      <w:r w:rsidR="00187346">
        <w:rPr>
          <w:color w:val="000000"/>
          <w:sz w:val="20"/>
          <w:szCs w:val="20"/>
        </w:rPr>
        <w:t>osebe</w:t>
      </w:r>
      <w:proofErr w:type="spellEnd"/>
      <w:proofErr w:type="gramEnd"/>
      <w:r w:rsidR="00187346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oziroma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pooblaščene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osebe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za</w:t>
      </w:r>
      <w:proofErr w:type="spellEnd"/>
      <w:r w:rsidRPr="003F7A0C">
        <w:rPr>
          <w:color w:val="000000"/>
          <w:sz w:val="20"/>
          <w:szCs w:val="20"/>
        </w:rPr>
        <w:t xml:space="preserve"> </w:t>
      </w:r>
      <w:proofErr w:type="spellStart"/>
      <w:r w:rsidRPr="003F7A0C">
        <w:rPr>
          <w:color w:val="000000"/>
          <w:sz w:val="20"/>
          <w:szCs w:val="20"/>
        </w:rPr>
        <w:t>zastopanje</w:t>
      </w:r>
      <w:proofErr w:type="spellEnd"/>
      <w:r w:rsidRPr="003F7A0C">
        <w:rPr>
          <w:sz w:val="20"/>
          <w:szCs w:val="20"/>
        </w:rPr>
        <w:t>:</w:t>
      </w:r>
    </w:p>
    <w:p w:rsidR="00B21025" w:rsidRPr="003F7A0C" w:rsidRDefault="00B21025" w:rsidP="00B21025">
      <w:pPr>
        <w:tabs>
          <w:tab w:val="left" w:pos="3780"/>
        </w:tabs>
        <w:ind w:left="6372" w:hanging="6372"/>
        <w:jc w:val="both"/>
        <w:rPr>
          <w:sz w:val="20"/>
          <w:szCs w:val="20"/>
        </w:rPr>
      </w:pPr>
      <w:r w:rsidRPr="003F7A0C">
        <w:rPr>
          <w:sz w:val="20"/>
          <w:szCs w:val="20"/>
        </w:rPr>
        <w:t xml:space="preserve">                                                                      </w:t>
      </w:r>
      <w:proofErr w:type="spellStart"/>
      <w:r w:rsidRPr="003F7A0C">
        <w:rPr>
          <w:sz w:val="20"/>
          <w:szCs w:val="20"/>
        </w:rPr>
        <w:t>Žig</w:t>
      </w:r>
      <w:proofErr w:type="spellEnd"/>
      <w:r w:rsidRPr="003F7A0C">
        <w:rPr>
          <w:sz w:val="20"/>
          <w:szCs w:val="20"/>
        </w:rPr>
        <w:t xml:space="preserve">                                           </w:t>
      </w:r>
    </w:p>
    <w:p w:rsidR="00B21025" w:rsidRDefault="00B21025" w:rsidP="00B21025">
      <w:pPr>
        <w:jc w:val="both"/>
        <w:rPr>
          <w:sz w:val="20"/>
          <w:szCs w:val="20"/>
        </w:rPr>
      </w:pPr>
    </w:p>
    <w:p w:rsidR="00B21025" w:rsidRDefault="00B21025" w:rsidP="00B21025">
      <w:pPr>
        <w:jc w:val="both"/>
        <w:rPr>
          <w:sz w:val="20"/>
          <w:szCs w:val="20"/>
        </w:rPr>
      </w:pPr>
    </w:p>
    <w:p w:rsidR="00B21025" w:rsidRPr="003F7A0C" w:rsidRDefault="00B21025" w:rsidP="00B21025">
      <w:pPr>
        <w:jc w:val="both"/>
        <w:rPr>
          <w:sz w:val="20"/>
          <w:szCs w:val="20"/>
        </w:rPr>
      </w:pPr>
    </w:p>
    <w:p w:rsidR="00B21025" w:rsidRDefault="00B21025" w:rsidP="00B21025">
      <w:pPr>
        <w:spacing w:line="260" w:lineRule="atLeast"/>
        <w:jc w:val="both"/>
        <w:rPr>
          <w:b/>
          <w:sz w:val="20"/>
          <w:szCs w:val="20"/>
        </w:rPr>
      </w:pP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6D4ECF" w:rsidRPr="00A5033E" w:rsidRDefault="006D4ECF" w:rsidP="006D4ECF">
      <w:pPr>
        <w:pStyle w:val="Glava"/>
        <w:spacing w:line="260" w:lineRule="atLeast"/>
        <w:rPr>
          <w:b/>
          <w:lang w:val="pl-PL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953A1D" w:rsidRPr="00A5033E" w:rsidTr="00EA5842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53A1D" w:rsidRPr="00A5033E" w:rsidRDefault="00953A1D" w:rsidP="00EA5842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lastRenderedPageBreak/>
              <w:t>Dokazilo</w:t>
            </w:r>
            <w:proofErr w:type="spellEnd"/>
            <w:r>
              <w:rPr>
                <w:b/>
              </w:rPr>
              <w:t xml:space="preserve"> 2</w:t>
            </w:r>
          </w:p>
        </w:tc>
      </w:tr>
    </w:tbl>
    <w:p w:rsidR="00953A1D" w:rsidRPr="00A5033E" w:rsidRDefault="00953A1D" w:rsidP="00953A1D">
      <w:pPr>
        <w:spacing w:line="260" w:lineRule="atLeast"/>
        <w:jc w:val="both"/>
        <w:rPr>
          <w:sz w:val="20"/>
          <w:szCs w:val="20"/>
        </w:rPr>
      </w:pPr>
    </w:p>
    <w:p w:rsidR="00953A1D" w:rsidRDefault="00953A1D" w:rsidP="00953A1D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Uveljavljanje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stroškov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davka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na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dodano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vrednost</w:t>
      </w:r>
      <w:proofErr w:type="spellEnd"/>
    </w:p>
    <w:p w:rsidR="00953A1D" w:rsidRDefault="00953A1D" w:rsidP="00953A1D">
      <w:pPr>
        <w:spacing w:line="260" w:lineRule="atLeast"/>
        <w:jc w:val="both"/>
        <w:rPr>
          <w:b/>
          <w:sz w:val="20"/>
          <w:szCs w:val="20"/>
        </w:rPr>
      </w:pPr>
    </w:p>
    <w:p w:rsidR="007D2AAF" w:rsidRDefault="00953A1D" w:rsidP="00EF2285">
      <w:pPr>
        <w:jc w:val="both"/>
        <w:rPr>
          <w:sz w:val="20"/>
          <w:szCs w:val="20"/>
          <w:lang w:val="sl-SI" w:eastAsia="en-US"/>
        </w:rPr>
      </w:pPr>
      <w:r w:rsidRPr="001416CA">
        <w:rPr>
          <w:sz w:val="20"/>
          <w:szCs w:val="20"/>
          <w:lang w:val="sl-SI" w:eastAsia="en-US"/>
        </w:rPr>
        <w:t xml:space="preserve">Vlagatelj skladno </w:t>
      </w:r>
      <w:r w:rsidR="00EF2285">
        <w:rPr>
          <w:sz w:val="20"/>
          <w:szCs w:val="20"/>
          <w:lang w:val="sl-SI" w:eastAsia="en-US"/>
        </w:rPr>
        <w:t>s peto točko 96</w:t>
      </w:r>
      <w:r w:rsidRPr="001416CA">
        <w:rPr>
          <w:sz w:val="20"/>
          <w:szCs w:val="20"/>
          <w:lang w:val="sl-SI" w:eastAsia="en-US"/>
        </w:rPr>
        <w:t xml:space="preserve">. člena </w:t>
      </w:r>
      <w:r w:rsidR="007D2AAF">
        <w:rPr>
          <w:sz w:val="20"/>
          <w:szCs w:val="20"/>
          <w:lang w:val="sl-SI" w:eastAsia="en-US"/>
        </w:rPr>
        <w:t xml:space="preserve">in drugo točko petega odstavka </w:t>
      </w:r>
      <w:r w:rsidR="007D2AAF" w:rsidRPr="007D2AAF">
        <w:rPr>
          <w:sz w:val="20"/>
          <w:szCs w:val="20"/>
          <w:lang w:val="sl-SI" w:eastAsia="en-US"/>
        </w:rPr>
        <w:t xml:space="preserve">102. člena Uredbe ni upravičen do povračila stroška davka na dodano vrednost (v nadaljevanju: DDV), če gre </w:t>
      </w:r>
      <w:r w:rsidR="007D2AAF">
        <w:rPr>
          <w:sz w:val="20"/>
          <w:szCs w:val="20"/>
          <w:lang w:val="sl-SI" w:eastAsia="en-US"/>
        </w:rPr>
        <w:t>za vlagatelja:</w:t>
      </w:r>
    </w:p>
    <w:p w:rsidR="007D2AAF" w:rsidRPr="007666A1" w:rsidRDefault="007D2AAF" w:rsidP="007D2AAF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katerega kmečko gospodinjstvo je iz osnovne kmetijske in osnovne gozdarske dejavnosti identificiran</w:t>
      </w:r>
      <w:r>
        <w:rPr>
          <w:rFonts w:ascii="Arial" w:hAnsi="Arial" w:cs="Arial"/>
          <w:bCs/>
          <w:sz w:val="20"/>
          <w:szCs w:val="20"/>
          <w:lang w:val="sl-SI"/>
        </w:rPr>
        <w:t>o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za namene DDV, oziroma se lahko po predpisih o DDV prostovoljno identificira za namene DDV; </w:t>
      </w:r>
    </w:p>
    <w:p w:rsidR="007D2AAF" w:rsidRPr="007666A1" w:rsidRDefault="007D2AAF" w:rsidP="007D2AAF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:rsidR="007D2AAF" w:rsidRPr="007666A1" w:rsidRDefault="007D2AAF" w:rsidP="007D2AAF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:rsidR="007D2AAF" w:rsidRPr="007666A1" w:rsidRDefault="007D2AAF" w:rsidP="007D2AAF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ki je upravičenec do podpore, je identificiran za namene DDV, oziroma se lahko po predpisih o DDV prostovoljno identificira za namene DDV, v višini odbitnega deleža.</w:t>
      </w:r>
    </w:p>
    <w:p w:rsidR="007D2AAF" w:rsidRPr="007666A1" w:rsidRDefault="007D2AAF" w:rsidP="007D2AAF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:rsidR="007D2AAF" w:rsidRPr="007D2AAF" w:rsidRDefault="007D2AAF" w:rsidP="007D2AAF">
      <w:pPr>
        <w:spacing w:line="260" w:lineRule="atLeast"/>
        <w:jc w:val="both"/>
        <w:rPr>
          <w:color w:val="000000"/>
          <w:sz w:val="20"/>
        </w:rPr>
      </w:pPr>
      <w:proofErr w:type="spellStart"/>
      <w:r>
        <w:rPr>
          <w:sz w:val="20"/>
        </w:rPr>
        <w:t>Vlagatelji</w:t>
      </w:r>
      <w:proofErr w:type="spellEnd"/>
      <w:r w:rsidRPr="007D2AAF">
        <w:rPr>
          <w:sz w:val="20"/>
        </w:rPr>
        <w:t xml:space="preserve"> (</w:t>
      </w:r>
      <w:proofErr w:type="spellStart"/>
      <w:proofErr w:type="gramStart"/>
      <w:r w:rsidRPr="007D2AAF">
        <w:rPr>
          <w:sz w:val="20"/>
        </w:rPr>
        <w:t>na</w:t>
      </w:r>
      <w:proofErr w:type="spellEnd"/>
      <w:proofErr w:type="gramEnd"/>
      <w:r w:rsidRPr="007D2AAF">
        <w:rPr>
          <w:sz w:val="20"/>
        </w:rPr>
        <w:t xml:space="preserve"> primer </w:t>
      </w:r>
      <w:proofErr w:type="spellStart"/>
      <w:r w:rsidRPr="007D2AAF">
        <w:rPr>
          <w:sz w:val="20"/>
        </w:rPr>
        <w:t>javni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zavod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kot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pravna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oseba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javnega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prava</w:t>
      </w:r>
      <w:proofErr w:type="spellEnd"/>
      <w:r w:rsidRPr="007D2AAF">
        <w:rPr>
          <w:sz w:val="20"/>
        </w:rPr>
        <w:t xml:space="preserve">) </w:t>
      </w:r>
      <w:proofErr w:type="spellStart"/>
      <w:r w:rsidRPr="007D2AAF">
        <w:rPr>
          <w:sz w:val="20"/>
        </w:rPr>
        <w:t>za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namen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naložbe</w:t>
      </w:r>
      <w:proofErr w:type="spellEnd"/>
      <w:r w:rsidRPr="007D2AAF">
        <w:rPr>
          <w:sz w:val="20"/>
        </w:rPr>
        <w:t xml:space="preserve">, </w:t>
      </w:r>
      <w:proofErr w:type="spellStart"/>
      <w:r w:rsidRPr="007D2AAF">
        <w:rPr>
          <w:sz w:val="20"/>
        </w:rPr>
        <w:t>ki</w:t>
      </w:r>
      <w:proofErr w:type="spellEnd"/>
      <w:r w:rsidRPr="007D2AAF">
        <w:rPr>
          <w:sz w:val="20"/>
        </w:rPr>
        <w:t xml:space="preserve"> ne </w:t>
      </w:r>
      <w:proofErr w:type="spellStart"/>
      <w:r w:rsidRPr="007D2AAF">
        <w:rPr>
          <w:sz w:val="20"/>
        </w:rPr>
        <w:t>predstavlja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ekonomske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dejavnosti</w:t>
      </w:r>
      <w:proofErr w:type="spellEnd"/>
      <w:r w:rsidRPr="007D2AAF">
        <w:rPr>
          <w:sz w:val="20"/>
        </w:rPr>
        <w:t xml:space="preserve">, </w:t>
      </w:r>
      <w:proofErr w:type="spellStart"/>
      <w:r w:rsidRPr="007D2AAF">
        <w:rPr>
          <w:sz w:val="20"/>
        </w:rPr>
        <w:t>ki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želijo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uveljavljati</w:t>
      </w:r>
      <w:proofErr w:type="spellEnd"/>
      <w:r w:rsidRPr="007D2AAF">
        <w:rPr>
          <w:sz w:val="20"/>
        </w:rPr>
        <w:t xml:space="preserve"> DDV</w:t>
      </w:r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kot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upravičen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strošek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pri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naložbi</w:t>
      </w:r>
      <w:proofErr w:type="spellEnd"/>
      <w:r w:rsidRPr="007D2AAF">
        <w:rPr>
          <w:color w:val="000000"/>
          <w:sz w:val="20"/>
        </w:rPr>
        <w:t xml:space="preserve">, </w:t>
      </w:r>
      <w:proofErr w:type="spellStart"/>
      <w:r w:rsidRPr="007D2AAF">
        <w:rPr>
          <w:color w:val="000000"/>
          <w:sz w:val="20"/>
        </w:rPr>
        <w:t>zahtevku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za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izplačilo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sredstev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priložijo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izjavo</w:t>
      </w:r>
      <w:proofErr w:type="spellEnd"/>
      <w:r w:rsidRPr="007D2AAF">
        <w:rPr>
          <w:color w:val="000000"/>
          <w:sz w:val="20"/>
        </w:rPr>
        <w:t xml:space="preserve"> o </w:t>
      </w:r>
      <w:proofErr w:type="spellStart"/>
      <w:r w:rsidRPr="007D2AAF">
        <w:rPr>
          <w:color w:val="000000"/>
          <w:sz w:val="20"/>
        </w:rPr>
        <w:t>neizterljivosti</w:t>
      </w:r>
      <w:proofErr w:type="spellEnd"/>
      <w:r w:rsidRPr="007D2AAF">
        <w:rPr>
          <w:color w:val="000000"/>
          <w:sz w:val="20"/>
        </w:rPr>
        <w:t xml:space="preserve"> DDV.</w:t>
      </w:r>
    </w:p>
    <w:p w:rsidR="007D2AAF" w:rsidRDefault="007D2AAF" w:rsidP="00EF2285">
      <w:pPr>
        <w:jc w:val="both"/>
        <w:rPr>
          <w:sz w:val="20"/>
          <w:szCs w:val="20"/>
          <w:lang w:val="sl-SI" w:eastAsia="en-US"/>
        </w:rPr>
      </w:pPr>
    </w:p>
    <w:p w:rsidR="007D2AAF" w:rsidRDefault="007D2AAF" w:rsidP="00EF2285">
      <w:pPr>
        <w:jc w:val="both"/>
        <w:rPr>
          <w:sz w:val="20"/>
          <w:szCs w:val="20"/>
          <w:lang w:val="sl-SI" w:eastAsia="en-US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7D2AAF" w:rsidRDefault="007D2AAF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rPr>
          <w:sz w:val="20"/>
          <w:szCs w:val="20"/>
          <w:lang w:val="sl-SI"/>
        </w:rPr>
      </w:pPr>
    </w:p>
    <w:p w:rsidR="00EF2285" w:rsidRDefault="00EF2285" w:rsidP="00953A1D">
      <w:pPr>
        <w:rPr>
          <w:sz w:val="20"/>
          <w:szCs w:val="20"/>
          <w:lang w:val="sl-SI"/>
        </w:rPr>
      </w:pPr>
    </w:p>
    <w:p w:rsidR="00EF2285" w:rsidRDefault="00EF2285" w:rsidP="00953A1D">
      <w:pPr>
        <w:rPr>
          <w:sz w:val="20"/>
          <w:szCs w:val="20"/>
          <w:lang w:val="sl-SI"/>
        </w:rPr>
      </w:pPr>
    </w:p>
    <w:p w:rsidR="00EF2285" w:rsidRDefault="00EF2285" w:rsidP="00953A1D">
      <w:pPr>
        <w:rPr>
          <w:sz w:val="20"/>
          <w:szCs w:val="20"/>
          <w:lang w:val="sl-SI"/>
        </w:rPr>
      </w:pPr>
    </w:p>
    <w:p w:rsidR="00953A1D" w:rsidRDefault="00953A1D" w:rsidP="00953A1D">
      <w:pPr>
        <w:spacing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VZOREC IZJAVE:</w:t>
      </w:r>
    </w:p>
    <w:p w:rsidR="00953A1D" w:rsidRDefault="00953A1D" w:rsidP="00953A1D">
      <w:pPr>
        <w:spacing w:line="260" w:lineRule="atLeast"/>
        <w:jc w:val="both"/>
        <w:rPr>
          <w:sz w:val="20"/>
          <w:szCs w:val="20"/>
        </w:rPr>
      </w:pPr>
    </w:p>
    <w:p w:rsidR="007D2AAF" w:rsidRPr="007666A1" w:rsidRDefault="007D2AAF" w:rsidP="007D2AAF">
      <w:pPr>
        <w:pStyle w:val="Noga"/>
        <w:tabs>
          <w:tab w:val="left" w:pos="708"/>
        </w:tabs>
        <w:jc w:val="center"/>
      </w:pPr>
      <w:r w:rsidRPr="007666A1">
        <w:rPr>
          <w:b/>
        </w:rPr>
        <w:t>IZJAVA O NEIZTERLJIVOSTI DDV</w:t>
      </w:r>
    </w:p>
    <w:p w:rsidR="007D2AAF" w:rsidRPr="007666A1" w:rsidRDefault="007D2AAF" w:rsidP="007D2AAF"/>
    <w:p w:rsidR="007D2AAF" w:rsidRPr="007666A1" w:rsidRDefault="007D2AAF" w:rsidP="007D2AAF"/>
    <w:p w:rsidR="007D2AAF" w:rsidRPr="007666A1" w:rsidRDefault="007D2AAF" w:rsidP="007D2AAF">
      <w:pPr>
        <w:autoSpaceDE w:val="0"/>
        <w:autoSpaceDN w:val="0"/>
      </w:pPr>
      <w:proofErr w:type="spellStart"/>
      <w:r w:rsidRPr="007666A1">
        <w:t>Upravičenec</w:t>
      </w:r>
      <w:proofErr w:type="spellEnd"/>
      <w:r w:rsidRPr="007666A1" w:rsidDel="00B52212">
        <w:t xml:space="preserve"> </w:t>
      </w:r>
      <w:r w:rsidRPr="007666A1">
        <w:t>_________________________________________________________________________,</w:t>
      </w:r>
    </w:p>
    <w:p w:rsidR="007D2AAF" w:rsidRPr="007666A1" w:rsidRDefault="007D2AAF" w:rsidP="007D2AAF">
      <w:pPr>
        <w:autoSpaceDE w:val="0"/>
        <w:autoSpaceDN w:val="0"/>
        <w:ind w:left="2124" w:firstLine="708"/>
        <w:rPr>
          <w:vertAlign w:val="subscript"/>
        </w:rPr>
      </w:pPr>
      <w:r w:rsidRPr="007666A1">
        <w:rPr>
          <w:vertAlign w:val="subscript"/>
        </w:rPr>
        <w:t>(</w:t>
      </w:r>
      <w:proofErr w:type="spellStart"/>
      <w:proofErr w:type="gramStart"/>
      <w:r w:rsidRPr="007666A1">
        <w:rPr>
          <w:vertAlign w:val="subscript"/>
        </w:rPr>
        <w:t>polno</w:t>
      </w:r>
      <w:proofErr w:type="spellEnd"/>
      <w:proofErr w:type="gram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ime</w:t>
      </w:r>
      <w:proofErr w:type="spellEnd"/>
      <w:r w:rsidRPr="007666A1">
        <w:rPr>
          <w:vertAlign w:val="subscript"/>
        </w:rPr>
        <w:t xml:space="preserve"> in </w:t>
      </w:r>
      <w:proofErr w:type="spellStart"/>
      <w:r w:rsidRPr="007666A1">
        <w:rPr>
          <w:vertAlign w:val="subscript"/>
        </w:rPr>
        <w:t>naslov</w:t>
      </w:r>
      <w:proofErr w:type="spellEnd"/>
      <w:r w:rsidRPr="007666A1">
        <w:rPr>
          <w:vertAlign w:val="subscript"/>
        </w:rPr>
        <w:t>)</w:t>
      </w:r>
    </w:p>
    <w:p w:rsidR="007D2AAF" w:rsidRPr="007666A1" w:rsidRDefault="007D2AAF" w:rsidP="007D2AAF">
      <w:pPr>
        <w:autoSpaceDE w:val="0"/>
        <w:autoSpaceDN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D2AAF" w:rsidRPr="007666A1" w:rsidTr="00EA5842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7D2AAF" w:rsidRPr="007666A1" w:rsidRDefault="007D2AAF" w:rsidP="00EA5842">
            <w:pPr>
              <w:autoSpaceDE w:val="0"/>
              <w:autoSpaceDN w:val="0"/>
            </w:pPr>
            <w:proofErr w:type="spellStart"/>
            <w:r w:rsidRPr="007666A1">
              <w:t>Matična</w:t>
            </w:r>
            <w:proofErr w:type="spellEnd"/>
            <w:r w:rsidRPr="007666A1">
              <w:t xml:space="preserve"> </w:t>
            </w:r>
            <w:proofErr w:type="spellStart"/>
            <w:r w:rsidRPr="007666A1">
              <w:t>številka</w:t>
            </w:r>
            <w:proofErr w:type="spellEnd"/>
          </w:p>
          <w:p w:rsidR="007D2AAF" w:rsidRPr="007666A1" w:rsidRDefault="007D2AAF" w:rsidP="00EA5842">
            <w:pPr>
              <w:autoSpaceDE w:val="0"/>
              <w:autoSpaceDN w:val="0"/>
            </w:pPr>
            <w:proofErr w:type="spellStart"/>
            <w:r w:rsidRPr="007666A1">
              <w:t>ali</w:t>
            </w:r>
            <w:proofErr w:type="spellEnd"/>
            <w:r w:rsidRPr="007666A1">
              <w:t xml:space="preserve">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AF" w:rsidRPr="007666A1" w:rsidRDefault="007D2AAF" w:rsidP="00EA5842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7D2AAF" w:rsidRPr="007666A1" w:rsidRDefault="007D2AAF" w:rsidP="00EA5842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7D2AAF" w:rsidRPr="007666A1" w:rsidRDefault="007D2AAF" w:rsidP="00EA5842">
            <w:pPr>
              <w:autoSpaceDE w:val="0"/>
              <w:autoSpaceDN w:val="0"/>
            </w:pPr>
            <w:proofErr w:type="spellStart"/>
            <w:r w:rsidRPr="007666A1">
              <w:t>Davčna</w:t>
            </w:r>
            <w:proofErr w:type="spellEnd"/>
            <w:r w:rsidRPr="007666A1">
              <w:t xml:space="preserve"> </w:t>
            </w:r>
            <w:proofErr w:type="spellStart"/>
            <w:r w:rsidRPr="007666A1">
              <w:t>številka</w:t>
            </w:r>
            <w:proofErr w:type="spellEnd"/>
            <w:r w:rsidRPr="007666A1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AF" w:rsidRPr="007666A1" w:rsidRDefault="007D2AAF" w:rsidP="00EA5842">
            <w:pPr>
              <w:autoSpaceDE w:val="0"/>
              <w:autoSpaceDN w:val="0"/>
            </w:pPr>
          </w:p>
        </w:tc>
      </w:tr>
    </w:tbl>
    <w:p w:rsidR="007D2AAF" w:rsidRPr="007666A1" w:rsidRDefault="007D2AAF" w:rsidP="007D2AAF">
      <w:pPr>
        <w:autoSpaceDE w:val="0"/>
        <w:autoSpaceDN w:val="0"/>
      </w:pPr>
      <w:r w:rsidRPr="007666A1">
        <w:rPr>
          <w:vanish/>
        </w:rPr>
        <w:t xml:space="preserve"> </w:t>
      </w:r>
    </w:p>
    <w:p w:rsidR="007D2AAF" w:rsidRPr="007666A1" w:rsidRDefault="007D2AAF" w:rsidP="007D2AAF">
      <w:pPr>
        <w:autoSpaceDE w:val="0"/>
        <w:autoSpaceDN w:val="0"/>
      </w:pPr>
    </w:p>
    <w:p w:rsidR="005659AC" w:rsidRDefault="005659AC" w:rsidP="007D2AAF">
      <w:pPr>
        <w:autoSpaceDE w:val="0"/>
        <w:autoSpaceDN w:val="0"/>
      </w:pPr>
    </w:p>
    <w:p w:rsidR="005659AC" w:rsidRDefault="005659AC" w:rsidP="007D2AAF">
      <w:pPr>
        <w:autoSpaceDE w:val="0"/>
        <w:autoSpaceDN w:val="0"/>
      </w:pPr>
    </w:p>
    <w:p w:rsidR="007D2AAF" w:rsidRPr="007666A1" w:rsidRDefault="007D2AAF" w:rsidP="007D2AAF">
      <w:pPr>
        <w:autoSpaceDE w:val="0"/>
        <w:autoSpaceDN w:val="0"/>
      </w:pPr>
      <w:proofErr w:type="spellStart"/>
      <w:proofErr w:type="gramStart"/>
      <w:r w:rsidRPr="007666A1">
        <w:t>ki</w:t>
      </w:r>
      <w:proofErr w:type="spellEnd"/>
      <w:proofErr w:type="gramEnd"/>
      <w:r w:rsidRPr="007666A1">
        <w:t xml:space="preserve"> </w:t>
      </w:r>
      <w:proofErr w:type="spellStart"/>
      <w:r w:rsidRPr="007666A1">
        <w:t>ga</w:t>
      </w:r>
      <w:proofErr w:type="spellEnd"/>
      <w:r w:rsidRPr="007666A1">
        <w:t xml:space="preserve"> </w:t>
      </w:r>
      <w:proofErr w:type="spellStart"/>
      <w:r w:rsidRPr="007666A1">
        <w:t>zastopa</w:t>
      </w:r>
      <w:proofErr w:type="spellEnd"/>
      <w:r w:rsidRPr="007666A1">
        <w:t xml:space="preserve"> ___________________________________________________________, </w:t>
      </w:r>
      <w:proofErr w:type="spellStart"/>
      <w:r w:rsidRPr="007666A1">
        <w:t>izjavljam</w:t>
      </w:r>
      <w:proofErr w:type="spellEnd"/>
      <w:r w:rsidRPr="007666A1">
        <w:t>, da:</w:t>
      </w:r>
    </w:p>
    <w:p w:rsidR="007D2AAF" w:rsidRPr="007666A1" w:rsidRDefault="007D2AAF" w:rsidP="007D2AAF">
      <w:pPr>
        <w:autoSpaceDE w:val="0"/>
        <w:autoSpaceDN w:val="0"/>
        <w:jc w:val="center"/>
      </w:pPr>
      <w:r w:rsidRPr="007666A1">
        <w:rPr>
          <w:vertAlign w:val="subscript"/>
        </w:rPr>
        <w:t>(</w:t>
      </w:r>
      <w:proofErr w:type="spellStart"/>
      <w:proofErr w:type="gramStart"/>
      <w:r w:rsidRPr="007666A1">
        <w:rPr>
          <w:vertAlign w:val="subscript"/>
        </w:rPr>
        <w:t>ime</w:t>
      </w:r>
      <w:proofErr w:type="spellEnd"/>
      <w:proofErr w:type="gramEnd"/>
      <w:r w:rsidRPr="007666A1">
        <w:rPr>
          <w:vertAlign w:val="subscript"/>
        </w:rPr>
        <w:t xml:space="preserve"> in </w:t>
      </w:r>
      <w:proofErr w:type="spellStart"/>
      <w:r w:rsidRPr="007666A1">
        <w:rPr>
          <w:vertAlign w:val="subscript"/>
        </w:rPr>
        <w:t>priimek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odgovorne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osebe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oziroma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pooblaščene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osebe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za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zastopanje</w:t>
      </w:r>
      <w:proofErr w:type="spellEnd"/>
      <w:r w:rsidRPr="007666A1">
        <w:rPr>
          <w:vertAlign w:val="subscript"/>
        </w:rPr>
        <w:t>)</w:t>
      </w:r>
    </w:p>
    <w:p w:rsidR="007D2AAF" w:rsidRPr="007666A1" w:rsidRDefault="007D2AAF" w:rsidP="007D2AAF">
      <w:pPr>
        <w:autoSpaceDE w:val="0"/>
        <w:autoSpaceDN w:val="0"/>
        <w:rPr>
          <w:b/>
          <w:bCs/>
        </w:rPr>
      </w:pPr>
    </w:p>
    <w:p w:rsidR="007D2AAF" w:rsidRPr="00D46F1D" w:rsidRDefault="007D2AAF" w:rsidP="007D2AAF">
      <w:pPr>
        <w:autoSpaceDE w:val="0"/>
        <w:autoSpaceDN w:val="0"/>
        <w:spacing w:line="260" w:lineRule="atLeast"/>
      </w:pPr>
      <w:proofErr w:type="spellStart"/>
      <w:proofErr w:type="gramStart"/>
      <w:r w:rsidRPr="00D46F1D">
        <w:t>želim</w:t>
      </w:r>
      <w:proofErr w:type="spellEnd"/>
      <w:proofErr w:type="gramEnd"/>
      <w:r w:rsidRPr="00D46F1D">
        <w:t xml:space="preserve"> v </w:t>
      </w:r>
      <w:proofErr w:type="spellStart"/>
      <w:r w:rsidRPr="00D46F1D">
        <w:t>skladu</w:t>
      </w:r>
      <w:proofErr w:type="spellEnd"/>
      <w:r w:rsidRPr="00D46F1D">
        <w:t xml:space="preserve"> z 2. </w:t>
      </w:r>
      <w:proofErr w:type="spellStart"/>
      <w:proofErr w:type="gramStart"/>
      <w:r w:rsidRPr="00D46F1D">
        <w:t>točko</w:t>
      </w:r>
      <w:proofErr w:type="spellEnd"/>
      <w:proofErr w:type="gramEnd"/>
      <w:r w:rsidRPr="00D46F1D">
        <w:t xml:space="preserve"> </w:t>
      </w:r>
      <w:proofErr w:type="spellStart"/>
      <w:r w:rsidRPr="00D46F1D">
        <w:t>petega</w:t>
      </w:r>
      <w:proofErr w:type="spellEnd"/>
      <w:r w:rsidRPr="00D46F1D">
        <w:t xml:space="preserve"> </w:t>
      </w:r>
      <w:proofErr w:type="spellStart"/>
      <w:r w:rsidRPr="00D46F1D">
        <w:t>odstavka</w:t>
      </w:r>
      <w:proofErr w:type="spellEnd"/>
      <w:r w:rsidRPr="00D46F1D">
        <w:t xml:space="preserve"> 102. </w:t>
      </w:r>
      <w:proofErr w:type="spellStart"/>
      <w:proofErr w:type="gramStart"/>
      <w:r w:rsidRPr="00D46F1D">
        <w:t>člena</w:t>
      </w:r>
      <w:proofErr w:type="spellEnd"/>
      <w:proofErr w:type="gramEnd"/>
      <w:r w:rsidRPr="00D46F1D">
        <w:t xml:space="preserve"> </w:t>
      </w:r>
      <w:proofErr w:type="spellStart"/>
      <w:r w:rsidRPr="00D46F1D">
        <w:t>Uredbe</w:t>
      </w:r>
      <w:proofErr w:type="spellEnd"/>
      <w:r w:rsidRPr="00D46F1D">
        <w:t xml:space="preserve"> </w:t>
      </w:r>
      <w:proofErr w:type="spellStart"/>
      <w:r w:rsidRPr="00D46F1D">
        <w:t>uveljavljati</w:t>
      </w:r>
      <w:proofErr w:type="spellEnd"/>
      <w:r w:rsidRPr="00D46F1D">
        <w:t xml:space="preserve"> DDV </w:t>
      </w:r>
      <w:proofErr w:type="spellStart"/>
      <w:r w:rsidRPr="00D46F1D">
        <w:t>kot</w:t>
      </w:r>
      <w:proofErr w:type="spellEnd"/>
      <w:r w:rsidRPr="00D46F1D">
        <w:t xml:space="preserve"> </w:t>
      </w:r>
      <w:proofErr w:type="spellStart"/>
      <w:r w:rsidRPr="00D46F1D">
        <w:t>upravičen</w:t>
      </w:r>
      <w:proofErr w:type="spellEnd"/>
      <w:r w:rsidRPr="00D46F1D">
        <w:t xml:space="preserve"> </w:t>
      </w:r>
      <w:proofErr w:type="spellStart"/>
      <w:r w:rsidRPr="00D46F1D">
        <w:t>strošek</w:t>
      </w:r>
      <w:proofErr w:type="spellEnd"/>
      <w:r w:rsidRPr="00D46F1D">
        <w:t xml:space="preserve"> </w:t>
      </w:r>
      <w:proofErr w:type="spellStart"/>
      <w:r w:rsidRPr="00D46F1D">
        <w:t>pri</w:t>
      </w:r>
      <w:proofErr w:type="spellEnd"/>
      <w:r w:rsidRPr="00D46F1D">
        <w:t xml:space="preserve"> </w:t>
      </w:r>
      <w:proofErr w:type="spellStart"/>
      <w:r w:rsidRPr="00D46F1D">
        <w:t>naložbi</w:t>
      </w:r>
      <w:proofErr w:type="spellEnd"/>
      <w:r w:rsidRPr="00D46F1D">
        <w:t>.</w:t>
      </w:r>
    </w:p>
    <w:p w:rsidR="007D2AAF" w:rsidRPr="007666A1" w:rsidRDefault="007D2AAF" w:rsidP="007D2AAF">
      <w:pPr>
        <w:autoSpaceDE w:val="0"/>
        <w:autoSpaceDN w:val="0"/>
        <w:spacing w:line="260" w:lineRule="atLeast"/>
      </w:pPr>
    </w:p>
    <w:p w:rsidR="007D2AAF" w:rsidRPr="007666A1" w:rsidRDefault="007D2AAF" w:rsidP="007D2AAF">
      <w:pPr>
        <w:pStyle w:val="Noga"/>
        <w:tabs>
          <w:tab w:val="left" w:pos="708"/>
        </w:tabs>
        <w:spacing w:line="260" w:lineRule="atLeast"/>
      </w:pPr>
      <w:r w:rsidRPr="007666A1">
        <w:t xml:space="preserve">S </w:t>
      </w:r>
      <w:proofErr w:type="spellStart"/>
      <w:r w:rsidRPr="007666A1">
        <w:t>podpisom</w:t>
      </w:r>
      <w:proofErr w:type="spellEnd"/>
      <w:r w:rsidRPr="007666A1">
        <w:t xml:space="preserve"> </w:t>
      </w:r>
      <w:proofErr w:type="spellStart"/>
      <w:r w:rsidRPr="007666A1">
        <w:t>izjave</w:t>
      </w:r>
      <w:proofErr w:type="spellEnd"/>
      <w:r w:rsidRPr="007666A1">
        <w:t xml:space="preserve"> pod </w:t>
      </w:r>
      <w:proofErr w:type="spellStart"/>
      <w:r w:rsidRPr="007666A1">
        <w:t>materialno-kazensko</w:t>
      </w:r>
      <w:proofErr w:type="spellEnd"/>
      <w:r w:rsidRPr="007666A1">
        <w:t xml:space="preserve"> </w:t>
      </w:r>
      <w:proofErr w:type="spellStart"/>
      <w:r w:rsidRPr="007666A1">
        <w:t>odgovornostjo</w:t>
      </w:r>
      <w:proofErr w:type="spellEnd"/>
      <w:r w:rsidRPr="007666A1">
        <w:t xml:space="preserve"> </w:t>
      </w:r>
      <w:proofErr w:type="spellStart"/>
      <w:r w:rsidRPr="007666A1">
        <w:t>izjavljam</w:t>
      </w:r>
      <w:proofErr w:type="spellEnd"/>
      <w:r w:rsidRPr="007666A1">
        <w:t xml:space="preserve"> (</w:t>
      </w:r>
      <w:proofErr w:type="spellStart"/>
      <w:r w:rsidRPr="007666A1">
        <w:t>obkrožite</w:t>
      </w:r>
      <w:proofErr w:type="spellEnd"/>
      <w:r w:rsidRPr="007666A1">
        <w:t xml:space="preserve"> </w:t>
      </w:r>
      <w:proofErr w:type="spellStart"/>
      <w:r w:rsidRPr="007666A1">
        <w:t>ustrezno</w:t>
      </w:r>
      <w:proofErr w:type="spellEnd"/>
      <w:r w:rsidRPr="007666A1">
        <w:t xml:space="preserve"> </w:t>
      </w:r>
      <w:proofErr w:type="spellStart"/>
      <w:r w:rsidRPr="007666A1">
        <w:t>točko</w:t>
      </w:r>
      <w:proofErr w:type="spellEnd"/>
      <w:r w:rsidRPr="007666A1">
        <w:t>):</w:t>
      </w:r>
    </w:p>
    <w:p w:rsidR="007D2AAF" w:rsidRPr="007666A1" w:rsidRDefault="007D2AAF" w:rsidP="007D2AAF">
      <w:pPr>
        <w:pStyle w:val="Noga"/>
        <w:tabs>
          <w:tab w:val="left" w:pos="708"/>
        </w:tabs>
        <w:spacing w:line="260" w:lineRule="atLeast"/>
      </w:pPr>
    </w:p>
    <w:p w:rsidR="007D2AAF" w:rsidRPr="007666A1" w:rsidRDefault="007D2AAF" w:rsidP="007D2AAF">
      <w:pPr>
        <w:pStyle w:val="Noga"/>
        <w:tabs>
          <w:tab w:val="left" w:pos="708"/>
        </w:tabs>
        <w:spacing w:line="260" w:lineRule="atLeast"/>
      </w:pPr>
      <w:r w:rsidRPr="007666A1">
        <w:t xml:space="preserve">1. da </w:t>
      </w:r>
      <w:proofErr w:type="spellStart"/>
      <w:r w:rsidRPr="007666A1">
        <w:t>nimam</w:t>
      </w:r>
      <w:proofErr w:type="spellEnd"/>
      <w:r w:rsidRPr="007666A1">
        <w:t xml:space="preserve"> </w:t>
      </w:r>
      <w:proofErr w:type="spellStart"/>
      <w:r w:rsidRPr="007666A1">
        <w:t>pravice</w:t>
      </w:r>
      <w:proofErr w:type="spellEnd"/>
      <w:r w:rsidRPr="007666A1">
        <w:t xml:space="preserve"> do </w:t>
      </w:r>
      <w:proofErr w:type="spellStart"/>
      <w:r w:rsidRPr="007666A1">
        <w:t>odbitka</w:t>
      </w:r>
      <w:proofErr w:type="spellEnd"/>
      <w:r w:rsidRPr="007666A1">
        <w:t xml:space="preserve"> DDV</w:t>
      </w:r>
      <w:r>
        <w:t>,</w:t>
      </w:r>
      <w:r w:rsidRPr="007666A1">
        <w:t xml:space="preserve"> </w:t>
      </w:r>
      <w:proofErr w:type="spellStart"/>
      <w:r w:rsidRPr="007666A1">
        <w:t>niti</w:t>
      </w:r>
      <w:proofErr w:type="spellEnd"/>
      <w:r w:rsidRPr="007666A1">
        <w:t xml:space="preserve"> </w:t>
      </w:r>
      <w:proofErr w:type="spellStart"/>
      <w:r w:rsidRPr="007666A1">
        <w:t>nimam</w:t>
      </w:r>
      <w:proofErr w:type="spellEnd"/>
      <w:r w:rsidRPr="007666A1">
        <w:t xml:space="preserve"> </w:t>
      </w:r>
      <w:proofErr w:type="spellStart"/>
      <w:r w:rsidRPr="007666A1">
        <w:t>pravice</w:t>
      </w:r>
      <w:proofErr w:type="spellEnd"/>
      <w:r w:rsidRPr="007666A1">
        <w:t xml:space="preserve"> do </w:t>
      </w:r>
      <w:proofErr w:type="spellStart"/>
      <w:r w:rsidRPr="007666A1">
        <w:t>pavšalnega</w:t>
      </w:r>
      <w:proofErr w:type="spellEnd"/>
      <w:r w:rsidRPr="007666A1">
        <w:t xml:space="preserve"> </w:t>
      </w:r>
      <w:proofErr w:type="spellStart"/>
      <w:r w:rsidRPr="007666A1">
        <w:t>nadomestila</w:t>
      </w:r>
      <w:proofErr w:type="spellEnd"/>
      <w:r w:rsidRPr="007666A1">
        <w:t xml:space="preserve"> </w:t>
      </w:r>
      <w:proofErr w:type="spellStart"/>
      <w:r w:rsidRPr="007666A1">
        <w:t>vstopnega</w:t>
      </w:r>
      <w:proofErr w:type="spellEnd"/>
      <w:r w:rsidRPr="007666A1">
        <w:t xml:space="preserve"> DDV </w:t>
      </w:r>
      <w:proofErr w:type="spellStart"/>
      <w:r w:rsidRPr="007666A1">
        <w:t>za</w:t>
      </w:r>
      <w:proofErr w:type="spellEnd"/>
      <w:r w:rsidRPr="007666A1">
        <w:t xml:space="preserve"> </w:t>
      </w:r>
      <w:proofErr w:type="spellStart"/>
      <w:r w:rsidRPr="007666A1">
        <w:t>dejavnost</w:t>
      </w:r>
      <w:proofErr w:type="spellEnd"/>
      <w:r w:rsidRPr="007666A1">
        <w:t xml:space="preserve">, </w:t>
      </w:r>
      <w:proofErr w:type="spellStart"/>
      <w:r w:rsidRPr="007666A1">
        <w:t>na</w:t>
      </w:r>
      <w:proofErr w:type="spellEnd"/>
      <w:r w:rsidRPr="007666A1">
        <w:t xml:space="preserve"> </w:t>
      </w:r>
      <w:proofErr w:type="spellStart"/>
      <w:r w:rsidRPr="007666A1">
        <w:t>katero</w:t>
      </w:r>
      <w:proofErr w:type="spellEnd"/>
      <w:r w:rsidRPr="007666A1">
        <w:t xml:space="preserve"> se </w:t>
      </w:r>
      <w:proofErr w:type="spellStart"/>
      <w:r w:rsidRPr="007666A1">
        <w:t>navezuje</w:t>
      </w:r>
      <w:proofErr w:type="spellEnd"/>
      <w:r w:rsidRPr="007666A1">
        <w:t xml:space="preserve"> </w:t>
      </w:r>
      <w:proofErr w:type="spellStart"/>
      <w:r w:rsidRPr="007666A1">
        <w:t>naložba</w:t>
      </w:r>
      <w:proofErr w:type="spellEnd"/>
      <w:r w:rsidRPr="007666A1">
        <w:t xml:space="preserve">, v </w:t>
      </w:r>
      <w:proofErr w:type="spellStart"/>
      <w:r w:rsidRPr="007666A1">
        <w:t>skladu</w:t>
      </w:r>
      <w:proofErr w:type="spellEnd"/>
      <w:r w:rsidRPr="007666A1">
        <w:t xml:space="preserve"> z </w:t>
      </w:r>
      <w:proofErr w:type="spellStart"/>
      <w:r w:rsidRPr="007666A1">
        <w:t>Zakonom</w:t>
      </w:r>
      <w:proofErr w:type="spellEnd"/>
      <w:r w:rsidRPr="007666A1">
        <w:t xml:space="preserve"> o </w:t>
      </w:r>
      <w:proofErr w:type="spellStart"/>
      <w:r w:rsidRPr="007666A1">
        <w:t>davku</w:t>
      </w:r>
      <w:proofErr w:type="spellEnd"/>
      <w:r w:rsidRPr="007666A1">
        <w:t xml:space="preserve"> </w:t>
      </w:r>
      <w:proofErr w:type="spellStart"/>
      <w:r w:rsidRPr="007666A1">
        <w:t>na</w:t>
      </w:r>
      <w:proofErr w:type="spellEnd"/>
      <w:r w:rsidRPr="007666A1">
        <w:t xml:space="preserve"> </w:t>
      </w:r>
      <w:proofErr w:type="spellStart"/>
      <w:r w:rsidRPr="007666A1">
        <w:t>dodano</w:t>
      </w:r>
      <w:proofErr w:type="spellEnd"/>
      <w:r w:rsidRPr="007666A1">
        <w:t xml:space="preserve"> </w:t>
      </w:r>
      <w:proofErr w:type="spellStart"/>
      <w:r w:rsidRPr="007666A1">
        <w:t>vrednost</w:t>
      </w:r>
      <w:proofErr w:type="spellEnd"/>
      <w:r w:rsidRPr="007666A1">
        <w:t xml:space="preserve"> (</w:t>
      </w:r>
      <w:proofErr w:type="spellStart"/>
      <w:r w:rsidRPr="007666A1">
        <w:t>Uradni</w:t>
      </w:r>
      <w:proofErr w:type="spellEnd"/>
      <w:r w:rsidRPr="007666A1">
        <w:t xml:space="preserve"> list RS, </w:t>
      </w:r>
      <w:proofErr w:type="spellStart"/>
      <w:r w:rsidRPr="007666A1">
        <w:t>št</w:t>
      </w:r>
      <w:proofErr w:type="spellEnd"/>
      <w:r w:rsidRPr="007666A1">
        <w:t xml:space="preserve">. 13/11 – </w:t>
      </w:r>
      <w:proofErr w:type="spellStart"/>
      <w:r w:rsidRPr="007666A1">
        <w:t>uradno</w:t>
      </w:r>
      <w:proofErr w:type="spellEnd"/>
      <w:r w:rsidRPr="007666A1">
        <w:t xml:space="preserve"> </w:t>
      </w:r>
      <w:proofErr w:type="spellStart"/>
      <w:r w:rsidRPr="007666A1">
        <w:t>prečiščeno</w:t>
      </w:r>
      <w:proofErr w:type="spellEnd"/>
      <w:r w:rsidRPr="007666A1">
        <w:t xml:space="preserve"> </w:t>
      </w:r>
      <w:proofErr w:type="spellStart"/>
      <w:r w:rsidRPr="007666A1">
        <w:t>besedilo</w:t>
      </w:r>
      <w:proofErr w:type="spellEnd"/>
      <w:r w:rsidRPr="007666A1">
        <w:t xml:space="preserve">, 18/11, 78/11, 38/12, 83/12, 86/14, 90/15 in 77/18, v </w:t>
      </w:r>
      <w:proofErr w:type="spellStart"/>
      <w:r w:rsidRPr="007666A1">
        <w:t>nadaljnjem</w:t>
      </w:r>
      <w:proofErr w:type="spellEnd"/>
      <w:r w:rsidRPr="007666A1">
        <w:t xml:space="preserve"> </w:t>
      </w:r>
      <w:proofErr w:type="spellStart"/>
      <w:r w:rsidRPr="007666A1">
        <w:t>besedilu</w:t>
      </w:r>
      <w:proofErr w:type="spellEnd"/>
      <w:r w:rsidRPr="007666A1">
        <w:t>: ZDDV-1);</w:t>
      </w:r>
    </w:p>
    <w:p w:rsidR="007D2AAF" w:rsidRPr="007666A1" w:rsidRDefault="007D2AAF" w:rsidP="007D2AAF">
      <w:pPr>
        <w:pStyle w:val="Noga"/>
        <w:tabs>
          <w:tab w:val="left" w:pos="708"/>
        </w:tabs>
        <w:spacing w:line="260" w:lineRule="atLeast"/>
      </w:pPr>
    </w:p>
    <w:p w:rsidR="007D2AAF" w:rsidRPr="007666A1" w:rsidRDefault="007D2AAF" w:rsidP="007D2AAF">
      <w:pPr>
        <w:pStyle w:val="Noga"/>
        <w:tabs>
          <w:tab w:val="left" w:pos="708"/>
        </w:tabs>
        <w:spacing w:line="260" w:lineRule="atLeast"/>
      </w:pPr>
      <w:r w:rsidRPr="007666A1">
        <w:t xml:space="preserve">2. </w:t>
      </w:r>
      <w:proofErr w:type="gramStart"/>
      <w:r w:rsidRPr="007666A1">
        <w:t>da</w:t>
      </w:r>
      <w:proofErr w:type="gramEnd"/>
      <w:r w:rsidRPr="007666A1">
        <w:t xml:space="preserve"> </w:t>
      </w:r>
      <w:proofErr w:type="spellStart"/>
      <w:r w:rsidRPr="007666A1">
        <w:rPr>
          <w:iCs/>
        </w:rPr>
        <w:t>uveljavljam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odbitek</w:t>
      </w:r>
      <w:proofErr w:type="spellEnd"/>
      <w:r w:rsidRPr="007666A1">
        <w:rPr>
          <w:iCs/>
        </w:rPr>
        <w:t xml:space="preserve"> DDV </w:t>
      </w:r>
      <w:proofErr w:type="spellStart"/>
      <w:r w:rsidRPr="007666A1">
        <w:rPr>
          <w:iCs/>
        </w:rPr>
        <w:t>na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podlagi</w:t>
      </w:r>
      <w:proofErr w:type="spellEnd"/>
      <w:r w:rsidRPr="007666A1">
        <w:rPr>
          <w:i/>
          <w:iCs/>
        </w:rPr>
        <w:t xml:space="preserve"> </w:t>
      </w:r>
      <w:proofErr w:type="spellStart"/>
      <w:r w:rsidRPr="007666A1">
        <w:rPr>
          <w:iCs/>
        </w:rPr>
        <w:t>odbitnega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deleža</w:t>
      </w:r>
      <w:proofErr w:type="spellEnd"/>
      <w:r w:rsidRPr="007666A1">
        <w:rPr>
          <w:iCs/>
        </w:rPr>
        <w:t xml:space="preserve"> v </w:t>
      </w:r>
      <w:proofErr w:type="spellStart"/>
      <w:r w:rsidRPr="007666A1">
        <w:rPr>
          <w:iCs/>
        </w:rPr>
        <w:t>skladu</w:t>
      </w:r>
      <w:proofErr w:type="spellEnd"/>
      <w:r w:rsidRPr="007666A1">
        <w:rPr>
          <w:iCs/>
        </w:rPr>
        <w:t xml:space="preserve"> s 65. </w:t>
      </w:r>
      <w:proofErr w:type="spellStart"/>
      <w:proofErr w:type="gramStart"/>
      <w:r w:rsidRPr="007666A1">
        <w:rPr>
          <w:iCs/>
        </w:rPr>
        <w:t>členom</w:t>
      </w:r>
      <w:proofErr w:type="spellEnd"/>
      <w:proofErr w:type="gramEnd"/>
      <w:r w:rsidRPr="007666A1">
        <w:rPr>
          <w:iCs/>
        </w:rPr>
        <w:t xml:space="preserve"> ZDDV-1. </w:t>
      </w:r>
    </w:p>
    <w:p w:rsidR="007D2AAF" w:rsidRPr="007666A1" w:rsidRDefault="007D2AAF" w:rsidP="007D2AAF">
      <w:pPr>
        <w:spacing w:line="260" w:lineRule="atLeast"/>
      </w:pPr>
    </w:p>
    <w:p w:rsidR="007D2AAF" w:rsidRPr="007666A1" w:rsidRDefault="007D2AAF" w:rsidP="007D2AAF">
      <w:pPr>
        <w:tabs>
          <w:tab w:val="left" w:pos="3780"/>
        </w:tabs>
        <w:ind w:left="5664" w:hanging="5664"/>
        <w:rPr>
          <w:bCs/>
        </w:rPr>
      </w:pPr>
    </w:p>
    <w:p w:rsidR="007D2AAF" w:rsidRPr="007666A1" w:rsidRDefault="007D2AAF" w:rsidP="007D2AAF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V ______________________, dne ______________________</w:t>
      </w: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pStyle w:val="Telobesedila26"/>
        <w:spacing w:after="0"/>
        <w:rPr>
          <w:rFonts w:ascii="Arial" w:hAnsi="Arial" w:cs="Arial"/>
          <w:lang w:val="sl-SI"/>
        </w:rPr>
      </w:pPr>
    </w:p>
    <w:p w:rsidR="007D2AAF" w:rsidRPr="007666A1" w:rsidRDefault="007D2AAF" w:rsidP="007D2AAF">
      <w:pPr>
        <w:tabs>
          <w:tab w:val="left" w:pos="3780"/>
        </w:tabs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7D2AAF" w:rsidRPr="007666A1" w:rsidTr="00EA5842">
        <w:trPr>
          <w:jc w:val="center"/>
        </w:trPr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Podpis upravičenca oziroma odgovorne osebe</w:t>
            </w:r>
          </w:p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oziroma pooblaščene</w:t>
            </w:r>
          </w:p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osebe za zastopanje</w:t>
            </w:r>
          </w:p>
        </w:tc>
      </w:tr>
      <w:tr w:rsidR="007D2AAF" w:rsidRPr="007666A1" w:rsidTr="00EA5842">
        <w:trPr>
          <w:jc w:val="center"/>
        </w:trPr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2AAF" w:rsidRPr="007666A1" w:rsidTr="00EA5842">
        <w:trPr>
          <w:jc w:val="center"/>
        </w:trPr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7D2AAF" w:rsidRPr="007666A1" w:rsidRDefault="007D2AAF" w:rsidP="00EA584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7D2AAF" w:rsidRPr="007666A1" w:rsidRDefault="007D2AAF" w:rsidP="007D2AAF">
      <w:pPr>
        <w:tabs>
          <w:tab w:val="left" w:pos="3780"/>
        </w:tabs>
        <w:ind w:left="5664" w:hanging="5664"/>
        <w:rPr>
          <w:bCs/>
        </w:rPr>
      </w:pPr>
    </w:p>
    <w:p w:rsidR="007D2AAF" w:rsidRPr="007666A1" w:rsidRDefault="007D2AAF" w:rsidP="007D2AAF">
      <w:pPr>
        <w:tabs>
          <w:tab w:val="left" w:pos="3780"/>
        </w:tabs>
        <w:ind w:left="5664" w:hanging="5664"/>
        <w:rPr>
          <w:bCs/>
        </w:rPr>
      </w:pPr>
    </w:p>
    <w:p w:rsidR="007D2AAF" w:rsidRDefault="007D2AAF" w:rsidP="00953A1D">
      <w:pPr>
        <w:spacing w:line="260" w:lineRule="atLeast"/>
        <w:jc w:val="both"/>
        <w:rPr>
          <w:sz w:val="20"/>
          <w:szCs w:val="20"/>
        </w:rPr>
      </w:pPr>
    </w:p>
    <w:p w:rsidR="00953A1D" w:rsidRDefault="00953A1D" w:rsidP="00953A1D">
      <w:pPr>
        <w:spacing w:line="260" w:lineRule="atLeast"/>
        <w:jc w:val="both"/>
        <w:rPr>
          <w:sz w:val="20"/>
          <w:szCs w:val="20"/>
        </w:rPr>
      </w:pPr>
    </w:p>
    <w:tbl>
      <w:tblPr>
        <w:tblW w:w="9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953A1D" w:rsidRPr="008F7D0A" w:rsidTr="00EA5842">
        <w:trPr>
          <w:trHeight w:val="1050"/>
        </w:trPr>
        <w:tc>
          <w:tcPr>
            <w:tcW w:w="9218" w:type="dxa"/>
          </w:tcPr>
          <w:p w:rsidR="00953A1D" w:rsidRPr="008F7D0A" w:rsidRDefault="00953A1D" w:rsidP="00EA584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21FA9" w:rsidRDefault="00A21FA9" w:rsidP="00953A1D">
      <w:pPr>
        <w:pStyle w:val="Glava"/>
        <w:spacing w:line="260" w:lineRule="atLeast"/>
        <w:rPr>
          <w:b/>
          <w:u w:val="single"/>
          <w:lang w:val="pl-PL"/>
        </w:rPr>
      </w:pPr>
    </w:p>
    <w:p w:rsidR="00953A1D" w:rsidRPr="00A5033E" w:rsidRDefault="00953A1D" w:rsidP="00953A1D">
      <w:pPr>
        <w:pStyle w:val="Glava"/>
        <w:spacing w:line="260" w:lineRule="atLeast"/>
        <w:rPr>
          <w:b/>
          <w:lang w:val="pl-PL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56BAE" w:rsidRPr="00A5033E" w:rsidTr="00BD097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56BAE" w:rsidRPr="00A5033E" w:rsidRDefault="00E56BAE" w:rsidP="00953A1D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lastRenderedPageBreak/>
              <w:t>Dokazilo</w:t>
            </w:r>
            <w:proofErr w:type="spellEnd"/>
            <w:r>
              <w:rPr>
                <w:b/>
              </w:rPr>
              <w:t xml:space="preserve"> </w:t>
            </w:r>
            <w:r w:rsidR="00953A1D">
              <w:rPr>
                <w:b/>
              </w:rPr>
              <w:t>3</w:t>
            </w:r>
          </w:p>
        </w:tc>
      </w:tr>
    </w:tbl>
    <w:p w:rsidR="00E56BAE" w:rsidRPr="00A5033E" w:rsidRDefault="00E56BAE" w:rsidP="00E56BAE">
      <w:pPr>
        <w:spacing w:line="260" w:lineRule="atLeast"/>
        <w:jc w:val="both"/>
        <w:rPr>
          <w:sz w:val="20"/>
          <w:szCs w:val="20"/>
        </w:rPr>
      </w:pPr>
    </w:p>
    <w:p w:rsidR="00E56BAE" w:rsidRDefault="00E56BAE" w:rsidP="00E56BAE">
      <w:pPr>
        <w:spacing w:line="260" w:lineRule="atLeast"/>
        <w:jc w:val="both"/>
        <w:rPr>
          <w:b/>
          <w:iCs/>
          <w:sz w:val="20"/>
          <w:szCs w:val="20"/>
          <w:lang w:val="pl-PL"/>
        </w:rPr>
      </w:pPr>
      <w:r>
        <w:rPr>
          <w:b/>
          <w:iCs/>
          <w:sz w:val="20"/>
          <w:szCs w:val="20"/>
          <w:lang w:val="pl-PL"/>
        </w:rPr>
        <w:t>Zaprtost finančne konstrukcije</w:t>
      </w:r>
    </w:p>
    <w:p w:rsidR="00E56BAE" w:rsidRPr="00A5033E" w:rsidRDefault="00E56BAE" w:rsidP="00E56BAE">
      <w:pPr>
        <w:spacing w:line="260" w:lineRule="atLeast"/>
        <w:jc w:val="both"/>
        <w:rPr>
          <w:iCs/>
          <w:sz w:val="20"/>
          <w:szCs w:val="20"/>
          <w:lang w:val="pl-PL"/>
        </w:rPr>
      </w:pPr>
    </w:p>
    <w:p w:rsidR="004E3662" w:rsidRDefault="003C2748" w:rsidP="00A73789">
      <w:pPr>
        <w:spacing w:line="260" w:lineRule="atLeast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V skladu s 101. členom </w:t>
      </w:r>
      <w:r w:rsidR="00543967" w:rsidRPr="00543967">
        <w:rPr>
          <w:iCs/>
          <w:sz w:val="20"/>
          <w:szCs w:val="20"/>
          <w:lang w:val="pl-PL"/>
        </w:rPr>
        <w:t>Uredb</w:t>
      </w:r>
      <w:r w:rsidR="00543967">
        <w:rPr>
          <w:iCs/>
          <w:sz w:val="20"/>
          <w:szCs w:val="20"/>
          <w:lang w:val="pl-PL"/>
        </w:rPr>
        <w:t>e</w:t>
      </w:r>
      <w:r w:rsidR="00543967" w:rsidRPr="00543967">
        <w:rPr>
          <w:iCs/>
          <w:sz w:val="20"/>
          <w:szCs w:val="20"/>
          <w:lang w:val="pl-PL"/>
        </w:rPr>
        <w:t xml:space="preserve"> </w:t>
      </w:r>
      <w:r w:rsidRPr="005D146B">
        <w:rPr>
          <w:iCs/>
          <w:sz w:val="20"/>
          <w:szCs w:val="20"/>
          <w:lang w:val="pl-PL"/>
        </w:rPr>
        <w:t xml:space="preserve">mora investitor izkazovati zaprtost finančne konstrukcije. </w:t>
      </w:r>
    </w:p>
    <w:p w:rsidR="00A73789" w:rsidRDefault="00A73789" w:rsidP="00A73789">
      <w:pPr>
        <w:spacing w:line="260" w:lineRule="atLeast"/>
        <w:jc w:val="both"/>
        <w:rPr>
          <w:iCs/>
          <w:sz w:val="20"/>
          <w:szCs w:val="20"/>
          <w:lang w:val="pl-PL"/>
        </w:rPr>
      </w:pPr>
    </w:p>
    <w:p w:rsidR="00A73789" w:rsidRDefault="00A73789" w:rsidP="00A73789">
      <w:pPr>
        <w:spacing w:line="260" w:lineRule="atLeast"/>
        <w:jc w:val="both"/>
        <w:rPr>
          <w:iCs/>
          <w:sz w:val="20"/>
          <w:szCs w:val="20"/>
          <w:lang w:val="pl-PL"/>
        </w:rPr>
      </w:pPr>
    </w:p>
    <w:p w:rsidR="00A73789" w:rsidRDefault="00A73789" w:rsidP="00A73789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F66FDD" w:rsidRDefault="00F66FDD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F66FDD" w:rsidRDefault="00F66FDD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F66FDD" w:rsidRDefault="00F66FDD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73789" w:rsidRDefault="00A7378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F66FDD" w:rsidRDefault="00F66FDD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6D7BA0" w:rsidRDefault="006D7BA0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6D7BA0" w:rsidRDefault="006D7BA0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6D7BA0" w:rsidRDefault="006D7BA0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6D7BA0" w:rsidRDefault="006D7BA0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21FA9" w:rsidRDefault="00A21FA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21FA9" w:rsidRDefault="00A21FA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A21FA9" w:rsidRDefault="00A21FA9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2D3B72" w:rsidRDefault="002D3B7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Default="004E3662" w:rsidP="00E56BAE">
      <w:pPr>
        <w:spacing w:line="260" w:lineRule="atLeast"/>
        <w:jc w:val="both"/>
        <w:rPr>
          <w:iCs/>
          <w:sz w:val="20"/>
          <w:szCs w:val="20"/>
          <w:lang w:val="it-IT"/>
        </w:rPr>
      </w:pPr>
    </w:p>
    <w:p w:rsidR="004E3662" w:rsidRPr="00BB3A31" w:rsidRDefault="004E3662" w:rsidP="004E3662">
      <w:pPr>
        <w:ind w:left="142"/>
        <w:rPr>
          <w:sz w:val="18"/>
          <w:szCs w:val="18"/>
        </w:rPr>
      </w:pPr>
      <w:proofErr w:type="spellStart"/>
      <w:r w:rsidRPr="00BB3A31">
        <w:rPr>
          <w:sz w:val="18"/>
          <w:szCs w:val="18"/>
        </w:rPr>
        <w:lastRenderedPageBreak/>
        <w:t>Številka</w:t>
      </w:r>
      <w:proofErr w:type="spellEnd"/>
      <w:r w:rsidRPr="00BB3A31">
        <w:rPr>
          <w:sz w:val="18"/>
          <w:szCs w:val="18"/>
        </w:rPr>
        <w:t>:</w:t>
      </w:r>
    </w:p>
    <w:p w:rsidR="004E3662" w:rsidRPr="00BB3A31" w:rsidRDefault="004E3662" w:rsidP="004E3662">
      <w:pPr>
        <w:ind w:left="142"/>
        <w:rPr>
          <w:sz w:val="18"/>
          <w:szCs w:val="18"/>
        </w:rPr>
      </w:pPr>
      <w:r w:rsidRPr="00BB3A31">
        <w:rPr>
          <w:sz w:val="18"/>
          <w:szCs w:val="18"/>
        </w:rPr>
        <w:t>Datum:</w:t>
      </w:r>
    </w:p>
    <w:p w:rsidR="004E3662" w:rsidRPr="00BB3A31" w:rsidRDefault="004E3662" w:rsidP="004E3662">
      <w:pPr>
        <w:ind w:left="142"/>
        <w:rPr>
          <w:sz w:val="18"/>
          <w:szCs w:val="18"/>
        </w:rPr>
      </w:pP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VLAGATELJ: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</w:p>
    <w:p w:rsidR="004E3662" w:rsidRPr="005E7503" w:rsidRDefault="004E3662" w:rsidP="004E3662">
      <w:pPr>
        <w:ind w:left="142"/>
        <w:jc w:val="center"/>
        <w:rPr>
          <w:b/>
          <w:bCs/>
          <w:sz w:val="18"/>
          <w:szCs w:val="18"/>
          <w:vertAlign w:val="superscript"/>
          <w:lang w:val="sl-SI"/>
        </w:rPr>
      </w:pPr>
      <w:r w:rsidRPr="005E7503">
        <w:rPr>
          <w:b/>
          <w:bCs/>
          <w:sz w:val="18"/>
          <w:szCs w:val="18"/>
          <w:lang w:val="sl-SI"/>
        </w:rPr>
        <w:t>IZJAVA O FINANČNI POKRITOSTI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</w:p>
    <w:p w:rsidR="004E3662" w:rsidRPr="005E7503" w:rsidRDefault="004E3662" w:rsidP="004E3662">
      <w:pPr>
        <w:pStyle w:val="Telobesedila"/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Banka (naziv firme) (v nadaljevanju: banka) izjavlja, da je seznanjena z namero investitorja …………………………………………………..………. (v nadaljevanju: vlagatelj), da se bo prijavil na Javni razpis iz naslova </w:t>
      </w:r>
      <w:proofErr w:type="spellStart"/>
      <w:r w:rsidRPr="005E7503">
        <w:rPr>
          <w:sz w:val="18"/>
          <w:szCs w:val="18"/>
          <w:lang w:val="sl-SI"/>
        </w:rPr>
        <w:t>podukrepa</w:t>
      </w:r>
      <w:proofErr w:type="spellEnd"/>
      <w:r w:rsidRPr="005E7503">
        <w:rPr>
          <w:sz w:val="18"/>
          <w:szCs w:val="18"/>
          <w:lang w:val="sl-SI"/>
        </w:rPr>
        <w:t xml:space="preserve"> 4.3</w:t>
      </w:r>
      <w:r w:rsidR="00CF32A8" w:rsidRPr="005E7503">
        <w:rPr>
          <w:sz w:val="18"/>
          <w:szCs w:val="18"/>
          <w:lang w:val="sl-SI"/>
        </w:rPr>
        <w:t xml:space="preserve"> Gradnja namakalnih sistemov, ki so namenjeni več uporabnikom</w:t>
      </w:r>
      <w:r w:rsidRPr="005E7503">
        <w:rPr>
          <w:sz w:val="18"/>
          <w:szCs w:val="18"/>
          <w:lang w:val="sl-SI"/>
        </w:rPr>
        <w:t>, objavljen v Uradnem listu RS št. ___ z dne __. __</w:t>
      </w:r>
      <w:r w:rsidR="00CF32A8" w:rsidRPr="005E7503">
        <w:rPr>
          <w:sz w:val="18"/>
          <w:szCs w:val="18"/>
          <w:lang w:val="sl-SI"/>
        </w:rPr>
        <w:t>. ____</w:t>
      </w:r>
      <w:r w:rsidRPr="005E7503">
        <w:rPr>
          <w:sz w:val="18"/>
          <w:szCs w:val="18"/>
          <w:lang w:val="sl-SI"/>
        </w:rPr>
        <w:t xml:space="preserve">. </w:t>
      </w:r>
    </w:p>
    <w:p w:rsidR="004E3662" w:rsidRPr="005E7503" w:rsidRDefault="004E3662" w:rsidP="004E3662">
      <w:pPr>
        <w:numPr>
          <w:ilvl w:val="0"/>
          <w:numId w:val="18"/>
        </w:numPr>
        <w:ind w:left="142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da gre za vlagateljev projekt …………….. (v nadaljevanju: projekt), ki znaša:…………………..EUR brez DDV, oziroma do ………………….EUR z DDV.</w:t>
      </w:r>
    </w:p>
    <w:p w:rsidR="004E3662" w:rsidRPr="005E7503" w:rsidRDefault="004E3662" w:rsidP="004E3662">
      <w:pPr>
        <w:ind w:left="142"/>
        <w:jc w:val="both"/>
        <w:rPr>
          <w:sz w:val="18"/>
          <w:szCs w:val="18"/>
          <w:lang w:val="sl-SI"/>
        </w:rPr>
      </w:pPr>
    </w:p>
    <w:p w:rsidR="004E3662" w:rsidRPr="005E7503" w:rsidRDefault="004E3662" w:rsidP="004E3662">
      <w:pPr>
        <w:ind w:left="142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Skladno z razpisnimi pogoji, mora vlagatelj svoji vlogi za javni razpis predložiti tudi izjavo o finančni konstrukciji, iz katere je razvidno, da so v zagotovljena sredstva za zaprtje</w:t>
      </w:r>
      <w:r w:rsidR="006E1C86">
        <w:rPr>
          <w:sz w:val="18"/>
          <w:szCs w:val="18"/>
          <w:lang w:val="sl-SI"/>
        </w:rPr>
        <w:t xml:space="preserve"> najmanj</w:t>
      </w:r>
      <w:r w:rsidRPr="005E7503">
        <w:rPr>
          <w:sz w:val="18"/>
          <w:szCs w:val="18"/>
          <w:lang w:val="sl-SI"/>
        </w:rPr>
        <w:t xml:space="preserve"> </w:t>
      </w:r>
      <w:r w:rsidR="006E1C86">
        <w:rPr>
          <w:sz w:val="18"/>
          <w:szCs w:val="18"/>
          <w:lang w:val="sl-SI"/>
        </w:rPr>
        <w:t xml:space="preserve">40 % </w:t>
      </w:r>
      <w:r w:rsidRPr="005E7503">
        <w:rPr>
          <w:sz w:val="18"/>
          <w:szCs w:val="18"/>
          <w:lang w:val="sl-SI"/>
        </w:rPr>
        <w:t>finančne konstrukcije projekta.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V zvezi s tem banka </w:t>
      </w:r>
    </w:p>
    <w:p w:rsidR="004E3662" w:rsidRPr="005E7503" w:rsidRDefault="004E3662" w:rsidP="004E3662">
      <w:pPr>
        <w:ind w:left="142"/>
        <w:jc w:val="center"/>
        <w:rPr>
          <w:b/>
          <w:bCs/>
          <w:sz w:val="18"/>
          <w:szCs w:val="18"/>
          <w:vertAlign w:val="superscript"/>
          <w:lang w:val="sl-SI"/>
        </w:rPr>
      </w:pPr>
      <w:r w:rsidRPr="005E7503">
        <w:rPr>
          <w:b/>
          <w:bCs/>
          <w:sz w:val="18"/>
          <w:szCs w:val="18"/>
          <w:lang w:val="sl-SI"/>
        </w:rPr>
        <w:t>i z j a v l j a ,</w:t>
      </w:r>
      <w:r w:rsidRPr="005E7503">
        <w:rPr>
          <w:b/>
          <w:bCs/>
          <w:sz w:val="18"/>
          <w:szCs w:val="18"/>
          <w:vertAlign w:val="superscript"/>
          <w:lang w:val="sl-SI"/>
        </w:rPr>
        <w:t>i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da je vlagatelja pripravljena dolgoročno kreditirati, največ do višine …………….., pod pogoji, ki veljajo za tovrstne kredite, in v skladu s poslovno politiko banke ter pod pogojem, da se v času obravnave konkretnega zahtevka ne bo finančni položaj vlagatelja bistveno poslabšal,</w:t>
      </w: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da je vlagatelja pripravljena kratkoročno kreditirati, največ do višine …………….., pod pogoji, ki veljajo za tovrstne kredite, in v skladu s poslovno politiko banke ter pod pogojem, da se v času obravnave konkretnega zahtevka ne bo finančni položaj vlagatelja bistveno poslabšal,</w:t>
      </w: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da ima vlagatelj na dan …… …pri banki sklenjeno pogodbo o </w:t>
      </w:r>
      <w:proofErr w:type="spellStart"/>
      <w:r w:rsidRPr="005E7503">
        <w:rPr>
          <w:sz w:val="18"/>
          <w:szCs w:val="18"/>
          <w:lang w:val="sl-SI"/>
        </w:rPr>
        <w:t>depozitu</w:t>
      </w:r>
      <w:r w:rsidRPr="005E7503">
        <w:rPr>
          <w:sz w:val="18"/>
          <w:szCs w:val="18"/>
          <w:vertAlign w:val="superscript"/>
          <w:lang w:val="sl-SI"/>
        </w:rPr>
        <w:t>ii</w:t>
      </w:r>
      <w:proofErr w:type="spellEnd"/>
      <w:r w:rsidRPr="005E7503">
        <w:rPr>
          <w:sz w:val="18"/>
          <w:szCs w:val="18"/>
          <w:lang w:val="sl-SI"/>
        </w:rPr>
        <w:t>:</w:t>
      </w: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z dne….., na podlagi katere so sredstva v višini …. EUR pri banki vezana do dne…….., ter da so po navedbah vlagatelja ta sredstva namenjena za financiranje projekta,</w:t>
      </w: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da ima vlagatelj na poslovnem računu pri banki št….. sredstva v višini …. EUR, katera so po navedbah vlagatelja namenjena za financiranje projekta in kopija </w:t>
      </w:r>
      <w:proofErr w:type="spellStart"/>
      <w:r w:rsidRPr="005E7503">
        <w:rPr>
          <w:sz w:val="18"/>
          <w:szCs w:val="18"/>
          <w:lang w:val="sl-SI"/>
        </w:rPr>
        <w:t>računa</w:t>
      </w:r>
      <w:r w:rsidRPr="005E7503">
        <w:rPr>
          <w:sz w:val="18"/>
          <w:szCs w:val="18"/>
          <w:vertAlign w:val="superscript"/>
          <w:lang w:val="sl-SI"/>
        </w:rPr>
        <w:t>iii</w:t>
      </w:r>
      <w:proofErr w:type="spellEnd"/>
      <w:r w:rsidRPr="005E7503">
        <w:rPr>
          <w:sz w:val="18"/>
          <w:szCs w:val="18"/>
          <w:lang w:val="sl-SI"/>
        </w:rPr>
        <w:t>,</w:t>
      </w:r>
    </w:p>
    <w:p w:rsidR="004E3662" w:rsidRPr="005E7503" w:rsidRDefault="004E3662" w:rsidP="004E3662">
      <w:pPr>
        <w:numPr>
          <w:ilvl w:val="0"/>
          <w:numId w:val="19"/>
        </w:numPr>
        <w:ind w:left="142" w:right="-108" w:firstLine="0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drugo…….</w:t>
      </w:r>
    </w:p>
    <w:p w:rsidR="004E3662" w:rsidRPr="005E7503" w:rsidRDefault="004E3662" w:rsidP="004E3662">
      <w:pPr>
        <w:ind w:left="142" w:right="-108"/>
        <w:jc w:val="both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Podana izjava je bila izdana na zahtevo vlagatelja, </w:t>
      </w:r>
      <w:r w:rsidRPr="005E7503">
        <w:rPr>
          <w:rStyle w:val="Krepko"/>
          <w:b w:val="0"/>
          <w:sz w:val="18"/>
          <w:szCs w:val="18"/>
          <w:lang w:val="sl-SI"/>
        </w:rPr>
        <w:t>kateri resničnost in točnost svojih navedb potrjuje s podpisom tega dokumenta</w:t>
      </w:r>
      <w:r w:rsidRPr="005E7503">
        <w:rPr>
          <w:sz w:val="18"/>
          <w:szCs w:val="18"/>
          <w:lang w:val="sl-SI"/>
        </w:rPr>
        <w:t xml:space="preserve">. Izjava se lahko uporabi le za namen udeležbe na navedenem razpisu in velja do </w:t>
      </w:r>
      <w:proofErr w:type="spellStart"/>
      <w:r w:rsidRPr="005E7503">
        <w:rPr>
          <w:sz w:val="18"/>
          <w:szCs w:val="18"/>
          <w:lang w:val="sl-SI"/>
        </w:rPr>
        <w:t>vključno</w:t>
      </w:r>
      <w:r w:rsidRPr="005E7503">
        <w:rPr>
          <w:sz w:val="18"/>
          <w:szCs w:val="18"/>
          <w:vertAlign w:val="superscript"/>
          <w:lang w:val="sl-SI"/>
        </w:rPr>
        <w:t>iv</w:t>
      </w:r>
      <w:proofErr w:type="spellEnd"/>
      <w:r w:rsidRPr="005E7503">
        <w:rPr>
          <w:sz w:val="18"/>
          <w:szCs w:val="18"/>
          <w:lang w:val="sl-SI"/>
        </w:rPr>
        <w:t xml:space="preserve"> …………..</w:t>
      </w:r>
    </w:p>
    <w:p w:rsidR="004E3662" w:rsidRPr="005E7503" w:rsidRDefault="004E3662" w:rsidP="004E3662">
      <w:pPr>
        <w:ind w:left="142" w:right="-108"/>
        <w:jc w:val="both"/>
        <w:rPr>
          <w:sz w:val="18"/>
          <w:szCs w:val="18"/>
          <w:lang w:val="sl-SI"/>
        </w:rPr>
      </w:pPr>
    </w:p>
    <w:p w:rsidR="004E3662" w:rsidRPr="005E7503" w:rsidRDefault="004E3662" w:rsidP="004E3662">
      <w:pPr>
        <w:ind w:left="142" w:right="-108"/>
        <w:jc w:val="both"/>
        <w:rPr>
          <w:sz w:val="18"/>
          <w:szCs w:val="18"/>
          <w:lang w:val="sl-SI"/>
        </w:rPr>
      </w:pP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Banka (naziv in podpis pooblaščenih oseb)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Podpis vlagatelja: </w:t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  <w:t xml:space="preserve"> </w:t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  <w:t xml:space="preserve">  žig</w:t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 xml:space="preserve"> </w:t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  <w:r w:rsidRPr="005E7503">
        <w:rPr>
          <w:sz w:val="18"/>
          <w:szCs w:val="18"/>
          <w:lang w:val="sl-SI"/>
        </w:rPr>
        <w:tab/>
      </w:r>
    </w:p>
    <w:p w:rsidR="004E3662" w:rsidRPr="005E7503" w:rsidRDefault="004E3662" w:rsidP="004E3662">
      <w:pPr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________________________</w:t>
      </w:r>
    </w:p>
    <w:p w:rsidR="004E3662" w:rsidRPr="005E7503" w:rsidRDefault="004E3662" w:rsidP="004E3662">
      <w:pPr>
        <w:pStyle w:val="Sprotnaopomba-besedilo"/>
        <w:ind w:left="142"/>
        <w:rPr>
          <w:sz w:val="18"/>
          <w:szCs w:val="18"/>
          <w:lang w:val="sl-SI"/>
        </w:rPr>
      </w:pPr>
      <w:r w:rsidRPr="005E7503">
        <w:rPr>
          <w:sz w:val="18"/>
          <w:szCs w:val="18"/>
          <w:lang w:val="sl-SI"/>
        </w:rPr>
        <w:t>Podpis vlagatelja je potreben zato, da je v pisni obliki izražen vlagateljev namen glede namenske rabe sredstev na računu pri banki. Vlagatelj podpiše izjavo ob prejemu dokumenta na banki ob prisotnosti bančnega delavca.</w:t>
      </w:r>
    </w:p>
    <w:p w:rsidR="004E3662" w:rsidRPr="005E7503" w:rsidRDefault="004E3662" w:rsidP="004E3662">
      <w:pPr>
        <w:pStyle w:val="Sprotnaopomba-besedilo"/>
        <w:rPr>
          <w:sz w:val="16"/>
          <w:szCs w:val="16"/>
          <w:lang w:val="sl-SI"/>
        </w:rPr>
      </w:pPr>
    </w:p>
    <w:p w:rsidR="004E3662" w:rsidRPr="005E7503" w:rsidRDefault="004E3662" w:rsidP="004E3662">
      <w:pPr>
        <w:pStyle w:val="Sprotnaopomba-besedilo"/>
        <w:rPr>
          <w:sz w:val="16"/>
          <w:szCs w:val="16"/>
          <w:lang w:val="sl-SI"/>
        </w:rPr>
      </w:pPr>
      <w:r w:rsidRPr="005E7503">
        <w:rPr>
          <w:sz w:val="16"/>
          <w:szCs w:val="16"/>
          <w:vertAlign w:val="superscript"/>
          <w:lang w:val="sl-SI"/>
        </w:rPr>
        <w:t xml:space="preserve">i </w:t>
      </w:r>
      <w:r w:rsidRPr="005E7503">
        <w:rPr>
          <w:sz w:val="16"/>
          <w:szCs w:val="16"/>
          <w:lang w:val="sl-SI"/>
        </w:rPr>
        <w:t>Izbrati eno ali več možnosti, kar pač velja v obravnavanem primeru.</w:t>
      </w:r>
    </w:p>
    <w:p w:rsidR="004E3662" w:rsidRPr="005E7503" w:rsidRDefault="004E3662" w:rsidP="004E3662">
      <w:pPr>
        <w:pStyle w:val="Sprotnaopomba-besedilo"/>
        <w:rPr>
          <w:sz w:val="16"/>
          <w:szCs w:val="16"/>
          <w:lang w:val="sl-SI"/>
        </w:rPr>
      </w:pPr>
      <w:proofErr w:type="spellStart"/>
      <w:r w:rsidRPr="005E7503">
        <w:rPr>
          <w:sz w:val="16"/>
          <w:szCs w:val="16"/>
          <w:vertAlign w:val="superscript"/>
          <w:lang w:val="sl-SI"/>
        </w:rPr>
        <w:t>ii</w:t>
      </w:r>
      <w:proofErr w:type="spellEnd"/>
      <w:r w:rsidRPr="005E7503">
        <w:rPr>
          <w:sz w:val="16"/>
          <w:szCs w:val="16"/>
          <w:vertAlign w:val="superscript"/>
          <w:lang w:val="sl-SI"/>
        </w:rPr>
        <w:t xml:space="preserve"> </w:t>
      </w:r>
      <w:r w:rsidRPr="005E7503">
        <w:rPr>
          <w:sz w:val="16"/>
          <w:szCs w:val="16"/>
          <w:lang w:val="sl-SI"/>
        </w:rPr>
        <w:t>V primeru, da je depozitov več, se navedejo vsi depoziti. V primeru, da so depoziti v različnih valutah, se to navede in informativno prikaže tudi protivrednost v EUR.</w:t>
      </w:r>
    </w:p>
    <w:p w:rsidR="004E3662" w:rsidRPr="005E7503" w:rsidRDefault="004E3662" w:rsidP="004E3662">
      <w:pPr>
        <w:pStyle w:val="Sprotnaopomba-besedilo"/>
        <w:rPr>
          <w:sz w:val="16"/>
          <w:szCs w:val="16"/>
          <w:lang w:val="sl-SI"/>
        </w:rPr>
      </w:pPr>
      <w:proofErr w:type="spellStart"/>
      <w:r w:rsidRPr="005E7503">
        <w:rPr>
          <w:sz w:val="16"/>
          <w:szCs w:val="16"/>
          <w:vertAlign w:val="superscript"/>
          <w:lang w:val="sl-SI"/>
        </w:rPr>
        <w:t>iii</w:t>
      </w:r>
      <w:proofErr w:type="spellEnd"/>
      <w:r w:rsidRPr="005E7503">
        <w:rPr>
          <w:sz w:val="16"/>
          <w:szCs w:val="16"/>
          <w:vertAlign w:val="superscript"/>
          <w:lang w:val="sl-SI"/>
        </w:rPr>
        <w:t xml:space="preserve"> </w:t>
      </w:r>
      <w:r w:rsidRPr="005E7503">
        <w:rPr>
          <w:sz w:val="16"/>
          <w:szCs w:val="16"/>
          <w:lang w:val="sl-SI"/>
        </w:rPr>
        <w:t xml:space="preserve">Priloži se kopija prve strani in tiste strani računa ali knjižice, ki izkazuje finančno stanje ob oddaji vloge. </w:t>
      </w:r>
    </w:p>
    <w:p w:rsidR="004E3662" w:rsidRPr="005E7503" w:rsidRDefault="004E3662" w:rsidP="004E3662">
      <w:pPr>
        <w:pStyle w:val="Sprotnaopomba-besedilo"/>
        <w:rPr>
          <w:sz w:val="16"/>
          <w:szCs w:val="16"/>
          <w:lang w:val="sl-SI"/>
        </w:rPr>
      </w:pPr>
      <w:r w:rsidRPr="005E7503">
        <w:rPr>
          <w:sz w:val="16"/>
          <w:szCs w:val="16"/>
          <w:vertAlign w:val="superscript"/>
          <w:lang w:val="sl-SI"/>
        </w:rPr>
        <w:t xml:space="preserve">iv </w:t>
      </w:r>
      <w:r w:rsidRPr="005E7503">
        <w:rPr>
          <w:sz w:val="16"/>
          <w:szCs w:val="16"/>
          <w:lang w:val="sl-SI"/>
        </w:rPr>
        <w:t xml:space="preserve">Smiselno je, da ta izjava velja do časovne  točke 90 dni od datuma oddaje vloge na javni razpis. </w:t>
      </w:r>
    </w:p>
    <w:p w:rsidR="004E3662" w:rsidRPr="005E7503" w:rsidRDefault="004E3662" w:rsidP="00E56BAE">
      <w:pPr>
        <w:spacing w:line="260" w:lineRule="atLeast"/>
        <w:jc w:val="both"/>
        <w:rPr>
          <w:iCs/>
          <w:sz w:val="20"/>
          <w:szCs w:val="20"/>
          <w:lang w:val="sl-SI"/>
        </w:rPr>
      </w:pPr>
    </w:p>
    <w:p w:rsidR="00E56BAE" w:rsidRPr="005E7503" w:rsidRDefault="00E56BAE" w:rsidP="00E56BAE">
      <w:pPr>
        <w:spacing w:line="260" w:lineRule="atLeast"/>
        <w:jc w:val="both"/>
        <w:rPr>
          <w:b/>
          <w:iCs/>
          <w:sz w:val="20"/>
          <w:szCs w:val="20"/>
          <w:lang w:val="sl-SI"/>
        </w:rPr>
      </w:pPr>
    </w:p>
    <w:p w:rsidR="004E3662" w:rsidRDefault="004E3662" w:rsidP="00E56BAE">
      <w:pPr>
        <w:spacing w:line="260" w:lineRule="atLeast"/>
        <w:jc w:val="both"/>
        <w:rPr>
          <w:b/>
          <w:iCs/>
          <w:sz w:val="20"/>
          <w:szCs w:val="20"/>
          <w:u w:val="single"/>
          <w:lang w:val="de-DE"/>
        </w:rPr>
      </w:pPr>
    </w:p>
    <w:p w:rsidR="004E3662" w:rsidRDefault="004E3662" w:rsidP="00E56BAE">
      <w:pPr>
        <w:spacing w:line="260" w:lineRule="atLeast"/>
        <w:jc w:val="both"/>
        <w:rPr>
          <w:b/>
          <w:iCs/>
          <w:sz w:val="20"/>
          <w:szCs w:val="20"/>
          <w:u w:val="single"/>
          <w:lang w:val="de-DE"/>
        </w:rPr>
      </w:pPr>
    </w:p>
    <w:p w:rsidR="00E56BAE" w:rsidRPr="00A5033E" w:rsidRDefault="00E56BAE" w:rsidP="00E56BAE">
      <w:pPr>
        <w:spacing w:line="260" w:lineRule="atLeast"/>
        <w:rPr>
          <w:b/>
          <w:iCs/>
          <w:sz w:val="20"/>
          <w:szCs w:val="20"/>
          <w:lang w:val="pl-PL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D90448" w:rsidRDefault="00D90448" w:rsidP="00E56BAE">
      <w:pPr>
        <w:spacing w:line="260" w:lineRule="atLeast"/>
        <w:jc w:val="both"/>
        <w:rPr>
          <w:b/>
          <w:sz w:val="20"/>
          <w:szCs w:val="20"/>
        </w:rPr>
      </w:pPr>
    </w:p>
    <w:p w:rsidR="00D90448" w:rsidRDefault="00D90448" w:rsidP="00E56BAE">
      <w:pPr>
        <w:spacing w:line="260" w:lineRule="atLeast"/>
        <w:jc w:val="both"/>
        <w:rPr>
          <w:b/>
          <w:sz w:val="20"/>
          <w:szCs w:val="20"/>
        </w:rPr>
      </w:pPr>
    </w:p>
    <w:p w:rsidR="00C0778B" w:rsidRDefault="00C0778B" w:rsidP="00E56BAE">
      <w:pPr>
        <w:spacing w:line="260" w:lineRule="atLeast"/>
        <w:jc w:val="both"/>
        <w:rPr>
          <w:b/>
          <w:sz w:val="20"/>
          <w:szCs w:val="20"/>
        </w:rPr>
      </w:pPr>
    </w:p>
    <w:p w:rsidR="00D90448" w:rsidRDefault="00D90448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B2258" w:rsidRPr="00A5033E" w:rsidTr="00BD097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B2258" w:rsidRPr="00A5033E" w:rsidRDefault="00EB2258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4</w:t>
            </w:r>
          </w:p>
        </w:tc>
      </w:tr>
    </w:tbl>
    <w:p w:rsidR="00EB2258" w:rsidRDefault="00EB2258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Gradbeno dovoljenje</w:t>
      </w:r>
    </w:p>
    <w:p w:rsidR="009A6BF5" w:rsidRDefault="009A6BF5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  <w:r w:rsidRPr="009A6BF5">
        <w:rPr>
          <w:sz w:val="20"/>
          <w:szCs w:val="20"/>
          <w:lang w:val="pl-PL"/>
        </w:rPr>
        <w:t>V primerih, ko je za gradnjo namakalnega sistema treba pridobiti gradbeno dovoljenje</w:t>
      </w:r>
      <w:r w:rsidR="005E7503">
        <w:rPr>
          <w:sz w:val="20"/>
          <w:szCs w:val="20"/>
          <w:lang w:val="pl-PL"/>
        </w:rPr>
        <w:t xml:space="preserve"> v skladu z zakonom, ki ureja gradnjo objektov</w:t>
      </w:r>
      <w:r w:rsidRPr="009A6BF5">
        <w:rPr>
          <w:sz w:val="20"/>
          <w:szCs w:val="20"/>
          <w:lang w:val="pl-PL"/>
        </w:rPr>
        <w:t>, je treba priložiti pravnomočno gradbeno dovoljenje.</w:t>
      </w: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pl-PL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9A6BF5" w:rsidRPr="00A5033E" w:rsidTr="00534A11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A6BF5" w:rsidRPr="00A5033E" w:rsidRDefault="009A6BF5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5</w:t>
            </w:r>
          </w:p>
        </w:tc>
      </w:tr>
    </w:tbl>
    <w:p w:rsidR="009A6BF5" w:rsidRDefault="009A6BF5" w:rsidP="009A6BF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EB2258" w:rsidRPr="00A5033E" w:rsidRDefault="00EB2258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  <w:r w:rsidRPr="00A5033E">
        <w:rPr>
          <w:b/>
          <w:sz w:val="20"/>
          <w:szCs w:val="20"/>
          <w:lang w:val="pl-PL"/>
        </w:rPr>
        <w:t xml:space="preserve">Odločba o uvedbi </w:t>
      </w:r>
      <w:r w:rsidR="00CF32A8">
        <w:rPr>
          <w:b/>
          <w:sz w:val="20"/>
          <w:szCs w:val="20"/>
          <w:lang w:val="pl-PL"/>
        </w:rPr>
        <w:t>namakanja</w:t>
      </w:r>
    </w:p>
    <w:p w:rsidR="00EB2258" w:rsidRPr="00A5033E" w:rsidRDefault="00EB2258" w:rsidP="009A6BF5">
      <w:pPr>
        <w:spacing w:before="120" w:after="120" w:line="260" w:lineRule="atLeast"/>
        <w:jc w:val="both"/>
        <w:rPr>
          <w:b/>
          <w:i/>
          <w:sz w:val="20"/>
          <w:szCs w:val="20"/>
          <w:lang w:val="sl-SI"/>
        </w:rPr>
      </w:pPr>
      <w:r>
        <w:rPr>
          <w:sz w:val="20"/>
          <w:szCs w:val="20"/>
          <w:lang w:val="pl-PL"/>
        </w:rPr>
        <w:t xml:space="preserve">Priložiti je treba pravnomočno odločbo o uvedbi </w:t>
      </w:r>
      <w:r w:rsidR="009A6BF5">
        <w:rPr>
          <w:sz w:val="20"/>
          <w:szCs w:val="20"/>
          <w:lang w:val="pl-PL"/>
        </w:rPr>
        <w:t>namakanja</w:t>
      </w:r>
      <w:r>
        <w:rPr>
          <w:sz w:val="20"/>
          <w:szCs w:val="20"/>
          <w:lang w:val="pl-PL"/>
        </w:rPr>
        <w:t xml:space="preserve"> v skladu z </w:t>
      </w:r>
      <w:r w:rsidRPr="007020C8">
        <w:rPr>
          <w:sz w:val="20"/>
          <w:szCs w:val="20"/>
          <w:lang w:val="pl-PL"/>
        </w:rPr>
        <w:t xml:space="preserve">Zakonom o kmetijskih zemljiščih </w:t>
      </w:r>
      <w:r w:rsidR="006E3C6E" w:rsidRPr="006E3C6E">
        <w:rPr>
          <w:sz w:val="20"/>
          <w:szCs w:val="20"/>
          <w:lang w:val="pl-PL"/>
        </w:rPr>
        <w:t>(Uradni list RS, št. 71/11 – uradno prečiščeno besedilo, 58/12, 27/16, 27/17 – ZKme-1D in 79/17)</w:t>
      </w:r>
      <w:r w:rsidR="005E7503">
        <w:rPr>
          <w:sz w:val="20"/>
          <w:szCs w:val="20"/>
          <w:lang w:val="pl-PL"/>
        </w:rPr>
        <w:t>.</w:t>
      </w:r>
    </w:p>
    <w:p w:rsidR="00EB2258" w:rsidRDefault="00EB2258" w:rsidP="00EB2258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EB2258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EB2258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Pr="00A5033E" w:rsidRDefault="00674317" w:rsidP="00EB2258">
      <w:pPr>
        <w:pStyle w:val="Glava"/>
        <w:spacing w:line="260" w:lineRule="atLeast"/>
        <w:rPr>
          <w:b/>
          <w:u w:val="single"/>
          <w:lang w:val="pl-PL"/>
        </w:rPr>
      </w:pPr>
    </w:p>
    <w:p w:rsidR="009A6BF5" w:rsidRDefault="009A6BF5" w:rsidP="00EB2258">
      <w:pPr>
        <w:pStyle w:val="Glava"/>
        <w:spacing w:line="260" w:lineRule="atLeast"/>
        <w:rPr>
          <w:b/>
          <w:u w:val="single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A6BF5" w:rsidRDefault="009A6BF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9C6FAC" w:rsidRPr="00A5033E" w:rsidRDefault="009C6FAC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9A6BF5" w:rsidRPr="00A5033E" w:rsidTr="00534A11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A6BF5" w:rsidRPr="00A5033E" w:rsidRDefault="009A6BF5" w:rsidP="00953A1D">
            <w:pPr>
              <w:pStyle w:val="Glava"/>
              <w:spacing w:line="260" w:lineRule="atLeast"/>
              <w:jc w:val="right"/>
              <w:rPr>
                <w:b/>
              </w:rPr>
            </w:pPr>
            <w:r w:rsidRPr="00A5033E">
              <w:lastRenderedPageBreak/>
              <w:br w:type="page"/>
            </w:r>
            <w:proofErr w:type="spellStart"/>
            <w:r w:rsidRPr="00A5033E">
              <w:rPr>
                <w:b/>
              </w:rPr>
              <w:t>Dokazilo</w:t>
            </w:r>
            <w:proofErr w:type="spellEnd"/>
            <w:r w:rsidRPr="00A5033E">
              <w:rPr>
                <w:b/>
              </w:rPr>
              <w:t xml:space="preserve"> </w:t>
            </w:r>
            <w:r w:rsidR="00953A1D">
              <w:rPr>
                <w:b/>
              </w:rPr>
              <w:t>6</w:t>
            </w:r>
          </w:p>
        </w:tc>
      </w:tr>
    </w:tbl>
    <w:p w:rsidR="009A6BF5" w:rsidRPr="00A5033E" w:rsidRDefault="009A6BF5" w:rsidP="009A6BF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A6BF5" w:rsidRDefault="009A6BF5" w:rsidP="009A6BF5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Okoljevarstveno soglasje</w:t>
      </w:r>
    </w:p>
    <w:p w:rsidR="009A6BF5" w:rsidRDefault="009A6BF5" w:rsidP="009A6BF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B2102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Če je namakanje poseg </w:t>
      </w:r>
      <w:r w:rsidR="00F66FDD" w:rsidRPr="00F66FDD">
        <w:rPr>
          <w:rFonts w:ascii="Arial" w:hAnsi="Arial" w:cs="Arial"/>
          <w:lang w:val="sl-SI"/>
        </w:rPr>
        <w:t>v okolje v skladu s predpisom, ki ureja posege v okolje, in se naložba ne nanaša na ureditev zahtevnih, manj zahtevnih ali nezahtevnih objektov v skladu s predpisi, ki urejajo graditev objektov, mora upravičenec pridobiti okoljevarstveno soglasje ali sklep, da postopek presoje vplivov na okolje ni potreben.</w:t>
      </w:r>
    </w:p>
    <w:p w:rsidR="009A6BF5" w:rsidRPr="009C6FAC" w:rsidRDefault="009A6BF5" w:rsidP="009A6BF5">
      <w:pPr>
        <w:spacing w:line="260" w:lineRule="atLeast"/>
        <w:jc w:val="both"/>
        <w:rPr>
          <w:sz w:val="20"/>
          <w:szCs w:val="20"/>
        </w:rPr>
      </w:pPr>
    </w:p>
    <w:p w:rsidR="009A6BF5" w:rsidRDefault="009A6BF5" w:rsidP="009A6BF5">
      <w:pPr>
        <w:pStyle w:val="Glava"/>
        <w:spacing w:line="260" w:lineRule="atLeast"/>
        <w:rPr>
          <w:b/>
          <w:u w:val="single"/>
          <w:lang w:val="pl-PL"/>
        </w:rPr>
      </w:pPr>
    </w:p>
    <w:p w:rsidR="009A6BF5" w:rsidRDefault="009A6BF5" w:rsidP="009A6BF5">
      <w:pPr>
        <w:pStyle w:val="Glava"/>
        <w:spacing w:line="260" w:lineRule="atLeast"/>
        <w:rPr>
          <w:b/>
          <w:u w:val="single"/>
          <w:lang w:val="pl-PL"/>
        </w:rPr>
      </w:pPr>
    </w:p>
    <w:p w:rsidR="009A6BF5" w:rsidRDefault="009A6BF5" w:rsidP="009A6BF5">
      <w:pPr>
        <w:pStyle w:val="Glava"/>
        <w:spacing w:line="260" w:lineRule="atLeast"/>
        <w:rPr>
          <w:b/>
          <w:u w:val="single"/>
          <w:lang w:val="pl-PL"/>
        </w:rPr>
      </w:pPr>
    </w:p>
    <w:p w:rsidR="009A6BF5" w:rsidRPr="005130BD" w:rsidRDefault="009A6BF5" w:rsidP="009A6BF5">
      <w:pPr>
        <w:spacing w:line="260" w:lineRule="atLeast"/>
        <w:jc w:val="both"/>
        <w:rPr>
          <w:sz w:val="20"/>
          <w:szCs w:val="20"/>
          <w:lang w:val="sl-SI" w:eastAsia="en-US"/>
        </w:rPr>
      </w:pPr>
    </w:p>
    <w:p w:rsidR="009C6FAC" w:rsidRPr="00A5033E" w:rsidRDefault="009C6FAC" w:rsidP="009C6FAC">
      <w:pPr>
        <w:pStyle w:val="Glava"/>
        <w:spacing w:line="260" w:lineRule="atLeast"/>
        <w:jc w:val="both"/>
        <w:rPr>
          <w:b/>
          <w:u w:val="single"/>
          <w:lang w:val="pl-PL"/>
        </w:rPr>
      </w:pPr>
    </w:p>
    <w:p w:rsidR="00EB2258" w:rsidRDefault="00EB2258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lang w:val="pl-PL"/>
        </w:rPr>
      </w:pPr>
    </w:p>
    <w:p w:rsidR="009A6BF5" w:rsidRDefault="009A6BF5" w:rsidP="00EB2258">
      <w:pPr>
        <w:spacing w:line="260" w:lineRule="atLeast"/>
        <w:jc w:val="both"/>
        <w:rPr>
          <w:lang w:val="pl-PL"/>
        </w:rPr>
      </w:pPr>
    </w:p>
    <w:p w:rsidR="005130BD" w:rsidRDefault="005130BD" w:rsidP="00EB2258">
      <w:pPr>
        <w:spacing w:line="260" w:lineRule="atLeast"/>
        <w:jc w:val="both"/>
        <w:rPr>
          <w:lang w:val="pl-PL"/>
        </w:rPr>
      </w:pPr>
    </w:p>
    <w:p w:rsidR="005130BD" w:rsidRPr="00A5033E" w:rsidRDefault="005130BD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674317" w:rsidRPr="00A5033E" w:rsidTr="00BD097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674317" w:rsidRPr="00A5033E" w:rsidRDefault="00674317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7</w:t>
            </w:r>
          </w:p>
        </w:tc>
      </w:tr>
    </w:tbl>
    <w:p w:rsidR="00674317" w:rsidRPr="00A5033E" w:rsidRDefault="00674317" w:rsidP="00674317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674317" w:rsidRPr="00A5033E" w:rsidRDefault="009A6BF5" w:rsidP="00674317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Elaborat namakanja</w:t>
      </w:r>
    </w:p>
    <w:p w:rsidR="00674317" w:rsidRDefault="00E05B04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 xml:space="preserve">Obvezna vsebina </w:t>
      </w:r>
      <w:r>
        <w:rPr>
          <w:sz w:val="20"/>
          <w:szCs w:val="20"/>
          <w:lang w:val="pl-PL"/>
        </w:rPr>
        <w:t>elaborata</w:t>
      </w:r>
      <w:r w:rsidRPr="00E05B04">
        <w:rPr>
          <w:sz w:val="20"/>
          <w:szCs w:val="20"/>
          <w:lang w:val="pl-PL"/>
        </w:rPr>
        <w:t xml:space="preserve"> namakanja za pridobitev sredstev v okviru podukrepa podpora za naložbe v kmetijska gospodarstva, so: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u w:val="single"/>
          <w:lang w:val="pl-PL"/>
        </w:rPr>
      </w:pPr>
      <w:r w:rsidRPr="00E05B04">
        <w:rPr>
          <w:sz w:val="20"/>
          <w:szCs w:val="20"/>
          <w:u w:val="single"/>
          <w:lang w:val="pl-PL"/>
        </w:rPr>
        <w:t>1.  Območje namakanja: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podatki o GERK-ih (kultura in površina),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skupna neto površina območja namakalnega sistema, izražena v ha,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tip tal,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številka odločbe o uvedbi namakanja in vodne pravice,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vodni vir (akumulacija, vrtina in površinski vodotok) ter kapaciteta (l/s, m3/leto);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u w:val="single"/>
          <w:lang w:val="pl-PL"/>
        </w:rPr>
      </w:pPr>
      <w:r w:rsidRPr="00E05B04">
        <w:rPr>
          <w:sz w:val="20"/>
          <w:szCs w:val="20"/>
          <w:u w:val="single"/>
          <w:lang w:val="pl-PL"/>
        </w:rPr>
        <w:t>2.  Zasnova namakalnega sistema s tehnologijo namakanja: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tipi črpalk in kapacitete črpalk v l/s,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najvišja možna letna poraba vode,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razvodno omrežje – dolžina razvoda s premeri cevi za primarni razvod in sekundarni razvod,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 xml:space="preserve">- režim namakanja – površine in število naprav za nizkotlačni režim (kapljični sistem, mini razpršilci) ter visokotlačni režim (razpršilci, bobenski namakalniki), 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površina uporabe fertigacije,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turnus namakanja v dnevih,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celotno obdobje namakanja in obdobje intenzivnega namakanja za prevladujočo kmetijsko rastlino,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način merjenja količine porabljene vode,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vključenost v napoved namakanja,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izračun potencialnega prihranka vode pri tehnološki posodobitvi namakalnega sistema;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u w:val="single"/>
          <w:lang w:val="pl-PL"/>
        </w:rPr>
      </w:pPr>
      <w:r w:rsidRPr="00E05B04">
        <w:rPr>
          <w:sz w:val="20"/>
          <w:szCs w:val="20"/>
          <w:u w:val="single"/>
          <w:lang w:val="pl-PL"/>
        </w:rPr>
        <w:t>3. Povečanje proizvodne učinkovitosti: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načrt kmetijske pridelave v petletnem obdobju po zaključku naložbe (povprečni kolobar, povprečne površine kmetijskih rastlin, povprečne količine in cena pridelkov),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povečanje količine pridelkov in ocenjena vrednost v primeru tehnološke posodobitve,</w:t>
      </w:r>
    </w:p>
    <w:p w:rsidR="00E05B04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omogočanje pridelave kmetijskih rastlin, ki jih brez naložbe ni možno gospodarno pridelovati ter doseganje boljše kvalitete pridelkov,</w:t>
      </w:r>
    </w:p>
    <w:p w:rsidR="00674317" w:rsidRPr="00E05B04" w:rsidRDefault="00E05B04" w:rsidP="00E05B04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povečanje energetske učinkovitosti pri tehnološki posodobitvi namakalnega sistema.</w:t>
      </w: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030535" w:rsidRPr="00A5033E" w:rsidRDefault="00030535" w:rsidP="00030535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 xml:space="preserve">Dokument mora biti opremljen z žigom in podpisom </w:t>
      </w:r>
      <w:proofErr w:type="spellStart"/>
      <w:r>
        <w:rPr>
          <w:b/>
          <w:bCs/>
          <w:sz w:val="20"/>
          <w:szCs w:val="20"/>
          <w:lang w:val="sl-SI"/>
        </w:rPr>
        <w:t>pripravljalca</w:t>
      </w:r>
      <w:proofErr w:type="spellEnd"/>
      <w:r>
        <w:rPr>
          <w:b/>
          <w:bCs/>
          <w:sz w:val="20"/>
          <w:szCs w:val="20"/>
          <w:lang w:val="sl-SI"/>
        </w:rPr>
        <w:t>.</w:t>
      </w:r>
    </w:p>
    <w:p w:rsidR="00E05B04" w:rsidRDefault="00E05B04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E05B04" w:rsidRDefault="00E05B04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E05B04" w:rsidRDefault="00E05B04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EB2258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030535" w:rsidRPr="00A5033E" w:rsidTr="00534A11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30535" w:rsidRPr="00A5033E" w:rsidRDefault="00030535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8</w:t>
            </w:r>
          </w:p>
        </w:tc>
      </w:tr>
    </w:tbl>
    <w:p w:rsidR="00030535" w:rsidRPr="00A5033E" w:rsidRDefault="00030535" w:rsidP="0003053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030535" w:rsidRPr="00A5033E" w:rsidRDefault="00030535" w:rsidP="00030535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Nakup kmetijskih zemljišč</w:t>
      </w: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Če vlagatelj uveljavlja stroške nakupa kmetijskih zemlišč, mora izpolnjevati pogoje iz drugega odstav</w:t>
      </w:r>
      <w:r w:rsidR="00775381">
        <w:rPr>
          <w:sz w:val="20"/>
          <w:szCs w:val="20"/>
          <w:lang w:val="pl-PL"/>
        </w:rPr>
        <w:t>k</w:t>
      </w:r>
      <w:r>
        <w:rPr>
          <w:sz w:val="20"/>
          <w:szCs w:val="20"/>
          <w:lang w:val="pl-PL"/>
        </w:rPr>
        <w:t>a poglavja 4.2 javnega razpisa, in sicer</w:t>
      </w:r>
    </w:p>
    <w:p w:rsidR="00030535" w:rsidRP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030535">
        <w:rPr>
          <w:sz w:val="20"/>
          <w:szCs w:val="20"/>
          <w:lang w:val="pl-PL"/>
        </w:rPr>
        <w:t>1.      vlogi na javni razpis je treba priložiti pogodbo o nakupu kmetijskega zemljišča ali odločbo o odobritvi pravnega posla v skladu z zakonom, ki ureja kmetijska zemljišča, če pogodba še ni bila sklenjena;</w:t>
      </w:r>
    </w:p>
    <w:p w:rsidR="00030535" w:rsidRP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030535">
        <w:rPr>
          <w:sz w:val="20"/>
          <w:szCs w:val="20"/>
          <w:lang w:val="pl-PL"/>
        </w:rPr>
        <w:t xml:space="preserve">2.      ne glede na drugi odstavek 99. člena </w:t>
      </w:r>
      <w:r w:rsidR="00775381">
        <w:rPr>
          <w:sz w:val="20"/>
          <w:szCs w:val="20"/>
          <w:lang w:val="pl-PL"/>
        </w:rPr>
        <w:t>U</w:t>
      </w:r>
      <w:r w:rsidRPr="00030535">
        <w:rPr>
          <w:sz w:val="20"/>
          <w:szCs w:val="20"/>
          <w:lang w:val="pl-PL"/>
        </w:rPr>
        <w:t>redbe je nakup kmetijskega zemljišča upravičen strošek, če je kupoprodajna pogodba sklenjena največ 12 mesecev pred datumom objave javnega razpisa;</w:t>
      </w: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030535">
        <w:rPr>
          <w:sz w:val="20"/>
          <w:szCs w:val="20"/>
          <w:lang w:val="pl-PL"/>
        </w:rPr>
        <w:t>3.      upravičen je strošek nakupa kmetijskega zemljišča do višine posplošene tržne vrednosti nepremičnin, kot je evidentirana v registru trga nepremičnin v skladu s predpisi, ki urejajo množično vrednotenje nepremičnin, pri čemer strošek nakupa kmetijskih zemljišč ne sme presegati 10 odstotkov skupnih upravičenih stroškov naložbe v skladu z 69. členom Uredbe 1303/2013/EU.</w:t>
      </w: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</w:p>
    <w:p w:rsidR="00674317" w:rsidRDefault="00674317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030535" w:rsidRDefault="00030535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5659AC" w:rsidRDefault="005659AC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6E3C6E" w:rsidRDefault="006E3C6E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674317" w:rsidRDefault="00674317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674317" w:rsidRPr="00A5033E" w:rsidTr="00BD097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674317" w:rsidRPr="00A5033E" w:rsidRDefault="00674317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9</w:t>
            </w:r>
          </w:p>
        </w:tc>
      </w:tr>
    </w:tbl>
    <w:p w:rsidR="00674317" w:rsidRPr="00A5033E" w:rsidRDefault="00674317" w:rsidP="00674317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674317" w:rsidRPr="00A5033E" w:rsidRDefault="00674317" w:rsidP="00674317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Delež soglasij lastnikov kmetijskih zemljišč</w:t>
      </w:r>
    </w:p>
    <w:p w:rsidR="00030535" w:rsidRDefault="00674317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Skladno z Zakonom o kmetijskih zemljiščih</w:t>
      </w:r>
      <w:r w:rsidR="006E3C6E" w:rsidRPr="006E3C6E">
        <w:rPr>
          <w:sz w:val="20"/>
          <w:szCs w:val="20"/>
          <w:lang w:val="pl-PL"/>
        </w:rPr>
        <w:t xml:space="preserve"> (Uradni list RS, št. 71/11 – uradno prečiščeno besedilo, 58/12, 27/16, 27/17 – ZKme-1D in 79/17)</w:t>
      </w:r>
      <w:r w:rsidR="006E3C6E">
        <w:rPr>
          <w:sz w:val="20"/>
          <w:szCs w:val="20"/>
          <w:lang w:val="pl-PL"/>
        </w:rPr>
        <w:t>,</w:t>
      </w:r>
      <w:r w:rsidR="006E3C6E" w:rsidRPr="006E3C6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se </w:t>
      </w:r>
      <w:r w:rsidR="00030535">
        <w:rPr>
          <w:sz w:val="20"/>
          <w:szCs w:val="20"/>
          <w:lang w:val="pl-PL"/>
        </w:rPr>
        <w:t>namakalni sistem lahko uvede, če</w:t>
      </w:r>
    </w:p>
    <w:p w:rsidR="00674317" w:rsidRDefault="00030535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se z uvedbo</w:t>
      </w:r>
      <w:r w:rsidR="00674317">
        <w:rPr>
          <w:sz w:val="20"/>
          <w:szCs w:val="20"/>
          <w:lang w:val="pl-PL"/>
        </w:rPr>
        <w:t xml:space="preserve"> strinjajo lastniki zemljišč, ki imajo v lasti več kot 67 % površin na predvidenem območju </w:t>
      </w:r>
      <w:r>
        <w:rPr>
          <w:sz w:val="20"/>
          <w:szCs w:val="20"/>
          <w:lang w:val="pl-PL"/>
        </w:rPr>
        <w:t>lokalnega namakalnega sistema</w:t>
      </w:r>
    </w:p>
    <w:p w:rsidR="00030535" w:rsidRDefault="00030535" w:rsidP="0003053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se z uvedbo strinjajo lastniki zemljišč, ki imajo v lasti 100 % površin na predvidenem območju zasebnega namakalnega sistema</w:t>
      </w:r>
    </w:p>
    <w:p w:rsidR="00030535" w:rsidRDefault="00432657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</w:p>
    <w:p w:rsidR="00674317" w:rsidRDefault="00674317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Delež spoglasij je opredeljen v odločbi o uvedbi </w:t>
      </w:r>
      <w:r w:rsidR="00030535">
        <w:rPr>
          <w:sz w:val="20"/>
          <w:szCs w:val="20"/>
          <w:lang w:val="pl-PL"/>
        </w:rPr>
        <w:t>namakanja</w:t>
      </w:r>
      <w:r w:rsidR="00E358D6">
        <w:rPr>
          <w:sz w:val="20"/>
          <w:szCs w:val="20"/>
          <w:lang w:val="pl-PL"/>
        </w:rPr>
        <w:t>, če pa se delež s</w:t>
      </w:r>
      <w:r>
        <w:rPr>
          <w:sz w:val="20"/>
          <w:szCs w:val="20"/>
          <w:lang w:val="pl-PL"/>
        </w:rPr>
        <w:t>oglasij</w:t>
      </w:r>
      <w:r w:rsidR="00030535">
        <w:rPr>
          <w:sz w:val="20"/>
          <w:szCs w:val="20"/>
          <w:lang w:val="pl-PL"/>
        </w:rPr>
        <w:t xml:space="preserve"> (pri lokalnih namakalnih sistemih)</w:t>
      </w:r>
      <w:r>
        <w:rPr>
          <w:sz w:val="20"/>
          <w:szCs w:val="20"/>
          <w:lang w:val="pl-PL"/>
        </w:rPr>
        <w:t xml:space="preserve"> razlikuje od navedenega v odločbi o uvedbi </w:t>
      </w:r>
      <w:r w:rsidR="00030535">
        <w:rPr>
          <w:sz w:val="20"/>
          <w:szCs w:val="20"/>
          <w:lang w:val="pl-PL"/>
        </w:rPr>
        <w:t>namakanja</w:t>
      </w:r>
      <w:r>
        <w:rPr>
          <w:sz w:val="20"/>
          <w:szCs w:val="20"/>
          <w:lang w:val="pl-PL"/>
        </w:rPr>
        <w:t xml:space="preserve">, mora vlagatelj </w:t>
      </w:r>
      <w:r w:rsidR="00DB2502">
        <w:rPr>
          <w:sz w:val="20"/>
          <w:szCs w:val="20"/>
          <w:lang w:val="pl-PL"/>
        </w:rPr>
        <w:t xml:space="preserve">podati izjavo o deležu soglasij in priložiti soglasja k uvedbi </w:t>
      </w:r>
      <w:r w:rsidR="00030535">
        <w:rPr>
          <w:sz w:val="20"/>
          <w:szCs w:val="20"/>
          <w:lang w:val="pl-PL"/>
        </w:rPr>
        <w:t>namakanja</w:t>
      </w:r>
      <w:r w:rsidR="00DB2502">
        <w:rPr>
          <w:sz w:val="20"/>
          <w:szCs w:val="20"/>
          <w:lang w:val="pl-PL"/>
        </w:rPr>
        <w:t>:</w:t>
      </w:r>
    </w:p>
    <w:p w:rsidR="00DB2502" w:rsidRDefault="00DB2502" w:rsidP="00674317">
      <w:pPr>
        <w:spacing w:before="120" w:after="120" w:line="260" w:lineRule="atLeast"/>
        <w:jc w:val="both"/>
        <w:rPr>
          <w:sz w:val="20"/>
          <w:szCs w:val="20"/>
          <w:lang w:val="pl-PL"/>
        </w:rPr>
      </w:pPr>
    </w:p>
    <w:p w:rsidR="00DB2502" w:rsidRDefault="00DB2502" w:rsidP="00DB2502">
      <w:pPr>
        <w:spacing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VZOREC IZJAVE:</w:t>
      </w:r>
    </w:p>
    <w:tbl>
      <w:tblPr>
        <w:tblW w:w="921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DB2502" w:rsidRPr="008F7D0A" w:rsidTr="00BD097F">
        <w:trPr>
          <w:trHeight w:val="1050"/>
        </w:trPr>
        <w:tc>
          <w:tcPr>
            <w:tcW w:w="9218" w:type="dxa"/>
          </w:tcPr>
          <w:p w:rsidR="00DB2502" w:rsidRPr="008F7D0A" w:rsidRDefault="00DB2502" w:rsidP="00BD097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B2502" w:rsidRPr="008F7D0A" w:rsidRDefault="00DB2502" w:rsidP="00BD097F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  <w:r w:rsidRPr="005D1641">
              <w:rPr>
                <w:b/>
                <w:sz w:val="20"/>
                <w:szCs w:val="20"/>
                <w:lang w:val="pl-PL"/>
              </w:rPr>
              <w:t>IZJAVA VLAGATELJA:</w:t>
            </w:r>
          </w:p>
          <w:p w:rsidR="00DB2502" w:rsidRPr="008F7D0A" w:rsidRDefault="00DB2502" w:rsidP="00BD097F">
            <w:pPr>
              <w:pStyle w:val="Noga"/>
              <w:tabs>
                <w:tab w:val="left" w:pos="708"/>
              </w:tabs>
              <w:rPr>
                <w:sz w:val="20"/>
                <w:szCs w:val="20"/>
                <w:lang w:val="pl-PL"/>
              </w:rPr>
            </w:pPr>
          </w:p>
          <w:p w:rsidR="00DB2502" w:rsidRDefault="00DB2502" w:rsidP="00BD097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              </w:t>
            </w:r>
          </w:p>
          <w:p w:rsidR="00DB2502" w:rsidRPr="00090361" w:rsidRDefault="00DB2502" w:rsidP="00BD097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_________________________________________________________________________________</w:t>
            </w:r>
          </w:p>
          <w:p w:rsidR="00DB2502" w:rsidRPr="004E3662" w:rsidRDefault="00DB2502" w:rsidP="00BD097F">
            <w:pPr>
              <w:widowControl w:val="0"/>
              <w:spacing w:after="120"/>
              <w:jc w:val="center"/>
              <w:rPr>
                <w:sz w:val="18"/>
                <w:szCs w:val="20"/>
                <w:lang w:eastAsia="x-none"/>
              </w:rPr>
            </w:pPr>
            <w:r w:rsidRPr="004E3662">
              <w:rPr>
                <w:sz w:val="18"/>
                <w:szCs w:val="20"/>
                <w:lang w:eastAsia="x-none"/>
              </w:rPr>
              <w:t>(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ime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priimek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oziroma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naziv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investitorja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naslov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>)</w:t>
            </w:r>
          </w:p>
          <w:p w:rsidR="00DB2502" w:rsidRDefault="00DB2502" w:rsidP="00DB2502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izjavljam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, da je </w:t>
            </w:r>
            <w:proofErr w:type="spellStart"/>
            <w:r>
              <w:rPr>
                <w:sz w:val="20"/>
                <w:szCs w:val="20"/>
                <w:lang w:eastAsia="x-none"/>
              </w:rPr>
              <w:t>delež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soglasij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lastnikov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kmetijskih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zemljišč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na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256ECB">
              <w:rPr>
                <w:sz w:val="20"/>
                <w:szCs w:val="20"/>
                <w:lang w:eastAsia="x-none"/>
              </w:rPr>
              <w:t>namakalnem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območju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_________________________ </w:t>
            </w:r>
            <w:proofErr w:type="spellStart"/>
            <w:r>
              <w:rPr>
                <w:sz w:val="20"/>
                <w:szCs w:val="20"/>
                <w:lang w:eastAsia="x-none"/>
              </w:rPr>
              <w:t>drugačen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od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navedenega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v </w:t>
            </w:r>
            <w:proofErr w:type="spellStart"/>
            <w:r>
              <w:rPr>
                <w:sz w:val="20"/>
                <w:szCs w:val="20"/>
                <w:lang w:eastAsia="x-none"/>
              </w:rPr>
              <w:t>odločbi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eastAsia="x-none"/>
              </w:rPr>
              <w:t>uvedbi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030535">
              <w:rPr>
                <w:sz w:val="20"/>
                <w:szCs w:val="20"/>
                <w:lang w:eastAsia="x-none"/>
              </w:rPr>
              <w:t>namakanja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, in </w:t>
            </w:r>
            <w:proofErr w:type="spellStart"/>
            <w:r>
              <w:rPr>
                <w:sz w:val="20"/>
                <w:szCs w:val="20"/>
                <w:lang w:eastAsia="x-none"/>
              </w:rPr>
              <w:t>znaša</w:t>
            </w:r>
            <w:proofErr w:type="spellEnd"/>
          </w:p>
          <w:p w:rsidR="00DB2502" w:rsidRPr="00090361" w:rsidRDefault="00DB2502" w:rsidP="00BD097F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 %.</w:t>
            </w:r>
          </w:p>
          <w:p w:rsidR="00DB2502" w:rsidRDefault="00DB2502" w:rsidP="00BD097F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DB2502" w:rsidRDefault="00DB2502" w:rsidP="00BD097F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DB2502" w:rsidRPr="008F7D0A" w:rsidRDefault="00DB2502" w:rsidP="00BD097F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DB2502" w:rsidRPr="008F7D0A" w:rsidRDefault="00DB2502" w:rsidP="00BD097F">
            <w:pPr>
              <w:pStyle w:val="Noga"/>
              <w:tabs>
                <w:tab w:val="clear" w:pos="4536"/>
                <w:tab w:val="clear" w:pos="9072"/>
                <w:tab w:val="left" w:pos="790"/>
              </w:tabs>
              <w:rPr>
                <w:sz w:val="20"/>
                <w:szCs w:val="20"/>
                <w:lang w:val="pl-PL"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DB2502" w:rsidRPr="008F7D0A" w:rsidTr="00BD097F">
              <w:tc>
                <w:tcPr>
                  <w:tcW w:w="3588" w:type="dxa"/>
                </w:tcPr>
                <w:p w:rsidR="00DB2502" w:rsidRPr="008F7D0A" w:rsidRDefault="00DB2502" w:rsidP="00BD097F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DB2502" w:rsidRPr="008F7D0A" w:rsidRDefault="00DB2502" w:rsidP="00BD097F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DB2502" w:rsidRPr="008F7D0A" w:rsidRDefault="00DB2502" w:rsidP="00BD097F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DB2502" w:rsidRPr="008F7D0A" w:rsidRDefault="00DB2502" w:rsidP="00BD097F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DB2502" w:rsidRPr="008F7D0A" w:rsidRDefault="00DB2502" w:rsidP="00BD097F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DB2502" w:rsidRPr="008F7D0A" w:rsidRDefault="00DB2502" w:rsidP="00BD097F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B2502" w:rsidRPr="008F7D0A" w:rsidRDefault="00DB2502" w:rsidP="00BD097F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DB2502" w:rsidRPr="008F7D0A" w:rsidRDefault="00DB2502" w:rsidP="00BD097F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DB2502" w:rsidRPr="008F7D0A" w:rsidTr="00BD097F">
              <w:tc>
                <w:tcPr>
                  <w:tcW w:w="3588" w:type="dxa"/>
                </w:tcPr>
                <w:p w:rsidR="00DB2502" w:rsidRPr="008F7D0A" w:rsidRDefault="00DB2502" w:rsidP="00BD09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</w:tcPr>
                <w:p w:rsidR="00DB2502" w:rsidRPr="008F7D0A" w:rsidRDefault="00DB2502" w:rsidP="00BD09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DB2502" w:rsidRPr="008F7D0A" w:rsidRDefault="00DB2502" w:rsidP="00BD09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2502" w:rsidRPr="008F7D0A" w:rsidRDefault="00DB2502" w:rsidP="00BD097F">
            <w:pPr>
              <w:pStyle w:val="Noga"/>
              <w:tabs>
                <w:tab w:val="left" w:pos="708"/>
              </w:tabs>
              <w:ind w:left="284"/>
              <w:rPr>
                <w:sz w:val="20"/>
                <w:szCs w:val="20"/>
                <w:lang w:val="pl-PL"/>
              </w:rPr>
            </w:pPr>
          </w:p>
          <w:p w:rsidR="00DB2502" w:rsidRPr="008F7D0A" w:rsidRDefault="00DB2502" w:rsidP="00BD097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B2502" w:rsidRPr="008F7D0A" w:rsidRDefault="00DB2502" w:rsidP="00BD097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74317" w:rsidRPr="00A5033E" w:rsidRDefault="00674317" w:rsidP="00674317">
      <w:pPr>
        <w:jc w:val="both"/>
        <w:rPr>
          <w:b/>
          <w:i/>
          <w:sz w:val="20"/>
          <w:szCs w:val="20"/>
          <w:lang w:val="sl-SI"/>
        </w:rPr>
      </w:pP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674317" w:rsidRDefault="00674317" w:rsidP="00674317">
      <w:pPr>
        <w:pStyle w:val="Glava"/>
        <w:spacing w:line="260" w:lineRule="atLeast"/>
        <w:rPr>
          <w:b/>
          <w:u w:val="single"/>
          <w:lang w:val="pl-PL"/>
        </w:rPr>
      </w:pPr>
    </w:p>
    <w:p w:rsidR="00EB2258" w:rsidRPr="00A5033E" w:rsidRDefault="00EB2258" w:rsidP="00EB2258">
      <w:pPr>
        <w:spacing w:line="260" w:lineRule="atLeast"/>
        <w:jc w:val="both"/>
        <w:rPr>
          <w:sz w:val="20"/>
          <w:szCs w:val="20"/>
          <w:lang w:val="de-DE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4E3662" w:rsidRDefault="004E3662" w:rsidP="00E56BAE">
      <w:pPr>
        <w:spacing w:line="260" w:lineRule="atLeast"/>
        <w:jc w:val="both"/>
        <w:rPr>
          <w:b/>
          <w:sz w:val="20"/>
          <w:szCs w:val="20"/>
        </w:rPr>
      </w:pPr>
    </w:p>
    <w:p w:rsidR="00DB2502" w:rsidRDefault="00DB2502" w:rsidP="00E56BAE">
      <w:pPr>
        <w:spacing w:line="260" w:lineRule="atLeast"/>
        <w:jc w:val="both"/>
        <w:rPr>
          <w:b/>
          <w:sz w:val="20"/>
          <w:szCs w:val="20"/>
        </w:rPr>
      </w:pPr>
    </w:p>
    <w:p w:rsidR="00DB2502" w:rsidRDefault="00DB2502" w:rsidP="00E56BAE">
      <w:pPr>
        <w:spacing w:line="260" w:lineRule="atLeast"/>
        <w:jc w:val="both"/>
        <w:rPr>
          <w:b/>
          <w:sz w:val="20"/>
          <w:szCs w:val="20"/>
        </w:rPr>
      </w:pPr>
    </w:p>
    <w:p w:rsidR="00DB2502" w:rsidRDefault="00DB2502" w:rsidP="00E56BAE">
      <w:pPr>
        <w:spacing w:line="260" w:lineRule="atLeast"/>
        <w:jc w:val="both"/>
        <w:rPr>
          <w:b/>
          <w:sz w:val="20"/>
          <w:szCs w:val="20"/>
        </w:rPr>
      </w:pPr>
    </w:p>
    <w:p w:rsidR="00DB2502" w:rsidRDefault="00DB2502" w:rsidP="00E56BAE">
      <w:pPr>
        <w:spacing w:line="260" w:lineRule="atLeast"/>
        <w:jc w:val="both"/>
        <w:rPr>
          <w:b/>
          <w:sz w:val="20"/>
          <w:szCs w:val="20"/>
        </w:rPr>
      </w:pPr>
    </w:p>
    <w:p w:rsidR="00DB2502" w:rsidRDefault="00DB2502" w:rsidP="00E56BAE">
      <w:pPr>
        <w:spacing w:line="260" w:lineRule="atLeast"/>
        <w:jc w:val="both"/>
        <w:rPr>
          <w:b/>
          <w:sz w:val="20"/>
          <w:szCs w:val="20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DB2502" w:rsidRPr="00A5033E" w:rsidTr="00BD097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DB2502" w:rsidRPr="00A5033E" w:rsidRDefault="00DB2502" w:rsidP="00953A1D">
            <w:pPr>
              <w:spacing w:line="260" w:lineRule="atLeast"/>
              <w:jc w:val="right"/>
              <w:rPr>
                <w:b/>
                <w:iCs/>
              </w:rPr>
            </w:pPr>
            <w:proofErr w:type="spellStart"/>
            <w:r w:rsidRPr="00A5033E">
              <w:rPr>
                <w:b/>
                <w:iCs/>
              </w:rPr>
              <w:lastRenderedPageBreak/>
              <w:t>Dokazilo</w:t>
            </w:r>
            <w:proofErr w:type="spellEnd"/>
            <w:r w:rsidRPr="00A5033E">
              <w:rPr>
                <w:b/>
                <w:iCs/>
              </w:rPr>
              <w:t xml:space="preserve"> </w:t>
            </w:r>
            <w:r w:rsidR="00953A1D">
              <w:rPr>
                <w:b/>
                <w:iCs/>
              </w:rPr>
              <w:t>10</w:t>
            </w:r>
          </w:p>
        </w:tc>
      </w:tr>
    </w:tbl>
    <w:p w:rsidR="00DB2502" w:rsidRPr="00A5033E" w:rsidRDefault="00DB2502" w:rsidP="00DB2502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DB2502" w:rsidRPr="00A5033E" w:rsidRDefault="00030535" w:rsidP="00DB2502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Medsebojno povezovanje zemljiških operacij</w:t>
      </w:r>
    </w:p>
    <w:p w:rsidR="00DB2502" w:rsidRDefault="00DB2502" w:rsidP="00DB2502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0"/>
          <w:szCs w:val="22"/>
          <w:lang w:val="sl-SI" w:eastAsia="en-US"/>
        </w:rPr>
      </w:pPr>
    </w:p>
    <w:p w:rsidR="00030535" w:rsidRDefault="00030535" w:rsidP="00DB2502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0"/>
          <w:szCs w:val="22"/>
          <w:lang w:val="sl-SI" w:eastAsia="en-US"/>
        </w:rPr>
      </w:pPr>
      <w:r>
        <w:rPr>
          <w:rFonts w:ascii="Arial" w:eastAsiaTheme="minorHAnsi" w:hAnsi="Arial" w:cs="Arial"/>
          <w:sz w:val="20"/>
          <w:szCs w:val="22"/>
          <w:lang w:val="sl-SI" w:eastAsia="en-US"/>
        </w:rPr>
        <w:t>Če se je na namakalnem območju v preteklosti izvedla zemljišča operacija (komasacija, agromelioracija), je treba priložiti:</w:t>
      </w:r>
    </w:p>
    <w:p w:rsidR="00030535" w:rsidRDefault="00030535" w:rsidP="00DB2502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0"/>
          <w:szCs w:val="22"/>
          <w:lang w:val="sl-SI" w:eastAsia="en-US"/>
        </w:rPr>
      </w:pPr>
    </w:p>
    <w:p w:rsidR="00030535" w:rsidRDefault="00030535" w:rsidP="00030535">
      <w:pPr>
        <w:pStyle w:val="Odstavekseznama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2"/>
          <w:lang w:val="sl-SI" w:eastAsia="en-US"/>
        </w:rPr>
      </w:pPr>
      <w:r>
        <w:rPr>
          <w:rFonts w:ascii="Arial" w:eastAsiaTheme="minorHAnsi" w:hAnsi="Arial" w:cs="Arial"/>
          <w:sz w:val="20"/>
          <w:szCs w:val="22"/>
          <w:lang w:val="sl-SI" w:eastAsia="en-US"/>
        </w:rPr>
        <w:t xml:space="preserve">pravnomočno odločbo o razdelitvi zemljišč komasacijskega sklada oziroma odločbo o novi razdelitvi zemljišč komasacijskega sklada in potrdilo pristojne upravne enote, da so bile odločbe vročene vsem komasacijskim udeležencem </w:t>
      </w:r>
    </w:p>
    <w:p w:rsidR="00030535" w:rsidRDefault="00030535" w:rsidP="00030535">
      <w:pPr>
        <w:pStyle w:val="Odstavekseznama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2"/>
          <w:lang w:val="sl-SI" w:eastAsia="en-US"/>
        </w:rPr>
      </w:pPr>
      <w:r>
        <w:rPr>
          <w:rFonts w:ascii="Arial" w:eastAsiaTheme="minorHAnsi" w:hAnsi="Arial" w:cs="Arial"/>
          <w:sz w:val="20"/>
          <w:szCs w:val="22"/>
          <w:lang w:val="sl-SI" w:eastAsia="en-US"/>
        </w:rPr>
        <w:t>pravnomočno odločbo o uvedbi agromelioracije na komasacijskem območju oziroma odločbo o uvedbi zahtevne agromelioracije, ki leži na komasacijskem območju</w:t>
      </w:r>
    </w:p>
    <w:p w:rsidR="00607FA9" w:rsidRPr="00FB0252" w:rsidRDefault="00607FA9" w:rsidP="00E56BAE">
      <w:pPr>
        <w:spacing w:line="260" w:lineRule="atLeast"/>
        <w:jc w:val="both"/>
        <w:rPr>
          <w:sz w:val="20"/>
          <w:szCs w:val="20"/>
          <w:lang w:val="sl-SI"/>
        </w:rPr>
      </w:pPr>
    </w:p>
    <w:p w:rsidR="00607FA9" w:rsidRPr="00A5033E" w:rsidRDefault="00607FA9" w:rsidP="00607FA9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 xml:space="preserve">Dokument mora biti opremljen z žigom in podpisom </w:t>
      </w:r>
      <w:proofErr w:type="spellStart"/>
      <w:r>
        <w:rPr>
          <w:b/>
          <w:bCs/>
          <w:sz w:val="20"/>
          <w:szCs w:val="20"/>
          <w:lang w:val="sl-SI"/>
        </w:rPr>
        <w:t>pripravljalca</w:t>
      </w:r>
      <w:proofErr w:type="spellEnd"/>
      <w:r>
        <w:rPr>
          <w:b/>
          <w:bCs/>
          <w:sz w:val="20"/>
          <w:szCs w:val="20"/>
          <w:lang w:val="sl-SI"/>
        </w:rPr>
        <w:t>.</w:t>
      </w:r>
    </w:p>
    <w:p w:rsidR="009C6FAC" w:rsidRPr="009C6FAC" w:rsidRDefault="009C6FAC" w:rsidP="00E56BAE">
      <w:pPr>
        <w:spacing w:line="260" w:lineRule="atLeast"/>
        <w:jc w:val="both"/>
        <w:rPr>
          <w:sz w:val="20"/>
          <w:szCs w:val="20"/>
        </w:rPr>
      </w:pPr>
    </w:p>
    <w:p w:rsidR="009C6FAC" w:rsidRDefault="009C6FAC" w:rsidP="00E56BAE">
      <w:pPr>
        <w:pStyle w:val="Glava"/>
        <w:spacing w:line="260" w:lineRule="atLeast"/>
        <w:rPr>
          <w:b/>
          <w:u w:val="single"/>
          <w:lang w:val="pl-PL"/>
        </w:rPr>
      </w:pPr>
    </w:p>
    <w:p w:rsidR="009C6FAC" w:rsidRDefault="009C6FAC" w:rsidP="00E56BAE">
      <w:pPr>
        <w:pStyle w:val="Glava"/>
        <w:spacing w:line="260" w:lineRule="atLeast"/>
        <w:rPr>
          <w:b/>
          <w:u w:val="single"/>
          <w:lang w:val="pl-PL"/>
        </w:rPr>
      </w:pPr>
    </w:p>
    <w:p w:rsidR="009C6FAC" w:rsidRDefault="009C6FAC" w:rsidP="00E56BAE">
      <w:pPr>
        <w:pStyle w:val="Glava"/>
        <w:spacing w:line="260" w:lineRule="atLeast"/>
        <w:rPr>
          <w:b/>
          <w:u w:val="single"/>
          <w:lang w:val="pl-PL"/>
        </w:rPr>
      </w:pPr>
    </w:p>
    <w:p w:rsidR="00E56BAE" w:rsidRDefault="00E56BAE" w:rsidP="00E56BAE">
      <w:pPr>
        <w:spacing w:line="260" w:lineRule="atLeast"/>
        <w:jc w:val="both"/>
        <w:rPr>
          <w:sz w:val="20"/>
          <w:szCs w:val="20"/>
        </w:rPr>
      </w:pPr>
    </w:p>
    <w:p w:rsidR="006D4ECF" w:rsidRDefault="006D4ECF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E56BAE" w:rsidRDefault="00E56BAE" w:rsidP="00877C55">
      <w:pPr>
        <w:spacing w:line="260" w:lineRule="atLeast"/>
        <w:jc w:val="both"/>
        <w:rPr>
          <w:b/>
          <w:sz w:val="20"/>
          <w:szCs w:val="20"/>
        </w:rPr>
      </w:pPr>
    </w:p>
    <w:p w:rsidR="005130BD" w:rsidRDefault="005130BD" w:rsidP="00877C55">
      <w:pPr>
        <w:spacing w:line="260" w:lineRule="atLeast"/>
        <w:jc w:val="both"/>
        <w:rPr>
          <w:b/>
          <w:sz w:val="20"/>
          <w:szCs w:val="20"/>
        </w:rPr>
      </w:pPr>
    </w:p>
    <w:p w:rsidR="005130BD" w:rsidRDefault="005130BD" w:rsidP="00877C55">
      <w:pPr>
        <w:spacing w:line="260" w:lineRule="atLeast"/>
        <w:jc w:val="both"/>
        <w:rPr>
          <w:b/>
          <w:sz w:val="20"/>
          <w:szCs w:val="20"/>
        </w:rPr>
      </w:pPr>
    </w:p>
    <w:p w:rsidR="005130BD" w:rsidRDefault="005130BD" w:rsidP="00877C55">
      <w:pPr>
        <w:spacing w:line="260" w:lineRule="atLeast"/>
        <w:jc w:val="both"/>
        <w:rPr>
          <w:b/>
          <w:sz w:val="20"/>
          <w:szCs w:val="20"/>
        </w:rPr>
      </w:pPr>
    </w:p>
    <w:p w:rsidR="005130BD" w:rsidRDefault="005130BD" w:rsidP="00877C55">
      <w:pPr>
        <w:spacing w:line="260" w:lineRule="atLeast"/>
        <w:jc w:val="both"/>
        <w:rPr>
          <w:b/>
          <w:sz w:val="20"/>
          <w:szCs w:val="20"/>
        </w:rPr>
      </w:pPr>
    </w:p>
    <w:p w:rsidR="005130BD" w:rsidRDefault="005130BD" w:rsidP="00877C55">
      <w:pPr>
        <w:spacing w:line="260" w:lineRule="atLeast"/>
        <w:jc w:val="both"/>
        <w:rPr>
          <w:b/>
          <w:sz w:val="20"/>
          <w:szCs w:val="20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5659AC" w:rsidRPr="00A5033E" w:rsidRDefault="005659AC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9737C5" w:rsidRPr="00A5033E" w:rsidRDefault="009737C5" w:rsidP="00877C55">
      <w:pPr>
        <w:spacing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D097F" w:rsidRPr="00A5033E" w:rsidTr="00B21025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D097F" w:rsidRPr="00A5033E" w:rsidRDefault="00BD097F" w:rsidP="00953A1D">
            <w:pPr>
              <w:pStyle w:val="Glava"/>
              <w:spacing w:line="260" w:lineRule="atLeast"/>
              <w:jc w:val="right"/>
              <w:rPr>
                <w:b/>
              </w:rPr>
            </w:pPr>
            <w:r w:rsidRPr="00A5033E">
              <w:rPr>
                <w:b/>
                <w:lang w:val="pl-PL"/>
              </w:rPr>
              <w:lastRenderedPageBreak/>
              <w:br w:type="page"/>
            </w:r>
            <w:r>
              <w:rPr>
                <w:b/>
                <w:lang w:val="pl-PL"/>
              </w:rPr>
              <w:t>D</w:t>
            </w:r>
            <w:proofErr w:type="spellStart"/>
            <w:r w:rsidRPr="00A5033E">
              <w:rPr>
                <w:b/>
              </w:rPr>
              <w:t>okazil</w:t>
            </w:r>
            <w:r>
              <w:rPr>
                <w:b/>
              </w:rPr>
              <w:t>o</w:t>
            </w:r>
            <w:proofErr w:type="spellEnd"/>
            <w:r w:rsidRPr="00A5033E">
              <w:rPr>
                <w:b/>
              </w:rPr>
              <w:t xml:space="preserve"> 1</w:t>
            </w:r>
            <w:r w:rsidR="00953A1D">
              <w:rPr>
                <w:b/>
              </w:rPr>
              <w:t>1</w:t>
            </w:r>
          </w:p>
        </w:tc>
      </w:tr>
    </w:tbl>
    <w:p w:rsidR="00BD097F" w:rsidRPr="00A5033E" w:rsidRDefault="00BD097F" w:rsidP="00BD097F">
      <w:pPr>
        <w:spacing w:line="260" w:lineRule="atLeast"/>
        <w:jc w:val="both"/>
        <w:rPr>
          <w:sz w:val="20"/>
          <w:szCs w:val="20"/>
        </w:rPr>
      </w:pPr>
    </w:p>
    <w:p w:rsidR="00BD097F" w:rsidRPr="00A5033E" w:rsidRDefault="00BD097F" w:rsidP="00BD097F">
      <w:pPr>
        <w:spacing w:line="260" w:lineRule="atLeast"/>
        <w:jc w:val="center"/>
        <w:rPr>
          <w:b/>
          <w:sz w:val="20"/>
          <w:szCs w:val="20"/>
        </w:rPr>
      </w:pPr>
      <w:r w:rsidRPr="00B873C9">
        <w:rPr>
          <w:b/>
          <w:sz w:val="20"/>
          <w:szCs w:val="20"/>
          <w:lang w:val="sl-SI"/>
        </w:rPr>
        <w:t>Vzorec sklepa občinskega sveta o potrditvi dokumenta identifikacije investicijskega projekta</w:t>
      </w:r>
      <w:r w:rsidRPr="00A5033E">
        <w:rPr>
          <w:b/>
          <w:sz w:val="20"/>
          <w:szCs w:val="20"/>
        </w:rPr>
        <w:t xml:space="preserve"> (DIIP) </w:t>
      </w:r>
      <w:proofErr w:type="spellStart"/>
      <w:r w:rsidRPr="00A5033E">
        <w:rPr>
          <w:b/>
          <w:sz w:val="20"/>
          <w:szCs w:val="20"/>
        </w:rPr>
        <w:t>oziroma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investicijskega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programa</w:t>
      </w:r>
      <w:proofErr w:type="spellEnd"/>
      <w:r w:rsidRPr="00A5033E">
        <w:rPr>
          <w:b/>
          <w:sz w:val="20"/>
          <w:szCs w:val="20"/>
        </w:rPr>
        <w:t xml:space="preserve"> (IP)</w:t>
      </w:r>
    </w:p>
    <w:p w:rsidR="00BD097F" w:rsidRPr="00A5033E" w:rsidRDefault="00BD097F" w:rsidP="00BD097F">
      <w:pPr>
        <w:spacing w:line="260" w:lineRule="atLeast"/>
        <w:rPr>
          <w:sz w:val="20"/>
          <w:szCs w:val="20"/>
        </w:rPr>
      </w:pPr>
    </w:p>
    <w:p w:rsidR="00534A11" w:rsidRPr="00A5033E" w:rsidRDefault="00534A11" w:rsidP="00534A11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V primerih, ko je investitor lokalna skupnost, i</w:t>
      </w:r>
      <w:r w:rsidRPr="00A5033E">
        <w:rPr>
          <w:sz w:val="20"/>
          <w:szCs w:val="20"/>
          <w:lang w:val="sl-SI"/>
        </w:rPr>
        <w:t xml:space="preserve">nvestitor priloži sklep občinskega sveta </w:t>
      </w:r>
      <w:r>
        <w:rPr>
          <w:sz w:val="20"/>
          <w:szCs w:val="20"/>
          <w:lang w:val="sl-SI"/>
        </w:rPr>
        <w:t xml:space="preserve">ali odgovorne osebe investitorja </w:t>
      </w:r>
      <w:r w:rsidRPr="00A5033E">
        <w:rPr>
          <w:sz w:val="20"/>
          <w:szCs w:val="20"/>
          <w:lang w:val="sl-SI"/>
        </w:rPr>
        <w:t xml:space="preserve">o potrditvi DIIP-a/investicijskega programa iz katerega je razvidno, da občinski svet </w:t>
      </w:r>
      <w:r>
        <w:rPr>
          <w:sz w:val="20"/>
          <w:szCs w:val="20"/>
          <w:lang w:val="sl-SI"/>
        </w:rPr>
        <w:t xml:space="preserve">ali odgovorna oseba investitorja </w:t>
      </w:r>
      <w:r w:rsidRPr="00A5033E">
        <w:rPr>
          <w:sz w:val="20"/>
          <w:szCs w:val="20"/>
          <w:lang w:val="sl-SI"/>
        </w:rPr>
        <w:t>potrjuje izvedbo predmetne naložbe.</w:t>
      </w:r>
      <w:r>
        <w:rPr>
          <w:sz w:val="20"/>
          <w:szCs w:val="20"/>
          <w:lang w:val="sl-SI"/>
        </w:rPr>
        <w:t xml:space="preserve"> V primerih, ko je investitor druga pravna oseba, mora priložiti poslovni načrt.</w:t>
      </w:r>
    </w:p>
    <w:p w:rsidR="00BD097F" w:rsidRPr="00A5033E" w:rsidRDefault="00BD097F" w:rsidP="00BD097F">
      <w:pPr>
        <w:spacing w:line="260" w:lineRule="atLeast"/>
        <w:jc w:val="center"/>
        <w:rPr>
          <w:sz w:val="20"/>
          <w:szCs w:val="20"/>
          <w:lang w:val="sl-SI"/>
        </w:rPr>
      </w:pPr>
    </w:p>
    <w:p w:rsidR="00BD097F" w:rsidRPr="00A5033E" w:rsidRDefault="00BD097F" w:rsidP="00BD097F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SKLEP O POTRDITVI DIIP-a/IP</w:t>
      </w:r>
    </w:p>
    <w:p w:rsidR="00BD097F" w:rsidRPr="00A5033E" w:rsidRDefault="00BD097F" w:rsidP="00BD097F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(za potrebe odpiranja NRP)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Investitor: 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Naslov: 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Datum: ______________________________ </w:t>
      </w:r>
    </w:p>
    <w:p w:rsidR="00BD097F" w:rsidRPr="00A5033E" w:rsidRDefault="00BD097F" w:rsidP="00BD097F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Na podlagi Zakona o javnih financah (</w:t>
      </w:r>
      <w:r w:rsidR="005E7503" w:rsidRPr="005E7503">
        <w:rPr>
          <w:sz w:val="20"/>
          <w:szCs w:val="20"/>
          <w:lang w:val="pl-PL"/>
        </w:rPr>
        <w:t>Uradni list RS, št. 11/11 – uradno prečiščeno besedilo, 14/13 – popr., 101/13, 55/15 – ZFisP, 96/15 – ZIPRS1617 in 13/18)</w:t>
      </w:r>
      <w:r w:rsidR="005E7503">
        <w:rPr>
          <w:sz w:val="20"/>
          <w:szCs w:val="20"/>
          <w:lang w:val="pl-PL"/>
        </w:rPr>
        <w:t>,</w:t>
      </w:r>
      <w:r w:rsidR="005E7503" w:rsidRPr="005E7503">
        <w:rPr>
          <w:sz w:val="20"/>
          <w:szCs w:val="20"/>
          <w:lang w:val="pl-PL"/>
        </w:rPr>
        <w:t xml:space="preserve"> </w:t>
      </w:r>
      <w:r w:rsidRPr="00B873C9">
        <w:rPr>
          <w:sz w:val="20"/>
          <w:szCs w:val="20"/>
          <w:lang w:val="pl-PL"/>
        </w:rPr>
        <w:t>Uredbe o dokumentih razvojnega načrtovanja in postopkih za pripravo predloga državnega proračuna in proračunov samoupravnih lokalnih skupnosti (Uradni</w:t>
      </w:r>
      <w:r w:rsidRPr="00A5033E">
        <w:rPr>
          <w:sz w:val="20"/>
          <w:szCs w:val="20"/>
          <w:lang w:val="pl-PL"/>
        </w:rPr>
        <w:t xml:space="preserve"> list RS, št. 4</w:t>
      </w:r>
      <w:r>
        <w:rPr>
          <w:sz w:val="20"/>
          <w:szCs w:val="20"/>
          <w:lang w:val="pl-PL"/>
        </w:rPr>
        <w:t>4/</w:t>
      </w:r>
      <w:r w:rsidRPr="00A5033E">
        <w:rPr>
          <w:sz w:val="20"/>
          <w:szCs w:val="20"/>
          <w:lang w:val="pl-PL"/>
        </w:rPr>
        <w:t>07</w:t>
      </w:r>
      <w:r>
        <w:rPr>
          <w:sz w:val="20"/>
          <w:szCs w:val="20"/>
          <w:lang w:val="pl-PL"/>
        </w:rPr>
        <w:t xml:space="preserve"> in 54/10</w:t>
      </w:r>
      <w:r w:rsidRPr="00A5033E">
        <w:rPr>
          <w:sz w:val="20"/>
          <w:szCs w:val="20"/>
          <w:lang w:val="pl-PL"/>
        </w:rPr>
        <w:t xml:space="preserve">), Uredbe o enotni metodologiji za pripravo in obravnavo investicijske dokumentacije na področju javnih </w:t>
      </w:r>
      <w:r>
        <w:rPr>
          <w:sz w:val="20"/>
          <w:szCs w:val="20"/>
          <w:lang w:val="pl-PL"/>
        </w:rPr>
        <w:t>financ (Uradni list RS št. 60/</w:t>
      </w:r>
      <w:r w:rsidRPr="00A5033E">
        <w:rPr>
          <w:sz w:val="20"/>
          <w:szCs w:val="20"/>
          <w:lang w:val="pl-PL"/>
        </w:rPr>
        <w:t>06</w:t>
      </w:r>
      <w:r>
        <w:rPr>
          <w:sz w:val="20"/>
          <w:szCs w:val="20"/>
          <w:lang w:val="pl-PL"/>
        </w:rPr>
        <w:t>, 54/10 in 27/16</w:t>
      </w:r>
      <w:r w:rsidRPr="00A5033E">
        <w:rPr>
          <w:sz w:val="20"/>
          <w:szCs w:val="20"/>
          <w:lang w:val="pl-PL"/>
        </w:rPr>
        <w:t xml:space="preserve">) in Statuta_______________________________ (navedite ustrezno pravno podlago) je občinski svet/odgovorna oseba investitorja dne ______________ s sklepom št: ____________ sprejel/a: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1. Potrdi se</w:t>
      </w:r>
      <w:r w:rsidRPr="00A5033E">
        <w:rPr>
          <w:sz w:val="20"/>
          <w:szCs w:val="20"/>
          <w:vertAlign w:val="superscript"/>
          <w:lang w:val="pl-PL"/>
        </w:rPr>
        <w:t>1</w:t>
      </w:r>
      <w:r w:rsidRPr="00A5033E">
        <w:rPr>
          <w:sz w:val="20"/>
          <w:szCs w:val="20"/>
          <w:lang w:val="pl-PL"/>
        </w:rPr>
        <w:t xml:space="preserve">: ________________________________________________________________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za naložba/program</w:t>
      </w:r>
      <w:r w:rsidRPr="00A5033E">
        <w:rPr>
          <w:sz w:val="20"/>
          <w:szCs w:val="20"/>
          <w:vertAlign w:val="superscript"/>
          <w:lang w:val="pl-PL"/>
        </w:rPr>
        <w:t>2</w:t>
      </w:r>
      <w:r w:rsidRPr="00A5033E">
        <w:rPr>
          <w:sz w:val="20"/>
          <w:szCs w:val="20"/>
          <w:lang w:val="pl-PL"/>
        </w:rPr>
        <w:t xml:space="preserve">:_________________________________________________________,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ki ga je izdelal</w:t>
      </w:r>
      <w:r w:rsidRPr="00A5033E">
        <w:rPr>
          <w:sz w:val="20"/>
          <w:szCs w:val="20"/>
          <w:vertAlign w:val="superscript"/>
          <w:lang w:val="pl-PL"/>
        </w:rPr>
        <w:t>3</w:t>
      </w:r>
      <w:r w:rsidRPr="00A5033E">
        <w:rPr>
          <w:sz w:val="20"/>
          <w:szCs w:val="20"/>
          <w:lang w:val="pl-PL"/>
        </w:rPr>
        <w:t xml:space="preserve">:________________________________________________dne __________.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2. V NRP občine se (obkroži):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uvrsti nova naložba;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spremeni veljavna naložba.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3. Odobri se izvedba investicije.</w:t>
      </w:r>
    </w:p>
    <w:p w:rsidR="00BD097F" w:rsidRPr="00A5033E" w:rsidRDefault="00BD097F" w:rsidP="00753333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Občina s predmetno naložbo kandidira na javnem razpisu za </w:t>
      </w:r>
      <w:r w:rsidR="00753333">
        <w:rPr>
          <w:sz w:val="20"/>
          <w:szCs w:val="20"/>
          <w:lang w:val="pl-PL"/>
        </w:rPr>
        <w:t>pod</w:t>
      </w:r>
      <w:r w:rsidRPr="00A5033E">
        <w:rPr>
          <w:sz w:val="20"/>
          <w:szCs w:val="20"/>
          <w:lang w:val="pl-PL"/>
        </w:rPr>
        <w:t xml:space="preserve">ukrep </w:t>
      </w:r>
      <w:r w:rsidR="00753333">
        <w:rPr>
          <w:sz w:val="20"/>
          <w:szCs w:val="20"/>
          <w:lang w:val="pl-PL"/>
        </w:rPr>
        <w:t>4.3</w:t>
      </w:r>
      <w:r w:rsidRPr="00A5033E">
        <w:rPr>
          <w:sz w:val="20"/>
          <w:szCs w:val="20"/>
          <w:lang w:val="pl-PL"/>
        </w:rPr>
        <w:t xml:space="preserve"> </w:t>
      </w:r>
      <w:r w:rsidR="00753333" w:rsidRPr="00753333">
        <w:rPr>
          <w:sz w:val="20"/>
          <w:szCs w:val="20"/>
          <w:lang w:val="pl-PL"/>
        </w:rPr>
        <w:t>Podpora za naložbe v infrastrukturo, povezano z razvojem, posodabljanjem ali prilagoditvijo kmetijstva in gozdarstva</w:t>
      </w:r>
      <w:r w:rsidR="00753333">
        <w:rPr>
          <w:sz w:val="20"/>
          <w:szCs w:val="20"/>
          <w:lang w:val="pl-PL"/>
        </w:rPr>
        <w:t xml:space="preserve">, operacija </w:t>
      </w:r>
      <w:r w:rsidR="00030535">
        <w:rPr>
          <w:sz w:val="20"/>
          <w:szCs w:val="20"/>
          <w:lang w:val="pl-PL"/>
        </w:rPr>
        <w:t>Gradnja namakalnih sistemov, ki so namenjeni več uporabnikom</w:t>
      </w:r>
      <w:r w:rsidRPr="00A5033E">
        <w:rPr>
          <w:sz w:val="20"/>
          <w:szCs w:val="20"/>
          <w:lang w:val="pl-PL"/>
        </w:rPr>
        <w:t>, objavljenem v Uradnem li</w:t>
      </w:r>
      <w:r>
        <w:rPr>
          <w:sz w:val="20"/>
          <w:szCs w:val="20"/>
          <w:lang w:val="pl-PL"/>
        </w:rPr>
        <w:t>stu RS, št. __/__ dne __.__.</w:t>
      </w:r>
      <w:r w:rsidR="00256ECB">
        <w:rPr>
          <w:sz w:val="20"/>
          <w:szCs w:val="20"/>
          <w:lang w:val="pl-PL"/>
        </w:rPr>
        <w:t>____</w:t>
      </w:r>
      <w:r w:rsidRPr="00A5033E">
        <w:rPr>
          <w:sz w:val="20"/>
          <w:szCs w:val="20"/>
          <w:lang w:val="pl-PL"/>
        </w:rPr>
        <w:t xml:space="preserve">. Skladno z DIIP-om / IP in prijavnim obrazcem je finančna konstrukcija naložbe sledeča: </w:t>
      </w:r>
    </w:p>
    <w:p w:rsidR="00753333" w:rsidRDefault="00753333" w:rsidP="00BD097F">
      <w:pPr>
        <w:spacing w:line="260" w:lineRule="atLeast"/>
        <w:jc w:val="both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4. Vrednost investicije po tekočih cenah znaša ____________________EUR (z vključenim davkom na dodano vrednost) in se bo izvajala skladno s časovnim načrtom od___________ do __________.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5. Vire za financiranje zagotavljajo: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Lastna finančna sredstva v znesku ________________EUR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Posojila v znesku ________________EUR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Podpora v okviru PRP 2007-2013 v znesku ________________EUR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• Drugo v znesku ________________EUR.</w:t>
      </w:r>
    </w:p>
    <w:p w:rsidR="00BD097F" w:rsidRPr="00A5033E" w:rsidRDefault="00BD097F" w:rsidP="00BD097F">
      <w:pPr>
        <w:spacing w:line="260" w:lineRule="atLeast"/>
        <w:jc w:val="righ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Ime in priimek odgovorne osebe: </w:t>
      </w: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lastRenderedPageBreak/>
        <w:t xml:space="preserve">Investitor: 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Naslov: 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Datum: ______________________________ 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Kratka predstavitev naložbe (opis problematike):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Utemeljitev naložbe (cilji in namen naložbe):</w:t>
      </w:r>
    </w:p>
    <w:p w:rsidR="00BD097F" w:rsidRPr="00A5033E" w:rsidRDefault="00BD097F" w:rsidP="00BD097F">
      <w:pPr>
        <w:spacing w:line="260" w:lineRule="atLeas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:rsidR="00BD097F" w:rsidRPr="00A5033E" w:rsidRDefault="00BD097F" w:rsidP="00BD097F">
      <w:pPr>
        <w:spacing w:line="260" w:lineRule="atLeast"/>
        <w:jc w:val="right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D097F" w:rsidRPr="00A5033E" w:rsidRDefault="00BD097F" w:rsidP="00BD097F">
      <w:pPr>
        <w:spacing w:line="260" w:lineRule="atLeast"/>
        <w:jc w:val="both"/>
        <w:rPr>
          <w:color w:val="808080"/>
          <w:sz w:val="20"/>
          <w:szCs w:val="20"/>
          <w:vertAlign w:val="superscript"/>
          <w:lang w:val="sv-SE"/>
        </w:rPr>
      </w:pPr>
      <w:r w:rsidRPr="00A5033E">
        <w:rPr>
          <w:color w:val="808080"/>
          <w:sz w:val="20"/>
          <w:szCs w:val="20"/>
          <w:vertAlign w:val="superscript"/>
          <w:lang w:val="sv-SE"/>
        </w:rPr>
        <w:t>_____________________</w:t>
      </w:r>
    </w:p>
    <w:p w:rsidR="00BD097F" w:rsidRPr="00A5033E" w:rsidRDefault="00BD097F" w:rsidP="00BD097F">
      <w:pPr>
        <w:spacing w:line="260" w:lineRule="atLeast"/>
        <w:jc w:val="both"/>
        <w:rPr>
          <w:sz w:val="18"/>
          <w:szCs w:val="18"/>
          <w:lang w:val="sv-SE"/>
        </w:rPr>
      </w:pPr>
      <w:r w:rsidRPr="00A5033E">
        <w:rPr>
          <w:sz w:val="18"/>
          <w:szCs w:val="18"/>
          <w:vertAlign w:val="superscript"/>
          <w:lang w:val="sv-SE"/>
        </w:rPr>
        <w:t>1</w:t>
      </w:r>
      <w:r w:rsidRPr="00A5033E">
        <w:rPr>
          <w:sz w:val="18"/>
          <w:szCs w:val="18"/>
          <w:lang w:val="sv-SE"/>
        </w:rPr>
        <w:t xml:space="preserve"> Vpišite vrsto dokumenta, ki je predmet sklepa tj. dokument identifikacije investicijskega projekta (DIIP) ali investicijskega programa (IP). </w:t>
      </w:r>
    </w:p>
    <w:p w:rsidR="00BD097F" w:rsidRPr="00A5033E" w:rsidRDefault="00BD097F" w:rsidP="00BD097F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2</w:t>
      </w:r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Navedite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točen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naziv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investicijskega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projekta</w:t>
      </w:r>
      <w:proofErr w:type="spellEnd"/>
      <w:r w:rsidRPr="00A5033E">
        <w:rPr>
          <w:sz w:val="18"/>
          <w:szCs w:val="18"/>
          <w:lang w:val="it-IT"/>
        </w:rPr>
        <w:t xml:space="preserve"> (ime </w:t>
      </w:r>
      <w:proofErr w:type="spellStart"/>
      <w:r w:rsidRPr="00A5033E">
        <w:rPr>
          <w:sz w:val="18"/>
          <w:szCs w:val="18"/>
          <w:lang w:val="it-IT"/>
        </w:rPr>
        <w:t>investicije</w:t>
      </w:r>
      <w:proofErr w:type="spellEnd"/>
      <w:r w:rsidRPr="00A5033E">
        <w:rPr>
          <w:sz w:val="18"/>
          <w:szCs w:val="18"/>
          <w:lang w:val="it-IT"/>
        </w:rPr>
        <w:t xml:space="preserve">). </w:t>
      </w:r>
    </w:p>
    <w:p w:rsidR="00BD097F" w:rsidRPr="00A5033E" w:rsidRDefault="00BD097F" w:rsidP="00BD097F">
      <w:pPr>
        <w:spacing w:line="260" w:lineRule="atLeast"/>
        <w:rPr>
          <w:sz w:val="18"/>
          <w:szCs w:val="18"/>
          <w:lang w:val="it-IT"/>
        </w:rPr>
      </w:pPr>
      <w:proofErr w:type="gramStart"/>
      <w:r w:rsidRPr="00A5033E">
        <w:rPr>
          <w:sz w:val="18"/>
          <w:szCs w:val="18"/>
          <w:vertAlign w:val="superscript"/>
          <w:lang w:val="it-IT"/>
        </w:rPr>
        <w:t>3</w:t>
      </w:r>
      <w:r w:rsidRPr="00A5033E">
        <w:rPr>
          <w:sz w:val="18"/>
          <w:szCs w:val="18"/>
          <w:lang w:val="it-IT"/>
        </w:rPr>
        <w:t xml:space="preserve"> Ime in </w:t>
      </w:r>
      <w:proofErr w:type="spellStart"/>
      <w:r w:rsidRPr="00A5033E">
        <w:rPr>
          <w:sz w:val="18"/>
          <w:szCs w:val="18"/>
          <w:lang w:val="it-IT"/>
        </w:rPr>
        <w:t>naslov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osebe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oziroma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podjetja</w:t>
      </w:r>
      <w:proofErr w:type="spellEnd"/>
      <w:r w:rsidRPr="00A5033E">
        <w:rPr>
          <w:sz w:val="18"/>
          <w:szCs w:val="18"/>
          <w:lang w:val="it-IT"/>
        </w:rPr>
        <w:t xml:space="preserve">, </w:t>
      </w:r>
      <w:proofErr w:type="spellStart"/>
      <w:r w:rsidRPr="00A5033E">
        <w:rPr>
          <w:sz w:val="18"/>
          <w:szCs w:val="18"/>
          <w:lang w:val="it-IT"/>
        </w:rPr>
        <w:t>ki</w:t>
      </w:r>
      <w:proofErr w:type="spellEnd"/>
      <w:r w:rsidRPr="00A5033E">
        <w:rPr>
          <w:sz w:val="18"/>
          <w:szCs w:val="18"/>
          <w:lang w:val="it-IT"/>
        </w:rPr>
        <w:t xml:space="preserve"> je </w:t>
      </w:r>
      <w:proofErr w:type="spellStart"/>
      <w:r w:rsidRPr="00A5033E">
        <w:rPr>
          <w:sz w:val="18"/>
          <w:szCs w:val="18"/>
          <w:lang w:val="it-IT"/>
        </w:rPr>
        <w:t>pripravilo</w:t>
      </w:r>
      <w:proofErr w:type="spellEnd"/>
      <w:r w:rsidRPr="00A5033E">
        <w:rPr>
          <w:sz w:val="18"/>
          <w:szCs w:val="18"/>
          <w:lang w:val="it-IT"/>
        </w:rPr>
        <w:t xml:space="preserve"> DIIP ali IP ter </w:t>
      </w:r>
      <w:proofErr w:type="spellStart"/>
      <w:r w:rsidRPr="00A5033E">
        <w:rPr>
          <w:sz w:val="18"/>
          <w:szCs w:val="18"/>
          <w:lang w:val="it-IT"/>
        </w:rPr>
        <w:t>datum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izdelave</w:t>
      </w:r>
      <w:proofErr w:type="spellEnd"/>
      <w:proofErr w:type="gramEnd"/>
      <w:r w:rsidRPr="00A5033E">
        <w:rPr>
          <w:sz w:val="18"/>
          <w:szCs w:val="18"/>
          <w:lang w:val="it-IT"/>
        </w:rPr>
        <w:t xml:space="preserve">.  </w:t>
      </w:r>
    </w:p>
    <w:p w:rsidR="00BD097F" w:rsidRDefault="00BD097F" w:rsidP="00BD097F">
      <w:pPr>
        <w:spacing w:line="260" w:lineRule="atLeast"/>
        <w:rPr>
          <w:sz w:val="20"/>
          <w:szCs w:val="20"/>
          <w:lang w:val="it-IT"/>
        </w:rPr>
      </w:pPr>
    </w:p>
    <w:p w:rsidR="00262D54" w:rsidRDefault="00262D54" w:rsidP="00BD097F">
      <w:pPr>
        <w:spacing w:line="260" w:lineRule="atLeast"/>
        <w:rPr>
          <w:sz w:val="20"/>
          <w:szCs w:val="20"/>
          <w:lang w:val="it-IT"/>
        </w:rPr>
      </w:pPr>
    </w:p>
    <w:p w:rsidR="00262D54" w:rsidRDefault="00262D54" w:rsidP="00BD097F">
      <w:pPr>
        <w:spacing w:line="260" w:lineRule="atLeast"/>
        <w:rPr>
          <w:sz w:val="20"/>
          <w:szCs w:val="20"/>
          <w:lang w:val="it-IT"/>
        </w:rPr>
      </w:pPr>
    </w:p>
    <w:p w:rsidR="00262D54" w:rsidRDefault="00262D54" w:rsidP="00BD097F">
      <w:pPr>
        <w:spacing w:line="260" w:lineRule="atLeast"/>
        <w:rPr>
          <w:sz w:val="20"/>
          <w:szCs w:val="20"/>
          <w:lang w:val="it-IT"/>
        </w:rPr>
      </w:pPr>
    </w:p>
    <w:p w:rsidR="00262D54" w:rsidRPr="00A5033E" w:rsidRDefault="00262D54" w:rsidP="00BD097F">
      <w:pPr>
        <w:spacing w:line="260" w:lineRule="atLeast"/>
        <w:rPr>
          <w:sz w:val="20"/>
          <w:szCs w:val="20"/>
          <w:lang w:val="it-IT"/>
        </w:rPr>
      </w:pPr>
    </w:p>
    <w:p w:rsidR="00BD097F" w:rsidRDefault="00BD097F" w:rsidP="00150513">
      <w:pPr>
        <w:spacing w:line="260" w:lineRule="atLeast"/>
        <w:jc w:val="both"/>
        <w:rPr>
          <w:b/>
          <w:sz w:val="20"/>
          <w:szCs w:val="20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262D54" w:rsidRPr="00A5033E" w:rsidTr="00127F5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262D54" w:rsidRPr="00A5033E" w:rsidRDefault="00262D54" w:rsidP="006E3C6E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t>Dokazilo</w:t>
            </w:r>
            <w:proofErr w:type="spellEnd"/>
            <w:r w:rsidRPr="00A5033E">
              <w:rPr>
                <w:b/>
              </w:rPr>
              <w:t xml:space="preserve"> </w:t>
            </w:r>
            <w:r w:rsidR="009A3FD1">
              <w:rPr>
                <w:b/>
              </w:rPr>
              <w:t>1</w:t>
            </w:r>
            <w:r w:rsidR="00953A1D">
              <w:rPr>
                <w:b/>
              </w:rPr>
              <w:t>2</w:t>
            </w:r>
          </w:p>
        </w:tc>
      </w:tr>
    </w:tbl>
    <w:p w:rsidR="00262D54" w:rsidRPr="00A5033E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Pr="00A5033E" w:rsidRDefault="00262D54" w:rsidP="00262D54">
      <w:pPr>
        <w:spacing w:line="260" w:lineRule="atLeast"/>
        <w:rPr>
          <w:b/>
          <w:sz w:val="20"/>
          <w:szCs w:val="20"/>
        </w:rPr>
      </w:pPr>
      <w:proofErr w:type="spellStart"/>
      <w:r w:rsidRPr="00A5033E">
        <w:rPr>
          <w:b/>
          <w:sz w:val="20"/>
          <w:szCs w:val="20"/>
        </w:rPr>
        <w:t>Projektna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dokumentacija</w:t>
      </w:r>
      <w:proofErr w:type="spellEnd"/>
    </w:p>
    <w:p w:rsidR="00262D54" w:rsidRPr="00A5033E" w:rsidRDefault="00262D54" w:rsidP="00262D54">
      <w:pPr>
        <w:spacing w:line="260" w:lineRule="atLeast"/>
        <w:rPr>
          <w:sz w:val="20"/>
          <w:szCs w:val="20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 xml:space="preserve">1. Potrebna projektna dokumentacija za naložbo, za katero je zahtevano gradbeno dovoljenje. Kot projektna dokumentacija mora biti priložena: 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a) projekt za izvedbo (v nadaljnjem besedilu: PZI);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b) kopija zemljiško-katastrskega načrta z izrisanimi predvidenimi mejami melioracijskega območja, ki mora vsebovati naslednje vsebine: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–</w:t>
      </w:r>
      <w:r w:rsidRPr="00256ECB">
        <w:rPr>
          <w:sz w:val="20"/>
          <w:szCs w:val="20"/>
          <w:lang w:val="pl-PL"/>
        </w:rPr>
        <w:tab/>
        <w:t>izrisane predvidene meje namakalnega območja;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–</w:t>
      </w:r>
      <w:r w:rsidRPr="00256ECB">
        <w:rPr>
          <w:sz w:val="20"/>
          <w:szCs w:val="20"/>
          <w:lang w:val="pl-PL"/>
        </w:rPr>
        <w:tab/>
        <w:t>grafična predstavitev koncepta predvidene namakal</w:t>
      </w:r>
      <w:r>
        <w:rPr>
          <w:sz w:val="20"/>
          <w:szCs w:val="20"/>
          <w:lang w:val="pl-PL"/>
        </w:rPr>
        <w:t>ne opreme na namakalnem sistemu;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c) opis kontroliranja porabe vode (sistem vodomerov in odčitavanje porabe vode namakalni cikel, kulture, namakalna oprema):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>hidravlični izračuni;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>popis del s predizmerami (pripravljen na podlagi PZI, potrjen s strani odgovornega projektanta za izvedbo naložbe, iz katere je razviden finančno ovrednoten popis del).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256ECB">
        <w:rPr>
          <w:b/>
          <w:sz w:val="20"/>
          <w:szCs w:val="20"/>
          <w:lang w:val="pl-PL"/>
        </w:rPr>
        <w:t>Projektna in tehnična dokumentacija mora biti opremljena z žigom in podpisom izdelovalca.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 xml:space="preserve">2. Kot  projektna dokumentacija za naložbo, za katero ni zahtevano gradbeno dovoljenje. V projektni dokumentaciji mora biti priložen: 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>projekt za izvedbo (skice in tehnični opisi iz katerih so razvidne funkcionalne, oblikovne in tehnične značilnosti nameravane prenove namakalnega sistema);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 xml:space="preserve">opis kontroliranja porabe vode (sistem vodomerov in odčitavanje porabe vode namakalni cikel, kulture, namakalna oprema); </w:t>
      </w: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 xml:space="preserve">hidravlični izračuni;  </w:t>
      </w:r>
    </w:p>
    <w:p w:rsidR="00256ECB" w:rsidRDefault="00256ECB" w:rsidP="00256ECB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256ECB">
        <w:rPr>
          <w:sz w:val="20"/>
          <w:szCs w:val="20"/>
          <w:lang w:val="pl-PL"/>
        </w:rPr>
        <w:t>-</w:t>
      </w:r>
      <w:r w:rsidRPr="00256ECB">
        <w:rPr>
          <w:sz w:val="20"/>
          <w:szCs w:val="20"/>
          <w:lang w:val="pl-PL"/>
        </w:rPr>
        <w:tab/>
        <w:t>popis del s predizmerami in aproksimativnim predračunom del in materialov.</w:t>
      </w:r>
    </w:p>
    <w:p w:rsidR="00256ECB" w:rsidRDefault="00256ECB" w:rsidP="009A3FD1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262D54" w:rsidRPr="00256ECB" w:rsidRDefault="00262D54" w:rsidP="00262D54">
      <w:pPr>
        <w:spacing w:line="260" w:lineRule="atLeast"/>
        <w:rPr>
          <w:sz w:val="20"/>
          <w:szCs w:val="20"/>
          <w:lang w:val="pl-PL"/>
        </w:rPr>
      </w:pPr>
    </w:p>
    <w:p w:rsidR="00256ECB" w:rsidRPr="00256ECB" w:rsidRDefault="00256ECB" w:rsidP="00256ECB">
      <w:pPr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256ECB">
        <w:rPr>
          <w:b/>
          <w:sz w:val="20"/>
          <w:szCs w:val="20"/>
          <w:lang w:val="pl-PL"/>
        </w:rPr>
        <w:t>Projektna in tehnična dokumentacija mora biti opremljena z žigom in podpisom izdelovalca.</w:t>
      </w:r>
    </w:p>
    <w:p w:rsidR="00262D54" w:rsidRDefault="00262D54" w:rsidP="00262D54">
      <w:pPr>
        <w:spacing w:line="260" w:lineRule="atLeast"/>
        <w:jc w:val="both"/>
        <w:rPr>
          <w:b/>
          <w:sz w:val="20"/>
          <w:szCs w:val="20"/>
          <w:u w:val="single"/>
          <w:lang w:val="pl-PL"/>
        </w:rPr>
      </w:pPr>
    </w:p>
    <w:p w:rsidR="00256ECB" w:rsidRDefault="00256ECB" w:rsidP="00262D54">
      <w:pPr>
        <w:spacing w:line="260" w:lineRule="atLeast"/>
        <w:jc w:val="both"/>
        <w:rPr>
          <w:b/>
          <w:sz w:val="20"/>
          <w:szCs w:val="20"/>
          <w:u w:val="single"/>
          <w:lang w:val="pl-PL"/>
        </w:rPr>
      </w:pPr>
    </w:p>
    <w:p w:rsidR="00256ECB" w:rsidRPr="00A5033E" w:rsidRDefault="00256ECB" w:rsidP="00262D54">
      <w:pPr>
        <w:spacing w:line="260" w:lineRule="atLeast"/>
        <w:jc w:val="both"/>
        <w:rPr>
          <w:b/>
          <w:sz w:val="20"/>
          <w:szCs w:val="20"/>
          <w:u w:val="single"/>
          <w:lang w:val="pl-PL"/>
        </w:rPr>
      </w:pPr>
    </w:p>
    <w:p w:rsidR="009A3FD1" w:rsidRDefault="009A3FD1" w:rsidP="00262D54">
      <w:pPr>
        <w:spacing w:line="260" w:lineRule="atLeast"/>
        <w:jc w:val="both"/>
        <w:rPr>
          <w:b/>
          <w:sz w:val="20"/>
          <w:szCs w:val="20"/>
          <w:u w:val="single"/>
          <w:lang w:val="pl-PL"/>
        </w:rPr>
      </w:pPr>
    </w:p>
    <w:p w:rsidR="009A3FD1" w:rsidRDefault="009A3FD1" w:rsidP="00262D54">
      <w:pPr>
        <w:spacing w:line="260" w:lineRule="atLeast"/>
        <w:jc w:val="both"/>
        <w:rPr>
          <w:b/>
          <w:sz w:val="20"/>
          <w:szCs w:val="20"/>
          <w:u w:val="single"/>
          <w:lang w:val="pl-PL"/>
        </w:rPr>
      </w:pPr>
    </w:p>
    <w:p w:rsidR="00262D54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5659AC" w:rsidRPr="00A5033E" w:rsidRDefault="005659AC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Pr="00A5033E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Pr="00A5033E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Pr="00A5033E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Pr="00A5033E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262D54" w:rsidRDefault="00262D54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Default="00B21025" w:rsidP="00262D54">
      <w:pPr>
        <w:spacing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B21025" w:rsidRPr="00A5033E" w:rsidTr="00187346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21025" w:rsidRPr="00A5033E" w:rsidRDefault="00B21025" w:rsidP="00953A1D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lastRenderedPageBreak/>
              <w:t>Dokazilo</w:t>
            </w:r>
            <w:proofErr w:type="spellEnd"/>
            <w:r w:rsidRPr="00A5033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953A1D">
              <w:rPr>
                <w:b/>
              </w:rPr>
              <w:t>3</w:t>
            </w:r>
          </w:p>
        </w:tc>
      </w:tr>
    </w:tbl>
    <w:p w:rsidR="00B21025" w:rsidRPr="00A5033E" w:rsidRDefault="00B21025" w:rsidP="00B2102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B21025" w:rsidRPr="00A5033E" w:rsidRDefault="00B21025" w:rsidP="00B21025">
      <w:pPr>
        <w:spacing w:line="260" w:lineRule="atLeas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vlagatelja</w:t>
      </w:r>
      <w:proofErr w:type="spellEnd"/>
    </w:p>
    <w:p w:rsidR="00B21025" w:rsidRPr="00A5033E" w:rsidRDefault="00B21025" w:rsidP="00B21025">
      <w:pPr>
        <w:spacing w:line="260" w:lineRule="atLeast"/>
        <w:rPr>
          <w:sz w:val="20"/>
          <w:szCs w:val="20"/>
        </w:rPr>
      </w:pPr>
    </w:p>
    <w:p w:rsidR="00B21025" w:rsidRDefault="00B21025" w:rsidP="00B21025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B21025" w:rsidRPr="00FE1AAE" w:rsidRDefault="00B21025" w:rsidP="00B21025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proofErr w:type="spellStart"/>
      <w:r w:rsidRPr="00FE1AAE">
        <w:rPr>
          <w:rFonts w:eastAsia="Calibri"/>
          <w:sz w:val="20"/>
          <w:szCs w:val="20"/>
        </w:rPr>
        <w:t>Podpisani</w:t>
      </w:r>
      <w:proofErr w:type="spellEnd"/>
      <w:r w:rsidRPr="00FE1AAE">
        <w:rPr>
          <w:rFonts w:eastAsia="Calibri"/>
          <w:sz w:val="20"/>
          <w:szCs w:val="20"/>
        </w:rPr>
        <w:t xml:space="preserve"> ________________________________________________________</w:t>
      </w:r>
      <w:r>
        <w:rPr>
          <w:rFonts w:eastAsia="Calibri"/>
          <w:sz w:val="20"/>
          <w:szCs w:val="20"/>
        </w:rPr>
        <w:t>_________________</w:t>
      </w:r>
    </w:p>
    <w:p w:rsidR="00B21025" w:rsidRPr="00FE1AAE" w:rsidRDefault="00B21025" w:rsidP="00B21025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FE1AAE">
        <w:rPr>
          <w:rFonts w:eastAsia="Calibri"/>
          <w:sz w:val="20"/>
          <w:szCs w:val="20"/>
        </w:rPr>
        <w:t xml:space="preserve">                                                                 (</w:t>
      </w:r>
      <w:proofErr w:type="spellStart"/>
      <w:proofErr w:type="gramStart"/>
      <w:r w:rsidR="00F66FDD">
        <w:rPr>
          <w:rFonts w:eastAsia="Calibri"/>
          <w:sz w:val="20"/>
          <w:szCs w:val="20"/>
        </w:rPr>
        <w:t>vlagatelj</w:t>
      </w:r>
      <w:proofErr w:type="spellEnd"/>
      <w:proofErr w:type="gramEnd"/>
      <w:r w:rsidRPr="00FE1AAE">
        <w:rPr>
          <w:rFonts w:eastAsia="Calibri"/>
          <w:sz w:val="20"/>
          <w:szCs w:val="20"/>
        </w:rPr>
        <w:t>)</w:t>
      </w:r>
    </w:p>
    <w:p w:rsidR="00B21025" w:rsidRPr="00FE1AAE" w:rsidRDefault="00B21025" w:rsidP="00B21025">
      <w:pPr>
        <w:widowControl w:val="0"/>
        <w:spacing w:after="120"/>
        <w:jc w:val="both"/>
        <w:rPr>
          <w:rFonts w:eastAsia="Calibri"/>
          <w:sz w:val="20"/>
          <w:szCs w:val="20"/>
        </w:rPr>
      </w:pPr>
      <w:r w:rsidRPr="00FE1AAE">
        <w:rPr>
          <w:rFonts w:eastAsia="Calibri"/>
          <w:sz w:val="20"/>
          <w:szCs w:val="20"/>
        </w:rPr>
        <w:t>_</w:t>
      </w:r>
      <w:r>
        <w:rPr>
          <w:rFonts w:eastAsia="Calibri"/>
          <w:sz w:val="20"/>
          <w:szCs w:val="20"/>
        </w:rPr>
        <w:t>______</w:t>
      </w:r>
      <w:r w:rsidRPr="00FE1AAE">
        <w:rPr>
          <w:rFonts w:eastAsia="Calibri"/>
          <w:sz w:val="20"/>
          <w:szCs w:val="20"/>
        </w:rPr>
        <w:t>_______________________________________________________________izjavljamo, da</w:t>
      </w:r>
    </w:p>
    <w:p w:rsidR="00B21025" w:rsidRPr="00FE1AAE" w:rsidRDefault="00B21025" w:rsidP="00B21025">
      <w:pPr>
        <w:widowControl w:val="0"/>
        <w:spacing w:after="120"/>
        <w:jc w:val="both"/>
        <w:rPr>
          <w:rFonts w:eastAsia="Calibri"/>
          <w:sz w:val="20"/>
          <w:szCs w:val="20"/>
        </w:rPr>
      </w:pPr>
      <w:r w:rsidRPr="00FE1AAE">
        <w:rPr>
          <w:rFonts w:eastAsia="Calibri"/>
          <w:sz w:val="20"/>
          <w:szCs w:val="20"/>
        </w:rPr>
        <w:t xml:space="preserve">                                                                    (</w:t>
      </w:r>
      <w:proofErr w:type="spellStart"/>
      <w:proofErr w:type="gramStart"/>
      <w:r w:rsidRPr="00FE1AAE">
        <w:rPr>
          <w:rFonts w:eastAsia="Calibri"/>
          <w:sz w:val="20"/>
          <w:szCs w:val="20"/>
        </w:rPr>
        <w:t>sedež</w:t>
      </w:r>
      <w:proofErr w:type="spellEnd"/>
      <w:proofErr w:type="gramEnd"/>
      <w:r w:rsidRPr="00FE1AAE">
        <w:rPr>
          <w:rFonts w:eastAsia="Calibri"/>
          <w:sz w:val="20"/>
          <w:szCs w:val="20"/>
        </w:rPr>
        <w:t>)</w:t>
      </w:r>
    </w:p>
    <w:p w:rsidR="00B21025" w:rsidRDefault="00B21025" w:rsidP="00B21025">
      <w:pPr>
        <w:widowControl w:val="0"/>
        <w:spacing w:after="120"/>
        <w:jc w:val="both"/>
        <w:rPr>
          <w:rFonts w:eastAsia="Calibri"/>
          <w:sz w:val="20"/>
          <w:szCs w:val="20"/>
        </w:rPr>
      </w:pP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sem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seznanjen</w:t>
      </w:r>
      <w:proofErr w:type="spellEnd"/>
      <w:r w:rsidRPr="00D542B2">
        <w:rPr>
          <w:sz w:val="20"/>
          <w:szCs w:val="20"/>
        </w:rPr>
        <w:t xml:space="preserve"> s </w:t>
      </w:r>
      <w:proofErr w:type="spellStart"/>
      <w:r w:rsidRPr="00D542B2">
        <w:rPr>
          <w:sz w:val="20"/>
          <w:szCs w:val="20"/>
        </w:rPr>
        <w:t>pogoji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obveznostmi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3. </w:t>
      </w:r>
      <w:proofErr w:type="spellStart"/>
      <w:proofErr w:type="gramStart"/>
      <w:r w:rsidRPr="00D542B2">
        <w:rPr>
          <w:sz w:val="20"/>
          <w:szCs w:val="20"/>
        </w:rPr>
        <w:t>javnega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razpisa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podukrep</w:t>
      </w:r>
      <w:proofErr w:type="spellEnd"/>
      <w:r w:rsidRPr="00D542B2">
        <w:rPr>
          <w:sz w:val="20"/>
          <w:szCs w:val="20"/>
        </w:rPr>
        <w:t xml:space="preserve"> 4.3 </w:t>
      </w:r>
      <w:proofErr w:type="spellStart"/>
      <w:r w:rsidRPr="00D542B2">
        <w:rPr>
          <w:sz w:val="20"/>
          <w:szCs w:val="20"/>
        </w:rPr>
        <w:t>Podpora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naložbe</w:t>
      </w:r>
      <w:proofErr w:type="spell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kmetijska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gospodarstva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leto</w:t>
      </w:r>
      <w:proofErr w:type="spellEnd"/>
      <w:r w:rsidRPr="00D542B2">
        <w:rPr>
          <w:sz w:val="20"/>
          <w:szCs w:val="20"/>
        </w:rPr>
        <w:t xml:space="preserve"> 2019, </w:t>
      </w:r>
      <w:proofErr w:type="spellStart"/>
      <w:r w:rsidRPr="00D542B2">
        <w:rPr>
          <w:sz w:val="20"/>
          <w:szCs w:val="20"/>
        </w:rPr>
        <w:t>operacije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Izgradnja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namakalnih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sistemov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so </w:t>
      </w:r>
      <w:proofErr w:type="spellStart"/>
      <w:r w:rsidRPr="00D542B2">
        <w:rPr>
          <w:sz w:val="20"/>
          <w:szCs w:val="20"/>
        </w:rPr>
        <w:t>namenjeni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več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uporabnikom</w:t>
      </w:r>
      <w:proofErr w:type="spellEnd"/>
      <w:r w:rsidRPr="00D542B2">
        <w:rPr>
          <w:sz w:val="20"/>
          <w:szCs w:val="20"/>
        </w:rPr>
        <w:t>;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gramStart"/>
      <w:r w:rsidRPr="00D542B2">
        <w:rPr>
          <w:sz w:val="20"/>
          <w:szCs w:val="20"/>
        </w:rPr>
        <w:t>so</w:t>
      </w:r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vsi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podatki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sem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jih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navedel</w:t>
      </w:r>
      <w:proofErr w:type="spell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vlogi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javni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razpis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resnični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točni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popolni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ter</w:t>
      </w:r>
      <w:proofErr w:type="spellEnd"/>
      <w:r w:rsidRPr="00D542B2">
        <w:rPr>
          <w:sz w:val="20"/>
          <w:szCs w:val="20"/>
        </w:rPr>
        <w:t xml:space="preserve"> da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svoje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izjave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prevzemam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vso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kazensko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materialno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odgovornost</w:t>
      </w:r>
      <w:proofErr w:type="spellEnd"/>
      <w:r w:rsidRPr="00D542B2">
        <w:rPr>
          <w:sz w:val="20"/>
          <w:szCs w:val="20"/>
        </w:rPr>
        <w:t>;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za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namen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obravnave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vloge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javni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razpis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dovoljujem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uporabo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osebnih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podatkov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podatkov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štejejo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davčno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tajnost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uradnih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evidenc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enako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tudi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člane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zadruge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skupine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ali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organizacije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proizvajalcev</w:t>
      </w:r>
      <w:proofErr w:type="spellEnd"/>
      <w:r w:rsidRPr="00D542B2">
        <w:rPr>
          <w:sz w:val="20"/>
          <w:szCs w:val="20"/>
        </w:rPr>
        <w:t>;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nisem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izključen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prejemanja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podpore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podukrepa</w:t>
      </w:r>
      <w:proofErr w:type="spellEnd"/>
      <w:r w:rsidRPr="00D542B2">
        <w:rPr>
          <w:sz w:val="20"/>
          <w:szCs w:val="20"/>
        </w:rPr>
        <w:t xml:space="preserve"> 4.3 v </w:t>
      </w:r>
      <w:proofErr w:type="spellStart"/>
      <w:r w:rsidRPr="00D542B2">
        <w:rPr>
          <w:sz w:val="20"/>
          <w:szCs w:val="20"/>
        </w:rPr>
        <w:t>skladu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zakonom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ureja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kmetijstvo</w:t>
      </w:r>
      <w:proofErr w:type="spellEnd"/>
      <w:r w:rsidRPr="00D542B2">
        <w:rPr>
          <w:sz w:val="20"/>
          <w:szCs w:val="20"/>
        </w:rPr>
        <w:t xml:space="preserve">; 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gramStart"/>
      <w:r w:rsidRPr="00D542B2">
        <w:rPr>
          <w:sz w:val="20"/>
          <w:szCs w:val="20"/>
        </w:rPr>
        <w:t>imam</w:t>
      </w:r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dejavnost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je </w:t>
      </w:r>
      <w:proofErr w:type="spellStart"/>
      <w:r w:rsidRPr="00D542B2">
        <w:rPr>
          <w:sz w:val="20"/>
          <w:szCs w:val="20"/>
        </w:rPr>
        <w:t>predmet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podpore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registrirano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ozemlju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Republike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Slovenije</w:t>
      </w:r>
      <w:proofErr w:type="spellEnd"/>
      <w:r w:rsidRPr="00D542B2">
        <w:rPr>
          <w:sz w:val="20"/>
          <w:szCs w:val="20"/>
        </w:rPr>
        <w:t xml:space="preserve"> (</w:t>
      </w:r>
      <w:proofErr w:type="spellStart"/>
      <w:r w:rsidRPr="00D542B2">
        <w:rPr>
          <w:sz w:val="20"/>
          <w:szCs w:val="20"/>
        </w:rPr>
        <w:t>velja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pravne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osebe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s.p</w:t>
      </w:r>
      <w:proofErr w:type="spellEnd"/>
      <w:r w:rsidRPr="00D542B2">
        <w:rPr>
          <w:sz w:val="20"/>
          <w:szCs w:val="20"/>
        </w:rPr>
        <w:t xml:space="preserve">.);  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="00C0778B">
        <w:rPr>
          <w:sz w:val="20"/>
          <w:szCs w:val="20"/>
        </w:rPr>
        <w:t>nimam</w:t>
      </w:r>
      <w:proofErr w:type="spellEnd"/>
      <w:proofErr w:type="gramEnd"/>
      <w:r w:rsidR="00C0778B">
        <w:rPr>
          <w:sz w:val="20"/>
          <w:szCs w:val="20"/>
        </w:rPr>
        <w:t xml:space="preserve"> </w:t>
      </w:r>
      <w:proofErr w:type="spellStart"/>
      <w:r w:rsidR="00C0778B">
        <w:rPr>
          <w:sz w:val="20"/>
          <w:szCs w:val="20"/>
        </w:rPr>
        <w:t>več</w:t>
      </w:r>
      <w:proofErr w:type="spellEnd"/>
      <w:r w:rsidR="00C0778B">
        <w:rPr>
          <w:sz w:val="20"/>
          <w:szCs w:val="20"/>
        </w:rPr>
        <w:t xml:space="preserve"> </w:t>
      </w:r>
      <w:proofErr w:type="spellStart"/>
      <w:r w:rsidR="00C0778B">
        <w:rPr>
          <w:sz w:val="20"/>
          <w:szCs w:val="20"/>
        </w:rPr>
        <w:t>kot</w:t>
      </w:r>
      <w:proofErr w:type="spellEnd"/>
      <w:r w:rsidR="00C0778B">
        <w:rPr>
          <w:sz w:val="20"/>
          <w:szCs w:val="20"/>
        </w:rPr>
        <w:t xml:space="preserve"> </w:t>
      </w:r>
      <w:r w:rsidR="00C0778B" w:rsidRPr="00D542B2">
        <w:rPr>
          <w:sz w:val="20"/>
          <w:szCs w:val="20"/>
        </w:rPr>
        <w:t xml:space="preserve">50 </w:t>
      </w:r>
      <w:proofErr w:type="spellStart"/>
      <w:r w:rsidR="00C0778B" w:rsidRPr="00D542B2">
        <w:rPr>
          <w:sz w:val="20"/>
          <w:szCs w:val="20"/>
        </w:rPr>
        <w:t>eurov</w:t>
      </w:r>
      <w:proofErr w:type="spellEnd"/>
      <w:r w:rsidR="00C0778B">
        <w:rPr>
          <w:sz w:val="20"/>
          <w:szCs w:val="20"/>
        </w:rPr>
        <w:t xml:space="preserve"> </w:t>
      </w:r>
      <w:proofErr w:type="spellStart"/>
      <w:r w:rsidR="00C0778B">
        <w:rPr>
          <w:sz w:val="20"/>
          <w:szCs w:val="20"/>
        </w:rPr>
        <w:t>neporavnanih</w:t>
      </w:r>
      <w:proofErr w:type="spellEnd"/>
      <w:r w:rsidR="00C0778B">
        <w:rPr>
          <w:sz w:val="20"/>
          <w:szCs w:val="20"/>
        </w:rPr>
        <w:t xml:space="preserve"> </w:t>
      </w:r>
      <w:proofErr w:type="spellStart"/>
      <w:r w:rsidR="00C0778B">
        <w:rPr>
          <w:sz w:val="20"/>
          <w:szCs w:val="20"/>
        </w:rPr>
        <w:t>zapadlih</w:t>
      </w:r>
      <w:proofErr w:type="spellEnd"/>
      <w:r w:rsidR="00C0778B">
        <w:rPr>
          <w:sz w:val="20"/>
          <w:szCs w:val="20"/>
        </w:rPr>
        <w:t xml:space="preserve"> </w:t>
      </w:r>
      <w:proofErr w:type="spellStart"/>
      <w:r w:rsidR="00C0778B">
        <w:rPr>
          <w:sz w:val="20"/>
          <w:szCs w:val="20"/>
        </w:rPr>
        <w:t>davčnih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obveznosti</w:t>
      </w:r>
      <w:proofErr w:type="spellEnd"/>
      <w:r w:rsidRPr="00D542B2">
        <w:rPr>
          <w:sz w:val="20"/>
          <w:szCs w:val="20"/>
        </w:rPr>
        <w:t xml:space="preserve"> do </w:t>
      </w:r>
      <w:proofErr w:type="spellStart"/>
      <w:r w:rsidRPr="00D542B2">
        <w:rPr>
          <w:sz w:val="20"/>
          <w:szCs w:val="20"/>
        </w:rPr>
        <w:t>države</w:t>
      </w:r>
      <w:proofErr w:type="spellEnd"/>
      <w:r w:rsidRPr="00D542B2">
        <w:rPr>
          <w:sz w:val="20"/>
          <w:szCs w:val="20"/>
        </w:rPr>
        <w:t>;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nisem</w:t>
      </w:r>
      <w:proofErr w:type="spellEnd"/>
      <w:proofErr w:type="gram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postopku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prenehanja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prisilne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poravnave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stečaja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prepovedi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delovanja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sodne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likvidacije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ali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izbrisa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sodnega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registra</w:t>
      </w:r>
      <w:proofErr w:type="spellEnd"/>
      <w:r w:rsidRPr="00D542B2">
        <w:rPr>
          <w:sz w:val="20"/>
          <w:szCs w:val="20"/>
        </w:rPr>
        <w:t xml:space="preserve"> (</w:t>
      </w:r>
      <w:proofErr w:type="spellStart"/>
      <w:r w:rsidRPr="00D542B2">
        <w:rPr>
          <w:sz w:val="20"/>
          <w:szCs w:val="20"/>
        </w:rPr>
        <w:t>velja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pravne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osebe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samostojne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podjetnike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posameznike</w:t>
      </w:r>
      <w:proofErr w:type="spellEnd"/>
      <w:r w:rsidRPr="00D542B2">
        <w:rPr>
          <w:sz w:val="20"/>
          <w:szCs w:val="20"/>
        </w:rPr>
        <w:t xml:space="preserve">);   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nisem</w:t>
      </w:r>
      <w:proofErr w:type="spellEnd"/>
      <w:proofErr w:type="gram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osebnem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stečaju</w:t>
      </w:r>
      <w:proofErr w:type="spellEnd"/>
      <w:r w:rsidRPr="00D542B2">
        <w:rPr>
          <w:sz w:val="20"/>
          <w:szCs w:val="20"/>
        </w:rPr>
        <w:t xml:space="preserve"> (</w:t>
      </w:r>
      <w:proofErr w:type="spellStart"/>
      <w:r w:rsidRPr="00D542B2">
        <w:rPr>
          <w:sz w:val="20"/>
          <w:szCs w:val="20"/>
        </w:rPr>
        <w:t>velja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fizične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osebe</w:t>
      </w:r>
      <w:proofErr w:type="spellEnd"/>
      <w:r w:rsidRPr="00D542B2">
        <w:rPr>
          <w:sz w:val="20"/>
          <w:szCs w:val="20"/>
        </w:rPr>
        <w:t xml:space="preserve">);  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gramStart"/>
      <w:r w:rsidRPr="00D542B2">
        <w:rPr>
          <w:sz w:val="20"/>
          <w:szCs w:val="20"/>
        </w:rPr>
        <w:t>imam</w:t>
      </w:r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odprt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transakcijski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račun</w:t>
      </w:r>
      <w:proofErr w:type="spell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skladu</w:t>
      </w:r>
      <w:proofErr w:type="spellEnd"/>
      <w:r w:rsidRPr="00D542B2">
        <w:rPr>
          <w:sz w:val="20"/>
          <w:szCs w:val="20"/>
        </w:rPr>
        <w:t xml:space="preserve"> z </w:t>
      </w:r>
      <w:proofErr w:type="spellStart"/>
      <w:r w:rsidRPr="00D542B2">
        <w:rPr>
          <w:sz w:val="20"/>
          <w:szCs w:val="20"/>
        </w:rPr>
        <w:t>zakonom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ureja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kmetijstvo</w:t>
      </w:r>
      <w:proofErr w:type="spellEnd"/>
      <w:r w:rsidRPr="00D542B2">
        <w:rPr>
          <w:sz w:val="20"/>
          <w:szCs w:val="20"/>
        </w:rPr>
        <w:t>;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nepremičnine</w:t>
      </w:r>
      <w:proofErr w:type="spellEnd"/>
      <w:proofErr w:type="gram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katerih</w:t>
      </w:r>
      <w:proofErr w:type="spellEnd"/>
      <w:r w:rsidRPr="00D542B2">
        <w:rPr>
          <w:sz w:val="20"/>
          <w:szCs w:val="20"/>
        </w:rPr>
        <w:t xml:space="preserve"> se </w:t>
      </w:r>
      <w:proofErr w:type="spellStart"/>
      <w:r w:rsidRPr="00D542B2">
        <w:rPr>
          <w:sz w:val="20"/>
          <w:szCs w:val="20"/>
        </w:rPr>
        <w:t>izvaja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naložba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niso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predmet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sklepa</w:t>
      </w:r>
      <w:proofErr w:type="spellEnd"/>
      <w:r w:rsidRPr="00D542B2">
        <w:rPr>
          <w:sz w:val="20"/>
          <w:szCs w:val="20"/>
        </w:rPr>
        <w:t xml:space="preserve"> o </w:t>
      </w:r>
      <w:proofErr w:type="spellStart"/>
      <w:r w:rsidRPr="00D542B2">
        <w:rPr>
          <w:sz w:val="20"/>
          <w:szCs w:val="20"/>
        </w:rPr>
        <w:t>izvršbi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nepremičnino</w:t>
      </w:r>
      <w:proofErr w:type="spellEnd"/>
      <w:r w:rsidRPr="00D542B2">
        <w:rPr>
          <w:sz w:val="20"/>
          <w:szCs w:val="20"/>
        </w:rPr>
        <w:t xml:space="preserve">; 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spellStart"/>
      <w:proofErr w:type="gramStart"/>
      <w:r w:rsidRPr="00D542B2">
        <w:rPr>
          <w:sz w:val="20"/>
          <w:szCs w:val="20"/>
        </w:rPr>
        <w:t>nimamo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neporavnanih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nalog</w:t>
      </w:r>
      <w:r w:rsidR="00AF4A2A">
        <w:rPr>
          <w:sz w:val="20"/>
          <w:szCs w:val="20"/>
        </w:rPr>
        <w:t>ov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izterjavo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podlagi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predhodnega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sklepa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Evropske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komisije</w:t>
      </w:r>
      <w:proofErr w:type="spellEnd"/>
      <w:r w:rsidRPr="00D542B2">
        <w:rPr>
          <w:sz w:val="20"/>
          <w:szCs w:val="20"/>
        </w:rPr>
        <w:t xml:space="preserve">, v </w:t>
      </w:r>
      <w:proofErr w:type="spellStart"/>
      <w:r w:rsidRPr="00D542B2">
        <w:rPr>
          <w:sz w:val="20"/>
          <w:szCs w:val="20"/>
        </w:rPr>
        <w:t>katerem</w:t>
      </w:r>
      <w:proofErr w:type="spellEnd"/>
      <w:r w:rsidRPr="00D542B2">
        <w:rPr>
          <w:sz w:val="20"/>
          <w:szCs w:val="20"/>
        </w:rPr>
        <w:t xml:space="preserve"> je </w:t>
      </w:r>
      <w:proofErr w:type="spellStart"/>
      <w:r w:rsidRPr="00D542B2">
        <w:rPr>
          <w:sz w:val="20"/>
          <w:szCs w:val="20"/>
        </w:rPr>
        <w:t>pomoč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razglasila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nezakonito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nezdružljivo</w:t>
      </w:r>
      <w:proofErr w:type="spellEnd"/>
      <w:r w:rsidRPr="00D542B2">
        <w:rPr>
          <w:sz w:val="20"/>
          <w:szCs w:val="20"/>
        </w:rPr>
        <w:t xml:space="preserve"> v </w:t>
      </w:r>
      <w:proofErr w:type="spellStart"/>
      <w:r w:rsidRPr="00D542B2">
        <w:rPr>
          <w:sz w:val="20"/>
          <w:szCs w:val="20"/>
        </w:rPr>
        <w:t>skladu</w:t>
      </w:r>
      <w:proofErr w:type="spellEnd"/>
      <w:r w:rsidRPr="00D542B2">
        <w:rPr>
          <w:sz w:val="20"/>
          <w:szCs w:val="20"/>
        </w:rPr>
        <w:t xml:space="preserve"> z </w:t>
      </w:r>
      <w:proofErr w:type="spellStart"/>
      <w:r w:rsidRPr="00D542B2">
        <w:rPr>
          <w:sz w:val="20"/>
          <w:szCs w:val="20"/>
        </w:rPr>
        <w:t>notranjim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trgom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točki</w:t>
      </w:r>
      <w:proofErr w:type="spellEnd"/>
      <w:r w:rsidRPr="00D542B2">
        <w:rPr>
          <w:sz w:val="20"/>
          <w:szCs w:val="20"/>
        </w:rPr>
        <w:t xml:space="preserve"> (a) </w:t>
      </w:r>
      <w:proofErr w:type="spellStart"/>
      <w:r w:rsidRPr="00D542B2">
        <w:rPr>
          <w:sz w:val="20"/>
          <w:szCs w:val="20"/>
        </w:rPr>
        <w:t>petega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odstavka</w:t>
      </w:r>
      <w:proofErr w:type="spellEnd"/>
      <w:r w:rsidRPr="00D542B2">
        <w:rPr>
          <w:sz w:val="20"/>
          <w:szCs w:val="20"/>
        </w:rPr>
        <w:t xml:space="preserve"> 1. </w:t>
      </w:r>
      <w:proofErr w:type="spellStart"/>
      <w:proofErr w:type="gramStart"/>
      <w:r w:rsidRPr="00D542B2">
        <w:rPr>
          <w:sz w:val="20"/>
          <w:szCs w:val="20"/>
        </w:rPr>
        <w:t>člena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Uredbe</w:t>
      </w:r>
      <w:proofErr w:type="spellEnd"/>
      <w:r w:rsidRPr="00D542B2">
        <w:rPr>
          <w:sz w:val="20"/>
          <w:szCs w:val="20"/>
        </w:rPr>
        <w:t xml:space="preserve"> 702/2014/EU:</w:t>
      </w:r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  <w:r w:rsidRPr="00D542B2">
        <w:rPr>
          <w:sz w:val="20"/>
          <w:szCs w:val="20"/>
        </w:rPr>
        <w:t xml:space="preserve">- </w:t>
      </w:r>
      <w:proofErr w:type="gramStart"/>
      <w:r w:rsidRPr="00D542B2">
        <w:rPr>
          <w:sz w:val="20"/>
          <w:szCs w:val="20"/>
        </w:rPr>
        <w:t>imam</w:t>
      </w:r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napremičnini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katerih</w:t>
      </w:r>
      <w:proofErr w:type="spellEnd"/>
      <w:r w:rsidRPr="00D542B2">
        <w:rPr>
          <w:sz w:val="20"/>
          <w:szCs w:val="20"/>
        </w:rPr>
        <w:t xml:space="preserve"> je/</w:t>
      </w:r>
      <w:proofErr w:type="spellStart"/>
      <w:r w:rsidRPr="00D542B2">
        <w:rPr>
          <w:sz w:val="20"/>
          <w:szCs w:val="20"/>
        </w:rPr>
        <w:t>bo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zgrajeno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črpališče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namakalnega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sistema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lastninsko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solastninsko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oziroma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stavbno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pravico</w:t>
      </w:r>
      <w:proofErr w:type="spellEnd"/>
    </w:p>
    <w:p w:rsidR="00D542B2" w:rsidRPr="00D542B2" w:rsidRDefault="00D542B2" w:rsidP="00D542B2">
      <w:pPr>
        <w:spacing w:before="120" w:after="120"/>
        <w:ind w:left="238" w:hanging="238"/>
        <w:jc w:val="both"/>
        <w:rPr>
          <w:sz w:val="20"/>
          <w:szCs w:val="20"/>
        </w:rPr>
      </w:pPr>
    </w:p>
    <w:p w:rsidR="00B21025" w:rsidRPr="00FE1AAE" w:rsidRDefault="00D542B2" w:rsidP="00D542B2">
      <w:pPr>
        <w:jc w:val="both"/>
        <w:rPr>
          <w:rFonts w:eastAsia="Calibri"/>
          <w:sz w:val="20"/>
          <w:szCs w:val="20"/>
        </w:rPr>
      </w:pPr>
      <w:r w:rsidRPr="00D542B2">
        <w:rPr>
          <w:sz w:val="20"/>
          <w:szCs w:val="20"/>
        </w:rPr>
        <w:t xml:space="preserve">S </w:t>
      </w:r>
      <w:proofErr w:type="spellStart"/>
      <w:r w:rsidRPr="00D542B2">
        <w:rPr>
          <w:sz w:val="20"/>
          <w:szCs w:val="20"/>
        </w:rPr>
        <w:t>podpisom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soglašamo</w:t>
      </w:r>
      <w:proofErr w:type="spellEnd"/>
      <w:r w:rsidRPr="00D542B2">
        <w:rPr>
          <w:sz w:val="20"/>
          <w:szCs w:val="20"/>
        </w:rPr>
        <w:t xml:space="preserve">, da </w:t>
      </w:r>
      <w:proofErr w:type="spellStart"/>
      <w:r w:rsidRPr="00D542B2">
        <w:rPr>
          <w:sz w:val="20"/>
          <w:szCs w:val="20"/>
        </w:rPr>
        <w:t>Agencija</w:t>
      </w:r>
      <w:proofErr w:type="spellEnd"/>
      <w:r w:rsidRPr="00D542B2">
        <w:rPr>
          <w:sz w:val="20"/>
          <w:szCs w:val="20"/>
        </w:rPr>
        <w:t xml:space="preserve"> RS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kmetijske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trge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razvoj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podeželja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preveri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podatke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proofErr w:type="gramStart"/>
      <w:r w:rsidRPr="00D542B2">
        <w:rPr>
          <w:sz w:val="20"/>
          <w:szCs w:val="20"/>
        </w:rPr>
        <w:t>te</w:t>
      </w:r>
      <w:proofErr w:type="spellEnd"/>
      <w:proofErr w:type="gram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izjave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podatke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ki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jih</w:t>
      </w:r>
      <w:proofErr w:type="spellEnd"/>
      <w:r w:rsidRPr="00D542B2">
        <w:rPr>
          <w:sz w:val="20"/>
          <w:szCs w:val="20"/>
        </w:rPr>
        <w:t xml:space="preserve"> ne more </w:t>
      </w:r>
      <w:proofErr w:type="spellStart"/>
      <w:r w:rsidRPr="00D542B2">
        <w:rPr>
          <w:sz w:val="20"/>
          <w:szCs w:val="20"/>
        </w:rPr>
        <w:t>preveriti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iz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uradnih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evidenc</w:t>
      </w:r>
      <w:proofErr w:type="spellEnd"/>
      <w:r w:rsidRPr="00D542B2">
        <w:rPr>
          <w:sz w:val="20"/>
          <w:szCs w:val="20"/>
        </w:rPr>
        <w:t xml:space="preserve">, </w:t>
      </w:r>
      <w:proofErr w:type="spellStart"/>
      <w:r w:rsidRPr="00D542B2">
        <w:rPr>
          <w:sz w:val="20"/>
          <w:szCs w:val="20"/>
        </w:rPr>
        <w:t>bomo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na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zahtevo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Agencije</w:t>
      </w:r>
      <w:proofErr w:type="spellEnd"/>
      <w:r w:rsidRPr="00D542B2">
        <w:rPr>
          <w:sz w:val="20"/>
          <w:szCs w:val="20"/>
        </w:rPr>
        <w:t xml:space="preserve"> RS </w:t>
      </w:r>
      <w:proofErr w:type="spellStart"/>
      <w:r w:rsidRPr="00D542B2">
        <w:rPr>
          <w:sz w:val="20"/>
          <w:szCs w:val="20"/>
        </w:rPr>
        <w:t>za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kmetijske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trge</w:t>
      </w:r>
      <w:proofErr w:type="spellEnd"/>
      <w:r w:rsidRPr="00D542B2">
        <w:rPr>
          <w:sz w:val="20"/>
          <w:szCs w:val="20"/>
        </w:rPr>
        <w:t xml:space="preserve"> in </w:t>
      </w:r>
      <w:proofErr w:type="spellStart"/>
      <w:r w:rsidRPr="00D542B2">
        <w:rPr>
          <w:sz w:val="20"/>
          <w:szCs w:val="20"/>
        </w:rPr>
        <w:t>razvoj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podeželja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posredovali</w:t>
      </w:r>
      <w:proofErr w:type="spellEnd"/>
      <w:r w:rsidRPr="00D542B2">
        <w:rPr>
          <w:sz w:val="20"/>
          <w:szCs w:val="20"/>
        </w:rPr>
        <w:t xml:space="preserve"> </w:t>
      </w:r>
      <w:proofErr w:type="spellStart"/>
      <w:r w:rsidRPr="00D542B2">
        <w:rPr>
          <w:sz w:val="20"/>
          <w:szCs w:val="20"/>
        </w:rPr>
        <w:t>sami</w:t>
      </w:r>
      <w:proofErr w:type="spellEnd"/>
      <w:r w:rsidRPr="00D542B2">
        <w:rPr>
          <w:sz w:val="20"/>
          <w:szCs w:val="20"/>
        </w:rPr>
        <w:t>.</w:t>
      </w:r>
    </w:p>
    <w:p w:rsidR="00B21025" w:rsidRDefault="00B21025" w:rsidP="00B21025">
      <w:pPr>
        <w:ind w:left="240" w:hanging="240"/>
        <w:rPr>
          <w:rFonts w:eastAsia="Calibri"/>
          <w:sz w:val="20"/>
          <w:szCs w:val="20"/>
        </w:rPr>
      </w:pPr>
    </w:p>
    <w:p w:rsidR="00B21025" w:rsidRPr="00FE1AAE" w:rsidRDefault="00B21025" w:rsidP="00B21025">
      <w:pPr>
        <w:ind w:left="240" w:hanging="240"/>
        <w:rPr>
          <w:rFonts w:eastAsia="Calibri"/>
          <w:sz w:val="20"/>
          <w:szCs w:val="20"/>
        </w:rPr>
      </w:pPr>
    </w:p>
    <w:p w:rsidR="00B21025" w:rsidRPr="00FE1AAE" w:rsidRDefault="00B21025" w:rsidP="00B21025">
      <w:pPr>
        <w:ind w:left="240" w:hanging="240"/>
        <w:rPr>
          <w:rFonts w:eastAsia="Calibri"/>
          <w:sz w:val="20"/>
          <w:szCs w:val="20"/>
        </w:rPr>
      </w:pPr>
    </w:p>
    <w:p w:rsidR="00B21025" w:rsidRPr="00FE1AAE" w:rsidRDefault="00B21025" w:rsidP="00B21025">
      <w:pPr>
        <w:ind w:left="240" w:hanging="240"/>
        <w:rPr>
          <w:rFonts w:eastAsia="Calibri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57"/>
        <w:gridCol w:w="5055"/>
      </w:tblGrid>
      <w:tr w:rsidR="00B21025" w:rsidRPr="00FE1AAE" w:rsidTr="00187346">
        <w:tc>
          <w:tcPr>
            <w:tcW w:w="5056" w:type="dxa"/>
          </w:tcPr>
          <w:p w:rsidR="00B21025" w:rsidRPr="00FE1AAE" w:rsidRDefault="00B21025" w:rsidP="00187346">
            <w:pPr>
              <w:rPr>
                <w:rFonts w:eastAsia="Calibri"/>
                <w:sz w:val="20"/>
                <w:szCs w:val="20"/>
              </w:rPr>
            </w:pPr>
            <w:r w:rsidRPr="00FE1AAE">
              <w:rPr>
                <w:rFonts w:eastAsia="Calibri"/>
                <w:sz w:val="20"/>
                <w:szCs w:val="20"/>
              </w:rPr>
              <w:t>V/</w:t>
            </w:r>
            <w:proofErr w:type="spellStart"/>
            <w:r w:rsidRPr="00FE1AAE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 xml:space="preserve"> ______________________ </w:t>
            </w:r>
          </w:p>
        </w:tc>
        <w:tc>
          <w:tcPr>
            <w:tcW w:w="5056" w:type="dxa"/>
          </w:tcPr>
          <w:p w:rsidR="00B21025" w:rsidRPr="00FE1AAE" w:rsidRDefault="00B21025" w:rsidP="00187346">
            <w:pPr>
              <w:ind w:left="714" w:hanging="714"/>
              <w:rPr>
                <w:rFonts w:eastAsia="Calibri"/>
                <w:sz w:val="20"/>
                <w:szCs w:val="20"/>
              </w:rPr>
            </w:pPr>
            <w:r w:rsidRPr="00FE1AAE">
              <w:rPr>
                <w:rFonts w:eastAsia="Calibri"/>
                <w:sz w:val="20"/>
                <w:szCs w:val="20"/>
              </w:rPr>
              <w:t xml:space="preserve">             ___________________________________</w:t>
            </w:r>
          </w:p>
        </w:tc>
      </w:tr>
      <w:tr w:rsidR="00B21025" w:rsidRPr="00FE1AAE" w:rsidTr="00187346">
        <w:tc>
          <w:tcPr>
            <w:tcW w:w="5056" w:type="dxa"/>
          </w:tcPr>
          <w:p w:rsidR="00B21025" w:rsidRPr="00FE1AAE" w:rsidRDefault="00B21025" w:rsidP="001873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6" w:type="dxa"/>
          </w:tcPr>
          <w:p w:rsidR="00B21025" w:rsidRPr="00FE1AAE" w:rsidRDefault="00B21025" w:rsidP="00F66FDD">
            <w:pPr>
              <w:ind w:left="720"/>
              <w:rPr>
                <w:rFonts w:eastAsia="Calibri"/>
                <w:sz w:val="20"/>
                <w:szCs w:val="20"/>
              </w:rPr>
            </w:pPr>
            <w:r w:rsidRPr="00FE1AAE"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="00F66FDD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F66FDD">
              <w:rPr>
                <w:rFonts w:eastAsia="Calibri"/>
                <w:sz w:val="20"/>
                <w:szCs w:val="20"/>
              </w:rPr>
              <w:t>vlagatelj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B21025" w:rsidRPr="00FE1AAE" w:rsidTr="00187346">
        <w:tc>
          <w:tcPr>
            <w:tcW w:w="5056" w:type="dxa"/>
          </w:tcPr>
          <w:p w:rsidR="00B21025" w:rsidRPr="00FE1AAE" w:rsidRDefault="00B21025" w:rsidP="00187346">
            <w:pPr>
              <w:rPr>
                <w:rFonts w:eastAsia="Calibri"/>
                <w:sz w:val="20"/>
                <w:szCs w:val="20"/>
              </w:rPr>
            </w:pPr>
          </w:p>
          <w:p w:rsidR="00B21025" w:rsidRPr="00FE1AAE" w:rsidRDefault="00B21025" w:rsidP="00187346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E1AAE">
              <w:rPr>
                <w:rFonts w:eastAsia="Calibri"/>
                <w:sz w:val="20"/>
                <w:szCs w:val="20"/>
              </w:rPr>
              <w:t>dne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056" w:type="dxa"/>
          </w:tcPr>
          <w:p w:rsidR="00B21025" w:rsidRPr="00FE1AAE" w:rsidRDefault="00B21025" w:rsidP="00187346">
            <w:pPr>
              <w:ind w:left="720"/>
              <w:rPr>
                <w:rFonts w:eastAsia="Calibri"/>
                <w:sz w:val="20"/>
                <w:szCs w:val="20"/>
              </w:rPr>
            </w:pPr>
          </w:p>
          <w:p w:rsidR="00B21025" w:rsidRPr="00FE1AAE" w:rsidRDefault="00B21025" w:rsidP="00187346">
            <w:pPr>
              <w:ind w:left="720"/>
              <w:rPr>
                <w:rFonts w:eastAsia="Calibri"/>
                <w:sz w:val="20"/>
                <w:szCs w:val="20"/>
              </w:rPr>
            </w:pPr>
            <w:r w:rsidRPr="00FE1AAE">
              <w:rPr>
                <w:rFonts w:eastAsia="Calibri"/>
                <w:sz w:val="20"/>
                <w:szCs w:val="20"/>
              </w:rPr>
              <w:t>_____________________________________</w:t>
            </w:r>
          </w:p>
        </w:tc>
      </w:tr>
      <w:tr w:rsidR="00B21025" w:rsidRPr="00FE1AAE" w:rsidTr="00187346">
        <w:tc>
          <w:tcPr>
            <w:tcW w:w="5056" w:type="dxa"/>
          </w:tcPr>
          <w:p w:rsidR="00B21025" w:rsidRPr="00FE1AAE" w:rsidRDefault="00B21025" w:rsidP="00187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56" w:type="dxa"/>
          </w:tcPr>
          <w:p w:rsidR="00B21025" w:rsidRPr="00FE1AAE" w:rsidRDefault="00B21025" w:rsidP="00187346">
            <w:pPr>
              <w:ind w:left="720"/>
              <w:rPr>
                <w:rFonts w:eastAsia="Calibri"/>
                <w:sz w:val="20"/>
                <w:szCs w:val="20"/>
              </w:rPr>
            </w:pPr>
            <w:r w:rsidRPr="00FE1AAE">
              <w:rPr>
                <w:rFonts w:eastAsia="Calibri"/>
                <w:sz w:val="20"/>
                <w:szCs w:val="20"/>
              </w:rPr>
              <w:t xml:space="preserve">              (</w:t>
            </w:r>
            <w:proofErr w:type="spellStart"/>
            <w:r w:rsidRPr="00FE1AAE">
              <w:rPr>
                <w:rFonts w:eastAsia="Calibri"/>
                <w:sz w:val="20"/>
                <w:szCs w:val="20"/>
              </w:rPr>
              <w:t>podpis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E1AAE">
              <w:rPr>
                <w:rFonts w:eastAsia="Calibri"/>
                <w:sz w:val="20"/>
                <w:szCs w:val="20"/>
              </w:rPr>
              <w:t>odgovorne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E1AAE">
              <w:rPr>
                <w:rFonts w:eastAsia="Calibri"/>
                <w:sz w:val="20"/>
                <w:szCs w:val="20"/>
              </w:rPr>
              <w:t>osebe</w:t>
            </w:r>
            <w:proofErr w:type="spellEnd"/>
            <w:r w:rsidRPr="00FE1AAE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B21025" w:rsidRPr="00A5033E" w:rsidRDefault="00B21025" w:rsidP="00D542B2">
      <w:pPr>
        <w:spacing w:line="260" w:lineRule="atLeast"/>
        <w:jc w:val="both"/>
        <w:rPr>
          <w:b/>
          <w:sz w:val="20"/>
          <w:szCs w:val="20"/>
          <w:lang w:val="pl-PL"/>
        </w:rPr>
      </w:pPr>
    </w:p>
    <w:sectPr w:rsidR="00B21025" w:rsidRPr="00A5033E" w:rsidSect="00A4769C">
      <w:footerReference w:type="even" r:id="rId9"/>
      <w:footerReference w:type="default" r:id="rId10"/>
      <w:headerReference w:type="first" r:id="rId11"/>
      <w:pgSz w:w="11907" w:h="16840" w:code="9"/>
      <w:pgMar w:top="1418" w:right="1377" w:bottom="1418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B4" w:rsidRDefault="00C979B4">
      <w:r>
        <w:separator/>
      </w:r>
    </w:p>
  </w:endnote>
  <w:endnote w:type="continuationSeparator" w:id="0">
    <w:p w:rsidR="00C979B4" w:rsidRDefault="00C9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2" w:rsidRDefault="00EA5842" w:rsidP="00FC7F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A5842" w:rsidRDefault="00EA584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2" w:rsidRDefault="00EA5842" w:rsidP="0014707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80573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EA5842" w:rsidRPr="00FC7F4F" w:rsidRDefault="00EA5842" w:rsidP="00FC7F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B4" w:rsidRDefault="00C979B4">
      <w:r>
        <w:separator/>
      </w:r>
    </w:p>
  </w:footnote>
  <w:footnote w:type="continuationSeparator" w:id="0">
    <w:p w:rsidR="00C979B4" w:rsidRDefault="00C9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2" w:rsidRPr="00AB7908" w:rsidRDefault="00EA5842" w:rsidP="00FC61F2">
    <w:pPr>
      <w:autoSpaceDE w:val="0"/>
      <w:autoSpaceDN w:val="0"/>
      <w:adjustRightInd w:val="0"/>
      <w:rPr>
        <w:rFonts w:ascii="Republika" w:eastAsia="Calibri" w:hAnsi="Republika"/>
        <w:sz w:val="20"/>
        <w:szCs w:val="20"/>
        <w:lang w:eastAsia="en-US"/>
      </w:rPr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BEBF0" wp14:editId="3BE7357F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6055" cy="916940"/>
              <wp:effectExtent l="0" t="0" r="0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842" w:rsidRDefault="00EA5842" w:rsidP="00FC61F2">
                          <w:r>
                            <w:rPr>
                              <w:noProof/>
                              <w:lang w:val="sl-SI"/>
                            </w:rPr>
                            <w:drawing>
                              <wp:inline distT="0" distB="0" distL="0" distR="0" wp14:anchorId="55B62178" wp14:editId="472EDB46">
                                <wp:extent cx="1272540" cy="825500"/>
                                <wp:effectExtent l="0" t="0" r="3810" b="0"/>
                                <wp:docPr id="10" name="Slika 1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65pt;height:72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" stroked="f">
              <v:textbox style="mso-fit-shape-to-text:t">
                <w:txbxContent>
                  <w:p w:rsidR="00187346" w:rsidRDefault="00187346" w:rsidP="00FC61F2">
                    <w:r>
                      <w:rPr>
                        <w:noProof/>
                        <w:lang w:val="sl-SI"/>
                      </w:rPr>
                      <w:drawing>
                        <wp:inline distT="0" distB="0" distL="0" distR="0" wp14:anchorId="55B62178" wp14:editId="472EDB46">
                          <wp:extent cx="1272540" cy="825500"/>
                          <wp:effectExtent l="0" t="0" r="3810" b="0"/>
                          <wp:docPr id="10" name="Slika 1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2FFC24C6" wp14:editId="771B9F6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AB7908">
      <w:rPr>
        <w:rFonts w:ascii="Republika" w:eastAsia="Calibri" w:hAnsi="Republika"/>
        <w:sz w:val="20"/>
        <w:szCs w:val="20"/>
        <w:lang w:eastAsia="en-US"/>
      </w:rPr>
      <w:t>REPUBLIKA SLOVENIJA</w:t>
    </w:r>
  </w:p>
  <w:p w:rsidR="00EA5842" w:rsidRPr="00AB7908" w:rsidRDefault="00EA5842" w:rsidP="00FC61F2">
    <w:pPr>
      <w:tabs>
        <w:tab w:val="center" w:pos="4536"/>
        <w:tab w:val="left" w:pos="5112"/>
        <w:tab w:val="right" w:pos="9072"/>
      </w:tabs>
      <w:rPr>
        <w:rFonts w:ascii="Republika Bold" w:eastAsia="Calibri" w:hAnsi="Republika Bold"/>
        <w:b/>
        <w:caps/>
        <w:lang w:eastAsia="en-US"/>
      </w:rPr>
    </w:pPr>
    <w:r w:rsidRPr="00AB7908">
      <w:rPr>
        <w:rFonts w:ascii="Republika Bold" w:eastAsia="Calibri" w:hAnsi="Republika Bold"/>
        <w:b/>
        <w:caps/>
        <w:sz w:val="20"/>
        <w:szCs w:val="20"/>
        <w:lang w:eastAsia="en-US"/>
      </w:rPr>
      <w:t>Ministrstvo za kmetijstvo,</w:t>
    </w:r>
    <w:r w:rsidRPr="00AB7908">
      <w:rPr>
        <w:rFonts w:ascii="Republika Bold" w:eastAsia="Calibri" w:hAnsi="Republika Bold"/>
        <w:b/>
        <w:caps/>
        <w:lang w:eastAsia="en-US"/>
      </w:rPr>
      <w:t xml:space="preserve"> </w:t>
    </w:r>
    <w:r w:rsidRPr="00AB7908">
      <w:rPr>
        <w:rFonts w:ascii="Republika Bold" w:eastAsia="Calibri" w:hAnsi="Republika Bold"/>
        <w:b/>
        <w:caps/>
        <w:lang w:eastAsia="en-US"/>
      </w:rPr>
      <w:br/>
    </w:r>
    <w:r w:rsidRPr="00AB7908">
      <w:rPr>
        <w:rFonts w:ascii="Republika Bold" w:eastAsia="Calibri" w:hAnsi="Republika Bold"/>
        <w:b/>
        <w:caps/>
        <w:sz w:val="20"/>
        <w:szCs w:val="20"/>
        <w:lang w:eastAsia="en-US"/>
      </w:rPr>
      <w:t>gozdarstvo in prehrano</w:t>
    </w:r>
  </w:p>
  <w:p w:rsidR="00EA5842" w:rsidRPr="00FC61F2" w:rsidRDefault="00EA5842" w:rsidP="00FC61F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EA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7EBE"/>
    <w:multiLevelType w:val="hybridMultilevel"/>
    <w:tmpl w:val="097E8B3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63759"/>
    <w:multiLevelType w:val="hybridMultilevel"/>
    <w:tmpl w:val="3990B1B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93EDB"/>
    <w:multiLevelType w:val="hybridMultilevel"/>
    <w:tmpl w:val="EF2E5074"/>
    <w:lvl w:ilvl="0" w:tplc="4F8052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96226"/>
    <w:multiLevelType w:val="hybridMultilevel"/>
    <w:tmpl w:val="0528280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610E8C"/>
    <w:multiLevelType w:val="hybridMultilevel"/>
    <w:tmpl w:val="E8DAAD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83F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E779D"/>
    <w:multiLevelType w:val="multilevel"/>
    <w:tmpl w:val="4A8092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E9729E"/>
    <w:multiLevelType w:val="hybridMultilevel"/>
    <w:tmpl w:val="F1BEA6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28700BEB"/>
    <w:multiLevelType w:val="hybridMultilevel"/>
    <w:tmpl w:val="F6DE2540"/>
    <w:lvl w:ilvl="0" w:tplc="4F060B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0402E"/>
    <w:multiLevelType w:val="multilevel"/>
    <w:tmpl w:val="C9DECC7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495"/>
      </w:pPr>
      <w:rPr>
        <w:rFonts w:hint="default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13">
    <w:nsid w:val="34CC3EE2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506FE"/>
    <w:multiLevelType w:val="hybridMultilevel"/>
    <w:tmpl w:val="DF729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C073C"/>
    <w:multiLevelType w:val="hybridMultilevel"/>
    <w:tmpl w:val="32A8CE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105D6"/>
    <w:multiLevelType w:val="hybridMultilevel"/>
    <w:tmpl w:val="07E8AF46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1003" w:hanging="283"/>
      </w:pPr>
      <w:rPr>
        <w:rFonts w:ascii="Times New Roman" w:hAnsi="Times New Roman" w:cs="Times New Roman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07611B"/>
    <w:multiLevelType w:val="hybridMultilevel"/>
    <w:tmpl w:val="04B04846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A2480B"/>
    <w:multiLevelType w:val="hybridMultilevel"/>
    <w:tmpl w:val="2B1A01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00008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56AF5"/>
    <w:multiLevelType w:val="hybridMultilevel"/>
    <w:tmpl w:val="99C48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34D58"/>
    <w:multiLevelType w:val="hybridMultilevel"/>
    <w:tmpl w:val="F7147936"/>
    <w:lvl w:ilvl="0" w:tplc="FF90D8E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16625"/>
    <w:multiLevelType w:val="hybridMultilevel"/>
    <w:tmpl w:val="F0849AA4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3D419D"/>
    <w:multiLevelType w:val="multilevel"/>
    <w:tmpl w:val="6CFEE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F0122C1"/>
    <w:multiLevelType w:val="hybridMultilevel"/>
    <w:tmpl w:val="E8D48CF4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5"/>
  </w:num>
  <w:num w:numId="10">
    <w:abstractNumId w:val="6"/>
  </w:num>
  <w:num w:numId="11">
    <w:abstractNumId w:val="12"/>
  </w:num>
  <w:num w:numId="12">
    <w:abstractNumId w:val="25"/>
  </w:num>
  <w:num w:numId="13">
    <w:abstractNumId w:val="27"/>
  </w:num>
  <w:num w:numId="14">
    <w:abstractNumId w:val="17"/>
  </w:num>
  <w:num w:numId="15">
    <w:abstractNumId w:val="9"/>
  </w:num>
  <w:num w:numId="16">
    <w:abstractNumId w:val="7"/>
  </w:num>
  <w:num w:numId="17">
    <w:abstractNumId w:val="22"/>
  </w:num>
  <w:num w:numId="18">
    <w:abstractNumId w:val="11"/>
  </w:num>
  <w:num w:numId="19">
    <w:abstractNumId w:val="20"/>
  </w:num>
  <w:num w:numId="20">
    <w:abstractNumId w:val="23"/>
  </w:num>
  <w:num w:numId="21">
    <w:abstractNumId w:val="0"/>
  </w:num>
  <w:num w:numId="22">
    <w:abstractNumId w:val="15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21"/>
  </w:num>
  <w:num w:numId="26">
    <w:abstractNumId w:val="10"/>
  </w:num>
  <w:num w:numId="27">
    <w:abstractNumId w:val="24"/>
  </w:num>
  <w:num w:numId="28">
    <w:abstractNumId w:val="3"/>
  </w:num>
  <w:num w:numId="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54"/>
    <w:rsid w:val="00003308"/>
    <w:rsid w:val="00004D19"/>
    <w:rsid w:val="000064BC"/>
    <w:rsid w:val="0001546C"/>
    <w:rsid w:val="00017A18"/>
    <w:rsid w:val="00020290"/>
    <w:rsid w:val="00021DAC"/>
    <w:rsid w:val="00022F6A"/>
    <w:rsid w:val="00023582"/>
    <w:rsid w:val="0002369A"/>
    <w:rsid w:val="000239D3"/>
    <w:rsid w:val="00024BDD"/>
    <w:rsid w:val="00024EE2"/>
    <w:rsid w:val="000253E6"/>
    <w:rsid w:val="00025C93"/>
    <w:rsid w:val="000272A1"/>
    <w:rsid w:val="00030535"/>
    <w:rsid w:val="00031628"/>
    <w:rsid w:val="000339D6"/>
    <w:rsid w:val="00033E18"/>
    <w:rsid w:val="0003429F"/>
    <w:rsid w:val="00035E58"/>
    <w:rsid w:val="000373F6"/>
    <w:rsid w:val="000421F5"/>
    <w:rsid w:val="00042471"/>
    <w:rsid w:val="000450BF"/>
    <w:rsid w:val="00045C27"/>
    <w:rsid w:val="000524DF"/>
    <w:rsid w:val="0005481A"/>
    <w:rsid w:val="000559DC"/>
    <w:rsid w:val="00056A2A"/>
    <w:rsid w:val="00057E28"/>
    <w:rsid w:val="0006149A"/>
    <w:rsid w:val="00062995"/>
    <w:rsid w:val="000643C2"/>
    <w:rsid w:val="00064BDE"/>
    <w:rsid w:val="00064CA2"/>
    <w:rsid w:val="00065E7E"/>
    <w:rsid w:val="0006613A"/>
    <w:rsid w:val="0006790E"/>
    <w:rsid w:val="00071984"/>
    <w:rsid w:val="00080E5F"/>
    <w:rsid w:val="0008330D"/>
    <w:rsid w:val="00083533"/>
    <w:rsid w:val="00090697"/>
    <w:rsid w:val="000910B5"/>
    <w:rsid w:val="00093CF2"/>
    <w:rsid w:val="00093FA7"/>
    <w:rsid w:val="0009471F"/>
    <w:rsid w:val="00095AE3"/>
    <w:rsid w:val="000A05F9"/>
    <w:rsid w:val="000A1CD3"/>
    <w:rsid w:val="000A2F28"/>
    <w:rsid w:val="000A5F44"/>
    <w:rsid w:val="000A60F2"/>
    <w:rsid w:val="000A6E77"/>
    <w:rsid w:val="000B0847"/>
    <w:rsid w:val="000B1BEB"/>
    <w:rsid w:val="000B32E1"/>
    <w:rsid w:val="000B48F6"/>
    <w:rsid w:val="000B4B9F"/>
    <w:rsid w:val="000B5441"/>
    <w:rsid w:val="000B5CC8"/>
    <w:rsid w:val="000C09AB"/>
    <w:rsid w:val="000C2EA4"/>
    <w:rsid w:val="000C42A6"/>
    <w:rsid w:val="000C6350"/>
    <w:rsid w:val="000C6A6B"/>
    <w:rsid w:val="000D0528"/>
    <w:rsid w:val="000D06AE"/>
    <w:rsid w:val="000D1791"/>
    <w:rsid w:val="000D44C9"/>
    <w:rsid w:val="000D57A0"/>
    <w:rsid w:val="000D66F4"/>
    <w:rsid w:val="000D6DBB"/>
    <w:rsid w:val="000E15E4"/>
    <w:rsid w:val="000E291C"/>
    <w:rsid w:val="000E65E5"/>
    <w:rsid w:val="000F6E8E"/>
    <w:rsid w:val="00102D61"/>
    <w:rsid w:val="00103397"/>
    <w:rsid w:val="00103E38"/>
    <w:rsid w:val="0010412E"/>
    <w:rsid w:val="0010601E"/>
    <w:rsid w:val="00106C8E"/>
    <w:rsid w:val="001141AE"/>
    <w:rsid w:val="0011423D"/>
    <w:rsid w:val="00115101"/>
    <w:rsid w:val="00115688"/>
    <w:rsid w:val="00116260"/>
    <w:rsid w:val="00117905"/>
    <w:rsid w:val="0012093C"/>
    <w:rsid w:val="00122100"/>
    <w:rsid w:val="0012374C"/>
    <w:rsid w:val="00124618"/>
    <w:rsid w:val="001246B9"/>
    <w:rsid w:val="00127F5C"/>
    <w:rsid w:val="001313D6"/>
    <w:rsid w:val="00132F08"/>
    <w:rsid w:val="00133A65"/>
    <w:rsid w:val="00135A7D"/>
    <w:rsid w:val="0014140B"/>
    <w:rsid w:val="001416CA"/>
    <w:rsid w:val="0014196A"/>
    <w:rsid w:val="001419D6"/>
    <w:rsid w:val="00143083"/>
    <w:rsid w:val="0014335E"/>
    <w:rsid w:val="001437D2"/>
    <w:rsid w:val="0014668D"/>
    <w:rsid w:val="00147072"/>
    <w:rsid w:val="00147287"/>
    <w:rsid w:val="00147801"/>
    <w:rsid w:val="00147B1B"/>
    <w:rsid w:val="00150342"/>
    <w:rsid w:val="00150513"/>
    <w:rsid w:val="00153BC4"/>
    <w:rsid w:val="001551AE"/>
    <w:rsid w:val="00160F10"/>
    <w:rsid w:val="0016235E"/>
    <w:rsid w:val="001660CC"/>
    <w:rsid w:val="001663FD"/>
    <w:rsid w:val="0017337F"/>
    <w:rsid w:val="0017642F"/>
    <w:rsid w:val="001779B6"/>
    <w:rsid w:val="00177CCC"/>
    <w:rsid w:val="00177D5C"/>
    <w:rsid w:val="00180573"/>
    <w:rsid w:val="00184008"/>
    <w:rsid w:val="0018425A"/>
    <w:rsid w:val="001854E6"/>
    <w:rsid w:val="00185527"/>
    <w:rsid w:val="00187346"/>
    <w:rsid w:val="001924BD"/>
    <w:rsid w:val="001969E6"/>
    <w:rsid w:val="00197698"/>
    <w:rsid w:val="001A0811"/>
    <w:rsid w:val="001A18E7"/>
    <w:rsid w:val="001A1B2D"/>
    <w:rsid w:val="001A36E9"/>
    <w:rsid w:val="001A4225"/>
    <w:rsid w:val="001A4BE9"/>
    <w:rsid w:val="001A5FD6"/>
    <w:rsid w:val="001A6584"/>
    <w:rsid w:val="001B098C"/>
    <w:rsid w:val="001B209B"/>
    <w:rsid w:val="001B4391"/>
    <w:rsid w:val="001C0191"/>
    <w:rsid w:val="001C2586"/>
    <w:rsid w:val="001C29A7"/>
    <w:rsid w:val="001C3F1D"/>
    <w:rsid w:val="001C4210"/>
    <w:rsid w:val="001C5036"/>
    <w:rsid w:val="001C55EC"/>
    <w:rsid w:val="001C701C"/>
    <w:rsid w:val="001D0242"/>
    <w:rsid w:val="001D087C"/>
    <w:rsid w:val="001D1A93"/>
    <w:rsid w:val="001D35C0"/>
    <w:rsid w:val="001D3762"/>
    <w:rsid w:val="001D39A3"/>
    <w:rsid w:val="001D3CF8"/>
    <w:rsid w:val="001D4C27"/>
    <w:rsid w:val="001D506E"/>
    <w:rsid w:val="001D53E1"/>
    <w:rsid w:val="001D5CAE"/>
    <w:rsid w:val="001D6C94"/>
    <w:rsid w:val="001E156F"/>
    <w:rsid w:val="001E3228"/>
    <w:rsid w:val="001E3754"/>
    <w:rsid w:val="001E6034"/>
    <w:rsid w:val="001E7C01"/>
    <w:rsid w:val="001E7E94"/>
    <w:rsid w:val="001F18D3"/>
    <w:rsid w:val="001F25F6"/>
    <w:rsid w:val="001F3CC9"/>
    <w:rsid w:val="001F514E"/>
    <w:rsid w:val="001F5DDF"/>
    <w:rsid w:val="001F62BE"/>
    <w:rsid w:val="001F7447"/>
    <w:rsid w:val="001F7931"/>
    <w:rsid w:val="0020152B"/>
    <w:rsid w:val="002026C4"/>
    <w:rsid w:val="00204ABC"/>
    <w:rsid w:val="002050FE"/>
    <w:rsid w:val="00205708"/>
    <w:rsid w:val="0021199F"/>
    <w:rsid w:val="00211E54"/>
    <w:rsid w:val="002126FB"/>
    <w:rsid w:val="00212DEA"/>
    <w:rsid w:val="00214AF3"/>
    <w:rsid w:val="00214B15"/>
    <w:rsid w:val="0021598F"/>
    <w:rsid w:val="00216EED"/>
    <w:rsid w:val="0022057C"/>
    <w:rsid w:val="002218A2"/>
    <w:rsid w:val="00223282"/>
    <w:rsid w:val="00227EF8"/>
    <w:rsid w:val="002300EF"/>
    <w:rsid w:val="00235E8E"/>
    <w:rsid w:val="00236A89"/>
    <w:rsid w:val="0023769E"/>
    <w:rsid w:val="002407E9"/>
    <w:rsid w:val="00243773"/>
    <w:rsid w:val="00243B7B"/>
    <w:rsid w:val="00250288"/>
    <w:rsid w:val="00251F09"/>
    <w:rsid w:val="00256E13"/>
    <w:rsid w:val="00256ECB"/>
    <w:rsid w:val="00257F9C"/>
    <w:rsid w:val="00260CC3"/>
    <w:rsid w:val="0026248A"/>
    <w:rsid w:val="002624A7"/>
    <w:rsid w:val="00262D54"/>
    <w:rsid w:val="0026492C"/>
    <w:rsid w:val="00267D2E"/>
    <w:rsid w:val="002703F1"/>
    <w:rsid w:val="002736E6"/>
    <w:rsid w:val="00274A84"/>
    <w:rsid w:val="002751EC"/>
    <w:rsid w:val="00281AC7"/>
    <w:rsid w:val="00282153"/>
    <w:rsid w:val="00283525"/>
    <w:rsid w:val="00283662"/>
    <w:rsid w:val="00283F2F"/>
    <w:rsid w:val="0028446C"/>
    <w:rsid w:val="0028465F"/>
    <w:rsid w:val="002864A9"/>
    <w:rsid w:val="002963F3"/>
    <w:rsid w:val="00297209"/>
    <w:rsid w:val="00297750"/>
    <w:rsid w:val="002A0C19"/>
    <w:rsid w:val="002A1B21"/>
    <w:rsid w:val="002A4E13"/>
    <w:rsid w:val="002A64DC"/>
    <w:rsid w:val="002A66B1"/>
    <w:rsid w:val="002B165E"/>
    <w:rsid w:val="002B49D9"/>
    <w:rsid w:val="002B4A3A"/>
    <w:rsid w:val="002B698D"/>
    <w:rsid w:val="002B6E89"/>
    <w:rsid w:val="002B777A"/>
    <w:rsid w:val="002B7F18"/>
    <w:rsid w:val="002C02FD"/>
    <w:rsid w:val="002C0ACB"/>
    <w:rsid w:val="002C0E7B"/>
    <w:rsid w:val="002C24A7"/>
    <w:rsid w:val="002C766E"/>
    <w:rsid w:val="002C7DB0"/>
    <w:rsid w:val="002D05FF"/>
    <w:rsid w:val="002D1D63"/>
    <w:rsid w:val="002D3B72"/>
    <w:rsid w:val="002D4AAD"/>
    <w:rsid w:val="002D4C3F"/>
    <w:rsid w:val="002D5C6F"/>
    <w:rsid w:val="002D61D3"/>
    <w:rsid w:val="002D6B39"/>
    <w:rsid w:val="002E05DD"/>
    <w:rsid w:val="002E1892"/>
    <w:rsid w:val="002E23EC"/>
    <w:rsid w:val="002E6744"/>
    <w:rsid w:val="002E78B6"/>
    <w:rsid w:val="002F119C"/>
    <w:rsid w:val="002F172E"/>
    <w:rsid w:val="002F1FB1"/>
    <w:rsid w:val="002F6F85"/>
    <w:rsid w:val="00301808"/>
    <w:rsid w:val="00302D17"/>
    <w:rsid w:val="00303534"/>
    <w:rsid w:val="00303CFB"/>
    <w:rsid w:val="00304310"/>
    <w:rsid w:val="00304BB0"/>
    <w:rsid w:val="00304BC2"/>
    <w:rsid w:val="00310271"/>
    <w:rsid w:val="0031125C"/>
    <w:rsid w:val="00314F14"/>
    <w:rsid w:val="00316377"/>
    <w:rsid w:val="00316479"/>
    <w:rsid w:val="00317F73"/>
    <w:rsid w:val="003201E1"/>
    <w:rsid w:val="00321946"/>
    <w:rsid w:val="00325D7D"/>
    <w:rsid w:val="0032728E"/>
    <w:rsid w:val="00330543"/>
    <w:rsid w:val="0033126B"/>
    <w:rsid w:val="003363DA"/>
    <w:rsid w:val="003413E2"/>
    <w:rsid w:val="0034179C"/>
    <w:rsid w:val="003447A4"/>
    <w:rsid w:val="00344C67"/>
    <w:rsid w:val="00344F81"/>
    <w:rsid w:val="003454CB"/>
    <w:rsid w:val="003457A4"/>
    <w:rsid w:val="003469E8"/>
    <w:rsid w:val="00350A0C"/>
    <w:rsid w:val="003539A4"/>
    <w:rsid w:val="00353EA4"/>
    <w:rsid w:val="00354B3C"/>
    <w:rsid w:val="00355202"/>
    <w:rsid w:val="003564FF"/>
    <w:rsid w:val="00356B6F"/>
    <w:rsid w:val="00360239"/>
    <w:rsid w:val="00361DF7"/>
    <w:rsid w:val="00364C0F"/>
    <w:rsid w:val="00365A9E"/>
    <w:rsid w:val="00365D4F"/>
    <w:rsid w:val="00365EE1"/>
    <w:rsid w:val="00366854"/>
    <w:rsid w:val="0037148B"/>
    <w:rsid w:val="0037299F"/>
    <w:rsid w:val="00372F34"/>
    <w:rsid w:val="00373430"/>
    <w:rsid w:val="00375B64"/>
    <w:rsid w:val="00377AFB"/>
    <w:rsid w:val="00383987"/>
    <w:rsid w:val="00385B5E"/>
    <w:rsid w:val="00386135"/>
    <w:rsid w:val="003867FC"/>
    <w:rsid w:val="00392953"/>
    <w:rsid w:val="00394956"/>
    <w:rsid w:val="0039743C"/>
    <w:rsid w:val="003A089E"/>
    <w:rsid w:val="003A0B78"/>
    <w:rsid w:val="003A58BD"/>
    <w:rsid w:val="003A7036"/>
    <w:rsid w:val="003B144C"/>
    <w:rsid w:val="003B2A4E"/>
    <w:rsid w:val="003B520D"/>
    <w:rsid w:val="003B57D6"/>
    <w:rsid w:val="003B5A0D"/>
    <w:rsid w:val="003B61BC"/>
    <w:rsid w:val="003C15B8"/>
    <w:rsid w:val="003C2748"/>
    <w:rsid w:val="003C47D5"/>
    <w:rsid w:val="003C77FF"/>
    <w:rsid w:val="003C780B"/>
    <w:rsid w:val="003D0F2F"/>
    <w:rsid w:val="003D1B5B"/>
    <w:rsid w:val="003D217C"/>
    <w:rsid w:val="003E0957"/>
    <w:rsid w:val="003E3E2E"/>
    <w:rsid w:val="003E6405"/>
    <w:rsid w:val="003E69CF"/>
    <w:rsid w:val="003F1B89"/>
    <w:rsid w:val="003F22AB"/>
    <w:rsid w:val="003F3179"/>
    <w:rsid w:val="003F3B10"/>
    <w:rsid w:val="003F4544"/>
    <w:rsid w:val="003F4627"/>
    <w:rsid w:val="003F4B29"/>
    <w:rsid w:val="003F5441"/>
    <w:rsid w:val="003F5DE8"/>
    <w:rsid w:val="003F6AF5"/>
    <w:rsid w:val="003F76A1"/>
    <w:rsid w:val="004000A7"/>
    <w:rsid w:val="00400280"/>
    <w:rsid w:val="00401E4A"/>
    <w:rsid w:val="00404F9F"/>
    <w:rsid w:val="0040528B"/>
    <w:rsid w:val="00406211"/>
    <w:rsid w:val="00407DCE"/>
    <w:rsid w:val="004102CA"/>
    <w:rsid w:val="00410D6E"/>
    <w:rsid w:val="004110F7"/>
    <w:rsid w:val="00411EB7"/>
    <w:rsid w:val="004122EB"/>
    <w:rsid w:val="004123DD"/>
    <w:rsid w:val="004123F2"/>
    <w:rsid w:val="0041720B"/>
    <w:rsid w:val="00417E4E"/>
    <w:rsid w:val="00421D1B"/>
    <w:rsid w:val="0042282A"/>
    <w:rsid w:val="00427451"/>
    <w:rsid w:val="00427CF5"/>
    <w:rsid w:val="00427E39"/>
    <w:rsid w:val="00431E7D"/>
    <w:rsid w:val="00432657"/>
    <w:rsid w:val="00432E19"/>
    <w:rsid w:val="004331AA"/>
    <w:rsid w:val="004340E9"/>
    <w:rsid w:val="00434176"/>
    <w:rsid w:val="00435775"/>
    <w:rsid w:val="00436B56"/>
    <w:rsid w:val="00440403"/>
    <w:rsid w:val="00442B1A"/>
    <w:rsid w:val="00442ECE"/>
    <w:rsid w:val="00443220"/>
    <w:rsid w:val="004438D0"/>
    <w:rsid w:val="004453C4"/>
    <w:rsid w:val="00446EA9"/>
    <w:rsid w:val="00450D59"/>
    <w:rsid w:val="00451204"/>
    <w:rsid w:val="00451918"/>
    <w:rsid w:val="00452D3C"/>
    <w:rsid w:val="004548DD"/>
    <w:rsid w:val="0046064E"/>
    <w:rsid w:val="00460967"/>
    <w:rsid w:val="004651E2"/>
    <w:rsid w:val="0046614B"/>
    <w:rsid w:val="00471F2F"/>
    <w:rsid w:val="00473A0A"/>
    <w:rsid w:val="00476455"/>
    <w:rsid w:val="0047717B"/>
    <w:rsid w:val="00477419"/>
    <w:rsid w:val="004800DA"/>
    <w:rsid w:val="004817A5"/>
    <w:rsid w:val="00483081"/>
    <w:rsid w:val="00483FA2"/>
    <w:rsid w:val="00486495"/>
    <w:rsid w:val="00487B25"/>
    <w:rsid w:val="00492EE7"/>
    <w:rsid w:val="00495A2B"/>
    <w:rsid w:val="004A1732"/>
    <w:rsid w:val="004A3327"/>
    <w:rsid w:val="004A3DB4"/>
    <w:rsid w:val="004A7CB7"/>
    <w:rsid w:val="004B001D"/>
    <w:rsid w:val="004B04D6"/>
    <w:rsid w:val="004B4F39"/>
    <w:rsid w:val="004B59E2"/>
    <w:rsid w:val="004B5B33"/>
    <w:rsid w:val="004B6E1C"/>
    <w:rsid w:val="004B6E9E"/>
    <w:rsid w:val="004C0FBB"/>
    <w:rsid w:val="004C4316"/>
    <w:rsid w:val="004C50AA"/>
    <w:rsid w:val="004C5573"/>
    <w:rsid w:val="004C5671"/>
    <w:rsid w:val="004C7FA6"/>
    <w:rsid w:val="004D1926"/>
    <w:rsid w:val="004D1E11"/>
    <w:rsid w:val="004D5BB5"/>
    <w:rsid w:val="004D5E4B"/>
    <w:rsid w:val="004E0E48"/>
    <w:rsid w:val="004E267F"/>
    <w:rsid w:val="004E2D8C"/>
    <w:rsid w:val="004E3662"/>
    <w:rsid w:val="004E3D1E"/>
    <w:rsid w:val="004E5E36"/>
    <w:rsid w:val="004E60E8"/>
    <w:rsid w:val="004E7C5A"/>
    <w:rsid w:val="004F0D86"/>
    <w:rsid w:val="004F2099"/>
    <w:rsid w:val="004F2A15"/>
    <w:rsid w:val="004F48D5"/>
    <w:rsid w:val="004F4A05"/>
    <w:rsid w:val="004F4A23"/>
    <w:rsid w:val="00500371"/>
    <w:rsid w:val="00500D75"/>
    <w:rsid w:val="005029D5"/>
    <w:rsid w:val="0050429D"/>
    <w:rsid w:val="005044F6"/>
    <w:rsid w:val="005130BD"/>
    <w:rsid w:val="00515BF9"/>
    <w:rsid w:val="00517EE8"/>
    <w:rsid w:val="00522A69"/>
    <w:rsid w:val="00522C10"/>
    <w:rsid w:val="00523A15"/>
    <w:rsid w:val="00525CB1"/>
    <w:rsid w:val="0052724B"/>
    <w:rsid w:val="0052771F"/>
    <w:rsid w:val="0053053F"/>
    <w:rsid w:val="00534403"/>
    <w:rsid w:val="00534A11"/>
    <w:rsid w:val="00535193"/>
    <w:rsid w:val="00537345"/>
    <w:rsid w:val="00537567"/>
    <w:rsid w:val="00537B02"/>
    <w:rsid w:val="00537FF5"/>
    <w:rsid w:val="00541FA2"/>
    <w:rsid w:val="0054275C"/>
    <w:rsid w:val="005438A9"/>
    <w:rsid w:val="00543967"/>
    <w:rsid w:val="00546C9D"/>
    <w:rsid w:val="00550438"/>
    <w:rsid w:val="00556794"/>
    <w:rsid w:val="005573B6"/>
    <w:rsid w:val="0056058F"/>
    <w:rsid w:val="00560A54"/>
    <w:rsid w:val="00561E9F"/>
    <w:rsid w:val="00564FD5"/>
    <w:rsid w:val="005659AC"/>
    <w:rsid w:val="00566103"/>
    <w:rsid w:val="0056730E"/>
    <w:rsid w:val="005711CF"/>
    <w:rsid w:val="00572311"/>
    <w:rsid w:val="005733CE"/>
    <w:rsid w:val="00573887"/>
    <w:rsid w:val="00574184"/>
    <w:rsid w:val="005742FD"/>
    <w:rsid w:val="0057587B"/>
    <w:rsid w:val="00580284"/>
    <w:rsid w:val="0058193E"/>
    <w:rsid w:val="00583AE2"/>
    <w:rsid w:val="0058760A"/>
    <w:rsid w:val="00590708"/>
    <w:rsid w:val="00590983"/>
    <w:rsid w:val="00590A91"/>
    <w:rsid w:val="0059128B"/>
    <w:rsid w:val="00595893"/>
    <w:rsid w:val="00596B59"/>
    <w:rsid w:val="00597F01"/>
    <w:rsid w:val="005A3B4C"/>
    <w:rsid w:val="005A4556"/>
    <w:rsid w:val="005A6828"/>
    <w:rsid w:val="005A6CD4"/>
    <w:rsid w:val="005B03FB"/>
    <w:rsid w:val="005B3C8E"/>
    <w:rsid w:val="005B5169"/>
    <w:rsid w:val="005B52EF"/>
    <w:rsid w:val="005B6867"/>
    <w:rsid w:val="005C03EC"/>
    <w:rsid w:val="005C0B3A"/>
    <w:rsid w:val="005C2508"/>
    <w:rsid w:val="005C65E3"/>
    <w:rsid w:val="005D0987"/>
    <w:rsid w:val="005D146B"/>
    <w:rsid w:val="005D1A0B"/>
    <w:rsid w:val="005D3B27"/>
    <w:rsid w:val="005D537D"/>
    <w:rsid w:val="005D5484"/>
    <w:rsid w:val="005D551D"/>
    <w:rsid w:val="005D574F"/>
    <w:rsid w:val="005D6B74"/>
    <w:rsid w:val="005D6FB4"/>
    <w:rsid w:val="005E544F"/>
    <w:rsid w:val="005E5D19"/>
    <w:rsid w:val="005E67ED"/>
    <w:rsid w:val="005E701E"/>
    <w:rsid w:val="005E7503"/>
    <w:rsid w:val="005E7A9A"/>
    <w:rsid w:val="005F1B4C"/>
    <w:rsid w:val="005F1FFF"/>
    <w:rsid w:val="005F3882"/>
    <w:rsid w:val="005F4F80"/>
    <w:rsid w:val="005F5BD6"/>
    <w:rsid w:val="005F68F6"/>
    <w:rsid w:val="00607FA9"/>
    <w:rsid w:val="00612168"/>
    <w:rsid w:val="0061254E"/>
    <w:rsid w:val="00612BCC"/>
    <w:rsid w:val="00612D17"/>
    <w:rsid w:val="00616A87"/>
    <w:rsid w:val="0061774C"/>
    <w:rsid w:val="006210FB"/>
    <w:rsid w:val="00621922"/>
    <w:rsid w:val="0062295E"/>
    <w:rsid w:val="0062368D"/>
    <w:rsid w:val="006238D6"/>
    <w:rsid w:val="00624EFB"/>
    <w:rsid w:val="006270B9"/>
    <w:rsid w:val="00631AA8"/>
    <w:rsid w:val="006322C8"/>
    <w:rsid w:val="006335B6"/>
    <w:rsid w:val="00634A45"/>
    <w:rsid w:val="006429CD"/>
    <w:rsid w:val="00646256"/>
    <w:rsid w:val="00646CD7"/>
    <w:rsid w:val="00647824"/>
    <w:rsid w:val="006478F4"/>
    <w:rsid w:val="006534F3"/>
    <w:rsid w:val="006541D4"/>
    <w:rsid w:val="00655111"/>
    <w:rsid w:val="00656055"/>
    <w:rsid w:val="00657F65"/>
    <w:rsid w:val="00661F43"/>
    <w:rsid w:val="006644B6"/>
    <w:rsid w:val="006652A6"/>
    <w:rsid w:val="00671C69"/>
    <w:rsid w:val="00672B70"/>
    <w:rsid w:val="00672BF9"/>
    <w:rsid w:val="00673872"/>
    <w:rsid w:val="00674317"/>
    <w:rsid w:val="00675A48"/>
    <w:rsid w:val="0067669F"/>
    <w:rsid w:val="0068107D"/>
    <w:rsid w:val="006820ED"/>
    <w:rsid w:val="0068229C"/>
    <w:rsid w:val="00682804"/>
    <w:rsid w:val="00684FC6"/>
    <w:rsid w:val="00685C8F"/>
    <w:rsid w:val="0068699A"/>
    <w:rsid w:val="006875A5"/>
    <w:rsid w:val="006901FC"/>
    <w:rsid w:val="00690529"/>
    <w:rsid w:val="00690BBC"/>
    <w:rsid w:val="006911EB"/>
    <w:rsid w:val="006929F0"/>
    <w:rsid w:val="00693872"/>
    <w:rsid w:val="00693FF3"/>
    <w:rsid w:val="00694393"/>
    <w:rsid w:val="00694751"/>
    <w:rsid w:val="006A0E53"/>
    <w:rsid w:val="006A1491"/>
    <w:rsid w:val="006A36AA"/>
    <w:rsid w:val="006A3ABF"/>
    <w:rsid w:val="006A5351"/>
    <w:rsid w:val="006A615A"/>
    <w:rsid w:val="006A66AB"/>
    <w:rsid w:val="006A7E2B"/>
    <w:rsid w:val="006B241E"/>
    <w:rsid w:val="006B2F8F"/>
    <w:rsid w:val="006B77D0"/>
    <w:rsid w:val="006B7F7D"/>
    <w:rsid w:val="006C0721"/>
    <w:rsid w:val="006C3A72"/>
    <w:rsid w:val="006C47D2"/>
    <w:rsid w:val="006C48B9"/>
    <w:rsid w:val="006C50D1"/>
    <w:rsid w:val="006C58ED"/>
    <w:rsid w:val="006C6242"/>
    <w:rsid w:val="006C6DA4"/>
    <w:rsid w:val="006C7120"/>
    <w:rsid w:val="006C79BD"/>
    <w:rsid w:val="006C7B2D"/>
    <w:rsid w:val="006D4ECF"/>
    <w:rsid w:val="006D56EB"/>
    <w:rsid w:val="006D62F9"/>
    <w:rsid w:val="006D6935"/>
    <w:rsid w:val="006D6B8A"/>
    <w:rsid w:val="006D70BB"/>
    <w:rsid w:val="006D7BA0"/>
    <w:rsid w:val="006E0587"/>
    <w:rsid w:val="006E1C86"/>
    <w:rsid w:val="006E1D1F"/>
    <w:rsid w:val="006E2C2B"/>
    <w:rsid w:val="006E38D2"/>
    <w:rsid w:val="006E3C6E"/>
    <w:rsid w:val="006E5074"/>
    <w:rsid w:val="006E60E7"/>
    <w:rsid w:val="006E6386"/>
    <w:rsid w:val="006E6A57"/>
    <w:rsid w:val="006E7B90"/>
    <w:rsid w:val="006F250E"/>
    <w:rsid w:val="006F3441"/>
    <w:rsid w:val="006F381F"/>
    <w:rsid w:val="006F44C7"/>
    <w:rsid w:val="006F4A46"/>
    <w:rsid w:val="00700219"/>
    <w:rsid w:val="00700E60"/>
    <w:rsid w:val="007020C8"/>
    <w:rsid w:val="0070215D"/>
    <w:rsid w:val="00703943"/>
    <w:rsid w:val="00703A5C"/>
    <w:rsid w:val="00704D2C"/>
    <w:rsid w:val="00706052"/>
    <w:rsid w:val="00706138"/>
    <w:rsid w:val="00710301"/>
    <w:rsid w:val="0071321B"/>
    <w:rsid w:val="0071445A"/>
    <w:rsid w:val="00714D00"/>
    <w:rsid w:val="0071535F"/>
    <w:rsid w:val="00716713"/>
    <w:rsid w:val="00716C83"/>
    <w:rsid w:val="00717AAF"/>
    <w:rsid w:val="00717DA2"/>
    <w:rsid w:val="007206FC"/>
    <w:rsid w:val="00720B60"/>
    <w:rsid w:val="00723869"/>
    <w:rsid w:val="007247F5"/>
    <w:rsid w:val="007258B5"/>
    <w:rsid w:val="00725E93"/>
    <w:rsid w:val="00726ACD"/>
    <w:rsid w:val="00731E64"/>
    <w:rsid w:val="00732263"/>
    <w:rsid w:val="00736331"/>
    <w:rsid w:val="00737714"/>
    <w:rsid w:val="00737C30"/>
    <w:rsid w:val="007435F9"/>
    <w:rsid w:val="00743C2D"/>
    <w:rsid w:val="00743D31"/>
    <w:rsid w:val="007440CA"/>
    <w:rsid w:val="00744588"/>
    <w:rsid w:val="00745568"/>
    <w:rsid w:val="007506B7"/>
    <w:rsid w:val="00751F2F"/>
    <w:rsid w:val="00753333"/>
    <w:rsid w:val="00757A8A"/>
    <w:rsid w:val="00763A24"/>
    <w:rsid w:val="00774EE5"/>
    <w:rsid w:val="00775381"/>
    <w:rsid w:val="00776C73"/>
    <w:rsid w:val="0078050C"/>
    <w:rsid w:val="00780660"/>
    <w:rsid w:val="00780C20"/>
    <w:rsid w:val="00780E10"/>
    <w:rsid w:val="00780E56"/>
    <w:rsid w:val="007812A2"/>
    <w:rsid w:val="00781899"/>
    <w:rsid w:val="007821CA"/>
    <w:rsid w:val="007840D0"/>
    <w:rsid w:val="00785579"/>
    <w:rsid w:val="0079014A"/>
    <w:rsid w:val="00793614"/>
    <w:rsid w:val="00795113"/>
    <w:rsid w:val="007960F7"/>
    <w:rsid w:val="00797959"/>
    <w:rsid w:val="007A0D3C"/>
    <w:rsid w:val="007A6554"/>
    <w:rsid w:val="007A7C31"/>
    <w:rsid w:val="007B1085"/>
    <w:rsid w:val="007B4CA8"/>
    <w:rsid w:val="007B6848"/>
    <w:rsid w:val="007B6F85"/>
    <w:rsid w:val="007B7014"/>
    <w:rsid w:val="007B76AB"/>
    <w:rsid w:val="007C227D"/>
    <w:rsid w:val="007C2E61"/>
    <w:rsid w:val="007C35A5"/>
    <w:rsid w:val="007C75EF"/>
    <w:rsid w:val="007D0BD8"/>
    <w:rsid w:val="007D14B9"/>
    <w:rsid w:val="007D2AAF"/>
    <w:rsid w:val="007D478F"/>
    <w:rsid w:val="007D68C1"/>
    <w:rsid w:val="007D7857"/>
    <w:rsid w:val="007D7BFD"/>
    <w:rsid w:val="007E0A51"/>
    <w:rsid w:val="007E2B2E"/>
    <w:rsid w:val="007E3964"/>
    <w:rsid w:val="007E3BB9"/>
    <w:rsid w:val="007F3123"/>
    <w:rsid w:val="007F74A3"/>
    <w:rsid w:val="007F7D87"/>
    <w:rsid w:val="008028F5"/>
    <w:rsid w:val="00803787"/>
    <w:rsid w:val="0080410C"/>
    <w:rsid w:val="0080640D"/>
    <w:rsid w:val="00806834"/>
    <w:rsid w:val="00807225"/>
    <w:rsid w:val="00807BD5"/>
    <w:rsid w:val="008105FF"/>
    <w:rsid w:val="0081277F"/>
    <w:rsid w:val="00812883"/>
    <w:rsid w:val="00812B89"/>
    <w:rsid w:val="00815618"/>
    <w:rsid w:val="00815ED9"/>
    <w:rsid w:val="00815EF4"/>
    <w:rsid w:val="00816716"/>
    <w:rsid w:val="00817859"/>
    <w:rsid w:val="00824BB6"/>
    <w:rsid w:val="00827E31"/>
    <w:rsid w:val="008312C6"/>
    <w:rsid w:val="0083200B"/>
    <w:rsid w:val="008358DA"/>
    <w:rsid w:val="0083682C"/>
    <w:rsid w:val="00837278"/>
    <w:rsid w:val="00837AEF"/>
    <w:rsid w:val="00840F06"/>
    <w:rsid w:val="00842934"/>
    <w:rsid w:val="00842BC7"/>
    <w:rsid w:val="00842DF4"/>
    <w:rsid w:val="00843F83"/>
    <w:rsid w:val="00847014"/>
    <w:rsid w:val="008471FF"/>
    <w:rsid w:val="00847343"/>
    <w:rsid w:val="00851B7F"/>
    <w:rsid w:val="0085283C"/>
    <w:rsid w:val="00853498"/>
    <w:rsid w:val="0085383A"/>
    <w:rsid w:val="0086334B"/>
    <w:rsid w:val="0086366D"/>
    <w:rsid w:val="008652D4"/>
    <w:rsid w:val="00865EE9"/>
    <w:rsid w:val="008677BB"/>
    <w:rsid w:val="00875665"/>
    <w:rsid w:val="008762D5"/>
    <w:rsid w:val="00876303"/>
    <w:rsid w:val="0087771E"/>
    <w:rsid w:val="00877C55"/>
    <w:rsid w:val="0088070B"/>
    <w:rsid w:val="0088159A"/>
    <w:rsid w:val="0088373C"/>
    <w:rsid w:val="008876EF"/>
    <w:rsid w:val="00890390"/>
    <w:rsid w:val="0089116B"/>
    <w:rsid w:val="008963A2"/>
    <w:rsid w:val="008977B4"/>
    <w:rsid w:val="008A0993"/>
    <w:rsid w:val="008A0DB6"/>
    <w:rsid w:val="008A31E7"/>
    <w:rsid w:val="008B06C0"/>
    <w:rsid w:val="008B2A35"/>
    <w:rsid w:val="008B4853"/>
    <w:rsid w:val="008B49E0"/>
    <w:rsid w:val="008B7180"/>
    <w:rsid w:val="008B785E"/>
    <w:rsid w:val="008C0193"/>
    <w:rsid w:val="008C0B73"/>
    <w:rsid w:val="008C1B77"/>
    <w:rsid w:val="008C2DBA"/>
    <w:rsid w:val="008C378C"/>
    <w:rsid w:val="008C42E8"/>
    <w:rsid w:val="008C53B2"/>
    <w:rsid w:val="008C5809"/>
    <w:rsid w:val="008C5FFA"/>
    <w:rsid w:val="008C600C"/>
    <w:rsid w:val="008D088A"/>
    <w:rsid w:val="008D25B2"/>
    <w:rsid w:val="008D25E1"/>
    <w:rsid w:val="008D2A55"/>
    <w:rsid w:val="008D3DD0"/>
    <w:rsid w:val="008D416F"/>
    <w:rsid w:val="008D4EBF"/>
    <w:rsid w:val="008E033D"/>
    <w:rsid w:val="008E08AD"/>
    <w:rsid w:val="008E0FFC"/>
    <w:rsid w:val="008E1F2B"/>
    <w:rsid w:val="008E2038"/>
    <w:rsid w:val="008E3A3F"/>
    <w:rsid w:val="008E48CD"/>
    <w:rsid w:val="008E5A17"/>
    <w:rsid w:val="008E609A"/>
    <w:rsid w:val="008E63C3"/>
    <w:rsid w:val="008E72ED"/>
    <w:rsid w:val="008F1AC6"/>
    <w:rsid w:val="008F1D5D"/>
    <w:rsid w:val="008F2038"/>
    <w:rsid w:val="008F4CE5"/>
    <w:rsid w:val="008F4D39"/>
    <w:rsid w:val="008F5BAA"/>
    <w:rsid w:val="008F6EDE"/>
    <w:rsid w:val="008F7F48"/>
    <w:rsid w:val="009010AC"/>
    <w:rsid w:val="0090298C"/>
    <w:rsid w:val="009061FB"/>
    <w:rsid w:val="00907301"/>
    <w:rsid w:val="00907C8F"/>
    <w:rsid w:val="009112BB"/>
    <w:rsid w:val="009118B9"/>
    <w:rsid w:val="0091581D"/>
    <w:rsid w:val="009167CA"/>
    <w:rsid w:val="00921DB4"/>
    <w:rsid w:val="00921F54"/>
    <w:rsid w:val="00922DFF"/>
    <w:rsid w:val="00923C72"/>
    <w:rsid w:val="00927898"/>
    <w:rsid w:val="009301A1"/>
    <w:rsid w:val="00932531"/>
    <w:rsid w:val="00932CC1"/>
    <w:rsid w:val="0093302B"/>
    <w:rsid w:val="00933D68"/>
    <w:rsid w:val="009365B1"/>
    <w:rsid w:val="0094118B"/>
    <w:rsid w:val="009412F3"/>
    <w:rsid w:val="0094289B"/>
    <w:rsid w:val="00944144"/>
    <w:rsid w:val="0095039C"/>
    <w:rsid w:val="00953A1D"/>
    <w:rsid w:val="00960FF3"/>
    <w:rsid w:val="009632AD"/>
    <w:rsid w:val="00963A91"/>
    <w:rsid w:val="00965736"/>
    <w:rsid w:val="00967BA9"/>
    <w:rsid w:val="00972C63"/>
    <w:rsid w:val="009737C5"/>
    <w:rsid w:val="00975029"/>
    <w:rsid w:val="009766C3"/>
    <w:rsid w:val="00982278"/>
    <w:rsid w:val="00985160"/>
    <w:rsid w:val="0098681B"/>
    <w:rsid w:val="00986C79"/>
    <w:rsid w:val="00986DD6"/>
    <w:rsid w:val="0099086B"/>
    <w:rsid w:val="00990AA0"/>
    <w:rsid w:val="00990E68"/>
    <w:rsid w:val="009914F8"/>
    <w:rsid w:val="00991C27"/>
    <w:rsid w:val="009930FD"/>
    <w:rsid w:val="0099495A"/>
    <w:rsid w:val="00995B88"/>
    <w:rsid w:val="0099621B"/>
    <w:rsid w:val="00996BF7"/>
    <w:rsid w:val="00996D14"/>
    <w:rsid w:val="0099725B"/>
    <w:rsid w:val="009A14A7"/>
    <w:rsid w:val="009A3FD1"/>
    <w:rsid w:val="009A400B"/>
    <w:rsid w:val="009A455A"/>
    <w:rsid w:val="009A5A3C"/>
    <w:rsid w:val="009A673A"/>
    <w:rsid w:val="009A6BF5"/>
    <w:rsid w:val="009A76A5"/>
    <w:rsid w:val="009A7974"/>
    <w:rsid w:val="009B0974"/>
    <w:rsid w:val="009B26AB"/>
    <w:rsid w:val="009B367C"/>
    <w:rsid w:val="009B7AC8"/>
    <w:rsid w:val="009C03EA"/>
    <w:rsid w:val="009C34E4"/>
    <w:rsid w:val="009C385C"/>
    <w:rsid w:val="009C48F1"/>
    <w:rsid w:val="009C5EEB"/>
    <w:rsid w:val="009C6FAC"/>
    <w:rsid w:val="009D0DA4"/>
    <w:rsid w:val="009D623D"/>
    <w:rsid w:val="009E06A0"/>
    <w:rsid w:val="009E06CD"/>
    <w:rsid w:val="009E0793"/>
    <w:rsid w:val="009E0CA7"/>
    <w:rsid w:val="009E1C98"/>
    <w:rsid w:val="009E205F"/>
    <w:rsid w:val="009E2661"/>
    <w:rsid w:val="009E4E9E"/>
    <w:rsid w:val="009E5A03"/>
    <w:rsid w:val="009E5B7B"/>
    <w:rsid w:val="009E6A7D"/>
    <w:rsid w:val="009F01CC"/>
    <w:rsid w:val="009F0350"/>
    <w:rsid w:val="009F0765"/>
    <w:rsid w:val="009F42CA"/>
    <w:rsid w:val="009F505E"/>
    <w:rsid w:val="009F5536"/>
    <w:rsid w:val="009F77FC"/>
    <w:rsid w:val="00A008DF"/>
    <w:rsid w:val="00A02598"/>
    <w:rsid w:val="00A04181"/>
    <w:rsid w:val="00A04D73"/>
    <w:rsid w:val="00A05771"/>
    <w:rsid w:val="00A13686"/>
    <w:rsid w:val="00A13B6B"/>
    <w:rsid w:val="00A15988"/>
    <w:rsid w:val="00A20A48"/>
    <w:rsid w:val="00A21FA9"/>
    <w:rsid w:val="00A23F55"/>
    <w:rsid w:val="00A23F84"/>
    <w:rsid w:val="00A24E91"/>
    <w:rsid w:val="00A254F4"/>
    <w:rsid w:val="00A2622D"/>
    <w:rsid w:val="00A274E7"/>
    <w:rsid w:val="00A27AA8"/>
    <w:rsid w:val="00A3153D"/>
    <w:rsid w:val="00A32435"/>
    <w:rsid w:val="00A32B11"/>
    <w:rsid w:val="00A34D6A"/>
    <w:rsid w:val="00A3531C"/>
    <w:rsid w:val="00A353BE"/>
    <w:rsid w:val="00A368F4"/>
    <w:rsid w:val="00A373C7"/>
    <w:rsid w:val="00A37F0D"/>
    <w:rsid w:val="00A40804"/>
    <w:rsid w:val="00A41B00"/>
    <w:rsid w:val="00A4306F"/>
    <w:rsid w:val="00A44652"/>
    <w:rsid w:val="00A46C9C"/>
    <w:rsid w:val="00A4769C"/>
    <w:rsid w:val="00A5033E"/>
    <w:rsid w:val="00A50A2E"/>
    <w:rsid w:val="00A5129C"/>
    <w:rsid w:val="00A51876"/>
    <w:rsid w:val="00A5413D"/>
    <w:rsid w:val="00A57877"/>
    <w:rsid w:val="00A645BF"/>
    <w:rsid w:val="00A66427"/>
    <w:rsid w:val="00A73789"/>
    <w:rsid w:val="00A74193"/>
    <w:rsid w:val="00A754B8"/>
    <w:rsid w:val="00A75FCB"/>
    <w:rsid w:val="00A77E1D"/>
    <w:rsid w:val="00A81796"/>
    <w:rsid w:val="00A826E9"/>
    <w:rsid w:val="00A83F55"/>
    <w:rsid w:val="00A844D3"/>
    <w:rsid w:val="00A851B9"/>
    <w:rsid w:val="00A85685"/>
    <w:rsid w:val="00A85B23"/>
    <w:rsid w:val="00A90159"/>
    <w:rsid w:val="00A9066F"/>
    <w:rsid w:val="00A919B3"/>
    <w:rsid w:val="00A92467"/>
    <w:rsid w:val="00A949B5"/>
    <w:rsid w:val="00A955B8"/>
    <w:rsid w:val="00AA3A0D"/>
    <w:rsid w:val="00AA3EBA"/>
    <w:rsid w:val="00AA456F"/>
    <w:rsid w:val="00AA47B4"/>
    <w:rsid w:val="00AA602F"/>
    <w:rsid w:val="00AA6CB1"/>
    <w:rsid w:val="00AA7E21"/>
    <w:rsid w:val="00AB0D44"/>
    <w:rsid w:val="00AB1305"/>
    <w:rsid w:val="00AB14B1"/>
    <w:rsid w:val="00AB3FAB"/>
    <w:rsid w:val="00AB6C5A"/>
    <w:rsid w:val="00AB6EE0"/>
    <w:rsid w:val="00AC01E7"/>
    <w:rsid w:val="00AC0A50"/>
    <w:rsid w:val="00AC1FFB"/>
    <w:rsid w:val="00AC4D23"/>
    <w:rsid w:val="00AC5EDA"/>
    <w:rsid w:val="00AC669A"/>
    <w:rsid w:val="00AD08FC"/>
    <w:rsid w:val="00AD1E1B"/>
    <w:rsid w:val="00AD2E59"/>
    <w:rsid w:val="00AD36ED"/>
    <w:rsid w:val="00AD4620"/>
    <w:rsid w:val="00AD6302"/>
    <w:rsid w:val="00AE143B"/>
    <w:rsid w:val="00AE2F40"/>
    <w:rsid w:val="00AE31DF"/>
    <w:rsid w:val="00AE3875"/>
    <w:rsid w:val="00AE4115"/>
    <w:rsid w:val="00AE64C1"/>
    <w:rsid w:val="00AF0516"/>
    <w:rsid w:val="00AF209B"/>
    <w:rsid w:val="00AF2D32"/>
    <w:rsid w:val="00AF30A0"/>
    <w:rsid w:val="00AF42C9"/>
    <w:rsid w:val="00AF4A2A"/>
    <w:rsid w:val="00AF4EE8"/>
    <w:rsid w:val="00AF71A0"/>
    <w:rsid w:val="00B01084"/>
    <w:rsid w:val="00B012FE"/>
    <w:rsid w:val="00B0207A"/>
    <w:rsid w:val="00B02102"/>
    <w:rsid w:val="00B02BB6"/>
    <w:rsid w:val="00B02E6B"/>
    <w:rsid w:val="00B03608"/>
    <w:rsid w:val="00B03F7D"/>
    <w:rsid w:val="00B04E55"/>
    <w:rsid w:val="00B059E2"/>
    <w:rsid w:val="00B078D6"/>
    <w:rsid w:val="00B07B21"/>
    <w:rsid w:val="00B125E5"/>
    <w:rsid w:val="00B14C1B"/>
    <w:rsid w:val="00B15232"/>
    <w:rsid w:val="00B1722D"/>
    <w:rsid w:val="00B21025"/>
    <w:rsid w:val="00B21E8C"/>
    <w:rsid w:val="00B22A5C"/>
    <w:rsid w:val="00B22B05"/>
    <w:rsid w:val="00B247A0"/>
    <w:rsid w:val="00B25E10"/>
    <w:rsid w:val="00B278D5"/>
    <w:rsid w:val="00B33501"/>
    <w:rsid w:val="00B35B58"/>
    <w:rsid w:val="00B37990"/>
    <w:rsid w:val="00B379AC"/>
    <w:rsid w:val="00B37DC2"/>
    <w:rsid w:val="00B402B3"/>
    <w:rsid w:val="00B41D88"/>
    <w:rsid w:val="00B441FA"/>
    <w:rsid w:val="00B50E9D"/>
    <w:rsid w:val="00B53088"/>
    <w:rsid w:val="00B5385D"/>
    <w:rsid w:val="00B553A8"/>
    <w:rsid w:val="00B606D0"/>
    <w:rsid w:val="00B61DD0"/>
    <w:rsid w:val="00B66929"/>
    <w:rsid w:val="00B676DB"/>
    <w:rsid w:val="00B703BD"/>
    <w:rsid w:val="00B705AE"/>
    <w:rsid w:val="00B70BA1"/>
    <w:rsid w:val="00B74C6F"/>
    <w:rsid w:val="00B7724B"/>
    <w:rsid w:val="00B77CA4"/>
    <w:rsid w:val="00B829E3"/>
    <w:rsid w:val="00B873C9"/>
    <w:rsid w:val="00B878AF"/>
    <w:rsid w:val="00B90488"/>
    <w:rsid w:val="00B921E8"/>
    <w:rsid w:val="00B92DFA"/>
    <w:rsid w:val="00B93657"/>
    <w:rsid w:val="00B942D7"/>
    <w:rsid w:val="00B95D77"/>
    <w:rsid w:val="00B970F1"/>
    <w:rsid w:val="00B97136"/>
    <w:rsid w:val="00B971A7"/>
    <w:rsid w:val="00BA14F9"/>
    <w:rsid w:val="00BA2C1E"/>
    <w:rsid w:val="00BA4D38"/>
    <w:rsid w:val="00BA5C4A"/>
    <w:rsid w:val="00BB0810"/>
    <w:rsid w:val="00BB3042"/>
    <w:rsid w:val="00BB40D5"/>
    <w:rsid w:val="00BB57EA"/>
    <w:rsid w:val="00BB6F57"/>
    <w:rsid w:val="00BC0219"/>
    <w:rsid w:val="00BC0286"/>
    <w:rsid w:val="00BC2150"/>
    <w:rsid w:val="00BC3D97"/>
    <w:rsid w:val="00BD097F"/>
    <w:rsid w:val="00BD0D1A"/>
    <w:rsid w:val="00BD16E5"/>
    <w:rsid w:val="00BD2DF6"/>
    <w:rsid w:val="00BD7201"/>
    <w:rsid w:val="00BD7761"/>
    <w:rsid w:val="00BD78C1"/>
    <w:rsid w:val="00BE4BE2"/>
    <w:rsid w:val="00BE704E"/>
    <w:rsid w:val="00BE7647"/>
    <w:rsid w:val="00BF0204"/>
    <w:rsid w:val="00BF0326"/>
    <w:rsid w:val="00BF03F4"/>
    <w:rsid w:val="00BF18C1"/>
    <w:rsid w:val="00BF1929"/>
    <w:rsid w:val="00BF3064"/>
    <w:rsid w:val="00BF3C02"/>
    <w:rsid w:val="00BF45A5"/>
    <w:rsid w:val="00BF5627"/>
    <w:rsid w:val="00BF56AF"/>
    <w:rsid w:val="00BF6A3A"/>
    <w:rsid w:val="00BF792D"/>
    <w:rsid w:val="00C00F89"/>
    <w:rsid w:val="00C01A15"/>
    <w:rsid w:val="00C021E9"/>
    <w:rsid w:val="00C02836"/>
    <w:rsid w:val="00C03D2A"/>
    <w:rsid w:val="00C05967"/>
    <w:rsid w:val="00C05D92"/>
    <w:rsid w:val="00C06984"/>
    <w:rsid w:val="00C0778B"/>
    <w:rsid w:val="00C07DFC"/>
    <w:rsid w:val="00C07EE4"/>
    <w:rsid w:val="00C1085B"/>
    <w:rsid w:val="00C13A77"/>
    <w:rsid w:val="00C15B0D"/>
    <w:rsid w:val="00C1627B"/>
    <w:rsid w:val="00C202EC"/>
    <w:rsid w:val="00C2055C"/>
    <w:rsid w:val="00C20979"/>
    <w:rsid w:val="00C21032"/>
    <w:rsid w:val="00C21319"/>
    <w:rsid w:val="00C22541"/>
    <w:rsid w:val="00C22A41"/>
    <w:rsid w:val="00C2660C"/>
    <w:rsid w:val="00C27D59"/>
    <w:rsid w:val="00C33753"/>
    <w:rsid w:val="00C33ED4"/>
    <w:rsid w:val="00C34338"/>
    <w:rsid w:val="00C3630B"/>
    <w:rsid w:val="00C40107"/>
    <w:rsid w:val="00C413DC"/>
    <w:rsid w:val="00C41D97"/>
    <w:rsid w:val="00C41F04"/>
    <w:rsid w:val="00C42958"/>
    <w:rsid w:val="00C43B23"/>
    <w:rsid w:val="00C52076"/>
    <w:rsid w:val="00C5308D"/>
    <w:rsid w:val="00C603DC"/>
    <w:rsid w:val="00C62D39"/>
    <w:rsid w:val="00C63DE0"/>
    <w:rsid w:val="00C64B92"/>
    <w:rsid w:val="00C64C7C"/>
    <w:rsid w:val="00C64F8B"/>
    <w:rsid w:val="00C6790B"/>
    <w:rsid w:val="00C70582"/>
    <w:rsid w:val="00C739B3"/>
    <w:rsid w:val="00C77482"/>
    <w:rsid w:val="00C77C10"/>
    <w:rsid w:val="00C80561"/>
    <w:rsid w:val="00C80607"/>
    <w:rsid w:val="00C81A2C"/>
    <w:rsid w:val="00C82435"/>
    <w:rsid w:val="00C82458"/>
    <w:rsid w:val="00C922AD"/>
    <w:rsid w:val="00C939C3"/>
    <w:rsid w:val="00C946D0"/>
    <w:rsid w:val="00C957D6"/>
    <w:rsid w:val="00C95E95"/>
    <w:rsid w:val="00C9758E"/>
    <w:rsid w:val="00C979B4"/>
    <w:rsid w:val="00CA2162"/>
    <w:rsid w:val="00CA2562"/>
    <w:rsid w:val="00CA2569"/>
    <w:rsid w:val="00CA273B"/>
    <w:rsid w:val="00CA6740"/>
    <w:rsid w:val="00CA72AF"/>
    <w:rsid w:val="00CB294A"/>
    <w:rsid w:val="00CB3A77"/>
    <w:rsid w:val="00CB6C80"/>
    <w:rsid w:val="00CC0FA8"/>
    <w:rsid w:val="00CC2FA6"/>
    <w:rsid w:val="00CC375D"/>
    <w:rsid w:val="00CC3911"/>
    <w:rsid w:val="00CC52F4"/>
    <w:rsid w:val="00CD5F0A"/>
    <w:rsid w:val="00CD6660"/>
    <w:rsid w:val="00CD6F83"/>
    <w:rsid w:val="00CD7A4F"/>
    <w:rsid w:val="00CE1C92"/>
    <w:rsid w:val="00CE2B38"/>
    <w:rsid w:val="00CE5716"/>
    <w:rsid w:val="00CE5DA0"/>
    <w:rsid w:val="00CF0C5D"/>
    <w:rsid w:val="00CF1423"/>
    <w:rsid w:val="00CF17F9"/>
    <w:rsid w:val="00CF181A"/>
    <w:rsid w:val="00CF1E0D"/>
    <w:rsid w:val="00CF2A16"/>
    <w:rsid w:val="00CF32A8"/>
    <w:rsid w:val="00CF7204"/>
    <w:rsid w:val="00D00E62"/>
    <w:rsid w:val="00D0542C"/>
    <w:rsid w:val="00D05CBC"/>
    <w:rsid w:val="00D068EB"/>
    <w:rsid w:val="00D121E6"/>
    <w:rsid w:val="00D12FB8"/>
    <w:rsid w:val="00D134AB"/>
    <w:rsid w:val="00D13930"/>
    <w:rsid w:val="00D14C4A"/>
    <w:rsid w:val="00D17C35"/>
    <w:rsid w:val="00D20BD2"/>
    <w:rsid w:val="00D214C3"/>
    <w:rsid w:val="00D2194B"/>
    <w:rsid w:val="00D21F0D"/>
    <w:rsid w:val="00D21F40"/>
    <w:rsid w:val="00D22246"/>
    <w:rsid w:val="00D2481A"/>
    <w:rsid w:val="00D262C5"/>
    <w:rsid w:val="00D264DC"/>
    <w:rsid w:val="00D301D5"/>
    <w:rsid w:val="00D331D4"/>
    <w:rsid w:val="00D402ED"/>
    <w:rsid w:val="00D404BF"/>
    <w:rsid w:val="00D46CC7"/>
    <w:rsid w:val="00D509EC"/>
    <w:rsid w:val="00D50C21"/>
    <w:rsid w:val="00D542B2"/>
    <w:rsid w:val="00D54FAB"/>
    <w:rsid w:val="00D56749"/>
    <w:rsid w:val="00D60CB1"/>
    <w:rsid w:val="00D61036"/>
    <w:rsid w:val="00D640C4"/>
    <w:rsid w:val="00D6670C"/>
    <w:rsid w:val="00D67F63"/>
    <w:rsid w:val="00D7258C"/>
    <w:rsid w:val="00D73D72"/>
    <w:rsid w:val="00D73F9F"/>
    <w:rsid w:val="00D74419"/>
    <w:rsid w:val="00D75151"/>
    <w:rsid w:val="00D76009"/>
    <w:rsid w:val="00D84EEF"/>
    <w:rsid w:val="00D8547C"/>
    <w:rsid w:val="00D8740D"/>
    <w:rsid w:val="00D90448"/>
    <w:rsid w:val="00D91FED"/>
    <w:rsid w:val="00D96213"/>
    <w:rsid w:val="00D97161"/>
    <w:rsid w:val="00D97B35"/>
    <w:rsid w:val="00DA1329"/>
    <w:rsid w:val="00DA2287"/>
    <w:rsid w:val="00DA2575"/>
    <w:rsid w:val="00DA4CC5"/>
    <w:rsid w:val="00DA5007"/>
    <w:rsid w:val="00DB0C4F"/>
    <w:rsid w:val="00DB17CF"/>
    <w:rsid w:val="00DB2502"/>
    <w:rsid w:val="00DB3295"/>
    <w:rsid w:val="00DB3D99"/>
    <w:rsid w:val="00DB4498"/>
    <w:rsid w:val="00DB643C"/>
    <w:rsid w:val="00DB733D"/>
    <w:rsid w:val="00DC06B9"/>
    <w:rsid w:val="00DC20E5"/>
    <w:rsid w:val="00DC4125"/>
    <w:rsid w:val="00DC4299"/>
    <w:rsid w:val="00DC60D1"/>
    <w:rsid w:val="00DC630B"/>
    <w:rsid w:val="00DC7F22"/>
    <w:rsid w:val="00DD0FF3"/>
    <w:rsid w:val="00DD1B80"/>
    <w:rsid w:val="00DD2D07"/>
    <w:rsid w:val="00DD4B0D"/>
    <w:rsid w:val="00DD4DD0"/>
    <w:rsid w:val="00DD7620"/>
    <w:rsid w:val="00DD7AAF"/>
    <w:rsid w:val="00DE1445"/>
    <w:rsid w:val="00DE1829"/>
    <w:rsid w:val="00DE1F11"/>
    <w:rsid w:val="00DE264D"/>
    <w:rsid w:val="00DF1B63"/>
    <w:rsid w:val="00DF2E3F"/>
    <w:rsid w:val="00DF725B"/>
    <w:rsid w:val="00E00BDB"/>
    <w:rsid w:val="00E02C58"/>
    <w:rsid w:val="00E04717"/>
    <w:rsid w:val="00E05B04"/>
    <w:rsid w:val="00E07FD3"/>
    <w:rsid w:val="00E1020B"/>
    <w:rsid w:val="00E10C3A"/>
    <w:rsid w:val="00E11442"/>
    <w:rsid w:val="00E13608"/>
    <w:rsid w:val="00E13E5D"/>
    <w:rsid w:val="00E14915"/>
    <w:rsid w:val="00E15BB6"/>
    <w:rsid w:val="00E166B2"/>
    <w:rsid w:val="00E205A8"/>
    <w:rsid w:val="00E20F6D"/>
    <w:rsid w:val="00E2393A"/>
    <w:rsid w:val="00E23A89"/>
    <w:rsid w:val="00E25DEF"/>
    <w:rsid w:val="00E277DE"/>
    <w:rsid w:val="00E3084F"/>
    <w:rsid w:val="00E30D76"/>
    <w:rsid w:val="00E311F1"/>
    <w:rsid w:val="00E3211B"/>
    <w:rsid w:val="00E32D84"/>
    <w:rsid w:val="00E334B4"/>
    <w:rsid w:val="00E353AE"/>
    <w:rsid w:val="00E356A1"/>
    <w:rsid w:val="00E358D6"/>
    <w:rsid w:val="00E3752B"/>
    <w:rsid w:val="00E42933"/>
    <w:rsid w:val="00E43381"/>
    <w:rsid w:val="00E45172"/>
    <w:rsid w:val="00E4545F"/>
    <w:rsid w:val="00E51911"/>
    <w:rsid w:val="00E53A1F"/>
    <w:rsid w:val="00E53C59"/>
    <w:rsid w:val="00E558C5"/>
    <w:rsid w:val="00E56BAE"/>
    <w:rsid w:val="00E57D30"/>
    <w:rsid w:val="00E6357C"/>
    <w:rsid w:val="00E63793"/>
    <w:rsid w:val="00E648B2"/>
    <w:rsid w:val="00E70B3C"/>
    <w:rsid w:val="00E725CB"/>
    <w:rsid w:val="00E74A9E"/>
    <w:rsid w:val="00E75242"/>
    <w:rsid w:val="00E802C7"/>
    <w:rsid w:val="00E82305"/>
    <w:rsid w:val="00E824F1"/>
    <w:rsid w:val="00E82A85"/>
    <w:rsid w:val="00E8357B"/>
    <w:rsid w:val="00E8385E"/>
    <w:rsid w:val="00E84CE5"/>
    <w:rsid w:val="00E85B5C"/>
    <w:rsid w:val="00E86AAB"/>
    <w:rsid w:val="00E903EA"/>
    <w:rsid w:val="00E90EA1"/>
    <w:rsid w:val="00E91133"/>
    <w:rsid w:val="00E91619"/>
    <w:rsid w:val="00E91A35"/>
    <w:rsid w:val="00E91F2F"/>
    <w:rsid w:val="00E922D1"/>
    <w:rsid w:val="00E92909"/>
    <w:rsid w:val="00E9422E"/>
    <w:rsid w:val="00E944DF"/>
    <w:rsid w:val="00E94A4C"/>
    <w:rsid w:val="00EA5032"/>
    <w:rsid w:val="00EA5842"/>
    <w:rsid w:val="00EA5B98"/>
    <w:rsid w:val="00EA6D93"/>
    <w:rsid w:val="00EA6E8F"/>
    <w:rsid w:val="00EA7D96"/>
    <w:rsid w:val="00EB00F2"/>
    <w:rsid w:val="00EB2258"/>
    <w:rsid w:val="00EB416C"/>
    <w:rsid w:val="00EB54CC"/>
    <w:rsid w:val="00EB6F7F"/>
    <w:rsid w:val="00EC0C38"/>
    <w:rsid w:val="00EC40CB"/>
    <w:rsid w:val="00EC55AB"/>
    <w:rsid w:val="00EC6B56"/>
    <w:rsid w:val="00EC7054"/>
    <w:rsid w:val="00ED030D"/>
    <w:rsid w:val="00ED1132"/>
    <w:rsid w:val="00ED5D66"/>
    <w:rsid w:val="00ED7ECF"/>
    <w:rsid w:val="00ED7F62"/>
    <w:rsid w:val="00EE091D"/>
    <w:rsid w:val="00EE323E"/>
    <w:rsid w:val="00EE4D40"/>
    <w:rsid w:val="00EE5205"/>
    <w:rsid w:val="00EE7206"/>
    <w:rsid w:val="00EE7B64"/>
    <w:rsid w:val="00EF1E02"/>
    <w:rsid w:val="00EF2284"/>
    <w:rsid w:val="00EF2285"/>
    <w:rsid w:val="00EF4F15"/>
    <w:rsid w:val="00EF571D"/>
    <w:rsid w:val="00EF71DD"/>
    <w:rsid w:val="00EF7AC3"/>
    <w:rsid w:val="00F0229D"/>
    <w:rsid w:val="00F05354"/>
    <w:rsid w:val="00F0593F"/>
    <w:rsid w:val="00F06B98"/>
    <w:rsid w:val="00F113C1"/>
    <w:rsid w:val="00F129C8"/>
    <w:rsid w:val="00F1440D"/>
    <w:rsid w:val="00F150DC"/>
    <w:rsid w:val="00F15ADA"/>
    <w:rsid w:val="00F171AD"/>
    <w:rsid w:val="00F22CFB"/>
    <w:rsid w:val="00F25239"/>
    <w:rsid w:val="00F34E7B"/>
    <w:rsid w:val="00F35085"/>
    <w:rsid w:val="00F367D9"/>
    <w:rsid w:val="00F37194"/>
    <w:rsid w:val="00F379B3"/>
    <w:rsid w:val="00F42940"/>
    <w:rsid w:val="00F43867"/>
    <w:rsid w:val="00F44499"/>
    <w:rsid w:val="00F4600A"/>
    <w:rsid w:val="00F469EB"/>
    <w:rsid w:val="00F47A75"/>
    <w:rsid w:val="00F5022A"/>
    <w:rsid w:val="00F51471"/>
    <w:rsid w:val="00F518CB"/>
    <w:rsid w:val="00F5638B"/>
    <w:rsid w:val="00F57D3F"/>
    <w:rsid w:val="00F64E56"/>
    <w:rsid w:val="00F65B9F"/>
    <w:rsid w:val="00F661C8"/>
    <w:rsid w:val="00F66FDD"/>
    <w:rsid w:val="00F67A53"/>
    <w:rsid w:val="00F7289E"/>
    <w:rsid w:val="00F73EB2"/>
    <w:rsid w:val="00F747DE"/>
    <w:rsid w:val="00F74EA7"/>
    <w:rsid w:val="00F75D97"/>
    <w:rsid w:val="00F77516"/>
    <w:rsid w:val="00F82706"/>
    <w:rsid w:val="00F8366F"/>
    <w:rsid w:val="00F839AC"/>
    <w:rsid w:val="00F8431E"/>
    <w:rsid w:val="00F874DA"/>
    <w:rsid w:val="00F87742"/>
    <w:rsid w:val="00F90499"/>
    <w:rsid w:val="00F93697"/>
    <w:rsid w:val="00F9492C"/>
    <w:rsid w:val="00F94CA6"/>
    <w:rsid w:val="00F95FF1"/>
    <w:rsid w:val="00F96097"/>
    <w:rsid w:val="00F97DE2"/>
    <w:rsid w:val="00FA55CD"/>
    <w:rsid w:val="00FA7B00"/>
    <w:rsid w:val="00FB0252"/>
    <w:rsid w:val="00FB20CA"/>
    <w:rsid w:val="00FB2927"/>
    <w:rsid w:val="00FB3BCE"/>
    <w:rsid w:val="00FB6DBA"/>
    <w:rsid w:val="00FC132D"/>
    <w:rsid w:val="00FC3F97"/>
    <w:rsid w:val="00FC4369"/>
    <w:rsid w:val="00FC4B6B"/>
    <w:rsid w:val="00FC4DA2"/>
    <w:rsid w:val="00FC61F2"/>
    <w:rsid w:val="00FC6D35"/>
    <w:rsid w:val="00FC6F96"/>
    <w:rsid w:val="00FC7F4F"/>
    <w:rsid w:val="00FD1F32"/>
    <w:rsid w:val="00FD3BA4"/>
    <w:rsid w:val="00FD51B1"/>
    <w:rsid w:val="00FD6E8C"/>
    <w:rsid w:val="00FE1D0B"/>
    <w:rsid w:val="00FE29BA"/>
    <w:rsid w:val="00FE2FFF"/>
    <w:rsid w:val="00FE567C"/>
    <w:rsid w:val="00FE5DEF"/>
    <w:rsid w:val="00FE7E98"/>
    <w:rsid w:val="00FF0879"/>
    <w:rsid w:val="00FF6C96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2CC1"/>
    <w:rPr>
      <w:rFonts w:ascii="Arial" w:hAnsi="Arial" w:cs="Arial"/>
      <w:sz w:val="22"/>
      <w:szCs w:val="22"/>
      <w:lang w:val="en-US"/>
    </w:rPr>
  </w:style>
  <w:style w:type="paragraph" w:styleId="Naslov1">
    <w:name w:val="heading 1"/>
    <w:aliases w:val="Outline1"/>
    <w:basedOn w:val="Navaden"/>
    <w:next w:val="Navaden"/>
    <w:link w:val="Naslov1Znak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aliases w:val="Outline2"/>
    <w:basedOn w:val="Navaden"/>
    <w:next w:val="Navaden"/>
    <w:qFormat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aliases w:val="Outline3"/>
    <w:basedOn w:val="Navaden"/>
    <w:next w:val="Navaden"/>
    <w:qFormat/>
    <w:rsid w:val="00B059E2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16"/>
      <w:szCs w:val="16"/>
    </w:rPr>
  </w:style>
  <w:style w:type="paragraph" w:styleId="Naslov7">
    <w:name w:val="heading 7"/>
    <w:basedOn w:val="Navaden"/>
    <w:next w:val="Navaden"/>
    <w:qFormat/>
    <w:pPr>
      <w:keepNext/>
      <w:spacing w:before="40"/>
      <w:outlineLvl w:val="6"/>
    </w:pPr>
    <w:rPr>
      <w:rFonts w:ascii="Bodoni" w:eastAsia="Arial Unicode MS" w:hAnsi="Bodoni"/>
      <w:b/>
      <w:szCs w:val="20"/>
    </w:rPr>
  </w:style>
  <w:style w:type="paragraph" w:styleId="Naslov8">
    <w:name w:val="heading 8"/>
    <w:basedOn w:val="Navaden"/>
    <w:next w:val="Navaden"/>
    <w:qFormat/>
    <w:rsid w:val="00B059E2"/>
    <w:pPr>
      <w:keepNext/>
      <w:jc w:val="right"/>
      <w:outlineLvl w:val="7"/>
    </w:pPr>
    <w:rPr>
      <w:rFonts w:ascii="Times New Roman" w:hAnsi="Times New Roman"/>
      <w:i/>
      <w:sz w:val="28"/>
      <w:szCs w:val="24"/>
      <w:lang w:val="sl-SI"/>
    </w:rPr>
  </w:style>
  <w:style w:type="paragraph" w:styleId="Naslov9">
    <w:name w:val="heading 9"/>
    <w:basedOn w:val="Navaden"/>
    <w:next w:val="Navaden"/>
    <w:qFormat/>
    <w:rsid w:val="00B059E2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Pr>
      <w:i/>
      <w:iCs/>
    </w:rPr>
  </w:style>
  <w:style w:type="paragraph" w:styleId="Telobesedila2">
    <w:name w:val="Body Text 2"/>
    <w:basedOn w:val="Navaden"/>
    <w:pPr>
      <w:spacing w:after="120" w:line="480" w:lineRule="auto"/>
    </w:pPr>
    <w:rPr>
      <w:sz w:val="20"/>
      <w:szCs w:val="20"/>
    </w:rPr>
  </w:style>
  <w:style w:type="paragraph" w:styleId="Telobesedila">
    <w:name w:val="Body Text"/>
    <w:aliases w:val="Body,block style,12345,SHEME,sheme,Telo besedila_SHEMA,Telo besedila_SHEME,Telo besedila_shema"/>
    <w:basedOn w:val="Navaden"/>
    <w:pPr>
      <w:jc w:val="both"/>
    </w:pPr>
  </w:style>
  <w:style w:type="paragraph" w:customStyle="1" w:styleId="Telobesedila21">
    <w:name w:val="Telo besedila 21"/>
    <w:basedOn w:val="Navaden"/>
    <w:pPr>
      <w:widowControl w:val="0"/>
      <w:spacing w:after="120"/>
      <w:jc w:val="both"/>
    </w:pPr>
    <w:rPr>
      <w:szCs w:val="20"/>
    </w:rPr>
  </w:style>
  <w:style w:type="paragraph" w:customStyle="1" w:styleId="Style1">
    <w:name w:val="Style1"/>
    <w:basedOn w:val="Navaden"/>
    <w:autoRedefine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Pr>
      <w:sz w:val="20"/>
      <w:szCs w:val="20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ListDash">
    <w:name w:val="List Dash"/>
    <w:basedOn w:val="Navaden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styleId="Telobesedila-zamik3">
    <w:name w:val="Body Text Indent 3"/>
    <w:basedOn w:val="Navaden"/>
    <w:pPr>
      <w:ind w:left="283"/>
      <w:jc w:val="both"/>
    </w:pPr>
    <w:rPr>
      <w:sz w:val="18"/>
      <w:szCs w:val="18"/>
    </w:rPr>
  </w:style>
  <w:style w:type="paragraph" w:styleId="Telobesedila-zamik2">
    <w:name w:val="Body Text Indent 2"/>
    <w:basedOn w:val="Navaden"/>
    <w:pPr>
      <w:tabs>
        <w:tab w:val="num" w:pos="1080"/>
      </w:tabs>
      <w:ind w:left="283"/>
      <w:jc w:val="both"/>
    </w:pPr>
  </w:style>
  <w:style w:type="paragraph" w:styleId="Golobesedilo">
    <w:name w:val="Plain Text"/>
    <w:basedOn w:val="Navaden"/>
    <w:link w:val="GolobesediloZnak"/>
    <w:rPr>
      <w:rFonts w:ascii="Courier New" w:hAnsi="Courier New" w:cs="Courier New"/>
      <w:sz w:val="20"/>
      <w:szCs w:val="20"/>
      <w:lang w:eastAsia="en-US"/>
    </w:rPr>
  </w:style>
  <w:style w:type="paragraph" w:customStyle="1" w:styleId="p">
    <w:name w:val="p"/>
    <w:basedOn w:val="Navaden"/>
    <w:pPr>
      <w:spacing w:before="60" w:after="15"/>
      <w:ind w:left="15" w:right="15" w:firstLine="240"/>
      <w:jc w:val="both"/>
    </w:pPr>
    <w:rPr>
      <w:rFonts w:eastAsia="Arial Unicode MS"/>
      <w:color w:val="222222"/>
      <w:lang w:val="en-GB" w:eastAsia="en-US"/>
    </w:rPr>
  </w:style>
  <w:style w:type="paragraph" w:styleId="Noga">
    <w:name w:val="footer"/>
    <w:aliases w:val=" Znak"/>
    <w:basedOn w:val="Navaden"/>
    <w:link w:val="NogaZnak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styleId="tevilkastrani">
    <w:name w:val="page number"/>
    <w:basedOn w:val="Privzetapisavaodstavka"/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lang w:eastAsia="en-US"/>
    </w:rPr>
  </w:style>
  <w:style w:type="paragraph" w:styleId="Kazalovsebine1">
    <w:name w:val="toc 1"/>
    <w:basedOn w:val="Navaden"/>
    <w:next w:val="Navaden"/>
    <w:autoRedefine/>
    <w:semiHidden/>
    <w:rsid w:val="00DB0C4F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paragraph" w:customStyle="1" w:styleId="BodyText21">
    <w:name w:val="Body Text 21"/>
    <w:basedOn w:val="Navaden"/>
    <w:pPr>
      <w:widowControl w:val="0"/>
      <w:spacing w:after="120"/>
      <w:jc w:val="both"/>
    </w:pPr>
    <w:rPr>
      <w:szCs w:val="20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customStyle="1" w:styleId="Podpisnik1">
    <w:name w:val="Podpisnik(1)"/>
    <w:basedOn w:val="Navaden"/>
    <w:next w:val="Navaden"/>
    <w:pPr>
      <w:tabs>
        <w:tab w:val="left" w:pos="4253"/>
      </w:tabs>
    </w:pPr>
    <w:rPr>
      <w:sz w:val="20"/>
      <w:szCs w:val="20"/>
      <w:lang w:eastAsia="en-US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sz w:val="16"/>
      <w:szCs w:val="16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Naslovnaslovnika">
    <w:name w:val="envelope address"/>
    <w:basedOn w:val="Navaden"/>
    <w:rsid w:val="00B059E2"/>
    <w:pPr>
      <w:framePr w:w="7920" w:h="1980" w:hRule="exact" w:hSpace="141" w:wrap="auto" w:hAnchor="page" w:xAlign="center" w:yAlign="bottom"/>
      <w:ind w:left="2880"/>
    </w:pPr>
    <w:rPr>
      <w:rFonts w:ascii="SSGillSans" w:hAnsi="SSGillSans"/>
      <w:b/>
      <w:color w:val="000000"/>
      <w:sz w:val="24"/>
    </w:rPr>
  </w:style>
  <w:style w:type="paragraph" w:styleId="Naslovpoiljatelja">
    <w:name w:val="envelope return"/>
    <w:basedOn w:val="Navaden"/>
    <w:rsid w:val="00B059E2"/>
    <w:rPr>
      <w:rFonts w:ascii="SSGillSans" w:hAnsi="SSGillSans"/>
      <w:color w:val="000000"/>
    </w:rPr>
  </w:style>
  <w:style w:type="paragraph" w:customStyle="1" w:styleId="Head">
    <w:name w:val="Head"/>
    <w:basedOn w:val="Navaden"/>
    <w:rsid w:val="00B059E2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i/>
      <w:color w:val="000000"/>
      <w:sz w:val="20"/>
      <w:lang w:val="en-GB"/>
    </w:rPr>
  </w:style>
  <w:style w:type="paragraph" w:styleId="Naslov">
    <w:name w:val="Title"/>
    <w:basedOn w:val="Navaden"/>
    <w:qFormat/>
    <w:rsid w:val="00B059E2"/>
    <w:pPr>
      <w:jc w:val="center"/>
    </w:pPr>
    <w:rPr>
      <w:rFonts w:ascii="Times New Roman" w:hAnsi="Times New Roman"/>
      <w:b/>
      <w:bCs/>
      <w:i/>
      <w:sz w:val="24"/>
      <w:szCs w:val="24"/>
      <w:lang w:val="sl-SI"/>
    </w:rPr>
  </w:style>
  <w:style w:type="table" w:styleId="Tabelamrea">
    <w:name w:val="Table Grid"/>
    <w:basedOn w:val="Navadnatabela"/>
    <w:uiPriority w:val="59"/>
    <w:rsid w:val="004C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8229C"/>
    <w:rPr>
      <w:rFonts w:ascii="Tahoma" w:hAnsi="Tahoma" w:cs="Tahoma"/>
      <w:sz w:val="16"/>
      <w:szCs w:val="16"/>
    </w:rPr>
  </w:style>
  <w:style w:type="paragraph" w:styleId="Stvarnokazalo1">
    <w:name w:val="index 1"/>
    <w:basedOn w:val="Navaden"/>
    <w:next w:val="Navaden"/>
    <w:autoRedefine/>
    <w:semiHidden/>
    <w:rsid w:val="00963A91"/>
    <w:pPr>
      <w:ind w:left="240" w:hanging="240"/>
    </w:pPr>
    <w:rPr>
      <w:rFonts w:ascii="Times New Roman" w:hAnsi="Times New Roman"/>
      <w:i/>
      <w:sz w:val="24"/>
      <w:szCs w:val="24"/>
      <w:lang w:val="sl-SI"/>
    </w:rPr>
  </w:style>
  <w:style w:type="paragraph" w:styleId="Stvarnokazalo-naslov">
    <w:name w:val="index heading"/>
    <w:basedOn w:val="Navaden"/>
    <w:next w:val="Stvarnokazalo1"/>
    <w:semiHidden/>
    <w:rsid w:val="00963A91"/>
    <w:rPr>
      <w:rFonts w:ascii="Times New Roman" w:hAnsi="Times New Roman"/>
      <w:i/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semiHidden/>
    <w:rsid w:val="00F43867"/>
    <w:rPr>
      <w:b/>
      <w:bCs/>
    </w:rPr>
  </w:style>
  <w:style w:type="paragraph" w:customStyle="1" w:styleId="ZnakZnak">
    <w:name w:val="Znak Znak"/>
    <w:basedOn w:val="Navaden"/>
    <w:rsid w:val="00A5187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">
    <w:name w:val="Znak Znak Znak Znak Znak"/>
    <w:basedOn w:val="Navaden"/>
    <w:rsid w:val="0046614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NavadenA">
    <w:name w:val="Navaden/÷A"/>
    <w:rsid w:val="00365E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Naslov1Znak">
    <w:name w:val="Naslov 1 Znak"/>
    <w:aliases w:val="Outline1 Znak"/>
    <w:link w:val="Naslov1"/>
    <w:rsid w:val="004D5BB5"/>
    <w:rPr>
      <w:rFonts w:ascii="SSUniversCond" w:hAnsi="SSUniversCond"/>
      <w:b/>
      <w:bCs/>
      <w:i/>
      <w:sz w:val="18"/>
      <w:lang w:val="en-US" w:eastAsia="sl-SI" w:bidi="ar-SA"/>
    </w:rPr>
  </w:style>
  <w:style w:type="paragraph" w:styleId="Revizija">
    <w:name w:val="Revision"/>
    <w:hidden/>
    <w:uiPriority w:val="99"/>
    <w:semiHidden/>
    <w:rsid w:val="00E3752B"/>
    <w:rPr>
      <w:rFonts w:ascii="SSUniversCond" w:hAnsi="SSUniversCond"/>
      <w:i/>
      <w:sz w:val="18"/>
      <w:lang w:val="en-US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link w:val="Glava"/>
    <w:uiPriority w:val="99"/>
    <w:rsid w:val="004C4316"/>
    <w:rPr>
      <w:rFonts w:ascii="SSUniversCond" w:hAnsi="SSUniversCond"/>
      <w:i/>
      <w:lang w:val="en-US"/>
    </w:rPr>
  </w:style>
  <w:style w:type="character" w:customStyle="1" w:styleId="NogaZnak">
    <w:name w:val="Noga Znak"/>
    <w:aliases w:val=" Znak Znak"/>
    <w:link w:val="Noga"/>
    <w:uiPriority w:val="99"/>
    <w:rsid w:val="004C4316"/>
    <w:rPr>
      <w:rFonts w:ascii="SSUniversCond" w:hAnsi="SSUniversCond"/>
      <w:i/>
      <w:sz w:val="18"/>
      <w:lang w:val="en-US"/>
    </w:rPr>
  </w:style>
  <w:style w:type="paragraph" w:customStyle="1" w:styleId="Bulletted">
    <w:name w:val="Bulletted"/>
    <w:basedOn w:val="Navaden"/>
    <w:next w:val="Navaden"/>
    <w:rsid w:val="00685C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paragraph" w:customStyle="1" w:styleId="ZnakZnakZnakZnakZnak1Znak">
    <w:name w:val="Znak Znak Znak Znak Znak1 Znak"/>
    <w:basedOn w:val="Navaden"/>
    <w:rsid w:val="00685C8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GolobesediloZnak">
    <w:name w:val="Golo besedilo Znak"/>
    <w:link w:val="Golobesedilo"/>
    <w:rsid w:val="00685C8F"/>
    <w:rPr>
      <w:rFonts w:ascii="Courier New" w:hAnsi="Courier New" w:cs="Courier New"/>
      <w:i/>
      <w:lang w:val="en-US" w:eastAsia="en-US"/>
    </w:rPr>
  </w:style>
  <w:style w:type="paragraph" w:customStyle="1" w:styleId="Default">
    <w:name w:val="Default"/>
    <w:rsid w:val="00BA5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4C0F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364C0F"/>
    <w:rPr>
      <w:rFonts w:ascii="SSUniversCond" w:hAnsi="SSUniversCond"/>
      <w:i/>
      <w:lang w:val="en-US"/>
    </w:rPr>
  </w:style>
  <w:style w:type="character" w:styleId="Konnaopomba-sklic">
    <w:name w:val="endnote reference"/>
    <w:uiPriority w:val="99"/>
    <w:semiHidden/>
    <w:unhideWhenUsed/>
    <w:rsid w:val="00364C0F"/>
    <w:rPr>
      <w:vertAlign w:val="superscript"/>
    </w:rPr>
  </w:style>
  <w:style w:type="character" w:styleId="Sprotnaopomba-sklic">
    <w:name w:val="footnote reference"/>
    <w:uiPriority w:val="99"/>
    <w:semiHidden/>
    <w:unhideWhenUsed/>
    <w:rsid w:val="00364C0F"/>
    <w:rPr>
      <w:vertAlign w:val="superscript"/>
    </w:rPr>
  </w:style>
  <w:style w:type="paragraph" w:styleId="Datum">
    <w:name w:val="Date"/>
    <w:aliases w:val=" Znak1 Znak"/>
    <w:basedOn w:val="Navaden"/>
    <w:next w:val="Navaden"/>
    <w:link w:val="DatumZnak"/>
    <w:rsid w:val="00CF14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character" w:customStyle="1" w:styleId="DatumZnak">
    <w:name w:val="Datum Znak"/>
    <w:aliases w:val=" Znak1 Znak Znak"/>
    <w:link w:val="Datum"/>
    <w:rsid w:val="00CF1423"/>
    <w:rPr>
      <w:sz w:val="24"/>
      <w:szCs w:val="24"/>
      <w:lang w:val="en-GB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32194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EC55A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ZnakZnakZnak">
    <w:name w:val="Znak Znak Znak1 Znak Znak Znak Znak"/>
    <w:basedOn w:val="Navaden"/>
    <w:rsid w:val="00356B6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3">
    <w:name w:val="Znak3"/>
    <w:rsid w:val="00356B6F"/>
    <w:rPr>
      <w:rFonts w:ascii="Courier New" w:hAnsi="Courier New" w:cs="Courier New"/>
      <w:lang w:val="sl-SI" w:eastAsia="sl-SI" w:bidi="ar-SA"/>
    </w:rPr>
  </w:style>
  <w:style w:type="paragraph" w:customStyle="1" w:styleId="ZnakZnakZnak1ZnakZnakZnakZnakZnakZnak">
    <w:name w:val="Znak Znak Znak1 Znak Znak Znak Znak Znak Znak"/>
    <w:basedOn w:val="Navaden"/>
    <w:rsid w:val="00003308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Absatz-Standardschriftart">
    <w:name w:val="Absatz-Standardschriftart"/>
    <w:rsid w:val="00A4769C"/>
  </w:style>
  <w:style w:type="character" w:customStyle="1" w:styleId="Privzetapisavaodstavka1">
    <w:name w:val="Privzeta pisava odstavka1"/>
    <w:rsid w:val="00A4769C"/>
  </w:style>
  <w:style w:type="paragraph" w:customStyle="1" w:styleId="Naslov10">
    <w:name w:val="Naslov1"/>
    <w:basedOn w:val="Navaden"/>
    <w:next w:val="Telobesedila"/>
    <w:rsid w:val="00A4769C"/>
    <w:pPr>
      <w:keepNext/>
      <w:suppressAutoHyphens/>
      <w:spacing w:before="240" w:after="120"/>
    </w:pPr>
    <w:rPr>
      <w:rFonts w:eastAsia="Lucida Sans Unicode" w:cs="Tahoma"/>
      <w:i/>
      <w:sz w:val="28"/>
      <w:szCs w:val="28"/>
      <w:lang w:val="sl-SI" w:eastAsia="ar-SA"/>
    </w:rPr>
  </w:style>
  <w:style w:type="paragraph" w:styleId="Seznam">
    <w:name w:val="List"/>
    <w:basedOn w:val="Telobesedila"/>
    <w:rsid w:val="00A4769C"/>
    <w:pPr>
      <w:suppressAutoHyphens/>
      <w:spacing w:after="120"/>
      <w:jc w:val="left"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Napis1">
    <w:name w:val="Napis1"/>
    <w:basedOn w:val="Navaden"/>
    <w:rsid w:val="00A4769C"/>
    <w:pPr>
      <w:suppressLineNumbers/>
      <w:suppressAutoHyphens/>
      <w:spacing w:before="120" w:after="120"/>
    </w:pPr>
    <w:rPr>
      <w:rFonts w:ascii="Times New Roman" w:hAnsi="Times New Roman" w:cs="Tahoma"/>
      <w:iCs/>
      <w:sz w:val="24"/>
      <w:szCs w:val="24"/>
      <w:lang w:val="sl-SI" w:eastAsia="ar-SA"/>
    </w:rPr>
  </w:style>
  <w:style w:type="paragraph" w:customStyle="1" w:styleId="Kazalo">
    <w:name w:val="Kazalo"/>
    <w:basedOn w:val="Navaden"/>
    <w:rsid w:val="00A4769C"/>
    <w:pPr>
      <w:suppressLineNumbers/>
      <w:suppressAutoHyphens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Telobesedila211">
    <w:name w:val="Telo besedila 211"/>
    <w:basedOn w:val="Navaden"/>
    <w:rsid w:val="00A4769C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  <w:style w:type="paragraph" w:customStyle="1" w:styleId="Vsebinatabele">
    <w:name w:val="Vsebina tabele"/>
    <w:basedOn w:val="Navaden"/>
    <w:rsid w:val="00A4769C"/>
    <w:pPr>
      <w:suppressLineNumbers/>
      <w:suppressAutoHyphens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aslovtabele">
    <w:name w:val="Naslov tabele"/>
    <w:basedOn w:val="Vsebinatabele"/>
    <w:rsid w:val="00A4769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4769C"/>
    <w:pPr>
      <w:suppressAutoHyphens/>
      <w:spacing w:after="120"/>
      <w:jc w:val="left"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oParagraphStyle">
    <w:name w:val="[No Paragraph Style]"/>
    <w:rsid w:val="00A4769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4769C"/>
  </w:style>
  <w:style w:type="character" w:styleId="Krepko">
    <w:name w:val="Strong"/>
    <w:qFormat/>
    <w:rsid w:val="00A4769C"/>
    <w:rPr>
      <w:b/>
      <w:bCs/>
    </w:rPr>
  </w:style>
  <w:style w:type="paragraph" w:customStyle="1" w:styleId="Normal1odstavek">
    <w:name w:val="Normal (1) odstavek"/>
    <w:basedOn w:val="Navaden"/>
    <w:rsid w:val="00A4769C"/>
    <w:pPr>
      <w:keepLines/>
      <w:tabs>
        <w:tab w:val="num" w:pos="360"/>
        <w:tab w:val="left" w:pos="476"/>
      </w:tabs>
      <w:snapToGrid w:val="0"/>
      <w:spacing w:before="120" w:after="120"/>
      <w:ind w:left="357" w:hanging="357"/>
      <w:jc w:val="both"/>
    </w:pPr>
    <w:rPr>
      <w:i/>
      <w:szCs w:val="24"/>
      <w:lang w:val="sl-SI" w:eastAsia="en-US"/>
    </w:rPr>
  </w:style>
  <w:style w:type="character" w:customStyle="1" w:styleId="FontStyle43">
    <w:name w:val="Font Style43"/>
    <w:rsid w:val="00A4769C"/>
    <w:rPr>
      <w:rFonts w:ascii="Garamond" w:hAnsi="Garamond" w:cs="Garamond"/>
      <w:sz w:val="16"/>
      <w:szCs w:val="16"/>
    </w:rPr>
  </w:style>
  <w:style w:type="paragraph" w:customStyle="1" w:styleId="Pikica">
    <w:name w:val="Pikica"/>
    <w:basedOn w:val="Navaden"/>
    <w:rsid w:val="00A4769C"/>
    <w:pPr>
      <w:tabs>
        <w:tab w:val="num" w:pos="1440"/>
      </w:tabs>
      <w:ind w:left="1440" w:hanging="360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esegmentt">
    <w:name w:val="esegment_t"/>
    <w:basedOn w:val="Navaden"/>
    <w:rsid w:val="00A4769C"/>
    <w:pPr>
      <w:spacing w:after="262" w:line="360" w:lineRule="atLeast"/>
      <w:jc w:val="center"/>
    </w:pPr>
    <w:rPr>
      <w:rFonts w:ascii="Times New Roman" w:hAnsi="Times New Roman"/>
      <w:b/>
      <w:bCs/>
      <w:i/>
      <w:color w:val="6B7E9D"/>
      <w:sz w:val="31"/>
      <w:szCs w:val="31"/>
      <w:lang w:val="sl-SI"/>
    </w:rPr>
  </w:style>
  <w:style w:type="paragraph" w:customStyle="1" w:styleId="xl25">
    <w:name w:val="xl25"/>
    <w:basedOn w:val="Navaden"/>
    <w:rsid w:val="00A4769C"/>
    <w:pPr>
      <w:spacing w:before="100" w:beforeAutospacing="1" w:after="100" w:afterAutospacing="1"/>
    </w:pPr>
    <w:rPr>
      <w:b/>
      <w:bCs/>
      <w:i/>
      <w:lang w:val="sl-SI"/>
    </w:rPr>
  </w:style>
  <w:style w:type="paragraph" w:customStyle="1" w:styleId="xl30">
    <w:name w:val="xl30"/>
    <w:basedOn w:val="Navaden"/>
    <w:rsid w:val="00A4769C"/>
    <w:pPr>
      <w:spacing w:before="100" w:beforeAutospacing="1" w:after="100" w:afterAutospacing="1"/>
    </w:pPr>
    <w:rPr>
      <w:i/>
      <w:lang w:val="sl-SI"/>
    </w:rPr>
  </w:style>
  <w:style w:type="paragraph" w:customStyle="1" w:styleId="Tabela">
    <w:name w:val="Tabela"/>
    <w:basedOn w:val="Navaden"/>
    <w:rsid w:val="00A4769C"/>
    <w:pPr>
      <w:jc w:val="both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xl24">
    <w:name w:val="xl24"/>
    <w:basedOn w:val="Navaden"/>
    <w:rsid w:val="00A4769C"/>
    <w:pPr>
      <w:spacing w:before="100" w:beforeAutospacing="1" w:after="100" w:afterAutospacing="1"/>
    </w:pPr>
    <w:rPr>
      <w:i/>
      <w:szCs w:val="18"/>
      <w:lang w:val="en-GB" w:eastAsia="en-US"/>
    </w:rPr>
  </w:style>
  <w:style w:type="paragraph" w:customStyle="1" w:styleId="Style14">
    <w:name w:val="Style1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4">
    <w:name w:val="Font Style44"/>
    <w:rsid w:val="00A4769C"/>
    <w:rPr>
      <w:rFonts w:ascii="Garamond" w:hAnsi="Garamond" w:cs="Garamond"/>
      <w:b/>
      <w:bCs/>
      <w:sz w:val="16"/>
      <w:szCs w:val="16"/>
    </w:rPr>
  </w:style>
  <w:style w:type="paragraph" w:customStyle="1" w:styleId="Style4">
    <w:name w:val="Style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7">
    <w:name w:val="Style7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1">
    <w:name w:val="Style21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3">
    <w:name w:val="Style23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2">
    <w:name w:val="Style22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5">
    <w:name w:val="Font Style45"/>
    <w:rsid w:val="00A4769C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8">
    <w:name w:val="Style18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0">
    <w:name w:val="Style10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ZnakZnakZnak">
    <w:name w:val="Znak Znak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">
    <w:name w:val="Znak Znak Znak1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1">
    <w:name w:val="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GlavaGlava-napis">
    <w:name w:val="Glava.Glava - napis"/>
    <w:basedOn w:val="Navaden"/>
    <w:rsid w:val="00A4769C"/>
    <w:pPr>
      <w:tabs>
        <w:tab w:val="center" w:pos="4536"/>
        <w:tab w:val="right" w:pos="9072"/>
      </w:tabs>
    </w:pPr>
    <w:rPr>
      <w:i/>
      <w:sz w:val="20"/>
      <w:szCs w:val="24"/>
      <w:lang w:val="sl-SI"/>
    </w:rPr>
  </w:style>
  <w:style w:type="paragraph" w:customStyle="1" w:styleId="ZnakZnakZnakZnakZnakZnakZnakZnak1">
    <w:name w:val="Znak Znak Znak Znak 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Znak2">
    <w:name w:val="Znak Znak2"/>
    <w:rsid w:val="00E356A1"/>
    <w:rPr>
      <w:rFonts w:ascii="SSUniversCond" w:hAnsi="SSUniversCond"/>
      <w:i/>
      <w:sz w:val="18"/>
      <w:lang w:val="en-US"/>
    </w:rPr>
  </w:style>
  <w:style w:type="character" w:customStyle="1" w:styleId="Glava-napisZnak">
    <w:name w:val="Glava - napis Znak"/>
    <w:rsid w:val="001246B9"/>
    <w:rPr>
      <w:sz w:val="24"/>
      <w:szCs w:val="24"/>
      <w:lang w:val="sl-SI" w:eastAsia="sl-SI" w:bidi="ar-SA"/>
    </w:rPr>
  </w:style>
  <w:style w:type="paragraph" w:customStyle="1" w:styleId="ZnakZnakZnakZnakZnakZnakZnakZnak1ZnakZnak">
    <w:name w:val="Znak Znak Znak Znak Znak Znak Znak Znak1 Znak Znak"/>
    <w:basedOn w:val="Navaden"/>
    <w:rsid w:val="00A24E91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Znak">
    <w:name w:val="Znak"/>
    <w:rsid w:val="00616A87"/>
    <w:rPr>
      <w:rFonts w:ascii="SSUniversCond" w:hAnsi="SSUniversCond" w:cs="Arial"/>
      <w:i/>
      <w:sz w:val="18"/>
      <w:szCs w:val="22"/>
      <w:lang w:val="en-US" w:eastAsia="sl-SI" w:bidi="ar-SA"/>
    </w:rPr>
  </w:style>
  <w:style w:type="paragraph" w:customStyle="1" w:styleId="esegmenth4">
    <w:name w:val="esegment_h4"/>
    <w:basedOn w:val="Navaden"/>
    <w:rsid w:val="009914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styleId="Brezrazmikov">
    <w:name w:val="No Spacing"/>
    <w:uiPriority w:val="1"/>
    <w:qFormat/>
    <w:rsid w:val="009914F8"/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C61F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C61F2"/>
    <w:pPr>
      <w:ind w:left="708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4E3662"/>
    <w:rPr>
      <w:rFonts w:ascii="Arial" w:hAnsi="Arial" w:cs="Aria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B2502"/>
    <w:rPr>
      <w:rFonts w:ascii="Arial" w:hAnsi="Arial" w:cs="Arial"/>
      <w:lang w:val="en-US"/>
    </w:rPr>
  </w:style>
  <w:style w:type="paragraph" w:customStyle="1" w:styleId="Telobesedila26">
    <w:name w:val="Telo besedila 26"/>
    <w:basedOn w:val="Navaden"/>
    <w:rsid w:val="007D2AAF"/>
    <w:pPr>
      <w:widowControl w:val="0"/>
      <w:adjustRightInd w:val="0"/>
      <w:spacing w:after="12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2CC1"/>
    <w:rPr>
      <w:rFonts w:ascii="Arial" w:hAnsi="Arial" w:cs="Arial"/>
      <w:sz w:val="22"/>
      <w:szCs w:val="22"/>
      <w:lang w:val="en-US"/>
    </w:rPr>
  </w:style>
  <w:style w:type="paragraph" w:styleId="Naslov1">
    <w:name w:val="heading 1"/>
    <w:aliases w:val="Outline1"/>
    <w:basedOn w:val="Navaden"/>
    <w:next w:val="Navaden"/>
    <w:link w:val="Naslov1Znak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aliases w:val="Outline2"/>
    <w:basedOn w:val="Navaden"/>
    <w:next w:val="Navaden"/>
    <w:qFormat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aliases w:val="Outline3"/>
    <w:basedOn w:val="Navaden"/>
    <w:next w:val="Navaden"/>
    <w:qFormat/>
    <w:rsid w:val="00B059E2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16"/>
      <w:szCs w:val="16"/>
    </w:rPr>
  </w:style>
  <w:style w:type="paragraph" w:styleId="Naslov7">
    <w:name w:val="heading 7"/>
    <w:basedOn w:val="Navaden"/>
    <w:next w:val="Navaden"/>
    <w:qFormat/>
    <w:pPr>
      <w:keepNext/>
      <w:spacing w:before="40"/>
      <w:outlineLvl w:val="6"/>
    </w:pPr>
    <w:rPr>
      <w:rFonts w:ascii="Bodoni" w:eastAsia="Arial Unicode MS" w:hAnsi="Bodoni"/>
      <w:b/>
      <w:szCs w:val="20"/>
    </w:rPr>
  </w:style>
  <w:style w:type="paragraph" w:styleId="Naslov8">
    <w:name w:val="heading 8"/>
    <w:basedOn w:val="Navaden"/>
    <w:next w:val="Navaden"/>
    <w:qFormat/>
    <w:rsid w:val="00B059E2"/>
    <w:pPr>
      <w:keepNext/>
      <w:jc w:val="right"/>
      <w:outlineLvl w:val="7"/>
    </w:pPr>
    <w:rPr>
      <w:rFonts w:ascii="Times New Roman" w:hAnsi="Times New Roman"/>
      <w:i/>
      <w:sz w:val="28"/>
      <w:szCs w:val="24"/>
      <w:lang w:val="sl-SI"/>
    </w:rPr>
  </w:style>
  <w:style w:type="paragraph" w:styleId="Naslov9">
    <w:name w:val="heading 9"/>
    <w:basedOn w:val="Navaden"/>
    <w:next w:val="Navaden"/>
    <w:qFormat/>
    <w:rsid w:val="00B059E2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Pr>
      <w:i/>
      <w:iCs/>
    </w:rPr>
  </w:style>
  <w:style w:type="paragraph" w:styleId="Telobesedila2">
    <w:name w:val="Body Text 2"/>
    <w:basedOn w:val="Navaden"/>
    <w:pPr>
      <w:spacing w:after="120" w:line="480" w:lineRule="auto"/>
    </w:pPr>
    <w:rPr>
      <w:sz w:val="20"/>
      <w:szCs w:val="20"/>
    </w:rPr>
  </w:style>
  <w:style w:type="paragraph" w:styleId="Telobesedila">
    <w:name w:val="Body Text"/>
    <w:aliases w:val="Body,block style,12345,SHEME,sheme,Telo besedila_SHEMA,Telo besedila_SHEME,Telo besedila_shema"/>
    <w:basedOn w:val="Navaden"/>
    <w:pPr>
      <w:jc w:val="both"/>
    </w:pPr>
  </w:style>
  <w:style w:type="paragraph" w:customStyle="1" w:styleId="Telobesedila21">
    <w:name w:val="Telo besedila 21"/>
    <w:basedOn w:val="Navaden"/>
    <w:pPr>
      <w:widowControl w:val="0"/>
      <w:spacing w:after="120"/>
      <w:jc w:val="both"/>
    </w:pPr>
    <w:rPr>
      <w:szCs w:val="20"/>
    </w:rPr>
  </w:style>
  <w:style w:type="paragraph" w:customStyle="1" w:styleId="Style1">
    <w:name w:val="Style1"/>
    <w:basedOn w:val="Navaden"/>
    <w:autoRedefine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Pr>
      <w:sz w:val="20"/>
      <w:szCs w:val="20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ListDash">
    <w:name w:val="List Dash"/>
    <w:basedOn w:val="Navaden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styleId="Telobesedila-zamik3">
    <w:name w:val="Body Text Indent 3"/>
    <w:basedOn w:val="Navaden"/>
    <w:pPr>
      <w:ind w:left="283"/>
      <w:jc w:val="both"/>
    </w:pPr>
    <w:rPr>
      <w:sz w:val="18"/>
      <w:szCs w:val="18"/>
    </w:rPr>
  </w:style>
  <w:style w:type="paragraph" w:styleId="Telobesedila-zamik2">
    <w:name w:val="Body Text Indent 2"/>
    <w:basedOn w:val="Navaden"/>
    <w:pPr>
      <w:tabs>
        <w:tab w:val="num" w:pos="1080"/>
      </w:tabs>
      <w:ind w:left="283"/>
      <w:jc w:val="both"/>
    </w:pPr>
  </w:style>
  <w:style w:type="paragraph" w:styleId="Golobesedilo">
    <w:name w:val="Plain Text"/>
    <w:basedOn w:val="Navaden"/>
    <w:link w:val="GolobesediloZnak"/>
    <w:rPr>
      <w:rFonts w:ascii="Courier New" w:hAnsi="Courier New" w:cs="Courier New"/>
      <w:sz w:val="20"/>
      <w:szCs w:val="20"/>
      <w:lang w:eastAsia="en-US"/>
    </w:rPr>
  </w:style>
  <w:style w:type="paragraph" w:customStyle="1" w:styleId="p">
    <w:name w:val="p"/>
    <w:basedOn w:val="Navaden"/>
    <w:pPr>
      <w:spacing w:before="60" w:after="15"/>
      <w:ind w:left="15" w:right="15" w:firstLine="240"/>
      <w:jc w:val="both"/>
    </w:pPr>
    <w:rPr>
      <w:rFonts w:eastAsia="Arial Unicode MS"/>
      <w:color w:val="222222"/>
      <w:lang w:val="en-GB" w:eastAsia="en-US"/>
    </w:rPr>
  </w:style>
  <w:style w:type="paragraph" w:styleId="Noga">
    <w:name w:val="footer"/>
    <w:aliases w:val=" Znak"/>
    <w:basedOn w:val="Navaden"/>
    <w:link w:val="NogaZnak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styleId="tevilkastrani">
    <w:name w:val="page number"/>
    <w:basedOn w:val="Privzetapisavaodstavka"/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lang w:eastAsia="en-US"/>
    </w:rPr>
  </w:style>
  <w:style w:type="paragraph" w:styleId="Kazalovsebine1">
    <w:name w:val="toc 1"/>
    <w:basedOn w:val="Navaden"/>
    <w:next w:val="Navaden"/>
    <w:autoRedefine/>
    <w:semiHidden/>
    <w:rsid w:val="00DB0C4F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paragraph" w:customStyle="1" w:styleId="BodyText21">
    <w:name w:val="Body Text 21"/>
    <w:basedOn w:val="Navaden"/>
    <w:pPr>
      <w:widowControl w:val="0"/>
      <w:spacing w:after="120"/>
      <w:jc w:val="both"/>
    </w:pPr>
    <w:rPr>
      <w:szCs w:val="20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customStyle="1" w:styleId="Podpisnik1">
    <w:name w:val="Podpisnik(1)"/>
    <w:basedOn w:val="Navaden"/>
    <w:next w:val="Navaden"/>
    <w:pPr>
      <w:tabs>
        <w:tab w:val="left" w:pos="4253"/>
      </w:tabs>
    </w:pPr>
    <w:rPr>
      <w:sz w:val="20"/>
      <w:szCs w:val="20"/>
      <w:lang w:eastAsia="en-US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sz w:val="16"/>
      <w:szCs w:val="16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Naslovnaslovnika">
    <w:name w:val="envelope address"/>
    <w:basedOn w:val="Navaden"/>
    <w:rsid w:val="00B059E2"/>
    <w:pPr>
      <w:framePr w:w="7920" w:h="1980" w:hRule="exact" w:hSpace="141" w:wrap="auto" w:hAnchor="page" w:xAlign="center" w:yAlign="bottom"/>
      <w:ind w:left="2880"/>
    </w:pPr>
    <w:rPr>
      <w:rFonts w:ascii="SSGillSans" w:hAnsi="SSGillSans"/>
      <w:b/>
      <w:color w:val="000000"/>
      <w:sz w:val="24"/>
    </w:rPr>
  </w:style>
  <w:style w:type="paragraph" w:styleId="Naslovpoiljatelja">
    <w:name w:val="envelope return"/>
    <w:basedOn w:val="Navaden"/>
    <w:rsid w:val="00B059E2"/>
    <w:rPr>
      <w:rFonts w:ascii="SSGillSans" w:hAnsi="SSGillSans"/>
      <w:color w:val="000000"/>
    </w:rPr>
  </w:style>
  <w:style w:type="paragraph" w:customStyle="1" w:styleId="Head">
    <w:name w:val="Head"/>
    <w:basedOn w:val="Navaden"/>
    <w:rsid w:val="00B059E2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i/>
      <w:color w:val="000000"/>
      <w:sz w:val="20"/>
      <w:lang w:val="en-GB"/>
    </w:rPr>
  </w:style>
  <w:style w:type="paragraph" w:styleId="Naslov">
    <w:name w:val="Title"/>
    <w:basedOn w:val="Navaden"/>
    <w:qFormat/>
    <w:rsid w:val="00B059E2"/>
    <w:pPr>
      <w:jc w:val="center"/>
    </w:pPr>
    <w:rPr>
      <w:rFonts w:ascii="Times New Roman" w:hAnsi="Times New Roman"/>
      <w:b/>
      <w:bCs/>
      <w:i/>
      <w:sz w:val="24"/>
      <w:szCs w:val="24"/>
      <w:lang w:val="sl-SI"/>
    </w:rPr>
  </w:style>
  <w:style w:type="table" w:styleId="Tabelamrea">
    <w:name w:val="Table Grid"/>
    <w:basedOn w:val="Navadnatabela"/>
    <w:uiPriority w:val="59"/>
    <w:rsid w:val="004C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8229C"/>
    <w:rPr>
      <w:rFonts w:ascii="Tahoma" w:hAnsi="Tahoma" w:cs="Tahoma"/>
      <w:sz w:val="16"/>
      <w:szCs w:val="16"/>
    </w:rPr>
  </w:style>
  <w:style w:type="paragraph" w:styleId="Stvarnokazalo1">
    <w:name w:val="index 1"/>
    <w:basedOn w:val="Navaden"/>
    <w:next w:val="Navaden"/>
    <w:autoRedefine/>
    <w:semiHidden/>
    <w:rsid w:val="00963A91"/>
    <w:pPr>
      <w:ind w:left="240" w:hanging="240"/>
    </w:pPr>
    <w:rPr>
      <w:rFonts w:ascii="Times New Roman" w:hAnsi="Times New Roman"/>
      <w:i/>
      <w:sz w:val="24"/>
      <w:szCs w:val="24"/>
      <w:lang w:val="sl-SI"/>
    </w:rPr>
  </w:style>
  <w:style w:type="paragraph" w:styleId="Stvarnokazalo-naslov">
    <w:name w:val="index heading"/>
    <w:basedOn w:val="Navaden"/>
    <w:next w:val="Stvarnokazalo1"/>
    <w:semiHidden/>
    <w:rsid w:val="00963A91"/>
    <w:rPr>
      <w:rFonts w:ascii="Times New Roman" w:hAnsi="Times New Roman"/>
      <w:i/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semiHidden/>
    <w:rsid w:val="00F43867"/>
    <w:rPr>
      <w:b/>
      <w:bCs/>
    </w:rPr>
  </w:style>
  <w:style w:type="paragraph" w:customStyle="1" w:styleId="ZnakZnak">
    <w:name w:val="Znak Znak"/>
    <w:basedOn w:val="Navaden"/>
    <w:rsid w:val="00A5187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">
    <w:name w:val="Znak Znak Znak Znak Znak"/>
    <w:basedOn w:val="Navaden"/>
    <w:rsid w:val="0046614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NavadenA">
    <w:name w:val="Navaden/÷A"/>
    <w:rsid w:val="00365E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Naslov1Znak">
    <w:name w:val="Naslov 1 Znak"/>
    <w:aliases w:val="Outline1 Znak"/>
    <w:link w:val="Naslov1"/>
    <w:rsid w:val="004D5BB5"/>
    <w:rPr>
      <w:rFonts w:ascii="SSUniversCond" w:hAnsi="SSUniversCond"/>
      <w:b/>
      <w:bCs/>
      <w:i/>
      <w:sz w:val="18"/>
      <w:lang w:val="en-US" w:eastAsia="sl-SI" w:bidi="ar-SA"/>
    </w:rPr>
  </w:style>
  <w:style w:type="paragraph" w:styleId="Revizija">
    <w:name w:val="Revision"/>
    <w:hidden/>
    <w:uiPriority w:val="99"/>
    <w:semiHidden/>
    <w:rsid w:val="00E3752B"/>
    <w:rPr>
      <w:rFonts w:ascii="SSUniversCond" w:hAnsi="SSUniversCond"/>
      <w:i/>
      <w:sz w:val="18"/>
      <w:lang w:val="en-US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link w:val="Glava"/>
    <w:uiPriority w:val="99"/>
    <w:rsid w:val="004C4316"/>
    <w:rPr>
      <w:rFonts w:ascii="SSUniversCond" w:hAnsi="SSUniversCond"/>
      <w:i/>
      <w:lang w:val="en-US"/>
    </w:rPr>
  </w:style>
  <w:style w:type="character" w:customStyle="1" w:styleId="NogaZnak">
    <w:name w:val="Noga Znak"/>
    <w:aliases w:val=" Znak Znak"/>
    <w:link w:val="Noga"/>
    <w:uiPriority w:val="99"/>
    <w:rsid w:val="004C4316"/>
    <w:rPr>
      <w:rFonts w:ascii="SSUniversCond" w:hAnsi="SSUniversCond"/>
      <w:i/>
      <w:sz w:val="18"/>
      <w:lang w:val="en-US"/>
    </w:rPr>
  </w:style>
  <w:style w:type="paragraph" w:customStyle="1" w:styleId="Bulletted">
    <w:name w:val="Bulletted"/>
    <w:basedOn w:val="Navaden"/>
    <w:next w:val="Navaden"/>
    <w:rsid w:val="00685C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paragraph" w:customStyle="1" w:styleId="ZnakZnakZnakZnakZnak1Znak">
    <w:name w:val="Znak Znak Znak Znak Znak1 Znak"/>
    <w:basedOn w:val="Navaden"/>
    <w:rsid w:val="00685C8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GolobesediloZnak">
    <w:name w:val="Golo besedilo Znak"/>
    <w:link w:val="Golobesedilo"/>
    <w:rsid w:val="00685C8F"/>
    <w:rPr>
      <w:rFonts w:ascii="Courier New" w:hAnsi="Courier New" w:cs="Courier New"/>
      <w:i/>
      <w:lang w:val="en-US" w:eastAsia="en-US"/>
    </w:rPr>
  </w:style>
  <w:style w:type="paragraph" w:customStyle="1" w:styleId="Default">
    <w:name w:val="Default"/>
    <w:rsid w:val="00BA5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4C0F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364C0F"/>
    <w:rPr>
      <w:rFonts w:ascii="SSUniversCond" w:hAnsi="SSUniversCond"/>
      <w:i/>
      <w:lang w:val="en-US"/>
    </w:rPr>
  </w:style>
  <w:style w:type="character" w:styleId="Konnaopomba-sklic">
    <w:name w:val="endnote reference"/>
    <w:uiPriority w:val="99"/>
    <w:semiHidden/>
    <w:unhideWhenUsed/>
    <w:rsid w:val="00364C0F"/>
    <w:rPr>
      <w:vertAlign w:val="superscript"/>
    </w:rPr>
  </w:style>
  <w:style w:type="character" w:styleId="Sprotnaopomba-sklic">
    <w:name w:val="footnote reference"/>
    <w:uiPriority w:val="99"/>
    <w:semiHidden/>
    <w:unhideWhenUsed/>
    <w:rsid w:val="00364C0F"/>
    <w:rPr>
      <w:vertAlign w:val="superscript"/>
    </w:rPr>
  </w:style>
  <w:style w:type="paragraph" w:styleId="Datum">
    <w:name w:val="Date"/>
    <w:aliases w:val=" Znak1 Znak"/>
    <w:basedOn w:val="Navaden"/>
    <w:next w:val="Navaden"/>
    <w:link w:val="DatumZnak"/>
    <w:rsid w:val="00CF14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character" w:customStyle="1" w:styleId="DatumZnak">
    <w:name w:val="Datum Znak"/>
    <w:aliases w:val=" Znak1 Znak Znak"/>
    <w:link w:val="Datum"/>
    <w:rsid w:val="00CF1423"/>
    <w:rPr>
      <w:sz w:val="24"/>
      <w:szCs w:val="24"/>
      <w:lang w:val="en-GB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32194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EC55A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ZnakZnakZnak">
    <w:name w:val="Znak Znak Znak1 Znak Znak Znak Znak"/>
    <w:basedOn w:val="Navaden"/>
    <w:rsid w:val="00356B6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3">
    <w:name w:val="Znak3"/>
    <w:rsid w:val="00356B6F"/>
    <w:rPr>
      <w:rFonts w:ascii="Courier New" w:hAnsi="Courier New" w:cs="Courier New"/>
      <w:lang w:val="sl-SI" w:eastAsia="sl-SI" w:bidi="ar-SA"/>
    </w:rPr>
  </w:style>
  <w:style w:type="paragraph" w:customStyle="1" w:styleId="ZnakZnakZnak1ZnakZnakZnakZnakZnakZnak">
    <w:name w:val="Znak Znak Znak1 Znak Znak Znak Znak Znak Znak"/>
    <w:basedOn w:val="Navaden"/>
    <w:rsid w:val="00003308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Absatz-Standardschriftart">
    <w:name w:val="Absatz-Standardschriftart"/>
    <w:rsid w:val="00A4769C"/>
  </w:style>
  <w:style w:type="character" w:customStyle="1" w:styleId="Privzetapisavaodstavka1">
    <w:name w:val="Privzeta pisava odstavka1"/>
    <w:rsid w:val="00A4769C"/>
  </w:style>
  <w:style w:type="paragraph" w:customStyle="1" w:styleId="Naslov10">
    <w:name w:val="Naslov1"/>
    <w:basedOn w:val="Navaden"/>
    <w:next w:val="Telobesedila"/>
    <w:rsid w:val="00A4769C"/>
    <w:pPr>
      <w:keepNext/>
      <w:suppressAutoHyphens/>
      <w:spacing w:before="240" w:after="120"/>
    </w:pPr>
    <w:rPr>
      <w:rFonts w:eastAsia="Lucida Sans Unicode" w:cs="Tahoma"/>
      <w:i/>
      <w:sz w:val="28"/>
      <w:szCs w:val="28"/>
      <w:lang w:val="sl-SI" w:eastAsia="ar-SA"/>
    </w:rPr>
  </w:style>
  <w:style w:type="paragraph" w:styleId="Seznam">
    <w:name w:val="List"/>
    <w:basedOn w:val="Telobesedila"/>
    <w:rsid w:val="00A4769C"/>
    <w:pPr>
      <w:suppressAutoHyphens/>
      <w:spacing w:after="120"/>
      <w:jc w:val="left"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Napis1">
    <w:name w:val="Napis1"/>
    <w:basedOn w:val="Navaden"/>
    <w:rsid w:val="00A4769C"/>
    <w:pPr>
      <w:suppressLineNumbers/>
      <w:suppressAutoHyphens/>
      <w:spacing w:before="120" w:after="120"/>
    </w:pPr>
    <w:rPr>
      <w:rFonts w:ascii="Times New Roman" w:hAnsi="Times New Roman" w:cs="Tahoma"/>
      <w:iCs/>
      <w:sz w:val="24"/>
      <w:szCs w:val="24"/>
      <w:lang w:val="sl-SI" w:eastAsia="ar-SA"/>
    </w:rPr>
  </w:style>
  <w:style w:type="paragraph" w:customStyle="1" w:styleId="Kazalo">
    <w:name w:val="Kazalo"/>
    <w:basedOn w:val="Navaden"/>
    <w:rsid w:val="00A4769C"/>
    <w:pPr>
      <w:suppressLineNumbers/>
      <w:suppressAutoHyphens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Telobesedila211">
    <w:name w:val="Telo besedila 211"/>
    <w:basedOn w:val="Navaden"/>
    <w:rsid w:val="00A4769C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  <w:style w:type="paragraph" w:customStyle="1" w:styleId="Vsebinatabele">
    <w:name w:val="Vsebina tabele"/>
    <w:basedOn w:val="Navaden"/>
    <w:rsid w:val="00A4769C"/>
    <w:pPr>
      <w:suppressLineNumbers/>
      <w:suppressAutoHyphens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aslovtabele">
    <w:name w:val="Naslov tabele"/>
    <w:basedOn w:val="Vsebinatabele"/>
    <w:rsid w:val="00A4769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4769C"/>
    <w:pPr>
      <w:suppressAutoHyphens/>
      <w:spacing w:after="120"/>
      <w:jc w:val="left"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oParagraphStyle">
    <w:name w:val="[No Paragraph Style]"/>
    <w:rsid w:val="00A4769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4769C"/>
  </w:style>
  <w:style w:type="character" w:styleId="Krepko">
    <w:name w:val="Strong"/>
    <w:qFormat/>
    <w:rsid w:val="00A4769C"/>
    <w:rPr>
      <w:b/>
      <w:bCs/>
    </w:rPr>
  </w:style>
  <w:style w:type="paragraph" w:customStyle="1" w:styleId="Normal1odstavek">
    <w:name w:val="Normal (1) odstavek"/>
    <w:basedOn w:val="Navaden"/>
    <w:rsid w:val="00A4769C"/>
    <w:pPr>
      <w:keepLines/>
      <w:tabs>
        <w:tab w:val="num" w:pos="360"/>
        <w:tab w:val="left" w:pos="476"/>
      </w:tabs>
      <w:snapToGrid w:val="0"/>
      <w:spacing w:before="120" w:after="120"/>
      <w:ind w:left="357" w:hanging="357"/>
      <w:jc w:val="both"/>
    </w:pPr>
    <w:rPr>
      <w:i/>
      <w:szCs w:val="24"/>
      <w:lang w:val="sl-SI" w:eastAsia="en-US"/>
    </w:rPr>
  </w:style>
  <w:style w:type="character" w:customStyle="1" w:styleId="FontStyle43">
    <w:name w:val="Font Style43"/>
    <w:rsid w:val="00A4769C"/>
    <w:rPr>
      <w:rFonts w:ascii="Garamond" w:hAnsi="Garamond" w:cs="Garamond"/>
      <w:sz w:val="16"/>
      <w:szCs w:val="16"/>
    </w:rPr>
  </w:style>
  <w:style w:type="paragraph" w:customStyle="1" w:styleId="Pikica">
    <w:name w:val="Pikica"/>
    <w:basedOn w:val="Navaden"/>
    <w:rsid w:val="00A4769C"/>
    <w:pPr>
      <w:tabs>
        <w:tab w:val="num" w:pos="1440"/>
      </w:tabs>
      <w:ind w:left="1440" w:hanging="360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esegmentt">
    <w:name w:val="esegment_t"/>
    <w:basedOn w:val="Navaden"/>
    <w:rsid w:val="00A4769C"/>
    <w:pPr>
      <w:spacing w:after="262" w:line="360" w:lineRule="atLeast"/>
      <w:jc w:val="center"/>
    </w:pPr>
    <w:rPr>
      <w:rFonts w:ascii="Times New Roman" w:hAnsi="Times New Roman"/>
      <w:b/>
      <w:bCs/>
      <w:i/>
      <w:color w:val="6B7E9D"/>
      <w:sz w:val="31"/>
      <w:szCs w:val="31"/>
      <w:lang w:val="sl-SI"/>
    </w:rPr>
  </w:style>
  <w:style w:type="paragraph" w:customStyle="1" w:styleId="xl25">
    <w:name w:val="xl25"/>
    <w:basedOn w:val="Navaden"/>
    <w:rsid w:val="00A4769C"/>
    <w:pPr>
      <w:spacing w:before="100" w:beforeAutospacing="1" w:after="100" w:afterAutospacing="1"/>
    </w:pPr>
    <w:rPr>
      <w:b/>
      <w:bCs/>
      <w:i/>
      <w:lang w:val="sl-SI"/>
    </w:rPr>
  </w:style>
  <w:style w:type="paragraph" w:customStyle="1" w:styleId="xl30">
    <w:name w:val="xl30"/>
    <w:basedOn w:val="Navaden"/>
    <w:rsid w:val="00A4769C"/>
    <w:pPr>
      <w:spacing w:before="100" w:beforeAutospacing="1" w:after="100" w:afterAutospacing="1"/>
    </w:pPr>
    <w:rPr>
      <w:i/>
      <w:lang w:val="sl-SI"/>
    </w:rPr>
  </w:style>
  <w:style w:type="paragraph" w:customStyle="1" w:styleId="Tabela">
    <w:name w:val="Tabela"/>
    <w:basedOn w:val="Navaden"/>
    <w:rsid w:val="00A4769C"/>
    <w:pPr>
      <w:jc w:val="both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xl24">
    <w:name w:val="xl24"/>
    <w:basedOn w:val="Navaden"/>
    <w:rsid w:val="00A4769C"/>
    <w:pPr>
      <w:spacing w:before="100" w:beforeAutospacing="1" w:after="100" w:afterAutospacing="1"/>
    </w:pPr>
    <w:rPr>
      <w:i/>
      <w:szCs w:val="18"/>
      <w:lang w:val="en-GB" w:eastAsia="en-US"/>
    </w:rPr>
  </w:style>
  <w:style w:type="paragraph" w:customStyle="1" w:styleId="Style14">
    <w:name w:val="Style1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4">
    <w:name w:val="Font Style44"/>
    <w:rsid w:val="00A4769C"/>
    <w:rPr>
      <w:rFonts w:ascii="Garamond" w:hAnsi="Garamond" w:cs="Garamond"/>
      <w:b/>
      <w:bCs/>
      <w:sz w:val="16"/>
      <w:szCs w:val="16"/>
    </w:rPr>
  </w:style>
  <w:style w:type="paragraph" w:customStyle="1" w:styleId="Style4">
    <w:name w:val="Style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7">
    <w:name w:val="Style7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1">
    <w:name w:val="Style21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3">
    <w:name w:val="Style23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2">
    <w:name w:val="Style22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5">
    <w:name w:val="Font Style45"/>
    <w:rsid w:val="00A4769C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8">
    <w:name w:val="Style18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0">
    <w:name w:val="Style10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ZnakZnakZnak">
    <w:name w:val="Znak Znak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">
    <w:name w:val="Znak Znak Znak1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1">
    <w:name w:val="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GlavaGlava-napis">
    <w:name w:val="Glava.Glava - napis"/>
    <w:basedOn w:val="Navaden"/>
    <w:rsid w:val="00A4769C"/>
    <w:pPr>
      <w:tabs>
        <w:tab w:val="center" w:pos="4536"/>
        <w:tab w:val="right" w:pos="9072"/>
      </w:tabs>
    </w:pPr>
    <w:rPr>
      <w:i/>
      <w:sz w:val="20"/>
      <w:szCs w:val="24"/>
      <w:lang w:val="sl-SI"/>
    </w:rPr>
  </w:style>
  <w:style w:type="paragraph" w:customStyle="1" w:styleId="ZnakZnakZnakZnakZnakZnakZnakZnak1">
    <w:name w:val="Znak Znak Znak Znak 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Znak2">
    <w:name w:val="Znak Znak2"/>
    <w:rsid w:val="00E356A1"/>
    <w:rPr>
      <w:rFonts w:ascii="SSUniversCond" w:hAnsi="SSUniversCond"/>
      <w:i/>
      <w:sz w:val="18"/>
      <w:lang w:val="en-US"/>
    </w:rPr>
  </w:style>
  <w:style w:type="character" w:customStyle="1" w:styleId="Glava-napisZnak">
    <w:name w:val="Glava - napis Znak"/>
    <w:rsid w:val="001246B9"/>
    <w:rPr>
      <w:sz w:val="24"/>
      <w:szCs w:val="24"/>
      <w:lang w:val="sl-SI" w:eastAsia="sl-SI" w:bidi="ar-SA"/>
    </w:rPr>
  </w:style>
  <w:style w:type="paragraph" w:customStyle="1" w:styleId="ZnakZnakZnakZnakZnakZnakZnakZnak1ZnakZnak">
    <w:name w:val="Znak Znak Znak Znak Znak Znak Znak Znak1 Znak Znak"/>
    <w:basedOn w:val="Navaden"/>
    <w:rsid w:val="00A24E91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Znak">
    <w:name w:val="Znak"/>
    <w:rsid w:val="00616A87"/>
    <w:rPr>
      <w:rFonts w:ascii="SSUniversCond" w:hAnsi="SSUniversCond" w:cs="Arial"/>
      <w:i/>
      <w:sz w:val="18"/>
      <w:szCs w:val="22"/>
      <w:lang w:val="en-US" w:eastAsia="sl-SI" w:bidi="ar-SA"/>
    </w:rPr>
  </w:style>
  <w:style w:type="paragraph" w:customStyle="1" w:styleId="esegmenth4">
    <w:name w:val="esegment_h4"/>
    <w:basedOn w:val="Navaden"/>
    <w:rsid w:val="009914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styleId="Brezrazmikov">
    <w:name w:val="No Spacing"/>
    <w:uiPriority w:val="1"/>
    <w:qFormat/>
    <w:rsid w:val="009914F8"/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C61F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C61F2"/>
    <w:pPr>
      <w:ind w:left="708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4E3662"/>
    <w:rPr>
      <w:rFonts w:ascii="Arial" w:hAnsi="Arial" w:cs="Aria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B2502"/>
    <w:rPr>
      <w:rFonts w:ascii="Arial" w:hAnsi="Arial" w:cs="Arial"/>
      <w:lang w:val="en-US"/>
    </w:rPr>
  </w:style>
  <w:style w:type="paragraph" w:customStyle="1" w:styleId="Telobesedila26">
    <w:name w:val="Telo besedila 26"/>
    <w:basedOn w:val="Navaden"/>
    <w:rsid w:val="007D2AAF"/>
    <w:pPr>
      <w:widowControl w:val="0"/>
      <w:adjustRightInd w:val="0"/>
      <w:spacing w:after="12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gp\Local%20Settings\Temp\M.NOTES\~592624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1BA5-7FC9-4A84-BB5C-AB8DA0D2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~5926240.dot</Template>
  <TotalTime>0</TotalTime>
  <Pages>21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23581</CharactersWithSpaces>
  <SharedDoc>false</SharedDoc>
  <HLinks>
    <vt:vector size="24" baseType="variant"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http://www.uradni-list.si/1/objava.jsp?urlid=2011110&amp;stevilka=4999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http://www.uradni-list.si/1/objava.jsp?urlid=201111&amp;stevilka=449</vt:lpwstr>
      </vt:variant>
      <vt:variant>
        <vt:lpwstr/>
      </vt:variant>
      <vt:variant>
        <vt:i4>3932184</vt:i4>
      </vt:variant>
      <vt:variant>
        <vt:i4>-1</vt:i4>
      </vt:variant>
      <vt:variant>
        <vt:i4>2094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2095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 Marechal</dc:creator>
  <cp:lastModifiedBy>Tomaz Primozic</cp:lastModifiedBy>
  <cp:revision>2</cp:revision>
  <cp:lastPrinted>2019-08-19T12:53:00Z</cp:lastPrinted>
  <dcterms:created xsi:type="dcterms:W3CDTF">2019-08-21T06:31:00Z</dcterms:created>
  <dcterms:modified xsi:type="dcterms:W3CDTF">2019-08-21T06:31:00Z</dcterms:modified>
</cp:coreProperties>
</file>