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1448" w14:textId="5EF6E462" w:rsidR="007B251A" w:rsidRPr="00D2093D" w:rsidRDefault="00D71BDF" w:rsidP="0055475A">
      <w:pPr>
        <w:spacing w:after="0" w:line="260" w:lineRule="exact"/>
        <w:rPr>
          <w:b/>
        </w:rPr>
      </w:pPr>
      <w:r w:rsidRPr="00DE1A70">
        <w:rPr>
          <w:b/>
        </w:rPr>
        <w:t xml:space="preserve">Priloga </w:t>
      </w:r>
      <w:r w:rsidR="009F6050" w:rsidRPr="00DE1A70">
        <w:rPr>
          <w:b/>
        </w:rPr>
        <w:t>5</w:t>
      </w:r>
      <w:r w:rsidRPr="00DE1A70">
        <w:rPr>
          <w:b/>
        </w:rPr>
        <w:t>: Poročilo o izpolnjevanju ciljev</w:t>
      </w:r>
    </w:p>
    <w:p w14:paraId="3B0EE752" w14:textId="2EDB0569" w:rsidR="007B251A" w:rsidRDefault="007B251A" w:rsidP="00936A59">
      <w:pPr>
        <w:spacing w:after="0" w:line="260" w:lineRule="exact"/>
      </w:pPr>
    </w:p>
    <w:p w14:paraId="236B498A" w14:textId="2A37DFB1" w:rsidR="005E0EB7" w:rsidRDefault="005E0EB7" w:rsidP="00936A59">
      <w:pPr>
        <w:spacing w:after="0" w:line="260" w:lineRule="exact"/>
      </w:pPr>
      <w:r>
        <w:t xml:space="preserve">Poročilo </w:t>
      </w:r>
      <w:r w:rsidR="00A31991">
        <w:t xml:space="preserve">o izpolnjevanju obveznosti iz </w:t>
      </w:r>
      <w:r w:rsidR="003631E7">
        <w:t>15.</w:t>
      </w:r>
      <w:r w:rsidR="00686C5D">
        <w:t xml:space="preserve"> in </w:t>
      </w:r>
      <w:r w:rsidR="00686C5D" w:rsidRPr="00686C5D">
        <w:t>31</w:t>
      </w:r>
      <w:r w:rsidRPr="00686C5D">
        <w:t xml:space="preserve">. člena </w:t>
      </w:r>
      <w:bookmarkStart w:id="0" w:name="_Hlk148077380"/>
      <w:r w:rsidR="007602DB" w:rsidRPr="00305699">
        <w:rPr>
          <w:szCs w:val="20"/>
        </w:rPr>
        <w:t xml:space="preserve">Uredbe o izvajanju intervencije naložbe v dvig produktivnosti in tehnološki razvoj, vključno z digitalizacijo kmetijskih gospodarstev, ter intervencije naložbe v prilagoditev na podnebne spremembe pri trajnih nasadih, iz strateškega načrta skupne kmetijske politike </w:t>
      </w:r>
      <w:bookmarkEnd w:id="0"/>
      <w:r w:rsidR="007602DB" w:rsidRPr="00305699">
        <w:rPr>
          <w:szCs w:val="20"/>
        </w:rPr>
        <w:t xml:space="preserve">2023–2027 (Uradni list RS, št. </w:t>
      </w:r>
      <w:r w:rsidR="003502E5" w:rsidRPr="003502E5">
        <w:rPr>
          <w:szCs w:val="20"/>
        </w:rPr>
        <w:t>14</w:t>
      </w:r>
      <w:r w:rsidR="007602DB" w:rsidRPr="003502E5">
        <w:rPr>
          <w:szCs w:val="20"/>
        </w:rPr>
        <w:t>/25</w:t>
      </w:r>
      <w:r w:rsidR="002E44F9">
        <w:rPr>
          <w:szCs w:val="20"/>
        </w:rPr>
        <w:t xml:space="preserve">, </w:t>
      </w:r>
      <w:r w:rsidR="002E44F9" w:rsidRPr="00FA2B42">
        <w:rPr>
          <w:szCs w:val="20"/>
        </w:rPr>
        <w:t>100/25 – Z</w:t>
      </w:r>
      <w:r w:rsidR="001F3B81">
        <w:rPr>
          <w:szCs w:val="20"/>
        </w:rPr>
        <w:t>K</w:t>
      </w:r>
      <w:r w:rsidR="002E44F9" w:rsidRPr="00FA2B42">
        <w:rPr>
          <w:szCs w:val="20"/>
        </w:rPr>
        <w:t xml:space="preserve">me-2 </w:t>
      </w:r>
      <w:r w:rsidR="002E44F9">
        <w:rPr>
          <w:szCs w:val="20"/>
        </w:rPr>
        <w:t xml:space="preserve">in </w:t>
      </w:r>
      <w:r w:rsidR="000F3723">
        <w:rPr>
          <w:szCs w:val="20"/>
        </w:rPr>
        <w:t>264</w:t>
      </w:r>
      <w:r w:rsidR="002E44F9">
        <w:rPr>
          <w:szCs w:val="20"/>
        </w:rPr>
        <w:t>/26</w:t>
      </w:r>
      <w:r w:rsidR="007602DB">
        <w:rPr>
          <w:szCs w:val="20"/>
        </w:rPr>
        <w:t xml:space="preserve">; </w:t>
      </w:r>
      <w:r w:rsidR="007602DB">
        <w:t>v nadaljnjem besedilu: u</w:t>
      </w:r>
      <w:r w:rsidRPr="00686C5D">
        <w:t>redb</w:t>
      </w:r>
      <w:r w:rsidR="007602DB">
        <w:t>a)</w:t>
      </w:r>
      <w:r w:rsidRPr="00686C5D">
        <w:t xml:space="preserve"> vsebuje</w:t>
      </w:r>
      <w:r w:rsidR="00372EED" w:rsidRPr="00686C5D">
        <w:t xml:space="preserve"> naslednje sestavine</w:t>
      </w:r>
      <w:r w:rsidRPr="00686C5D">
        <w:t>:</w:t>
      </w:r>
      <w:r w:rsidR="00267BD1">
        <w:t xml:space="preserve"> </w:t>
      </w:r>
    </w:p>
    <w:p w14:paraId="4FF21E83" w14:textId="77777777" w:rsidR="005E0EB7" w:rsidRDefault="005E0EB7" w:rsidP="00936A59">
      <w:pPr>
        <w:spacing w:after="0" w:line="260" w:lineRule="exact"/>
      </w:pPr>
    </w:p>
    <w:p w14:paraId="259BF18A" w14:textId="26EEA19E" w:rsidR="00442C7C" w:rsidRDefault="00D14CE9" w:rsidP="00936A59">
      <w:pPr>
        <w:spacing w:after="0" w:line="260" w:lineRule="exact"/>
        <w:rPr>
          <w:b/>
          <w:szCs w:val="20"/>
        </w:rPr>
      </w:pPr>
      <w:r>
        <w:rPr>
          <w:b/>
          <w:szCs w:val="20"/>
        </w:rPr>
        <w:t xml:space="preserve">1. </w:t>
      </w:r>
      <w:r w:rsidR="00264C3C" w:rsidRPr="00264C3C">
        <w:rPr>
          <w:b/>
          <w:szCs w:val="20"/>
        </w:rPr>
        <w:t>Ekonomski kazalniki</w:t>
      </w:r>
    </w:p>
    <w:p w14:paraId="42D20B9F" w14:textId="77777777" w:rsidR="003631E7" w:rsidRDefault="003631E7" w:rsidP="00936A59">
      <w:pPr>
        <w:spacing w:after="0" w:line="260" w:lineRule="exact"/>
        <w:rPr>
          <w:b/>
          <w:szCs w:val="20"/>
        </w:rPr>
      </w:pPr>
    </w:p>
    <w:p w14:paraId="2BBB019E" w14:textId="5A9FE2F1" w:rsidR="003E0D91" w:rsidRPr="003631E7" w:rsidRDefault="003631E7" w:rsidP="00936A59">
      <w:pPr>
        <w:spacing w:after="0" w:line="260" w:lineRule="exact"/>
        <w:rPr>
          <w:szCs w:val="20"/>
        </w:rPr>
      </w:pPr>
      <w:r w:rsidRPr="003631E7">
        <w:rPr>
          <w:szCs w:val="20"/>
        </w:rPr>
        <w:t>Ekonomski kazalniki so:</w:t>
      </w:r>
    </w:p>
    <w:p w14:paraId="6A8DF6EC" w14:textId="5C641464" w:rsidR="00442C7C" w:rsidRDefault="00D14CE9" w:rsidP="00936A59">
      <w:pPr>
        <w:spacing w:after="0" w:line="260" w:lineRule="exact"/>
        <w:rPr>
          <w:szCs w:val="20"/>
        </w:rPr>
      </w:pPr>
      <w:r>
        <w:rPr>
          <w:szCs w:val="20"/>
        </w:rPr>
        <w:t xml:space="preserve">– </w:t>
      </w:r>
      <w:r w:rsidR="00372EED">
        <w:rPr>
          <w:szCs w:val="20"/>
        </w:rPr>
        <w:t xml:space="preserve">vrednost </w:t>
      </w:r>
      <w:r w:rsidR="00E51A6B" w:rsidRPr="00E51A6B">
        <w:rPr>
          <w:szCs w:val="20"/>
        </w:rPr>
        <w:t>prihodka iz predelave in trženja kmetijskih proizvodov</w:t>
      </w:r>
      <w:r w:rsidR="00372EED">
        <w:rPr>
          <w:szCs w:val="20"/>
        </w:rPr>
        <w:t>,</w:t>
      </w:r>
    </w:p>
    <w:p w14:paraId="17CC5941" w14:textId="63B69404" w:rsidR="00D21DAF" w:rsidRDefault="00223D73" w:rsidP="00DC1917">
      <w:pPr>
        <w:spacing w:after="0" w:line="260" w:lineRule="exact"/>
      </w:pPr>
      <w:r>
        <w:rPr>
          <w:szCs w:val="20"/>
        </w:rPr>
        <w:t xml:space="preserve">– </w:t>
      </w:r>
      <w:r w:rsidR="00372EED">
        <w:rPr>
          <w:szCs w:val="20"/>
        </w:rPr>
        <w:t>obseg vloženega dela (</w:t>
      </w:r>
      <w:r>
        <w:rPr>
          <w:szCs w:val="20"/>
        </w:rPr>
        <w:t>PDM</w:t>
      </w:r>
      <w:r w:rsidR="00372EED">
        <w:rPr>
          <w:szCs w:val="20"/>
        </w:rPr>
        <w:t>)</w:t>
      </w:r>
      <w:r w:rsidR="00372EED" w:rsidRPr="009A7BAE">
        <w:t>.</w:t>
      </w:r>
    </w:p>
    <w:p w14:paraId="706CF14B" w14:textId="77777777" w:rsidR="00D14CE9" w:rsidRDefault="00D14CE9" w:rsidP="00936A59">
      <w:pPr>
        <w:spacing w:after="0" w:line="260" w:lineRule="exact"/>
        <w:rPr>
          <w:b/>
          <w:szCs w:val="20"/>
        </w:rPr>
      </w:pPr>
    </w:p>
    <w:p w14:paraId="3B7D884B" w14:textId="609427C6" w:rsidR="004C4E64" w:rsidRDefault="004C4E64" w:rsidP="00936A59">
      <w:pPr>
        <w:spacing w:after="0" w:line="260" w:lineRule="exact"/>
        <w:rPr>
          <w:szCs w:val="20"/>
        </w:rPr>
      </w:pPr>
    </w:p>
    <w:p w14:paraId="3130DAFD" w14:textId="74F20D22" w:rsidR="00486162" w:rsidRPr="005D67FB" w:rsidRDefault="00DC1917" w:rsidP="00936A59">
      <w:pPr>
        <w:spacing w:after="0" w:line="260" w:lineRule="exact"/>
        <w:rPr>
          <w:b/>
          <w:szCs w:val="20"/>
        </w:rPr>
      </w:pPr>
      <w:r>
        <w:rPr>
          <w:b/>
          <w:szCs w:val="20"/>
        </w:rPr>
        <w:t>2</w:t>
      </w:r>
      <w:r w:rsidR="00486162" w:rsidRPr="005D67FB">
        <w:rPr>
          <w:b/>
          <w:szCs w:val="20"/>
        </w:rPr>
        <w:t xml:space="preserve">. </w:t>
      </w:r>
      <w:r w:rsidR="00264C3C" w:rsidRPr="005D67FB">
        <w:rPr>
          <w:b/>
          <w:szCs w:val="20"/>
        </w:rPr>
        <w:t xml:space="preserve">Prodaja kmetijskih </w:t>
      </w:r>
      <w:r w:rsidR="00A7135E" w:rsidRPr="005D67FB">
        <w:rPr>
          <w:b/>
          <w:szCs w:val="20"/>
        </w:rPr>
        <w:t>proizvodov</w:t>
      </w:r>
    </w:p>
    <w:p w14:paraId="7F27808A" w14:textId="297B195B" w:rsidR="00486162" w:rsidRPr="005D67FB" w:rsidRDefault="00486162" w:rsidP="00936A59">
      <w:pPr>
        <w:spacing w:after="0" w:line="260" w:lineRule="exact"/>
        <w:rPr>
          <w:szCs w:val="20"/>
        </w:rPr>
      </w:pPr>
    </w:p>
    <w:p w14:paraId="72888F33" w14:textId="00C9488C" w:rsidR="00486162" w:rsidRDefault="00D14CE9" w:rsidP="00936A59">
      <w:pPr>
        <w:spacing w:after="0" w:line="260" w:lineRule="exact"/>
        <w:rPr>
          <w:szCs w:val="20"/>
        </w:rPr>
      </w:pPr>
      <w:r w:rsidRPr="00E51A6B">
        <w:rPr>
          <w:szCs w:val="20"/>
        </w:rPr>
        <w:t>a)</w:t>
      </w:r>
      <w:r w:rsidR="00486162" w:rsidRPr="00E51A6B">
        <w:rPr>
          <w:szCs w:val="20"/>
        </w:rPr>
        <w:t xml:space="preserve"> Vrednost </w:t>
      </w:r>
      <w:r w:rsidR="003C5C81" w:rsidRPr="00E51A6B">
        <w:rPr>
          <w:szCs w:val="20"/>
        </w:rPr>
        <w:t>prodaje lastnih pridelanih</w:t>
      </w:r>
      <w:r w:rsidR="00A7135E" w:rsidRPr="00E51A6B">
        <w:rPr>
          <w:szCs w:val="20"/>
        </w:rPr>
        <w:t xml:space="preserve"> kmetijskih proizvodov</w:t>
      </w:r>
      <w:r w:rsidR="003E1D06" w:rsidRPr="00E51A6B">
        <w:rPr>
          <w:szCs w:val="20"/>
        </w:rPr>
        <w:t xml:space="preserve"> glede na standardni prihodek</w:t>
      </w:r>
      <w:r w:rsidR="003C5C81" w:rsidRPr="00E51A6B">
        <w:rPr>
          <w:szCs w:val="20"/>
        </w:rPr>
        <w:t xml:space="preserve"> kmetijskega gospodarstva</w:t>
      </w:r>
    </w:p>
    <w:p w14:paraId="4E463F94" w14:textId="77777777" w:rsidR="003C5C81" w:rsidRDefault="003C5C81" w:rsidP="00936A59">
      <w:pPr>
        <w:spacing w:after="0" w:line="260" w:lineRule="exact"/>
        <w:rPr>
          <w:szCs w:val="20"/>
        </w:rPr>
      </w:pPr>
    </w:p>
    <w:p w14:paraId="1D7634E5" w14:textId="45A1899C" w:rsidR="003C5C81" w:rsidRDefault="003C5C81" w:rsidP="00936A59">
      <w:pPr>
        <w:spacing w:after="0" w:line="260" w:lineRule="exact"/>
        <w:rPr>
          <w:szCs w:val="20"/>
        </w:rPr>
      </w:pPr>
      <w:r>
        <w:rPr>
          <w:szCs w:val="20"/>
        </w:rPr>
        <w:t xml:space="preserve">Če ima upravičenec obveznost </w:t>
      </w:r>
      <w:r w:rsidR="001827FD">
        <w:rPr>
          <w:szCs w:val="20"/>
        </w:rPr>
        <w:t>iz</w:t>
      </w:r>
      <w:r w:rsidR="00686C5D">
        <w:rPr>
          <w:szCs w:val="20"/>
        </w:rPr>
        <w:t xml:space="preserve"> </w:t>
      </w:r>
      <w:r w:rsidR="00DE1A70">
        <w:rPr>
          <w:szCs w:val="20"/>
        </w:rPr>
        <w:t>pod č) 1. točke 15. člena</w:t>
      </w:r>
      <w:r w:rsidR="00686C5D">
        <w:rPr>
          <w:szCs w:val="20"/>
        </w:rPr>
        <w:t xml:space="preserve"> uredbe</w:t>
      </w:r>
      <w:r w:rsidR="00925741">
        <w:rPr>
          <w:szCs w:val="20"/>
        </w:rPr>
        <w:t>,</w:t>
      </w:r>
      <w:r>
        <w:rPr>
          <w:szCs w:val="20"/>
        </w:rPr>
        <w:t xml:space="preserve"> mora </w:t>
      </w:r>
      <w:r w:rsidR="007602DB">
        <w:rPr>
          <w:szCs w:val="20"/>
        </w:rPr>
        <w:t xml:space="preserve">poročilu o izpolnjevanju ciljev </w:t>
      </w:r>
      <w:r w:rsidRPr="005D67FB">
        <w:rPr>
          <w:szCs w:val="20"/>
        </w:rPr>
        <w:t>priložiti pogodbe o skupni prodani</w:t>
      </w:r>
      <w:r w:rsidR="00754228" w:rsidRPr="005D67FB">
        <w:rPr>
          <w:szCs w:val="20"/>
        </w:rPr>
        <w:t xml:space="preserve"> količini</w:t>
      </w:r>
      <w:r w:rsidRPr="005D67FB">
        <w:rPr>
          <w:szCs w:val="20"/>
        </w:rPr>
        <w:t xml:space="preserve"> lastnih kmetijskih proizvodov </w:t>
      </w:r>
      <w:r w:rsidR="00AD5845">
        <w:rPr>
          <w:szCs w:val="20"/>
        </w:rPr>
        <w:t>ter navesti podatke o</w:t>
      </w:r>
      <w:r w:rsidR="005F2D9D">
        <w:rPr>
          <w:szCs w:val="20"/>
        </w:rPr>
        <w:t xml:space="preserve"> pogodbi,</w:t>
      </w:r>
      <w:r w:rsidR="00AD5845">
        <w:rPr>
          <w:szCs w:val="20"/>
        </w:rPr>
        <w:t xml:space="preserve"> </w:t>
      </w:r>
      <w:r>
        <w:rPr>
          <w:szCs w:val="20"/>
        </w:rPr>
        <w:t>količini</w:t>
      </w:r>
      <w:r w:rsidR="002C2272">
        <w:rPr>
          <w:szCs w:val="20"/>
        </w:rPr>
        <w:t>, vrsti in vrednosti</w:t>
      </w:r>
      <w:r>
        <w:rPr>
          <w:szCs w:val="20"/>
        </w:rPr>
        <w:t xml:space="preserve"> prodanih lastnih pridelanih </w:t>
      </w:r>
      <w:r w:rsidR="00DE1A70">
        <w:rPr>
          <w:szCs w:val="20"/>
        </w:rPr>
        <w:t xml:space="preserve">in predelanih </w:t>
      </w:r>
      <w:r>
        <w:rPr>
          <w:szCs w:val="20"/>
        </w:rPr>
        <w:t>kmetijskih proizvodov po posamezni pogodbi.</w:t>
      </w:r>
      <w:r w:rsidR="007602DB" w:rsidRPr="007602DB">
        <w:rPr>
          <w:szCs w:val="20"/>
        </w:rPr>
        <w:t xml:space="preserve"> </w:t>
      </w:r>
      <w:r w:rsidR="007602DB" w:rsidRPr="00AF17B3">
        <w:rPr>
          <w:szCs w:val="20"/>
        </w:rPr>
        <w:t>Račune, ki so vezani na pogodbe iz prejšnjega stavka, upravičenec hrani na kraju samem v elektronski ali papirni obliki</w:t>
      </w:r>
      <w:r w:rsidR="007602DB">
        <w:rPr>
          <w:szCs w:val="20"/>
        </w:rPr>
        <w:t>.</w:t>
      </w:r>
    </w:p>
    <w:p w14:paraId="28E5EFB5" w14:textId="77777777" w:rsidR="003C5C81" w:rsidRDefault="003C5C81" w:rsidP="00936A59">
      <w:pPr>
        <w:spacing w:after="0" w:line="260" w:lineRule="exact"/>
        <w:rPr>
          <w:szCs w:val="20"/>
        </w:rPr>
      </w:pPr>
    </w:p>
    <w:p w14:paraId="5D4AB389" w14:textId="661A66D9" w:rsidR="00B932A0" w:rsidRPr="00B932A0" w:rsidRDefault="003C5C81" w:rsidP="00936A59">
      <w:pPr>
        <w:spacing w:after="0" w:line="260" w:lineRule="exact"/>
        <w:rPr>
          <w:szCs w:val="20"/>
        </w:rPr>
      </w:pPr>
      <w:r w:rsidRPr="00486162">
        <w:rPr>
          <w:szCs w:val="20"/>
        </w:rPr>
        <w:t xml:space="preserve">Vrednost </w:t>
      </w:r>
      <w:r>
        <w:rPr>
          <w:szCs w:val="20"/>
        </w:rPr>
        <w:t xml:space="preserve">prodaje lastnih pridelanih kmetijskih proizvodov v letu </w:t>
      </w:r>
      <w:r w:rsidR="002A164B">
        <w:rPr>
          <w:szCs w:val="20"/>
        </w:rPr>
        <w:t>___</w:t>
      </w:r>
      <w:r w:rsidR="00B932A0">
        <w:rPr>
          <w:szCs w:val="20"/>
        </w:rPr>
        <w:t xml:space="preserve">. </w:t>
      </w:r>
    </w:p>
    <w:p w14:paraId="5EEC354E" w14:textId="1082C752" w:rsidR="00F01F54" w:rsidRDefault="00F01F54" w:rsidP="00936A59">
      <w:pPr>
        <w:spacing w:after="0" w:line="260" w:lineRule="exact"/>
        <w:rPr>
          <w:szCs w:val="20"/>
        </w:rPr>
      </w:pPr>
    </w:p>
    <w:tbl>
      <w:tblPr>
        <w:tblStyle w:val="Tabelamrea"/>
        <w:tblW w:w="7239" w:type="dxa"/>
        <w:tblLook w:val="04A0" w:firstRow="1" w:lastRow="0" w:firstColumn="1" w:lastColumn="0" w:noHBand="0" w:noVBand="1"/>
      </w:tblPr>
      <w:tblGrid>
        <w:gridCol w:w="1930"/>
        <w:gridCol w:w="1685"/>
        <w:gridCol w:w="1685"/>
        <w:gridCol w:w="1939"/>
      </w:tblGrid>
      <w:tr w:rsidR="001827FD" w14:paraId="46AD49EB" w14:textId="66E2239F" w:rsidTr="001827FD">
        <w:tc>
          <w:tcPr>
            <w:tcW w:w="1930" w:type="dxa"/>
            <w:vAlign w:val="center"/>
          </w:tcPr>
          <w:p w14:paraId="388B25D6" w14:textId="15F41EB0" w:rsidR="001827FD" w:rsidRPr="0014639B" w:rsidRDefault="001827FD" w:rsidP="0014639B">
            <w:pPr>
              <w:spacing w:after="0"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Številka </w:t>
            </w:r>
            <w:r w:rsidRPr="0014639B">
              <w:rPr>
                <w:color w:val="000000" w:themeColor="text1"/>
                <w:sz w:val="18"/>
                <w:szCs w:val="18"/>
              </w:rPr>
              <w:t>pogodbe</w:t>
            </w:r>
          </w:p>
        </w:tc>
        <w:tc>
          <w:tcPr>
            <w:tcW w:w="1685" w:type="dxa"/>
            <w:vAlign w:val="center"/>
          </w:tcPr>
          <w:p w14:paraId="4FC5CF46" w14:textId="385D2F11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Številka </w:t>
            </w:r>
            <w:r w:rsidRPr="0014639B">
              <w:rPr>
                <w:sz w:val="18"/>
                <w:szCs w:val="18"/>
              </w:rPr>
              <w:t>računa</w:t>
            </w:r>
          </w:p>
        </w:tc>
        <w:tc>
          <w:tcPr>
            <w:tcW w:w="1685" w:type="dxa"/>
            <w:vAlign w:val="center"/>
          </w:tcPr>
          <w:p w14:paraId="21CFD1FD" w14:textId="35E981DF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Vrsta kmetijskega proizvoda</w:t>
            </w:r>
          </w:p>
        </w:tc>
        <w:tc>
          <w:tcPr>
            <w:tcW w:w="1939" w:type="dxa"/>
            <w:vAlign w:val="center"/>
          </w:tcPr>
          <w:p w14:paraId="388C3ADF" w14:textId="452EF7A7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14639B">
              <w:rPr>
                <w:sz w:val="18"/>
                <w:szCs w:val="18"/>
              </w:rPr>
              <w:t>rednost</w:t>
            </w:r>
          </w:p>
        </w:tc>
      </w:tr>
      <w:tr w:rsidR="001827FD" w14:paraId="5E9668B0" w14:textId="41D6D620" w:rsidTr="001827FD">
        <w:tc>
          <w:tcPr>
            <w:tcW w:w="1930" w:type="dxa"/>
          </w:tcPr>
          <w:p w14:paraId="00F9A93F" w14:textId="77777777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</w:tcPr>
          <w:p w14:paraId="0989A91E" w14:textId="77777777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</w:tcPr>
          <w:p w14:paraId="6B4A06D9" w14:textId="72AD9DBF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14:paraId="0D3ECC84" w14:textId="5F0CF402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1827FD" w14:paraId="2E4E49AA" w14:textId="77777777" w:rsidTr="001827FD">
        <w:tc>
          <w:tcPr>
            <w:tcW w:w="1930" w:type="dxa"/>
          </w:tcPr>
          <w:p w14:paraId="5E6EC226" w14:textId="1CE386E0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  <w:r w:rsidRPr="0014639B">
              <w:rPr>
                <w:sz w:val="18"/>
                <w:szCs w:val="18"/>
              </w:rPr>
              <w:t>Skupaj:</w:t>
            </w:r>
          </w:p>
        </w:tc>
        <w:tc>
          <w:tcPr>
            <w:tcW w:w="1685" w:type="dxa"/>
          </w:tcPr>
          <w:p w14:paraId="6B48741A" w14:textId="77777777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</w:tcPr>
          <w:p w14:paraId="49DFB775" w14:textId="4104AC08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14:paraId="268DF074" w14:textId="3C014161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229BAF9" w14:textId="77777777" w:rsidR="00B932A0" w:rsidRPr="00B932A0" w:rsidRDefault="00B932A0" w:rsidP="00936A59">
      <w:pPr>
        <w:spacing w:after="0" w:line="260" w:lineRule="exact"/>
        <w:rPr>
          <w:szCs w:val="20"/>
        </w:rPr>
      </w:pPr>
    </w:p>
    <w:p w14:paraId="5F7F55D3" w14:textId="443585E2" w:rsidR="00486162" w:rsidRDefault="00D14CE9" w:rsidP="00936A59">
      <w:pPr>
        <w:spacing w:after="0" w:line="260" w:lineRule="exact"/>
        <w:rPr>
          <w:szCs w:val="20"/>
        </w:rPr>
      </w:pPr>
      <w:r>
        <w:rPr>
          <w:szCs w:val="20"/>
        </w:rPr>
        <w:t>b)</w:t>
      </w:r>
      <w:r w:rsidR="00486162">
        <w:rPr>
          <w:szCs w:val="20"/>
        </w:rPr>
        <w:t xml:space="preserve"> V</w:t>
      </w:r>
      <w:r w:rsidR="00486162" w:rsidRPr="00486162">
        <w:rPr>
          <w:szCs w:val="20"/>
        </w:rPr>
        <w:t>rednosti neposred</w:t>
      </w:r>
      <w:r w:rsidR="00163C34">
        <w:rPr>
          <w:szCs w:val="20"/>
        </w:rPr>
        <w:t>no prodanih kmetijskih proizvodov</w:t>
      </w:r>
      <w:r w:rsidR="00486162" w:rsidRPr="00486162">
        <w:rPr>
          <w:szCs w:val="20"/>
        </w:rPr>
        <w:t xml:space="preserve"> </w:t>
      </w:r>
      <w:r w:rsidR="007C48CF">
        <w:rPr>
          <w:szCs w:val="20"/>
        </w:rPr>
        <w:t>k</w:t>
      </w:r>
      <w:r w:rsidR="00D76009">
        <w:rPr>
          <w:szCs w:val="20"/>
        </w:rPr>
        <w:t xml:space="preserve">metijskega gospodarstva </w:t>
      </w:r>
      <w:r w:rsidR="00486162" w:rsidRPr="00486162">
        <w:rPr>
          <w:szCs w:val="20"/>
        </w:rPr>
        <w:t>končnemu potrošniku</w:t>
      </w:r>
    </w:p>
    <w:p w14:paraId="4A67E518" w14:textId="77777777" w:rsidR="00C36064" w:rsidRDefault="00C36064" w:rsidP="00936A59">
      <w:pPr>
        <w:spacing w:after="0" w:line="260" w:lineRule="exact"/>
        <w:rPr>
          <w:szCs w:val="20"/>
        </w:rPr>
      </w:pPr>
    </w:p>
    <w:p w14:paraId="63069DC2" w14:textId="67752B56" w:rsidR="00486162" w:rsidRDefault="007B7806" w:rsidP="00163C34">
      <w:pPr>
        <w:spacing w:after="0" w:line="260" w:lineRule="exact"/>
        <w:rPr>
          <w:szCs w:val="20"/>
        </w:rPr>
      </w:pPr>
      <w:r>
        <w:rPr>
          <w:szCs w:val="20"/>
        </w:rPr>
        <w:t>Če im</w:t>
      </w:r>
      <w:r w:rsidR="003631E7">
        <w:rPr>
          <w:szCs w:val="20"/>
        </w:rPr>
        <w:t>a upravičenec obveznost</w:t>
      </w:r>
      <w:r w:rsidR="007C48CF">
        <w:rPr>
          <w:szCs w:val="20"/>
        </w:rPr>
        <w:t xml:space="preserve"> </w:t>
      </w:r>
      <w:r w:rsidR="00517675">
        <w:rPr>
          <w:szCs w:val="20"/>
        </w:rPr>
        <w:t>iz pod č) 6. točke prvega odstavka 31. člena te uredbe</w:t>
      </w:r>
      <w:r>
        <w:rPr>
          <w:szCs w:val="20"/>
        </w:rPr>
        <w:t xml:space="preserve">, mora </w:t>
      </w:r>
      <w:r w:rsidR="003631E7">
        <w:rPr>
          <w:szCs w:val="20"/>
        </w:rPr>
        <w:t xml:space="preserve">navesti </w:t>
      </w:r>
      <w:r w:rsidR="003C09C0">
        <w:rPr>
          <w:szCs w:val="20"/>
        </w:rPr>
        <w:t>številko računa, količino</w:t>
      </w:r>
      <w:r w:rsidR="000E7811">
        <w:rPr>
          <w:szCs w:val="20"/>
        </w:rPr>
        <w:t>, vrsto</w:t>
      </w:r>
      <w:r w:rsidR="003C09C0">
        <w:rPr>
          <w:szCs w:val="20"/>
        </w:rPr>
        <w:t xml:space="preserve"> in vrednost </w:t>
      </w:r>
      <w:r w:rsidR="00D76009">
        <w:rPr>
          <w:szCs w:val="20"/>
        </w:rPr>
        <w:t xml:space="preserve">neposredno prodanih </w:t>
      </w:r>
      <w:r w:rsidR="003631E7">
        <w:rPr>
          <w:szCs w:val="20"/>
        </w:rPr>
        <w:t xml:space="preserve">lastnih </w:t>
      </w:r>
      <w:r w:rsidR="00D76009">
        <w:rPr>
          <w:szCs w:val="20"/>
        </w:rPr>
        <w:t xml:space="preserve">kmetijskih proizvodov </w:t>
      </w:r>
      <w:r w:rsidR="00163C34" w:rsidRPr="00486162">
        <w:rPr>
          <w:szCs w:val="20"/>
        </w:rPr>
        <w:t>končnemu potrošniku</w:t>
      </w:r>
      <w:r w:rsidR="003C09C0">
        <w:rPr>
          <w:szCs w:val="20"/>
        </w:rPr>
        <w:t xml:space="preserve">. </w:t>
      </w:r>
    </w:p>
    <w:p w14:paraId="7A671436" w14:textId="568603BE" w:rsidR="00486162" w:rsidRDefault="00486162" w:rsidP="00936A59">
      <w:pPr>
        <w:spacing w:after="0" w:line="260" w:lineRule="exact"/>
        <w:rPr>
          <w:szCs w:val="20"/>
        </w:rPr>
      </w:pPr>
    </w:p>
    <w:p w14:paraId="38E2E86A" w14:textId="6C2FDC2C" w:rsidR="00B932A0" w:rsidRDefault="00B932A0" w:rsidP="00936A59">
      <w:pPr>
        <w:spacing w:after="0" w:line="260" w:lineRule="exact"/>
        <w:rPr>
          <w:szCs w:val="20"/>
        </w:rPr>
      </w:pPr>
      <w:r>
        <w:rPr>
          <w:szCs w:val="20"/>
        </w:rPr>
        <w:t>V</w:t>
      </w:r>
      <w:r w:rsidR="003631E7">
        <w:rPr>
          <w:szCs w:val="20"/>
        </w:rPr>
        <w:t>rednost</w:t>
      </w:r>
      <w:r w:rsidRPr="00B932A0">
        <w:rPr>
          <w:szCs w:val="20"/>
        </w:rPr>
        <w:t xml:space="preserve"> neposredno prodanih</w:t>
      </w:r>
      <w:r w:rsidR="003631E7">
        <w:rPr>
          <w:szCs w:val="20"/>
        </w:rPr>
        <w:t xml:space="preserve"> lastnih</w:t>
      </w:r>
      <w:r w:rsidRPr="00B932A0">
        <w:rPr>
          <w:szCs w:val="20"/>
        </w:rPr>
        <w:t xml:space="preserve"> kmetijskih </w:t>
      </w:r>
      <w:r w:rsidR="003367F0">
        <w:rPr>
          <w:szCs w:val="20"/>
        </w:rPr>
        <w:t>proizvodov</w:t>
      </w:r>
      <w:r w:rsidRPr="00B932A0">
        <w:rPr>
          <w:szCs w:val="20"/>
        </w:rPr>
        <w:t xml:space="preserve"> končnemu potrošniku v letu</w:t>
      </w:r>
      <w:r>
        <w:rPr>
          <w:szCs w:val="20"/>
        </w:rPr>
        <w:t xml:space="preserve"> ____. </w:t>
      </w:r>
    </w:p>
    <w:p w14:paraId="5B146555" w14:textId="77777777" w:rsidR="00C049B3" w:rsidRPr="00B932A0" w:rsidRDefault="00C049B3" w:rsidP="00936A59">
      <w:pPr>
        <w:spacing w:after="0" w:line="260" w:lineRule="exact"/>
        <w:rPr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4"/>
        <w:gridCol w:w="2127"/>
        <w:gridCol w:w="1559"/>
      </w:tblGrid>
      <w:tr w:rsidR="001827FD" w14:paraId="2E6C451B" w14:textId="77777777" w:rsidTr="003631E7">
        <w:tc>
          <w:tcPr>
            <w:tcW w:w="1694" w:type="dxa"/>
            <w:vAlign w:val="center"/>
          </w:tcPr>
          <w:p w14:paraId="269328AE" w14:textId="2EAEED3C" w:rsidR="001827FD" w:rsidRPr="0014639B" w:rsidRDefault="001827FD" w:rsidP="0014639B">
            <w:pPr>
              <w:spacing w:after="0"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4639B">
              <w:rPr>
                <w:color w:val="000000" w:themeColor="text1"/>
                <w:sz w:val="18"/>
                <w:szCs w:val="18"/>
              </w:rPr>
              <w:t>Številka računa</w:t>
            </w:r>
          </w:p>
        </w:tc>
        <w:tc>
          <w:tcPr>
            <w:tcW w:w="2127" w:type="dxa"/>
            <w:vAlign w:val="center"/>
          </w:tcPr>
          <w:p w14:paraId="768C6FA7" w14:textId="6F450564" w:rsidR="001827FD" w:rsidRPr="0014639B" w:rsidRDefault="001827FD" w:rsidP="00F35330">
            <w:pPr>
              <w:spacing w:after="0"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Vrsta </w:t>
            </w:r>
            <w:r w:rsidR="003631E7">
              <w:rPr>
                <w:sz w:val="18"/>
                <w:szCs w:val="18"/>
              </w:rPr>
              <w:t xml:space="preserve">lastnih </w:t>
            </w:r>
            <w:r>
              <w:rPr>
                <w:sz w:val="18"/>
                <w:szCs w:val="18"/>
              </w:rPr>
              <w:t>kmetijskega proizvoda</w:t>
            </w:r>
            <w:r w:rsidRPr="0014639B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4A44EB6" w14:textId="36AEB794" w:rsidR="001827FD" w:rsidRPr="0014639B" w:rsidRDefault="001827FD" w:rsidP="0014639B">
            <w:pPr>
              <w:spacing w:after="0"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14639B">
              <w:rPr>
                <w:color w:val="000000" w:themeColor="text1"/>
                <w:sz w:val="18"/>
                <w:szCs w:val="18"/>
              </w:rPr>
              <w:t>Vrednost</w:t>
            </w:r>
          </w:p>
        </w:tc>
      </w:tr>
      <w:tr w:rsidR="001827FD" w14:paraId="79D1AA21" w14:textId="77777777" w:rsidTr="003631E7">
        <w:tc>
          <w:tcPr>
            <w:tcW w:w="1694" w:type="dxa"/>
          </w:tcPr>
          <w:p w14:paraId="0AA3DE00" w14:textId="77777777" w:rsidR="001827FD" w:rsidRPr="0014639B" w:rsidRDefault="001827FD" w:rsidP="00936A59">
            <w:pPr>
              <w:spacing w:after="0" w:line="260" w:lineRule="exact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B885A86" w14:textId="77777777" w:rsidR="001827FD" w:rsidRPr="0014639B" w:rsidRDefault="001827FD" w:rsidP="00936A59">
            <w:pPr>
              <w:spacing w:after="0" w:line="26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905AD2E" w14:textId="1BC0AD8F" w:rsidR="001827FD" w:rsidRPr="0014639B" w:rsidRDefault="001827FD" w:rsidP="00936A59">
            <w:pPr>
              <w:spacing w:after="0" w:line="260" w:lineRule="exact"/>
              <w:rPr>
                <w:sz w:val="18"/>
                <w:szCs w:val="18"/>
              </w:rPr>
            </w:pPr>
          </w:p>
        </w:tc>
      </w:tr>
      <w:tr w:rsidR="001827FD" w14:paraId="1D15F9B8" w14:textId="77777777" w:rsidTr="003631E7">
        <w:tc>
          <w:tcPr>
            <w:tcW w:w="1694" w:type="dxa"/>
          </w:tcPr>
          <w:p w14:paraId="7B623C6C" w14:textId="67F368D9" w:rsidR="001827FD" w:rsidRPr="0014639B" w:rsidRDefault="001827FD" w:rsidP="0014639B">
            <w:pPr>
              <w:spacing w:after="0" w:line="260" w:lineRule="exact"/>
              <w:jc w:val="center"/>
              <w:rPr>
                <w:sz w:val="18"/>
                <w:szCs w:val="18"/>
              </w:rPr>
            </w:pPr>
            <w:r w:rsidRPr="0014639B">
              <w:rPr>
                <w:sz w:val="18"/>
                <w:szCs w:val="18"/>
              </w:rPr>
              <w:t>Skupaj:</w:t>
            </w:r>
          </w:p>
        </w:tc>
        <w:tc>
          <w:tcPr>
            <w:tcW w:w="2127" w:type="dxa"/>
          </w:tcPr>
          <w:p w14:paraId="02B4FCCA" w14:textId="77777777" w:rsidR="001827FD" w:rsidRPr="0014639B" w:rsidRDefault="001827FD" w:rsidP="00936A59">
            <w:pPr>
              <w:spacing w:after="0" w:line="26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452871B" w14:textId="383506A7" w:rsidR="001827FD" w:rsidRPr="0014639B" w:rsidRDefault="001827FD" w:rsidP="00936A59">
            <w:pPr>
              <w:spacing w:after="0" w:line="260" w:lineRule="exact"/>
              <w:rPr>
                <w:sz w:val="18"/>
                <w:szCs w:val="18"/>
              </w:rPr>
            </w:pPr>
          </w:p>
        </w:tc>
      </w:tr>
    </w:tbl>
    <w:p w14:paraId="2089C3D8" w14:textId="602AEEDD" w:rsidR="00B932A0" w:rsidRDefault="00B932A0" w:rsidP="00936A59">
      <w:pPr>
        <w:spacing w:after="0" w:line="260" w:lineRule="exact"/>
        <w:rPr>
          <w:szCs w:val="20"/>
        </w:rPr>
      </w:pPr>
    </w:p>
    <w:p w14:paraId="5CB9AA77" w14:textId="2D11AD0F" w:rsidR="00CD288F" w:rsidRDefault="00CD288F">
      <w:pPr>
        <w:spacing w:after="160" w:line="259" w:lineRule="auto"/>
        <w:ind w:left="0" w:right="0" w:firstLine="0"/>
        <w:jc w:val="left"/>
        <w:rPr>
          <w:b/>
          <w:u w:val="single"/>
        </w:rPr>
      </w:pPr>
    </w:p>
    <w:sectPr w:rsidR="00CD288F">
      <w:headerReference w:type="even" r:id="rId11"/>
      <w:headerReference w:type="default" r:id="rId12"/>
      <w:headerReference w:type="first" r:id="rId13"/>
      <w:pgSz w:w="11906" w:h="16838"/>
      <w:pgMar w:top="1439" w:right="1417" w:bottom="1482" w:left="1416" w:header="142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4BFC" w14:textId="77777777" w:rsidR="00BD73E8" w:rsidRDefault="00BD73E8">
      <w:pPr>
        <w:spacing w:after="0" w:line="240" w:lineRule="auto"/>
      </w:pPr>
      <w:r>
        <w:separator/>
      </w:r>
    </w:p>
  </w:endnote>
  <w:endnote w:type="continuationSeparator" w:id="0">
    <w:p w14:paraId="25394A12" w14:textId="77777777" w:rsidR="00BD73E8" w:rsidRDefault="00BD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C18B" w14:textId="77777777" w:rsidR="00BD73E8" w:rsidRDefault="00BD73E8">
      <w:pPr>
        <w:spacing w:after="0" w:line="240" w:lineRule="auto"/>
      </w:pPr>
      <w:r>
        <w:separator/>
      </w:r>
    </w:p>
  </w:footnote>
  <w:footnote w:type="continuationSeparator" w:id="0">
    <w:p w14:paraId="165EAF01" w14:textId="77777777" w:rsidR="00BD73E8" w:rsidRDefault="00BD7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6A5C" w14:textId="0BCB5060" w:rsidR="005E18E9" w:rsidRDefault="005E18E9">
    <w:pPr>
      <w:spacing w:after="0" w:line="259" w:lineRule="auto"/>
      <w:ind w:left="787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9466" w14:textId="5A391215" w:rsidR="005E18E9" w:rsidRDefault="005E18E9" w:rsidP="00D2093D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9A2B" w14:textId="77777777" w:rsidR="005E18E9" w:rsidRDefault="005E18E9">
    <w:pPr>
      <w:spacing w:after="0" w:line="259" w:lineRule="auto"/>
      <w:ind w:left="787" w:right="0" w:firstLine="0"/>
      <w:jc w:val="left"/>
    </w:pPr>
    <w:r>
      <w:rPr>
        <w:rFonts w:ascii="Courier New" w:eastAsia="Courier New" w:hAnsi="Courier New" w:cs="Courier New"/>
      </w:rPr>
      <w:t>-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5057"/>
    <w:multiLevelType w:val="hybridMultilevel"/>
    <w:tmpl w:val="B8229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E0B1E"/>
    <w:multiLevelType w:val="hybridMultilevel"/>
    <w:tmpl w:val="42EEF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0990"/>
    <w:multiLevelType w:val="hybridMultilevel"/>
    <w:tmpl w:val="32C2921A"/>
    <w:lvl w:ilvl="0" w:tplc="933ABFF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7682C"/>
    <w:multiLevelType w:val="hybridMultilevel"/>
    <w:tmpl w:val="2A821F40"/>
    <w:lvl w:ilvl="0" w:tplc="01A21F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D6040B"/>
    <w:multiLevelType w:val="hybridMultilevel"/>
    <w:tmpl w:val="DB40A938"/>
    <w:lvl w:ilvl="0" w:tplc="796229B8">
      <w:start w:val="1"/>
      <w:numFmt w:val="bullet"/>
      <w:lvlText w:val="–"/>
      <w:lvlJc w:val="left"/>
      <w:pPr>
        <w:ind w:left="35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5" w15:restartNumberingAfterBreak="0">
    <w:nsid w:val="3D1D4092"/>
    <w:multiLevelType w:val="hybridMultilevel"/>
    <w:tmpl w:val="6C1E3CDC"/>
    <w:lvl w:ilvl="0" w:tplc="903848C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94BB0"/>
    <w:multiLevelType w:val="hybridMultilevel"/>
    <w:tmpl w:val="EA94D32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71E39"/>
    <w:multiLevelType w:val="hybridMultilevel"/>
    <w:tmpl w:val="51B050E2"/>
    <w:lvl w:ilvl="0" w:tplc="0424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B6C05BF"/>
    <w:multiLevelType w:val="multilevel"/>
    <w:tmpl w:val="E4DE9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2024092800">
    <w:abstractNumId w:val="0"/>
  </w:num>
  <w:num w:numId="2" w16cid:durableId="307561865">
    <w:abstractNumId w:val="7"/>
  </w:num>
  <w:num w:numId="3" w16cid:durableId="421269080">
    <w:abstractNumId w:val="8"/>
  </w:num>
  <w:num w:numId="4" w16cid:durableId="860974337">
    <w:abstractNumId w:val="2"/>
  </w:num>
  <w:num w:numId="5" w16cid:durableId="104228936">
    <w:abstractNumId w:val="1"/>
  </w:num>
  <w:num w:numId="6" w16cid:durableId="1401714152">
    <w:abstractNumId w:val="6"/>
  </w:num>
  <w:num w:numId="7" w16cid:durableId="1749576497">
    <w:abstractNumId w:val="3"/>
  </w:num>
  <w:num w:numId="8" w16cid:durableId="1351300308">
    <w:abstractNumId w:val="5"/>
  </w:num>
  <w:num w:numId="9" w16cid:durableId="125173867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58B"/>
    <w:rsid w:val="000007F4"/>
    <w:rsid w:val="00002628"/>
    <w:rsid w:val="00002858"/>
    <w:rsid w:val="000166E2"/>
    <w:rsid w:val="000231B8"/>
    <w:rsid w:val="000303D9"/>
    <w:rsid w:val="00031450"/>
    <w:rsid w:val="00087BDF"/>
    <w:rsid w:val="00094D0F"/>
    <w:rsid w:val="000A5503"/>
    <w:rsid w:val="000C2425"/>
    <w:rsid w:val="000C532D"/>
    <w:rsid w:val="000C55B8"/>
    <w:rsid w:val="000C59B9"/>
    <w:rsid w:val="000C66C5"/>
    <w:rsid w:val="000E1EA7"/>
    <w:rsid w:val="000E3DE3"/>
    <w:rsid w:val="000E4374"/>
    <w:rsid w:val="000E5A01"/>
    <w:rsid w:val="000E7811"/>
    <w:rsid w:val="000F3723"/>
    <w:rsid w:val="000F3CC2"/>
    <w:rsid w:val="0011055F"/>
    <w:rsid w:val="00121C28"/>
    <w:rsid w:val="00133478"/>
    <w:rsid w:val="00136629"/>
    <w:rsid w:val="00137572"/>
    <w:rsid w:val="0014639B"/>
    <w:rsid w:val="001551E8"/>
    <w:rsid w:val="00163C34"/>
    <w:rsid w:val="0017266F"/>
    <w:rsid w:val="001827FD"/>
    <w:rsid w:val="001869A1"/>
    <w:rsid w:val="001928BB"/>
    <w:rsid w:val="00195363"/>
    <w:rsid w:val="001D2C93"/>
    <w:rsid w:val="001D356C"/>
    <w:rsid w:val="001D65DA"/>
    <w:rsid w:val="001E1B65"/>
    <w:rsid w:val="001E671D"/>
    <w:rsid w:val="001E79E1"/>
    <w:rsid w:val="001E7F9E"/>
    <w:rsid w:val="001F3B81"/>
    <w:rsid w:val="00210B67"/>
    <w:rsid w:val="002203D6"/>
    <w:rsid w:val="00221687"/>
    <w:rsid w:val="00223D73"/>
    <w:rsid w:val="002354E8"/>
    <w:rsid w:val="0024259A"/>
    <w:rsid w:val="00244E9A"/>
    <w:rsid w:val="00264C3C"/>
    <w:rsid w:val="0026727C"/>
    <w:rsid w:val="00267BD1"/>
    <w:rsid w:val="0028058B"/>
    <w:rsid w:val="00293609"/>
    <w:rsid w:val="002A164B"/>
    <w:rsid w:val="002B0377"/>
    <w:rsid w:val="002B3891"/>
    <w:rsid w:val="002B3DB6"/>
    <w:rsid w:val="002B5136"/>
    <w:rsid w:val="002C0FFC"/>
    <w:rsid w:val="002C2272"/>
    <w:rsid w:val="002D4D11"/>
    <w:rsid w:val="002E44F9"/>
    <w:rsid w:val="003003F5"/>
    <w:rsid w:val="003071E1"/>
    <w:rsid w:val="003169A0"/>
    <w:rsid w:val="00327B5B"/>
    <w:rsid w:val="003367F0"/>
    <w:rsid w:val="00341609"/>
    <w:rsid w:val="003502E5"/>
    <w:rsid w:val="003531C9"/>
    <w:rsid w:val="00356730"/>
    <w:rsid w:val="00361EBC"/>
    <w:rsid w:val="003631E7"/>
    <w:rsid w:val="00366477"/>
    <w:rsid w:val="00371821"/>
    <w:rsid w:val="00372EED"/>
    <w:rsid w:val="00374F46"/>
    <w:rsid w:val="00376A29"/>
    <w:rsid w:val="00381011"/>
    <w:rsid w:val="0038374F"/>
    <w:rsid w:val="0038651E"/>
    <w:rsid w:val="00397BD0"/>
    <w:rsid w:val="003A4182"/>
    <w:rsid w:val="003B33EC"/>
    <w:rsid w:val="003C09C0"/>
    <w:rsid w:val="003C4A72"/>
    <w:rsid w:val="003C5C81"/>
    <w:rsid w:val="003D08D3"/>
    <w:rsid w:val="003E0D91"/>
    <w:rsid w:val="003E1D06"/>
    <w:rsid w:val="003E4DA2"/>
    <w:rsid w:val="003E7543"/>
    <w:rsid w:val="003F224A"/>
    <w:rsid w:val="003F54ED"/>
    <w:rsid w:val="0043072E"/>
    <w:rsid w:val="00432277"/>
    <w:rsid w:val="00432EBF"/>
    <w:rsid w:val="00440F69"/>
    <w:rsid w:val="00442C7C"/>
    <w:rsid w:val="0047686E"/>
    <w:rsid w:val="00476BFE"/>
    <w:rsid w:val="00483FFC"/>
    <w:rsid w:val="00486162"/>
    <w:rsid w:val="004923E0"/>
    <w:rsid w:val="004A6316"/>
    <w:rsid w:val="004B6E17"/>
    <w:rsid w:val="004C4E64"/>
    <w:rsid w:val="004C738E"/>
    <w:rsid w:val="004F4184"/>
    <w:rsid w:val="004F46D2"/>
    <w:rsid w:val="004F49BF"/>
    <w:rsid w:val="0051645B"/>
    <w:rsid w:val="00517675"/>
    <w:rsid w:val="00536EE7"/>
    <w:rsid w:val="005438ED"/>
    <w:rsid w:val="00550C92"/>
    <w:rsid w:val="00553063"/>
    <w:rsid w:val="0055475A"/>
    <w:rsid w:val="00566C82"/>
    <w:rsid w:val="005718BF"/>
    <w:rsid w:val="0057276C"/>
    <w:rsid w:val="00580799"/>
    <w:rsid w:val="00580BF1"/>
    <w:rsid w:val="00582ECE"/>
    <w:rsid w:val="00594726"/>
    <w:rsid w:val="005A2875"/>
    <w:rsid w:val="005C6598"/>
    <w:rsid w:val="005D67FB"/>
    <w:rsid w:val="005E0EB7"/>
    <w:rsid w:val="005E18E9"/>
    <w:rsid w:val="005F2D9D"/>
    <w:rsid w:val="005F3623"/>
    <w:rsid w:val="005F49BB"/>
    <w:rsid w:val="005F526F"/>
    <w:rsid w:val="005F5BAE"/>
    <w:rsid w:val="00603F69"/>
    <w:rsid w:val="00607A72"/>
    <w:rsid w:val="006209D5"/>
    <w:rsid w:val="00656FF1"/>
    <w:rsid w:val="006643BA"/>
    <w:rsid w:val="00686C5D"/>
    <w:rsid w:val="006A31D7"/>
    <w:rsid w:val="006B73D4"/>
    <w:rsid w:val="006C46E8"/>
    <w:rsid w:val="006D405D"/>
    <w:rsid w:val="006F7A37"/>
    <w:rsid w:val="00711E55"/>
    <w:rsid w:val="0073303B"/>
    <w:rsid w:val="00754228"/>
    <w:rsid w:val="007602DB"/>
    <w:rsid w:val="00764F29"/>
    <w:rsid w:val="00772883"/>
    <w:rsid w:val="007A3DC0"/>
    <w:rsid w:val="007B1DCF"/>
    <w:rsid w:val="007B251A"/>
    <w:rsid w:val="007B60D5"/>
    <w:rsid w:val="007B7806"/>
    <w:rsid w:val="007C48CF"/>
    <w:rsid w:val="007D4657"/>
    <w:rsid w:val="00800D90"/>
    <w:rsid w:val="00810AC6"/>
    <w:rsid w:val="00840AD8"/>
    <w:rsid w:val="00844760"/>
    <w:rsid w:val="00845533"/>
    <w:rsid w:val="00850492"/>
    <w:rsid w:val="00873710"/>
    <w:rsid w:val="00874B12"/>
    <w:rsid w:val="00877A1A"/>
    <w:rsid w:val="00885112"/>
    <w:rsid w:val="008A05C4"/>
    <w:rsid w:val="008B528F"/>
    <w:rsid w:val="008D4ABE"/>
    <w:rsid w:val="008D606B"/>
    <w:rsid w:val="009044C2"/>
    <w:rsid w:val="00905BE5"/>
    <w:rsid w:val="00925741"/>
    <w:rsid w:val="00936A59"/>
    <w:rsid w:val="009412BB"/>
    <w:rsid w:val="00951551"/>
    <w:rsid w:val="00952121"/>
    <w:rsid w:val="00957A1A"/>
    <w:rsid w:val="009730C2"/>
    <w:rsid w:val="009742E4"/>
    <w:rsid w:val="0098168D"/>
    <w:rsid w:val="00984C5D"/>
    <w:rsid w:val="00990C7B"/>
    <w:rsid w:val="00990F9A"/>
    <w:rsid w:val="009979FE"/>
    <w:rsid w:val="009A7BAE"/>
    <w:rsid w:val="009B7213"/>
    <w:rsid w:val="009C7C03"/>
    <w:rsid w:val="009E5EDD"/>
    <w:rsid w:val="009F6050"/>
    <w:rsid w:val="009F617A"/>
    <w:rsid w:val="00A076DE"/>
    <w:rsid w:val="00A13EF7"/>
    <w:rsid w:val="00A225D5"/>
    <w:rsid w:val="00A31991"/>
    <w:rsid w:val="00A34EB6"/>
    <w:rsid w:val="00A357BB"/>
    <w:rsid w:val="00A65B25"/>
    <w:rsid w:val="00A7135E"/>
    <w:rsid w:val="00A84D72"/>
    <w:rsid w:val="00AC1CCD"/>
    <w:rsid w:val="00AC4772"/>
    <w:rsid w:val="00AD1081"/>
    <w:rsid w:val="00AD5845"/>
    <w:rsid w:val="00AE1EB1"/>
    <w:rsid w:val="00B009D9"/>
    <w:rsid w:val="00B067DF"/>
    <w:rsid w:val="00B17F1D"/>
    <w:rsid w:val="00B20F93"/>
    <w:rsid w:val="00B21D04"/>
    <w:rsid w:val="00B34842"/>
    <w:rsid w:val="00B504C3"/>
    <w:rsid w:val="00B6694D"/>
    <w:rsid w:val="00B721C4"/>
    <w:rsid w:val="00B729F2"/>
    <w:rsid w:val="00B932A0"/>
    <w:rsid w:val="00BA4690"/>
    <w:rsid w:val="00BD73E8"/>
    <w:rsid w:val="00C01355"/>
    <w:rsid w:val="00C049B3"/>
    <w:rsid w:val="00C17D76"/>
    <w:rsid w:val="00C218EB"/>
    <w:rsid w:val="00C36064"/>
    <w:rsid w:val="00C3664F"/>
    <w:rsid w:val="00C42D0D"/>
    <w:rsid w:val="00C53201"/>
    <w:rsid w:val="00C53AC1"/>
    <w:rsid w:val="00C54DFB"/>
    <w:rsid w:val="00C61D90"/>
    <w:rsid w:val="00C653E4"/>
    <w:rsid w:val="00C90151"/>
    <w:rsid w:val="00CA07F9"/>
    <w:rsid w:val="00CA58FD"/>
    <w:rsid w:val="00CB0C78"/>
    <w:rsid w:val="00CD288F"/>
    <w:rsid w:val="00CE5D1C"/>
    <w:rsid w:val="00CF61A0"/>
    <w:rsid w:val="00D11186"/>
    <w:rsid w:val="00D14CE9"/>
    <w:rsid w:val="00D2093D"/>
    <w:rsid w:val="00D20CFA"/>
    <w:rsid w:val="00D21DAF"/>
    <w:rsid w:val="00D3213F"/>
    <w:rsid w:val="00D35454"/>
    <w:rsid w:val="00D47D62"/>
    <w:rsid w:val="00D5314F"/>
    <w:rsid w:val="00D576AC"/>
    <w:rsid w:val="00D71BDF"/>
    <w:rsid w:val="00D734B4"/>
    <w:rsid w:val="00D7476F"/>
    <w:rsid w:val="00D76009"/>
    <w:rsid w:val="00DA0084"/>
    <w:rsid w:val="00DC1917"/>
    <w:rsid w:val="00DC4A89"/>
    <w:rsid w:val="00DD778B"/>
    <w:rsid w:val="00DE1A70"/>
    <w:rsid w:val="00DE6A2B"/>
    <w:rsid w:val="00DF101E"/>
    <w:rsid w:val="00E06A31"/>
    <w:rsid w:val="00E1212E"/>
    <w:rsid w:val="00E22BF2"/>
    <w:rsid w:val="00E25E44"/>
    <w:rsid w:val="00E32CF5"/>
    <w:rsid w:val="00E43EEB"/>
    <w:rsid w:val="00E46CF4"/>
    <w:rsid w:val="00E51A6B"/>
    <w:rsid w:val="00E5730A"/>
    <w:rsid w:val="00E62736"/>
    <w:rsid w:val="00E627B6"/>
    <w:rsid w:val="00E64F33"/>
    <w:rsid w:val="00E71047"/>
    <w:rsid w:val="00E71B9F"/>
    <w:rsid w:val="00E74A83"/>
    <w:rsid w:val="00E74C51"/>
    <w:rsid w:val="00E77694"/>
    <w:rsid w:val="00EB4638"/>
    <w:rsid w:val="00EB71C1"/>
    <w:rsid w:val="00EC0BF4"/>
    <w:rsid w:val="00EC2606"/>
    <w:rsid w:val="00EC4416"/>
    <w:rsid w:val="00EC7C1C"/>
    <w:rsid w:val="00EE187D"/>
    <w:rsid w:val="00EF2A1E"/>
    <w:rsid w:val="00F01F54"/>
    <w:rsid w:val="00F23902"/>
    <w:rsid w:val="00F25590"/>
    <w:rsid w:val="00F35330"/>
    <w:rsid w:val="00F449FA"/>
    <w:rsid w:val="00F5321D"/>
    <w:rsid w:val="00F65271"/>
    <w:rsid w:val="00F82F0C"/>
    <w:rsid w:val="00F82FBD"/>
    <w:rsid w:val="00F8332F"/>
    <w:rsid w:val="00FD2AA5"/>
    <w:rsid w:val="00FE31F3"/>
    <w:rsid w:val="00FF461D"/>
    <w:rsid w:val="1F1DAF29"/>
    <w:rsid w:val="2760D5A2"/>
    <w:rsid w:val="3956E547"/>
    <w:rsid w:val="396C4AE1"/>
    <w:rsid w:val="64089255"/>
    <w:rsid w:val="77B6B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20C7"/>
  <w15:docId w15:val="{EAA2F58E-04CB-466B-B8C3-8B76358A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5" w:line="267" w:lineRule="auto"/>
      <w:ind w:left="10" w:right="7" w:hanging="10"/>
      <w:jc w:val="both"/>
    </w:pPr>
    <w:rPr>
      <w:rFonts w:ascii="Arial" w:eastAsia="Arial" w:hAnsi="Arial" w:cs="Arial"/>
      <w:color w:val="000000"/>
      <w:sz w:val="2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3" w:line="252" w:lineRule="auto"/>
      <w:ind w:left="437" w:hanging="437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slov8">
    <w:name w:val="heading 8"/>
    <w:basedOn w:val="Navaden"/>
    <w:next w:val="Navaden"/>
    <w:link w:val="Naslov8Znak"/>
    <w:qFormat/>
    <w:rsid w:val="00442C7C"/>
    <w:pPr>
      <w:keepNext/>
      <w:autoSpaceDE w:val="0"/>
      <w:autoSpaceDN w:val="0"/>
      <w:adjustRightInd w:val="0"/>
      <w:spacing w:after="0" w:line="240" w:lineRule="auto"/>
      <w:ind w:left="180" w:right="0" w:firstLine="0"/>
      <w:jc w:val="center"/>
      <w:outlineLvl w:val="7"/>
    </w:pPr>
    <w:rPr>
      <w:rFonts w:ascii="Times New Roman" w:eastAsia="Times New Roman" w:hAnsi="Times New Roman" w:cs="Times New Roman"/>
      <w:b/>
      <w:color w:val="auto"/>
      <w:sz w:val="22"/>
    </w:rPr>
  </w:style>
  <w:style w:type="paragraph" w:styleId="Naslov9">
    <w:name w:val="heading 9"/>
    <w:basedOn w:val="Navaden"/>
    <w:next w:val="Navaden"/>
    <w:link w:val="Naslov9Znak"/>
    <w:qFormat/>
    <w:rsid w:val="00442C7C"/>
    <w:pPr>
      <w:spacing w:before="240" w:after="60" w:line="240" w:lineRule="auto"/>
      <w:ind w:left="0" w:right="0" w:firstLine="0"/>
      <w:jc w:val="left"/>
      <w:outlineLvl w:val="8"/>
    </w:pPr>
    <w:rPr>
      <w:rFonts w:eastAsia="Times New Roman"/>
      <w:color w:val="auto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b/>
      <w:color w:val="000000"/>
      <w:sz w:val="20"/>
    </w:rPr>
  </w:style>
  <w:style w:type="character" w:customStyle="1" w:styleId="Naslov8Znak">
    <w:name w:val="Naslov 8 Znak"/>
    <w:basedOn w:val="Privzetapisavaodstavka"/>
    <w:link w:val="Naslov8"/>
    <w:rsid w:val="00442C7C"/>
    <w:rPr>
      <w:rFonts w:ascii="Times New Roman" w:eastAsia="Times New Roman" w:hAnsi="Times New Roman" w:cs="Times New Roman"/>
      <w:b/>
    </w:rPr>
  </w:style>
  <w:style w:type="character" w:customStyle="1" w:styleId="Naslov9Znak">
    <w:name w:val="Naslov 9 Znak"/>
    <w:basedOn w:val="Privzetapisavaodstavka"/>
    <w:link w:val="Naslov9"/>
    <w:rsid w:val="00442C7C"/>
    <w:rPr>
      <w:rFonts w:ascii="Arial" w:eastAsia="Times New Roman" w:hAnsi="Arial" w:cs="Arial"/>
    </w:rPr>
  </w:style>
  <w:style w:type="paragraph" w:styleId="Besedilooblaka">
    <w:name w:val="Balloon Text"/>
    <w:basedOn w:val="Navaden"/>
    <w:link w:val="BesedilooblakaZnak"/>
    <w:semiHidden/>
    <w:unhideWhenUsed/>
    <w:rsid w:val="00A3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4EB6"/>
    <w:rPr>
      <w:rFonts w:ascii="Segoe UI" w:eastAsia="Arial" w:hAnsi="Segoe UI" w:cs="Segoe UI"/>
      <w:color w:val="000000"/>
      <w:sz w:val="18"/>
      <w:szCs w:val="18"/>
    </w:rPr>
  </w:style>
  <w:style w:type="character" w:styleId="Hiperpovezava">
    <w:name w:val="Hyperlink"/>
    <w:basedOn w:val="Privzetapisavaodstavka"/>
    <w:rsid w:val="00195363"/>
    <w:rPr>
      <w:color w:val="0066CC"/>
      <w:u w:val="single"/>
    </w:rPr>
  </w:style>
  <w:style w:type="character" w:customStyle="1" w:styleId="Heading3">
    <w:name w:val="Heading #3_"/>
    <w:basedOn w:val="Privzetapisavaodstavka"/>
    <w:rsid w:val="0019536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0">
    <w:name w:val="Heading #3"/>
    <w:basedOn w:val="Heading3"/>
    <w:rsid w:val="0019536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sl-SI" w:eastAsia="sl-SI" w:bidi="sl-SI"/>
    </w:rPr>
  </w:style>
  <w:style w:type="character" w:customStyle="1" w:styleId="Bodytext2">
    <w:name w:val="Body text (2)_"/>
    <w:basedOn w:val="Privzetapisavaodstavka"/>
    <w:rsid w:val="0019536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1953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l-SI" w:eastAsia="sl-SI" w:bidi="sl-SI"/>
    </w:rPr>
  </w:style>
  <w:style w:type="character" w:customStyle="1" w:styleId="Bodytext2Exact">
    <w:name w:val="Body text (2) Exact"/>
    <w:basedOn w:val="Privzetapisavaodstavka"/>
    <w:rsid w:val="0019536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75ptBold">
    <w:name w:val="Body text (2) + 7;5 pt;Bold"/>
    <w:basedOn w:val="Bodytext2"/>
    <w:rsid w:val="0019536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sl-SI" w:eastAsia="sl-SI" w:bidi="sl-SI"/>
    </w:rPr>
  </w:style>
  <w:style w:type="character" w:customStyle="1" w:styleId="Bodytext28pt">
    <w:name w:val="Body text (2) + 8 pt"/>
    <w:basedOn w:val="Bodytext2"/>
    <w:rsid w:val="001953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sl-SI" w:eastAsia="sl-SI" w:bidi="sl-SI"/>
    </w:rPr>
  </w:style>
  <w:style w:type="character" w:customStyle="1" w:styleId="Heading2Exact">
    <w:name w:val="Heading #2 Exact"/>
    <w:basedOn w:val="Privzetapisavaodstavka"/>
    <w:link w:val="Heading2"/>
    <w:rsid w:val="00195363"/>
    <w:rPr>
      <w:rFonts w:ascii="AngsanaUPC" w:eastAsia="AngsanaUPC" w:hAnsi="AngsanaUPC" w:cs="AngsanaUPC"/>
      <w:i/>
      <w:iCs/>
      <w:sz w:val="36"/>
      <w:szCs w:val="36"/>
      <w:shd w:val="clear" w:color="auto" w:fill="FFFFFF"/>
    </w:rPr>
  </w:style>
  <w:style w:type="paragraph" w:customStyle="1" w:styleId="Heading2">
    <w:name w:val="Heading #2"/>
    <w:basedOn w:val="Navaden"/>
    <w:link w:val="Heading2Exact"/>
    <w:rsid w:val="00195363"/>
    <w:pPr>
      <w:widowControl w:val="0"/>
      <w:shd w:val="clear" w:color="auto" w:fill="FFFFFF"/>
      <w:spacing w:after="0" w:line="0" w:lineRule="atLeast"/>
      <w:ind w:left="0" w:right="0" w:firstLine="0"/>
      <w:jc w:val="left"/>
      <w:outlineLvl w:val="1"/>
    </w:pPr>
    <w:rPr>
      <w:rFonts w:ascii="AngsanaUPC" w:eastAsia="AngsanaUPC" w:hAnsi="AngsanaUPC" w:cs="AngsanaUPC"/>
      <w:i/>
      <w:iCs/>
      <w:color w:val="auto"/>
      <w:sz w:val="36"/>
      <w:szCs w:val="36"/>
    </w:rPr>
  </w:style>
  <w:style w:type="character" w:customStyle="1" w:styleId="Bodytext6Exact">
    <w:name w:val="Body text (6) Exact"/>
    <w:basedOn w:val="Privzetapisavaodstavka"/>
    <w:link w:val="Bodytext6"/>
    <w:rsid w:val="00195363"/>
    <w:rPr>
      <w:rFonts w:ascii="AngsanaUPC" w:eastAsia="AngsanaUPC" w:hAnsi="AngsanaUPC" w:cs="AngsanaUPC"/>
      <w:sz w:val="34"/>
      <w:szCs w:val="34"/>
      <w:shd w:val="clear" w:color="auto" w:fill="FFFFFF"/>
    </w:rPr>
  </w:style>
  <w:style w:type="paragraph" w:customStyle="1" w:styleId="Bodytext6">
    <w:name w:val="Body text (6)"/>
    <w:basedOn w:val="Navaden"/>
    <w:link w:val="Bodytext6Exact"/>
    <w:rsid w:val="00195363"/>
    <w:pPr>
      <w:widowControl w:val="0"/>
      <w:shd w:val="clear" w:color="auto" w:fill="FFFFFF"/>
      <w:spacing w:after="0" w:line="355" w:lineRule="exact"/>
      <w:ind w:left="0" w:right="0" w:firstLine="0"/>
    </w:pPr>
    <w:rPr>
      <w:rFonts w:ascii="AngsanaUPC" w:eastAsia="AngsanaUPC" w:hAnsi="AngsanaUPC" w:cs="AngsanaUPC"/>
      <w:color w:val="auto"/>
      <w:sz w:val="34"/>
      <w:szCs w:val="34"/>
    </w:rPr>
  </w:style>
  <w:style w:type="character" w:customStyle="1" w:styleId="Bodytext618ptItalicExact">
    <w:name w:val="Body text (6) + 18 pt;Italic Exact"/>
    <w:basedOn w:val="Bodytext6Exact"/>
    <w:rsid w:val="00195363"/>
    <w:rPr>
      <w:rFonts w:ascii="AngsanaUPC" w:eastAsia="AngsanaUPC" w:hAnsi="AngsanaUPC" w:cs="AngsanaUPC"/>
      <w:i/>
      <w:iCs/>
      <w:color w:val="000000"/>
      <w:w w:val="100"/>
      <w:position w:val="0"/>
      <w:sz w:val="36"/>
      <w:szCs w:val="36"/>
      <w:shd w:val="clear" w:color="auto" w:fill="FFFFFF"/>
      <w:lang w:val="sl-SI" w:eastAsia="sl-SI" w:bidi="sl-SI"/>
    </w:rPr>
  </w:style>
  <w:style w:type="character" w:customStyle="1" w:styleId="Bodytext7Exact">
    <w:name w:val="Body text (7) Exact"/>
    <w:basedOn w:val="Privzetapisavaodstavka"/>
    <w:link w:val="Bodytext7"/>
    <w:rsid w:val="00195363"/>
    <w:rPr>
      <w:rFonts w:ascii="AngsanaUPC" w:eastAsia="AngsanaUPC" w:hAnsi="AngsanaUPC" w:cs="AngsanaUPC"/>
      <w:i/>
      <w:iCs/>
      <w:sz w:val="36"/>
      <w:szCs w:val="36"/>
      <w:shd w:val="clear" w:color="auto" w:fill="FFFFFF"/>
    </w:rPr>
  </w:style>
  <w:style w:type="paragraph" w:customStyle="1" w:styleId="Bodytext7">
    <w:name w:val="Body text (7)"/>
    <w:basedOn w:val="Navaden"/>
    <w:link w:val="Bodytext7Exact"/>
    <w:rsid w:val="00195363"/>
    <w:pPr>
      <w:widowControl w:val="0"/>
      <w:shd w:val="clear" w:color="auto" w:fill="FFFFFF"/>
      <w:spacing w:after="60" w:line="0" w:lineRule="atLeast"/>
      <w:ind w:left="0" w:right="0" w:firstLine="0"/>
      <w:jc w:val="left"/>
    </w:pPr>
    <w:rPr>
      <w:rFonts w:ascii="AngsanaUPC" w:eastAsia="AngsanaUPC" w:hAnsi="AngsanaUPC" w:cs="AngsanaUPC"/>
      <w:i/>
      <w:iCs/>
      <w:color w:val="auto"/>
      <w:sz w:val="36"/>
      <w:szCs w:val="36"/>
    </w:rPr>
  </w:style>
  <w:style w:type="character" w:customStyle="1" w:styleId="Heading1Exact">
    <w:name w:val="Heading #1 Exact"/>
    <w:basedOn w:val="Privzetapisavaodstavka"/>
    <w:link w:val="Heading1"/>
    <w:rsid w:val="00195363"/>
    <w:rPr>
      <w:rFonts w:ascii="AngsanaUPC" w:eastAsia="AngsanaUPC" w:hAnsi="AngsanaUPC" w:cs="AngsanaUPC"/>
      <w:sz w:val="34"/>
      <w:szCs w:val="34"/>
      <w:shd w:val="clear" w:color="auto" w:fill="FFFFFF"/>
    </w:rPr>
  </w:style>
  <w:style w:type="paragraph" w:customStyle="1" w:styleId="Heading1">
    <w:name w:val="Heading #1"/>
    <w:basedOn w:val="Navaden"/>
    <w:link w:val="Heading1Exact"/>
    <w:rsid w:val="00195363"/>
    <w:pPr>
      <w:widowControl w:val="0"/>
      <w:shd w:val="clear" w:color="auto" w:fill="FFFFFF"/>
      <w:spacing w:before="60" w:after="0" w:line="0" w:lineRule="atLeast"/>
      <w:ind w:left="0" w:right="0" w:firstLine="0"/>
      <w:jc w:val="left"/>
      <w:outlineLvl w:val="0"/>
    </w:pPr>
    <w:rPr>
      <w:rFonts w:ascii="AngsanaUPC" w:eastAsia="AngsanaUPC" w:hAnsi="AngsanaUPC" w:cs="AngsanaUPC"/>
      <w:color w:val="auto"/>
      <w:sz w:val="34"/>
      <w:szCs w:val="34"/>
    </w:rPr>
  </w:style>
  <w:style w:type="character" w:customStyle="1" w:styleId="PicturecaptionExact">
    <w:name w:val="Picture caption Exact"/>
    <w:basedOn w:val="Privzetapisavaodstavka"/>
    <w:link w:val="Picturecaption"/>
    <w:rsid w:val="0019536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Picturecaption">
    <w:name w:val="Picture caption"/>
    <w:basedOn w:val="Navaden"/>
    <w:link w:val="PicturecaptionExact"/>
    <w:rsid w:val="00195363"/>
    <w:pPr>
      <w:widowControl w:val="0"/>
      <w:shd w:val="clear" w:color="auto" w:fill="FFFFFF"/>
      <w:spacing w:after="0" w:line="0" w:lineRule="atLeast"/>
      <w:ind w:left="0" w:right="0" w:firstLine="0"/>
      <w:jc w:val="left"/>
    </w:pPr>
    <w:rPr>
      <w:color w:val="auto"/>
      <w:szCs w:val="20"/>
    </w:rPr>
  </w:style>
  <w:style w:type="character" w:customStyle="1" w:styleId="Bodytext3">
    <w:name w:val="Body text (3)_"/>
    <w:basedOn w:val="Privzetapisavaodstavka"/>
    <w:link w:val="Bodytext30"/>
    <w:rsid w:val="0019536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30">
    <w:name w:val="Body text (3)"/>
    <w:basedOn w:val="Navaden"/>
    <w:link w:val="Bodytext3"/>
    <w:rsid w:val="00195363"/>
    <w:pPr>
      <w:widowControl w:val="0"/>
      <w:shd w:val="clear" w:color="auto" w:fill="FFFFFF"/>
      <w:spacing w:after="60" w:line="0" w:lineRule="atLeast"/>
      <w:ind w:left="0" w:right="0" w:firstLine="0"/>
    </w:pPr>
    <w:rPr>
      <w:color w:val="auto"/>
      <w:sz w:val="16"/>
      <w:szCs w:val="16"/>
    </w:rPr>
  </w:style>
  <w:style w:type="character" w:customStyle="1" w:styleId="Tablecaption2">
    <w:name w:val="Table caption (2)_"/>
    <w:basedOn w:val="Privzetapisavaodstavka"/>
    <w:rsid w:val="0019536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0">
    <w:name w:val="Table caption (2)"/>
    <w:basedOn w:val="Tablecaption2"/>
    <w:rsid w:val="0019536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sl-SI" w:eastAsia="sl-SI" w:bidi="sl-SI"/>
    </w:rPr>
  </w:style>
  <w:style w:type="character" w:customStyle="1" w:styleId="Bodytext2Bold">
    <w:name w:val="Body text (2) + Bold"/>
    <w:basedOn w:val="Bodytext2"/>
    <w:rsid w:val="0019536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l-SI" w:eastAsia="sl-SI" w:bidi="sl-SI"/>
    </w:rPr>
  </w:style>
  <w:style w:type="character" w:customStyle="1" w:styleId="Bodytext4">
    <w:name w:val="Body text (4)_"/>
    <w:basedOn w:val="Privzetapisavaodstavka"/>
    <w:link w:val="Bodytext40"/>
    <w:rsid w:val="0019536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Bodytext40">
    <w:name w:val="Body text (4)"/>
    <w:basedOn w:val="Navaden"/>
    <w:link w:val="Bodytext4"/>
    <w:rsid w:val="00195363"/>
    <w:pPr>
      <w:widowControl w:val="0"/>
      <w:shd w:val="clear" w:color="auto" w:fill="FFFFFF"/>
      <w:spacing w:before="240" w:after="0" w:line="518" w:lineRule="exact"/>
      <w:ind w:left="0" w:right="0" w:firstLine="0"/>
      <w:jc w:val="left"/>
    </w:pPr>
    <w:rPr>
      <w:b/>
      <w:bCs/>
      <w:color w:val="auto"/>
      <w:szCs w:val="20"/>
    </w:rPr>
  </w:style>
  <w:style w:type="character" w:customStyle="1" w:styleId="Bodytext4NotBold">
    <w:name w:val="Body text (4) + Not Bold"/>
    <w:basedOn w:val="Bodytext4"/>
    <w:rsid w:val="00195363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l-SI" w:eastAsia="sl-SI" w:bidi="sl-SI"/>
    </w:rPr>
  </w:style>
  <w:style w:type="character" w:customStyle="1" w:styleId="Tablecaption">
    <w:name w:val="Table caption_"/>
    <w:basedOn w:val="Privzetapisavaodstavka"/>
    <w:link w:val="Tablecaption0"/>
    <w:rsid w:val="0019536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caption0">
    <w:name w:val="Table caption"/>
    <w:basedOn w:val="Navaden"/>
    <w:link w:val="Tablecaption"/>
    <w:rsid w:val="00195363"/>
    <w:pPr>
      <w:widowControl w:val="0"/>
      <w:shd w:val="clear" w:color="auto" w:fill="FFFFFF"/>
      <w:spacing w:after="0" w:line="259" w:lineRule="exact"/>
      <w:ind w:left="0" w:right="0" w:firstLine="0"/>
    </w:pPr>
    <w:rPr>
      <w:color w:val="auto"/>
      <w:szCs w:val="20"/>
    </w:rPr>
  </w:style>
  <w:style w:type="paragraph" w:customStyle="1" w:styleId="Priloga">
    <w:name w:val="Priloga"/>
    <w:basedOn w:val="Navaden"/>
    <w:link w:val="PrilogaZnak"/>
    <w:qFormat/>
    <w:rsid w:val="001E79E1"/>
    <w:pPr>
      <w:overflowPunct w:val="0"/>
      <w:autoSpaceDE w:val="0"/>
      <w:autoSpaceDN w:val="0"/>
      <w:adjustRightInd w:val="0"/>
      <w:spacing w:before="380" w:after="60" w:line="200" w:lineRule="exact"/>
      <w:ind w:left="0" w:right="0" w:firstLine="0"/>
      <w:textAlignment w:val="baseline"/>
    </w:pPr>
    <w:rPr>
      <w:rFonts w:eastAsia="Times New Roman"/>
      <w:color w:val="auto"/>
      <w:sz w:val="22"/>
      <w:szCs w:val="17"/>
    </w:rPr>
  </w:style>
  <w:style w:type="character" w:customStyle="1" w:styleId="PrilogaZnak">
    <w:name w:val="Priloga Znak"/>
    <w:link w:val="Priloga"/>
    <w:rsid w:val="001E79E1"/>
    <w:rPr>
      <w:rFonts w:ascii="Arial" w:eastAsia="Times New Roman" w:hAnsi="Arial" w:cs="Arial"/>
      <w:szCs w:val="17"/>
    </w:rPr>
  </w:style>
  <w:style w:type="paragraph" w:customStyle="1" w:styleId="tevilnatoka">
    <w:name w:val="Številčna točka"/>
    <w:basedOn w:val="Navaden"/>
    <w:link w:val="tevilnatokaZnak"/>
    <w:qFormat/>
    <w:rsid w:val="003D08D3"/>
    <w:pPr>
      <w:spacing w:after="0" w:line="240" w:lineRule="auto"/>
      <w:ind w:left="0" w:right="0" w:firstLine="0"/>
    </w:pPr>
    <w:rPr>
      <w:rFonts w:eastAsia="Times New Roman" w:cs="Times New Roman"/>
      <w:color w:val="auto"/>
      <w:sz w:val="22"/>
    </w:rPr>
  </w:style>
  <w:style w:type="character" w:customStyle="1" w:styleId="tevilnatokaZnak">
    <w:name w:val="Številčna točka Znak"/>
    <w:basedOn w:val="Privzetapisavaodstavka"/>
    <w:link w:val="tevilnatoka"/>
    <w:rsid w:val="003D08D3"/>
    <w:rPr>
      <w:rFonts w:ascii="Arial" w:eastAsia="Times New Roman" w:hAnsi="Arial" w:cs="Times New Roman"/>
    </w:rPr>
  </w:style>
  <w:style w:type="paragraph" w:styleId="Odstavekseznama">
    <w:name w:val="List Paragraph"/>
    <w:basedOn w:val="Navaden"/>
    <w:link w:val="OdstavekseznamaZnak"/>
    <w:uiPriority w:val="34"/>
    <w:qFormat/>
    <w:rsid w:val="00885112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fr-FR" w:eastAsia="en-US"/>
    </w:rPr>
  </w:style>
  <w:style w:type="character" w:customStyle="1" w:styleId="OdstavekseznamaZnak">
    <w:name w:val="Odstavek seznama Znak"/>
    <w:link w:val="Odstavekseznama"/>
    <w:uiPriority w:val="34"/>
    <w:rsid w:val="00442C7C"/>
    <w:rPr>
      <w:rFonts w:eastAsiaTheme="minorHAnsi"/>
      <w:lang w:val="fr-FR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DC4A89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DC4A89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DC4A89"/>
    <w:rPr>
      <w:rFonts w:ascii="Arial" w:eastAsia="Arial" w:hAnsi="Arial" w:cs="Arial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C4A8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C4A89"/>
    <w:rPr>
      <w:rFonts w:ascii="Arial" w:eastAsia="Arial" w:hAnsi="Arial" w:cs="Arial"/>
      <w:b/>
      <w:bCs/>
      <w:color w:val="000000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32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27B5B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nhideWhenUsed/>
    <w:rsid w:val="0032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327B5B"/>
    <w:rPr>
      <w:rFonts w:ascii="Arial" w:eastAsia="Arial" w:hAnsi="Arial" w:cs="Arial"/>
      <w:color w:val="000000"/>
      <w:sz w:val="20"/>
    </w:rPr>
  </w:style>
  <w:style w:type="paragraph" w:styleId="Golobesedilo">
    <w:name w:val="Plain Text"/>
    <w:basedOn w:val="Navaden"/>
    <w:link w:val="GolobesediloZnak"/>
    <w:rsid w:val="00442C7C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2C7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xl30">
    <w:name w:val="xl30"/>
    <w:basedOn w:val="Navaden"/>
    <w:rsid w:val="00442C7C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color w:val="auto"/>
      <w:sz w:val="22"/>
    </w:rPr>
  </w:style>
  <w:style w:type="paragraph" w:customStyle="1" w:styleId="NavadenA">
    <w:name w:val="Navaden/÷A"/>
    <w:rsid w:val="00442C7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Telobesedila">
    <w:name w:val="Body Text"/>
    <w:aliases w:val="Body,block style,12345,SHEME,sheme,Telo besedila_SHEMA,Telo besedila_SHEME,Telo besedila_shema"/>
    <w:basedOn w:val="Navaden"/>
    <w:link w:val="TelobesedilaZnak"/>
    <w:rsid w:val="00442C7C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lobesedilaZnak">
    <w:name w:val="Telo besedila Znak"/>
    <w:aliases w:val="Body Znak,block style Znak,12345 Znak,SHEME Znak,sheme Znak,Telo besedila_SHEMA Znak,Telo besedila_SHEME Znak,Telo besedila_shema Znak"/>
    <w:basedOn w:val="Privzetapisavaodstavka"/>
    <w:link w:val="Telobesedila"/>
    <w:rsid w:val="00442C7C"/>
    <w:rPr>
      <w:rFonts w:ascii="Times New Roman" w:eastAsia="Times New Roman" w:hAnsi="Times New Roman" w:cs="Times New Roman"/>
      <w:sz w:val="24"/>
      <w:szCs w:val="24"/>
    </w:rPr>
  </w:style>
  <w:style w:type="paragraph" w:styleId="Telobesedila-zamik">
    <w:name w:val="Body Text Indent"/>
    <w:basedOn w:val="Navaden"/>
    <w:link w:val="Telobesedila-zamikZnak"/>
    <w:rsid w:val="00442C7C"/>
    <w:pPr>
      <w:spacing w:after="120" w:line="24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442C7C"/>
    <w:rPr>
      <w:rFonts w:ascii="Times New Roman" w:eastAsia="Times New Roman" w:hAnsi="Times New Roman" w:cs="Times New Roman"/>
      <w:sz w:val="24"/>
      <w:szCs w:val="24"/>
    </w:rPr>
  </w:style>
  <w:style w:type="paragraph" w:customStyle="1" w:styleId="xl29">
    <w:name w:val="xl29"/>
    <w:basedOn w:val="Navaden"/>
    <w:rsid w:val="00442C7C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 w:cs="Times New Roman"/>
      <w:color w:val="auto"/>
      <w:sz w:val="16"/>
      <w:szCs w:val="16"/>
    </w:rPr>
  </w:style>
  <w:style w:type="table" w:styleId="Tabelamrea">
    <w:name w:val="Table Grid"/>
    <w:basedOn w:val="Navadnatabela"/>
    <w:uiPriority w:val="59"/>
    <w:rsid w:val="00442C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edilooblaka2">
    <w:name w:val="Besedilo oblačka2"/>
    <w:basedOn w:val="Navaden"/>
    <w:semiHidden/>
    <w:rsid w:val="00442C7C"/>
    <w:pPr>
      <w:spacing w:after="0" w:line="240" w:lineRule="auto"/>
      <w:ind w:left="0" w:right="0" w:firstLine="0"/>
      <w:jc w:val="left"/>
    </w:pPr>
    <w:rPr>
      <w:rFonts w:ascii="Tahoma" w:eastAsia="Times New Roman" w:hAnsi="Tahoma" w:cs="Tahoma"/>
      <w:color w:val="auto"/>
      <w:sz w:val="16"/>
      <w:szCs w:val="16"/>
    </w:rPr>
  </w:style>
  <w:style w:type="paragraph" w:customStyle="1" w:styleId="Besedilooblaka3">
    <w:name w:val="Besedilo oblačka3"/>
    <w:basedOn w:val="Navaden"/>
    <w:semiHidden/>
    <w:rsid w:val="00442C7C"/>
    <w:pPr>
      <w:spacing w:after="0" w:line="240" w:lineRule="auto"/>
      <w:ind w:left="0" w:right="0" w:firstLine="0"/>
      <w:jc w:val="left"/>
    </w:pPr>
    <w:rPr>
      <w:rFonts w:ascii="Tahoma" w:eastAsia="Times New Roman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4764D1453A14390A0473E87A6D8BE" ma:contentTypeVersion="2" ma:contentTypeDescription="Ustvari nov dokument." ma:contentTypeScope="" ma:versionID="e12e370524ce2ad316b2d6abf50ee8d4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FC6735-497B-4989-9671-31DBFE865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9DDD8-FD99-44B9-9194-59FBFB0A61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C464C9-D3E1-4C74-878D-8AEC432BE9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0095F3-3CCE-4B53-8524-69FAEC876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273</Words>
  <Characters>1614</Characters>
  <Application>Microsoft Office Word</Application>
  <DocSecurity>0</DocSecurity>
  <Lines>107</Lines>
  <Paragraphs>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Simončič</dc:creator>
  <cp:keywords/>
  <cp:lastModifiedBy>Gorazd Gruntar</cp:lastModifiedBy>
  <cp:revision>14</cp:revision>
  <cp:lastPrinted>2024-04-05T10:47:00Z</cp:lastPrinted>
  <dcterms:created xsi:type="dcterms:W3CDTF">2025-01-29T08:36:00Z</dcterms:created>
  <dcterms:modified xsi:type="dcterms:W3CDTF">2026-05-06T09:39:00Z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0x01010077D4764D1453A14390A0473E87A6D8BE</vt:lpwstr>
  </property>
</Properties>
</file>