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D166" w14:textId="39B88DE0" w:rsidR="00383F0B" w:rsidRPr="00C66E72" w:rsidRDefault="00597D2A" w:rsidP="00C66E72">
      <w:pPr>
        <w:spacing w:after="0" w:line="260" w:lineRule="exact"/>
        <w:rPr>
          <w:rFonts w:ascii="Arial" w:hAnsi="Arial" w:cs="Arial"/>
          <w:b/>
          <w:sz w:val="20"/>
          <w:szCs w:val="20"/>
        </w:rPr>
      </w:pPr>
      <w:r w:rsidRPr="00C66E72">
        <w:rPr>
          <w:rFonts w:ascii="Arial" w:hAnsi="Arial" w:cs="Arial"/>
          <w:b/>
          <w:sz w:val="20"/>
          <w:szCs w:val="20"/>
        </w:rPr>
        <w:t xml:space="preserve">Priloga </w:t>
      </w:r>
      <w:r w:rsidR="00AF112E" w:rsidRPr="00C66E72">
        <w:rPr>
          <w:rFonts w:ascii="Arial" w:hAnsi="Arial" w:cs="Arial"/>
          <w:b/>
          <w:sz w:val="20"/>
          <w:szCs w:val="20"/>
        </w:rPr>
        <w:t>4</w:t>
      </w:r>
      <w:r w:rsidRPr="00C66E72">
        <w:rPr>
          <w:rFonts w:ascii="Arial" w:hAnsi="Arial" w:cs="Arial"/>
          <w:b/>
          <w:sz w:val="20"/>
          <w:szCs w:val="20"/>
        </w:rPr>
        <w:t xml:space="preserve">: Seznam </w:t>
      </w:r>
      <w:r w:rsidR="0038217F" w:rsidRPr="00C66E72">
        <w:rPr>
          <w:rFonts w:ascii="Arial" w:hAnsi="Arial" w:cs="Arial"/>
          <w:b/>
          <w:sz w:val="20"/>
          <w:szCs w:val="20"/>
        </w:rPr>
        <w:t xml:space="preserve">upravičenih </w:t>
      </w:r>
      <w:r w:rsidRPr="00C66E72">
        <w:rPr>
          <w:rFonts w:ascii="Arial" w:hAnsi="Arial" w:cs="Arial"/>
          <w:b/>
          <w:sz w:val="20"/>
          <w:szCs w:val="20"/>
        </w:rPr>
        <w:t>stroškov in najvišjih priznanih vrednosti</w:t>
      </w:r>
      <w:r w:rsidR="00276C26" w:rsidRPr="00C66E72">
        <w:rPr>
          <w:rFonts w:ascii="Arial" w:hAnsi="Arial" w:cs="Arial"/>
          <w:b/>
          <w:sz w:val="20"/>
          <w:szCs w:val="20"/>
        </w:rPr>
        <w:t xml:space="preserve"> </w:t>
      </w:r>
    </w:p>
    <w:p w14:paraId="0A37501D" w14:textId="77777777" w:rsidR="00691191" w:rsidRPr="00C66E72" w:rsidRDefault="00691191" w:rsidP="00C66E72">
      <w:pPr>
        <w:spacing w:after="0" w:line="260" w:lineRule="exact"/>
        <w:jc w:val="both"/>
        <w:rPr>
          <w:rFonts w:ascii="Arial" w:hAnsi="Arial" w:cs="Arial"/>
          <w:sz w:val="20"/>
          <w:szCs w:val="20"/>
        </w:rPr>
      </w:pPr>
      <w:bookmarkStart w:id="0" w:name="OLE_LINK2"/>
    </w:p>
    <w:tbl>
      <w:tblPr>
        <w:tblW w:w="5004" w:type="pct"/>
        <w:tblInd w:w="70" w:type="dxa"/>
        <w:tblLayout w:type="fixed"/>
        <w:tblCellMar>
          <w:left w:w="70" w:type="dxa"/>
          <w:right w:w="70" w:type="dxa"/>
        </w:tblCellMar>
        <w:tblLook w:val="04A0" w:firstRow="1" w:lastRow="0" w:firstColumn="1" w:lastColumn="0" w:noHBand="0" w:noVBand="1"/>
      </w:tblPr>
      <w:tblGrid>
        <w:gridCol w:w="1562"/>
        <w:gridCol w:w="5391"/>
        <w:gridCol w:w="710"/>
        <w:gridCol w:w="142"/>
        <w:gridCol w:w="1414"/>
      </w:tblGrid>
      <w:tr w:rsidR="0099721C" w:rsidRPr="00C66E72" w14:paraId="1C3EE276"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shd w:val="clear" w:color="auto" w:fill="auto"/>
            <w:noWrap/>
            <w:hideMark/>
          </w:tcPr>
          <w:p w14:paraId="05F6C16A" w14:textId="77777777" w:rsidR="0099721C" w:rsidRPr="00C66E72" w:rsidRDefault="0099721C" w:rsidP="00C66E72">
            <w:pPr>
              <w:spacing w:after="0" w:line="260" w:lineRule="exact"/>
              <w:rPr>
                <w:rFonts w:ascii="Arial" w:eastAsia="Times New Roman" w:hAnsi="Arial" w:cs="Arial"/>
                <w:bCs/>
                <w:sz w:val="20"/>
                <w:szCs w:val="20"/>
                <w:lang w:eastAsia="sl-SI"/>
              </w:rPr>
            </w:pPr>
            <w:bookmarkStart w:id="1" w:name="OLE_LINK1"/>
            <w:bookmarkEnd w:id="0"/>
            <w:r w:rsidRPr="00C66E72">
              <w:rPr>
                <w:rFonts w:ascii="Arial" w:eastAsia="Times New Roman" w:hAnsi="Arial" w:cs="Arial"/>
                <w:bCs/>
                <w:sz w:val="20"/>
                <w:szCs w:val="20"/>
                <w:lang w:eastAsia="sl-SI"/>
              </w:rPr>
              <w:t>Šifra stroška</w:t>
            </w:r>
          </w:p>
        </w:tc>
        <w:tc>
          <w:tcPr>
            <w:tcW w:w="2924" w:type="pct"/>
            <w:tcBorders>
              <w:top w:val="single" w:sz="4" w:space="0" w:color="auto"/>
              <w:left w:val="nil"/>
              <w:bottom w:val="single" w:sz="4" w:space="0" w:color="auto"/>
              <w:right w:val="single" w:sz="4" w:space="0" w:color="auto"/>
            </w:tcBorders>
            <w:shd w:val="clear" w:color="auto" w:fill="auto"/>
            <w:noWrap/>
            <w:hideMark/>
          </w:tcPr>
          <w:p w14:paraId="08A02EF9"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 xml:space="preserve">Vrsta upravičenih stroškov </w:t>
            </w:r>
          </w:p>
        </w:tc>
        <w:tc>
          <w:tcPr>
            <w:tcW w:w="385" w:type="pct"/>
            <w:tcBorders>
              <w:top w:val="single" w:sz="4" w:space="0" w:color="auto"/>
              <w:left w:val="nil"/>
              <w:bottom w:val="single" w:sz="4" w:space="0" w:color="auto"/>
              <w:right w:val="single" w:sz="4" w:space="0" w:color="auto"/>
            </w:tcBorders>
            <w:shd w:val="clear" w:color="auto" w:fill="auto"/>
            <w:noWrap/>
            <w:hideMark/>
          </w:tcPr>
          <w:p w14:paraId="2EF75484"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Enota</w:t>
            </w:r>
          </w:p>
        </w:tc>
        <w:tc>
          <w:tcPr>
            <w:tcW w:w="844" w:type="pct"/>
            <w:gridSpan w:val="2"/>
            <w:tcBorders>
              <w:top w:val="single" w:sz="4" w:space="0" w:color="auto"/>
              <w:left w:val="nil"/>
              <w:bottom w:val="single" w:sz="4" w:space="0" w:color="auto"/>
              <w:right w:val="single" w:sz="4" w:space="0" w:color="auto"/>
            </w:tcBorders>
            <w:shd w:val="clear" w:color="auto" w:fill="auto"/>
            <w:hideMark/>
          </w:tcPr>
          <w:p w14:paraId="05B8E94C"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Vrednost v EUR/enoto</w:t>
            </w:r>
          </w:p>
        </w:tc>
      </w:tr>
      <w:bookmarkEnd w:id="1"/>
      <w:tr w:rsidR="0099721C" w:rsidRPr="00C66E72" w14:paraId="0DDA2CE6"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shd w:val="clear" w:color="auto" w:fill="auto"/>
            <w:noWrap/>
          </w:tcPr>
          <w:p w14:paraId="649841BE" w14:textId="77777777" w:rsidR="0099721C" w:rsidRPr="00C66E72" w:rsidRDefault="0099721C" w:rsidP="00C66E72">
            <w:pPr>
              <w:spacing w:after="0" w:line="260" w:lineRule="exact"/>
              <w:rPr>
                <w:rFonts w:ascii="Arial" w:eastAsia="Times New Roman" w:hAnsi="Arial" w:cs="Arial"/>
                <w:sz w:val="20"/>
                <w:szCs w:val="20"/>
                <w:lang w:eastAsia="sl-SI"/>
              </w:rPr>
            </w:pPr>
            <w:r w:rsidRPr="00C66E72">
              <w:rPr>
                <w:rFonts w:ascii="Arial" w:eastAsia="Times New Roman" w:hAnsi="Arial" w:cs="Arial"/>
                <w:b/>
                <w:bCs/>
                <w:sz w:val="20"/>
                <w:szCs w:val="20"/>
                <w:lang w:eastAsia="sl-SI"/>
              </w:rPr>
              <w:t>1</w:t>
            </w:r>
          </w:p>
        </w:tc>
        <w:tc>
          <w:tcPr>
            <w:tcW w:w="4153" w:type="pct"/>
            <w:gridSpan w:val="4"/>
            <w:tcBorders>
              <w:top w:val="single" w:sz="4" w:space="0" w:color="auto"/>
              <w:left w:val="nil"/>
              <w:bottom w:val="single" w:sz="4" w:space="0" w:color="auto"/>
              <w:right w:val="single" w:sz="4" w:space="0" w:color="auto"/>
            </w:tcBorders>
            <w:shd w:val="clear" w:color="auto" w:fill="auto"/>
            <w:noWrap/>
          </w:tcPr>
          <w:p w14:paraId="40BEA3B4" w14:textId="77777777" w:rsidR="0099721C" w:rsidRPr="00C66E72" w:rsidRDefault="0099721C" w:rsidP="00C66E72">
            <w:pPr>
              <w:spacing w:after="0" w:line="260" w:lineRule="exact"/>
              <w:rPr>
                <w:rFonts w:ascii="Arial" w:eastAsia="Times New Roman" w:hAnsi="Arial" w:cs="Arial"/>
                <w:sz w:val="20"/>
                <w:szCs w:val="20"/>
                <w:lang w:eastAsia="sl-SI"/>
              </w:rPr>
            </w:pPr>
            <w:r w:rsidRPr="00C66E72">
              <w:rPr>
                <w:rFonts w:ascii="Arial" w:eastAsia="Times New Roman" w:hAnsi="Arial" w:cs="Arial"/>
                <w:b/>
                <w:bCs/>
                <w:sz w:val="20"/>
                <w:szCs w:val="20"/>
                <w:lang w:eastAsia="sl-SI"/>
              </w:rPr>
              <w:t xml:space="preserve">Objekt z opremo </w:t>
            </w:r>
          </w:p>
        </w:tc>
      </w:tr>
      <w:tr w:rsidR="0099721C" w:rsidRPr="00C66E72" w14:paraId="285EAFFC"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shd w:val="clear" w:color="auto" w:fill="auto"/>
            <w:noWrap/>
          </w:tcPr>
          <w:p w14:paraId="55D8B3B0"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1.1</w:t>
            </w:r>
          </w:p>
        </w:tc>
        <w:tc>
          <w:tcPr>
            <w:tcW w:w="4153" w:type="pct"/>
            <w:gridSpan w:val="4"/>
            <w:tcBorders>
              <w:top w:val="single" w:sz="4" w:space="0" w:color="auto"/>
              <w:left w:val="nil"/>
              <w:bottom w:val="single" w:sz="4" w:space="0" w:color="auto"/>
              <w:right w:val="single" w:sz="4" w:space="0" w:color="auto"/>
            </w:tcBorders>
            <w:shd w:val="clear" w:color="auto" w:fill="auto"/>
            <w:noWrap/>
          </w:tcPr>
          <w:p w14:paraId="34441FA9" w14:textId="77777777" w:rsidR="0099721C" w:rsidRPr="00C66E72" w:rsidRDefault="0099721C" w:rsidP="00C66E72">
            <w:pPr>
              <w:spacing w:after="0" w:line="260" w:lineRule="exact"/>
              <w:jc w:val="both"/>
              <w:rPr>
                <w:rFonts w:ascii="Arial" w:hAnsi="Arial" w:cs="Arial"/>
                <w:b/>
                <w:bCs/>
                <w:sz w:val="20"/>
                <w:szCs w:val="20"/>
              </w:rPr>
            </w:pPr>
            <w:r w:rsidRPr="00C66E72">
              <w:rPr>
                <w:rFonts w:ascii="Arial" w:hAnsi="Arial" w:cs="Arial"/>
                <w:b/>
                <w:bCs/>
                <w:sz w:val="20"/>
                <w:szCs w:val="20"/>
              </w:rPr>
              <w:t>Hlev z opremo za proizvodnjo, krmljenje, molžo in izločke, za prirejo mleka, mesa in jajc ter rejo živali</w:t>
            </w:r>
          </w:p>
          <w:p w14:paraId="02EB378F" w14:textId="77777777" w:rsidR="0099721C" w:rsidRPr="00C66E72" w:rsidRDefault="0099721C" w:rsidP="00C66E72">
            <w:pPr>
              <w:spacing w:after="0" w:line="260" w:lineRule="exact"/>
              <w:rPr>
                <w:rFonts w:ascii="Arial" w:eastAsia="Times New Roman" w:hAnsi="Arial" w:cs="Arial"/>
                <w:b/>
                <w:sz w:val="20"/>
                <w:szCs w:val="20"/>
                <w:lang w:eastAsia="sl-SI"/>
              </w:rPr>
            </w:pPr>
          </w:p>
          <w:p w14:paraId="38A1A6E4"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Metodološka pojasnila</w:t>
            </w:r>
          </w:p>
          <w:p w14:paraId="3E416E54" w14:textId="19E904A0" w:rsidR="0099721C" w:rsidRDefault="0099721C" w:rsidP="00C66E72">
            <w:pPr>
              <w:spacing w:after="0" w:line="260" w:lineRule="exact"/>
              <w:jc w:val="both"/>
              <w:rPr>
                <w:rFonts w:ascii="Arial" w:hAnsi="Arial" w:cs="Arial"/>
                <w:sz w:val="20"/>
                <w:szCs w:val="20"/>
              </w:rPr>
            </w:pPr>
            <w:r w:rsidRPr="00C66E72">
              <w:rPr>
                <w:rFonts w:ascii="Arial" w:hAnsi="Arial" w:cs="Arial"/>
                <w:sz w:val="20"/>
                <w:szCs w:val="20"/>
              </w:rPr>
              <w:t>V stroške strojne napeljave so vključeni stroški opreme za ogrevanje objekta za rejo živali. Če se za namen ogrevanja hleva izvede naložba v objekt za ogrevanje na biomaso, ki je uvrščen pod šifro 1.9.4.3.1 Objekt za ogrevanje na biomaso in zalogovnikom za sekance oziroma pelete, so neupravičeni stroški strojne napeljave v hlevu, upravičeni pa so stroški za dovod obnovljivih virov energije v hlev iz naslova zasebne vodovodne in energetske infrastrukture, ki je uvrščena pod šifro 1.8.2 Cevovod, 1.9.1 Kablovod, 1.9.2 Elektro omarica in 1.9.3 Transformatorska postaja.</w:t>
            </w:r>
          </w:p>
          <w:p w14:paraId="2A31D466" w14:textId="77777777" w:rsidR="00817496" w:rsidRPr="00244B27" w:rsidRDefault="00817496" w:rsidP="00817496">
            <w:pPr>
              <w:spacing w:after="0" w:line="260" w:lineRule="atLeast"/>
              <w:jc w:val="both"/>
              <w:rPr>
                <w:rFonts w:ascii="Arial" w:hAnsi="Arial" w:cs="Arial"/>
                <w:sz w:val="20"/>
                <w:szCs w:val="20"/>
              </w:rPr>
            </w:pPr>
            <w:r w:rsidRPr="00244B27">
              <w:rPr>
                <w:rFonts w:ascii="Arial" w:hAnsi="Arial" w:cs="Arial"/>
                <w:sz w:val="20"/>
                <w:szCs w:val="20"/>
              </w:rPr>
              <w:t>Hlevi za rejo perutnine</w:t>
            </w:r>
            <w:r w:rsidRPr="00244B27">
              <w:rPr>
                <w:rFonts w:ascii="Arial" w:hAnsi="Arial" w:cs="Arial"/>
                <w:b/>
                <w:bCs/>
                <w:sz w:val="20"/>
                <w:szCs w:val="20"/>
              </w:rPr>
              <w:t xml:space="preserve"> </w:t>
            </w:r>
            <w:r w:rsidRPr="00244B27">
              <w:rPr>
                <w:rFonts w:ascii="Arial" w:hAnsi="Arial" w:cs="Arial"/>
                <w:sz w:val="20"/>
                <w:szCs w:val="20"/>
              </w:rPr>
              <w:t>vključujejo objekte in opremo za rejo kokoši nesnic (prireja konzumnih jajc in matična reja), pitovnih piščancev ter puranov. Hlevska oprema za krmljenje vključuje celotni sistem krmljenja, vključno s stolpnimi silosi, sistemom za pripravo in razdeljevanje krme ter sistemom za napajanje. Sistemi za osvetlitev, vključno z infra rdečo svetlobo in nočnimi žarnicami, hlajenje, prezračevanje in ogrevanje so zajeti v GOI delih.</w:t>
            </w:r>
          </w:p>
          <w:p w14:paraId="019DF9D6" w14:textId="0C7EC934" w:rsidR="0099721C" w:rsidRPr="00C66E72" w:rsidRDefault="152CC72E" w:rsidP="152CC72E">
            <w:pPr>
              <w:spacing w:after="0" w:line="260" w:lineRule="exact"/>
              <w:jc w:val="both"/>
              <w:rPr>
                <w:rFonts w:ascii="Arial" w:hAnsi="Arial" w:cs="Arial"/>
                <w:sz w:val="20"/>
                <w:szCs w:val="20"/>
              </w:rPr>
            </w:pPr>
            <w:r w:rsidRPr="152CC72E">
              <w:rPr>
                <w:rFonts w:ascii="Arial" w:hAnsi="Arial" w:cs="Arial"/>
                <w:sz w:val="20"/>
                <w:szCs w:val="20"/>
              </w:rPr>
              <w:t>Če se izvaja naložba v ureditev hleva in nakup pripadajoče opreme za rejo različnih kategorij oziroma vrst živali, se pri izračunu upravičenih stroškov za GOI dela upošteva površina hleva za prevladujočo kategorijo oziroma vrsto rejnih živali, na katero se GOI dela nanašajo. Pri izračunu stroškov za hlevsko opremo se upošteva število stojišč oziroma živali za posamezno kategorijo oziroma vrsto rejnih živali.</w:t>
            </w:r>
          </w:p>
          <w:p w14:paraId="3083D1A3" w14:textId="77777777" w:rsidR="0099721C" w:rsidRPr="00C66E72" w:rsidRDefault="0099721C" w:rsidP="00C66E72">
            <w:pPr>
              <w:spacing w:after="0" w:line="260" w:lineRule="exact"/>
              <w:jc w:val="both"/>
              <w:rPr>
                <w:rFonts w:ascii="Arial" w:hAnsi="Arial" w:cs="Arial"/>
                <w:sz w:val="20"/>
                <w:szCs w:val="20"/>
              </w:rPr>
            </w:pPr>
            <w:r w:rsidRPr="00C66E72">
              <w:rPr>
                <w:rFonts w:ascii="Arial" w:hAnsi="Arial" w:cs="Arial"/>
                <w:sz w:val="20"/>
                <w:szCs w:val="20"/>
              </w:rPr>
              <w:t xml:space="preserve">Pri GOI delih se priznana vrednost določi glede na bruto površino objekta. </w:t>
            </w:r>
          </w:p>
          <w:p w14:paraId="607BCB57" w14:textId="56CEE313" w:rsidR="0099721C" w:rsidRPr="00C66E72" w:rsidRDefault="0099721C" w:rsidP="00C66E72">
            <w:pPr>
              <w:spacing w:after="0" w:line="260" w:lineRule="exact"/>
              <w:jc w:val="both"/>
              <w:rPr>
                <w:rFonts w:ascii="Arial" w:eastAsia="Times New Roman" w:hAnsi="Arial" w:cs="Arial"/>
                <w:sz w:val="20"/>
                <w:szCs w:val="20"/>
                <w:lang w:eastAsia="sl-SI"/>
              </w:rPr>
            </w:pPr>
            <w:r w:rsidRPr="00C66E72">
              <w:rPr>
                <w:rFonts w:ascii="Arial" w:hAnsi="Arial" w:cs="Arial"/>
                <w:sz w:val="20"/>
                <w:szCs w:val="20"/>
              </w:rPr>
              <w:t xml:space="preserve">Pri opremi objekta se priznana vrednost določi glede na maksimalno število stojišč za vhlevljenje živali, pri čemer </w:t>
            </w:r>
            <w:r w:rsidR="003D4EB4">
              <w:rPr>
                <w:rFonts w:ascii="Arial" w:hAnsi="Arial" w:cs="Arial"/>
                <w:sz w:val="20"/>
                <w:szCs w:val="20"/>
              </w:rPr>
              <w:t>je</w:t>
            </w:r>
            <w:r w:rsidRPr="00C66E72">
              <w:rPr>
                <w:rFonts w:ascii="Arial" w:hAnsi="Arial" w:cs="Arial"/>
                <w:sz w:val="20"/>
                <w:szCs w:val="20"/>
              </w:rPr>
              <w:t xml:space="preserve"> enot</w:t>
            </w:r>
            <w:r w:rsidR="003D4EB4">
              <w:rPr>
                <w:rFonts w:ascii="Arial" w:hAnsi="Arial" w:cs="Arial"/>
                <w:sz w:val="20"/>
                <w:szCs w:val="20"/>
              </w:rPr>
              <w:t>a</w:t>
            </w:r>
            <w:r w:rsidRPr="00C66E72">
              <w:rPr>
                <w:rFonts w:ascii="Arial" w:hAnsi="Arial" w:cs="Arial"/>
                <w:sz w:val="20"/>
                <w:szCs w:val="20"/>
              </w:rPr>
              <w:t xml:space="preserve"> mere stroška: žival</w:t>
            </w:r>
            <w:r w:rsidR="003D4EB4">
              <w:rPr>
                <w:rFonts w:ascii="Arial" w:hAnsi="Arial" w:cs="Arial"/>
                <w:sz w:val="20"/>
                <w:szCs w:val="20"/>
              </w:rPr>
              <w:t>.</w:t>
            </w:r>
            <w:r w:rsidRPr="00C66E72">
              <w:rPr>
                <w:rFonts w:ascii="Arial" w:hAnsi="Arial" w:cs="Arial"/>
                <w:sz w:val="20"/>
                <w:szCs w:val="20"/>
              </w:rPr>
              <w:t xml:space="preserve"> Pri posamezni opremi znotraj skupine stroškov se priznana vrednost določi glede na število komadov opreme.</w:t>
            </w:r>
          </w:p>
        </w:tc>
      </w:tr>
      <w:tr w:rsidR="00817496" w:rsidRPr="00244B27" w14:paraId="7B016C40"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20F27B54" w14:textId="77777777" w:rsidR="00817496" w:rsidRPr="00244B27"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w:t>
            </w:r>
          </w:p>
        </w:tc>
        <w:tc>
          <w:tcPr>
            <w:tcW w:w="4153" w:type="pct"/>
            <w:gridSpan w:val="4"/>
            <w:tcBorders>
              <w:top w:val="nil"/>
              <w:left w:val="nil"/>
              <w:bottom w:val="single" w:sz="4" w:space="0" w:color="auto"/>
              <w:right w:val="single" w:sz="4" w:space="0" w:color="auto"/>
            </w:tcBorders>
            <w:shd w:val="clear" w:color="auto" w:fill="auto"/>
            <w:noWrap/>
          </w:tcPr>
          <w:p w14:paraId="11721637" w14:textId="77777777" w:rsidR="00817496" w:rsidRPr="00244B27" w:rsidRDefault="152CC72E" w:rsidP="152CC72E">
            <w:pPr>
              <w:spacing w:after="0" w:line="260" w:lineRule="atLeast"/>
              <w:rPr>
                <w:rFonts w:ascii="Arial" w:eastAsia="Times New Roman" w:hAnsi="Arial" w:cs="Arial"/>
                <w:b/>
                <w:bCs/>
                <w:sz w:val="20"/>
                <w:szCs w:val="20"/>
                <w:lang w:eastAsia="sl-SI"/>
              </w:rPr>
            </w:pPr>
            <w:r w:rsidRPr="152CC72E">
              <w:rPr>
                <w:rFonts w:ascii="Arial" w:eastAsia="Times New Roman" w:hAnsi="Arial" w:cs="Arial"/>
                <w:b/>
                <w:bCs/>
                <w:sz w:val="20"/>
                <w:szCs w:val="20"/>
                <w:lang w:eastAsia="sl-SI"/>
              </w:rPr>
              <w:t>Hlev z opremo za perutnino</w:t>
            </w:r>
          </w:p>
          <w:p w14:paraId="60CB0782" w14:textId="77777777" w:rsidR="00817496" w:rsidRPr="00244B27" w:rsidRDefault="00817496" w:rsidP="00AE5E70">
            <w:pPr>
              <w:spacing w:after="0" w:line="260" w:lineRule="atLeast"/>
              <w:rPr>
                <w:rFonts w:ascii="Arial" w:eastAsia="Times New Roman" w:hAnsi="Arial" w:cs="Arial"/>
                <w:b/>
                <w:bCs/>
                <w:sz w:val="20"/>
                <w:szCs w:val="20"/>
                <w:lang w:eastAsia="sl-SI"/>
              </w:rPr>
            </w:pPr>
          </w:p>
          <w:p w14:paraId="67EBE3A9" w14:textId="77777777" w:rsidR="00817496" w:rsidRPr="00244B27"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5F89B7A3" w14:textId="6E48765D" w:rsidR="00817496" w:rsidRPr="00244B27" w:rsidRDefault="00817496" w:rsidP="00AE5E70">
            <w:pPr>
              <w:spacing w:after="0" w:line="260" w:lineRule="atLeast"/>
              <w:jc w:val="both"/>
              <w:rPr>
                <w:rFonts w:ascii="Arial" w:hAnsi="Arial" w:cs="Arial"/>
                <w:sz w:val="20"/>
                <w:szCs w:val="20"/>
              </w:rPr>
            </w:pPr>
            <w:r>
              <w:rPr>
                <w:rFonts w:ascii="Arial" w:hAnsi="Arial" w:cs="Arial"/>
                <w:sz w:val="20"/>
                <w:szCs w:val="20"/>
              </w:rPr>
              <w:t xml:space="preserve">Hlev za rejo kokoši nesnic je primeren tudi za vzrejo </w:t>
            </w:r>
            <w:proofErr w:type="spellStart"/>
            <w:r>
              <w:rPr>
                <w:rFonts w:ascii="Arial" w:hAnsi="Arial" w:cs="Arial"/>
                <w:sz w:val="20"/>
                <w:szCs w:val="20"/>
              </w:rPr>
              <w:t>jarkic</w:t>
            </w:r>
            <w:proofErr w:type="spellEnd"/>
            <w:r>
              <w:rPr>
                <w:rFonts w:ascii="Arial" w:hAnsi="Arial" w:cs="Arial"/>
                <w:sz w:val="20"/>
                <w:szCs w:val="20"/>
              </w:rPr>
              <w:t xml:space="preserve">. </w:t>
            </w:r>
            <w:r w:rsidRPr="00244B27">
              <w:rPr>
                <w:rFonts w:ascii="Arial" w:hAnsi="Arial" w:cs="Arial"/>
                <w:sz w:val="20"/>
                <w:szCs w:val="20"/>
              </w:rPr>
              <w:t xml:space="preserve">Oprema za uhlevitev vključuje </w:t>
            </w:r>
            <w:proofErr w:type="spellStart"/>
            <w:r w:rsidRPr="00244B27">
              <w:rPr>
                <w:rFonts w:ascii="Arial" w:hAnsi="Arial" w:cs="Arial"/>
                <w:sz w:val="20"/>
                <w:szCs w:val="20"/>
              </w:rPr>
              <w:t>voliere</w:t>
            </w:r>
            <w:proofErr w:type="spellEnd"/>
            <w:r w:rsidRPr="00244B27">
              <w:rPr>
                <w:rFonts w:ascii="Arial" w:hAnsi="Arial" w:cs="Arial"/>
                <w:sz w:val="20"/>
                <w:szCs w:val="20"/>
              </w:rPr>
              <w:t xml:space="preserve"> s pripadajočo opremo in opremo za nego ter počivalne grede (nesnice, </w:t>
            </w:r>
            <w:proofErr w:type="spellStart"/>
            <w:r w:rsidRPr="00244B27">
              <w:rPr>
                <w:rFonts w:ascii="Arial" w:hAnsi="Arial" w:cs="Arial"/>
                <w:sz w:val="20"/>
                <w:szCs w:val="20"/>
              </w:rPr>
              <w:t>jarkice</w:t>
            </w:r>
            <w:proofErr w:type="spellEnd"/>
            <w:r w:rsidRPr="00244B27">
              <w:rPr>
                <w:rFonts w:ascii="Arial" w:hAnsi="Arial" w:cs="Arial"/>
                <w:sz w:val="20"/>
                <w:szCs w:val="20"/>
              </w:rPr>
              <w:t>), avtomatska gnezda s pripadajočo opremo (nesnice), opremo za spremljanje mase (piščanci, purani), sisteme za zbiranje</w:t>
            </w:r>
            <w:r w:rsidR="00F13D7B">
              <w:rPr>
                <w:rFonts w:ascii="Arial" w:hAnsi="Arial" w:cs="Arial"/>
                <w:sz w:val="20"/>
                <w:szCs w:val="20"/>
              </w:rPr>
              <w:t xml:space="preserve"> </w:t>
            </w:r>
            <w:r w:rsidR="00F13D7B">
              <w:rPr>
                <w:rFonts w:ascii="Arial" w:hAnsi="Arial" w:cs="Arial"/>
                <w:sz w:val="20"/>
                <w:szCs w:val="20"/>
              </w:rPr>
              <w:t xml:space="preserve">in </w:t>
            </w:r>
            <w:r w:rsidRPr="00244B27">
              <w:rPr>
                <w:rFonts w:ascii="Arial" w:hAnsi="Arial" w:cs="Arial"/>
                <w:sz w:val="20"/>
                <w:szCs w:val="20"/>
              </w:rPr>
              <w:t>transportiranje jajc, računalniško upravljanje hleva (krmljenje, napajanje, hlajene ali ogrevanje) in drugo opremo.</w:t>
            </w:r>
          </w:p>
          <w:p w14:paraId="4156E1F9" w14:textId="77777777" w:rsidR="00817496" w:rsidRPr="00244B27" w:rsidRDefault="00817496" w:rsidP="00AE5E70">
            <w:pPr>
              <w:spacing w:after="0" w:line="260" w:lineRule="atLeast"/>
              <w:jc w:val="both"/>
              <w:rPr>
                <w:rFonts w:ascii="Arial" w:hAnsi="Arial" w:cs="Arial"/>
                <w:sz w:val="20"/>
                <w:szCs w:val="20"/>
              </w:rPr>
            </w:pPr>
            <w:r w:rsidRPr="00244B27">
              <w:rPr>
                <w:rFonts w:ascii="Arial" w:hAnsi="Arial" w:cs="Arial"/>
                <w:sz w:val="20"/>
                <w:szCs w:val="20"/>
              </w:rPr>
              <w:t xml:space="preserve">Oprema za krmljenje in napajanje vključuje hranilnik krme s tehtnico, povezan z mešalnico in sistemom za transportiranje, avtomatsko </w:t>
            </w:r>
            <w:proofErr w:type="spellStart"/>
            <w:r w:rsidRPr="00244B27">
              <w:rPr>
                <w:rFonts w:ascii="Arial" w:hAnsi="Arial" w:cs="Arial"/>
                <w:sz w:val="20"/>
                <w:szCs w:val="20"/>
              </w:rPr>
              <w:t>pokladanje</w:t>
            </w:r>
            <w:proofErr w:type="spellEnd"/>
            <w:r w:rsidRPr="00244B27">
              <w:rPr>
                <w:rFonts w:ascii="Arial" w:hAnsi="Arial" w:cs="Arial"/>
                <w:sz w:val="20"/>
                <w:szCs w:val="20"/>
              </w:rPr>
              <w:t xml:space="preserve"> krme ter krmilnike, sistem za dovajanje vode z možnostjo doziranja (na primer vitaminov) in </w:t>
            </w:r>
            <w:proofErr w:type="spellStart"/>
            <w:r w:rsidRPr="00244B27">
              <w:rPr>
                <w:rFonts w:ascii="Arial" w:hAnsi="Arial" w:cs="Arial"/>
                <w:sz w:val="20"/>
                <w:szCs w:val="20"/>
              </w:rPr>
              <w:t>niplji</w:t>
            </w:r>
            <w:proofErr w:type="spellEnd"/>
            <w:r w:rsidRPr="00244B27">
              <w:rPr>
                <w:rFonts w:ascii="Arial" w:hAnsi="Arial" w:cs="Arial"/>
                <w:sz w:val="20"/>
                <w:szCs w:val="20"/>
              </w:rPr>
              <w:t xml:space="preserve"> za napajanje.</w:t>
            </w:r>
          </w:p>
          <w:p w14:paraId="3D27EDAA" w14:textId="1F41C299" w:rsidR="00817496" w:rsidRPr="00244B27" w:rsidRDefault="00817496" w:rsidP="00AE5E70">
            <w:pPr>
              <w:spacing w:after="0" w:line="260" w:lineRule="atLeast"/>
              <w:jc w:val="both"/>
              <w:rPr>
                <w:rFonts w:ascii="Arial" w:hAnsi="Arial" w:cs="Arial"/>
                <w:sz w:val="20"/>
                <w:szCs w:val="20"/>
              </w:rPr>
            </w:pPr>
            <w:r w:rsidRPr="00244B27">
              <w:rPr>
                <w:rFonts w:ascii="Arial" w:hAnsi="Arial" w:cs="Arial"/>
                <w:sz w:val="20"/>
                <w:szCs w:val="20"/>
              </w:rPr>
              <w:t xml:space="preserve">Oprema za uhlevitev, ki prispeva k blažitvi negativnih vplivov podnebnih sprememb, vključuje hlajenje, lopute, zavese, hladilne obloge, aksialne ventilatorje, alarm, video nadzor </w:t>
            </w:r>
            <w:r>
              <w:rPr>
                <w:rFonts w:ascii="Arial" w:hAnsi="Arial" w:cs="Arial"/>
                <w:sz w:val="20"/>
                <w:szCs w:val="20"/>
              </w:rPr>
              <w:t>jate</w:t>
            </w:r>
            <w:r w:rsidRPr="00244B27">
              <w:rPr>
                <w:rFonts w:ascii="Arial" w:hAnsi="Arial" w:cs="Arial"/>
                <w:sz w:val="20"/>
                <w:szCs w:val="20"/>
              </w:rPr>
              <w:t>, nadzor svetlobe, uporabo nočnih žarnic, LED in infra rdeče svetlobe.</w:t>
            </w:r>
          </w:p>
          <w:p w14:paraId="3FD5754A" w14:textId="77777777" w:rsidR="00817496" w:rsidRPr="00244B27" w:rsidRDefault="00817496" w:rsidP="00AE5E70">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Ogrevanje hleva za prirejo mesa perutnine vključuje uporabo plina, lesne biomase, rekuperacije in talnega ogrevanja.</w:t>
            </w:r>
          </w:p>
        </w:tc>
      </w:tr>
      <w:tr w:rsidR="00817496" w:rsidRPr="00244B27" w14:paraId="54C7FD48"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00A2C153" w14:textId="77777777" w:rsidR="00817496" w:rsidRPr="00244B27"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1.1.6.1</w:t>
            </w:r>
          </w:p>
        </w:tc>
        <w:tc>
          <w:tcPr>
            <w:tcW w:w="4153" w:type="pct"/>
            <w:gridSpan w:val="4"/>
            <w:tcBorders>
              <w:top w:val="nil"/>
              <w:left w:val="nil"/>
              <w:bottom w:val="single" w:sz="4" w:space="0" w:color="auto"/>
              <w:right w:val="single" w:sz="4" w:space="0" w:color="auto"/>
            </w:tcBorders>
            <w:shd w:val="clear" w:color="auto" w:fill="auto"/>
            <w:noWrap/>
          </w:tcPr>
          <w:p w14:paraId="7EDF3A2E" w14:textId="77777777" w:rsidR="00817496" w:rsidRPr="00244B27" w:rsidRDefault="00817496" w:rsidP="00AE5E70">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 xml:space="preserve">Hlev za rejo kokoši nesnic – sistem </w:t>
            </w:r>
            <w:proofErr w:type="spellStart"/>
            <w:r w:rsidRPr="00244B27">
              <w:rPr>
                <w:rFonts w:ascii="Arial" w:eastAsia="Times New Roman" w:hAnsi="Arial" w:cs="Arial"/>
                <w:b/>
                <w:bCs/>
                <w:sz w:val="20"/>
                <w:szCs w:val="20"/>
                <w:lang w:eastAsia="sl-SI"/>
              </w:rPr>
              <w:t>volier</w:t>
            </w:r>
            <w:proofErr w:type="spellEnd"/>
            <w:r w:rsidRPr="00244B27">
              <w:rPr>
                <w:rFonts w:ascii="Arial" w:eastAsia="Times New Roman" w:hAnsi="Arial" w:cs="Arial"/>
                <w:b/>
                <w:bCs/>
                <w:sz w:val="20"/>
                <w:szCs w:val="20"/>
                <w:lang w:eastAsia="sl-SI"/>
              </w:rPr>
              <w:t>, gostota naselitve do 9 kokoši/m</w:t>
            </w:r>
            <w:r w:rsidRPr="00244B27">
              <w:rPr>
                <w:rFonts w:ascii="Arial" w:eastAsia="Times New Roman" w:hAnsi="Arial" w:cs="Arial"/>
                <w:b/>
                <w:bCs/>
                <w:sz w:val="20"/>
                <w:szCs w:val="20"/>
                <w:vertAlign w:val="superscript"/>
                <w:lang w:eastAsia="sl-SI"/>
              </w:rPr>
              <w:t>2</w:t>
            </w:r>
          </w:p>
        </w:tc>
      </w:tr>
      <w:tr w:rsidR="00817496" w:rsidRPr="00244B27" w14:paraId="77940961"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174CA13B" w14:textId="77777777" w:rsidR="00817496" w:rsidRPr="00244B27"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1.1.6.1.1</w:t>
            </w:r>
          </w:p>
        </w:tc>
        <w:tc>
          <w:tcPr>
            <w:tcW w:w="2924" w:type="pct"/>
            <w:tcBorders>
              <w:top w:val="nil"/>
              <w:left w:val="nil"/>
              <w:bottom w:val="single" w:sz="4" w:space="0" w:color="auto"/>
              <w:right w:val="single" w:sz="4" w:space="0" w:color="auto"/>
            </w:tcBorders>
            <w:shd w:val="clear" w:color="auto" w:fill="auto"/>
            <w:noWrap/>
          </w:tcPr>
          <w:p w14:paraId="71D20163" w14:textId="77777777" w:rsidR="00817496" w:rsidRPr="00244B27"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462" w:type="pct"/>
            <w:gridSpan w:val="2"/>
            <w:tcBorders>
              <w:top w:val="nil"/>
              <w:left w:val="nil"/>
              <w:bottom w:val="single" w:sz="4" w:space="0" w:color="auto"/>
              <w:right w:val="single" w:sz="4" w:space="0" w:color="auto"/>
            </w:tcBorders>
            <w:shd w:val="clear" w:color="auto" w:fill="auto"/>
            <w:noWrap/>
          </w:tcPr>
          <w:p w14:paraId="208C3292" w14:textId="77777777" w:rsidR="00817496" w:rsidRPr="00244B27" w:rsidRDefault="00817496" w:rsidP="00AE5E70">
            <w:pPr>
              <w:spacing w:after="0" w:line="260" w:lineRule="atLeast"/>
              <w:jc w:val="center"/>
              <w:rPr>
                <w:rFonts w:ascii="Arial" w:eastAsia="Times New Roman" w:hAnsi="Arial" w:cs="Arial"/>
                <w:sz w:val="20"/>
                <w:szCs w:val="20"/>
                <w:lang w:eastAsia="sl-SI"/>
              </w:rPr>
            </w:pPr>
          </w:p>
        </w:tc>
        <w:tc>
          <w:tcPr>
            <w:tcW w:w="767" w:type="pct"/>
            <w:tcBorders>
              <w:top w:val="nil"/>
              <w:left w:val="nil"/>
              <w:bottom w:val="single" w:sz="4" w:space="0" w:color="auto"/>
              <w:right w:val="single" w:sz="4" w:space="0" w:color="auto"/>
            </w:tcBorders>
            <w:shd w:val="clear" w:color="auto" w:fill="auto"/>
            <w:noWrap/>
          </w:tcPr>
          <w:p w14:paraId="3D7CCB67" w14:textId="77777777" w:rsidR="00817496" w:rsidRPr="00244B27" w:rsidRDefault="00817496" w:rsidP="00AE5E70">
            <w:pPr>
              <w:spacing w:after="0" w:line="260" w:lineRule="atLeast"/>
              <w:jc w:val="right"/>
              <w:rPr>
                <w:rFonts w:ascii="Arial" w:eastAsia="Times New Roman" w:hAnsi="Arial" w:cs="Arial"/>
                <w:sz w:val="20"/>
                <w:szCs w:val="20"/>
                <w:lang w:eastAsia="sl-SI"/>
              </w:rPr>
            </w:pPr>
          </w:p>
        </w:tc>
      </w:tr>
      <w:tr w:rsidR="00817496" w:rsidRPr="00244B27" w14:paraId="679E4DE7"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0538BBB6" w14:textId="77777777" w:rsidR="00817496" w:rsidRPr="00244B27" w:rsidRDefault="00817496" w:rsidP="00AE5E70">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lastRenderedPageBreak/>
              <w:t>1.1.6.1.1.1</w:t>
            </w:r>
          </w:p>
        </w:tc>
        <w:tc>
          <w:tcPr>
            <w:tcW w:w="2924" w:type="pct"/>
            <w:tcBorders>
              <w:top w:val="nil"/>
              <w:left w:val="nil"/>
              <w:bottom w:val="single" w:sz="4" w:space="0" w:color="auto"/>
              <w:right w:val="single" w:sz="4" w:space="0" w:color="auto"/>
            </w:tcBorders>
            <w:shd w:val="clear" w:color="auto" w:fill="auto"/>
            <w:noWrap/>
          </w:tcPr>
          <w:p w14:paraId="6C85F720" w14:textId="77777777" w:rsidR="00817496" w:rsidRPr="00244B27" w:rsidRDefault="00817496" w:rsidP="00AE5E70">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rejo</w:t>
            </w:r>
            <w:r>
              <w:rPr>
                <w:rFonts w:ascii="Arial" w:eastAsia="Times New Roman" w:hAnsi="Arial" w:cs="Arial"/>
                <w:bCs/>
                <w:sz w:val="20"/>
                <w:szCs w:val="20"/>
                <w:lang w:eastAsia="sl-SI"/>
              </w:rPr>
              <w:t xml:space="preserve"> kokoši nesnic – sistem </w:t>
            </w:r>
            <w:proofErr w:type="spellStart"/>
            <w:r>
              <w:rPr>
                <w:rFonts w:ascii="Arial" w:eastAsia="Times New Roman" w:hAnsi="Arial" w:cs="Arial"/>
                <w:bCs/>
                <w:sz w:val="20"/>
                <w:szCs w:val="20"/>
                <w:lang w:eastAsia="sl-SI"/>
              </w:rPr>
              <w:t>volier</w:t>
            </w:r>
            <w:proofErr w:type="spellEnd"/>
          </w:p>
        </w:tc>
        <w:tc>
          <w:tcPr>
            <w:tcW w:w="462" w:type="pct"/>
            <w:gridSpan w:val="2"/>
            <w:tcBorders>
              <w:top w:val="nil"/>
              <w:left w:val="nil"/>
              <w:bottom w:val="single" w:sz="4" w:space="0" w:color="auto"/>
              <w:right w:val="single" w:sz="4" w:space="0" w:color="auto"/>
            </w:tcBorders>
            <w:shd w:val="clear" w:color="auto" w:fill="auto"/>
            <w:noWrap/>
          </w:tcPr>
          <w:p w14:paraId="6A6687CD"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7A74A301"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770,75</w:t>
            </w:r>
          </w:p>
        </w:tc>
      </w:tr>
      <w:tr w:rsidR="00817496" w:rsidRPr="00244B27" w14:paraId="73021F88"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3F1F9087" w14:textId="77777777" w:rsidR="00817496" w:rsidRPr="00244B27" w:rsidRDefault="00817496" w:rsidP="00AE5E70">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1.1.6.1.1.2</w:t>
            </w:r>
          </w:p>
        </w:tc>
        <w:tc>
          <w:tcPr>
            <w:tcW w:w="2924" w:type="pct"/>
            <w:tcBorders>
              <w:top w:val="nil"/>
              <w:left w:val="nil"/>
              <w:bottom w:val="single" w:sz="4" w:space="0" w:color="auto"/>
              <w:right w:val="single" w:sz="4" w:space="0" w:color="auto"/>
            </w:tcBorders>
            <w:shd w:val="clear" w:color="auto" w:fill="auto"/>
            <w:noWrap/>
          </w:tcPr>
          <w:p w14:paraId="38F85D51" w14:textId="77777777" w:rsidR="00817496" w:rsidRPr="00244B27" w:rsidRDefault="00817496" w:rsidP="00AE5E70">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w:t>
            </w:r>
            <w:r w:rsidRPr="00244B27">
              <w:rPr>
                <w:rFonts w:ascii="Arial" w:eastAsia="Times New Roman" w:hAnsi="Arial" w:cs="Arial"/>
                <w:bCs/>
                <w:sz w:val="20"/>
                <w:szCs w:val="20"/>
                <w:lang w:eastAsia="sl-SI"/>
              </w:rPr>
              <w:t>rej</w:t>
            </w:r>
            <w:r>
              <w:rPr>
                <w:rFonts w:ascii="Arial" w:eastAsia="Times New Roman" w:hAnsi="Arial" w:cs="Arial"/>
                <w:bCs/>
                <w:sz w:val="20"/>
                <w:szCs w:val="20"/>
                <w:lang w:eastAsia="sl-SI"/>
              </w:rPr>
              <w:t xml:space="preserve">o kokoši nesnic – sistem </w:t>
            </w:r>
            <w:proofErr w:type="spellStart"/>
            <w:r>
              <w:rPr>
                <w:rFonts w:ascii="Arial" w:eastAsia="Times New Roman" w:hAnsi="Arial" w:cs="Arial"/>
                <w:bCs/>
                <w:sz w:val="20"/>
                <w:szCs w:val="20"/>
                <w:lang w:eastAsia="sl-SI"/>
              </w:rPr>
              <w:t>volier</w:t>
            </w:r>
            <w:proofErr w:type="spellEnd"/>
          </w:p>
        </w:tc>
        <w:tc>
          <w:tcPr>
            <w:tcW w:w="462" w:type="pct"/>
            <w:gridSpan w:val="2"/>
            <w:tcBorders>
              <w:top w:val="nil"/>
              <w:left w:val="nil"/>
              <w:bottom w:val="single" w:sz="4" w:space="0" w:color="auto"/>
              <w:right w:val="single" w:sz="4" w:space="0" w:color="auto"/>
            </w:tcBorders>
            <w:shd w:val="clear" w:color="auto" w:fill="auto"/>
            <w:noWrap/>
          </w:tcPr>
          <w:p w14:paraId="2B20B0D6"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202CD55D"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346,84</w:t>
            </w:r>
          </w:p>
        </w:tc>
      </w:tr>
      <w:tr w:rsidR="00817496" w:rsidRPr="00244B27" w14:paraId="31E4DD62"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3380A0F0" w14:textId="77777777" w:rsidR="00817496" w:rsidRPr="00244B27" w:rsidRDefault="00817496" w:rsidP="00AE5E70">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1.1.6.1.1.3</w:t>
            </w:r>
          </w:p>
        </w:tc>
        <w:tc>
          <w:tcPr>
            <w:tcW w:w="2924" w:type="pct"/>
            <w:tcBorders>
              <w:top w:val="nil"/>
              <w:left w:val="nil"/>
              <w:bottom w:val="single" w:sz="4" w:space="0" w:color="auto"/>
              <w:right w:val="single" w:sz="4" w:space="0" w:color="auto"/>
            </w:tcBorders>
            <w:shd w:val="clear" w:color="auto" w:fill="auto"/>
            <w:noWrap/>
          </w:tcPr>
          <w:p w14:paraId="68AAECD4" w14:textId="77777777" w:rsidR="00817496" w:rsidRPr="00244B27" w:rsidRDefault="00817496" w:rsidP="00AE5E70">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rej</w:t>
            </w:r>
            <w:r>
              <w:rPr>
                <w:rFonts w:ascii="Arial" w:eastAsia="Times New Roman" w:hAnsi="Arial" w:cs="Arial"/>
                <w:bCs/>
                <w:sz w:val="20"/>
                <w:szCs w:val="20"/>
                <w:lang w:eastAsia="sl-SI"/>
              </w:rPr>
              <w:t xml:space="preserve">o kokoši nesnic – sistem </w:t>
            </w:r>
            <w:proofErr w:type="spellStart"/>
            <w:r>
              <w:rPr>
                <w:rFonts w:ascii="Arial" w:eastAsia="Times New Roman" w:hAnsi="Arial" w:cs="Arial"/>
                <w:bCs/>
                <w:sz w:val="20"/>
                <w:szCs w:val="20"/>
                <w:lang w:eastAsia="sl-SI"/>
              </w:rPr>
              <w:t>volier</w:t>
            </w:r>
            <w:proofErr w:type="spellEnd"/>
          </w:p>
        </w:tc>
        <w:tc>
          <w:tcPr>
            <w:tcW w:w="462" w:type="pct"/>
            <w:gridSpan w:val="2"/>
            <w:tcBorders>
              <w:top w:val="nil"/>
              <w:left w:val="nil"/>
              <w:bottom w:val="single" w:sz="4" w:space="0" w:color="auto"/>
              <w:right w:val="single" w:sz="4" w:space="0" w:color="auto"/>
            </w:tcBorders>
            <w:shd w:val="clear" w:color="auto" w:fill="auto"/>
            <w:noWrap/>
          </w:tcPr>
          <w:p w14:paraId="004C7276"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0FCFCC7F"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94,32</w:t>
            </w:r>
          </w:p>
        </w:tc>
      </w:tr>
      <w:tr w:rsidR="00817496" w:rsidRPr="00244B27" w14:paraId="24D36235"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340DD81E"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1.1.6.1.1.3.1</w:t>
            </w:r>
          </w:p>
        </w:tc>
        <w:tc>
          <w:tcPr>
            <w:tcW w:w="2924" w:type="pct"/>
            <w:tcBorders>
              <w:top w:val="nil"/>
              <w:left w:val="nil"/>
              <w:bottom w:val="single" w:sz="4" w:space="0" w:color="auto"/>
              <w:right w:val="single" w:sz="4" w:space="0" w:color="auto"/>
            </w:tcBorders>
            <w:shd w:val="clear" w:color="auto" w:fill="auto"/>
            <w:noWrap/>
          </w:tcPr>
          <w:p w14:paraId="1228C8F3" w14:textId="77777777" w:rsidR="00817496" w:rsidRPr="00244B27" w:rsidDel="00016774" w:rsidRDefault="00817496" w:rsidP="00AE5E70">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462" w:type="pct"/>
            <w:gridSpan w:val="2"/>
            <w:tcBorders>
              <w:top w:val="nil"/>
              <w:left w:val="nil"/>
              <w:bottom w:val="single" w:sz="4" w:space="0" w:color="auto"/>
              <w:right w:val="single" w:sz="4" w:space="0" w:color="auto"/>
            </w:tcBorders>
            <w:shd w:val="clear" w:color="auto" w:fill="auto"/>
            <w:noWrap/>
          </w:tcPr>
          <w:p w14:paraId="41B1C1C8"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5B63F5A3"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51,07</w:t>
            </w:r>
          </w:p>
        </w:tc>
      </w:tr>
      <w:tr w:rsidR="00817496" w:rsidRPr="00244B27" w14:paraId="58CD2850"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5C6B459F"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1.1.6.1.1.3.2</w:t>
            </w:r>
          </w:p>
        </w:tc>
        <w:tc>
          <w:tcPr>
            <w:tcW w:w="2924" w:type="pct"/>
            <w:tcBorders>
              <w:top w:val="nil"/>
              <w:left w:val="nil"/>
              <w:bottom w:val="single" w:sz="4" w:space="0" w:color="auto"/>
              <w:right w:val="single" w:sz="4" w:space="0" w:color="auto"/>
            </w:tcBorders>
            <w:shd w:val="clear" w:color="auto" w:fill="auto"/>
            <w:noWrap/>
          </w:tcPr>
          <w:p w14:paraId="1A5AD1B6" w14:textId="77777777" w:rsidR="00817496" w:rsidRPr="00244B27" w:rsidRDefault="00817496" w:rsidP="00AE5E70">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462" w:type="pct"/>
            <w:gridSpan w:val="2"/>
            <w:tcBorders>
              <w:top w:val="nil"/>
              <w:left w:val="nil"/>
              <w:bottom w:val="single" w:sz="4" w:space="0" w:color="auto"/>
              <w:right w:val="single" w:sz="4" w:space="0" w:color="auto"/>
            </w:tcBorders>
            <w:shd w:val="clear" w:color="auto" w:fill="auto"/>
            <w:noWrap/>
          </w:tcPr>
          <w:p w14:paraId="292BEAA4"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14D55FE9"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43,25</w:t>
            </w:r>
          </w:p>
        </w:tc>
      </w:tr>
      <w:tr w:rsidR="00817496" w:rsidRPr="00244B27" w14:paraId="400179B9"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51906784" w14:textId="77777777" w:rsidR="00817496" w:rsidRPr="00244B27"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1.1.6.1.2</w:t>
            </w:r>
          </w:p>
        </w:tc>
        <w:tc>
          <w:tcPr>
            <w:tcW w:w="2924" w:type="pct"/>
            <w:tcBorders>
              <w:top w:val="nil"/>
              <w:left w:val="nil"/>
              <w:bottom w:val="single" w:sz="4" w:space="0" w:color="auto"/>
              <w:right w:val="single" w:sz="4" w:space="0" w:color="auto"/>
            </w:tcBorders>
            <w:shd w:val="clear" w:color="auto" w:fill="auto"/>
            <w:noWrap/>
          </w:tcPr>
          <w:p w14:paraId="2BE026B8" w14:textId="77777777" w:rsidR="00817496" w:rsidRPr="00244B27"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hleva – naprave za specifično rabo</w:t>
            </w:r>
          </w:p>
        </w:tc>
        <w:tc>
          <w:tcPr>
            <w:tcW w:w="462" w:type="pct"/>
            <w:gridSpan w:val="2"/>
            <w:tcBorders>
              <w:top w:val="nil"/>
              <w:left w:val="nil"/>
              <w:bottom w:val="single" w:sz="4" w:space="0" w:color="auto"/>
              <w:right w:val="single" w:sz="4" w:space="0" w:color="auto"/>
            </w:tcBorders>
            <w:shd w:val="clear" w:color="auto" w:fill="auto"/>
            <w:noWrap/>
          </w:tcPr>
          <w:p w14:paraId="513A2CAC" w14:textId="77777777" w:rsidR="00817496" w:rsidRPr="00244B27" w:rsidRDefault="00817496" w:rsidP="00AE5E70">
            <w:pPr>
              <w:spacing w:after="0" w:line="260" w:lineRule="atLeast"/>
              <w:jc w:val="center"/>
              <w:rPr>
                <w:rFonts w:ascii="Arial" w:hAnsi="Arial" w:cs="Arial"/>
                <w:b/>
                <w:sz w:val="20"/>
                <w:szCs w:val="20"/>
              </w:rPr>
            </w:pPr>
            <w:r w:rsidRPr="00244B27">
              <w:rPr>
                <w:rFonts w:ascii="Arial" w:eastAsia="Times New Roman" w:hAnsi="Arial" w:cs="Arial"/>
                <w:b/>
                <w:sz w:val="20"/>
                <w:szCs w:val="20"/>
                <w:lang w:eastAsia="sl-SI"/>
              </w:rPr>
              <w:t>žival</w:t>
            </w:r>
          </w:p>
        </w:tc>
        <w:tc>
          <w:tcPr>
            <w:tcW w:w="767" w:type="pct"/>
            <w:tcBorders>
              <w:top w:val="nil"/>
              <w:left w:val="nil"/>
              <w:bottom w:val="single" w:sz="4" w:space="0" w:color="auto"/>
              <w:right w:val="single" w:sz="4" w:space="0" w:color="auto"/>
            </w:tcBorders>
            <w:shd w:val="clear" w:color="auto" w:fill="auto"/>
            <w:noWrap/>
          </w:tcPr>
          <w:p w14:paraId="3FD0956E" w14:textId="77777777" w:rsidR="00817496" w:rsidRPr="00244B27" w:rsidRDefault="00817496" w:rsidP="00AE5E70">
            <w:pPr>
              <w:spacing w:after="0" w:line="260" w:lineRule="atLeast"/>
              <w:jc w:val="right"/>
              <w:rPr>
                <w:rFonts w:ascii="Arial" w:hAnsi="Arial" w:cs="Arial"/>
                <w:b/>
                <w:sz w:val="20"/>
                <w:szCs w:val="20"/>
              </w:rPr>
            </w:pPr>
            <w:r w:rsidRPr="00244B27">
              <w:rPr>
                <w:rFonts w:ascii="Arial" w:hAnsi="Arial" w:cs="Arial"/>
                <w:b/>
                <w:bCs/>
                <w:sz w:val="20"/>
                <w:szCs w:val="20"/>
              </w:rPr>
              <w:t>19,59</w:t>
            </w:r>
          </w:p>
        </w:tc>
      </w:tr>
      <w:tr w:rsidR="00817496" w:rsidRPr="00244B27" w14:paraId="05DFAE25"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13A7831B"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1.1.6.1.2.1</w:t>
            </w:r>
          </w:p>
        </w:tc>
        <w:tc>
          <w:tcPr>
            <w:tcW w:w="2924" w:type="pct"/>
            <w:tcBorders>
              <w:top w:val="nil"/>
              <w:left w:val="nil"/>
              <w:bottom w:val="single" w:sz="4" w:space="0" w:color="auto"/>
              <w:right w:val="single" w:sz="4" w:space="0" w:color="auto"/>
            </w:tcBorders>
            <w:shd w:val="clear" w:color="auto" w:fill="auto"/>
            <w:noWrap/>
          </w:tcPr>
          <w:p w14:paraId="1C5D4E92" w14:textId="77777777" w:rsidR="00817496" w:rsidRPr="00244B27" w:rsidRDefault="00817496" w:rsidP="00AE5E70">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Oprema za uhlevitev</w:t>
            </w:r>
          </w:p>
        </w:tc>
        <w:tc>
          <w:tcPr>
            <w:tcW w:w="462" w:type="pct"/>
            <w:gridSpan w:val="2"/>
            <w:tcBorders>
              <w:top w:val="nil"/>
              <w:left w:val="nil"/>
              <w:bottom w:val="single" w:sz="4" w:space="0" w:color="auto"/>
              <w:right w:val="single" w:sz="4" w:space="0" w:color="auto"/>
            </w:tcBorders>
            <w:shd w:val="clear" w:color="auto" w:fill="auto"/>
            <w:noWrap/>
          </w:tcPr>
          <w:p w14:paraId="429BED83" w14:textId="77777777" w:rsidR="00817496" w:rsidRPr="00244B27" w:rsidRDefault="00817496" w:rsidP="00AE5E70">
            <w:pPr>
              <w:spacing w:after="0" w:line="260" w:lineRule="atLeast"/>
              <w:jc w:val="center"/>
              <w:rPr>
                <w:rFonts w:ascii="Arial" w:eastAsia="Times New Roman" w:hAnsi="Arial" w:cs="Arial"/>
                <w:b/>
                <w:sz w:val="20"/>
                <w:szCs w:val="20"/>
                <w:lang w:eastAsia="sl-SI"/>
              </w:rPr>
            </w:pPr>
            <w:r w:rsidRPr="00244B27">
              <w:rPr>
                <w:rFonts w:ascii="Arial" w:hAnsi="Arial" w:cs="Arial"/>
                <w:sz w:val="20"/>
                <w:szCs w:val="20"/>
              </w:rPr>
              <w:t>žival</w:t>
            </w:r>
          </w:p>
        </w:tc>
        <w:tc>
          <w:tcPr>
            <w:tcW w:w="767" w:type="pct"/>
            <w:tcBorders>
              <w:top w:val="nil"/>
              <w:left w:val="nil"/>
              <w:bottom w:val="single" w:sz="4" w:space="0" w:color="auto"/>
              <w:right w:val="single" w:sz="4" w:space="0" w:color="auto"/>
            </w:tcBorders>
            <w:shd w:val="clear" w:color="auto" w:fill="auto"/>
            <w:noWrap/>
          </w:tcPr>
          <w:p w14:paraId="72F39673" w14:textId="77777777" w:rsidR="00817496" w:rsidRPr="00244B27" w:rsidRDefault="00817496" w:rsidP="00AE5E70">
            <w:pPr>
              <w:spacing w:after="0" w:line="260" w:lineRule="atLeast"/>
              <w:jc w:val="right"/>
              <w:rPr>
                <w:rFonts w:ascii="Arial" w:hAnsi="Arial" w:cs="Arial"/>
                <w:b/>
                <w:bCs/>
                <w:sz w:val="20"/>
                <w:szCs w:val="20"/>
              </w:rPr>
            </w:pPr>
            <w:r w:rsidRPr="00244B27">
              <w:rPr>
                <w:rFonts w:ascii="Arial" w:hAnsi="Arial" w:cs="Arial"/>
                <w:sz w:val="20"/>
                <w:szCs w:val="20"/>
              </w:rPr>
              <w:t>16,34</w:t>
            </w:r>
          </w:p>
        </w:tc>
      </w:tr>
      <w:tr w:rsidR="00817496" w:rsidRPr="00244B27" w14:paraId="5D691B2E"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7AC6CC42"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1.1.6.1.2.2</w:t>
            </w:r>
          </w:p>
        </w:tc>
        <w:tc>
          <w:tcPr>
            <w:tcW w:w="2924" w:type="pct"/>
            <w:tcBorders>
              <w:top w:val="nil"/>
              <w:left w:val="nil"/>
              <w:bottom w:val="single" w:sz="4" w:space="0" w:color="auto"/>
              <w:right w:val="single" w:sz="4" w:space="0" w:color="auto"/>
            </w:tcBorders>
            <w:shd w:val="clear" w:color="auto" w:fill="auto"/>
            <w:noWrap/>
          </w:tcPr>
          <w:p w14:paraId="3796EA4D" w14:textId="77777777" w:rsidR="00817496" w:rsidRPr="00244B27" w:rsidRDefault="00817496" w:rsidP="00AE5E70">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Oprema za krmljenje</w:t>
            </w:r>
          </w:p>
        </w:tc>
        <w:tc>
          <w:tcPr>
            <w:tcW w:w="462" w:type="pct"/>
            <w:gridSpan w:val="2"/>
            <w:tcBorders>
              <w:top w:val="nil"/>
              <w:left w:val="nil"/>
              <w:bottom w:val="single" w:sz="4" w:space="0" w:color="auto"/>
              <w:right w:val="single" w:sz="4" w:space="0" w:color="auto"/>
            </w:tcBorders>
            <w:shd w:val="clear" w:color="auto" w:fill="auto"/>
            <w:noWrap/>
          </w:tcPr>
          <w:p w14:paraId="33A75C39" w14:textId="77777777" w:rsidR="00817496" w:rsidRPr="00244B27" w:rsidRDefault="00817496" w:rsidP="00AE5E70">
            <w:pPr>
              <w:spacing w:after="0" w:line="260" w:lineRule="atLeast"/>
              <w:jc w:val="center"/>
              <w:rPr>
                <w:rFonts w:ascii="Arial" w:eastAsia="Times New Roman" w:hAnsi="Arial" w:cs="Arial"/>
                <w:b/>
                <w:sz w:val="20"/>
                <w:szCs w:val="20"/>
                <w:lang w:eastAsia="sl-SI"/>
              </w:rPr>
            </w:pPr>
            <w:r w:rsidRPr="00244B27">
              <w:rPr>
                <w:rFonts w:ascii="Arial" w:hAnsi="Arial" w:cs="Arial"/>
                <w:sz w:val="20"/>
                <w:szCs w:val="20"/>
              </w:rPr>
              <w:t>žival</w:t>
            </w:r>
          </w:p>
        </w:tc>
        <w:tc>
          <w:tcPr>
            <w:tcW w:w="767" w:type="pct"/>
            <w:tcBorders>
              <w:top w:val="nil"/>
              <w:left w:val="nil"/>
              <w:bottom w:val="single" w:sz="4" w:space="0" w:color="auto"/>
              <w:right w:val="single" w:sz="4" w:space="0" w:color="auto"/>
            </w:tcBorders>
            <w:shd w:val="clear" w:color="auto" w:fill="auto"/>
            <w:noWrap/>
          </w:tcPr>
          <w:p w14:paraId="3689BECA" w14:textId="77777777" w:rsidR="00817496" w:rsidRPr="00244B27" w:rsidRDefault="00817496" w:rsidP="00AE5E70">
            <w:pPr>
              <w:spacing w:after="0" w:line="260" w:lineRule="atLeast"/>
              <w:jc w:val="right"/>
              <w:rPr>
                <w:rFonts w:ascii="Arial" w:hAnsi="Arial" w:cs="Arial"/>
                <w:b/>
                <w:bCs/>
                <w:sz w:val="20"/>
                <w:szCs w:val="20"/>
              </w:rPr>
            </w:pPr>
            <w:r w:rsidRPr="00244B27">
              <w:rPr>
                <w:rFonts w:ascii="Arial" w:hAnsi="Arial" w:cs="Arial"/>
                <w:sz w:val="20"/>
                <w:szCs w:val="20"/>
              </w:rPr>
              <w:t>0,14</w:t>
            </w:r>
          </w:p>
        </w:tc>
      </w:tr>
      <w:tr w:rsidR="00817496" w:rsidRPr="00244B27" w14:paraId="6F460120"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24449EB6"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1.1.6.1.2.3</w:t>
            </w:r>
          </w:p>
        </w:tc>
        <w:tc>
          <w:tcPr>
            <w:tcW w:w="2924" w:type="pct"/>
            <w:tcBorders>
              <w:top w:val="nil"/>
              <w:left w:val="nil"/>
              <w:bottom w:val="single" w:sz="4" w:space="0" w:color="auto"/>
              <w:right w:val="single" w:sz="4" w:space="0" w:color="auto"/>
            </w:tcBorders>
            <w:shd w:val="clear" w:color="auto" w:fill="auto"/>
            <w:noWrap/>
          </w:tcPr>
          <w:p w14:paraId="77896E47" w14:textId="77777777" w:rsidR="00817496" w:rsidRPr="00244B27" w:rsidRDefault="152CC72E" w:rsidP="152CC72E">
            <w:pPr>
              <w:spacing w:after="0" w:line="260" w:lineRule="atLeast"/>
              <w:jc w:val="both"/>
              <w:rPr>
                <w:rFonts w:ascii="Arial" w:eastAsia="Times New Roman" w:hAnsi="Arial" w:cs="Arial"/>
                <w:sz w:val="20"/>
                <w:szCs w:val="20"/>
                <w:lang w:eastAsia="sl-SI"/>
              </w:rPr>
            </w:pPr>
            <w:r w:rsidRPr="152CC72E">
              <w:rPr>
                <w:rFonts w:ascii="Arial" w:hAnsi="Arial" w:cs="Arial"/>
                <w:sz w:val="20"/>
                <w:szCs w:val="20"/>
              </w:rPr>
              <w:t>Oprema za pridobivanje in skladiščenje živil živalskega izvora</w:t>
            </w:r>
          </w:p>
        </w:tc>
        <w:tc>
          <w:tcPr>
            <w:tcW w:w="462" w:type="pct"/>
            <w:gridSpan w:val="2"/>
            <w:tcBorders>
              <w:top w:val="nil"/>
              <w:left w:val="nil"/>
              <w:bottom w:val="single" w:sz="4" w:space="0" w:color="auto"/>
              <w:right w:val="single" w:sz="4" w:space="0" w:color="auto"/>
            </w:tcBorders>
            <w:shd w:val="clear" w:color="auto" w:fill="auto"/>
            <w:noWrap/>
          </w:tcPr>
          <w:p w14:paraId="6E58828A" w14:textId="77777777" w:rsidR="00817496" w:rsidRPr="00244B27" w:rsidRDefault="00817496" w:rsidP="00AE5E70">
            <w:pPr>
              <w:spacing w:after="0" w:line="260" w:lineRule="atLeast"/>
              <w:jc w:val="center"/>
              <w:rPr>
                <w:rFonts w:ascii="Arial" w:eastAsia="Times New Roman" w:hAnsi="Arial" w:cs="Arial"/>
                <w:b/>
                <w:sz w:val="20"/>
                <w:szCs w:val="20"/>
                <w:lang w:eastAsia="sl-SI"/>
              </w:rPr>
            </w:pPr>
            <w:r w:rsidRPr="00244B27">
              <w:rPr>
                <w:rFonts w:ascii="Arial" w:hAnsi="Arial" w:cs="Arial"/>
                <w:sz w:val="20"/>
                <w:szCs w:val="20"/>
              </w:rPr>
              <w:t>žival</w:t>
            </w:r>
          </w:p>
        </w:tc>
        <w:tc>
          <w:tcPr>
            <w:tcW w:w="767" w:type="pct"/>
            <w:tcBorders>
              <w:top w:val="nil"/>
              <w:left w:val="nil"/>
              <w:bottom w:val="single" w:sz="4" w:space="0" w:color="auto"/>
              <w:right w:val="single" w:sz="4" w:space="0" w:color="auto"/>
            </w:tcBorders>
            <w:shd w:val="clear" w:color="auto" w:fill="auto"/>
            <w:noWrap/>
          </w:tcPr>
          <w:p w14:paraId="5494E5F0" w14:textId="77777777" w:rsidR="00817496" w:rsidRPr="00244B27" w:rsidRDefault="00817496" w:rsidP="00AE5E70">
            <w:pPr>
              <w:spacing w:after="0" w:line="260" w:lineRule="atLeast"/>
              <w:jc w:val="right"/>
              <w:rPr>
                <w:rFonts w:ascii="Arial" w:hAnsi="Arial" w:cs="Arial"/>
                <w:b/>
                <w:bCs/>
                <w:sz w:val="20"/>
                <w:szCs w:val="20"/>
              </w:rPr>
            </w:pPr>
            <w:r w:rsidRPr="00244B27">
              <w:rPr>
                <w:rFonts w:ascii="Arial" w:hAnsi="Arial" w:cs="Arial"/>
                <w:sz w:val="20"/>
                <w:szCs w:val="20"/>
              </w:rPr>
              <w:t>3,11</w:t>
            </w:r>
          </w:p>
        </w:tc>
      </w:tr>
      <w:tr w:rsidR="00817496" w:rsidRPr="00244B27" w14:paraId="0C57BB20"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6BA619C4" w14:textId="77777777" w:rsidR="00817496" w:rsidRPr="00244B27" w:rsidRDefault="00817496" w:rsidP="00AE5E70">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1.1.6.2</w:t>
            </w:r>
          </w:p>
        </w:tc>
        <w:tc>
          <w:tcPr>
            <w:tcW w:w="4153" w:type="pct"/>
            <w:gridSpan w:val="4"/>
            <w:tcBorders>
              <w:top w:val="nil"/>
              <w:left w:val="nil"/>
              <w:bottom w:val="single" w:sz="4" w:space="0" w:color="auto"/>
              <w:right w:val="single" w:sz="4" w:space="0" w:color="auto"/>
            </w:tcBorders>
            <w:shd w:val="clear" w:color="auto" w:fill="auto"/>
            <w:noWrap/>
          </w:tcPr>
          <w:p w14:paraId="5E3758D5" w14:textId="77777777" w:rsidR="00817496" w:rsidRPr="00244B27" w:rsidRDefault="00817496" w:rsidP="00AE5E70">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Hlev za rejo kokoši nesnic – talna reja, gostota naselitve do 9 kokoši/m</w:t>
            </w:r>
            <w:r w:rsidRPr="00244B27">
              <w:rPr>
                <w:rFonts w:ascii="Arial" w:eastAsia="Times New Roman" w:hAnsi="Arial" w:cs="Arial"/>
                <w:b/>
                <w:bCs/>
                <w:sz w:val="20"/>
                <w:szCs w:val="20"/>
                <w:vertAlign w:val="superscript"/>
                <w:lang w:eastAsia="sl-SI"/>
              </w:rPr>
              <w:t>2</w:t>
            </w:r>
          </w:p>
        </w:tc>
      </w:tr>
      <w:tr w:rsidR="00817496" w:rsidRPr="00244B27" w14:paraId="226C0779"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1CB262A4" w14:textId="77777777" w:rsidR="00817496" w:rsidRPr="00244B27" w:rsidRDefault="00817496" w:rsidP="00AE5E70">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1.1.6.2.1</w:t>
            </w:r>
          </w:p>
        </w:tc>
        <w:tc>
          <w:tcPr>
            <w:tcW w:w="2924" w:type="pct"/>
            <w:tcBorders>
              <w:top w:val="nil"/>
              <w:left w:val="nil"/>
              <w:bottom w:val="single" w:sz="4" w:space="0" w:color="auto"/>
              <w:right w:val="single" w:sz="4" w:space="0" w:color="auto"/>
            </w:tcBorders>
            <w:shd w:val="clear" w:color="auto" w:fill="auto"/>
            <w:noWrap/>
          </w:tcPr>
          <w:p w14:paraId="027EE0E8" w14:textId="77777777" w:rsidR="00817496" w:rsidRPr="00244B27" w:rsidRDefault="00817496" w:rsidP="00AE5E70">
            <w:pPr>
              <w:spacing w:after="0" w:line="260" w:lineRule="atLeast"/>
              <w:rPr>
                <w:rFonts w:ascii="Arial" w:hAnsi="Arial" w:cs="Arial"/>
                <w:sz w:val="20"/>
                <w:szCs w:val="20"/>
              </w:rPr>
            </w:pPr>
            <w:r w:rsidRPr="00244B27">
              <w:rPr>
                <w:rFonts w:ascii="Arial" w:eastAsia="Times New Roman" w:hAnsi="Arial" w:cs="Arial"/>
                <w:b/>
                <w:bCs/>
                <w:sz w:val="20"/>
                <w:szCs w:val="20"/>
                <w:lang w:eastAsia="sl-SI"/>
              </w:rPr>
              <w:t>Gradbena, obrtniška in inštalacijska dela</w:t>
            </w:r>
          </w:p>
        </w:tc>
        <w:tc>
          <w:tcPr>
            <w:tcW w:w="462" w:type="pct"/>
            <w:gridSpan w:val="2"/>
            <w:tcBorders>
              <w:top w:val="nil"/>
              <w:left w:val="nil"/>
              <w:bottom w:val="single" w:sz="4" w:space="0" w:color="auto"/>
              <w:right w:val="single" w:sz="4" w:space="0" w:color="auto"/>
            </w:tcBorders>
            <w:shd w:val="clear" w:color="auto" w:fill="auto"/>
            <w:noWrap/>
          </w:tcPr>
          <w:p w14:paraId="5886E804" w14:textId="77777777" w:rsidR="00817496" w:rsidRPr="00244B27" w:rsidRDefault="00817496" w:rsidP="00AE5E70">
            <w:pPr>
              <w:spacing w:after="0" w:line="260" w:lineRule="atLeast"/>
              <w:jc w:val="center"/>
              <w:rPr>
                <w:rFonts w:ascii="Arial" w:hAnsi="Arial" w:cs="Arial"/>
                <w:sz w:val="20"/>
                <w:szCs w:val="20"/>
              </w:rPr>
            </w:pPr>
          </w:p>
        </w:tc>
        <w:tc>
          <w:tcPr>
            <w:tcW w:w="767" w:type="pct"/>
            <w:tcBorders>
              <w:top w:val="nil"/>
              <w:left w:val="nil"/>
              <w:bottom w:val="single" w:sz="4" w:space="0" w:color="auto"/>
              <w:right w:val="single" w:sz="4" w:space="0" w:color="auto"/>
            </w:tcBorders>
            <w:shd w:val="clear" w:color="auto" w:fill="auto"/>
            <w:noWrap/>
          </w:tcPr>
          <w:p w14:paraId="4A7FC316" w14:textId="77777777" w:rsidR="00817496" w:rsidRPr="00244B27" w:rsidRDefault="00817496" w:rsidP="00AE5E70">
            <w:pPr>
              <w:spacing w:after="0" w:line="260" w:lineRule="atLeast"/>
              <w:jc w:val="right"/>
              <w:rPr>
                <w:rFonts w:ascii="Arial" w:eastAsia="Times New Roman" w:hAnsi="Arial" w:cs="Arial"/>
                <w:bCs/>
                <w:sz w:val="20"/>
                <w:szCs w:val="20"/>
                <w:lang w:eastAsia="sl-SI"/>
              </w:rPr>
            </w:pPr>
          </w:p>
        </w:tc>
      </w:tr>
      <w:tr w:rsidR="00817496" w:rsidRPr="00244B27" w14:paraId="1F808EEA"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256776B0"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1.1.6.2.1.1</w:t>
            </w:r>
          </w:p>
        </w:tc>
        <w:tc>
          <w:tcPr>
            <w:tcW w:w="2924" w:type="pct"/>
            <w:tcBorders>
              <w:top w:val="nil"/>
              <w:left w:val="nil"/>
              <w:bottom w:val="single" w:sz="4" w:space="0" w:color="auto"/>
              <w:right w:val="single" w:sz="4" w:space="0" w:color="auto"/>
            </w:tcBorders>
            <w:shd w:val="clear" w:color="auto" w:fill="auto"/>
            <w:noWrap/>
          </w:tcPr>
          <w:p w14:paraId="0D410D97" w14:textId="77777777" w:rsidR="00817496" w:rsidRPr="00244B27" w:rsidRDefault="00817496" w:rsidP="00AE5E70">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r</w:t>
            </w:r>
            <w:r>
              <w:rPr>
                <w:rFonts w:ascii="Arial" w:eastAsia="Times New Roman" w:hAnsi="Arial" w:cs="Arial"/>
                <w:bCs/>
                <w:sz w:val="20"/>
                <w:szCs w:val="20"/>
                <w:lang w:eastAsia="sl-SI"/>
              </w:rPr>
              <w:t>ejo kokoši nesnic – talna reja</w:t>
            </w:r>
          </w:p>
        </w:tc>
        <w:tc>
          <w:tcPr>
            <w:tcW w:w="462" w:type="pct"/>
            <w:gridSpan w:val="2"/>
            <w:tcBorders>
              <w:top w:val="nil"/>
              <w:left w:val="nil"/>
              <w:bottom w:val="single" w:sz="4" w:space="0" w:color="auto"/>
              <w:right w:val="single" w:sz="4" w:space="0" w:color="auto"/>
            </w:tcBorders>
            <w:shd w:val="clear" w:color="auto" w:fill="auto"/>
            <w:noWrap/>
          </w:tcPr>
          <w:p w14:paraId="13B3108E"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578EE1FD"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664,89</w:t>
            </w:r>
          </w:p>
        </w:tc>
      </w:tr>
      <w:tr w:rsidR="00817496" w:rsidRPr="00244B27" w14:paraId="1BDF8C13"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21F75EFB"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1.1.6.2.1.2</w:t>
            </w:r>
          </w:p>
        </w:tc>
        <w:tc>
          <w:tcPr>
            <w:tcW w:w="2924" w:type="pct"/>
            <w:tcBorders>
              <w:top w:val="nil"/>
              <w:left w:val="nil"/>
              <w:bottom w:val="single" w:sz="4" w:space="0" w:color="auto"/>
              <w:right w:val="single" w:sz="4" w:space="0" w:color="auto"/>
            </w:tcBorders>
            <w:shd w:val="clear" w:color="auto" w:fill="auto"/>
            <w:noWrap/>
          </w:tcPr>
          <w:p w14:paraId="2A0390F6" w14:textId="77777777" w:rsidR="00817496" w:rsidRPr="00244B27" w:rsidRDefault="00817496" w:rsidP="00AE5E70">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 xml:space="preserve">Rekonstrukcija hleva za </w:t>
            </w:r>
            <w:r>
              <w:rPr>
                <w:rFonts w:ascii="Arial" w:eastAsia="Times New Roman" w:hAnsi="Arial" w:cs="Arial"/>
                <w:bCs/>
                <w:sz w:val="20"/>
                <w:szCs w:val="20"/>
                <w:lang w:eastAsia="sl-SI"/>
              </w:rPr>
              <w:t>rejo kokoši nesnic – talna reja</w:t>
            </w:r>
          </w:p>
        </w:tc>
        <w:tc>
          <w:tcPr>
            <w:tcW w:w="462" w:type="pct"/>
            <w:gridSpan w:val="2"/>
            <w:tcBorders>
              <w:top w:val="nil"/>
              <w:left w:val="nil"/>
              <w:bottom w:val="single" w:sz="4" w:space="0" w:color="auto"/>
              <w:right w:val="single" w:sz="4" w:space="0" w:color="auto"/>
            </w:tcBorders>
            <w:shd w:val="clear" w:color="auto" w:fill="auto"/>
            <w:noWrap/>
          </w:tcPr>
          <w:p w14:paraId="65DCF5AC"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68C9AC30"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299,20</w:t>
            </w:r>
          </w:p>
        </w:tc>
      </w:tr>
      <w:tr w:rsidR="00817496" w:rsidRPr="00244B27" w14:paraId="65770FBF"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6A0D7830"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1.1.6.2.1.3</w:t>
            </w:r>
          </w:p>
        </w:tc>
        <w:tc>
          <w:tcPr>
            <w:tcW w:w="2924" w:type="pct"/>
            <w:tcBorders>
              <w:top w:val="nil"/>
              <w:left w:val="nil"/>
              <w:bottom w:val="single" w:sz="4" w:space="0" w:color="auto"/>
              <w:right w:val="single" w:sz="4" w:space="0" w:color="auto"/>
            </w:tcBorders>
            <w:shd w:val="clear" w:color="auto" w:fill="auto"/>
            <w:noWrap/>
          </w:tcPr>
          <w:p w14:paraId="21C8A7A0" w14:textId="77777777" w:rsidR="00817496" w:rsidRPr="00244B27" w:rsidRDefault="00817496" w:rsidP="00AE5E70">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 xml:space="preserve">rejo kokoši nesnic – </w:t>
            </w:r>
            <w:r>
              <w:rPr>
                <w:rFonts w:ascii="Arial" w:eastAsia="Times New Roman" w:hAnsi="Arial" w:cs="Arial"/>
                <w:bCs/>
                <w:sz w:val="20"/>
                <w:szCs w:val="20"/>
                <w:lang w:eastAsia="sl-SI"/>
              </w:rPr>
              <w:t>talna reja</w:t>
            </w:r>
          </w:p>
        </w:tc>
        <w:tc>
          <w:tcPr>
            <w:tcW w:w="462" w:type="pct"/>
            <w:gridSpan w:val="2"/>
            <w:tcBorders>
              <w:top w:val="nil"/>
              <w:left w:val="nil"/>
              <w:bottom w:val="single" w:sz="4" w:space="0" w:color="auto"/>
              <w:right w:val="single" w:sz="4" w:space="0" w:color="auto"/>
            </w:tcBorders>
            <w:shd w:val="clear" w:color="auto" w:fill="auto"/>
            <w:noWrap/>
          </w:tcPr>
          <w:p w14:paraId="29D364F7"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2DD52848"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56,75</w:t>
            </w:r>
          </w:p>
        </w:tc>
      </w:tr>
      <w:tr w:rsidR="00817496" w:rsidRPr="00244B27" w14:paraId="58B86C59"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23A3F811"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1.1.6.2.1.3.1</w:t>
            </w:r>
          </w:p>
        </w:tc>
        <w:tc>
          <w:tcPr>
            <w:tcW w:w="2924" w:type="pct"/>
            <w:tcBorders>
              <w:top w:val="nil"/>
              <w:left w:val="nil"/>
              <w:bottom w:val="single" w:sz="4" w:space="0" w:color="auto"/>
              <w:right w:val="single" w:sz="4" w:space="0" w:color="auto"/>
            </w:tcBorders>
            <w:shd w:val="clear" w:color="auto" w:fill="auto"/>
            <w:noWrap/>
          </w:tcPr>
          <w:p w14:paraId="64706A4F" w14:textId="77777777" w:rsidR="00817496" w:rsidRPr="00244B27" w:rsidDel="00016774" w:rsidRDefault="00817496" w:rsidP="00AE5E70">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462" w:type="pct"/>
            <w:gridSpan w:val="2"/>
            <w:tcBorders>
              <w:top w:val="nil"/>
              <w:left w:val="nil"/>
              <w:bottom w:val="single" w:sz="4" w:space="0" w:color="auto"/>
              <w:right w:val="single" w:sz="4" w:space="0" w:color="auto"/>
            </w:tcBorders>
            <w:shd w:val="clear" w:color="auto" w:fill="auto"/>
            <w:noWrap/>
          </w:tcPr>
          <w:p w14:paraId="47AB3323"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0DD5A8C6"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26,74</w:t>
            </w:r>
          </w:p>
        </w:tc>
      </w:tr>
      <w:tr w:rsidR="00817496" w:rsidRPr="00244B27" w14:paraId="4711501C"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362189EB"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1.1.6.2.1.3.2</w:t>
            </w:r>
          </w:p>
        </w:tc>
        <w:tc>
          <w:tcPr>
            <w:tcW w:w="2924" w:type="pct"/>
            <w:tcBorders>
              <w:top w:val="nil"/>
              <w:left w:val="nil"/>
              <w:bottom w:val="single" w:sz="4" w:space="0" w:color="auto"/>
              <w:right w:val="single" w:sz="4" w:space="0" w:color="auto"/>
            </w:tcBorders>
            <w:shd w:val="clear" w:color="auto" w:fill="auto"/>
            <w:noWrap/>
          </w:tcPr>
          <w:p w14:paraId="3FB4D250" w14:textId="77777777" w:rsidR="00817496" w:rsidRPr="00244B27" w:rsidDel="00016774" w:rsidRDefault="00817496" w:rsidP="00AE5E70">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462" w:type="pct"/>
            <w:gridSpan w:val="2"/>
            <w:tcBorders>
              <w:top w:val="nil"/>
              <w:left w:val="nil"/>
              <w:bottom w:val="single" w:sz="4" w:space="0" w:color="auto"/>
              <w:right w:val="single" w:sz="4" w:space="0" w:color="auto"/>
            </w:tcBorders>
            <w:shd w:val="clear" w:color="auto" w:fill="auto"/>
            <w:noWrap/>
          </w:tcPr>
          <w:p w14:paraId="16F52E04"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56F318F5"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30,01</w:t>
            </w:r>
          </w:p>
        </w:tc>
      </w:tr>
      <w:tr w:rsidR="00817496" w:rsidRPr="00244B27" w14:paraId="7FF732AD"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7E3B2B98" w14:textId="77777777" w:rsidR="00817496" w:rsidRPr="00244B27" w:rsidRDefault="00817496" w:rsidP="00AE5E70">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1.1.6.2.2</w:t>
            </w:r>
          </w:p>
        </w:tc>
        <w:tc>
          <w:tcPr>
            <w:tcW w:w="2924" w:type="pct"/>
            <w:tcBorders>
              <w:top w:val="nil"/>
              <w:left w:val="nil"/>
              <w:bottom w:val="single" w:sz="4" w:space="0" w:color="auto"/>
              <w:right w:val="single" w:sz="4" w:space="0" w:color="auto"/>
            </w:tcBorders>
            <w:shd w:val="clear" w:color="auto" w:fill="auto"/>
            <w:noWrap/>
          </w:tcPr>
          <w:p w14:paraId="3F0455DD" w14:textId="77777777" w:rsidR="00817496" w:rsidRPr="00244B27" w:rsidRDefault="00817496" w:rsidP="00AE5E70">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hleva – naprave za specifično rabo</w:t>
            </w:r>
          </w:p>
        </w:tc>
        <w:tc>
          <w:tcPr>
            <w:tcW w:w="462" w:type="pct"/>
            <w:gridSpan w:val="2"/>
            <w:tcBorders>
              <w:top w:val="nil"/>
              <w:left w:val="nil"/>
              <w:bottom w:val="single" w:sz="4" w:space="0" w:color="auto"/>
              <w:right w:val="single" w:sz="4" w:space="0" w:color="auto"/>
            </w:tcBorders>
            <w:shd w:val="clear" w:color="auto" w:fill="auto"/>
            <w:noWrap/>
          </w:tcPr>
          <w:p w14:paraId="245ECBA4"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767" w:type="pct"/>
            <w:tcBorders>
              <w:top w:val="nil"/>
              <w:left w:val="nil"/>
              <w:bottom w:val="single" w:sz="4" w:space="0" w:color="auto"/>
              <w:right w:val="single" w:sz="4" w:space="0" w:color="auto"/>
            </w:tcBorders>
            <w:shd w:val="clear" w:color="auto" w:fill="auto"/>
            <w:noWrap/>
          </w:tcPr>
          <w:p w14:paraId="63B70993" w14:textId="77777777" w:rsidR="00817496" w:rsidRPr="00244B27" w:rsidRDefault="00817496" w:rsidP="00AE5E70">
            <w:pPr>
              <w:spacing w:after="0" w:line="260" w:lineRule="atLeast"/>
              <w:jc w:val="right"/>
              <w:rPr>
                <w:rFonts w:ascii="Arial" w:eastAsia="Times New Roman" w:hAnsi="Arial" w:cs="Arial"/>
                <w:bCs/>
                <w:sz w:val="20"/>
                <w:szCs w:val="20"/>
                <w:lang w:eastAsia="sl-SI"/>
              </w:rPr>
            </w:pPr>
            <w:r w:rsidRPr="00244B27">
              <w:rPr>
                <w:rFonts w:ascii="Arial" w:hAnsi="Arial" w:cs="Arial"/>
                <w:b/>
                <w:bCs/>
                <w:sz w:val="20"/>
                <w:szCs w:val="20"/>
              </w:rPr>
              <w:t>22,10</w:t>
            </w:r>
          </w:p>
        </w:tc>
      </w:tr>
      <w:tr w:rsidR="00817496" w:rsidRPr="00244B27" w14:paraId="03B346F3"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496014BA"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1.1.6.2.2.1</w:t>
            </w:r>
          </w:p>
        </w:tc>
        <w:tc>
          <w:tcPr>
            <w:tcW w:w="2924" w:type="pct"/>
            <w:tcBorders>
              <w:top w:val="nil"/>
              <w:left w:val="nil"/>
              <w:bottom w:val="single" w:sz="4" w:space="0" w:color="auto"/>
              <w:right w:val="single" w:sz="4" w:space="0" w:color="auto"/>
            </w:tcBorders>
            <w:shd w:val="clear" w:color="auto" w:fill="auto"/>
            <w:noWrap/>
          </w:tcPr>
          <w:p w14:paraId="06080368" w14:textId="77777777" w:rsidR="00817496" w:rsidRPr="00244B27" w:rsidRDefault="00817496" w:rsidP="00AE5E70">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Oprema za uhlevitev</w:t>
            </w:r>
          </w:p>
        </w:tc>
        <w:tc>
          <w:tcPr>
            <w:tcW w:w="462" w:type="pct"/>
            <w:gridSpan w:val="2"/>
            <w:tcBorders>
              <w:top w:val="nil"/>
              <w:left w:val="nil"/>
              <w:bottom w:val="single" w:sz="4" w:space="0" w:color="auto"/>
              <w:right w:val="single" w:sz="4" w:space="0" w:color="auto"/>
            </w:tcBorders>
            <w:shd w:val="clear" w:color="auto" w:fill="auto"/>
            <w:noWrap/>
          </w:tcPr>
          <w:p w14:paraId="7C776C78" w14:textId="77777777" w:rsidR="00817496" w:rsidRPr="00244B27" w:rsidRDefault="00817496" w:rsidP="00AE5E70">
            <w:pPr>
              <w:spacing w:after="0" w:line="260" w:lineRule="atLeast"/>
              <w:jc w:val="center"/>
              <w:rPr>
                <w:rFonts w:ascii="Arial" w:hAnsi="Arial" w:cs="Arial"/>
                <w:b/>
                <w:sz w:val="20"/>
                <w:szCs w:val="20"/>
              </w:rPr>
            </w:pPr>
            <w:r w:rsidRPr="00244B27">
              <w:rPr>
                <w:rFonts w:ascii="Arial" w:hAnsi="Arial" w:cs="Arial"/>
                <w:sz w:val="20"/>
                <w:szCs w:val="20"/>
              </w:rPr>
              <w:t>žival</w:t>
            </w:r>
          </w:p>
        </w:tc>
        <w:tc>
          <w:tcPr>
            <w:tcW w:w="767" w:type="pct"/>
            <w:tcBorders>
              <w:top w:val="nil"/>
              <w:left w:val="nil"/>
              <w:bottom w:val="single" w:sz="4" w:space="0" w:color="auto"/>
              <w:right w:val="single" w:sz="4" w:space="0" w:color="auto"/>
            </w:tcBorders>
            <w:shd w:val="clear" w:color="auto" w:fill="auto"/>
            <w:noWrap/>
          </w:tcPr>
          <w:p w14:paraId="0C892092" w14:textId="77777777" w:rsidR="00817496" w:rsidRPr="00244B27" w:rsidRDefault="00817496" w:rsidP="00AE5E70">
            <w:pPr>
              <w:spacing w:after="0" w:line="260" w:lineRule="atLeast"/>
              <w:jc w:val="right"/>
              <w:rPr>
                <w:rFonts w:ascii="Arial" w:hAnsi="Arial" w:cs="Arial"/>
                <w:b/>
                <w:bCs/>
                <w:sz w:val="20"/>
                <w:szCs w:val="20"/>
              </w:rPr>
            </w:pPr>
            <w:r w:rsidRPr="00244B27">
              <w:rPr>
                <w:rFonts w:ascii="Arial" w:hAnsi="Arial" w:cs="Arial"/>
                <w:sz w:val="20"/>
                <w:szCs w:val="20"/>
              </w:rPr>
              <w:t>14,57</w:t>
            </w:r>
          </w:p>
        </w:tc>
      </w:tr>
      <w:tr w:rsidR="00817496" w:rsidRPr="00244B27" w14:paraId="31B7885C"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61830F22"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1.1.6.2.2.2</w:t>
            </w:r>
          </w:p>
        </w:tc>
        <w:tc>
          <w:tcPr>
            <w:tcW w:w="2924" w:type="pct"/>
            <w:tcBorders>
              <w:top w:val="nil"/>
              <w:left w:val="nil"/>
              <w:bottom w:val="single" w:sz="4" w:space="0" w:color="auto"/>
              <w:right w:val="single" w:sz="4" w:space="0" w:color="auto"/>
            </w:tcBorders>
            <w:shd w:val="clear" w:color="auto" w:fill="auto"/>
            <w:noWrap/>
          </w:tcPr>
          <w:p w14:paraId="7BE86350" w14:textId="77777777" w:rsidR="00817496" w:rsidRPr="00244B27" w:rsidRDefault="00817496" w:rsidP="00AE5E70">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Oprema za krmljenje </w:t>
            </w:r>
          </w:p>
        </w:tc>
        <w:tc>
          <w:tcPr>
            <w:tcW w:w="462" w:type="pct"/>
            <w:gridSpan w:val="2"/>
            <w:tcBorders>
              <w:top w:val="nil"/>
              <w:left w:val="nil"/>
              <w:bottom w:val="single" w:sz="4" w:space="0" w:color="auto"/>
              <w:right w:val="single" w:sz="4" w:space="0" w:color="auto"/>
            </w:tcBorders>
            <w:shd w:val="clear" w:color="auto" w:fill="auto"/>
            <w:noWrap/>
          </w:tcPr>
          <w:p w14:paraId="1D36FDB5" w14:textId="77777777" w:rsidR="00817496" w:rsidRPr="00244B27" w:rsidRDefault="00817496" w:rsidP="00AE5E70">
            <w:pPr>
              <w:spacing w:after="0" w:line="260" w:lineRule="atLeast"/>
              <w:jc w:val="center"/>
              <w:rPr>
                <w:rFonts w:ascii="Arial" w:hAnsi="Arial" w:cs="Arial"/>
                <w:b/>
                <w:sz w:val="20"/>
                <w:szCs w:val="20"/>
              </w:rPr>
            </w:pPr>
            <w:r w:rsidRPr="00244B27">
              <w:rPr>
                <w:rFonts w:ascii="Arial" w:hAnsi="Arial" w:cs="Arial"/>
                <w:sz w:val="20"/>
                <w:szCs w:val="20"/>
              </w:rPr>
              <w:t>žival</w:t>
            </w:r>
          </w:p>
        </w:tc>
        <w:tc>
          <w:tcPr>
            <w:tcW w:w="767" w:type="pct"/>
            <w:tcBorders>
              <w:top w:val="nil"/>
              <w:left w:val="nil"/>
              <w:bottom w:val="single" w:sz="4" w:space="0" w:color="auto"/>
              <w:right w:val="single" w:sz="4" w:space="0" w:color="auto"/>
            </w:tcBorders>
            <w:shd w:val="clear" w:color="auto" w:fill="auto"/>
            <w:noWrap/>
          </w:tcPr>
          <w:p w14:paraId="61AFD627" w14:textId="77777777" w:rsidR="00817496" w:rsidRPr="00244B27" w:rsidRDefault="00817496" w:rsidP="00AE5E70">
            <w:pPr>
              <w:spacing w:after="0" w:line="260" w:lineRule="atLeast"/>
              <w:jc w:val="right"/>
              <w:rPr>
                <w:rFonts w:ascii="Arial" w:hAnsi="Arial" w:cs="Arial"/>
                <w:b/>
                <w:bCs/>
                <w:sz w:val="20"/>
                <w:szCs w:val="20"/>
              </w:rPr>
            </w:pPr>
            <w:r w:rsidRPr="00244B27">
              <w:rPr>
                <w:rFonts w:ascii="Arial" w:hAnsi="Arial" w:cs="Arial"/>
                <w:sz w:val="20"/>
                <w:szCs w:val="20"/>
              </w:rPr>
              <w:t>3,94</w:t>
            </w:r>
          </w:p>
        </w:tc>
      </w:tr>
      <w:tr w:rsidR="00817496" w:rsidRPr="00244B27" w14:paraId="279F0F74"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68F7045E"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1.1.6.2.2.3</w:t>
            </w:r>
          </w:p>
        </w:tc>
        <w:tc>
          <w:tcPr>
            <w:tcW w:w="2924" w:type="pct"/>
            <w:tcBorders>
              <w:top w:val="nil"/>
              <w:left w:val="nil"/>
              <w:bottom w:val="single" w:sz="4" w:space="0" w:color="auto"/>
              <w:right w:val="single" w:sz="4" w:space="0" w:color="auto"/>
            </w:tcBorders>
            <w:shd w:val="clear" w:color="auto" w:fill="auto"/>
            <w:noWrap/>
          </w:tcPr>
          <w:p w14:paraId="676F66E8" w14:textId="77777777" w:rsidR="00817496" w:rsidRPr="00244B27" w:rsidRDefault="00817496" w:rsidP="00AE5E70">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Oprema za pridobivanje in sklad</w:t>
            </w:r>
            <w:r>
              <w:rPr>
                <w:rFonts w:ascii="Arial" w:hAnsi="Arial" w:cs="Arial"/>
                <w:sz w:val="20"/>
                <w:szCs w:val="20"/>
              </w:rPr>
              <w:t>iščenje živil živalskega izvora</w:t>
            </w:r>
          </w:p>
        </w:tc>
        <w:tc>
          <w:tcPr>
            <w:tcW w:w="462" w:type="pct"/>
            <w:gridSpan w:val="2"/>
            <w:tcBorders>
              <w:top w:val="nil"/>
              <w:left w:val="nil"/>
              <w:bottom w:val="single" w:sz="4" w:space="0" w:color="auto"/>
              <w:right w:val="single" w:sz="4" w:space="0" w:color="auto"/>
            </w:tcBorders>
            <w:shd w:val="clear" w:color="auto" w:fill="auto"/>
            <w:noWrap/>
          </w:tcPr>
          <w:p w14:paraId="37CBCD8A" w14:textId="77777777" w:rsidR="00817496" w:rsidRPr="00244B27" w:rsidRDefault="00817496" w:rsidP="00AE5E70">
            <w:pPr>
              <w:spacing w:after="0" w:line="260" w:lineRule="atLeast"/>
              <w:jc w:val="center"/>
              <w:rPr>
                <w:rFonts w:ascii="Arial" w:hAnsi="Arial" w:cs="Arial"/>
                <w:b/>
                <w:sz w:val="20"/>
                <w:szCs w:val="20"/>
              </w:rPr>
            </w:pPr>
            <w:r w:rsidRPr="00244B27">
              <w:rPr>
                <w:rFonts w:ascii="Arial" w:hAnsi="Arial" w:cs="Arial"/>
                <w:sz w:val="20"/>
                <w:szCs w:val="20"/>
              </w:rPr>
              <w:t>žival</w:t>
            </w:r>
          </w:p>
        </w:tc>
        <w:tc>
          <w:tcPr>
            <w:tcW w:w="767" w:type="pct"/>
            <w:tcBorders>
              <w:top w:val="nil"/>
              <w:left w:val="nil"/>
              <w:bottom w:val="single" w:sz="4" w:space="0" w:color="auto"/>
              <w:right w:val="single" w:sz="4" w:space="0" w:color="auto"/>
            </w:tcBorders>
            <w:shd w:val="clear" w:color="auto" w:fill="auto"/>
            <w:noWrap/>
          </w:tcPr>
          <w:p w14:paraId="2098F942" w14:textId="77777777" w:rsidR="00817496" w:rsidRPr="00244B27" w:rsidRDefault="00817496" w:rsidP="00AE5E70">
            <w:pPr>
              <w:spacing w:after="0" w:line="260" w:lineRule="atLeast"/>
              <w:jc w:val="right"/>
              <w:rPr>
                <w:rFonts w:ascii="Arial" w:hAnsi="Arial" w:cs="Arial"/>
                <w:b/>
                <w:bCs/>
                <w:sz w:val="20"/>
                <w:szCs w:val="20"/>
              </w:rPr>
            </w:pPr>
            <w:r w:rsidRPr="00244B27">
              <w:rPr>
                <w:rFonts w:ascii="Arial" w:hAnsi="Arial" w:cs="Arial"/>
                <w:sz w:val="20"/>
                <w:szCs w:val="20"/>
              </w:rPr>
              <w:t>3,59</w:t>
            </w:r>
          </w:p>
        </w:tc>
      </w:tr>
      <w:tr w:rsidR="00817496" w:rsidRPr="00244B27" w14:paraId="158BA1FB"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1C208AA4" w14:textId="77777777" w:rsidR="00817496" w:rsidRPr="00244B27"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1.1.6.3</w:t>
            </w:r>
          </w:p>
        </w:tc>
        <w:tc>
          <w:tcPr>
            <w:tcW w:w="4153" w:type="pct"/>
            <w:gridSpan w:val="4"/>
            <w:tcBorders>
              <w:top w:val="nil"/>
              <w:left w:val="nil"/>
              <w:bottom w:val="single" w:sz="4" w:space="0" w:color="auto"/>
              <w:right w:val="single" w:sz="4" w:space="0" w:color="auto"/>
            </w:tcBorders>
            <w:shd w:val="clear" w:color="auto" w:fill="auto"/>
            <w:noWrap/>
          </w:tcPr>
          <w:p w14:paraId="27738395" w14:textId="77777777" w:rsidR="00817496" w:rsidRPr="00244B27" w:rsidRDefault="00817496" w:rsidP="00AE5E70">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Hlev za pitanje piščancev in puranov – ogrevanje s plinom</w:t>
            </w:r>
          </w:p>
        </w:tc>
      </w:tr>
      <w:tr w:rsidR="00817496" w:rsidRPr="00244B27" w14:paraId="3A6B614B"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28D1CC2A" w14:textId="77777777" w:rsidR="00817496" w:rsidRPr="00244B27"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1.1.6.3.1</w:t>
            </w:r>
          </w:p>
        </w:tc>
        <w:tc>
          <w:tcPr>
            <w:tcW w:w="2924" w:type="pct"/>
            <w:tcBorders>
              <w:top w:val="nil"/>
              <w:left w:val="nil"/>
              <w:bottom w:val="single" w:sz="4" w:space="0" w:color="auto"/>
              <w:right w:val="single" w:sz="4" w:space="0" w:color="auto"/>
            </w:tcBorders>
            <w:shd w:val="clear" w:color="auto" w:fill="auto"/>
            <w:noWrap/>
          </w:tcPr>
          <w:p w14:paraId="139220A8" w14:textId="77777777" w:rsidR="00817496" w:rsidRPr="00244B27"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Gradbena, obrtniška in inštalacijska dela </w:t>
            </w:r>
          </w:p>
        </w:tc>
        <w:tc>
          <w:tcPr>
            <w:tcW w:w="462" w:type="pct"/>
            <w:gridSpan w:val="2"/>
            <w:tcBorders>
              <w:top w:val="nil"/>
              <w:left w:val="nil"/>
              <w:bottom w:val="single" w:sz="4" w:space="0" w:color="auto"/>
              <w:right w:val="single" w:sz="4" w:space="0" w:color="auto"/>
            </w:tcBorders>
            <w:shd w:val="clear" w:color="auto" w:fill="auto"/>
            <w:noWrap/>
          </w:tcPr>
          <w:p w14:paraId="67FB85C0" w14:textId="77777777" w:rsidR="00817496" w:rsidRPr="00244B27" w:rsidRDefault="00817496" w:rsidP="00AE5E70">
            <w:pPr>
              <w:spacing w:after="0" w:line="260" w:lineRule="atLeast"/>
              <w:jc w:val="center"/>
              <w:rPr>
                <w:rFonts w:ascii="Arial" w:eastAsia="Times New Roman" w:hAnsi="Arial" w:cs="Arial"/>
                <w:sz w:val="20"/>
                <w:szCs w:val="20"/>
                <w:lang w:eastAsia="sl-SI"/>
              </w:rPr>
            </w:pPr>
          </w:p>
        </w:tc>
        <w:tc>
          <w:tcPr>
            <w:tcW w:w="767" w:type="pct"/>
            <w:tcBorders>
              <w:top w:val="nil"/>
              <w:left w:val="nil"/>
              <w:bottom w:val="single" w:sz="4" w:space="0" w:color="auto"/>
              <w:right w:val="single" w:sz="4" w:space="0" w:color="auto"/>
            </w:tcBorders>
            <w:shd w:val="clear" w:color="auto" w:fill="auto"/>
            <w:noWrap/>
          </w:tcPr>
          <w:p w14:paraId="374703D9" w14:textId="77777777" w:rsidR="00817496" w:rsidRPr="00244B27" w:rsidRDefault="00817496" w:rsidP="00AE5E70">
            <w:pPr>
              <w:spacing w:after="0" w:line="260" w:lineRule="atLeast"/>
              <w:jc w:val="right"/>
              <w:rPr>
                <w:rFonts w:ascii="Arial" w:eastAsia="Times New Roman" w:hAnsi="Arial" w:cs="Arial"/>
                <w:sz w:val="20"/>
                <w:szCs w:val="20"/>
                <w:lang w:eastAsia="sl-SI"/>
              </w:rPr>
            </w:pPr>
          </w:p>
        </w:tc>
      </w:tr>
      <w:tr w:rsidR="00817496" w:rsidRPr="00244B27" w14:paraId="17831EC4"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44803C55" w14:textId="77777777" w:rsidR="00817496" w:rsidRPr="00244B27" w:rsidRDefault="00817496" w:rsidP="00AE5E70">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1.1.6.3.1.1</w:t>
            </w:r>
          </w:p>
        </w:tc>
        <w:tc>
          <w:tcPr>
            <w:tcW w:w="2924" w:type="pct"/>
            <w:tcBorders>
              <w:top w:val="nil"/>
              <w:left w:val="nil"/>
              <w:bottom w:val="single" w:sz="4" w:space="0" w:color="auto"/>
              <w:right w:val="single" w:sz="4" w:space="0" w:color="auto"/>
            </w:tcBorders>
            <w:shd w:val="clear" w:color="auto" w:fill="auto"/>
            <w:noWrap/>
          </w:tcPr>
          <w:p w14:paraId="06976AAA" w14:textId="77777777" w:rsidR="00817496" w:rsidRPr="00244B27" w:rsidRDefault="00817496" w:rsidP="00AE5E70">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 xml:space="preserve">pitanje piščancev </w:t>
            </w:r>
            <w:r>
              <w:rPr>
                <w:rFonts w:ascii="Arial" w:eastAsia="Times New Roman" w:hAnsi="Arial" w:cs="Arial"/>
                <w:bCs/>
                <w:sz w:val="20"/>
                <w:szCs w:val="20"/>
                <w:lang w:eastAsia="sl-SI"/>
              </w:rPr>
              <w:t>in puranov – ogrevanje s plinom</w:t>
            </w:r>
          </w:p>
        </w:tc>
        <w:tc>
          <w:tcPr>
            <w:tcW w:w="462" w:type="pct"/>
            <w:gridSpan w:val="2"/>
            <w:tcBorders>
              <w:top w:val="nil"/>
              <w:left w:val="nil"/>
              <w:bottom w:val="single" w:sz="4" w:space="0" w:color="auto"/>
              <w:right w:val="single" w:sz="4" w:space="0" w:color="auto"/>
            </w:tcBorders>
            <w:shd w:val="clear" w:color="auto" w:fill="auto"/>
            <w:noWrap/>
          </w:tcPr>
          <w:p w14:paraId="79E3B0CE"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2F02BFC1"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373,18</w:t>
            </w:r>
          </w:p>
        </w:tc>
      </w:tr>
      <w:tr w:rsidR="00817496" w:rsidRPr="00244B27" w14:paraId="4760839F"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1C3FFBE7" w14:textId="77777777" w:rsidR="00817496" w:rsidRPr="00244B27" w:rsidRDefault="00817496" w:rsidP="00AE5E70">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1.1.6.3.1.2</w:t>
            </w:r>
          </w:p>
        </w:tc>
        <w:tc>
          <w:tcPr>
            <w:tcW w:w="2924" w:type="pct"/>
            <w:tcBorders>
              <w:top w:val="nil"/>
              <w:left w:val="nil"/>
              <w:bottom w:val="single" w:sz="4" w:space="0" w:color="auto"/>
              <w:right w:val="single" w:sz="4" w:space="0" w:color="auto"/>
            </w:tcBorders>
            <w:shd w:val="clear" w:color="auto" w:fill="auto"/>
            <w:noWrap/>
          </w:tcPr>
          <w:p w14:paraId="5DAF9752" w14:textId="77777777" w:rsidR="00817496" w:rsidRPr="00244B27" w:rsidRDefault="00817496" w:rsidP="00AE5E70">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w:t>
            </w:r>
            <w:r w:rsidRPr="00244B27">
              <w:rPr>
                <w:rFonts w:ascii="Arial" w:eastAsia="Times New Roman" w:hAnsi="Arial" w:cs="Arial"/>
                <w:bCs/>
                <w:sz w:val="20"/>
                <w:szCs w:val="20"/>
                <w:lang w:eastAsia="sl-SI"/>
              </w:rPr>
              <w:t xml:space="preserve">pitanje piščancev in puranov – ogrevanje s </w:t>
            </w:r>
            <w:r>
              <w:rPr>
                <w:rFonts w:ascii="Arial" w:eastAsia="Times New Roman" w:hAnsi="Arial" w:cs="Arial"/>
                <w:bCs/>
                <w:sz w:val="20"/>
                <w:szCs w:val="20"/>
                <w:lang w:eastAsia="sl-SI"/>
              </w:rPr>
              <w:t>plinom</w:t>
            </w:r>
          </w:p>
        </w:tc>
        <w:tc>
          <w:tcPr>
            <w:tcW w:w="462" w:type="pct"/>
            <w:gridSpan w:val="2"/>
            <w:tcBorders>
              <w:top w:val="nil"/>
              <w:left w:val="nil"/>
              <w:bottom w:val="single" w:sz="4" w:space="0" w:color="auto"/>
              <w:right w:val="single" w:sz="4" w:space="0" w:color="auto"/>
            </w:tcBorders>
            <w:shd w:val="clear" w:color="auto" w:fill="auto"/>
            <w:noWrap/>
          </w:tcPr>
          <w:p w14:paraId="344D0CCA"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0AF07FB9"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167,93</w:t>
            </w:r>
          </w:p>
        </w:tc>
      </w:tr>
      <w:tr w:rsidR="00817496" w:rsidRPr="00244B27" w14:paraId="6AEA49F3"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5CA63311" w14:textId="77777777" w:rsidR="00817496" w:rsidRPr="00244B27" w:rsidRDefault="00817496" w:rsidP="00AE5E70">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1.1.6.3.1.3</w:t>
            </w:r>
          </w:p>
        </w:tc>
        <w:tc>
          <w:tcPr>
            <w:tcW w:w="2924" w:type="pct"/>
            <w:tcBorders>
              <w:top w:val="nil"/>
              <w:left w:val="nil"/>
              <w:bottom w:val="single" w:sz="4" w:space="0" w:color="auto"/>
              <w:right w:val="single" w:sz="4" w:space="0" w:color="auto"/>
            </w:tcBorders>
            <w:shd w:val="clear" w:color="auto" w:fill="auto"/>
            <w:noWrap/>
          </w:tcPr>
          <w:p w14:paraId="6F01F7E0" w14:textId="77777777" w:rsidR="00817496" w:rsidRPr="00244B27" w:rsidRDefault="00817496" w:rsidP="00AE5E70">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 xml:space="preserve">pitanje piščancev </w:t>
            </w:r>
            <w:r>
              <w:rPr>
                <w:rFonts w:ascii="Arial" w:eastAsia="Times New Roman" w:hAnsi="Arial" w:cs="Arial"/>
                <w:bCs/>
                <w:sz w:val="20"/>
                <w:szCs w:val="20"/>
                <w:lang w:eastAsia="sl-SI"/>
              </w:rPr>
              <w:t>in puranov – ogrevanje s plinom</w:t>
            </w:r>
          </w:p>
        </w:tc>
        <w:tc>
          <w:tcPr>
            <w:tcW w:w="462" w:type="pct"/>
            <w:gridSpan w:val="2"/>
            <w:tcBorders>
              <w:top w:val="nil"/>
              <w:left w:val="nil"/>
              <w:bottom w:val="single" w:sz="4" w:space="0" w:color="auto"/>
              <w:right w:val="single" w:sz="4" w:space="0" w:color="auto"/>
            </w:tcBorders>
            <w:shd w:val="clear" w:color="auto" w:fill="auto"/>
            <w:noWrap/>
          </w:tcPr>
          <w:p w14:paraId="398F5160"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4A31933C"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98,38</w:t>
            </w:r>
          </w:p>
        </w:tc>
      </w:tr>
      <w:tr w:rsidR="00817496" w:rsidRPr="00244B27" w14:paraId="0B9F6CFC"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3923D15C"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1.1.6.3.1.3.1</w:t>
            </w:r>
          </w:p>
        </w:tc>
        <w:tc>
          <w:tcPr>
            <w:tcW w:w="2924" w:type="pct"/>
            <w:tcBorders>
              <w:top w:val="nil"/>
              <w:left w:val="nil"/>
              <w:bottom w:val="single" w:sz="4" w:space="0" w:color="auto"/>
              <w:right w:val="single" w:sz="4" w:space="0" w:color="auto"/>
            </w:tcBorders>
            <w:shd w:val="clear" w:color="auto" w:fill="auto"/>
            <w:noWrap/>
          </w:tcPr>
          <w:p w14:paraId="2E23876C" w14:textId="77777777" w:rsidR="00817496" w:rsidRPr="00244B27" w:rsidDel="00016774" w:rsidRDefault="00817496" w:rsidP="00AE5E70">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462" w:type="pct"/>
            <w:gridSpan w:val="2"/>
            <w:tcBorders>
              <w:top w:val="nil"/>
              <w:left w:val="nil"/>
              <w:bottom w:val="single" w:sz="4" w:space="0" w:color="auto"/>
              <w:right w:val="single" w:sz="4" w:space="0" w:color="auto"/>
            </w:tcBorders>
            <w:shd w:val="clear" w:color="auto" w:fill="auto"/>
            <w:noWrap/>
          </w:tcPr>
          <w:p w14:paraId="240EFB46"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6DCA7961"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20,93</w:t>
            </w:r>
          </w:p>
        </w:tc>
      </w:tr>
      <w:tr w:rsidR="00817496" w:rsidRPr="00244B27" w14:paraId="67689CEF"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7E24C500"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1.1.6.3.1.3.2</w:t>
            </w:r>
          </w:p>
        </w:tc>
        <w:tc>
          <w:tcPr>
            <w:tcW w:w="2924" w:type="pct"/>
            <w:tcBorders>
              <w:top w:val="nil"/>
              <w:left w:val="nil"/>
              <w:bottom w:val="single" w:sz="4" w:space="0" w:color="auto"/>
              <w:right w:val="single" w:sz="4" w:space="0" w:color="auto"/>
            </w:tcBorders>
            <w:shd w:val="clear" w:color="auto" w:fill="auto"/>
            <w:noWrap/>
          </w:tcPr>
          <w:p w14:paraId="63A69FD0" w14:textId="77777777" w:rsidR="00817496" w:rsidRPr="00244B27" w:rsidDel="00016774" w:rsidRDefault="00817496" w:rsidP="00AE5E70">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462" w:type="pct"/>
            <w:gridSpan w:val="2"/>
            <w:tcBorders>
              <w:top w:val="nil"/>
              <w:left w:val="nil"/>
              <w:bottom w:val="single" w:sz="4" w:space="0" w:color="auto"/>
              <w:right w:val="single" w:sz="4" w:space="0" w:color="auto"/>
            </w:tcBorders>
            <w:shd w:val="clear" w:color="auto" w:fill="auto"/>
            <w:noWrap/>
          </w:tcPr>
          <w:p w14:paraId="0A4DD07F"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66445B1F"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77,45</w:t>
            </w:r>
          </w:p>
        </w:tc>
      </w:tr>
      <w:tr w:rsidR="00817496" w:rsidRPr="00244B27" w14:paraId="10465AA1"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33597383"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1.1.6.3.1.3.2.1</w:t>
            </w:r>
          </w:p>
        </w:tc>
        <w:tc>
          <w:tcPr>
            <w:tcW w:w="2924" w:type="pct"/>
            <w:tcBorders>
              <w:top w:val="nil"/>
              <w:left w:val="nil"/>
              <w:bottom w:val="single" w:sz="4" w:space="0" w:color="auto"/>
              <w:right w:val="single" w:sz="4" w:space="0" w:color="auto"/>
            </w:tcBorders>
            <w:shd w:val="clear" w:color="auto" w:fill="auto"/>
            <w:noWrap/>
          </w:tcPr>
          <w:p w14:paraId="09B137A5" w14:textId="77777777" w:rsidR="00817496" w:rsidRPr="00244B27" w:rsidRDefault="00817496" w:rsidP="00AE5E70">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prezračevanje</w:t>
            </w:r>
          </w:p>
        </w:tc>
        <w:tc>
          <w:tcPr>
            <w:tcW w:w="462" w:type="pct"/>
            <w:gridSpan w:val="2"/>
            <w:tcBorders>
              <w:top w:val="nil"/>
              <w:left w:val="nil"/>
              <w:bottom w:val="single" w:sz="4" w:space="0" w:color="auto"/>
              <w:right w:val="single" w:sz="4" w:space="0" w:color="auto"/>
            </w:tcBorders>
            <w:shd w:val="clear" w:color="auto" w:fill="auto"/>
            <w:noWrap/>
          </w:tcPr>
          <w:p w14:paraId="6EB05A41"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7E835AFB" w14:textId="77777777" w:rsidR="00817496" w:rsidRPr="00244B27" w:rsidDel="00D54BBA" w:rsidRDefault="00817496" w:rsidP="00AE5E70">
            <w:pPr>
              <w:spacing w:after="0" w:line="260" w:lineRule="atLeast"/>
              <w:jc w:val="right"/>
              <w:rPr>
                <w:rFonts w:ascii="Arial" w:hAnsi="Arial" w:cs="Arial"/>
                <w:sz w:val="20"/>
                <w:szCs w:val="20"/>
              </w:rPr>
            </w:pPr>
            <w:r w:rsidRPr="00244B27">
              <w:rPr>
                <w:rFonts w:ascii="Arial" w:hAnsi="Arial" w:cs="Arial"/>
                <w:color w:val="000000"/>
                <w:sz w:val="20"/>
                <w:szCs w:val="20"/>
              </w:rPr>
              <w:t>44,88</w:t>
            </w:r>
          </w:p>
        </w:tc>
      </w:tr>
      <w:tr w:rsidR="00817496" w:rsidRPr="00244B27" w14:paraId="1B9632FF"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760F874F"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1.1.6.3.1.3.2.2</w:t>
            </w:r>
          </w:p>
        </w:tc>
        <w:tc>
          <w:tcPr>
            <w:tcW w:w="2924" w:type="pct"/>
            <w:tcBorders>
              <w:top w:val="nil"/>
              <w:left w:val="nil"/>
              <w:bottom w:val="single" w:sz="4" w:space="0" w:color="auto"/>
              <w:right w:val="single" w:sz="4" w:space="0" w:color="auto"/>
            </w:tcBorders>
            <w:shd w:val="clear" w:color="auto" w:fill="auto"/>
            <w:noWrap/>
          </w:tcPr>
          <w:p w14:paraId="4CC6E413" w14:textId="77777777" w:rsidR="00817496" w:rsidRPr="00244B27" w:rsidRDefault="00817496" w:rsidP="00AE5E70">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hlajenje</w:t>
            </w:r>
          </w:p>
        </w:tc>
        <w:tc>
          <w:tcPr>
            <w:tcW w:w="462" w:type="pct"/>
            <w:gridSpan w:val="2"/>
            <w:tcBorders>
              <w:top w:val="nil"/>
              <w:left w:val="nil"/>
              <w:bottom w:val="single" w:sz="4" w:space="0" w:color="auto"/>
              <w:right w:val="single" w:sz="4" w:space="0" w:color="auto"/>
            </w:tcBorders>
            <w:shd w:val="clear" w:color="auto" w:fill="auto"/>
            <w:noWrap/>
          </w:tcPr>
          <w:p w14:paraId="052888D8"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7F167512" w14:textId="77777777" w:rsidR="00817496" w:rsidRPr="00244B27" w:rsidDel="00D54BBA" w:rsidRDefault="00817496" w:rsidP="00AE5E70">
            <w:pPr>
              <w:spacing w:after="0" w:line="260" w:lineRule="atLeast"/>
              <w:jc w:val="right"/>
              <w:rPr>
                <w:rFonts w:ascii="Arial" w:hAnsi="Arial" w:cs="Arial"/>
                <w:sz w:val="20"/>
                <w:szCs w:val="20"/>
              </w:rPr>
            </w:pPr>
            <w:r w:rsidRPr="00244B27">
              <w:rPr>
                <w:rFonts w:ascii="Arial" w:hAnsi="Arial" w:cs="Arial"/>
                <w:color w:val="000000"/>
                <w:sz w:val="20"/>
                <w:szCs w:val="20"/>
              </w:rPr>
              <w:t>10,33</w:t>
            </w:r>
          </w:p>
        </w:tc>
      </w:tr>
      <w:tr w:rsidR="00817496" w:rsidRPr="00244B27" w14:paraId="512F9E35"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6C2F1310"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1.1.6.3.1.3.2.3</w:t>
            </w:r>
          </w:p>
        </w:tc>
        <w:tc>
          <w:tcPr>
            <w:tcW w:w="2924" w:type="pct"/>
            <w:tcBorders>
              <w:top w:val="nil"/>
              <w:left w:val="nil"/>
              <w:bottom w:val="single" w:sz="4" w:space="0" w:color="auto"/>
              <w:right w:val="single" w:sz="4" w:space="0" w:color="auto"/>
            </w:tcBorders>
            <w:shd w:val="clear" w:color="auto" w:fill="auto"/>
            <w:noWrap/>
          </w:tcPr>
          <w:p w14:paraId="64FB3004" w14:textId="77777777" w:rsidR="00817496" w:rsidRPr="00244B27" w:rsidRDefault="00817496" w:rsidP="00AE5E70">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ogrevanje</w:t>
            </w:r>
          </w:p>
        </w:tc>
        <w:tc>
          <w:tcPr>
            <w:tcW w:w="462" w:type="pct"/>
            <w:gridSpan w:val="2"/>
            <w:tcBorders>
              <w:top w:val="nil"/>
              <w:left w:val="nil"/>
              <w:bottom w:val="single" w:sz="4" w:space="0" w:color="auto"/>
              <w:right w:val="single" w:sz="4" w:space="0" w:color="auto"/>
            </w:tcBorders>
            <w:shd w:val="clear" w:color="auto" w:fill="auto"/>
            <w:noWrap/>
          </w:tcPr>
          <w:p w14:paraId="136DF62D"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7C89E553" w14:textId="77777777" w:rsidR="00817496" w:rsidRPr="00244B27" w:rsidDel="00D54BBA" w:rsidRDefault="00817496" w:rsidP="00AE5E70">
            <w:pPr>
              <w:spacing w:after="0" w:line="260" w:lineRule="atLeast"/>
              <w:jc w:val="right"/>
              <w:rPr>
                <w:rFonts w:ascii="Arial" w:hAnsi="Arial" w:cs="Arial"/>
                <w:sz w:val="20"/>
                <w:szCs w:val="20"/>
              </w:rPr>
            </w:pPr>
            <w:r w:rsidRPr="00244B27">
              <w:rPr>
                <w:rFonts w:ascii="Arial" w:hAnsi="Arial" w:cs="Arial"/>
                <w:color w:val="000000"/>
                <w:sz w:val="20"/>
                <w:szCs w:val="20"/>
              </w:rPr>
              <w:t>10,99</w:t>
            </w:r>
          </w:p>
        </w:tc>
      </w:tr>
      <w:tr w:rsidR="00817496" w:rsidRPr="00244B27" w14:paraId="6DA7078C"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2AD5373D"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1.1.6.3.1.3.2.4</w:t>
            </w:r>
          </w:p>
        </w:tc>
        <w:tc>
          <w:tcPr>
            <w:tcW w:w="2924" w:type="pct"/>
            <w:tcBorders>
              <w:top w:val="nil"/>
              <w:left w:val="nil"/>
              <w:bottom w:val="single" w:sz="4" w:space="0" w:color="auto"/>
              <w:right w:val="single" w:sz="4" w:space="0" w:color="auto"/>
            </w:tcBorders>
            <w:shd w:val="clear" w:color="auto" w:fill="auto"/>
            <w:noWrap/>
          </w:tcPr>
          <w:p w14:paraId="50B4ECC9" w14:textId="77777777" w:rsidR="00817496" w:rsidRPr="00244B27" w:rsidRDefault="00817496" w:rsidP="00AE5E70">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Ostale strojne napeljave</w:t>
            </w:r>
          </w:p>
        </w:tc>
        <w:tc>
          <w:tcPr>
            <w:tcW w:w="462" w:type="pct"/>
            <w:gridSpan w:val="2"/>
            <w:tcBorders>
              <w:top w:val="nil"/>
              <w:left w:val="nil"/>
              <w:bottom w:val="single" w:sz="4" w:space="0" w:color="auto"/>
              <w:right w:val="single" w:sz="4" w:space="0" w:color="auto"/>
            </w:tcBorders>
            <w:shd w:val="clear" w:color="auto" w:fill="auto"/>
            <w:noWrap/>
          </w:tcPr>
          <w:p w14:paraId="47ECBBC0"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5FEBA1B2" w14:textId="77777777" w:rsidR="00817496" w:rsidRPr="00244B27" w:rsidDel="00D54BBA" w:rsidRDefault="00817496" w:rsidP="00AE5E70">
            <w:pPr>
              <w:spacing w:after="0" w:line="260" w:lineRule="atLeast"/>
              <w:jc w:val="right"/>
              <w:rPr>
                <w:rFonts w:ascii="Arial" w:hAnsi="Arial" w:cs="Arial"/>
                <w:sz w:val="20"/>
                <w:szCs w:val="20"/>
              </w:rPr>
            </w:pPr>
            <w:r w:rsidRPr="00244B27">
              <w:rPr>
                <w:rFonts w:ascii="Arial" w:hAnsi="Arial" w:cs="Arial"/>
                <w:color w:val="000000"/>
                <w:sz w:val="20"/>
                <w:szCs w:val="20"/>
              </w:rPr>
              <w:t>11,25</w:t>
            </w:r>
          </w:p>
        </w:tc>
      </w:tr>
      <w:tr w:rsidR="00817496" w:rsidRPr="00244B27" w14:paraId="6FCD0C60"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3BD9768D" w14:textId="77777777" w:rsidR="00817496" w:rsidRPr="00244B27"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1.1.6.3.2</w:t>
            </w:r>
          </w:p>
        </w:tc>
        <w:tc>
          <w:tcPr>
            <w:tcW w:w="2924" w:type="pct"/>
            <w:tcBorders>
              <w:top w:val="nil"/>
              <w:left w:val="nil"/>
              <w:bottom w:val="single" w:sz="4" w:space="0" w:color="auto"/>
              <w:right w:val="single" w:sz="4" w:space="0" w:color="auto"/>
            </w:tcBorders>
            <w:shd w:val="clear" w:color="auto" w:fill="auto"/>
            <w:noWrap/>
          </w:tcPr>
          <w:p w14:paraId="20A5E042" w14:textId="77777777" w:rsidR="00817496" w:rsidRPr="00817496"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Oprema hleva za pitanje piščancev – ogrevanje s plinom </w:t>
            </w:r>
          </w:p>
        </w:tc>
        <w:tc>
          <w:tcPr>
            <w:tcW w:w="462" w:type="pct"/>
            <w:gridSpan w:val="2"/>
            <w:tcBorders>
              <w:top w:val="nil"/>
              <w:left w:val="nil"/>
              <w:bottom w:val="single" w:sz="4" w:space="0" w:color="auto"/>
              <w:right w:val="single" w:sz="4" w:space="0" w:color="auto"/>
            </w:tcBorders>
            <w:shd w:val="clear" w:color="auto" w:fill="auto"/>
            <w:noWrap/>
          </w:tcPr>
          <w:p w14:paraId="16990012" w14:textId="77777777" w:rsidR="00817496" w:rsidRPr="00244B27" w:rsidRDefault="00817496" w:rsidP="00AE5E70">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767" w:type="pct"/>
            <w:tcBorders>
              <w:top w:val="nil"/>
              <w:left w:val="nil"/>
              <w:bottom w:val="single" w:sz="4" w:space="0" w:color="auto"/>
              <w:right w:val="single" w:sz="4" w:space="0" w:color="auto"/>
            </w:tcBorders>
            <w:shd w:val="clear" w:color="auto" w:fill="auto"/>
            <w:noWrap/>
          </w:tcPr>
          <w:p w14:paraId="06A47FF2" w14:textId="77777777" w:rsidR="00817496" w:rsidRPr="00244B27" w:rsidRDefault="00817496" w:rsidP="00AE5E70">
            <w:pPr>
              <w:spacing w:after="0" w:line="260" w:lineRule="atLeast"/>
              <w:jc w:val="right"/>
              <w:rPr>
                <w:rFonts w:ascii="Arial" w:hAnsi="Arial" w:cs="Arial"/>
                <w:b/>
                <w:sz w:val="20"/>
                <w:szCs w:val="20"/>
              </w:rPr>
            </w:pPr>
            <w:r w:rsidRPr="00244B27">
              <w:rPr>
                <w:rFonts w:ascii="Arial" w:hAnsi="Arial" w:cs="Arial"/>
                <w:b/>
                <w:bCs/>
                <w:sz w:val="20"/>
                <w:szCs w:val="20"/>
              </w:rPr>
              <w:t>2,66</w:t>
            </w:r>
          </w:p>
        </w:tc>
      </w:tr>
      <w:tr w:rsidR="00817496" w:rsidRPr="00244B27" w14:paraId="72304447"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2860B830"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1.1.6.3.2.1</w:t>
            </w:r>
          </w:p>
        </w:tc>
        <w:tc>
          <w:tcPr>
            <w:tcW w:w="2924" w:type="pct"/>
            <w:tcBorders>
              <w:top w:val="nil"/>
              <w:left w:val="nil"/>
              <w:bottom w:val="single" w:sz="4" w:space="0" w:color="auto"/>
              <w:right w:val="single" w:sz="4" w:space="0" w:color="auto"/>
            </w:tcBorders>
            <w:shd w:val="clear" w:color="auto" w:fill="auto"/>
            <w:noWrap/>
          </w:tcPr>
          <w:p w14:paraId="2186BFEA" w14:textId="77777777" w:rsidR="00817496" w:rsidRPr="00244B27" w:rsidRDefault="00817496" w:rsidP="00AE5E70">
            <w:pPr>
              <w:spacing w:after="0" w:line="260" w:lineRule="atLeast"/>
              <w:jc w:val="both"/>
              <w:rPr>
                <w:rFonts w:ascii="Arial" w:hAnsi="Arial" w:cs="Arial"/>
                <w:sz w:val="20"/>
                <w:szCs w:val="20"/>
              </w:rPr>
            </w:pPr>
            <w:r w:rsidRPr="00244B27">
              <w:rPr>
                <w:rFonts w:ascii="Arial" w:hAnsi="Arial" w:cs="Arial"/>
                <w:sz w:val="20"/>
                <w:szCs w:val="20"/>
              </w:rPr>
              <w:t>Oprema za uhlevitev</w:t>
            </w:r>
          </w:p>
        </w:tc>
        <w:tc>
          <w:tcPr>
            <w:tcW w:w="462" w:type="pct"/>
            <w:gridSpan w:val="2"/>
            <w:tcBorders>
              <w:top w:val="nil"/>
              <w:left w:val="nil"/>
              <w:bottom w:val="single" w:sz="4" w:space="0" w:color="auto"/>
              <w:right w:val="single" w:sz="4" w:space="0" w:color="auto"/>
            </w:tcBorders>
            <w:shd w:val="clear" w:color="auto" w:fill="auto"/>
            <w:noWrap/>
          </w:tcPr>
          <w:p w14:paraId="497D2982"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žival</w:t>
            </w:r>
          </w:p>
        </w:tc>
        <w:tc>
          <w:tcPr>
            <w:tcW w:w="767" w:type="pct"/>
            <w:tcBorders>
              <w:top w:val="nil"/>
              <w:left w:val="nil"/>
              <w:bottom w:val="single" w:sz="4" w:space="0" w:color="auto"/>
              <w:right w:val="single" w:sz="4" w:space="0" w:color="auto"/>
            </w:tcBorders>
            <w:shd w:val="clear" w:color="auto" w:fill="auto"/>
            <w:noWrap/>
          </w:tcPr>
          <w:p w14:paraId="61AE2E3A"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0,73</w:t>
            </w:r>
          </w:p>
        </w:tc>
      </w:tr>
      <w:tr w:rsidR="00817496" w:rsidRPr="00244B27" w14:paraId="0BF020CA"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72272119"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1.1.6.3.2.2</w:t>
            </w:r>
          </w:p>
        </w:tc>
        <w:tc>
          <w:tcPr>
            <w:tcW w:w="2924" w:type="pct"/>
            <w:tcBorders>
              <w:top w:val="nil"/>
              <w:left w:val="nil"/>
              <w:bottom w:val="single" w:sz="4" w:space="0" w:color="auto"/>
              <w:right w:val="single" w:sz="4" w:space="0" w:color="auto"/>
            </w:tcBorders>
            <w:shd w:val="clear" w:color="auto" w:fill="auto"/>
            <w:noWrap/>
          </w:tcPr>
          <w:p w14:paraId="622DB05E" w14:textId="77777777" w:rsidR="00817496" w:rsidRPr="00244B27" w:rsidRDefault="00817496" w:rsidP="00AE5E70">
            <w:pPr>
              <w:spacing w:after="0" w:line="260" w:lineRule="atLeast"/>
              <w:jc w:val="both"/>
              <w:rPr>
                <w:rFonts w:ascii="Arial" w:hAnsi="Arial" w:cs="Arial"/>
                <w:sz w:val="20"/>
                <w:szCs w:val="20"/>
              </w:rPr>
            </w:pPr>
            <w:r w:rsidRPr="00244B27">
              <w:rPr>
                <w:rFonts w:ascii="Arial" w:hAnsi="Arial" w:cs="Arial"/>
                <w:sz w:val="20"/>
                <w:szCs w:val="20"/>
              </w:rPr>
              <w:t>Oprema za krmljenje</w:t>
            </w:r>
          </w:p>
        </w:tc>
        <w:tc>
          <w:tcPr>
            <w:tcW w:w="462" w:type="pct"/>
            <w:gridSpan w:val="2"/>
            <w:tcBorders>
              <w:top w:val="nil"/>
              <w:left w:val="nil"/>
              <w:bottom w:val="single" w:sz="4" w:space="0" w:color="auto"/>
              <w:right w:val="single" w:sz="4" w:space="0" w:color="auto"/>
            </w:tcBorders>
            <w:shd w:val="clear" w:color="auto" w:fill="auto"/>
            <w:noWrap/>
          </w:tcPr>
          <w:p w14:paraId="0DD402C2"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žival</w:t>
            </w:r>
          </w:p>
        </w:tc>
        <w:tc>
          <w:tcPr>
            <w:tcW w:w="767" w:type="pct"/>
            <w:tcBorders>
              <w:top w:val="nil"/>
              <w:left w:val="nil"/>
              <w:bottom w:val="single" w:sz="4" w:space="0" w:color="auto"/>
              <w:right w:val="single" w:sz="4" w:space="0" w:color="auto"/>
            </w:tcBorders>
            <w:shd w:val="clear" w:color="auto" w:fill="auto"/>
            <w:noWrap/>
          </w:tcPr>
          <w:p w14:paraId="197A8294"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1,93</w:t>
            </w:r>
          </w:p>
        </w:tc>
      </w:tr>
      <w:tr w:rsidR="00817496" w:rsidRPr="00244B27" w14:paraId="6E5A0C8D"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1626A1A1" w14:textId="77777777" w:rsidR="00817496" w:rsidRPr="00244B27" w:rsidRDefault="00817496" w:rsidP="00AE5E70">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1.1.6.3.3</w:t>
            </w:r>
          </w:p>
        </w:tc>
        <w:tc>
          <w:tcPr>
            <w:tcW w:w="2924" w:type="pct"/>
            <w:tcBorders>
              <w:top w:val="nil"/>
              <w:left w:val="nil"/>
              <w:bottom w:val="single" w:sz="4" w:space="0" w:color="auto"/>
              <w:right w:val="single" w:sz="4" w:space="0" w:color="auto"/>
            </w:tcBorders>
            <w:shd w:val="clear" w:color="auto" w:fill="auto"/>
            <w:noWrap/>
          </w:tcPr>
          <w:p w14:paraId="63135276" w14:textId="77777777" w:rsidR="00817496" w:rsidRPr="00244B27" w:rsidRDefault="00817496" w:rsidP="00AE5E70">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hleva za pitanje puranov – ogrevanje s plinom</w:t>
            </w:r>
          </w:p>
        </w:tc>
        <w:tc>
          <w:tcPr>
            <w:tcW w:w="462" w:type="pct"/>
            <w:gridSpan w:val="2"/>
            <w:tcBorders>
              <w:top w:val="nil"/>
              <w:left w:val="nil"/>
              <w:bottom w:val="single" w:sz="4" w:space="0" w:color="auto"/>
              <w:right w:val="single" w:sz="4" w:space="0" w:color="auto"/>
            </w:tcBorders>
            <w:shd w:val="clear" w:color="auto" w:fill="auto"/>
            <w:noWrap/>
          </w:tcPr>
          <w:p w14:paraId="774F62D0"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767" w:type="pct"/>
            <w:tcBorders>
              <w:top w:val="nil"/>
              <w:left w:val="nil"/>
              <w:bottom w:val="single" w:sz="4" w:space="0" w:color="auto"/>
              <w:right w:val="single" w:sz="4" w:space="0" w:color="auto"/>
            </w:tcBorders>
            <w:shd w:val="clear" w:color="auto" w:fill="auto"/>
            <w:noWrap/>
          </w:tcPr>
          <w:p w14:paraId="3B8EBF9F" w14:textId="77777777" w:rsidR="00817496" w:rsidRPr="00244B27" w:rsidDel="006921AA" w:rsidRDefault="00817496" w:rsidP="00AE5E70">
            <w:pPr>
              <w:spacing w:after="0" w:line="260" w:lineRule="atLeast"/>
              <w:jc w:val="right"/>
              <w:rPr>
                <w:rFonts w:ascii="Arial" w:hAnsi="Arial" w:cs="Arial"/>
                <w:sz w:val="20"/>
                <w:szCs w:val="20"/>
              </w:rPr>
            </w:pPr>
            <w:r w:rsidRPr="00244B27">
              <w:rPr>
                <w:rFonts w:ascii="Arial" w:hAnsi="Arial" w:cs="Arial"/>
                <w:b/>
                <w:bCs/>
                <w:sz w:val="20"/>
                <w:szCs w:val="20"/>
              </w:rPr>
              <w:t>15,36</w:t>
            </w:r>
          </w:p>
        </w:tc>
      </w:tr>
      <w:tr w:rsidR="00817496" w:rsidRPr="00244B27" w14:paraId="48084EA1"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0FA07C9B"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1.1.6.3.3.1</w:t>
            </w:r>
          </w:p>
        </w:tc>
        <w:tc>
          <w:tcPr>
            <w:tcW w:w="2924" w:type="pct"/>
            <w:tcBorders>
              <w:top w:val="nil"/>
              <w:left w:val="nil"/>
              <w:bottom w:val="single" w:sz="4" w:space="0" w:color="auto"/>
              <w:right w:val="single" w:sz="4" w:space="0" w:color="auto"/>
            </w:tcBorders>
            <w:shd w:val="clear" w:color="auto" w:fill="auto"/>
            <w:noWrap/>
          </w:tcPr>
          <w:p w14:paraId="1AD8F1B2" w14:textId="77777777" w:rsidR="00817496" w:rsidRPr="00244B27" w:rsidRDefault="00817496" w:rsidP="00AE5E70">
            <w:pPr>
              <w:spacing w:after="0" w:line="260" w:lineRule="atLeast"/>
              <w:jc w:val="both"/>
              <w:rPr>
                <w:rFonts w:ascii="Arial" w:hAnsi="Arial" w:cs="Arial"/>
                <w:sz w:val="20"/>
                <w:szCs w:val="20"/>
              </w:rPr>
            </w:pPr>
            <w:r w:rsidRPr="00244B27">
              <w:rPr>
                <w:rFonts w:ascii="Arial" w:hAnsi="Arial" w:cs="Arial"/>
                <w:sz w:val="20"/>
                <w:szCs w:val="20"/>
              </w:rPr>
              <w:t>Oprema za uhlevitev</w:t>
            </w:r>
          </w:p>
        </w:tc>
        <w:tc>
          <w:tcPr>
            <w:tcW w:w="462" w:type="pct"/>
            <w:gridSpan w:val="2"/>
            <w:tcBorders>
              <w:top w:val="nil"/>
              <w:left w:val="nil"/>
              <w:bottom w:val="single" w:sz="4" w:space="0" w:color="auto"/>
              <w:right w:val="single" w:sz="4" w:space="0" w:color="auto"/>
            </w:tcBorders>
            <w:shd w:val="clear" w:color="auto" w:fill="auto"/>
            <w:noWrap/>
          </w:tcPr>
          <w:p w14:paraId="0FBCF3A9"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žival</w:t>
            </w:r>
          </w:p>
        </w:tc>
        <w:tc>
          <w:tcPr>
            <w:tcW w:w="767" w:type="pct"/>
            <w:tcBorders>
              <w:top w:val="nil"/>
              <w:left w:val="nil"/>
              <w:bottom w:val="single" w:sz="4" w:space="0" w:color="auto"/>
              <w:right w:val="single" w:sz="4" w:space="0" w:color="auto"/>
            </w:tcBorders>
            <w:shd w:val="clear" w:color="auto" w:fill="auto"/>
            <w:noWrap/>
          </w:tcPr>
          <w:p w14:paraId="5EDC647F" w14:textId="77777777" w:rsidR="00817496" w:rsidRPr="00244B27" w:rsidDel="006921AA" w:rsidRDefault="00817496" w:rsidP="00AE5E70">
            <w:pPr>
              <w:spacing w:after="0" w:line="260" w:lineRule="atLeast"/>
              <w:jc w:val="right"/>
              <w:rPr>
                <w:rFonts w:ascii="Arial" w:hAnsi="Arial" w:cs="Arial"/>
                <w:sz w:val="20"/>
                <w:szCs w:val="20"/>
              </w:rPr>
            </w:pPr>
            <w:r w:rsidRPr="00244B27">
              <w:rPr>
                <w:rFonts w:ascii="Arial" w:hAnsi="Arial" w:cs="Arial"/>
                <w:sz w:val="20"/>
                <w:szCs w:val="20"/>
              </w:rPr>
              <w:t>7,16</w:t>
            </w:r>
          </w:p>
        </w:tc>
      </w:tr>
      <w:tr w:rsidR="00817496" w:rsidRPr="00244B27" w14:paraId="7DCF3D8D"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0F795D10"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1.1.6.3.3.2</w:t>
            </w:r>
          </w:p>
        </w:tc>
        <w:tc>
          <w:tcPr>
            <w:tcW w:w="2924" w:type="pct"/>
            <w:tcBorders>
              <w:top w:val="nil"/>
              <w:left w:val="nil"/>
              <w:bottom w:val="single" w:sz="4" w:space="0" w:color="auto"/>
              <w:right w:val="single" w:sz="4" w:space="0" w:color="auto"/>
            </w:tcBorders>
            <w:shd w:val="clear" w:color="auto" w:fill="auto"/>
            <w:noWrap/>
          </w:tcPr>
          <w:p w14:paraId="3DF3EA9B" w14:textId="77777777" w:rsidR="00817496" w:rsidRPr="00244B27" w:rsidRDefault="00817496" w:rsidP="00AE5E70">
            <w:pPr>
              <w:spacing w:after="0" w:line="260" w:lineRule="atLeast"/>
              <w:jc w:val="both"/>
              <w:rPr>
                <w:rFonts w:ascii="Arial" w:hAnsi="Arial" w:cs="Arial"/>
                <w:sz w:val="20"/>
                <w:szCs w:val="20"/>
              </w:rPr>
            </w:pPr>
            <w:r w:rsidRPr="00244B27">
              <w:rPr>
                <w:rFonts w:ascii="Arial" w:hAnsi="Arial" w:cs="Arial"/>
                <w:sz w:val="20"/>
                <w:szCs w:val="20"/>
              </w:rPr>
              <w:t>Oprema za krmljenje</w:t>
            </w:r>
          </w:p>
        </w:tc>
        <w:tc>
          <w:tcPr>
            <w:tcW w:w="462" w:type="pct"/>
            <w:gridSpan w:val="2"/>
            <w:tcBorders>
              <w:top w:val="nil"/>
              <w:left w:val="nil"/>
              <w:bottom w:val="single" w:sz="4" w:space="0" w:color="auto"/>
              <w:right w:val="single" w:sz="4" w:space="0" w:color="auto"/>
            </w:tcBorders>
            <w:shd w:val="clear" w:color="auto" w:fill="auto"/>
            <w:noWrap/>
          </w:tcPr>
          <w:p w14:paraId="517C1433"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žival</w:t>
            </w:r>
          </w:p>
        </w:tc>
        <w:tc>
          <w:tcPr>
            <w:tcW w:w="767" w:type="pct"/>
            <w:tcBorders>
              <w:top w:val="nil"/>
              <w:left w:val="nil"/>
              <w:bottom w:val="single" w:sz="4" w:space="0" w:color="auto"/>
              <w:right w:val="single" w:sz="4" w:space="0" w:color="auto"/>
            </w:tcBorders>
            <w:shd w:val="clear" w:color="auto" w:fill="auto"/>
            <w:noWrap/>
          </w:tcPr>
          <w:p w14:paraId="201FC4D7" w14:textId="77777777" w:rsidR="00817496" w:rsidRPr="00244B27" w:rsidDel="006921AA" w:rsidRDefault="00817496" w:rsidP="00AE5E70">
            <w:pPr>
              <w:spacing w:after="0" w:line="260" w:lineRule="atLeast"/>
              <w:jc w:val="right"/>
              <w:rPr>
                <w:rFonts w:ascii="Arial" w:hAnsi="Arial" w:cs="Arial"/>
                <w:sz w:val="20"/>
                <w:szCs w:val="20"/>
              </w:rPr>
            </w:pPr>
            <w:r w:rsidRPr="00244B27">
              <w:rPr>
                <w:rFonts w:ascii="Arial" w:hAnsi="Arial" w:cs="Arial"/>
                <w:sz w:val="20"/>
                <w:szCs w:val="20"/>
              </w:rPr>
              <w:t>8,20</w:t>
            </w:r>
          </w:p>
        </w:tc>
      </w:tr>
      <w:tr w:rsidR="00817496" w:rsidRPr="00244B27" w14:paraId="46F7525C"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12793513" w14:textId="77777777" w:rsidR="00817496" w:rsidRPr="00244B27"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1.1.6.4</w:t>
            </w:r>
          </w:p>
        </w:tc>
        <w:tc>
          <w:tcPr>
            <w:tcW w:w="4153" w:type="pct"/>
            <w:gridSpan w:val="4"/>
            <w:tcBorders>
              <w:top w:val="nil"/>
              <w:left w:val="nil"/>
              <w:bottom w:val="single" w:sz="4" w:space="0" w:color="auto"/>
              <w:right w:val="single" w:sz="4" w:space="0" w:color="auto"/>
            </w:tcBorders>
            <w:shd w:val="clear" w:color="auto" w:fill="auto"/>
            <w:noWrap/>
          </w:tcPr>
          <w:p w14:paraId="4EF5CE47" w14:textId="77777777" w:rsidR="00817496" w:rsidRPr="00244B27" w:rsidRDefault="00817496" w:rsidP="00AE5E70">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 xml:space="preserve">Hlev za pitanje piščancev in puranov – ogrevanje z lesno biomaso </w:t>
            </w:r>
          </w:p>
        </w:tc>
      </w:tr>
      <w:tr w:rsidR="00817496" w:rsidRPr="00244B27" w14:paraId="5D10E892"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191F61BA" w14:textId="77777777" w:rsidR="00817496" w:rsidRPr="00244B27"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1.1.6.4.1</w:t>
            </w:r>
          </w:p>
        </w:tc>
        <w:tc>
          <w:tcPr>
            <w:tcW w:w="2924" w:type="pct"/>
            <w:tcBorders>
              <w:top w:val="nil"/>
              <w:left w:val="nil"/>
              <w:bottom w:val="single" w:sz="4" w:space="0" w:color="auto"/>
              <w:right w:val="single" w:sz="4" w:space="0" w:color="auto"/>
            </w:tcBorders>
            <w:shd w:val="clear" w:color="auto" w:fill="auto"/>
            <w:noWrap/>
          </w:tcPr>
          <w:p w14:paraId="63F4C8ED" w14:textId="77777777" w:rsidR="00817496" w:rsidRPr="00244B27"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462" w:type="pct"/>
            <w:gridSpan w:val="2"/>
            <w:tcBorders>
              <w:top w:val="nil"/>
              <w:left w:val="nil"/>
              <w:bottom w:val="single" w:sz="4" w:space="0" w:color="auto"/>
              <w:right w:val="single" w:sz="4" w:space="0" w:color="auto"/>
            </w:tcBorders>
            <w:shd w:val="clear" w:color="auto" w:fill="auto"/>
            <w:noWrap/>
          </w:tcPr>
          <w:p w14:paraId="40CD1A51" w14:textId="77777777" w:rsidR="00817496" w:rsidRPr="00244B27" w:rsidRDefault="00817496" w:rsidP="00AE5E70">
            <w:pPr>
              <w:spacing w:after="0" w:line="260" w:lineRule="atLeast"/>
              <w:jc w:val="center"/>
              <w:rPr>
                <w:rFonts w:ascii="Arial" w:eastAsia="Times New Roman" w:hAnsi="Arial" w:cs="Arial"/>
                <w:sz w:val="20"/>
                <w:szCs w:val="20"/>
                <w:lang w:eastAsia="sl-SI"/>
              </w:rPr>
            </w:pPr>
          </w:p>
        </w:tc>
        <w:tc>
          <w:tcPr>
            <w:tcW w:w="767" w:type="pct"/>
            <w:tcBorders>
              <w:top w:val="nil"/>
              <w:left w:val="nil"/>
              <w:bottom w:val="single" w:sz="4" w:space="0" w:color="auto"/>
              <w:right w:val="single" w:sz="4" w:space="0" w:color="auto"/>
            </w:tcBorders>
            <w:shd w:val="clear" w:color="auto" w:fill="auto"/>
            <w:noWrap/>
          </w:tcPr>
          <w:p w14:paraId="177776AF" w14:textId="77777777" w:rsidR="00817496" w:rsidRPr="00244B27" w:rsidRDefault="00817496" w:rsidP="00AE5E70">
            <w:pPr>
              <w:spacing w:after="0" w:line="260" w:lineRule="atLeast"/>
              <w:jc w:val="right"/>
              <w:rPr>
                <w:rFonts w:ascii="Arial" w:eastAsia="Times New Roman" w:hAnsi="Arial" w:cs="Arial"/>
                <w:sz w:val="20"/>
                <w:szCs w:val="20"/>
                <w:lang w:eastAsia="sl-SI"/>
              </w:rPr>
            </w:pPr>
          </w:p>
        </w:tc>
      </w:tr>
      <w:tr w:rsidR="00817496" w:rsidRPr="00244B27" w14:paraId="0684DF12"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6CB71070" w14:textId="77777777" w:rsidR="00817496" w:rsidRPr="00244B27" w:rsidRDefault="00817496" w:rsidP="00AE5E70">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1.1.6.4.1.1</w:t>
            </w:r>
          </w:p>
        </w:tc>
        <w:tc>
          <w:tcPr>
            <w:tcW w:w="2924" w:type="pct"/>
            <w:tcBorders>
              <w:top w:val="nil"/>
              <w:left w:val="nil"/>
              <w:bottom w:val="single" w:sz="4" w:space="0" w:color="auto"/>
              <w:right w:val="single" w:sz="4" w:space="0" w:color="auto"/>
            </w:tcBorders>
            <w:shd w:val="clear" w:color="auto" w:fill="auto"/>
            <w:noWrap/>
          </w:tcPr>
          <w:p w14:paraId="45FE8C01" w14:textId="77777777" w:rsidR="00817496" w:rsidRPr="00244B27" w:rsidRDefault="00817496" w:rsidP="00AE5E70">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pitanje piščancev in pura</w:t>
            </w:r>
            <w:r>
              <w:rPr>
                <w:rFonts w:ascii="Arial" w:eastAsia="Times New Roman" w:hAnsi="Arial" w:cs="Arial"/>
                <w:bCs/>
                <w:sz w:val="20"/>
                <w:szCs w:val="20"/>
                <w:lang w:eastAsia="sl-SI"/>
              </w:rPr>
              <w:t xml:space="preserve">nov – </w:t>
            </w:r>
            <w:r>
              <w:rPr>
                <w:rFonts w:ascii="Arial" w:eastAsia="Times New Roman" w:hAnsi="Arial" w:cs="Arial"/>
                <w:bCs/>
                <w:sz w:val="20"/>
                <w:szCs w:val="20"/>
                <w:lang w:eastAsia="sl-SI"/>
              </w:rPr>
              <w:lastRenderedPageBreak/>
              <w:t>ogrevanje z lesno biomaso</w:t>
            </w:r>
          </w:p>
        </w:tc>
        <w:tc>
          <w:tcPr>
            <w:tcW w:w="462" w:type="pct"/>
            <w:gridSpan w:val="2"/>
            <w:tcBorders>
              <w:top w:val="nil"/>
              <w:left w:val="nil"/>
              <w:bottom w:val="single" w:sz="4" w:space="0" w:color="auto"/>
              <w:right w:val="single" w:sz="4" w:space="0" w:color="auto"/>
            </w:tcBorders>
            <w:shd w:val="clear" w:color="auto" w:fill="auto"/>
            <w:noWrap/>
          </w:tcPr>
          <w:p w14:paraId="514DCAD1"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lastRenderedPageBreak/>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306AA691"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392,27</w:t>
            </w:r>
          </w:p>
        </w:tc>
      </w:tr>
      <w:tr w:rsidR="00817496" w:rsidRPr="00244B27" w14:paraId="74129382"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326E7993" w14:textId="77777777" w:rsidR="00817496" w:rsidRPr="00244B27" w:rsidRDefault="00817496" w:rsidP="00AE5E70">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1.1.6.4.1.2</w:t>
            </w:r>
          </w:p>
        </w:tc>
        <w:tc>
          <w:tcPr>
            <w:tcW w:w="2924" w:type="pct"/>
            <w:tcBorders>
              <w:top w:val="nil"/>
              <w:left w:val="nil"/>
              <w:bottom w:val="single" w:sz="4" w:space="0" w:color="auto"/>
              <w:right w:val="single" w:sz="4" w:space="0" w:color="auto"/>
            </w:tcBorders>
            <w:shd w:val="clear" w:color="auto" w:fill="auto"/>
            <w:noWrap/>
          </w:tcPr>
          <w:p w14:paraId="533AD38B" w14:textId="77777777" w:rsidR="00817496" w:rsidRPr="00244B27" w:rsidRDefault="00817496" w:rsidP="00AE5E70">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w:t>
            </w:r>
            <w:r w:rsidRPr="00244B27">
              <w:rPr>
                <w:rFonts w:ascii="Arial" w:eastAsia="Times New Roman" w:hAnsi="Arial" w:cs="Arial"/>
                <w:bCs/>
                <w:sz w:val="20"/>
                <w:szCs w:val="20"/>
                <w:lang w:eastAsia="sl-SI"/>
              </w:rPr>
              <w:t>pitanje piščancev in pura</w:t>
            </w:r>
            <w:r>
              <w:rPr>
                <w:rFonts w:ascii="Arial" w:eastAsia="Times New Roman" w:hAnsi="Arial" w:cs="Arial"/>
                <w:bCs/>
                <w:sz w:val="20"/>
                <w:szCs w:val="20"/>
                <w:lang w:eastAsia="sl-SI"/>
              </w:rPr>
              <w:t>nov – ogrevanje z lesno biomaso</w:t>
            </w:r>
          </w:p>
        </w:tc>
        <w:tc>
          <w:tcPr>
            <w:tcW w:w="462" w:type="pct"/>
            <w:gridSpan w:val="2"/>
            <w:tcBorders>
              <w:top w:val="nil"/>
              <w:left w:val="nil"/>
              <w:bottom w:val="single" w:sz="4" w:space="0" w:color="auto"/>
              <w:right w:val="single" w:sz="4" w:space="0" w:color="auto"/>
            </w:tcBorders>
            <w:shd w:val="clear" w:color="auto" w:fill="auto"/>
            <w:noWrap/>
          </w:tcPr>
          <w:p w14:paraId="12D25EDB"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2B8DA57E"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176,52</w:t>
            </w:r>
          </w:p>
        </w:tc>
      </w:tr>
      <w:tr w:rsidR="00817496" w:rsidRPr="00244B27" w14:paraId="7E99D0E5"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07B1E009" w14:textId="77777777" w:rsidR="00817496" w:rsidRPr="00244B27" w:rsidRDefault="00817496" w:rsidP="00AE5E70">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1.1.6.4.1.3</w:t>
            </w:r>
          </w:p>
        </w:tc>
        <w:tc>
          <w:tcPr>
            <w:tcW w:w="2924" w:type="pct"/>
            <w:tcBorders>
              <w:top w:val="nil"/>
              <w:left w:val="nil"/>
              <w:bottom w:val="single" w:sz="4" w:space="0" w:color="auto"/>
              <w:right w:val="single" w:sz="4" w:space="0" w:color="auto"/>
            </w:tcBorders>
            <w:shd w:val="clear" w:color="auto" w:fill="auto"/>
            <w:noWrap/>
          </w:tcPr>
          <w:p w14:paraId="4DEC6BD8" w14:textId="77777777" w:rsidR="00817496" w:rsidRPr="00244B27" w:rsidRDefault="00817496" w:rsidP="00AE5E70">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pitanje piščancev in pura</w:t>
            </w:r>
            <w:r>
              <w:rPr>
                <w:rFonts w:ascii="Arial" w:eastAsia="Times New Roman" w:hAnsi="Arial" w:cs="Arial"/>
                <w:bCs/>
                <w:sz w:val="20"/>
                <w:szCs w:val="20"/>
                <w:lang w:eastAsia="sl-SI"/>
              </w:rPr>
              <w:t>nov – ogrevanje z lesno biomaso</w:t>
            </w:r>
          </w:p>
        </w:tc>
        <w:tc>
          <w:tcPr>
            <w:tcW w:w="462" w:type="pct"/>
            <w:gridSpan w:val="2"/>
            <w:tcBorders>
              <w:top w:val="nil"/>
              <w:left w:val="nil"/>
              <w:bottom w:val="single" w:sz="4" w:space="0" w:color="auto"/>
              <w:right w:val="single" w:sz="4" w:space="0" w:color="auto"/>
            </w:tcBorders>
            <w:shd w:val="clear" w:color="auto" w:fill="auto"/>
            <w:noWrap/>
          </w:tcPr>
          <w:p w14:paraId="01F22E9D"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42F2FB27"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117,47</w:t>
            </w:r>
          </w:p>
        </w:tc>
      </w:tr>
      <w:tr w:rsidR="00817496" w:rsidRPr="00244B27" w14:paraId="1E49DB8D"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6DEFEE34"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1.1.6.4.1.3.1</w:t>
            </w:r>
          </w:p>
        </w:tc>
        <w:tc>
          <w:tcPr>
            <w:tcW w:w="2924" w:type="pct"/>
            <w:tcBorders>
              <w:top w:val="nil"/>
              <w:left w:val="nil"/>
              <w:bottom w:val="single" w:sz="4" w:space="0" w:color="auto"/>
              <w:right w:val="single" w:sz="4" w:space="0" w:color="auto"/>
            </w:tcBorders>
            <w:shd w:val="clear" w:color="auto" w:fill="auto"/>
            <w:noWrap/>
          </w:tcPr>
          <w:p w14:paraId="28923B66" w14:textId="77777777" w:rsidR="00817496" w:rsidRPr="00244B27" w:rsidDel="00016774" w:rsidRDefault="00817496" w:rsidP="00AE5E70">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462" w:type="pct"/>
            <w:gridSpan w:val="2"/>
            <w:tcBorders>
              <w:top w:val="nil"/>
              <w:left w:val="nil"/>
              <w:bottom w:val="single" w:sz="4" w:space="0" w:color="auto"/>
              <w:right w:val="single" w:sz="4" w:space="0" w:color="auto"/>
            </w:tcBorders>
            <w:shd w:val="clear" w:color="auto" w:fill="auto"/>
            <w:noWrap/>
          </w:tcPr>
          <w:p w14:paraId="0CFD914C"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76BBD0E5"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20,93</w:t>
            </w:r>
          </w:p>
        </w:tc>
      </w:tr>
      <w:tr w:rsidR="00817496" w:rsidRPr="00244B27" w14:paraId="7866402C"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12787B87"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1.1.6.4.1.3.2</w:t>
            </w:r>
          </w:p>
        </w:tc>
        <w:tc>
          <w:tcPr>
            <w:tcW w:w="2924" w:type="pct"/>
            <w:tcBorders>
              <w:top w:val="nil"/>
              <w:left w:val="nil"/>
              <w:bottom w:val="single" w:sz="4" w:space="0" w:color="auto"/>
              <w:right w:val="single" w:sz="4" w:space="0" w:color="auto"/>
            </w:tcBorders>
            <w:shd w:val="clear" w:color="auto" w:fill="auto"/>
            <w:noWrap/>
          </w:tcPr>
          <w:p w14:paraId="3327B293" w14:textId="77777777" w:rsidR="00817496" w:rsidRPr="00244B27" w:rsidDel="00016774" w:rsidRDefault="00817496" w:rsidP="00AE5E70">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462" w:type="pct"/>
            <w:gridSpan w:val="2"/>
            <w:tcBorders>
              <w:top w:val="nil"/>
              <w:left w:val="nil"/>
              <w:bottom w:val="single" w:sz="4" w:space="0" w:color="auto"/>
              <w:right w:val="single" w:sz="4" w:space="0" w:color="auto"/>
            </w:tcBorders>
            <w:shd w:val="clear" w:color="auto" w:fill="auto"/>
            <w:noWrap/>
          </w:tcPr>
          <w:p w14:paraId="14FA84A7"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69BFA693"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bCs/>
                <w:color w:val="000000"/>
                <w:sz w:val="20"/>
                <w:szCs w:val="20"/>
              </w:rPr>
              <w:t>96,54</w:t>
            </w:r>
          </w:p>
        </w:tc>
      </w:tr>
      <w:tr w:rsidR="00817496" w:rsidRPr="00244B27" w14:paraId="23124A43"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05B8D1F9"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1.1.6.4.1.3.2.1</w:t>
            </w:r>
          </w:p>
        </w:tc>
        <w:tc>
          <w:tcPr>
            <w:tcW w:w="2924" w:type="pct"/>
            <w:tcBorders>
              <w:top w:val="nil"/>
              <w:left w:val="nil"/>
              <w:bottom w:val="single" w:sz="4" w:space="0" w:color="auto"/>
              <w:right w:val="single" w:sz="4" w:space="0" w:color="auto"/>
            </w:tcBorders>
            <w:shd w:val="clear" w:color="auto" w:fill="auto"/>
            <w:noWrap/>
          </w:tcPr>
          <w:p w14:paraId="1E5BE5D9" w14:textId="77777777" w:rsidR="00817496" w:rsidRPr="00244B27" w:rsidRDefault="00817496" w:rsidP="00AE5E70">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prezračevanje</w:t>
            </w:r>
          </w:p>
        </w:tc>
        <w:tc>
          <w:tcPr>
            <w:tcW w:w="462" w:type="pct"/>
            <w:gridSpan w:val="2"/>
            <w:tcBorders>
              <w:top w:val="nil"/>
              <w:left w:val="nil"/>
              <w:bottom w:val="single" w:sz="4" w:space="0" w:color="auto"/>
              <w:right w:val="single" w:sz="4" w:space="0" w:color="auto"/>
            </w:tcBorders>
            <w:shd w:val="clear" w:color="auto" w:fill="auto"/>
            <w:noWrap/>
          </w:tcPr>
          <w:p w14:paraId="468D65A3"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3980F3B5"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color w:val="000000"/>
                <w:sz w:val="20"/>
                <w:szCs w:val="20"/>
              </w:rPr>
              <w:t>44,40</w:t>
            </w:r>
          </w:p>
        </w:tc>
      </w:tr>
      <w:tr w:rsidR="00817496" w:rsidRPr="00244B27" w14:paraId="378918A8"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0FB7A836"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1.1.6.4.1.3.2.2</w:t>
            </w:r>
          </w:p>
        </w:tc>
        <w:tc>
          <w:tcPr>
            <w:tcW w:w="2924" w:type="pct"/>
            <w:tcBorders>
              <w:top w:val="nil"/>
              <w:left w:val="nil"/>
              <w:bottom w:val="single" w:sz="4" w:space="0" w:color="auto"/>
              <w:right w:val="single" w:sz="4" w:space="0" w:color="auto"/>
            </w:tcBorders>
            <w:shd w:val="clear" w:color="auto" w:fill="auto"/>
            <w:noWrap/>
          </w:tcPr>
          <w:p w14:paraId="13BCD81E" w14:textId="77777777" w:rsidR="00817496" w:rsidRPr="00244B27" w:rsidRDefault="00817496" w:rsidP="00AE5E70">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hlajenje</w:t>
            </w:r>
          </w:p>
        </w:tc>
        <w:tc>
          <w:tcPr>
            <w:tcW w:w="462" w:type="pct"/>
            <w:gridSpan w:val="2"/>
            <w:tcBorders>
              <w:top w:val="nil"/>
              <w:left w:val="nil"/>
              <w:bottom w:val="single" w:sz="4" w:space="0" w:color="auto"/>
              <w:right w:val="single" w:sz="4" w:space="0" w:color="auto"/>
            </w:tcBorders>
            <w:shd w:val="clear" w:color="auto" w:fill="auto"/>
            <w:noWrap/>
          </w:tcPr>
          <w:p w14:paraId="4EBBA8BA"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1044B965"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color w:val="000000"/>
                <w:sz w:val="20"/>
                <w:szCs w:val="20"/>
              </w:rPr>
              <w:t>10,33</w:t>
            </w:r>
          </w:p>
        </w:tc>
      </w:tr>
      <w:tr w:rsidR="00817496" w:rsidRPr="00244B27" w14:paraId="558FEAF9"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2183AB04"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1.1.6.4.1.3.2.3</w:t>
            </w:r>
          </w:p>
        </w:tc>
        <w:tc>
          <w:tcPr>
            <w:tcW w:w="2924" w:type="pct"/>
            <w:tcBorders>
              <w:top w:val="nil"/>
              <w:left w:val="nil"/>
              <w:bottom w:val="single" w:sz="4" w:space="0" w:color="auto"/>
              <w:right w:val="single" w:sz="4" w:space="0" w:color="auto"/>
            </w:tcBorders>
            <w:shd w:val="clear" w:color="auto" w:fill="auto"/>
            <w:noWrap/>
          </w:tcPr>
          <w:p w14:paraId="534484F4" w14:textId="77777777" w:rsidR="00817496" w:rsidRPr="00244B27" w:rsidRDefault="00817496" w:rsidP="00AE5E70">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ogrevanje</w:t>
            </w:r>
          </w:p>
        </w:tc>
        <w:tc>
          <w:tcPr>
            <w:tcW w:w="462" w:type="pct"/>
            <w:gridSpan w:val="2"/>
            <w:tcBorders>
              <w:top w:val="nil"/>
              <w:left w:val="nil"/>
              <w:bottom w:val="single" w:sz="4" w:space="0" w:color="auto"/>
              <w:right w:val="single" w:sz="4" w:space="0" w:color="auto"/>
            </w:tcBorders>
            <w:shd w:val="clear" w:color="auto" w:fill="auto"/>
            <w:noWrap/>
          </w:tcPr>
          <w:p w14:paraId="06AD6FF1"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46AC2839"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color w:val="000000"/>
                <w:sz w:val="20"/>
                <w:szCs w:val="20"/>
              </w:rPr>
              <w:t>38,62</w:t>
            </w:r>
          </w:p>
        </w:tc>
      </w:tr>
      <w:tr w:rsidR="00817496" w:rsidRPr="00244B27" w14:paraId="28182574"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0D362B40"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1.1.6.4.1.3.2.4</w:t>
            </w:r>
          </w:p>
        </w:tc>
        <w:tc>
          <w:tcPr>
            <w:tcW w:w="2924" w:type="pct"/>
            <w:tcBorders>
              <w:top w:val="nil"/>
              <w:left w:val="nil"/>
              <w:bottom w:val="single" w:sz="4" w:space="0" w:color="auto"/>
              <w:right w:val="single" w:sz="4" w:space="0" w:color="auto"/>
            </w:tcBorders>
            <w:shd w:val="clear" w:color="auto" w:fill="auto"/>
            <w:noWrap/>
          </w:tcPr>
          <w:p w14:paraId="7225F317" w14:textId="77777777" w:rsidR="00817496" w:rsidRPr="00244B27" w:rsidRDefault="00817496" w:rsidP="00AE5E70">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Ostale strojne napeljave</w:t>
            </w:r>
          </w:p>
        </w:tc>
        <w:tc>
          <w:tcPr>
            <w:tcW w:w="462" w:type="pct"/>
            <w:gridSpan w:val="2"/>
            <w:tcBorders>
              <w:top w:val="nil"/>
              <w:left w:val="nil"/>
              <w:bottom w:val="single" w:sz="4" w:space="0" w:color="auto"/>
              <w:right w:val="single" w:sz="4" w:space="0" w:color="auto"/>
            </w:tcBorders>
            <w:shd w:val="clear" w:color="auto" w:fill="auto"/>
            <w:noWrap/>
          </w:tcPr>
          <w:p w14:paraId="34EBA614"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4F4F1652"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color w:val="000000"/>
                <w:sz w:val="20"/>
                <w:szCs w:val="20"/>
              </w:rPr>
              <w:t>3,18</w:t>
            </w:r>
          </w:p>
        </w:tc>
      </w:tr>
      <w:tr w:rsidR="00817496" w:rsidRPr="00244B27" w14:paraId="5D32A748"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41618891" w14:textId="77777777" w:rsidR="00817496" w:rsidRPr="00244B27"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1.1.6.4.2</w:t>
            </w:r>
          </w:p>
        </w:tc>
        <w:tc>
          <w:tcPr>
            <w:tcW w:w="2924" w:type="pct"/>
            <w:tcBorders>
              <w:top w:val="nil"/>
              <w:left w:val="nil"/>
              <w:bottom w:val="single" w:sz="4" w:space="0" w:color="auto"/>
              <w:right w:val="single" w:sz="4" w:space="0" w:color="auto"/>
            </w:tcBorders>
            <w:shd w:val="clear" w:color="auto" w:fill="auto"/>
            <w:noWrap/>
          </w:tcPr>
          <w:p w14:paraId="55C0E9B5" w14:textId="77777777" w:rsidR="00817496" w:rsidRPr="00244B27"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hleva za pitanje piščancev – ogrevanje z lesno biomaso</w:t>
            </w:r>
          </w:p>
        </w:tc>
        <w:tc>
          <w:tcPr>
            <w:tcW w:w="462" w:type="pct"/>
            <w:gridSpan w:val="2"/>
            <w:tcBorders>
              <w:top w:val="nil"/>
              <w:left w:val="nil"/>
              <w:bottom w:val="single" w:sz="4" w:space="0" w:color="auto"/>
              <w:right w:val="single" w:sz="4" w:space="0" w:color="auto"/>
            </w:tcBorders>
            <w:shd w:val="clear" w:color="auto" w:fill="auto"/>
            <w:noWrap/>
          </w:tcPr>
          <w:p w14:paraId="64D2A615" w14:textId="77777777" w:rsidR="00817496" w:rsidRPr="00244B27" w:rsidRDefault="00817496" w:rsidP="00AE5E70">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767" w:type="pct"/>
            <w:tcBorders>
              <w:top w:val="nil"/>
              <w:left w:val="nil"/>
              <w:bottom w:val="single" w:sz="4" w:space="0" w:color="auto"/>
              <w:right w:val="single" w:sz="4" w:space="0" w:color="auto"/>
            </w:tcBorders>
            <w:shd w:val="clear" w:color="auto" w:fill="auto"/>
            <w:noWrap/>
          </w:tcPr>
          <w:p w14:paraId="003A71F6" w14:textId="77777777" w:rsidR="00817496" w:rsidRPr="00244B27" w:rsidRDefault="00817496" w:rsidP="00AE5E70">
            <w:pPr>
              <w:spacing w:after="0" w:line="260" w:lineRule="atLeast"/>
              <w:jc w:val="right"/>
              <w:rPr>
                <w:rFonts w:ascii="Arial" w:hAnsi="Arial" w:cs="Arial"/>
                <w:b/>
                <w:sz w:val="20"/>
                <w:szCs w:val="20"/>
              </w:rPr>
            </w:pPr>
            <w:r w:rsidRPr="00244B27">
              <w:rPr>
                <w:rFonts w:ascii="Arial" w:hAnsi="Arial" w:cs="Arial"/>
                <w:b/>
                <w:bCs/>
                <w:sz w:val="20"/>
                <w:szCs w:val="20"/>
              </w:rPr>
              <w:t>2,66</w:t>
            </w:r>
          </w:p>
        </w:tc>
      </w:tr>
      <w:tr w:rsidR="00817496" w:rsidRPr="00244B27" w14:paraId="7BCA3501"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7B4868D8"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1.1.6.4.2.1</w:t>
            </w:r>
          </w:p>
        </w:tc>
        <w:tc>
          <w:tcPr>
            <w:tcW w:w="2924" w:type="pct"/>
            <w:tcBorders>
              <w:top w:val="nil"/>
              <w:left w:val="nil"/>
              <w:bottom w:val="single" w:sz="4" w:space="0" w:color="auto"/>
              <w:right w:val="single" w:sz="4" w:space="0" w:color="auto"/>
            </w:tcBorders>
            <w:shd w:val="clear" w:color="auto" w:fill="auto"/>
            <w:noWrap/>
          </w:tcPr>
          <w:p w14:paraId="23EB2014" w14:textId="77777777" w:rsidR="00817496" w:rsidRPr="00244B27" w:rsidRDefault="00817496" w:rsidP="00AE5E70">
            <w:pPr>
              <w:spacing w:after="0" w:line="260" w:lineRule="atLeast"/>
              <w:jc w:val="both"/>
              <w:rPr>
                <w:rFonts w:ascii="Arial" w:hAnsi="Arial" w:cs="Arial"/>
                <w:sz w:val="20"/>
                <w:szCs w:val="20"/>
              </w:rPr>
            </w:pPr>
            <w:r w:rsidRPr="00244B27">
              <w:rPr>
                <w:rFonts w:ascii="Arial" w:hAnsi="Arial" w:cs="Arial"/>
                <w:sz w:val="20"/>
                <w:szCs w:val="20"/>
              </w:rPr>
              <w:t>Oprema za uhlevitev</w:t>
            </w:r>
          </w:p>
        </w:tc>
        <w:tc>
          <w:tcPr>
            <w:tcW w:w="462" w:type="pct"/>
            <w:gridSpan w:val="2"/>
            <w:tcBorders>
              <w:top w:val="nil"/>
              <w:left w:val="nil"/>
              <w:bottom w:val="single" w:sz="4" w:space="0" w:color="auto"/>
              <w:right w:val="single" w:sz="4" w:space="0" w:color="auto"/>
            </w:tcBorders>
            <w:shd w:val="clear" w:color="auto" w:fill="auto"/>
            <w:noWrap/>
          </w:tcPr>
          <w:p w14:paraId="0E3A719D"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žival</w:t>
            </w:r>
          </w:p>
        </w:tc>
        <w:tc>
          <w:tcPr>
            <w:tcW w:w="767" w:type="pct"/>
            <w:tcBorders>
              <w:top w:val="nil"/>
              <w:left w:val="nil"/>
              <w:bottom w:val="single" w:sz="4" w:space="0" w:color="auto"/>
              <w:right w:val="single" w:sz="4" w:space="0" w:color="auto"/>
            </w:tcBorders>
            <w:shd w:val="clear" w:color="auto" w:fill="auto"/>
            <w:noWrap/>
          </w:tcPr>
          <w:p w14:paraId="73255F69"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0,73</w:t>
            </w:r>
          </w:p>
        </w:tc>
      </w:tr>
      <w:tr w:rsidR="00817496" w:rsidRPr="00244B27" w14:paraId="731B78C3"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61200CE5"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1.1.6.4.2.2</w:t>
            </w:r>
          </w:p>
        </w:tc>
        <w:tc>
          <w:tcPr>
            <w:tcW w:w="2924" w:type="pct"/>
            <w:tcBorders>
              <w:top w:val="nil"/>
              <w:left w:val="nil"/>
              <w:bottom w:val="single" w:sz="4" w:space="0" w:color="auto"/>
              <w:right w:val="single" w:sz="4" w:space="0" w:color="auto"/>
            </w:tcBorders>
            <w:shd w:val="clear" w:color="auto" w:fill="auto"/>
            <w:noWrap/>
          </w:tcPr>
          <w:p w14:paraId="259BA262" w14:textId="77777777" w:rsidR="00817496" w:rsidRPr="00244B27" w:rsidRDefault="00817496" w:rsidP="00AE5E70">
            <w:pPr>
              <w:spacing w:after="0" w:line="260" w:lineRule="atLeast"/>
              <w:rPr>
                <w:rFonts w:ascii="Arial" w:hAnsi="Arial" w:cs="Arial"/>
                <w:sz w:val="20"/>
                <w:szCs w:val="20"/>
              </w:rPr>
            </w:pPr>
            <w:r w:rsidRPr="00244B27">
              <w:rPr>
                <w:rFonts w:ascii="Arial" w:hAnsi="Arial" w:cs="Arial"/>
                <w:sz w:val="20"/>
                <w:szCs w:val="20"/>
              </w:rPr>
              <w:t xml:space="preserve">Oprema za krmljenje </w:t>
            </w:r>
          </w:p>
        </w:tc>
        <w:tc>
          <w:tcPr>
            <w:tcW w:w="462" w:type="pct"/>
            <w:gridSpan w:val="2"/>
            <w:tcBorders>
              <w:top w:val="nil"/>
              <w:left w:val="nil"/>
              <w:bottom w:val="single" w:sz="4" w:space="0" w:color="auto"/>
              <w:right w:val="single" w:sz="4" w:space="0" w:color="auto"/>
            </w:tcBorders>
            <w:shd w:val="clear" w:color="auto" w:fill="auto"/>
            <w:noWrap/>
          </w:tcPr>
          <w:p w14:paraId="5EB1405F"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žival</w:t>
            </w:r>
          </w:p>
        </w:tc>
        <w:tc>
          <w:tcPr>
            <w:tcW w:w="767" w:type="pct"/>
            <w:tcBorders>
              <w:top w:val="nil"/>
              <w:left w:val="nil"/>
              <w:bottom w:val="single" w:sz="4" w:space="0" w:color="auto"/>
              <w:right w:val="single" w:sz="4" w:space="0" w:color="auto"/>
            </w:tcBorders>
            <w:shd w:val="clear" w:color="auto" w:fill="auto"/>
            <w:noWrap/>
          </w:tcPr>
          <w:p w14:paraId="50FF743F"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1,93</w:t>
            </w:r>
          </w:p>
        </w:tc>
      </w:tr>
      <w:tr w:rsidR="00817496" w:rsidRPr="00244B27" w14:paraId="634E5E6C"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7FF4D5E9" w14:textId="77777777" w:rsidR="00817496" w:rsidRPr="00244B27"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1.1.6.4.3</w:t>
            </w:r>
          </w:p>
        </w:tc>
        <w:tc>
          <w:tcPr>
            <w:tcW w:w="2924" w:type="pct"/>
            <w:tcBorders>
              <w:top w:val="nil"/>
              <w:left w:val="nil"/>
              <w:bottom w:val="single" w:sz="4" w:space="0" w:color="auto"/>
              <w:right w:val="single" w:sz="4" w:space="0" w:color="auto"/>
            </w:tcBorders>
            <w:shd w:val="clear" w:color="auto" w:fill="auto"/>
            <w:noWrap/>
          </w:tcPr>
          <w:p w14:paraId="6EBF3C42" w14:textId="77777777" w:rsidR="00817496" w:rsidRPr="00244B27" w:rsidRDefault="00817496" w:rsidP="00AE5E70">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hleva za pitanje puranov – ogrevanje z lesno biomaso</w:t>
            </w:r>
          </w:p>
        </w:tc>
        <w:tc>
          <w:tcPr>
            <w:tcW w:w="462" w:type="pct"/>
            <w:gridSpan w:val="2"/>
            <w:tcBorders>
              <w:top w:val="nil"/>
              <w:left w:val="nil"/>
              <w:bottom w:val="single" w:sz="4" w:space="0" w:color="auto"/>
              <w:right w:val="single" w:sz="4" w:space="0" w:color="auto"/>
            </w:tcBorders>
            <w:shd w:val="clear" w:color="auto" w:fill="auto"/>
            <w:noWrap/>
          </w:tcPr>
          <w:p w14:paraId="3977B07B"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767" w:type="pct"/>
            <w:tcBorders>
              <w:top w:val="nil"/>
              <w:left w:val="nil"/>
              <w:bottom w:val="single" w:sz="4" w:space="0" w:color="auto"/>
              <w:right w:val="single" w:sz="4" w:space="0" w:color="auto"/>
            </w:tcBorders>
            <w:shd w:val="clear" w:color="auto" w:fill="auto"/>
            <w:noWrap/>
          </w:tcPr>
          <w:p w14:paraId="3FBA25F1"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b/>
                <w:bCs/>
                <w:sz w:val="20"/>
                <w:szCs w:val="20"/>
              </w:rPr>
              <w:t>15,36</w:t>
            </w:r>
          </w:p>
        </w:tc>
      </w:tr>
      <w:tr w:rsidR="00817496" w:rsidRPr="00244B27" w14:paraId="1C734707"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50894733"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1.1.6.4.3.1</w:t>
            </w:r>
          </w:p>
        </w:tc>
        <w:tc>
          <w:tcPr>
            <w:tcW w:w="2924" w:type="pct"/>
            <w:tcBorders>
              <w:top w:val="nil"/>
              <w:left w:val="nil"/>
              <w:bottom w:val="single" w:sz="4" w:space="0" w:color="auto"/>
              <w:right w:val="single" w:sz="4" w:space="0" w:color="auto"/>
            </w:tcBorders>
            <w:shd w:val="clear" w:color="auto" w:fill="auto"/>
            <w:noWrap/>
          </w:tcPr>
          <w:p w14:paraId="3D7D53EF" w14:textId="77777777" w:rsidR="00817496" w:rsidRPr="00244B27" w:rsidRDefault="00817496" w:rsidP="00AE5E70">
            <w:pPr>
              <w:spacing w:after="0" w:line="260" w:lineRule="atLeast"/>
              <w:jc w:val="both"/>
              <w:rPr>
                <w:rFonts w:ascii="Arial" w:hAnsi="Arial" w:cs="Arial"/>
                <w:sz w:val="20"/>
                <w:szCs w:val="20"/>
              </w:rPr>
            </w:pPr>
            <w:r w:rsidRPr="00244B27">
              <w:rPr>
                <w:rFonts w:ascii="Arial" w:hAnsi="Arial" w:cs="Arial"/>
                <w:sz w:val="20"/>
                <w:szCs w:val="20"/>
              </w:rPr>
              <w:t>Oprema za uhlevitev</w:t>
            </w:r>
          </w:p>
        </w:tc>
        <w:tc>
          <w:tcPr>
            <w:tcW w:w="462" w:type="pct"/>
            <w:gridSpan w:val="2"/>
            <w:tcBorders>
              <w:top w:val="nil"/>
              <w:left w:val="nil"/>
              <w:bottom w:val="single" w:sz="4" w:space="0" w:color="auto"/>
              <w:right w:val="single" w:sz="4" w:space="0" w:color="auto"/>
            </w:tcBorders>
            <w:shd w:val="clear" w:color="auto" w:fill="auto"/>
            <w:noWrap/>
          </w:tcPr>
          <w:p w14:paraId="0C09BA97"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žival</w:t>
            </w:r>
          </w:p>
        </w:tc>
        <w:tc>
          <w:tcPr>
            <w:tcW w:w="767" w:type="pct"/>
            <w:tcBorders>
              <w:top w:val="nil"/>
              <w:left w:val="nil"/>
              <w:bottom w:val="single" w:sz="4" w:space="0" w:color="auto"/>
              <w:right w:val="single" w:sz="4" w:space="0" w:color="auto"/>
            </w:tcBorders>
            <w:shd w:val="clear" w:color="auto" w:fill="auto"/>
            <w:noWrap/>
          </w:tcPr>
          <w:p w14:paraId="6C47E042"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7,16</w:t>
            </w:r>
          </w:p>
        </w:tc>
      </w:tr>
      <w:tr w:rsidR="00817496" w:rsidRPr="00244B27" w14:paraId="446CEE6A"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3BDAD984"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1.1.6.4.3.2</w:t>
            </w:r>
          </w:p>
        </w:tc>
        <w:tc>
          <w:tcPr>
            <w:tcW w:w="2924" w:type="pct"/>
            <w:tcBorders>
              <w:top w:val="nil"/>
              <w:left w:val="nil"/>
              <w:bottom w:val="single" w:sz="4" w:space="0" w:color="auto"/>
              <w:right w:val="single" w:sz="4" w:space="0" w:color="auto"/>
            </w:tcBorders>
            <w:shd w:val="clear" w:color="auto" w:fill="auto"/>
            <w:noWrap/>
          </w:tcPr>
          <w:p w14:paraId="55D76269" w14:textId="77777777" w:rsidR="00817496" w:rsidRPr="00244B27" w:rsidRDefault="00817496" w:rsidP="00AE5E70">
            <w:pPr>
              <w:spacing w:after="0" w:line="260" w:lineRule="atLeast"/>
              <w:rPr>
                <w:rFonts w:ascii="Arial" w:hAnsi="Arial" w:cs="Arial"/>
                <w:sz w:val="20"/>
                <w:szCs w:val="20"/>
              </w:rPr>
            </w:pPr>
            <w:r w:rsidRPr="00244B27">
              <w:rPr>
                <w:rFonts w:ascii="Arial" w:hAnsi="Arial" w:cs="Arial"/>
                <w:sz w:val="20"/>
                <w:szCs w:val="20"/>
              </w:rPr>
              <w:t>Oprema za krmljenje</w:t>
            </w:r>
          </w:p>
        </w:tc>
        <w:tc>
          <w:tcPr>
            <w:tcW w:w="462" w:type="pct"/>
            <w:gridSpan w:val="2"/>
            <w:tcBorders>
              <w:top w:val="nil"/>
              <w:left w:val="nil"/>
              <w:bottom w:val="single" w:sz="4" w:space="0" w:color="auto"/>
              <w:right w:val="single" w:sz="4" w:space="0" w:color="auto"/>
            </w:tcBorders>
            <w:shd w:val="clear" w:color="auto" w:fill="auto"/>
            <w:noWrap/>
          </w:tcPr>
          <w:p w14:paraId="42E73E98"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žival</w:t>
            </w:r>
          </w:p>
        </w:tc>
        <w:tc>
          <w:tcPr>
            <w:tcW w:w="767" w:type="pct"/>
            <w:tcBorders>
              <w:top w:val="nil"/>
              <w:left w:val="nil"/>
              <w:bottom w:val="single" w:sz="4" w:space="0" w:color="auto"/>
              <w:right w:val="single" w:sz="4" w:space="0" w:color="auto"/>
            </w:tcBorders>
            <w:shd w:val="clear" w:color="auto" w:fill="auto"/>
            <w:noWrap/>
          </w:tcPr>
          <w:p w14:paraId="3C592F00"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8,20</w:t>
            </w:r>
          </w:p>
        </w:tc>
      </w:tr>
      <w:tr w:rsidR="00817496" w:rsidRPr="00244B27" w14:paraId="53CD680E"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22032310" w14:textId="77777777" w:rsidR="00817496" w:rsidRPr="00244B27"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1.1.6.5</w:t>
            </w:r>
          </w:p>
        </w:tc>
        <w:tc>
          <w:tcPr>
            <w:tcW w:w="4153" w:type="pct"/>
            <w:gridSpan w:val="4"/>
            <w:tcBorders>
              <w:top w:val="nil"/>
              <w:left w:val="nil"/>
              <w:bottom w:val="single" w:sz="4" w:space="0" w:color="auto"/>
              <w:right w:val="single" w:sz="4" w:space="0" w:color="auto"/>
            </w:tcBorders>
            <w:shd w:val="clear" w:color="auto" w:fill="auto"/>
            <w:noWrap/>
          </w:tcPr>
          <w:p w14:paraId="6D64EC62" w14:textId="77777777" w:rsidR="00817496" w:rsidRPr="00244B27" w:rsidRDefault="00817496" w:rsidP="00AE5E70">
            <w:pPr>
              <w:spacing w:after="0" w:line="260" w:lineRule="atLeast"/>
              <w:rPr>
                <w:rFonts w:ascii="Arial" w:hAnsi="Arial" w:cs="Arial"/>
                <w:sz w:val="20"/>
                <w:szCs w:val="20"/>
              </w:rPr>
            </w:pPr>
            <w:r w:rsidRPr="00244B27">
              <w:rPr>
                <w:rFonts w:ascii="Arial" w:eastAsia="Times New Roman" w:hAnsi="Arial" w:cs="Arial"/>
                <w:b/>
                <w:bCs/>
                <w:sz w:val="20"/>
                <w:szCs w:val="20"/>
                <w:lang w:eastAsia="sl-SI"/>
              </w:rPr>
              <w:t>Hlev za pitanje piščancev in puranov – ogrevanje s plinom in rekuperacijo</w:t>
            </w:r>
          </w:p>
        </w:tc>
      </w:tr>
      <w:tr w:rsidR="00817496" w:rsidRPr="00244B27" w14:paraId="445FD0C3"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0A1DD60D" w14:textId="77777777" w:rsidR="00817496" w:rsidRPr="00244B27"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1.1.6.5.1</w:t>
            </w:r>
          </w:p>
        </w:tc>
        <w:tc>
          <w:tcPr>
            <w:tcW w:w="2924" w:type="pct"/>
            <w:tcBorders>
              <w:top w:val="nil"/>
              <w:left w:val="nil"/>
              <w:bottom w:val="single" w:sz="4" w:space="0" w:color="auto"/>
              <w:right w:val="single" w:sz="4" w:space="0" w:color="auto"/>
            </w:tcBorders>
            <w:shd w:val="clear" w:color="auto" w:fill="auto"/>
            <w:noWrap/>
          </w:tcPr>
          <w:p w14:paraId="35A978F4" w14:textId="77777777" w:rsidR="00817496" w:rsidRPr="00244B27"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462" w:type="pct"/>
            <w:gridSpan w:val="2"/>
            <w:tcBorders>
              <w:top w:val="nil"/>
              <w:left w:val="nil"/>
              <w:bottom w:val="single" w:sz="4" w:space="0" w:color="auto"/>
              <w:right w:val="single" w:sz="4" w:space="0" w:color="auto"/>
            </w:tcBorders>
            <w:shd w:val="clear" w:color="auto" w:fill="auto"/>
            <w:noWrap/>
          </w:tcPr>
          <w:p w14:paraId="41920660" w14:textId="77777777" w:rsidR="00817496" w:rsidRPr="00244B27" w:rsidRDefault="00817496" w:rsidP="00AE5E70">
            <w:pPr>
              <w:spacing w:after="0" w:line="260" w:lineRule="atLeast"/>
              <w:jc w:val="center"/>
              <w:rPr>
                <w:rFonts w:ascii="Arial" w:eastAsia="Times New Roman" w:hAnsi="Arial" w:cs="Arial"/>
                <w:sz w:val="20"/>
                <w:szCs w:val="20"/>
                <w:lang w:eastAsia="sl-SI"/>
              </w:rPr>
            </w:pPr>
          </w:p>
        </w:tc>
        <w:tc>
          <w:tcPr>
            <w:tcW w:w="767" w:type="pct"/>
            <w:tcBorders>
              <w:top w:val="nil"/>
              <w:left w:val="nil"/>
              <w:bottom w:val="single" w:sz="4" w:space="0" w:color="auto"/>
              <w:right w:val="single" w:sz="4" w:space="0" w:color="auto"/>
            </w:tcBorders>
            <w:shd w:val="clear" w:color="auto" w:fill="auto"/>
            <w:noWrap/>
          </w:tcPr>
          <w:p w14:paraId="1A0B73A2" w14:textId="77777777" w:rsidR="00817496" w:rsidRPr="00244B27" w:rsidRDefault="00817496" w:rsidP="00AE5E70">
            <w:pPr>
              <w:spacing w:after="0" w:line="260" w:lineRule="atLeast"/>
              <w:jc w:val="right"/>
              <w:rPr>
                <w:rFonts w:ascii="Arial" w:hAnsi="Arial" w:cs="Arial"/>
                <w:sz w:val="20"/>
                <w:szCs w:val="20"/>
              </w:rPr>
            </w:pPr>
          </w:p>
        </w:tc>
      </w:tr>
      <w:tr w:rsidR="00817496" w:rsidRPr="00244B27" w14:paraId="795D767E"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2AD8AA8C" w14:textId="77777777" w:rsidR="00817496" w:rsidRPr="00244B27" w:rsidRDefault="00817496" w:rsidP="00AE5E70">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1.1.6.5.1.1</w:t>
            </w:r>
          </w:p>
        </w:tc>
        <w:tc>
          <w:tcPr>
            <w:tcW w:w="2924" w:type="pct"/>
            <w:tcBorders>
              <w:top w:val="nil"/>
              <w:left w:val="nil"/>
              <w:bottom w:val="single" w:sz="4" w:space="0" w:color="auto"/>
              <w:right w:val="single" w:sz="4" w:space="0" w:color="auto"/>
            </w:tcBorders>
            <w:shd w:val="clear" w:color="auto" w:fill="auto"/>
            <w:noWrap/>
          </w:tcPr>
          <w:p w14:paraId="5513914D" w14:textId="77777777" w:rsidR="00817496" w:rsidRPr="00244B27" w:rsidRDefault="00817496" w:rsidP="00AE5E70">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 xml:space="preserve">pitanje piščancev in puranov – ogrevanje </w:t>
            </w:r>
            <w:r>
              <w:rPr>
                <w:rFonts w:ascii="Arial" w:eastAsia="Times New Roman" w:hAnsi="Arial" w:cs="Arial"/>
                <w:bCs/>
                <w:sz w:val="20"/>
                <w:szCs w:val="20"/>
                <w:lang w:eastAsia="sl-SI"/>
              </w:rPr>
              <w:t>s plinom in rekuperaciji</w:t>
            </w:r>
          </w:p>
        </w:tc>
        <w:tc>
          <w:tcPr>
            <w:tcW w:w="462" w:type="pct"/>
            <w:gridSpan w:val="2"/>
            <w:tcBorders>
              <w:top w:val="nil"/>
              <w:left w:val="nil"/>
              <w:bottom w:val="single" w:sz="4" w:space="0" w:color="auto"/>
              <w:right w:val="single" w:sz="4" w:space="0" w:color="auto"/>
            </w:tcBorders>
            <w:shd w:val="clear" w:color="auto" w:fill="auto"/>
            <w:noWrap/>
          </w:tcPr>
          <w:p w14:paraId="6ABA2C02"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03373E4B"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397,92</w:t>
            </w:r>
          </w:p>
        </w:tc>
      </w:tr>
      <w:tr w:rsidR="00817496" w:rsidRPr="00244B27" w14:paraId="22221FCE"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1197C946" w14:textId="77777777" w:rsidR="00817496" w:rsidRPr="00244B27" w:rsidRDefault="00817496" w:rsidP="00AE5E70">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1.1.6.5.1.2</w:t>
            </w:r>
          </w:p>
        </w:tc>
        <w:tc>
          <w:tcPr>
            <w:tcW w:w="2924" w:type="pct"/>
            <w:tcBorders>
              <w:top w:val="nil"/>
              <w:left w:val="nil"/>
              <w:bottom w:val="single" w:sz="4" w:space="0" w:color="auto"/>
              <w:right w:val="single" w:sz="4" w:space="0" w:color="auto"/>
            </w:tcBorders>
            <w:shd w:val="clear" w:color="auto" w:fill="auto"/>
            <w:noWrap/>
          </w:tcPr>
          <w:p w14:paraId="07113276" w14:textId="77777777" w:rsidR="00817496" w:rsidRPr="00244B27" w:rsidRDefault="00817496" w:rsidP="00AE5E70">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w:t>
            </w:r>
            <w:r w:rsidRPr="00244B27">
              <w:rPr>
                <w:rFonts w:ascii="Arial" w:eastAsia="Times New Roman" w:hAnsi="Arial" w:cs="Arial"/>
                <w:bCs/>
                <w:sz w:val="20"/>
                <w:szCs w:val="20"/>
                <w:lang w:eastAsia="sl-SI"/>
              </w:rPr>
              <w:t>pitanje piščancev in puranov – ogr</w:t>
            </w:r>
            <w:r>
              <w:rPr>
                <w:rFonts w:ascii="Arial" w:eastAsia="Times New Roman" w:hAnsi="Arial" w:cs="Arial"/>
                <w:bCs/>
                <w:sz w:val="20"/>
                <w:szCs w:val="20"/>
                <w:lang w:eastAsia="sl-SI"/>
              </w:rPr>
              <w:t>evanje s plinom in rekuperacijo</w:t>
            </w:r>
          </w:p>
        </w:tc>
        <w:tc>
          <w:tcPr>
            <w:tcW w:w="462" w:type="pct"/>
            <w:gridSpan w:val="2"/>
            <w:tcBorders>
              <w:top w:val="nil"/>
              <w:left w:val="nil"/>
              <w:bottom w:val="single" w:sz="4" w:space="0" w:color="auto"/>
              <w:right w:val="single" w:sz="4" w:space="0" w:color="auto"/>
            </w:tcBorders>
            <w:shd w:val="clear" w:color="auto" w:fill="auto"/>
            <w:noWrap/>
          </w:tcPr>
          <w:p w14:paraId="39C99CE7"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06952110"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179,06</w:t>
            </w:r>
          </w:p>
        </w:tc>
      </w:tr>
      <w:tr w:rsidR="00817496" w:rsidRPr="00244B27" w14:paraId="5A5020A1"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122AF622" w14:textId="77777777" w:rsidR="00817496" w:rsidRPr="00244B27" w:rsidRDefault="00817496" w:rsidP="00AE5E70">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1.1.6.5.1.3</w:t>
            </w:r>
          </w:p>
        </w:tc>
        <w:tc>
          <w:tcPr>
            <w:tcW w:w="2924" w:type="pct"/>
            <w:tcBorders>
              <w:top w:val="nil"/>
              <w:left w:val="nil"/>
              <w:bottom w:val="single" w:sz="4" w:space="0" w:color="auto"/>
              <w:right w:val="single" w:sz="4" w:space="0" w:color="auto"/>
            </w:tcBorders>
            <w:shd w:val="clear" w:color="auto" w:fill="auto"/>
            <w:noWrap/>
          </w:tcPr>
          <w:p w14:paraId="15313718" w14:textId="77777777" w:rsidR="00817496" w:rsidRPr="00244B27" w:rsidRDefault="00817496" w:rsidP="00AE5E70">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 xml:space="preserve">pitanje piščancev in puranov – ogrevanje s plinom in </w:t>
            </w:r>
            <w:r>
              <w:rPr>
                <w:rFonts w:ascii="Arial" w:eastAsia="Times New Roman" w:hAnsi="Arial" w:cs="Arial"/>
                <w:bCs/>
                <w:sz w:val="20"/>
                <w:szCs w:val="20"/>
                <w:lang w:eastAsia="sl-SI"/>
              </w:rPr>
              <w:t>rekuperacijo</w:t>
            </w:r>
          </w:p>
        </w:tc>
        <w:tc>
          <w:tcPr>
            <w:tcW w:w="462" w:type="pct"/>
            <w:gridSpan w:val="2"/>
            <w:tcBorders>
              <w:top w:val="nil"/>
              <w:left w:val="nil"/>
              <w:bottom w:val="single" w:sz="4" w:space="0" w:color="auto"/>
              <w:right w:val="single" w:sz="4" w:space="0" w:color="auto"/>
            </w:tcBorders>
            <w:shd w:val="clear" w:color="auto" w:fill="auto"/>
            <w:noWrap/>
          </w:tcPr>
          <w:p w14:paraId="1C1B44CD"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5D2B1EF9"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123,12</w:t>
            </w:r>
          </w:p>
        </w:tc>
      </w:tr>
      <w:tr w:rsidR="00817496" w:rsidRPr="00244B27" w14:paraId="4C2FD50B"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4F00A916"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1.1.6.5.1.3.1</w:t>
            </w:r>
          </w:p>
        </w:tc>
        <w:tc>
          <w:tcPr>
            <w:tcW w:w="2924" w:type="pct"/>
            <w:tcBorders>
              <w:top w:val="nil"/>
              <w:left w:val="nil"/>
              <w:bottom w:val="single" w:sz="4" w:space="0" w:color="auto"/>
              <w:right w:val="single" w:sz="4" w:space="0" w:color="auto"/>
            </w:tcBorders>
            <w:shd w:val="clear" w:color="auto" w:fill="auto"/>
            <w:noWrap/>
          </w:tcPr>
          <w:p w14:paraId="6763A0B5" w14:textId="77777777" w:rsidR="00817496" w:rsidRPr="00244B27" w:rsidDel="00016774" w:rsidRDefault="00817496" w:rsidP="00AE5E70">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462" w:type="pct"/>
            <w:gridSpan w:val="2"/>
            <w:tcBorders>
              <w:top w:val="nil"/>
              <w:left w:val="nil"/>
              <w:bottom w:val="single" w:sz="4" w:space="0" w:color="auto"/>
              <w:right w:val="single" w:sz="4" w:space="0" w:color="auto"/>
            </w:tcBorders>
            <w:shd w:val="clear" w:color="auto" w:fill="auto"/>
            <w:noWrap/>
          </w:tcPr>
          <w:p w14:paraId="74193949"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06B79731"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20,93</w:t>
            </w:r>
          </w:p>
        </w:tc>
      </w:tr>
      <w:tr w:rsidR="00817496" w:rsidRPr="00244B27" w14:paraId="12322C42"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620CE135"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1.1.6.5.1.3.2</w:t>
            </w:r>
          </w:p>
        </w:tc>
        <w:tc>
          <w:tcPr>
            <w:tcW w:w="2924" w:type="pct"/>
            <w:tcBorders>
              <w:top w:val="nil"/>
              <w:left w:val="nil"/>
              <w:bottom w:val="single" w:sz="4" w:space="0" w:color="auto"/>
              <w:right w:val="single" w:sz="4" w:space="0" w:color="auto"/>
            </w:tcBorders>
            <w:shd w:val="clear" w:color="auto" w:fill="auto"/>
            <w:noWrap/>
          </w:tcPr>
          <w:p w14:paraId="2328A2C5" w14:textId="77777777" w:rsidR="00817496" w:rsidRPr="00244B27" w:rsidDel="00016774" w:rsidRDefault="00817496" w:rsidP="00AE5E70">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462" w:type="pct"/>
            <w:gridSpan w:val="2"/>
            <w:tcBorders>
              <w:top w:val="nil"/>
              <w:left w:val="nil"/>
              <w:bottom w:val="single" w:sz="4" w:space="0" w:color="auto"/>
              <w:right w:val="single" w:sz="4" w:space="0" w:color="auto"/>
            </w:tcBorders>
            <w:shd w:val="clear" w:color="auto" w:fill="auto"/>
            <w:noWrap/>
          </w:tcPr>
          <w:p w14:paraId="68F92459"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38F460CB"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102,19</w:t>
            </w:r>
          </w:p>
        </w:tc>
      </w:tr>
      <w:tr w:rsidR="00817496" w:rsidRPr="00244B27" w14:paraId="56E70B6A"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29D891A8"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1.1.6.5.1.3.2.1</w:t>
            </w:r>
          </w:p>
        </w:tc>
        <w:tc>
          <w:tcPr>
            <w:tcW w:w="2924" w:type="pct"/>
            <w:tcBorders>
              <w:top w:val="nil"/>
              <w:left w:val="nil"/>
              <w:bottom w:val="single" w:sz="4" w:space="0" w:color="auto"/>
              <w:right w:val="single" w:sz="4" w:space="0" w:color="auto"/>
            </w:tcBorders>
            <w:shd w:val="clear" w:color="auto" w:fill="auto"/>
            <w:noWrap/>
          </w:tcPr>
          <w:p w14:paraId="74589DEA" w14:textId="77777777" w:rsidR="00817496" w:rsidRPr="00244B27" w:rsidRDefault="00817496" w:rsidP="00AE5E70">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prezračevanje</w:t>
            </w:r>
          </w:p>
        </w:tc>
        <w:tc>
          <w:tcPr>
            <w:tcW w:w="462" w:type="pct"/>
            <w:gridSpan w:val="2"/>
            <w:tcBorders>
              <w:top w:val="nil"/>
              <w:left w:val="nil"/>
              <w:bottom w:val="single" w:sz="4" w:space="0" w:color="auto"/>
              <w:right w:val="single" w:sz="4" w:space="0" w:color="auto"/>
            </w:tcBorders>
            <w:shd w:val="clear" w:color="auto" w:fill="auto"/>
            <w:noWrap/>
          </w:tcPr>
          <w:p w14:paraId="06AF0994"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040F3814" w14:textId="77777777" w:rsidR="00817496" w:rsidRPr="00244B27" w:rsidDel="006921AA" w:rsidRDefault="00817496" w:rsidP="00AE5E70">
            <w:pPr>
              <w:spacing w:after="0" w:line="260" w:lineRule="atLeast"/>
              <w:jc w:val="right"/>
              <w:rPr>
                <w:rFonts w:ascii="Arial" w:hAnsi="Arial" w:cs="Arial"/>
                <w:sz w:val="20"/>
                <w:szCs w:val="20"/>
              </w:rPr>
            </w:pPr>
            <w:r w:rsidRPr="00244B27">
              <w:rPr>
                <w:rFonts w:ascii="Arial" w:hAnsi="Arial" w:cs="Arial"/>
                <w:color w:val="000000"/>
                <w:sz w:val="20"/>
                <w:szCs w:val="20"/>
              </w:rPr>
              <w:t>44,40</w:t>
            </w:r>
          </w:p>
        </w:tc>
      </w:tr>
      <w:tr w:rsidR="00817496" w:rsidRPr="00244B27" w14:paraId="706D9CD7"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78ADCB87"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1.1.6.5.1.3.2.2</w:t>
            </w:r>
          </w:p>
        </w:tc>
        <w:tc>
          <w:tcPr>
            <w:tcW w:w="2924" w:type="pct"/>
            <w:tcBorders>
              <w:top w:val="nil"/>
              <w:left w:val="nil"/>
              <w:bottom w:val="single" w:sz="4" w:space="0" w:color="auto"/>
              <w:right w:val="single" w:sz="4" w:space="0" w:color="auto"/>
            </w:tcBorders>
            <w:shd w:val="clear" w:color="auto" w:fill="auto"/>
            <w:noWrap/>
          </w:tcPr>
          <w:p w14:paraId="3E65FB12" w14:textId="77777777" w:rsidR="00817496" w:rsidRPr="00244B27" w:rsidRDefault="00817496" w:rsidP="00AE5E70">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hlajenje</w:t>
            </w:r>
          </w:p>
        </w:tc>
        <w:tc>
          <w:tcPr>
            <w:tcW w:w="462" w:type="pct"/>
            <w:gridSpan w:val="2"/>
            <w:tcBorders>
              <w:top w:val="nil"/>
              <w:left w:val="nil"/>
              <w:bottom w:val="single" w:sz="4" w:space="0" w:color="auto"/>
              <w:right w:val="single" w:sz="4" w:space="0" w:color="auto"/>
            </w:tcBorders>
            <w:shd w:val="clear" w:color="auto" w:fill="auto"/>
            <w:noWrap/>
          </w:tcPr>
          <w:p w14:paraId="695DB349"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4AB3D7E1" w14:textId="77777777" w:rsidR="00817496" w:rsidRPr="00244B27" w:rsidDel="006921AA" w:rsidRDefault="00817496" w:rsidP="00AE5E70">
            <w:pPr>
              <w:spacing w:after="0" w:line="260" w:lineRule="atLeast"/>
              <w:jc w:val="right"/>
              <w:rPr>
                <w:rFonts w:ascii="Arial" w:hAnsi="Arial" w:cs="Arial"/>
                <w:sz w:val="20"/>
                <w:szCs w:val="20"/>
              </w:rPr>
            </w:pPr>
            <w:r w:rsidRPr="00244B27">
              <w:rPr>
                <w:rFonts w:ascii="Arial" w:hAnsi="Arial" w:cs="Arial"/>
                <w:color w:val="000000"/>
                <w:sz w:val="20"/>
                <w:szCs w:val="20"/>
              </w:rPr>
              <w:t>10,33</w:t>
            </w:r>
          </w:p>
        </w:tc>
      </w:tr>
      <w:tr w:rsidR="00817496" w:rsidRPr="00244B27" w14:paraId="7A5687AA"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3826D699"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1.1.6.5.1.3.2.3</w:t>
            </w:r>
          </w:p>
        </w:tc>
        <w:tc>
          <w:tcPr>
            <w:tcW w:w="2924" w:type="pct"/>
            <w:tcBorders>
              <w:top w:val="nil"/>
              <w:left w:val="nil"/>
              <w:bottom w:val="single" w:sz="4" w:space="0" w:color="auto"/>
              <w:right w:val="single" w:sz="4" w:space="0" w:color="auto"/>
            </w:tcBorders>
            <w:shd w:val="clear" w:color="auto" w:fill="auto"/>
            <w:noWrap/>
          </w:tcPr>
          <w:p w14:paraId="4503740A" w14:textId="77777777" w:rsidR="00817496" w:rsidRPr="00244B27" w:rsidRDefault="00817496" w:rsidP="00AE5E70">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ogrevanje</w:t>
            </w:r>
          </w:p>
        </w:tc>
        <w:tc>
          <w:tcPr>
            <w:tcW w:w="462" w:type="pct"/>
            <w:gridSpan w:val="2"/>
            <w:tcBorders>
              <w:top w:val="nil"/>
              <w:left w:val="nil"/>
              <w:bottom w:val="single" w:sz="4" w:space="0" w:color="auto"/>
              <w:right w:val="single" w:sz="4" w:space="0" w:color="auto"/>
            </w:tcBorders>
            <w:shd w:val="clear" w:color="auto" w:fill="auto"/>
            <w:noWrap/>
          </w:tcPr>
          <w:p w14:paraId="30876FE9"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56DD1409" w14:textId="77777777" w:rsidR="00817496" w:rsidRPr="00244B27" w:rsidDel="006921AA" w:rsidRDefault="00817496" w:rsidP="00AE5E70">
            <w:pPr>
              <w:spacing w:after="0" w:line="260" w:lineRule="atLeast"/>
              <w:jc w:val="right"/>
              <w:rPr>
                <w:rFonts w:ascii="Arial" w:hAnsi="Arial" w:cs="Arial"/>
                <w:sz w:val="20"/>
                <w:szCs w:val="20"/>
              </w:rPr>
            </w:pPr>
            <w:r w:rsidRPr="00244B27">
              <w:rPr>
                <w:rFonts w:ascii="Arial" w:hAnsi="Arial" w:cs="Arial"/>
                <w:color w:val="000000"/>
                <w:sz w:val="20"/>
                <w:szCs w:val="20"/>
              </w:rPr>
              <w:t>36,21</w:t>
            </w:r>
          </w:p>
        </w:tc>
      </w:tr>
      <w:tr w:rsidR="00817496" w:rsidRPr="00244B27" w14:paraId="337CDC74"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649F8243"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1.1.6.5.1.3.2.4</w:t>
            </w:r>
          </w:p>
        </w:tc>
        <w:tc>
          <w:tcPr>
            <w:tcW w:w="2924" w:type="pct"/>
            <w:tcBorders>
              <w:top w:val="nil"/>
              <w:left w:val="nil"/>
              <w:bottom w:val="single" w:sz="4" w:space="0" w:color="auto"/>
              <w:right w:val="single" w:sz="4" w:space="0" w:color="auto"/>
            </w:tcBorders>
            <w:shd w:val="clear" w:color="auto" w:fill="auto"/>
            <w:noWrap/>
          </w:tcPr>
          <w:p w14:paraId="565527C5" w14:textId="77777777" w:rsidR="00817496" w:rsidRPr="00244B27" w:rsidRDefault="00817496" w:rsidP="00AE5E70">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Ostale strojne napeljave</w:t>
            </w:r>
          </w:p>
        </w:tc>
        <w:tc>
          <w:tcPr>
            <w:tcW w:w="462" w:type="pct"/>
            <w:gridSpan w:val="2"/>
            <w:tcBorders>
              <w:top w:val="nil"/>
              <w:left w:val="nil"/>
              <w:bottom w:val="single" w:sz="4" w:space="0" w:color="auto"/>
              <w:right w:val="single" w:sz="4" w:space="0" w:color="auto"/>
            </w:tcBorders>
            <w:shd w:val="clear" w:color="auto" w:fill="auto"/>
            <w:noWrap/>
          </w:tcPr>
          <w:p w14:paraId="1BE38BD5"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03782700" w14:textId="77777777" w:rsidR="00817496" w:rsidRPr="00244B27" w:rsidDel="006921AA" w:rsidRDefault="00817496" w:rsidP="00AE5E70">
            <w:pPr>
              <w:spacing w:after="0" w:line="260" w:lineRule="atLeast"/>
              <w:jc w:val="right"/>
              <w:rPr>
                <w:rFonts w:ascii="Arial" w:hAnsi="Arial" w:cs="Arial"/>
                <w:sz w:val="20"/>
                <w:szCs w:val="20"/>
              </w:rPr>
            </w:pPr>
            <w:r w:rsidRPr="00244B27">
              <w:rPr>
                <w:rFonts w:ascii="Arial" w:hAnsi="Arial" w:cs="Arial"/>
                <w:color w:val="000000"/>
                <w:sz w:val="20"/>
                <w:szCs w:val="20"/>
              </w:rPr>
              <w:t>11,25</w:t>
            </w:r>
          </w:p>
        </w:tc>
      </w:tr>
      <w:tr w:rsidR="00817496" w:rsidRPr="00244B27" w14:paraId="497A757A"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5822237C" w14:textId="77777777" w:rsidR="00817496" w:rsidRPr="00244B27"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1.1.6.5.2</w:t>
            </w:r>
          </w:p>
        </w:tc>
        <w:tc>
          <w:tcPr>
            <w:tcW w:w="2924" w:type="pct"/>
            <w:tcBorders>
              <w:top w:val="nil"/>
              <w:left w:val="nil"/>
              <w:bottom w:val="single" w:sz="4" w:space="0" w:color="auto"/>
              <w:right w:val="single" w:sz="4" w:space="0" w:color="auto"/>
            </w:tcBorders>
            <w:shd w:val="clear" w:color="auto" w:fill="auto"/>
            <w:noWrap/>
          </w:tcPr>
          <w:p w14:paraId="30B8219E" w14:textId="77777777" w:rsidR="00817496" w:rsidRPr="00244B27"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hleva za pitanje piščancev – ogrevanje s plinom in rekuperacijo</w:t>
            </w:r>
          </w:p>
        </w:tc>
        <w:tc>
          <w:tcPr>
            <w:tcW w:w="462" w:type="pct"/>
            <w:gridSpan w:val="2"/>
            <w:tcBorders>
              <w:top w:val="nil"/>
              <w:left w:val="nil"/>
              <w:bottom w:val="single" w:sz="4" w:space="0" w:color="auto"/>
              <w:right w:val="single" w:sz="4" w:space="0" w:color="auto"/>
            </w:tcBorders>
            <w:shd w:val="clear" w:color="auto" w:fill="auto"/>
            <w:noWrap/>
          </w:tcPr>
          <w:p w14:paraId="22EE6E83" w14:textId="77777777" w:rsidR="00817496" w:rsidRPr="00244B27" w:rsidRDefault="00817496" w:rsidP="00AE5E70">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767" w:type="pct"/>
            <w:tcBorders>
              <w:top w:val="nil"/>
              <w:left w:val="nil"/>
              <w:bottom w:val="single" w:sz="4" w:space="0" w:color="auto"/>
              <w:right w:val="single" w:sz="4" w:space="0" w:color="auto"/>
            </w:tcBorders>
            <w:shd w:val="clear" w:color="auto" w:fill="auto"/>
            <w:noWrap/>
          </w:tcPr>
          <w:p w14:paraId="30124F56" w14:textId="77777777" w:rsidR="00817496" w:rsidRPr="00244B27" w:rsidRDefault="00817496" w:rsidP="00AE5E70">
            <w:pPr>
              <w:spacing w:after="0" w:line="260" w:lineRule="atLeast"/>
              <w:jc w:val="right"/>
              <w:rPr>
                <w:rFonts w:ascii="Arial" w:hAnsi="Arial" w:cs="Arial"/>
                <w:b/>
                <w:sz w:val="20"/>
                <w:szCs w:val="20"/>
              </w:rPr>
            </w:pPr>
            <w:r w:rsidRPr="00244B27">
              <w:rPr>
                <w:rFonts w:ascii="Arial" w:hAnsi="Arial" w:cs="Arial"/>
                <w:b/>
                <w:bCs/>
                <w:sz w:val="20"/>
                <w:szCs w:val="20"/>
              </w:rPr>
              <w:t>2,66</w:t>
            </w:r>
          </w:p>
        </w:tc>
      </w:tr>
      <w:tr w:rsidR="00817496" w:rsidRPr="00244B27" w14:paraId="1C573F79"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79F99DFC"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1.1.6.5.2.1</w:t>
            </w:r>
          </w:p>
        </w:tc>
        <w:tc>
          <w:tcPr>
            <w:tcW w:w="2924" w:type="pct"/>
            <w:tcBorders>
              <w:top w:val="nil"/>
              <w:left w:val="nil"/>
              <w:bottom w:val="single" w:sz="4" w:space="0" w:color="auto"/>
              <w:right w:val="single" w:sz="4" w:space="0" w:color="auto"/>
            </w:tcBorders>
            <w:shd w:val="clear" w:color="auto" w:fill="auto"/>
            <w:noWrap/>
          </w:tcPr>
          <w:p w14:paraId="782ED67D" w14:textId="77777777" w:rsidR="00817496" w:rsidRPr="00244B27" w:rsidRDefault="00817496" w:rsidP="00AE5E70">
            <w:pPr>
              <w:spacing w:after="0" w:line="260" w:lineRule="atLeast"/>
              <w:rPr>
                <w:rFonts w:ascii="Arial" w:hAnsi="Arial" w:cs="Arial"/>
                <w:sz w:val="20"/>
                <w:szCs w:val="20"/>
              </w:rPr>
            </w:pPr>
            <w:r w:rsidRPr="00244B27">
              <w:rPr>
                <w:rFonts w:ascii="Arial" w:hAnsi="Arial" w:cs="Arial"/>
                <w:sz w:val="20"/>
                <w:szCs w:val="20"/>
              </w:rPr>
              <w:t>Oprema za uhlevitev</w:t>
            </w:r>
          </w:p>
        </w:tc>
        <w:tc>
          <w:tcPr>
            <w:tcW w:w="462" w:type="pct"/>
            <w:gridSpan w:val="2"/>
            <w:tcBorders>
              <w:top w:val="nil"/>
              <w:left w:val="nil"/>
              <w:bottom w:val="single" w:sz="4" w:space="0" w:color="auto"/>
              <w:right w:val="single" w:sz="4" w:space="0" w:color="auto"/>
            </w:tcBorders>
            <w:shd w:val="clear" w:color="auto" w:fill="auto"/>
            <w:noWrap/>
          </w:tcPr>
          <w:p w14:paraId="37E762AF"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žival</w:t>
            </w:r>
          </w:p>
        </w:tc>
        <w:tc>
          <w:tcPr>
            <w:tcW w:w="767" w:type="pct"/>
            <w:tcBorders>
              <w:top w:val="nil"/>
              <w:left w:val="nil"/>
              <w:bottom w:val="single" w:sz="4" w:space="0" w:color="auto"/>
              <w:right w:val="single" w:sz="4" w:space="0" w:color="auto"/>
            </w:tcBorders>
            <w:shd w:val="clear" w:color="auto" w:fill="auto"/>
            <w:noWrap/>
          </w:tcPr>
          <w:p w14:paraId="42C1B55B"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0,73</w:t>
            </w:r>
          </w:p>
        </w:tc>
      </w:tr>
      <w:tr w:rsidR="00817496" w:rsidRPr="00244B27" w14:paraId="2DF34D4E"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5BD4B6F3"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1.1.6.5.2.2</w:t>
            </w:r>
          </w:p>
        </w:tc>
        <w:tc>
          <w:tcPr>
            <w:tcW w:w="2924" w:type="pct"/>
            <w:tcBorders>
              <w:top w:val="nil"/>
              <w:left w:val="nil"/>
              <w:bottom w:val="single" w:sz="4" w:space="0" w:color="auto"/>
              <w:right w:val="single" w:sz="4" w:space="0" w:color="auto"/>
            </w:tcBorders>
            <w:shd w:val="clear" w:color="auto" w:fill="auto"/>
            <w:noWrap/>
          </w:tcPr>
          <w:p w14:paraId="0A7B6AA9" w14:textId="77777777" w:rsidR="00817496" w:rsidRPr="00244B27" w:rsidRDefault="00817496" w:rsidP="00AE5E70">
            <w:pPr>
              <w:spacing w:after="0" w:line="260" w:lineRule="atLeast"/>
              <w:rPr>
                <w:rFonts w:ascii="Arial" w:hAnsi="Arial" w:cs="Arial"/>
                <w:sz w:val="20"/>
                <w:szCs w:val="20"/>
              </w:rPr>
            </w:pPr>
            <w:r w:rsidRPr="00244B27">
              <w:rPr>
                <w:rFonts w:ascii="Arial" w:hAnsi="Arial" w:cs="Arial"/>
                <w:sz w:val="20"/>
                <w:szCs w:val="20"/>
              </w:rPr>
              <w:t xml:space="preserve">Oprema za krmljenje </w:t>
            </w:r>
          </w:p>
        </w:tc>
        <w:tc>
          <w:tcPr>
            <w:tcW w:w="462" w:type="pct"/>
            <w:gridSpan w:val="2"/>
            <w:tcBorders>
              <w:top w:val="nil"/>
              <w:left w:val="nil"/>
              <w:bottom w:val="single" w:sz="4" w:space="0" w:color="auto"/>
              <w:right w:val="single" w:sz="4" w:space="0" w:color="auto"/>
            </w:tcBorders>
            <w:shd w:val="clear" w:color="auto" w:fill="auto"/>
            <w:noWrap/>
          </w:tcPr>
          <w:p w14:paraId="3BB79BD4"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žival</w:t>
            </w:r>
          </w:p>
        </w:tc>
        <w:tc>
          <w:tcPr>
            <w:tcW w:w="767" w:type="pct"/>
            <w:tcBorders>
              <w:top w:val="nil"/>
              <w:left w:val="nil"/>
              <w:bottom w:val="single" w:sz="4" w:space="0" w:color="auto"/>
              <w:right w:val="single" w:sz="4" w:space="0" w:color="auto"/>
            </w:tcBorders>
            <w:shd w:val="clear" w:color="auto" w:fill="auto"/>
            <w:noWrap/>
          </w:tcPr>
          <w:p w14:paraId="0DE1E3F8"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1,93</w:t>
            </w:r>
          </w:p>
        </w:tc>
      </w:tr>
      <w:tr w:rsidR="00817496" w:rsidRPr="00244B27" w14:paraId="38391E3F"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69E96341" w14:textId="77777777" w:rsidR="00817496" w:rsidRPr="00244B27" w:rsidRDefault="00817496" w:rsidP="00AE5E70">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1.1.6.5.3</w:t>
            </w:r>
          </w:p>
        </w:tc>
        <w:tc>
          <w:tcPr>
            <w:tcW w:w="2924" w:type="pct"/>
            <w:tcBorders>
              <w:top w:val="nil"/>
              <w:left w:val="nil"/>
              <w:bottom w:val="single" w:sz="4" w:space="0" w:color="auto"/>
              <w:right w:val="single" w:sz="4" w:space="0" w:color="auto"/>
            </w:tcBorders>
            <w:shd w:val="clear" w:color="auto" w:fill="auto"/>
            <w:noWrap/>
          </w:tcPr>
          <w:p w14:paraId="39919E1D" w14:textId="77777777" w:rsidR="00817496" w:rsidRPr="00244B27" w:rsidRDefault="00817496" w:rsidP="00AE5E70">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hleva za pitanje puranov – ogrevanje s plinom in rekuperacijo</w:t>
            </w:r>
          </w:p>
        </w:tc>
        <w:tc>
          <w:tcPr>
            <w:tcW w:w="462" w:type="pct"/>
            <w:gridSpan w:val="2"/>
            <w:tcBorders>
              <w:top w:val="nil"/>
              <w:left w:val="nil"/>
              <w:bottom w:val="single" w:sz="4" w:space="0" w:color="auto"/>
              <w:right w:val="single" w:sz="4" w:space="0" w:color="auto"/>
            </w:tcBorders>
            <w:shd w:val="clear" w:color="auto" w:fill="auto"/>
            <w:noWrap/>
          </w:tcPr>
          <w:p w14:paraId="226B8EC9"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767" w:type="pct"/>
            <w:tcBorders>
              <w:top w:val="nil"/>
              <w:left w:val="nil"/>
              <w:bottom w:val="single" w:sz="4" w:space="0" w:color="auto"/>
              <w:right w:val="single" w:sz="4" w:space="0" w:color="auto"/>
            </w:tcBorders>
            <w:shd w:val="clear" w:color="auto" w:fill="auto"/>
            <w:noWrap/>
          </w:tcPr>
          <w:p w14:paraId="13517D1B"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b/>
                <w:bCs/>
                <w:sz w:val="20"/>
                <w:szCs w:val="20"/>
              </w:rPr>
              <w:t>15,36</w:t>
            </w:r>
          </w:p>
        </w:tc>
      </w:tr>
      <w:tr w:rsidR="00817496" w:rsidRPr="00244B27" w14:paraId="6C682F5D"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024A1B86"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1.1.6.5.3.1</w:t>
            </w:r>
          </w:p>
        </w:tc>
        <w:tc>
          <w:tcPr>
            <w:tcW w:w="2924" w:type="pct"/>
            <w:tcBorders>
              <w:top w:val="nil"/>
              <w:left w:val="nil"/>
              <w:bottom w:val="single" w:sz="4" w:space="0" w:color="auto"/>
              <w:right w:val="single" w:sz="4" w:space="0" w:color="auto"/>
            </w:tcBorders>
            <w:shd w:val="clear" w:color="auto" w:fill="auto"/>
            <w:noWrap/>
          </w:tcPr>
          <w:p w14:paraId="700EA5D7" w14:textId="77777777" w:rsidR="00817496" w:rsidRPr="00244B27" w:rsidRDefault="00817496" w:rsidP="00AE5E70">
            <w:pPr>
              <w:spacing w:after="0" w:line="260" w:lineRule="atLeast"/>
              <w:rPr>
                <w:rFonts w:ascii="Arial" w:hAnsi="Arial" w:cs="Arial"/>
                <w:sz w:val="20"/>
                <w:szCs w:val="20"/>
              </w:rPr>
            </w:pPr>
            <w:r w:rsidRPr="00244B27">
              <w:rPr>
                <w:rFonts w:ascii="Arial" w:hAnsi="Arial" w:cs="Arial"/>
                <w:sz w:val="20"/>
                <w:szCs w:val="20"/>
              </w:rPr>
              <w:t>Oprema za uhlevitev</w:t>
            </w:r>
          </w:p>
        </w:tc>
        <w:tc>
          <w:tcPr>
            <w:tcW w:w="462" w:type="pct"/>
            <w:gridSpan w:val="2"/>
            <w:tcBorders>
              <w:top w:val="nil"/>
              <w:left w:val="nil"/>
              <w:bottom w:val="single" w:sz="4" w:space="0" w:color="auto"/>
              <w:right w:val="single" w:sz="4" w:space="0" w:color="auto"/>
            </w:tcBorders>
            <w:shd w:val="clear" w:color="auto" w:fill="auto"/>
            <w:noWrap/>
          </w:tcPr>
          <w:p w14:paraId="7CFD11DB"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žival</w:t>
            </w:r>
          </w:p>
        </w:tc>
        <w:tc>
          <w:tcPr>
            <w:tcW w:w="767" w:type="pct"/>
            <w:tcBorders>
              <w:top w:val="nil"/>
              <w:left w:val="nil"/>
              <w:bottom w:val="single" w:sz="4" w:space="0" w:color="auto"/>
              <w:right w:val="single" w:sz="4" w:space="0" w:color="auto"/>
            </w:tcBorders>
            <w:shd w:val="clear" w:color="auto" w:fill="auto"/>
            <w:noWrap/>
          </w:tcPr>
          <w:p w14:paraId="13A2ECEE"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7,16</w:t>
            </w:r>
          </w:p>
        </w:tc>
      </w:tr>
      <w:tr w:rsidR="00817496" w:rsidRPr="00244B27" w14:paraId="30E1DAF4"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153B8D10"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1.1.6.5.3.2</w:t>
            </w:r>
          </w:p>
        </w:tc>
        <w:tc>
          <w:tcPr>
            <w:tcW w:w="2924" w:type="pct"/>
            <w:tcBorders>
              <w:top w:val="nil"/>
              <w:left w:val="nil"/>
              <w:bottom w:val="single" w:sz="4" w:space="0" w:color="auto"/>
              <w:right w:val="single" w:sz="4" w:space="0" w:color="auto"/>
            </w:tcBorders>
            <w:shd w:val="clear" w:color="auto" w:fill="auto"/>
            <w:noWrap/>
          </w:tcPr>
          <w:p w14:paraId="289F6579" w14:textId="77777777" w:rsidR="00817496" w:rsidRPr="00244B27" w:rsidRDefault="00817496" w:rsidP="00AE5E70">
            <w:pPr>
              <w:spacing w:after="0" w:line="260" w:lineRule="atLeast"/>
              <w:rPr>
                <w:rFonts w:ascii="Arial" w:hAnsi="Arial" w:cs="Arial"/>
                <w:sz w:val="20"/>
                <w:szCs w:val="20"/>
              </w:rPr>
            </w:pPr>
            <w:r w:rsidRPr="00244B27">
              <w:rPr>
                <w:rFonts w:ascii="Arial" w:hAnsi="Arial" w:cs="Arial"/>
                <w:sz w:val="20"/>
                <w:szCs w:val="20"/>
              </w:rPr>
              <w:t xml:space="preserve">Oprema za krmljenje </w:t>
            </w:r>
          </w:p>
        </w:tc>
        <w:tc>
          <w:tcPr>
            <w:tcW w:w="462" w:type="pct"/>
            <w:gridSpan w:val="2"/>
            <w:tcBorders>
              <w:top w:val="nil"/>
              <w:left w:val="nil"/>
              <w:bottom w:val="single" w:sz="4" w:space="0" w:color="auto"/>
              <w:right w:val="single" w:sz="4" w:space="0" w:color="auto"/>
            </w:tcBorders>
            <w:shd w:val="clear" w:color="auto" w:fill="auto"/>
            <w:noWrap/>
          </w:tcPr>
          <w:p w14:paraId="06049173"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žival</w:t>
            </w:r>
          </w:p>
        </w:tc>
        <w:tc>
          <w:tcPr>
            <w:tcW w:w="767" w:type="pct"/>
            <w:tcBorders>
              <w:top w:val="nil"/>
              <w:left w:val="nil"/>
              <w:bottom w:val="single" w:sz="4" w:space="0" w:color="auto"/>
              <w:right w:val="single" w:sz="4" w:space="0" w:color="auto"/>
            </w:tcBorders>
            <w:shd w:val="clear" w:color="auto" w:fill="auto"/>
            <w:noWrap/>
          </w:tcPr>
          <w:p w14:paraId="784CAEFB"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8,20</w:t>
            </w:r>
          </w:p>
        </w:tc>
      </w:tr>
      <w:tr w:rsidR="00817496" w:rsidRPr="00244B27" w14:paraId="63705903"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6399A193" w14:textId="77777777" w:rsidR="00817496" w:rsidRPr="00244B27" w:rsidRDefault="00817496" w:rsidP="00AE5E70">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1.1.6.6</w:t>
            </w:r>
          </w:p>
        </w:tc>
        <w:tc>
          <w:tcPr>
            <w:tcW w:w="4153" w:type="pct"/>
            <w:gridSpan w:val="4"/>
            <w:tcBorders>
              <w:top w:val="nil"/>
              <w:left w:val="nil"/>
              <w:bottom w:val="single" w:sz="4" w:space="0" w:color="auto"/>
              <w:right w:val="single" w:sz="4" w:space="0" w:color="auto"/>
            </w:tcBorders>
            <w:shd w:val="clear" w:color="auto" w:fill="auto"/>
            <w:noWrap/>
          </w:tcPr>
          <w:p w14:paraId="17D86390" w14:textId="77777777" w:rsidR="00817496" w:rsidRPr="00244B27" w:rsidRDefault="00817496" w:rsidP="00AE5E70">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Hlev za pitanje piščancev in puranov – talno ogrevanje</w:t>
            </w:r>
          </w:p>
        </w:tc>
      </w:tr>
      <w:tr w:rsidR="00817496" w:rsidRPr="00244B27" w14:paraId="4D7DE744"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6813AFCA" w14:textId="77777777" w:rsidR="00817496" w:rsidRPr="00244B27" w:rsidRDefault="00817496" w:rsidP="00AE5E70">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1.1.6.6.1</w:t>
            </w:r>
          </w:p>
        </w:tc>
        <w:tc>
          <w:tcPr>
            <w:tcW w:w="2924" w:type="pct"/>
            <w:tcBorders>
              <w:top w:val="nil"/>
              <w:left w:val="nil"/>
              <w:bottom w:val="single" w:sz="4" w:space="0" w:color="auto"/>
              <w:right w:val="single" w:sz="4" w:space="0" w:color="auto"/>
            </w:tcBorders>
            <w:shd w:val="clear" w:color="auto" w:fill="auto"/>
            <w:noWrap/>
          </w:tcPr>
          <w:p w14:paraId="564BC135" w14:textId="77777777" w:rsidR="00817496" w:rsidRPr="00244B27" w:rsidRDefault="00817496" w:rsidP="00AE5E70">
            <w:pPr>
              <w:spacing w:after="0" w:line="260" w:lineRule="atLeast"/>
              <w:rPr>
                <w:rFonts w:ascii="Arial" w:hAnsi="Arial" w:cs="Arial"/>
                <w:sz w:val="20"/>
                <w:szCs w:val="20"/>
              </w:rPr>
            </w:pPr>
            <w:r w:rsidRPr="00244B27">
              <w:rPr>
                <w:rFonts w:ascii="Arial" w:eastAsia="Times New Roman" w:hAnsi="Arial" w:cs="Arial"/>
                <w:b/>
                <w:bCs/>
                <w:sz w:val="20"/>
                <w:szCs w:val="20"/>
                <w:lang w:eastAsia="sl-SI"/>
              </w:rPr>
              <w:t>Gradbena, obrtniška in inštalacijska dela</w:t>
            </w:r>
          </w:p>
        </w:tc>
        <w:tc>
          <w:tcPr>
            <w:tcW w:w="462" w:type="pct"/>
            <w:gridSpan w:val="2"/>
            <w:tcBorders>
              <w:top w:val="nil"/>
              <w:left w:val="nil"/>
              <w:bottom w:val="single" w:sz="4" w:space="0" w:color="auto"/>
              <w:right w:val="single" w:sz="4" w:space="0" w:color="auto"/>
            </w:tcBorders>
            <w:shd w:val="clear" w:color="auto" w:fill="auto"/>
            <w:noWrap/>
          </w:tcPr>
          <w:p w14:paraId="333FEC84" w14:textId="77777777" w:rsidR="00817496" w:rsidRPr="00244B27" w:rsidRDefault="00817496" w:rsidP="00AE5E70">
            <w:pPr>
              <w:spacing w:after="0" w:line="260" w:lineRule="atLeast"/>
              <w:jc w:val="center"/>
              <w:rPr>
                <w:rFonts w:ascii="Arial" w:hAnsi="Arial" w:cs="Arial"/>
                <w:sz w:val="20"/>
                <w:szCs w:val="20"/>
              </w:rPr>
            </w:pPr>
          </w:p>
        </w:tc>
        <w:tc>
          <w:tcPr>
            <w:tcW w:w="767" w:type="pct"/>
            <w:tcBorders>
              <w:top w:val="nil"/>
              <w:left w:val="nil"/>
              <w:bottom w:val="single" w:sz="4" w:space="0" w:color="auto"/>
              <w:right w:val="single" w:sz="4" w:space="0" w:color="auto"/>
            </w:tcBorders>
            <w:shd w:val="clear" w:color="auto" w:fill="auto"/>
            <w:noWrap/>
          </w:tcPr>
          <w:p w14:paraId="36614AC3" w14:textId="77777777" w:rsidR="00817496" w:rsidRPr="00244B27" w:rsidRDefault="00817496" w:rsidP="00AE5E70">
            <w:pPr>
              <w:spacing w:after="0" w:line="260" w:lineRule="atLeast"/>
              <w:jc w:val="right"/>
              <w:rPr>
                <w:rFonts w:ascii="Arial" w:eastAsia="Times New Roman" w:hAnsi="Arial" w:cs="Arial"/>
                <w:bCs/>
                <w:sz w:val="20"/>
                <w:szCs w:val="20"/>
                <w:lang w:eastAsia="sl-SI"/>
              </w:rPr>
            </w:pPr>
          </w:p>
        </w:tc>
      </w:tr>
      <w:tr w:rsidR="00817496" w:rsidRPr="00244B27" w14:paraId="53F74D9E"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721E0008"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1.1.6.6.1.1</w:t>
            </w:r>
          </w:p>
        </w:tc>
        <w:tc>
          <w:tcPr>
            <w:tcW w:w="2924" w:type="pct"/>
            <w:tcBorders>
              <w:top w:val="nil"/>
              <w:left w:val="nil"/>
              <w:bottom w:val="single" w:sz="4" w:space="0" w:color="auto"/>
              <w:right w:val="single" w:sz="4" w:space="0" w:color="auto"/>
            </w:tcBorders>
            <w:shd w:val="clear" w:color="auto" w:fill="auto"/>
            <w:noWrap/>
          </w:tcPr>
          <w:p w14:paraId="03F41511" w14:textId="77777777" w:rsidR="00817496" w:rsidRPr="00244B27" w:rsidRDefault="00817496" w:rsidP="00AE5E70">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pitanje piščanc</w:t>
            </w:r>
            <w:r>
              <w:rPr>
                <w:rFonts w:ascii="Arial" w:eastAsia="Times New Roman" w:hAnsi="Arial" w:cs="Arial"/>
                <w:bCs/>
                <w:sz w:val="20"/>
                <w:szCs w:val="20"/>
                <w:lang w:eastAsia="sl-SI"/>
              </w:rPr>
              <w:t>ev in puranov – talno ogrevanje</w:t>
            </w:r>
          </w:p>
        </w:tc>
        <w:tc>
          <w:tcPr>
            <w:tcW w:w="462" w:type="pct"/>
            <w:gridSpan w:val="2"/>
            <w:tcBorders>
              <w:top w:val="nil"/>
              <w:left w:val="nil"/>
              <w:bottom w:val="single" w:sz="4" w:space="0" w:color="auto"/>
              <w:right w:val="single" w:sz="4" w:space="0" w:color="auto"/>
            </w:tcBorders>
            <w:shd w:val="clear" w:color="auto" w:fill="auto"/>
            <w:noWrap/>
          </w:tcPr>
          <w:p w14:paraId="45D8DEDA"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2BEA3B72" w14:textId="77777777" w:rsidR="00817496" w:rsidRPr="00244B27" w:rsidRDefault="00817496" w:rsidP="00AE5E70">
            <w:pPr>
              <w:spacing w:after="0" w:line="260" w:lineRule="atLeast"/>
              <w:jc w:val="right"/>
              <w:rPr>
                <w:rFonts w:ascii="Arial" w:eastAsia="Times New Roman" w:hAnsi="Arial" w:cs="Arial"/>
                <w:bCs/>
                <w:sz w:val="20"/>
                <w:szCs w:val="20"/>
                <w:lang w:eastAsia="sl-SI"/>
              </w:rPr>
            </w:pPr>
            <w:r w:rsidRPr="00244B27">
              <w:rPr>
                <w:rFonts w:ascii="Arial" w:eastAsia="Times New Roman" w:hAnsi="Arial" w:cs="Arial"/>
                <w:bCs/>
                <w:sz w:val="20"/>
                <w:szCs w:val="20"/>
                <w:lang w:eastAsia="sl-SI"/>
              </w:rPr>
              <w:t>477,64</w:t>
            </w:r>
          </w:p>
        </w:tc>
      </w:tr>
      <w:tr w:rsidR="00817496" w:rsidRPr="00244B27" w14:paraId="0B15EDF4"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516991FF"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1.1.6.6.1.2</w:t>
            </w:r>
          </w:p>
        </w:tc>
        <w:tc>
          <w:tcPr>
            <w:tcW w:w="2924" w:type="pct"/>
            <w:tcBorders>
              <w:top w:val="nil"/>
              <w:left w:val="nil"/>
              <w:bottom w:val="single" w:sz="4" w:space="0" w:color="auto"/>
              <w:right w:val="single" w:sz="4" w:space="0" w:color="auto"/>
            </w:tcBorders>
            <w:shd w:val="clear" w:color="auto" w:fill="auto"/>
            <w:noWrap/>
          </w:tcPr>
          <w:p w14:paraId="5A12B72E" w14:textId="77777777" w:rsidR="00817496" w:rsidRPr="00244B27" w:rsidRDefault="00817496" w:rsidP="00AE5E70">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 xml:space="preserve">Rekonstrukcija hleva za </w:t>
            </w:r>
            <w:r w:rsidRPr="00244B27">
              <w:rPr>
                <w:rFonts w:ascii="Arial" w:eastAsia="Times New Roman" w:hAnsi="Arial" w:cs="Arial"/>
                <w:bCs/>
                <w:sz w:val="20"/>
                <w:szCs w:val="20"/>
                <w:lang w:eastAsia="sl-SI"/>
              </w:rPr>
              <w:t>pitanje piščanc</w:t>
            </w:r>
            <w:r>
              <w:rPr>
                <w:rFonts w:ascii="Arial" w:eastAsia="Times New Roman" w:hAnsi="Arial" w:cs="Arial"/>
                <w:bCs/>
                <w:sz w:val="20"/>
                <w:szCs w:val="20"/>
                <w:lang w:eastAsia="sl-SI"/>
              </w:rPr>
              <w:t>ev in puranov – talno ogrevanje</w:t>
            </w:r>
          </w:p>
        </w:tc>
        <w:tc>
          <w:tcPr>
            <w:tcW w:w="462" w:type="pct"/>
            <w:gridSpan w:val="2"/>
            <w:tcBorders>
              <w:top w:val="nil"/>
              <w:left w:val="nil"/>
              <w:bottom w:val="single" w:sz="4" w:space="0" w:color="auto"/>
              <w:right w:val="single" w:sz="4" w:space="0" w:color="auto"/>
            </w:tcBorders>
            <w:shd w:val="clear" w:color="auto" w:fill="auto"/>
            <w:noWrap/>
          </w:tcPr>
          <w:p w14:paraId="1B0A4DDC"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7559A4D8" w14:textId="77777777" w:rsidR="00817496" w:rsidRPr="00244B27" w:rsidRDefault="00817496" w:rsidP="00AE5E70">
            <w:pPr>
              <w:spacing w:after="0" w:line="260" w:lineRule="atLeast"/>
              <w:jc w:val="right"/>
              <w:rPr>
                <w:rFonts w:ascii="Arial" w:eastAsia="Times New Roman" w:hAnsi="Arial" w:cs="Arial"/>
                <w:bCs/>
                <w:sz w:val="20"/>
                <w:szCs w:val="20"/>
                <w:lang w:eastAsia="sl-SI"/>
              </w:rPr>
            </w:pPr>
            <w:r w:rsidRPr="00244B27">
              <w:rPr>
                <w:rFonts w:ascii="Arial" w:eastAsia="Times New Roman" w:hAnsi="Arial" w:cs="Arial"/>
                <w:bCs/>
                <w:sz w:val="20"/>
                <w:szCs w:val="20"/>
                <w:lang w:eastAsia="sl-SI"/>
              </w:rPr>
              <w:t>214,94</w:t>
            </w:r>
          </w:p>
        </w:tc>
      </w:tr>
      <w:tr w:rsidR="00817496" w:rsidRPr="00244B27" w14:paraId="0AA17723"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63566A4D"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1.1.6.6.1.3</w:t>
            </w:r>
          </w:p>
        </w:tc>
        <w:tc>
          <w:tcPr>
            <w:tcW w:w="2924" w:type="pct"/>
            <w:tcBorders>
              <w:top w:val="nil"/>
              <w:left w:val="nil"/>
              <w:bottom w:val="single" w:sz="4" w:space="0" w:color="auto"/>
              <w:right w:val="single" w:sz="4" w:space="0" w:color="auto"/>
            </w:tcBorders>
            <w:shd w:val="clear" w:color="auto" w:fill="auto"/>
            <w:noWrap/>
          </w:tcPr>
          <w:p w14:paraId="053902D0" w14:textId="77777777" w:rsidR="00817496" w:rsidRPr="00244B27" w:rsidRDefault="00817496" w:rsidP="00AE5E70">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 xml:space="preserve">pitanje piščancev in </w:t>
            </w:r>
            <w:r>
              <w:rPr>
                <w:rFonts w:ascii="Arial" w:eastAsia="Times New Roman" w:hAnsi="Arial" w:cs="Arial"/>
                <w:bCs/>
                <w:sz w:val="20"/>
                <w:szCs w:val="20"/>
                <w:lang w:eastAsia="sl-SI"/>
              </w:rPr>
              <w:t xml:space="preserve">puranov – </w:t>
            </w:r>
            <w:r>
              <w:rPr>
                <w:rFonts w:ascii="Arial" w:eastAsia="Times New Roman" w:hAnsi="Arial" w:cs="Arial"/>
                <w:bCs/>
                <w:sz w:val="20"/>
                <w:szCs w:val="20"/>
                <w:lang w:eastAsia="sl-SI"/>
              </w:rPr>
              <w:lastRenderedPageBreak/>
              <w:t>talno ogrevanje</w:t>
            </w:r>
          </w:p>
        </w:tc>
        <w:tc>
          <w:tcPr>
            <w:tcW w:w="462" w:type="pct"/>
            <w:gridSpan w:val="2"/>
            <w:tcBorders>
              <w:top w:val="nil"/>
              <w:left w:val="nil"/>
              <w:bottom w:val="single" w:sz="4" w:space="0" w:color="auto"/>
              <w:right w:val="single" w:sz="4" w:space="0" w:color="auto"/>
            </w:tcBorders>
            <w:shd w:val="clear" w:color="auto" w:fill="auto"/>
            <w:noWrap/>
          </w:tcPr>
          <w:p w14:paraId="772D9C2F"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lastRenderedPageBreak/>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2BCDA0E0" w14:textId="77777777" w:rsidR="00817496" w:rsidRPr="00244B27" w:rsidRDefault="00817496" w:rsidP="00AE5E70">
            <w:pPr>
              <w:spacing w:after="0" w:line="260" w:lineRule="atLeast"/>
              <w:jc w:val="righ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160,11</w:t>
            </w:r>
          </w:p>
        </w:tc>
      </w:tr>
      <w:tr w:rsidR="00817496" w:rsidRPr="00244B27" w14:paraId="10C379C3"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6F64314F"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1.1.6.6.1.3.1</w:t>
            </w:r>
          </w:p>
        </w:tc>
        <w:tc>
          <w:tcPr>
            <w:tcW w:w="2924" w:type="pct"/>
            <w:tcBorders>
              <w:top w:val="nil"/>
              <w:left w:val="nil"/>
              <w:bottom w:val="single" w:sz="4" w:space="0" w:color="auto"/>
              <w:right w:val="single" w:sz="4" w:space="0" w:color="auto"/>
            </w:tcBorders>
            <w:shd w:val="clear" w:color="auto" w:fill="auto"/>
            <w:noWrap/>
          </w:tcPr>
          <w:p w14:paraId="71C49B5B" w14:textId="77777777" w:rsidR="00817496" w:rsidRPr="00244B27" w:rsidRDefault="00817496" w:rsidP="00AE5E70">
            <w:pPr>
              <w:spacing w:after="0" w:line="260" w:lineRule="atLeast"/>
              <w:rPr>
                <w:rFonts w:ascii="Arial" w:hAnsi="Arial" w:cs="Arial"/>
                <w:sz w:val="20"/>
                <w:szCs w:val="20"/>
              </w:rPr>
            </w:pPr>
            <w:r w:rsidRPr="00244B27">
              <w:rPr>
                <w:rFonts w:ascii="Arial" w:eastAsia="Times New Roman" w:hAnsi="Arial" w:cs="Arial"/>
                <w:sz w:val="20"/>
                <w:szCs w:val="20"/>
                <w:lang w:eastAsia="sl-SI"/>
              </w:rPr>
              <w:t>Električna napeljava</w:t>
            </w:r>
          </w:p>
        </w:tc>
        <w:tc>
          <w:tcPr>
            <w:tcW w:w="462" w:type="pct"/>
            <w:gridSpan w:val="2"/>
            <w:tcBorders>
              <w:top w:val="nil"/>
              <w:left w:val="nil"/>
              <w:bottom w:val="single" w:sz="4" w:space="0" w:color="auto"/>
              <w:right w:val="single" w:sz="4" w:space="0" w:color="auto"/>
            </w:tcBorders>
            <w:shd w:val="clear" w:color="auto" w:fill="auto"/>
            <w:noWrap/>
          </w:tcPr>
          <w:p w14:paraId="1E88F569"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073B80A9" w14:textId="77777777" w:rsidR="00817496" w:rsidRPr="00244B27" w:rsidRDefault="00817496" w:rsidP="00AE5E70">
            <w:pPr>
              <w:spacing w:after="0" w:line="260" w:lineRule="atLeast"/>
              <w:jc w:val="right"/>
              <w:rPr>
                <w:rFonts w:ascii="Arial" w:eastAsia="Times New Roman" w:hAnsi="Arial" w:cs="Arial"/>
                <w:bCs/>
                <w:sz w:val="20"/>
                <w:szCs w:val="20"/>
                <w:lang w:eastAsia="sl-SI"/>
              </w:rPr>
            </w:pPr>
            <w:r w:rsidRPr="00244B27">
              <w:rPr>
                <w:rFonts w:ascii="Arial" w:eastAsia="Times New Roman" w:hAnsi="Arial" w:cs="Arial"/>
                <w:bCs/>
                <w:sz w:val="20"/>
                <w:szCs w:val="20"/>
                <w:lang w:eastAsia="sl-SI"/>
              </w:rPr>
              <w:t>21,61</w:t>
            </w:r>
          </w:p>
        </w:tc>
      </w:tr>
      <w:tr w:rsidR="00817496" w:rsidRPr="00244B27" w14:paraId="4618B8B3"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3622E151"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1.1.6.6.1.3.2</w:t>
            </w:r>
          </w:p>
        </w:tc>
        <w:tc>
          <w:tcPr>
            <w:tcW w:w="2924" w:type="pct"/>
            <w:tcBorders>
              <w:top w:val="nil"/>
              <w:left w:val="nil"/>
              <w:bottom w:val="single" w:sz="4" w:space="0" w:color="auto"/>
              <w:right w:val="single" w:sz="4" w:space="0" w:color="auto"/>
            </w:tcBorders>
            <w:shd w:val="clear" w:color="auto" w:fill="auto"/>
            <w:noWrap/>
          </w:tcPr>
          <w:p w14:paraId="732AB218" w14:textId="77777777" w:rsidR="00817496" w:rsidRPr="00244B27" w:rsidRDefault="00817496" w:rsidP="00AE5E70">
            <w:pPr>
              <w:spacing w:after="0" w:line="260" w:lineRule="atLeast"/>
              <w:rPr>
                <w:rFonts w:ascii="Arial" w:hAnsi="Arial" w:cs="Arial"/>
                <w:sz w:val="20"/>
                <w:szCs w:val="20"/>
              </w:rPr>
            </w:pPr>
            <w:r w:rsidRPr="00244B27">
              <w:rPr>
                <w:rFonts w:ascii="Arial" w:eastAsia="Times New Roman" w:hAnsi="Arial" w:cs="Arial"/>
                <w:sz w:val="20"/>
                <w:szCs w:val="20"/>
                <w:lang w:eastAsia="sl-SI"/>
              </w:rPr>
              <w:t>Strojna napeljava</w:t>
            </w:r>
          </w:p>
        </w:tc>
        <w:tc>
          <w:tcPr>
            <w:tcW w:w="462" w:type="pct"/>
            <w:gridSpan w:val="2"/>
            <w:tcBorders>
              <w:top w:val="nil"/>
              <w:left w:val="nil"/>
              <w:bottom w:val="single" w:sz="4" w:space="0" w:color="auto"/>
              <w:right w:val="single" w:sz="4" w:space="0" w:color="auto"/>
            </w:tcBorders>
            <w:shd w:val="clear" w:color="auto" w:fill="auto"/>
            <w:noWrap/>
          </w:tcPr>
          <w:p w14:paraId="47FF4279"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26A5EA42" w14:textId="77777777" w:rsidR="00817496" w:rsidRPr="00244B27" w:rsidRDefault="00817496" w:rsidP="00AE5E70">
            <w:pPr>
              <w:spacing w:after="0" w:line="260" w:lineRule="atLeast"/>
              <w:jc w:val="righ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138,50</w:t>
            </w:r>
          </w:p>
        </w:tc>
      </w:tr>
      <w:tr w:rsidR="00817496" w:rsidRPr="00244B27" w14:paraId="023E3163"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3D7272E2"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1.1.6.6.1.3.2.1</w:t>
            </w:r>
          </w:p>
        </w:tc>
        <w:tc>
          <w:tcPr>
            <w:tcW w:w="2924" w:type="pct"/>
            <w:tcBorders>
              <w:top w:val="nil"/>
              <w:left w:val="nil"/>
              <w:bottom w:val="single" w:sz="4" w:space="0" w:color="auto"/>
              <w:right w:val="single" w:sz="4" w:space="0" w:color="auto"/>
            </w:tcBorders>
            <w:shd w:val="clear" w:color="auto" w:fill="auto"/>
            <w:noWrap/>
          </w:tcPr>
          <w:p w14:paraId="6AAE295B" w14:textId="77777777" w:rsidR="00817496" w:rsidRPr="00244B27" w:rsidRDefault="00817496" w:rsidP="00AE5E70">
            <w:pPr>
              <w:spacing w:after="0" w:line="260" w:lineRule="atLeast"/>
              <w:rPr>
                <w:rFonts w:ascii="Arial" w:hAnsi="Arial" w:cs="Arial"/>
                <w:sz w:val="20"/>
                <w:szCs w:val="20"/>
              </w:rPr>
            </w:pPr>
            <w:r w:rsidRPr="00244B27">
              <w:rPr>
                <w:rFonts w:ascii="Arial" w:hAnsi="Arial" w:cs="Arial"/>
                <w:color w:val="000000"/>
                <w:sz w:val="20"/>
                <w:szCs w:val="20"/>
              </w:rPr>
              <w:t>Naprave za prezračevanje</w:t>
            </w:r>
          </w:p>
        </w:tc>
        <w:tc>
          <w:tcPr>
            <w:tcW w:w="462" w:type="pct"/>
            <w:gridSpan w:val="2"/>
            <w:tcBorders>
              <w:top w:val="nil"/>
              <w:left w:val="nil"/>
              <w:bottom w:val="single" w:sz="4" w:space="0" w:color="auto"/>
              <w:right w:val="single" w:sz="4" w:space="0" w:color="auto"/>
            </w:tcBorders>
            <w:shd w:val="clear" w:color="auto" w:fill="auto"/>
            <w:noWrap/>
          </w:tcPr>
          <w:p w14:paraId="36757F6C"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54A61345" w14:textId="77777777" w:rsidR="00817496" w:rsidRPr="00244B27" w:rsidRDefault="00817496" w:rsidP="00AE5E70">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45,86</w:t>
            </w:r>
          </w:p>
        </w:tc>
      </w:tr>
      <w:tr w:rsidR="00817496" w:rsidRPr="00244B27" w14:paraId="18584F69"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26F944FC"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1.1.6.6.1.3.2.2</w:t>
            </w:r>
          </w:p>
        </w:tc>
        <w:tc>
          <w:tcPr>
            <w:tcW w:w="2924" w:type="pct"/>
            <w:tcBorders>
              <w:top w:val="nil"/>
              <w:left w:val="nil"/>
              <w:bottom w:val="single" w:sz="4" w:space="0" w:color="auto"/>
              <w:right w:val="single" w:sz="4" w:space="0" w:color="auto"/>
            </w:tcBorders>
            <w:shd w:val="clear" w:color="auto" w:fill="auto"/>
            <w:noWrap/>
          </w:tcPr>
          <w:p w14:paraId="43D83CDC" w14:textId="77777777" w:rsidR="00817496" w:rsidRPr="00244B27" w:rsidRDefault="00817496" w:rsidP="00AE5E70">
            <w:pPr>
              <w:spacing w:after="0" w:line="260" w:lineRule="atLeast"/>
              <w:rPr>
                <w:rFonts w:ascii="Arial" w:hAnsi="Arial" w:cs="Arial"/>
                <w:sz w:val="20"/>
                <w:szCs w:val="20"/>
              </w:rPr>
            </w:pPr>
            <w:r w:rsidRPr="00244B27">
              <w:rPr>
                <w:rFonts w:ascii="Arial" w:hAnsi="Arial" w:cs="Arial"/>
                <w:color w:val="000000"/>
                <w:sz w:val="20"/>
                <w:szCs w:val="20"/>
              </w:rPr>
              <w:t>Naprave za hlajenje</w:t>
            </w:r>
          </w:p>
        </w:tc>
        <w:tc>
          <w:tcPr>
            <w:tcW w:w="462" w:type="pct"/>
            <w:gridSpan w:val="2"/>
            <w:tcBorders>
              <w:top w:val="nil"/>
              <w:left w:val="nil"/>
              <w:bottom w:val="single" w:sz="4" w:space="0" w:color="auto"/>
              <w:right w:val="single" w:sz="4" w:space="0" w:color="auto"/>
            </w:tcBorders>
            <w:shd w:val="clear" w:color="auto" w:fill="auto"/>
            <w:noWrap/>
          </w:tcPr>
          <w:p w14:paraId="59A38F13"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72B4ACDB" w14:textId="77777777" w:rsidR="00817496" w:rsidRPr="00244B27" w:rsidRDefault="00817496" w:rsidP="00AE5E70">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10,67</w:t>
            </w:r>
          </w:p>
        </w:tc>
      </w:tr>
      <w:tr w:rsidR="00817496" w:rsidRPr="00244B27" w14:paraId="5D2E9DB6"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0EEB40BF"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1.1.6.6.1.3.2.3</w:t>
            </w:r>
          </w:p>
        </w:tc>
        <w:tc>
          <w:tcPr>
            <w:tcW w:w="2924" w:type="pct"/>
            <w:tcBorders>
              <w:top w:val="nil"/>
              <w:left w:val="nil"/>
              <w:bottom w:val="single" w:sz="4" w:space="0" w:color="auto"/>
              <w:right w:val="single" w:sz="4" w:space="0" w:color="auto"/>
            </w:tcBorders>
            <w:shd w:val="clear" w:color="auto" w:fill="auto"/>
            <w:noWrap/>
          </w:tcPr>
          <w:p w14:paraId="721F8B71" w14:textId="77777777" w:rsidR="00817496" w:rsidRPr="00244B27" w:rsidRDefault="00817496" w:rsidP="00AE5E70">
            <w:pPr>
              <w:spacing w:after="0" w:line="260" w:lineRule="atLeast"/>
              <w:rPr>
                <w:rFonts w:ascii="Arial" w:hAnsi="Arial" w:cs="Arial"/>
                <w:sz w:val="20"/>
                <w:szCs w:val="20"/>
              </w:rPr>
            </w:pPr>
            <w:r w:rsidRPr="00244B27">
              <w:rPr>
                <w:rFonts w:ascii="Arial" w:hAnsi="Arial" w:cs="Arial"/>
                <w:color w:val="000000"/>
                <w:sz w:val="20"/>
                <w:szCs w:val="20"/>
              </w:rPr>
              <w:t>Naprave za ogrevanje</w:t>
            </w:r>
          </w:p>
        </w:tc>
        <w:tc>
          <w:tcPr>
            <w:tcW w:w="462" w:type="pct"/>
            <w:gridSpan w:val="2"/>
            <w:tcBorders>
              <w:top w:val="nil"/>
              <w:left w:val="nil"/>
              <w:bottom w:val="single" w:sz="4" w:space="0" w:color="auto"/>
              <w:right w:val="single" w:sz="4" w:space="0" w:color="auto"/>
            </w:tcBorders>
            <w:shd w:val="clear" w:color="auto" w:fill="auto"/>
            <w:noWrap/>
          </w:tcPr>
          <w:p w14:paraId="3F3566C3"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7EB4124A" w14:textId="77777777" w:rsidR="00817496" w:rsidRPr="00244B27" w:rsidRDefault="00817496" w:rsidP="00AE5E70">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56,11</w:t>
            </w:r>
          </w:p>
        </w:tc>
      </w:tr>
      <w:tr w:rsidR="00817496" w:rsidRPr="00244B27" w14:paraId="460F2A52"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606540A2"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1.1.6.6.1.3.2.4</w:t>
            </w:r>
          </w:p>
        </w:tc>
        <w:tc>
          <w:tcPr>
            <w:tcW w:w="2924" w:type="pct"/>
            <w:tcBorders>
              <w:top w:val="nil"/>
              <w:left w:val="nil"/>
              <w:bottom w:val="single" w:sz="4" w:space="0" w:color="auto"/>
              <w:right w:val="single" w:sz="4" w:space="0" w:color="auto"/>
            </w:tcBorders>
            <w:shd w:val="clear" w:color="auto" w:fill="auto"/>
            <w:noWrap/>
          </w:tcPr>
          <w:p w14:paraId="276D67D0" w14:textId="77777777" w:rsidR="00817496" w:rsidRPr="00244B27" w:rsidRDefault="00817496" w:rsidP="00AE5E70">
            <w:pPr>
              <w:spacing w:after="0" w:line="260" w:lineRule="atLeast"/>
              <w:rPr>
                <w:rFonts w:ascii="Arial" w:hAnsi="Arial" w:cs="Arial"/>
                <w:sz w:val="20"/>
                <w:szCs w:val="20"/>
              </w:rPr>
            </w:pPr>
            <w:r w:rsidRPr="00244B27">
              <w:rPr>
                <w:rFonts w:ascii="Arial" w:hAnsi="Arial" w:cs="Arial"/>
                <w:color w:val="000000"/>
                <w:sz w:val="20"/>
                <w:szCs w:val="20"/>
              </w:rPr>
              <w:t>Ostale strojne napeljave</w:t>
            </w:r>
          </w:p>
        </w:tc>
        <w:tc>
          <w:tcPr>
            <w:tcW w:w="462" w:type="pct"/>
            <w:gridSpan w:val="2"/>
            <w:tcBorders>
              <w:top w:val="nil"/>
              <w:left w:val="nil"/>
              <w:bottom w:val="single" w:sz="4" w:space="0" w:color="auto"/>
              <w:right w:val="single" w:sz="4" w:space="0" w:color="auto"/>
            </w:tcBorders>
            <w:shd w:val="clear" w:color="auto" w:fill="auto"/>
            <w:noWrap/>
          </w:tcPr>
          <w:p w14:paraId="2B344BB0"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67" w:type="pct"/>
            <w:tcBorders>
              <w:top w:val="nil"/>
              <w:left w:val="nil"/>
              <w:bottom w:val="single" w:sz="4" w:space="0" w:color="auto"/>
              <w:right w:val="single" w:sz="4" w:space="0" w:color="auto"/>
            </w:tcBorders>
            <w:shd w:val="clear" w:color="auto" w:fill="auto"/>
            <w:noWrap/>
          </w:tcPr>
          <w:p w14:paraId="10487076" w14:textId="77777777" w:rsidR="00817496" w:rsidRPr="00244B27" w:rsidRDefault="00817496" w:rsidP="00AE5E70">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25,86</w:t>
            </w:r>
          </w:p>
        </w:tc>
      </w:tr>
      <w:tr w:rsidR="00817496" w:rsidRPr="00244B27" w14:paraId="1A6C3289"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4ED76241" w14:textId="77777777" w:rsidR="00817496" w:rsidRPr="00244B27"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1.1.6.6.2</w:t>
            </w:r>
          </w:p>
        </w:tc>
        <w:tc>
          <w:tcPr>
            <w:tcW w:w="2924" w:type="pct"/>
            <w:tcBorders>
              <w:top w:val="nil"/>
              <w:left w:val="nil"/>
              <w:bottom w:val="single" w:sz="4" w:space="0" w:color="auto"/>
              <w:right w:val="single" w:sz="4" w:space="0" w:color="auto"/>
            </w:tcBorders>
            <w:shd w:val="clear" w:color="auto" w:fill="auto"/>
            <w:noWrap/>
          </w:tcPr>
          <w:p w14:paraId="37E148FB" w14:textId="77777777" w:rsidR="00817496" w:rsidRPr="00244B27" w:rsidRDefault="00817496" w:rsidP="00AE5E70">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hleva za pitanje piščancev – talno ogrevanje</w:t>
            </w:r>
          </w:p>
        </w:tc>
        <w:tc>
          <w:tcPr>
            <w:tcW w:w="462" w:type="pct"/>
            <w:gridSpan w:val="2"/>
            <w:tcBorders>
              <w:top w:val="nil"/>
              <w:left w:val="nil"/>
              <w:bottom w:val="single" w:sz="4" w:space="0" w:color="auto"/>
              <w:right w:val="single" w:sz="4" w:space="0" w:color="auto"/>
            </w:tcBorders>
            <w:shd w:val="clear" w:color="auto" w:fill="auto"/>
            <w:noWrap/>
          </w:tcPr>
          <w:p w14:paraId="58B99834" w14:textId="77777777" w:rsidR="00817496" w:rsidRPr="00244B27" w:rsidRDefault="00817496" w:rsidP="00AE5E70">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767" w:type="pct"/>
            <w:tcBorders>
              <w:top w:val="nil"/>
              <w:left w:val="nil"/>
              <w:bottom w:val="single" w:sz="4" w:space="0" w:color="auto"/>
              <w:right w:val="single" w:sz="4" w:space="0" w:color="auto"/>
            </w:tcBorders>
            <w:shd w:val="clear" w:color="auto" w:fill="auto"/>
            <w:noWrap/>
          </w:tcPr>
          <w:p w14:paraId="6310E69E" w14:textId="77777777" w:rsidR="00817496" w:rsidRPr="00244B27" w:rsidRDefault="00817496" w:rsidP="00AE5E70">
            <w:pPr>
              <w:spacing w:after="0" w:line="260" w:lineRule="atLeast"/>
              <w:jc w:val="right"/>
              <w:rPr>
                <w:rFonts w:ascii="Arial" w:eastAsia="Times New Roman" w:hAnsi="Arial" w:cs="Arial"/>
                <w:bCs/>
                <w:sz w:val="20"/>
                <w:szCs w:val="20"/>
                <w:lang w:eastAsia="sl-SI"/>
              </w:rPr>
            </w:pPr>
            <w:r w:rsidRPr="00244B27">
              <w:rPr>
                <w:rFonts w:ascii="Arial" w:hAnsi="Arial" w:cs="Arial"/>
                <w:b/>
                <w:bCs/>
                <w:sz w:val="20"/>
                <w:szCs w:val="20"/>
              </w:rPr>
              <w:t>2,66</w:t>
            </w:r>
          </w:p>
        </w:tc>
      </w:tr>
      <w:tr w:rsidR="00817496" w:rsidRPr="00244B27" w14:paraId="33AA9AE6"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43DB8444"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1.1.6.6.2.1</w:t>
            </w:r>
          </w:p>
        </w:tc>
        <w:tc>
          <w:tcPr>
            <w:tcW w:w="2924" w:type="pct"/>
            <w:tcBorders>
              <w:top w:val="nil"/>
              <w:left w:val="nil"/>
              <w:bottom w:val="single" w:sz="4" w:space="0" w:color="auto"/>
              <w:right w:val="single" w:sz="4" w:space="0" w:color="auto"/>
            </w:tcBorders>
            <w:shd w:val="clear" w:color="auto" w:fill="auto"/>
            <w:noWrap/>
          </w:tcPr>
          <w:p w14:paraId="576DFE04" w14:textId="77777777" w:rsidR="00817496" w:rsidRPr="00244B27" w:rsidRDefault="00817496" w:rsidP="00AE5E70">
            <w:pPr>
              <w:spacing w:after="0" w:line="260" w:lineRule="atLeast"/>
              <w:rPr>
                <w:rFonts w:ascii="Arial" w:hAnsi="Arial" w:cs="Arial"/>
                <w:sz w:val="20"/>
                <w:szCs w:val="20"/>
              </w:rPr>
            </w:pPr>
            <w:r w:rsidRPr="00244B27">
              <w:rPr>
                <w:rFonts w:ascii="Arial" w:hAnsi="Arial" w:cs="Arial"/>
                <w:sz w:val="20"/>
                <w:szCs w:val="20"/>
              </w:rPr>
              <w:t>Oprema za uhlevitev</w:t>
            </w:r>
          </w:p>
        </w:tc>
        <w:tc>
          <w:tcPr>
            <w:tcW w:w="462" w:type="pct"/>
            <w:gridSpan w:val="2"/>
            <w:tcBorders>
              <w:top w:val="nil"/>
              <w:left w:val="nil"/>
              <w:bottom w:val="single" w:sz="4" w:space="0" w:color="auto"/>
              <w:right w:val="single" w:sz="4" w:space="0" w:color="auto"/>
            </w:tcBorders>
            <w:shd w:val="clear" w:color="auto" w:fill="auto"/>
            <w:noWrap/>
          </w:tcPr>
          <w:p w14:paraId="31B6CD13"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žival</w:t>
            </w:r>
          </w:p>
        </w:tc>
        <w:tc>
          <w:tcPr>
            <w:tcW w:w="767" w:type="pct"/>
            <w:tcBorders>
              <w:top w:val="nil"/>
              <w:left w:val="nil"/>
              <w:bottom w:val="single" w:sz="4" w:space="0" w:color="auto"/>
              <w:right w:val="single" w:sz="4" w:space="0" w:color="auto"/>
            </w:tcBorders>
            <w:shd w:val="clear" w:color="auto" w:fill="auto"/>
            <w:noWrap/>
          </w:tcPr>
          <w:p w14:paraId="4CE621C7" w14:textId="77777777" w:rsidR="00817496" w:rsidRPr="00244B27" w:rsidRDefault="00817496" w:rsidP="00AE5E70">
            <w:pPr>
              <w:spacing w:after="0" w:line="260" w:lineRule="atLeast"/>
              <w:jc w:val="right"/>
              <w:rPr>
                <w:rFonts w:ascii="Arial" w:eastAsia="Times New Roman" w:hAnsi="Arial" w:cs="Arial"/>
                <w:bCs/>
                <w:sz w:val="20"/>
                <w:szCs w:val="20"/>
                <w:lang w:eastAsia="sl-SI"/>
              </w:rPr>
            </w:pPr>
            <w:r w:rsidRPr="00244B27">
              <w:rPr>
                <w:rFonts w:ascii="Arial" w:hAnsi="Arial" w:cs="Arial"/>
                <w:sz w:val="20"/>
                <w:szCs w:val="20"/>
              </w:rPr>
              <w:t>0,73</w:t>
            </w:r>
          </w:p>
        </w:tc>
      </w:tr>
      <w:tr w:rsidR="00817496" w:rsidRPr="00244B27" w14:paraId="0ACEB466"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7E2C8F37"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1.1.6.6.2.2</w:t>
            </w:r>
          </w:p>
        </w:tc>
        <w:tc>
          <w:tcPr>
            <w:tcW w:w="2924" w:type="pct"/>
            <w:tcBorders>
              <w:top w:val="nil"/>
              <w:left w:val="nil"/>
              <w:bottom w:val="single" w:sz="4" w:space="0" w:color="auto"/>
              <w:right w:val="single" w:sz="4" w:space="0" w:color="auto"/>
            </w:tcBorders>
            <w:shd w:val="clear" w:color="auto" w:fill="auto"/>
            <w:noWrap/>
          </w:tcPr>
          <w:p w14:paraId="0E7F33CF" w14:textId="77777777" w:rsidR="00817496" w:rsidRPr="00244B27" w:rsidRDefault="00817496" w:rsidP="00AE5E70">
            <w:pPr>
              <w:spacing w:after="0" w:line="260" w:lineRule="atLeast"/>
              <w:jc w:val="both"/>
              <w:rPr>
                <w:rFonts w:ascii="Arial" w:eastAsia="Times New Roman" w:hAnsi="Arial" w:cs="Arial"/>
                <w:b/>
                <w:bCs/>
                <w:sz w:val="20"/>
                <w:szCs w:val="20"/>
                <w:lang w:eastAsia="sl-SI"/>
              </w:rPr>
            </w:pPr>
            <w:r w:rsidRPr="00244B27">
              <w:rPr>
                <w:rFonts w:ascii="Arial" w:hAnsi="Arial" w:cs="Arial"/>
                <w:sz w:val="20"/>
                <w:szCs w:val="20"/>
              </w:rPr>
              <w:t>Oprema za krmljenje</w:t>
            </w:r>
          </w:p>
        </w:tc>
        <w:tc>
          <w:tcPr>
            <w:tcW w:w="462" w:type="pct"/>
            <w:gridSpan w:val="2"/>
            <w:tcBorders>
              <w:top w:val="nil"/>
              <w:left w:val="nil"/>
              <w:bottom w:val="single" w:sz="4" w:space="0" w:color="auto"/>
              <w:right w:val="single" w:sz="4" w:space="0" w:color="auto"/>
            </w:tcBorders>
            <w:shd w:val="clear" w:color="auto" w:fill="auto"/>
            <w:noWrap/>
          </w:tcPr>
          <w:p w14:paraId="40F3455F"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žival</w:t>
            </w:r>
          </w:p>
        </w:tc>
        <w:tc>
          <w:tcPr>
            <w:tcW w:w="767" w:type="pct"/>
            <w:tcBorders>
              <w:top w:val="nil"/>
              <w:left w:val="nil"/>
              <w:bottom w:val="single" w:sz="4" w:space="0" w:color="auto"/>
              <w:right w:val="single" w:sz="4" w:space="0" w:color="auto"/>
            </w:tcBorders>
            <w:shd w:val="clear" w:color="auto" w:fill="auto"/>
            <w:noWrap/>
          </w:tcPr>
          <w:p w14:paraId="4FB917B1" w14:textId="77777777" w:rsidR="00817496" w:rsidRPr="00244B27" w:rsidRDefault="00817496" w:rsidP="00AE5E70">
            <w:pPr>
              <w:spacing w:after="0" w:line="260" w:lineRule="atLeast"/>
              <w:jc w:val="right"/>
              <w:rPr>
                <w:rFonts w:ascii="Arial" w:eastAsia="Times New Roman" w:hAnsi="Arial" w:cs="Arial"/>
                <w:bCs/>
                <w:sz w:val="20"/>
                <w:szCs w:val="20"/>
                <w:lang w:eastAsia="sl-SI"/>
              </w:rPr>
            </w:pPr>
            <w:r w:rsidRPr="00244B27">
              <w:rPr>
                <w:rFonts w:ascii="Arial" w:hAnsi="Arial" w:cs="Arial"/>
                <w:sz w:val="20"/>
                <w:szCs w:val="20"/>
              </w:rPr>
              <w:t>1,93</w:t>
            </w:r>
          </w:p>
        </w:tc>
      </w:tr>
      <w:tr w:rsidR="00817496" w:rsidRPr="00244B27" w14:paraId="12B22B38"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36EB7164" w14:textId="77777777" w:rsidR="00817496" w:rsidRPr="00244B27" w:rsidRDefault="00817496" w:rsidP="00AE5E70">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1.1.6.6.3</w:t>
            </w:r>
          </w:p>
        </w:tc>
        <w:tc>
          <w:tcPr>
            <w:tcW w:w="2924" w:type="pct"/>
            <w:tcBorders>
              <w:top w:val="nil"/>
              <w:left w:val="nil"/>
              <w:bottom w:val="single" w:sz="4" w:space="0" w:color="auto"/>
              <w:right w:val="single" w:sz="4" w:space="0" w:color="auto"/>
            </w:tcBorders>
            <w:shd w:val="clear" w:color="auto" w:fill="auto"/>
            <w:noWrap/>
          </w:tcPr>
          <w:p w14:paraId="0169D5FC" w14:textId="77777777" w:rsidR="00817496" w:rsidRPr="00244B27" w:rsidRDefault="00817496" w:rsidP="00AE5E70">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hleva za pitanje puranov – talno ogrevanje</w:t>
            </w:r>
          </w:p>
        </w:tc>
        <w:tc>
          <w:tcPr>
            <w:tcW w:w="462" w:type="pct"/>
            <w:gridSpan w:val="2"/>
            <w:tcBorders>
              <w:top w:val="nil"/>
              <w:left w:val="nil"/>
              <w:bottom w:val="single" w:sz="4" w:space="0" w:color="auto"/>
              <w:right w:val="single" w:sz="4" w:space="0" w:color="auto"/>
            </w:tcBorders>
            <w:shd w:val="clear" w:color="auto" w:fill="auto"/>
            <w:noWrap/>
          </w:tcPr>
          <w:p w14:paraId="5442D10E"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767" w:type="pct"/>
            <w:tcBorders>
              <w:top w:val="nil"/>
              <w:left w:val="nil"/>
              <w:bottom w:val="single" w:sz="4" w:space="0" w:color="auto"/>
              <w:right w:val="single" w:sz="4" w:space="0" w:color="auto"/>
            </w:tcBorders>
            <w:shd w:val="clear" w:color="auto" w:fill="auto"/>
            <w:noWrap/>
          </w:tcPr>
          <w:p w14:paraId="225ADBE2"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b/>
                <w:bCs/>
                <w:sz w:val="20"/>
                <w:szCs w:val="20"/>
              </w:rPr>
              <w:t>15,36</w:t>
            </w:r>
          </w:p>
        </w:tc>
      </w:tr>
      <w:tr w:rsidR="00817496" w:rsidRPr="00244B27" w14:paraId="5D81EACF"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5830CD12"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1.1.6.6.3.1</w:t>
            </w:r>
          </w:p>
        </w:tc>
        <w:tc>
          <w:tcPr>
            <w:tcW w:w="2924" w:type="pct"/>
            <w:tcBorders>
              <w:top w:val="nil"/>
              <w:left w:val="nil"/>
              <w:bottom w:val="single" w:sz="4" w:space="0" w:color="auto"/>
              <w:right w:val="single" w:sz="4" w:space="0" w:color="auto"/>
            </w:tcBorders>
            <w:shd w:val="clear" w:color="auto" w:fill="auto"/>
            <w:noWrap/>
          </w:tcPr>
          <w:p w14:paraId="6338218D" w14:textId="77777777" w:rsidR="00817496" w:rsidRPr="00244B27" w:rsidRDefault="00817496" w:rsidP="00AE5E70">
            <w:pPr>
              <w:spacing w:after="0" w:line="260" w:lineRule="atLeast"/>
              <w:jc w:val="both"/>
              <w:rPr>
                <w:rFonts w:ascii="Arial" w:hAnsi="Arial" w:cs="Arial"/>
                <w:sz w:val="20"/>
                <w:szCs w:val="20"/>
              </w:rPr>
            </w:pPr>
            <w:r w:rsidRPr="00244B27">
              <w:rPr>
                <w:rFonts w:ascii="Arial" w:hAnsi="Arial" w:cs="Arial"/>
                <w:sz w:val="20"/>
                <w:szCs w:val="20"/>
              </w:rPr>
              <w:t>Oprema za uhlevitev</w:t>
            </w:r>
          </w:p>
        </w:tc>
        <w:tc>
          <w:tcPr>
            <w:tcW w:w="462" w:type="pct"/>
            <w:gridSpan w:val="2"/>
            <w:tcBorders>
              <w:top w:val="nil"/>
              <w:left w:val="nil"/>
              <w:bottom w:val="single" w:sz="4" w:space="0" w:color="auto"/>
              <w:right w:val="single" w:sz="4" w:space="0" w:color="auto"/>
            </w:tcBorders>
            <w:shd w:val="clear" w:color="auto" w:fill="auto"/>
            <w:noWrap/>
          </w:tcPr>
          <w:p w14:paraId="7B6BFB48"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žival</w:t>
            </w:r>
          </w:p>
        </w:tc>
        <w:tc>
          <w:tcPr>
            <w:tcW w:w="767" w:type="pct"/>
            <w:tcBorders>
              <w:top w:val="nil"/>
              <w:left w:val="nil"/>
              <w:bottom w:val="single" w:sz="4" w:space="0" w:color="auto"/>
              <w:right w:val="single" w:sz="4" w:space="0" w:color="auto"/>
            </w:tcBorders>
            <w:shd w:val="clear" w:color="auto" w:fill="auto"/>
            <w:noWrap/>
          </w:tcPr>
          <w:p w14:paraId="7893E9EC"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7,16</w:t>
            </w:r>
          </w:p>
        </w:tc>
      </w:tr>
      <w:tr w:rsidR="00817496" w:rsidRPr="00244B27" w14:paraId="438627C6" w14:textId="77777777" w:rsidTr="152CC72E">
        <w:trPr>
          <w:trHeight w:val="300"/>
        </w:trPr>
        <w:tc>
          <w:tcPr>
            <w:tcW w:w="847" w:type="pct"/>
            <w:tcBorders>
              <w:top w:val="nil"/>
              <w:left w:val="single" w:sz="4" w:space="0" w:color="auto"/>
              <w:bottom w:val="single" w:sz="4" w:space="0" w:color="auto"/>
              <w:right w:val="single" w:sz="4" w:space="0" w:color="auto"/>
            </w:tcBorders>
            <w:shd w:val="clear" w:color="auto" w:fill="auto"/>
            <w:noWrap/>
          </w:tcPr>
          <w:p w14:paraId="2EE4E2DB" w14:textId="77777777" w:rsidR="00817496" w:rsidRPr="00244B27" w:rsidRDefault="00817496" w:rsidP="00AE5E70">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1.1.6.6.3.2</w:t>
            </w:r>
          </w:p>
        </w:tc>
        <w:tc>
          <w:tcPr>
            <w:tcW w:w="2924" w:type="pct"/>
            <w:tcBorders>
              <w:top w:val="nil"/>
              <w:left w:val="nil"/>
              <w:bottom w:val="single" w:sz="4" w:space="0" w:color="auto"/>
              <w:right w:val="single" w:sz="4" w:space="0" w:color="auto"/>
            </w:tcBorders>
            <w:shd w:val="clear" w:color="auto" w:fill="auto"/>
            <w:noWrap/>
          </w:tcPr>
          <w:p w14:paraId="1DDFBA03" w14:textId="77777777" w:rsidR="00817496" w:rsidRPr="00244B27" w:rsidRDefault="00817496" w:rsidP="00AE5E70">
            <w:pPr>
              <w:spacing w:after="0" w:line="260" w:lineRule="atLeast"/>
              <w:jc w:val="both"/>
              <w:rPr>
                <w:rFonts w:ascii="Arial" w:hAnsi="Arial" w:cs="Arial"/>
                <w:sz w:val="20"/>
                <w:szCs w:val="20"/>
              </w:rPr>
            </w:pPr>
            <w:r w:rsidRPr="00244B27">
              <w:rPr>
                <w:rFonts w:ascii="Arial" w:hAnsi="Arial" w:cs="Arial"/>
                <w:sz w:val="20"/>
                <w:szCs w:val="20"/>
              </w:rPr>
              <w:t>Oprema za krmljenje</w:t>
            </w:r>
          </w:p>
        </w:tc>
        <w:tc>
          <w:tcPr>
            <w:tcW w:w="462" w:type="pct"/>
            <w:gridSpan w:val="2"/>
            <w:tcBorders>
              <w:top w:val="nil"/>
              <w:left w:val="nil"/>
              <w:bottom w:val="single" w:sz="4" w:space="0" w:color="auto"/>
              <w:right w:val="single" w:sz="4" w:space="0" w:color="auto"/>
            </w:tcBorders>
            <w:shd w:val="clear" w:color="auto" w:fill="auto"/>
            <w:noWrap/>
          </w:tcPr>
          <w:p w14:paraId="2AEFBF63" w14:textId="77777777" w:rsidR="00817496" w:rsidRPr="00244B27" w:rsidRDefault="00817496" w:rsidP="00AE5E70">
            <w:pPr>
              <w:spacing w:after="0" w:line="260" w:lineRule="atLeast"/>
              <w:jc w:val="center"/>
              <w:rPr>
                <w:rFonts w:ascii="Arial" w:hAnsi="Arial" w:cs="Arial"/>
                <w:sz w:val="20"/>
                <w:szCs w:val="20"/>
              </w:rPr>
            </w:pPr>
            <w:r w:rsidRPr="00244B27">
              <w:rPr>
                <w:rFonts w:ascii="Arial" w:hAnsi="Arial" w:cs="Arial"/>
                <w:sz w:val="20"/>
                <w:szCs w:val="20"/>
              </w:rPr>
              <w:t>žival</w:t>
            </w:r>
          </w:p>
        </w:tc>
        <w:tc>
          <w:tcPr>
            <w:tcW w:w="767" w:type="pct"/>
            <w:tcBorders>
              <w:top w:val="nil"/>
              <w:left w:val="nil"/>
              <w:bottom w:val="single" w:sz="4" w:space="0" w:color="auto"/>
              <w:right w:val="single" w:sz="4" w:space="0" w:color="auto"/>
            </w:tcBorders>
            <w:shd w:val="clear" w:color="auto" w:fill="auto"/>
            <w:noWrap/>
          </w:tcPr>
          <w:p w14:paraId="4A8DF894" w14:textId="77777777" w:rsidR="00817496" w:rsidRPr="00244B27" w:rsidRDefault="00817496" w:rsidP="00AE5E70">
            <w:pPr>
              <w:spacing w:after="0" w:line="260" w:lineRule="atLeast"/>
              <w:jc w:val="right"/>
              <w:rPr>
                <w:rFonts w:ascii="Arial" w:hAnsi="Arial" w:cs="Arial"/>
                <w:sz w:val="20"/>
                <w:szCs w:val="20"/>
              </w:rPr>
            </w:pPr>
            <w:r w:rsidRPr="00244B27">
              <w:rPr>
                <w:rFonts w:ascii="Arial" w:hAnsi="Arial" w:cs="Arial"/>
                <w:sz w:val="20"/>
                <w:szCs w:val="20"/>
              </w:rPr>
              <w:t>8,20</w:t>
            </w:r>
          </w:p>
        </w:tc>
      </w:tr>
      <w:tr w:rsidR="0099721C" w:rsidRPr="00C66E72" w14:paraId="55F8F9FC"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shd w:val="clear" w:color="auto" w:fill="auto"/>
            <w:noWrap/>
          </w:tcPr>
          <w:p w14:paraId="39D7D509" w14:textId="77777777" w:rsidR="0099721C" w:rsidRPr="00C66E72" w:rsidRDefault="0099721C" w:rsidP="00C66E72">
            <w:pPr>
              <w:spacing w:after="0" w:line="260" w:lineRule="exact"/>
              <w:rPr>
                <w:rFonts w:ascii="Arial" w:hAnsi="Arial" w:cs="Arial"/>
                <w:b/>
                <w:bCs/>
                <w:sz w:val="20"/>
                <w:szCs w:val="20"/>
              </w:rPr>
            </w:pPr>
            <w:r w:rsidRPr="00C66E72">
              <w:rPr>
                <w:rFonts w:ascii="Arial" w:hAnsi="Arial" w:cs="Arial"/>
                <w:b/>
                <w:bCs/>
                <w:sz w:val="20"/>
                <w:szCs w:val="20"/>
              </w:rPr>
              <w:t>1.2</w:t>
            </w:r>
          </w:p>
        </w:tc>
        <w:tc>
          <w:tcPr>
            <w:tcW w:w="4153" w:type="pct"/>
            <w:gridSpan w:val="4"/>
            <w:tcBorders>
              <w:top w:val="single" w:sz="4" w:space="0" w:color="auto"/>
              <w:left w:val="nil"/>
              <w:bottom w:val="single" w:sz="4" w:space="0" w:color="auto"/>
              <w:right w:val="single" w:sz="4" w:space="0" w:color="auto"/>
            </w:tcBorders>
            <w:shd w:val="clear" w:color="auto" w:fill="auto"/>
            <w:noWrap/>
          </w:tcPr>
          <w:p w14:paraId="3A9BCB54" w14:textId="77777777" w:rsidR="0099721C" w:rsidRPr="00C66E72" w:rsidRDefault="0099721C" w:rsidP="00C66E72">
            <w:pPr>
              <w:spacing w:after="0" w:line="260" w:lineRule="exact"/>
              <w:rPr>
                <w:rFonts w:ascii="Arial" w:hAnsi="Arial" w:cs="Arial"/>
                <w:b/>
                <w:bCs/>
                <w:sz w:val="20"/>
                <w:szCs w:val="20"/>
              </w:rPr>
            </w:pPr>
            <w:r w:rsidRPr="00C66E72">
              <w:rPr>
                <w:rFonts w:ascii="Arial" w:hAnsi="Arial" w:cs="Arial"/>
                <w:b/>
                <w:bCs/>
                <w:sz w:val="20"/>
                <w:szCs w:val="20"/>
              </w:rPr>
              <w:t>Objekt za skladiščenje živinskih gnojil, komposta, greznic in malih čistilnih naprav ter pripadajoča oprema</w:t>
            </w:r>
          </w:p>
          <w:p w14:paraId="3041E394" w14:textId="77777777" w:rsidR="0099721C" w:rsidRPr="00C66E72" w:rsidRDefault="0099721C" w:rsidP="00C66E72">
            <w:pPr>
              <w:spacing w:after="0" w:line="260" w:lineRule="exact"/>
              <w:rPr>
                <w:rFonts w:ascii="Arial" w:hAnsi="Arial" w:cs="Arial"/>
                <w:b/>
                <w:bCs/>
                <w:sz w:val="20"/>
                <w:szCs w:val="20"/>
              </w:rPr>
            </w:pPr>
          </w:p>
          <w:p w14:paraId="022C0BD7" w14:textId="77777777" w:rsidR="0099721C" w:rsidRPr="00C66E72" w:rsidRDefault="0099721C" w:rsidP="00C66E72">
            <w:pPr>
              <w:spacing w:after="0" w:line="260" w:lineRule="exact"/>
              <w:jc w:val="both"/>
              <w:rPr>
                <w:rFonts w:ascii="Arial" w:hAnsi="Arial" w:cs="Arial"/>
                <w:b/>
                <w:bCs/>
                <w:sz w:val="20"/>
                <w:szCs w:val="20"/>
              </w:rPr>
            </w:pPr>
            <w:r w:rsidRPr="00C66E72">
              <w:rPr>
                <w:rFonts w:ascii="Arial" w:hAnsi="Arial" w:cs="Arial"/>
                <w:b/>
                <w:bCs/>
                <w:sz w:val="20"/>
                <w:szCs w:val="20"/>
              </w:rPr>
              <w:t>Metodološka pojasnila</w:t>
            </w:r>
          </w:p>
          <w:p w14:paraId="586E0835" w14:textId="77777777" w:rsidR="0099721C" w:rsidRPr="00C66E72" w:rsidRDefault="0099721C" w:rsidP="00C66E72">
            <w:pPr>
              <w:spacing w:after="0" w:line="260" w:lineRule="exact"/>
              <w:jc w:val="both"/>
              <w:rPr>
                <w:rFonts w:ascii="Arial" w:hAnsi="Arial" w:cs="Arial"/>
                <w:sz w:val="20"/>
                <w:szCs w:val="20"/>
              </w:rPr>
            </w:pPr>
            <w:r w:rsidRPr="00C66E72">
              <w:rPr>
                <w:rFonts w:ascii="Arial" w:hAnsi="Arial" w:cs="Arial"/>
                <w:sz w:val="20"/>
                <w:szCs w:val="20"/>
              </w:rPr>
              <w:t xml:space="preserve">Objekti za skladiščenje živinskih gnojil, komposta in greznic morajo biti neprepustni. </w:t>
            </w:r>
          </w:p>
          <w:p w14:paraId="71D93A16" w14:textId="77777777" w:rsidR="0099721C" w:rsidRPr="00C66E72" w:rsidRDefault="0099721C" w:rsidP="00C66E72">
            <w:pPr>
              <w:spacing w:after="0" w:line="260" w:lineRule="exact"/>
              <w:jc w:val="both"/>
              <w:rPr>
                <w:rFonts w:ascii="Arial" w:hAnsi="Arial" w:cs="Arial"/>
                <w:sz w:val="20"/>
                <w:szCs w:val="20"/>
              </w:rPr>
            </w:pPr>
            <w:r w:rsidRPr="00C66E72">
              <w:rPr>
                <w:rFonts w:ascii="Arial" w:hAnsi="Arial" w:cs="Arial"/>
                <w:sz w:val="20"/>
                <w:szCs w:val="20"/>
              </w:rPr>
              <w:t>Pri GOI delih se priznana vrednost določi glede na bruto površino objekta, bruto prostornino objekta in populacijske enote čistilne naprave (v nadaljnjem besedilu: PE).</w:t>
            </w:r>
          </w:p>
          <w:p w14:paraId="274E2041" w14:textId="77777777" w:rsidR="0099721C" w:rsidRPr="00C66E72" w:rsidRDefault="0099721C" w:rsidP="00C66E72">
            <w:pPr>
              <w:spacing w:after="0" w:line="260" w:lineRule="exact"/>
              <w:jc w:val="both"/>
              <w:rPr>
                <w:rFonts w:ascii="Arial" w:hAnsi="Arial" w:cs="Arial"/>
                <w:b/>
                <w:sz w:val="20"/>
                <w:szCs w:val="20"/>
              </w:rPr>
            </w:pPr>
            <w:r w:rsidRPr="00C66E72">
              <w:rPr>
                <w:rFonts w:ascii="Arial" w:hAnsi="Arial" w:cs="Arial"/>
                <w:sz w:val="20"/>
                <w:szCs w:val="20"/>
              </w:rPr>
              <w:t>Pri opremi objekta se priznana vrednost določi glede na bruto prostornino objekta.</w:t>
            </w:r>
          </w:p>
        </w:tc>
      </w:tr>
      <w:tr w:rsidR="0099721C" w:rsidRPr="00C66E72" w14:paraId="12109A8E"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shd w:val="clear" w:color="auto" w:fill="auto"/>
            <w:noWrap/>
          </w:tcPr>
          <w:p w14:paraId="18FB9EAC"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1.2.1</w:t>
            </w:r>
          </w:p>
        </w:tc>
        <w:tc>
          <w:tcPr>
            <w:tcW w:w="4153" w:type="pct"/>
            <w:gridSpan w:val="4"/>
            <w:tcBorders>
              <w:top w:val="single" w:sz="4" w:space="0" w:color="auto"/>
              <w:left w:val="nil"/>
              <w:bottom w:val="single" w:sz="4" w:space="0" w:color="auto"/>
              <w:right w:val="single" w:sz="4" w:space="0" w:color="auto"/>
            </w:tcBorders>
            <w:shd w:val="clear" w:color="auto" w:fill="auto"/>
            <w:noWrap/>
          </w:tcPr>
          <w:p w14:paraId="05BF7A94" w14:textId="77777777" w:rsidR="0099721C" w:rsidRPr="00C66E72" w:rsidRDefault="0099721C" w:rsidP="00C66E72">
            <w:pPr>
              <w:spacing w:after="0" w:line="260" w:lineRule="exact"/>
              <w:rPr>
                <w:rFonts w:ascii="Arial" w:hAnsi="Arial" w:cs="Arial"/>
                <w:b/>
                <w:sz w:val="20"/>
                <w:szCs w:val="20"/>
              </w:rPr>
            </w:pPr>
            <w:r w:rsidRPr="00C66E72">
              <w:rPr>
                <w:rFonts w:ascii="Arial" w:hAnsi="Arial" w:cs="Arial"/>
                <w:b/>
                <w:bCs/>
                <w:sz w:val="20"/>
                <w:szCs w:val="20"/>
              </w:rPr>
              <w:t>Jama za gnojnico in gnojevko s povozno ploščo</w:t>
            </w:r>
          </w:p>
        </w:tc>
      </w:tr>
      <w:tr w:rsidR="0099721C" w:rsidRPr="00C66E72" w14:paraId="2EBFA958"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shd w:val="clear" w:color="auto" w:fill="auto"/>
            <w:noWrap/>
          </w:tcPr>
          <w:p w14:paraId="65BADB89"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1.2.1.1</w:t>
            </w:r>
          </w:p>
        </w:tc>
        <w:tc>
          <w:tcPr>
            <w:tcW w:w="2924" w:type="pct"/>
            <w:tcBorders>
              <w:top w:val="single" w:sz="4" w:space="0" w:color="auto"/>
              <w:left w:val="nil"/>
              <w:bottom w:val="single" w:sz="4" w:space="0" w:color="auto"/>
              <w:right w:val="single" w:sz="4" w:space="0" w:color="auto"/>
            </w:tcBorders>
            <w:shd w:val="clear" w:color="auto" w:fill="auto"/>
            <w:noWrap/>
          </w:tcPr>
          <w:p w14:paraId="3B312D70" w14:textId="77777777" w:rsidR="0099721C" w:rsidRPr="00C66E72" w:rsidRDefault="0099721C" w:rsidP="00C66E72">
            <w:pPr>
              <w:spacing w:after="0" w:line="260" w:lineRule="exact"/>
              <w:rPr>
                <w:rFonts w:ascii="Arial" w:hAnsi="Arial" w:cs="Arial"/>
                <w:b/>
                <w:bCs/>
                <w:sz w:val="20"/>
                <w:szCs w:val="20"/>
              </w:rPr>
            </w:pPr>
            <w:r w:rsidRPr="00C66E72">
              <w:rPr>
                <w:rFonts w:ascii="Arial" w:eastAsia="Times New Roman" w:hAnsi="Arial" w:cs="Arial"/>
                <w:b/>
                <w:bCs/>
                <w:sz w:val="20"/>
                <w:szCs w:val="20"/>
                <w:lang w:eastAsia="sl-SI"/>
              </w:rPr>
              <w:t>Gradbena in obrtniška dela</w:t>
            </w:r>
          </w:p>
        </w:tc>
        <w:tc>
          <w:tcPr>
            <w:tcW w:w="385" w:type="pct"/>
            <w:tcBorders>
              <w:top w:val="single" w:sz="4" w:space="0" w:color="auto"/>
              <w:left w:val="nil"/>
              <w:bottom w:val="single" w:sz="4" w:space="0" w:color="auto"/>
              <w:right w:val="single" w:sz="4" w:space="0" w:color="auto"/>
            </w:tcBorders>
            <w:shd w:val="clear" w:color="auto" w:fill="auto"/>
            <w:noWrap/>
          </w:tcPr>
          <w:p w14:paraId="6E1831B3" w14:textId="77777777" w:rsidR="0099721C" w:rsidRPr="00C66E72" w:rsidRDefault="0099721C" w:rsidP="00C66E72">
            <w:pPr>
              <w:spacing w:after="0" w:line="260" w:lineRule="exact"/>
              <w:jc w:val="center"/>
              <w:rPr>
                <w:rFonts w:ascii="Arial" w:hAnsi="Arial" w:cs="Arial"/>
                <w:sz w:val="20"/>
                <w:szCs w:val="20"/>
              </w:rPr>
            </w:pPr>
          </w:p>
        </w:tc>
        <w:tc>
          <w:tcPr>
            <w:tcW w:w="844" w:type="pct"/>
            <w:gridSpan w:val="2"/>
            <w:tcBorders>
              <w:top w:val="single" w:sz="4" w:space="0" w:color="auto"/>
              <w:left w:val="nil"/>
              <w:bottom w:val="single" w:sz="4" w:space="0" w:color="auto"/>
              <w:right w:val="single" w:sz="4" w:space="0" w:color="auto"/>
            </w:tcBorders>
            <w:shd w:val="clear" w:color="auto" w:fill="auto"/>
          </w:tcPr>
          <w:p w14:paraId="54E11D2A" w14:textId="77777777" w:rsidR="0099721C" w:rsidRPr="00C66E72" w:rsidRDefault="0099721C" w:rsidP="00C66E72">
            <w:pPr>
              <w:spacing w:after="0" w:line="260" w:lineRule="exact"/>
              <w:jc w:val="right"/>
              <w:rPr>
                <w:rFonts w:ascii="Arial" w:hAnsi="Arial" w:cs="Arial"/>
                <w:sz w:val="20"/>
                <w:szCs w:val="20"/>
              </w:rPr>
            </w:pPr>
          </w:p>
        </w:tc>
      </w:tr>
      <w:tr w:rsidR="0099721C" w:rsidRPr="00C66E72" w14:paraId="00C46A17"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shd w:val="clear" w:color="auto" w:fill="auto"/>
            <w:noWrap/>
          </w:tcPr>
          <w:p w14:paraId="35F397B4"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Cs/>
                <w:sz w:val="20"/>
                <w:szCs w:val="20"/>
                <w:lang w:eastAsia="sl-SI"/>
              </w:rPr>
              <w:t>1.2.1.1.1</w:t>
            </w:r>
          </w:p>
        </w:tc>
        <w:tc>
          <w:tcPr>
            <w:tcW w:w="2924" w:type="pct"/>
            <w:tcBorders>
              <w:top w:val="single" w:sz="4" w:space="0" w:color="auto"/>
              <w:left w:val="nil"/>
              <w:bottom w:val="single" w:sz="4" w:space="0" w:color="auto"/>
              <w:right w:val="single" w:sz="4" w:space="0" w:color="auto"/>
            </w:tcBorders>
            <w:shd w:val="clear" w:color="auto" w:fill="auto"/>
            <w:noWrap/>
          </w:tcPr>
          <w:p w14:paraId="693293E1" w14:textId="77777777" w:rsidR="0099721C" w:rsidRPr="00C66E72" w:rsidRDefault="0099721C" w:rsidP="00C66E72">
            <w:pPr>
              <w:spacing w:after="0" w:line="260" w:lineRule="exact"/>
              <w:rPr>
                <w:rFonts w:ascii="Arial" w:hAnsi="Arial" w:cs="Arial"/>
                <w:b/>
                <w:bCs/>
                <w:sz w:val="20"/>
                <w:szCs w:val="20"/>
              </w:rPr>
            </w:pPr>
            <w:r w:rsidRPr="00C66E72">
              <w:rPr>
                <w:rFonts w:ascii="Arial" w:eastAsia="Times New Roman" w:hAnsi="Arial" w:cs="Arial"/>
                <w:sz w:val="20"/>
                <w:szCs w:val="20"/>
                <w:lang w:eastAsia="sl-SI"/>
              </w:rPr>
              <w:t>Novogradnja jame za gnojnico in gnojevko s povozno ploščo</w:t>
            </w:r>
          </w:p>
        </w:tc>
        <w:tc>
          <w:tcPr>
            <w:tcW w:w="385" w:type="pct"/>
            <w:tcBorders>
              <w:top w:val="single" w:sz="4" w:space="0" w:color="auto"/>
              <w:left w:val="nil"/>
              <w:bottom w:val="single" w:sz="4" w:space="0" w:color="auto"/>
              <w:right w:val="single" w:sz="4" w:space="0" w:color="auto"/>
            </w:tcBorders>
            <w:shd w:val="clear" w:color="auto" w:fill="auto"/>
            <w:noWrap/>
          </w:tcPr>
          <w:p w14:paraId="06EA912B"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3</w:t>
            </w:r>
          </w:p>
        </w:tc>
        <w:tc>
          <w:tcPr>
            <w:tcW w:w="844" w:type="pct"/>
            <w:gridSpan w:val="2"/>
            <w:tcBorders>
              <w:top w:val="single" w:sz="4" w:space="0" w:color="auto"/>
              <w:left w:val="nil"/>
              <w:bottom w:val="single" w:sz="4" w:space="0" w:color="auto"/>
              <w:right w:val="single" w:sz="4" w:space="0" w:color="auto"/>
            </w:tcBorders>
            <w:shd w:val="clear" w:color="auto" w:fill="auto"/>
          </w:tcPr>
          <w:p w14:paraId="73092A43"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212,15</w:t>
            </w:r>
          </w:p>
        </w:tc>
      </w:tr>
      <w:tr w:rsidR="0099721C" w:rsidRPr="00C66E72" w14:paraId="02CFF476"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shd w:val="clear" w:color="auto" w:fill="auto"/>
            <w:noWrap/>
          </w:tcPr>
          <w:p w14:paraId="10D967CE"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1.2.1.2</w:t>
            </w:r>
          </w:p>
        </w:tc>
        <w:tc>
          <w:tcPr>
            <w:tcW w:w="2924" w:type="pct"/>
            <w:tcBorders>
              <w:top w:val="single" w:sz="4" w:space="0" w:color="auto"/>
              <w:left w:val="nil"/>
              <w:bottom w:val="single" w:sz="4" w:space="0" w:color="auto"/>
              <w:right w:val="single" w:sz="4" w:space="0" w:color="auto"/>
            </w:tcBorders>
            <w:shd w:val="clear" w:color="auto" w:fill="auto"/>
            <w:noWrap/>
          </w:tcPr>
          <w:p w14:paraId="3FA31126" w14:textId="77777777" w:rsidR="0099721C" w:rsidRPr="00C66E72" w:rsidRDefault="0099721C" w:rsidP="00C66E72">
            <w:pPr>
              <w:spacing w:after="0" w:line="260" w:lineRule="exact"/>
              <w:rPr>
                <w:rFonts w:ascii="Arial" w:hAnsi="Arial" w:cs="Arial"/>
                <w:b/>
                <w:bCs/>
                <w:sz w:val="20"/>
                <w:szCs w:val="20"/>
              </w:rPr>
            </w:pPr>
            <w:r w:rsidRPr="00C66E72">
              <w:rPr>
                <w:rFonts w:ascii="Arial" w:eastAsia="Times New Roman" w:hAnsi="Arial" w:cs="Arial"/>
                <w:b/>
                <w:bCs/>
                <w:sz w:val="20"/>
                <w:szCs w:val="20"/>
                <w:lang w:eastAsia="sl-SI"/>
              </w:rPr>
              <w:t>Oprema jame za gnojnico in gnojevko</w:t>
            </w:r>
          </w:p>
        </w:tc>
        <w:tc>
          <w:tcPr>
            <w:tcW w:w="385" w:type="pct"/>
            <w:tcBorders>
              <w:top w:val="single" w:sz="4" w:space="0" w:color="auto"/>
              <w:left w:val="nil"/>
              <w:bottom w:val="single" w:sz="4" w:space="0" w:color="auto"/>
              <w:right w:val="single" w:sz="4" w:space="0" w:color="auto"/>
            </w:tcBorders>
            <w:shd w:val="clear" w:color="auto" w:fill="auto"/>
            <w:noWrap/>
          </w:tcPr>
          <w:p w14:paraId="31126E5D" w14:textId="77777777" w:rsidR="0099721C" w:rsidRPr="00C66E72" w:rsidRDefault="0099721C" w:rsidP="00C66E72">
            <w:pPr>
              <w:spacing w:after="0" w:line="260" w:lineRule="exact"/>
              <w:jc w:val="center"/>
              <w:rPr>
                <w:rFonts w:ascii="Arial" w:hAnsi="Arial" w:cs="Arial"/>
                <w:sz w:val="20"/>
                <w:szCs w:val="20"/>
              </w:rPr>
            </w:pPr>
          </w:p>
        </w:tc>
        <w:tc>
          <w:tcPr>
            <w:tcW w:w="844" w:type="pct"/>
            <w:gridSpan w:val="2"/>
            <w:tcBorders>
              <w:top w:val="single" w:sz="4" w:space="0" w:color="auto"/>
              <w:left w:val="nil"/>
              <w:bottom w:val="single" w:sz="4" w:space="0" w:color="auto"/>
              <w:right w:val="single" w:sz="4" w:space="0" w:color="auto"/>
            </w:tcBorders>
            <w:shd w:val="clear" w:color="auto" w:fill="auto"/>
          </w:tcPr>
          <w:p w14:paraId="2DE403A5" w14:textId="77777777" w:rsidR="0099721C" w:rsidRPr="00C66E72" w:rsidRDefault="0099721C" w:rsidP="00C66E72">
            <w:pPr>
              <w:spacing w:after="0" w:line="260" w:lineRule="exact"/>
              <w:jc w:val="right"/>
              <w:rPr>
                <w:rFonts w:ascii="Arial" w:hAnsi="Arial" w:cs="Arial"/>
                <w:sz w:val="20"/>
                <w:szCs w:val="20"/>
              </w:rPr>
            </w:pPr>
          </w:p>
        </w:tc>
      </w:tr>
      <w:tr w:rsidR="0099721C" w:rsidRPr="00C66E72" w14:paraId="730CF968"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shd w:val="clear" w:color="auto" w:fill="auto"/>
            <w:noWrap/>
          </w:tcPr>
          <w:p w14:paraId="4BC94BB3"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Cs/>
                <w:sz w:val="20"/>
                <w:szCs w:val="20"/>
                <w:lang w:eastAsia="sl-SI"/>
              </w:rPr>
              <w:t>1.2.1.2.1</w:t>
            </w:r>
          </w:p>
        </w:tc>
        <w:tc>
          <w:tcPr>
            <w:tcW w:w="2924" w:type="pct"/>
            <w:tcBorders>
              <w:top w:val="single" w:sz="4" w:space="0" w:color="auto"/>
              <w:left w:val="nil"/>
              <w:bottom w:val="single" w:sz="4" w:space="0" w:color="auto"/>
              <w:right w:val="single" w:sz="4" w:space="0" w:color="auto"/>
            </w:tcBorders>
            <w:shd w:val="clear" w:color="auto" w:fill="auto"/>
            <w:noWrap/>
          </w:tcPr>
          <w:p w14:paraId="0B3E71A4" w14:textId="77777777" w:rsidR="0099721C" w:rsidRPr="00C66E72" w:rsidRDefault="0099721C" w:rsidP="00C66E72">
            <w:pPr>
              <w:spacing w:after="0" w:line="260" w:lineRule="exact"/>
              <w:rPr>
                <w:rFonts w:ascii="Arial" w:hAnsi="Arial" w:cs="Arial"/>
                <w:b/>
                <w:bCs/>
                <w:sz w:val="20"/>
                <w:szCs w:val="20"/>
              </w:rPr>
            </w:pPr>
            <w:r w:rsidRPr="00C66E72">
              <w:rPr>
                <w:rFonts w:ascii="Arial" w:eastAsia="Times New Roman" w:hAnsi="Arial" w:cs="Arial"/>
                <w:bCs/>
                <w:sz w:val="20"/>
                <w:szCs w:val="20"/>
                <w:lang w:eastAsia="sl-SI"/>
              </w:rPr>
              <w:t>Oprema za odgnojevanje: naprave za mešanje, zračenje in črpanje gnojevke</w:t>
            </w:r>
          </w:p>
        </w:tc>
        <w:tc>
          <w:tcPr>
            <w:tcW w:w="385" w:type="pct"/>
            <w:tcBorders>
              <w:top w:val="single" w:sz="4" w:space="0" w:color="auto"/>
              <w:left w:val="nil"/>
              <w:bottom w:val="single" w:sz="4" w:space="0" w:color="auto"/>
              <w:right w:val="single" w:sz="4" w:space="0" w:color="auto"/>
            </w:tcBorders>
            <w:shd w:val="clear" w:color="auto" w:fill="auto"/>
            <w:noWrap/>
          </w:tcPr>
          <w:p w14:paraId="54B6B5C4"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3</w:t>
            </w:r>
          </w:p>
        </w:tc>
        <w:tc>
          <w:tcPr>
            <w:tcW w:w="844" w:type="pct"/>
            <w:gridSpan w:val="2"/>
            <w:tcBorders>
              <w:top w:val="single" w:sz="4" w:space="0" w:color="auto"/>
              <w:left w:val="nil"/>
              <w:bottom w:val="single" w:sz="4" w:space="0" w:color="auto"/>
              <w:right w:val="single" w:sz="4" w:space="0" w:color="auto"/>
            </w:tcBorders>
            <w:shd w:val="clear" w:color="auto" w:fill="auto"/>
          </w:tcPr>
          <w:p w14:paraId="070FAD87" w14:textId="77777777" w:rsidR="0099721C" w:rsidRPr="00C66E72" w:rsidRDefault="0099721C" w:rsidP="00C66E72">
            <w:pPr>
              <w:spacing w:after="0" w:line="260" w:lineRule="exact"/>
              <w:jc w:val="right"/>
              <w:rPr>
                <w:rFonts w:ascii="Arial" w:hAnsi="Arial" w:cs="Arial"/>
                <w:sz w:val="20"/>
                <w:szCs w:val="20"/>
                <w:lang w:eastAsia="sl-SI"/>
              </w:rPr>
            </w:pPr>
            <w:r w:rsidRPr="00C66E72">
              <w:rPr>
                <w:rFonts w:ascii="Arial" w:hAnsi="Arial" w:cs="Arial"/>
                <w:sz w:val="20"/>
                <w:szCs w:val="20"/>
              </w:rPr>
              <w:t>45,63</w:t>
            </w:r>
          </w:p>
        </w:tc>
      </w:tr>
      <w:tr w:rsidR="0099721C" w:rsidRPr="00C66E72" w14:paraId="4B4D8872"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shd w:val="clear" w:color="auto" w:fill="auto"/>
            <w:noWrap/>
          </w:tcPr>
          <w:p w14:paraId="0FE44F2C"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1.2.2</w:t>
            </w:r>
          </w:p>
        </w:tc>
        <w:tc>
          <w:tcPr>
            <w:tcW w:w="4153" w:type="pct"/>
            <w:gridSpan w:val="4"/>
            <w:tcBorders>
              <w:top w:val="single" w:sz="4" w:space="0" w:color="auto"/>
              <w:left w:val="nil"/>
              <w:bottom w:val="single" w:sz="4" w:space="0" w:color="auto"/>
              <w:right w:val="single" w:sz="4" w:space="0" w:color="auto"/>
            </w:tcBorders>
            <w:shd w:val="clear" w:color="auto" w:fill="auto"/>
            <w:noWrap/>
          </w:tcPr>
          <w:p w14:paraId="71F8A0BD" w14:textId="77777777" w:rsidR="0099721C" w:rsidRPr="00C66E72" w:rsidRDefault="0099721C" w:rsidP="00C66E72">
            <w:pPr>
              <w:spacing w:after="0" w:line="260" w:lineRule="exact"/>
              <w:rPr>
                <w:rFonts w:ascii="Arial" w:eastAsia="Times New Roman" w:hAnsi="Arial" w:cs="Arial"/>
                <w:b/>
                <w:sz w:val="20"/>
                <w:szCs w:val="20"/>
                <w:lang w:eastAsia="sl-SI"/>
              </w:rPr>
            </w:pPr>
            <w:r w:rsidRPr="00C66E72">
              <w:rPr>
                <w:rFonts w:ascii="Arial" w:hAnsi="Arial" w:cs="Arial"/>
                <w:b/>
                <w:bCs/>
                <w:sz w:val="20"/>
                <w:szCs w:val="20"/>
              </w:rPr>
              <w:t xml:space="preserve">Jama za gnojnico in gnojevko brez plošče </w:t>
            </w:r>
          </w:p>
        </w:tc>
      </w:tr>
      <w:tr w:rsidR="0099721C" w:rsidRPr="00C66E72" w14:paraId="50D9AD78"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shd w:val="clear" w:color="auto" w:fill="auto"/>
            <w:noWrap/>
          </w:tcPr>
          <w:p w14:paraId="2E457E05"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1.2.2.1</w:t>
            </w:r>
          </w:p>
        </w:tc>
        <w:tc>
          <w:tcPr>
            <w:tcW w:w="2924" w:type="pct"/>
            <w:tcBorders>
              <w:top w:val="single" w:sz="4" w:space="0" w:color="auto"/>
              <w:left w:val="nil"/>
              <w:bottom w:val="single" w:sz="4" w:space="0" w:color="auto"/>
              <w:right w:val="single" w:sz="4" w:space="0" w:color="auto"/>
            </w:tcBorders>
            <w:shd w:val="clear" w:color="auto" w:fill="auto"/>
            <w:noWrap/>
          </w:tcPr>
          <w:p w14:paraId="30B53B33"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Gradbena in obrtniška dela</w:t>
            </w:r>
          </w:p>
        </w:tc>
        <w:tc>
          <w:tcPr>
            <w:tcW w:w="385" w:type="pct"/>
            <w:tcBorders>
              <w:top w:val="single" w:sz="4" w:space="0" w:color="auto"/>
              <w:left w:val="nil"/>
              <w:bottom w:val="single" w:sz="4" w:space="0" w:color="auto"/>
              <w:right w:val="single" w:sz="4" w:space="0" w:color="auto"/>
            </w:tcBorders>
            <w:shd w:val="clear" w:color="auto" w:fill="auto"/>
            <w:noWrap/>
          </w:tcPr>
          <w:p w14:paraId="49E398E2" w14:textId="77777777" w:rsidR="0099721C" w:rsidRPr="00C66E72" w:rsidRDefault="0099721C" w:rsidP="00C66E72">
            <w:pPr>
              <w:spacing w:after="0" w:line="260" w:lineRule="exact"/>
              <w:jc w:val="center"/>
              <w:rPr>
                <w:rFonts w:ascii="Arial" w:eastAsia="Times New Roman" w:hAnsi="Arial" w:cs="Arial"/>
                <w:sz w:val="20"/>
                <w:szCs w:val="20"/>
                <w:lang w:eastAsia="sl-SI"/>
              </w:rPr>
            </w:pPr>
          </w:p>
        </w:tc>
        <w:tc>
          <w:tcPr>
            <w:tcW w:w="844" w:type="pct"/>
            <w:gridSpan w:val="2"/>
            <w:tcBorders>
              <w:top w:val="single" w:sz="4" w:space="0" w:color="auto"/>
              <w:left w:val="nil"/>
              <w:bottom w:val="single" w:sz="4" w:space="0" w:color="auto"/>
              <w:right w:val="single" w:sz="4" w:space="0" w:color="auto"/>
            </w:tcBorders>
            <w:shd w:val="clear" w:color="auto" w:fill="auto"/>
          </w:tcPr>
          <w:p w14:paraId="16287F21" w14:textId="77777777" w:rsidR="0099721C" w:rsidRPr="00C66E72" w:rsidRDefault="0099721C" w:rsidP="00C66E72">
            <w:pPr>
              <w:spacing w:after="0" w:line="260" w:lineRule="exact"/>
              <w:jc w:val="right"/>
              <w:rPr>
                <w:rFonts w:ascii="Arial" w:eastAsia="Times New Roman" w:hAnsi="Arial" w:cs="Arial"/>
                <w:sz w:val="20"/>
                <w:szCs w:val="20"/>
                <w:lang w:eastAsia="sl-SI"/>
              </w:rPr>
            </w:pPr>
          </w:p>
        </w:tc>
      </w:tr>
      <w:tr w:rsidR="0099721C" w:rsidRPr="00C66E72" w14:paraId="059959C6"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shd w:val="clear" w:color="auto" w:fill="auto"/>
            <w:noWrap/>
          </w:tcPr>
          <w:p w14:paraId="78F3C1A8" w14:textId="77777777" w:rsidR="0099721C" w:rsidRPr="00C66E72" w:rsidRDefault="0099721C" w:rsidP="00C66E72">
            <w:pPr>
              <w:spacing w:after="0" w:line="260" w:lineRule="exact"/>
              <w:rPr>
                <w:rFonts w:ascii="Arial" w:hAnsi="Arial" w:cs="Arial"/>
                <w:sz w:val="20"/>
                <w:szCs w:val="20"/>
              </w:rPr>
            </w:pPr>
            <w:r w:rsidRPr="00C66E72">
              <w:rPr>
                <w:rFonts w:ascii="Arial" w:eastAsia="Times New Roman" w:hAnsi="Arial" w:cs="Arial"/>
                <w:bCs/>
                <w:sz w:val="20"/>
                <w:szCs w:val="20"/>
                <w:lang w:eastAsia="sl-SI"/>
              </w:rPr>
              <w:t>1.2.2.1.1</w:t>
            </w:r>
          </w:p>
        </w:tc>
        <w:tc>
          <w:tcPr>
            <w:tcW w:w="2924" w:type="pct"/>
            <w:tcBorders>
              <w:top w:val="single" w:sz="4" w:space="0" w:color="auto"/>
              <w:left w:val="nil"/>
              <w:bottom w:val="single" w:sz="4" w:space="0" w:color="auto"/>
              <w:right w:val="single" w:sz="4" w:space="0" w:color="auto"/>
            </w:tcBorders>
            <w:shd w:val="clear" w:color="auto" w:fill="auto"/>
            <w:noWrap/>
          </w:tcPr>
          <w:p w14:paraId="30DF5E83" w14:textId="77777777" w:rsidR="0099721C" w:rsidRPr="00C66E72" w:rsidRDefault="0099721C"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Novogradnja jame za gnojnico in gnojevko brez plošče</w:t>
            </w:r>
          </w:p>
        </w:tc>
        <w:tc>
          <w:tcPr>
            <w:tcW w:w="385" w:type="pct"/>
            <w:tcBorders>
              <w:top w:val="single" w:sz="4" w:space="0" w:color="auto"/>
              <w:left w:val="nil"/>
              <w:bottom w:val="single" w:sz="4" w:space="0" w:color="auto"/>
              <w:right w:val="single" w:sz="4" w:space="0" w:color="auto"/>
            </w:tcBorders>
            <w:shd w:val="clear" w:color="auto" w:fill="auto"/>
            <w:noWrap/>
          </w:tcPr>
          <w:p w14:paraId="6F2DA5EB"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3</w:t>
            </w:r>
          </w:p>
        </w:tc>
        <w:tc>
          <w:tcPr>
            <w:tcW w:w="844" w:type="pct"/>
            <w:gridSpan w:val="2"/>
            <w:tcBorders>
              <w:top w:val="single" w:sz="4" w:space="0" w:color="auto"/>
              <w:left w:val="nil"/>
              <w:bottom w:val="single" w:sz="4" w:space="0" w:color="auto"/>
              <w:right w:val="single" w:sz="4" w:space="0" w:color="auto"/>
            </w:tcBorders>
            <w:shd w:val="clear" w:color="auto" w:fill="auto"/>
          </w:tcPr>
          <w:p w14:paraId="7F8FC7A4"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74,66</w:t>
            </w:r>
          </w:p>
        </w:tc>
      </w:tr>
      <w:tr w:rsidR="0099721C" w:rsidRPr="00C66E72" w14:paraId="0C7E7294"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shd w:val="clear" w:color="auto" w:fill="auto"/>
            <w:noWrap/>
          </w:tcPr>
          <w:p w14:paraId="0673C5D6"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1.2.2.2</w:t>
            </w:r>
          </w:p>
        </w:tc>
        <w:tc>
          <w:tcPr>
            <w:tcW w:w="2924" w:type="pct"/>
            <w:tcBorders>
              <w:top w:val="single" w:sz="4" w:space="0" w:color="auto"/>
              <w:left w:val="nil"/>
              <w:bottom w:val="single" w:sz="4" w:space="0" w:color="auto"/>
              <w:right w:val="single" w:sz="4" w:space="0" w:color="auto"/>
            </w:tcBorders>
            <w:shd w:val="clear" w:color="auto" w:fill="auto"/>
            <w:noWrap/>
          </w:tcPr>
          <w:p w14:paraId="7DD534DF"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Oprema jame za gnojnico in gnojevko</w:t>
            </w:r>
          </w:p>
        </w:tc>
        <w:tc>
          <w:tcPr>
            <w:tcW w:w="385" w:type="pct"/>
            <w:tcBorders>
              <w:top w:val="single" w:sz="4" w:space="0" w:color="auto"/>
              <w:left w:val="nil"/>
              <w:bottom w:val="single" w:sz="4" w:space="0" w:color="auto"/>
              <w:right w:val="single" w:sz="4" w:space="0" w:color="auto"/>
            </w:tcBorders>
            <w:shd w:val="clear" w:color="auto" w:fill="auto"/>
            <w:noWrap/>
          </w:tcPr>
          <w:p w14:paraId="5BE93A62" w14:textId="77777777" w:rsidR="0099721C" w:rsidRPr="00C66E72" w:rsidRDefault="0099721C" w:rsidP="00C66E72">
            <w:pPr>
              <w:spacing w:after="0" w:line="260" w:lineRule="exact"/>
              <w:jc w:val="center"/>
              <w:rPr>
                <w:rFonts w:ascii="Arial" w:eastAsia="Times New Roman" w:hAnsi="Arial" w:cs="Arial"/>
                <w:sz w:val="20"/>
                <w:szCs w:val="20"/>
                <w:lang w:eastAsia="sl-SI"/>
              </w:rPr>
            </w:pPr>
          </w:p>
        </w:tc>
        <w:tc>
          <w:tcPr>
            <w:tcW w:w="844" w:type="pct"/>
            <w:gridSpan w:val="2"/>
            <w:tcBorders>
              <w:top w:val="single" w:sz="4" w:space="0" w:color="auto"/>
              <w:left w:val="nil"/>
              <w:bottom w:val="single" w:sz="4" w:space="0" w:color="auto"/>
              <w:right w:val="single" w:sz="4" w:space="0" w:color="auto"/>
            </w:tcBorders>
            <w:shd w:val="clear" w:color="auto" w:fill="auto"/>
          </w:tcPr>
          <w:p w14:paraId="384BA73E" w14:textId="77777777" w:rsidR="0099721C" w:rsidRPr="00C66E72" w:rsidRDefault="0099721C" w:rsidP="00C66E72">
            <w:pPr>
              <w:spacing w:after="0" w:line="260" w:lineRule="exact"/>
              <w:jc w:val="right"/>
              <w:rPr>
                <w:rFonts w:ascii="Arial" w:eastAsia="Times New Roman" w:hAnsi="Arial" w:cs="Arial"/>
                <w:sz w:val="20"/>
                <w:szCs w:val="20"/>
                <w:lang w:eastAsia="sl-SI"/>
              </w:rPr>
            </w:pPr>
          </w:p>
        </w:tc>
      </w:tr>
      <w:tr w:rsidR="0099721C" w:rsidRPr="00C66E72" w14:paraId="05CA7548"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shd w:val="clear" w:color="auto" w:fill="auto"/>
            <w:noWrap/>
          </w:tcPr>
          <w:p w14:paraId="064DD883"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1.2.2.2.1</w:t>
            </w:r>
          </w:p>
        </w:tc>
        <w:tc>
          <w:tcPr>
            <w:tcW w:w="2924" w:type="pct"/>
            <w:tcBorders>
              <w:top w:val="single" w:sz="4" w:space="0" w:color="auto"/>
              <w:left w:val="nil"/>
              <w:bottom w:val="single" w:sz="4" w:space="0" w:color="auto"/>
              <w:right w:val="single" w:sz="4" w:space="0" w:color="auto"/>
            </w:tcBorders>
            <w:shd w:val="clear" w:color="auto" w:fill="auto"/>
            <w:noWrap/>
          </w:tcPr>
          <w:p w14:paraId="0C2BBE37"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Oprema za odgnojevanje: naprave za mešanje, zračenje in črpanje gnojevke</w:t>
            </w:r>
          </w:p>
        </w:tc>
        <w:tc>
          <w:tcPr>
            <w:tcW w:w="385" w:type="pct"/>
            <w:tcBorders>
              <w:top w:val="single" w:sz="4" w:space="0" w:color="auto"/>
              <w:left w:val="nil"/>
              <w:bottom w:val="single" w:sz="4" w:space="0" w:color="auto"/>
              <w:right w:val="single" w:sz="4" w:space="0" w:color="auto"/>
            </w:tcBorders>
            <w:shd w:val="clear" w:color="auto" w:fill="auto"/>
            <w:noWrap/>
          </w:tcPr>
          <w:p w14:paraId="142D9E2B"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3</w:t>
            </w:r>
          </w:p>
        </w:tc>
        <w:tc>
          <w:tcPr>
            <w:tcW w:w="844" w:type="pct"/>
            <w:gridSpan w:val="2"/>
            <w:tcBorders>
              <w:top w:val="single" w:sz="4" w:space="0" w:color="auto"/>
              <w:left w:val="nil"/>
              <w:bottom w:val="single" w:sz="4" w:space="0" w:color="auto"/>
              <w:right w:val="single" w:sz="4" w:space="0" w:color="auto"/>
            </w:tcBorders>
            <w:shd w:val="clear" w:color="auto" w:fill="auto"/>
          </w:tcPr>
          <w:p w14:paraId="56B5FE18" w14:textId="77777777" w:rsidR="0099721C" w:rsidRPr="00C66E72" w:rsidRDefault="0099721C" w:rsidP="00C66E72">
            <w:pPr>
              <w:spacing w:after="0" w:line="260" w:lineRule="exact"/>
              <w:jc w:val="right"/>
              <w:rPr>
                <w:rFonts w:ascii="Arial" w:hAnsi="Arial" w:cs="Arial"/>
                <w:sz w:val="20"/>
                <w:szCs w:val="20"/>
                <w:lang w:eastAsia="sl-SI"/>
              </w:rPr>
            </w:pPr>
            <w:r w:rsidRPr="00C66E72">
              <w:rPr>
                <w:rFonts w:ascii="Arial" w:hAnsi="Arial" w:cs="Arial"/>
                <w:sz w:val="20"/>
                <w:szCs w:val="20"/>
              </w:rPr>
              <w:t>14,36</w:t>
            </w:r>
          </w:p>
        </w:tc>
      </w:tr>
      <w:tr w:rsidR="0099721C" w:rsidRPr="00C66E72" w14:paraId="4726B954"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shd w:val="clear" w:color="auto" w:fill="auto"/>
            <w:noWrap/>
          </w:tcPr>
          <w:p w14:paraId="42A7A582"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1.2.4</w:t>
            </w:r>
          </w:p>
        </w:tc>
        <w:tc>
          <w:tcPr>
            <w:tcW w:w="4153" w:type="pct"/>
            <w:gridSpan w:val="4"/>
            <w:tcBorders>
              <w:top w:val="single" w:sz="4" w:space="0" w:color="auto"/>
              <w:left w:val="nil"/>
              <w:bottom w:val="single" w:sz="4" w:space="0" w:color="auto"/>
              <w:right w:val="single" w:sz="4" w:space="0" w:color="auto"/>
            </w:tcBorders>
            <w:shd w:val="clear" w:color="auto" w:fill="auto"/>
            <w:noWrap/>
          </w:tcPr>
          <w:p w14:paraId="0EEE681C" w14:textId="77777777" w:rsidR="0099721C" w:rsidRPr="00C66E72" w:rsidRDefault="0099721C" w:rsidP="00C66E72">
            <w:pPr>
              <w:spacing w:after="0" w:line="260" w:lineRule="exact"/>
              <w:rPr>
                <w:rFonts w:ascii="Arial" w:eastAsia="Times New Roman" w:hAnsi="Arial" w:cs="Arial"/>
                <w:b/>
                <w:sz w:val="20"/>
                <w:szCs w:val="20"/>
                <w:lang w:eastAsia="sl-SI"/>
              </w:rPr>
            </w:pPr>
            <w:r w:rsidRPr="00C66E72">
              <w:rPr>
                <w:rFonts w:ascii="Arial" w:eastAsia="Times New Roman" w:hAnsi="Arial" w:cs="Arial"/>
                <w:b/>
                <w:bCs/>
                <w:sz w:val="20"/>
                <w:szCs w:val="20"/>
                <w:lang w:eastAsia="sl-SI"/>
              </w:rPr>
              <w:t>Gnojišče</w:t>
            </w:r>
          </w:p>
        </w:tc>
      </w:tr>
      <w:tr w:rsidR="0099721C" w:rsidRPr="00C66E72" w14:paraId="755482CB"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shd w:val="clear" w:color="auto" w:fill="auto"/>
            <w:noWrap/>
          </w:tcPr>
          <w:p w14:paraId="43D3A9E1"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1.2.4.1</w:t>
            </w:r>
          </w:p>
        </w:tc>
        <w:tc>
          <w:tcPr>
            <w:tcW w:w="2924" w:type="pct"/>
            <w:tcBorders>
              <w:top w:val="single" w:sz="4" w:space="0" w:color="auto"/>
              <w:left w:val="nil"/>
              <w:bottom w:val="single" w:sz="4" w:space="0" w:color="auto"/>
              <w:right w:val="single" w:sz="4" w:space="0" w:color="auto"/>
            </w:tcBorders>
            <w:shd w:val="clear" w:color="auto" w:fill="auto"/>
            <w:noWrap/>
          </w:tcPr>
          <w:p w14:paraId="5CC9BCDE"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Gradbena in obrtniška dela</w:t>
            </w:r>
          </w:p>
        </w:tc>
        <w:tc>
          <w:tcPr>
            <w:tcW w:w="385" w:type="pct"/>
            <w:tcBorders>
              <w:top w:val="single" w:sz="4" w:space="0" w:color="auto"/>
              <w:left w:val="nil"/>
              <w:bottom w:val="single" w:sz="4" w:space="0" w:color="auto"/>
              <w:right w:val="single" w:sz="4" w:space="0" w:color="auto"/>
            </w:tcBorders>
            <w:shd w:val="clear" w:color="auto" w:fill="auto"/>
            <w:noWrap/>
          </w:tcPr>
          <w:p w14:paraId="0B4020A7" w14:textId="77777777" w:rsidR="0099721C" w:rsidRPr="00C66E72" w:rsidRDefault="0099721C" w:rsidP="00C66E72">
            <w:pPr>
              <w:spacing w:after="0" w:line="260" w:lineRule="exact"/>
              <w:jc w:val="center"/>
              <w:rPr>
                <w:rFonts w:ascii="Arial" w:eastAsia="Times New Roman" w:hAnsi="Arial" w:cs="Arial"/>
                <w:b/>
                <w:sz w:val="20"/>
                <w:szCs w:val="20"/>
                <w:lang w:eastAsia="sl-SI"/>
              </w:rPr>
            </w:pPr>
          </w:p>
        </w:tc>
        <w:tc>
          <w:tcPr>
            <w:tcW w:w="844" w:type="pct"/>
            <w:gridSpan w:val="2"/>
            <w:tcBorders>
              <w:top w:val="single" w:sz="4" w:space="0" w:color="auto"/>
              <w:left w:val="nil"/>
              <w:bottom w:val="single" w:sz="4" w:space="0" w:color="auto"/>
              <w:right w:val="single" w:sz="4" w:space="0" w:color="auto"/>
            </w:tcBorders>
            <w:shd w:val="clear" w:color="auto" w:fill="auto"/>
          </w:tcPr>
          <w:p w14:paraId="1D7B270A" w14:textId="77777777" w:rsidR="0099721C" w:rsidRPr="00C66E72" w:rsidRDefault="0099721C" w:rsidP="00C66E72">
            <w:pPr>
              <w:spacing w:after="0" w:line="260" w:lineRule="exact"/>
              <w:jc w:val="right"/>
              <w:rPr>
                <w:rFonts w:ascii="Arial" w:hAnsi="Arial" w:cs="Arial"/>
                <w:b/>
                <w:sz w:val="20"/>
                <w:szCs w:val="20"/>
              </w:rPr>
            </w:pPr>
          </w:p>
        </w:tc>
      </w:tr>
      <w:tr w:rsidR="0099721C" w:rsidRPr="00C66E72" w14:paraId="0428509B"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shd w:val="clear" w:color="auto" w:fill="auto"/>
            <w:noWrap/>
          </w:tcPr>
          <w:p w14:paraId="6E939312" w14:textId="77777777" w:rsidR="0099721C" w:rsidRPr="00C66E72" w:rsidRDefault="0099721C" w:rsidP="00C66E72">
            <w:pPr>
              <w:spacing w:after="0" w:line="260" w:lineRule="exact"/>
              <w:rPr>
                <w:rFonts w:ascii="Arial" w:hAnsi="Arial" w:cs="Arial"/>
                <w:sz w:val="20"/>
                <w:szCs w:val="20"/>
              </w:rPr>
            </w:pPr>
            <w:r w:rsidRPr="00C66E72">
              <w:rPr>
                <w:rFonts w:ascii="Arial" w:eastAsia="Times New Roman" w:hAnsi="Arial" w:cs="Arial"/>
                <w:bCs/>
                <w:sz w:val="20"/>
                <w:szCs w:val="20"/>
                <w:lang w:eastAsia="sl-SI"/>
              </w:rPr>
              <w:t>1.2.4.1.1</w:t>
            </w:r>
          </w:p>
        </w:tc>
        <w:tc>
          <w:tcPr>
            <w:tcW w:w="2924" w:type="pct"/>
            <w:tcBorders>
              <w:top w:val="single" w:sz="4" w:space="0" w:color="auto"/>
              <w:left w:val="nil"/>
              <w:bottom w:val="single" w:sz="4" w:space="0" w:color="auto"/>
              <w:right w:val="single" w:sz="4" w:space="0" w:color="auto"/>
            </w:tcBorders>
            <w:shd w:val="clear" w:color="auto" w:fill="auto"/>
            <w:noWrap/>
          </w:tcPr>
          <w:p w14:paraId="6C7A01C3" w14:textId="77777777" w:rsidR="0099721C" w:rsidRPr="00C66E72" w:rsidRDefault="0099721C"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 xml:space="preserve">Novogradnja gnojišča </w:t>
            </w:r>
          </w:p>
        </w:tc>
        <w:tc>
          <w:tcPr>
            <w:tcW w:w="385" w:type="pct"/>
            <w:tcBorders>
              <w:top w:val="single" w:sz="4" w:space="0" w:color="auto"/>
              <w:left w:val="nil"/>
              <w:bottom w:val="single" w:sz="4" w:space="0" w:color="auto"/>
              <w:right w:val="single" w:sz="4" w:space="0" w:color="auto"/>
            </w:tcBorders>
            <w:shd w:val="clear" w:color="auto" w:fill="auto"/>
            <w:noWrap/>
          </w:tcPr>
          <w:p w14:paraId="76AC4CCB"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2</w:t>
            </w:r>
          </w:p>
        </w:tc>
        <w:tc>
          <w:tcPr>
            <w:tcW w:w="844" w:type="pct"/>
            <w:gridSpan w:val="2"/>
            <w:tcBorders>
              <w:top w:val="single" w:sz="4" w:space="0" w:color="auto"/>
              <w:left w:val="nil"/>
              <w:bottom w:val="single" w:sz="4" w:space="0" w:color="auto"/>
              <w:right w:val="single" w:sz="4" w:space="0" w:color="auto"/>
            </w:tcBorders>
            <w:shd w:val="clear" w:color="auto" w:fill="auto"/>
          </w:tcPr>
          <w:p w14:paraId="37FF988E"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211,66</w:t>
            </w:r>
          </w:p>
        </w:tc>
      </w:tr>
      <w:tr w:rsidR="0063587C" w:rsidRPr="00C66E72" w14:paraId="58D54B37"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shd w:val="clear" w:color="auto" w:fill="auto"/>
            <w:noWrap/>
          </w:tcPr>
          <w:p w14:paraId="6FE4C79D" w14:textId="79B6FE52" w:rsidR="0063587C" w:rsidRPr="00C66E72" w:rsidRDefault="0063587C" w:rsidP="00C66E72">
            <w:pPr>
              <w:spacing w:after="0" w:line="260" w:lineRule="exac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1.6</w:t>
            </w:r>
          </w:p>
        </w:tc>
        <w:tc>
          <w:tcPr>
            <w:tcW w:w="4153" w:type="pct"/>
            <w:gridSpan w:val="4"/>
            <w:tcBorders>
              <w:top w:val="single" w:sz="4" w:space="0" w:color="auto"/>
              <w:left w:val="nil"/>
              <w:bottom w:val="single" w:sz="4" w:space="0" w:color="auto"/>
              <w:right w:val="single" w:sz="4" w:space="0" w:color="auto"/>
            </w:tcBorders>
            <w:shd w:val="clear" w:color="auto" w:fill="auto"/>
            <w:noWrap/>
          </w:tcPr>
          <w:p w14:paraId="5207E554" w14:textId="4CA1863A" w:rsidR="0063587C" w:rsidRPr="0063587C" w:rsidRDefault="0063587C" w:rsidP="0063587C">
            <w:pPr>
              <w:spacing w:after="0" w:line="260" w:lineRule="exact"/>
              <w:jc w:val="both"/>
              <w:rPr>
                <w:rFonts w:ascii="Arial" w:eastAsia="Times New Roman" w:hAnsi="Arial" w:cs="Arial"/>
                <w:b/>
                <w:bCs/>
                <w:sz w:val="20"/>
                <w:szCs w:val="20"/>
                <w:lang w:eastAsia="sl-SI"/>
              </w:rPr>
            </w:pPr>
            <w:r w:rsidRPr="0063587C">
              <w:rPr>
                <w:rFonts w:ascii="Arial" w:eastAsia="Times New Roman" w:hAnsi="Arial" w:cs="Arial"/>
                <w:b/>
                <w:bCs/>
                <w:sz w:val="20"/>
                <w:szCs w:val="20"/>
                <w:lang w:eastAsia="sl-SI"/>
              </w:rPr>
              <w:t>Postavitev pašnika za nadzorovano pašo domačih živali oziroma postavitev obore</w:t>
            </w:r>
          </w:p>
          <w:p w14:paraId="13F5A747" w14:textId="77777777" w:rsidR="0063587C" w:rsidRPr="0063587C" w:rsidRDefault="0063587C" w:rsidP="0063587C">
            <w:pPr>
              <w:spacing w:after="0" w:line="260" w:lineRule="exact"/>
              <w:jc w:val="both"/>
              <w:rPr>
                <w:rFonts w:ascii="Arial" w:eastAsia="Times New Roman" w:hAnsi="Arial" w:cs="Arial"/>
                <w:sz w:val="20"/>
                <w:szCs w:val="20"/>
                <w:lang w:eastAsia="sl-SI"/>
              </w:rPr>
            </w:pPr>
          </w:p>
          <w:p w14:paraId="521F0783" w14:textId="77777777" w:rsidR="0063587C" w:rsidRPr="003E4678" w:rsidRDefault="0063587C" w:rsidP="0063587C">
            <w:pPr>
              <w:spacing w:after="0" w:line="260" w:lineRule="exact"/>
              <w:jc w:val="both"/>
              <w:rPr>
                <w:rFonts w:ascii="Arial" w:eastAsia="Times New Roman" w:hAnsi="Arial" w:cs="Arial"/>
                <w:b/>
                <w:bCs/>
                <w:sz w:val="20"/>
                <w:szCs w:val="20"/>
                <w:lang w:eastAsia="sl-SI"/>
              </w:rPr>
            </w:pPr>
            <w:r w:rsidRPr="003E4678">
              <w:rPr>
                <w:rFonts w:ascii="Arial" w:eastAsia="Times New Roman" w:hAnsi="Arial" w:cs="Arial"/>
                <w:b/>
                <w:bCs/>
                <w:sz w:val="20"/>
                <w:szCs w:val="20"/>
                <w:lang w:eastAsia="sl-SI"/>
              </w:rPr>
              <w:t>Metodološka pojasnila</w:t>
            </w:r>
          </w:p>
          <w:p w14:paraId="0BBC7B5D" w14:textId="6EC220C9" w:rsidR="0063587C" w:rsidRPr="00C66E72" w:rsidRDefault="0063587C" w:rsidP="0063587C">
            <w:pPr>
              <w:spacing w:after="0" w:line="260" w:lineRule="exact"/>
              <w:jc w:val="both"/>
              <w:rPr>
                <w:rFonts w:ascii="Arial" w:hAnsi="Arial" w:cs="Arial"/>
                <w:sz w:val="20"/>
                <w:szCs w:val="20"/>
              </w:rPr>
            </w:pPr>
            <w:r w:rsidRPr="0063587C">
              <w:rPr>
                <w:rFonts w:ascii="Arial" w:eastAsia="Times New Roman" w:hAnsi="Arial" w:cs="Arial"/>
                <w:sz w:val="20"/>
                <w:szCs w:val="20"/>
                <w:lang w:eastAsia="sl-SI"/>
              </w:rPr>
              <w:t>Pri postavitvi pašnika se priznana vrednost določi glede na dolžino ograje pašnika, izraženo v tekočih metrih (v nadaljnjem besedilu: tm), bruto površino objekta (krmišče za živali).</w:t>
            </w:r>
          </w:p>
        </w:tc>
      </w:tr>
      <w:tr w:rsidR="0063587C" w:rsidRPr="00C66E72" w14:paraId="3ED2C71A"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shd w:val="clear" w:color="auto" w:fill="auto"/>
            <w:noWrap/>
          </w:tcPr>
          <w:p w14:paraId="6D7D9220" w14:textId="3B081C63" w:rsidR="0063587C" w:rsidRPr="00C66E72" w:rsidRDefault="0063587C" w:rsidP="0063587C">
            <w:pPr>
              <w:spacing w:after="0" w:line="260" w:lineRule="exac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1.6.1</w:t>
            </w:r>
          </w:p>
        </w:tc>
        <w:tc>
          <w:tcPr>
            <w:tcW w:w="2924" w:type="pct"/>
            <w:tcBorders>
              <w:top w:val="single" w:sz="4" w:space="0" w:color="auto"/>
              <w:left w:val="nil"/>
              <w:bottom w:val="single" w:sz="4" w:space="0" w:color="auto"/>
              <w:right w:val="single" w:sz="4" w:space="0" w:color="auto"/>
            </w:tcBorders>
            <w:shd w:val="clear" w:color="auto" w:fill="auto"/>
            <w:noWrap/>
          </w:tcPr>
          <w:p w14:paraId="055BCF50" w14:textId="4135E2EC" w:rsidR="0063587C" w:rsidRPr="00C66E72" w:rsidRDefault="0063587C" w:rsidP="0063587C">
            <w:pPr>
              <w:spacing w:after="0" w:line="260" w:lineRule="exact"/>
              <w:rPr>
                <w:rFonts w:ascii="Arial" w:eastAsia="Times New Roman" w:hAnsi="Arial" w:cs="Arial"/>
                <w:sz w:val="20"/>
                <w:szCs w:val="20"/>
                <w:lang w:eastAsia="sl-SI"/>
              </w:rPr>
            </w:pPr>
            <w:r w:rsidRPr="00244B27">
              <w:rPr>
                <w:rFonts w:ascii="Arial" w:eastAsia="Times New Roman" w:hAnsi="Arial" w:cs="Arial"/>
                <w:b/>
                <w:bCs/>
                <w:sz w:val="20"/>
                <w:szCs w:val="20"/>
                <w:lang w:eastAsia="sl-SI"/>
              </w:rPr>
              <w:t>Nakup in postavitev ograje z opremo</w:t>
            </w:r>
          </w:p>
        </w:tc>
        <w:tc>
          <w:tcPr>
            <w:tcW w:w="385" w:type="pct"/>
            <w:tcBorders>
              <w:top w:val="single" w:sz="4" w:space="0" w:color="auto"/>
              <w:left w:val="nil"/>
              <w:bottom w:val="single" w:sz="4" w:space="0" w:color="auto"/>
              <w:right w:val="single" w:sz="4" w:space="0" w:color="auto"/>
            </w:tcBorders>
            <w:shd w:val="clear" w:color="auto" w:fill="auto"/>
            <w:noWrap/>
          </w:tcPr>
          <w:p w14:paraId="2E2CE2F1" w14:textId="2F2C8FEF" w:rsidR="0063587C" w:rsidRPr="00C66E72" w:rsidRDefault="0063587C" w:rsidP="0063587C">
            <w:pPr>
              <w:spacing w:after="0" w:line="260" w:lineRule="exact"/>
              <w:jc w:val="center"/>
              <w:rPr>
                <w:rFonts w:ascii="Arial" w:hAnsi="Arial" w:cs="Arial"/>
                <w:sz w:val="20"/>
                <w:szCs w:val="20"/>
              </w:rPr>
            </w:pPr>
          </w:p>
        </w:tc>
        <w:tc>
          <w:tcPr>
            <w:tcW w:w="844" w:type="pct"/>
            <w:gridSpan w:val="2"/>
            <w:tcBorders>
              <w:top w:val="single" w:sz="4" w:space="0" w:color="auto"/>
              <w:left w:val="nil"/>
              <w:bottom w:val="single" w:sz="4" w:space="0" w:color="auto"/>
              <w:right w:val="single" w:sz="4" w:space="0" w:color="auto"/>
            </w:tcBorders>
            <w:shd w:val="clear" w:color="auto" w:fill="auto"/>
          </w:tcPr>
          <w:p w14:paraId="0B0AF7D8" w14:textId="3C0F39E3" w:rsidR="0063587C" w:rsidRPr="00C66E72" w:rsidRDefault="0063587C" w:rsidP="0063587C">
            <w:pPr>
              <w:spacing w:after="0" w:line="260" w:lineRule="exact"/>
              <w:jc w:val="right"/>
              <w:rPr>
                <w:rFonts w:ascii="Arial" w:hAnsi="Arial" w:cs="Arial"/>
                <w:sz w:val="20"/>
                <w:szCs w:val="20"/>
              </w:rPr>
            </w:pPr>
          </w:p>
        </w:tc>
      </w:tr>
      <w:tr w:rsidR="003E4678" w:rsidRPr="00244B27" w14:paraId="729F6FB2" w14:textId="77777777" w:rsidTr="152CC72E">
        <w:trPr>
          <w:trHeight w:val="342"/>
        </w:trPr>
        <w:tc>
          <w:tcPr>
            <w:tcW w:w="847" w:type="pct"/>
            <w:tcBorders>
              <w:top w:val="single" w:sz="4" w:space="0" w:color="auto"/>
              <w:left w:val="single" w:sz="4" w:space="0" w:color="auto"/>
              <w:bottom w:val="single" w:sz="4" w:space="0" w:color="auto"/>
              <w:right w:val="single" w:sz="4" w:space="0" w:color="auto"/>
            </w:tcBorders>
            <w:shd w:val="clear" w:color="auto" w:fill="auto"/>
            <w:noWrap/>
          </w:tcPr>
          <w:p w14:paraId="2859F510" w14:textId="77777777" w:rsidR="003E4678" w:rsidRPr="00244B27" w:rsidRDefault="003E4678" w:rsidP="00370C8A">
            <w:pPr>
              <w:spacing w:after="0" w:line="260" w:lineRule="atLeast"/>
              <w:rPr>
                <w:rFonts w:ascii="Arial" w:hAnsi="Arial" w:cs="Arial"/>
                <w:b/>
                <w:bCs/>
                <w:sz w:val="20"/>
                <w:szCs w:val="20"/>
              </w:rPr>
            </w:pPr>
            <w:r w:rsidRPr="00244B27">
              <w:rPr>
                <w:rFonts w:ascii="Arial" w:eastAsia="Times New Roman" w:hAnsi="Arial" w:cs="Arial"/>
                <w:b/>
                <w:bCs/>
                <w:sz w:val="20"/>
                <w:szCs w:val="20"/>
                <w:lang w:eastAsia="sl-SI"/>
              </w:rPr>
              <w:t>1.6.1.2</w:t>
            </w:r>
          </w:p>
        </w:tc>
        <w:tc>
          <w:tcPr>
            <w:tcW w:w="4153" w:type="pct"/>
            <w:gridSpan w:val="4"/>
            <w:tcBorders>
              <w:top w:val="single" w:sz="4" w:space="0" w:color="auto"/>
              <w:left w:val="nil"/>
              <w:bottom w:val="single" w:sz="4" w:space="0" w:color="auto"/>
              <w:right w:val="single" w:sz="4" w:space="0" w:color="auto"/>
            </w:tcBorders>
            <w:shd w:val="clear" w:color="auto" w:fill="auto"/>
            <w:noWrap/>
          </w:tcPr>
          <w:p w14:paraId="1E1B3B7C" w14:textId="3FA3B42A" w:rsidR="003E4678" w:rsidRPr="0045291A" w:rsidRDefault="152CC72E" w:rsidP="152CC72E">
            <w:pPr>
              <w:spacing w:after="0" w:line="260" w:lineRule="atLeast"/>
              <w:jc w:val="both"/>
              <w:rPr>
                <w:rFonts w:ascii="Arial" w:hAnsi="Arial" w:cs="Arial"/>
                <w:b/>
                <w:bCs/>
                <w:sz w:val="20"/>
                <w:szCs w:val="20"/>
              </w:rPr>
            </w:pPr>
            <w:r w:rsidRPr="0045291A">
              <w:rPr>
                <w:rFonts w:ascii="Arial" w:hAnsi="Arial" w:cs="Arial"/>
                <w:b/>
                <w:bCs/>
                <w:sz w:val="20"/>
                <w:szCs w:val="20"/>
              </w:rPr>
              <w:t>Nakup in postavitev ograje z opremo za drobnico</w:t>
            </w:r>
          </w:p>
          <w:p w14:paraId="15C5C144" w14:textId="77777777" w:rsidR="003E4678" w:rsidRPr="0045291A" w:rsidRDefault="003E4678" w:rsidP="00370C8A">
            <w:pPr>
              <w:spacing w:after="0" w:line="260" w:lineRule="atLeast"/>
              <w:jc w:val="both"/>
              <w:rPr>
                <w:rFonts w:ascii="Arial" w:hAnsi="Arial" w:cs="Arial"/>
                <w:b/>
                <w:bCs/>
                <w:sz w:val="20"/>
                <w:szCs w:val="20"/>
              </w:rPr>
            </w:pPr>
          </w:p>
          <w:p w14:paraId="5E94108A" w14:textId="77777777" w:rsidR="003E4678" w:rsidRPr="0045291A" w:rsidRDefault="003E4678" w:rsidP="00370C8A">
            <w:pPr>
              <w:spacing w:after="0" w:line="260" w:lineRule="atLeast"/>
              <w:jc w:val="both"/>
              <w:rPr>
                <w:rFonts w:ascii="Arial" w:hAnsi="Arial" w:cs="Arial"/>
                <w:b/>
                <w:bCs/>
                <w:sz w:val="20"/>
                <w:szCs w:val="20"/>
              </w:rPr>
            </w:pPr>
            <w:r w:rsidRPr="0045291A">
              <w:rPr>
                <w:rFonts w:ascii="Arial" w:hAnsi="Arial" w:cs="Arial"/>
                <w:b/>
                <w:bCs/>
                <w:sz w:val="20"/>
                <w:szCs w:val="20"/>
              </w:rPr>
              <w:lastRenderedPageBreak/>
              <w:t>Metodološka pojasnila</w:t>
            </w:r>
          </w:p>
          <w:p w14:paraId="714B58DE" w14:textId="77777777" w:rsidR="003E4678" w:rsidRPr="0045291A" w:rsidRDefault="003E4678" w:rsidP="00370C8A">
            <w:pPr>
              <w:spacing w:after="0" w:line="260" w:lineRule="atLeast"/>
              <w:jc w:val="both"/>
              <w:rPr>
                <w:rFonts w:ascii="Arial" w:hAnsi="Arial" w:cs="Arial"/>
                <w:sz w:val="20"/>
                <w:szCs w:val="20"/>
              </w:rPr>
            </w:pPr>
            <w:r w:rsidRPr="0045291A">
              <w:rPr>
                <w:rFonts w:ascii="Arial" w:hAnsi="Arial" w:cs="Arial"/>
                <w:bCs/>
                <w:sz w:val="20"/>
                <w:szCs w:val="20"/>
              </w:rPr>
              <w:t>Pri šifri stroška 1.6.1.2.1 je pašnik ograjen s premično ograjo i</w:t>
            </w:r>
            <w:r w:rsidRPr="0045291A">
              <w:rPr>
                <w:rFonts w:ascii="Arial" w:hAnsi="Arial" w:cs="Arial"/>
                <w:sz w:val="20"/>
                <w:szCs w:val="20"/>
              </w:rPr>
              <w:t xml:space="preserve">z umetne mase. Gre za elektro mrežo, višine od 1,6 do 1,7 m, ki je priklopljena na pašni aparat, ki ima doseg nad 10 km (v nadaljnjem besedilu: zmogljivejši pašni aparat) z baterijo ter solarnim modulom za polnjenje. Pašni aparat je zaščiten s kovinskim zabojnikom. </w:t>
            </w:r>
          </w:p>
          <w:p w14:paraId="729D3B93" w14:textId="77777777" w:rsidR="003E4678" w:rsidRPr="0045291A" w:rsidRDefault="003E4678" w:rsidP="00370C8A">
            <w:pPr>
              <w:spacing w:after="0" w:line="260" w:lineRule="atLeast"/>
              <w:jc w:val="both"/>
              <w:rPr>
                <w:rFonts w:ascii="Arial" w:hAnsi="Arial" w:cs="Arial"/>
                <w:sz w:val="20"/>
                <w:szCs w:val="20"/>
              </w:rPr>
            </w:pPr>
            <w:r w:rsidRPr="0045291A">
              <w:rPr>
                <w:rFonts w:ascii="Arial" w:hAnsi="Arial" w:cs="Arial"/>
                <w:sz w:val="20"/>
                <w:szCs w:val="20"/>
              </w:rPr>
              <w:t xml:space="preserve">Pri </w:t>
            </w:r>
            <w:r w:rsidRPr="0045291A">
              <w:rPr>
                <w:rFonts w:ascii="Arial" w:hAnsi="Arial" w:cs="Arial"/>
                <w:bCs/>
                <w:sz w:val="20"/>
                <w:szCs w:val="20"/>
              </w:rPr>
              <w:t>šifri stroška 1.6.1.2.2 je pašnik ograjen s p</w:t>
            </w:r>
            <w:r w:rsidRPr="0045291A">
              <w:rPr>
                <w:rFonts w:ascii="Arial" w:hAnsi="Arial" w:cs="Arial"/>
                <w:sz w:val="20"/>
                <w:szCs w:val="20"/>
              </w:rPr>
              <w:t xml:space="preserve">ocinkano mrežo, višine 1,2 m, ki je pritrjena z izolatorji na lesene kole in priklopljena na zmogljivejši pašni aparat z baterijo ter solarnim modulom za polnjenje. Pocinkana mreža je ojačana z dvema dodatnima pocinkanima žicama. </w:t>
            </w:r>
          </w:p>
          <w:p w14:paraId="15036B38" w14:textId="27A86F12" w:rsidR="003E4678" w:rsidRPr="0045291A" w:rsidRDefault="003E4678" w:rsidP="00370C8A">
            <w:pPr>
              <w:spacing w:after="0" w:line="260" w:lineRule="atLeast"/>
              <w:jc w:val="both"/>
              <w:rPr>
                <w:rFonts w:ascii="Arial" w:hAnsi="Arial" w:cs="Arial"/>
                <w:sz w:val="20"/>
                <w:szCs w:val="20"/>
              </w:rPr>
            </w:pPr>
            <w:r w:rsidRPr="0045291A">
              <w:rPr>
                <w:rFonts w:ascii="Arial" w:hAnsi="Arial" w:cs="Arial"/>
                <w:sz w:val="20"/>
                <w:szCs w:val="20"/>
              </w:rPr>
              <w:t xml:space="preserve">Pri </w:t>
            </w:r>
            <w:r w:rsidRPr="0045291A">
              <w:rPr>
                <w:rFonts w:ascii="Arial" w:hAnsi="Arial" w:cs="Arial"/>
                <w:bCs/>
                <w:sz w:val="20"/>
                <w:szCs w:val="20"/>
              </w:rPr>
              <w:t>šifri stroška 1.6.1.2.3 je pašnik ograjen s p</w:t>
            </w:r>
            <w:r w:rsidRPr="0045291A">
              <w:rPr>
                <w:rFonts w:ascii="Arial" w:hAnsi="Arial" w:cs="Arial"/>
                <w:sz w:val="20"/>
                <w:szCs w:val="20"/>
              </w:rPr>
              <w:t xml:space="preserve">ocinkano mrežo, višine 3 m, ki je pritrjena z izolatorji na </w:t>
            </w:r>
            <w:proofErr w:type="spellStart"/>
            <w:r w:rsidRPr="0045291A">
              <w:rPr>
                <w:rFonts w:ascii="Arial" w:hAnsi="Arial" w:cs="Arial"/>
                <w:sz w:val="20"/>
                <w:szCs w:val="20"/>
              </w:rPr>
              <w:t>obbetonirane</w:t>
            </w:r>
            <w:proofErr w:type="spellEnd"/>
            <w:r w:rsidRPr="0045291A">
              <w:rPr>
                <w:rFonts w:ascii="Arial" w:hAnsi="Arial" w:cs="Arial"/>
                <w:sz w:val="20"/>
                <w:szCs w:val="20"/>
              </w:rPr>
              <w:t xml:space="preserve"> betonske stebre ter ojačana z dodatno pocinkano žico. </w:t>
            </w:r>
          </w:p>
          <w:p w14:paraId="6EF61C0F" w14:textId="1436367A" w:rsidR="003E4678" w:rsidRPr="0045291A" w:rsidRDefault="152CC72E" w:rsidP="152CC72E">
            <w:pPr>
              <w:spacing w:after="0" w:line="260" w:lineRule="atLeast"/>
              <w:jc w:val="both"/>
              <w:rPr>
                <w:rFonts w:ascii="Arial" w:hAnsi="Arial" w:cs="Arial"/>
                <w:sz w:val="20"/>
                <w:szCs w:val="20"/>
              </w:rPr>
            </w:pPr>
            <w:r w:rsidRPr="0045291A">
              <w:rPr>
                <w:rFonts w:ascii="Arial" w:hAnsi="Arial" w:cs="Arial"/>
                <w:sz w:val="20"/>
                <w:szCs w:val="20"/>
              </w:rPr>
              <w:t xml:space="preserve">Pri </w:t>
            </w:r>
            <w:r w:rsidRPr="0045291A">
              <w:rPr>
                <w:rFonts w:ascii="Arial" w:hAnsi="Arial" w:cs="Arial"/>
                <w:sz w:val="20"/>
                <w:szCs w:val="20"/>
              </w:rPr>
              <w:t xml:space="preserve">nakupu in postavitvi ograje z opremo za </w:t>
            </w:r>
            <w:r w:rsidR="00DD6AB2" w:rsidRPr="0045291A">
              <w:rPr>
                <w:rFonts w:ascii="Arial" w:hAnsi="Arial" w:cs="Arial"/>
                <w:sz w:val="20"/>
                <w:szCs w:val="20"/>
              </w:rPr>
              <w:t xml:space="preserve">perutnino </w:t>
            </w:r>
            <w:r w:rsidRPr="0045291A">
              <w:rPr>
                <w:rFonts w:ascii="Arial" w:hAnsi="Arial" w:cs="Arial"/>
                <w:sz w:val="20"/>
                <w:szCs w:val="20"/>
              </w:rPr>
              <w:t xml:space="preserve">ni vključena dodatna oprema na pašniku, ki jo sestavljajo zbiralnik za vodo, korita za napajanje, oporna sidrišča za fiksiranje ograje, ki so iz rebrastega železa in so opremljena </w:t>
            </w:r>
            <w:r w:rsidRPr="0045291A">
              <w:rPr>
                <w:rFonts w:ascii="Arial" w:hAnsi="Arial" w:cs="Arial"/>
                <w:sz w:val="20"/>
                <w:szCs w:val="20"/>
              </w:rPr>
              <w:t xml:space="preserve">z dodatnimi izolatorji ter dodatna </w:t>
            </w:r>
            <w:proofErr w:type="spellStart"/>
            <w:r w:rsidRPr="0045291A">
              <w:rPr>
                <w:rFonts w:ascii="Arial" w:hAnsi="Arial" w:cs="Arial"/>
                <w:sz w:val="20"/>
                <w:szCs w:val="20"/>
              </w:rPr>
              <w:t>elektromreža</w:t>
            </w:r>
            <w:proofErr w:type="spellEnd"/>
            <w:r w:rsidRPr="0045291A">
              <w:rPr>
                <w:rFonts w:ascii="Arial" w:hAnsi="Arial" w:cs="Arial"/>
                <w:sz w:val="20"/>
                <w:szCs w:val="20"/>
              </w:rPr>
              <w:t xml:space="preserve"> za pregraditev na manjše čredinke. </w:t>
            </w:r>
          </w:p>
        </w:tc>
      </w:tr>
      <w:tr w:rsidR="003E4678" w:rsidRPr="00244B27" w14:paraId="70028721" w14:textId="77777777" w:rsidTr="152CC72E">
        <w:trPr>
          <w:trHeight w:val="342"/>
        </w:trPr>
        <w:tc>
          <w:tcPr>
            <w:tcW w:w="847" w:type="pct"/>
            <w:tcBorders>
              <w:top w:val="single" w:sz="4" w:space="0" w:color="auto"/>
              <w:left w:val="single" w:sz="4" w:space="0" w:color="auto"/>
              <w:bottom w:val="single" w:sz="4" w:space="0" w:color="auto"/>
              <w:right w:val="single" w:sz="4" w:space="0" w:color="auto"/>
            </w:tcBorders>
            <w:shd w:val="clear" w:color="auto" w:fill="auto"/>
            <w:noWrap/>
          </w:tcPr>
          <w:p w14:paraId="698CF06E" w14:textId="77777777" w:rsidR="003E4678" w:rsidRPr="00244B27" w:rsidRDefault="003E4678" w:rsidP="00370C8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lastRenderedPageBreak/>
              <w:t>1.6.1.2.1</w:t>
            </w:r>
          </w:p>
        </w:tc>
        <w:tc>
          <w:tcPr>
            <w:tcW w:w="2924" w:type="pct"/>
            <w:tcBorders>
              <w:top w:val="single" w:sz="4" w:space="0" w:color="auto"/>
              <w:left w:val="nil"/>
              <w:bottom w:val="single" w:sz="4" w:space="0" w:color="auto"/>
              <w:right w:val="single" w:sz="4" w:space="0" w:color="auto"/>
            </w:tcBorders>
            <w:shd w:val="clear" w:color="auto" w:fill="auto"/>
            <w:noWrap/>
          </w:tcPr>
          <w:p w14:paraId="5EF09409" w14:textId="21BE8198" w:rsidR="003E4678" w:rsidRPr="00244B27" w:rsidRDefault="003E4678" w:rsidP="00370C8A">
            <w:pPr>
              <w:spacing w:after="0" w:line="260" w:lineRule="atLeast"/>
              <w:jc w:val="both"/>
              <w:rPr>
                <w:rFonts w:ascii="Arial" w:hAnsi="Arial" w:cs="Arial"/>
                <w:bCs/>
                <w:sz w:val="20"/>
                <w:szCs w:val="20"/>
              </w:rPr>
            </w:pPr>
            <w:r w:rsidRPr="00244B27">
              <w:rPr>
                <w:rFonts w:ascii="Arial" w:hAnsi="Arial" w:cs="Arial"/>
                <w:bCs/>
                <w:sz w:val="20"/>
                <w:szCs w:val="20"/>
              </w:rPr>
              <w:t xml:space="preserve">Nakup in postavitev premične elektromreže z opremo za </w:t>
            </w:r>
            <w:r w:rsidRPr="00244B27">
              <w:rPr>
                <w:rFonts w:ascii="Arial" w:hAnsi="Arial" w:cs="Arial"/>
                <w:bCs/>
                <w:sz w:val="20"/>
                <w:szCs w:val="20"/>
              </w:rPr>
              <w:t>drobnico</w:t>
            </w:r>
            <w:r w:rsidR="00C86CAF">
              <w:rPr>
                <w:rFonts w:ascii="Arial" w:hAnsi="Arial" w:cs="Arial"/>
                <w:bCs/>
                <w:sz w:val="20"/>
                <w:szCs w:val="20"/>
              </w:rPr>
              <w:t xml:space="preserve"> oziroma perutnino</w:t>
            </w:r>
            <w:r w:rsidRPr="00244B27">
              <w:rPr>
                <w:rFonts w:ascii="Arial" w:hAnsi="Arial" w:cs="Arial"/>
                <w:bCs/>
                <w:sz w:val="20"/>
                <w:szCs w:val="20"/>
              </w:rPr>
              <w:t xml:space="preserve">, </w:t>
            </w:r>
            <w:r w:rsidRPr="00244B27">
              <w:rPr>
                <w:rFonts w:ascii="Arial" w:hAnsi="Arial" w:cs="Arial"/>
                <w:bCs/>
                <w:sz w:val="20"/>
                <w:szCs w:val="20"/>
              </w:rPr>
              <w:t>velja tudi za območje poja</w:t>
            </w:r>
            <w:r>
              <w:rPr>
                <w:rFonts w:ascii="Arial" w:hAnsi="Arial" w:cs="Arial"/>
                <w:bCs/>
                <w:sz w:val="20"/>
                <w:szCs w:val="20"/>
              </w:rPr>
              <w:t>vljanja velikih zveri</w:t>
            </w:r>
          </w:p>
        </w:tc>
        <w:tc>
          <w:tcPr>
            <w:tcW w:w="462" w:type="pct"/>
            <w:gridSpan w:val="2"/>
            <w:tcBorders>
              <w:top w:val="single" w:sz="4" w:space="0" w:color="auto"/>
              <w:left w:val="nil"/>
              <w:bottom w:val="single" w:sz="4" w:space="0" w:color="auto"/>
              <w:right w:val="nil"/>
            </w:tcBorders>
            <w:shd w:val="clear" w:color="auto" w:fill="auto"/>
          </w:tcPr>
          <w:p w14:paraId="4E6C0292" w14:textId="77777777" w:rsidR="003E4678" w:rsidRPr="0045291A" w:rsidRDefault="003E4678" w:rsidP="00370C8A">
            <w:pPr>
              <w:spacing w:after="0" w:line="260" w:lineRule="atLeast"/>
              <w:jc w:val="center"/>
              <w:rPr>
                <w:rFonts w:ascii="Arial" w:eastAsia="Times New Roman" w:hAnsi="Arial" w:cs="Arial"/>
                <w:sz w:val="20"/>
                <w:szCs w:val="20"/>
                <w:lang w:eastAsia="sl-SI"/>
              </w:rPr>
            </w:pPr>
            <w:r w:rsidRPr="0045291A">
              <w:rPr>
                <w:rFonts w:ascii="Arial" w:eastAsia="Times New Roman" w:hAnsi="Arial" w:cs="Arial"/>
                <w:sz w:val="20"/>
                <w:szCs w:val="20"/>
                <w:lang w:eastAsia="sl-SI"/>
              </w:rPr>
              <w:t>tm</w:t>
            </w:r>
          </w:p>
        </w:tc>
        <w:tc>
          <w:tcPr>
            <w:tcW w:w="767" w:type="pct"/>
            <w:tcBorders>
              <w:top w:val="single" w:sz="4" w:space="0" w:color="auto"/>
              <w:left w:val="single" w:sz="4" w:space="0" w:color="auto"/>
              <w:bottom w:val="single" w:sz="4" w:space="0" w:color="auto"/>
              <w:right w:val="single" w:sz="4" w:space="0" w:color="auto"/>
            </w:tcBorders>
            <w:shd w:val="clear" w:color="auto" w:fill="auto"/>
            <w:noWrap/>
          </w:tcPr>
          <w:p w14:paraId="20AB8B0F" w14:textId="77777777" w:rsidR="003E4678" w:rsidRPr="00C03605" w:rsidRDefault="003E4678" w:rsidP="00370C8A">
            <w:pPr>
              <w:spacing w:after="0" w:line="260" w:lineRule="atLeast"/>
              <w:jc w:val="right"/>
              <w:rPr>
                <w:rFonts w:ascii="Arial" w:hAnsi="Arial" w:cs="Arial"/>
                <w:sz w:val="20"/>
                <w:szCs w:val="20"/>
              </w:rPr>
            </w:pPr>
            <w:r w:rsidRPr="00C03605">
              <w:rPr>
                <w:rFonts w:ascii="Arial" w:hAnsi="Arial" w:cs="Arial"/>
                <w:sz w:val="20"/>
                <w:szCs w:val="20"/>
              </w:rPr>
              <w:t xml:space="preserve">5,25 </w:t>
            </w:r>
          </w:p>
        </w:tc>
      </w:tr>
      <w:tr w:rsidR="003E4678" w:rsidRPr="00244B27" w14:paraId="03B7C025" w14:textId="77777777" w:rsidTr="152CC72E">
        <w:trPr>
          <w:trHeight w:val="342"/>
        </w:trPr>
        <w:tc>
          <w:tcPr>
            <w:tcW w:w="847" w:type="pct"/>
            <w:tcBorders>
              <w:top w:val="single" w:sz="4" w:space="0" w:color="auto"/>
              <w:left w:val="single" w:sz="4" w:space="0" w:color="auto"/>
              <w:bottom w:val="single" w:sz="4" w:space="0" w:color="auto"/>
              <w:right w:val="single" w:sz="4" w:space="0" w:color="auto"/>
            </w:tcBorders>
            <w:shd w:val="clear" w:color="auto" w:fill="auto"/>
            <w:noWrap/>
          </w:tcPr>
          <w:p w14:paraId="2C06DE2C" w14:textId="77777777" w:rsidR="003E4678" w:rsidRPr="00244B27" w:rsidRDefault="003E4678" w:rsidP="00370C8A">
            <w:pPr>
              <w:spacing w:after="0" w:line="260" w:lineRule="atLeast"/>
              <w:rPr>
                <w:rFonts w:ascii="Arial" w:hAnsi="Arial" w:cs="Arial"/>
                <w:b/>
                <w:bCs/>
                <w:sz w:val="20"/>
                <w:szCs w:val="20"/>
              </w:rPr>
            </w:pPr>
            <w:r w:rsidRPr="00244B27">
              <w:rPr>
                <w:rFonts w:ascii="Arial" w:eastAsia="Times New Roman" w:hAnsi="Arial" w:cs="Arial"/>
                <w:bCs/>
                <w:sz w:val="20"/>
                <w:szCs w:val="20"/>
                <w:lang w:eastAsia="sl-SI"/>
              </w:rPr>
              <w:t>1.6.1.2.2</w:t>
            </w:r>
          </w:p>
        </w:tc>
        <w:tc>
          <w:tcPr>
            <w:tcW w:w="2924" w:type="pct"/>
            <w:tcBorders>
              <w:top w:val="single" w:sz="4" w:space="0" w:color="auto"/>
              <w:left w:val="nil"/>
              <w:bottom w:val="single" w:sz="4" w:space="0" w:color="auto"/>
              <w:right w:val="single" w:sz="4" w:space="0" w:color="auto"/>
            </w:tcBorders>
            <w:shd w:val="clear" w:color="auto" w:fill="auto"/>
            <w:noWrap/>
          </w:tcPr>
          <w:p w14:paraId="1E860817" w14:textId="77777777" w:rsidR="003E4678" w:rsidRPr="00244B27" w:rsidRDefault="003E4678" w:rsidP="00370C8A">
            <w:pPr>
              <w:spacing w:after="0" w:line="260" w:lineRule="atLeast"/>
              <w:jc w:val="both"/>
              <w:rPr>
                <w:rFonts w:ascii="Arial" w:hAnsi="Arial" w:cs="Arial"/>
                <w:b/>
                <w:bCs/>
                <w:sz w:val="20"/>
                <w:szCs w:val="20"/>
              </w:rPr>
            </w:pPr>
            <w:r w:rsidRPr="00244B27">
              <w:rPr>
                <w:rFonts w:ascii="Arial" w:hAnsi="Arial" w:cs="Arial"/>
                <w:bCs/>
                <w:sz w:val="20"/>
                <w:szCs w:val="20"/>
              </w:rPr>
              <w:t>Nakup in postavitev stalne ograje iz pocinkane mreže z oprem</w:t>
            </w:r>
            <w:r>
              <w:rPr>
                <w:rFonts w:ascii="Arial" w:hAnsi="Arial" w:cs="Arial"/>
                <w:bCs/>
                <w:sz w:val="20"/>
                <w:szCs w:val="20"/>
              </w:rPr>
              <w:t>o za drobnico oziroma perutnino</w:t>
            </w:r>
          </w:p>
        </w:tc>
        <w:tc>
          <w:tcPr>
            <w:tcW w:w="462" w:type="pct"/>
            <w:gridSpan w:val="2"/>
            <w:tcBorders>
              <w:top w:val="single" w:sz="4" w:space="0" w:color="auto"/>
              <w:left w:val="nil"/>
              <w:bottom w:val="single" w:sz="4" w:space="0" w:color="auto"/>
              <w:right w:val="nil"/>
            </w:tcBorders>
            <w:shd w:val="clear" w:color="auto" w:fill="auto"/>
          </w:tcPr>
          <w:p w14:paraId="16F1267C" w14:textId="77777777" w:rsidR="003E4678" w:rsidRPr="0045291A" w:rsidRDefault="003E4678" w:rsidP="00370C8A">
            <w:pPr>
              <w:spacing w:after="0" w:line="260" w:lineRule="atLeast"/>
              <w:jc w:val="center"/>
              <w:rPr>
                <w:rFonts w:ascii="Arial" w:hAnsi="Arial" w:cs="Arial"/>
                <w:sz w:val="20"/>
                <w:szCs w:val="20"/>
              </w:rPr>
            </w:pPr>
            <w:r w:rsidRPr="0045291A">
              <w:rPr>
                <w:rFonts w:ascii="Arial" w:eastAsia="Times New Roman" w:hAnsi="Arial" w:cs="Arial"/>
                <w:sz w:val="20"/>
                <w:szCs w:val="20"/>
                <w:lang w:eastAsia="sl-SI"/>
              </w:rPr>
              <w:t>tm</w:t>
            </w:r>
          </w:p>
        </w:tc>
        <w:tc>
          <w:tcPr>
            <w:tcW w:w="767" w:type="pct"/>
            <w:tcBorders>
              <w:top w:val="single" w:sz="4" w:space="0" w:color="auto"/>
              <w:left w:val="single" w:sz="4" w:space="0" w:color="auto"/>
              <w:bottom w:val="single" w:sz="4" w:space="0" w:color="auto"/>
              <w:right w:val="single" w:sz="4" w:space="0" w:color="auto"/>
            </w:tcBorders>
            <w:shd w:val="clear" w:color="auto" w:fill="auto"/>
            <w:noWrap/>
          </w:tcPr>
          <w:p w14:paraId="3C5E2B81" w14:textId="77777777" w:rsidR="003E4678" w:rsidRPr="00C03605" w:rsidRDefault="003E4678" w:rsidP="00370C8A">
            <w:pPr>
              <w:spacing w:after="0" w:line="260" w:lineRule="atLeast"/>
              <w:jc w:val="right"/>
              <w:rPr>
                <w:rFonts w:ascii="Arial" w:hAnsi="Arial" w:cs="Arial"/>
                <w:sz w:val="20"/>
                <w:szCs w:val="20"/>
              </w:rPr>
            </w:pPr>
            <w:r w:rsidRPr="00C03605">
              <w:rPr>
                <w:rFonts w:ascii="Arial" w:hAnsi="Arial" w:cs="Arial"/>
                <w:sz w:val="20"/>
                <w:szCs w:val="20"/>
              </w:rPr>
              <w:t xml:space="preserve">6,17 </w:t>
            </w:r>
          </w:p>
        </w:tc>
      </w:tr>
      <w:tr w:rsidR="003E4678" w:rsidRPr="00244B27" w14:paraId="1DA32674" w14:textId="05B991F3" w:rsidTr="152CC72E">
        <w:trPr>
          <w:trHeight w:val="342"/>
        </w:trPr>
        <w:tc>
          <w:tcPr>
            <w:tcW w:w="847" w:type="pct"/>
            <w:tcBorders>
              <w:top w:val="single" w:sz="4" w:space="0" w:color="auto"/>
              <w:left w:val="single" w:sz="4" w:space="0" w:color="auto"/>
              <w:bottom w:val="single" w:sz="4" w:space="0" w:color="auto"/>
              <w:right w:val="single" w:sz="4" w:space="0" w:color="auto"/>
            </w:tcBorders>
            <w:shd w:val="clear" w:color="auto" w:fill="auto"/>
            <w:noWrap/>
          </w:tcPr>
          <w:p w14:paraId="3B52FB79" w14:textId="0ABAA045" w:rsidR="003E4678" w:rsidRPr="00244B27" w:rsidRDefault="003E4678" w:rsidP="00370C8A">
            <w:pPr>
              <w:spacing w:after="0" w:line="260" w:lineRule="atLeast"/>
              <w:rPr>
                <w:rFonts w:ascii="Arial" w:hAnsi="Arial" w:cs="Arial"/>
                <w:b/>
                <w:bCs/>
                <w:sz w:val="20"/>
                <w:szCs w:val="20"/>
              </w:rPr>
            </w:pPr>
            <w:r w:rsidRPr="00244B27">
              <w:rPr>
                <w:rFonts w:ascii="Arial" w:eastAsia="Times New Roman" w:hAnsi="Arial" w:cs="Arial"/>
                <w:bCs/>
                <w:sz w:val="20"/>
                <w:szCs w:val="20"/>
                <w:lang w:eastAsia="sl-SI"/>
              </w:rPr>
              <w:t>1.6.1.2.3</w:t>
            </w:r>
          </w:p>
        </w:tc>
        <w:tc>
          <w:tcPr>
            <w:tcW w:w="2924" w:type="pct"/>
            <w:tcBorders>
              <w:top w:val="single" w:sz="4" w:space="0" w:color="auto"/>
              <w:left w:val="nil"/>
              <w:bottom w:val="single" w:sz="4" w:space="0" w:color="auto"/>
              <w:right w:val="single" w:sz="4" w:space="0" w:color="auto"/>
            </w:tcBorders>
            <w:shd w:val="clear" w:color="auto" w:fill="auto"/>
            <w:noWrap/>
          </w:tcPr>
          <w:p w14:paraId="798614FD" w14:textId="7ED49CA4" w:rsidR="003E4678" w:rsidRPr="00244B27" w:rsidRDefault="152CC72E" w:rsidP="152CC72E">
            <w:pPr>
              <w:spacing w:after="0" w:line="260" w:lineRule="atLeast"/>
              <w:jc w:val="both"/>
              <w:rPr>
                <w:rFonts w:ascii="Arial" w:hAnsi="Arial" w:cs="Arial"/>
                <w:sz w:val="20"/>
                <w:szCs w:val="20"/>
              </w:rPr>
            </w:pPr>
            <w:r w:rsidRPr="152CC72E">
              <w:rPr>
                <w:rFonts w:ascii="Arial" w:hAnsi="Arial" w:cs="Arial"/>
                <w:sz w:val="20"/>
                <w:szCs w:val="20"/>
              </w:rPr>
              <w:t xml:space="preserve">Nakup in </w:t>
            </w:r>
            <w:r w:rsidRPr="152CC72E">
              <w:rPr>
                <w:rFonts w:ascii="Arial" w:hAnsi="Arial" w:cs="Arial"/>
                <w:sz w:val="20"/>
                <w:szCs w:val="20"/>
              </w:rPr>
              <w:t xml:space="preserve">postavitev stalne ograje (obore) iz pocinkane mreže z opremo, velja </w:t>
            </w:r>
            <w:r w:rsidRPr="152CC72E">
              <w:rPr>
                <w:rFonts w:ascii="Arial" w:hAnsi="Arial" w:cs="Arial"/>
                <w:sz w:val="20"/>
                <w:szCs w:val="20"/>
              </w:rPr>
              <w:t>tudi za območje pojavljanja velikih zveri</w:t>
            </w:r>
          </w:p>
        </w:tc>
        <w:tc>
          <w:tcPr>
            <w:tcW w:w="462" w:type="pct"/>
            <w:gridSpan w:val="2"/>
            <w:tcBorders>
              <w:top w:val="single" w:sz="4" w:space="0" w:color="auto"/>
              <w:left w:val="nil"/>
              <w:bottom w:val="single" w:sz="4" w:space="0" w:color="auto"/>
              <w:right w:val="nil"/>
            </w:tcBorders>
            <w:shd w:val="clear" w:color="auto" w:fill="auto"/>
          </w:tcPr>
          <w:p w14:paraId="27E02B6B" w14:textId="3BA7A40E" w:rsidR="003E4678" w:rsidRPr="0045291A" w:rsidRDefault="003E4678" w:rsidP="00370C8A">
            <w:pPr>
              <w:spacing w:after="0" w:line="260" w:lineRule="atLeast"/>
              <w:jc w:val="center"/>
              <w:rPr>
                <w:rFonts w:ascii="Arial" w:hAnsi="Arial" w:cs="Arial"/>
                <w:sz w:val="20"/>
                <w:szCs w:val="20"/>
              </w:rPr>
            </w:pPr>
            <w:r w:rsidRPr="0045291A">
              <w:rPr>
                <w:rFonts w:ascii="Arial" w:eastAsia="Times New Roman" w:hAnsi="Arial" w:cs="Arial"/>
                <w:sz w:val="20"/>
                <w:szCs w:val="20"/>
                <w:lang w:eastAsia="sl-SI"/>
              </w:rPr>
              <w:t>tm</w:t>
            </w:r>
          </w:p>
        </w:tc>
        <w:tc>
          <w:tcPr>
            <w:tcW w:w="767" w:type="pct"/>
            <w:tcBorders>
              <w:top w:val="single" w:sz="4" w:space="0" w:color="auto"/>
              <w:left w:val="single" w:sz="4" w:space="0" w:color="auto"/>
              <w:bottom w:val="single" w:sz="4" w:space="0" w:color="auto"/>
              <w:right w:val="single" w:sz="4" w:space="0" w:color="auto"/>
            </w:tcBorders>
            <w:shd w:val="clear" w:color="auto" w:fill="auto"/>
            <w:noWrap/>
          </w:tcPr>
          <w:p w14:paraId="5DEE64F0" w14:textId="1B5E24E1" w:rsidR="003E4678" w:rsidRPr="00C03605" w:rsidRDefault="003E4678" w:rsidP="00370C8A">
            <w:pPr>
              <w:spacing w:after="0" w:line="260" w:lineRule="atLeast"/>
              <w:jc w:val="right"/>
              <w:rPr>
                <w:rFonts w:ascii="Arial" w:hAnsi="Arial" w:cs="Arial"/>
                <w:sz w:val="20"/>
                <w:szCs w:val="20"/>
              </w:rPr>
            </w:pPr>
            <w:r w:rsidRPr="00C03605">
              <w:rPr>
                <w:rFonts w:ascii="Arial" w:hAnsi="Arial" w:cs="Arial"/>
                <w:sz w:val="20"/>
                <w:szCs w:val="20"/>
              </w:rPr>
              <w:t xml:space="preserve">18,44 </w:t>
            </w:r>
          </w:p>
        </w:tc>
      </w:tr>
      <w:tr w:rsidR="0099721C" w:rsidRPr="00C66E72" w14:paraId="78EE3823"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38DC4BBB"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
                <w:bCs/>
                <w:sz w:val="20"/>
                <w:szCs w:val="20"/>
                <w:lang w:eastAsia="sl-SI"/>
              </w:rPr>
              <w:t>1.6.1.6</w:t>
            </w:r>
          </w:p>
        </w:tc>
        <w:tc>
          <w:tcPr>
            <w:tcW w:w="4153" w:type="pct"/>
            <w:gridSpan w:val="4"/>
            <w:tcBorders>
              <w:top w:val="single" w:sz="4" w:space="0" w:color="auto"/>
              <w:left w:val="single" w:sz="4" w:space="0" w:color="auto"/>
              <w:bottom w:val="single" w:sz="4" w:space="0" w:color="auto"/>
              <w:right w:val="single" w:sz="4" w:space="0" w:color="auto"/>
            </w:tcBorders>
            <w:shd w:val="clear" w:color="auto" w:fill="auto"/>
          </w:tcPr>
          <w:p w14:paraId="088D65B3" w14:textId="77777777" w:rsidR="0099721C" w:rsidRPr="00C66E72" w:rsidRDefault="152CC72E" w:rsidP="152CC72E">
            <w:pPr>
              <w:spacing w:after="0" w:line="260" w:lineRule="exact"/>
              <w:rPr>
                <w:rFonts w:ascii="Arial" w:hAnsi="Arial" w:cs="Arial"/>
                <w:sz w:val="20"/>
                <w:szCs w:val="20"/>
              </w:rPr>
            </w:pPr>
            <w:r w:rsidRPr="152CC72E">
              <w:rPr>
                <w:rFonts w:ascii="Arial" w:eastAsia="Times New Roman" w:hAnsi="Arial" w:cs="Arial"/>
                <w:b/>
                <w:bCs/>
                <w:sz w:val="20"/>
                <w:szCs w:val="20"/>
                <w:lang w:eastAsia="sl-SI"/>
              </w:rPr>
              <w:t xml:space="preserve">Dodatna oprema na </w:t>
            </w:r>
            <w:r w:rsidRPr="0045291A">
              <w:rPr>
                <w:rFonts w:ascii="Arial" w:eastAsia="Times New Roman" w:hAnsi="Arial" w:cs="Arial"/>
                <w:b/>
                <w:bCs/>
                <w:sz w:val="20"/>
                <w:szCs w:val="20"/>
                <w:lang w:eastAsia="sl-SI"/>
              </w:rPr>
              <w:t>pašniku za govedo oziroma kopitarje in drobnico</w:t>
            </w:r>
          </w:p>
        </w:tc>
      </w:tr>
      <w:tr w:rsidR="0099721C" w:rsidRPr="00C66E72" w14:paraId="57DD9995"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2DEAAB7C"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1.6.1.6.1</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18C7E97D" w14:textId="77777777" w:rsidR="0099721C" w:rsidRPr="00C66E72" w:rsidRDefault="0099721C" w:rsidP="00C66E72">
            <w:pPr>
              <w:spacing w:after="0" w:line="260" w:lineRule="exact"/>
              <w:jc w:val="both"/>
              <w:rPr>
                <w:rFonts w:ascii="Arial" w:hAnsi="Arial" w:cs="Arial"/>
                <w:b/>
                <w:sz w:val="20"/>
                <w:szCs w:val="20"/>
              </w:rPr>
            </w:pPr>
            <w:r w:rsidRPr="00C66E72">
              <w:rPr>
                <w:rFonts w:ascii="Arial" w:eastAsia="Times New Roman" w:hAnsi="Arial" w:cs="Arial"/>
                <w:b/>
                <w:bCs/>
                <w:sz w:val="20"/>
                <w:szCs w:val="20"/>
                <w:lang w:eastAsia="sl-SI"/>
              </w:rPr>
              <w:t>Solarni modul z baterijo in priborom za montažo</w:t>
            </w:r>
          </w:p>
        </w:tc>
        <w:tc>
          <w:tcPr>
            <w:tcW w:w="385" w:type="pct"/>
            <w:tcBorders>
              <w:top w:val="single" w:sz="4" w:space="0" w:color="auto"/>
              <w:left w:val="nil"/>
              <w:bottom w:val="single" w:sz="4" w:space="0" w:color="auto"/>
              <w:right w:val="single" w:sz="4" w:space="0" w:color="auto"/>
            </w:tcBorders>
            <w:shd w:val="clear" w:color="auto" w:fill="auto"/>
            <w:noWrap/>
          </w:tcPr>
          <w:p w14:paraId="041D98D7" w14:textId="77777777" w:rsidR="0099721C" w:rsidRPr="00C66E72" w:rsidRDefault="0099721C" w:rsidP="00C66E72">
            <w:pPr>
              <w:spacing w:after="0" w:line="260" w:lineRule="exact"/>
              <w:jc w:val="center"/>
              <w:rPr>
                <w:rFonts w:ascii="Arial" w:eastAsia="Times New Roman" w:hAnsi="Arial" w:cs="Arial"/>
                <w:sz w:val="20"/>
                <w:szCs w:val="20"/>
                <w:lang w:eastAsia="sl-SI"/>
              </w:rPr>
            </w:pPr>
          </w:p>
        </w:tc>
        <w:tc>
          <w:tcPr>
            <w:tcW w:w="844" w:type="pct"/>
            <w:gridSpan w:val="2"/>
            <w:tcBorders>
              <w:top w:val="single" w:sz="4" w:space="0" w:color="auto"/>
              <w:left w:val="nil"/>
              <w:bottom w:val="single" w:sz="4" w:space="0" w:color="auto"/>
              <w:right w:val="single" w:sz="4" w:space="0" w:color="auto"/>
            </w:tcBorders>
            <w:shd w:val="clear" w:color="auto" w:fill="auto"/>
            <w:noWrap/>
          </w:tcPr>
          <w:p w14:paraId="5AB7C0C5" w14:textId="77777777" w:rsidR="0099721C" w:rsidRPr="00C66E72" w:rsidRDefault="0099721C" w:rsidP="00C66E72">
            <w:pPr>
              <w:spacing w:after="0" w:line="260" w:lineRule="exact"/>
              <w:jc w:val="right"/>
              <w:rPr>
                <w:rFonts w:ascii="Arial" w:hAnsi="Arial" w:cs="Arial"/>
                <w:sz w:val="20"/>
                <w:szCs w:val="20"/>
              </w:rPr>
            </w:pPr>
          </w:p>
        </w:tc>
      </w:tr>
      <w:tr w:rsidR="0099721C" w:rsidRPr="00C66E72" w14:paraId="0EF9BE2E"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557D49F7"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1.6.1.6.1.1</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69A3402A" w14:textId="77777777" w:rsidR="0099721C" w:rsidRPr="00C66E72" w:rsidRDefault="0099721C"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Akumulator za pašni aparat, ki ima doseg do vključno 10 km (v nadaljnjem besedilu: navadni pašni aparat)</w:t>
            </w:r>
          </w:p>
        </w:tc>
        <w:tc>
          <w:tcPr>
            <w:tcW w:w="385" w:type="pct"/>
            <w:tcBorders>
              <w:top w:val="single" w:sz="4" w:space="0" w:color="auto"/>
              <w:left w:val="nil"/>
              <w:bottom w:val="single" w:sz="4" w:space="0" w:color="auto"/>
              <w:right w:val="single" w:sz="4" w:space="0" w:color="auto"/>
            </w:tcBorders>
            <w:shd w:val="clear" w:color="auto" w:fill="auto"/>
            <w:noWrap/>
          </w:tcPr>
          <w:p w14:paraId="70E4FB5E" w14:textId="77777777" w:rsidR="0099721C" w:rsidRPr="00C66E72" w:rsidRDefault="0099721C"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kos</w:t>
            </w:r>
          </w:p>
        </w:tc>
        <w:tc>
          <w:tcPr>
            <w:tcW w:w="844" w:type="pct"/>
            <w:gridSpan w:val="2"/>
            <w:tcBorders>
              <w:top w:val="single" w:sz="4" w:space="0" w:color="auto"/>
              <w:left w:val="nil"/>
              <w:bottom w:val="single" w:sz="4" w:space="0" w:color="auto"/>
              <w:right w:val="single" w:sz="4" w:space="0" w:color="auto"/>
            </w:tcBorders>
            <w:shd w:val="clear" w:color="auto" w:fill="auto"/>
            <w:noWrap/>
          </w:tcPr>
          <w:p w14:paraId="40FC01B7"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88,03</w:t>
            </w:r>
          </w:p>
        </w:tc>
      </w:tr>
      <w:tr w:rsidR="0099721C" w:rsidRPr="00C66E72" w14:paraId="31AB5040"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3C6CF5AB"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1.6.1.6.1.2</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0581AEB6" w14:textId="77777777" w:rsidR="0099721C" w:rsidRPr="00C66E72" w:rsidRDefault="0099721C" w:rsidP="00C66E72">
            <w:pPr>
              <w:spacing w:after="0" w:line="260" w:lineRule="exact"/>
              <w:jc w:val="both"/>
              <w:rPr>
                <w:rFonts w:ascii="Arial" w:hAnsi="Arial" w:cs="Arial"/>
                <w:sz w:val="20"/>
                <w:szCs w:val="20"/>
              </w:rPr>
            </w:pPr>
            <w:r w:rsidRPr="00C66E72">
              <w:rPr>
                <w:rFonts w:ascii="Arial" w:hAnsi="Arial" w:cs="Arial"/>
                <w:sz w:val="20"/>
                <w:szCs w:val="20"/>
              </w:rPr>
              <w:t>Akumulator za pašni aparat, ki ima doseg nad 10 km (v nadaljnjem besedilu: zmogljivejši pašni aparat)</w:t>
            </w:r>
          </w:p>
        </w:tc>
        <w:tc>
          <w:tcPr>
            <w:tcW w:w="385" w:type="pct"/>
            <w:tcBorders>
              <w:top w:val="single" w:sz="4" w:space="0" w:color="auto"/>
              <w:left w:val="nil"/>
              <w:bottom w:val="single" w:sz="4" w:space="0" w:color="auto"/>
              <w:right w:val="single" w:sz="4" w:space="0" w:color="auto"/>
            </w:tcBorders>
            <w:shd w:val="clear" w:color="auto" w:fill="auto"/>
            <w:noWrap/>
          </w:tcPr>
          <w:p w14:paraId="29C1A120" w14:textId="77777777" w:rsidR="0099721C" w:rsidRPr="00C66E72" w:rsidRDefault="0099721C"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kos</w:t>
            </w:r>
          </w:p>
        </w:tc>
        <w:tc>
          <w:tcPr>
            <w:tcW w:w="844" w:type="pct"/>
            <w:gridSpan w:val="2"/>
            <w:tcBorders>
              <w:top w:val="single" w:sz="4" w:space="0" w:color="auto"/>
              <w:left w:val="nil"/>
              <w:bottom w:val="single" w:sz="4" w:space="0" w:color="auto"/>
              <w:right w:val="single" w:sz="4" w:space="0" w:color="auto"/>
            </w:tcBorders>
            <w:shd w:val="clear" w:color="auto" w:fill="auto"/>
            <w:noWrap/>
          </w:tcPr>
          <w:p w14:paraId="121D2A41"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156,38</w:t>
            </w:r>
          </w:p>
        </w:tc>
      </w:tr>
      <w:tr w:rsidR="0099721C" w:rsidRPr="00C66E72" w14:paraId="4CA52794"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7B953299"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1.6.1.6.1.3</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03B59C01" w14:textId="77777777" w:rsidR="0099721C" w:rsidRPr="00C66E72" w:rsidRDefault="0099721C" w:rsidP="00C66E72">
            <w:pPr>
              <w:spacing w:after="0" w:line="260" w:lineRule="exact"/>
              <w:jc w:val="both"/>
              <w:rPr>
                <w:rFonts w:ascii="Arial" w:hAnsi="Arial" w:cs="Arial"/>
                <w:sz w:val="20"/>
                <w:szCs w:val="20"/>
              </w:rPr>
            </w:pPr>
            <w:r w:rsidRPr="00C66E72">
              <w:rPr>
                <w:rFonts w:ascii="Arial" w:hAnsi="Arial" w:cs="Arial"/>
                <w:sz w:val="20"/>
                <w:szCs w:val="20"/>
              </w:rPr>
              <w:t xml:space="preserve">Sončni kolektor za navadni pašni aparat </w:t>
            </w:r>
            <w:r w:rsidRPr="00C66E72">
              <w:rPr>
                <w:rFonts w:ascii="Arial" w:eastAsia="Times New Roman" w:hAnsi="Arial" w:cs="Arial"/>
                <w:sz w:val="20"/>
                <w:szCs w:val="20"/>
                <w:lang w:eastAsia="sl-SI"/>
              </w:rPr>
              <w:t>(≤ 45W)</w:t>
            </w:r>
          </w:p>
        </w:tc>
        <w:tc>
          <w:tcPr>
            <w:tcW w:w="385" w:type="pct"/>
            <w:tcBorders>
              <w:top w:val="single" w:sz="4" w:space="0" w:color="auto"/>
              <w:left w:val="nil"/>
              <w:bottom w:val="single" w:sz="4" w:space="0" w:color="auto"/>
              <w:right w:val="single" w:sz="4" w:space="0" w:color="auto"/>
            </w:tcBorders>
            <w:shd w:val="clear" w:color="auto" w:fill="auto"/>
            <w:noWrap/>
          </w:tcPr>
          <w:p w14:paraId="350F93C8" w14:textId="77777777" w:rsidR="0099721C" w:rsidRPr="00C66E72" w:rsidRDefault="0099721C"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kos</w:t>
            </w:r>
          </w:p>
        </w:tc>
        <w:tc>
          <w:tcPr>
            <w:tcW w:w="844" w:type="pct"/>
            <w:gridSpan w:val="2"/>
            <w:tcBorders>
              <w:top w:val="single" w:sz="4" w:space="0" w:color="auto"/>
              <w:left w:val="nil"/>
              <w:bottom w:val="single" w:sz="4" w:space="0" w:color="auto"/>
              <w:right w:val="single" w:sz="4" w:space="0" w:color="auto"/>
            </w:tcBorders>
            <w:shd w:val="clear" w:color="auto" w:fill="auto"/>
            <w:noWrap/>
          </w:tcPr>
          <w:p w14:paraId="667E87E7"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109,32</w:t>
            </w:r>
          </w:p>
        </w:tc>
      </w:tr>
      <w:tr w:rsidR="0099721C" w:rsidRPr="00C66E72" w14:paraId="7E36E313"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37499293"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1.6.1.6.1.4</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135AE90E" w14:textId="77777777" w:rsidR="0099721C" w:rsidRPr="00C66E72" w:rsidRDefault="0099721C" w:rsidP="00C66E72">
            <w:pPr>
              <w:spacing w:after="0" w:line="260" w:lineRule="exact"/>
              <w:jc w:val="both"/>
              <w:rPr>
                <w:rFonts w:ascii="Arial" w:eastAsia="Times New Roman" w:hAnsi="Arial" w:cs="Arial"/>
                <w:sz w:val="20"/>
                <w:szCs w:val="20"/>
                <w:lang w:eastAsia="sl-SI"/>
              </w:rPr>
            </w:pPr>
            <w:r w:rsidRPr="00C66E72">
              <w:rPr>
                <w:rFonts w:ascii="Arial" w:hAnsi="Arial" w:cs="Arial"/>
                <w:sz w:val="20"/>
                <w:szCs w:val="20"/>
              </w:rPr>
              <w:t xml:space="preserve">Sončni kolektor za zmogljivejši pašni aparat </w:t>
            </w:r>
            <w:r w:rsidRPr="00C66E72">
              <w:rPr>
                <w:rFonts w:ascii="Arial" w:eastAsia="Times New Roman" w:hAnsi="Arial" w:cs="Arial"/>
                <w:sz w:val="20"/>
                <w:szCs w:val="20"/>
                <w:lang w:eastAsia="sl-SI"/>
              </w:rPr>
              <w:t>(&gt; 45W)</w:t>
            </w:r>
          </w:p>
        </w:tc>
        <w:tc>
          <w:tcPr>
            <w:tcW w:w="385" w:type="pct"/>
            <w:tcBorders>
              <w:top w:val="single" w:sz="4" w:space="0" w:color="auto"/>
              <w:left w:val="nil"/>
              <w:bottom w:val="single" w:sz="4" w:space="0" w:color="auto"/>
              <w:right w:val="single" w:sz="4" w:space="0" w:color="auto"/>
            </w:tcBorders>
            <w:shd w:val="clear" w:color="auto" w:fill="auto"/>
            <w:noWrap/>
          </w:tcPr>
          <w:p w14:paraId="5A7648B5" w14:textId="77777777" w:rsidR="0099721C" w:rsidRPr="00C66E72" w:rsidRDefault="0099721C"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kos</w:t>
            </w:r>
          </w:p>
        </w:tc>
        <w:tc>
          <w:tcPr>
            <w:tcW w:w="844" w:type="pct"/>
            <w:gridSpan w:val="2"/>
            <w:tcBorders>
              <w:top w:val="single" w:sz="4" w:space="0" w:color="auto"/>
              <w:left w:val="nil"/>
              <w:bottom w:val="single" w:sz="4" w:space="0" w:color="auto"/>
              <w:right w:val="single" w:sz="4" w:space="0" w:color="auto"/>
            </w:tcBorders>
            <w:shd w:val="clear" w:color="auto" w:fill="auto"/>
            <w:noWrap/>
          </w:tcPr>
          <w:p w14:paraId="56F21E71"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259,80</w:t>
            </w:r>
          </w:p>
        </w:tc>
      </w:tr>
      <w:tr w:rsidR="0099721C" w:rsidRPr="00C66E72" w14:paraId="70718931"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549ECEA9"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1.6.1.6.1.5</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DFD2931" w14:textId="77777777" w:rsidR="0099721C" w:rsidRPr="00C66E72" w:rsidRDefault="0099721C" w:rsidP="00C66E72">
            <w:pPr>
              <w:spacing w:after="0" w:line="260" w:lineRule="exact"/>
              <w:jc w:val="both"/>
              <w:rPr>
                <w:rFonts w:ascii="Arial" w:hAnsi="Arial" w:cs="Arial"/>
                <w:sz w:val="20"/>
                <w:szCs w:val="20"/>
              </w:rPr>
            </w:pPr>
            <w:r w:rsidRPr="00C66E72">
              <w:rPr>
                <w:rFonts w:ascii="Arial" w:eastAsia="Times New Roman" w:hAnsi="Arial" w:cs="Arial"/>
                <w:sz w:val="20"/>
                <w:szCs w:val="20"/>
                <w:lang w:eastAsia="sl-SI"/>
              </w:rPr>
              <w:t>Montažni pribor za postavitev in priklop solarnih kolektorjev</w:t>
            </w:r>
          </w:p>
        </w:tc>
        <w:tc>
          <w:tcPr>
            <w:tcW w:w="385" w:type="pct"/>
            <w:tcBorders>
              <w:top w:val="single" w:sz="4" w:space="0" w:color="auto"/>
              <w:left w:val="nil"/>
              <w:bottom w:val="single" w:sz="4" w:space="0" w:color="auto"/>
              <w:right w:val="single" w:sz="4" w:space="0" w:color="auto"/>
            </w:tcBorders>
            <w:shd w:val="clear" w:color="auto" w:fill="auto"/>
            <w:noWrap/>
          </w:tcPr>
          <w:p w14:paraId="4CBA9133" w14:textId="77777777" w:rsidR="0099721C" w:rsidRPr="00C66E72" w:rsidRDefault="0099721C"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kos</w:t>
            </w:r>
          </w:p>
        </w:tc>
        <w:tc>
          <w:tcPr>
            <w:tcW w:w="844" w:type="pct"/>
            <w:gridSpan w:val="2"/>
            <w:tcBorders>
              <w:top w:val="single" w:sz="4" w:space="0" w:color="auto"/>
              <w:left w:val="nil"/>
              <w:bottom w:val="single" w:sz="4" w:space="0" w:color="auto"/>
              <w:right w:val="single" w:sz="4" w:space="0" w:color="auto"/>
            </w:tcBorders>
            <w:shd w:val="clear" w:color="auto" w:fill="auto"/>
            <w:noWrap/>
          </w:tcPr>
          <w:p w14:paraId="261C72BF"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79,92</w:t>
            </w:r>
          </w:p>
        </w:tc>
      </w:tr>
      <w:tr w:rsidR="0099721C" w:rsidRPr="00C66E72" w14:paraId="74E912FF"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7A9EE95F"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1.7.2</w:t>
            </w:r>
          </w:p>
        </w:tc>
        <w:tc>
          <w:tcPr>
            <w:tcW w:w="4153" w:type="pct"/>
            <w:gridSpan w:val="4"/>
            <w:tcBorders>
              <w:top w:val="single" w:sz="4" w:space="0" w:color="auto"/>
              <w:left w:val="single" w:sz="4" w:space="0" w:color="auto"/>
              <w:bottom w:val="single" w:sz="4" w:space="0" w:color="auto"/>
              <w:right w:val="single" w:sz="4" w:space="0" w:color="auto"/>
            </w:tcBorders>
            <w:shd w:val="clear" w:color="auto" w:fill="auto"/>
          </w:tcPr>
          <w:p w14:paraId="55344145" w14:textId="77777777" w:rsidR="0099721C" w:rsidRPr="00C66E72" w:rsidRDefault="78186C68" w:rsidP="78186C68">
            <w:pPr>
              <w:spacing w:after="0" w:line="260" w:lineRule="exact"/>
              <w:jc w:val="both"/>
              <w:rPr>
                <w:rFonts w:ascii="Arial" w:eastAsia="Times New Roman" w:hAnsi="Arial" w:cs="Arial"/>
                <w:b/>
                <w:bCs/>
                <w:sz w:val="20"/>
                <w:szCs w:val="20"/>
                <w:lang w:eastAsia="sl-SI"/>
              </w:rPr>
            </w:pPr>
            <w:r w:rsidRPr="78186C68">
              <w:rPr>
                <w:rFonts w:ascii="Arial" w:eastAsia="Times New Roman" w:hAnsi="Arial" w:cs="Arial"/>
                <w:b/>
                <w:bCs/>
                <w:sz w:val="20"/>
                <w:szCs w:val="20"/>
                <w:lang w:eastAsia="sl-SI"/>
              </w:rPr>
              <w:t>Dvorišče</w:t>
            </w:r>
          </w:p>
          <w:p w14:paraId="71DCB018" w14:textId="77777777" w:rsidR="0099721C" w:rsidRPr="00C66E72" w:rsidRDefault="0099721C" w:rsidP="00C66E72">
            <w:pPr>
              <w:spacing w:after="0" w:line="260" w:lineRule="exact"/>
              <w:jc w:val="both"/>
              <w:rPr>
                <w:rFonts w:ascii="Arial" w:hAnsi="Arial" w:cs="Arial"/>
                <w:b/>
                <w:bCs/>
                <w:sz w:val="20"/>
                <w:szCs w:val="20"/>
              </w:rPr>
            </w:pPr>
          </w:p>
          <w:p w14:paraId="25977A2F" w14:textId="77777777" w:rsidR="0099721C" w:rsidRPr="00C66E72" w:rsidRDefault="0099721C" w:rsidP="00C66E72">
            <w:pPr>
              <w:spacing w:after="0" w:line="260" w:lineRule="exact"/>
              <w:jc w:val="both"/>
              <w:rPr>
                <w:rFonts w:ascii="Arial" w:hAnsi="Arial" w:cs="Arial"/>
                <w:sz w:val="20"/>
                <w:szCs w:val="20"/>
              </w:rPr>
            </w:pPr>
            <w:r w:rsidRPr="00C66E72">
              <w:rPr>
                <w:rFonts w:ascii="Arial" w:hAnsi="Arial" w:cs="Arial"/>
                <w:b/>
                <w:bCs/>
                <w:sz w:val="20"/>
                <w:szCs w:val="20"/>
              </w:rPr>
              <w:t>Metodološka pojasnila</w:t>
            </w:r>
          </w:p>
          <w:p w14:paraId="575BEC62" w14:textId="77777777" w:rsidR="0099721C" w:rsidRPr="00C66E72" w:rsidRDefault="0099721C" w:rsidP="00C66E72">
            <w:pPr>
              <w:spacing w:after="0" w:line="260" w:lineRule="exact"/>
              <w:jc w:val="both"/>
              <w:rPr>
                <w:rFonts w:ascii="Arial" w:hAnsi="Arial" w:cs="Arial"/>
                <w:sz w:val="20"/>
                <w:szCs w:val="20"/>
              </w:rPr>
            </w:pPr>
            <w:r w:rsidRPr="00C66E72">
              <w:rPr>
                <w:rFonts w:ascii="Arial" w:hAnsi="Arial" w:cs="Arial"/>
                <w:sz w:val="20"/>
                <w:szCs w:val="20"/>
              </w:rPr>
              <w:t>V stroške novogradnje dvorišča so vključeni naslednji stroški:</w:t>
            </w:r>
          </w:p>
          <w:p w14:paraId="5B87BD31" w14:textId="77777777" w:rsidR="0099721C" w:rsidRPr="00C66E72" w:rsidRDefault="0099721C" w:rsidP="00C66E72">
            <w:pPr>
              <w:pStyle w:val="TekstZP"/>
              <w:spacing w:before="0" w:line="260" w:lineRule="exact"/>
              <w:rPr>
                <w:rFonts w:cs="Arial"/>
                <w:sz w:val="20"/>
                <w:szCs w:val="20"/>
              </w:rPr>
            </w:pPr>
            <w:r w:rsidRPr="00C66E72">
              <w:rPr>
                <w:rFonts w:cs="Arial"/>
                <w:sz w:val="20"/>
                <w:szCs w:val="20"/>
              </w:rPr>
              <w:t>1. zemeljska dela, ki vključujejo izkop plodne in vezljive zemljine ter planum temeljnih tal z vgradnjo geotekstila;</w:t>
            </w:r>
          </w:p>
          <w:p w14:paraId="432BD50A" w14:textId="77777777" w:rsidR="0099721C" w:rsidRPr="00C66E72" w:rsidRDefault="0099721C" w:rsidP="00C66E72">
            <w:pPr>
              <w:pStyle w:val="TekstZP"/>
              <w:spacing w:before="0" w:line="260" w:lineRule="exact"/>
              <w:rPr>
                <w:rFonts w:cs="Arial"/>
                <w:sz w:val="20"/>
                <w:szCs w:val="20"/>
              </w:rPr>
            </w:pPr>
            <w:r w:rsidRPr="00C66E72">
              <w:rPr>
                <w:rFonts w:cs="Arial"/>
                <w:sz w:val="20"/>
                <w:szCs w:val="20"/>
              </w:rPr>
              <w:t>2. izgradnja voziščne konstrukcije za asfaltno ali gramozno vozišče, ki vključuje izdelavo nosilne plasti iz kamnitega drobljenca, nosilno-obrabne asfaltne plasti in nevezane nosilne plasti iz kamnitega drobljenca ter vgradnjo zapornega sloja peska in betonskih robnikov in</w:t>
            </w:r>
          </w:p>
          <w:p w14:paraId="20204E2A" w14:textId="77777777" w:rsidR="0099721C" w:rsidRPr="00C66E72" w:rsidRDefault="0099721C" w:rsidP="00C66E72">
            <w:pPr>
              <w:spacing w:after="0" w:line="260" w:lineRule="exact"/>
              <w:jc w:val="both"/>
              <w:rPr>
                <w:rFonts w:ascii="Arial" w:hAnsi="Arial" w:cs="Arial"/>
                <w:sz w:val="20"/>
                <w:szCs w:val="20"/>
              </w:rPr>
            </w:pPr>
            <w:r w:rsidRPr="00C66E72">
              <w:rPr>
                <w:rFonts w:ascii="Arial" w:hAnsi="Arial" w:cs="Arial"/>
                <w:sz w:val="20"/>
                <w:szCs w:val="20"/>
              </w:rPr>
              <w:t>3. odvodnjavanje, ki vključuje izdelavo betonskega vtočnega jaška in izdelavo meteorne kanalizacije.</w:t>
            </w:r>
          </w:p>
          <w:p w14:paraId="1C24587E" w14:textId="77777777" w:rsidR="0099721C" w:rsidRPr="00C66E72" w:rsidRDefault="0099721C" w:rsidP="00C66E72">
            <w:pPr>
              <w:spacing w:after="0" w:line="260" w:lineRule="exact"/>
              <w:jc w:val="both"/>
              <w:rPr>
                <w:rFonts w:ascii="Arial" w:hAnsi="Arial" w:cs="Arial"/>
                <w:bCs/>
                <w:sz w:val="20"/>
                <w:szCs w:val="20"/>
              </w:rPr>
            </w:pPr>
            <w:r w:rsidRPr="00C66E72">
              <w:rPr>
                <w:rFonts w:ascii="Arial" w:hAnsi="Arial" w:cs="Arial"/>
                <w:bCs/>
                <w:sz w:val="20"/>
                <w:szCs w:val="20"/>
              </w:rPr>
              <w:t>Stroški rekonstrukcije asfaltnega dvorišča vključujejo preplastitev, obnovo in izdelavo novega asfalta, delno rušitev in rezkanje nosilno-obrabne asfaltne plasti, ureditev planuma temeljnih tal, izdelavo posteljice iz kamnitega drobljenca in nosilno-obrabne asfaltne plasti.</w:t>
            </w:r>
          </w:p>
          <w:p w14:paraId="53646A72" w14:textId="77777777" w:rsidR="0099721C" w:rsidRPr="00C66E72" w:rsidRDefault="0099721C" w:rsidP="00C66E72">
            <w:pPr>
              <w:spacing w:after="0" w:line="260" w:lineRule="exact"/>
              <w:jc w:val="both"/>
              <w:rPr>
                <w:rFonts w:ascii="Arial" w:hAnsi="Arial" w:cs="Arial"/>
                <w:bCs/>
                <w:sz w:val="20"/>
                <w:szCs w:val="20"/>
              </w:rPr>
            </w:pPr>
            <w:r w:rsidRPr="00C66E72">
              <w:rPr>
                <w:rFonts w:ascii="Arial" w:hAnsi="Arial" w:cs="Arial"/>
                <w:bCs/>
                <w:sz w:val="20"/>
                <w:szCs w:val="20"/>
              </w:rPr>
              <w:t xml:space="preserve">Stroški rekonstrukcije gramoznega dvorišča vključujejo izdelavo gramoznega vozišča in odvodnjavanja, izkop vezljive zemljine, izvedbo planuma temeljnih tal z vgraditvijo geotekstila, izdelavo nevezane nosilne plasti iz kamnitega drobljenca, </w:t>
            </w:r>
            <w:r w:rsidRPr="00C66E72">
              <w:rPr>
                <w:rFonts w:ascii="Arial" w:hAnsi="Arial" w:cs="Arial"/>
                <w:bCs/>
                <w:sz w:val="20"/>
                <w:szCs w:val="20"/>
              </w:rPr>
              <w:lastRenderedPageBreak/>
              <w:t>vgradnjo zapornega sloja peska in betonskih robnikov ter izdelavo betonskega jaška in meteorne kanalizacije.</w:t>
            </w:r>
          </w:p>
        </w:tc>
      </w:tr>
      <w:tr w:rsidR="0099721C" w:rsidRPr="00C66E72" w14:paraId="3E19F2C8"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69127EDF"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lastRenderedPageBreak/>
              <w:t>1.7.2.1</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286FE7A5" w14:textId="77777777" w:rsidR="0099721C" w:rsidRPr="00C66E72" w:rsidRDefault="0099721C" w:rsidP="00C66E72">
            <w:pPr>
              <w:spacing w:after="0" w:line="260" w:lineRule="exact"/>
              <w:rPr>
                <w:rFonts w:ascii="Arial" w:eastAsia="Times New Roman" w:hAnsi="Arial" w:cs="Arial"/>
                <w:sz w:val="20"/>
                <w:szCs w:val="20"/>
                <w:lang w:eastAsia="sl-SI"/>
              </w:rPr>
            </w:pPr>
            <w:r w:rsidRPr="00C66E72">
              <w:rPr>
                <w:rFonts w:ascii="Arial" w:eastAsia="Times New Roman" w:hAnsi="Arial" w:cs="Arial"/>
                <w:bCs/>
                <w:sz w:val="20"/>
                <w:szCs w:val="20"/>
                <w:lang w:eastAsia="sl-SI"/>
              </w:rPr>
              <w:t>Novogradnja asfaltnega dvorišča</w:t>
            </w:r>
          </w:p>
        </w:tc>
        <w:tc>
          <w:tcPr>
            <w:tcW w:w="385" w:type="pct"/>
            <w:tcBorders>
              <w:top w:val="single" w:sz="4" w:space="0" w:color="auto"/>
              <w:left w:val="nil"/>
              <w:bottom w:val="single" w:sz="4" w:space="0" w:color="auto"/>
              <w:right w:val="single" w:sz="4" w:space="0" w:color="auto"/>
            </w:tcBorders>
            <w:shd w:val="clear" w:color="auto" w:fill="auto"/>
            <w:noWrap/>
          </w:tcPr>
          <w:p w14:paraId="0A356933"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2</w:t>
            </w:r>
          </w:p>
        </w:tc>
        <w:tc>
          <w:tcPr>
            <w:tcW w:w="844" w:type="pct"/>
            <w:gridSpan w:val="2"/>
            <w:tcBorders>
              <w:top w:val="single" w:sz="4" w:space="0" w:color="auto"/>
              <w:left w:val="nil"/>
              <w:bottom w:val="single" w:sz="4" w:space="0" w:color="auto"/>
              <w:right w:val="single" w:sz="4" w:space="0" w:color="auto"/>
            </w:tcBorders>
            <w:shd w:val="clear" w:color="auto" w:fill="auto"/>
            <w:noWrap/>
          </w:tcPr>
          <w:p w14:paraId="73E06A22"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56,59</w:t>
            </w:r>
          </w:p>
        </w:tc>
      </w:tr>
      <w:tr w:rsidR="0099721C" w:rsidRPr="00C66E72" w14:paraId="1B9FA8AC"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285D900D"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1.7.2.2</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15BE42BF" w14:textId="77777777" w:rsidR="0099721C" w:rsidRPr="00C66E72" w:rsidRDefault="0099721C" w:rsidP="00C66E72">
            <w:pPr>
              <w:spacing w:after="0" w:line="260" w:lineRule="exact"/>
              <w:rPr>
                <w:rFonts w:ascii="Arial" w:eastAsia="Times New Roman" w:hAnsi="Arial" w:cs="Arial"/>
                <w:sz w:val="20"/>
                <w:szCs w:val="20"/>
                <w:lang w:eastAsia="sl-SI"/>
              </w:rPr>
            </w:pPr>
            <w:r w:rsidRPr="00C66E72">
              <w:rPr>
                <w:rFonts w:ascii="Arial" w:eastAsia="Times New Roman" w:hAnsi="Arial" w:cs="Arial"/>
                <w:bCs/>
                <w:sz w:val="20"/>
                <w:szCs w:val="20"/>
                <w:lang w:eastAsia="sl-SI"/>
              </w:rPr>
              <w:t>Rekonstrukcija asfaltnega dvorišča</w:t>
            </w:r>
          </w:p>
        </w:tc>
        <w:tc>
          <w:tcPr>
            <w:tcW w:w="385" w:type="pct"/>
            <w:tcBorders>
              <w:top w:val="single" w:sz="4" w:space="0" w:color="auto"/>
              <w:left w:val="nil"/>
              <w:bottom w:val="single" w:sz="4" w:space="0" w:color="auto"/>
              <w:right w:val="single" w:sz="4" w:space="0" w:color="auto"/>
            </w:tcBorders>
            <w:shd w:val="clear" w:color="auto" w:fill="auto"/>
            <w:noWrap/>
          </w:tcPr>
          <w:p w14:paraId="1E1923D4"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r w:rsidRPr="00C66E72">
              <w:rPr>
                <w:rFonts w:ascii="Arial" w:hAnsi="Arial" w:cs="Arial"/>
                <w:sz w:val="20"/>
                <w:szCs w:val="20"/>
                <w:vertAlign w:val="superscript"/>
              </w:rPr>
              <w:t>2</w:t>
            </w:r>
          </w:p>
        </w:tc>
        <w:tc>
          <w:tcPr>
            <w:tcW w:w="844" w:type="pct"/>
            <w:gridSpan w:val="2"/>
            <w:tcBorders>
              <w:top w:val="single" w:sz="4" w:space="0" w:color="auto"/>
              <w:left w:val="nil"/>
              <w:bottom w:val="single" w:sz="4" w:space="0" w:color="auto"/>
              <w:right w:val="single" w:sz="4" w:space="0" w:color="auto"/>
            </w:tcBorders>
            <w:shd w:val="clear" w:color="auto" w:fill="auto"/>
            <w:noWrap/>
          </w:tcPr>
          <w:p w14:paraId="618186CB"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19,47</w:t>
            </w:r>
          </w:p>
        </w:tc>
      </w:tr>
      <w:tr w:rsidR="0099721C" w:rsidRPr="00C66E72" w14:paraId="2CB195FE"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72A0A44F"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1.7.2.3</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D0275A6"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Cs/>
                <w:sz w:val="20"/>
                <w:szCs w:val="20"/>
                <w:lang w:eastAsia="sl-SI"/>
              </w:rPr>
              <w:t>Novogradnja gramoznega dvorišča</w:t>
            </w:r>
          </w:p>
        </w:tc>
        <w:tc>
          <w:tcPr>
            <w:tcW w:w="385" w:type="pct"/>
            <w:tcBorders>
              <w:top w:val="single" w:sz="4" w:space="0" w:color="auto"/>
              <w:left w:val="nil"/>
              <w:bottom w:val="single" w:sz="4" w:space="0" w:color="auto"/>
              <w:right w:val="single" w:sz="4" w:space="0" w:color="auto"/>
            </w:tcBorders>
            <w:shd w:val="clear" w:color="auto" w:fill="auto"/>
            <w:noWrap/>
          </w:tcPr>
          <w:p w14:paraId="415F87F8" w14:textId="77777777" w:rsidR="0099721C" w:rsidRPr="00C66E72" w:rsidRDefault="0099721C" w:rsidP="00C66E72">
            <w:pPr>
              <w:spacing w:after="0" w:line="260" w:lineRule="exact"/>
              <w:jc w:val="center"/>
              <w:rPr>
                <w:rFonts w:ascii="Arial" w:eastAsia="Times New Roman" w:hAnsi="Arial" w:cs="Arial"/>
                <w:sz w:val="20"/>
                <w:szCs w:val="20"/>
                <w:lang w:eastAsia="sl-SI"/>
              </w:rPr>
            </w:pPr>
            <w:r w:rsidRPr="00C66E72">
              <w:rPr>
                <w:rFonts w:ascii="Arial" w:hAnsi="Arial" w:cs="Arial"/>
                <w:sz w:val="20"/>
                <w:szCs w:val="20"/>
              </w:rPr>
              <w:t>m</w:t>
            </w:r>
            <w:r w:rsidRPr="00C66E72">
              <w:rPr>
                <w:rFonts w:ascii="Arial" w:hAnsi="Arial" w:cs="Arial"/>
                <w:sz w:val="20"/>
                <w:szCs w:val="20"/>
                <w:vertAlign w:val="superscript"/>
              </w:rPr>
              <w:t>2</w:t>
            </w:r>
          </w:p>
        </w:tc>
        <w:tc>
          <w:tcPr>
            <w:tcW w:w="844" w:type="pct"/>
            <w:gridSpan w:val="2"/>
            <w:tcBorders>
              <w:top w:val="single" w:sz="4" w:space="0" w:color="auto"/>
              <w:left w:val="nil"/>
              <w:bottom w:val="single" w:sz="4" w:space="0" w:color="auto"/>
              <w:right w:val="single" w:sz="4" w:space="0" w:color="auto"/>
            </w:tcBorders>
            <w:shd w:val="clear" w:color="auto" w:fill="auto"/>
            <w:noWrap/>
          </w:tcPr>
          <w:p w14:paraId="4F6330B4" w14:textId="77777777" w:rsidR="0099721C" w:rsidRPr="00C66E72" w:rsidRDefault="0099721C" w:rsidP="00C66E72">
            <w:pPr>
              <w:spacing w:after="0" w:line="260" w:lineRule="exact"/>
              <w:jc w:val="right"/>
              <w:rPr>
                <w:rFonts w:ascii="Arial" w:eastAsia="Times New Roman" w:hAnsi="Arial" w:cs="Arial"/>
                <w:sz w:val="20"/>
                <w:szCs w:val="20"/>
                <w:lang w:eastAsia="sl-SI"/>
              </w:rPr>
            </w:pPr>
            <w:r w:rsidRPr="00C66E72">
              <w:rPr>
                <w:rFonts w:ascii="Arial" w:hAnsi="Arial" w:cs="Arial"/>
                <w:sz w:val="20"/>
                <w:szCs w:val="20"/>
              </w:rPr>
              <w:t>30,13</w:t>
            </w:r>
          </w:p>
        </w:tc>
      </w:tr>
      <w:tr w:rsidR="0099721C" w:rsidRPr="00C66E72" w14:paraId="4DD672A4"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04611ED3"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1.7.2.4</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30EC03B8"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Cs/>
                <w:sz w:val="20"/>
                <w:szCs w:val="20"/>
                <w:lang w:eastAsia="sl-SI"/>
              </w:rPr>
              <w:t>Rekonstrukcija gramoznega dvorišča</w:t>
            </w:r>
          </w:p>
        </w:tc>
        <w:tc>
          <w:tcPr>
            <w:tcW w:w="385" w:type="pct"/>
            <w:tcBorders>
              <w:top w:val="single" w:sz="4" w:space="0" w:color="auto"/>
              <w:left w:val="nil"/>
              <w:bottom w:val="single" w:sz="4" w:space="0" w:color="auto"/>
              <w:right w:val="single" w:sz="4" w:space="0" w:color="auto"/>
            </w:tcBorders>
            <w:shd w:val="clear" w:color="auto" w:fill="auto"/>
            <w:noWrap/>
          </w:tcPr>
          <w:p w14:paraId="13D90917" w14:textId="77777777" w:rsidR="0099721C" w:rsidRPr="00C66E72" w:rsidRDefault="0099721C" w:rsidP="00C66E72">
            <w:pPr>
              <w:spacing w:after="0" w:line="260" w:lineRule="exact"/>
              <w:jc w:val="center"/>
              <w:rPr>
                <w:rFonts w:ascii="Arial" w:eastAsia="Times New Roman" w:hAnsi="Arial" w:cs="Arial"/>
                <w:sz w:val="20"/>
                <w:szCs w:val="20"/>
                <w:lang w:eastAsia="sl-SI"/>
              </w:rPr>
            </w:pPr>
            <w:r w:rsidRPr="00C66E72">
              <w:rPr>
                <w:rFonts w:ascii="Arial" w:hAnsi="Arial" w:cs="Arial"/>
                <w:sz w:val="20"/>
                <w:szCs w:val="20"/>
              </w:rPr>
              <w:t>m</w:t>
            </w:r>
            <w:r w:rsidRPr="00C66E72">
              <w:rPr>
                <w:rFonts w:ascii="Arial" w:hAnsi="Arial" w:cs="Arial"/>
                <w:sz w:val="20"/>
                <w:szCs w:val="20"/>
                <w:vertAlign w:val="superscript"/>
              </w:rPr>
              <w:t>2</w:t>
            </w:r>
          </w:p>
        </w:tc>
        <w:tc>
          <w:tcPr>
            <w:tcW w:w="844" w:type="pct"/>
            <w:gridSpan w:val="2"/>
            <w:tcBorders>
              <w:top w:val="single" w:sz="4" w:space="0" w:color="auto"/>
              <w:left w:val="nil"/>
              <w:bottom w:val="single" w:sz="4" w:space="0" w:color="auto"/>
              <w:right w:val="single" w:sz="4" w:space="0" w:color="auto"/>
            </w:tcBorders>
            <w:shd w:val="clear" w:color="auto" w:fill="auto"/>
            <w:noWrap/>
          </w:tcPr>
          <w:p w14:paraId="4B812206" w14:textId="77777777" w:rsidR="0099721C" w:rsidRPr="00C66E72" w:rsidRDefault="0099721C" w:rsidP="00C66E72">
            <w:pPr>
              <w:spacing w:after="0" w:line="260" w:lineRule="exact"/>
              <w:jc w:val="right"/>
              <w:rPr>
                <w:rFonts w:ascii="Arial" w:eastAsia="Times New Roman" w:hAnsi="Arial" w:cs="Arial"/>
                <w:sz w:val="20"/>
                <w:szCs w:val="20"/>
                <w:lang w:eastAsia="sl-SI"/>
              </w:rPr>
            </w:pPr>
            <w:r w:rsidRPr="00C66E72">
              <w:rPr>
                <w:rFonts w:ascii="Arial" w:hAnsi="Arial" w:cs="Arial"/>
                <w:sz w:val="20"/>
                <w:szCs w:val="20"/>
              </w:rPr>
              <w:t>8,19</w:t>
            </w:r>
          </w:p>
        </w:tc>
      </w:tr>
      <w:tr w:rsidR="0099721C" w:rsidRPr="00C66E72" w14:paraId="547B6EDD"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658371F6" w14:textId="77777777" w:rsidR="0099721C" w:rsidRPr="00C66E72" w:rsidRDefault="0099721C"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1.9</w:t>
            </w:r>
          </w:p>
        </w:tc>
        <w:tc>
          <w:tcPr>
            <w:tcW w:w="4153" w:type="pct"/>
            <w:gridSpan w:val="4"/>
            <w:tcBorders>
              <w:top w:val="single" w:sz="4" w:space="0" w:color="auto"/>
              <w:left w:val="single" w:sz="4" w:space="0" w:color="auto"/>
              <w:bottom w:val="single" w:sz="4" w:space="0" w:color="auto"/>
              <w:right w:val="single" w:sz="4" w:space="0" w:color="auto"/>
            </w:tcBorders>
            <w:shd w:val="clear" w:color="auto" w:fill="auto"/>
          </w:tcPr>
          <w:p w14:paraId="28261751" w14:textId="77777777" w:rsidR="0099721C" w:rsidRPr="00C66E72" w:rsidRDefault="0099721C" w:rsidP="00C66E72">
            <w:pPr>
              <w:spacing w:after="0" w:line="260" w:lineRule="exact"/>
              <w:jc w:val="both"/>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Priključek na javno energetsko infrastrukturo</w:t>
            </w:r>
          </w:p>
          <w:p w14:paraId="732434A0" w14:textId="77777777" w:rsidR="0099721C" w:rsidRPr="00C66E72" w:rsidRDefault="0099721C" w:rsidP="00C66E72">
            <w:pPr>
              <w:spacing w:after="0" w:line="260" w:lineRule="exact"/>
              <w:jc w:val="both"/>
              <w:rPr>
                <w:rFonts w:ascii="Arial" w:eastAsia="Times New Roman" w:hAnsi="Arial" w:cs="Arial"/>
                <w:b/>
                <w:bCs/>
                <w:sz w:val="20"/>
                <w:szCs w:val="20"/>
                <w:lang w:eastAsia="sl-SI"/>
              </w:rPr>
            </w:pPr>
          </w:p>
          <w:p w14:paraId="1427F567" w14:textId="77777777" w:rsidR="0099721C" w:rsidRPr="00C66E72" w:rsidRDefault="0099721C" w:rsidP="00C66E72">
            <w:pPr>
              <w:spacing w:after="0" w:line="260" w:lineRule="exact"/>
              <w:jc w:val="both"/>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Metodološka pojasnila</w:t>
            </w:r>
          </w:p>
          <w:p w14:paraId="493EF690" w14:textId="554003E3" w:rsidR="0099721C" w:rsidRPr="00C66E72" w:rsidRDefault="0099721C" w:rsidP="00C66E72">
            <w:pPr>
              <w:spacing w:after="0" w:line="260" w:lineRule="exact"/>
              <w:jc w:val="both"/>
              <w:rPr>
                <w:rFonts w:ascii="Arial" w:hAnsi="Arial" w:cs="Arial"/>
                <w:sz w:val="20"/>
                <w:szCs w:val="20"/>
              </w:rPr>
            </w:pPr>
            <w:r w:rsidRPr="00C66E72">
              <w:rPr>
                <w:rFonts w:ascii="Arial" w:hAnsi="Arial" w:cs="Arial"/>
                <w:sz w:val="20"/>
                <w:szCs w:val="20"/>
              </w:rPr>
              <w:t xml:space="preserve">Pri GOI delih se priznana vrednost določi glede na bruto površino objekta, nazivno moč energetske naprave, izraženo v kW, in globino vrtine, izraženo v m. </w:t>
            </w:r>
          </w:p>
          <w:p w14:paraId="255232B5" w14:textId="77777777" w:rsidR="0099721C" w:rsidRPr="00C66E72" w:rsidRDefault="0099721C" w:rsidP="00C66E72">
            <w:pPr>
              <w:spacing w:after="0" w:line="260" w:lineRule="exact"/>
              <w:jc w:val="both"/>
              <w:rPr>
                <w:rFonts w:ascii="Arial" w:eastAsia="Times New Roman" w:hAnsi="Arial" w:cs="Arial"/>
                <w:sz w:val="20"/>
                <w:szCs w:val="20"/>
                <w:lang w:eastAsia="sl-SI"/>
              </w:rPr>
            </w:pPr>
            <w:r w:rsidRPr="00C66E72">
              <w:rPr>
                <w:rFonts w:ascii="Arial" w:hAnsi="Arial" w:cs="Arial"/>
                <w:sz w:val="20"/>
                <w:szCs w:val="20"/>
              </w:rPr>
              <w:t>Pri opremi se priznana vrednost določi glede na površino panelov in število komadov opreme.</w:t>
            </w:r>
          </w:p>
        </w:tc>
      </w:tr>
      <w:tr w:rsidR="0099721C" w:rsidRPr="00C66E72" w14:paraId="5135CB81"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2077F2E0" w14:textId="77777777" w:rsidR="0099721C" w:rsidRPr="00C66E72" w:rsidRDefault="0099721C" w:rsidP="00C66E72">
            <w:pPr>
              <w:spacing w:after="0" w:line="260" w:lineRule="exact"/>
              <w:rPr>
                <w:rFonts w:ascii="Arial" w:hAnsi="Arial" w:cs="Arial"/>
                <w:b/>
                <w:sz w:val="20"/>
                <w:szCs w:val="20"/>
              </w:rPr>
            </w:pPr>
            <w:r w:rsidRPr="00C66E72">
              <w:rPr>
                <w:rFonts w:ascii="Arial" w:eastAsia="Times New Roman" w:hAnsi="Arial" w:cs="Arial"/>
                <w:b/>
                <w:sz w:val="20"/>
                <w:szCs w:val="20"/>
                <w:lang w:eastAsia="sl-SI"/>
              </w:rPr>
              <w:t>1.9.4</w:t>
            </w:r>
          </w:p>
        </w:tc>
        <w:tc>
          <w:tcPr>
            <w:tcW w:w="4153" w:type="pct"/>
            <w:gridSpan w:val="4"/>
            <w:tcBorders>
              <w:top w:val="single" w:sz="4" w:space="0" w:color="auto"/>
              <w:left w:val="single" w:sz="4" w:space="0" w:color="auto"/>
              <w:bottom w:val="single" w:sz="4" w:space="0" w:color="auto"/>
              <w:right w:val="single" w:sz="4" w:space="0" w:color="auto"/>
            </w:tcBorders>
            <w:shd w:val="clear" w:color="auto" w:fill="auto"/>
          </w:tcPr>
          <w:p w14:paraId="3C6BF012"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
                <w:sz w:val="20"/>
                <w:szCs w:val="20"/>
              </w:rPr>
              <w:t>Obnovljivi viri energije</w:t>
            </w:r>
          </w:p>
        </w:tc>
      </w:tr>
      <w:tr w:rsidR="0099721C" w:rsidRPr="00C66E72" w14:paraId="037BB669"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204E891A" w14:textId="77777777" w:rsidR="0099721C" w:rsidRPr="00C66E72" w:rsidRDefault="0099721C" w:rsidP="00C66E72">
            <w:pPr>
              <w:spacing w:after="0" w:line="260" w:lineRule="exact"/>
              <w:rPr>
                <w:rFonts w:ascii="Arial" w:hAnsi="Arial" w:cs="Arial"/>
                <w:b/>
                <w:sz w:val="20"/>
                <w:szCs w:val="20"/>
              </w:rPr>
            </w:pPr>
            <w:r w:rsidRPr="00C66E72">
              <w:rPr>
                <w:rFonts w:ascii="Arial" w:eastAsia="Times New Roman" w:hAnsi="Arial" w:cs="Arial"/>
                <w:b/>
                <w:sz w:val="20"/>
                <w:szCs w:val="20"/>
                <w:lang w:eastAsia="sl-SI"/>
              </w:rPr>
              <w:t>1.9.4.1</w:t>
            </w:r>
          </w:p>
        </w:tc>
        <w:tc>
          <w:tcPr>
            <w:tcW w:w="4153" w:type="pct"/>
            <w:gridSpan w:val="4"/>
            <w:tcBorders>
              <w:top w:val="single" w:sz="4" w:space="0" w:color="auto"/>
              <w:left w:val="single" w:sz="4" w:space="0" w:color="auto"/>
              <w:bottom w:val="single" w:sz="4" w:space="0" w:color="auto"/>
              <w:right w:val="single" w:sz="4" w:space="0" w:color="auto"/>
            </w:tcBorders>
            <w:shd w:val="clear" w:color="auto" w:fill="auto"/>
          </w:tcPr>
          <w:p w14:paraId="0EAA7087"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
                <w:sz w:val="20"/>
                <w:szCs w:val="20"/>
              </w:rPr>
              <w:t>Sončna elektrarna</w:t>
            </w:r>
          </w:p>
        </w:tc>
      </w:tr>
      <w:tr w:rsidR="0099721C" w:rsidRPr="00C66E72" w14:paraId="0D490C55"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6332F3BD" w14:textId="77777777" w:rsidR="0099721C" w:rsidRPr="00C66E72" w:rsidRDefault="0099721C" w:rsidP="00C66E72">
            <w:pPr>
              <w:spacing w:after="0" w:line="260" w:lineRule="exact"/>
              <w:rPr>
                <w:rFonts w:ascii="Arial" w:hAnsi="Arial" w:cs="Arial"/>
                <w:bCs/>
                <w:sz w:val="20"/>
                <w:szCs w:val="20"/>
              </w:rPr>
            </w:pPr>
            <w:r w:rsidRPr="00C66E72">
              <w:rPr>
                <w:rFonts w:ascii="Arial" w:eastAsia="Times New Roman" w:hAnsi="Arial" w:cs="Arial"/>
                <w:sz w:val="20"/>
                <w:szCs w:val="20"/>
                <w:lang w:eastAsia="sl-SI"/>
              </w:rPr>
              <w:t>1.9.4.1.1</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085D23EF"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Cs/>
                <w:sz w:val="20"/>
                <w:szCs w:val="20"/>
              </w:rPr>
              <w:t>Nazivna moč do 15 kW</w:t>
            </w:r>
          </w:p>
        </w:tc>
        <w:tc>
          <w:tcPr>
            <w:tcW w:w="385" w:type="pct"/>
            <w:tcBorders>
              <w:top w:val="single" w:sz="4" w:space="0" w:color="auto"/>
              <w:left w:val="nil"/>
              <w:bottom w:val="single" w:sz="4" w:space="0" w:color="auto"/>
              <w:right w:val="single" w:sz="4" w:space="0" w:color="auto"/>
            </w:tcBorders>
            <w:shd w:val="clear" w:color="auto" w:fill="auto"/>
            <w:noWrap/>
          </w:tcPr>
          <w:p w14:paraId="0E299D00"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kW</w:t>
            </w:r>
          </w:p>
        </w:tc>
        <w:tc>
          <w:tcPr>
            <w:tcW w:w="844" w:type="pct"/>
            <w:gridSpan w:val="2"/>
            <w:tcBorders>
              <w:top w:val="single" w:sz="4" w:space="0" w:color="auto"/>
              <w:left w:val="nil"/>
              <w:bottom w:val="single" w:sz="4" w:space="0" w:color="auto"/>
              <w:right w:val="single" w:sz="4" w:space="0" w:color="auto"/>
            </w:tcBorders>
            <w:shd w:val="clear" w:color="auto" w:fill="auto"/>
            <w:noWrap/>
          </w:tcPr>
          <w:p w14:paraId="74480E3A"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1.266,65</w:t>
            </w:r>
          </w:p>
        </w:tc>
      </w:tr>
      <w:tr w:rsidR="0099721C" w:rsidRPr="00C66E72" w14:paraId="768AF69E"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0AA7E0A3" w14:textId="77777777" w:rsidR="0099721C" w:rsidRPr="00C66E72" w:rsidRDefault="0099721C" w:rsidP="00C66E72">
            <w:pPr>
              <w:spacing w:after="0" w:line="260" w:lineRule="exact"/>
              <w:rPr>
                <w:rFonts w:ascii="Arial" w:hAnsi="Arial" w:cs="Arial"/>
                <w:bCs/>
                <w:sz w:val="20"/>
                <w:szCs w:val="20"/>
              </w:rPr>
            </w:pPr>
            <w:r w:rsidRPr="00C66E72">
              <w:rPr>
                <w:rFonts w:ascii="Arial" w:eastAsia="Times New Roman" w:hAnsi="Arial" w:cs="Arial"/>
                <w:sz w:val="20"/>
                <w:szCs w:val="20"/>
                <w:lang w:eastAsia="sl-SI"/>
              </w:rPr>
              <w:t>1.9.4.1.2</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043DB803"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Cs/>
                <w:sz w:val="20"/>
                <w:szCs w:val="20"/>
              </w:rPr>
              <w:t>Nazivna moč do 43 kW</w:t>
            </w:r>
          </w:p>
        </w:tc>
        <w:tc>
          <w:tcPr>
            <w:tcW w:w="385" w:type="pct"/>
            <w:tcBorders>
              <w:top w:val="single" w:sz="4" w:space="0" w:color="auto"/>
              <w:left w:val="nil"/>
              <w:bottom w:val="single" w:sz="4" w:space="0" w:color="auto"/>
              <w:right w:val="single" w:sz="4" w:space="0" w:color="auto"/>
            </w:tcBorders>
            <w:shd w:val="clear" w:color="auto" w:fill="auto"/>
            <w:noWrap/>
          </w:tcPr>
          <w:p w14:paraId="69C55CCF"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kW</w:t>
            </w:r>
          </w:p>
        </w:tc>
        <w:tc>
          <w:tcPr>
            <w:tcW w:w="844" w:type="pct"/>
            <w:gridSpan w:val="2"/>
            <w:tcBorders>
              <w:top w:val="single" w:sz="4" w:space="0" w:color="auto"/>
              <w:left w:val="nil"/>
              <w:bottom w:val="single" w:sz="4" w:space="0" w:color="auto"/>
              <w:right w:val="single" w:sz="4" w:space="0" w:color="auto"/>
            </w:tcBorders>
            <w:shd w:val="clear" w:color="auto" w:fill="auto"/>
            <w:noWrap/>
          </w:tcPr>
          <w:p w14:paraId="623FE348"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915,91</w:t>
            </w:r>
          </w:p>
        </w:tc>
      </w:tr>
      <w:tr w:rsidR="0099721C" w:rsidRPr="00C66E72" w14:paraId="2641553E"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79DFA2B7" w14:textId="77777777" w:rsidR="0099721C" w:rsidRPr="00C66E72" w:rsidRDefault="0099721C" w:rsidP="00C66E72">
            <w:pPr>
              <w:spacing w:after="0" w:line="260" w:lineRule="exact"/>
              <w:rPr>
                <w:rFonts w:ascii="Arial" w:hAnsi="Arial" w:cs="Arial"/>
                <w:bCs/>
                <w:sz w:val="20"/>
                <w:szCs w:val="20"/>
              </w:rPr>
            </w:pPr>
            <w:r w:rsidRPr="00C66E72">
              <w:rPr>
                <w:rFonts w:ascii="Arial" w:eastAsia="Times New Roman" w:hAnsi="Arial" w:cs="Arial"/>
                <w:sz w:val="20"/>
                <w:szCs w:val="20"/>
                <w:lang w:eastAsia="sl-SI"/>
              </w:rPr>
              <w:t>1.9.4.1.3</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52BE82B"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Cs/>
                <w:sz w:val="20"/>
                <w:szCs w:val="20"/>
              </w:rPr>
              <w:t>Nazivna moč do 60 kW</w:t>
            </w:r>
          </w:p>
        </w:tc>
        <w:tc>
          <w:tcPr>
            <w:tcW w:w="385" w:type="pct"/>
            <w:tcBorders>
              <w:top w:val="single" w:sz="4" w:space="0" w:color="auto"/>
              <w:left w:val="nil"/>
              <w:bottom w:val="single" w:sz="4" w:space="0" w:color="auto"/>
              <w:right w:val="single" w:sz="4" w:space="0" w:color="auto"/>
            </w:tcBorders>
            <w:shd w:val="clear" w:color="auto" w:fill="auto"/>
            <w:noWrap/>
          </w:tcPr>
          <w:p w14:paraId="24EC9D62"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kW</w:t>
            </w:r>
          </w:p>
        </w:tc>
        <w:tc>
          <w:tcPr>
            <w:tcW w:w="844" w:type="pct"/>
            <w:gridSpan w:val="2"/>
            <w:tcBorders>
              <w:top w:val="single" w:sz="4" w:space="0" w:color="auto"/>
              <w:left w:val="nil"/>
              <w:bottom w:val="single" w:sz="4" w:space="0" w:color="auto"/>
              <w:right w:val="single" w:sz="4" w:space="0" w:color="auto"/>
            </w:tcBorders>
            <w:shd w:val="clear" w:color="auto" w:fill="auto"/>
            <w:noWrap/>
          </w:tcPr>
          <w:p w14:paraId="253504C7"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903,89</w:t>
            </w:r>
          </w:p>
        </w:tc>
      </w:tr>
      <w:tr w:rsidR="0099721C" w:rsidRPr="00C66E72" w14:paraId="3D1586FA"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22E54EA4" w14:textId="77777777" w:rsidR="0099721C" w:rsidRPr="00C66E72" w:rsidRDefault="0099721C" w:rsidP="00C66E72">
            <w:pPr>
              <w:spacing w:after="0" w:line="260" w:lineRule="exact"/>
              <w:rPr>
                <w:rFonts w:ascii="Arial" w:hAnsi="Arial" w:cs="Arial"/>
                <w:bCs/>
                <w:sz w:val="20"/>
                <w:szCs w:val="20"/>
              </w:rPr>
            </w:pPr>
            <w:r w:rsidRPr="00C66E72">
              <w:rPr>
                <w:rFonts w:ascii="Arial" w:eastAsia="Times New Roman" w:hAnsi="Arial" w:cs="Arial"/>
                <w:sz w:val="20"/>
                <w:szCs w:val="20"/>
                <w:lang w:eastAsia="sl-SI"/>
              </w:rPr>
              <w:t>1.9.4.1.4</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0A6AF5EC"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Cs/>
                <w:sz w:val="20"/>
                <w:szCs w:val="20"/>
              </w:rPr>
              <w:t>Nazivna moč do 80 kW</w:t>
            </w:r>
          </w:p>
        </w:tc>
        <w:tc>
          <w:tcPr>
            <w:tcW w:w="385" w:type="pct"/>
            <w:tcBorders>
              <w:top w:val="single" w:sz="4" w:space="0" w:color="auto"/>
              <w:left w:val="nil"/>
              <w:bottom w:val="single" w:sz="4" w:space="0" w:color="auto"/>
              <w:right w:val="single" w:sz="4" w:space="0" w:color="auto"/>
            </w:tcBorders>
            <w:shd w:val="clear" w:color="auto" w:fill="auto"/>
            <w:noWrap/>
          </w:tcPr>
          <w:p w14:paraId="2140A1D7"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kW</w:t>
            </w:r>
          </w:p>
        </w:tc>
        <w:tc>
          <w:tcPr>
            <w:tcW w:w="844" w:type="pct"/>
            <w:gridSpan w:val="2"/>
            <w:tcBorders>
              <w:top w:val="single" w:sz="4" w:space="0" w:color="auto"/>
              <w:left w:val="nil"/>
              <w:bottom w:val="single" w:sz="4" w:space="0" w:color="auto"/>
              <w:right w:val="single" w:sz="4" w:space="0" w:color="auto"/>
            </w:tcBorders>
            <w:shd w:val="clear" w:color="auto" w:fill="auto"/>
            <w:noWrap/>
          </w:tcPr>
          <w:p w14:paraId="6D22D3CE"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880,11</w:t>
            </w:r>
          </w:p>
        </w:tc>
      </w:tr>
      <w:tr w:rsidR="0099721C" w:rsidRPr="00C66E72" w14:paraId="196D55D5"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0EB8F5ED" w14:textId="77777777" w:rsidR="0099721C" w:rsidRPr="00C66E72" w:rsidRDefault="0099721C" w:rsidP="00C66E72">
            <w:pPr>
              <w:spacing w:after="0" w:line="260" w:lineRule="exact"/>
              <w:rPr>
                <w:rFonts w:ascii="Arial" w:hAnsi="Arial" w:cs="Arial"/>
                <w:b/>
                <w:sz w:val="20"/>
                <w:szCs w:val="20"/>
              </w:rPr>
            </w:pPr>
            <w:r w:rsidRPr="00C66E72">
              <w:rPr>
                <w:rFonts w:ascii="Arial" w:eastAsia="Times New Roman" w:hAnsi="Arial" w:cs="Arial"/>
                <w:b/>
                <w:sz w:val="20"/>
                <w:szCs w:val="20"/>
                <w:lang w:eastAsia="sl-SI"/>
              </w:rPr>
              <w:t>1.9.4.2</w:t>
            </w:r>
          </w:p>
        </w:tc>
        <w:tc>
          <w:tcPr>
            <w:tcW w:w="4153" w:type="pct"/>
            <w:gridSpan w:val="4"/>
            <w:tcBorders>
              <w:top w:val="single" w:sz="4" w:space="0" w:color="auto"/>
              <w:left w:val="single" w:sz="4" w:space="0" w:color="auto"/>
              <w:bottom w:val="single" w:sz="4" w:space="0" w:color="auto"/>
              <w:right w:val="single" w:sz="4" w:space="0" w:color="auto"/>
            </w:tcBorders>
            <w:shd w:val="clear" w:color="auto" w:fill="auto"/>
          </w:tcPr>
          <w:p w14:paraId="52363041"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
                <w:sz w:val="20"/>
                <w:szCs w:val="20"/>
              </w:rPr>
              <w:t>Solarni paneli za segrevanje vode</w:t>
            </w:r>
          </w:p>
        </w:tc>
      </w:tr>
      <w:tr w:rsidR="0099721C" w:rsidRPr="00C66E72" w14:paraId="7413C76F"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7DFC24B3" w14:textId="77777777" w:rsidR="0099721C" w:rsidRPr="00C66E72" w:rsidRDefault="0099721C" w:rsidP="00C66E72">
            <w:pPr>
              <w:spacing w:after="0" w:line="260" w:lineRule="exact"/>
              <w:rPr>
                <w:rFonts w:ascii="Arial" w:hAnsi="Arial" w:cs="Arial"/>
                <w:bCs/>
                <w:sz w:val="20"/>
                <w:szCs w:val="20"/>
              </w:rPr>
            </w:pPr>
            <w:r w:rsidRPr="00C66E72">
              <w:rPr>
                <w:rFonts w:ascii="Arial" w:eastAsia="Times New Roman" w:hAnsi="Arial" w:cs="Arial"/>
                <w:sz w:val="20"/>
                <w:szCs w:val="20"/>
                <w:lang w:eastAsia="sl-SI"/>
              </w:rPr>
              <w:t>1.9.4.2.1</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7D62E12"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Cs/>
                <w:sz w:val="20"/>
                <w:szCs w:val="20"/>
              </w:rPr>
              <w:t>Solarni paneli z vso pripadajočo opremo</w:t>
            </w:r>
          </w:p>
        </w:tc>
        <w:tc>
          <w:tcPr>
            <w:tcW w:w="385" w:type="pct"/>
            <w:tcBorders>
              <w:top w:val="single" w:sz="4" w:space="0" w:color="auto"/>
              <w:left w:val="nil"/>
              <w:bottom w:val="single" w:sz="4" w:space="0" w:color="auto"/>
              <w:right w:val="single" w:sz="4" w:space="0" w:color="auto"/>
            </w:tcBorders>
            <w:shd w:val="clear" w:color="auto" w:fill="auto"/>
            <w:noWrap/>
          </w:tcPr>
          <w:p w14:paraId="5715F093"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m²</w:t>
            </w:r>
          </w:p>
        </w:tc>
        <w:tc>
          <w:tcPr>
            <w:tcW w:w="844" w:type="pct"/>
            <w:gridSpan w:val="2"/>
            <w:tcBorders>
              <w:top w:val="single" w:sz="4" w:space="0" w:color="auto"/>
              <w:left w:val="nil"/>
              <w:bottom w:val="single" w:sz="4" w:space="0" w:color="auto"/>
              <w:right w:val="single" w:sz="4" w:space="0" w:color="auto"/>
            </w:tcBorders>
            <w:shd w:val="clear" w:color="auto" w:fill="auto"/>
            <w:noWrap/>
          </w:tcPr>
          <w:p w14:paraId="14AFB0E5"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1.019,20</w:t>
            </w:r>
          </w:p>
        </w:tc>
      </w:tr>
      <w:tr w:rsidR="0099721C" w:rsidRPr="00C66E72" w14:paraId="1C668655"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0569D68E" w14:textId="77777777" w:rsidR="0099721C" w:rsidRPr="00C66E72" w:rsidRDefault="0099721C" w:rsidP="00C66E72">
            <w:pPr>
              <w:spacing w:after="0" w:line="260" w:lineRule="exact"/>
              <w:rPr>
                <w:rFonts w:ascii="Arial" w:eastAsia="Times New Roman" w:hAnsi="Arial" w:cs="Arial"/>
                <w:b/>
                <w:sz w:val="20"/>
                <w:szCs w:val="20"/>
                <w:lang w:eastAsia="sl-SI"/>
              </w:rPr>
            </w:pPr>
            <w:r w:rsidRPr="00C66E72">
              <w:rPr>
                <w:rFonts w:ascii="Arial" w:eastAsia="Times New Roman" w:hAnsi="Arial" w:cs="Arial"/>
                <w:b/>
                <w:sz w:val="20"/>
                <w:szCs w:val="20"/>
                <w:lang w:eastAsia="sl-SI"/>
              </w:rPr>
              <w:t>1.9.4.3</w:t>
            </w:r>
          </w:p>
        </w:tc>
        <w:tc>
          <w:tcPr>
            <w:tcW w:w="4153" w:type="pct"/>
            <w:gridSpan w:val="4"/>
            <w:tcBorders>
              <w:top w:val="single" w:sz="4" w:space="0" w:color="auto"/>
              <w:left w:val="single" w:sz="4" w:space="0" w:color="auto"/>
              <w:bottom w:val="single" w:sz="4" w:space="0" w:color="auto"/>
              <w:right w:val="single" w:sz="4" w:space="0" w:color="auto"/>
            </w:tcBorders>
            <w:shd w:val="clear" w:color="auto" w:fill="auto"/>
          </w:tcPr>
          <w:p w14:paraId="137455C7"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
                <w:sz w:val="20"/>
                <w:szCs w:val="20"/>
              </w:rPr>
              <w:t>Ogrevanje na biomaso</w:t>
            </w:r>
          </w:p>
        </w:tc>
      </w:tr>
      <w:tr w:rsidR="0099721C" w:rsidRPr="00C66E72" w14:paraId="3F8594AA"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236EB42D" w14:textId="77777777" w:rsidR="0099721C" w:rsidRPr="00C66E72" w:rsidRDefault="0099721C" w:rsidP="00C66E72">
            <w:pPr>
              <w:spacing w:after="0" w:line="260" w:lineRule="exact"/>
              <w:rPr>
                <w:rFonts w:ascii="Arial" w:eastAsia="Times New Roman" w:hAnsi="Arial" w:cs="Arial"/>
                <w:b/>
                <w:sz w:val="20"/>
                <w:szCs w:val="20"/>
                <w:lang w:eastAsia="sl-SI"/>
              </w:rPr>
            </w:pPr>
            <w:r w:rsidRPr="00C66E72">
              <w:rPr>
                <w:rFonts w:ascii="Arial" w:eastAsia="Times New Roman" w:hAnsi="Arial" w:cs="Arial"/>
                <w:b/>
                <w:sz w:val="20"/>
                <w:szCs w:val="20"/>
                <w:lang w:eastAsia="sl-SI"/>
              </w:rPr>
              <w:t>1.9.4.3.1</w:t>
            </w:r>
          </w:p>
        </w:tc>
        <w:tc>
          <w:tcPr>
            <w:tcW w:w="4153" w:type="pct"/>
            <w:gridSpan w:val="4"/>
            <w:tcBorders>
              <w:top w:val="single" w:sz="4" w:space="0" w:color="auto"/>
              <w:left w:val="single" w:sz="4" w:space="0" w:color="auto"/>
              <w:bottom w:val="single" w:sz="4" w:space="0" w:color="auto"/>
              <w:right w:val="single" w:sz="4" w:space="0" w:color="auto"/>
            </w:tcBorders>
            <w:shd w:val="clear" w:color="auto" w:fill="auto"/>
          </w:tcPr>
          <w:p w14:paraId="7D68819F"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
                <w:sz w:val="20"/>
                <w:szCs w:val="20"/>
              </w:rPr>
              <w:t>Objekt za ogrevanje na biomaso in zalogovnikom za sekance oziroma pelete</w:t>
            </w:r>
          </w:p>
        </w:tc>
      </w:tr>
      <w:tr w:rsidR="0099721C" w:rsidRPr="00C66E72" w14:paraId="6958E01B"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00C2D032"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1.9.4.3.1.1</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71AF81B6" w14:textId="77777777" w:rsidR="0099721C" w:rsidRPr="00C66E72" w:rsidRDefault="0099721C" w:rsidP="00C66E72">
            <w:pPr>
              <w:spacing w:after="0" w:line="260" w:lineRule="exact"/>
              <w:jc w:val="both"/>
              <w:rPr>
                <w:rFonts w:ascii="Arial" w:hAnsi="Arial" w:cs="Arial"/>
                <w:bCs/>
                <w:sz w:val="20"/>
                <w:szCs w:val="20"/>
              </w:rPr>
            </w:pPr>
            <w:r w:rsidRPr="00C66E72">
              <w:rPr>
                <w:rFonts w:ascii="Arial" w:hAnsi="Arial" w:cs="Arial"/>
                <w:bCs/>
                <w:sz w:val="20"/>
                <w:szCs w:val="20"/>
              </w:rPr>
              <w:t>Novogradnja objekta za ogrevanje na biomaso in zalogovnikom za sekance oziroma pelete</w:t>
            </w:r>
          </w:p>
        </w:tc>
        <w:tc>
          <w:tcPr>
            <w:tcW w:w="385" w:type="pct"/>
            <w:tcBorders>
              <w:top w:val="single" w:sz="4" w:space="0" w:color="auto"/>
              <w:left w:val="nil"/>
              <w:bottom w:val="single" w:sz="4" w:space="0" w:color="auto"/>
              <w:right w:val="single" w:sz="4" w:space="0" w:color="auto"/>
            </w:tcBorders>
            <w:shd w:val="clear" w:color="auto" w:fill="auto"/>
            <w:noWrap/>
          </w:tcPr>
          <w:p w14:paraId="7444EFE0" w14:textId="77777777" w:rsidR="0099721C" w:rsidRPr="00C66E72" w:rsidRDefault="0099721C" w:rsidP="00C66E72">
            <w:pPr>
              <w:spacing w:after="0" w:line="260" w:lineRule="exact"/>
              <w:jc w:val="center"/>
              <w:rPr>
                <w:rFonts w:ascii="Arial" w:hAnsi="Arial" w:cs="Arial"/>
                <w:bCs/>
                <w:sz w:val="20"/>
                <w:szCs w:val="20"/>
              </w:rPr>
            </w:pPr>
            <w:r w:rsidRPr="00C66E72">
              <w:rPr>
                <w:rFonts w:ascii="Arial" w:hAnsi="Arial" w:cs="Arial"/>
                <w:sz w:val="20"/>
                <w:szCs w:val="20"/>
              </w:rPr>
              <w:t>m²</w:t>
            </w:r>
          </w:p>
        </w:tc>
        <w:tc>
          <w:tcPr>
            <w:tcW w:w="844" w:type="pct"/>
            <w:gridSpan w:val="2"/>
            <w:tcBorders>
              <w:top w:val="single" w:sz="4" w:space="0" w:color="auto"/>
              <w:left w:val="nil"/>
              <w:bottom w:val="single" w:sz="4" w:space="0" w:color="auto"/>
              <w:right w:val="single" w:sz="4" w:space="0" w:color="auto"/>
            </w:tcBorders>
            <w:shd w:val="clear" w:color="auto" w:fill="auto"/>
            <w:noWrap/>
          </w:tcPr>
          <w:p w14:paraId="6BBC46A0" w14:textId="77777777" w:rsidR="0099721C" w:rsidRPr="00C66E72" w:rsidRDefault="0099721C" w:rsidP="00C66E72">
            <w:pPr>
              <w:spacing w:after="0" w:line="260" w:lineRule="exact"/>
              <w:jc w:val="right"/>
              <w:rPr>
                <w:rFonts w:ascii="Arial" w:hAnsi="Arial" w:cs="Arial"/>
                <w:bCs/>
                <w:sz w:val="20"/>
                <w:szCs w:val="20"/>
              </w:rPr>
            </w:pPr>
            <w:r w:rsidRPr="00C66E72">
              <w:rPr>
                <w:rFonts w:ascii="Arial" w:hAnsi="Arial" w:cs="Arial"/>
                <w:sz w:val="20"/>
                <w:szCs w:val="20"/>
              </w:rPr>
              <w:t>551,23</w:t>
            </w:r>
          </w:p>
        </w:tc>
      </w:tr>
      <w:tr w:rsidR="0099721C" w:rsidRPr="00C66E72" w14:paraId="07AF971B"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1E1780FA" w14:textId="77777777" w:rsidR="0099721C" w:rsidRPr="00C66E72" w:rsidRDefault="0099721C" w:rsidP="00C66E72">
            <w:pPr>
              <w:spacing w:after="0" w:line="260" w:lineRule="exact"/>
              <w:rPr>
                <w:rFonts w:ascii="Arial" w:eastAsia="Times New Roman" w:hAnsi="Arial" w:cs="Arial"/>
                <w:bCs/>
                <w:sz w:val="20"/>
                <w:szCs w:val="20"/>
                <w:lang w:eastAsia="sl-SI"/>
              </w:rPr>
            </w:pPr>
            <w:r w:rsidRPr="00C66E72">
              <w:rPr>
                <w:rFonts w:ascii="Arial" w:eastAsia="Times New Roman" w:hAnsi="Arial" w:cs="Arial"/>
                <w:bCs/>
                <w:sz w:val="20"/>
                <w:szCs w:val="20"/>
                <w:lang w:eastAsia="sl-SI"/>
              </w:rPr>
              <w:t>1.9.4.3.1.2</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374906BB" w14:textId="77777777" w:rsidR="0099721C" w:rsidRPr="00C66E72" w:rsidRDefault="0099721C" w:rsidP="00C66E72">
            <w:pPr>
              <w:spacing w:after="0" w:line="260" w:lineRule="exact"/>
              <w:jc w:val="both"/>
              <w:rPr>
                <w:rFonts w:ascii="Arial" w:hAnsi="Arial" w:cs="Arial"/>
                <w:bCs/>
                <w:sz w:val="20"/>
                <w:szCs w:val="20"/>
              </w:rPr>
            </w:pPr>
            <w:r w:rsidRPr="00C66E72">
              <w:rPr>
                <w:rFonts w:ascii="Arial" w:hAnsi="Arial" w:cs="Arial"/>
                <w:bCs/>
                <w:sz w:val="20"/>
                <w:szCs w:val="20"/>
              </w:rPr>
              <w:t>Rekonstrukcija objekta za ogrevanje na biomaso in zalogovnikom za sekance oziroma pelete</w:t>
            </w:r>
          </w:p>
        </w:tc>
        <w:tc>
          <w:tcPr>
            <w:tcW w:w="385" w:type="pct"/>
            <w:tcBorders>
              <w:top w:val="single" w:sz="4" w:space="0" w:color="auto"/>
              <w:left w:val="nil"/>
              <w:bottom w:val="single" w:sz="4" w:space="0" w:color="auto"/>
              <w:right w:val="single" w:sz="4" w:space="0" w:color="auto"/>
            </w:tcBorders>
            <w:shd w:val="clear" w:color="auto" w:fill="auto"/>
            <w:noWrap/>
          </w:tcPr>
          <w:p w14:paraId="58E37970" w14:textId="77777777" w:rsidR="0099721C" w:rsidRPr="00C66E72" w:rsidRDefault="0099721C" w:rsidP="00C66E72">
            <w:pPr>
              <w:spacing w:after="0" w:line="260" w:lineRule="exact"/>
              <w:jc w:val="center"/>
              <w:rPr>
                <w:rFonts w:ascii="Arial" w:hAnsi="Arial" w:cs="Arial"/>
                <w:bCs/>
                <w:sz w:val="20"/>
                <w:szCs w:val="20"/>
              </w:rPr>
            </w:pPr>
            <w:r w:rsidRPr="00C66E72">
              <w:rPr>
                <w:rFonts w:ascii="Arial" w:hAnsi="Arial" w:cs="Arial"/>
                <w:sz w:val="20"/>
                <w:szCs w:val="20"/>
              </w:rPr>
              <w:t>m²</w:t>
            </w:r>
          </w:p>
        </w:tc>
        <w:tc>
          <w:tcPr>
            <w:tcW w:w="844" w:type="pct"/>
            <w:gridSpan w:val="2"/>
            <w:tcBorders>
              <w:top w:val="single" w:sz="4" w:space="0" w:color="auto"/>
              <w:left w:val="nil"/>
              <w:bottom w:val="single" w:sz="4" w:space="0" w:color="auto"/>
              <w:right w:val="single" w:sz="4" w:space="0" w:color="auto"/>
            </w:tcBorders>
            <w:shd w:val="clear" w:color="auto" w:fill="auto"/>
            <w:noWrap/>
          </w:tcPr>
          <w:p w14:paraId="10EDB23B" w14:textId="77777777" w:rsidR="0099721C" w:rsidRPr="00C66E72" w:rsidRDefault="0099721C" w:rsidP="00C66E72">
            <w:pPr>
              <w:spacing w:after="0" w:line="260" w:lineRule="exact"/>
              <w:jc w:val="right"/>
              <w:rPr>
                <w:rFonts w:ascii="Arial" w:hAnsi="Arial" w:cs="Arial"/>
                <w:bCs/>
                <w:sz w:val="20"/>
                <w:szCs w:val="20"/>
              </w:rPr>
            </w:pPr>
            <w:r w:rsidRPr="00C66E72">
              <w:rPr>
                <w:rFonts w:ascii="Arial" w:hAnsi="Arial" w:cs="Arial"/>
                <w:bCs/>
                <w:sz w:val="20"/>
                <w:szCs w:val="20"/>
              </w:rPr>
              <w:t>220,49</w:t>
            </w:r>
          </w:p>
        </w:tc>
      </w:tr>
      <w:tr w:rsidR="0099721C" w:rsidRPr="00C66E72" w14:paraId="2DC6425B"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57B4D759" w14:textId="77777777" w:rsidR="0099721C" w:rsidRPr="00C66E72" w:rsidRDefault="0099721C" w:rsidP="00C66E72">
            <w:pPr>
              <w:spacing w:after="0" w:line="260" w:lineRule="exact"/>
              <w:rPr>
                <w:rFonts w:ascii="Arial" w:hAnsi="Arial" w:cs="Arial"/>
                <w:b/>
                <w:sz w:val="20"/>
                <w:szCs w:val="20"/>
              </w:rPr>
            </w:pPr>
            <w:r w:rsidRPr="00C66E72">
              <w:rPr>
                <w:rFonts w:ascii="Arial" w:eastAsia="Times New Roman" w:hAnsi="Arial" w:cs="Arial"/>
                <w:b/>
                <w:sz w:val="20"/>
                <w:szCs w:val="20"/>
                <w:lang w:eastAsia="sl-SI"/>
              </w:rPr>
              <w:t>1.9.4.3.2</w:t>
            </w:r>
          </w:p>
        </w:tc>
        <w:tc>
          <w:tcPr>
            <w:tcW w:w="4153" w:type="pct"/>
            <w:gridSpan w:val="4"/>
            <w:tcBorders>
              <w:top w:val="single" w:sz="4" w:space="0" w:color="auto"/>
              <w:left w:val="single" w:sz="4" w:space="0" w:color="auto"/>
              <w:bottom w:val="single" w:sz="4" w:space="0" w:color="auto"/>
              <w:right w:val="single" w:sz="4" w:space="0" w:color="auto"/>
            </w:tcBorders>
            <w:shd w:val="clear" w:color="auto" w:fill="auto"/>
          </w:tcPr>
          <w:p w14:paraId="5A1A07C5" w14:textId="77777777" w:rsidR="0099721C" w:rsidRPr="00C66E72" w:rsidRDefault="0099721C" w:rsidP="00C66E72">
            <w:pPr>
              <w:spacing w:after="0" w:line="260" w:lineRule="exact"/>
              <w:rPr>
                <w:rFonts w:ascii="Arial" w:hAnsi="Arial" w:cs="Arial"/>
                <w:bCs/>
                <w:sz w:val="20"/>
                <w:szCs w:val="20"/>
              </w:rPr>
            </w:pPr>
            <w:r w:rsidRPr="00C66E72">
              <w:rPr>
                <w:rFonts w:ascii="Arial" w:hAnsi="Arial" w:cs="Arial"/>
                <w:b/>
                <w:sz w:val="20"/>
                <w:szCs w:val="20"/>
              </w:rPr>
              <w:t xml:space="preserve">Kotel na biomaso </w:t>
            </w:r>
          </w:p>
        </w:tc>
      </w:tr>
      <w:tr w:rsidR="0099721C" w:rsidRPr="00C66E72" w14:paraId="3B1ECEE4"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76EFD0D3" w14:textId="77777777" w:rsidR="0099721C" w:rsidRPr="00C66E72" w:rsidRDefault="0099721C" w:rsidP="00C66E72">
            <w:pPr>
              <w:spacing w:after="0" w:line="260" w:lineRule="exact"/>
              <w:rPr>
                <w:rFonts w:ascii="Arial" w:hAnsi="Arial" w:cs="Arial"/>
                <w:bCs/>
                <w:sz w:val="20"/>
                <w:szCs w:val="20"/>
              </w:rPr>
            </w:pPr>
            <w:r w:rsidRPr="00C66E72">
              <w:rPr>
                <w:rFonts w:ascii="Arial" w:eastAsia="Times New Roman" w:hAnsi="Arial" w:cs="Arial"/>
                <w:sz w:val="20"/>
                <w:szCs w:val="20"/>
                <w:lang w:eastAsia="sl-SI"/>
              </w:rPr>
              <w:t>1.9.4.3.2.1</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6837E1B9"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Cs/>
                <w:sz w:val="20"/>
                <w:szCs w:val="20"/>
              </w:rPr>
              <w:t>Kotel na drva</w:t>
            </w:r>
          </w:p>
        </w:tc>
        <w:tc>
          <w:tcPr>
            <w:tcW w:w="385" w:type="pct"/>
            <w:tcBorders>
              <w:top w:val="single" w:sz="4" w:space="0" w:color="auto"/>
              <w:left w:val="nil"/>
              <w:bottom w:val="single" w:sz="4" w:space="0" w:color="auto"/>
              <w:right w:val="single" w:sz="4" w:space="0" w:color="auto"/>
            </w:tcBorders>
            <w:shd w:val="clear" w:color="auto" w:fill="auto"/>
            <w:noWrap/>
          </w:tcPr>
          <w:p w14:paraId="29618CBA"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kW</w:t>
            </w:r>
          </w:p>
        </w:tc>
        <w:tc>
          <w:tcPr>
            <w:tcW w:w="844" w:type="pct"/>
            <w:gridSpan w:val="2"/>
            <w:tcBorders>
              <w:top w:val="single" w:sz="4" w:space="0" w:color="auto"/>
              <w:left w:val="nil"/>
              <w:bottom w:val="single" w:sz="4" w:space="0" w:color="auto"/>
              <w:right w:val="single" w:sz="4" w:space="0" w:color="auto"/>
            </w:tcBorders>
            <w:shd w:val="clear" w:color="auto" w:fill="auto"/>
            <w:noWrap/>
          </w:tcPr>
          <w:p w14:paraId="3937DBE6"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351,29</w:t>
            </w:r>
          </w:p>
        </w:tc>
      </w:tr>
      <w:tr w:rsidR="0099721C" w:rsidRPr="00C66E72" w14:paraId="2E03B3CB"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351327D0" w14:textId="77777777" w:rsidR="0099721C" w:rsidRPr="00C66E72" w:rsidRDefault="0099721C" w:rsidP="00C66E72">
            <w:pPr>
              <w:spacing w:after="0" w:line="260" w:lineRule="exact"/>
              <w:rPr>
                <w:rFonts w:ascii="Arial" w:hAnsi="Arial" w:cs="Arial"/>
                <w:bCs/>
                <w:sz w:val="20"/>
                <w:szCs w:val="20"/>
              </w:rPr>
            </w:pPr>
            <w:r w:rsidRPr="00C66E72">
              <w:rPr>
                <w:rFonts w:ascii="Arial" w:eastAsia="Times New Roman" w:hAnsi="Arial" w:cs="Arial"/>
                <w:sz w:val="20"/>
                <w:szCs w:val="20"/>
                <w:lang w:eastAsia="sl-SI"/>
              </w:rPr>
              <w:t>1.9.4.3.2.2</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13E43303"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Cs/>
                <w:sz w:val="20"/>
                <w:szCs w:val="20"/>
              </w:rPr>
              <w:t>Kotel na sekance</w:t>
            </w:r>
          </w:p>
        </w:tc>
        <w:tc>
          <w:tcPr>
            <w:tcW w:w="385" w:type="pct"/>
            <w:tcBorders>
              <w:top w:val="single" w:sz="4" w:space="0" w:color="auto"/>
              <w:left w:val="nil"/>
              <w:bottom w:val="single" w:sz="4" w:space="0" w:color="auto"/>
              <w:right w:val="single" w:sz="4" w:space="0" w:color="auto"/>
            </w:tcBorders>
            <w:shd w:val="clear" w:color="auto" w:fill="auto"/>
            <w:noWrap/>
          </w:tcPr>
          <w:p w14:paraId="47F07639"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kW</w:t>
            </w:r>
          </w:p>
        </w:tc>
        <w:tc>
          <w:tcPr>
            <w:tcW w:w="844" w:type="pct"/>
            <w:gridSpan w:val="2"/>
            <w:tcBorders>
              <w:top w:val="single" w:sz="4" w:space="0" w:color="auto"/>
              <w:left w:val="nil"/>
              <w:bottom w:val="single" w:sz="4" w:space="0" w:color="auto"/>
              <w:right w:val="single" w:sz="4" w:space="0" w:color="auto"/>
            </w:tcBorders>
            <w:shd w:val="clear" w:color="auto" w:fill="auto"/>
            <w:noWrap/>
          </w:tcPr>
          <w:p w14:paraId="4DF0DBCD"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422,15</w:t>
            </w:r>
          </w:p>
        </w:tc>
      </w:tr>
      <w:tr w:rsidR="0099721C" w:rsidRPr="00C66E72" w14:paraId="5FA892B8"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6FB8594C" w14:textId="77777777" w:rsidR="0099721C" w:rsidRPr="00C66E72" w:rsidRDefault="0099721C" w:rsidP="00C66E72">
            <w:pPr>
              <w:spacing w:after="0" w:line="260" w:lineRule="exact"/>
              <w:rPr>
                <w:rFonts w:ascii="Arial" w:hAnsi="Arial" w:cs="Arial"/>
                <w:bCs/>
                <w:sz w:val="20"/>
                <w:szCs w:val="20"/>
              </w:rPr>
            </w:pPr>
            <w:r w:rsidRPr="00C66E72">
              <w:rPr>
                <w:rFonts w:ascii="Arial" w:eastAsia="Times New Roman" w:hAnsi="Arial" w:cs="Arial"/>
                <w:sz w:val="20"/>
                <w:szCs w:val="20"/>
                <w:lang w:eastAsia="sl-SI"/>
              </w:rPr>
              <w:t>1.9.4.3.2.3</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CE58137"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bCs/>
                <w:sz w:val="20"/>
                <w:szCs w:val="20"/>
              </w:rPr>
              <w:t>Kotel na pelete</w:t>
            </w:r>
          </w:p>
        </w:tc>
        <w:tc>
          <w:tcPr>
            <w:tcW w:w="385" w:type="pct"/>
            <w:tcBorders>
              <w:top w:val="single" w:sz="4" w:space="0" w:color="auto"/>
              <w:left w:val="nil"/>
              <w:bottom w:val="single" w:sz="4" w:space="0" w:color="auto"/>
              <w:right w:val="single" w:sz="4" w:space="0" w:color="auto"/>
            </w:tcBorders>
            <w:shd w:val="clear" w:color="auto" w:fill="auto"/>
            <w:noWrap/>
          </w:tcPr>
          <w:p w14:paraId="1977C756"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kW</w:t>
            </w:r>
          </w:p>
        </w:tc>
        <w:tc>
          <w:tcPr>
            <w:tcW w:w="844" w:type="pct"/>
            <w:gridSpan w:val="2"/>
            <w:tcBorders>
              <w:top w:val="single" w:sz="4" w:space="0" w:color="auto"/>
              <w:left w:val="nil"/>
              <w:bottom w:val="single" w:sz="4" w:space="0" w:color="auto"/>
              <w:right w:val="single" w:sz="4" w:space="0" w:color="auto"/>
            </w:tcBorders>
            <w:shd w:val="clear" w:color="auto" w:fill="auto"/>
            <w:noWrap/>
          </w:tcPr>
          <w:p w14:paraId="38790C9B"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414,74</w:t>
            </w:r>
          </w:p>
        </w:tc>
      </w:tr>
      <w:tr w:rsidR="0099721C" w:rsidRPr="00C66E72" w14:paraId="69424C39"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25789F56" w14:textId="77777777" w:rsidR="0099721C" w:rsidRPr="00C66E72" w:rsidRDefault="0099721C" w:rsidP="00C66E72">
            <w:pPr>
              <w:spacing w:after="0" w:line="260" w:lineRule="exact"/>
              <w:rPr>
                <w:rFonts w:ascii="Arial" w:hAnsi="Arial" w:cs="Arial"/>
                <w:b/>
                <w:sz w:val="20"/>
                <w:szCs w:val="20"/>
              </w:rPr>
            </w:pPr>
            <w:r w:rsidRPr="00C66E72">
              <w:rPr>
                <w:rFonts w:ascii="Arial" w:eastAsia="Times New Roman" w:hAnsi="Arial" w:cs="Arial"/>
                <w:b/>
                <w:sz w:val="20"/>
                <w:szCs w:val="20"/>
                <w:lang w:eastAsia="sl-SI"/>
              </w:rPr>
              <w:t>1.9.4.4</w:t>
            </w:r>
          </w:p>
        </w:tc>
        <w:tc>
          <w:tcPr>
            <w:tcW w:w="4153" w:type="pct"/>
            <w:gridSpan w:val="4"/>
            <w:tcBorders>
              <w:top w:val="single" w:sz="4" w:space="0" w:color="auto"/>
              <w:left w:val="single" w:sz="4" w:space="0" w:color="auto"/>
              <w:bottom w:val="single" w:sz="4" w:space="0" w:color="auto"/>
              <w:right w:val="single" w:sz="4" w:space="0" w:color="auto"/>
            </w:tcBorders>
            <w:shd w:val="clear" w:color="auto" w:fill="auto"/>
          </w:tcPr>
          <w:p w14:paraId="276A4A3E" w14:textId="77777777" w:rsidR="0099721C" w:rsidRPr="00C66E72" w:rsidRDefault="0099721C" w:rsidP="00C66E72">
            <w:pPr>
              <w:spacing w:after="0" w:line="260" w:lineRule="exact"/>
              <w:rPr>
                <w:rFonts w:ascii="Arial" w:hAnsi="Arial" w:cs="Arial"/>
                <w:bCs/>
                <w:sz w:val="20"/>
                <w:szCs w:val="20"/>
              </w:rPr>
            </w:pPr>
            <w:r w:rsidRPr="00C66E72">
              <w:rPr>
                <w:rFonts w:ascii="Arial" w:hAnsi="Arial" w:cs="Arial"/>
                <w:b/>
                <w:sz w:val="20"/>
                <w:szCs w:val="20"/>
              </w:rPr>
              <w:t>Geotermalna vrtina</w:t>
            </w:r>
          </w:p>
        </w:tc>
      </w:tr>
      <w:tr w:rsidR="0099721C" w:rsidRPr="00C66E72" w14:paraId="76DE9EFE"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52536129" w14:textId="77777777" w:rsidR="0099721C" w:rsidRPr="00C66E72" w:rsidRDefault="0099721C" w:rsidP="00C66E72">
            <w:pPr>
              <w:spacing w:after="0" w:line="260" w:lineRule="exact"/>
              <w:rPr>
                <w:rFonts w:ascii="Arial" w:hAnsi="Arial" w:cs="Arial"/>
                <w:sz w:val="20"/>
                <w:szCs w:val="20"/>
              </w:rPr>
            </w:pPr>
            <w:r w:rsidRPr="00C66E72">
              <w:rPr>
                <w:rFonts w:ascii="Arial" w:eastAsia="Times New Roman" w:hAnsi="Arial" w:cs="Arial"/>
                <w:sz w:val="20"/>
                <w:szCs w:val="20"/>
                <w:lang w:eastAsia="sl-SI"/>
              </w:rPr>
              <w:t>1.9.4.4.1</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24B0A940"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sz w:val="20"/>
                <w:szCs w:val="20"/>
              </w:rPr>
              <w:t>do 200 m</w:t>
            </w:r>
          </w:p>
        </w:tc>
        <w:tc>
          <w:tcPr>
            <w:tcW w:w="385" w:type="pct"/>
            <w:tcBorders>
              <w:top w:val="single" w:sz="4" w:space="0" w:color="auto"/>
              <w:left w:val="nil"/>
              <w:bottom w:val="single" w:sz="4" w:space="0" w:color="auto"/>
              <w:right w:val="single" w:sz="4" w:space="0" w:color="auto"/>
            </w:tcBorders>
            <w:shd w:val="clear" w:color="auto" w:fill="auto"/>
            <w:noWrap/>
          </w:tcPr>
          <w:p w14:paraId="7C47E027"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p>
        </w:tc>
        <w:tc>
          <w:tcPr>
            <w:tcW w:w="844" w:type="pct"/>
            <w:gridSpan w:val="2"/>
            <w:tcBorders>
              <w:top w:val="single" w:sz="4" w:space="0" w:color="auto"/>
              <w:left w:val="nil"/>
              <w:bottom w:val="single" w:sz="4" w:space="0" w:color="auto"/>
              <w:right w:val="single" w:sz="4" w:space="0" w:color="auto"/>
            </w:tcBorders>
            <w:shd w:val="clear" w:color="auto" w:fill="auto"/>
            <w:noWrap/>
          </w:tcPr>
          <w:p w14:paraId="66F3AE9C"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100,00</w:t>
            </w:r>
          </w:p>
        </w:tc>
      </w:tr>
      <w:tr w:rsidR="0099721C" w:rsidRPr="00C66E72" w14:paraId="193EB4AF"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5094CE3C" w14:textId="77777777" w:rsidR="0099721C" w:rsidRPr="00C66E72" w:rsidRDefault="0099721C" w:rsidP="00C66E72">
            <w:pPr>
              <w:spacing w:after="0" w:line="260" w:lineRule="exact"/>
              <w:rPr>
                <w:rFonts w:ascii="Arial" w:hAnsi="Arial" w:cs="Arial"/>
                <w:sz w:val="20"/>
                <w:szCs w:val="20"/>
              </w:rPr>
            </w:pPr>
            <w:r w:rsidRPr="00C66E72">
              <w:rPr>
                <w:rFonts w:ascii="Arial" w:eastAsia="Times New Roman" w:hAnsi="Arial" w:cs="Arial"/>
                <w:sz w:val="20"/>
                <w:szCs w:val="20"/>
                <w:lang w:eastAsia="sl-SI"/>
              </w:rPr>
              <w:t>1.9.4.4.2</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3793C096"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sz w:val="20"/>
                <w:szCs w:val="20"/>
              </w:rPr>
              <w:t>od 201 do 300 m</w:t>
            </w:r>
          </w:p>
        </w:tc>
        <w:tc>
          <w:tcPr>
            <w:tcW w:w="385" w:type="pct"/>
            <w:tcBorders>
              <w:top w:val="single" w:sz="4" w:space="0" w:color="auto"/>
              <w:left w:val="nil"/>
              <w:bottom w:val="single" w:sz="4" w:space="0" w:color="auto"/>
              <w:right w:val="single" w:sz="4" w:space="0" w:color="auto"/>
            </w:tcBorders>
            <w:shd w:val="clear" w:color="auto" w:fill="auto"/>
            <w:noWrap/>
          </w:tcPr>
          <w:p w14:paraId="3DC82688"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p>
        </w:tc>
        <w:tc>
          <w:tcPr>
            <w:tcW w:w="844" w:type="pct"/>
            <w:gridSpan w:val="2"/>
            <w:tcBorders>
              <w:top w:val="single" w:sz="4" w:space="0" w:color="auto"/>
              <w:left w:val="nil"/>
              <w:bottom w:val="single" w:sz="4" w:space="0" w:color="auto"/>
              <w:right w:val="single" w:sz="4" w:space="0" w:color="auto"/>
            </w:tcBorders>
            <w:shd w:val="clear" w:color="auto" w:fill="auto"/>
            <w:noWrap/>
          </w:tcPr>
          <w:p w14:paraId="336395EB"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250,00</w:t>
            </w:r>
          </w:p>
        </w:tc>
      </w:tr>
      <w:tr w:rsidR="0099721C" w:rsidRPr="00C66E72" w14:paraId="4C6B9E69"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525B2986" w14:textId="77777777" w:rsidR="0099721C" w:rsidRPr="00C66E72" w:rsidRDefault="0099721C" w:rsidP="00C66E72">
            <w:pPr>
              <w:spacing w:after="0" w:line="260" w:lineRule="exact"/>
              <w:rPr>
                <w:rFonts w:ascii="Arial" w:hAnsi="Arial" w:cs="Arial"/>
                <w:sz w:val="20"/>
                <w:szCs w:val="20"/>
              </w:rPr>
            </w:pPr>
            <w:r w:rsidRPr="00C66E72">
              <w:rPr>
                <w:rFonts w:ascii="Arial" w:eastAsia="Times New Roman" w:hAnsi="Arial" w:cs="Arial"/>
                <w:sz w:val="20"/>
                <w:szCs w:val="20"/>
                <w:lang w:eastAsia="sl-SI"/>
              </w:rPr>
              <w:t>1.9.4.4.3</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5FCE8E94"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sz w:val="20"/>
                <w:szCs w:val="20"/>
              </w:rPr>
              <w:t>od 301 do 500 m</w:t>
            </w:r>
          </w:p>
        </w:tc>
        <w:tc>
          <w:tcPr>
            <w:tcW w:w="385" w:type="pct"/>
            <w:tcBorders>
              <w:top w:val="single" w:sz="4" w:space="0" w:color="auto"/>
              <w:left w:val="nil"/>
              <w:bottom w:val="single" w:sz="4" w:space="0" w:color="auto"/>
              <w:right w:val="single" w:sz="4" w:space="0" w:color="auto"/>
            </w:tcBorders>
            <w:shd w:val="clear" w:color="auto" w:fill="auto"/>
            <w:noWrap/>
          </w:tcPr>
          <w:p w14:paraId="4D3769CF"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p>
        </w:tc>
        <w:tc>
          <w:tcPr>
            <w:tcW w:w="844" w:type="pct"/>
            <w:gridSpan w:val="2"/>
            <w:tcBorders>
              <w:top w:val="single" w:sz="4" w:space="0" w:color="auto"/>
              <w:left w:val="nil"/>
              <w:bottom w:val="single" w:sz="4" w:space="0" w:color="auto"/>
              <w:right w:val="single" w:sz="4" w:space="0" w:color="auto"/>
            </w:tcBorders>
            <w:shd w:val="clear" w:color="auto" w:fill="auto"/>
            <w:noWrap/>
          </w:tcPr>
          <w:p w14:paraId="04180827"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450,00</w:t>
            </w:r>
          </w:p>
        </w:tc>
      </w:tr>
      <w:tr w:rsidR="0099721C" w:rsidRPr="00C66E72" w14:paraId="79009544"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779BC5FA" w14:textId="77777777" w:rsidR="0099721C" w:rsidRPr="00C66E72" w:rsidRDefault="0099721C" w:rsidP="00C66E72">
            <w:pPr>
              <w:spacing w:after="0" w:line="260" w:lineRule="exact"/>
              <w:rPr>
                <w:rFonts w:ascii="Arial" w:hAnsi="Arial" w:cs="Arial"/>
                <w:sz w:val="20"/>
                <w:szCs w:val="20"/>
              </w:rPr>
            </w:pPr>
            <w:r w:rsidRPr="00C66E72">
              <w:rPr>
                <w:rFonts w:ascii="Arial" w:eastAsia="Times New Roman" w:hAnsi="Arial" w:cs="Arial"/>
                <w:sz w:val="20"/>
                <w:szCs w:val="20"/>
                <w:lang w:eastAsia="sl-SI"/>
              </w:rPr>
              <w:t>1.9.4.4.4</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6361E105" w14:textId="77777777" w:rsidR="0099721C" w:rsidRPr="00C66E72" w:rsidRDefault="0099721C" w:rsidP="00C66E72">
            <w:pPr>
              <w:spacing w:after="0" w:line="260" w:lineRule="exact"/>
              <w:rPr>
                <w:rFonts w:ascii="Arial" w:hAnsi="Arial" w:cs="Arial"/>
                <w:sz w:val="20"/>
                <w:szCs w:val="20"/>
              </w:rPr>
            </w:pPr>
            <w:r w:rsidRPr="00C66E72">
              <w:rPr>
                <w:rFonts w:ascii="Arial" w:hAnsi="Arial" w:cs="Arial"/>
                <w:sz w:val="20"/>
                <w:szCs w:val="20"/>
              </w:rPr>
              <w:t>od 501 do 1.000 m</w:t>
            </w:r>
          </w:p>
        </w:tc>
        <w:tc>
          <w:tcPr>
            <w:tcW w:w="385" w:type="pct"/>
            <w:tcBorders>
              <w:top w:val="single" w:sz="4" w:space="0" w:color="auto"/>
              <w:left w:val="nil"/>
              <w:bottom w:val="single" w:sz="4" w:space="0" w:color="auto"/>
              <w:right w:val="single" w:sz="4" w:space="0" w:color="auto"/>
            </w:tcBorders>
            <w:shd w:val="clear" w:color="auto" w:fill="auto"/>
            <w:noWrap/>
          </w:tcPr>
          <w:p w14:paraId="4BE3A5C3" w14:textId="77777777" w:rsidR="0099721C" w:rsidRPr="00C66E72" w:rsidRDefault="0099721C" w:rsidP="00C66E72">
            <w:pPr>
              <w:spacing w:after="0" w:line="260" w:lineRule="exact"/>
              <w:jc w:val="center"/>
              <w:rPr>
                <w:rFonts w:ascii="Arial" w:hAnsi="Arial" w:cs="Arial"/>
                <w:sz w:val="20"/>
                <w:szCs w:val="20"/>
              </w:rPr>
            </w:pPr>
            <w:r w:rsidRPr="00C66E72">
              <w:rPr>
                <w:rFonts w:ascii="Arial" w:hAnsi="Arial" w:cs="Arial"/>
                <w:sz w:val="20"/>
                <w:szCs w:val="20"/>
              </w:rPr>
              <w:t>m</w:t>
            </w:r>
          </w:p>
        </w:tc>
        <w:tc>
          <w:tcPr>
            <w:tcW w:w="844" w:type="pct"/>
            <w:gridSpan w:val="2"/>
            <w:tcBorders>
              <w:top w:val="single" w:sz="4" w:space="0" w:color="auto"/>
              <w:left w:val="nil"/>
              <w:bottom w:val="single" w:sz="4" w:space="0" w:color="auto"/>
              <w:right w:val="single" w:sz="4" w:space="0" w:color="auto"/>
            </w:tcBorders>
            <w:shd w:val="clear" w:color="auto" w:fill="auto"/>
            <w:noWrap/>
          </w:tcPr>
          <w:p w14:paraId="4CFFA2B6" w14:textId="77777777" w:rsidR="0099721C" w:rsidRPr="00C66E72" w:rsidRDefault="0099721C" w:rsidP="00C66E72">
            <w:pPr>
              <w:spacing w:after="0" w:line="260" w:lineRule="exact"/>
              <w:jc w:val="right"/>
              <w:rPr>
                <w:rFonts w:ascii="Arial" w:hAnsi="Arial" w:cs="Arial"/>
                <w:sz w:val="20"/>
                <w:szCs w:val="20"/>
              </w:rPr>
            </w:pPr>
            <w:r w:rsidRPr="00C66E72">
              <w:rPr>
                <w:rFonts w:ascii="Arial" w:hAnsi="Arial" w:cs="Arial"/>
                <w:sz w:val="20"/>
                <w:szCs w:val="20"/>
              </w:rPr>
              <w:t>800,00</w:t>
            </w:r>
          </w:p>
        </w:tc>
      </w:tr>
      <w:tr w:rsidR="0099721C" w:rsidRPr="00C66E72" w14:paraId="7E4FD25C" w14:textId="77777777" w:rsidTr="152CC72E">
        <w:trPr>
          <w:trHeight w:val="301"/>
        </w:trPr>
        <w:tc>
          <w:tcPr>
            <w:tcW w:w="847" w:type="pct"/>
            <w:tcBorders>
              <w:top w:val="single" w:sz="4" w:space="0" w:color="auto"/>
              <w:left w:val="single" w:sz="4" w:space="0" w:color="auto"/>
              <w:bottom w:val="single" w:sz="4" w:space="0" w:color="auto"/>
              <w:right w:val="single" w:sz="4" w:space="0" w:color="auto"/>
            </w:tcBorders>
          </w:tcPr>
          <w:p w14:paraId="6AE7591E" w14:textId="77777777" w:rsidR="0099721C" w:rsidRPr="00C66E72" w:rsidRDefault="0099721C" w:rsidP="00C66E72">
            <w:pPr>
              <w:spacing w:after="0" w:line="260" w:lineRule="exact"/>
              <w:rPr>
                <w:rFonts w:ascii="Arial" w:hAnsi="Arial" w:cs="Arial"/>
                <w:sz w:val="20"/>
                <w:szCs w:val="20"/>
              </w:rPr>
            </w:pPr>
            <w:r w:rsidRPr="00C66E72">
              <w:rPr>
                <w:rFonts w:ascii="Arial" w:eastAsia="Times New Roman" w:hAnsi="Arial" w:cs="Arial"/>
                <w:sz w:val="20"/>
                <w:szCs w:val="20"/>
                <w:lang w:eastAsia="sl-SI"/>
              </w:rPr>
              <w:t>1.9.4.4.5</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252F441C" w14:textId="77777777" w:rsidR="0099721C" w:rsidRPr="00C66E72" w:rsidRDefault="0099721C" w:rsidP="00C66E72">
            <w:pPr>
              <w:spacing w:after="0" w:line="260" w:lineRule="exact"/>
              <w:rPr>
                <w:rFonts w:ascii="Arial" w:eastAsia="Times New Roman" w:hAnsi="Arial" w:cs="Arial"/>
                <w:sz w:val="20"/>
                <w:szCs w:val="20"/>
                <w:lang w:eastAsia="sl-SI"/>
              </w:rPr>
            </w:pPr>
            <w:r w:rsidRPr="00C66E72">
              <w:rPr>
                <w:rFonts w:ascii="Arial" w:hAnsi="Arial" w:cs="Arial"/>
                <w:sz w:val="20"/>
                <w:szCs w:val="20"/>
              </w:rPr>
              <w:t>od 1.001 do 1.800 m</w:t>
            </w:r>
          </w:p>
        </w:tc>
        <w:tc>
          <w:tcPr>
            <w:tcW w:w="385" w:type="pct"/>
            <w:tcBorders>
              <w:top w:val="single" w:sz="4" w:space="0" w:color="auto"/>
              <w:left w:val="nil"/>
              <w:bottom w:val="single" w:sz="4" w:space="0" w:color="auto"/>
              <w:right w:val="single" w:sz="4" w:space="0" w:color="auto"/>
            </w:tcBorders>
            <w:shd w:val="clear" w:color="auto" w:fill="auto"/>
            <w:noWrap/>
          </w:tcPr>
          <w:p w14:paraId="4F6AF5B9" w14:textId="77777777" w:rsidR="0099721C" w:rsidRPr="00C66E72" w:rsidRDefault="0099721C" w:rsidP="00C66E72">
            <w:pPr>
              <w:spacing w:after="0" w:line="260" w:lineRule="exact"/>
              <w:jc w:val="center"/>
              <w:rPr>
                <w:rFonts w:ascii="Arial" w:eastAsia="Times New Roman" w:hAnsi="Arial" w:cs="Arial"/>
                <w:sz w:val="20"/>
                <w:szCs w:val="20"/>
                <w:lang w:eastAsia="sl-SI"/>
              </w:rPr>
            </w:pPr>
            <w:r w:rsidRPr="00C66E72">
              <w:rPr>
                <w:rFonts w:ascii="Arial" w:hAnsi="Arial" w:cs="Arial"/>
                <w:sz w:val="20"/>
                <w:szCs w:val="20"/>
              </w:rPr>
              <w:t>m</w:t>
            </w:r>
          </w:p>
        </w:tc>
        <w:tc>
          <w:tcPr>
            <w:tcW w:w="844" w:type="pct"/>
            <w:gridSpan w:val="2"/>
            <w:tcBorders>
              <w:top w:val="single" w:sz="4" w:space="0" w:color="auto"/>
              <w:left w:val="nil"/>
              <w:bottom w:val="single" w:sz="4" w:space="0" w:color="auto"/>
              <w:right w:val="single" w:sz="4" w:space="0" w:color="auto"/>
            </w:tcBorders>
            <w:shd w:val="clear" w:color="auto" w:fill="auto"/>
            <w:noWrap/>
          </w:tcPr>
          <w:p w14:paraId="45DC30EC" w14:textId="77777777" w:rsidR="0099721C" w:rsidRPr="00C66E72" w:rsidRDefault="0099721C" w:rsidP="00C66E72">
            <w:pPr>
              <w:spacing w:after="0" w:line="260" w:lineRule="exact"/>
              <w:jc w:val="right"/>
              <w:rPr>
                <w:rFonts w:ascii="Arial" w:eastAsia="Times New Roman" w:hAnsi="Arial" w:cs="Arial"/>
                <w:sz w:val="20"/>
                <w:szCs w:val="20"/>
                <w:lang w:eastAsia="sl-SI"/>
              </w:rPr>
            </w:pPr>
            <w:r w:rsidRPr="00C66E72">
              <w:rPr>
                <w:rFonts w:ascii="Arial" w:hAnsi="Arial" w:cs="Arial"/>
                <w:sz w:val="20"/>
                <w:szCs w:val="20"/>
              </w:rPr>
              <w:t>1.000,00</w:t>
            </w:r>
          </w:p>
        </w:tc>
      </w:tr>
    </w:tbl>
    <w:p w14:paraId="0F3BBADD" w14:textId="64037378" w:rsidR="002C0F96" w:rsidRPr="00C66E72" w:rsidRDefault="002C0F96" w:rsidP="00C66E72">
      <w:pPr>
        <w:spacing w:after="0" w:line="260" w:lineRule="exact"/>
        <w:rPr>
          <w:rFonts w:ascii="Arial" w:hAnsi="Arial" w:cs="Arial"/>
          <w:sz w:val="20"/>
          <w:szCs w:val="20"/>
        </w:rPr>
      </w:pPr>
    </w:p>
    <w:p w14:paraId="7371AFE9" w14:textId="5CDF620B" w:rsidR="002C7C6B" w:rsidRPr="00C66E72" w:rsidRDefault="002C7C6B" w:rsidP="00C66E72">
      <w:pPr>
        <w:spacing w:after="0" w:line="260" w:lineRule="exact"/>
        <w:rPr>
          <w:rFonts w:ascii="Arial" w:hAnsi="Arial" w:cs="Arial"/>
          <w:sz w:val="20"/>
          <w:szCs w:val="20"/>
        </w:rPr>
      </w:pPr>
    </w:p>
    <w:tbl>
      <w:tblPr>
        <w:tblW w:w="9214" w:type="dxa"/>
        <w:tblInd w:w="70" w:type="dxa"/>
        <w:tblCellMar>
          <w:left w:w="70" w:type="dxa"/>
          <w:right w:w="70" w:type="dxa"/>
        </w:tblCellMar>
        <w:tblLook w:val="04A0" w:firstRow="1" w:lastRow="0" w:firstColumn="1" w:lastColumn="0" w:noHBand="0" w:noVBand="1"/>
      </w:tblPr>
      <w:tblGrid>
        <w:gridCol w:w="1418"/>
        <w:gridCol w:w="5035"/>
        <w:gridCol w:w="1202"/>
        <w:gridCol w:w="1559"/>
      </w:tblGrid>
      <w:tr w:rsidR="00C66E72" w:rsidRPr="00C66E72" w14:paraId="69D8EE9D" w14:textId="21744FB7" w:rsidTr="78186C68">
        <w:trPr>
          <w:trHeight w:val="301"/>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543EE" w14:textId="3173F14E"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Šifra stroška</w:t>
            </w:r>
          </w:p>
        </w:tc>
        <w:tc>
          <w:tcPr>
            <w:tcW w:w="5035" w:type="dxa"/>
            <w:tcBorders>
              <w:top w:val="single" w:sz="4" w:space="0" w:color="auto"/>
              <w:left w:val="nil"/>
              <w:bottom w:val="single" w:sz="4" w:space="0" w:color="auto"/>
              <w:right w:val="single" w:sz="4" w:space="0" w:color="auto"/>
            </w:tcBorders>
            <w:shd w:val="clear" w:color="auto" w:fill="auto"/>
            <w:vAlign w:val="center"/>
          </w:tcPr>
          <w:p w14:paraId="297850CB" w14:textId="7AD4CCBD" w:rsidR="00C66E72" w:rsidRPr="00C66E72" w:rsidRDefault="00C66E72" w:rsidP="00C66E72">
            <w:pPr>
              <w:spacing w:after="0" w:line="260" w:lineRule="exact"/>
              <w:jc w:val="both"/>
              <w:rPr>
                <w:rFonts w:ascii="Arial" w:eastAsia="Times New Roman" w:hAnsi="Arial" w:cs="Arial"/>
                <w:b/>
                <w:bCs/>
                <w:sz w:val="20"/>
                <w:szCs w:val="20"/>
                <w:lang w:eastAsia="sl-SI"/>
              </w:rPr>
            </w:pPr>
            <w:r w:rsidRPr="00C66E72">
              <w:rPr>
                <w:rFonts w:ascii="Arial" w:eastAsia="Times New Roman" w:hAnsi="Arial" w:cs="Arial"/>
                <w:sz w:val="20"/>
                <w:szCs w:val="20"/>
                <w:lang w:eastAsia="sl-SI"/>
              </w:rPr>
              <w:t>Stroj oziroma oprema</w:t>
            </w:r>
          </w:p>
        </w:tc>
        <w:tc>
          <w:tcPr>
            <w:tcW w:w="1202" w:type="dxa"/>
            <w:tcBorders>
              <w:top w:val="single" w:sz="4" w:space="0" w:color="auto"/>
              <w:left w:val="nil"/>
              <w:bottom w:val="single" w:sz="4" w:space="0" w:color="auto"/>
              <w:right w:val="single" w:sz="4" w:space="0" w:color="auto"/>
            </w:tcBorders>
            <w:shd w:val="clear" w:color="auto" w:fill="auto"/>
            <w:noWrap/>
            <w:vAlign w:val="center"/>
          </w:tcPr>
          <w:p w14:paraId="07C03824" w14:textId="664D8DF3"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Enota</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4367FFC" w14:textId="5D10F8AF"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Vrednost v EUR/enoto</w:t>
            </w:r>
          </w:p>
        </w:tc>
      </w:tr>
      <w:tr w:rsidR="00C66E72" w:rsidRPr="00C66E72" w14:paraId="72458153" w14:textId="04A16909"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tcPr>
          <w:p w14:paraId="320089BA" w14:textId="7B7ECD29" w:rsidR="00C66E72" w:rsidRPr="00C66E72" w:rsidRDefault="00C66E72"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4.16</w:t>
            </w:r>
          </w:p>
        </w:tc>
        <w:tc>
          <w:tcPr>
            <w:tcW w:w="5035" w:type="dxa"/>
            <w:tcBorders>
              <w:top w:val="nil"/>
              <w:left w:val="nil"/>
              <w:bottom w:val="single" w:sz="4" w:space="0" w:color="auto"/>
              <w:right w:val="single" w:sz="4" w:space="0" w:color="auto"/>
            </w:tcBorders>
            <w:shd w:val="clear" w:color="auto" w:fill="auto"/>
            <w:vAlign w:val="center"/>
          </w:tcPr>
          <w:p w14:paraId="59B08082" w14:textId="4A919F98" w:rsidR="00C66E72" w:rsidRPr="00C66E72" w:rsidRDefault="00C66E72" w:rsidP="00C66E72">
            <w:pPr>
              <w:spacing w:after="0" w:line="260" w:lineRule="exact"/>
              <w:jc w:val="both"/>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Mobilna dvoriščna mehanizacija</w:t>
            </w:r>
          </w:p>
        </w:tc>
        <w:tc>
          <w:tcPr>
            <w:tcW w:w="1202" w:type="dxa"/>
            <w:tcBorders>
              <w:top w:val="nil"/>
              <w:left w:val="nil"/>
              <w:bottom w:val="single" w:sz="4" w:space="0" w:color="auto"/>
              <w:right w:val="single" w:sz="4" w:space="0" w:color="auto"/>
            </w:tcBorders>
            <w:shd w:val="clear" w:color="auto" w:fill="auto"/>
            <w:noWrap/>
            <w:vAlign w:val="center"/>
          </w:tcPr>
          <w:p w14:paraId="633ED032" w14:textId="0E09BB2C" w:rsidR="00C66E72" w:rsidRPr="00C66E72" w:rsidRDefault="00C66E72" w:rsidP="00C66E72">
            <w:pPr>
              <w:spacing w:after="0" w:line="260" w:lineRule="exact"/>
              <w:jc w:val="center"/>
              <w:rPr>
                <w:rFonts w:ascii="Arial" w:eastAsia="Times New Roman" w:hAnsi="Arial" w:cs="Arial"/>
                <w:sz w:val="20"/>
                <w:szCs w:val="20"/>
                <w:lang w:eastAsia="sl-SI"/>
              </w:rPr>
            </w:pPr>
          </w:p>
        </w:tc>
        <w:tc>
          <w:tcPr>
            <w:tcW w:w="1559" w:type="dxa"/>
            <w:tcBorders>
              <w:top w:val="nil"/>
              <w:left w:val="nil"/>
              <w:bottom w:val="single" w:sz="4" w:space="0" w:color="auto"/>
              <w:right w:val="single" w:sz="4" w:space="0" w:color="auto"/>
            </w:tcBorders>
            <w:shd w:val="clear" w:color="auto" w:fill="auto"/>
            <w:noWrap/>
            <w:vAlign w:val="bottom"/>
          </w:tcPr>
          <w:p w14:paraId="7BC5E740" w14:textId="1A501A32" w:rsidR="00C66E72" w:rsidRPr="00C66E72" w:rsidRDefault="00C66E72" w:rsidP="00C66E72">
            <w:pPr>
              <w:spacing w:after="0" w:line="260" w:lineRule="exact"/>
              <w:jc w:val="right"/>
              <w:rPr>
                <w:rFonts w:ascii="Arial" w:eastAsia="Times New Roman" w:hAnsi="Arial" w:cs="Arial"/>
                <w:sz w:val="20"/>
                <w:szCs w:val="20"/>
                <w:lang w:eastAsia="sl-SI"/>
              </w:rPr>
            </w:pPr>
          </w:p>
        </w:tc>
      </w:tr>
      <w:tr w:rsidR="00C66E72" w:rsidRPr="00C66E72" w14:paraId="645A7C32" w14:textId="46AB55B2"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hideMark/>
          </w:tcPr>
          <w:p w14:paraId="6C2D9618"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4.16.2</w:t>
            </w:r>
          </w:p>
        </w:tc>
        <w:tc>
          <w:tcPr>
            <w:tcW w:w="5035" w:type="dxa"/>
            <w:tcBorders>
              <w:top w:val="nil"/>
              <w:left w:val="nil"/>
              <w:bottom w:val="single" w:sz="4" w:space="0" w:color="auto"/>
              <w:right w:val="single" w:sz="4" w:space="0" w:color="auto"/>
            </w:tcBorders>
            <w:shd w:val="clear" w:color="auto" w:fill="auto"/>
            <w:vAlign w:val="center"/>
            <w:hideMark/>
          </w:tcPr>
          <w:p w14:paraId="5DF96F03" w14:textId="77777777" w:rsidR="00C66E72" w:rsidRPr="00C66E72" w:rsidRDefault="00C66E72"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Prevozna sušilnica za zrnje (brez goriva za grelnik zraka)</w:t>
            </w:r>
          </w:p>
        </w:tc>
        <w:tc>
          <w:tcPr>
            <w:tcW w:w="1202" w:type="dxa"/>
            <w:tcBorders>
              <w:top w:val="nil"/>
              <w:left w:val="nil"/>
              <w:bottom w:val="single" w:sz="4" w:space="0" w:color="auto"/>
              <w:right w:val="single" w:sz="4" w:space="0" w:color="auto"/>
            </w:tcBorders>
            <w:shd w:val="clear" w:color="auto" w:fill="auto"/>
            <w:noWrap/>
            <w:vAlign w:val="center"/>
            <w:hideMark/>
          </w:tcPr>
          <w:p w14:paraId="4524C132"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t zrnja</w:t>
            </w:r>
          </w:p>
        </w:tc>
        <w:tc>
          <w:tcPr>
            <w:tcW w:w="1559" w:type="dxa"/>
            <w:tcBorders>
              <w:top w:val="nil"/>
              <w:left w:val="nil"/>
              <w:bottom w:val="single" w:sz="4" w:space="0" w:color="auto"/>
              <w:right w:val="single" w:sz="4" w:space="0" w:color="auto"/>
            </w:tcBorders>
            <w:shd w:val="clear" w:color="auto" w:fill="auto"/>
            <w:noWrap/>
            <w:vAlign w:val="bottom"/>
            <w:hideMark/>
          </w:tcPr>
          <w:p w14:paraId="2E1485B7"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4.479,00</w:t>
            </w:r>
          </w:p>
        </w:tc>
      </w:tr>
      <w:tr w:rsidR="00C66E72" w:rsidRPr="00C66E72" w14:paraId="5EED2D73" w14:textId="26844D09"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hideMark/>
          </w:tcPr>
          <w:p w14:paraId="04E18B4B"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4.16.13</w:t>
            </w:r>
          </w:p>
        </w:tc>
        <w:tc>
          <w:tcPr>
            <w:tcW w:w="5035" w:type="dxa"/>
            <w:tcBorders>
              <w:top w:val="nil"/>
              <w:left w:val="nil"/>
              <w:bottom w:val="single" w:sz="4" w:space="0" w:color="auto"/>
              <w:right w:val="single" w:sz="4" w:space="0" w:color="auto"/>
            </w:tcBorders>
            <w:shd w:val="clear" w:color="auto" w:fill="auto"/>
            <w:vAlign w:val="center"/>
            <w:hideMark/>
          </w:tcPr>
          <w:p w14:paraId="7DBDF449" w14:textId="77777777" w:rsidR="00C66E72" w:rsidRPr="00C66E72" w:rsidRDefault="00C66E72"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Visokotlačni čistilnik, hladna voda</w:t>
            </w:r>
          </w:p>
        </w:tc>
        <w:tc>
          <w:tcPr>
            <w:tcW w:w="1202" w:type="dxa"/>
            <w:tcBorders>
              <w:top w:val="nil"/>
              <w:left w:val="nil"/>
              <w:bottom w:val="single" w:sz="4" w:space="0" w:color="auto"/>
              <w:right w:val="single" w:sz="4" w:space="0" w:color="auto"/>
            </w:tcBorders>
            <w:shd w:val="clear" w:color="auto" w:fill="auto"/>
            <w:noWrap/>
            <w:vAlign w:val="center"/>
            <w:hideMark/>
          </w:tcPr>
          <w:p w14:paraId="7B519B50"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komad</w:t>
            </w:r>
          </w:p>
        </w:tc>
        <w:tc>
          <w:tcPr>
            <w:tcW w:w="1559" w:type="dxa"/>
            <w:tcBorders>
              <w:top w:val="nil"/>
              <w:left w:val="nil"/>
              <w:bottom w:val="single" w:sz="4" w:space="0" w:color="auto"/>
              <w:right w:val="single" w:sz="4" w:space="0" w:color="auto"/>
            </w:tcBorders>
            <w:shd w:val="clear" w:color="auto" w:fill="auto"/>
            <w:noWrap/>
            <w:vAlign w:val="bottom"/>
            <w:hideMark/>
          </w:tcPr>
          <w:p w14:paraId="04C04394"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1.680,00</w:t>
            </w:r>
          </w:p>
        </w:tc>
      </w:tr>
      <w:tr w:rsidR="00C66E72" w:rsidRPr="00C66E72" w14:paraId="6AA66849" w14:textId="66BBF468"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hideMark/>
          </w:tcPr>
          <w:p w14:paraId="4BF586D1"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4.16.14</w:t>
            </w:r>
          </w:p>
        </w:tc>
        <w:tc>
          <w:tcPr>
            <w:tcW w:w="5035" w:type="dxa"/>
            <w:tcBorders>
              <w:top w:val="nil"/>
              <w:left w:val="nil"/>
              <w:bottom w:val="single" w:sz="4" w:space="0" w:color="auto"/>
              <w:right w:val="single" w:sz="4" w:space="0" w:color="auto"/>
            </w:tcBorders>
            <w:shd w:val="clear" w:color="auto" w:fill="auto"/>
            <w:vAlign w:val="center"/>
            <w:hideMark/>
          </w:tcPr>
          <w:p w14:paraId="1A361175" w14:textId="77777777" w:rsidR="00C66E72" w:rsidRPr="00C66E72" w:rsidRDefault="00C66E72"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Visokotlačni čistilnik z grelnikom vode</w:t>
            </w:r>
          </w:p>
        </w:tc>
        <w:tc>
          <w:tcPr>
            <w:tcW w:w="1202" w:type="dxa"/>
            <w:tcBorders>
              <w:top w:val="nil"/>
              <w:left w:val="nil"/>
              <w:bottom w:val="single" w:sz="4" w:space="0" w:color="auto"/>
              <w:right w:val="single" w:sz="4" w:space="0" w:color="auto"/>
            </w:tcBorders>
            <w:shd w:val="clear" w:color="auto" w:fill="auto"/>
            <w:noWrap/>
            <w:vAlign w:val="center"/>
            <w:hideMark/>
          </w:tcPr>
          <w:p w14:paraId="274880BC"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komad</w:t>
            </w:r>
          </w:p>
        </w:tc>
        <w:tc>
          <w:tcPr>
            <w:tcW w:w="1559" w:type="dxa"/>
            <w:tcBorders>
              <w:top w:val="nil"/>
              <w:left w:val="nil"/>
              <w:bottom w:val="single" w:sz="4" w:space="0" w:color="auto"/>
              <w:right w:val="single" w:sz="4" w:space="0" w:color="auto"/>
            </w:tcBorders>
            <w:shd w:val="clear" w:color="auto" w:fill="auto"/>
            <w:noWrap/>
            <w:vAlign w:val="bottom"/>
            <w:hideMark/>
          </w:tcPr>
          <w:p w14:paraId="237F6DDC"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3.570,00</w:t>
            </w:r>
          </w:p>
        </w:tc>
      </w:tr>
      <w:tr w:rsidR="00C66E72" w:rsidRPr="00C66E72" w14:paraId="4D65B49D" w14:textId="260E27E9"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hideMark/>
          </w:tcPr>
          <w:p w14:paraId="0CFBB0C8"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4.16.15</w:t>
            </w:r>
          </w:p>
        </w:tc>
        <w:tc>
          <w:tcPr>
            <w:tcW w:w="5035" w:type="dxa"/>
            <w:tcBorders>
              <w:top w:val="nil"/>
              <w:left w:val="nil"/>
              <w:bottom w:val="single" w:sz="4" w:space="0" w:color="auto"/>
              <w:right w:val="single" w:sz="4" w:space="0" w:color="auto"/>
            </w:tcBorders>
            <w:shd w:val="clear" w:color="auto" w:fill="auto"/>
            <w:vAlign w:val="center"/>
            <w:hideMark/>
          </w:tcPr>
          <w:p w14:paraId="6403D1F0" w14:textId="77777777" w:rsidR="00C66E72" w:rsidRPr="00C66E72" w:rsidRDefault="00C66E72"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Električni agregat</w:t>
            </w:r>
          </w:p>
        </w:tc>
        <w:tc>
          <w:tcPr>
            <w:tcW w:w="1202" w:type="dxa"/>
            <w:tcBorders>
              <w:top w:val="nil"/>
              <w:left w:val="nil"/>
              <w:bottom w:val="single" w:sz="4" w:space="0" w:color="auto"/>
              <w:right w:val="single" w:sz="4" w:space="0" w:color="auto"/>
            </w:tcBorders>
            <w:shd w:val="clear" w:color="auto" w:fill="auto"/>
            <w:noWrap/>
            <w:vAlign w:val="center"/>
            <w:hideMark/>
          </w:tcPr>
          <w:p w14:paraId="0199D1BD"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kW</w:t>
            </w:r>
          </w:p>
        </w:tc>
        <w:tc>
          <w:tcPr>
            <w:tcW w:w="1559" w:type="dxa"/>
            <w:tcBorders>
              <w:top w:val="nil"/>
              <w:left w:val="nil"/>
              <w:bottom w:val="single" w:sz="4" w:space="0" w:color="auto"/>
              <w:right w:val="single" w:sz="4" w:space="0" w:color="auto"/>
            </w:tcBorders>
            <w:shd w:val="clear" w:color="auto" w:fill="auto"/>
            <w:noWrap/>
            <w:vAlign w:val="bottom"/>
            <w:hideMark/>
          </w:tcPr>
          <w:p w14:paraId="050FE235"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1.149,00</w:t>
            </w:r>
          </w:p>
        </w:tc>
      </w:tr>
      <w:tr w:rsidR="00C66E72" w:rsidRPr="00C66E72" w14:paraId="56F5A449" w14:textId="7B09CCCD"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hideMark/>
          </w:tcPr>
          <w:p w14:paraId="51CEDA8F"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lastRenderedPageBreak/>
              <w:t>4.16.16</w:t>
            </w:r>
          </w:p>
        </w:tc>
        <w:tc>
          <w:tcPr>
            <w:tcW w:w="5035" w:type="dxa"/>
            <w:tcBorders>
              <w:top w:val="nil"/>
              <w:left w:val="nil"/>
              <w:bottom w:val="single" w:sz="4" w:space="0" w:color="auto"/>
              <w:right w:val="single" w:sz="4" w:space="0" w:color="auto"/>
            </w:tcBorders>
            <w:shd w:val="clear" w:color="auto" w:fill="auto"/>
            <w:vAlign w:val="center"/>
            <w:hideMark/>
          </w:tcPr>
          <w:p w14:paraId="204317AF" w14:textId="77777777" w:rsidR="00C66E72" w:rsidRPr="00C66E72" w:rsidRDefault="00C66E72"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Pometalna naprava</w:t>
            </w:r>
          </w:p>
        </w:tc>
        <w:tc>
          <w:tcPr>
            <w:tcW w:w="1202" w:type="dxa"/>
            <w:tcBorders>
              <w:top w:val="nil"/>
              <w:left w:val="nil"/>
              <w:bottom w:val="single" w:sz="4" w:space="0" w:color="auto"/>
              <w:right w:val="single" w:sz="4" w:space="0" w:color="auto"/>
            </w:tcBorders>
            <w:shd w:val="clear" w:color="auto" w:fill="auto"/>
            <w:noWrap/>
            <w:vAlign w:val="center"/>
            <w:hideMark/>
          </w:tcPr>
          <w:p w14:paraId="48F04C05"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komad</w:t>
            </w:r>
          </w:p>
        </w:tc>
        <w:tc>
          <w:tcPr>
            <w:tcW w:w="1559" w:type="dxa"/>
            <w:tcBorders>
              <w:top w:val="nil"/>
              <w:left w:val="nil"/>
              <w:bottom w:val="single" w:sz="4" w:space="0" w:color="auto"/>
              <w:right w:val="single" w:sz="4" w:space="0" w:color="auto"/>
            </w:tcBorders>
            <w:shd w:val="clear" w:color="auto" w:fill="auto"/>
            <w:noWrap/>
            <w:vAlign w:val="bottom"/>
            <w:hideMark/>
          </w:tcPr>
          <w:p w14:paraId="45A1458A"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7.000,00</w:t>
            </w:r>
          </w:p>
        </w:tc>
      </w:tr>
      <w:tr w:rsidR="00C66E72" w:rsidRPr="00C66E72" w14:paraId="14CC83EC" w14:textId="7E500913"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hideMark/>
          </w:tcPr>
          <w:p w14:paraId="28AC669A"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4.16.17</w:t>
            </w:r>
          </w:p>
        </w:tc>
        <w:tc>
          <w:tcPr>
            <w:tcW w:w="5035" w:type="dxa"/>
            <w:tcBorders>
              <w:top w:val="nil"/>
              <w:left w:val="nil"/>
              <w:bottom w:val="single" w:sz="4" w:space="0" w:color="auto"/>
              <w:right w:val="single" w:sz="4" w:space="0" w:color="auto"/>
            </w:tcBorders>
            <w:shd w:val="clear" w:color="auto" w:fill="auto"/>
            <w:vAlign w:val="center"/>
            <w:hideMark/>
          </w:tcPr>
          <w:p w14:paraId="6D55E06C" w14:textId="77777777" w:rsidR="00C66E72" w:rsidRPr="00C66E72" w:rsidRDefault="00C66E72"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Zalogovnik za gorivo</w:t>
            </w:r>
          </w:p>
        </w:tc>
        <w:tc>
          <w:tcPr>
            <w:tcW w:w="1202" w:type="dxa"/>
            <w:tcBorders>
              <w:top w:val="nil"/>
              <w:left w:val="nil"/>
              <w:bottom w:val="single" w:sz="4" w:space="0" w:color="auto"/>
              <w:right w:val="single" w:sz="4" w:space="0" w:color="auto"/>
            </w:tcBorders>
            <w:shd w:val="clear" w:color="auto" w:fill="auto"/>
            <w:noWrap/>
            <w:vAlign w:val="center"/>
            <w:hideMark/>
          </w:tcPr>
          <w:p w14:paraId="128F73DE"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komad</w:t>
            </w:r>
          </w:p>
        </w:tc>
        <w:tc>
          <w:tcPr>
            <w:tcW w:w="1559" w:type="dxa"/>
            <w:tcBorders>
              <w:top w:val="nil"/>
              <w:left w:val="nil"/>
              <w:bottom w:val="single" w:sz="4" w:space="0" w:color="auto"/>
              <w:right w:val="single" w:sz="4" w:space="0" w:color="auto"/>
            </w:tcBorders>
            <w:shd w:val="clear" w:color="auto" w:fill="auto"/>
            <w:noWrap/>
            <w:vAlign w:val="bottom"/>
            <w:hideMark/>
          </w:tcPr>
          <w:p w14:paraId="245CBD07"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3.500,00</w:t>
            </w:r>
          </w:p>
        </w:tc>
      </w:tr>
      <w:tr w:rsidR="00C66E72" w:rsidRPr="00C66E72" w14:paraId="416A57FC" w14:textId="45FD52B0" w:rsidTr="78186C68">
        <w:trPr>
          <w:trHeight w:val="301"/>
        </w:trPr>
        <w:tc>
          <w:tcPr>
            <w:tcW w:w="1418" w:type="dxa"/>
            <w:tcBorders>
              <w:top w:val="nil"/>
              <w:left w:val="single" w:sz="4" w:space="0" w:color="auto"/>
              <w:bottom w:val="single" w:sz="4" w:space="0" w:color="auto"/>
              <w:right w:val="single" w:sz="4" w:space="0" w:color="auto"/>
            </w:tcBorders>
            <w:shd w:val="clear" w:color="auto" w:fill="auto"/>
            <w:noWrap/>
            <w:hideMark/>
          </w:tcPr>
          <w:p w14:paraId="04EDA810"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4.16.18</w:t>
            </w:r>
          </w:p>
        </w:tc>
        <w:tc>
          <w:tcPr>
            <w:tcW w:w="5035" w:type="dxa"/>
            <w:tcBorders>
              <w:top w:val="nil"/>
              <w:left w:val="nil"/>
              <w:bottom w:val="single" w:sz="4" w:space="0" w:color="auto"/>
              <w:right w:val="single" w:sz="4" w:space="0" w:color="auto"/>
            </w:tcBorders>
            <w:shd w:val="clear" w:color="auto" w:fill="auto"/>
            <w:vAlign w:val="center"/>
            <w:hideMark/>
          </w:tcPr>
          <w:p w14:paraId="3598D536" w14:textId="77777777" w:rsidR="00C66E72" w:rsidRPr="00C66E72" w:rsidRDefault="00C66E72" w:rsidP="00C66E72">
            <w:pPr>
              <w:spacing w:after="0" w:line="260" w:lineRule="exact"/>
              <w:jc w:val="both"/>
              <w:rPr>
                <w:rFonts w:ascii="Arial" w:eastAsia="Times New Roman" w:hAnsi="Arial" w:cs="Arial"/>
                <w:sz w:val="20"/>
                <w:szCs w:val="20"/>
                <w:lang w:eastAsia="sl-SI"/>
              </w:rPr>
            </w:pPr>
            <w:r w:rsidRPr="00C66E72">
              <w:rPr>
                <w:rFonts w:ascii="Arial" w:eastAsia="Times New Roman" w:hAnsi="Arial" w:cs="Arial"/>
                <w:sz w:val="20"/>
                <w:szCs w:val="20"/>
                <w:lang w:eastAsia="sl-SI"/>
              </w:rPr>
              <w:t>Grelnik zraka</w:t>
            </w:r>
          </w:p>
        </w:tc>
        <w:tc>
          <w:tcPr>
            <w:tcW w:w="1202" w:type="dxa"/>
            <w:tcBorders>
              <w:top w:val="nil"/>
              <w:left w:val="nil"/>
              <w:bottom w:val="single" w:sz="4" w:space="0" w:color="auto"/>
              <w:right w:val="single" w:sz="4" w:space="0" w:color="auto"/>
            </w:tcBorders>
            <w:shd w:val="clear" w:color="auto" w:fill="auto"/>
            <w:noWrap/>
            <w:vAlign w:val="center"/>
            <w:hideMark/>
          </w:tcPr>
          <w:p w14:paraId="43384A10"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komad</w:t>
            </w:r>
          </w:p>
        </w:tc>
        <w:tc>
          <w:tcPr>
            <w:tcW w:w="1559" w:type="dxa"/>
            <w:tcBorders>
              <w:top w:val="nil"/>
              <w:left w:val="nil"/>
              <w:bottom w:val="single" w:sz="4" w:space="0" w:color="auto"/>
              <w:right w:val="single" w:sz="4" w:space="0" w:color="auto"/>
            </w:tcBorders>
            <w:shd w:val="clear" w:color="auto" w:fill="auto"/>
            <w:noWrap/>
            <w:vAlign w:val="bottom"/>
            <w:hideMark/>
          </w:tcPr>
          <w:p w14:paraId="617E32A9"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4.800,00</w:t>
            </w:r>
          </w:p>
        </w:tc>
      </w:tr>
      <w:tr w:rsidR="00C66E72" w:rsidRPr="00C66E72" w14:paraId="7782B899" w14:textId="77777777" w:rsidTr="78186C68">
        <w:trPr>
          <w:trHeight w:val="301"/>
        </w:trPr>
        <w:tc>
          <w:tcPr>
            <w:tcW w:w="1418" w:type="dxa"/>
            <w:tcBorders>
              <w:top w:val="single" w:sz="4" w:space="0" w:color="auto"/>
              <w:left w:val="single" w:sz="4" w:space="0" w:color="auto"/>
              <w:bottom w:val="single" w:sz="4" w:space="0" w:color="auto"/>
              <w:right w:val="nil"/>
            </w:tcBorders>
            <w:shd w:val="clear" w:color="auto" w:fill="auto"/>
            <w:noWrap/>
          </w:tcPr>
          <w:p w14:paraId="39126FB7" w14:textId="77777777" w:rsidR="00C66E72" w:rsidRPr="00C66E72" w:rsidRDefault="00C66E72" w:rsidP="00C66E72">
            <w:pPr>
              <w:spacing w:after="0" w:line="260" w:lineRule="exact"/>
              <w:rPr>
                <w:rFonts w:ascii="Arial" w:eastAsia="Times New Roman" w:hAnsi="Arial" w:cs="Arial"/>
                <w:b/>
                <w:sz w:val="20"/>
                <w:szCs w:val="20"/>
                <w:lang w:eastAsia="sl-SI"/>
              </w:rPr>
            </w:pPr>
            <w:r w:rsidRPr="00C66E72">
              <w:rPr>
                <w:rFonts w:ascii="Arial" w:eastAsia="Times New Roman" w:hAnsi="Arial" w:cs="Arial"/>
                <w:b/>
                <w:sz w:val="20"/>
                <w:szCs w:val="20"/>
                <w:lang w:eastAsia="sl-SI"/>
              </w:rPr>
              <w:t>6</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noWrap/>
          </w:tcPr>
          <w:p w14:paraId="13548B29" w14:textId="77777777" w:rsidR="00C66E72" w:rsidRPr="00C66E72" w:rsidRDefault="00C66E72" w:rsidP="00C66E72">
            <w:pPr>
              <w:spacing w:after="0" w:line="260" w:lineRule="exact"/>
              <w:jc w:val="both"/>
              <w:rPr>
                <w:rFonts w:ascii="Arial" w:eastAsia="Times New Roman" w:hAnsi="Arial" w:cs="Arial"/>
                <w:b/>
                <w:sz w:val="20"/>
                <w:szCs w:val="20"/>
                <w:lang w:eastAsia="sl-SI"/>
              </w:rPr>
            </w:pPr>
            <w:r w:rsidRPr="00C66E72">
              <w:rPr>
                <w:rFonts w:ascii="Arial" w:eastAsia="Times New Roman" w:hAnsi="Arial" w:cs="Arial"/>
                <w:b/>
                <w:sz w:val="20"/>
                <w:szCs w:val="20"/>
                <w:lang w:eastAsia="sl-SI"/>
              </w:rPr>
              <w:t xml:space="preserve">Splošni stroški </w:t>
            </w:r>
          </w:p>
          <w:p w14:paraId="2D6B68E8" w14:textId="77777777" w:rsidR="00C66E72" w:rsidRPr="00C66E72" w:rsidRDefault="00C66E72" w:rsidP="00C66E72">
            <w:pPr>
              <w:spacing w:after="0" w:line="260" w:lineRule="exact"/>
              <w:jc w:val="both"/>
              <w:rPr>
                <w:rFonts w:ascii="Arial" w:eastAsia="Times New Roman" w:hAnsi="Arial" w:cs="Arial"/>
                <w:b/>
                <w:sz w:val="20"/>
                <w:szCs w:val="20"/>
                <w:lang w:eastAsia="sl-SI"/>
              </w:rPr>
            </w:pPr>
          </w:p>
          <w:p w14:paraId="0CA44AED" w14:textId="77777777" w:rsidR="00C66E72" w:rsidRPr="00C66E72" w:rsidRDefault="00C66E72" w:rsidP="00C66E72">
            <w:pPr>
              <w:spacing w:after="0" w:line="260" w:lineRule="exact"/>
              <w:jc w:val="both"/>
              <w:rPr>
                <w:rFonts w:ascii="Arial" w:eastAsia="Times New Roman" w:hAnsi="Arial" w:cs="Arial"/>
                <w:b/>
                <w:sz w:val="20"/>
                <w:szCs w:val="20"/>
                <w:lang w:eastAsia="sl-SI"/>
              </w:rPr>
            </w:pPr>
            <w:r w:rsidRPr="00C66E72">
              <w:rPr>
                <w:rFonts w:ascii="Arial" w:eastAsia="Times New Roman" w:hAnsi="Arial" w:cs="Arial"/>
                <w:b/>
                <w:sz w:val="20"/>
                <w:szCs w:val="20"/>
                <w:lang w:eastAsia="sl-SI"/>
              </w:rPr>
              <w:t>Metodološka pojasnila</w:t>
            </w:r>
          </w:p>
          <w:p w14:paraId="15DB13E2" w14:textId="77777777" w:rsidR="00C66E72" w:rsidRPr="00C66E72" w:rsidRDefault="00C66E72" w:rsidP="00C66E72">
            <w:pPr>
              <w:spacing w:after="0" w:line="260" w:lineRule="exact"/>
              <w:jc w:val="both"/>
              <w:rPr>
                <w:rFonts w:ascii="Arial" w:eastAsia="Times New Roman" w:hAnsi="Arial" w:cs="Arial"/>
                <w:b/>
                <w:sz w:val="20"/>
                <w:szCs w:val="20"/>
                <w:lang w:eastAsia="sl-SI"/>
              </w:rPr>
            </w:pPr>
            <w:r w:rsidRPr="00C66E72">
              <w:rPr>
                <w:rFonts w:ascii="Arial" w:eastAsia="Arial" w:hAnsi="Arial" w:cs="Arial"/>
                <w:sz w:val="20"/>
                <w:szCs w:val="20"/>
              </w:rPr>
              <w:t>Splošni stroški v okviru naložb so stroški, ki so neposredno povezani s pripravo in izvedbo naložbe in znašajo maksimalno 10 % upravičenih stroškov celotne naložbe. Med splošne stroške spadajo plačila storitev arhitektov, inženirjev in svetovalcev, stroški pridobitve gradbene, projektne ali tehnične dokumentacije, stroški v zvezi s pripravo poslovnega načrta, stroški izdelave arhitekturnih in geodetskih posnetkov, stroški raziskav gradbene konstrukcije, stroški restavratorsko-konservatorskih raziskav, stroški konservatorskega načrta, plačila storitev svetovanja v zvezi z okoljsko in ekonomsko trajnostjo, vključno s stroški študij izvedljivosti, stroški geodetskih in agronomskih del, stroški nadzora nad izvedbo gradbenih in obrtniških del, stroški predhodnih arheoloških raziskav ter stroški priprave občinskih podrobnih prostorskih načrtov v skladu s predpisi, ki urejajo prostorsko načrtovanje. Med splošne stroške sodijo tudi stroški informiranja in obveščanja javnosti, v povezavi z obveznostjo označevanja iz predpisa, ki ureja označevanje vira sofinanciranja iz SN SKP, ter stroški sodnega tolmača. Stroški za študije izvedljivosti so upravičen strošek tudi, če je bila študija izvedena za izvedbo naložbe, ki je predmet podpore, vendar na njeni podlagi niso nastali stroški v okviru te naložbe.</w:t>
            </w:r>
          </w:p>
        </w:tc>
      </w:tr>
      <w:tr w:rsidR="00C66E72" w:rsidRPr="00C66E72" w14:paraId="3638CBCF" w14:textId="77777777" w:rsidTr="78186C68">
        <w:trPr>
          <w:trHeight w:val="301"/>
        </w:trPr>
        <w:tc>
          <w:tcPr>
            <w:tcW w:w="1418" w:type="dxa"/>
            <w:tcBorders>
              <w:top w:val="single" w:sz="4" w:space="0" w:color="auto"/>
              <w:left w:val="single" w:sz="4" w:space="0" w:color="auto"/>
              <w:bottom w:val="single" w:sz="4" w:space="0" w:color="auto"/>
              <w:right w:val="nil"/>
            </w:tcBorders>
            <w:shd w:val="clear" w:color="auto" w:fill="auto"/>
            <w:noWrap/>
          </w:tcPr>
          <w:p w14:paraId="6CF0C40F" w14:textId="77777777" w:rsidR="00C66E72" w:rsidRPr="00C66E72" w:rsidRDefault="00C66E72" w:rsidP="00C66E72">
            <w:pPr>
              <w:spacing w:after="0" w:line="260" w:lineRule="exact"/>
              <w:rPr>
                <w:rFonts w:ascii="Arial" w:eastAsia="Times New Roman" w:hAnsi="Arial" w:cs="Arial"/>
                <w:b/>
                <w:sz w:val="20"/>
                <w:szCs w:val="20"/>
                <w:lang w:eastAsia="sl-SI"/>
              </w:rPr>
            </w:pPr>
            <w:r w:rsidRPr="00C66E72">
              <w:rPr>
                <w:rFonts w:ascii="Arial" w:eastAsia="Times New Roman" w:hAnsi="Arial" w:cs="Arial"/>
                <w:b/>
                <w:sz w:val="20"/>
                <w:szCs w:val="20"/>
                <w:lang w:eastAsia="sl-SI"/>
              </w:rPr>
              <w:t>6.1</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noWrap/>
          </w:tcPr>
          <w:p w14:paraId="6B9E64AA" w14:textId="77777777" w:rsidR="00C66E72" w:rsidRPr="00C66E72" w:rsidRDefault="00C66E72" w:rsidP="00C66E72">
            <w:pPr>
              <w:spacing w:after="0" w:line="260" w:lineRule="exact"/>
              <w:rPr>
                <w:rFonts w:ascii="Arial" w:eastAsia="Times New Roman" w:hAnsi="Arial" w:cs="Arial"/>
                <w:b/>
                <w:sz w:val="20"/>
                <w:szCs w:val="20"/>
                <w:lang w:eastAsia="sl-SI"/>
              </w:rPr>
            </w:pPr>
            <w:r w:rsidRPr="00C66E72">
              <w:rPr>
                <w:rFonts w:ascii="Arial" w:eastAsia="Times New Roman" w:hAnsi="Arial" w:cs="Arial"/>
                <w:b/>
                <w:sz w:val="20"/>
                <w:szCs w:val="20"/>
                <w:lang w:eastAsia="sl-SI"/>
              </w:rPr>
              <w:t>Enostavna naložba (do vključno 100.000 EUR)</w:t>
            </w:r>
          </w:p>
        </w:tc>
      </w:tr>
      <w:tr w:rsidR="00C66E72" w:rsidRPr="00C66E72" w14:paraId="79E64DF6" w14:textId="77777777" w:rsidTr="78186C68">
        <w:trPr>
          <w:trHeight w:val="301"/>
        </w:trPr>
        <w:tc>
          <w:tcPr>
            <w:tcW w:w="1418" w:type="dxa"/>
            <w:tcBorders>
              <w:top w:val="single" w:sz="4" w:space="0" w:color="auto"/>
              <w:left w:val="single" w:sz="4" w:space="0" w:color="auto"/>
              <w:bottom w:val="single" w:sz="4" w:space="0" w:color="auto"/>
              <w:right w:val="nil"/>
            </w:tcBorders>
            <w:shd w:val="clear" w:color="auto" w:fill="auto"/>
            <w:noWrap/>
          </w:tcPr>
          <w:p w14:paraId="3BEF9712"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6.1.1</w:t>
            </w:r>
          </w:p>
        </w:tc>
        <w:tc>
          <w:tcPr>
            <w:tcW w:w="5035" w:type="dxa"/>
            <w:tcBorders>
              <w:top w:val="single" w:sz="4" w:space="0" w:color="auto"/>
              <w:left w:val="single" w:sz="4" w:space="0" w:color="auto"/>
              <w:bottom w:val="single" w:sz="4" w:space="0" w:color="auto"/>
              <w:right w:val="single" w:sz="4" w:space="0" w:color="auto"/>
            </w:tcBorders>
            <w:shd w:val="clear" w:color="auto" w:fill="auto"/>
            <w:noWrap/>
          </w:tcPr>
          <w:p w14:paraId="71836354"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 xml:space="preserve">Splošni stroški </w:t>
            </w:r>
          </w:p>
        </w:tc>
        <w:tc>
          <w:tcPr>
            <w:tcW w:w="1202" w:type="dxa"/>
            <w:tcBorders>
              <w:top w:val="single" w:sz="4" w:space="0" w:color="auto"/>
              <w:left w:val="nil"/>
              <w:bottom w:val="single" w:sz="4" w:space="0" w:color="auto"/>
              <w:right w:val="single" w:sz="4" w:space="0" w:color="auto"/>
            </w:tcBorders>
            <w:shd w:val="clear" w:color="auto" w:fill="auto"/>
          </w:tcPr>
          <w:p w14:paraId="58868CE4"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vloga</w:t>
            </w:r>
          </w:p>
        </w:tc>
        <w:tc>
          <w:tcPr>
            <w:tcW w:w="1559" w:type="dxa"/>
            <w:tcBorders>
              <w:top w:val="single" w:sz="4" w:space="0" w:color="auto"/>
              <w:left w:val="nil"/>
              <w:bottom w:val="single" w:sz="4" w:space="0" w:color="auto"/>
              <w:right w:val="single" w:sz="4" w:space="0" w:color="auto"/>
            </w:tcBorders>
            <w:shd w:val="clear" w:color="auto" w:fill="auto"/>
          </w:tcPr>
          <w:p w14:paraId="3CD7FEF0"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10.000,00</w:t>
            </w:r>
          </w:p>
        </w:tc>
      </w:tr>
      <w:tr w:rsidR="00C66E72" w:rsidRPr="00C66E72" w14:paraId="3D092759" w14:textId="77777777" w:rsidTr="78186C68">
        <w:trPr>
          <w:trHeight w:val="301"/>
        </w:trPr>
        <w:tc>
          <w:tcPr>
            <w:tcW w:w="1418" w:type="dxa"/>
            <w:tcBorders>
              <w:top w:val="single" w:sz="4" w:space="0" w:color="auto"/>
              <w:left w:val="single" w:sz="4" w:space="0" w:color="auto"/>
              <w:bottom w:val="single" w:sz="4" w:space="0" w:color="auto"/>
              <w:right w:val="nil"/>
            </w:tcBorders>
            <w:shd w:val="clear" w:color="auto" w:fill="auto"/>
            <w:noWrap/>
          </w:tcPr>
          <w:p w14:paraId="1349C8DC" w14:textId="77777777" w:rsidR="00C66E72" w:rsidRPr="00C66E72" w:rsidRDefault="00C66E72" w:rsidP="00C66E72">
            <w:pPr>
              <w:spacing w:after="0" w:line="260" w:lineRule="exact"/>
              <w:rPr>
                <w:rFonts w:ascii="Arial" w:eastAsia="Times New Roman" w:hAnsi="Arial" w:cs="Arial"/>
                <w:b/>
                <w:sz w:val="20"/>
                <w:szCs w:val="20"/>
                <w:lang w:eastAsia="sl-SI"/>
              </w:rPr>
            </w:pPr>
            <w:r w:rsidRPr="00C66E72">
              <w:rPr>
                <w:rFonts w:ascii="Arial" w:eastAsia="Times New Roman" w:hAnsi="Arial" w:cs="Arial"/>
                <w:b/>
                <w:sz w:val="20"/>
                <w:szCs w:val="20"/>
                <w:lang w:eastAsia="sl-SI"/>
              </w:rPr>
              <w:t>6.2</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noWrap/>
          </w:tcPr>
          <w:p w14:paraId="10AB6861" w14:textId="77777777" w:rsidR="00C66E72" w:rsidRPr="00C66E72" w:rsidRDefault="00C66E72" w:rsidP="00C66E72">
            <w:pPr>
              <w:spacing w:after="0" w:line="260" w:lineRule="exact"/>
              <w:rPr>
                <w:rFonts w:ascii="Arial" w:eastAsia="Times New Roman" w:hAnsi="Arial" w:cs="Arial"/>
                <w:b/>
                <w:sz w:val="20"/>
                <w:szCs w:val="20"/>
                <w:lang w:eastAsia="sl-SI"/>
              </w:rPr>
            </w:pPr>
            <w:r w:rsidRPr="00C66E72">
              <w:rPr>
                <w:rFonts w:ascii="Arial" w:eastAsia="Times New Roman" w:hAnsi="Arial" w:cs="Arial"/>
                <w:b/>
                <w:sz w:val="20"/>
                <w:szCs w:val="20"/>
                <w:lang w:eastAsia="sl-SI"/>
              </w:rPr>
              <w:t>Zahtevna naložba (nad 100.000 EUR)</w:t>
            </w:r>
          </w:p>
        </w:tc>
      </w:tr>
      <w:tr w:rsidR="00C66E72" w:rsidRPr="00C66E72" w14:paraId="3B013875" w14:textId="77777777" w:rsidTr="78186C68">
        <w:trPr>
          <w:trHeight w:val="301"/>
        </w:trPr>
        <w:tc>
          <w:tcPr>
            <w:tcW w:w="1418" w:type="dxa"/>
            <w:tcBorders>
              <w:top w:val="single" w:sz="4" w:space="0" w:color="auto"/>
              <w:left w:val="single" w:sz="4" w:space="0" w:color="auto"/>
              <w:bottom w:val="single" w:sz="4" w:space="0" w:color="auto"/>
              <w:right w:val="nil"/>
            </w:tcBorders>
            <w:shd w:val="clear" w:color="auto" w:fill="auto"/>
            <w:noWrap/>
          </w:tcPr>
          <w:p w14:paraId="2337455E" w14:textId="77777777" w:rsidR="00C66E72" w:rsidRPr="00C66E72" w:rsidRDefault="00C66E72"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6.2.1</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noWrap/>
          </w:tcPr>
          <w:p w14:paraId="1A6CFE4B" w14:textId="77777777" w:rsidR="00C66E72" w:rsidRPr="00C66E72" w:rsidRDefault="00C66E72"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Nad 100.000 do vključno 1.000.000 EUR</w:t>
            </w:r>
          </w:p>
        </w:tc>
      </w:tr>
      <w:tr w:rsidR="00C66E72" w:rsidRPr="00C66E72" w14:paraId="6FDF5E98" w14:textId="77777777" w:rsidTr="78186C68">
        <w:trPr>
          <w:trHeight w:val="301"/>
        </w:trPr>
        <w:tc>
          <w:tcPr>
            <w:tcW w:w="1418" w:type="dxa"/>
            <w:tcBorders>
              <w:top w:val="single" w:sz="4" w:space="0" w:color="auto"/>
              <w:left w:val="single" w:sz="4" w:space="0" w:color="auto"/>
              <w:bottom w:val="single" w:sz="4" w:space="0" w:color="auto"/>
              <w:right w:val="nil"/>
            </w:tcBorders>
            <w:shd w:val="clear" w:color="auto" w:fill="auto"/>
            <w:noWrap/>
          </w:tcPr>
          <w:p w14:paraId="38DFA13E"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6.2.1.1</w:t>
            </w:r>
          </w:p>
        </w:tc>
        <w:tc>
          <w:tcPr>
            <w:tcW w:w="5035" w:type="dxa"/>
            <w:tcBorders>
              <w:top w:val="single" w:sz="4" w:space="0" w:color="auto"/>
              <w:left w:val="single" w:sz="4" w:space="0" w:color="auto"/>
              <w:bottom w:val="single" w:sz="4" w:space="0" w:color="auto"/>
              <w:right w:val="single" w:sz="4" w:space="0" w:color="auto"/>
            </w:tcBorders>
            <w:shd w:val="clear" w:color="auto" w:fill="auto"/>
            <w:noWrap/>
          </w:tcPr>
          <w:p w14:paraId="76399EF6"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 xml:space="preserve">Splošni stroški </w:t>
            </w:r>
          </w:p>
        </w:tc>
        <w:tc>
          <w:tcPr>
            <w:tcW w:w="1202" w:type="dxa"/>
            <w:tcBorders>
              <w:top w:val="single" w:sz="4" w:space="0" w:color="auto"/>
              <w:left w:val="nil"/>
              <w:bottom w:val="single" w:sz="4" w:space="0" w:color="auto"/>
              <w:right w:val="single" w:sz="4" w:space="0" w:color="auto"/>
            </w:tcBorders>
            <w:shd w:val="clear" w:color="auto" w:fill="auto"/>
          </w:tcPr>
          <w:p w14:paraId="1B944299"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vloga</w:t>
            </w:r>
          </w:p>
        </w:tc>
        <w:tc>
          <w:tcPr>
            <w:tcW w:w="1559" w:type="dxa"/>
            <w:tcBorders>
              <w:top w:val="single" w:sz="4" w:space="0" w:color="auto"/>
              <w:left w:val="nil"/>
              <w:bottom w:val="single" w:sz="4" w:space="0" w:color="auto"/>
              <w:right w:val="single" w:sz="4" w:space="0" w:color="auto"/>
            </w:tcBorders>
            <w:shd w:val="clear" w:color="auto" w:fill="auto"/>
          </w:tcPr>
          <w:p w14:paraId="21CBAB8B"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100.000,00</w:t>
            </w:r>
          </w:p>
        </w:tc>
      </w:tr>
      <w:tr w:rsidR="00C66E72" w:rsidRPr="00C66E72" w14:paraId="2F517EB1" w14:textId="77777777" w:rsidTr="78186C68">
        <w:trPr>
          <w:trHeight w:val="301"/>
        </w:trPr>
        <w:tc>
          <w:tcPr>
            <w:tcW w:w="1418" w:type="dxa"/>
            <w:tcBorders>
              <w:top w:val="single" w:sz="4" w:space="0" w:color="auto"/>
              <w:left w:val="single" w:sz="4" w:space="0" w:color="auto"/>
              <w:bottom w:val="single" w:sz="4" w:space="0" w:color="auto"/>
              <w:right w:val="nil"/>
            </w:tcBorders>
            <w:shd w:val="clear" w:color="auto" w:fill="auto"/>
            <w:noWrap/>
          </w:tcPr>
          <w:p w14:paraId="673CE780" w14:textId="77777777" w:rsidR="00C66E72" w:rsidRPr="00C66E72" w:rsidRDefault="00C66E72"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6.2.2</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noWrap/>
          </w:tcPr>
          <w:p w14:paraId="268A0420" w14:textId="18D3613A" w:rsidR="00C66E72" w:rsidRPr="00C66E72" w:rsidRDefault="00C66E72"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Nad 1.000.000 do vključno 2.000.000 EUR</w:t>
            </w:r>
          </w:p>
        </w:tc>
      </w:tr>
      <w:tr w:rsidR="00C66E72" w:rsidRPr="00C66E72" w14:paraId="03A648DB" w14:textId="77777777" w:rsidTr="78186C68">
        <w:trPr>
          <w:trHeight w:val="301"/>
        </w:trPr>
        <w:tc>
          <w:tcPr>
            <w:tcW w:w="1418" w:type="dxa"/>
            <w:tcBorders>
              <w:top w:val="single" w:sz="4" w:space="0" w:color="auto"/>
              <w:left w:val="single" w:sz="4" w:space="0" w:color="auto"/>
              <w:bottom w:val="single" w:sz="4" w:space="0" w:color="auto"/>
              <w:right w:val="nil"/>
            </w:tcBorders>
            <w:shd w:val="clear" w:color="auto" w:fill="auto"/>
            <w:noWrap/>
          </w:tcPr>
          <w:p w14:paraId="647621B8"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6.2.2.1</w:t>
            </w:r>
          </w:p>
        </w:tc>
        <w:tc>
          <w:tcPr>
            <w:tcW w:w="5035" w:type="dxa"/>
            <w:tcBorders>
              <w:top w:val="single" w:sz="4" w:space="0" w:color="auto"/>
              <w:left w:val="single" w:sz="4" w:space="0" w:color="auto"/>
              <w:bottom w:val="single" w:sz="4" w:space="0" w:color="auto"/>
              <w:right w:val="single" w:sz="4" w:space="0" w:color="auto"/>
            </w:tcBorders>
            <w:shd w:val="clear" w:color="auto" w:fill="auto"/>
            <w:noWrap/>
          </w:tcPr>
          <w:p w14:paraId="22F86C62"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 xml:space="preserve">Splošni stroški </w:t>
            </w:r>
          </w:p>
        </w:tc>
        <w:tc>
          <w:tcPr>
            <w:tcW w:w="1202" w:type="dxa"/>
            <w:tcBorders>
              <w:top w:val="single" w:sz="4" w:space="0" w:color="auto"/>
              <w:left w:val="nil"/>
              <w:bottom w:val="single" w:sz="4" w:space="0" w:color="auto"/>
              <w:right w:val="single" w:sz="4" w:space="0" w:color="auto"/>
            </w:tcBorders>
            <w:shd w:val="clear" w:color="auto" w:fill="auto"/>
          </w:tcPr>
          <w:p w14:paraId="2F62AB97"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vloga</w:t>
            </w:r>
          </w:p>
        </w:tc>
        <w:tc>
          <w:tcPr>
            <w:tcW w:w="1559" w:type="dxa"/>
            <w:tcBorders>
              <w:top w:val="single" w:sz="4" w:space="0" w:color="auto"/>
              <w:left w:val="nil"/>
              <w:bottom w:val="single" w:sz="4" w:space="0" w:color="auto"/>
              <w:right w:val="single" w:sz="4" w:space="0" w:color="auto"/>
            </w:tcBorders>
            <w:shd w:val="clear" w:color="auto" w:fill="auto"/>
          </w:tcPr>
          <w:p w14:paraId="775D9E56"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200.000,00</w:t>
            </w:r>
          </w:p>
        </w:tc>
      </w:tr>
      <w:tr w:rsidR="00C66E72" w:rsidRPr="00C66E72" w14:paraId="61583434" w14:textId="77777777" w:rsidTr="78186C68">
        <w:trPr>
          <w:trHeight w:val="301"/>
        </w:trPr>
        <w:tc>
          <w:tcPr>
            <w:tcW w:w="1418" w:type="dxa"/>
            <w:tcBorders>
              <w:top w:val="single" w:sz="4" w:space="0" w:color="auto"/>
              <w:left w:val="single" w:sz="4" w:space="0" w:color="auto"/>
              <w:bottom w:val="single" w:sz="4" w:space="0" w:color="auto"/>
              <w:right w:val="nil"/>
            </w:tcBorders>
            <w:shd w:val="clear" w:color="auto" w:fill="auto"/>
            <w:noWrap/>
          </w:tcPr>
          <w:p w14:paraId="1D45B8A7" w14:textId="77777777" w:rsidR="00C66E72" w:rsidRPr="00C66E72" w:rsidRDefault="00C66E72"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6.2.3</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noWrap/>
          </w:tcPr>
          <w:p w14:paraId="16C98FE6" w14:textId="0045B28F" w:rsidR="00C66E72" w:rsidRPr="00C66E72" w:rsidRDefault="00C66E72" w:rsidP="00C66E72">
            <w:pPr>
              <w:spacing w:after="0" w:line="260" w:lineRule="exact"/>
              <w:rPr>
                <w:rFonts w:ascii="Arial" w:eastAsia="Times New Roman" w:hAnsi="Arial" w:cs="Arial"/>
                <w:b/>
                <w:bCs/>
                <w:sz w:val="20"/>
                <w:szCs w:val="20"/>
                <w:lang w:eastAsia="sl-SI"/>
              </w:rPr>
            </w:pPr>
            <w:r w:rsidRPr="00C66E72">
              <w:rPr>
                <w:rFonts w:ascii="Arial" w:eastAsia="Times New Roman" w:hAnsi="Arial" w:cs="Arial"/>
                <w:b/>
                <w:bCs/>
                <w:sz w:val="20"/>
                <w:szCs w:val="20"/>
                <w:lang w:eastAsia="sl-SI"/>
              </w:rPr>
              <w:t>Nad 2.000.000 do vključno 3.000.000 EUR</w:t>
            </w:r>
          </w:p>
        </w:tc>
      </w:tr>
      <w:tr w:rsidR="00C66E72" w:rsidRPr="00C66E72" w14:paraId="4518F7C2" w14:textId="77777777" w:rsidTr="78186C68">
        <w:trPr>
          <w:trHeight w:val="301"/>
        </w:trPr>
        <w:tc>
          <w:tcPr>
            <w:tcW w:w="1418" w:type="dxa"/>
            <w:tcBorders>
              <w:top w:val="single" w:sz="4" w:space="0" w:color="auto"/>
              <w:left w:val="single" w:sz="4" w:space="0" w:color="auto"/>
              <w:bottom w:val="single" w:sz="4" w:space="0" w:color="auto"/>
              <w:right w:val="nil"/>
            </w:tcBorders>
            <w:shd w:val="clear" w:color="auto" w:fill="auto"/>
            <w:noWrap/>
          </w:tcPr>
          <w:p w14:paraId="0FD7983E"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6.2.3.1</w:t>
            </w:r>
          </w:p>
        </w:tc>
        <w:tc>
          <w:tcPr>
            <w:tcW w:w="5035" w:type="dxa"/>
            <w:tcBorders>
              <w:top w:val="single" w:sz="4" w:space="0" w:color="auto"/>
              <w:left w:val="single" w:sz="4" w:space="0" w:color="auto"/>
              <w:bottom w:val="single" w:sz="4" w:space="0" w:color="auto"/>
              <w:right w:val="single" w:sz="4" w:space="0" w:color="auto"/>
            </w:tcBorders>
            <w:shd w:val="clear" w:color="auto" w:fill="auto"/>
            <w:noWrap/>
          </w:tcPr>
          <w:p w14:paraId="5CF844D5" w14:textId="77777777" w:rsidR="00C66E72" w:rsidRPr="00C66E72" w:rsidRDefault="00C66E72" w:rsidP="00C66E72">
            <w:pPr>
              <w:spacing w:after="0" w:line="260" w:lineRule="exact"/>
              <w:rPr>
                <w:rFonts w:ascii="Arial" w:eastAsia="Times New Roman" w:hAnsi="Arial" w:cs="Arial"/>
                <w:sz w:val="20"/>
                <w:szCs w:val="20"/>
                <w:lang w:eastAsia="sl-SI"/>
              </w:rPr>
            </w:pPr>
            <w:r w:rsidRPr="00C66E72">
              <w:rPr>
                <w:rFonts w:ascii="Arial" w:eastAsia="Times New Roman" w:hAnsi="Arial" w:cs="Arial"/>
                <w:sz w:val="20"/>
                <w:szCs w:val="20"/>
                <w:lang w:eastAsia="sl-SI"/>
              </w:rPr>
              <w:t xml:space="preserve">Splošni stroški </w:t>
            </w:r>
          </w:p>
        </w:tc>
        <w:tc>
          <w:tcPr>
            <w:tcW w:w="1202" w:type="dxa"/>
            <w:tcBorders>
              <w:top w:val="single" w:sz="4" w:space="0" w:color="auto"/>
              <w:left w:val="nil"/>
              <w:bottom w:val="single" w:sz="4" w:space="0" w:color="auto"/>
              <w:right w:val="single" w:sz="4" w:space="0" w:color="auto"/>
            </w:tcBorders>
            <w:shd w:val="clear" w:color="auto" w:fill="auto"/>
          </w:tcPr>
          <w:p w14:paraId="3B759611" w14:textId="77777777" w:rsidR="00C66E72" w:rsidRPr="00C66E72" w:rsidRDefault="00C66E72" w:rsidP="00C66E72">
            <w:pPr>
              <w:spacing w:after="0" w:line="260" w:lineRule="exact"/>
              <w:jc w:val="center"/>
              <w:rPr>
                <w:rFonts w:ascii="Arial" w:eastAsia="Times New Roman" w:hAnsi="Arial" w:cs="Arial"/>
                <w:sz w:val="20"/>
                <w:szCs w:val="20"/>
                <w:lang w:eastAsia="sl-SI"/>
              </w:rPr>
            </w:pPr>
            <w:r w:rsidRPr="00C66E72">
              <w:rPr>
                <w:rFonts w:ascii="Arial" w:eastAsia="Times New Roman" w:hAnsi="Arial" w:cs="Arial"/>
                <w:sz w:val="20"/>
                <w:szCs w:val="20"/>
                <w:lang w:eastAsia="sl-SI"/>
              </w:rPr>
              <w:t>vloga</w:t>
            </w:r>
          </w:p>
        </w:tc>
        <w:tc>
          <w:tcPr>
            <w:tcW w:w="1559" w:type="dxa"/>
            <w:tcBorders>
              <w:top w:val="single" w:sz="4" w:space="0" w:color="auto"/>
              <w:left w:val="nil"/>
              <w:bottom w:val="single" w:sz="4" w:space="0" w:color="auto"/>
              <w:right w:val="single" w:sz="4" w:space="0" w:color="auto"/>
            </w:tcBorders>
            <w:shd w:val="clear" w:color="auto" w:fill="auto"/>
          </w:tcPr>
          <w:p w14:paraId="290AD93A" w14:textId="77777777" w:rsidR="00C66E72" w:rsidRPr="00C66E72" w:rsidRDefault="00C66E72" w:rsidP="00C66E72">
            <w:pPr>
              <w:spacing w:after="0" w:line="260" w:lineRule="exact"/>
              <w:jc w:val="right"/>
              <w:rPr>
                <w:rFonts w:ascii="Arial" w:eastAsia="Times New Roman" w:hAnsi="Arial" w:cs="Arial"/>
                <w:sz w:val="20"/>
                <w:szCs w:val="20"/>
                <w:lang w:eastAsia="sl-SI"/>
              </w:rPr>
            </w:pPr>
            <w:r w:rsidRPr="00C66E72">
              <w:rPr>
                <w:rFonts w:ascii="Arial" w:eastAsia="Times New Roman" w:hAnsi="Arial" w:cs="Arial"/>
                <w:sz w:val="20"/>
                <w:szCs w:val="20"/>
                <w:lang w:eastAsia="sl-SI"/>
              </w:rPr>
              <w:t>300.000,00</w:t>
            </w:r>
          </w:p>
        </w:tc>
      </w:tr>
    </w:tbl>
    <w:p w14:paraId="6F6E2415" w14:textId="6F6B3D3D" w:rsidR="002C7C6B" w:rsidRPr="00C66E72" w:rsidRDefault="002C7C6B" w:rsidP="00C66E72">
      <w:pPr>
        <w:spacing w:after="0" w:line="260" w:lineRule="exact"/>
        <w:rPr>
          <w:rFonts w:ascii="Arial" w:hAnsi="Arial" w:cs="Arial"/>
          <w:sz w:val="20"/>
          <w:szCs w:val="20"/>
        </w:rPr>
      </w:pPr>
    </w:p>
    <w:sectPr w:rsidR="002C7C6B" w:rsidRPr="00C66E72" w:rsidSect="005D159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CB0C" w14:textId="77777777" w:rsidR="00D57B8F" w:rsidRDefault="00D57B8F" w:rsidP="00D57B8F">
      <w:pPr>
        <w:spacing w:after="0" w:line="240" w:lineRule="auto"/>
      </w:pPr>
      <w:r>
        <w:separator/>
      </w:r>
    </w:p>
  </w:endnote>
  <w:endnote w:type="continuationSeparator" w:id="0">
    <w:p w14:paraId="0E167C96" w14:textId="77777777" w:rsidR="00D57B8F" w:rsidRDefault="00D57B8F" w:rsidP="00D5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693239"/>
      <w:docPartObj>
        <w:docPartGallery w:val="Page Numbers (Bottom of Page)"/>
        <w:docPartUnique/>
      </w:docPartObj>
    </w:sdtPr>
    <w:sdtEndPr/>
    <w:sdtContent>
      <w:sdt>
        <w:sdtPr>
          <w:id w:val="-1705238520"/>
          <w:docPartObj>
            <w:docPartGallery w:val="Page Numbers (Top of Page)"/>
            <w:docPartUnique/>
          </w:docPartObj>
        </w:sdtPr>
        <w:sdtEndPr/>
        <w:sdtContent>
          <w:p w14:paraId="48696B3F" w14:textId="595EF86B" w:rsidR="00D57B8F" w:rsidRDefault="00D57B8F" w:rsidP="00D57B8F">
            <w:pPr>
              <w:pStyle w:val="Noga"/>
              <w:jc w:val="center"/>
            </w:pPr>
            <w:r w:rsidRPr="00D57B8F">
              <w:rPr>
                <w:szCs w:val="20"/>
              </w:rPr>
              <w:fldChar w:fldCharType="begin"/>
            </w:r>
            <w:r w:rsidRPr="00D57B8F">
              <w:rPr>
                <w:szCs w:val="20"/>
              </w:rPr>
              <w:instrText>PAGE</w:instrText>
            </w:r>
            <w:r w:rsidRPr="00D57B8F">
              <w:rPr>
                <w:szCs w:val="20"/>
              </w:rPr>
              <w:fldChar w:fldCharType="separate"/>
            </w:r>
            <w:r w:rsidRPr="00D57B8F">
              <w:rPr>
                <w:szCs w:val="20"/>
                <w:lang w:val="sl-SI"/>
              </w:rPr>
              <w:t>2</w:t>
            </w:r>
            <w:r w:rsidRPr="00D57B8F">
              <w:rPr>
                <w:szCs w:val="20"/>
              </w:rPr>
              <w:fldChar w:fldCharType="end"/>
            </w:r>
            <w:r w:rsidRPr="00D57B8F">
              <w:rPr>
                <w:szCs w:val="20"/>
                <w:lang w:val="sl-SI"/>
              </w:rPr>
              <w:t xml:space="preserve"> / </w:t>
            </w:r>
            <w:r w:rsidRPr="00D57B8F">
              <w:rPr>
                <w:szCs w:val="20"/>
              </w:rPr>
              <w:fldChar w:fldCharType="begin"/>
            </w:r>
            <w:r w:rsidRPr="00D57B8F">
              <w:rPr>
                <w:szCs w:val="20"/>
              </w:rPr>
              <w:instrText>NUMPAGES</w:instrText>
            </w:r>
            <w:r w:rsidRPr="00D57B8F">
              <w:rPr>
                <w:szCs w:val="20"/>
              </w:rPr>
              <w:fldChar w:fldCharType="separate"/>
            </w:r>
            <w:r w:rsidRPr="00D57B8F">
              <w:rPr>
                <w:szCs w:val="20"/>
                <w:lang w:val="sl-SI"/>
              </w:rPr>
              <w:t>2</w:t>
            </w:r>
            <w:r w:rsidRPr="00D57B8F">
              <w:rPr>
                <w:szCs w:val="20"/>
              </w:rPr>
              <w:fldChar w:fldCharType="end"/>
            </w:r>
          </w:p>
        </w:sdtContent>
      </w:sdt>
    </w:sdtContent>
  </w:sdt>
  <w:p w14:paraId="26BCA2CD" w14:textId="77777777" w:rsidR="00D57B8F" w:rsidRDefault="00D57B8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58FB" w14:textId="77777777" w:rsidR="00D57B8F" w:rsidRDefault="00D57B8F" w:rsidP="00D57B8F">
      <w:pPr>
        <w:spacing w:after="0" w:line="240" w:lineRule="auto"/>
      </w:pPr>
      <w:r>
        <w:separator/>
      </w:r>
    </w:p>
  </w:footnote>
  <w:footnote w:type="continuationSeparator" w:id="0">
    <w:p w14:paraId="228FDED0" w14:textId="77777777" w:rsidR="00D57B8F" w:rsidRDefault="00D57B8F" w:rsidP="00D57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D56"/>
    <w:multiLevelType w:val="hybridMultilevel"/>
    <w:tmpl w:val="1C6479C6"/>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247096"/>
    <w:multiLevelType w:val="hybridMultilevel"/>
    <w:tmpl w:val="08026DEC"/>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F95542"/>
    <w:multiLevelType w:val="hybridMultilevel"/>
    <w:tmpl w:val="0882A5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4"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4"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96277D0"/>
    <w:multiLevelType w:val="hybridMultilevel"/>
    <w:tmpl w:val="69E26C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4"/>
  </w:num>
  <w:num w:numId="2">
    <w:abstractNumId w:val="21"/>
  </w:num>
  <w:num w:numId="3">
    <w:abstractNumId w:val="13"/>
  </w:num>
  <w:num w:numId="4">
    <w:abstractNumId w:val="24"/>
  </w:num>
  <w:num w:numId="5">
    <w:abstractNumId w:val="26"/>
  </w:num>
  <w:num w:numId="6">
    <w:abstractNumId w:val="23"/>
  </w:num>
  <w:num w:numId="7">
    <w:abstractNumId w:val="16"/>
  </w:num>
  <w:num w:numId="8">
    <w:abstractNumId w:val="1"/>
  </w:num>
  <w:num w:numId="9">
    <w:abstractNumId w:val="19"/>
  </w:num>
  <w:num w:numId="10">
    <w:abstractNumId w:val="20"/>
  </w:num>
  <w:num w:numId="11">
    <w:abstractNumId w:val="8"/>
  </w:num>
  <w:num w:numId="12">
    <w:abstractNumId w:val="22"/>
  </w:num>
  <w:num w:numId="13">
    <w:abstractNumId w:val="10"/>
  </w:num>
  <w:num w:numId="14">
    <w:abstractNumId w:val="15"/>
  </w:num>
  <w:num w:numId="15">
    <w:abstractNumId w:val="3"/>
  </w:num>
  <w:num w:numId="16">
    <w:abstractNumId w:val="4"/>
  </w:num>
  <w:num w:numId="17">
    <w:abstractNumId w:val="7"/>
  </w:num>
  <w:num w:numId="18">
    <w:abstractNumId w:val="2"/>
  </w:num>
  <w:num w:numId="19">
    <w:abstractNumId w:val="6"/>
  </w:num>
  <w:num w:numId="20">
    <w:abstractNumId w:val="17"/>
  </w:num>
  <w:num w:numId="21">
    <w:abstractNumId w:val="5"/>
  </w:num>
  <w:num w:numId="22">
    <w:abstractNumId w:val="18"/>
  </w:num>
  <w:num w:numId="23">
    <w:abstractNumId w:val="12"/>
  </w:num>
  <w:num w:numId="24">
    <w:abstractNumId w:val="25"/>
  </w:num>
  <w:num w:numId="25">
    <w:abstractNumId w:val="9"/>
  </w:num>
  <w:num w:numId="26">
    <w:abstractNumId w:val="1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FDB"/>
    <w:rsid w:val="00000BDD"/>
    <w:rsid w:val="000031A8"/>
    <w:rsid w:val="0000327D"/>
    <w:rsid w:val="000038E1"/>
    <w:rsid w:val="000052C3"/>
    <w:rsid w:val="00005A54"/>
    <w:rsid w:val="00005BED"/>
    <w:rsid w:val="0001136F"/>
    <w:rsid w:val="00012F07"/>
    <w:rsid w:val="0001348C"/>
    <w:rsid w:val="000142EC"/>
    <w:rsid w:val="00014CF1"/>
    <w:rsid w:val="00015ECC"/>
    <w:rsid w:val="000215AC"/>
    <w:rsid w:val="00021FB2"/>
    <w:rsid w:val="000228EE"/>
    <w:rsid w:val="00030F33"/>
    <w:rsid w:val="00031DB8"/>
    <w:rsid w:val="000339EE"/>
    <w:rsid w:val="00033CAF"/>
    <w:rsid w:val="00035BEC"/>
    <w:rsid w:val="000362AE"/>
    <w:rsid w:val="0003683A"/>
    <w:rsid w:val="00040087"/>
    <w:rsid w:val="00045131"/>
    <w:rsid w:val="000459CB"/>
    <w:rsid w:val="00045BD1"/>
    <w:rsid w:val="000464E2"/>
    <w:rsid w:val="00046B65"/>
    <w:rsid w:val="000473FA"/>
    <w:rsid w:val="000510E0"/>
    <w:rsid w:val="00051B56"/>
    <w:rsid w:val="00064426"/>
    <w:rsid w:val="00065BF3"/>
    <w:rsid w:val="00067112"/>
    <w:rsid w:val="00067262"/>
    <w:rsid w:val="0007053F"/>
    <w:rsid w:val="000716DB"/>
    <w:rsid w:val="00073068"/>
    <w:rsid w:val="00074419"/>
    <w:rsid w:val="00075D71"/>
    <w:rsid w:val="00077CD6"/>
    <w:rsid w:val="00080000"/>
    <w:rsid w:val="000811A6"/>
    <w:rsid w:val="00082C94"/>
    <w:rsid w:val="00082EF6"/>
    <w:rsid w:val="00083FE4"/>
    <w:rsid w:val="0008684E"/>
    <w:rsid w:val="00086CF5"/>
    <w:rsid w:val="00086DEF"/>
    <w:rsid w:val="00093E2E"/>
    <w:rsid w:val="000A0069"/>
    <w:rsid w:val="000A27E3"/>
    <w:rsid w:val="000A40C3"/>
    <w:rsid w:val="000A6CE4"/>
    <w:rsid w:val="000B0773"/>
    <w:rsid w:val="000B3C29"/>
    <w:rsid w:val="000B6996"/>
    <w:rsid w:val="000B7E45"/>
    <w:rsid w:val="000C47CE"/>
    <w:rsid w:val="000D0215"/>
    <w:rsid w:val="000D120D"/>
    <w:rsid w:val="000D1448"/>
    <w:rsid w:val="000D1B25"/>
    <w:rsid w:val="000D1B31"/>
    <w:rsid w:val="000D3363"/>
    <w:rsid w:val="000D375A"/>
    <w:rsid w:val="000D3E0A"/>
    <w:rsid w:val="000D7E6F"/>
    <w:rsid w:val="000E17BF"/>
    <w:rsid w:val="000E37F1"/>
    <w:rsid w:val="000E3946"/>
    <w:rsid w:val="000E3C87"/>
    <w:rsid w:val="000E3CBE"/>
    <w:rsid w:val="000E408A"/>
    <w:rsid w:val="000E567F"/>
    <w:rsid w:val="000E6304"/>
    <w:rsid w:val="000E7FDF"/>
    <w:rsid w:val="000F19A1"/>
    <w:rsid w:val="000F2A76"/>
    <w:rsid w:val="000F3D92"/>
    <w:rsid w:val="000F5CA4"/>
    <w:rsid w:val="000F79CB"/>
    <w:rsid w:val="00100DF2"/>
    <w:rsid w:val="00103B76"/>
    <w:rsid w:val="001053AE"/>
    <w:rsid w:val="00112141"/>
    <w:rsid w:val="00112173"/>
    <w:rsid w:val="0011258D"/>
    <w:rsid w:val="00116B60"/>
    <w:rsid w:val="001200B8"/>
    <w:rsid w:val="00125B5F"/>
    <w:rsid w:val="00126A69"/>
    <w:rsid w:val="001276DF"/>
    <w:rsid w:val="001346AC"/>
    <w:rsid w:val="00136A04"/>
    <w:rsid w:val="00137378"/>
    <w:rsid w:val="00142594"/>
    <w:rsid w:val="001427C6"/>
    <w:rsid w:val="0014360A"/>
    <w:rsid w:val="00143EBC"/>
    <w:rsid w:val="0014509B"/>
    <w:rsid w:val="001507D9"/>
    <w:rsid w:val="00150F13"/>
    <w:rsid w:val="00153777"/>
    <w:rsid w:val="00153D56"/>
    <w:rsid w:val="001542CA"/>
    <w:rsid w:val="00154E11"/>
    <w:rsid w:val="00156C62"/>
    <w:rsid w:val="00157E03"/>
    <w:rsid w:val="00165833"/>
    <w:rsid w:val="00167E0A"/>
    <w:rsid w:val="00170545"/>
    <w:rsid w:val="00170F53"/>
    <w:rsid w:val="001752A8"/>
    <w:rsid w:val="00175FD8"/>
    <w:rsid w:val="00183B86"/>
    <w:rsid w:val="00183E1A"/>
    <w:rsid w:val="001848A7"/>
    <w:rsid w:val="001849D4"/>
    <w:rsid w:val="00186DE3"/>
    <w:rsid w:val="001964AB"/>
    <w:rsid w:val="001A03A0"/>
    <w:rsid w:val="001A0717"/>
    <w:rsid w:val="001A1F6C"/>
    <w:rsid w:val="001A2351"/>
    <w:rsid w:val="001A3BE6"/>
    <w:rsid w:val="001A5C44"/>
    <w:rsid w:val="001A5C7B"/>
    <w:rsid w:val="001A6A39"/>
    <w:rsid w:val="001A6A98"/>
    <w:rsid w:val="001B0AF1"/>
    <w:rsid w:val="001B1DB6"/>
    <w:rsid w:val="001B2601"/>
    <w:rsid w:val="001B3D1E"/>
    <w:rsid w:val="001B4EAE"/>
    <w:rsid w:val="001C30F3"/>
    <w:rsid w:val="001C36EC"/>
    <w:rsid w:val="001C4263"/>
    <w:rsid w:val="001C4F90"/>
    <w:rsid w:val="001C67F0"/>
    <w:rsid w:val="001D319E"/>
    <w:rsid w:val="001D4746"/>
    <w:rsid w:val="001D72D1"/>
    <w:rsid w:val="001D7BC3"/>
    <w:rsid w:val="001E01AD"/>
    <w:rsid w:val="001E27FB"/>
    <w:rsid w:val="001E5E7C"/>
    <w:rsid w:val="001F0084"/>
    <w:rsid w:val="001F2E6B"/>
    <w:rsid w:val="001F4BE5"/>
    <w:rsid w:val="001F4F3B"/>
    <w:rsid w:val="00200F35"/>
    <w:rsid w:val="002027FB"/>
    <w:rsid w:val="00202EFB"/>
    <w:rsid w:val="00204013"/>
    <w:rsid w:val="00204132"/>
    <w:rsid w:val="0020433D"/>
    <w:rsid w:val="002057FA"/>
    <w:rsid w:val="0020666F"/>
    <w:rsid w:val="00206D66"/>
    <w:rsid w:val="00210B81"/>
    <w:rsid w:val="002128D1"/>
    <w:rsid w:val="0021349F"/>
    <w:rsid w:val="0021596E"/>
    <w:rsid w:val="00215C48"/>
    <w:rsid w:val="002230FB"/>
    <w:rsid w:val="00223412"/>
    <w:rsid w:val="00223FD6"/>
    <w:rsid w:val="002316F7"/>
    <w:rsid w:val="00233605"/>
    <w:rsid w:val="00234B71"/>
    <w:rsid w:val="00240917"/>
    <w:rsid w:val="00241C7B"/>
    <w:rsid w:val="00242546"/>
    <w:rsid w:val="00242591"/>
    <w:rsid w:val="00243D33"/>
    <w:rsid w:val="0024542F"/>
    <w:rsid w:val="002474E9"/>
    <w:rsid w:val="0025110A"/>
    <w:rsid w:val="00252843"/>
    <w:rsid w:val="00254598"/>
    <w:rsid w:val="00255228"/>
    <w:rsid w:val="002563F3"/>
    <w:rsid w:val="0026473F"/>
    <w:rsid w:val="00265D10"/>
    <w:rsid w:val="00266BA8"/>
    <w:rsid w:val="00275E6E"/>
    <w:rsid w:val="00276158"/>
    <w:rsid w:val="00276C26"/>
    <w:rsid w:val="00277485"/>
    <w:rsid w:val="0028072C"/>
    <w:rsid w:val="0028115F"/>
    <w:rsid w:val="00285EAE"/>
    <w:rsid w:val="0028645B"/>
    <w:rsid w:val="002914FC"/>
    <w:rsid w:val="0029305D"/>
    <w:rsid w:val="00294548"/>
    <w:rsid w:val="00294E5C"/>
    <w:rsid w:val="00295663"/>
    <w:rsid w:val="002956FB"/>
    <w:rsid w:val="002A1583"/>
    <w:rsid w:val="002A4B12"/>
    <w:rsid w:val="002A6B06"/>
    <w:rsid w:val="002A6F80"/>
    <w:rsid w:val="002B0829"/>
    <w:rsid w:val="002B0B68"/>
    <w:rsid w:val="002B2554"/>
    <w:rsid w:val="002B2D6C"/>
    <w:rsid w:val="002B5B74"/>
    <w:rsid w:val="002B6A70"/>
    <w:rsid w:val="002C0F96"/>
    <w:rsid w:val="002C3A7F"/>
    <w:rsid w:val="002C3AAF"/>
    <w:rsid w:val="002C3E13"/>
    <w:rsid w:val="002C7C6B"/>
    <w:rsid w:val="002D2EC4"/>
    <w:rsid w:val="002D39E9"/>
    <w:rsid w:val="002D7780"/>
    <w:rsid w:val="002E0E09"/>
    <w:rsid w:val="002E3010"/>
    <w:rsid w:val="002E40AD"/>
    <w:rsid w:val="002E4691"/>
    <w:rsid w:val="002E5967"/>
    <w:rsid w:val="002E7EC8"/>
    <w:rsid w:val="002F0FF8"/>
    <w:rsid w:val="002F2512"/>
    <w:rsid w:val="002F50A3"/>
    <w:rsid w:val="002F5380"/>
    <w:rsid w:val="002F7BA0"/>
    <w:rsid w:val="00300A2A"/>
    <w:rsid w:val="00300CAB"/>
    <w:rsid w:val="003016DE"/>
    <w:rsid w:val="0030201A"/>
    <w:rsid w:val="00302573"/>
    <w:rsid w:val="003052F9"/>
    <w:rsid w:val="00307E3F"/>
    <w:rsid w:val="0031128B"/>
    <w:rsid w:val="00312869"/>
    <w:rsid w:val="00314671"/>
    <w:rsid w:val="003146B0"/>
    <w:rsid w:val="003209AA"/>
    <w:rsid w:val="003216E8"/>
    <w:rsid w:val="00332620"/>
    <w:rsid w:val="003336CA"/>
    <w:rsid w:val="003374F2"/>
    <w:rsid w:val="003419EA"/>
    <w:rsid w:val="0034328F"/>
    <w:rsid w:val="0034524E"/>
    <w:rsid w:val="003466A6"/>
    <w:rsid w:val="003514ED"/>
    <w:rsid w:val="003519DC"/>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2134"/>
    <w:rsid w:val="0038217F"/>
    <w:rsid w:val="00382489"/>
    <w:rsid w:val="00383F0B"/>
    <w:rsid w:val="00384C94"/>
    <w:rsid w:val="003865DA"/>
    <w:rsid w:val="0039120B"/>
    <w:rsid w:val="003926C3"/>
    <w:rsid w:val="0039459D"/>
    <w:rsid w:val="00394EC7"/>
    <w:rsid w:val="003A15FC"/>
    <w:rsid w:val="003A1E8C"/>
    <w:rsid w:val="003A4ED0"/>
    <w:rsid w:val="003A6E25"/>
    <w:rsid w:val="003A71EF"/>
    <w:rsid w:val="003B17F0"/>
    <w:rsid w:val="003B1F82"/>
    <w:rsid w:val="003B44CB"/>
    <w:rsid w:val="003B4F1A"/>
    <w:rsid w:val="003B5FCB"/>
    <w:rsid w:val="003B6999"/>
    <w:rsid w:val="003C3FEC"/>
    <w:rsid w:val="003D0204"/>
    <w:rsid w:val="003D038C"/>
    <w:rsid w:val="003D35D8"/>
    <w:rsid w:val="003D4EB4"/>
    <w:rsid w:val="003D51AF"/>
    <w:rsid w:val="003D7B9F"/>
    <w:rsid w:val="003E0EE6"/>
    <w:rsid w:val="003E1722"/>
    <w:rsid w:val="003E237E"/>
    <w:rsid w:val="003E452E"/>
    <w:rsid w:val="003E4678"/>
    <w:rsid w:val="003E481E"/>
    <w:rsid w:val="003E4F45"/>
    <w:rsid w:val="003E4F6C"/>
    <w:rsid w:val="003F1E8D"/>
    <w:rsid w:val="003F20E4"/>
    <w:rsid w:val="003F2731"/>
    <w:rsid w:val="003F2C25"/>
    <w:rsid w:val="003F43BD"/>
    <w:rsid w:val="003F55DF"/>
    <w:rsid w:val="003F5F0B"/>
    <w:rsid w:val="004003C6"/>
    <w:rsid w:val="004005E0"/>
    <w:rsid w:val="00400E66"/>
    <w:rsid w:val="00403359"/>
    <w:rsid w:val="004043C9"/>
    <w:rsid w:val="00410895"/>
    <w:rsid w:val="00412894"/>
    <w:rsid w:val="004131D5"/>
    <w:rsid w:val="00415384"/>
    <w:rsid w:val="00417874"/>
    <w:rsid w:val="004237C3"/>
    <w:rsid w:val="00423E06"/>
    <w:rsid w:val="00423E9D"/>
    <w:rsid w:val="0042554E"/>
    <w:rsid w:val="00427A44"/>
    <w:rsid w:val="00427E02"/>
    <w:rsid w:val="00430484"/>
    <w:rsid w:val="00430B98"/>
    <w:rsid w:val="00433A8D"/>
    <w:rsid w:val="0043482B"/>
    <w:rsid w:val="00436F3A"/>
    <w:rsid w:val="004406C1"/>
    <w:rsid w:val="00441534"/>
    <w:rsid w:val="00443EB3"/>
    <w:rsid w:val="00444FBE"/>
    <w:rsid w:val="0044783C"/>
    <w:rsid w:val="0045291A"/>
    <w:rsid w:val="00454A2A"/>
    <w:rsid w:val="0045663E"/>
    <w:rsid w:val="0045776E"/>
    <w:rsid w:val="00460CB5"/>
    <w:rsid w:val="0046273E"/>
    <w:rsid w:val="00464E23"/>
    <w:rsid w:val="00470600"/>
    <w:rsid w:val="00476E2E"/>
    <w:rsid w:val="00477E3C"/>
    <w:rsid w:val="00483DC5"/>
    <w:rsid w:val="004850A7"/>
    <w:rsid w:val="004867D8"/>
    <w:rsid w:val="00487586"/>
    <w:rsid w:val="00491B64"/>
    <w:rsid w:val="004923B7"/>
    <w:rsid w:val="00493439"/>
    <w:rsid w:val="004937C0"/>
    <w:rsid w:val="004A1E2F"/>
    <w:rsid w:val="004A1FD9"/>
    <w:rsid w:val="004A24E1"/>
    <w:rsid w:val="004A309C"/>
    <w:rsid w:val="004B09F1"/>
    <w:rsid w:val="004B0CBE"/>
    <w:rsid w:val="004B42D8"/>
    <w:rsid w:val="004B63A4"/>
    <w:rsid w:val="004B7416"/>
    <w:rsid w:val="004B77CC"/>
    <w:rsid w:val="004C1167"/>
    <w:rsid w:val="004C1EE0"/>
    <w:rsid w:val="004C27D6"/>
    <w:rsid w:val="004C51D0"/>
    <w:rsid w:val="004C5870"/>
    <w:rsid w:val="004D00CD"/>
    <w:rsid w:val="004D0BCA"/>
    <w:rsid w:val="004D2348"/>
    <w:rsid w:val="004D2CC7"/>
    <w:rsid w:val="004D5359"/>
    <w:rsid w:val="004D6F80"/>
    <w:rsid w:val="004D7068"/>
    <w:rsid w:val="004D792E"/>
    <w:rsid w:val="004E54E5"/>
    <w:rsid w:val="004F03BD"/>
    <w:rsid w:val="004F229C"/>
    <w:rsid w:val="004F2996"/>
    <w:rsid w:val="004F3539"/>
    <w:rsid w:val="004F47E8"/>
    <w:rsid w:val="004F7030"/>
    <w:rsid w:val="004F788E"/>
    <w:rsid w:val="004F7C3A"/>
    <w:rsid w:val="00500E9E"/>
    <w:rsid w:val="00502BF0"/>
    <w:rsid w:val="00505621"/>
    <w:rsid w:val="00507286"/>
    <w:rsid w:val="0050746B"/>
    <w:rsid w:val="0051097F"/>
    <w:rsid w:val="005165C0"/>
    <w:rsid w:val="00521DD6"/>
    <w:rsid w:val="00526747"/>
    <w:rsid w:val="00527BD8"/>
    <w:rsid w:val="00531750"/>
    <w:rsid w:val="00532631"/>
    <w:rsid w:val="0053527D"/>
    <w:rsid w:val="005427E4"/>
    <w:rsid w:val="00543B54"/>
    <w:rsid w:val="00544E51"/>
    <w:rsid w:val="00546706"/>
    <w:rsid w:val="0055002F"/>
    <w:rsid w:val="0055071A"/>
    <w:rsid w:val="00552FFB"/>
    <w:rsid w:val="00553DBB"/>
    <w:rsid w:val="005541EB"/>
    <w:rsid w:val="00557120"/>
    <w:rsid w:val="005602B1"/>
    <w:rsid w:val="0056037F"/>
    <w:rsid w:val="005607DD"/>
    <w:rsid w:val="00562AC1"/>
    <w:rsid w:val="005645D4"/>
    <w:rsid w:val="005659F0"/>
    <w:rsid w:val="00565A1E"/>
    <w:rsid w:val="00565B96"/>
    <w:rsid w:val="00566AC1"/>
    <w:rsid w:val="0057059E"/>
    <w:rsid w:val="005763B7"/>
    <w:rsid w:val="00581390"/>
    <w:rsid w:val="00583051"/>
    <w:rsid w:val="00583F04"/>
    <w:rsid w:val="005848A4"/>
    <w:rsid w:val="0059171B"/>
    <w:rsid w:val="00592E99"/>
    <w:rsid w:val="005966E1"/>
    <w:rsid w:val="00597D2A"/>
    <w:rsid w:val="005A2C1F"/>
    <w:rsid w:val="005A3751"/>
    <w:rsid w:val="005A7452"/>
    <w:rsid w:val="005B35AD"/>
    <w:rsid w:val="005B5BA5"/>
    <w:rsid w:val="005C0234"/>
    <w:rsid w:val="005C0F7C"/>
    <w:rsid w:val="005C2D80"/>
    <w:rsid w:val="005C3480"/>
    <w:rsid w:val="005C5E9F"/>
    <w:rsid w:val="005C7226"/>
    <w:rsid w:val="005C7940"/>
    <w:rsid w:val="005D1595"/>
    <w:rsid w:val="005D2094"/>
    <w:rsid w:val="005D27A7"/>
    <w:rsid w:val="005D3EC0"/>
    <w:rsid w:val="005D49D9"/>
    <w:rsid w:val="005D6309"/>
    <w:rsid w:val="005D7F49"/>
    <w:rsid w:val="005E2630"/>
    <w:rsid w:val="005E4420"/>
    <w:rsid w:val="005E5DFC"/>
    <w:rsid w:val="005E5FBB"/>
    <w:rsid w:val="005E6EC4"/>
    <w:rsid w:val="005E7210"/>
    <w:rsid w:val="005E7D2F"/>
    <w:rsid w:val="005F0ABC"/>
    <w:rsid w:val="005F0E95"/>
    <w:rsid w:val="005F1799"/>
    <w:rsid w:val="005F3CCE"/>
    <w:rsid w:val="005F58C7"/>
    <w:rsid w:val="005F63AE"/>
    <w:rsid w:val="00600033"/>
    <w:rsid w:val="00600714"/>
    <w:rsid w:val="00601543"/>
    <w:rsid w:val="0060359F"/>
    <w:rsid w:val="00603D99"/>
    <w:rsid w:val="00607192"/>
    <w:rsid w:val="00612C10"/>
    <w:rsid w:val="006135FD"/>
    <w:rsid w:val="00615A44"/>
    <w:rsid w:val="0061743B"/>
    <w:rsid w:val="00617C65"/>
    <w:rsid w:val="00621329"/>
    <w:rsid w:val="00623D35"/>
    <w:rsid w:val="006249E9"/>
    <w:rsid w:val="006252DA"/>
    <w:rsid w:val="00625BD7"/>
    <w:rsid w:val="00625DEE"/>
    <w:rsid w:val="00626F66"/>
    <w:rsid w:val="0063170B"/>
    <w:rsid w:val="00631855"/>
    <w:rsid w:val="00634295"/>
    <w:rsid w:val="006355C2"/>
    <w:rsid w:val="0063587C"/>
    <w:rsid w:val="00643790"/>
    <w:rsid w:val="00645F80"/>
    <w:rsid w:val="0065152C"/>
    <w:rsid w:val="006524FC"/>
    <w:rsid w:val="00652680"/>
    <w:rsid w:val="00653E62"/>
    <w:rsid w:val="006550FB"/>
    <w:rsid w:val="00655407"/>
    <w:rsid w:val="006573FE"/>
    <w:rsid w:val="00662308"/>
    <w:rsid w:val="006644A8"/>
    <w:rsid w:val="006669F2"/>
    <w:rsid w:val="00670BD9"/>
    <w:rsid w:val="006746B4"/>
    <w:rsid w:val="00675BB2"/>
    <w:rsid w:val="0068098A"/>
    <w:rsid w:val="00681ACC"/>
    <w:rsid w:val="00686FF6"/>
    <w:rsid w:val="006870BC"/>
    <w:rsid w:val="00691191"/>
    <w:rsid w:val="00692EC0"/>
    <w:rsid w:val="006974CC"/>
    <w:rsid w:val="00697F9D"/>
    <w:rsid w:val="006A010E"/>
    <w:rsid w:val="006A036C"/>
    <w:rsid w:val="006A23D5"/>
    <w:rsid w:val="006A5D2A"/>
    <w:rsid w:val="006A5D54"/>
    <w:rsid w:val="006A6D42"/>
    <w:rsid w:val="006A7A46"/>
    <w:rsid w:val="006B095D"/>
    <w:rsid w:val="006B19E0"/>
    <w:rsid w:val="006B2DD8"/>
    <w:rsid w:val="006B3356"/>
    <w:rsid w:val="006B38B4"/>
    <w:rsid w:val="006B5AA3"/>
    <w:rsid w:val="006B6AA3"/>
    <w:rsid w:val="006B6CF6"/>
    <w:rsid w:val="006C0D25"/>
    <w:rsid w:val="006C0FB5"/>
    <w:rsid w:val="006C0FBE"/>
    <w:rsid w:val="006C23B9"/>
    <w:rsid w:val="006C7831"/>
    <w:rsid w:val="006D0B7F"/>
    <w:rsid w:val="006D25AA"/>
    <w:rsid w:val="006D497D"/>
    <w:rsid w:val="006D6413"/>
    <w:rsid w:val="006D67AF"/>
    <w:rsid w:val="006D71DA"/>
    <w:rsid w:val="006D7AF1"/>
    <w:rsid w:val="006E1160"/>
    <w:rsid w:val="006E2BB0"/>
    <w:rsid w:val="006E3289"/>
    <w:rsid w:val="006E34E1"/>
    <w:rsid w:val="006E3C6B"/>
    <w:rsid w:val="006E4341"/>
    <w:rsid w:val="006E56C2"/>
    <w:rsid w:val="006E762A"/>
    <w:rsid w:val="006F1E66"/>
    <w:rsid w:val="006F40B0"/>
    <w:rsid w:val="006F588C"/>
    <w:rsid w:val="0070091B"/>
    <w:rsid w:val="007042FB"/>
    <w:rsid w:val="0070491F"/>
    <w:rsid w:val="00704B63"/>
    <w:rsid w:val="00706E0F"/>
    <w:rsid w:val="00712A62"/>
    <w:rsid w:val="00714484"/>
    <w:rsid w:val="00726EE8"/>
    <w:rsid w:val="00727929"/>
    <w:rsid w:val="00727BA5"/>
    <w:rsid w:val="00730168"/>
    <w:rsid w:val="00736179"/>
    <w:rsid w:val="007364CD"/>
    <w:rsid w:val="007401BA"/>
    <w:rsid w:val="00743A3A"/>
    <w:rsid w:val="00744F4F"/>
    <w:rsid w:val="00746013"/>
    <w:rsid w:val="00747B36"/>
    <w:rsid w:val="00753C66"/>
    <w:rsid w:val="00754031"/>
    <w:rsid w:val="00755956"/>
    <w:rsid w:val="00757EDE"/>
    <w:rsid w:val="00761309"/>
    <w:rsid w:val="0076541E"/>
    <w:rsid w:val="007669FF"/>
    <w:rsid w:val="007732B7"/>
    <w:rsid w:val="00774806"/>
    <w:rsid w:val="007750A7"/>
    <w:rsid w:val="00780AE6"/>
    <w:rsid w:val="00781C78"/>
    <w:rsid w:val="007828F5"/>
    <w:rsid w:val="00783077"/>
    <w:rsid w:val="00784938"/>
    <w:rsid w:val="007852B2"/>
    <w:rsid w:val="007867E6"/>
    <w:rsid w:val="00795D52"/>
    <w:rsid w:val="007961B7"/>
    <w:rsid w:val="007A3629"/>
    <w:rsid w:val="007A7272"/>
    <w:rsid w:val="007B0C92"/>
    <w:rsid w:val="007B13E7"/>
    <w:rsid w:val="007B5A8A"/>
    <w:rsid w:val="007B5C54"/>
    <w:rsid w:val="007B68A9"/>
    <w:rsid w:val="007C09A1"/>
    <w:rsid w:val="007C1A92"/>
    <w:rsid w:val="007C6D51"/>
    <w:rsid w:val="007C7120"/>
    <w:rsid w:val="007C71C2"/>
    <w:rsid w:val="007D1F48"/>
    <w:rsid w:val="007D4CEA"/>
    <w:rsid w:val="007D6BAB"/>
    <w:rsid w:val="007D7516"/>
    <w:rsid w:val="007E007E"/>
    <w:rsid w:val="007E01F2"/>
    <w:rsid w:val="007E2E3F"/>
    <w:rsid w:val="007E5C2F"/>
    <w:rsid w:val="007E66EE"/>
    <w:rsid w:val="007E7309"/>
    <w:rsid w:val="007F07A8"/>
    <w:rsid w:val="007F0F54"/>
    <w:rsid w:val="007F276C"/>
    <w:rsid w:val="00801103"/>
    <w:rsid w:val="0080119D"/>
    <w:rsid w:val="00802ACE"/>
    <w:rsid w:val="00802E04"/>
    <w:rsid w:val="008035EC"/>
    <w:rsid w:val="00803809"/>
    <w:rsid w:val="00804D53"/>
    <w:rsid w:val="008050CB"/>
    <w:rsid w:val="00806921"/>
    <w:rsid w:val="008073D8"/>
    <w:rsid w:val="00810D9A"/>
    <w:rsid w:val="00812247"/>
    <w:rsid w:val="00812A4C"/>
    <w:rsid w:val="00812A75"/>
    <w:rsid w:val="00813E59"/>
    <w:rsid w:val="00814B79"/>
    <w:rsid w:val="0081512B"/>
    <w:rsid w:val="00815905"/>
    <w:rsid w:val="00817496"/>
    <w:rsid w:val="0082028D"/>
    <w:rsid w:val="00823651"/>
    <w:rsid w:val="008238BD"/>
    <w:rsid w:val="008249B7"/>
    <w:rsid w:val="00825D3A"/>
    <w:rsid w:val="008262A1"/>
    <w:rsid w:val="0082710B"/>
    <w:rsid w:val="00827169"/>
    <w:rsid w:val="0082781D"/>
    <w:rsid w:val="00831DF5"/>
    <w:rsid w:val="00837535"/>
    <w:rsid w:val="0084056E"/>
    <w:rsid w:val="00841014"/>
    <w:rsid w:val="00841972"/>
    <w:rsid w:val="00841C75"/>
    <w:rsid w:val="00842D69"/>
    <w:rsid w:val="008454EF"/>
    <w:rsid w:val="00845FEC"/>
    <w:rsid w:val="00846E3A"/>
    <w:rsid w:val="008470A8"/>
    <w:rsid w:val="008474A4"/>
    <w:rsid w:val="00851D5E"/>
    <w:rsid w:val="00854935"/>
    <w:rsid w:val="008628ED"/>
    <w:rsid w:val="00867557"/>
    <w:rsid w:val="00867EBD"/>
    <w:rsid w:val="00871655"/>
    <w:rsid w:val="00872190"/>
    <w:rsid w:val="0087286C"/>
    <w:rsid w:val="00873A46"/>
    <w:rsid w:val="00876108"/>
    <w:rsid w:val="00876813"/>
    <w:rsid w:val="00876E28"/>
    <w:rsid w:val="00883104"/>
    <w:rsid w:val="0088344B"/>
    <w:rsid w:val="00884E16"/>
    <w:rsid w:val="00884FA0"/>
    <w:rsid w:val="00885D2C"/>
    <w:rsid w:val="00892114"/>
    <w:rsid w:val="0089318D"/>
    <w:rsid w:val="00893A84"/>
    <w:rsid w:val="008940AC"/>
    <w:rsid w:val="008969F4"/>
    <w:rsid w:val="008A07B1"/>
    <w:rsid w:val="008A4573"/>
    <w:rsid w:val="008A73FA"/>
    <w:rsid w:val="008B1B91"/>
    <w:rsid w:val="008B53AB"/>
    <w:rsid w:val="008B610F"/>
    <w:rsid w:val="008B6FB8"/>
    <w:rsid w:val="008B72DB"/>
    <w:rsid w:val="008B7716"/>
    <w:rsid w:val="008C1A77"/>
    <w:rsid w:val="008C3345"/>
    <w:rsid w:val="008C3633"/>
    <w:rsid w:val="008C4B89"/>
    <w:rsid w:val="008C67CF"/>
    <w:rsid w:val="008D1202"/>
    <w:rsid w:val="008D42BD"/>
    <w:rsid w:val="008D5C64"/>
    <w:rsid w:val="008D6A94"/>
    <w:rsid w:val="008D7228"/>
    <w:rsid w:val="008E1A1A"/>
    <w:rsid w:val="008E2895"/>
    <w:rsid w:val="008E5812"/>
    <w:rsid w:val="008E5A93"/>
    <w:rsid w:val="008F04E5"/>
    <w:rsid w:val="008F7035"/>
    <w:rsid w:val="009032A8"/>
    <w:rsid w:val="00903BB1"/>
    <w:rsid w:val="00906C3E"/>
    <w:rsid w:val="00911B57"/>
    <w:rsid w:val="00915739"/>
    <w:rsid w:val="009170CC"/>
    <w:rsid w:val="00921399"/>
    <w:rsid w:val="00922769"/>
    <w:rsid w:val="00922F40"/>
    <w:rsid w:val="00925A8F"/>
    <w:rsid w:val="00926F94"/>
    <w:rsid w:val="00933E66"/>
    <w:rsid w:val="00940B22"/>
    <w:rsid w:val="0094312D"/>
    <w:rsid w:val="00946E3E"/>
    <w:rsid w:val="0095068A"/>
    <w:rsid w:val="00952BFB"/>
    <w:rsid w:val="00952D5A"/>
    <w:rsid w:val="00953009"/>
    <w:rsid w:val="00953BFE"/>
    <w:rsid w:val="00956612"/>
    <w:rsid w:val="00957312"/>
    <w:rsid w:val="00960DE2"/>
    <w:rsid w:val="00966C73"/>
    <w:rsid w:val="0097030F"/>
    <w:rsid w:val="00970984"/>
    <w:rsid w:val="0097197F"/>
    <w:rsid w:val="0097347E"/>
    <w:rsid w:val="009741C9"/>
    <w:rsid w:val="00976FF7"/>
    <w:rsid w:val="00986945"/>
    <w:rsid w:val="00986B0C"/>
    <w:rsid w:val="00992663"/>
    <w:rsid w:val="00992F45"/>
    <w:rsid w:val="009943FF"/>
    <w:rsid w:val="00995D91"/>
    <w:rsid w:val="009964D6"/>
    <w:rsid w:val="0099721C"/>
    <w:rsid w:val="009A0A4A"/>
    <w:rsid w:val="009A20D4"/>
    <w:rsid w:val="009A5997"/>
    <w:rsid w:val="009A7D83"/>
    <w:rsid w:val="009B0758"/>
    <w:rsid w:val="009B0C8B"/>
    <w:rsid w:val="009B342F"/>
    <w:rsid w:val="009B3CA2"/>
    <w:rsid w:val="009B4D16"/>
    <w:rsid w:val="009B7ED1"/>
    <w:rsid w:val="009C27BB"/>
    <w:rsid w:val="009C3721"/>
    <w:rsid w:val="009C6242"/>
    <w:rsid w:val="009D16B1"/>
    <w:rsid w:val="009D1AE4"/>
    <w:rsid w:val="009D598C"/>
    <w:rsid w:val="009E020C"/>
    <w:rsid w:val="009E03AB"/>
    <w:rsid w:val="009E0EAD"/>
    <w:rsid w:val="009E194A"/>
    <w:rsid w:val="009E20C1"/>
    <w:rsid w:val="009E5DB3"/>
    <w:rsid w:val="009E658D"/>
    <w:rsid w:val="009E7A0C"/>
    <w:rsid w:val="009F010F"/>
    <w:rsid w:val="009F19BA"/>
    <w:rsid w:val="009F4681"/>
    <w:rsid w:val="009F692F"/>
    <w:rsid w:val="00A00470"/>
    <w:rsid w:val="00A04725"/>
    <w:rsid w:val="00A068B2"/>
    <w:rsid w:val="00A12E59"/>
    <w:rsid w:val="00A133FA"/>
    <w:rsid w:val="00A250EA"/>
    <w:rsid w:val="00A258DC"/>
    <w:rsid w:val="00A25962"/>
    <w:rsid w:val="00A26763"/>
    <w:rsid w:val="00A273D8"/>
    <w:rsid w:val="00A27D62"/>
    <w:rsid w:val="00A27EAB"/>
    <w:rsid w:val="00A3084D"/>
    <w:rsid w:val="00A3557C"/>
    <w:rsid w:val="00A3793B"/>
    <w:rsid w:val="00A40AC1"/>
    <w:rsid w:val="00A44035"/>
    <w:rsid w:val="00A46DAC"/>
    <w:rsid w:val="00A50A12"/>
    <w:rsid w:val="00A50D38"/>
    <w:rsid w:val="00A52F3C"/>
    <w:rsid w:val="00A55FF1"/>
    <w:rsid w:val="00A562EC"/>
    <w:rsid w:val="00A60C2A"/>
    <w:rsid w:val="00A637F2"/>
    <w:rsid w:val="00A66AAA"/>
    <w:rsid w:val="00A704DA"/>
    <w:rsid w:val="00A819A8"/>
    <w:rsid w:val="00A85146"/>
    <w:rsid w:val="00A858E4"/>
    <w:rsid w:val="00A91741"/>
    <w:rsid w:val="00A920FB"/>
    <w:rsid w:val="00A927D7"/>
    <w:rsid w:val="00A96A48"/>
    <w:rsid w:val="00AA01C8"/>
    <w:rsid w:val="00AA1041"/>
    <w:rsid w:val="00AA1F47"/>
    <w:rsid w:val="00AA391D"/>
    <w:rsid w:val="00AA45C9"/>
    <w:rsid w:val="00AA4E57"/>
    <w:rsid w:val="00AA5F0C"/>
    <w:rsid w:val="00AB6E4C"/>
    <w:rsid w:val="00AC0390"/>
    <w:rsid w:val="00AD066C"/>
    <w:rsid w:val="00AE064D"/>
    <w:rsid w:val="00AE0C85"/>
    <w:rsid w:val="00AE2F19"/>
    <w:rsid w:val="00AE3307"/>
    <w:rsid w:val="00AE452B"/>
    <w:rsid w:val="00AE4DB3"/>
    <w:rsid w:val="00AF04C0"/>
    <w:rsid w:val="00AF112E"/>
    <w:rsid w:val="00AF2390"/>
    <w:rsid w:val="00AF50E5"/>
    <w:rsid w:val="00AF5734"/>
    <w:rsid w:val="00AF6924"/>
    <w:rsid w:val="00AF762A"/>
    <w:rsid w:val="00B00551"/>
    <w:rsid w:val="00B020C1"/>
    <w:rsid w:val="00B03544"/>
    <w:rsid w:val="00B04520"/>
    <w:rsid w:val="00B068E2"/>
    <w:rsid w:val="00B06F93"/>
    <w:rsid w:val="00B11D6E"/>
    <w:rsid w:val="00B13657"/>
    <w:rsid w:val="00B137D4"/>
    <w:rsid w:val="00B17DC3"/>
    <w:rsid w:val="00B17FE8"/>
    <w:rsid w:val="00B2089B"/>
    <w:rsid w:val="00B2316B"/>
    <w:rsid w:val="00B26125"/>
    <w:rsid w:val="00B265A8"/>
    <w:rsid w:val="00B306DA"/>
    <w:rsid w:val="00B30AB3"/>
    <w:rsid w:val="00B351A6"/>
    <w:rsid w:val="00B35FAA"/>
    <w:rsid w:val="00B362D4"/>
    <w:rsid w:val="00B42690"/>
    <w:rsid w:val="00B45B72"/>
    <w:rsid w:val="00B474E6"/>
    <w:rsid w:val="00B50D88"/>
    <w:rsid w:val="00B54774"/>
    <w:rsid w:val="00B55841"/>
    <w:rsid w:val="00B5684D"/>
    <w:rsid w:val="00B57C59"/>
    <w:rsid w:val="00B609CE"/>
    <w:rsid w:val="00B65ECB"/>
    <w:rsid w:val="00B66956"/>
    <w:rsid w:val="00B67B60"/>
    <w:rsid w:val="00B729FD"/>
    <w:rsid w:val="00B74C9D"/>
    <w:rsid w:val="00B77D21"/>
    <w:rsid w:val="00B81CE0"/>
    <w:rsid w:val="00B821FB"/>
    <w:rsid w:val="00B823B5"/>
    <w:rsid w:val="00B856B8"/>
    <w:rsid w:val="00B87E05"/>
    <w:rsid w:val="00B92AD3"/>
    <w:rsid w:val="00B9485A"/>
    <w:rsid w:val="00BA06F9"/>
    <w:rsid w:val="00BA11F3"/>
    <w:rsid w:val="00BA2E8B"/>
    <w:rsid w:val="00BA3931"/>
    <w:rsid w:val="00BA3FA6"/>
    <w:rsid w:val="00BA5CFF"/>
    <w:rsid w:val="00BA77AC"/>
    <w:rsid w:val="00BA7978"/>
    <w:rsid w:val="00BA7D8F"/>
    <w:rsid w:val="00BB1C16"/>
    <w:rsid w:val="00BB28AC"/>
    <w:rsid w:val="00BB649A"/>
    <w:rsid w:val="00BB67EE"/>
    <w:rsid w:val="00BB715F"/>
    <w:rsid w:val="00BC4257"/>
    <w:rsid w:val="00BC70E8"/>
    <w:rsid w:val="00BC7162"/>
    <w:rsid w:val="00BD0B46"/>
    <w:rsid w:val="00BD2146"/>
    <w:rsid w:val="00BD2CE3"/>
    <w:rsid w:val="00BD4D60"/>
    <w:rsid w:val="00BD516B"/>
    <w:rsid w:val="00BD56C0"/>
    <w:rsid w:val="00BD662C"/>
    <w:rsid w:val="00BD7961"/>
    <w:rsid w:val="00BE067E"/>
    <w:rsid w:val="00BE15A6"/>
    <w:rsid w:val="00BE35BD"/>
    <w:rsid w:val="00BF315C"/>
    <w:rsid w:val="00BF4343"/>
    <w:rsid w:val="00BF4D1B"/>
    <w:rsid w:val="00BF6F91"/>
    <w:rsid w:val="00C02357"/>
    <w:rsid w:val="00C0366D"/>
    <w:rsid w:val="00C0500B"/>
    <w:rsid w:val="00C05179"/>
    <w:rsid w:val="00C05C31"/>
    <w:rsid w:val="00C123E5"/>
    <w:rsid w:val="00C141E3"/>
    <w:rsid w:val="00C153F5"/>
    <w:rsid w:val="00C21FDF"/>
    <w:rsid w:val="00C24E08"/>
    <w:rsid w:val="00C27B2A"/>
    <w:rsid w:val="00C27D93"/>
    <w:rsid w:val="00C34AAD"/>
    <w:rsid w:val="00C36E06"/>
    <w:rsid w:val="00C420E6"/>
    <w:rsid w:val="00C45AE0"/>
    <w:rsid w:val="00C54331"/>
    <w:rsid w:val="00C550DA"/>
    <w:rsid w:val="00C55679"/>
    <w:rsid w:val="00C623A0"/>
    <w:rsid w:val="00C65711"/>
    <w:rsid w:val="00C66C38"/>
    <w:rsid w:val="00C66E72"/>
    <w:rsid w:val="00C67101"/>
    <w:rsid w:val="00C67349"/>
    <w:rsid w:val="00C700DD"/>
    <w:rsid w:val="00C71FB1"/>
    <w:rsid w:val="00C72622"/>
    <w:rsid w:val="00C72C82"/>
    <w:rsid w:val="00C74396"/>
    <w:rsid w:val="00C7578D"/>
    <w:rsid w:val="00C77580"/>
    <w:rsid w:val="00C84063"/>
    <w:rsid w:val="00C8624F"/>
    <w:rsid w:val="00C86CAF"/>
    <w:rsid w:val="00C87296"/>
    <w:rsid w:val="00C92135"/>
    <w:rsid w:val="00C926C0"/>
    <w:rsid w:val="00C94EEE"/>
    <w:rsid w:val="00C95404"/>
    <w:rsid w:val="00C96543"/>
    <w:rsid w:val="00CA2CAA"/>
    <w:rsid w:val="00CA388A"/>
    <w:rsid w:val="00CA3EDC"/>
    <w:rsid w:val="00CA6BC8"/>
    <w:rsid w:val="00CA7ACE"/>
    <w:rsid w:val="00CB0E34"/>
    <w:rsid w:val="00CB57F6"/>
    <w:rsid w:val="00CB68D4"/>
    <w:rsid w:val="00CC194B"/>
    <w:rsid w:val="00CC47EB"/>
    <w:rsid w:val="00CC63B4"/>
    <w:rsid w:val="00CC66EE"/>
    <w:rsid w:val="00CD0929"/>
    <w:rsid w:val="00CD5772"/>
    <w:rsid w:val="00CD57CE"/>
    <w:rsid w:val="00CD7DD5"/>
    <w:rsid w:val="00CE0E63"/>
    <w:rsid w:val="00CE1E67"/>
    <w:rsid w:val="00CE2D1D"/>
    <w:rsid w:val="00CE31EA"/>
    <w:rsid w:val="00CE5172"/>
    <w:rsid w:val="00CE5330"/>
    <w:rsid w:val="00CE5BB5"/>
    <w:rsid w:val="00CF3349"/>
    <w:rsid w:val="00CF33E8"/>
    <w:rsid w:val="00CF75DE"/>
    <w:rsid w:val="00D00282"/>
    <w:rsid w:val="00D04E91"/>
    <w:rsid w:val="00D06DBB"/>
    <w:rsid w:val="00D0734A"/>
    <w:rsid w:val="00D07D46"/>
    <w:rsid w:val="00D109D1"/>
    <w:rsid w:val="00D1435F"/>
    <w:rsid w:val="00D22916"/>
    <w:rsid w:val="00D22C34"/>
    <w:rsid w:val="00D25971"/>
    <w:rsid w:val="00D308C3"/>
    <w:rsid w:val="00D317D3"/>
    <w:rsid w:val="00D424EB"/>
    <w:rsid w:val="00D471D5"/>
    <w:rsid w:val="00D50B79"/>
    <w:rsid w:val="00D518E8"/>
    <w:rsid w:val="00D5762E"/>
    <w:rsid w:val="00D57B8F"/>
    <w:rsid w:val="00D61197"/>
    <w:rsid w:val="00D70E14"/>
    <w:rsid w:val="00D728A2"/>
    <w:rsid w:val="00D737E9"/>
    <w:rsid w:val="00D7463E"/>
    <w:rsid w:val="00D7542B"/>
    <w:rsid w:val="00D82BE0"/>
    <w:rsid w:val="00D83686"/>
    <w:rsid w:val="00D90D4F"/>
    <w:rsid w:val="00D90FB7"/>
    <w:rsid w:val="00D92199"/>
    <w:rsid w:val="00D92CAE"/>
    <w:rsid w:val="00D95160"/>
    <w:rsid w:val="00D95D36"/>
    <w:rsid w:val="00D9638C"/>
    <w:rsid w:val="00D9743B"/>
    <w:rsid w:val="00DA192D"/>
    <w:rsid w:val="00DA27D4"/>
    <w:rsid w:val="00DA7454"/>
    <w:rsid w:val="00DA76EE"/>
    <w:rsid w:val="00DB108A"/>
    <w:rsid w:val="00DB4840"/>
    <w:rsid w:val="00DB60FF"/>
    <w:rsid w:val="00DB690B"/>
    <w:rsid w:val="00DB6B57"/>
    <w:rsid w:val="00DB73F0"/>
    <w:rsid w:val="00DC0309"/>
    <w:rsid w:val="00DC088A"/>
    <w:rsid w:val="00DC08F8"/>
    <w:rsid w:val="00DC0FA5"/>
    <w:rsid w:val="00DC51EF"/>
    <w:rsid w:val="00DD13C1"/>
    <w:rsid w:val="00DD45ED"/>
    <w:rsid w:val="00DD6AB2"/>
    <w:rsid w:val="00DD7C7D"/>
    <w:rsid w:val="00DE1BD5"/>
    <w:rsid w:val="00DE262D"/>
    <w:rsid w:val="00DE2821"/>
    <w:rsid w:val="00DE533E"/>
    <w:rsid w:val="00DE5F6B"/>
    <w:rsid w:val="00DE6027"/>
    <w:rsid w:val="00DE6A54"/>
    <w:rsid w:val="00DE6ED7"/>
    <w:rsid w:val="00DF28A3"/>
    <w:rsid w:val="00DF3034"/>
    <w:rsid w:val="00DF3B60"/>
    <w:rsid w:val="00DF4256"/>
    <w:rsid w:val="00DF45B7"/>
    <w:rsid w:val="00DF6AC3"/>
    <w:rsid w:val="00DF7013"/>
    <w:rsid w:val="00DF75B6"/>
    <w:rsid w:val="00E02647"/>
    <w:rsid w:val="00E02AD2"/>
    <w:rsid w:val="00E030E7"/>
    <w:rsid w:val="00E03FDD"/>
    <w:rsid w:val="00E10E6E"/>
    <w:rsid w:val="00E1457C"/>
    <w:rsid w:val="00E17E7C"/>
    <w:rsid w:val="00E2039F"/>
    <w:rsid w:val="00E22BC7"/>
    <w:rsid w:val="00E2323C"/>
    <w:rsid w:val="00E24644"/>
    <w:rsid w:val="00E26926"/>
    <w:rsid w:val="00E27861"/>
    <w:rsid w:val="00E3087F"/>
    <w:rsid w:val="00E33954"/>
    <w:rsid w:val="00E33D61"/>
    <w:rsid w:val="00E33E87"/>
    <w:rsid w:val="00E34627"/>
    <w:rsid w:val="00E34C36"/>
    <w:rsid w:val="00E37179"/>
    <w:rsid w:val="00E41CE0"/>
    <w:rsid w:val="00E42EF2"/>
    <w:rsid w:val="00E43B72"/>
    <w:rsid w:val="00E46834"/>
    <w:rsid w:val="00E46A81"/>
    <w:rsid w:val="00E50675"/>
    <w:rsid w:val="00E5236A"/>
    <w:rsid w:val="00E52C0B"/>
    <w:rsid w:val="00E57CC6"/>
    <w:rsid w:val="00E62C1B"/>
    <w:rsid w:val="00E62E48"/>
    <w:rsid w:val="00E64102"/>
    <w:rsid w:val="00E65777"/>
    <w:rsid w:val="00E66DBD"/>
    <w:rsid w:val="00E6746B"/>
    <w:rsid w:val="00E7010A"/>
    <w:rsid w:val="00E72099"/>
    <w:rsid w:val="00E74065"/>
    <w:rsid w:val="00E75AED"/>
    <w:rsid w:val="00E75B53"/>
    <w:rsid w:val="00E7618A"/>
    <w:rsid w:val="00E84F79"/>
    <w:rsid w:val="00E8642E"/>
    <w:rsid w:val="00E86888"/>
    <w:rsid w:val="00E94D0D"/>
    <w:rsid w:val="00E97752"/>
    <w:rsid w:val="00EA0DE3"/>
    <w:rsid w:val="00EA320B"/>
    <w:rsid w:val="00EA41AB"/>
    <w:rsid w:val="00EA4310"/>
    <w:rsid w:val="00EA4561"/>
    <w:rsid w:val="00EA4A6A"/>
    <w:rsid w:val="00EA5FDB"/>
    <w:rsid w:val="00EA5FED"/>
    <w:rsid w:val="00EA6140"/>
    <w:rsid w:val="00EA6E78"/>
    <w:rsid w:val="00EB0FAC"/>
    <w:rsid w:val="00EB2E34"/>
    <w:rsid w:val="00EB37D3"/>
    <w:rsid w:val="00EB7284"/>
    <w:rsid w:val="00EC2BE7"/>
    <w:rsid w:val="00EC4B6E"/>
    <w:rsid w:val="00EC4FFC"/>
    <w:rsid w:val="00EC5F87"/>
    <w:rsid w:val="00EC697F"/>
    <w:rsid w:val="00EC78F5"/>
    <w:rsid w:val="00ED2B9B"/>
    <w:rsid w:val="00ED425A"/>
    <w:rsid w:val="00ED7B51"/>
    <w:rsid w:val="00EE0E72"/>
    <w:rsid w:val="00EE241A"/>
    <w:rsid w:val="00EE2474"/>
    <w:rsid w:val="00EE386A"/>
    <w:rsid w:val="00EE3EC8"/>
    <w:rsid w:val="00EE605B"/>
    <w:rsid w:val="00EE7070"/>
    <w:rsid w:val="00EF012F"/>
    <w:rsid w:val="00EF0139"/>
    <w:rsid w:val="00EF23AA"/>
    <w:rsid w:val="00EF4EC2"/>
    <w:rsid w:val="00EF5167"/>
    <w:rsid w:val="00EF56AF"/>
    <w:rsid w:val="00EF6EFA"/>
    <w:rsid w:val="00EF7ED4"/>
    <w:rsid w:val="00F00074"/>
    <w:rsid w:val="00F00A63"/>
    <w:rsid w:val="00F00B57"/>
    <w:rsid w:val="00F01FF1"/>
    <w:rsid w:val="00F0722D"/>
    <w:rsid w:val="00F103F3"/>
    <w:rsid w:val="00F1063A"/>
    <w:rsid w:val="00F1166C"/>
    <w:rsid w:val="00F13D7B"/>
    <w:rsid w:val="00F1455F"/>
    <w:rsid w:val="00F148B3"/>
    <w:rsid w:val="00F14FEE"/>
    <w:rsid w:val="00F1554C"/>
    <w:rsid w:val="00F200F4"/>
    <w:rsid w:val="00F2156F"/>
    <w:rsid w:val="00F21690"/>
    <w:rsid w:val="00F230A0"/>
    <w:rsid w:val="00F23CE3"/>
    <w:rsid w:val="00F24130"/>
    <w:rsid w:val="00F27416"/>
    <w:rsid w:val="00F312CF"/>
    <w:rsid w:val="00F338C1"/>
    <w:rsid w:val="00F3492C"/>
    <w:rsid w:val="00F34E13"/>
    <w:rsid w:val="00F405E4"/>
    <w:rsid w:val="00F40CA4"/>
    <w:rsid w:val="00F41127"/>
    <w:rsid w:val="00F4229E"/>
    <w:rsid w:val="00F43BC1"/>
    <w:rsid w:val="00F43F89"/>
    <w:rsid w:val="00F44AB4"/>
    <w:rsid w:val="00F45C2C"/>
    <w:rsid w:val="00F543DC"/>
    <w:rsid w:val="00F5761A"/>
    <w:rsid w:val="00F620E6"/>
    <w:rsid w:val="00F66AD3"/>
    <w:rsid w:val="00F72E3E"/>
    <w:rsid w:val="00F7693E"/>
    <w:rsid w:val="00F774ED"/>
    <w:rsid w:val="00F77FFB"/>
    <w:rsid w:val="00F805F3"/>
    <w:rsid w:val="00F86404"/>
    <w:rsid w:val="00F91167"/>
    <w:rsid w:val="00F92C77"/>
    <w:rsid w:val="00F9408E"/>
    <w:rsid w:val="00FA379F"/>
    <w:rsid w:val="00FA703E"/>
    <w:rsid w:val="00FB12A9"/>
    <w:rsid w:val="00FB5256"/>
    <w:rsid w:val="00FB758A"/>
    <w:rsid w:val="00FC14D1"/>
    <w:rsid w:val="00FC4AE8"/>
    <w:rsid w:val="00FC5D45"/>
    <w:rsid w:val="00FD41E5"/>
    <w:rsid w:val="00FD551B"/>
    <w:rsid w:val="00FD7CD7"/>
    <w:rsid w:val="00FD7D7C"/>
    <w:rsid w:val="00FE1F33"/>
    <w:rsid w:val="00FE6009"/>
    <w:rsid w:val="00FE62D7"/>
    <w:rsid w:val="00FE63A5"/>
    <w:rsid w:val="00FE7739"/>
    <w:rsid w:val="00FF481E"/>
    <w:rsid w:val="00FF5274"/>
    <w:rsid w:val="00FF6B9F"/>
    <w:rsid w:val="00FF7808"/>
    <w:rsid w:val="152CC72E"/>
    <w:rsid w:val="4D875DB2"/>
    <w:rsid w:val="6031036E"/>
    <w:rsid w:val="78186C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1B9317"/>
  <w15:docId w15:val="{3CDC20DF-396B-4E52-A702-2D3036C3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uiPriority w:val="59"/>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C84063"/>
    <w:rPr>
      <w:rFonts w:ascii="Arial" w:eastAsia="Times New Roman" w:hAnsi="Arial" w:cs="Times New Roman"/>
      <w:sz w:val="20"/>
      <w:szCs w:val="24"/>
      <w:lang w:val="en-US"/>
    </w:rPr>
  </w:style>
  <w:style w:type="paragraph" w:styleId="Noga">
    <w:name w:val="footer"/>
    <w:basedOn w:val="Navaden"/>
    <w:link w:val="Nog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ZPtekst">
    <w:name w:val="ZP_tekst"/>
    <w:basedOn w:val="Navaden"/>
    <w:link w:val="ZPtekstZnak"/>
    <w:qFormat/>
    <w:rsid w:val="00691191"/>
    <w:pPr>
      <w:spacing w:before="120" w:after="0" w:line="264" w:lineRule="auto"/>
      <w:jc w:val="both"/>
    </w:pPr>
    <w:rPr>
      <w:rFonts w:ascii="Arial" w:eastAsia="Times New Roman" w:hAnsi="Arial" w:cs="Arial"/>
    </w:rPr>
  </w:style>
  <w:style w:type="character" w:customStyle="1" w:styleId="ZPtekstZnak">
    <w:name w:val="ZP_tekst Znak"/>
    <w:link w:val="ZPtekst"/>
    <w:rsid w:val="00691191"/>
    <w:rPr>
      <w:rFonts w:ascii="Arial" w:eastAsia="Times New Roman" w:hAnsi="Arial" w:cs="Arial"/>
    </w:rPr>
  </w:style>
  <w:style w:type="paragraph" w:customStyle="1" w:styleId="TekstZP">
    <w:name w:val="Tekst ZP"/>
    <w:basedOn w:val="Telobesedila"/>
    <w:link w:val="TekstZPZnak"/>
    <w:qFormat/>
    <w:rsid w:val="00691191"/>
    <w:pPr>
      <w:spacing w:before="120" w:after="0" w:line="240" w:lineRule="auto"/>
      <w:jc w:val="both"/>
    </w:pPr>
    <w:rPr>
      <w:rFonts w:ascii="Arial" w:eastAsia="Times New Roman" w:hAnsi="Arial"/>
      <w:szCs w:val="24"/>
    </w:rPr>
  </w:style>
  <w:style w:type="paragraph" w:styleId="Telobesedila">
    <w:name w:val="Body Text"/>
    <w:basedOn w:val="Navaden"/>
    <w:link w:val="TelobesedilaZnak"/>
    <w:uiPriority w:val="99"/>
    <w:semiHidden/>
    <w:unhideWhenUsed/>
    <w:rsid w:val="00691191"/>
    <w:pPr>
      <w:spacing w:after="120"/>
    </w:pPr>
    <w:rPr>
      <w:rFonts w:ascii="Calibri" w:eastAsia="Calibri" w:hAnsi="Calibri" w:cs="Times New Roman"/>
    </w:rPr>
  </w:style>
  <w:style w:type="character" w:customStyle="1" w:styleId="TelobesedilaZnak">
    <w:name w:val="Telo besedila Znak"/>
    <w:basedOn w:val="Privzetapisavaodstavka"/>
    <w:link w:val="Telobesedila"/>
    <w:uiPriority w:val="99"/>
    <w:semiHidden/>
    <w:rsid w:val="00691191"/>
    <w:rPr>
      <w:rFonts w:ascii="Calibri" w:eastAsia="Calibri" w:hAnsi="Calibri" w:cs="Times New Roman"/>
    </w:rPr>
  </w:style>
  <w:style w:type="character" w:customStyle="1" w:styleId="TekstZPZnak">
    <w:name w:val="Tekst ZP Znak"/>
    <w:link w:val="TekstZP"/>
    <w:rsid w:val="00691191"/>
    <w:rPr>
      <w:rFonts w:ascii="Arial" w:eastAsia="Times New Roman" w:hAnsi="Arial" w:cs="Times New Roman"/>
      <w:szCs w:val="24"/>
    </w:rPr>
  </w:style>
  <w:style w:type="paragraph" w:styleId="Navadensplet">
    <w:name w:val="Normal (Web)"/>
    <w:basedOn w:val="Navaden"/>
    <w:uiPriority w:val="99"/>
    <w:semiHidden/>
    <w:unhideWhenUsed/>
    <w:rsid w:val="00332620"/>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7D4764D1453A14390A0473E87A6D8BE" ma:contentTypeVersion="2" ma:contentTypeDescription="Ustvari nov dokument." ma:contentTypeScope="" ma:versionID="e12e370524ce2ad316b2d6abf50ee8d4">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B0885-DDC8-48D9-8DB0-78D788A68D82}">
  <ds:schemaRefs>
    <ds:schemaRef ds:uri="http://schemas.microsoft.com/sharepoint/v3/contenttype/forms"/>
  </ds:schemaRefs>
</ds:datastoreItem>
</file>

<file path=customXml/itemProps2.xml><?xml version="1.0" encoding="utf-8"?>
<ds:datastoreItem xmlns:ds="http://schemas.openxmlformats.org/officeDocument/2006/customXml" ds:itemID="{3888237C-D0F6-4069-8E87-6CAE612F46CC}">
  <ds:schemaRefs>
    <ds:schemaRef ds:uri="http://schemas.openxmlformats.org/officeDocument/2006/bibliography"/>
  </ds:schemaRefs>
</ds:datastoreItem>
</file>

<file path=customXml/itemProps3.xml><?xml version="1.0" encoding="utf-8"?>
<ds:datastoreItem xmlns:ds="http://schemas.openxmlformats.org/officeDocument/2006/customXml" ds:itemID="{AC91D60C-93EF-4BA6-B288-8860F6D9A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4D188-2156-4ED6-BDD8-22A51087A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2619</Words>
  <Characters>14929</Characters>
  <Application>Microsoft Office Word</Application>
  <DocSecurity>0</DocSecurity>
  <Lines>124</Lines>
  <Paragraphs>35</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Gorazd Gruntar</dc:creator>
  <cp:lastModifiedBy>&lt;MKGP&gt;</cp:lastModifiedBy>
  <cp:revision>48</cp:revision>
  <cp:lastPrinted>2020-07-29T11:37:00Z</cp:lastPrinted>
  <dcterms:created xsi:type="dcterms:W3CDTF">2025-02-04T12:09:00Z</dcterms:created>
  <dcterms:modified xsi:type="dcterms:W3CDTF">2025-05-19T08:35:00Z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0x01010077D4764D1453A14390A0473E87A6D8BE</vt:lpwstr>
  </property>
</Properties>
</file>