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0FD0" w14:textId="09F2C578" w:rsidR="00E4774A" w:rsidRPr="004331C9" w:rsidRDefault="00E4774A" w:rsidP="00F019AC">
      <w:pPr>
        <w:pStyle w:val="Naslovpredpisa"/>
        <w:spacing w:before="0" w:after="0" w:line="260" w:lineRule="exact"/>
        <w:jc w:val="both"/>
        <w:rPr>
          <w:rFonts w:cs="Arial"/>
          <w:b w:val="0"/>
          <w:sz w:val="20"/>
          <w:szCs w:val="20"/>
          <w:lang w:val="sl-SI"/>
        </w:rPr>
      </w:pPr>
      <w:r w:rsidRPr="00CC4994">
        <w:rPr>
          <w:rFonts w:cs="Arial"/>
          <w:b w:val="0"/>
          <w:sz w:val="20"/>
          <w:szCs w:val="20"/>
        </w:rPr>
        <w:t>Ministrstvo za kmetijstvo, gozdarstvo in prehrano Republike Slovenije</w:t>
      </w:r>
      <w:r w:rsidR="00D8779C" w:rsidRPr="00CC4994">
        <w:rPr>
          <w:rFonts w:cs="Arial"/>
          <w:b w:val="0"/>
          <w:sz w:val="20"/>
          <w:szCs w:val="20"/>
          <w:lang w:val="sl-SI"/>
        </w:rPr>
        <w:t xml:space="preserve"> (v nadaljnjem besedilu: ministrstvo)</w:t>
      </w:r>
      <w:r w:rsidRPr="00CC4994">
        <w:rPr>
          <w:rFonts w:cs="Arial"/>
          <w:b w:val="0"/>
          <w:sz w:val="20"/>
          <w:szCs w:val="20"/>
        </w:rPr>
        <w:t>, Dunajska</w:t>
      </w:r>
      <w:r w:rsidR="003C47C5" w:rsidRPr="00CC4994">
        <w:rPr>
          <w:rFonts w:cs="Arial"/>
          <w:b w:val="0"/>
          <w:sz w:val="20"/>
          <w:szCs w:val="20"/>
          <w:lang w:val="sl-SI"/>
        </w:rPr>
        <w:t xml:space="preserve"> cesta</w:t>
      </w:r>
      <w:r w:rsidRPr="00CC4994">
        <w:rPr>
          <w:rFonts w:cs="Arial"/>
          <w:b w:val="0"/>
          <w:sz w:val="20"/>
          <w:szCs w:val="20"/>
        </w:rPr>
        <w:t xml:space="preserve"> 22, 1000 Ljubljana, na podlagi </w:t>
      </w:r>
      <w:r w:rsidR="00BE13A8" w:rsidRPr="00CC4994">
        <w:rPr>
          <w:rFonts w:cs="Arial"/>
          <w:b w:val="0"/>
          <w:sz w:val="20"/>
          <w:szCs w:val="20"/>
          <w:lang w:val="sl-SI"/>
        </w:rPr>
        <w:t xml:space="preserve">prvega odstavka </w:t>
      </w:r>
      <w:r w:rsidR="000D5FF3" w:rsidRPr="00CC4994">
        <w:rPr>
          <w:rFonts w:cs="Arial"/>
          <w:b w:val="0"/>
          <w:sz w:val="20"/>
          <w:szCs w:val="20"/>
          <w:lang w:val="sl-SI"/>
        </w:rPr>
        <w:t>5. člena Uredbe</w:t>
      </w:r>
      <w:r w:rsidR="000D5FF3" w:rsidRPr="00CC4994">
        <w:rPr>
          <w:rFonts w:cs="Arial"/>
          <w:b w:val="0"/>
          <w:sz w:val="20"/>
          <w:szCs w:val="20"/>
        </w:rPr>
        <w:t xml:space="preserve"> o skupnih določbah za izvajanje intervencij razvoja podeželja, ki niso vezane na površino ali živali, iz strateškega načrta skupne kmetijske politike 2023–2027</w:t>
      </w:r>
      <w:r w:rsidR="000D5FF3" w:rsidRPr="00CC4994">
        <w:rPr>
          <w:rFonts w:cs="Arial"/>
          <w:b w:val="0"/>
          <w:sz w:val="20"/>
          <w:szCs w:val="20"/>
          <w:lang w:val="sl-SI"/>
        </w:rPr>
        <w:t xml:space="preserve"> (Uradni list RS, št. 77/23, 19/24</w:t>
      </w:r>
      <w:r w:rsidR="007B7C25" w:rsidRPr="00CC4994">
        <w:rPr>
          <w:rFonts w:cs="Arial"/>
          <w:b w:val="0"/>
          <w:sz w:val="20"/>
          <w:szCs w:val="20"/>
          <w:lang w:val="sl-SI"/>
        </w:rPr>
        <w:t xml:space="preserve">, </w:t>
      </w:r>
      <w:r w:rsidR="000D5FF3" w:rsidRPr="00CC4994">
        <w:rPr>
          <w:rFonts w:cs="Arial"/>
          <w:b w:val="0"/>
          <w:sz w:val="20"/>
          <w:szCs w:val="20"/>
          <w:lang w:val="sl-SI"/>
        </w:rPr>
        <w:t>52/24</w:t>
      </w:r>
      <w:r w:rsidR="007B7C25" w:rsidRPr="00CC4994">
        <w:rPr>
          <w:rFonts w:cs="Arial"/>
          <w:b w:val="0"/>
          <w:sz w:val="20"/>
          <w:szCs w:val="20"/>
          <w:lang w:val="sl-SI"/>
        </w:rPr>
        <w:t xml:space="preserve"> in </w:t>
      </w:r>
      <w:r w:rsidR="00001DB0" w:rsidRPr="00CC4994">
        <w:rPr>
          <w:rFonts w:cs="Arial"/>
          <w:b w:val="0"/>
          <w:sz w:val="20"/>
          <w:szCs w:val="20"/>
          <w:lang w:val="sl-SI"/>
        </w:rPr>
        <w:t>9</w:t>
      </w:r>
      <w:r w:rsidR="007B7C25" w:rsidRPr="00CC4994">
        <w:rPr>
          <w:rFonts w:cs="Arial"/>
          <w:b w:val="0"/>
          <w:sz w:val="20"/>
          <w:szCs w:val="20"/>
          <w:lang w:val="sl-SI"/>
        </w:rPr>
        <w:t>/25</w:t>
      </w:r>
      <w:r w:rsidR="000D5FF3" w:rsidRPr="00CC4994">
        <w:rPr>
          <w:rFonts w:cs="Arial"/>
          <w:b w:val="0"/>
          <w:sz w:val="20"/>
          <w:szCs w:val="20"/>
          <w:lang w:val="sl-SI"/>
        </w:rPr>
        <w:t xml:space="preserve">; v nadaljnjem besedilu: uredba o skupnih določbah za izvajanje intervencij) in </w:t>
      </w:r>
      <w:r w:rsidR="00BE13A8" w:rsidRPr="00CC4994">
        <w:rPr>
          <w:rFonts w:cs="Arial"/>
          <w:b w:val="0"/>
          <w:sz w:val="20"/>
          <w:szCs w:val="20"/>
          <w:lang w:val="sl-SI"/>
        </w:rPr>
        <w:t xml:space="preserve">prvega odstavka </w:t>
      </w:r>
      <w:r w:rsidR="00A04271" w:rsidRPr="00CC4994">
        <w:rPr>
          <w:rFonts w:cs="Arial"/>
          <w:b w:val="0"/>
          <w:sz w:val="20"/>
          <w:szCs w:val="20"/>
          <w:lang w:val="sl-SI"/>
        </w:rPr>
        <w:t>13</w:t>
      </w:r>
      <w:r w:rsidRPr="00CC4994">
        <w:rPr>
          <w:rFonts w:cs="Arial"/>
          <w:b w:val="0"/>
          <w:sz w:val="20"/>
          <w:szCs w:val="20"/>
        </w:rPr>
        <w:t xml:space="preserve">. člena </w:t>
      </w:r>
      <w:r w:rsidR="00A04271" w:rsidRPr="00CC4994">
        <w:rPr>
          <w:rFonts w:cs="Arial"/>
          <w:b w:val="0"/>
          <w:sz w:val="20"/>
          <w:szCs w:val="20"/>
          <w:lang w:val="sl-SI"/>
        </w:rPr>
        <w:t>Uredb</w:t>
      </w:r>
      <w:r w:rsidR="00D8779C" w:rsidRPr="00CC4994">
        <w:rPr>
          <w:rFonts w:cs="Arial"/>
          <w:b w:val="0"/>
          <w:sz w:val="20"/>
          <w:szCs w:val="20"/>
          <w:lang w:val="sl-SI"/>
        </w:rPr>
        <w:t>e</w:t>
      </w:r>
      <w:r w:rsidR="00A04271" w:rsidRPr="00CC4994">
        <w:rPr>
          <w:rFonts w:cs="Arial"/>
          <w:b w:val="0"/>
          <w:sz w:val="20"/>
          <w:szCs w:val="20"/>
          <w:lang w:val="sl-SI"/>
        </w:rPr>
        <w:t xml:space="preserve"> o izvajanju intervencije naložbe v prilagoditev kmetijskih gospodarstev izvajanju nadstandardnih zahtev s področja dobrobiti rejnih živali iz strateškega načrta skupne kmetijske politike 2023–2027</w:t>
      </w:r>
      <w:r w:rsidR="00215EFC" w:rsidRPr="00CC4994">
        <w:rPr>
          <w:rFonts w:cs="Arial"/>
          <w:b w:val="0"/>
          <w:sz w:val="20"/>
          <w:szCs w:val="20"/>
          <w:lang w:val="sl-SI"/>
        </w:rPr>
        <w:t xml:space="preserve"> (Uradni list RS, št. </w:t>
      </w:r>
      <w:r w:rsidR="00AF2435" w:rsidRPr="00CC4994">
        <w:rPr>
          <w:rFonts w:cs="Arial"/>
          <w:b w:val="0"/>
          <w:sz w:val="20"/>
          <w:szCs w:val="20"/>
          <w:lang w:val="sl-SI"/>
        </w:rPr>
        <w:t>20</w:t>
      </w:r>
      <w:r w:rsidR="00215EFC" w:rsidRPr="00CC4994">
        <w:rPr>
          <w:rFonts w:cs="Arial"/>
          <w:b w:val="0"/>
          <w:sz w:val="20"/>
          <w:szCs w:val="20"/>
          <w:lang w:val="sl-SI"/>
        </w:rPr>
        <w:t>/2</w:t>
      </w:r>
      <w:r w:rsidR="00523281" w:rsidRPr="00CC4994">
        <w:rPr>
          <w:rFonts w:cs="Arial"/>
          <w:b w:val="0"/>
          <w:sz w:val="20"/>
          <w:szCs w:val="20"/>
          <w:lang w:val="sl-SI"/>
        </w:rPr>
        <w:t>5</w:t>
      </w:r>
      <w:r w:rsidRPr="00CC4994">
        <w:rPr>
          <w:rFonts w:cs="Arial"/>
          <w:b w:val="0"/>
          <w:color w:val="000000" w:themeColor="text1"/>
          <w:sz w:val="20"/>
          <w:szCs w:val="20"/>
        </w:rPr>
        <w:t xml:space="preserve">; v nadaljnjem besedilu: </w:t>
      </w:r>
      <w:r w:rsidR="00523281" w:rsidRPr="00CC4994">
        <w:rPr>
          <w:rFonts w:cs="Arial"/>
          <w:b w:val="0"/>
          <w:color w:val="000000" w:themeColor="text1"/>
          <w:sz w:val="20"/>
          <w:szCs w:val="20"/>
          <w:lang w:val="sl-SI"/>
        </w:rPr>
        <w:t>u</w:t>
      </w:r>
      <w:r w:rsidRPr="00CC4994">
        <w:rPr>
          <w:rFonts w:cs="Arial"/>
          <w:b w:val="0"/>
          <w:color w:val="000000" w:themeColor="text1"/>
          <w:sz w:val="20"/>
          <w:szCs w:val="20"/>
        </w:rPr>
        <w:t>redba)</w:t>
      </w:r>
      <w:r w:rsidRPr="00CC4994">
        <w:rPr>
          <w:rFonts w:cs="Arial"/>
          <w:b w:val="0"/>
          <w:sz w:val="20"/>
          <w:szCs w:val="20"/>
        </w:rPr>
        <w:t>, objavlja</w:t>
      </w:r>
    </w:p>
    <w:p w14:paraId="0353C079" w14:textId="77777777" w:rsidR="00AF2435" w:rsidRPr="00CC4994" w:rsidRDefault="00AF2435" w:rsidP="00F019AC">
      <w:pPr>
        <w:autoSpaceDE w:val="0"/>
        <w:autoSpaceDN w:val="0"/>
        <w:adjustRightInd w:val="0"/>
        <w:spacing w:after="0" w:line="260" w:lineRule="exact"/>
        <w:outlineLvl w:val="0"/>
        <w:rPr>
          <w:rFonts w:ascii="Arial" w:hAnsi="Arial" w:cs="Arial"/>
          <w:sz w:val="20"/>
          <w:szCs w:val="20"/>
        </w:rPr>
      </w:pPr>
    </w:p>
    <w:p w14:paraId="4476D0ED" w14:textId="27BE21C7" w:rsidR="000A7516" w:rsidRPr="00CC4994" w:rsidRDefault="00523281" w:rsidP="00BC3247">
      <w:pPr>
        <w:widowControl w:val="0"/>
        <w:autoSpaceDE w:val="0"/>
        <w:autoSpaceDN w:val="0"/>
        <w:adjustRightInd w:val="0"/>
        <w:spacing w:after="0" w:line="260" w:lineRule="exact"/>
        <w:ind w:left="567" w:right="565"/>
        <w:jc w:val="center"/>
        <w:outlineLvl w:val="0"/>
        <w:rPr>
          <w:rFonts w:ascii="Arial" w:hAnsi="Arial" w:cs="Arial"/>
          <w:b/>
          <w:bCs/>
          <w:sz w:val="20"/>
          <w:szCs w:val="20"/>
        </w:rPr>
      </w:pPr>
      <w:r w:rsidRPr="00CC4994">
        <w:rPr>
          <w:rFonts w:ascii="Arial" w:hAnsi="Arial" w:cs="Arial"/>
          <w:b/>
          <w:bCs/>
          <w:sz w:val="20"/>
          <w:szCs w:val="20"/>
        </w:rPr>
        <w:t>J</w:t>
      </w:r>
      <w:r w:rsidR="00215EFC" w:rsidRPr="00CC4994">
        <w:rPr>
          <w:rFonts w:ascii="Arial" w:hAnsi="Arial" w:cs="Arial"/>
          <w:b/>
          <w:bCs/>
          <w:sz w:val="20"/>
          <w:szCs w:val="20"/>
        </w:rPr>
        <w:t xml:space="preserve">avni razpis za </w:t>
      </w:r>
      <w:r w:rsidRPr="00CC4994">
        <w:rPr>
          <w:rFonts w:ascii="Arial" w:hAnsi="Arial" w:cs="Arial"/>
          <w:b/>
          <w:bCs/>
          <w:sz w:val="20"/>
          <w:szCs w:val="20"/>
        </w:rPr>
        <w:t xml:space="preserve">intervencijo naložbe </w:t>
      </w:r>
      <w:r w:rsidR="00A04271" w:rsidRPr="00CC4994">
        <w:rPr>
          <w:rFonts w:ascii="Arial" w:hAnsi="Arial" w:cs="Arial"/>
          <w:b/>
          <w:bCs/>
          <w:sz w:val="20"/>
          <w:szCs w:val="20"/>
        </w:rPr>
        <w:t>v prilagoditev kmetijskih gospodarstev izvajanju nadstandardnih zahtev s področja dobrobiti rejnih živali iz strateškega načrta skupne kmetijske politike 2023–2027</w:t>
      </w:r>
      <w:r w:rsidR="004C3170" w:rsidRPr="00CC4994">
        <w:rPr>
          <w:rFonts w:ascii="Arial" w:hAnsi="Arial" w:cs="Arial"/>
          <w:b/>
          <w:bCs/>
          <w:sz w:val="20"/>
          <w:szCs w:val="20"/>
        </w:rPr>
        <w:t xml:space="preserve"> za leto 2025</w:t>
      </w:r>
      <w:r w:rsidR="00E43B61" w:rsidRPr="00CC4994">
        <w:rPr>
          <w:rFonts w:ascii="Arial" w:hAnsi="Arial" w:cs="Arial"/>
          <w:b/>
          <w:bCs/>
          <w:sz w:val="20"/>
          <w:szCs w:val="20"/>
        </w:rPr>
        <w:t>,</w:t>
      </w:r>
      <w:r w:rsidR="009924B9" w:rsidRPr="00CC4994">
        <w:rPr>
          <w:rFonts w:ascii="Arial" w:hAnsi="Arial" w:cs="Arial"/>
          <w:b/>
          <w:bCs/>
          <w:sz w:val="20"/>
          <w:szCs w:val="20"/>
        </w:rPr>
        <w:t xml:space="preserve"> </w:t>
      </w:r>
      <w:r w:rsidR="006F0666" w:rsidRPr="00CC4994">
        <w:rPr>
          <w:rFonts w:ascii="Arial" w:hAnsi="Arial" w:cs="Arial"/>
          <w:b/>
          <w:bCs/>
          <w:sz w:val="20"/>
          <w:szCs w:val="20"/>
        </w:rPr>
        <w:t>za</w:t>
      </w:r>
      <w:r w:rsidR="003708C7" w:rsidRPr="00CC4994">
        <w:rPr>
          <w:rFonts w:ascii="Arial" w:hAnsi="Arial" w:cs="Arial"/>
          <w:b/>
          <w:bCs/>
          <w:sz w:val="20"/>
          <w:szCs w:val="20"/>
        </w:rPr>
        <w:t xml:space="preserve"> naložbe</w:t>
      </w:r>
      <w:r w:rsidR="00CC4994">
        <w:rPr>
          <w:rFonts w:ascii="Arial" w:hAnsi="Arial" w:cs="Arial"/>
          <w:b/>
          <w:bCs/>
          <w:sz w:val="20"/>
          <w:szCs w:val="20"/>
        </w:rPr>
        <w:t>,</w:t>
      </w:r>
      <w:r w:rsidR="00E43B61" w:rsidRPr="00CC4994">
        <w:rPr>
          <w:rFonts w:ascii="Arial" w:hAnsi="Arial" w:cs="Arial"/>
          <w:b/>
          <w:bCs/>
          <w:sz w:val="20"/>
          <w:szCs w:val="20"/>
        </w:rPr>
        <w:t xml:space="preserve"> </w:t>
      </w:r>
      <w:r w:rsidR="003708C7" w:rsidRPr="00CC4994">
        <w:rPr>
          <w:rFonts w:ascii="Arial" w:hAnsi="Arial" w:cs="Arial"/>
          <w:b/>
          <w:bCs/>
          <w:sz w:val="20"/>
          <w:szCs w:val="20"/>
        </w:rPr>
        <w:t>namenjene</w:t>
      </w:r>
      <w:r w:rsidR="006F0666" w:rsidRPr="00CC4994">
        <w:rPr>
          <w:rFonts w:ascii="Arial" w:hAnsi="Arial" w:cs="Arial"/>
          <w:b/>
          <w:bCs/>
          <w:sz w:val="20"/>
          <w:szCs w:val="20"/>
        </w:rPr>
        <w:t xml:space="preserve"> </w:t>
      </w:r>
      <w:bookmarkStart w:id="0" w:name="_Hlk199151797"/>
      <w:r w:rsidR="00A04271" w:rsidRPr="00CC4994">
        <w:rPr>
          <w:rFonts w:ascii="Arial" w:hAnsi="Arial" w:cs="Arial"/>
          <w:b/>
          <w:bCs/>
          <w:sz w:val="20"/>
          <w:szCs w:val="20"/>
        </w:rPr>
        <w:t>rej</w:t>
      </w:r>
      <w:r w:rsidR="003708C7" w:rsidRPr="00CC4994">
        <w:rPr>
          <w:rFonts w:ascii="Arial" w:hAnsi="Arial" w:cs="Arial"/>
          <w:b/>
          <w:bCs/>
          <w:sz w:val="20"/>
          <w:szCs w:val="20"/>
        </w:rPr>
        <w:t>i</w:t>
      </w:r>
      <w:r w:rsidR="00A04271" w:rsidRPr="00CC4994">
        <w:rPr>
          <w:rFonts w:ascii="Arial" w:hAnsi="Arial" w:cs="Arial"/>
          <w:b/>
          <w:bCs/>
          <w:sz w:val="20"/>
          <w:szCs w:val="20"/>
        </w:rPr>
        <w:t xml:space="preserve"> </w:t>
      </w:r>
      <w:r w:rsidR="006F10B8">
        <w:rPr>
          <w:rFonts w:ascii="Arial" w:hAnsi="Arial" w:cs="Arial"/>
          <w:b/>
          <w:bCs/>
          <w:sz w:val="20"/>
          <w:szCs w:val="20"/>
        </w:rPr>
        <w:t xml:space="preserve">drobnice </w:t>
      </w:r>
      <w:r w:rsidR="00BC3247">
        <w:rPr>
          <w:rFonts w:ascii="Arial" w:hAnsi="Arial" w:cs="Arial"/>
          <w:b/>
          <w:bCs/>
          <w:sz w:val="20"/>
          <w:szCs w:val="20"/>
        </w:rPr>
        <w:t>oziroma</w:t>
      </w:r>
      <w:r w:rsidR="006F10B8">
        <w:rPr>
          <w:rFonts w:ascii="Arial" w:hAnsi="Arial" w:cs="Arial"/>
          <w:b/>
          <w:bCs/>
          <w:sz w:val="20"/>
          <w:szCs w:val="20"/>
        </w:rPr>
        <w:t xml:space="preserve"> </w:t>
      </w:r>
      <w:r w:rsidR="00BC3247">
        <w:rPr>
          <w:rFonts w:ascii="Arial" w:hAnsi="Arial" w:cs="Arial"/>
          <w:b/>
          <w:bCs/>
          <w:sz w:val="20"/>
          <w:szCs w:val="20"/>
        </w:rPr>
        <w:t xml:space="preserve">reji </w:t>
      </w:r>
      <w:r w:rsidR="004C72BE">
        <w:rPr>
          <w:rFonts w:ascii="Arial" w:hAnsi="Arial" w:cs="Arial"/>
          <w:b/>
          <w:bCs/>
          <w:sz w:val="20"/>
          <w:szCs w:val="20"/>
        </w:rPr>
        <w:t>kopitarjev</w:t>
      </w:r>
      <w:bookmarkEnd w:id="0"/>
    </w:p>
    <w:p w14:paraId="4B84CFEF" w14:textId="02431CEB" w:rsidR="00E65930" w:rsidRPr="00CC4994" w:rsidRDefault="00E65930" w:rsidP="00F019AC">
      <w:pPr>
        <w:autoSpaceDE w:val="0"/>
        <w:autoSpaceDN w:val="0"/>
        <w:adjustRightInd w:val="0"/>
        <w:spacing w:after="0" w:line="260" w:lineRule="exact"/>
        <w:outlineLvl w:val="0"/>
        <w:rPr>
          <w:rFonts w:ascii="Arial" w:hAnsi="Arial" w:cs="Arial"/>
          <w:sz w:val="20"/>
          <w:szCs w:val="20"/>
        </w:rPr>
      </w:pPr>
    </w:p>
    <w:p w14:paraId="4EF35FC6" w14:textId="77777777" w:rsidR="00DC5998" w:rsidRPr="00CC4994" w:rsidRDefault="00DC5998" w:rsidP="00DC5998">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1. OSNOVNI PODATKI O JAVNEM RAZPISU</w:t>
      </w:r>
    </w:p>
    <w:p w14:paraId="61AB3666" w14:textId="77777777" w:rsidR="00DC5998" w:rsidRPr="00CC4994" w:rsidRDefault="00DC5998" w:rsidP="00F019AC">
      <w:pPr>
        <w:autoSpaceDE w:val="0"/>
        <w:autoSpaceDN w:val="0"/>
        <w:adjustRightInd w:val="0"/>
        <w:spacing w:after="0" w:line="260" w:lineRule="exact"/>
        <w:outlineLvl w:val="0"/>
        <w:rPr>
          <w:rFonts w:ascii="Arial" w:hAnsi="Arial" w:cs="Arial"/>
          <w:sz w:val="20"/>
          <w:szCs w:val="20"/>
        </w:rPr>
      </w:pPr>
    </w:p>
    <w:tbl>
      <w:tblPr>
        <w:tblpPr w:leftFromText="141" w:rightFromText="141" w:vertAnchor="text" w:horzAnchor="margin"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522"/>
      </w:tblGrid>
      <w:tr w:rsidR="00DC5998" w:rsidRPr="00CC4994" w14:paraId="57320788" w14:textId="77777777" w:rsidTr="00DC5998">
        <w:trPr>
          <w:trHeight w:val="672"/>
        </w:trPr>
        <w:tc>
          <w:tcPr>
            <w:tcW w:w="2346" w:type="dxa"/>
            <w:shd w:val="clear" w:color="auto" w:fill="auto"/>
          </w:tcPr>
          <w:p w14:paraId="31DED477" w14:textId="77777777" w:rsidR="00DC5998" w:rsidRPr="00CC4994" w:rsidRDefault="00DC5998" w:rsidP="00DC5998">
            <w:pPr>
              <w:spacing w:after="0" w:line="260" w:lineRule="exact"/>
              <w:jc w:val="both"/>
              <w:rPr>
                <w:rFonts w:ascii="Arial" w:hAnsi="Arial" w:cs="Arial"/>
                <w:b/>
                <w:sz w:val="20"/>
                <w:szCs w:val="20"/>
              </w:rPr>
            </w:pPr>
            <w:r w:rsidRPr="00CC4994">
              <w:rPr>
                <w:rFonts w:ascii="Arial" w:hAnsi="Arial" w:cs="Arial"/>
                <w:b/>
                <w:sz w:val="20"/>
                <w:szCs w:val="20"/>
              </w:rPr>
              <w:t>Predmet javnega razpisa:</w:t>
            </w:r>
          </w:p>
        </w:tc>
        <w:tc>
          <w:tcPr>
            <w:tcW w:w="6522" w:type="dxa"/>
            <w:shd w:val="clear" w:color="auto" w:fill="auto"/>
            <w:vAlign w:val="center"/>
          </w:tcPr>
          <w:p w14:paraId="4C89A2A9" w14:textId="2C34CEA6" w:rsidR="00DC5998" w:rsidRPr="00CC4994" w:rsidRDefault="00DC5998" w:rsidP="00DC5998">
            <w:pPr>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Predmet javnega razpisa so naložbe iz prvega odstavka 4. člena uredbe</w:t>
            </w:r>
            <w:r w:rsidR="00BC3247">
              <w:rPr>
                <w:rFonts w:ascii="Arial" w:hAnsi="Arial" w:cs="Arial"/>
                <w:sz w:val="20"/>
                <w:szCs w:val="20"/>
              </w:rPr>
              <w:t>,  razen naložb</w:t>
            </w:r>
            <w:r w:rsidR="00BA699F">
              <w:rPr>
                <w:rFonts w:ascii="Arial" w:hAnsi="Arial" w:cs="Arial"/>
                <w:sz w:val="20"/>
                <w:szCs w:val="20"/>
              </w:rPr>
              <w:t>e</w:t>
            </w:r>
            <w:r w:rsidR="00BC3247">
              <w:rPr>
                <w:rFonts w:ascii="Arial" w:hAnsi="Arial" w:cs="Arial"/>
                <w:sz w:val="20"/>
                <w:szCs w:val="20"/>
              </w:rPr>
              <w:t xml:space="preserve"> iz 5. točke prvega odstavka 4. člena uredbe</w:t>
            </w:r>
            <w:r w:rsidRPr="00CC4994">
              <w:rPr>
                <w:rFonts w:ascii="Arial" w:hAnsi="Arial" w:cs="Arial"/>
                <w:sz w:val="20"/>
                <w:szCs w:val="20"/>
              </w:rPr>
              <w:t>.</w:t>
            </w:r>
          </w:p>
        </w:tc>
      </w:tr>
      <w:tr w:rsidR="00DC5998" w:rsidRPr="00CC4994" w14:paraId="247B863F" w14:textId="77777777" w:rsidTr="00DC5998">
        <w:trPr>
          <w:trHeight w:val="94"/>
        </w:trPr>
        <w:tc>
          <w:tcPr>
            <w:tcW w:w="2346" w:type="dxa"/>
            <w:vMerge w:val="restart"/>
            <w:shd w:val="clear" w:color="auto" w:fill="auto"/>
          </w:tcPr>
          <w:p w14:paraId="3557D9F4" w14:textId="77777777" w:rsidR="00DC5998" w:rsidRPr="00CC4994" w:rsidRDefault="00DC5998" w:rsidP="00DC5998">
            <w:pPr>
              <w:spacing w:after="0" w:line="260" w:lineRule="exact"/>
              <w:jc w:val="both"/>
              <w:rPr>
                <w:rFonts w:ascii="Arial" w:hAnsi="Arial" w:cs="Arial"/>
                <w:b/>
                <w:sz w:val="20"/>
                <w:szCs w:val="20"/>
              </w:rPr>
            </w:pPr>
            <w:r w:rsidRPr="00CC4994">
              <w:rPr>
                <w:rFonts w:ascii="Arial" w:hAnsi="Arial" w:cs="Arial"/>
                <w:b/>
                <w:sz w:val="20"/>
                <w:szCs w:val="20"/>
              </w:rPr>
              <w:t>Razpisana sredstva:</w:t>
            </w:r>
          </w:p>
          <w:p w14:paraId="06512E8D" w14:textId="77777777" w:rsidR="00DC5998" w:rsidRPr="00CC4994" w:rsidRDefault="00DC5998" w:rsidP="00DC5998">
            <w:pPr>
              <w:spacing w:after="0" w:line="260" w:lineRule="exact"/>
              <w:jc w:val="both"/>
              <w:rPr>
                <w:rFonts w:ascii="Arial" w:hAnsi="Arial" w:cs="Arial"/>
                <w:b/>
                <w:sz w:val="20"/>
                <w:szCs w:val="20"/>
              </w:rPr>
            </w:pPr>
          </w:p>
        </w:tc>
        <w:tc>
          <w:tcPr>
            <w:tcW w:w="6522" w:type="dxa"/>
            <w:shd w:val="clear" w:color="auto" w:fill="auto"/>
            <w:vAlign w:val="center"/>
          </w:tcPr>
          <w:p w14:paraId="73738095" w14:textId="15E5C0EE" w:rsidR="00DC5998" w:rsidRPr="00CC4994" w:rsidRDefault="00DC5998" w:rsidP="00DC5998">
            <w:pPr>
              <w:pStyle w:val="Telobesedila21"/>
              <w:autoSpaceDE w:val="0"/>
              <w:autoSpaceDN w:val="0"/>
              <w:adjustRightInd w:val="0"/>
              <w:spacing w:after="0" w:line="260" w:lineRule="exact"/>
              <w:rPr>
                <w:rFonts w:ascii="Arial" w:hAnsi="Arial" w:cs="Arial"/>
                <w:sz w:val="20"/>
                <w:lang w:val="sl-SI"/>
              </w:rPr>
            </w:pPr>
            <w:r w:rsidRPr="00CC4994">
              <w:rPr>
                <w:rFonts w:ascii="Arial" w:hAnsi="Arial" w:cs="Arial"/>
                <w:sz w:val="20"/>
                <w:lang w:val="sl-SI"/>
              </w:rPr>
              <w:t xml:space="preserve">Višina razpisanih nepovratnih sredstev znaša do vključno </w:t>
            </w:r>
            <w:r w:rsidR="0030386C">
              <w:rPr>
                <w:rFonts w:ascii="Arial" w:hAnsi="Arial" w:cs="Arial"/>
                <w:sz w:val="20"/>
                <w:lang w:val="sl-SI"/>
              </w:rPr>
              <w:t>5</w:t>
            </w:r>
            <w:r w:rsidRPr="00CC4994">
              <w:rPr>
                <w:rFonts w:ascii="Arial" w:hAnsi="Arial" w:cs="Arial"/>
                <w:sz w:val="20"/>
                <w:lang w:val="sl-SI"/>
              </w:rPr>
              <w:t xml:space="preserve">.000.000 EUR, ki se razdelijo </w:t>
            </w:r>
            <w:r w:rsidR="00CE08B1" w:rsidRPr="00CC4994">
              <w:rPr>
                <w:rFonts w:ascii="Arial" w:hAnsi="Arial" w:cs="Arial"/>
                <w:sz w:val="20"/>
                <w:lang w:val="sl-SI"/>
              </w:rPr>
              <w:t>glede na višino standardnega prihodka kmetijskega gospodarstva v letu 2024</w:t>
            </w:r>
            <w:r w:rsidR="00CE08B1">
              <w:rPr>
                <w:rFonts w:ascii="Arial" w:hAnsi="Arial" w:cs="Arial"/>
                <w:sz w:val="20"/>
                <w:lang w:val="sl-SI"/>
              </w:rPr>
              <w:t xml:space="preserve"> </w:t>
            </w:r>
            <w:r w:rsidRPr="00CC4994">
              <w:rPr>
                <w:rFonts w:ascii="Arial" w:hAnsi="Arial" w:cs="Arial"/>
                <w:sz w:val="20"/>
                <w:lang w:val="sl-SI"/>
              </w:rPr>
              <w:t>po naslednjih sklopih:</w:t>
            </w:r>
          </w:p>
          <w:p w14:paraId="3118B829" w14:textId="727AF647" w:rsidR="00DC5998" w:rsidRPr="00CC4994" w:rsidRDefault="00DC5998" w:rsidP="00DC5998">
            <w:pPr>
              <w:pStyle w:val="Telobesedila21"/>
              <w:autoSpaceDE w:val="0"/>
              <w:autoSpaceDN w:val="0"/>
              <w:adjustRightInd w:val="0"/>
              <w:spacing w:after="0" w:line="260" w:lineRule="exact"/>
              <w:rPr>
                <w:rFonts w:ascii="Arial" w:hAnsi="Arial" w:cs="Arial"/>
                <w:sz w:val="20"/>
                <w:lang w:val="sl-SI"/>
              </w:rPr>
            </w:pPr>
            <w:r w:rsidRPr="00CC4994">
              <w:rPr>
                <w:rFonts w:ascii="Arial" w:hAnsi="Arial" w:cs="Arial"/>
                <w:sz w:val="20"/>
                <w:lang w:val="sl-SI"/>
              </w:rPr>
              <w:t xml:space="preserve">– </w:t>
            </w:r>
            <w:r w:rsidR="0030386C">
              <w:rPr>
                <w:rFonts w:ascii="Arial" w:hAnsi="Arial" w:cs="Arial"/>
                <w:sz w:val="20"/>
                <w:lang w:val="sl-SI"/>
              </w:rPr>
              <w:t>3.500</w:t>
            </w:r>
            <w:r w:rsidRPr="00CC4994">
              <w:rPr>
                <w:rFonts w:ascii="Arial" w:hAnsi="Arial" w:cs="Arial"/>
                <w:sz w:val="20"/>
                <w:lang w:val="sl-SI"/>
              </w:rPr>
              <w:t>.000 EUR za naložbe kmetijskih gospodarstev, ki imajo najmanj 12.000 in manj kot 50.000 EUR standardnega prihodka iz kmetijske dejavnosti (</w:t>
            </w:r>
            <w:r w:rsidRPr="00CC4994">
              <w:rPr>
                <w:rFonts w:ascii="Arial" w:hAnsi="Arial" w:cs="Arial"/>
                <w:b/>
                <w:bCs/>
                <w:sz w:val="20"/>
                <w:lang w:val="sl-SI"/>
              </w:rPr>
              <w:t>sklop 1</w:t>
            </w:r>
            <w:r w:rsidRPr="00CC4994">
              <w:rPr>
                <w:rFonts w:ascii="Arial" w:hAnsi="Arial" w:cs="Arial"/>
                <w:sz w:val="20"/>
                <w:lang w:val="sl-SI"/>
              </w:rPr>
              <w:t>);</w:t>
            </w:r>
          </w:p>
          <w:p w14:paraId="1C5DC341" w14:textId="619CB29A" w:rsidR="00DC5998" w:rsidRPr="00CC4994" w:rsidRDefault="00DC5998" w:rsidP="00DC5998">
            <w:pPr>
              <w:pStyle w:val="Telobesedila21"/>
              <w:autoSpaceDE w:val="0"/>
              <w:autoSpaceDN w:val="0"/>
              <w:adjustRightInd w:val="0"/>
              <w:spacing w:after="0" w:line="260" w:lineRule="exact"/>
              <w:rPr>
                <w:rFonts w:ascii="Arial" w:hAnsi="Arial" w:cs="Arial"/>
                <w:sz w:val="20"/>
                <w:lang w:val="sl-SI"/>
              </w:rPr>
            </w:pPr>
            <w:r w:rsidRPr="00CC4994">
              <w:rPr>
                <w:rFonts w:ascii="Arial" w:hAnsi="Arial" w:cs="Arial"/>
                <w:sz w:val="20"/>
                <w:lang w:val="sl-SI"/>
              </w:rPr>
              <w:t xml:space="preserve">– </w:t>
            </w:r>
            <w:r w:rsidR="0030386C">
              <w:rPr>
                <w:rFonts w:ascii="Arial" w:hAnsi="Arial" w:cs="Arial"/>
                <w:sz w:val="20"/>
                <w:lang w:val="sl-SI"/>
              </w:rPr>
              <w:t>600</w:t>
            </w:r>
            <w:r w:rsidRPr="00CC4994">
              <w:rPr>
                <w:rFonts w:ascii="Arial" w:hAnsi="Arial" w:cs="Arial"/>
                <w:sz w:val="20"/>
                <w:lang w:val="sl-SI"/>
              </w:rPr>
              <w:t>.000 EUR za naložbe kmetijskih gospodarstev, ki imajo najmanj 50.000 in manj kot 100.000 EUR standardnega prihodka iz kmetijske dejavnosti (</w:t>
            </w:r>
            <w:r w:rsidRPr="00CC4994">
              <w:rPr>
                <w:rFonts w:ascii="Arial" w:hAnsi="Arial" w:cs="Arial"/>
                <w:b/>
                <w:bCs/>
                <w:sz w:val="20"/>
                <w:lang w:val="sl-SI"/>
              </w:rPr>
              <w:t>sklop 2</w:t>
            </w:r>
            <w:r w:rsidRPr="00CC4994">
              <w:rPr>
                <w:rFonts w:ascii="Arial" w:hAnsi="Arial" w:cs="Arial"/>
                <w:sz w:val="20"/>
                <w:lang w:val="sl-SI"/>
              </w:rPr>
              <w:t>);</w:t>
            </w:r>
          </w:p>
          <w:p w14:paraId="45CB66E9" w14:textId="202F1912" w:rsidR="00DC5998" w:rsidRPr="00CC4994" w:rsidRDefault="00DC5998" w:rsidP="00DC5998">
            <w:pPr>
              <w:pStyle w:val="Telobesedila21"/>
              <w:autoSpaceDE w:val="0"/>
              <w:autoSpaceDN w:val="0"/>
              <w:adjustRightInd w:val="0"/>
              <w:spacing w:after="0" w:line="260" w:lineRule="exact"/>
              <w:rPr>
                <w:rFonts w:ascii="Arial" w:hAnsi="Arial" w:cs="Arial"/>
                <w:sz w:val="20"/>
                <w:lang w:val="sl-SI"/>
              </w:rPr>
            </w:pPr>
            <w:r w:rsidRPr="00CC4994">
              <w:rPr>
                <w:rFonts w:ascii="Arial" w:hAnsi="Arial" w:cs="Arial"/>
                <w:sz w:val="20"/>
                <w:lang w:val="sl-SI"/>
              </w:rPr>
              <w:t xml:space="preserve">– </w:t>
            </w:r>
            <w:r w:rsidR="0030386C">
              <w:rPr>
                <w:rFonts w:ascii="Arial" w:hAnsi="Arial" w:cs="Arial"/>
                <w:sz w:val="20"/>
                <w:lang w:val="sl-SI"/>
              </w:rPr>
              <w:t>900</w:t>
            </w:r>
            <w:r w:rsidRPr="00CC4994">
              <w:rPr>
                <w:rFonts w:ascii="Arial" w:hAnsi="Arial" w:cs="Arial"/>
                <w:sz w:val="20"/>
                <w:lang w:val="sl-SI"/>
              </w:rPr>
              <w:t>.000 EUR za naložbe kmetijskih gospodarstev, ki imajo najmanj 100.000 EUR standardnega prihodka iz kmetijske dejavnosti (</w:t>
            </w:r>
            <w:r w:rsidRPr="00CC4994">
              <w:rPr>
                <w:rFonts w:ascii="Arial" w:hAnsi="Arial" w:cs="Arial"/>
                <w:b/>
                <w:bCs/>
                <w:sz w:val="20"/>
                <w:lang w:val="sl-SI"/>
              </w:rPr>
              <w:t>sklop 3</w:t>
            </w:r>
            <w:r w:rsidRPr="00CC4994">
              <w:rPr>
                <w:rFonts w:ascii="Arial" w:hAnsi="Arial" w:cs="Arial"/>
                <w:sz w:val="20"/>
                <w:lang w:val="sl-SI"/>
              </w:rPr>
              <w:t xml:space="preserve">). </w:t>
            </w:r>
          </w:p>
          <w:p w14:paraId="2737D88E" w14:textId="77777777" w:rsidR="00DC5998" w:rsidRPr="00CC4994" w:rsidRDefault="00DC5998" w:rsidP="00DC5998">
            <w:pPr>
              <w:pStyle w:val="Telobesedila21"/>
              <w:autoSpaceDE w:val="0"/>
              <w:autoSpaceDN w:val="0"/>
              <w:adjustRightInd w:val="0"/>
              <w:spacing w:after="0" w:line="260" w:lineRule="exact"/>
              <w:rPr>
                <w:rFonts w:ascii="Arial" w:hAnsi="Arial" w:cs="Arial"/>
                <w:sz w:val="20"/>
                <w:lang w:val="sl-SI"/>
              </w:rPr>
            </w:pPr>
          </w:p>
        </w:tc>
      </w:tr>
      <w:tr w:rsidR="00DC5998" w:rsidRPr="00CC4994" w14:paraId="183F7A1C" w14:textId="77777777" w:rsidTr="00DC5998">
        <w:trPr>
          <w:trHeight w:val="1557"/>
        </w:trPr>
        <w:tc>
          <w:tcPr>
            <w:tcW w:w="2346" w:type="dxa"/>
            <w:vMerge/>
            <w:shd w:val="clear" w:color="auto" w:fill="auto"/>
          </w:tcPr>
          <w:p w14:paraId="31D9DD61" w14:textId="77777777" w:rsidR="00DC5998" w:rsidRPr="00CC4994" w:rsidRDefault="00DC5998" w:rsidP="00DC5998">
            <w:pPr>
              <w:spacing w:after="0" w:line="260" w:lineRule="exact"/>
              <w:jc w:val="both"/>
              <w:rPr>
                <w:rFonts w:ascii="Arial" w:hAnsi="Arial" w:cs="Arial"/>
                <w:sz w:val="20"/>
                <w:szCs w:val="20"/>
              </w:rPr>
            </w:pPr>
          </w:p>
        </w:tc>
        <w:tc>
          <w:tcPr>
            <w:tcW w:w="6522" w:type="dxa"/>
            <w:shd w:val="clear" w:color="auto" w:fill="auto"/>
            <w:vAlign w:val="center"/>
          </w:tcPr>
          <w:p w14:paraId="0E0E9873" w14:textId="77777777" w:rsidR="00DC5998" w:rsidRPr="00CC4994" w:rsidRDefault="00DC5998" w:rsidP="00DC5998">
            <w:pPr>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Sredstva se zagotavljajo iz proračunskih postavk ministrstva, in sicer: </w:t>
            </w:r>
          </w:p>
          <w:p w14:paraId="60FB2ED2" w14:textId="0A62590C" w:rsidR="00DC5998" w:rsidRPr="00CC4994" w:rsidRDefault="00DC5998" w:rsidP="00DC5998">
            <w:pPr>
              <w:autoSpaceDE w:val="0"/>
              <w:autoSpaceDN w:val="0"/>
              <w:adjustRightInd w:val="0"/>
              <w:spacing w:after="0" w:line="260" w:lineRule="exact"/>
              <w:jc w:val="both"/>
              <w:rPr>
                <w:rFonts w:ascii="Arial" w:hAnsi="Arial" w:cs="Arial"/>
                <w:sz w:val="20"/>
                <w:szCs w:val="20"/>
              </w:rPr>
            </w:pPr>
            <w:bookmarkStart w:id="1" w:name="_Hlk197599844"/>
            <w:r w:rsidRPr="00CC4994">
              <w:rPr>
                <w:rFonts w:ascii="Arial" w:hAnsi="Arial" w:cs="Arial"/>
                <w:sz w:val="20"/>
                <w:szCs w:val="20"/>
              </w:rPr>
              <w:t xml:space="preserve">– </w:t>
            </w:r>
            <w:r w:rsidR="003E0AB3">
              <w:rPr>
                <w:rFonts w:ascii="Arial" w:hAnsi="Arial" w:cs="Arial"/>
                <w:sz w:val="20"/>
                <w:szCs w:val="20"/>
              </w:rPr>
              <w:t>1</w:t>
            </w:r>
            <w:r w:rsidRPr="00CC4994">
              <w:rPr>
                <w:rFonts w:ascii="Arial" w:hAnsi="Arial" w:cs="Arial"/>
                <w:sz w:val="20"/>
                <w:szCs w:val="20"/>
              </w:rPr>
              <w:t>.</w:t>
            </w:r>
            <w:r w:rsidR="003E0AB3">
              <w:rPr>
                <w:rFonts w:ascii="Arial" w:hAnsi="Arial" w:cs="Arial"/>
                <w:sz w:val="20"/>
                <w:szCs w:val="20"/>
              </w:rPr>
              <w:t>695</w:t>
            </w:r>
            <w:r w:rsidRPr="00CC4994">
              <w:rPr>
                <w:rFonts w:ascii="Arial" w:hAnsi="Arial" w:cs="Arial"/>
                <w:sz w:val="20"/>
                <w:szCs w:val="20"/>
              </w:rPr>
              <w:t>.000 EUR iz proračunske postavke 221064 Skupni strateški načrt 2023–2027 – EKSRP – EU;</w:t>
            </w:r>
          </w:p>
          <w:p w14:paraId="1F400D3A" w14:textId="2C551CAC" w:rsidR="00DC5998" w:rsidRPr="00CC4994" w:rsidRDefault="00DC5998" w:rsidP="00DC5998">
            <w:pPr>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w:t>
            </w:r>
            <w:r w:rsidR="003E0AB3">
              <w:rPr>
                <w:rFonts w:ascii="Arial" w:hAnsi="Arial" w:cs="Arial"/>
                <w:sz w:val="20"/>
                <w:szCs w:val="20"/>
              </w:rPr>
              <w:t>3</w:t>
            </w:r>
            <w:r w:rsidRPr="00CC4994">
              <w:rPr>
                <w:rFonts w:ascii="Arial" w:hAnsi="Arial" w:cs="Arial"/>
                <w:sz w:val="20"/>
                <w:szCs w:val="20"/>
              </w:rPr>
              <w:t>.</w:t>
            </w:r>
            <w:r w:rsidR="003E0AB3">
              <w:rPr>
                <w:rFonts w:ascii="Arial" w:hAnsi="Arial" w:cs="Arial"/>
                <w:sz w:val="20"/>
                <w:szCs w:val="20"/>
              </w:rPr>
              <w:t>305</w:t>
            </w:r>
            <w:r w:rsidRPr="00CC4994">
              <w:rPr>
                <w:rFonts w:ascii="Arial" w:hAnsi="Arial" w:cs="Arial"/>
                <w:sz w:val="20"/>
                <w:szCs w:val="20"/>
              </w:rPr>
              <w:t xml:space="preserve">.000 EUR iz proračunske postavke 221065 Skupni strateški načrt 2023–2027 – EKSRP – slovenska udeležba. </w:t>
            </w:r>
          </w:p>
          <w:bookmarkEnd w:id="1"/>
          <w:p w14:paraId="774822DD" w14:textId="77777777" w:rsidR="00DC5998" w:rsidRPr="00CC4994" w:rsidRDefault="00DC5998" w:rsidP="00DC5998">
            <w:pPr>
              <w:autoSpaceDE w:val="0"/>
              <w:autoSpaceDN w:val="0"/>
              <w:adjustRightInd w:val="0"/>
              <w:spacing w:after="0" w:line="260" w:lineRule="exact"/>
              <w:jc w:val="both"/>
              <w:rPr>
                <w:rFonts w:ascii="Arial" w:hAnsi="Arial" w:cs="Arial"/>
                <w:sz w:val="20"/>
                <w:szCs w:val="20"/>
              </w:rPr>
            </w:pPr>
          </w:p>
          <w:p w14:paraId="256E6C5A" w14:textId="77777777" w:rsidR="00DC5998" w:rsidRPr="00CC4994" w:rsidRDefault="00DC5998" w:rsidP="00DC5998">
            <w:pPr>
              <w:autoSpaceDE w:val="0"/>
              <w:autoSpaceDN w:val="0"/>
              <w:adjustRightInd w:val="0"/>
              <w:spacing w:after="0" w:line="260" w:lineRule="exact"/>
              <w:ind w:left="27"/>
              <w:jc w:val="both"/>
              <w:rPr>
                <w:rFonts w:ascii="Arial" w:eastAsia="Times New Roman" w:hAnsi="Arial" w:cs="Arial"/>
                <w:sz w:val="20"/>
                <w:szCs w:val="20"/>
                <w:lang w:eastAsia="sl-SI"/>
              </w:rPr>
            </w:pPr>
            <w:r w:rsidRPr="00CC4994">
              <w:rPr>
                <w:rFonts w:ascii="Arial" w:hAnsi="Arial" w:cs="Arial"/>
                <w:sz w:val="20"/>
                <w:szCs w:val="20"/>
              </w:rPr>
              <w:t>Delež sredstev iz Evropskega kmetijskega sklada za razvoj podeželja znaša 33,9 %, delež sredstev iz proračuna Republike Slovenije pa znaša 66,1 %.</w:t>
            </w:r>
          </w:p>
        </w:tc>
      </w:tr>
      <w:tr w:rsidR="00DC5998" w:rsidRPr="00CC4994" w14:paraId="79A2FE2C" w14:textId="77777777" w:rsidTr="00DC5998">
        <w:trPr>
          <w:trHeight w:val="445"/>
        </w:trPr>
        <w:tc>
          <w:tcPr>
            <w:tcW w:w="2346" w:type="dxa"/>
            <w:shd w:val="clear" w:color="auto" w:fill="auto"/>
          </w:tcPr>
          <w:p w14:paraId="563C4D9A" w14:textId="77777777" w:rsidR="00DC5998" w:rsidRPr="00CC4994" w:rsidRDefault="00DC5998" w:rsidP="00DC5998">
            <w:pPr>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Vrsta javnega razpisa:</w:t>
            </w:r>
          </w:p>
        </w:tc>
        <w:tc>
          <w:tcPr>
            <w:tcW w:w="6522" w:type="dxa"/>
            <w:shd w:val="clear" w:color="auto" w:fill="auto"/>
            <w:vAlign w:val="center"/>
          </w:tcPr>
          <w:p w14:paraId="6279E715" w14:textId="77777777" w:rsidR="00DC5998" w:rsidRPr="00CC4994" w:rsidRDefault="00DC5998" w:rsidP="00DC5998">
            <w:pPr>
              <w:pStyle w:val="Telobesedila23"/>
              <w:widowControl/>
              <w:spacing w:after="0" w:line="260" w:lineRule="exact"/>
              <w:rPr>
                <w:rFonts w:ascii="Arial" w:hAnsi="Arial" w:cs="Arial"/>
                <w:sz w:val="20"/>
                <w:lang w:val="sl-SI"/>
              </w:rPr>
            </w:pPr>
            <w:r w:rsidRPr="00CC4994">
              <w:rPr>
                <w:rFonts w:ascii="Arial" w:hAnsi="Arial" w:cs="Arial"/>
                <w:sz w:val="20"/>
                <w:lang w:val="sl-SI"/>
              </w:rPr>
              <w:t xml:space="preserve">ZAPRTI </w:t>
            </w:r>
          </w:p>
        </w:tc>
      </w:tr>
      <w:tr w:rsidR="00DC5998" w:rsidRPr="00CC4994" w14:paraId="41DAD538" w14:textId="77777777" w:rsidTr="00DC5998">
        <w:trPr>
          <w:trHeight w:val="744"/>
        </w:trPr>
        <w:tc>
          <w:tcPr>
            <w:tcW w:w="2346" w:type="dxa"/>
            <w:shd w:val="clear" w:color="auto" w:fill="auto"/>
          </w:tcPr>
          <w:p w14:paraId="7CFDCD40" w14:textId="77777777" w:rsidR="00DC5998" w:rsidRPr="00CC4994" w:rsidRDefault="00DC5998" w:rsidP="00DC5998">
            <w:pPr>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 xml:space="preserve">Obdobje vlaganja vlog na javni razpis: </w:t>
            </w:r>
          </w:p>
        </w:tc>
        <w:tc>
          <w:tcPr>
            <w:tcW w:w="6522" w:type="dxa"/>
            <w:shd w:val="clear" w:color="auto" w:fill="auto"/>
            <w:vAlign w:val="center"/>
          </w:tcPr>
          <w:p w14:paraId="2FB8066A" w14:textId="5624ADFC" w:rsidR="00DC5998" w:rsidRPr="00CC4994" w:rsidRDefault="00DC5998" w:rsidP="00DC5998">
            <w:pPr>
              <w:spacing w:after="0" w:line="260" w:lineRule="exact"/>
              <w:jc w:val="both"/>
              <w:rPr>
                <w:rFonts w:ascii="Arial" w:hAnsi="Arial" w:cs="Arial"/>
                <w:sz w:val="20"/>
                <w:szCs w:val="20"/>
              </w:rPr>
            </w:pPr>
            <w:r w:rsidRPr="00CC4994">
              <w:rPr>
                <w:rFonts w:ascii="Arial" w:hAnsi="Arial" w:cs="Arial"/>
                <w:sz w:val="20"/>
                <w:szCs w:val="20"/>
              </w:rPr>
              <w:t xml:space="preserve">Vložitev vloge na javni razpis poteka od </w:t>
            </w:r>
            <w:bookmarkStart w:id="2" w:name="_Hlk197599565"/>
            <w:r w:rsidR="00BA699F">
              <w:rPr>
                <w:rFonts w:ascii="Arial" w:hAnsi="Arial" w:cs="Arial"/>
                <w:sz w:val="20"/>
                <w:szCs w:val="20"/>
              </w:rPr>
              <w:t>30</w:t>
            </w:r>
            <w:r w:rsidRPr="00CC4994">
              <w:rPr>
                <w:rFonts w:ascii="Arial" w:hAnsi="Arial" w:cs="Arial"/>
                <w:sz w:val="20"/>
                <w:szCs w:val="20"/>
              </w:rPr>
              <w:t xml:space="preserve">. junija 2025 do vključno </w:t>
            </w:r>
            <w:r w:rsidR="00BA699F">
              <w:rPr>
                <w:rFonts w:ascii="Arial" w:hAnsi="Arial" w:cs="Arial"/>
                <w:sz w:val="20"/>
                <w:szCs w:val="20"/>
              </w:rPr>
              <w:t>30</w:t>
            </w:r>
            <w:r w:rsidRPr="00CC4994">
              <w:rPr>
                <w:rFonts w:ascii="Arial" w:hAnsi="Arial" w:cs="Arial"/>
                <w:sz w:val="20"/>
                <w:szCs w:val="20"/>
              </w:rPr>
              <w:t xml:space="preserve">. </w:t>
            </w:r>
            <w:r w:rsidR="001C33EC">
              <w:rPr>
                <w:rFonts w:ascii="Arial" w:hAnsi="Arial" w:cs="Arial"/>
                <w:sz w:val="20"/>
                <w:szCs w:val="20"/>
              </w:rPr>
              <w:t>septembra</w:t>
            </w:r>
            <w:r w:rsidRPr="00CC4994">
              <w:rPr>
                <w:rFonts w:ascii="Arial" w:hAnsi="Arial" w:cs="Arial"/>
                <w:sz w:val="20"/>
                <w:szCs w:val="20"/>
              </w:rPr>
              <w:t xml:space="preserve"> 2025, do 14. ure</w:t>
            </w:r>
            <w:bookmarkEnd w:id="2"/>
            <w:r w:rsidRPr="00CC4994">
              <w:rPr>
                <w:rFonts w:ascii="Arial" w:hAnsi="Arial" w:cs="Arial"/>
                <w:sz w:val="20"/>
                <w:szCs w:val="20"/>
              </w:rPr>
              <w:t>.</w:t>
            </w:r>
          </w:p>
        </w:tc>
      </w:tr>
      <w:tr w:rsidR="00DC5998" w:rsidRPr="00CC4994" w14:paraId="3D6B0A15" w14:textId="77777777" w:rsidTr="00DC5998">
        <w:trPr>
          <w:trHeight w:val="1068"/>
        </w:trPr>
        <w:tc>
          <w:tcPr>
            <w:tcW w:w="2346" w:type="dxa"/>
            <w:shd w:val="clear" w:color="auto" w:fill="auto"/>
          </w:tcPr>
          <w:p w14:paraId="03328E7A" w14:textId="77777777" w:rsidR="00DC5998" w:rsidRPr="00CC4994" w:rsidRDefault="00DC5998" w:rsidP="005E795B">
            <w:pPr>
              <w:autoSpaceDE w:val="0"/>
              <w:autoSpaceDN w:val="0"/>
              <w:adjustRightInd w:val="0"/>
              <w:spacing w:after="0" w:line="260" w:lineRule="exact"/>
              <w:rPr>
                <w:rFonts w:ascii="Arial" w:hAnsi="Arial" w:cs="Arial"/>
                <w:b/>
                <w:sz w:val="20"/>
                <w:szCs w:val="20"/>
              </w:rPr>
            </w:pPr>
            <w:r w:rsidRPr="00CC4994">
              <w:rPr>
                <w:rFonts w:ascii="Arial" w:hAnsi="Arial" w:cs="Arial"/>
                <w:b/>
                <w:sz w:val="20"/>
                <w:szCs w:val="20"/>
              </w:rPr>
              <w:lastRenderedPageBreak/>
              <w:t>Obdobje upravičenosti stroškov:</w:t>
            </w:r>
          </w:p>
        </w:tc>
        <w:tc>
          <w:tcPr>
            <w:tcW w:w="6522" w:type="dxa"/>
            <w:shd w:val="clear" w:color="auto" w:fill="auto"/>
          </w:tcPr>
          <w:p w14:paraId="45909C96" w14:textId="77777777" w:rsidR="00DC5998" w:rsidRPr="00CC4994" w:rsidRDefault="00DC5998" w:rsidP="00DC5998">
            <w:pPr>
              <w:tabs>
                <w:tab w:val="num" w:pos="1440"/>
              </w:tabs>
              <w:suppressAutoHyphens/>
              <w:spacing w:after="0" w:line="260" w:lineRule="exact"/>
              <w:jc w:val="both"/>
              <w:rPr>
                <w:rFonts w:ascii="Arial" w:hAnsi="Arial" w:cs="Arial"/>
                <w:sz w:val="20"/>
                <w:szCs w:val="20"/>
              </w:rPr>
            </w:pPr>
            <w:r w:rsidRPr="00CC4994">
              <w:rPr>
                <w:rFonts w:ascii="Arial" w:hAnsi="Arial" w:cs="Arial"/>
                <w:sz w:val="20"/>
                <w:szCs w:val="20"/>
              </w:rPr>
              <w:t>V skladu s prvim odstavkom 7. člena uredbe so do podpore upravičeni stroški naložb, ki so nastali po vložitvi vloge na javni razpis do vložitve zadnjega zahtevka za izplačilo sredstev, ki se v skladu s petim odstavkom 25. člena uredbe o skupnih določbah za izvajanje intervencij vloži najpozneje v treh letih od datuma vložitve vloge na javni razpis.</w:t>
            </w:r>
          </w:p>
          <w:p w14:paraId="57D3FE29" w14:textId="77777777" w:rsidR="00DC5998" w:rsidRPr="00CC4994" w:rsidRDefault="00DC5998" w:rsidP="00DC5998">
            <w:pPr>
              <w:tabs>
                <w:tab w:val="num" w:pos="1440"/>
              </w:tabs>
              <w:suppressAutoHyphens/>
              <w:spacing w:after="0" w:line="260" w:lineRule="exact"/>
              <w:jc w:val="both"/>
              <w:rPr>
                <w:rFonts w:ascii="Arial" w:hAnsi="Arial" w:cs="Arial"/>
                <w:sz w:val="20"/>
                <w:szCs w:val="20"/>
              </w:rPr>
            </w:pPr>
          </w:p>
          <w:p w14:paraId="7ACA494D" w14:textId="77777777" w:rsidR="00DC5998" w:rsidRPr="00CC4994" w:rsidRDefault="00DC5998" w:rsidP="00DC5998">
            <w:pPr>
              <w:tabs>
                <w:tab w:val="num" w:pos="1440"/>
              </w:tabs>
              <w:suppressAutoHyphens/>
              <w:spacing w:after="0" w:line="260" w:lineRule="exact"/>
              <w:jc w:val="both"/>
              <w:rPr>
                <w:rFonts w:ascii="Arial" w:eastAsia="Times New Roman" w:hAnsi="Arial" w:cs="Arial"/>
                <w:sz w:val="20"/>
                <w:szCs w:val="20"/>
                <w:lang w:eastAsia="sl-SI"/>
              </w:rPr>
            </w:pPr>
            <w:r w:rsidRPr="00CC4994">
              <w:rPr>
                <w:rFonts w:ascii="Arial" w:hAnsi="Arial" w:cs="Arial"/>
                <w:sz w:val="20"/>
                <w:szCs w:val="20"/>
              </w:rPr>
              <w:t>V skladu z drugim odstavkom 7. člena uredbe so do podpore upravičeni tudi splošni stroški iz 8. točke prvega odstavka 6. člena uredbe, ki so nastali od 1. januarja 2023 do vložitve zadnjega zahtevka za izplačilo sredstev.</w:t>
            </w:r>
          </w:p>
        </w:tc>
      </w:tr>
      <w:tr w:rsidR="00DC5998" w:rsidRPr="00CC4994" w14:paraId="5937CB95" w14:textId="77777777" w:rsidTr="00DC5998">
        <w:trPr>
          <w:trHeight w:val="404"/>
        </w:trPr>
        <w:tc>
          <w:tcPr>
            <w:tcW w:w="2346" w:type="dxa"/>
            <w:shd w:val="clear" w:color="auto" w:fill="auto"/>
          </w:tcPr>
          <w:p w14:paraId="4E6E8BE3" w14:textId="77777777" w:rsidR="00DC5998" w:rsidRPr="00CC4994" w:rsidRDefault="00DC5998" w:rsidP="00DC5998">
            <w:pPr>
              <w:spacing w:after="0" w:line="260" w:lineRule="exact"/>
              <w:jc w:val="both"/>
              <w:rPr>
                <w:rFonts w:ascii="Arial" w:hAnsi="Arial" w:cs="Arial"/>
                <w:b/>
                <w:sz w:val="20"/>
                <w:szCs w:val="20"/>
              </w:rPr>
            </w:pPr>
            <w:r w:rsidRPr="00CC4994">
              <w:rPr>
                <w:rFonts w:ascii="Arial" w:hAnsi="Arial" w:cs="Arial"/>
                <w:b/>
                <w:sz w:val="20"/>
                <w:szCs w:val="20"/>
              </w:rPr>
              <w:t>Informacije o javnem razpisu:</w:t>
            </w:r>
          </w:p>
        </w:tc>
        <w:tc>
          <w:tcPr>
            <w:tcW w:w="6522" w:type="dxa"/>
            <w:shd w:val="clear" w:color="auto" w:fill="auto"/>
            <w:vAlign w:val="center"/>
          </w:tcPr>
          <w:p w14:paraId="01F96F84" w14:textId="77777777" w:rsidR="00DC5998" w:rsidRPr="00CC4994" w:rsidRDefault="00DC5998" w:rsidP="00DC5998">
            <w:pPr>
              <w:spacing w:after="0" w:line="260" w:lineRule="exact"/>
              <w:jc w:val="both"/>
              <w:rPr>
                <w:rFonts w:ascii="Arial" w:hAnsi="Arial" w:cs="Arial"/>
                <w:color w:val="000000"/>
                <w:sz w:val="20"/>
                <w:szCs w:val="20"/>
              </w:rPr>
            </w:pPr>
            <w:r w:rsidRPr="00CC4994">
              <w:rPr>
                <w:rFonts w:ascii="Arial" w:hAnsi="Arial" w:cs="Arial"/>
                <w:bCs/>
                <w:color w:val="000000"/>
                <w:sz w:val="20"/>
                <w:szCs w:val="20"/>
              </w:rPr>
              <w:t xml:space="preserve">Informacije o javnem razpisu so dostopne na naslednji povezavi: </w:t>
            </w:r>
            <w:hyperlink r:id="rId11" w:history="1">
              <w:r w:rsidRPr="00CC4994">
                <w:rPr>
                  <w:rFonts w:ascii="Arial" w:hAnsi="Arial" w:cs="Arial"/>
                  <w:noProof/>
                  <w:sz w:val="20"/>
                  <w:szCs w:val="20"/>
                </w:rPr>
                <w:t>https://skp.si/aktualno/info-tocke</w:t>
              </w:r>
            </w:hyperlink>
            <w:r w:rsidRPr="00CC4994">
              <w:rPr>
                <w:rFonts w:ascii="Arial" w:hAnsi="Arial" w:cs="Arial"/>
                <w:noProof/>
                <w:sz w:val="20"/>
                <w:szCs w:val="20"/>
              </w:rPr>
              <w:t>.</w:t>
            </w:r>
          </w:p>
        </w:tc>
      </w:tr>
    </w:tbl>
    <w:p w14:paraId="45DC9531" w14:textId="77777777" w:rsidR="003C47C5" w:rsidRPr="00CC4994" w:rsidRDefault="003C47C5" w:rsidP="00F019AC">
      <w:pPr>
        <w:tabs>
          <w:tab w:val="left" w:pos="426"/>
        </w:tabs>
        <w:autoSpaceDE w:val="0"/>
        <w:autoSpaceDN w:val="0"/>
        <w:adjustRightInd w:val="0"/>
        <w:spacing w:after="0" w:line="260" w:lineRule="exact"/>
        <w:jc w:val="both"/>
        <w:rPr>
          <w:rFonts w:ascii="Arial" w:hAnsi="Arial" w:cs="Arial"/>
          <w:sz w:val="20"/>
          <w:szCs w:val="20"/>
        </w:rPr>
      </w:pPr>
    </w:p>
    <w:p w14:paraId="57EDDB5B" w14:textId="1FB39CB0" w:rsidR="005C0595" w:rsidRPr="00CC4994" w:rsidRDefault="005C0595" w:rsidP="00F019AC">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 xml:space="preserve">2. NAMEN IN CILJI INTERVENCIJE </w:t>
      </w:r>
    </w:p>
    <w:p w14:paraId="5B052945" w14:textId="77777777" w:rsidR="005C0595" w:rsidRPr="00CC4994" w:rsidRDefault="005C0595" w:rsidP="00F019AC">
      <w:pPr>
        <w:tabs>
          <w:tab w:val="left" w:pos="426"/>
        </w:tabs>
        <w:autoSpaceDE w:val="0"/>
        <w:autoSpaceDN w:val="0"/>
        <w:adjustRightInd w:val="0"/>
        <w:spacing w:after="0" w:line="260" w:lineRule="exact"/>
        <w:jc w:val="both"/>
        <w:rPr>
          <w:rFonts w:ascii="Arial" w:hAnsi="Arial" w:cs="Arial"/>
          <w:sz w:val="20"/>
          <w:szCs w:val="20"/>
        </w:rPr>
      </w:pPr>
    </w:p>
    <w:p w14:paraId="700D1587" w14:textId="011AD0E1" w:rsidR="005C0595" w:rsidRPr="00CC4994" w:rsidRDefault="005C0595"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1. Namen </w:t>
      </w:r>
      <w:r w:rsidR="00571817" w:rsidRPr="00CC4994">
        <w:rPr>
          <w:rFonts w:ascii="Arial" w:hAnsi="Arial" w:cs="Arial"/>
          <w:sz w:val="20"/>
          <w:szCs w:val="20"/>
        </w:rPr>
        <w:t>intervencij</w:t>
      </w:r>
      <w:r w:rsidR="0040553F" w:rsidRPr="00CC4994">
        <w:rPr>
          <w:rFonts w:ascii="Arial" w:hAnsi="Arial" w:cs="Arial"/>
          <w:sz w:val="20"/>
          <w:szCs w:val="20"/>
        </w:rPr>
        <w:t>e</w:t>
      </w:r>
      <w:r w:rsidR="00571817" w:rsidRPr="00CC4994">
        <w:rPr>
          <w:rFonts w:ascii="Arial" w:hAnsi="Arial" w:cs="Arial"/>
          <w:sz w:val="20"/>
          <w:szCs w:val="20"/>
        </w:rPr>
        <w:t xml:space="preserve"> naložbe v prilagoditev kmetijskih gospodarstev izvajanju nadstandardnih zahtev s področja dobrobiti rejnih živali iz strateškega načrta skupne kmetijske politike 2023–2027 </w:t>
      </w:r>
      <w:r w:rsidRPr="00CC4994">
        <w:rPr>
          <w:rFonts w:ascii="Arial" w:hAnsi="Arial" w:cs="Arial"/>
          <w:bCs/>
          <w:sz w:val="20"/>
          <w:szCs w:val="20"/>
        </w:rPr>
        <w:t>(v nadaljnjem besedilu: intervencija)</w:t>
      </w:r>
      <w:r w:rsidRPr="00CC4994">
        <w:rPr>
          <w:rFonts w:ascii="Arial" w:hAnsi="Arial" w:cs="Arial"/>
          <w:sz w:val="20"/>
          <w:szCs w:val="20"/>
        </w:rPr>
        <w:t xml:space="preserve"> je določen v </w:t>
      </w:r>
      <w:r w:rsidR="0040553F" w:rsidRPr="00CC4994">
        <w:rPr>
          <w:rFonts w:ascii="Arial" w:hAnsi="Arial" w:cs="Arial"/>
          <w:sz w:val="20"/>
          <w:szCs w:val="20"/>
        </w:rPr>
        <w:t>prvem</w:t>
      </w:r>
      <w:r w:rsidRPr="00CC4994">
        <w:rPr>
          <w:rFonts w:ascii="Arial" w:hAnsi="Arial" w:cs="Arial"/>
          <w:sz w:val="20"/>
          <w:szCs w:val="20"/>
        </w:rPr>
        <w:t xml:space="preserve"> odstavku </w:t>
      </w:r>
      <w:r w:rsidR="0040553F" w:rsidRPr="00CC4994">
        <w:rPr>
          <w:rFonts w:ascii="Arial" w:hAnsi="Arial" w:cs="Arial"/>
          <w:sz w:val="20"/>
          <w:szCs w:val="20"/>
        </w:rPr>
        <w:t>3</w:t>
      </w:r>
      <w:r w:rsidRPr="00CC4994">
        <w:rPr>
          <w:rFonts w:ascii="Arial" w:hAnsi="Arial" w:cs="Arial"/>
          <w:sz w:val="20"/>
          <w:szCs w:val="20"/>
        </w:rPr>
        <w:t>. člena uredbe.</w:t>
      </w:r>
    </w:p>
    <w:p w14:paraId="40FFD79A" w14:textId="77777777" w:rsidR="005C0595" w:rsidRPr="00CC4994" w:rsidRDefault="005C0595" w:rsidP="00F019AC">
      <w:pPr>
        <w:tabs>
          <w:tab w:val="left" w:pos="426"/>
        </w:tabs>
        <w:autoSpaceDE w:val="0"/>
        <w:autoSpaceDN w:val="0"/>
        <w:adjustRightInd w:val="0"/>
        <w:spacing w:after="0" w:line="260" w:lineRule="exact"/>
        <w:jc w:val="both"/>
        <w:rPr>
          <w:rFonts w:ascii="Arial" w:hAnsi="Arial" w:cs="Arial"/>
          <w:sz w:val="20"/>
          <w:szCs w:val="20"/>
        </w:rPr>
      </w:pPr>
    </w:p>
    <w:p w14:paraId="31FEF6A7" w14:textId="73BFDD52" w:rsidR="005C0595" w:rsidRPr="00CC4994" w:rsidRDefault="005C0595"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2. Cilji intervencije so določeni v </w:t>
      </w:r>
      <w:r w:rsidR="0040553F" w:rsidRPr="00CC4994">
        <w:rPr>
          <w:rFonts w:ascii="Arial" w:hAnsi="Arial" w:cs="Arial"/>
          <w:sz w:val="20"/>
          <w:szCs w:val="20"/>
        </w:rPr>
        <w:t>drugem</w:t>
      </w:r>
      <w:r w:rsidRPr="00CC4994">
        <w:rPr>
          <w:rFonts w:ascii="Arial" w:hAnsi="Arial" w:cs="Arial"/>
          <w:sz w:val="20"/>
          <w:szCs w:val="20"/>
        </w:rPr>
        <w:t xml:space="preserve"> odstavku </w:t>
      </w:r>
      <w:r w:rsidR="0040553F" w:rsidRPr="00CC4994">
        <w:rPr>
          <w:rFonts w:ascii="Arial" w:hAnsi="Arial" w:cs="Arial"/>
          <w:sz w:val="20"/>
          <w:szCs w:val="20"/>
        </w:rPr>
        <w:t>3</w:t>
      </w:r>
      <w:r w:rsidRPr="00CC4994">
        <w:rPr>
          <w:rFonts w:ascii="Arial" w:hAnsi="Arial" w:cs="Arial"/>
          <w:sz w:val="20"/>
          <w:szCs w:val="20"/>
        </w:rPr>
        <w:t>. člena uredbe.</w:t>
      </w:r>
    </w:p>
    <w:p w14:paraId="1D4937FE" w14:textId="77777777" w:rsidR="005C0595" w:rsidRPr="00CC4994" w:rsidRDefault="005C0595" w:rsidP="00F019AC">
      <w:pPr>
        <w:tabs>
          <w:tab w:val="left" w:pos="426"/>
        </w:tabs>
        <w:autoSpaceDE w:val="0"/>
        <w:autoSpaceDN w:val="0"/>
        <w:adjustRightInd w:val="0"/>
        <w:spacing w:after="0" w:line="260" w:lineRule="exact"/>
        <w:jc w:val="both"/>
        <w:rPr>
          <w:rFonts w:ascii="Arial" w:hAnsi="Arial" w:cs="Arial"/>
          <w:sz w:val="20"/>
          <w:szCs w:val="20"/>
        </w:rPr>
      </w:pPr>
    </w:p>
    <w:p w14:paraId="1CF5BE27" w14:textId="4613ACB7" w:rsidR="005C0595" w:rsidRPr="00CC4994" w:rsidRDefault="005C0595" w:rsidP="00F019AC">
      <w:pPr>
        <w:pStyle w:val="Telobesedila23"/>
        <w:widowControl/>
        <w:spacing w:after="0" w:line="260" w:lineRule="exact"/>
        <w:rPr>
          <w:rFonts w:ascii="Arial" w:hAnsi="Arial" w:cs="Arial"/>
          <w:sz w:val="20"/>
          <w:lang w:val="sl-SI"/>
        </w:rPr>
      </w:pPr>
      <w:r w:rsidRPr="00CC4994">
        <w:rPr>
          <w:rFonts w:ascii="Arial" w:hAnsi="Arial" w:cs="Arial"/>
          <w:sz w:val="20"/>
          <w:lang w:val="sl-SI"/>
        </w:rPr>
        <w:t>3. V skladu s</w:t>
      </w:r>
      <w:r w:rsidR="0040553F" w:rsidRPr="00CC4994">
        <w:rPr>
          <w:rFonts w:ascii="Arial" w:hAnsi="Arial" w:cs="Arial"/>
          <w:sz w:val="20"/>
          <w:lang w:val="sl-SI"/>
        </w:rPr>
        <w:t xml:space="preserve"> 6</w:t>
      </w:r>
      <w:r w:rsidRPr="00CC4994">
        <w:rPr>
          <w:rFonts w:ascii="Arial" w:hAnsi="Arial" w:cs="Arial"/>
          <w:sz w:val="20"/>
          <w:lang w:val="sl-SI"/>
        </w:rPr>
        <w:t xml:space="preserve">. točko 2. člena uredbe primarna pridelava kmetijskih proizvodov pomeni </w:t>
      </w:r>
      <w:r w:rsidRPr="00CC4994">
        <w:rPr>
          <w:rFonts w:ascii="Arial" w:hAnsi="Arial" w:cs="Arial"/>
          <w:color w:val="000000"/>
          <w:sz w:val="20"/>
          <w:lang w:val="sl-SI"/>
        </w:rPr>
        <w:t>proizvodnjo rastlinskih in živinorejskih proizvodov, brez nadaljnjih postopkov obdelave, ki bi spremenili naravo teh proizvodov, še zlasti pridelava, pobiranje in skladiščenje primarnih kmetijskih proizvodov ter njihova priprava s strani primarnih proizvajalcev za prvo prodajo prodajnim posrednikom ali predelovalcem. Kot priprava primarnih kmetijskih proizvodov za prvo prodajo se šteje</w:t>
      </w:r>
      <w:r w:rsidR="003445FB" w:rsidRPr="00CC4994">
        <w:rPr>
          <w:rFonts w:ascii="Arial" w:hAnsi="Arial" w:cs="Arial"/>
          <w:color w:val="000000"/>
          <w:sz w:val="20"/>
          <w:lang w:val="sl-SI"/>
        </w:rPr>
        <w:t>jo</w:t>
      </w:r>
      <w:r w:rsidRPr="00CC4994">
        <w:rPr>
          <w:rFonts w:ascii="Arial" w:hAnsi="Arial" w:cs="Arial"/>
          <w:color w:val="000000"/>
          <w:sz w:val="20"/>
          <w:lang w:val="sl-SI"/>
        </w:rPr>
        <w:t xml:space="preserve"> tudi njihovo čiščenje, luščenje, sortiranje, kratkotrajna zaščita pred gnitjem in pakiranje.</w:t>
      </w:r>
    </w:p>
    <w:p w14:paraId="36997A1F" w14:textId="77777777" w:rsidR="005C0595" w:rsidRPr="00CC4994" w:rsidRDefault="005C0595" w:rsidP="00F019AC">
      <w:pPr>
        <w:tabs>
          <w:tab w:val="left" w:pos="426"/>
        </w:tabs>
        <w:autoSpaceDE w:val="0"/>
        <w:autoSpaceDN w:val="0"/>
        <w:adjustRightInd w:val="0"/>
        <w:spacing w:after="0" w:line="260" w:lineRule="exact"/>
        <w:jc w:val="both"/>
        <w:rPr>
          <w:rFonts w:ascii="Arial" w:hAnsi="Arial" w:cs="Arial"/>
          <w:sz w:val="20"/>
          <w:szCs w:val="20"/>
        </w:rPr>
      </w:pPr>
    </w:p>
    <w:p w14:paraId="792C3440" w14:textId="43868FD5" w:rsidR="001D748E" w:rsidRPr="00CC4994" w:rsidRDefault="005C0595" w:rsidP="00F019AC">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3</w:t>
      </w:r>
      <w:r w:rsidR="001D748E" w:rsidRPr="00CC4994">
        <w:rPr>
          <w:rFonts w:ascii="Arial" w:hAnsi="Arial" w:cs="Arial"/>
          <w:b/>
          <w:sz w:val="20"/>
          <w:szCs w:val="20"/>
        </w:rPr>
        <w:t xml:space="preserve">. </w:t>
      </w:r>
      <w:r w:rsidR="00B04715" w:rsidRPr="00CC4994">
        <w:rPr>
          <w:rFonts w:ascii="Arial" w:hAnsi="Arial" w:cs="Arial"/>
          <w:b/>
          <w:sz w:val="20"/>
          <w:szCs w:val="20"/>
        </w:rPr>
        <w:t>PREDMET</w:t>
      </w:r>
      <w:r w:rsidR="00102282" w:rsidRPr="00CC4994">
        <w:rPr>
          <w:rFonts w:ascii="Arial" w:hAnsi="Arial" w:cs="Arial"/>
          <w:b/>
          <w:sz w:val="20"/>
          <w:szCs w:val="20"/>
        </w:rPr>
        <w:t xml:space="preserve"> PODPORE </w:t>
      </w:r>
      <w:r w:rsidR="00A67FB6" w:rsidRPr="00CC4994">
        <w:rPr>
          <w:rFonts w:ascii="Arial" w:hAnsi="Arial" w:cs="Arial"/>
          <w:b/>
          <w:sz w:val="20"/>
          <w:szCs w:val="20"/>
        </w:rPr>
        <w:t>IN VRSTE NALOŽB</w:t>
      </w:r>
    </w:p>
    <w:p w14:paraId="63C4BA18" w14:textId="77777777" w:rsidR="00A67FB6" w:rsidRPr="00CC4994" w:rsidRDefault="00A67FB6" w:rsidP="00F019AC">
      <w:pPr>
        <w:tabs>
          <w:tab w:val="left" w:pos="0"/>
        </w:tabs>
        <w:autoSpaceDE w:val="0"/>
        <w:autoSpaceDN w:val="0"/>
        <w:adjustRightInd w:val="0"/>
        <w:spacing w:after="0" w:line="260" w:lineRule="exact"/>
        <w:jc w:val="both"/>
        <w:rPr>
          <w:rFonts w:ascii="Arial" w:hAnsi="Arial" w:cs="Arial"/>
          <w:sz w:val="20"/>
          <w:szCs w:val="20"/>
        </w:rPr>
      </w:pPr>
    </w:p>
    <w:p w14:paraId="73244238" w14:textId="77777777" w:rsidR="00BC3247" w:rsidRPr="00CC4994" w:rsidRDefault="00BC3247" w:rsidP="00BC3247">
      <w:pPr>
        <w:tabs>
          <w:tab w:val="left" w:pos="0"/>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1. Predmet podpore so naložbe v primarno pridelavo kmetijskih proizvodov iz 1. do 4. točke prvega odstavka 4. člena uredbe ter naložbe iz 6. in 7. točke </w:t>
      </w:r>
      <w:bookmarkStart w:id="3" w:name="_Hlk196396553"/>
      <w:r w:rsidRPr="00CC4994">
        <w:rPr>
          <w:rFonts w:ascii="Arial" w:hAnsi="Arial" w:cs="Arial"/>
          <w:sz w:val="20"/>
          <w:szCs w:val="20"/>
        </w:rPr>
        <w:t>prvega odstavka 4. člena uredbe</w:t>
      </w:r>
      <w:bookmarkEnd w:id="3"/>
      <w:r w:rsidRPr="00CC4994">
        <w:rPr>
          <w:rFonts w:ascii="Arial" w:hAnsi="Arial" w:cs="Arial"/>
          <w:sz w:val="20"/>
          <w:szCs w:val="20"/>
        </w:rPr>
        <w:t>, pri čemer:</w:t>
      </w:r>
    </w:p>
    <w:p w14:paraId="510D667D" w14:textId="3C265F9B" w:rsidR="00BC3247" w:rsidRPr="00CC4994" w:rsidRDefault="00BC3247" w:rsidP="00BC3247">
      <w:pPr>
        <w:tabs>
          <w:tab w:val="left" w:pos="0"/>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je naložba namenjena reji </w:t>
      </w:r>
      <w:r w:rsidR="004C72BE">
        <w:rPr>
          <w:rFonts w:ascii="Arial" w:hAnsi="Arial" w:cs="Arial"/>
          <w:sz w:val="20"/>
          <w:szCs w:val="20"/>
        </w:rPr>
        <w:t>drobnice oziroma reji kopitarjev</w:t>
      </w:r>
      <w:r w:rsidRPr="00CC4994">
        <w:rPr>
          <w:rFonts w:ascii="Arial" w:hAnsi="Arial" w:cs="Arial"/>
          <w:sz w:val="20"/>
          <w:szCs w:val="20"/>
        </w:rPr>
        <w:t>;</w:t>
      </w:r>
    </w:p>
    <w:p w14:paraId="0A21A4E7" w14:textId="77777777" w:rsidR="00BC3247" w:rsidRPr="00CC4994" w:rsidRDefault="00BC3247" w:rsidP="00BC3247">
      <w:pPr>
        <w:tabs>
          <w:tab w:val="left" w:pos="0"/>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se upoštevajo pogoji glede združevanja naložb iz drugega odstavka 4. člena uredbe.</w:t>
      </w:r>
    </w:p>
    <w:p w14:paraId="67692F4B" w14:textId="77777777" w:rsidR="0075272E" w:rsidRPr="00CC4994" w:rsidRDefault="0075272E" w:rsidP="0075272E">
      <w:pPr>
        <w:tabs>
          <w:tab w:val="left" w:pos="0"/>
        </w:tabs>
        <w:autoSpaceDE w:val="0"/>
        <w:autoSpaceDN w:val="0"/>
        <w:adjustRightInd w:val="0"/>
        <w:spacing w:after="0" w:line="260" w:lineRule="exact"/>
        <w:jc w:val="both"/>
        <w:rPr>
          <w:rFonts w:ascii="Arial" w:hAnsi="Arial" w:cs="Arial"/>
          <w:sz w:val="20"/>
          <w:szCs w:val="20"/>
        </w:rPr>
      </w:pPr>
    </w:p>
    <w:p w14:paraId="39D29C30" w14:textId="084BD812" w:rsidR="00456708" w:rsidRPr="00CC4994" w:rsidRDefault="00BC3247" w:rsidP="00F019AC">
      <w:pPr>
        <w:pStyle w:val="Odstavekseznama"/>
        <w:tabs>
          <w:tab w:val="left" w:pos="0"/>
          <w:tab w:val="left" w:pos="567"/>
        </w:tabs>
        <w:autoSpaceDE w:val="0"/>
        <w:autoSpaceDN w:val="0"/>
        <w:adjustRightInd w:val="0"/>
        <w:spacing w:line="260" w:lineRule="exact"/>
        <w:ind w:left="0"/>
        <w:jc w:val="both"/>
        <w:rPr>
          <w:rFonts w:ascii="Arial" w:hAnsi="Arial" w:cs="Arial"/>
          <w:sz w:val="20"/>
          <w:szCs w:val="20"/>
          <w:lang w:val="sl-SI"/>
        </w:rPr>
      </w:pPr>
      <w:r>
        <w:rPr>
          <w:rFonts w:ascii="Arial" w:hAnsi="Arial" w:cs="Arial"/>
          <w:sz w:val="20"/>
          <w:szCs w:val="20"/>
          <w:lang w:val="sl-SI"/>
        </w:rPr>
        <w:t>2</w:t>
      </w:r>
      <w:r w:rsidR="00E25D09" w:rsidRPr="00CC4994">
        <w:rPr>
          <w:rFonts w:ascii="Arial" w:hAnsi="Arial" w:cs="Arial"/>
          <w:sz w:val="20"/>
          <w:szCs w:val="20"/>
          <w:lang w:val="sl-SI"/>
        </w:rPr>
        <w:t xml:space="preserve">. </w:t>
      </w:r>
      <w:r w:rsidR="00456708" w:rsidRPr="00CC4994">
        <w:rPr>
          <w:rFonts w:ascii="Arial" w:hAnsi="Arial" w:cs="Arial"/>
          <w:sz w:val="20"/>
          <w:szCs w:val="20"/>
          <w:lang w:val="sl-SI"/>
        </w:rPr>
        <w:t xml:space="preserve">Vrsti naložb glede na velikost sta določeni v </w:t>
      </w:r>
      <w:r w:rsidR="0040553F" w:rsidRPr="00CC4994">
        <w:rPr>
          <w:rFonts w:ascii="Arial" w:hAnsi="Arial" w:cs="Arial"/>
          <w:sz w:val="20"/>
          <w:szCs w:val="20"/>
          <w:lang w:val="sl-SI"/>
        </w:rPr>
        <w:t>3</w:t>
      </w:r>
      <w:r w:rsidR="00930BD0" w:rsidRPr="00CC4994">
        <w:rPr>
          <w:rFonts w:ascii="Arial" w:hAnsi="Arial" w:cs="Arial"/>
          <w:sz w:val="20"/>
          <w:szCs w:val="20"/>
          <w:lang w:val="sl-SI"/>
        </w:rPr>
        <w:t xml:space="preserve">. in </w:t>
      </w:r>
      <w:r w:rsidR="0040553F" w:rsidRPr="00CC4994">
        <w:rPr>
          <w:rFonts w:ascii="Arial" w:hAnsi="Arial" w:cs="Arial"/>
          <w:sz w:val="20"/>
          <w:szCs w:val="20"/>
          <w:lang w:val="sl-SI"/>
        </w:rPr>
        <w:t>4</w:t>
      </w:r>
      <w:r w:rsidR="00930BD0" w:rsidRPr="00CC4994">
        <w:rPr>
          <w:rFonts w:ascii="Arial" w:hAnsi="Arial" w:cs="Arial"/>
          <w:sz w:val="20"/>
          <w:szCs w:val="20"/>
          <w:lang w:val="sl-SI"/>
        </w:rPr>
        <w:t>. točki 2. člena</w:t>
      </w:r>
      <w:r w:rsidR="00456708" w:rsidRPr="00CC4994">
        <w:rPr>
          <w:rFonts w:ascii="Arial" w:hAnsi="Arial" w:cs="Arial"/>
          <w:sz w:val="20"/>
          <w:szCs w:val="20"/>
          <w:lang w:val="sl-SI"/>
        </w:rPr>
        <w:t xml:space="preserve"> </w:t>
      </w:r>
      <w:r w:rsidR="00DD41DA" w:rsidRPr="00CC4994">
        <w:rPr>
          <w:rFonts w:ascii="Arial" w:hAnsi="Arial" w:cs="Arial"/>
          <w:sz w:val="20"/>
          <w:szCs w:val="20"/>
          <w:lang w:val="sl-SI"/>
        </w:rPr>
        <w:t>u</w:t>
      </w:r>
      <w:r w:rsidR="00456708" w:rsidRPr="00CC4994">
        <w:rPr>
          <w:rFonts w:ascii="Arial" w:hAnsi="Arial" w:cs="Arial"/>
          <w:sz w:val="20"/>
          <w:szCs w:val="20"/>
          <w:lang w:val="sl-SI"/>
        </w:rPr>
        <w:t>redbe</w:t>
      </w:r>
      <w:r w:rsidR="00267571" w:rsidRPr="00CC4994">
        <w:rPr>
          <w:rFonts w:ascii="Arial" w:hAnsi="Arial" w:cs="Arial"/>
          <w:sz w:val="20"/>
          <w:szCs w:val="20"/>
          <w:lang w:val="sl-SI"/>
        </w:rPr>
        <w:t xml:space="preserve">, pri čemer je skupna </w:t>
      </w:r>
      <w:r w:rsidR="00930BD0" w:rsidRPr="00CC4994">
        <w:rPr>
          <w:rFonts w:ascii="Arial" w:hAnsi="Arial" w:cs="Arial"/>
          <w:sz w:val="20"/>
          <w:szCs w:val="20"/>
          <w:lang w:val="sl-SI"/>
        </w:rPr>
        <w:t>načrtovana v</w:t>
      </w:r>
      <w:r w:rsidR="00267571" w:rsidRPr="00CC4994">
        <w:rPr>
          <w:rFonts w:ascii="Arial" w:hAnsi="Arial" w:cs="Arial"/>
          <w:sz w:val="20"/>
          <w:szCs w:val="20"/>
          <w:lang w:val="sl-SI"/>
        </w:rPr>
        <w:t xml:space="preserve">rednost naložbe določena v </w:t>
      </w:r>
      <w:r w:rsidR="0040553F" w:rsidRPr="00CC4994">
        <w:rPr>
          <w:rFonts w:ascii="Arial" w:hAnsi="Arial" w:cs="Arial"/>
          <w:sz w:val="20"/>
          <w:szCs w:val="20"/>
          <w:lang w:val="sl-SI"/>
        </w:rPr>
        <w:t>2</w:t>
      </w:r>
      <w:r w:rsidR="00267571" w:rsidRPr="00CC4994">
        <w:rPr>
          <w:rFonts w:ascii="Arial" w:hAnsi="Arial" w:cs="Arial"/>
          <w:sz w:val="20"/>
          <w:szCs w:val="20"/>
          <w:lang w:val="sl-SI"/>
        </w:rPr>
        <w:t xml:space="preserve">. točki 2. člena </w:t>
      </w:r>
      <w:r w:rsidR="00522828" w:rsidRPr="00CC4994">
        <w:rPr>
          <w:rFonts w:ascii="Arial" w:hAnsi="Arial" w:cs="Arial"/>
          <w:sz w:val="20"/>
          <w:szCs w:val="20"/>
          <w:lang w:val="sl-SI"/>
        </w:rPr>
        <w:t>u</w:t>
      </w:r>
      <w:r w:rsidR="00267571" w:rsidRPr="00CC4994">
        <w:rPr>
          <w:rFonts w:ascii="Arial" w:hAnsi="Arial" w:cs="Arial"/>
          <w:sz w:val="20"/>
          <w:szCs w:val="20"/>
          <w:lang w:val="sl-SI"/>
        </w:rPr>
        <w:t>redbe</w:t>
      </w:r>
      <w:r w:rsidR="00456708" w:rsidRPr="00CC4994">
        <w:rPr>
          <w:rFonts w:ascii="Arial" w:hAnsi="Arial" w:cs="Arial"/>
          <w:sz w:val="20"/>
          <w:szCs w:val="20"/>
          <w:lang w:val="sl-SI"/>
        </w:rPr>
        <w:t>.</w:t>
      </w:r>
    </w:p>
    <w:p w14:paraId="6C736CCF" w14:textId="4DEBEFAC" w:rsidR="000D0EBB" w:rsidRPr="00CC4994" w:rsidRDefault="000D0EBB" w:rsidP="00F019AC">
      <w:pPr>
        <w:pStyle w:val="Golobesedilo"/>
        <w:spacing w:line="260" w:lineRule="exact"/>
        <w:jc w:val="both"/>
        <w:rPr>
          <w:rFonts w:ascii="Arial" w:hAnsi="Arial" w:cs="Arial"/>
          <w:b/>
          <w:lang w:val="sl-SI"/>
        </w:rPr>
      </w:pPr>
    </w:p>
    <w:p w14:paraId="4412C2DA" w14:textId="6E8481C6" w:rsidR="009D74EA" w:rsidRPr="00CC4994" w:rsidRDefault="005C0595" w:rsidP="00F019AC">
      <w:pPr>
        <w:pStyle w:val="Golobesedilo"/>
        <w:spacing w:line="260" w:lineRule="exact"/>
        <w:jc w:val="both"/>
        <w:rPr>
          <w:rFonts w:ascii="Arial" w:hAnsi="Arial" w:cs="Arial"/>
          <w:b/>
          <w:lang w:val="sl-SI"/>
        </w:rPr>
      </w:pPr>
      <w:r w:rsidRPr="00CC4994">
        <w:rPr>
          <w:rFonts w:ascii="Arial" w:hAnsi="Arial" w:cs="Arial"/>
          <w:b/>
          <w:lang w:val="sl-SI"/>
        </w:rPr>
        <w:t>4</w:t>
      </w:r>
      <w:r w:rsidR="009D74EA" w:rsidRPr="00CC4994">
        <w:rPr>
          <w:rFonts w:ascii="Arial" w:hAnsi="Arial" w:cs="Arial"/>
          <w:b/>
          <w:lang w:val="sl-SI"/>
        </w:rPr>
        <w:t xml:space="preserve">. </w:t>
      </w:r>
      <w:r w:rsidR="00777BFF" w:rsidRPr="00CC4994">
        <w:rPr>
          <w:rFonts w:ascii="Arial" w:hAnsi="Arial" w:cs="Arial"/>
          <w:b/>
          <w:lang w:val="sl-SI"/>
        </w:rPr>
        <w:t xml:space="preserve">VLAGATELJ IN </w:t>
      </w:r>
      <w:r w:rsidR="005C1C6E" w:rsidRPr="00CC4994">
        <w:rPr>
          <w:rFonts w:ascii="Arial" w:hAnsi="Arial" w:cs="Arial"/>
          <w:b/>
          <w:lang w:val="sl-SI"/>
        </w:rPr>
        <w:t>UPRAVIČ</w:t>
      </w:r>
      <w:r w:rsidR="00D22884" w:rsidRPr="00CC4994">
        <w:rPr>
          <w:rFonts w:ascii="Arial" w:hAnsi="Arial" w:cs="Arial"/>
          <w:b/>
          <w:lang w:val="sl-SI"/>
        </w:rPr>
        <w:t>ENEC</w:t>
      </w:r>
    </w:p>
    <w:p w14:paraId="1EC9F8D1" w14:textId="77777777" w:rsidR="009D74EA" w:rsidRPr="00CC4994" w:rsidRDefault="009D74EA" w:rsidP="00F019AC">
      <w:pPr>
        <w:pStyle w:val="Golobesedilo"/>
        <w:spacing w:line="260" w:lineRule="exact"/>
        <w:jc w:val="both"/>
        <w:rPr>
          <w:rFonts w:ascii="Arial" w:hAnsi="Arial" w:cs="Arial"/>
          <w:lang w:val="sl-SI"/>
        </w:rPr>
      </w:pPr>
    </w:p>
    <w:p w14:paraId="5C2CEAC0" w14:textId="5F98C183" w:rsidR="00E61905" w:rsidRPr="00CC4994" w:rsidRDefault="00E61905" w:rsidP="00F019AC">
      <w:pPr>
        <w:pStyle w:val="Golobesedilo"/>
        <w:spacing w:line="260" w:lineRule="exact"/>
        <w:jc w:val="both"/>
        <w:rPr>
          <w:rFonts w:ascii="Arial" w:hAnsi="Arial" w:cs="Arial"/>
          <w:lang w:val="sl-SI"/>
        </w:rPr>
      </w:pPr>
      <w:r w:rsidRPr="00CC4994">
        <w:rPr>
          <w:rFonts w:ascii="Arial" w:hAnsi="Arial" w:cs="Arial"/>
          <w:lang w:val="sl-SI"/>
        </w:rPr>
        <w:t xml:space="preserve">1. </w:t>
      </w:r>
      <w:r w:rsidR="00777BFF" w:rsidRPr="00CC4994">
        <w:rPr>
          <w:rFonts w:ascii="Arial" w:hAnsi="Arial" w:cs="Arial"/>
          <w:lang w:val="sl-SI"/>
        </w:rPr>
        <w:t xml:space="preserve">Vlagatelj </w:t>
      </w:r>
      <w:r w:rsidRPr="00CC4994">
        <w:rPr>
          <w:rFonts w:ascii="Arial" w:hAnsi="Arial" w:cs="Arial"/>
          <w:lang w:val="sl-SI"/>
        </w:rPr>
        <w:t xml:space="preserve">je določen v </w:t>
      </w:r>
      <w:r w:rsidR="003526AC" w:rsidRPr="00CC4994">
        <w:rPr>
          <w:rFonts w:ascii="Arial" w:hAnsi="Arial" w:cs="Arial"/>
          <w:lang w:val="sl-SI"/>
        </w:rPr>
        <w:t xml:space="preserve">prvem odstavku </w:t>
      </w:r>
      <w:r w:rsidR="00FE4035" w:rsidRPr="00CC4994">
        <w:rPr>
          <w:rFonts w:ascii="Arial" w:hAnsi="Arial" w:cs="Arial"/>
          <w:lang w:val="sl-SI"/>
        </w:rPr>
        <w:t>5</w:t>
      </w:r>
      <w:r w:rsidRPr="00CC4994">
        <w:rPr>
          <w:rFonts w:ascii="Arial" w:hAnsi="Arial" w:cs="Arial"/>
          <w:lang w:val="sl-SI"/>
        </w:rPr>
        <w:t>. člen</w:t>
      </w:r>
      <w:r w:rsidR="003526AC" w:rsidRPr="00CC4994">
        <w:rPr>
          <w:rFonts w:ascii="Arial" w:hAnsi="Arial" w:cs="Arial"/>
          <w:lang w:val="sl-SI"/>
        </w:rPr>
        <w:t>a uredbe</w:t>
      </w:r>
      <w:r w:rsidR="00712A93" w:rsidRPr="00CC4994">
        <w:rPr>
          <w:rFonts w:ascii="Arial" w:hAnsi="Arial" w:cs="Arial"/>
          <w:lang w:val="sl-SI"/>
        </w:rPr>
        <w:t>.</w:t>
      </w:r>
    </w:p>
    <w:p w14:paraId="0B735A4C" w14:textId="4EB55EF8" w:rsidR="003526AC" w:rsidRPr="00CC4994" w:rsidRDefault="003526AC" w:rsidP="00F019AC">
      <w:pPr>
        <w:pStyle w:val="Golobesedilo"/>
        <w:spacing w:line="260" w:lineRule="exact"/>
        <w:jc w:val="both"/>
        <w:rPr>
          <w:rFonts w:ascii="Arial" w:hAnsi="Arial" w:cs="Arial"/>
          <w:lang w:val="sl-SI"/>
        </w:rPr>
      </w:pPr>
    </w:p>
    <w:p w14:paraId="1F092DD5" w14:textId="05F753CC" w:rsidR="003526AC" w:rsidRPr="00CC4994" w:rsidRDefault="003526AC" w:rsidP="00F019AC">
      <w:pPr>
        <w:pStyle w:val="Golobesedilo"/>
        <w:spacing w:line="260" w:lineRule="exact"/>
        <w:jc w:val="both"/>
        <w:rPr>
          <w:rFonts w:ascii="Arial" w:hAnsi="Arial" w:cs="Arial"/>
          <w:lang w:val="sl-SI"/>
        </w:rPr>
      </w:pPr>
      <w:r w:rsidRPr="00CC4994">
        <w:rPr>
          <w:rFonts w:ascii="Arial" w:hAnsi="Arial" w:cs="Arial"/>
          <w:lang w:val="sl-SI"/>
        </w:rPr>
        <w:t xml:space="preserve">2. Upravičenec je določen v </w:t>
      </w:r>
      <w:r w:rsidR="00FE4035" w:rsidRPr="00CC4994">
        <w:rPr>
          <w:rFonts w:ascii="Arial" w:hAnsi="Arial" w:cs="Arial"/>
          <w:lang w:val="sl-SI"/>
        </w:rPr>
        <w:t>drugem</w:t>
      </w:r>
      <w:r w:rsidR="00041FA6" w:rsidRPr="00CC4994">
        <w:rPr>
          <w:rFonts w:ascii="Arial" w:hAnsi="Arial" w:cs="Arial"/>
          <w:lang w:val="sl-SI"/>
        </w:rPr>
        <w:t xml:space="preserve"> </w:t>
      </w:r>
      <w:r w:rsidRPr="00CC4994">
        <w:rPr>
          <w:rFonts w:ascii="Arial" w:hAnsi="Arial" w:cs="Arial"/>
          <w:lang w:val="sl-SI"/>
        </w:rPr>
        <w:t xml:space="preserve">odstavku </w:t>
      </w:r>
      <w:r w:rsidR="00FE4035" w:rsidRPr="00CC4994">
        <w:rPr>
          <w:rFonts w:ascii="Arial" w:hAnsi="Arial" w:cs="Arial"/>
          <w:lang w:val="sl-SI"/>
        </w:rPr>
        <w:t>5</w:t>
      </w:r>
      <w:r w:rsidRPr="00CC4994">
        <w:rPr>
          <w:rFonts w:ascii="Arial" w:hAnsi="Arial" w:cs="Arial"/>
          <w:lang w:val="sl-SI"/>
        </w:rPr>
        <w:t>. člena uredbe.</w:t>
      </w:r>
    </w:p>
    <w:p w14:paraId="4236B2E6" w14:textId="77777777" w:rsidR="00E61905" w:rsidRPr="00CC4994" w:rsidRDefault="00E61905" w:rsidP="00F019AC">
      <w:pPr>
        <w:pStyle w:val="Golobesedilo"/>
        <w:spacing w:line="260" w:lineRule="exact"/>
        <w:jc w:val="both"/>
        <w:rPr>
          <w:rFonts w:ascii="Arial" w:hAnsi="Arial" w:cs="Arial"/>
          <w:lang w:val="sl-SI"/>
        </w:rPr>
      </w:pPr>
    </w:p>
    <w:p w14:paraId="074DDD66" w14:textId="7269F4C7" w:rsidR="005C0595" w:rsidRPr="00CC4994" w:rsidRDefault="005C0595" w:rsidP="00F019AC">
      <w:pPr>
        <w:pStyle w:val="Golobesedilo"/>
        <w:spacing w:line="260" w:lineRule="exact"/>
        <w:jc w:val="both"/>
        <w:rPr>
          <w:rFonts w:ascii="Arial" w:hAnsi="Arial" w:cs="Arial"/>
          <w:lang w:val="sl-SI"/>
        </w:rPr>
      </w:pPr>
      <w:r w:rsidRPr="00CC4994">
        <w:rPr>
          <w:rFonts w:ascii="Arial" w:hAnsi="Arial" w:cs="Arial"/>
          <w:lang w:val="sl-SI"/>
        </w:rPr>
        <w:t xml:space="preserve">3. V skladu </w:t>
      </w:r>
      <w:r w:rsidR="00FE4035" w:rsidRPr="00CC4994">
        <w:rPr>
          <w:rFonts w:ascii="Arial" w:hAnsi="Arial" w:cs="Arial"/>
          <w:lang w:val="sl-SI"/>
        </w:rPr>
        <w:t>s 5</w:t>
      </w:r>
      <w:r w:rsidRPr="00CC4994">
        <w:rPr>
          <w:rFonts w:ascii="Arial" w:hAnsi="Arial" w:cs="Arial"/>
          <w:lang w:val="sl-SI"/>
        </w:rPr>
        <w:t xml:space="preserve">. točko 2. člena uredbe je vlagatelj mladi kmet, </w:t>
      </w:r>
      <w:r w:rsidR="002B298D" w:rsidRPr="00CC4994">
        <w:rPr>
          <w:rFonts w:ascii="Arial" w:hAnsi="Arial" w:cs="Arial"/>
          <w:lang w:val="sl-SI"/>
        </w:rPr>
        <w:t>če</w:t>
      </w:r>
      <w:r w:rsidRPr="00CC4994">
        <w:rPr>
          <w:rFonts w:ascii="Arial" w:hAnsi="Arial" w:cs="Arial"/>
          <w:lang w:val="sl-SI"/>
        </w:rPr>
        <w:t xml:space="preserve"> ob vložitvi vloge na javni razpis izpolnjuje pogoje iz drugega do šestega odstavka </w:t>
      </w:r>
      <w:r w:rsidRPr="00CC4994">
        <w:rPr>
          <w:rFonts w:ascii="Arial" w:hAnsi="Arial" w:cs="Arial"/>
        </w:rPr>
        <w:t xml:space="preserve">5. člena Uredbe o izvajanju intervencij </w:t>
      </w:r>
      <w:r w:rsidRPr="00CC4994">
        <w:rPr>
          <w:rFonts w:ascii="Arial" w:hAnsi="Arial" w:cs="Arial"/>
          <w:lang w:val="sl-SI"/>
        </w:rPr>
        <w:t>p</w:t>
      </w:r>
      <w:r w:rsidRPr="00CC4994">
        <w:rPr>
          <w:rFonts w:ascii="Arial" w:hAnsi="Arial" w:cs="Arial"/>
        </w:rPr>
        <w:t>odpora za vzpostavitev gospodarstev mladih kmetov in medgeneracijski prenos znanja iz strateškega načrta skupne kmetijske politike 2023–2027 (Uradni list RS, št. 88/23</w:t>
      </w:r>
      <w:r w:rsidRPr="00CC4994">
        <w:rPr>
          <w:rFonts w:ascii="Arial" w:hAnsi="Arial" w:cs="Arial"/>
          <w:lang w:val="sl-SI"/>
        </w:rPr>
        <w:t>, 12/24</w:t>
      </w:r>
      <w:r w:rsidR="00DC29B8" w:rsidRPr="00CC4994">
        <w:rPr>
          <w:rFonts w:ascii="Arial" w:hAnsi="Arial" w:cs="Arial"/>
          <w:lang w:val="sl-SI"/>
        </w:rPr>
        <w:t>,</w:t>
      </w:r>
      <w:r w:rsidRPr="00CC4994">
        <w:rPr>
          <w:rFonts w:ascii="Arial" w:hAnsi="Arial" w:cs="Arial"/>
          <w:lang w:val="sl-SI"/>
        </w:rPr>
        <w:t xml:space="preserve"> 43/24</w:t>
      </w:r>
      <w:r w:rsidR="00DC29B8" w:rsidRPr="00CC4994">
        <w:rPr>
          <w:rFonts w:ascii="Arial" w:hAnsi="Arial" w:cs="Arial"/>
          <w:lang w:val="sl-SI"/>
        </w:rPr>
        <w:t xml:space="preserve"> in 13/25</w:t>
      </w:r>
      <w:r w:rsidRPr="00CC4994">
        <w:rPr>
          <w:rFonts w:ascii="Arial" w:hAnsi="Arial" w:cs="Arial"/>
          <w:lang w:val="sl-SI"/>
        </w:rPr>
        <w:t>; v nadaljnjem besedilu: uredba o izvajanju intervencije podpora za vzpostavitev kmetijskih gospodarstev mladih kmetov in intervencije medgeneracijski prenos znanja), pri čemer se izpolnjevanje pogoj</w:t>
      </w:r>
      <w:r w:rsidR="002B298D" w:rsidRPr="00CC4994">
        <w:rPr>
          <w:rFonts w:ascii="Arial" w:hAnsi="Arial" w:cs="Arial"/>
          <w:lang w:val="sl-SI"/>
        </w:rPr>
        <w:t>ev</w:t>
      </w:r>
      <w:r w:rsidRPr="00CC4994">
        <w:rPr>
          <w:rFonts w:ascii="Arial" w:hAnsi="Arial" w:cs="Arial"/>
          <w:lang w:val="sl-SI"/>
        </w:rPr>
        <w:t xml:space="preserve"> iz 3. ali 4. točke šestega odstavka 5. člena uredbe o izvajanju intervencije podpora za vzpostavitev kmetijskih gospodarstev mladih kmetov in intervencije medgeneracijski prenos znanja izkazuje z izjavo nosilca kmetijskega gospodarstva, na katerem je vlagatelj opravljal kmetijsko dejavnost, ki je Priloga 1 razpisne dokumentacije.</w:t>
      </w:r>
    </w:p>
    <w:p w14:paraId="7F7BC931" w14:textId="387955EE" w:rsidR="006D3FD0" w:rsidRPr="00CC4994" w:rsidRDefault="006D3FD0" w:rsidP="00F019AC">
      <w:pPr>
        <w:pStyle w:val="Golobesedilo"/>
        <w:spacing w:line="260" w:lineRule="exact"/>
        <w:jc w:val="both"/>
        <w:rPr>
          <w:rFonts w:ascii="Arial" w:hAnsi="Arial" w:cs="Arial"/>
          <w:lang w:val="sl-SI" w:eastAsia="sl-SI"/>
        </w:rPr>
      </w:pPr>
    </w:p>
    <w:p w14:paraId="7B814CB3" w14:textId="1F435184" w:rsidR="009D74EA" w:rsidRPr="00CC4994" w:rsidRDefault="005C7972" w:rsidP="00F019AC">
      <w:pPr>
        <w:pStyle w:val="Golobesedilo"/>
        <w:spacing w:line="260" w:lineRule="exact"/>
        <w:jc w:val="both"/>
        <w:rPr>
          <w:rFonts w:ascii="Arial" w:hAnsi="Arial" w:cs="Arial"/>
          <w:b/>
          <w:lang w:val="sl-SI"/>
        </w:rPr>
      </w:pPr>
      <w:r w:rsidRPr="00CC4994">
        <w:rPr>
          <w:rFonts w:ascii="Arial" w:hAnsi="Arial" w:cs="Arial"/>
          <w:b/>
          <w:lang w:val="sl-SI"/>
        </w:rPr>
        <w:t>5</w:t>
      </w:r>
      <w:r w:rsidR="00A50A78" w:rsidRPr="00CC4994">
        <w:rPr>
          <w:rFonts w:ascii="Arial" w:hAnsi="Arial" w:cs="Arial"/>
          <w:b/>
          <w:lang w:val="sl-SI"/>
        </w:rPr>
        <w:t xml:space="preserve">. </w:t>
      </w:r>
      <w:r w:rsidR="006F2E32" w:rsidRPr="00CC4994">
        <w:rPr>
          <w:rFonts w:ascii="Arial" w:hAnsi="Arial" w:cs="Arial"/>
          <w:b/>
          <w:lang w:val="sl-SI"/>
        </w:rPr>
        <w:t xml:space="preserve">POGOJI OB </w:t>
      </w:r>
      <w:r w:rsidR="005C0595" w:rsidRPr="00CC4994">
        <w:rPr>
          <w:rFonts w:ascii="Arial" w:hAnsi="Arial" w:cs="Arial"/>
          <w:b/>
          <w:lang w:val="sl-SI"/>
        </w:rPr>
        <w:t xml:space="preserve">VLOŽITVI </w:t>
      </w:r>
      <w:r w:rsidR="006F2E32" w:rsidRPr="00CC4994">
        <w:rPr>
          <w:rFonts w:ascii="Arial" w:hAnsi="Arial" w:cs="Arial"/>
          <w:b/>
          <w:lang w:val="sl-SI"/>
        </w:rPr>
        <w:t>VLOGE NA JAVNI RAZPIS</w:t>
      </w:r>
      <w:r w:rsidR="00B07446" w:rsidRPr="00CC4994">
        <w:rPr>
          <w:rFonts w:ascii="Arial" w:hAnsi="Arial" w:cs="Arial"/>
          <w:b/>
          <w:lang w:val="sl-SI"/>
        </w:rPr>
        <w:t xml:space="preserve"> </w:t>
      </w:r>
    </w:p>
    <w:p w14:paraId="45DF598F" w14:textId="71DE4548" w:rsidR="0028381F" w:rsidRPr="00CC4994" w:rsidRDefault="0028381F" w:rsidP="00F019AC">
      <w:pPr>
        <w:pStyle w:val="Golobesedilo"/>
        <w:spacing w:line="260" w:lineRule="exact"/>
        <w:jc w:val="both"/>
        <w:rPr>
          <w:rFonts w:ascii="Arial" w:hAnsi="Arial" w:cs="Arial"/>
          <w:lang w:val="sl-SI"/>
        </w:rPr>
      </w:pPr>
    </w:p>
    <w:p w14:paraId="34023901" w14:textId="65BE62E8" w:rsidR="00046E52" w:rsidRPr="00CC4994" w:rsidRDefault="00046E52" w:rsidP="00F019AC">
      <w:pPr>
        <w:pStyle w:val="Golobesedilo"/>
        <w:spacing w:line="260" w:lineRule="exact"/>
        <w:jc w:val="both"/>
        <w:rPr>
          <w:rFonts w:ascii="Arial" w:hAnsi="Arial" w:cs="Arial"/>
          <w:lang w:val="sl-SI"/>
        </w:rPr>
      </w:pPr>
      <w:r w:rsidRPr="00CC4994">
        <w:rPr>
          <w:rFonts w:ascii="Arial" w:hAnsi="Arial" w:cs="Arial"/>
          <w:lang w:val="sl-SI"/>
        </w:rPr>
        <w:t xml:space="preserve">1. </w:t>
      </w:r>
      <w:r w:rsidR="005C0595" w:rsidRPr="00CC4994">
        <w:rPr>
          <w:rFonts w:ascii="Arial" w:hAnsi="Arial" w:cs="Arial"/>
          <w:lang w:val="sl-SI"/>
        </w:rPr>
        <w:t xml:space="preserve">Vlagatelj </w:t>
      </w:r>
      <w:r w:rsidRPr="00CC4994">
        <w:rPr>
          <w:rFonts w:ascii="Arial" w:hAnsi="Arial" w:cs="Arial"/>
          <w:lang w:val="sl-SI"/>
        </w:rPr>
        <w:t xml:space="preserve">mora </w:t>
      </w:r>
      <w:r w:rsidR="005C0595" w:rsidRPr="00CC4994">
        <w:rPr>
          <w:rFonts w:ascii="Arial" w:hAnsi="Arial" w:cs="Arial"/>
          <w:lang w:val="sl-SI"/>
        </w:rPr>
        <w:t xml:space="preserve">ob vložitvi vloge na javni razpis </w:t>
      </w:r>
      <w:r w:rsidRPr="00CC4994">
        <w:rPr>
          <w:rFonts w:ascii="Arial" w:hAnsi="Arial" w:cs="Arial"/>
          <w:lang w:val="sl-SI"/>
        </w:rPr>
        <w:t xml:space="preserve">izpolnjevati pogoje iz </w:t>
      </w:r>
      <w:r w:rsidR="002A52F3" w:rsidRPr="00CC4994">
        <w:rPr>
          <w:rFonts w:ascii="Arial" w:hAnsi="Arial" w:cs="Arial"/>
          <w:lang w:val="sl-SI"/>
        </w:rPr>
        <w:t>9. člena</w:t>
      </w:r>
      <w:r w:rsidR="00E55EFC" w:rsidRPr="00CC4994">
        <w:rPr>
          <w:rFonts w:ascii="Arial" w:hAnsi="Arial" w:cs="Arial"/>
          <w:lang w:val="sl-SI"/>
        </w:rPr>
        <w:t>,</w:t>
      </w:r>
      <w:r w:rsidR="00CE08B1">
        <w:rPr>
          <w:rFonts w:ascii="Arial" w:hAnsi="Arial" w:cs="Arial"/>
          <w:lang w:val="sl-SI"/>
        </w:rPr>
        <w:t xml:space="preserve"> pogoje iz</w:t>
      </w:r>
      <w:r w:rsidR="00E55EFC" w:rsidRPr="00CC4994">
        <w:rPr>
          <w:rFonts w:ascii="Arial" w:hAnsi="Arial" w:cs="Arial"/>
          <w:lang w:val="sl-SI"/>
        </w:rPr>
        <w:t xml:space="preserve"> </w:t>
      </w:r>
      <w:r w:rsidR="00A753A3" w:rsidRPr="00CC4994">
        <w:rPr>
          <w:rFonts w:ascii="Arial" w:hAnsi="Arial" w:cs="Arial"/>
          <w:lang w:val="sl-SI"/>
        </w:rPr>
        <w:t xml:space="preserve">prvega in drugega odstavka </w:t>
      </w:r>
      <w:r w:rsidR="0041501F" w:rsidRPr="00CC4994">
        <w:rPr>
          <w:rFonts w:ascii="Arial" w:hAnsi="Arial" w:cs="Arial"/>
          <w:lang w:val="sl-SI"/>
        </w:rPr>
        <w:t>10. člena,</w:t>
      </w:r>
      <w:r w:rsidR="00CE08B1">
        <w:rPr>
          <w:rFonts w:ascii="Arial" w:hAnsi="Arial" w:cs="Arial"/>
          <w:lang w:val="sl-SI"/>
        </w:rPr>
        <w:t xml:space="preserve"> pogoje iz</w:t>
      </w:r>
      <w:r w:rsidR="0041501F" w:rsidRPr="00CC4994">
        <w:rPr>
          <w:rFonts w:ascii="Arial" w:hAnsi="Arial" w:cs="Arial"/>
          <w:lang w:val="sl-SI"/>
        </w:rPr>
        <w:t xml:space="preserve"> </w:t>
      </w:r>
      <w:r w:rsidR="00736332" w:rsidRPr="00CC4994">
        <w:rPr>
          <w:rFonts w:ascii="Arial" w:hAnsi="Arial" w:cs="Arial"/>
          <w:lang w:val="sl-SI"/>
        </w:rPr>
        <w:t xml:space="preserve">prvega in tretjega odstavka </w:t>
      </w:r>
      <w:r w:rsidR="00A753A3" w:rsidRPr="00CC4994">
        <w:rPr>
          <w:rFonts w:ascii="Arial" w:hAnsi="Arial" w:cs="Arial"/>
          <w:lang w:val="sl-SI"/>
        </w:rPr>
        <w:t>11. člena</w:t>
      </w:r>
      <w:r w:rsidR="005C7972" w:rsidRPr="00CC4994">
        <w:rPr>
          <w:rFonts w:ascii="Arial" w:hAnsi="Arial" w:cs="Arial"/>
          <w:lang w:val="sl-SI"/>
        </w:rPr>
        <w:t xml:space="preserve"> ter</w:t>
      </w:r>
      <w:r w:rsidR="00D8779C" w:rsidRPr="00CC4994">
        <w:rPr>
          <w:rFonts w:ascii="Arial" w:hAnsi="Arial" w:cs="Arial"/>
          <w:lang w:val="sl-SI"/>
        </w:rPr>
        <w:t xml:space="preserve"> pogoje iz</w:t>
      </w:r>
      <w:r w:rsidR="005C7972" w:rsidRPr="00CC4994">
        <w:rPr>
          <w:rFonts w:ascii="Arial" w:hAnsi="Arial" w:cs="Arial"/>
          <w:lang w:val="sl-SI"/>
        </w:rPr>
        <w:t xml:space="preserve"> </w:t>
      </w:r>
      <w:r w:rsidR="004438E3" w:rsidRPr="00CC4994">
        <w:rPr>
          <w:rFonts w:ascii="Arial" w:hAnsi="Arial" w:cs="Arial"/>
          <w:lang w:val="sl-SI"/>
        </w:rPr>
        <w:t>14. člena</w:t>
      </w:r>
      <w:r w:rsidR="00A753A3" w:rsidRPr="00CC4994">
        <w:rPr>
          <w:rFonts w:ascii="Arial" w:hAnsi="Arial" w:cs="Arial"/>
          <w:lang w:val="sl-SI"/>
        </w:rPr>
        <w:t xml:space="preserve"> </w:t>
      </w:r>
      <w:r w:rsidR="7BDFB6A8" w:rsidRPr="00CC4994">
        <w:rPr>
          <w:rFonts w:ascii="Arial" w:hAnsi="Arial" w:cs="Arial"/>
          <w:lang w:val="sl-SI"/>
        </w:rPr>
        <w:t>uredbe</w:t>
      </w:r>
      <w:r w:rsidR="00AF7E9B" w:rsidRPr="00CC4994">
        <w:rPr>
          <w:rFonts w:ascii="Arial" w:hAnsi="Arial" w:cs="Arial"/>
          <w:lang w:val="sl-SI"/>
        </w:rPr>
        <w:t xml:space="preserve"> o skupnih določbah za izvajanje intervencij</w:t>
      </w:r>
      <w:r w:rsidR="00CB6488" w:rsidRPr="00CC4994">
        <w:rPr>
          <w:rFonts w:ascii="Arial" w:hAnsi="Arial" w:cs="Arial"/>
          <w:lang w:val="sl-SI"/>
        </w:rPr>
        <w:t>.</w:t>
      </w:r>
    </w:p>
    <w:p w14:paraId="13AC0288" w14:textId="0003988C" w:rsidR="00A753A3" w:rsidRPr="00CC4994" w:rsidRDefault="00A753A3" w:rsidP="00F019AC">
      <w:pPr>
        <w:pStyle w:val="Golobesedilo"/>
        <w:spacing w:line="260" w:lineRule="exact"/>
        <w:jc w:val="both"/>
        <w:rPr>
          <w:rFonts w:ascii="Arial" w:hAnsi="Arial" w:cs="Arial"/>
          <w:lang w:val="sl-SI"/>
        </w:rPr>
      </w:pPr>
    </w:p>
    <w:p w14:paraId="53F09098" w14:textId="3B9052E2" w:rsidR="00457561" w:rsidRPr="00CC4994" w:rsidRDefault="00393F9F" w:rsidP="00F019AC">
      <w:pPr>
        <w:pStyle w:val="Golobesedilo"/>
        <w:spacing w:line="260" w:lineRule="exact"/>
        <w:jc w:val="both"/>
        <w:rPr>
          <w:rFonts w:ascii="Arial" w:hAnsi="Arial" w:cs="Arial"/>
          <w:lang w:val="sl-SI"/>
        </w:rPr>
      </w:pPr>
      <w:r w:rsidRPr="00CC4994">
        <w:rPr>
          <w:rFonts w:ascii="Arial" w:hAnsi="Arial" w:cs="Arial"/>
          <w:lang w:val="sl-SI"/>
        </w:rPr>
        <w:t xml:space="preserve">2. </w:t>
      </w:r>
      <w:r w:rsidR="009B07E9" w:rsidRPr="00CC4994">
        <w:rPr>
          <w:rFonts w:ascii="Arial" w:hAnsi="Arial" w:cs="Arial"/>
          <w:lang w:val="sl-SI"/>
        </w:rPr>
        <w:t xml:space="preserve">Poleg pogojev iz prejšnje točke mora </w:t>
      </w:r>
      <w:r w:rsidR="00BE13A8" w:rsidRPr="00CC4994">
        <w:rPr>
          <w:rFonts w:ascii="Arial" w:hAnsi="Arial" w:cs="Arial"/>
          <w:lang w:val="sl-SI"/>
        </w:rPr>
        <w:t xml:space="preserve">vlagatelj </w:t>
      </w:r>
      <w:r w:rsidR="009B07E9" w:rsidRPr="00CC4994">
        <w:rPr>
          <w:rFonts w:ascii="Arial" w:hAnsi="Arial" w:cs="Arial"/>
          <w:lang w:val="sl-SI"/>
        </w:rPr>
        <w:t>izpolnjevati</w:t>
      </w:r>
      <w:r w:rsidR="004577D8" w:rsidRPr="00CC4994">
        <w:rPr>
          <w:rFonts w:ascii="Arial" w:hAnsi="Arial" w:cs="Arial"/>
          <w:lang w:val="sl-SI"/>
        </w:rPr>
        <w:t xml:space="preserve"> tudi</w:t>
      </w:r>
      <w:r w:rsidR="009B07E9" w:rsidRPr="00CC4994">
        <w:rPr>
          <w:rFonts w:ascii="Arial" w:hAnsi="Arial" w:cs="Arial"/>
          <w:lang w:val="sl-SI"/>
        </w:rPr>
        <w:t xml:space="preserve"> pogoje iz </w:t>
      </w:r>
      <w:r w:rsidR="00916AA1" w:rsidRPr="00CC4994">
        <w:rPr>
          <w:rFonts w:ascii="Arial" w:hAnsi="Arial" w:cs="Arial"/>
          <w:lang w:val="sl-SI"/>
        </w:rPr>
        <w:t>8</w:t>
      </w:r>
      <w:r w:rsidR="0008761B" w:rsidRPr="00CC4994">
        <w:rPr>
          <w:rFonts w:ascii="Arial" w:hAnsi="Arial" w:cs="Arial"/>
          <w:lang w:val="sl-SI"/>
        </w:rPr>
        <w:t xml:space="preserve">. </w:t>
      </w:r>
      <w:r w:rsidR="00457561" w:rsidRPr="00CC4994">
        <w:rPr>
          <w:rFonts w:ascii="Arial" w:hAnsi="Arial" w:cs="Arial"/>
          <w:lang w:val="sl-SI"/>
        </w:rPr>
        <w:t>in 9. člena</w:t>
      </w:r>
      <w:r w:rsidR="0008761B" w:rsidRPr="00CC4994">
        <w:rPr>
          <w:rFonts w:ascii="Arial" w:hAnsi="Arial" w:cs="Arial"/>
          <w:lang w:val="sl-SI"/>
        </w:rPr>
        <w:t xml:space="preserve"> </w:t>
      </w:r>
      <w:r w:rsidR="00D00ADE" w:rsidRPr="00CC4994">
        <w:rPr>
          <w:rFonts w:ascii="Arial" w:hAnsi="Arial" w:cs="Arial"/>
          <w:lang w:val="sl-SI"/>
        </w:rPr>
        <w:t>u</w:t>
      </w:r>
      <w:r w:rsidR="0008761B" w:rsidRPr="00CC4994">
        <w:rPr>
          <w:rFonts w:ascii="Arial" w:hAnsi="Arial" w:cs="Arial"/>
          <w:lang w:val="sl-SI"/>
        </w:rPr>
        <w:t>redbe</w:t>
      </w:r>
      <w:r w:rsidR="00004AEA" w:rsidRPr="00CC4994">
        <w:rPr>
          <w:rFonts w:ascii="Arial" w:hAnsi="Arial" w:cs="Arial"/>
          <w:lang w:val="sl-SI"/>
        </w:rPr>
        <w:t>, pri čemer</w:t>
      </w:r>
      <w:r w:rsidR="00457561" w:rsidRPr="00CC4994">
        <w:rPr>
          <w:rFonts w:ascii="Arial" w:hAnsi="Arial" w:cs="Arial"/>
          <w:lang w:val="sl-SI"/>
        </w:rPr>
        <w:t>:</w:t>
      </w:r>
    </w:p>
    <w:p w14:paraId="21B31FC4" w14:textId="724B0352" w:rsidR="00E92642" w:rsidRPr="00CC4994" w:rsidRDefault="00C743B9" w:rsidP="00F019AC">
      <w:pPr>
        <w:pStyle w:val="Golobesedilo"/>
        <w:spacing w:line="260" w:lineRule="exact"/>
        <w:jc w:val="both"/>
        <w:rPr>
          <w:rFonts w:ascii="Arial" w:hAnsi="Arial" w:cs="Arial"/>
          <w:lang w:val="sl-SI"/>
        </w:rPr>
      </w:pPr>
      <w:r w:rsidRPr="00CC4994">
        <w:rPr>
          <w:rFonts w:ascii="Arial" w:hAnsi="Arial" w:cs="Arial"/>
          <w:lang w:val="sl-SI"/>
        </w:rPr>
        <w:t>–</w:t>
      </w:r>
      <w:r w:rsidR="004577D8" w:rsidRPr="00CC4994">
        <w:rPr>
          <w:rFonts w:ascii="Arial" w:hAnsi="Arial" w:cs="Arial"/>
          <w:lang w:val="sl-SI"/>
        </w:rPr>
        <w:t xml:space="preserve"> </w:t>
      </w:r>
      <w:r w:rsidR="007F53EF" w:rsidRPr="00CC4994">
        <w:rPr>
          <w:rFonts w:ascii="Arial" w:hAnsi="Arial" w:cs="Arial"/>
          <w:lang w:val="sl-SI"/>
        </w:rPr>
        <w:t xml:space="preserve">mora biti v skladu </w:t>
      </w:r>
      <w:r w:rsidR="00457561" w:rsidRPr="00CC4994">
        <w:rPr>
          <w:rFonts w:ascii="Arial" w:hAnsi="Arial" w:cs="Arial"/>
          <w:lang w:val="sl-SI"/>
        </w:rPr>
        <w:t xml:space="preserve">z </w:t>
      </w:r>
      <w:r w:rsidR="004577D8" w:rsidRPr="00CC4994">
        <w:rPr>
          <w:rFonts w:ascii="Arial" w:hAnsi="Arial" w:cs="Arial"/>
          <w:lang w:val="sl-SI"/>
        </w:rPr>
        <w:t xml:space="preserve">2. točko </w:t>
      </w:r>
      <w:r w:rsidR="00916AA1" w:rsidRPr="00CC4994">
        <w:rPr>
          <w:rFonts w:ascii="Arial" w:hAnsi="Arial" w:cs="Arial"/>
          <w:lang w:val="sl-SI"/>
        </w:rPr>
        <w:t>8</w:t>
      </w:r>
      <w:r w:rsidR="004577D8" w:rsidRPr="00CC4994">
        <w:rPr>
          <w:rFonts w:ascii="Arial" w:hAnsi="Arial" w:cs="Arial"/>
          <w:lang w:val="sl-SI"/>
        </w:rPr>
        <w:t>. člena uredbe</w:t>
      </w:r>
      <w:r w:rsidR="00BE13A8" w:rsidRPr="00CC4994">
        <w:rPr>
          <w:rFonts w:ascii="Arial" w:hAnsi="Arial" w:cs="Arial"/>
          <w:lang w:val="sl-SI"/>
        </w:rPr>
        <w:t xml:space="preserve"> </w:t>
      </w:r>
      <w:r w:rsidR="008D771B" w:rsidRPr="00CC4994">
        <w:rPr>
          <w:rFonts w:ascii="Arial" w:hAnsi="Arial" w:cs="Arial"/>
          <w:lang w:val="sl-SI"/>
        </w:rPr>
        <w:t xml:space="preserve">zbirna vloga vložena v skladu z </w:t>
      </w:r>
      <w:r w:rsidR="00D00ADE" w:rsidRPr="00CC4994">
        <w:rPr>
          <w:rFonts w:ascii="Arial" w:hAnsi="Arial" w:cs="Arial"/>
          <w:lang w:val="sl-SI"/>
        </w:rPr>
        <w:t>Uredbo o izvedbi intervencij kmetijske politike za leto 202</w:t>
      </w:r>
      <w:r w:rsidR="00AC54D9" w:rsidRPr="00CC4994">
        <w:rPr>
          <w:rFonts w:ascii="Arial" w:hAnsi="Arial" w:cs="Arial"/>
          <w:lang w:val="sl-SI"/>
        </w:rPr>
        <w:t>4</w:t>
      </w:r>
      <w:r w:rsidR="00D00ADE" w:rsidRPr="00CC4994">
        <w:rPr>
          <w:rFonts w:ascii="Arial" w:hAnsi="Arial" w:cs="Arial"/>
          <w:lang w:val="sl-SI"/>
        </w:rPr>
        <w:t xml:space="preserve"> (Uradni list RS, št. </w:t>
      </w:r>
      <w:r w:rsidR="00AC54D9" w:rsidRPr="00CC4994">
        <w:rPr>
          <w:rFonts w:ascii="Arial" w:hAnsi="Arial" w:cs="Arial"/>
          <w:lang w:val="sl-SI"/>
        </w:rPr>
        <w:t>132</w:t>
      </w:r>
      <w:r w:rsidR="00D00ADE" w:rsidRPr="00CC4994">
        <w:rPr>
          <w:rFonts w:ascii="Arial" w:hAnsi="Arial" w:cs="Arial"/>
          <w:lang w:val="sl-SI"/>
        </w:rPr>
        <w:t>/23</w:t>
      </w:r>
      <w:r w:rsidR="00AC54D9" w:rsidRPr="00CC4994">
        <w:rPr>
          <w:rFonts w:ascii="Arial" w:hAnsi="Arial" w:cs="Arial"/>
          <w:lang w:val="sl-SI"/>
        </w:rPr>
        <w:t>, 24/24</w:t>
      </w:r>
      <w:r w:rsidR="00D00ADE" w:rsidRPr="00CC4994">
        <w:rPr>
          <w:rFonts w:ascii="Arial" w:hAnsi="Arial" w:cs="Arial"/>
          <w:lang w:val="sl-SI"/>
        </w:rPr>
        <w:t xml:space="preserve"> in </w:t>
      </w:r>
      <w:r w:rsidR="00AC54D9" w:rsidRPr="00CC4994">
        <w:rPr>
          <w:rFonts w:ascii="Arial" w:hAnsi="Arial" w:cs="Arial"/>
          <w:lang w:val="sl-SI"/>
        </w:rPr>
        <w:t>63</w:t>
      </w:r>
      <w:r w:rsidR="00D00ADE" w:rsidRPr="00CC4994">
        <w:rPr>
          <w:rFonts w:ascii="Arial" w:hAnsi="Arial" w:cs="Arial"/>
          <w:lang w:val="sl-SI"/>
        </w:rPr>
        <w:t>/2</w:t>
      </w:r>
      <w:r w:rsidR="00AC54D9" w:rsidRPr="00CC4994">
        <w:rPr>
          <w:rFonts w:ascii="Arial" w:hAnsi="Arial" w:cs="Arial"/>
          <w:lang w:val="sl-SI"/>
        </w:rPr>
        <w:t>4</w:t>
      </w:r>
      <w:r w:rsidR="00D00ADE" w:rsidRPr="00CC4994">
        <w:rPr>
          <w:rFonts w:ascii="Arial" w:hAnsi="Arial" w:cs="Arial"/>
          <w:lang w:val="sl-SI"/>
        </w:rPr>
        <w:t>)</w:t>
      </w:r>
      <w:r w:rsidR="007F53EF" w:rsidRPr="00CC4994">
        <w:rPr>
          <w:rFonts w:ascii="Arial" w:hAnsi="Arial" w:cs="Arial"/>
          <w:lang w:val="sl-SI"/>
        </w:rPr>
        <w:t>;</w:t>
      </w:r>
    </w:p>
    <w:p w14:paraId="42CB4CFC" w14:textId="384D7DD2" w:rsidR="00B021C8" w:rsidRPr="00CC4994" w:rsidRDefault="00B021C8" w:rsidP="00F019AC">
      <w:pPr>
        <w:pStyle w:val="Golobesedilo"/>
        <w:spacing w:line="260" w:lineRule="exact"/>
        <w:jc w:val="both"/>
        <w:rPr>
          <w:rFonts w:ascii="Arial" w:hAnsi="Arial" w:cs="Arial"/>
          <w:lang w:val="sl-SI"/>
        </w:rPr>
      </w:pPr>
      <w:r w:rsidRPr="00CC4994">
        <w:rPr>
          <w:rFonts w:ascii="Arial" w:hAnsi="Arial" w:cs="Arial"/>
          <w:lang w:val="sl-SI"/>
        </w:rPr>
        <w:t xml:space="preserve">– </w:t>
      </w:r>
      <w:r w:rsidR="003708C7" w:rsidRPr="00CC4994">
        <w:rPr>
          <w:rFonts w:ascii="Arial" w:hAnsi="Arial" w:cs="Arial"/>
          <w:lang w:val="sl-SI"/>
        </w:rPr>
        <w:t xml:space="preserve">mora biti </w:t>
      </w:r>
      <w:r w:rsidRPr="00CC4994">
        <w:rPr>
          <w:rFonts w:ascii="Arial" w:hAnsi="Arial" w:cs="Arial"/>
          <w:lang w:val="sl-SI"/>
        </w:rPr>
        <w:t>poslovni načrt v skladu s prvim odstavkom 9. člena uredbe izdelan najmanj do 31. 12. 2033;</w:t>
      </w:r>
    </w:p>
    <w:p w14:paraId="0B876C1E" w14:textId="345B05A7" w:rsidR="00457561" w:rsidRPr="00CC4994" w:rsidRDefault="00C743B9" w:rsidP="007F53EF">
      <w:pPr>
        <w:pStyle w:val="Golobesedilo"/>
        <w:spacing w:line="260" w:lineRule="exact"/>
        <w:jc w:val="both"/>
        <w:rPr>
          <w:rFonts w:ascii="Arial" w:hAnsi="Arial" w:cs="Arial"/>
          <w:lang w:val="sl-SI"/>
        </w:rPr>
      </w:pPr>
      <w:r w:rsidRPr="00CC4994">
        <w:rPr>
          <w:rFonts w:ascii="Arial" w:hAnsi="Arial" w:cs="Arial"/>
          <w:lang w:val="sl-SI"/>
        </w:rPr>
        <w:t>–</w:t>
      </w:r>
      <w:r w:rsidR="00457561" w:rsidRPr="00CC4994">
        <w:rPr>
          <w:rFonts w:ascii="Arial" w:hAnsi="Arial" w:cs="Arial"/>
          <w:lang w:val="sl-SI"/>
        </w:rPr>
        <w:t xml:space="preserve"> </w:t>
      </w:r>
      <w:r w:rsidR="003708C7" w:rsidRPr="00CC4994">
        <w:rPr>
          <w:rFonts w:ascii="Arial" w:hAnsi="Arial" w:cs="Arial"/>
          <w:lang w:val="sl-SI"/>
        </w:rPr>
        <w:t xml:space="preserve">se </w:t>
      </w:r>
      <w:r w:rsidR="00B021C8" w:rsidRPr="00CC4994">
        <w:rPr>
          <w:rFonts w:ascii="Arial" w:hAnsi="Arial" w:cs="Arial"/>
          <w:lang w:val="sl-SI"/>
        </w:rPr>
        <w:t xml:space="preserve">v skladu s tretjim odstavkom 9. člena uredbe </w:t>
      </w:r>
      <w:r w:rsidR="00457561" w:rsidRPr="00CC4994">
        <w:rPr>
          <w:rFonts w:ascii="Arial" w:hAnsi="Arial" w:cs="Arial"/>
          <w:lang w:val="sl-SI"/>
        </w:rPr>
        <w:t xml:space="preserve">upošteva obračun akontacije dohodnine </w:t>
      </w:r>
      <w:r w:rsidR="003A1785" w:rsidRPr="00CC4994">
        <w:rPr>
          <w:rFonts w:ascii="Arial" w:hAnsi="Arial" w:cs="Arial"/>
          <w:lang w:val="sl-SI"/>
        </w:rPr>
        <w:t xml:space="preserve">in dohodnine od dohodka iz dejavnosti za leto 2024 oziroma obračun davka od dohodka pravnih oseb </w:t>
      </w:r>
      <w:r w:rsidR="00457561" w:rsidRPr="00CC4994">
        <w:rPr>
          <w:rFonts w:ascii="Arial" w:hAnsi="Arial" w:cs="Arial"/>
          <w:lang w:val="sl-SI"/>
        </w:rPr>
        <w:t xml:space="preserve">za leto 2024 ter standardni rezultati po metodologiji </w:t>
      </w:r>
      <w:r w:rsidR="00457561" w:rsidRPr="00CC4994">
        <w:rPr>
          <w:rFonts w:ascii="Arial" w:hAnsi="Arial" w:cs="Arial"/>
        </w:rPr>
        <w:t>Farm Accountancy Data Network – mreža računovodskih podatkov v skladu s pravilnikom, ki ureja delovanje mreže za zbiranje računovodskih podatkov o dohodkih in poslovanju kmetijskih gospodarstev, ki vodijo kmetijsko knjigovodstvo po metodologiji FADN</w:t>
      </w:r>
      <w:r w:rsidR="00457561" w:rsidRPr="00CC4994">
        <w:rPr>
          <w:rFonts w:ascii="Arial" w:hAnsi="Arial" w:cs="Arial"/>
          <w:lang w:val="sl-SI"/>
        </w:rPr>
        <w:t xml:space="preserve"> (v nadaljnjem besedilu: metodologija FADN), za leto 2023.</w:t>
      </w:r>
    </w:p>
    <w:p w14:paraId="6BFB0ECE" w14:textId="77777777" w:rsidR="00457561" w:rsidRPr="00CC4994" w:rsidRDefault="00457561" w:rsidP="00F019AC">
      <w:pPr>
        <w:pStyle w:val="Golobesedilo"/>
        <w:spacing w:line="260" w:lineRule="exact"/>
        <w:jc w:val="both"/>
        <w:rPr>
          <w:rFonts w:ascii="Arial" w:hAnsi="Arial" w:cs="Arial"/>
          <w:lang w:val="sl-SI"/>
        </w:rPr>
      </w:pPr>
    </w:p>
    <w:p w14:paraId="126C6791" w14:textId="6A9CA8BB" w:rsidR="009D74EA" w:rsidRPr="00CC4994" w:rsidRDefault="005C7972" w:rsidP="00F019AC">
      <w:pPr>
        <w:pStyle w:val="Golobesedilo"/>
        <w:spacing w:line="260" w:lineRule="exact"/>
        <w:jc w:val="both"/>
        <w:rPr>
          <w:rFonts w:ascii="Arial" w:hAnsi="Arial" w:cs="Arial"/>
          <w:b/>
          <w:lang w:val="sl-SI"/>
        </w:rPr>
      </w:pPr>
      <w:r w:rsidRPr="00CC4994">
        <w:rPr>
          <w:rFonts w:ascii="Arial" w:hAnsi="Arial" w:cs="Arial"/>
          <w:b/>
          <w:lang w:val="sl-SI"/>
        </w:rPr>
        <w:t>6</w:t>
      </w:r>
      <w:r w:rsidR="009D74EA" w:rsidRPr="00CC4994">
        <w:rPr>
          <w:rFonts w:ascii="Arial" w:hAnsi="Arial" w:cs="Arial"/>
          <w:b/>
          <w:lang w:val="sl-SI"/>
        </w:rPr>
        <w:t xml:space="preserve">. UPRAVIČENI </w:t>
      </w:r>
      <w:r w:rsidR="007116F4" w:rsidRPr="00CC4994">
        <w:rPr>
          <w:rFonts w:ascii="Arial" w:hAnsi="Arial" w:cs="Arial"/>
          <w:b/>
          <w:lang w:val="sl-SI"/>
        </w:rPr>
        <w:t xml:space="preserve">IN NEUPRAVIČENI </w:t>
      </w:r>
      <w:r w:rsidR="009D74EA" w:rsidRPr="00CC4994">
        <w:rPr>
          <w:rFonts w:ascii="Arial" w:hAnsi="Arial" w:cs="Arial"/>
          <w:b/>
          <w:lang w:val="sl-SI"/>
        </w:rPr>
        <w:t>STROŠKI</w:t>
      </w:r>
      <w:r w:rsidR="00A95358" w:rsidRPr="00CC4994">
        <w:rPr>
          <w:rFonts w:ascii="Arial" w:hAnsi="Arial" w:cs="Arial"/>
          <w:b/>
          <w:lang w:val="sl-SI"/>
        </w:rPr>
        <w:t xml:space="preserve"> </w:t>
      </w:r>
    </w:p>
    <w:p w14:paraId="6077A510" w14:textId="77777777" w:rsidR="00D76B92" w:rsidRPr="00CC4994" w:rsidRDefault="00D76B92" w:rsidP="00F019AC">
      <w:pPr>
        <w:pStyle w:val="Golobesedilo"/>
        <w:spacing w:line="260" w:lineRule="exact"/>
        <w:jc w:val="both"/>
        <w:rPr>
          <w:rFonts w:ascii="Arial" w:hAnsi="Arial" w:cs="Arial"/>
          <w:lang w:val="sl-SI"/>
        </w:rPr>
      </w:pPr>
    </w:p>
    <w:p w14:paraId="6E546B55" w14:textId="7A6E4523" w:rsidR="0016309D" w:rsidRPr="00CC4994" w:rsidRDefault="0016309D" w:rsidP="00F019AC">
      <w:pPr>
        <w:pStyle w:val="Golobesedilo"/>
        <w:spacing w:line="260" w:lineRule="exact"/>
        <w:jc w:val="both"/>
        <w:rPr>
          <w:rFonts w:ascii="Arial" w:hAnsi="Arial" w:cs="Arial"/>
          <w:lang w:val="sl-SI"/>
        </w:rPr>
      </w:pPr>
      <w:r w:rsidRPr="00CC4994">
        <w:rPr>
          <w:rFonts w:ascii="Arial" w:hAnsi="Arial" w:cs="Arial"/>
          <w:lang w:val="sl-SI"/>
        </w:rPr>
        <w:t xml:space="preserve">1. Upravičeni stroški so določeni v </w:t>
      </w:r>
      <w:r w:rsidR="00C225E6" w:rsidRPr="00CC4994">
        <w:rPr>
          <w:rFonts w:ascii="Arial" w:hAnsi="Arial" w:cs="Arial"/>
          <w:lang w:val="sl-SI"/>
        </w:rPr>
        <w:t xml:space="preserve">prvem </w:t>
      </w:r>
      <w:r w:rsidRPr="00CC4994">
        <w:rPr>
          <w:rFonts w:ascii="Arial" w:hAnsi="Arial" w:cs="Arial"/>
          <w:lang w:val="sl-SI"/>
        </w:rPr>
        <w:t>odstavk</w:t>
      </w:r>
      <w:r w:rsidR="00C225E6" w:rsidRPr="00CC4994">
        <w:rPr>
          <w:rFonts w:ascii="Arial" w:hAnsi="Arial" w:cs="Arial"/>
          <w:lang w:val="sl-SI"/>
        </w:rPr>
        <w:t xml:space="preserve">u </w:t>
      </w:r>
      <w:r w:rsidR="00A31E39" w:rsidRPr="00CC4994">
        <w:rPr>
          <w:rFonts w:ascii="Arial" w:hAnsi="Arial" w:cs="Arial"/>
          <w:lang w:val="sl-SI"/>
        </w:rPr>
        <w:t>6</w:t>
      </w:r>
      <w:r w:rsidR="00C225E6" w:rsidRPr="00CC4994">
        <w:rPr>
          <w:rFonts w:ascii="Arial" w:hAnsi="Arial" w:cs="Arial"/>
          <w:lang w:val="sl-SI"/>
        </w:rPr>
        <w:t>.</w:t>
      </w:r>
      <w:r w:rsidRPr="00CC4994">
        <w:rPr>
          <w:rFonts w:ascii="Arial" w:hAnsi="Arial" w:cs="Arial"/>
          <w:lang w:val="sl-SI"/>
        </w:rPr>
        <w:t xml:space="preserve"> člen</w:t>
      </w:r>
      <w:r w:rsidR="00C225E6" w:rsidRPr="00CC4994">
        <w:rPr>
          <w:rFonts w:ascii="Arial" w:hAnsi="Arial" w:cs="Arial"/>
          <w:lang w:val="sl-SI"/>
        </w:rPr>
        <w:t>a</w:t>
      </w:r>
      <w:r w:rsidRPr="00CC4994">
        <w:rPr>
          <w:rFonts w:ascii="Arial" w:hAnsi="Arial" w:cs="Arial"/>
          <w:lang w:val="sl-SI"/>
        </w:rPr>
        <w:t xml:space="preserve"> </w:t>
      </w:r>
      <w:r w:rsidR="00645235" w:rsidRPr="00CC4994">
        <w:rPr>
          <w:rFonts w:ascii="Arial" w:hAnsi="Arial" w:cs="Arial"/>
          <w:lang w:val="sl-SI"/>
        </w:rPr>
        <w:t>u</w:t>
      </w:r>
      <w:r w:rsidRPr="00CC4994">
        <w:rPr>
          <w:rFonts w:ascii="Arial" w:hAnsi="Arial" w:cs="Arial"/>
          <w:lang w:val="sl-SI"/>
        </w:rPr>
        <w:t>redbe</w:t>
      </w:r>
      <w:r w:rsidR="00CB6488" w:rsidRPr="00CC4994">
        <w:rPr>
          <w:rFonts w:ascii="Arial" w:hAnsi="Arial" w:cs="Arial"/>
          <w:lang w:val="sl-SI"/>
        </w:rPr>
        <w:t xml:space="preserve"> ter v 19. in 20. členu uredbe o skupnih določbah za izvajanje intervencij, pri čemer:</w:t>
      </w:r>
    </w:p>
    <w:p w14:paraId="25B182EE" w14:textId="1CC14609" w:rsidR="00CB6488" w:rsidRPr="00CC4994" w:rsidRDefault="00CB6488" w:rsidP="00F019AC">
      <w:pPr>
        <w:pStyle w:val="Golobesedilo"/>
        <w:spacing w:line="260" w:lineRule="exact"/>
        <w:jc w:val="both"/>
        <w:rPr>
          <w:rFonts w:ascii="Arial" w:hAnsi="Arial" w:cs="Arial"/>
          <w:shd w:val="clear" w:color="auto" w:fill="FFFFFF"/>
          <w:lang w:val="sl-SI"/>
        </w:rPr>
      </w:pPr>
      <w:r w:rsidRPr="00CC4994">
        <w:rPr>
          <w:rFonts w:ascii="Arial" w:hAnsi="Arial" w:cs="Arial"/>
          <w:lang w:val="sl-SI"/>
        </w:rPr>
        <w:t>– se v skladu s 5. točko prvega odstavka 19. člena uredbe o skupnih določbah za izvajanje intervencij vlogi na javni razpis priloži</w:t>
      </w:r>
      <w:r w:rsidR="00E2306B" w:rsidRPr="00CC4994">
        <w:rPr>
          <w:rFonts w:ascii="Arial" w:hAnsi="Arial" w:cs="Arial"/>
          <w:lang w:val="sl-SI"/>
        </w:rPr>
        <w:t>jo</w:t>
      </w:r>
      <w:r w:rsidRPr="00CC4994">
        <w:rPr>
          <w:rFonts w:ascii="Arial" w:hAnsi="Arial" w:cs="Arial"/>
          <w:lang w:val="sl-SI"/>
        </w:rPr>
        <w:t xml:space="preserve"> </w:t>
      </w:r>
      <w:r w:rsidRPr="00CC4994">
        <w:rPr>
          <w:rFonts w:ascii="Arial" w:hAnsi="Arial" w:cs="Arial"/>
          <w:shd w:val="clear" w:color="auto" w:fill="FFFFFF"/>
        </w:rPr>
        <w:t>tržno primerljive pisne ponudbe najmanj treh ponudnikov</w:t>
      </w:r>
      <w:r w:rsidRPr="00CC4994">
        <w:rPr>
          <w:rFonts w:ascii="Arial" w:hAnsi="Arial" w:cs="Arial"/>
          <w:shd w:val="clear" w:color="auto" w:fill="FFFFFF"/>
          <w:lang w:val="sl-SI"/>
        </w:rPr>
        <w:t>, če</w:t>
      </w:r>
      <w:r w:rsidR="00E0151B" w:rsidRPr="00CC4994">
        <w:rPr>
          <w:rFonts w:ascii="Arial" w:hAnsi="Arial" w:cs="Arial"/>
          <w:shd w:val="clear" w:color="auto" w:fill="FFFFFF"/>
          <w:lang w:val="sl-SI"/>
        </w:rPr>
        <w:t xml:space="preserve"> se</w:t>
      </w:r>
      <w:r w:rsidR="00805BBC">
        <w:rPr>
          <w:rFonts w:ascii="Arial" w:hAnsi="Arial" w:cs="Arial"/>
          <w:shd w:val="clear" w:color="auto" w:fill="FFFFFF"/>
          <w:lang w:val="sl-SI"/>
        </w:rPr>
        <w:t xml:space="preserve"> z vlogo na javni razpis</w:t>
      </w:r>
      <w:r w:rsidRPr="00CC4994">
        <w:rPr>
          <w:rFonts w:ascii="Arial" w:hAnsi="Arial" w:cs="Arial"/>
          <w:shd w:val="clear" w:color="auto" w:fill="FFFFFF"/>
          <w:lang w:val="sl-SI"/>
        </w:rPr>
        <w:t xml:space="preserve"> uveljavlja vrst</w:t>
      </w:r>
      <w:r w:rsidR="00E0151B" w:rsidRPr="00CC4994">
        <w:rPr>
          <w:rFonts w:ascii="Arial" w:hAnsi="Arial" w:cs="Arial"/>
          <w:shd w:val="clear" w:color="auto" w:fill="FFFFFF"/>
          <w:lang w:val="sl-SI"/>
        </w:rPr>
        <w:t>a</w:t>
      </w:r>
      <w:r w:rsidRPr="00CC4994">
        <w:rPr>
          <w:rFonts w:ascii="Arial" w:hAnsi="Arial" w:cs="Arial"/>
          <w:shd w:val="clear" w:color="auto" w:fill="FFFFFF"/>
          <w:lang w:val="sl-SI"/>
        </w:rPr>
        <w:t xml:space="preserve"> stroška, za katerega v </w:t>
      </w:r>
      <w:r w:rsidR="00BD0BF2" w:rsidRPr="00CC4994">
        <w:rPr>
          <w:rFonts w:ascii="Arial" w:hAnsi="Arial" w:cs="Arial"/>
          <w:shd w:val="clear" w:color="auto" w:fill="FFFFFF"/>
          <w:lang w:val="sl-SI"/>
        </w:rPr>
        <w:t>pravilnik</w:t>
      </w:r>
      <w:r w:rsidR="00C868B8">
        <w:rPr>
          <w:rFonts w:ascii="Arial" w:hAnsi="Arial" w:cs="Arial"/>
          <w:shd w:val="clear" w:color="auto" w:fill="FFFFFF"/>
          <w:lang w:val="sl-SI"/>
        </w:rPr>
        <w:t>u</w:t>
      </w:r>
      <w:r w:rsidR="00E2306B" w:rsidRPr="00CC4994">
        <w:rPr>
          <w:rFonts w:ascii="Arial" w:hAnsi="Arial" w:cs="Arial"/>
          <w:shd w:val="clear" w:color="auto" w:fill="FFFFFF"/>
          <w:lang w:val="sl-SI"/>
        </w:rPr>
        <w:t xml:space="preserve"> </w:t>
      </w:r>
      <w:r w:rsidRPr="00CC4994">
        <w:rPr>
          <w:rFonts w:ascii="Arial" w:hAnsi="Arial" w:cs="Arial"/>
          <w:shd w:val="clear" w:color="auto" w:fill="FFFFFF"/>
          <w:lang w:val="sl-SI"/>
        </w:rPr>
        <w:t>ni določena najvišja priznana vrednost</w:t>
      </w:r>
      <w:r w:rsidR="00E2306B" w:rsidRPr="00CC4994">
        <w:rPr>
          <w:rFonts w:ascii="Arial" w:hAnsi="Arial" w:cs="Arial"/>
          <w:shd w:val="clear" w:color="auto" w:fill="FFFFFF"/>
          <w:lang w:val="sl-SI"/>
        </w:rPr>
        <w:t xml:space="preserve">, in ne gre za naložbo iz </w:t>
      </w:r>
      <w:r w:rsidR="00BD0BF2" w:rsidRPr="00CC4994">
        <w:rPr>
          <w:rFonts w:ascii="Arial" w:hAnsi="Arial" w:cs="Arial"/>
          <w:shd w:val="clear" w:color="auto" w:fill="FFFFFF"/>
          <w:lang w:val="sl-SI"/>
        </w:rPr>
        <w:t>6</w:t>
      </w:r>
      <w:r w:rsidR="00E2306B" w:rsidRPr="00CC4994">
        <w:rPr>
          <w:rFonts w:ascii="Arial" w:hAnsi="Arial" w:cs="Arial"/>
          <w:shd w:val="clear" w:color="auto" w:fill="FFFFFF"/>
          <w:lang w:val="sl-SI"/>
        </w:rPr>
        <w:t>. točke</w:t>
      </w:r>
      <w:r w:rsidR="00BD0BF2" w:rsidRPr="00CC4994">
        <w:rPr>
          <w:rFonts w:ascii="Arial" w:hAnsi="Arial" w:cs="Arial"/>
          <w:shd w:val="clear" w:color="auto" w:fill="FFFFFF"/>
          <w:lang w:val="sl-SI"/>
        </w:rPr>
        <w:t xml:space="preserve"> prvega odstavka 4. člena uredbe</w:t>
      </w:r>
      <w:r w:rsidR="00B021C8" w:rsidRPr="00CC4994">
        <w:rPr>
          <w:rFonts w:ascii="Arial" w:hAnsi="Arial" w:cs="Arial"/>
          <w:shd w:val="clear" w:color="auto" w:fill="FFFFFF"/>
          <w:lang w:val="sl-SI"/>
        </w:rPr>
        <w:t>. Če gre za naložbo iz 6. točke prvega odstavka 4. člena uredbe, se vlogi na javni razpis priloži ena ponudba</w:t>
      </w:r>
      <w:r w:rsidRPr="00CC4994">
        <w:rPr>
          <w:rFonts w:ascii="Arial" w:hAnsi="Arial" w:cs="Arial"/>
          <w:shd w:val="clear" w:color="auto" w:fill="FFFFFF"/>
          <w:lang w:val="sl-SI"/>
        </w:rPr>
        <w:t>;</w:t>
      </w:r>
    </w:p>
    <w:p w14:paraId="5AAE06E8" w14:textId="561A27A8" w:rsidR="00CB6488" w:rsidRPr="00CC4994" w:rsidRDefault="00CB6488" w:rsidP="00F019AC">
      <w:pPr>
        <w:pStyle w:val="Golobesedilo"/>
        <w:spacing w:line="260" w:lineRule="exact"/>
        <w:jc w:val="both"/>
        <w:rPr>
          <w:rFonts w:ascii="Arial" w:hAnsi="Arial" w:cs="Arial"/>
          <w:lang w:val="sl-SI"/>
        </w:rPr>
      </w:pPr>
      <w:r w:rsidRPr="00CC4994">
        <w:rPr>
          <w:rFonts w:ascii="Arial" w:hAnsi="Arial" w:cs="Arial"/>
          <w:shd w:val="clear" w:color="auto" w:fill="FFFFFF"/>
          <w:lang w:val="sl-SI"/>
        </w:rPr>
        <w:t>– se pogoj iz osmega odstavka 19. člena uredbe o skupnih določbah za izvajanje intervencij izkazuje z izjavo v vlogi na javni razpis, ki je Priloga 2 razpisne dokumentacije</w:t>
      </w:r>
      <w:r w:rsidR="00E2306B" w:rsidRPr="00CC4994">
        <w:rPr>
          <w:rFonts w:ascii="Arial" w:hAnsi="Arial" w:cs="Arial"/>
          <w:shd w:val="clear" w:color="auto" w:fill="FFFFFF"/>
          <w:lang w:val="sl-SI"/>
        </w:rPr>
        <w:t>,</w:t>
      </w:r>
      <w:r w:rsidRPr="00CC4994">
        <w:rPr>
          <w:rFonts w:ascii="Arial" w:hAnsi="Arial" w:cs="Arial"/>
          <w:shd w:val="clear" w:color="auto" w:fill="FFFFFF"/>
          <w:lang w:val="sl-SI"/>
        </w:rPr>
        <w:t xml:space="preserve"> in izjavo v zahtevku za izplačilo sredstev, ki je Priloga 3 razpisne dokumentacije.</w:t>
      </w:r>
    </w:p>
    <w:p w14:paraId="54F34F4D" w14:textId="77777777" w:rsidR="0016309D" w:rsidRPr="00CC4994" w:rsidRDefault="0016309D" w:rsidP="00F019AC">
      <w:pPr>
        <w:pStyle w:val="Golobesedilo"/>
        <w:spacing w:line="260" w:lineRule="exact"/>
        <w:jc w:val="both"/>
        <w:rPr>
          <w:rFonts w:ascii="Arial" w:hAnsi="Arial" w:cs="Arial"/>
          <w:lang w:val="sl-SI"/>
        </w:rPr>
      </w:pPr>
    </w:p>
    <w:p w14:paraId="68B76210" w14:textId="14188B55" w:rsidR="007E7D72" w:rsidRPr="00CC4994" w:rsidRDefault="0D9BA36D" w:rsidP="0D9BA36D">
      <w:pPr>
        <w:pStyle w:val="Golobesedilo"/>
        <w:spacing w:line="260" w:lineRule="exact"/>
        <w:jc w:val="both"/>
        <w:rPr>
          <w:rFonts w:ascii="Arial" w:hAnsi="Arial" w:cs="Arial"/>
          <w:lang w:val="sl-SI"/>
        </w:rPr>
      </w:pPr>
      <w:r w:rsidRPr="0D9BA36D">
        <w:rPr>
          <w:rFonts w:ascii="Arial" w:hAnsi="Arial" w:cs="Arial"/>
          <w:lang w:val="sl-SI"/>
        </w:rPr>
        <w:t>2. Upravičeni stroški so</w:t>
      </w:r>
      <w:r w:rsidRPr="0D9BA36D">
        <w:rPr>
          <w:rFonts w:ascii="Arial" w:hAnsi="Arial" w:cs="Arial"/>
        </w:rPr>
        <w:t xml:space="preserve"> </w:t>
      </w:r>
      <w:r w:rsidRPr="0D9BA36D">
        <w:rPr>
          <w:rFonts w:ascii="Arial" w:hAnsi="Arial" w:cs="Arial"/>
          <w:lang w:val="sl-SI"/>
        </w:rPr>
        <w:t xml:space="preserve">določeni v pravilniku in navedeni v Seznamu upravičenih stroškov in najvišjih priznanih vrednosti iz Priloge 4 razpisne dokumentacije. </w:t>
      </w:r>
    </w:p>
    <w:p w14:paraId="5F5C8091" w14:textId="77777777" w:rsidR="00F24EDC" w:rsidRPr="00CC4994" w:rsidRDefault="00F24EDC" w:rsidP="00F019AC">
      <w:pPr>
        <w:pStyle w:val="Golobesedilo"/>
        <w:spacing w:line="260" w:lineRule="exact"/>
        <w:jc w:val="both"/>
        <w:rPr>
          <w:rFonts w:ascii="Arial" w:hAnsi="Arial" w:cs="Arial"/>
          <w:lang w:val="sl-SI"/>
        </w:rPr>
      </w:pPr>
    </w:p>
    <w:p w14:paraId="2B4A19F0" w14:textId="165A2EC7" w:rsidR="007116F4" w:rsidRPr="00CC4994" w:rsidRDefault="00CB6488" w:rsidP="00F019AC">
      <w:pPr>
        <w:spacing w:after="0" w:line="260" w:lineRule="exact"/>
        <w:jc w:val="both"/>
        <w:rPr>
          <w:rFonts w:ascii="Arial" w:hAnsi="Arial" w:cs="Arial"/>
          <w:sz w:val="20"/>
          <w:szCs w:val="20"/>
        </w:rPr>
      </w:pPr>
      <w:r w:rsidRPr="00CC4994">
        <w:rPr>
          <w:rFonts w:ascii="Arial" w:hAnsi="Arial" w:cs="Arial"/>
          <w:sz w:val="20"/>
          <w:szCs w:val="20"/>
          <w:lang w:eastAsia="sl-SI"/>
        </w:rPr>
        <w:t>3</w:t>
      </w:r>
      <w:r w:rsidR="007116F4" w:rsidRPr="00CC4994">
        <w:rPr>
          <w:rFonts w:ascii="Arial" w:hAnsi="Arial" w:cs="Arial"/>
          <w:sz w:val="20"/>
          <w:szCs w:val="20"/>
          <w:lang w:eastAsia="sl-SI"/>
        </w:rPr>
        <w:t xml:space="preserve">. </w:t>
      </w:r>
      <w:r w:rsidR="007116F4" w:rsidRPr="00CC4994">
        <w:rPr>
          <w:rFonts w:ascii="Arial" w:hAnsi="Arial" w:cs="Arial"/>
          <w:sz w:val="20"/>
          <w:szCs w:val="20"/>
        </w:rPr>
        <w:t>Neupravičeni stroški so</w:t>
      </w:r>
      <w:r w:rsidR="00C868B8">
        <w:rPr>
          <w:rFonts w:ascii="Arial" w:hAnsi="Arial" w:cs="Arial"/>
          <w:sz w:val="20"/>
          <w:szCs w:val="20"/>
        </w:rPr>
        <w:t xml:space="preserve"> določeni</w:t>
      </w:r>
      <w:r w:rsidR="007116F4" w:rsidRPr="00CC4994">
        <w:rPr>
          <w:rFonts w:ascii="Arial" w:hAnsi="Arial" w:cs="Arial"/>
          <w:sz w:val="20"/>
          <w:szCs w:val="20"/>
        </w:rPr>
        <w:t xml:space="preserve"> v </w:t>
      </w:r>
      <w:r w:rsidR="003C4141" w:rsidRPr="00CC4994">
        <w:rPr>
          <w:rFonts w:ascii="Arial" w:hAnsi="Arial" w:cs="Arial"/>
          <w:sz w:val="20"/>
          <w:szCs w:val="20"/>
        </w:rPr>
        <w:t>drugem</w:t>
      </w:r>
      <w:r w:rsidR="00035309" w:rsidRPr="00CC4994">
        <w:rPr>
          <w:rFonts w:ascii="Arial" w:hAnsi="Arial" w:cs="Arial"/>
          <w:sz w:val="20"/>
          <w:szCs w:val="20"/>
        </w:rPr>
        <w:t xml:space="preserve"> odstavku </w:t>
      </w:r>
      <w:r w:rsidR="00272FCF" w:rsidRPr="00CC4994">
        <w:rPr>
          <w:rFonts w:ascii="Arial" w:hAnsi="Arial" w:cs="Arial"/>
          <w:sz w:val="20"/>
          <w:szCs w:val="20"/>
        </w:rPr>
        <w:t>6</w:t>
      </w:r>
      <w:r w:rsidR="00035309" w:rsidRPr="00CC4994">
        <w:rPr>
          <w:rFonts w:ascii="Arial" w:hAnsi="Arial" w:cs="Arial"/>
          <w:sz w:val="20"/>
          <w:szCs w:val="20"/>
        </w:rPr>
        <w:t xml:space="preserve">. člena </w:t>
      </w:r>
      <w:r w:rsidR="003C4141" w:rsidRPr="00CC4994">
        <w:rPr>
          <w:rFonts w:ascii="Arial" w:hAnsi="Arial" w:cs="Arial"/>
          <w:sz w:val="20"/>
          <w:szCs w:val="20"/>
        </w:rPr>
        <w:t>u</w:t>
      </w:r>
      <w:r w:rsidR="00035309" w:rsidRPr="00CC4994">
        <w:rPr>
          <w:rFonts w:ascii="Arial" w:hAnsi="Arial" w:cs="Arial"/>
          <w:sz w:val="20"/>
          <w:szCs w:val="20"/>
        </w:rPr>
        <w:t>redbe</w:t>
      </w:r>
      <w:r w:rsidR="007116F4" w:rsidRPr="00CC4994">
        <w:rPr>
          <w:rFonts w:ascii="Arial" w:hAnsi="Arial" w:cs="Arial"/>
          <w:sz w:val="20"/>
          <w:szCs w:val="20"/>
        </w:rPr>
        <w:t>.</w:t>
      </w:r>
    </w:p>
    <w:p w14:paraId="59F4F302" w14:textId="03D7658D" w:rsidR="00991A97" w:rsidRPr="00CC4994" w:rsidRDefault="00991A97" w:rsidP="00F019AC">
      <w:pPr>
        <w:spacing w:after="0" w:line="260" w:lineRule="exact"/>
        <w:jc w:val="both"/>
        <w:rPr>
          <w:rFonts w:ascii="Arial" w:hAnsi="Arial" w:cs="Arial"/>
          <w:sz w:val="20"/>
          <w:szCs w:val="20"/>
        </w:rPr>
      </w:pPr>
    </w:p>
    <w:p w14:paraId="00F50193" w14:textId="7C79962D" w:rsidR="009D74EA" w:rsidRPr="00CC4994" w:rsidRDefault="005C7972" w:rsidP="00F019AC">
      <w:pPr>
        <w:pStyle w:val="Golobesedilo"/>
        <w:spacing w:line="260" w:lineRule="exact"/>
        <w:jc w:val="both"/>
        <w:rPr>
          <w:rFonts w:ascii="Arial" w:hAnsi="Arial" w:cs="Arial"/>
          <w:b/>
          <w:lang w:val="sl-SI"/>
        </w:rPr>
      </w:pPr>
      <w:r w:rsidRPr="00CC4994">
        <w:rPr>
          <w:rFonts w:ascii="Arial" w:hAnsi="Arial" w:cs="Arial"/>
          <w:b/>
          <w:lang w:val="sl-SI"/>
        </w:rPr>
        <w:t>7</w:t>
      </w:r>
      <w:r w:rsidR="009D74EA" w:rsidRPr="00CC4994">
        <w:rPr>
          <w:rFonts w:ascii="Arial" w:hAnsi="Arial" w:cs="Arial"/>
          <w:b/>
          <w:lang w:val="sl-SI"/>
        </w:rPr>
        <w:t>. MERILA</w:t>
      </w:r>
      <w:r w:rsidR="00E71FAB" w:rsidRPr="00CC4994">
        <w:rPr>
          <w:rFonts w:ascii="Arial" w:hAnsi="Arial" w:cs="Arial"/>
          <w:b/>
          <w:lang w:val="sl-SI"/>
        </w:rPr>
        <w:t xml:space="preserve"> IN TOČKOVNIK</w:t>
      </w:r>
      <w:r w:rsidR="009D74EA" w:rsidRPr="00CC4994">
        <w:rPr>
          <w:rFonts w:ascii="Arial" w:hAnsi="Arial" w:cs="Arial"/>
          <w:b/>
          <w:lang w:val="sl-SI"/>
        </w:rPr>
        <w:t xml:space="preserve"> ZA OCENJEVANJE VLOG</w:t>
      </w:r>
    </w:p>
    <w:p w14:paraId="40A16AE2" w14:textId="77777777" w:rsidR="000669D8" w:rsidRPr="00CC4994" w:rsidRDefault="000669D8" w:rsidP="00F019AC">
      <w:pPr>
        <w:pStyle w:val="Golobesedilo"/>
        <w:spacing w:line="260" w:lineRule="exact"/>
        <w:jc w:val="both"/>
        <w:rPr>
          <w:rFonts w:ascii="Arial" w:hAnsi="Arial" w:cs="Arial"/>
          <w:lang w:val="sl-SI"/>
        </w:rPr>
      </w:pPr>
    </w:p>
    <w:p w14:paraId="13EC4C7D" w14:textId="5D080524" w:rsidR="007116F4" w:rsidRPr="00CC4994" w:rsidRDefault="00026F89" w:rsidP="00F019AC">
      <w:pPr>
        <w:pStyle w:val="Golobesedilo"/>
        <w:spacing w:line="260" w:lineRule="exact"/>
        <w:jc w:val="both"/>
        <w:rPr>
          <w:rFonts w:ascii="Arial" w:hAnsi="Arial" w:cs="Arial"/>
          <w:lang w:val="sl-SI"/>
        </w:rPr>
      </w:pPr>
      <w:r w:rsidRPr="00CC4994">
        <w:rPr>
          <w:rFonts w:ascii="Arial" w:hAnsi="Arial" w:cs="Arial"/>
          <w:lang w:val="sl-SI"/>
        </w:rPr>
        <w:t xml:space="preserve">1. </w:t>
      </w:r>
      <w:r w:rsidR="007116F4" w:rsidRPr="00CC4994">
        <w:rPr>
          <w:rFonts w:ascii="Arial" w:hAnsi="Arial" w:cs="Arial"/>
          <w:lang w:val="sl-SI"/>
        </w:rPr>
        <w:t xml:space="preserve">Merila za ocenjevanje vlog na javni razpis so določena v </w:t>
      </w:r>
      <w:r w:rsidR="00210972" w:rsidRPr="00CC4994">
        <w:rPr>
          <w:rFonts w:ascii="Arial" w:hAnsi="Arial" w:cs="Arial"/>
          <w:lang w:val="sl-SI"/>
        </w:rPr>
        <w:t>prvem odstavku 10</w:t>
      </w:r>
      <w:r w:rsidR="00781D2E" w:rsidRPr="00CC4994">
        <w:rPr>
          <w:rFonts w:ascii="Arial" w:hAnsi="Arial" w:cs="Arial"/>
          <w:lang w:val="sl-SI"/>
        </w:rPr>
        <w:t>. člen</w:t>
      </w:r>
      <w:r w:rsidR="00210972" w:rsidRPr="00CC4994">
        <w:rPr>
          <w:rFonts w:ascii="Arial" w:hAnsi="Arial" w:cs="Arial"/>
          <w:lang w:val="sl-SI"/>
        </w:rPr>
        <w:t>a</w:t>
      </w:r>
      <w:r w:rsidR="00781D2E" w:rsidRPr="00CC4994">
        <w:rPr>
          <w:rFonts w:ascii="Arial" w:hAnsi="Arial" w:cs="Arial"/>
          <w:lang w:val="sl-SI"/>
        </w:rPr>
        <w:t xml:space="preserve"> </w:t>
      </w:r>
      <w:r w:rsidR="003C4141" w:rsidRPr="00CC4994">
        <w:rPr>
          <w:rFonts w:ascii="Arial" w:hAnsi="Arial" w:cs="Arial"/>
          <w:lang w:val="sl-SI"/>
        </w:rPr>
        <w:t>u</w:t>
      </w:r>
      <w:r w:rsidR="007116F4" w:rsidRPr="00CC4994">
        <w:rPr>
          <w:rFonts w:ascii="Arial" w:hAnsi="Arial" w:cs="Arial"/>
          <w:lang w:val="sl-SI"/>
        </w:rPr>
        <w:t xml:space="preserve">redbe ter </w:t>
      </w:r>
      <w:r w:rsidRPr="00CC4994">
        <w:rPr>
          <w:rFonts w:ascii="Arial" w:hAnsi="Arial" w:cs="Arial"/>
          <w:lang w:val="sl-SI"/>
        </w:rPr>
        <w:t>v dokumentu »Merila za izbor operacij</w:t>
      </w:r>
      <w:r w:rsidR="007116F4" w:rsidRPr="00CC4994">
        <w:rPr>
          <w:rFonts w:ascii="Arial" w:hAnsi="Arial" w:cs="Arial"/>
          <w:lang w:val="sl-SI"/>
        </w:rPr>
        <w:t xml:space="preserve"> v okviru </w:t>
      </w:r>
      <w:r w:rsidR="00781D2E" w:rsidRPr="00CC4994">
        <w:rPr>
          <w:rFonts w:ascii="Arial" w:hAnsi="Arial" w:cs="Arial"/>
          <w:lang w:val="sl-SI"/>
        </w:rPr>
        <w:t>SN 2023</w:t>
      </w:r>
      <w:r w:rsidR="006F73FB" w:rsidRPr="00CC4994">
        <w:rPr>
          <w:rFonts w:ascii="Arial" w:hAnsi="Arial" w:cs="Arial"/>
          <w:lang w:val="sl-SI"/>
        </w:rPr>
        <w:t>–</w:t>
      </w:r>
      <w:r w:rsidR="00781D2E" w:rsidRPr="00CC4994">
        <w:rPr>
          <w:rFonts w:ascii="Arial" w:hAnsi="Arial" w:cs="Arial"/>
          <w:lang w:val="sl-SI"/>
        </w:rPr>
        <w:t>2027</w:t>
      </w:r>
      <w:r w:rsidRPr="00CC4994">
        <w:rPr>
          <w:rFonts w:ascii="Arial" w:hAnsi="Arial" w:cs="Arial"/>
          <w:lang w:val="sl-SI"/>
        </w:rPr>
        <w:t>«, ki je dostopen na spletni strani</w:t>
      </w:r>
      <w:r w:rsidR="007329F8" w:rsidRPr="00CC4994">
        <w:rPr>
          <w:rFonts w:ascii="Arial" w:hAnsi="Arial" w:cs="Arial"/>
        </w:rPr>
        <w:t xml:space="preserve"> </w:t>
      </w:r>
      <w:r w:rsidR="007329F8" w:rsidRPr="00CC4994">
        <w:rPr>
          <w:rFonts w:ascii="Arial" w:hAnsi="Arial" w:cs="Arial"/>
          <w:lang w:val="sl-SI"/>
        </w:rPr>
        <w:t>https://skp.si/wp-content/uploads/2025/01/Merila_za_izbor_operacij_SN_2023-2027_EKSRP_6.sprememba_P.pdf</w:t>
      </w:r>
      <w:r w:rsidR="009C30C6" w:rsidRPr="00CC4994">
        <w:rPr>
          <w:rStyle w:val="Hiperpovezava"/>
          <w:rFonts w:ascii="Arial" w:hAnsi="Arial" w:cs="Arial"/>
          <w:color w:val="auto"/>
          <w:u w:val="none"/>
          <w:lang w:val="sl-SI"/>
        </w:rPr>
        <w:t xml:space="preserve">, </w:t>
      </w:r>
      <w:r w:rsidR="00781D2E" w:rsidRPr="00CC4994">
        <w:rPr>
          <w:rFonts w:ascii="Arial" w:hAnsi="Arial" w:cs="Arial"/>
          <w:color w:val="000000"/>
          <w:lang w:val="sl-SI"/>
        </w:rPr>
        <w:t xml:space="preserve">in </w:t>
      </w:r>
      <w:r w:rsidR="008346DC" w:rsidRPr="00CC4994">
        <w:rPr>
          <w:rFonts w:ascii="Arial" w:hAnsi="Arial" w:cs="Arial"/>
          <w:lang w:val="sl-SI"/>
        </w:rPr>
        <w:t>so podrobneje opredeljena v tem poglavju</w:t>
      </w:r>
      <w:r w:rsidRPr="00CC4994">
        <w:rPr>
          <w:rFonts w:ascii="Arial" w:hAnsi="Arial" w:cs="Arial"/>
          <w:lang w:val="sl-SI"/>
        </w:rPr>
        <w:t xml:space="preserve">. </w:t>
      </w:r>
    </w:p>
    <w:p w14:paraId="25B3EDAB" w14:textId="77777777" w:rsidR="004F4D18" w:rsidRPr="00CC4994" w:rsidRDefault="004F4D18" w:rsidP="00F019AC">
      <w:pPr>
        <w:pStyle w:val="Golobesedilo"/>
        <w:spacing w:line="260" w:lineRule="exact"/>
        <w:jc w:val="both"/>
        <w:rPr>
          <w:rFonts w:ascii="Arial" w:hAnsi="Arial" w:cs="Arial"/>
          <w:lang w:val="sl-SI"/>
        </w:rPr>
      </w:pPr>
    </w:p>
    <w:p w14:paraId="72E6FE12" w14:textId="445A79B1" w:rsidR="00026F89" w:rsidRPr="00CC4994" w:rsidRDefault="7DD070E9" w:rsidP="7DD070E9">
      <w:pPr>
        <w:pStyle w:val="Golobesedilo"/>
        <w:spacing w:line="260" w:lineRule="exact"/>
        <w:jc w:val="both"/>
        <w:rPr>
          <w:rFonts w:ascii="Arial" w:hAnsi="Arial" w:cs="Arial"/>
          <w:lang w:val="sl-SI"/>
        </w:rPr>
      </w:pPr>
      <w:r w:rsidRPr="00CC4994">
        <w:rPr>
          <w:rFonts w:ascii="Arial" w:hAnsi="Arial" w:cs="Arial"/>
          <w:lang w:val="sl-SI"/>
        </w:rPr>
        <w:t>2. Med vlogami na javni razpis</w:t>
      </w:r>
      <w:r w:rsidRPr="00CC4994">
        <w:rPr>
          <w:rFonts w:ascii="Arial" w:hAnsi="Arial" w:cs="Arial"/>
        </w:rPr>
        <w:t>, ki dosežejo vstopn</w:t>
      </w:r>
      <w:r w:rsidRPr="00CC4994">
        <w:rPr>
          <w:rFonts w:ascii="Arial" w:hAnsi="Arial" w:cs="Arial"/>
          <w:lang w:val="sl-SI"/>
        </w:rPr>
        <w:t>i</w:t>
      </w:r>
      <w:r w:rsidRPr="00CC4994">
        <w:rPr>
          <w:rFonts w:ascii="Arial" w:hAnsi="Arial" w:cs="Arial"/>
        </w:rPr>
        <w:t xml:space="preserve"> </w:t>
      </w:r>
      <w:r w:rsidRPr="00CC4994">
        <w:rPr>
          <w:rFonts w:ascii="Arial" w:hAnsi="Arial" w:cs="Arial"/>
          <w:lang w:val="sl-SI"/>
        </w:rPr>
        <w:t>prag</w:t>
      </w:r>
      <w:r w:rsidRPr="00CC4994">
        <w:rPr>
          <w:rFonts w:ascii="Arial" w:hAnsi="Arial" w:cs="Arial"/>
        </w:rPr>
        <w:t xml:space="preserve"> </w:t>
      </w:r>
      <w:r w:rsidRPr="00CC4994">
        <w:rPr>
          <w:rFonts w:ascii="Arial" w:hAnsi="Arial" w:cs="Arial"/>
          <w:lang w:val="sl-SI"/>
        </w:rPr>
        <w:t>30 %</w:t>
      </w:r>
      <w:r w:rsidRPr="00CC4994">
        <w:rPr>
          <w:rFonts w:ascii="Arial" w:hAnsi="Arial" w:cs="Arial"/>
        </w:rPr>
        <w:t xml:space="preserve"> možnega števila točk, </w:t>
      </w:r>
      <w:r w:rsidRPr="00CC4994">
        <w:rPr>
          <w:rFonts w:ascii="Arial" w:hAnsi="Arial" w:cs="Arial"/>
          <w:lang w:val="sl-SI"/>
        </w:rPr>
        <w:t xml:space="preserve">ki znaša </w:t>
      </w:r>
      <w:r w:rsidR="004E5D57" w:rsidRPr="00CC4994">
        <w:rPr>
          <w:rFonts w:ascii="Arial" w:hAnsi="Arial" w:cs="Arial"/>
          <w:lang w:val="sl-SI"/>
        </w:rPr>
        <w:t>30</w:t>
      </w:r>
      <w:r w:rsidRPr="00CC4994">
        <w:rPr>
          <w:rFonts w:ascii="Arial" w:hAnsi="Arial" w:cs="Arial"/>
          <w:lang w:val="sl-SI"/>
        </w:rPr>
        <w:t xml:space="preserve"> točk, se v skladu z drugim odstavkom 10. člena uredbe izberejo tiste, </w:t>
      </w:r>
      <w:r w:rsidRPr="00CC4994">
        <w:rPr>
          <w:rFonts w:ascii="Arial" w:hAnsi="Arial" w:cs="Arial"/>
        </w:rPr>
        <w:t>ki dosežejo v</w:t>
      </w:r>
      <w:r w:rsidR="00C868B8">
        <w:rPr>
          <w:rFonts w:ascii="Arial" w:hAnsi="Arial" w:cs="Arial"/>
          <w:lang w:val="sl-SI"/>
        </w:rPr>
        <w:t>išje</w:t>
      </w:r>
      <w:r w:rsidRPr="00CC4994">
        <w:rPr>
          <w:rFonts w:ascii="Arial" w:hAnsi="Arial" w:cs="Arial"/>
        </w:rPr>
        <w:t xml:space="preserve"> število točk, do porabe razpisanih sredstev</w:t>
      </w:r>
      <w:r w:rsidRPr="00CC4994">
        <w:rPr>
          <w:rFonts w:ascii="Arial" w:hAnsi="Arial" w:cs="Arial"/>
          <w:lang w:val="sl-SI"/>
        </w:rPr>
        <w:t>.</w:t>
      </w:r>
    </w:p>
    <w:p w14:paraId="5EA49441" w14:textId="77777777" w:rsidR="004F4D18" w:rsidRPr="00CC4994" w:rsidRDefault="004F4D18" w:rsidP="00F019AC">
      <w:pPr>
        <w:pStyle w:val="Golobesedilo"/>
        <w:spacing w:line="260" w:lineRule="exact"/>
        <w:jc w:val="both"/>
        <w:rPr>
          <w:rFonts w:ascii="Arial" w:hAnsi="Arial" w:cs="Arial"/>
          <w:lang w:val="sl-SI"/>
        </w:rPr>
      </w:pPr>
    </w:p>
    <w:p w14:paraId="22ADE5DD" w14:textId="2F644301" w:rsidR="00026F89" w:rsidRPr="00CC4994" w:rsidRDefault="00456D13" w:rsidP="00F019AC">
      <w:pPr>
        <w:pStyle w:val="Golobesedilo"/>
        <w:spacing w:line="260" w:lineRule="exact"/>
        <w:jc w:val="both"/>
        <w:rPr>
          <w:rFonts w:ascii="Arial" w:hAnsi="Arial" w:cs="Arial"/>
          <w:lang w:val="sl-SI"/>
        </w:rPr>
      </w:pPr>
      <w:r w:rsidRPr="00CC4994">
        <w:rPr>
          <w:rFonts w:ascii="Arial" w:hAnsi="Arial" w:cs="Arial"/>
          <w:lang w:val="sl-SI"/>
        </w:rPr>
        <w:t>3</w:t>
      </w:r>
      <w:r w:rsidR="00026F89" w:rsidRPr="00CC4994">
        <w:rPr>
          <w:rFonts w:ascii="Arial" w:hAnsi="Arial" w:cs="Arial"/>
          <w:lang w:val="sl-SI"/>
        </w:rPr>
        <w:t>.</w:t>
      </w:r>
      <w:r w:rsidR="008B19C8" w:rsidRPr="00CC4994">
        <w:rPr>
          <w:rFonts w:ascii="Arial" w:hAnsi="Arial" w:cs="Arial"/>
          <w:lang w:val="sl-SI"/>
        </w:rPr>
        <w:t xml:space="preserve"> Ocenjevanje vlog </w:t>
      </w:r>
      <w:r w:rsidR="00944DAC" w:rsidRPr="00CC4994">
        <w:rPr>
          <w:rFonts w:ascii="Arial" w:hAnsi="Arial" w:cs="Arial"/>
          <w:lang w:val="sl-SI"/>
        </w:rPr>
        <w:t>se izvede</w:t>
      </w:r>
      <w:r w:rsidR="008B19C8" w:rsidRPr="00CC4994">
        <w:rPr>
          <w:rFonts w:ascii="Arial" w:hAnsi="Arial" w:cs="Arial"/>
          <w:lang w:val="sl-SI"/>
        </w:rPr>
        <w:t xml:space="preserve"> na podlagi </w:t>
      </w:r>
      <w:r w:rsidR="00DA3AB8" w:rsidRPr="00CC4994">
        <w:rPr>
          <w:rFonts w:ascii="Arial" w:hAnsi="Arial" w:cs="Arial"/>
          <w:lang w:val="sl-SI"/>
        </w:rPr>
        <w:t>podatkov v vlogi na javni razpis, priloženih prilog</w:t>
      </w:r>
      <w:r w:rsidR="008B19C8" w:rsidRPr="00CC4994">
        <w:rPr>
          <w:rFonts w:ascii="Arial" w:hAnsi="Arial" w:cs="Arial"/>
          <w:lang w:val="sl-SI"/>
        </w:rPr>
        <w:t xml:space="preserve"> ter podatkov iz uradnih evidenc.</w:t>
      </w:r>
    </w:p>
    <w:p w14:paraId="381DDBA6" w14:textId="77777777" w:rsidR="004F4D18" w:rsidRPr="00CC4994" w:rsidRDefault="004F4D18" w:rsidP="00F019AC">
      <w:pPr>
        <w:pStyle w:val="Brezrazmikov"/>
        <w:spacing w:line="260" w:lineRule="exact"/>
        <w:jc w:val="both"/>
        <w:rPr>
          <w:rFonts w:ascii="Arial" w:hAnsi="Arial" w:cs="Arial"/>
          <w:sz w:val="20"/>
          <w:szCs w:val="20"/>
        </w:rPr>
      </w:pPr>
    </w:p>
    <w:p w14:paraId="112F69E6" w14:textId="175AB302" w:rsidR="00B15A7E" w:rsidRPr="00CC4994" w:rsidRDefault="00781D2E" w:rsidP="00F019AC">
      <w:pPr>
        <w:pStyle w:val="Brezrazmikov"/>
        <w:spacing w:line="260" w:lineRule="exact"/>
        <w:jc w:val="both"/>
        <w:rPr>
          <w:rFonts w:ascii="Arial" w:hAnsi="Arial" w:cs="Arial"/>
          <w:sz w:val="20"/>
          <w:szCs w:val="20"/>
          <w:lang w:eastAsia="sl-SI"/>
        </w:rPr>
      </w:pPr>
      <w:r w:rsidRPr="00CC4994">
        <w:rPr>
          <w:rFonts w:ascii="Arial" w:hAnsi="Arial" w:cs="Arial"/>
          <w:sz w:val="20"/>
          <w:szCs w:val="20"/>
        </w:rPr>
        <w:t>4</w:t>
      </w:r>
      <w:r w:rsidR="00D04699" w:rsidRPr="00CC4994">
        <w:rPr>
          <w:rFonts w:ascii="Arial" w:hAnsi="Arial" w:cs="Arial"/>
          <w:sz w:val="20"/>
          <w:szCs w:val="20"/>
        </w:rPr>
        <w:t>. Podrobnejša merila in točkovnik</w:t>
      </w:r>
      <w:r w:rsidR="008548C2" w:rsidRPr="00CC4994">
        <w:rPr>
          <w:rFonts w:ascii="Arial" w:hAnsi="Arial" w:cs="Arial"/>
          <w:sz w:val="20"/>
          <w:szCs w:val="20"/>
          <w:lang w:eastAsia="sl-SI"/>
        </w:rPr>
        <w:t>:</w:t>
      </w:r>
    </w:p>
    <w:p w14:paraId="01F93A6D" w14:textId="1A115905" w:rsidR="00CD4C36" w:rsidRPr="00CC4994" w:rsidRDefault="00CD4C36" w:rsidP="00F019AC">
      <w:pPr>
        <w:pStyle w:val="Brezrazmikov"/>
        <w:spacing w:line="260" w:lineRule="exact"/>
        <w:jc w:val="both"/>
        <w:rPr>
          <w:rFonts w:ascii="Arial" w:hAnsi="Arial" w:cs="Arial"/>
          <w:sz w:val="20"/>
          <w:szCs w:val="20"/>
          <w:lang w:eastAsia="sl-SI"/>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163"/>
      </w:tblGrid>
      <w:tr w:rsidR="00210972" w:rsidRPr="00CC4994" w14:paraId="7F143F88" w14:textId="77777777" w:rsidTr="0D9BA36D">
        <w:tc>
          <w:tcPr>
            <w:tcW w:w="7655" w:type="dxa"/>
            <w:tcBorders>
              <w:right w:val="single" w:sz="4" w:space="0" w:color="auto"/>
            </w:tcBorders>
            <w:shd w:val="clear" w:color="auto" w:fill="auto"/>
          </w:tcPr>
          <w:p w14:paraId="2AA38D4E" w14:textId="77777777" w:rsidR="00210972" w:rsidRPr="00CC4994" w:rsidRDefault="00210972" w:rsidP="00F019AC">
            <w:pPr>
              <w:tabs>
                <w:tab w:val="left" w:pos="426"/>
              </w:tabs>
              <w:autoSpaceDE w:val="0"/>
              <w:autoSpaceDN w:val="0"/>
              <w:adjustRightInd w:val="0"/>
              <w:spacing w:after="0" w:line="260" w:lineRule="exact"/>
              <w:rPr>
                <w:rFonts w:ascii="Arial" w:hAnsi="Arial" w:cs="Arial"/>
                <w:b/>
                <w:sz w:val="20"/>
                <w:szCs w:val="20"/>
              </w:rPr>
            </w:pPr>
            <w:r w:rsidRPr="00CC4994">
              <w:rPr>
                <w:rFonts w:ascii="Arial" w:hAnsi="Arial" w:cs="Arial"/>
                <w:b/>
                <w:sz w:val="20"/>
                <w:szCs w:val="20"/>
              </w:rPr>
              <w:lastRenderedPageBreak/>
              <w:t>Merila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F70A26E"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sz w:val="20"/>
                <w:szCs w:val="20"/>
              </w:rPr>
            </w:pPr>
            <w:r w:rsidRPr="00CC4994">
              <w:rPr>
                <w:rFonts w:ascii="Arial" w:hAnsi="Arial" w:cs="Arial"/>
                <w:b/>
                <w:sz w:val="20"/>
                <w:szCs w:val="20"/>
              </w:rPr>
              <w:t>maksimalno št. točk</w:t>
            </w:r>
          </w:p>
        </w:tc>
      </w:tr>
      <w:tr w:rsidR="00210972" w:rsidRPr="00CC4994" w14:paraId="4D7B1D2F" w14:textId="77777777" w:rsidTr="0D9BA36D">
        <w:tc>
          <w:tcPr>
            <w:tcW w:w="7655" w:type="dxa"/>
            <w:tcBorders>
              <w:right w:val="single" w:sz="4" w:space="0" w:color="auto"/>
            </w:tcBorders>
            <w:shd w:val="clear" w:color="auto" w:fill="auto"/>
          </w:tcPr>
          <w:p w14:paraId="46D641FC" w14:textId="0833264A" w:rsidR="00210972" w:rsidRPr="00CC4994" w:rsidRDefault="00210972" w:rsidP="00F019AC">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 xml:space="preserve">1. </w:t>
            </w:r>
            <w:r w:rsidR="00052E8F" w:rsidRPr="00CC4994">
              <w:rPr>
                <w:rFonts w:ascii="Arial" w:hAnsi="Arial" w:cs="Arial"/>
                <w:b/>
                <w:sz w:val="20"/>
                <w:szCs w:val="20"/>
              </w:rPr>
              <w:t>EKONOMSKI VIDIK NALOŽBE</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AE4ADF"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20</w:t>
            </w:r>
          </w:p>
        </w:tc>
      </w:tr>
      <w:tr w:rsidR="00210972" w:rsidRPr="00CC4994" w14:paraId="2428E3B4" w14:textId="77777777" w:rsidTr="0D9BA36D">
        <w:tc>
          <w:tcPr>
            <w:tcW w:w="7655" w:type="dxa"/>
            <w:tcBorders>
              <w:right w:val="single" w:sz="4" w:space="0" w:color="auto"/>
            </w:tcBorders>
            <w:shd w:val="clear" w:color="auto" w:fill="auto"/>
          </w:tcPr>
          <w:p w14:paraId="39A66503" w14:textId="0CA5FC8C"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 xml:space="preserve">1.1 </w:t>
            </w:r>
            <w:r w:rsidR="00941DAC" w:rsidRPr="00CC4994">
              <w:rPr>
                <w:rFonts w:ascii="Arial" w:hAnsi="Arial" w:cs="Arial"/>
                <w:b/>
                <w:bCs/>
                <w:sz w:val="20"/>
                <w:szCs w:val="20"/>
              </w:rPr>
              <w:t xml:space="preserve">POVPREČNO LETNO </w:t>
            </w:r>
            <w:r w:rsidR="00052E8F" w:rsidRPr="00CC4994">
              <w:rPr>
                <w:rFonts w:ascii="Arial" w:hAnsi="Arial" w:cs="Arial"/>
                <w:b/>
                <w:bCs/>
                <w:sz w:val="20"/>
                <w:szCs w:val="20"/>
              </w:rPr>
              <w:t xml:space="preserve">ŠTEVILO </w:t>
            </w:r>
            <w:r w:rsidR="00941DAC" w:rsidRPr="00CC4994">
              <w:rPr>
                <w:rFonts w:ascii="Arial" w:hAnsi="Arial" w:cs="Arial"/>
                <w:b/>
                <w:bCs/>
                <w:sz w:val="20"/>
                <w:szCs w:val="20"/>
              </w:rPr>
              <w:t>GVŽ</w:t>
            </w:r>
            <w:r w:rsidR="00052E8F" w:rsidRPr="00CC4994">
              <w:rPr>
                <w:rFonts w:ascii="Arial" w:hAnsi="Arial" w:cs="Arial"/>
                <w:b/>
                <w:bCs/>
                <w:sz w:val="20"/>
                <w:szCs w:val="20"/>
              </w:rPr>
              <w:t xml:space="preserve"> </w:t>
            </w:r>
            <w:r w:rsidR="00646B1F">
              <w:rPr>
                <w:rFonts w:ascii="Arial" w:hAnsi="Arial" w:cs="Arial"/>
                <w:b/>
                <w:bCs/>
                <w:sz w:val="20"/>
                <w:szCs w:val="20"/>
              </w:rPr>
              <w:t xml:space="preserve">DROBNICE </w:t>
            </w:r>
            <w:r w:rsidR="005A084C">
              <w:rPr>
                <w:rFonts w:ascii="Arial" w:hAnsi="Arial" w:cs="Arial"/>
                <w:b/>
                <w:bCs/>
                <w:sz w:val="20"/>
                <w:szCs w:val="20"/>
              </w:rPr>
              <w:t>OZIROMA</w:t>
            </w:r>
            <w:r w:rsidR="00646B1F">
              <w:rPr>
                <w:rFonts w:ascii="Arial" w:hAnsi="Arial" w:cs="Arial"/>
                <w:b/>
                <w:bCs/>
                <w:sz w:val="20"/>
                <w:szCs w:val="20"/>
              </w:rPr>
              <w:t xml:space="preserve"> KOPITARJEV</w:t>
            </w:r>
            <w:r w:rsidR="00B021C8" w:rsidRPr="00CC4994">
              <w:rPr>
                <w:rFonts w:ascii="Arial" w:hAnsi="Arial" w:cs="Arial"/>
                <w:b/>
                <w:bCs/>
                <w:sz w:val="20"/>
                <w:szCs w:val="20"/>
              </w:rPr>
              <w:t xml:space="preserve"> NA</w:t>
            </w:r>
            <w:r w:rsidR="00052E8F" w:rsidRPr="00CC4994">
              <w:rPr>
                <w:rFonts w:ascii="Arial" w:hAnsi="Arial" w:cs="Arial"/>
                <w:sz w:val="20"/>
                <w:szCs w:val="20"/>
              </w:rPr>
              <w:t xml:space="preserve"> </w:t>
            </w:r>
            <w:r w:rsidR="00052E8F" w:rsidRPr="00CC4994">
              <w:rPr>
                <w:rFonts w:ascii="Arial" w:hAnsi="Arial" w:cs="Arial"/>
                <w:b/>
                <w:bCs/>
                <w:sz w:val="20"/>
                <w:szCs w:val="20"/>
              </w:rPr>
              <w:t>KMETIJSKE</w:t>
            </w:r>
            <w:r w:rsidR="00B021C8" w:rsidRPr="00CC4994">
              <w:rPr>
                <w:rFonts w:ascii="Arial" w:hAnsi="Arial" w:cs="Arial"/>
                <w:b/>
                <w:bCs/>
                <w:sz w:val="20"/>
                <w:szCs w:val="20"/>
              </w:rPr>
              <w:t>M</w:t>
            </w:r>
            <w:r w:rsidR="00052E8F" w:rsidRPr="00CC4994">
              <w:rPr>
                <w:rFonts w:ascii="Arial" w:hAnsi="Arial" w:cs="Arial"/>
                <w:b/>
                <w:bCs/>
                <w:sz w:val="20"/>
                <w:szCs w:val="20"/>
              </w:rPr>
              <w:t xml:space="preserve"> GOSPODARSTV</w:t>
            </w:r>
            <w:r w:rsidR="00B021C8" w:rsidRPr="00CC4994">
              <w:rPr>
                <w:rFonts w:ascii="Arial" w:hAnsi="Arial" w:cs="Arial"/>
                <w:b/>
                <w:bCs/>
                <w:sz w:val="20"/>
                <w:szCs w:val="20"/>
              </w:rPr>
              <w:t>U</w:t>
            </w:r>
            <w:r w:rsidR="00052E8F" w:rsidRPr="00CC4994">
              <w:rPr>
                <w:rFonts w:ascii="Arial" w:hAnsi="Arial" w:cs="Arial"/>
                <w:b/>
                <w:bCs/>
                <w:sz w:val="20"/>
                <w:szCs w:val="20"/>
              </w:rPr>
              <w:t>, KATEREGA NOSILEC JE VLAGATELJ</w:t>
            </w:r>
          </w:p>
          <w:p w14:paraId="490E3EB0" w14:textId="77777777" w:rsidR="00EF4BC2" w:rsidRDefault="006C013C"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Povprečno letno število glav velike živine na kmetijskem gospodarstvu se določi na podlagi zbirne vloge za leto 2024 ter v skladu z Uredbo o neposrednih plačilih iz strateškega načrta skupne kmetijske politike 2023–2027 (Uradni list RS, št. 17/23, 63/23, 113/23, 2/24, 30/24</w:t>
            </w:r>
            <w:r w:rsidR="009863DD">
              <w:rPr>
                <w:rFonts w:ascii="Arial" w:hAnsi="Arial" w:cs="Arial"/>
                <w:sz w:val="20"/>
                <w:szCs w:val="20"/>
              </w:rPr>
              <w:t xml:space="preserve"> in</w:t>
            </w:r>
            <w:r w:rsidRPr="00CC4994">
              <w:rPr>
                <w:rFonts w:ascii="Arial" w:hAnsi="Arial" w:cs="Arial"/>
                <w:sz w:val="20"/>
                <w:szCs w:val="20"/>
              </w:rPr>
              <w:t xml:space="preserve"> 83/24)</w:t>
            </w:r>
            <w:r w:rsidR="00AA53D3" w:rsidRPr="00CC4994">
              <w:rPr>
                <w:rFonts w:ascii="Arial" w:hAnsi="Arial" w:cs="Arial"/>
                <w:sz w:val="20"/>
                <w:szCs w:val="20"/>
              </w:rPr>
              <w:t>, (v nadaljnjem besedilu: povprečno letno število GVŽ)</w:t>
            </w:r>
            <w:r w:rsidRPr="00CC4994">
              <w:rPr>
                <w:rFonts w:ascii="Arial" w:hAnsi="Arial" w:cs="Arial"/>
                <w:sz w:val="20"/>
                <w:szCs w:val="20"/>
              </w:rPr>
              <w:t>.</w:t>
            </w:r>
          </w:p>
          <w:p w14:paraId="071B7B8E" w14:textId="62E65120" w:rsidR="00646B1F" w:rsidRPr="00CC4994" w:rsidRDefault="00646B1F"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bCs/>
                <w:sz w:val="20"/>
                <w:szCs w:val="20"/>
              </w:rPr>
              <w:t>Točke se seštevajo do maksimalne vrednosti</w:t>
            </w:r>
            <w:r w:rsidR="005A084C">
              <w:rPr>
                <w:rFonts w:ascii="Arial" w:hAnsi="Arial" w:cs="Arial"/>
                <w:bCs/>
                <w:sz w:val="20"/>
                <w:szCs w:val="20"/>
              </w:rPr>
              <w:t xml:space="preserve"> v okviru posameznega sklopa javnega razpisa</w:t>
            </w:r>
            <w:r w:rsidRPr="00CC4994">
              <w:rPr>
                <w:rFonts w:ascii="Arial" w:hAnsi="Arial" w:cs="Arial"/>
                <w:bCs/>
                <w:sz w:val="20"/>
                <w:szCs w:val="20"/>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45FA42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12</w:t>
            </w:r>
          </w:p>
        </w:tc>
      </w:tr>
      <w:tr w:rsidR="00210972" w:rsidRPr="00CC4994" w14:paraId="696DB3CA" w14:textId="77777777" w:rsidTr="0D9BA36D">
        <w:tc>
          <w:tcPr>
            <w:tcW w:w="7655" w:type="dxa"/>
            <w:tcBorders>
              <w:right w:val="single" w:sz="4" w:space="0" w:color="auto"/>
            </w:tcBorders>
            <w:shd w:val="clear" w:color="auto" w:fill="auto"/>
          </w:tcPr>
          <w:p w14:paraId="3A218036" w14:textId="0062643F" w:rsidR="00210972" w:rsidRPr="00CC4994" w:rsidRDefault="00B021C8"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Vlagatelj, ki vloži vlogo na sklop 1</w:t>
            </w:r>
            <w:r w:rsidR="00D62C19" w:rsidRPr="00CC4994">
              <w:rPr>
                <w:rFonts w:ascii="Arial" w:hAnsi="Arial" w:cs="Arial"/>
                <w:sz w:val="20"/>
                <w:szCs w:val="20"/>
              </w:rPr>
              <w:t xml:space="preserve"> </w:t>
            </w:r>
            <w:r w:rsidRPr="00CC4994">
              <w:rPr>
                <w:rFonts w:ascii="Arial" w:hAnsi="Arial" w:cs="Arial"/>
                <w:sz w:val="20"/>
                <w:szCs w:val="20"/>
              </w:rPr>
              <w:t xml:space="preserve">javnega razpisa, </w:t>
            </w:r>
            <w:r w:rsidR="00D62C19" w:rsidRPr="00CC4994">
              <w:rPr>
                <w:rFonts w:ascii="Arial" w:hAnsi="Arial" w:cs="Arial"/>
                <w:sz w:val="20"/>
                <w:szCs w:val="20"/>
              </w:rPr>
              <w:t>ima v reji:</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240579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p>
        </w:tc>
      </w:tr>
      <w:tr w:rsidR="00210972" w:rsidRPr="00CC4994" w14:paraId="06F4C3EB" w14:textId="77777777" w:rsidTr="0D9BA36D">
        <w:tc>
          <w:tcPr>
            <w:tcW w:w="7655" w:type="dxa"/>
            <w:shd w:val="clear" w:color="auto" w:fill="auto"/>
          </w:tcPr>
          <w:p w14:paraId="30974E76" w14:textId="08E22411" w:rsidR="00210972" w:rsidRPr="00CC4994" w:rsidRDefault="00D62C19" w:rsidP="00654F02">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w:t>
            </w:r>
            <w:r w:rsidR="00210972" w:rsidRPr="00CC4994">
              <w:rPr>
                <w:rFonts w:ascii="Arial" w:hAnsi="Arial" w:cs="Arial"/>
                <w:sz w:val="20"/>
                <w:szCs w:val="20"/>
              </w:rPr>
              <w:t xml:space="preserve">več kot </w:t>
            </w:r>
            <w:r w:rsidR="00646B1F">
              <w:rPr>
                <w:rFonts w:ascii="Arial" w:hAnsi="Arial" w:cs="Arial"/>
                <w:sz w:val="20"/>
                <w:szCs w:val="20"/>
              </w:rPr>
              <w:t>6</w:t>
            </w:r>
            <w:r w:rsidR="00210972" w:rsidRPr="00CC4994">
              <w:rPr>
                <w:rFonts w:ascii="Arial" w:hAnsi="Arial" w:cs="Arial"/>
                <w:sz w:val="20"/>
                <w:szCs w:val="20"/>
              </w:rPr>
              <w:t xml:space="preserve"> do vključno </w:t>
            </w:r>
            <w:r w:rsidR="0032207F">
              <w:rPr>
                <w:rFonts w:ascii="Arial" w:hAnsi="Arial" w:cs="Arial"/>
                <w:sz w:val="20"/>
                <w:szCs w:val="20"/>
              </w:rPr>
              <w:t>9</w:t>
            </w:r>
            <w:r w:rsidR="0032207F" w:rsidRPr="00CC4994">
              <w:rPr>
                <w:rFonts w:ascii="Arial" w:hAnsi="Arial" w:cs="Arial"/>
                <w:sz w:val="20"/>
                <w:szCs w:val="20"/>
              </w:rPr>
              <w:t xml:space="preserve"> </w:t>
            </w:r>
            <w:r w:rsidR="00CF7169" w:rsidRPr="00CC4994">
              <w:rPr>
                <w:rFonts w:ascii="Arial" w:hAnsi="Arial" w:cs="Arial"/>
                <w:sz w:val="20"/>
                <w:szCs w:val="20"/>
              </w:rPr>
              <w:t>povprečnega letnega števila</w:t>
            </w:r>
            <w:r w:rsidR="00EF4BC2" w:rsidRPr="00CC4994">
              <w:rPr>
                <w:rFonts w:ascii="Arial" w:hAnsi="Arial" w:cs="Arial"/>
                <w:sz w:val="20"/>
                <w:szCs w:val="20"/>
              </w:rPr>
              <w:t xml:space="preserve"> GVŽ</w:t>
            </w:r>
            <w:r w:rsidR="00CF7169" w:rsidRPr="00CC4994">
              <w:rPr>
                <w:rFonts w:ascii="Arial" w:hAnsi="Arial" w:cs="Arial"/>
                <w:sz w:val="20"/>
                <w:szCs w:val="20"/>
              </w:rPr>
              <w:t xml:space="preserve"> </w:t>
            </w:r>
            <w:r w:rsidR="00646B1F">
              <w:rPr>
                <w:rFonts w:ascii="Arial" w:hAnsi="Arial" w:cs="Arial"/>
                <w:sz w:val="20"/>
                <w:szCs w:val="20"/>
              </w:rPr>
              <w:t>kopitarjev</w:t>
            </w:r>
            <w:r w:rsidR="0032207F">
              <w:rPr>
                <w:rFonts w:ascii="Arial" w:hAnsi="Arial" w:cs="Arial"/>
                <w:sz w:val="20"/>
                <w:szCs w:val="20"/>
              </w:rPr>
              <w:t>,</w:t>
            </w:r>
          </w:p>
        </w:tc>
        <w:tc>
          <w:tcPr>
            <w:tcW w:w="1163" w:type="dxa"/>
            <w:tcBorders>
              <w:top w:val="single" w:sz="4" w:space="0" w:color="auto"/>
            </w:tcBorders>
            <w:shd w:val="clear" w:color="auto" w:fill="auto"/>
          </w:tcPr>
          <w:p w14:paraId="37A9C4EF"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210972" w:rsidRPr="00CC4994" w14:paraId="2B9C8C89" w14:textId="77777777" w:rsidTr="0D9BA36D">
        <w:tc>
          <w:tcPr>
            <w:tcW w:w="7655" w:type="dxa"/>
            <w:shd w:val="clear" w:color="auto" w:fill="auto"/>
          </w:tcPr>
          <w:p w14:paraId="770CBF99" w14:textId="668E65EF" w:rsidR="00210972" w:rsidRPr="00CC4994" w:rsidRDefault="0D9BA36D" w:rsidP="0D9BA36D">
            <w:pPr>
              <w:tabs>
                <w:tab w:val="left" w:pos="426"/>
              </w:tabs>
              <w:autoSpaceDE w:val="0"/>
              <w:autoSpaceDN w:val="0"/>
              <w:adjustRightInd w:val="0"/>
              <w:spacing w:after="0" w:line="260" w:lineRule="exact"/>
              <w:jc w:val="both"/>
              <w:rPr>
                <w:rFonts w:ascii="Arial" w:hAnsi="Arial" w:cs="Arial"/>
                <w:sz w:val="20"/>
                <w:szCs w:val="20"/>
              </w:rPr>
            </w:pPr>
            <w:r w:rsidRPr="0D9BA36D">
              <w:rPr>
                <w:rFonts w:ascii="Arial" w:hAnsi="Arial" w:cs="Arial"/>
                <w:sz w:val="20"/>
                <w:szCs w:val="20"/>
              </w:rPr>
              <w:t>– več kot 9 do vključno 11,5 povprečnega letnega števila GVŽ kopitarjev</w:t>
            </w:r>
            <w:r w:rsidR="0032207F">
              <w:rPr>
                <w:rFonts w:ascii="Arial" w:hAnsi="Arial" w:cs="Arial"/>
                <w:sz w:val="20"/>
                <w:szCs w:val="20"/>
              </w:rPr>
              <w:t>,</w:t>
            </w:r>
          </w:p>
        </w:tc>
        <w:tc>
          <w:tcPr>
            <w:tcW w:w="1163" w:type="dxa"/>
            <w:shd w:val="clear" w:color="auto" w:fill="auto"/>
          </w:tcPr>
          <w:p w14:paraId="3F1F3762"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210972" w:rsidRPr="00CC4994" w14:paraId="5108EFB5" w14:textId="77777777" w:rsidTr="0D9BA36D">
        <w:tc>
          <w:tcPr>
            <w:tcW w:w="7655" w:type="dxa"/>
            <w:shd w:val="clear" w:color="auto" w:fill="auto"/>
          </w:tcPr>
          <w:p w14:paraId="2FC826C2" w14:textId="7FE95FC8" w:rsidR="00210972" w:rsidRPr="00CC4994" w:rsidRDefault="0D9BA36D" w:rsidP="0D9BA36D">
            <w:pPr>
              <w:tabs>
                <w:tab w:val="left" w:pos="426"/>
              </w:tabs>
              <w:autoSpaceDE w:val="0"/>
              <w:autoSpaceDN w:val="0"/>
              <w:adjustRightInd w:val="0"/>
              <w:spacing w:after="0" w:line="260" w:lineRule="exact"/>
              <w:jc w:val="both"/>
              <w:rPr>
                <w:rFonts w:ascii="Arial" w:hAnsi="Arial" w:cs="Arial"/>
                <w:sz w:val="20"/>
                <w:szCs w:val="20"/>
              </w:rPr>
            </w:pPr>
            <w:r w:rsidRPr="0D9BA36D">
              <w:rPr>
                <w:rFonts w:ascii="Arial" w:hAnsi="Arial" w:cs="Arial"/>
                <w:sz w:val="20"/>
                <w:szCs w:val="20"/>
              </w:rPr>
              <w:t>– več kot 11,5 povprečnega letnega števila GVŽ kopitarjev</w:t>
            </w:r>
            <w:r w:rsidR="0026580F">
              <w:rPr>
                <w:rFonts w:ascii="Arial" w:hAnsi="Arial" w:cs="Arial"/>
                <w:sz w:val="20"/>
                <w:szCs w:val="20"/>
              </w:rPr>
              <w:t>.</w:t>
            </w:r>
            <w:r w:rsidR="0032207F">
              <w:rPr>
                <w:rFonts w:ascii="Arial" w:hAnsi="Arial" w:cs="Arial"/>
                <w:sz w:val="20"/>
                <w:szCs w:val="20"/>
              </w:rPr>
              <w:t xml:space="preserve"> </w:t>
            </w:r>
          </w:p>
        </w:tc>
        <w:tc>
          <w:tcPr>
            <w:tcW w:w="1163" w:type="dxa"/>
            <w:shd w:val="clear" w:color="auto" w:fill="auto"/>
          </w:tcPr>
          <w:p w14:paraId="2C83A2CA"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5A084C" w:rsidRPr="00CC4994" w14:paraId="6B658CF6" w14:textId="77777777" w:rsidTr="0D9BA36D">
        <w:tc>
          <w:tcPr>
            <w:tcW w:w="7655" w:type="dxa"/>
            <w:shd w:val="clear" w:color="auto" w:fill="auto"/>
          </w:tcPr>
          <w:p w14:paraId="10D78EBF" w14:textId="31DDB41A" w:rsidR="005A084C" w:rsidRPr="0D9BA36D" w:rsidRDefault="005A084C" w:rsidP="0D9BA36D">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Vlagatelj, ki vloži vlogo na sklop 1 javnega razpisa, ima v reji:</w:t>
            </w:r>
          </w:p>
        </w:tc>
        <w:tc>
          <w:tcPr>
            <w:tcW w:w="1163" w:type="dxa"/>
            <w:shd w:val="clear" w:color="auto" w:fill="auto"/>
          </w:tcPr>
          <w:p w14:paraId="388BEF3B" w14:textId="77777777" w:rsidR="005A084C" w:rsidRPr="00CC4994" w:rsidRDefault="005A084C" w:rsidP="00F019AC">
            <w:pPr>
              <w:tabs>
                <w:tab w:val="left" w:pos="426"/>
              </w:tabs>
              <w:autoSpaceDE w:val="0"/>
              <w:autoSpaceDN w:val="0"/>
              <w:adjustRightInd w:val="0"/>
              <w:spacing w:after="0" w:line="260" w:lineRule="exact"/>
              <w:jc w:val="center"/>
              <w:rPr>
                <w:rFonts w:ascii="Arial" w:hAnsi="Arial" w:cs="Arial"/>
                <w:sz w:val="20"/>
                <w:szCs w:val="20"/>
              </w:rPr>
            </w:pPr>
          </w:p>
        </w:tc>
      </w:tr>
      <w:tr w:rsidR="00646B1F" w:rsidRPr="00CC4994" w14:paraId="34BCC845" w14:textId="77777777" w:rsidTr="0D9BA36D">
        <w:tc>
          <w:tcPr>
            <w:tcW w:w="7655" w:type="dxa"/>
            <w:shd w:val="clear" w:color="auto" w:fill="auto"/>
          </w:tcPr>
          <w:p w14:paraId="2E391444" w14:textId="370C7351"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5</w:t>
            </w:r>
            <w:r w:rsidRPr="00CC4994">
              <w:rPr>
                <w:rFonts w:ascii="Arial" w:hAnsi="Arial" w:cs="Arial"/>
                <w:sz w:val="20"/>
                <w:szCs w:val="20"/>
              </w:rPr>
              <w:t xml:space="preserve"> do vključno </w:t>
            </w:r>
            <w:r>
              <w:rPr>
                <w:rFonts w:ascii="Arial" w:hAnsi="Arial" w:cs="Arial"/>
                <w:sz w:val="20"/>
                <w:szCs w:val="20"/>
              </w:rPr>
              <w:t>7</w:t>
            </w:r>
            <w:r w:rsidRPr="00CC4994">
              <w:rPr>
                <w:rFonts w:ascii="Arial" w:hAnsi="Arial" w:cs="Arial"/>
                <w:sz w:val="20"/>
                <w:szCs w:val="20"/>
              </w:rPr>
              <w:t xml:space="preserve"> povprečnega letnega števila GVŽ </w:t>
            </w:r>
            <w:r>
              <w:rPr>
                <w:rFonts w:ascii="Arial" w:hAnsi="Arial" w:cs="Arial"/>
                <w:sz w:val="20"/>
                <w:szCs w:val="20"/>
              </w:rPr>
              <w:t>drobnice</w:t>
            </w:r>
            <w:r w:rsidR="0032207F">
              <w:rPr>
                <w:rFonts w:ascii="Arial" w:hAnsi="Arial" w:cs="Arial"/>
                <w:sz w:val="20"/>
                <w:szCs w:val="20"/>
              </w:rPr>
              <w:t>,</w:t>
            </w:r>
          </w:p>
        </w:tc>
        <w:tc>
          <w:tcPr>
            <w:tcW w:w="1163" w:type="dxa"/>
            <w:tcBorders>
              <w:top w:val="single" w:sz="4" w:space="0" w:color="auto"/>
            </w:tcBorders>
            <w:shd w:val="clear" w:color="auto" w:fill="auto"/>
          </w:tcPr>
          <w:p w14:paraId="5ECB34FD"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646B1F" w:rsidRPr="00CC4994" w14:paraId="1B8A7A5A" w14:textId="77777777" w:rsidTr="0D9BA36D">
        <w:tc>
          <w:tcPr>
            <w:tcW w:w="7655" w:type="dxa"/>
            <w:shd w:val="clear" w:color="auto" w:fill="auto"/>
          </w:tcPr>
          <w:p w14:paraId="495BCA4B" w14:textId="73B0C769"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7</w:t>
            </w:r>
            <w:r w:rsidRPr="00CC4994">
              <w:rPr>
                <w:rFonts w:ascii="Arial" w:hAnsi="Arial" w:cs="Arial"/>
                <w:sz w:val="20"/>
                <w:szCs w:val="20"/>
              </w:rPr>
              <w:t xml:space="preserve"> do vključno </w:t>
            </w:r>
            <w:r>
              <w:rPr>
                <w:rFonts w:ascii="Arial" w:hAnsi="Arial" w:cs="Arial"/>
                <w:sz w:val="20"/>
                <w:szCs w:val="20"/>
              </w:rPr>
              <w:t>9</w:t>
            </w:r>
            <w:r w:rsidRPr="00CC4994">
              <w:rPr>
                <w:rFonts w:ascii="Arial" w:hAnsi="Arial" w:cs="Arial"/>
                <w:sz w:val="20"/>
                <w:szCs w:val="20"/>
              </w:rPr>
              <w:t xml:space="preserve"> povprečnega letnega števila GVŽ </w:t>
            </w:r>
            <w:r>
              <w:rPr>
                <w:rFonts w:ascii="Arial" w:hAnsi="Arial" w:cs="Arial"/>
                <w:sz w:val="20"/>
                <w:szCs w:val="20"/>
              </w:rPr>
              <w:t>drobnice</w:t>
            </w:r>
            <w:r w:rsidR="0032207F">
              <w:rPr>
                <w:rFonts w:ascii="Arial" w:hAnsi="Arial" w:cs="Arial"/>
                <w:sz w:val="20"/>
                <w:szCs w:val="20"/>
              </w:rPr>
              <w:t>,</w:t>
            </w:r>
          </w:p>
        </w:tc>
        <w:tc>
          <w:tcPr>
            <w:tcW w:w="1163" w:type="dxa"/>
            <w:shd w:val="clear" w:color="auto" w:fill="auto"/>
          </w:tcPr>
          <w:p w14:paraId="616C872B"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646B1F" w:rsidRPr="00CC4994" w14:paraId="6A792D07" w14:textId="77777777" w:rsidTr="0D9BA36D">
        <w:tc>
          <w:tcPr>
            <w:tcW w:w="7655" w:type="dxa"/>
            <w:shd w:val="clear" w:color="auto" w:fill="auto"/>
          </w:tcPr>
          <w:p w14:paraId="2A84A098" w14:textId="44203C5F"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9</w:t>
            </w:r>
            <w:r w:rsidRPr="00CC4994">
              <w:rPr>
                <w:rFonts w:ascii="Arial" w:hAnsi="Arial" w:cs="Arial"/>
                <w:sz w:val="20"/>
                <w:szCs w:val="20"/>
              </w:rPr>
              <w:t xml:space="preserve"> povprečnega letnega števila GVŽ </w:t>
            </w:r>
            <w:r>
              <w:rPr>
                <w:rFonts w:ascii="Arial" w:hAnsi="Arial" w:cs="Arial"/>
                <w:sz w:val="20"/>
                <w:szCs w:val="20"/>
              </w:rPr>
              <w:t>drobnice</w:t>
            </w:r>
            <w:r w:rsidRPr="00CC4994">
              <w:rPr>
                <w:rFonts w:ascii="Arial" w:hAnsi="Arial" w:cs="Arial"/>
                <w:sz w:val="20"/>
                <w:szCs w:val="20"/>
              </w:rPr>
              <w:t>.</w:t>
            </w:r>
          </w:p>
        </w:tc>
        <w:tc>
          <w:tcPr>
            <w:tcW w:w="1163" w:type="dxa"/>
            <w:shd w:val="clear" w:color="auto" w:fill="auto"/>
          </w:tcPr>
          <w:p w14:paraId="3D11AF27"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210972" w:rsidRPr="00CC4994" w14:paraId="612DD7F6" w14:textId="77777777" w:rsidTr="0D9BA36D">
        <w:tc>
          <w:tcPr>
            <w:tcW w:w="7655" w:type="dxa"/>
            <w:shd w:val="clear" w:color="auto" w:fill="auto"/>
          </w:tcPr>
          <w:p w14:paraId="5EE0C1CD" w14:textId="08D8BC83" w:rsidR="00D62C19" w:rsidRPr="00CC4994" w:rsidRDefault="472CBC43" w:rsidP="472CBC43">
            <w:pPr>
              <w:tabs>
                <w:tab w:val="left" w:pos="426"/>
              </w:tabs>
              <w:autoSpaceDE w:val="0"/>
              <w:autoSpaceDN w:val="0"/>
              <w:adjustRightInd w:val="0"/>
              <w:spacing w:after="0" w:line="260" w:lineRule="exact"/>
              <w:jc w:val="both"/>
              <w:rPr>
                <w:rFonts w:ascii="Arial" w:hAnsi="Arial" w:cs="Arial"/>
                <w:sz w:val="20"/>
                <w:szCs w:val="20"/>
              </w:rPr>
            </w:pPr>
            <w:r w:rsidRPr="472CBC43">
              <w:rPr>
                <w:rFonts w:ascii="Arial" w:hAnsi="Arial" w:cs="Arial"/>
                <w:sz w:val="20"/>
                <w:szCs w:val="20"/>
              </w:rPr>
              <w:t>Vlagatelj, ki vloži vlogo na sklop 2 javnega razpisa, ima v reji:</w:t>
            </w:r>
          </w:p>
        </w:tc>
        <w:tc>
          <w:tcPr>
            <w:tcW w:w="1163" w:type="dxa"/>
            <w:shd w:val="clear" w:color="auto" w:fill="auto"/>
          </w:tcPr>
          <w:p w14:paraId="6F77C783"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p>
        </w:tc>
      </w:tr>
      <w:tr w:rsidR="00210972" w:rsidRPr="00CC4994" w14:paraId="25C9C517" w14:textId="77777777" w:rsidTr="0D9BA36D">
        <w:tc>
          <w:tcPr>
            <w:tcW w:w="7655" w:type="dxa"/>
            <w:shd w:val="clear" w:color="auto" w:fill="auto"/>
          </w:tcPr>
          <w:p w14:paraId="36C2DD72" w14:textId="5FDEF0F1" w:rsidR="00210972" w:rsidRPr="00CC4994" w:rsidRDefault="00D62C19"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w:t>
            </w:r>
            <w:r w:rsidR="00210972" w:rsidRPr="00CC4994">
              <w:rPr>
                <w:rFonts w:ascii="Arial" w:hAnsi="Arial" w:cs="Arial"/>
                <w:sz w:val="20"/>
                <w:szCs w:val="20"/>
              </w:rPr>
              <w:t xml:space="preserve">več kot </w:t>
            </w:r>
            <w:r w:rsidR="00646B1F">
              <w:rPr>
                <w:rFonts w:ascii="Arial" w:hAnsi="Arial" w:cs="Arial"/>
                <w:sz w:val="20"/>
                <w:szCs w:val="20"/>
              </w:rPr>
              <w:t>15</w:t>
            </w:r>
            <w:r w:rsidR="00210972" w:rsidRPr="00CC4994">
              <w:rPr>
                <w:rFonts w:ascii="Arial" w:hAnsi="Arial" w:cs="Arial"/>
                <w:sz w:val="20"/>
                <w:szCs w:val="20"/>
              </w:rPr>
              <w:t xml:space="preserve"> do vključno </w:t>
            </w:r>
            <w:r w:rsidR="00646B1F">
              <w:rPr>
                <w:rFonts w:ascii="Arial" w:hAnsi="Arial" w:cs="Arial"/>
                <w:sz w:val="20"/>
                <w:szCs w:val="20"/>
              </w:rPr>
              <w:t>22</w:t>
            </w:r>
            <w:r w:rsidR="00210972" w:rsidRPr="00CC4994">
              <w:rPr>
                <w:rFonts w:ascii="Arial" w:hAnsi="Arial" w:cs="Arial"/>
                <w:sz w:val="20"/>
                <w:szCs w:val="20"/>
              </w:rPr>
              <w:t xml:space="preserve"> </w:t>
            </w:r>
            <w:r w:rsidR="00CF7169" w:rsidRPr="00CC4994">
              <w:rPr>
                <w:rFonts w:ascii="Arial" w:hAnsi="Arial" w:cs="Arial"/>
                <w:sz w:val="20"/>
                <w:szCs w:val="20"/>
              </w:rPr>
              <w:t xml:space="preserve">povprečnega letnega števila </w:t>
            </w:r>
            <w:r w:rsidR="00210972" w:rsidRPr="00CC4994">
              <w:rPr>
                <w:rFonts w:ascii="Arial" w:hAnsi="Arial" w:cs="Arial"/>
                <w:sz w:val="20"/>
                <w:szCs w:val="20"/>
              </w:rPr>
              <w:t>GVŽ</w:t>
            </w:r>
            <w:r w:rsidRPr="00CC4994">
              <w:rPr>
                <w:rFonts w:ascii="Arial" w:hAnsi="Arial" w:cs="Arial"/>
                <w:sz w:val="20"/>
                <w:szCs w:val="20"/>
              </w:rPr>
              <w:t xml:space="preserve"> </w:t>
            </w:r>
            <w:r w:rsidR="00646B1F">
              <w:rPr>
                <w:rFonts w:ascii="Arial" w:hAnsi="Arial" w:cs="Arial"/>
                <w:sz w:val="20"/>
                <w:szCs w:val="20"/>
              </w:rPr>
              <w:t>kopitarjev</w:t>
            </w:r>
            <w:r w:rsidR="0032207F">
              <w:rPr>
                <w:rFonts w:ascii="Arial" w:hAnsi="Arial" w:cs="Arial"/>
                <w:sz w:val="20"/>
                <w:szCs w:val="20"/>
              </w:rPr>
              <w:t>,</w:t>
            </w:r>
          </w:p>
        </w:tc>
        <w:tc>
          <w:tcPr>
            <w:tcW w:w="1163" w:type="dxa"/>
            <w:shd w:val="clear" w:color="auto" w:fill="auto"/>
          </w:tcPr>
          <w:p w14:paraId="6CB63986"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210972" w:rsidRPr="00CC4994" w14:paraId="514F19ED" w14:textId="77777777" w:rsidTr="0D9BA36D">
        <w:tc>
          <w:tcPr>
            <w:tcW w:w="7655" w:type="dxa"/>
            <w:shd w:val="clear" w:color="auto" w:fill="auto"/>
          </w:tcPr>
          <w:p w14:paraId="489ABD20" w14:textId="06CE39AD" w:rsidR="00210972"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w:t>
            </w:r>
            <w:r w:rsidR="00D62C19" w:rsidRPr="00CC4994">
              <w:rPr>
                <w:rFonts w:ascii="Arial" w:hAnsi="Arial" w:cs="Arial"/>
                <w:sz w:val="20"/>
                <w:szCs w:val="20"/>
              </w:rPr>
              <w:t xml:space="preserve"> </w:t>
            </w:r>
            <w:r w:rsidRPr="00CC4994">
              <w:rPr>
                <w:rFonts w:ascii="Arial" w:hAnsi="Arial" w:cs="Arial"/>
                <w:sz w:val="20"/>
                <w:szCs w:val="20"/>
              </w:rPr>
              <w:t xml:space="preserve">več kot </w:t>
            </w:r>
            <w:r w:rsidR="00646B1F">
              <w:rPr>
                <w:rFonts w:ascii="Arial" w:hAnsi="Arial" w:cs="Arial"/>
                <w:sz w:val="20"/>
                <w:szCs w:val="20"/>
              </w:rPr>
              <w:t>22</w:t>
            </w:r>
            <w:r w:rsidRPr="00CC4994">
              <w:rPr>
                <w:rFonts w:ascii="Arial" w:hAnsi="Arial" w:cs="Arial"/>
                <w:sz w:val="20"/>
                <w:szCs w:val="20"/>
              </w:rPr>
              <w:t xml:space="preserve"> do vključno </w:t>
            </w:r>
            <w:r w:rsidR="00646B1F">
              <w:rPr>
                <w:rFonts w:ascii="Arial" w:hAnsi="Arial" w:cs="Arial"/>
                <w:sz w:val="20"/>
                <w:szCs w:val="20"/>
              </w:rPr>
              <w:t>28,5</w:t>
            </w:r>
            <w:r w:rsidRPr="00CC4994">
              <w:rPr>
                <w:rFonts w:ascii="Arial" w:hAnsi="Arial" w:cs="Arial"/>
                <w:sz w:val="20"/>
                <w:szCs w:val="20"/>
              </w:rPr>
              <w:t xml:space="preserve"> </w:t>
            </w:r>
            <w:r w:rsidR="00CF7169" w:rsidRPr="00CC4994">
              <w:rPr>
                <w:rFonts w:ascii="Arial" w:hAnsi="Arial" w:cs="Arial"/>
                <w:sz w:val="20"/>
                <w:szCs w:val="20"/>
              </w:rPr>
              <w:t xml:space="preserve">povprečnega letnega števila </w:t>
            </w:r>
            <w:r w:rsidRPr="00CC4994">
              <w:rPr>
                <w:rFonts w:ascii="Arial" w:hAnsi="Arial" w:cs="Arial"/>
                <w:sz w:val="20"/>
                <w:szCs w:val="20"/>
              </w:rPr>
              <w:t>GVŽ</w:t>
            </w:r>
            <w:r w:rsidR="00D62C19" w:rsidRPr="00CC4994">
              <w:rPr>
                <w:rFonts w:ascii="Arial" w:hAnsi="Arial" w:cs="Arial"/>
                <w:sz w:val="20"/>
                <w:szCs w:val="20"/>
              </w:rPr>
              <w:t xml:space="preserve"> </w:t>
            </w:r>
            <w:r w:rsidR="00646B1F">
              <w:rPr>
                <w:rFonts w:ascii="Arial" w:hAnsi="Arial" w:cs="Arial"/>
                <w:sz w:val="20"/>
                <w:szCs w:val="20"/>
              </w:rPr>
              <w:t>kopitarjev</w:t>
            </w:r>
            <w:r w:rsidR="0032207F">
              <w:rPr>
                <w:rFonts w:ascii="Arial" w:hAnsi="Arial" w:cs="Arial"/>
                <w:sz w:val="20"/>
                <w:szCs w:val="20"/>
              </w:rPr>
              <w:t>,</w:t>
            </w:r>
          </w:p>
        </w:tc>
        <w:tc>
          <w:tcPr>
            <w:tcW w:w="1163" w:type="dxa"/>
            <w:shd w:val="clear" w:color="auto" w:fill="auto"/>
          </w:tcPr>
          <w:p w14:paraId="7356502F"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210972" w:rsidRPr="00CC4994" w14:paraId="3C76023A" w14:textId="77777777" w:rsidTr="0D9BA36D">
        <w:tc>
          <w:tcPr>
            <w:tcW w:w="7655" w:type="dxa"/>
            <w:shd w:val="clear" w:color="auto" w:fill="auto"/>
          </w:tcPr>
          <w:p w14:paraId="62A286DE" w14:textId="30875972" w:rsidR="00210972"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w:t>
            </w:r>
            <w:r w:rsidR="00D62C19" w:rsidRPr="00CC4994">
              <w:rPr>
                <w:rFonts w:ascii="Arial" w:hAnsi="Arial" w:cs="Arial"/>
                <w:sz w:val="20"/>
                <w:szCs w:val="20"/>
              </w:rPr>
              <w:t xml:space="preserve"> </w:t>
            </w:r>
            <w:r w:rsidRPr="00CC4994">
              <w:rPr>
                <w:rFonts w:ascii="Arial" w:hAnsi="Arial" w:cs="Arial"/>
                <w:sz w:val="20"/>
                <w:szCs w:val="20"/>
              </w:rPr>
              <w:t xml:space="preserve">več kot </w:t>
            </w:r>
            <w:r w:rsidR="00646B1F">
              <w:rPr>
                <w:rFonts w:ascii="Arial" w:hAnsi="Arial" w:cs="Arial"/>
                <w:sz w:val="20"/>
                <w:szCs w:val="20"/>
              </w:rPr>
              <w:t>28,5</w:t>
            </w:r>
            <w:r w:rsidRPr="00CC4994">
              <w:rPr>
                <w:rFonts w:ascii="Arial" w:hAnsi="Arial" w:cs="Arial"/>
                <w:sz w:val="20"/>
                <w:szCs w:val="20"/>
              </w:rPr>
              <w:t xml:space="preserve"> </w:t>
            </w:r>
            <w:r w:rsidR="00CF7169" w:rsidRPr="00CC4994">
              <w:rPr>
                <w:rFonts w:ascii="Arial" w:hAnsi="Arial" w:cs="Arial"/>
                <w:sz w:val="20"/>
                <w:szCs w:val="20"/>
              </w:rPr>
              <w:t xml:space="preserve">povprečnega letnega števila </w:t>
            </w:r>
            <w:r w:rsidRPr="00CC4994">
              <w:rPr>
                <w:rFonts w:ascii="Arial" w:hAnsi="Arial" w:cs="Arial"/>
                <w:sz w:val="20"/>
                <w:szCs w:val="20"/>
              </w:rPr>
              <w:t>GVŽ</w:t>
            </w:r>
            <w:r w:rsidR="00D62C19" w:rsidRPr="00CC4994">
              <w:rPr>
                <w:rFonts w:ascii="Arial" w:hAnsi="Arial" w:cs="Arial"/>
                <w:sz w:val="20"/>
                <w:szCs w:val="20"/>
              </w:rPr>
              <w:t xml:space="preserve"> </w:t>
            </w:r>
            <w:r w:rsidR="00646B1F">
              <w:rPr>
                <w:rFonts w:ascii="Arial" w:hAnsi="Arial" w:cs="Arial"/>
                <w:sz w:val="20"/>
                <w:szCs w:val="20"/>
              </w:rPr>
              <w:t>kopitarjev</w:t>
            </w:r>
            <w:r w:rsidR="0026580F">
              <w:rPr>
                <w:rFonts w:ascii="Arial" w:hAnsi="Arial" w:cs="Arial"/>
                <w:sz w:val="20"/>
                <w:szCs w:val="20"/>
              </w:rPr>
              <w:t>.</w:t>
            </w:r>
          </w:p>
        </w:tc>
        <w:tc>
          <w:tcPr>
            <w:tcW w:w="1163" w:type="dxa"/>
            <w:shd w:val="clear" w:color="auto" w:fill="auto"/>
          </w:tcPr>
          <w:p w14:paraId="101CD076"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5A084C" w:rsidRPr="00CC4994" w14:paraId="1715A575" w14:textId="77777777" w:rsidTr="0D9BA36D">
        <w:tc>
          <w:tcPr>
            <w:tcW w:w="7655" w:type="dxa"/>
            <w:shd w:val="clear" w:color="auto" w:fill="auto"/>
          </w:tcPr>
          <w:p w14:paraId="773C93BC" w14:textId="34793B97" w:rsidR="005A084C" w:rsidRPr="00CC4994" w:rsidRDefault="005A084C" w:rsidP="00F019AC">
            <w:pPr>
              <w:tabs>
                <w:tab w:val="left" w:pos="426"/>
              </w:tabs>
              <w:autoSpaceDE w:val="0"/>
              <w:autoSpaceDN w:val="0"/>
              <w:adjustRightInd w:val="0"/>
              <w:spacing w:after="0" w:line="260" w:lineRule="exact"/>
              <w:jc w:val="both"/>
              <w:rPr>
                <w:rFonts w:ascii="Arial" w:hAnsi="Arial" w:cs="Arial"/>
                <w:sz w:val="20"/>
                <w:szCs w:val="20"/>
              </w:rPr>
            </w:pPr>
            <w:r w:rsidRPr="472CBC43">
              <w:rPr>
                <w:rFonts w:ascii="Arial" w:hAnsi="Arial" w:cs="Arial"/>
                <w:sz w:val="20"/>
                <w:szCs w:val="20"/>
              </w:rPr>
              <w:t>Vlagatelj, ki vloži vlogo na sklop 2 javnega razpisa, ima v reji:</w:t>
            </w:r>
          </w:p>
        </w:tc>
        <w:tc>
          <w:tcPr>
            <w:tcW w:w="1163" w:type="dxa"/>
            <w:shd w:val="clear" w:color="auto" w:fill="auto"/>
          </w:tcPr>
          <w:p w14:paraId="69FC820A" w14:textId="77777777" w:rsidR="005A084C" w:rsidRPr="00CC4994" w:rsidRDefault="005A084C" w:rsidP="00F019AC">
            <w:pPr>
              <w:tabs>
                <w:tab w:val="left" w:pos="426"/>
              </w:tabs>
              <w:autoSpaceDE w:val="0"/>
              <w:autoSpaceDN w:val="0"/>
              <w:adjustRightInd w:val="0"/>
              <w:spacing w:after="0" w:line="260" w:lineRule="exact"/>
              <w:jc w:val="center"/>
              <w:rPr>
                <w:rFonts w:ascii="Arial" w:hAnsi="Arial" w:cs="Arial"/>
                <w:sz w:val="20"/>
                <w:szCs w:val="20"/>
              </w:rPr>
            </w:pPr>
          </w:p>
        </w:tc>
      </w:tr>
      <w:tr w:rsidR="00646B1F" w:rsidRPr="00CC4994" w14:paraId="2A3C8B8F" w14:textId="77777777" w:rsidTr="0D9BA36D">
        <w:tc>
          <w:tcPr>
            <w:tcW w:w="7655" w:type="dxa"/>
            <w:shd w:val="clear" w:color="auto" w:fill="auto"/>
          </w:tcPr>
          <w:p w14:paraId="56C4688A" w14:textId="537F3BB6"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12,5</w:t>
            </w:r>
            <w:r w:rsidRPr="00CC4994">
              <w:rPr>
                <w:rFonts w:ascii="Arial" w:hAnsi="Arial" w:cs="Arial"/>
                <w:sz w:val="20"/>
                <w:szCs w:val="20"/>
              </w:rPr>
              <w:t xml:space="preserve"> do vključno </w:t>
            </w:r>
            <w:r>
              <w:rPr>
                <w:rFonts w:ascii="Arial" w:hAnsi="Arial" w:cs="Arial"/>
                <w:sz w:val="20"/>
                <w:szCs w:val="20"/>
              </w:rPr>
              <w:t>18</w:t>
            </w:r>
            <w:r w:rsidRPr="00CC4994">
              <w:rPr>
                <w:rFonts w:ascii="Arial" w:hAnsi="Arial" w:cs="Arial"/>
                <w:sz w:val="20"/>
                <w:szCs w:val="20"/>
              </w:rPr>
              <w:t xml:space="preserve"> povprečnega letnega števila GVŽ </w:t>
            </w:r>
            <w:r>
              <w:rPr>
                <w:rFonts w:ascii="Arial" w:hAnsi="Arial" w:cs="Arial"/>
                <w:sz w:val="20"/>
                <w:szCs w:val="20"/>
              </w:rPr>
              <w:t>drobnice</w:t>
            </w:r>
            <w:r w:rsidR="0032207F">
              <w:rPr>
                <w:rFonts w:ascii="Arial" w:hAnsi="Arial" w:cs="Arial"/>
                <w:sz w:val="20"/>
                <w:szCs w:val="20"/>
              </w:rPr>
              <w:t>,</w:t>
            </w:r>
          </w:p>
        </w:tc>
        <w:tc>
          <w:tcPr>
            <w:tcW w:w="1163" w:type="dxa"/>
            <w:shd w:val="clear" w:color="auto" w:fill="auto"/>
          </w:tcPr>
          <w:p w14:paraId="47EB5584"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646B1F" w:rsidRPr="00CC4994" w14:paraId="42BC0970" w14:textId="77777777" w:rsidTr="0D9BA36D">
        <w:tc>
          <w:tcPr>
            <w:tcW w:w="7655" w:type="dxa"/>
            <w:shd w:val="clear" w:color="auto" w:fill="auto"/>
          </w:tcPr>
          <w:p w14:paraId="6FC2C849" w14:textId="53229207"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18</w:t>
            </w:r>
            <w:r w:rsidRPr="00CC4994">
              <w:rPr>
                <w:rFonts w:ascii="Arial" w:hAnsi="Arial" w:cs="Arial"/>
                <w:sz w:val="20"/>
                <w:szCs w:val="20"/>
              </w:rPr>
              <w:t xml:space="preserve"> do vključno </w:t>
            </w:r>
            <w:r>
              <w:rPr>
                <w:rFonts w:ascii="Arial" w:hAnsi="Arial" w:cs="Arial"/>
                <w:sz w:val="20"/>
                <w:szCs w:val="20"/>
              </w:rPr>
              <w:t>23,5</w:t>
            </w:r>
            <w:r w:rsidRPr="00CC4994">
              <w:rPr>
                <w:rFonts w:ascii="Arial" w:hAnsi="Arial" w:cs="Arial"/>
                <w:sz w:val="20"/>
                <w:szCs w:val="20"/>
              </w:rPr>
              <w:t xml:space="preserve"> povprečnega letnega števila GVŽ </w:t>
            </w:r>
            <w:r>
              <w:rPr>
                <w:rFonts w:ascii="Arial" w:hAnsi="Arial" w:cs="Arial"/>
                <w:sz w:val="20"/>
                <w:szCs w:val="20"/>
              </w:rPr>
              <w:t>drobnice</w:t>
            </w:r>
            <w:r w:rsidR="0032207F">
              <w:rPr>
                <w:rFonts w:ascii="Arial" w:hAnsi="Arial" w:cs="Arial"/>
                <w:sz w:val="20"/>
                <w:szCs w:val="20"/>
              </w:rPr>
              <w:t>,</w:t>
            </w:r>
          </w:p>
        </w:tc>
        <w:tc>
          <w:tcPr>
            <w:tcW w:w="1163" w:type="dxa"/>
            <w:shd w:val="clear" w:color="auto" w:fill="auto"/>
          </w:tcPr>
          <w:p w14:paraId="1E8A8278"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646B1F" w:rsidRPr="00CC4994" w14:paraId="748C308B" w14:textId="77777777" w:rsidTr="0D9BA36D">
        <w:tc>
          <w:tcPr>
            <w:tcW w:w="7655" w:type="dxa"/>
            <w:shd w:val="clear" w:color="auto" w:fill="auto"/>
          </w:tcPr>
          <w:p w14:paraId="42C2F158" w14:textId="752EA71D"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23,5</w:t>
            </w:r>
            <w:r w:rsidRPr="00CC4994">
              <w:rPr>
                <w:rFonts w:ascii="Arial" w:hAnsi="Arial" w:cs="Arial"/>
                <w:sz w:val="20"/>
                <w:szCs w:val="20"/>
              </w:rPr>
              <w:t xml:space="preserve"> povprečnega letnega števila GVŽ </w:t>
            </w:r>
            <w:r>
              <w:rPr>
                <w:rFonts w:ascii="Arial" w:hAnsi="Arial" w:cs="Arial"/>
                <w:sz w:val="20"/>
                <w:szCs w:val="20"/>
              </w:rPr>
              <w:t>drobnice</w:t>
            </w:r>
            <w:r w:rsidRPr="00CC4994">
              <w:rPr>
                <w:rFonts w:ascii="Arial" w:hAnsi="Arial" w:cs="Arial"/>
                <w:sz w:val="20"/>
                <w:szCs w:val="20"/>
              </w:rPr>
              <w:t>.</w:t>
            </w:r>
          </w:p>
        </w:tc>
        <w:tc>
          <w:tcPr>
            <w:tcW w:w="1163" w:type="dxa"/>
            <w:shd w:val="clear" w:color="auto" w:fill="auto"/>
          </w:tcPr>
          <w:p w14:paraId="4BB186C6"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210972" w:rsidRPr="00CC4994" w14:paraId="438A224E" w14:textId="77777777" w:rsidTr="0D9BA36D">
        <w:tc>
          <w:tcPr>
            <w:tcW w:w="7655" w:type="dxa"/>
            <w:shd w:val="clear" w:color="auto" w:fill="auto"/>
          </w:tcPr>
          <w:p w14:paraId="1640503A" w14:textId="452A2E72" w:rsidR="00161B54" w:rsidRPr="00CC4994" w:rsidRDefault="00B021C8"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Vlagatelj, ki vloži vlogo na sklop 3 javnega razpisa, ima v reji:</w:t>
            </w:r>
          </w:p>
        </w:tc>
        <w:tc>
          <w:tcPr>
            <w:tcW w:w="1163" w:type="dxa"/>
            <w:shd w:val="clear" w:color="auto" w:fill="auto"/>
          </w:tcPr>
          <w:p w14:paraId="3C527CCA"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p>
        </w:tc>
      </w:tr>
      <w:tr w:rsidR="00210972" w:rsidRPr="00CC4994" w14:paraId="5D265395" w14:textId="77777777" w:rsidTr="0D9BA36D">
        <w:tc>
          <w:tcPr>
            <w:tcW w:w="7655" w:type="dxa"/>
            <w:shd w:val="clear" w:color="auto" w:fill="auto"/>
          </w:tcPr>
          <w:p w14:paraId="2552EAC5" w14:textId="7048F95F" w:rsidR="00210972"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w:t>
            </w:r>
            <w:r w:rsidR="00161B54" w:rsidRPr="00CC4994">
              <w:rPr>
                <w:rFonts w:ascii="Arial" w:hAnsi="Arial" w:cs="Arial"/>
                <w:sz w:val="20"/>
                <w:szCs w:val="20"/>
              </w:rPr>
              <w:t xml:space="preserve"> </w:t>
            </w:r>
            <w:r w:rsidRPr="00CC4994">
              <w:rPr>
                <w:rFonts w:ascii="Arial" w:hAnsi="Arial" w:cs="Arial"/>
                <w:sz w:val="20"/>
                <w:szCs w:val="20"/>
              </w:rPr>
              <w:t xml:space="preserve">več kot </w:t>
            </w:r>
            <w:r w:rsidR="00646B1F">
              <w:rPr>
                <w:rFonts w:ascii="Arial" w:hAnsi="Arial" w:cs="Arial"/>
                <w:sz w:val="20"/>
                <w:szCs w:val="20"/>
              </w:rPr>
              <w:t>26,5</w:t>
            </w:r>
            <w:r w:rsidRPr="00CC4994">
              <w:rPr>
                <w:rFonts w:ascii="Arial" w:hAnsi="Arial" w:cs="Arial"/>
                <w:sz w:val="20"/>
                <w:szCs w:val="20"/>
              </w:rPr>
              <w:t xml:space="preserve"> do vključno</w:t>
            </w:r>
            <w:r w:rsidR="00646B1F">
              <w:rPr>
                <w:rFonts w:ascii="Arial" w:hAnsi="Arial" w:cs="Arial"/>
                <w:sz w:val="20"/>
                <w:szCs w:val="20"/>
              </w:rPr>
              <w:t xml:space="preserve"> 38</w:t>
            </w:r>
            <w:r w:rsidRPr="00CC4994">
              <w:rPr>
                <w:rFonts w:ascii="Arial" w:hAnsi="Arial" w:cs="Arial"/>
                <w:sz w:val="20"/>
                <w:szCs w:val="20"/>
              </w:rPr>
              <w:t xml:space="preserve"> </w:t>
            </w:r>
            <w:r w:rsidR="00CF7169" w:rsidRPr="00CC4994">
              <w:rPr>
                <w:rFonts w:ascii="Arial" w:hAnsi="Arial" w:cs="Arial"/>
                <w:sz w:val="20"/>
                <w:szCs w:val="20"/>
              </w:rPr>
              <w:t xml:space="preserve">povprečnega letnega števila </w:t>
            </w:r>
            <w:r w:rsidRPr="00CC4994">
              <w:rPr>
                <w:rFonts w:ascii="Arial" w:hAnsi="Arial" w:cs="Arial"/>
                <w:sz w:val="20"/>
                <w:szCs w:val="20"/>
              </w:rPr>
              <w:t>GVŽ</w:t>
            </w:r>
            <w:r w:rsidR="00D62C19" w:rsidRPr="00CC4994">
              <w:rPr>
                <w:rFonts w:ascii="Arial" w:hAnsi="Arial" w:cs="Arial"/>
                <w:sz w:val="20"/>
                <w:szCs w:val="20"/>
              </w:rPr>
              <w:t xml:space="preserve"> </w:t>
            </w:r>
            <w:r w:rsidR="00646B1F">
              <w:rPr>
                <w:rFonts w:ascii="Arial" w:hAnsi="Arial" w:cs="Arial"/>
                <w:sz w:val="20"/>
                <w:szCs w:val="20"/>
              </w:rPr>
              <w:t>kopitarjev</w:t>
            </w:r>
            <w:r w:rsidR="0032207F">
              <w:rPr>
                <w:rFonts w:ascii="Arial" w:hAnsi="Arial" w:cs="Arial"/>
                <w:sz w:val="20"/>
                <w:szCs w:val="20"/>
              </w:rPr>
              <w:t>,</w:t>
            </w:r>
          </w:p>
        </w:tc>
        <w:tc>
          <w:tcPr>
            <w:tcW w:w="1163" w:type="dxa"/>
            <w:shd w:val="clear" w:color="auto" w:fill="auto"/>
          </w:tcPr>
          <w:p w14:paraId="790558A3"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210972" w:rsidRPr="00CC4994" w14:paraId="1FADA853" w14:textId="77777777" w:rsidTr="0D9BA36D">
        <w:tc>
          <w:tcPr>
            <w:tcW w:w="7655" w:type="dxa"/>
            <w:shd w:val="clear" w:color="auto" w:fill="auto"/>
          </w:tcPr>
          <w:p w14:paraId="22616A66" w14:textId="3A93A1C1" w:rsidR="00210972"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w:t>
            </w:r>
            <w:r w:rsidR="00161B54" w:rsidRPr="00CC4994">
              <w:rPr>
                <w:rFonts w:ascii="Arial" w:hAnsi="Arial" w:cs="Arial"/>
                <w:sz w:val="20"/>
                <w:szCs w:val="20"/>
              </w:rPr>
              <w:t xml:space="preserve"> </w:t>
            </w:r>
            <w:r w:rsidRPr="00CC4994">
              <w:rPr>
                <w:rFonts w:ascii="Arial" w:hAnsi="Arial" w:cs="Arial"/>
                <w:sz w:val="20"/>
                <w:szCs w:val="20"/>
              </w:rPr>
              <w:t xml:space="preserve">več kot </w:t>
            </w:r>
            <w:r w:rsidR="00646B1F">
              <w:rPr>
                <w:rFonts w:ascii="Arial" w:hAnsi="Arial" w:cs="Arial"/>
                <w:sz w:val="20"/>
                <w:szCs w:val="20"/>
              </w:rPr>
              <w:t>38</w:t>
            </w:r>
            <w:r w:rsidRPr="00CC4994">
              <w:rPr>
                <w:rFonts w:ascii="Arial" w:hAnsi="Arial" w:cs="Arial"/>
                <w:sz w:val="20"/>
                <w:szCs w:val="20"/>
              </w:rPr>
              <w:t xml:space="preserve"> do vključno </w:t>
            </w:r>
            <w:r w:rsidR="00646B1F">
              <w:rPr>
                <w:rFonts w:ascii="Arial" w:hAnsi="Arial" w:cs="Arial"/>
                <w:sz w:val="20"/>
                <w:szCs w:val="20"/>
              </w:rPr>
              <w:t>49,5</w:t>
            </w:r>
            <w:r w:rsidRPr="00CC4994">
              <w:rPr>
                <w:rFonts w:ascii="Arial" w:hAnsi="Arial" w:cs="Arial"/>
                <w:sz w:val="20"/>
                <w:szCs w:val="20"/>
              </w:rPr>
              <w:t xml:space="preserve"> </w:t>
            </w:r>
            <w:r w:rsidR="00CF7169" w:rsidRPr="00CC4994">
              <w:rPr>
                <w:rFonts w:ascii="Arial" w:hAnsi="Arial" w:cs="Arial"/>
                <w:sz w:val="20"/>
                <w:szCs w:val="20"/>
              </w:rPr>
              <w:t xml:space="preserve">povprečnega letnega števila </w:t>
            </w:r>
            <w:r w:rsidRPr="00CC4994">
              <w:rPr>
                <w:rFonts w:ascii="Arial" w:hAnsi="Arial" w:cs="Arial"/>
                <w:sz w:val="20"/>
                <w:szCs w:val="20"/>
              </w:rPr>
              <w:t>GVŽ</w:t>
            </w:r>
            <w:r w:rsidR="00D62C19" w:rsidRPr="00CC4994">
              <w:rPr>
                <w:rFonts w:ascii="Arial" w:hAnsi="Arial" w:cs="Arial"/>
                <w:sz w:val="20"/>
                <w:szCs w:val="20"/>
              </w:rPr>
              <w:t xml:space="preserve"> </w:t>
            </w:r>
            <w:r w:rsidR="00646B1F">
              <w:rPr>
                <w:rFonts w:ascii="Arial" w:hAnsi="Arial" w:cs="Arial"/>
                <w:sz w:val="20"/>
                <w:szCs w:val="20"/>
              </w:rPr>
              <w:t>kopitarjev</w:t>
            </w:r>
            <w:r w:rsidR="0032207F">
              <w:rPr>
                <w:rFonts w:ascii="Arial" w:hAnsi="Arial" w:cs="Arial"/>
                <w:sz w:val="20"/>
                <w:szCs w:val="20"/>
              </w:rPr>
              <w:t>,</w:t>
            </w:r>
          </w:p>
        </w:tc>
        <w:tc>
          <w:tcPr>
            <w:tcW w:w="1163" w:type="dxa"/>
            <w:shd w:val="clear" w:color="auto" w:fill="auto"/>
          </w:tcPr>
          <w:p w14:paraId="0E3B9AC8"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210972" w:rsidRPr="00CC4994" w14:paraId="46AC7DD7" w14:textId="77777777" w:rsidTr="0D9BA36D">
        <w:tc>
          <w:tcPr>
            <w:tcW w:w="7655" w:type="dxa"/>
            <w:shd w:val="clear" w:color="auto" w:fill="auto"/>
          </w:tcPr>
          <w:p w14:paraId="641F3E6F" w14:textId="4CB146D9" w:rsidR="00210972"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w:t>
            </w:r>
            <w:r w:rsidR="00161B54" w:rsidRPr="00CC4994">
              <w:rPr>
                <w:rFonts w:ascii="Arial" w:hAnsi="Arial" w:cs="Arial"/>
                <w:sz w:val="20"/>
                <w:szCs w:val="20"/>
              </w:rPr>
              <w:t xml:space="preserve"> </w:t>
            </w:r>
            <w:r w:rsidRPr="00CC4994">
              <w:rPr>
                <w:rFonts w:ascii="Arial" w:hAnsi="Arial" w:cs="Arial"/>
                <w:sz w:val="20"/>
                <w:szCs w:val="20"/>
              </w:rPr>
              <w:t>več kot</w:t>
            </w:r>
            <w:r w:rsidR="00646B1F">
              <w:rPr>
                <w:rFonts w:ascii="Arial" w:hAnsi="Arial" w:cs="Arial"/>
                <w:sz w:val="20"/>
                <w:szCs w:val="20"/>
              </w:rPr>
              <w:t xml:space="preserve"> 49,5</w:t>
            </w:r>
            <w:r w:rsidRPr="00CC4994">
              <w:rPr>
                <w:rFonts w:ascii="Arial" w:hAnsi="Arial" w:cs="Arial"/>
                <w:sz w:val="20"/>
                <w:szCs w:val="20"/>
              </w:rPr>
              <w:t xml:space="preserve"> </w:t>
            </w:r>
            <w:r w:rsidR="00CF7169" w:rsidRPr="00CC4994">
              <w:rPr>
                <w:rFonts w:ascii="Arial" w:hAnsi="Arial" w:cs="Arial"/>
                <w:sz w:val="20"/>
                <w:szCs w:val="20"/>
              </w:rPr>
              <w:t xml:space="preserve">povprečnega letnega števila </w:t>
            </w:r>
            <w:r w:rsidRPr="00CC4994">
              <w:rPr>
                <w:rFonts w:ascii="Arial" w:hAnsi="Arial" w:cs="Arial"/>
                <w:sz w:val="20"/>
                <w:szCs w:val="20"/>
              </w:rPr>
              <w:t>GVŽ</w:t>
            </w:r>
            <w:r w:rsidR="00646B1F">
              <w:rPr>
                <w:rFonts w:ascii="Arial" w:hAnsi="Arial" w:cs="Arial"/>
                <w:sz w:val="20"/>
                <w:szCs w:val="20"/>
              </w:rPr>
              <w:t xml:space="preserve"> kopitarjev</w:t>
            </w:r>
            <w:r w:rsidR="0026580F">
              <w:rPr>
                <w:rFonts w:ascii="Arial" w:hAnsi="Arial" w:cs="Arial"/>
                <w:sz w:val="20"/>
                <w:szCs w:val="20"/>
              </w:rPr>
              <w:t>.</w:t>
            </w:r>
          </w:p>
        </w:tc>
        <w:tc>
          <w:tcPr>
            <w:tcW w:w="1163" w:type="dxa"/>
            <w:shd w:val="clear" w:color="auto" w:fill="auto"/>
          </w:tcPr>
          <w:p w14:paraId="1DAB10B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5A084C" w:rsidRPr="00CC4994" w14:paraId="6D7F5B33" w14:textId="77777777" w:rsidTr="0D9BA36D">
        <w:tc>
          <w:tcPr>
            <w:tcW w:w="7655" w:type="dxa"/>
            <w:shd w:val="clear" w:color="auto" w:fill="auto"/>
          </w:tcPr>
          <w:p w14:paraId="6214C400" w14:textId="49DAB83A" w:rsidR="005A084C" w:rsidRPr="00CC4994" w:rsidRDefault="005A084C"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Vlagatelj, ki vloži vlogo na sklop 3 javnega razpisa, ima v reji:</w:t>
            </w:r>
          </w:p>
        </w:tc>
        <w:tc>
          <w:tcPr>
            <w:tcW w:w="1163" w:type="dxa"/>
            <w:shd w:val="clear" w:color="auto" w:fill="auto"/>
          </w:tcPr>
          <w:p w14:paraId="51B024C4" w14:textId="77777777" w:rsidR="005A084C" w:rsidRPr="00CC4994" w:rsidRDefault="005A084C" w:rsidP="00F019AC">
            <w:pPr>
              <w:tabs>
                <w:tab w:val="left" w:pos="426"/>
              </w:tabs>
              <w:autoSpaceDE w:val="0"/>
              <w:autoSpaceDN w:val="0"/>
              <w:adjustRightInd w:val="0"/>
              <w:spacing w:after="0" w:line="260" w:lineRule="exact"/>
              <w:jc w:val="center"/>
              <w:rPr>
                <w:rFonts w:ascii="Arial" w:hAnsi="Arial" w:cs="Arial"/>
                <w:sz w:val="20"/>
                <w:szCs w:val="20"/>
              </w:rPr>
            </w:pPr>
          </w:p>
        </w:tc>
      </w:tr>
      <w:tr w:rsidR="00646B1F" w:rsidRPr="00CC4994" w14:paraId="232F208E" w14:textId="77777777" w:rsidTr="0D9BA36D">
        <w:tc>
          <w:tcPr>
            <w:tcW w:w="7655" w:type="dxa"/>
            <w:shd w:val="clear" w:color="auto" w:fill="auto"/>
          </w:tcPr>
          <w:p w14:paraId="2C208E35" w14:textId="0C7DE84C"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38,5</w:t>
            </w:r>
            <w:r w:rsidRPr="00CC4994">
              <w:rPr>
                <w:rFonts w:ascii="Arial" w:hAnsi="Arial" w:cs="Arial"/>
                <w:sz w:val="20"/>
                <w:szCs w:val="20"/>
              </w:rPr>
              <w:t xml:space="preserve"> do vključno</w:t>
            </w:r>
            <w:r>
              <w:rPr>
                <w:rFonts w:ascii="Arial" w:hAnsi="Arial" w:cs="Arial"/>
                <w:sz w:val="20"/>
                <w:szCs w:val="20"/>
              </w:rPr>
              <w:t xml:space="preserve"> 55</w:t>
            </w:r>
            <w:r w:rsidRPr="00CC4994">
              <w:rPr>
                <w:rFonts w:ascii="Arial" w:hAnsi="Arial" w:cs="Arial"/>
                <w:sz w:val="20"/>
                <w:szCs w:val="20"/>
              </w:rPr>
              <w:t xml:space="preserve"> povprečnega letnega števila GVŽ </w:t>
            </w:r>
            <w:r>
              <w:rPr>
                <w:rFonts w:ascii="Arial" w:hAnsi="Arial" w:cs="Arial"/>
                <w:sz w:val="20"/>
                <w:szCs w:val="20"/>
              </w:rPr>
              <w:t>drobnice</w:t>
            </w:r>
            <w:r w:rsidRPr="00CC4994">
              <w:rPr>
                <w:rFonts w:ascii="Arial" w:hAnsi="Arial" w:cs="Arial"/>
                <w:sz w:val="20"/>
                <w:szCs w:val="20"/>
              </w:rPr>
              <w:t>;</w:t>
            </w:r>
          </w:p>
        </w:tc>
        <w:tc>
          <w:tcPr>
            <w:tcW w:w="1163" w:type="dxa"/>
            <w:shd w:val="clear" w:color="auto" w:fill="auto"/>
          </w:tcPr>
          <w:p w14:paraId="77FC3FF9"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646B1F" w:rsidRPr="00CC4994" w14:paraId="1DBC6233" w14:textId="77777777" w:rsidTr="0D9BA36D">
        <w:tc>
          <w:tcPr>
            <w:tcW w:w="7655" w:type="dxa"/>
            <w:shd w:val="clear" w:color="auto" w:fill="auto"/>
          </w:tcPr>
          <w:p w14:paraId="6200AD0B" w14:textId="422F9FA5"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več kot </w:t>
            </w:r>
            <w:r>
              <w:rPr>
                <w:rFonts w:ascii="Arial" w:hAnsi="Arial" w:cs="Arial"/>
                <w:sz w:val="20"/>
                <w:szCs w:val="20"/>
              </w:rPr>
              <w:t>55</w:t>
            </w:r>
            <w:r w:rsidRPr="00CC4994">
              <w:rPr>
                <w:rFonts w:ascii="Arial" w:hAnsi="Arial" w:cs="Arial"/>
                <w:sz w:val="20"/>
                <w:szCs w:val="20"/>
              </w:rPr>
              <w:t xml:space="preserve"> do vključno </w:t>
            </w:r>
            <w:r>
              <w:rPr>
                <w:rFonts w:ascii="Arial" w:hAnsi="Arial" w:cs="Arial"/>
                <w:sz w:val="20"/>
                <w:szCs w:val="20"/>
              </w:rPr>
              <w:t>71,5</w:t>
            </w:r>
            <w:r w:rsidRPr="00CC4994">
              <w:rPr>
                <w:rFonts w:ascii="Arial" w:hAnsi="Arial" w:cs="Arial"/>
                <w:sz w:val="20"/>
                <w:szCs w:val="20"/>
              </w:rPr>
              <w:t xml:space="preserve"> povprečnega letnega števila GVŽ </w:t>
            </w:r>
            <w:r>
              <w:rPr>
                <w:rFonts w:ascii="Arial" w:hAnsi="Arial" w:cs="Arial"/>
                <w:sz w:val="20"/>
                <w:szCs w:val="20"/>
              </w:rPr>
              <w:t>drobnice</w:t>
            </w:r>
            <w:r w:rsidRPr="00CC4994">
              <w:rPr>
                <w:rFonts w:ascii="Arial" w:hAnsi="Arial" w:cs="Arial"/>
                <w:sz w:val="20"/>
                <w:szCs w:val="20"/>
              </w:rPr>
              <w:t>;</w:t>
            </w:r>
          </w:p>
        </w:tc>
        <w:tc>
          <w:tcPr>
            <w:tcW w:w="1163" w:type="dxa"/>
            <w:shd w:val="clear" w:color="auto" w:fill="auto"/>
          </w:tcPr>
          <w:p w14:paraId="4EFB6772"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646B1F" w:rsidRPr="00CC4994" w14:paraId="5E89FC5D" w14:textId="77777777" w:rsidTr="0D9BA36D">
        <w:tc>
          <w:tcPr>
            <w:tcW w:w="7655" w:type="dxa"/>
            <w:shd w:val="clear" w:color="auto" w:fill="auto"/>
          </w:tcPr>
          <w:p w14:paraId="5F0FF393" w14:textId="65F1B6D4" w:rsidR="00646B1F" w:rsidRPr="00CC4994" w:rsidRDefault="00646B1F" w:rsidP="006B52AE">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več kot</w:t>
            </w:r>
            <w:r>
              <w:rPr>
                <w:rFonts w:ascii="Arial" w:hAnsi="Arial" w:cs="Arial"/>
                <w:sz w:val="20"/>
                <w:szCs w:val="20"/>
              </w:rPr>
              <w:t xml:space="preserve"> 71,5</w:t>
            </w:r>
            <w:r w:rsidRPr="00CC4994">
              <w:rPr>
                <w:rFonts w:ascii="Arial" w:hAnsi="Arial" w:cs="Arial"/>
                <w:sz w:val="20"/>
                <w:szCs w:val="20"/>
              </w:rPr>
              <w:t xml:space="preserve"> povprečnega letnega števila GVŽ</w:t>
            </w:r>
            <w:r>
              <w:rPr>
                <w:rFonts w:ascii="Arial" w:hAnsi="Arial" w:cs="Arial"/>
                <w:sz w:val="20"/>
                <w:szCs w:val="20"/>
              </w:rPr>
              <w:t xml:space="preserve"> drobnice</w:t>
            </w:r>
            <w:r w:rsidRPr="00CC4994">
              <w:rPr>
                <w:rFonts w:ascii="Arial" w:hAnsi="Arial" w:cs="Arial"/>
                <w:sz w:val="20"/>
                <w:szCs w:val="20"/>
              </w:rPr>
              <w:t>.</w:t>
            </w:r>
          </w:p>
        </w:tc>
        <w:tc>
          <w:tcPr>
            <w:tcW w:w="1163" w:type="dxa"/>
            <w:shd w:val="clear" w:color="auto" w:fill="auto"/>
          </w:tcPr>
          <w:p w14:paraId="02003F53" w14:textId="77777777" w:rsidR="00646B1F" w:rsidRPr="00CC4994" w:rsidRDefault="00646B1F" w:rsidP="006B52AE">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210972" w:rsidRPr="00CC4994" w14:paraId="1939A194" w14:textId="77777777" w:rsidTr="0D9BA36D">
        <w:tc>
          <w:tcPr>
            <w:tcW w:w="7655" w:type="dxa"/>
            <w:shd w:val="clear" w:color="auto" w:fill="auto"/>
          </w:tcPr>
          <w:p w14:paraId="6B80E72F" w14:textId="351C6140" w:rsidR="00210972" w:rsidRPr="00CC4994" w:rsidRDefault="00052E8F"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 xml:space="preserve">1.2 ODOBRENA SREDSTVA </w:t>
            </w:r>
          </w:p>
          <w:p w14:paraId="57258660" w14:textId="31B219D2" w:rsidR="00161B54" w:rsidRPr="00CC4994" w:rsidRDefault="00161B54" w:rsidP="001D407F">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Ocenjuje se višina odobrenih sredstev vlagatelju iz podukrepa podpora za naložbe v kmetijska gospodarstva v okviru programa, ki ureja razvoj podeželja za obdobje 2014–2020 (v nadaljnjem besedilu: podukrep v okviru PRP 2014–2020).</w:t>
            </w:r>
          </w:p>
        </w:tc>
        <w:tc>
          <w:tcPr>
            <w:tcW w:w="1163" w:type="dxa"/>
            <w:shd w:val="clear" w:color="auto" w:fill="auto"/>
          </w:tcPr>
          <w:p w14:paraId="55A0E9E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589A4E0A" w14:textId="77777777" w:rsidTr="0D9BA36D">
        <w:tc>
          <w:tcPr>
            <w:tcW w:w="7655" w:type="dxa"/>
            <w:shd w:val="clear" w:color="auto" w:fill="auto"/>
          </w:tcPr>
          <w:p w14:paraId="52F864C2" w14:textId="5C9C666E" w:rsidR="00210972" w:rsidRPr="00CC4994" w:rsidRDefault="00161B54"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Vlagatelju so bila odobrena finančna sredstva iz podukrepa v okviru PRP 2014–2020 </w:t>
            </w:r>
            <w:r w:rsidRPr="00CC4994">
              <w:rPr>
                <w:rFonts w:ascii="Arial" w:hAnsi="Arial" w:cs="Arial"/>
                <w:color w:val="000000"/>
                <w:sz w:val="20"/>
                <w:szCs w:val="20"/>
              </w:rPr>
              <w:t xml:space="preserve">v višini </w:t>
            </w:r>
            <w:r w:rsidR="00B021C8" w:rsidRPr="00CC4994">
              <w:rPr>
                <w:rFonts w:ascii="Arial" w:hAnsi="Arial" w:cs="Arial"/>
                <w:sz w:val="20"/>
                <w:szCs w:val="20"/>
              </w:rPr>
              <w:t>več kot</w:t>
            </w:r>
            <w:r w:rsidR="00210972" w:rsidRPr="00CC4994">
              <w:rPr>
                <w:rFonts w:ascii="Arial" w:hAnsi="Arial" w:cs="Arial"/>
                <w:sz w:val="20"/>
                <w:szCs w:val="20"/>
              </w:rPr>
              <w:t xml:space="preserve"> 100.000 do vključno 400.000 e</w:t>
            </w:r>
            <w:r w:rsidR="00AA53D3" w:rsidRPr="00CC4994">
              <w:rPr>
                <w:rFonts w:ascii="Arial" w:hAnsi="Arial" w:cs="Arial"/>
                <w:sz w:val="20"/>
                <w:szCs w:val="20"/>
              </w:rPr>
              <w:t>u</w:t>
            </w:r>
            <w:r w:rsidR="00210972" w:rsidRPr="00CC4994">
              <w:rPr>
                <w:rFonts w:ascii="Arial" w:hAnsi="Arial" w:cs="Arial"/>
                <w:sz w:val="20"/>
                <w:szCs w:val="20"/>
              </w:rPr>
              <w:t>rov</w:t>
            </w:r>
            <w:r w:rsidRPr="00CC4994">
              <w:rPr>
                <w:rFonts w:ascii="Arial" w:hAnsi="Arial" w:cs="Arial"/>
                <w:sz w:val="20"/>
                <w:szCs w:val="20"/>
              </w:rPr>
              <w:t>.</w:t>
            </w:r>
          </w:p>
        </w:tc>
        <w:tc>
          <w:tcPr>
            <w:tcW w:w="1163" w:type="dxa"/>
            <w:shd w:val="clear" w:color="auto" w:fill="auto"/>
          </w:tcPr>
          <w:p w14:paraId="1E3E56F2"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w:t>
            </w:r>
          </w:p>
        </w:tc>
      </w:tr>
      <w:tr w:rsidR="00210972" w:rsidRPr="00CC4994" w14:paraId="79657943" w14:textId="77777777" w:rsidTr="0D9BA36D">
        <w:tc>
          <w:tcPr>
            <w:tcW w:w="7655" w:type="dxa"/>
            <w:shd w:val="clear" w:color="auto" w:fill="auto"/>
          </w:tcPr>
          <w:p w14:paraId="32B0C474" w14:textId="77127601" w:rsidR="00210972" w:rsidRPr="00CC4994" w:rsidRDefault="00161B54"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Vlagatelju so bila odobrena finančna sredstva iz podukrepa v okviru PRP 2014–2020 </w:t>
            </w:r>
            <w:r w:rsidRPr="00CC4994">
              <w:rPr>
                <w:rFonts w:ascii="Arial" w:hAnsi="Arial" w:cs="Arial"/>
                <w:color w:val="000000"/>
                <w:sz w:val="20"/>
                <w:szCs w:val="20"/>
              </w:rPr>
              <w:t>v višini</w:t>
            </w:r>
            <w:r w:rsidRPr="00CC4994">
              <w:rPr>
                <w:rFonts w:ascii="Arial" w:hAnsi="Arial" w:cs="Arial"/>
                <w:sz w:val="20"/>
                <w:szCs w:val="20"/>
              </w:rPr>
              <w:t xml:space="preserve"> </w:t>
            </w:r>
            <w:r w:rsidR="00210972" w:rsidRPr="00CC4994">
              <w:rPr>
                <w:rFonts w:ascii="Arial" w:hAnsi="Arial" w:cs="Arial"/>
                <w:sz w:val="20"/>
                <w:szCs w:val="20"/>
              </w:rPr>
              <w:t>do vključno 100.000 e</w:t>
            </w:r>
            <w:r w:rsidR="00AA53D3" w:rsidRPr="00CC4994">
              <w:rPr>
                <w:rFonts w:ascii="Arial" w:hAnsi="Arial" w:cs="Arial"/>
                <w:sz w:val="20"/>
                <w:szCs w:val="20"/>
              </w:rPr>
              <w:t>u</w:t>
            </w:r>
            <w:r w:rsidR="00210972" w:rsidRPr="00CC4994">
              <w:rPr>
                <w:rFonts w:ascii="Arial" w:hAnsi="Arial" w:cs="Arial"/>
                <w:sz w:val="20"/>
                <w:szCs w:val="20"/>
              </w:rPr>
              <w:t>rov</w:t>
            </w:r>
            <w:r w:rsidRPr="00CC4994">
              <w:rPr>
                <w:rFonts w:ascii="Arial" w:hAnsi="Arial" w:cs="Arial"/>
                <w:sz w:val="20"/>
                <w:szCs w:val="20"/>
              </w:rPr>
              <w:t>.</w:t>
            </w:r>
          </w:p>
        </w:tc>
        <w:tc>
          <w:tcPr>
            <w:tcW w:w="1163" w:type="dxa"/>
            <w:shd w:val="clear" w:color="auto" w:fill="auto"/>
          </w:tcPr>
          <w:p w14:paraId="426D626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38E271D4" w14:textId="77777777" w:rsidTr="0D9BA36D">
        <w:tc>
          <w:tcPr>
            <w:tcW w:w="7655" w:type="dxa"/>
            <w:shd w:val="clear" w:color="auto" w:fill="auto"/>
          </w:tcPr>
          <w:p w14:paraId="44E9E9BD" w14:textId="7900429F" w:rsidR="00210972" w:rsidRPr="00CC4994" w:rsidRDefault="00161B54"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Vlagatelju niso bila odobrena finančna sredstva iz podukrepa v okviru PRP 2014–2020</w:t>
            </w:r>
            <w:r w:rsidRPr="00CC4994">
              <w:rPr>
                <w:rFonts w:ascii="Arial" w:hAnsi="Arial" w:cs="Arial"/>
                <w:color w:val="000000"/>
                <w:sz w:val="20"/>
                <w:szCs w:val="20"/>
              </w:rPr>
              <w:t>.</w:t>
            </w:r>
          </w:p>
        </w:tc>
        <w:tc>
          <w:tcPr>
            <w:tcW w:w="1163" w:type="dxa"/>
            <w:shd w:val="clear" w:color="auto" w:fill="auto"/>
          </w:tcPr>
          <w:p w14:paraId="5CB8CECD"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5</w:t>
            </w:r>
          </w:p>
        </w:tc>
      </w:tr>
      <w:tr w:rsidR="00210972" w:rsidRPr="00CC4994" w14:paraId="30E38EEA" w14:textId="77777777" w:rsidTr="0D9BA36D">
        <w:tc>
          <w:tcPr>
            <w:tcW w:w="7655" w:type="dxa"/>
            <w:shd w:val="clear" w:color="auto" w:fill="auto"/>
          </w:tcPr>
          <w:p w14:paraId="742C730B" w14:textId="6D80585C" w:rsidR="00210972" w:rsidRPr="00CC4994" w:rsidRDefault="7DD070E9" w:rsidP="7DD070E9">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 xml:space="preserve">1.3 </w:t>
            </w:r>
            <w:r w:rsidR="001D407F" w:rsidRPr="00CC4994">
              <w:rPr>
                <w:rFonts w:ascii="Arial" w:hAnsi="Arial" w:cs="Arial"/>
                <w:b/>
                <w:bCs/>
                <w:sz w:val="20"/>
                <w:szCs w:val="20"/>
              </w:rPr>
              <w:t>VODENJE KNJIGOVODSTVA</w:t>
            </w:r>
          </w:p>
          <w:p w14:paraId="6235A64F" w14:textId="629A2109" w:rsidR="00FE4924" w:rsidRPr="00CC4994" w:rsidRDefault="00A74EC1"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Kmetijsko gospodarstvo</w:t>
            </w:r>
            <w:r w:rsidR="005A59AF" w:rsidRPr="00CC4994">
              <w:rPr>
                <w:rFonts w:ascii="Arial" w:hAnsi="Arial" w:cs="Arial"/>
                <w:sz w:val="20"/>
                <w:szCs w:val="20"/>
              </w:rPr>
              <w:t>, katerega nosilec je vlagatelj</w:t>
            </w:r>
            <w:r w:rsidR="009B77EB" w:rsidRPr="00CC4994">
              <w:rPr>
                <w:rFonts w:ascii="Arial" w:hAnsi="Arial" w:cs="Arial"/>
                <w:sz w:val="20"/>
                <w:szCs w:val="20"/>
              </w:rPr>
              <w:t>,</w:t>
            </w:r>
            <w:r w:rsidRPr="00CC4994">
              <w:rPr>
                <w:rFonts w:ascii="Arial" w:hAnsi="Arial" w:cs="Arial"/>
                <w:sz w:val="20"/>
                <w:szCs w:val="20"/>
              </w:rPr>
              <w:t xml:space="preserve"> vodi knjigovodstvo po dejanskih prihodkih oziroma dejanskih odhodkih ali normiranih odhodkih za celotno kmetijsko gospodarstvo ali vodi knjigovodstvo po metodologiji FADN. Vlagatelj </w:t>
            </w:r>
            <w:r w:rsidR="002E0247" w:rsidRPr="00CC4994">
              <w:rPr>
                <w:rFonts w:ascii="Arial" w:hAnsi="Arial" w:cs="Arial"/>
                <w:sz w:val="20"/>
                <w:szCs w:val="20"/>
              </w:rPr>
              <w:t xml:space="preserve">vodi </w:t>
            </w:r>
            <w:r w:rsidRPr="00CC4994">
              <w:rPr>
                <w:rFonts w:ascii="Arial" w:hAnsi="Arial" w:cs="Arial"/>
                <w:sz w:val="20"/>
                <w:szCs w:val="20"/>
              </w:rPr>
              <w:t>knjigovodstv</w:t>
            </w:r>
            <w:r w:rsidR="002E0247" w:rsidRPr="00CC4994">
              <w:rPr>
                <w:rFonts w:ascii="Arial" w:hAnsi="Arial" w:cs="Arial"/>
                <w:sz w:val="20"/>
                <w:szCs w:val="20"/>
              </w:rPr>
              <w:t>o</w:t>
            </w:r>
            <w:r w:rsidRPr="00CC4994">
              <w:rPr>
                <w:rFonts w:ascii="Arial" w:hAnsi="Arial" w:cs="Arial"/>
                <w:sz w:val="20"/>
                <w:szCs w:val="20"/>
              </w:rPr>
              <w:t xml:space="preserve"> za davčne namene v koledarskem letu 2024 </w:t>
            </w:r>
            <w:r w:rsidR="009B77EB" w:rsidRPr="00CC4994">
              <w:rPr>
                <w:rFonts w:ascii="Arial" w:hAnsi="Arial" w:cs="Arial"/>
                <w:sz w:val="20"/>
                <w:szCs w:val="20"/>
              </w:rPr>
              <w:t>ali</w:t>
            </w:r>
            <w:r w:rsidRPr="00CC4994">
              <w:rPr>
                <w:rFonts w:ascii="Arial" w:hAnsi="Arial" w:cs="Arial"/>
                <w:sz w:val="20"/>
                <w:szCs w:val="20"/>
              </w:rPr>
              <w:t xml:space="preserve"> vodi FADN in izkazuje standardne rezultate FADN v letu 202</w:t>
            </w:r>
            <w:r w:rsidR="00EF0066" w:rsidRPr="00CC4994">
              <w:rPr>
                <w:rFonts w:ascii="Arial" w:hAnsi="Arial" w:cs="Arial"/>
                <w:sz w:val="20"/>
                <w:szCs w:val="20"/>
              </w:rPr>
              <w:t>3</w:t>
            </w:r>
            <w:r w:rsidR="002E0247" w:rsidRPr="00CC4994">
              <w:rPr>
                <w:rFonts w:ascii="Arial" w:hAnsi="Arial" w:cs="Arial"/>
                <w:sz w:val="20"/>
                <w:szCs w:val="20"/>
              </w:rPr>
              <w:t xml:space="preserve">. </w:t>
            </w:r>
          </w:p>
        </w:tc>
        <w:tc>
          <w:tcPr>
            <w:tcW w:w="1163" w:type="dxa"/>
            <w:shd w:val="clear" w:color="auto" w:fill="auto"/>
          </w:tcPr>
          <w:p w14:paraId="3F3A0BCD"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2F8B8BAD" w14:textId="77777777" w:rsidTr="0D9BA36D">
        <w:tc>
          <w:tcPr>
            <w:tcW w:w="7655" w:type="dxa"/>
            <w:shd w:val="clear" w:color="auto" w:fill="auto"/>
          </w:tcPr>
          <w:p w14:paraId="24EE7FE0" w14:textId="05641945"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lastRenderedPageBreak/>
              <w:t xml:space="preserve">2. </w:t>
            </w:r>
            <w:r w:rsidR="00052E8F" w:rsidRPr="00CC4994">
              <w:rPr>
                <w:rFonts w:ascii="Arial" w:hAnsi="Arial" w:cs="Arial"/>
                <w:b/>
                <w:bCs/>
                <w:sz w:val="20"/>
                <w:szCs w:val="20"/>
              </w:rPr>
              <w:t xml:space="preserve">SOCIALNI IN GEOGRAFSKI VIDIK VLAGATELJA </w:t>
            </w:r>
          </w:p>
        </w:tc>
        <w:tc>
          <w:tcPr>
            <w:tcW w:w="1163" w:type="dxa"/>
            <w:shd w:val="clear" w:color="auto" w:fill="auto"/>
          </w:tcPr>
          <w:p w14:paraId="6CAC782F"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30</w:t>
            </w:r>
          </w:p>
        </w:tc>
      </w:tr>
      <w:tr w:rsidR="00210972" w:rsidRPr="00CC4994" w14:paraId="3415341E" w14:textId="77777777" w:rsidTr="0D9BA36D">
        <w:tc>
          <w:tcPr>
            <w:tcW w:w="7655" w:type="dxa"/>
            <w:shd w:val="clear" w:color="auto" w:fill="auto"/>
          </w:tcPr>
          <w:p w14:paraId="2DA492F2" w14:textId="07DDC615" w:rsidR="004251C4"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b/>
                <w:bCs/>
                <w:sz w:val="20"/>
                <w:szCs w:val="20"/>
              </w:rPr>
              <w:t xml:space="preserve">2.1 </w:t>
            </w:r>
            <w:r w:rsidR="00052E8F" w:rsidRPr="00CC4994">
              <w:rPr>
                <w:rFonts w:ascii="Arial" w:hAnsi="Arial" w:cs="Arial"/>
                <w:b/>
                <w:bCs/>
                <w:sz w:val="20"/>
                <w:szCs w:val="20"/>
              </w:rPr>
              <w:t>KMETIJSKO GOSPODARSTVO JE NA OBMOČJU OMD</w:t>
            </w:r>
            <w:r w:rsidR="00052E8F" w:rsidRPr="00CC4994">
              <w:rPr>
                <w:rFonts w:ascii="Arial" w:hAnsi="Arial" w:cs="Arial"/>
                <w:sz w:val="20"/>
                <w:szCs w:val="20"/>
              </w:rPr>
              <w:t xml:space="preserve"> </w:t>
            </w:r>
          </w:p>
          <w:p w14:paraId="177A3535" w14:textId="3FA30CB3" w:rsidR="00210972" w:rsidRPr="00CC4994" w:rsidRDefault="004251C4"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Kmetijsko gospodarstvo, katerega nosilec je vlagatelj, je razvrščen</w:t>
            </w:r>
            <w:r w:rsidR="00EF0066" w:rsidRPr="00CC4994">
              <w:rPr>
                <w:rFonts w:ascii="Arial" w:hAnsi="Arial" w:cs="Arial"/>
                <w:sz w:val="20"/>
                <w:szCs w:val="20"/>
              </w:rPr>
              <w:t>o</w:t>
            </w:r>
            <w:r w:rsidRPr="00CC4994">
              <w:rPr>
                <w:rFonts w:ascii="Arial" w:hAnsi="Arial" w:cs="Arial"/>
                <w:sz w:val="20"/>
                <w:szCs w:val="20"/>
              </w:rPr>
              <w:t xml:space="preserve"> v območje z omejenimi možnostmi za kmetijsko dejavnost (v nadaljnjem besedilu: območje OMD) v skladu s Pravilnikom o razvrstitvi kmetijskih gospodarstev v območja z omejenimi možnostmi za kmetijsko dejavnost (Uradni list RS, št. 34/23). Ocenjuje se povprečno število točk na hektar, ki jih </w:t>
            </w:r>
            <w:r w:rsidR="00884420" w:rsidRPr="00CC4994">
              <w:rPr>
                <w:rFonts w:ascii="Arial" w:hAnsi="Arial" w:cs="Arial"/>
                <w:sz w:val="20"/>
                <w:szCs w:val="20"/>
              </w:rPr>
              <w:t>prejme</w:t>
            </w:r>
            <w:r w:rsidRPr="00CC4994">
              <w:rPr>
                <w:rFonts w:ascii="Arial" w:hAnsi="Arial" w:cs="Arial"/>
                <w:sz w:val="20"/>
                <w:szCs w:val="20"/>
              </w:rPr>
              <w:t xml:space="preserve"> kmetijsko gospodarstvo, ki je razvrščeno v območje OMD, pri čemer se upoštevajo podatki na dan vložitve vloge na javni razpis.</w:t>
            </w:r>
          </w:p>
        </w:tc>
        <w:tc>
          <w:tcPr>
            <w:tcW w:w="1163" w:type="dxa"/>
            <w:shd w:val="clear" w:color="auto" w:fill="auto"/>
          </w:tcPr>
          <w:p w14:paraId="4657DF10"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18</w:t>
            </w:r>
          </w:p>
        </w:tc>
      </w:tr>
      <w:tr w:rsidR="00210972" w:rsidRPr="00CC4994" w14:paraId="3A7A3987" w14:textId="77777777" w:rsidTr="0D9BA36D">
        <w:tc>
          <w:tcPr>
            <w:tcW w:w="7655" w:type="dxa"/>
            <w:shd w:val="clear" w:color="auto" w:fill="auto"/>
          </w:tcPr>
          <w:p w14:paraId="2C7D2B6E" w14:textId="33DE2257"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metijsko gospodarstvo</w:t>
            </w:r>
            <w:r w:rsidRPr="00CC4994">
              <w:rPr>
                <w:rFonts w:ascii="Arial" w:hAnsi="Arial" w:cs="Arial"/>
                <w:sz w:val="20"/>
                <w:szCs w:val="20"/>
              </w:rPr>
              <w:t xml:space="preserve"> </w:t>
            </w:r>
            <w:r w:rsidR="00884420" w:rsidRPr="00CC4994">
              <w:rPr>
                <w:rFonts w:ascii="Arial" w:hAnsi="Arial" w:cs="Arial"/>
                <w:sz w:val="20"/>
                <w:szCs w:val="20"/>
              </w:rPr>
              <w:t>ima</w:t>
            </w:r>
            <w:r w:rsidR="00210972" w:rsidRPr="00CC4994">
              <w:rPr>
                <w:rFonts w:ascii="Arial" w:hAnsi="Arial" w:cs="Arial"/>
                <w:sz w:val="20"/>
                <w:szCs w:val="20"/>
              </w:rPr>
              <w:t xml:space="preserve"> do</w:t>
            </w:r>
            <w:r w:rsidRPr="00CC4994">
              <w:rPr>
                <w:rFonts w:ascii="Arial" w:hAnsi="Arial" w:cs="Arial"/>
                <w:sz w:val="20"/>
                <w:szCs w:val="20"/>
              </w:rPr>
              <w:t xml:space="preserve"> vključno</w:t>
            </w:r>
            <w:r w:rsidR="00210972" w:rsidRPr="00CC4994">
              <w:rPr>
                <w:rFonts w:ascii="Arial" w:hAnsi="Arial" w:cs="Arial"/>
                <w:sz w:val="20"/>
                <w:szCs w:val="20"/>
              </w:rPr>
              <w:t xml:space="preserve"> 199 točk</w:t>
            </w:r>
            <w:r w:rsidRPr="00CC4994">
              <w:rPr>
                <w:rFonts w:ascii="Arial" w:hAnsi="Arial" w:cs="Arial"/>
                <w:sz w:val="20"/>
                <w:szCs w:val="20"/>
              </w:rPr>
              <w:t>.</w:t>
            </w:r>
          </w:p>
        </w:tc>
        <w:tc>
          <w:tcPr>
            <w:tcW w:w="1163" w:type="dxa"/>
            <w:shd w:val="clear" w:color="auto" w:fill="auto"/>
          </w:tcPr>
          <w:p w14:paraId="58F7EE3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77179C96" w14:textId="77777777" w:rsidTr="0D9BA36D">
        <w:tc>
          <w:tcPr>
            <w:tcW w:w="7655" w:type="dxa"/>
            <w:shd w:val="clear" w:color="auto" w:fill="auto"/>
          </w:tcPr>
          <w:p w14:paraId="7DFDB473" w14:textId="571475F7"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 xml:space="preserve">metijsko gospodarstvo </w:t>
            </w:r>
            <w:r w:rsidR="00884420" w:rsidRPr="00CC4994">
              <w:rPr>
                <w:rFonts w:ascii="Arial" w:hAnsi="Arial" w:cs="Arial"/>
                <w:sz w:val="20"/>
                <w:szCs w:val="20"/>
              </w:rPr>
              <w:t>ima</w:t>
            </w:r>
            <w:r w:rsidR="00210972" w:rsidRPr="00CC4994">
              <w:rPr>
                <w:rFonts w:ascii="Arial" w:hAnsi="Arial" w:cs="Arial"/>
                <w:sz w:val="20"/>
                <w:szCs w:val="20"/>
              </w:rPr>
              <w:t xml:space="preserve"> od 200 do 299 točk</w:t>
            </w:r>
            <w:r w:rsidRPr="00CC4994">
              <w:rPr>
                <w:rFonts w:ascii="Arial" w:hAnsi="Arial" w:cs="Arial"/>
                <w:sz w:val="20"/>
                <w:szCs w:val="20"/>
              </w:rPr>
              <w:t>.</w:t>
            </w:r>
          </w:p>
        </w:tc>
        <w:tc>
          <w:tcPr>
            <w:tcW w:w="1163" w:type="dxa"/>
            <w:shd w:val="clear" w:color="auto" w:fill="auto"/>
          </w:tcPr>
          <w:p w14:paraId="090099C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5</w:t>
            </w:r>
          </w:p>
        </w:tc>
      </w:tr>
      <w:tr w:rsidR="00210972" w:rsidRPr="00CC4994" w14:paraId="18F4D3BC" w14:textId="77777777" w:rsidTr="0D9BA36D">
        <w:tc>
          <w:tcPr>
            <w:tcW w:w="7655" w:type="dxa"/>
            <w:shd w:val="clear" w:color="auto" w:fill="auto"/>
          </w:tcPr>
          <w:p w14:paraId="5FDF2305" w14:textId="3652C473"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 xml:space="preserve">metijsko gospodarstvo </w:t>
            </w:r>
            <w:r w:rsidR="00884420" w:rsidRPr="00CC4994">
              <w:rPr>
                <w:rFonts w:ascii="Arial" w:hAnsi="Arial" w:cs="Arial"/>
                <w:sz w:val="20"/>
                <w:szCs w:val="20"/>
              </w:rPr>
              <w:t>ima</w:t>
            </w:r>
            <w:r w:rsidR="00210972" w:rsidRPr="00CC4994">
              <w:rPr>
                <w:rFonts w:ascii="Arial" w:hAnsi="Arial" w:cs="Arial"/>
                <w:sz w:val="20"/>
                <w:szCs w:val="20"/>
              </w:rPr>
              <w:t xml:space="preserve"> od 300 do 399 točk</w:t>
            </w:r>
            <w:r w:rsidRPr="00CC4994">
              <w:rPr>
                <w:rFonts w:ascii="Arial" w:hAnsi="Arial" w:cs="Arial"/>
                <w:sz w:val="20"/>
                <w:szCs w:val="20"/>
              </w:rPr>
              <w:t>.</w:t>
            </w:r>
          </w:p>
        </w:tc>
        <w:tc>
          <w:tcPr>
            <w:tcW w:w="1163" w:type="dxa"/>
            <w:shd w:val="clear" w:color="auto" w:fill="auto"/>
          </w:tcPr>
          <w:p w14:paraId="0E4F72D3"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8</w:t>
            </w:r>
          </w:p>
        </w:tc>
      </w:tr>
      <w:tr w:rsidR="00210972" w:rsidRPr="00CC4994" w14:paraId="3008601E" w14:textId="77777777" w:rsidTr="0D9BA36D">
        <w:tc>
          <w:tcPr>
            <w:tcW w:w="7655" w:type="dxa"/>
            <w:shd w:val="clear" w:color="auto" w:fill="auto"/>
          </w:tcPr>
          <w:p w14:paraId="036B86ED" w14:textId="6477D457"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metijsko gospodarstvo ima od 400 do 499 točk</w:t>
            </w:r>
            <w:r w:rsidRPr="00CC4994">
              <w:rPr>
                <w:rFonts w:ascii="Arial" w:hAnsi="Arial" w:cs="Arial"/>
                <w:sz w:val="20"/>
                <w:szCs w:val="20"/>
              </w:rPr>
              <w:t>.</w:t>
            </w:r>
          </w:p>
        </w:tc>
        <w:tc>
          <w:tcPr>
            <w:tcW w:w="1163" w:type="dxa"/>
            <w:shd w:val="clear" w:color="auto" w:fill="auto"/>
          </w:tcPr>
          <w:p w14:paraId="4F23EB58"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10</w:t>
            </w:r>
          </w:p>
        </w:tc>
      </w:tr>
      <w:tr w:rsidR="00210972" w:rsidRPr="00CC4994" w14:paraId="7041A81F" w14:textId="77777777" w:rsidTr="0D9BA36D">
        <w:tc>
          <w:tcPr>
            <w:tcW w:w="7655" w:type="dxa"/>
            <w:shd w:val="clear" w:color="auto" w:fill="auto"/>
          </w:tcPr>
          <w:p w14:paraId="4C5C2DDF" w14:textId="2E397DC5"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metijsko gospodarstvo ima od 500 do 599 točk</w:t>
            </w:r>
            <w:r w:rsidRPr="00CC4994">
              <w:rPr>
                <w:rFonts w:ascii="Arial" w:hAnsi="Arial" w:cs="Arial"/>
                <w:sz w:val="20"/>
                <w:szCs w:val="20"/>
              </w:rPr>
              <w:t>.</w:t>
            </w:r>
          </w:p>
        </w:tc>
        <w:tc>
          <w:tcPr>
            <w:tcW w:w="1163" w:type="dxa"/>
            <w:shd w:val="clear" w:color="auto" w:fill="auto"/>
          </w:tcPr>
          <w:p w14:paraId="0758AF17"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12</w:t>
            </w:r>
          </w:p>
        </w:tc>
      </w:tr>
      <w:tr w:rsidR="00210972" w:rsidRPr="00CC4994" w14:paraId="53F4426A" w14:textId="77777777" w:rsidTr="0D9BA36D">
        <w:tc>
          <w:tcPr>
            <w:tcW w:w="7655" w:type="dxa"/>
            <w:shd w:val="clear" w:color="auto" w:fill="auto"/>
          </w:tcPr>
          <w:p w14:paraId="21DB91E5" w14:textId="2E2B5A4E"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metijsko gospodarstvo ima od 600 do 699 točk</w:t>
            </w:r>
            <w:r w:rsidRPr="00CC4994">
              <w:rPr>
                <w:rFonts w:ascii="Arial" w:hAnsi="Arial" w:cs="Arial"/>
                <w:sz w:val="20"/>
                <w:szCs w:val="20"/>
              </w:rPr>
              <w:t>.</w:t>
            </w:r>
          </w:p>
        </w:tc>
        <w:tc>
          <w:tcPr>
            <w:tcW w:w="1163" w:type="dxa"/>
            <w:shd w:val="clear" w:color="auto" w:fill="auto"/>
          </w:tcPr>
          <w:p w14:paraId="7F78AF91"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14</w:t>
            </w:r>
          </w:p>
        </w:tc>
      </w:tr>
      <w:tr w:rsidR="00210972" w:rsidRPr="00CC4994" w14:paraId="772E6DC0" w14:textId="77777777" w:rsidTr="0D9BA36D">
        <w:tc>
          <w:tcPr>
            <w:tcW w:w="7655" w:type="dxa"/>
            <w:shd w:val="clear" w:color="auto" w:fill="auto"/>
          </w:tcPr>
          <w:p w14:paraId="5CA4B658" w14:textId="665D54D4"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metijsko gospodarstvo ima od 700 do 799 točk</w:t>
            </w:r>
            <w:r w:rsidRPr="00CC4994">
              <w:rPr>
                <w:rFonts w:ascii="Arial" w:hAnsi="Arial" w:cs="Arial"/>
                <w:sz w:val="20"/>
                <w:szCs w:val="20"/>
              </w:rPr>
              <w:t>.</w:t>
            </w:r>
          </w:p>
        </w:tc>
        <w:tc>
          <w:tcPr>
            <w:tcW w:w="1163" w:type="dxa"/>
            <w:shd w:val="clear" w:color="auto" w:fill="auto"/>
          </w:tcPr>
          <w:p w14:paraId="35F44601"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16</w:t>
            </w:r>
          </w:p>
        </w:tc>
      </w:tr>
      <w:tr w:rsidR="00210972" w:rsidRPr="00CC4994" w14:paraId="21402167" w14:textId="77777777" w:rsidTr="0D9BA36D">
        <w:tc>
          <w:tcPr>
            <w:tcW w:w="7655" w:type="dxa"/>
            <w:shd w:val="clear" w:color="auto" w:fill="auto"/>
          </w:tcPr>
          <w:p w14:paraId="4B355357" w14:textId="62EC67C7" w:rsidR="00210972" w:rsidRPr="00CC4994" w:rsidRDefault="004251C4" w:rsidP="00F019AC">
            <w:pPr>
              <w:tabs>
                <w:tab w:val="left" w:pos="426"/>
              </w:tabs>
              <w:autoSpaceDE w:val="0"/>
              <w:autoSpaceDN w:val="0"/>
              <w:adjustRightInd w:val="0"/>
              <w:spacing w:after="0" w:line="260" w:lineRule="exact"/>
              <w:ind w:left="284" w:hanging="284"/>
              <w:jc w:val="both"/>
              <w:rPr>
                <w:rFonts w:ascii="Arial" w:hAnsi="Arial" w:cs="Arial"/>
                <w:sz w:val="20"/>
                <w:szCs w:val="20"/>
              </w:rPr>
            </w:pPr>
            <w:r w:rsidRPr="00CC4994">
              <w:rPr>
                <w:rFonts w:ascii="Arial" w:hAnsi="Arial" w:cs="Arial"/>
                <w:sz w:val="20"/>
                <w:szCs w:val="20"/>
              </w:rPr>
              <w:t>K</w:t>
            </w:r>
            <w:r w:rsidR="00210972" w:rsidRPr="00CC4994">
              <w:rPr>
                <w:rFonts w:ascii="Arial" w:hAnsi="Arial" w:cs="Arial"/>
                <w:sz w:val="20"/>
                <w:szCs w:val="20"/>
              </w:rPr>
              <w:t xml:space="preserve">metijsko gospodarstvo ima 800 točk </w:t>
            </w:r>
            <w:r w:rsidR="00805BBC">
              <w:rPr>
                <w:rFonts w:ascii="Arial" w:hAnsi="Arial" w:cs="Arial"/>
                <w:sz w:val="20"/>
                <w:szCs w:val="20"/>
              </w:rPr>
              <w:t>ali</w:t>
            </w:r>
            <w:r w:rsidR="00210972" w:rsidRPr="00CC4994">
              <w:rPr>
                <w:rFonts w:ascii="Arial" w:hAnsi="Arial" w:cs="Arial"/>
                <w:sz w:val="20"/>
                <w:szCs w:val="20"/>
              </w:rPr>
              <w:t xml:space="preserve"> več</w:t>
            </w:r>
            <w:r w:rsidRPr="00CC4994">
              <w:rPr>
                <w:rFonts w:ascii="Arial" w:hAnsi="Arial" w:cs="Arial"/>
                <w:sz w:val="20"/>
                <w:szCs w:val="20"/>
              </w:rPr>
              <w:t>.</w:t>
            </w:r>
          </w:p>
        </w:tc>
        <w:tc>
          <w:tcPr>
            <w:tcW w:w="1163" w:type="dxa"/>
            <w:shd w:val="clear" w:color="auto" w:fill="auto"/>
          </w:tcPr>
          <w:p w14:paraId="57CAFC5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18</w:t>
            </w:r>
          </w:p>
        </w:tc>
      </w:tr>
      <w:tr w:rsidR="00210972" w:rsidRPr="00CC4994" w14:paraId="576D8A65" w14:textId="77777777" w:rsidTr="0D9BA36D">
        <w:tc>
          <w:tcPr>
            <w:tcW w:w="7655" w:type="dxa"/>
            <w:shd w:val="clear" w:color="auto" w:fill="auto"/>
          </w:tcPr>
          <w:p w14:paraId="46B67D51" w14:textId="435CCDE0"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 xml:space="preserve">2.2 </w:t>
            </w:r>
            <w:r w:rsidR="00052E8F" w:rsidRPr="00CC4994">
              <w:rPr>
                <w:rFonts w:ascii="Arial" w:hAnsi="Arial" w:cs="Arial"/>
                <w:b/>
                <w:bCs/>
                <w:sz w:val="20"/>
                <w:szCs w:val="20"/>
              </w:rPr>
              <w:t>IZOBRAZBA VLAGATELJA</w:t>
            </w:r>
            <w:r w:rsidR="00052E8F" w:rsidRPr="00CC4994" w:rsidDel="00842E5B">
              <w:rPr>
                <w:rFonts w:ascii="Arial" w:hAnsi="Arial" w:cs="Arial"/>
                <w:b/>
                <w:bCs/>
                <w:sz w:val="20"/>
                <w:szCs w:val="20"/>
              </w:rPr>
              <w:t xml:space="preserve"> </w:t>
            </w:r>
          </w:p>
          <w:p w14:paraId="344E26F0" w14:textId="5DFB6313" w:rsidR="00052E8F" w:rsidRPr="00CC4994"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Pri določitvi ravni izobrazbe se upošteva zakon, ki ureja slovensko ogrodje kvalifikacij. Vlagatelj </w:t>
            </w:r>
            <w:r w:rsidR="00311D79" w:rsidRPr="00CC4994">
              <w:rPr>
                <w:rFonts w:ascii="Arial" w:hAnsi="Arial" w:cs="Arial"/>
                <w:sz w:val="20"/>
                <w:szCs w:val="20"/>
              </w:rPr>
              <w:t xml:space="preserve">oziroma odgovorna oseba vlagatelja </w:t>
            </w:r>
            <w:r w:rsidRPr="00CC4994">
              <w:rPr>
                <w:rFonts w:ascii="Arial" w:hAnsi="Arial" w:cs="Arial"/>
                <w:sz w:val="20"/>
                <w:szCs w:val="20"/>
              </w:rPr>
              <w:t xml:space="preserve">ima ob vložitvi vloge na javni razpis </w:t>
            </w:r>
            <w:r w:rsidR="002C4A3A">
              <w:rPr>
                <w:rFonts w:ascii="Arial" w:hAnsi="Arial" w:cs="Arial"/>
                <w:sz w:val="20"/>
                <w:szCs w:val="20"/>
              </w:rPr>
              <w:t xml:space="preserve">izobrazbo s področja </w:t>
            </w:r>
            <w:r w:rsidRPr="00CC4994">
              <w:rPr>
                <w:rFonts w:ascii="Arial" w:hAnsi="Arial" w:cs="Arial"/>
                <w:sz w:val="20"/>
                <w:szCs w:val="20"/>
              </w:rPr>
              <w:t>kmetijs</w:t>
            </w:r>
            <w:r w:rsidR="002C4A3A">
              <w:rPr>
                <w:rFonts w:ascii="Arial" w:hAnsi="Arial" w:cs="Arial"/>
                <w:sz w:val="20"/>
                <w:szCs w:val="20"/>
              </w:rPr>
              <w:t>tva</w:t>
            </w:r>
            <w:r w:rsidRPr="00CC4994">
              <w:rPr>
                <w:rFonts w:ascii="Arial" w:hAnsi="Arial" w:cs="Arial"/>
                <w:sz w:val="20"/>
                <w:szCs w:val="20"/>
              </w:rPr>
              <w:t xml:space="preserve"> ali </w:t>
            </w:r>
            <w:r w:rsidR="002C4A3A" w:rsidRPr="002C4A3A">
              <w:rPr>
                <w:rFonts w:ascii="Arial" w:hAnsi="Arial" w:cs="Arial"/>
                <w:sz w:val="20"/>
                <w:szCs w:val="20"/>
              </w:rPr>
              <w:t>s kmetijstvom povezane dejavnosti</w:t>
            </w:r>
            <w:r w:rsidR="002C4A3A">
              <w:rPr>
                <w:rFonts w:ascii="Arial" w:hAnsi="Arial" w:cs="Arial"/>
                <w:sz w:val="20"/>
                <w:szCs w:val="20"/>
              </w:rPr>
              <w:t>.</w:t>
            </w:r>
            <w:r w:rsidRPr="00CC4994">
              <w:rPr>
                <w:rFonts w:ascii="Arial" w:hAnsi="Arial" w:cs="Arial"/>
                <w:sz w:val="20"/>
                <w:szCs w:val="20"/>
              </w:rPr>
              <w:t xml:space="preserve"> </w:t>
            </w:r>
            <w:r w:rsidR="002C4A3A">
              <w:rPr>
                <w:rFonts w:ascii="Arial" w:hAnsi="Arial" w:cs="Arial"/>
                <w:sz w:val="20"/>
                <w:szCs w:val="20"/>
              </w:rPr>
              <w:t>Dejavnosti, ki so povezane s</w:t>
            </w:r>
            <w:r w:rsidR="002C4A3A" w:rsidRPr="002C4A3A">
              <w:rPr>
                <w:rFonts w:ascii="Arial" w:hAnsi="Arial" w:cs="Arial"/>
                <w:sz w:val="20"/>
                <w:szCs w:val="20"/>
              </w:rPr>
              <w:t xml:space="preserve"> kmetijstvom</w:t>
            </w:r>
            <w:r w:rsidR="002C4A3A">
              <w:rPr>
                <w:rFonts w:ascii="Arial" w:hAnsi="Arial" w:cs="Arial"/>
                <w:sz w:val="20"/>
                <w:szCs w:val="20"/>
              </w:rPr>
              <w:t>, so</w:t>
            </w:r>
            <w:r w:rsidRPr="00CC4994">
              <w:rPr>
                <w:rFonts w:ascii="Arial" w:hAnsi="Arial" w:cs="Arial"/>
                <w:sz w:val="20"/>
                <w:szCs w:val="20"/>
              </w:rPr>
              <w:t xml:space="preserve"> agro-živilska (vključno s čebelarstvom), veterinarska, gozdarska in lesarska dejavnost. Če vlagatelj </w:t>
            </w:r>
            <w:r w:rsidR="004C3170" w:rsidRPr="00CC4994">
              <w:rPr>
                <w:rFonts w:ascii="Arial" w:hAnsi="Arial" w:cs="Arial"/>
                <w:sz w:val="20"/>
                <w:szCs w:val="20"/>
              </w:rPr>
              <w:t xml:space="preserve">oziroma odgovorna oseba vlagatelja </w:t>
            </w:r>
            <w:r w:rsidRPr="00CC4994">
              <w:rPr>
                <w:rFonts w:ascii="Arial" w:hAnsi="Arial" w:cs="Arial"/>
                <w:sz w:val="20"/>
                <w:szCs w:val="20"/>
              </w:rPr>
              <w:t>nima pridobljene kmetijske izobrazbe v skladu z zakonom, ki ureja slovensko ogrodje kvalifikacij, se upošteva pridobljen certifikat nacionalne poklicne kvalifikacije.</w:t>
            </w:r>
            <w:r w:rsidR="00C868B8">
              <w:rPr>
                <w:rFonts w:ascii="Arial" w:hAnsi="Arial" w:cs="Arial"/>
                <w:sz w:val="20"/>
                <w:szCs w:val="20"/>
              </w:rPr>
              <w:t xml:space="preserve"> Seznam nacionalnih poklicnih kvalifikacij je v Prilogi </w:t>
            </w:r>
            <w:r w:rsidR="00C868B8" w:rsidRPr="00B14BE2">
              <w:rPr>
                <w:rFonts w:ascii="Arial" w:hAnsi="Arial" w:cs="Arial"/>
                <w:sz w:val="20"/>
                <w:szCs w:val="20"/>
              </w:rPr>
              <w:t>2 uredbe o izvajanju intervencij podpora za vzpostavitev gospodarstev mladih kmetov in medgeneracijski prenos znanja</w:t>
            </w:r>
            <w:r w:rsidR="00C868B8">
              <w:rPr>
                <w:rFonts w:ascii="Arial" w:hAnsi="Arial" w:cs="Arial"/>
                <w:sz w:val="20"/>
                <w:szCs w:val="20"/>
              </w:rPr>
              <w:t>.</w:t>
            </w:r>
          </w:p>
        </w:tc>
        <w:tc>
          <w:tcPr>
            <w:tcW w:w="1163" w:type="dxa"/>
            <w:shd w:val="clear" w:color="auto" w:fill="auto"/>
          </w:tcPr>
          <w:p w14:paraId="353899B5"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4</w:t>
            </w:r>
          </w:p>
        </w:tc>
      </w:tr>
      <w:tr w:rsidR="00210972" w:rsidRPr="00CC4994" w14:paraId="114E3938" w14:textId="77777777" w:rsidTr="0D9BA36D">
        <w:tc>
          <w:tcPr>
            <w:tcW w:w="7655" w:type="dxa"/>
            <w:shd w:val="clear" w:color="auto" w:fill="auto"/>
          </w:tcPr>
          <w:p w14:paraId="20633623" w14:textId="2239CDAA" w:rsidR="00210972" w:rsidRPr="00B14BE2"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t>V</w:t>
            </w:r>
            <w:r w:rsidR="00210972" w:rsidRPr="00B14BE2">
              <w:rPr>
                <w:rFonts w:ascii="Arial" w:hAnsi="Arial" w:cs="Arial"/>
                <w:sz w:val="20"/>
                <w:szCs w:val="20"/>
              </w:rPr>
              <w:t xml:space="preserve">lagatelj </w:t>
            </w:r>
            <w:r w:rsidR="00311D79" w:rsidRPr="00B14BE2">
              <w:rPr>
                <w:rFonts w:ascii="Arial" w:hAnsi="Arial" w:cs="Arial"/>
                <w:sz w:val="20"/>
                <w:szCs w:val="20"/>
              </w:rPr>
              <w:t xml:space="preserve">oziroma odgovorna oseba vlagatelja </w:t>
            </w:r>
            <w:r w:rsidR="00210972" w:rsidRPr="00B14BE2">
              <w:rPr>
                <w:rFonts w:ascii="Arial" w:hAnsi="Arial" w:cs="Arial"/>
                <w:sz w:val="20"/>
                <w:szCs w:val="20"/>
              </w:rPr>
              <w:t>ima</w:t>
            </w:r>
            <w:r w:rsidR="00C868B8">
              <w:rPr>
                <w:rFonts w:ascii="Arial" w:hAnsi="Arial" w:cs="Arial"/>
                <w:sz w:val="20"/>
                <w:szCs w:val="20"/>
              </w:rPr>
              <w:t xml:space="preserve"> </w:t>
            </w:r>
            <w:r w:rsidR="00210972" w:rsidRPr="00B14BE2">
              <w:rPr>
                <w:rFonts w:ascii="Arial" w:hAnsi="Arial" w:cs="Arial"/>
                <w:sz w:val="20"/>
                <w:szCs w:val="20"/>
              </w:rPr>
              <w:t>izobrazbo</w:t>
            </w:r>
            <w:r w:rsidR="002C4A3A" w:rsidRPr="00B14BE2">
              <w:rPr>
                <w:rFonts w:ascii="Arial" w:hAnsi="Arial" w:cs="Arial"/>
                <w:sz w:val="20"/>
                <w:szCs w:val="20"/>
              </w:rPr>
              <w:t xml:space="preserve"> s področja kmetijstva ali s kmetijstvom povezane dejavnosti</w:t>
            </w:r>
            <w:r w:rsidR="00210972" w:rsidRPr="00B14BE2">
              <w:rPr>
                <w:rFonts w:ascii="Arial" w:hAnsi="Arial" w:cs="Arial"/>
                <w:sz w:val="20"/>
                <w:szCs w:val="20"/>
              </w:rPr>
              <w:t>, pridobljeno po izobraževalnih programih za pridobitev srednje poklicne izobrazbe, ki je po zakonu, ki ureja slovensko ogrodje kvalifikacij, uvrščena</w:t>
            </w:r>
            <w:r w:rsidR="00C868B8">
              <w:rPr>
                <w:rFonts w:ascii="Arial" w:hAnsi="Arial" w:cs="Arial"/>
                <w:sz w:val="20"/>
                <w:szCs w:val="20"/>
              </w:rPr>
              <w:t xml:space="preserve"> najmanj</w:t>
            </w:r>
            <w:r w:rsidR="00210972" w:rsidRPr="00B14BE2">
              <w:rPr>
                <w:rFonts w:ascii="Arial" w:hAnsi="Arial" w:cs="Arial"/>
                <w:sz w:val="20"/>
                <w:szCs w:val="20"/>
              </w:rPr>
              <w:t xml:space="preserve"> v 3. ali 4. raven slovenskega ogrodja kvalifikacij ali </w:t>
            </w:r>
            <w:r w:rsidR="0006378D">
              <w:rPr>
                <w:rFonts w:ascii="Arial" w:hAnsi="Arial" w:cs="Arial"/>
                <w:sz w:val="20"/>
                <w:szCs w:val="20"/>
              </w:rPr>
              <w:t xml:space="preserve">ima </w:t>
            </w:r>
            <w:r w:rsidR="00210972" w:rsidRPr="00B14BE2">
              <w:rPr>
                <w:rFonts w:ascii="Arial" w:hAnsi="Arial" w:cs="Arial"/>
                <w:sz w:val="20"/>
                <w:szCs w:val="20"/>
              </w:rPr>
              <w:t>pridobljen certifikat nacionalne poklicne kvalifikacije najmanj IV. ravni zahtevnosti s področja kmetijstva ali s kmetijstvom povezane dejavnosti</w:t>
            </w:r>
            <w:r w:rsidR="00C868B8">
              <w:rPr>
                <w:rFonts w:ascii="Arial" w:hAnsi="Arial" w:cs="Arial"/>
                <w:sz w:val="20"/>
                <w:szCs w:val="20"/>
              </w:rPr>
              <w:t>.</w:t>
            </w:r>
          </w:p>
        </w:tc>
        <w:tc>
          <w:tcPr>
            <w:tcW w:w="1163" w:type="dxa"/>
            <w:shd w:val="clear" w:color="auto" w:fill="auto"/>
          </w:tcPr>
          <w:p w14:paraId="19209058"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w:t>
            </w:r>
          </w:p>
        </w:tc>
      </w:tr>
      <w:tr w:rsidR="00210972" w:rsidRPr="00CC4994" w14:paraId="01CF6C72" w14:textId="77777777" w:rsidTr="0D9BA36D">
        <w:tc>
          <w:tcPr>
            <w:tcW w:w="7655" w:type="dxa"/>
            <w:shd w:val="clear" w:color="auto" w:fill="auto"/>
          </w:tcPr>
          <w:p w14:paraId="00F5C422" w14:textId="6753357D" w:rsidR="00210972" w:rsidRPr="00B14BE2"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t>V</w:t>
            </w:r>
            <w:r w:rsidR="00210972" w:rsidRPr="00B14BE2">
              <w:rPr>
                <w:rFonts w:ascii="Arial" w:hAnsi="Arial" w:cs="Arial"/>
                <w:sz w:val="20"/>
                <w:szCs w:val="20"/>
              </w:rPr>
              <w:t xml:space="preserve">lagatelj </w:t>
            </w:r>
            <w:r w:rsidR="00311D79" w:rsidRPr="00B14BE2">
              <w:rPr>
                <w:rFonts w:ascii="Arial" w:hAnsi="Arial" w:cs="Arial"/>
                <w:sz w:val="20"/>
                <w:szCs w:val="20"/>
              </w:rPr>
              <w:t xml:space="preserve">oziroma odgovorna oseba vlagatelja </w:t>
            </w:r>
            <w:r w:rsidR="00210972" w:rsidRPr="00B14BE2">
              <w:rPr>
                <w:rFonts w:ascii="Arial" w:hAnsi="Arial" w:cs="Arial"/>
                <w:sz w:val="20"/>
                <w:szCs w:val="20"/>
              </w:rPr>
              <w:t>ima izobrazbo</w:t>
            </w:r>
            <w:r w:rsidR="002C4A3A" w:rsidRPr="00B14BE2">
              <w:rPr>
                <w:rFonts w:ascii="Arial" w:hAnsi="Arial" w:cs="Arial"/>
                <w:sz w:val="20"/>
                <w:szCs w:val="20"/>
              </w:rPr>
              <w:t xml:space="preserve"> s področja kmetijstva ali s kmetijstvom povezane dejavnosti</w:t>
            </w:r>
            <w:r w:rsidR="00210972" w:rsidRPr="00B14BE2">
              <w:rPr>
                <w:rFonts w:ascii="Arial" w:hAnsi="Arial" w:cs="Arial"/>
                <w:sz w:val="20"/>
                <w:szCs w:val="20"/>
              </w:rPr>
              <w:t>, pridobljeno po izobraževalnih programih za pridobitev srednje izobrazbe oziroma srednje strokovne izobrazbe, ki je po zakonu, ki ureja slovensko ogrodje kvalifikacij, uvrščena</w:t>
            </w:r>
            <w:r w:rsidR="00C868B8">
              <w:rPr>
                <w:rFonts w:ascii="Arial" w:hAnsi="Arial" w:cs="Arial"/>
                <w:sz w:val="20"/>
                <w:szCs w:val="20"/>
              </w:rPr>
              <w:t xml:space="preserve"> najmanj</w:t>
            </w:r>
            <w:r w:rsidR="00210972" w:rsidRPr="00B14BE2">
              <w:rPr>
                <w:rFonts w:ascii="Arial" w:hAnsi="Arial" w:cs="Arial"/>
                <w:sz w:val="20"/>
                <w:szCs w:val="20"/>
              </w:rPr>
              <w:t xml:space="preserve"> v 5. raven slovenskega ogrodja kvalifikacij.</w:t>
            </w:r>
          </w:p>
        </w:tc>
        <w:tc>
          <w:tcPr>
            <w:tcW w:w="1163" w:type="dxa"/>
            <w:shd w:val="clear" w:color="auto" w:fill="auto"/>
          </w:tcPr>
          <w:p w14:paraId="6F71F4F6"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2</w:t>
            </w:r>
          </w:p>
        </w:tc>
      </w:tr>
      <w:tr w:rsidR="00210972" w:rsidRPr="00CC4994" w14:paraId="425CAE54" w14:textId="77777777" w:rsidTr="0D9BA36D">
        <w:tc>
          <w:tcPr>
            <w:tcW w:w="7655" w:type="dxa"/>
            <w:shd w:val="clear" w:color="auto" w:fill="auto"/>
          </w:tcPr>
          <w:p w14:paraId="0D7FFFCC" w14:textId="7E37E90D" w:rsidR="00210972" w:rsidRPr="00B14BE2"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t>V</w:t>
            </w:r>
            <w:r w:rsidR="00210972" w:rsidRPr="00B14BE2">
              <w:rPr>
                <w:rFonts w:ascii="Arial" w:hAnsi="Arial" w:cs="Arial"/>
                <w:sz w:val="20"/>
                <w:szCs w:val="20"/>
              </w:rPr>
              <w:t xml:space="preserve">lagatelj </w:t>
            </w:r>
            <w:r w:rsidR="00311D79" w:rsidRPr="00B14BE2">
              <w:rPr>
                <w:rFonts w:ascii="Arial" w:hAnsi="Arial" w:cs="Arial"/>
                <w:sz w:val="20"/>
                <w:szCs w:val="20"/>
              </w:rPr>
              <w:t xml:space="preserve">oziroma odgovorna oseba vlagatelja </w:t>
            </w:r>
            <w:r w:rsidR="00210972" w:rsidRPr="00B14BE2">
              <w:rPr>
                <w:rFonts w:ascii="Arial" w:hAnsi="Arial" w:cs="Arial"/>
                <w:sz w:val="20"/>
                <w:szCs w:val="20"/>
              </w:rPr>
              <w:t>ima izobrazbo</w:t>
            </w:r>
            <w:r w:rsidR="002C4A3A" w:rsidRPr="00B14BE2">
              <w:rPr>
                <w:rFonts w:ascii="Arial" w:hAnsi="Arial" w:cs="Arial"/>
                <w:sz w:val="20"/>
                <w:szCs w:val="20"/>
              </w:rPr>
              <w:t xml:space="preserve"> s področja kmetijstva ali s kmetijstvom povezane dejavnosti</w:t>
            </w:r>
            <w:r w:rsidR="00210972" w:rsidRPr="00B14BE2">
              <w:rPr>
                <w:rFonts w:ascii="Arial" w:hAnsi="Arial" w:cs="Arial"/>
                <w:sz w:val="20"/>
                <w:szCs w:val="20"/>
              </w:rPr>
              <w:t>, pridobljeno po študijskem programu za pridobitev višje strokovne izobrazbe, ki je po zakonu, ki ureja slovensko ogrodje kvalifikacij, uvrščena</w:t>
            </w:r>
            <w:r w:rsidR="00C868B8">
              <w:rPr>
                <w:rFonts w:ascii="Arial" w:hAnsi="Arial" w:cs="Arial"/>
                <w:sz w:val="20"/>
                <w:szCs w:val="20"/>
              </w:rPr>
              <w:t xml:space="preserve"> najmanj</w:t>
            </w:r>
            <w:r w:rsidR="00210972" w:rsidRPr="00B14BE2">
              <w:rPr>
                <w:rFonts w:ascii="Arial" w:hAnsi="Arial" w:cs="Arial"/>
                <w:sz w:val="20"/>
                <w:szCs w:val="20"/>
              </w:rPr>
              <w:t xml:space="preserve"> v 6. raven slovenskega ogrodja kvalifikacij.</w:t>
            </w:r>
          </w:p>
        </w:tc>
        <w:tc>
          <w:tcPr>
            <w:tcW w:w="1163" w:type="dxa"/>
            <w:shd w:val="clear" w:color="auto" w:fill="auto"/>
          </w:tcPr>
          <w:p w14:paraId="0284F94D"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543CCD11" w14:textId="77777777" w:rsidTr="0D9BA36D">
        <w:tc>
          <w:tcPr>
            <w:tcW w:w="7655" w:type="dxa"/>
            <w:shd w:val="clear" w:color="auto" w:fill="auto"/>
          </w:tcPr>
          <w:p w14:paraId="78989E90" w14:textId="41F4A676" w:rsidR="00210972" w:rsidRPr="00B14BE2"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t>V</w:t>
            </w:r>
            <w:r w:rsidR="00210972" w:rsidRPr="00B14BE2">
              <w:rPr>
                <w:rFonts w:ascii="Arial" w:hAnsi="Arial" w:cs="Arial"/>
                <w:sz w:val="20"/>
                <w:szCs w:val="20"/>
              </w:rPr>
              <w:t xml:space="preserve">lagatelj </w:t>
            </w:r>
            <w:r w:rsidR="00311D79" w:rsidRPr="00B14BE2">
              <w:rPr>
                <w:rFonts w:ascii="Arial" w:hAnsi="Arial" w:cs="Arial"/>
                <w:sz w:val="20"/>
                <w:szCs w:val="20"/>
              </w:rPr>
              <w:t xml:space="preserve">oziroma odgovorna oseba vlagatelja </w:t>
            </w:r>
            <w:r w:rsidR="00210972" w:rsidRPr="00B14BE2">
              <w:rPr>
                <w:rFonts w:ascii="Arial" w:hAnsi="Arial" w:cs="Arial"/>
                <w:sz w:val="20"/>
                <w:szCs w:val="20"/>
              </w:rPr>
              <w:t>ima izobrazbo</w:t>
            </w:r>
            <w:r w:rsidR="002C4A3A" w:rsidRPr="00B14BE2">
              <w:rPr>
                <w:rFonts w:ascii="Arial" w:hAnsi="Arial" w:cs="Arial"/>
                <w:sz w:val="20"/>
                <w:szCs w:val="20"/>
              </w:rPr>
              <w:t xml:space="preserve"> s področja kmetijstva ali s kmetijstvom povezane dejavnosti</w:t>
            </w:r>
            <w:r w:rsidR="00210972" w:rsidRPr="00B14BE2">
              <w:rPr>
                <w:rFonts w:ascii="Arial" w:hAnsi="Arial" w:cs="Arial"/>
                <w:sz w:val="20"/>
                <w:szCs w:val="20"/>
              </w:rPr>
              <w:t>, pridobljeno po študijskem programu za pridobitev izobrazbe, ki je po zakonu, ki ureja slovensko ogrodje kvalifikacij, uvrščena</w:t>
            </w:r>
            <w:r w:rsidR="00C868B8">
              <w:rPr>
                <w:rFonts w:ascii="Arial" w:hAnsi="Arial" w:cs="Arial"/>
                <w:sz w:val="20"/>
                <w:szCs w:val="20"/>
              </w:rPr>
              <w:t xml:space="preserve"> najmanj</w:t>
            </w:r>
            <w:r w:rsidR="00210972" w:rsidRPr="00B14BE2">
              <w:rPr>
                <w:rFonts w:ascii="Arial" w:hAnsi="Arial" w:cs="Arial"/>
                <w:sz w:val="20"/>
                <w:szCs w:val="20"/>
              </w:rPr>
              <w:t xml:space="preserve"> v 7. raven slovenskega ogrodja kvalifikacij.</w:t>
            </w:r>
          </w:p>
        </w:tc>
        <w:tc>
          <w:tcPr>
            <w:tcW w:w="1163" w:type="dxa"/>
            <w:shd w:val="clear" w:color="auto" w:fill="auto"/>
          </w:tcPr>
          <w:p w14:paraId="1207E730"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210972" w:rsidRPr="00CC4994" w14:paraId="56563377" w14:textId="77777777" w:rsidTr="0D9BA36D">
        <w:tc>
          <w:tcPr>
            <w:tcW w:w="7655" w:type="dxa"/>
            <w:shd w:val="clear" w:color="auto" w:fill="auto"/>
          </w:tcPr>
          <w:p w14:paraId="4FAD7704" w14:textId="5D3B467A" w:rsidR="00210972" w:rsidRPr="00B14BE2" w:rsidRDefault="00052E8F" w:rsidP="00F019AC">
            <w:pPr>
              <w:tabs>
                <w:tab w:val="left" w:pos="426"/>
              </w:tabs>
              <w:autoSpaceDE w:val="0"/>
              <w:autoSpaceDN w:val="0"/>
              <w:adjustRightInd w:val="0"/>
              <w:spacing w:after="0" w:line="260" w:lineRule="exact"/>
              <w:jc w:val="both"/>
              <w:rPr>
                <w:rFonts w:ascii="Arial" w:hAnsi="Arial" w:cs="Arial"/>
                <w:b/>
                <w:bCs/>
                <w:sz w:val="20"/>
                <w:szCs w:val="20"/>
              </w:rPr>
            </w:pPr>
            <w:r w:rsidRPr="00B14BE2">
              <w:rPr>
                <w:rFonts w:ascii="Arial" w:hAnsi="Arial" w:cs="Arial"/>
                <w:b/>
                <w:bCs/>
                <w:sz w:val="20"/>
                <w:szCs w:val="20"/>
              </w:rPr>
              <w:t>2.3 ZAPOSLENA OSEBA OZIROMA OSEBA, KI JE VKLJUČENA V POKOJNINSKO IN INVALIDSKO ZAVAROVANJE IZ NASLOVA OPRAVLJANJA KMETIJSKE DEJAVNOSTI</w:t>
            </w:r>
          </w:p>
          <w:p w14:paraId="5E0F52FF" w14:textId="774460AF" w:rsidR="00052E8F" w:rsidRPr="00B14BE2"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t>Ob vložitvi zadnjega zahtevka za izplačilo sredstev in še neprekinjeno najmanj tri zaporedna leta od vložitve zadnjega zahtevka za izplačilo sredstev</w:t>
            </w:r>
            <w:r w:rsidR="008C4588" w:rsidRPr="00B14BE2">
              <w:rPr>
                <w:rFonts w:ascii="Arial" w:hAnsi="Arial" w:cs="Arial"/>
                <w:sz w:val="20"/>
                <w:szCs w:val="20"/>
              </w:rPr>
              <w:t xml:space="preserve"> bo</w:t>
            </w:r>
            <w:r w:rsidRPr="00B14BE2">
              <w:rPr>
                <w:rFonts w:ascii="Arial" w:hAnsi="Arial" w:cs="Arial"/>
                <w:sz w:val="20"/>
                <w:szCs w:val="20"/>
              </w:rPr>
              <w:t>:</w:t>
            </w:r>
          </w:p>
          <w:p w14:paraId="0CEFF920" w14:textId="43E7D17E" w:rsidR="00052E8F" w:rsidRPr="00B14BE2" w:rsidRDefault="00052E8F" w:rsidP="00F019AC">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lastRenderedPageBreak/>
              <w:t>– najmanj en član kmetije, katere nosilec je vlagatelj, vključen v pokojninsko in invalidsko zavarovanje iz naslova opravljanja kmetijske dejavnosti za polni obseg v skladu z zakonom, ki ureja pokojninsko in invalidsko zavarovanje;</w:t>
            </w:r>
          </w:p>
          <w:p w14:paraId="3B93DA98" w14:textId="15F410AC" w:rsidR="002E0247" w:rsidRPr="00B14BE2" w:rsidRDefault="00052E8F" w:rsidP="00242487">
            <w:pPr>
              <w:tabs>
                <w:tab w:val="left" w:pos="426"/>
              </w:tabs>
              <w:autoSpaceDE w:val="0"/>
              <w:autoSpaceDN w:val="0"/>
              <w:adjustRightInd w:val="0"/>
              <w:spacing w:after="0" w:line="260" w:lineRule="exact"/>
              <w:jc w:val="both"/>
              <w:rPr>
                <w:rFonts w:ascii="Arial" w:hAnsi="Arial" w:cs="Arial"/>
                <w:sz w:val="20"/>
                <w:szCs w:val="20"/>
              </w:rPr>
            </w:pPr>
            <w:r w:rsidRPr="00B14BE2">
              <w:rPr>
                <w:rFonts w:ascii="Arial" w:hAnsi="Arial" w:cs="Arial"/>
                <w:sz w:val="20"/>
                <w:szCs w:val="20"/>
              </w:rPr>
              <w:t>– imel vlagatelj na kmetijskem gospodarstvu zavarovano najmanj eno osebo iz delovnega razmerja kot kmetijskega delavca za polni delovni čas.</w:t>
            </w:r>
          </w:p>
        </w:tc>
        <w:tc>
          <w:tcPr>
            <w:tcW w:w="1163" w:type="dxa"/>
            <w:shd w:val="clear" w:color="auto" w:fill="auto"/>
          </w:tcPr>
          <w:p w14:paraId="3235D5C2"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lastRenderedPageBreak/>
              <w:t>1</w:t>
            </w:r>
          </w:p>
        </w:tc>
      </w:tr>
      <w:tr w:rsidR="00210972" w:rsidRPr="00CC4994" w14:paraId="062EF03B" w14:textId="77777777" w:rsidTr="0D9BA36D">
        <w:tc>
          <w:tcPr>
            <w:tcW w:w="7655" w:type="dxa"/>
            <w:shd w:val="clear" w:color="auto" w:fill="auto"/>
          </w:tcPr>
          <w:p w14:paraId="2D38C3ED" w14:textId="135796C9" w:rsidR="00210972" w:rsidRPr="00CC4994" w:rsidRDefault="00CA0BD6"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2.4 NALOŽBENA PODPORA VLAGATELJICI</w:t>
            </w:r>
          </w:p>
          <w:p w14:paraId="44013AB7" w14:textId="569C1F5E" w:rsidR="00CA0BD6" w:rsidRPr="00CC4994" w:rsidRDefault="3F80064A" w:rsidP="3F80064A">
            <w:pPr>
              <w:spacing w:after="0" w:line="260" w:lineRule="exact"/>
              <w:jc w:val="both"/>
              <w:rPr>
                <w:rFonts w:ascii="Arial" w:hAnsi="Arial" w:cs="Arial"/>
                <w:sz w:val="20"/>
                <w:szCs w:val="20"/>
              </w:rPr>
            </w:pPr>
            <w:r w:rsidRPr="3F80064A">
              <w:rPr>
                <w:rFonts w:ascii="Arial" w:hAnsi="Arial" w:cs="Arial"/>
                <w:color w:val="000000" w:themeColor="text1"/>
                <w:sz w:val="20"/>
                <w:szCs w:val="20"/>
              </w:rPr>
              <w:t xml:space="preserve">Točke na podlagi tega merila se dodelijo, če vlogo na javni razpis vloži nosilka kmetije, ki je bila nosilka te kmetije že v koledarskem letu pred vložitvijo vloge na javni razpis oziroma vlogo na javni razpis vloži vlagateljica, ki je odgovorna oseba pravne osebe ali samostojna podjetnica posameznica, in je bila odgovorna oseba pravne osebe ali samostojna podjetnica posameznica že v koledarskem letu pred vložitvijo vloge na javni razpis. </w:t>
            </w:r>
          </w:p>
        </w:tc>
        <w:tc>
          <w:tcPr>
            <w:tcW w:w="1163" w:type="dxa"/>
            <w:shd w:val="clear" w:color="auto" w:fill="auto"/>
          </w:tcPr>
          <w:p w14:paraId="7E365A30"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3</w:t>
            </w:r>
          </w:p>
        </w:tc>
      </w:tr>
      <w:tr w:rsidR="00210972" w:rsidRPr="00CC4994" w14:paraId="7F76D9C1" w14:textId="77777777" w:rsidTr="0D9BA36D">
        <w:tc>
          <w:tcPr>
            <w:tcW w:w="7655" w:type="dxa"/>
            <w:shd w:val="clear" w:color="auto" w:fill="auto"/>
          </w:tcPr>
          <w:p w14:paraId="01693F76" w14:textId="49E23B46"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 xml:space="preserve">2.5 </w:t>
            </w:r>
            <w:r w:rsidR="008C4588" w:rsidRPr="00CC4994">
              <w:rPr>
                <w:rFonts w:ascii="Arial" w:hAnsi="Arial" w:cs="Arial"/>
                <w:b/>
                <w:bCs/>
                <w:sz w:val="20"/>
                <w:szCs w:val="20"/>
              </w:rPr>
              <w:t>VLAGATELJ JE MLADI KMET</w:t>
            </w:r>
          </w:p>
          <w:p w14:paraId="51C2C699" w14:textId="3E6C468B" w:rsidR="008C4588" w:rsidRPr="00CC4994" w:rsidRDefault="008C4588"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Točke na podlagi tega merila se dodelijo vlagatelju, ki ob vložitvi vloge na javni razpis izpolnjuje pogoje za mladega kmeta</w:t>
            </w:r>
            <w:r w:rsidR="005A59AF" w:rsidRPr="00CC4994">
              <w:rPr>
                <w:rFonts w:ascii="Arial" w:hAnsi="Arial" w:cs="Arial"/>
                <w:sz w:val="20"/>
                <w:szCs w:val="20"/>
              </w:rPr>
              <w:t xml:space="preserve"> v skladu s 3. točko 4. poglavja tega javnega razpisa</w:t>
            </w:r>
            <w:r w:rsidRPr="00CC4994">
              <w:rPr>
                <w:rFonts w:ascii="Arial" w:hAnsi="Arial" w:cs="Arial"/>
                <w:sz w:val="20"/>
                <w:szCs w:val="20"/>
              </w:rPr>
              <w:t xml:space="preserve">. </w:t>
            </w:r>
          </w:p>
        </w:tc>
        <w:tc>
          <w:tcPr>
            <w:tcW w:w="1163" w:type="dxa"/>
            <w:shd w:val="clear" w:color="auto" w:fill="auto"/>
          </w:tcPr>
          <w:p w14:paraId="3849BA2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3</w:t>
            </w:r>
          </w:p>
        </w:tc>
      </w:tr>
      <w:tr w:rsidR="00210972" w:rsidRPr="00CC4994" w14:paraId="6194E01D" w14:textId="77777777" w:rsidTr="0D9BA36D">
        <w:tc>
          <w:tcPr>
            <w:tcW w:w="7655" w:type="dxa"/>
            <w:shd w:val="clear" w:color="auto" w:fill="auto"/>
          </w:tcPr>
          <w:p w14:paraId="5A4E19A8" w14:textId="6AED9E2E" w:rsidR="00210972" w:rsidRPr="00CC4994" w:rsidRDefault="008C4588"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2.6 OBMEJNA PROBLEMSKA OBMOČJA</w:t>
            </w:r>
          </w:p>
          <w:p w14:paraId="0D8CC9C9" w14:textId="09607B73" w:rsidR="008C4588" w:rsidRPr="00CC4994" w:rsidRDefault="008C4588"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color w:val="000000"/>
                <w:sz w:val="20"/>
                <w:szCs w:val="20"/>
              </w:rPr>
              <w:t>Točke na podlagi tega merila se dodelijo vlagatelju, ki je nosilec kmetijskega gospodarstva, katerega naslov</w:t>
            </w:r>
            <w:r w:rsidR="005A59AF" w:rsidRPr="00CC4994">
              <w:rPr>
                <w:rFonts w:ascii="Arial" w:hAnsi="Arial" w:cs="Arial"/>
                <w:color w:val="000000"/>
                <w:sz w:val="20"/>
                <w:szCs w:val="20"/>
              </w:rPr>
              <w:t xml:space="preserve"> oziroma sedež</w:t>
            </w:r>
            <w:r w:rsidRPr="00CC4994">
              <w:rPr>
                <w:rFonts w:ascii="Arial" w:hAnsi="Arial" w:cs="Arial"/>
                <w:color w:val="000000"/>
                <w:sz w:val="20"/>
                <w:szCs w:val="20"/>
              </w:rPr>
              <w:t xml:space="preserve"> je v občini, ki je opredeljena kot obmejno problemsko območje v skladu s 4. členom Uredbe o določitvi obmejnih problemskih območij (Uradni list RS, št. 22/11, 97/12, 24/15, 35/17, 101/20, 112/22 in 92/24).</w:t>
            </w:r>
          </w:p>
        </w:tc>
        <w:tc>
          <w:tcPr>
            <w:tcW w:w="1163" w:type="dxa"/>
            <w:shd w:val="clear" w:color="auto" w:fill="auto"/>
          </w:tcPr>
          <w:p w14:paraId="6D25E37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1</w:t>
            </w:r>
          </w:p>
        </w:tc>
      </w:tr>
      <w:tr w:rsidR="00210972" w:rsidRPr="00CC4994" w14:paraId="0E60C535" w14:textId="77777777" w:rsidTr="0D9BA36D">
        <w:tc>
          <w:tcPr>
            <w:tcW w:w="7655" w:type="dxa"/>
            <w:shd w:val="clear" w:color="auto" w:fill="auto"/>
          </w:tcPr>
          <w:p w14:paraId="2766B13F" w14:textId="1054F66B" w:rsidR="00210972" w:rsidRPr="00CC4994" w:rsidRDefault="0091420D" w:rsidP="00F019AC">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3. POVEZOVANJE</w:t>
            </w:r>
          </w:p>
        </w:tc>
        <w:tc>
          <w:tcPr>
            <w:tcW w:w="1163" w:type="dxa"/>
            <w:shd w:val="clear" w:color="auto" w:fill="auto"/>
          </w:tcPr>
          <w:p w14:paraId="29AA8944"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0CA3A556" w14:textId="77777777" w:rsidTr="0D9BA36D">
        <w:tc>
          <w:tcPr>
            <w:tcW w:w="7655" w:type="dxa"/>
            <w:shd w:val="clear" w:color="auto" w:fill="auto"/>
          </w:tcPr>
          <w:p w14:paraId="573CE1C4" w14:textId="635F0131" w:rsidR="00210972" w:rsidRPr="00CC4994" w:rsidRDefault="00833E55" w:rsidP="00F019AC">
            <w:pPr>
              <w:spacing w:after="0" w:line="260" w:lineRule="exact"/>
              <w:jc w:val="both"/>
              <w:rPr>
                <w:rFonts w:ascii="Arial" w:hAnsi="Arial" w:cs="Arial"/>
                <w:b/>
                <w:bCs/>
                <w:sz w:val="20"/>
                <w:szCs w:val="20"/>
              </w:rPr>
            </w:pPr>
            <w:r w:rsidRPr="00CC4994">
              <w:rPr>
                <w:rFonts w:ascii="Arial" w:hAnsi="Arial" w:cs="Arial"/>
                <w:b/>
                <w:bCs/>
                <w:sz w:val="20"/>
                <w:szCs w:val="20"/>
              </w:rPr>
              <w:t>3.1 ČLANSTVO VLAGATELJA V ORGANIZACIJI PROIZVAJALCEV, SKUPINI PROIZVAJALCEV ALI ZADRUGI</w:t>
            </w:r>
          </w:p>
          <w:p w14:paraId="317A2B04" w14:textId="5574A776" w:rsidR="00833E55" w:rsidRPr="00CC4994" w:rsidRDefault="0091420D" w:rsidP="00F019AC">
            <w:pPr>
              <w:spacing w:after="0" w:line="260" w:lineRule="exact"/>
              <w:jc w:val="both"/>
              <w:rPr>
                <w:rFonts w:ascii="Arial" w:hAnsi="Arial" w:cs="Arial"/>
                <w:sz w:val="20"/>
                <w:szCs w:val="20"/>
              </w:rPr>
            </w:pPr>
            <w:r w:rsidRPr="00CC4994">
              <w:rPr>
                <w:rFonts w:ascii="Arial" w:hAnsi="Arial" w:cs="Arial"/>
                <w:sz w:val="20"/>
                <w:szCs w:val="20"/>
              </w:rPr>
              <w:t>Točke na podlagi tega merila se dodelijo vlagatelju</w:t>
            </w:r>
            <w:r w:rsidR="005D7509" w:rsidRPr="00CC4994">
              <w:rPr>
                <w:rFonts w:ascii="Arial" w:hAnsi="Arial" w:cs="Arial"/>
                <w:sz w:val="20"/>
                <w:szCs w:val="20"/>
              </w:rPr>
              <w:t xml:space="preserve"> ali članu kmetije</w:t>
            </w:r>
            <w:r w:rsidRPr="00CC4994">
              <w:rPr>
                <w:rFonts w:ascii="Arial" w:hAnsi="Arial" w:cs="Arial"/>
                <w:sz w:val="20"/>
                <w:szCs w:val="20"/>
              </w:rPr>
              <w:t xml:space="preserve">, ki je ob vložitvi vloge na javni razpis </w:t>
            </w:r>
            <w:r w:rsidR="00833E55" w:rsidRPr="00CC4994">
              <w:rPr>
                <w:rFonts w:ascii="Arial" w:hAnsi="Arial" w:cs="Arial"/>
                <w:sz w:val="20"/>
                <w:szCs w:val="20"/>
              </w:rPr>
              <w:t>član skupine proizvajalcev za skupno trženje ali</w:t>
            </w:r>
            <w:r w:rsidR="00D9320D" w:rsidRPr="00CC4994">
              <w:rPr>
                <w:rFonts w:ascii="Arial" w:hAnsi="Arial" w:cs="Arial"/>
                <w:sz w:val="20"/>
                <w:szCs w:val="20"/>
              </w:rPr>
              <w:t xml:space="preserve"> </w:t>
            </w:r>
            <w:r w:rsidR="00833E55" w:rsidRPr="00CC4994">
              <w:rPr>
                <w:rFonts w:ascii="Arial" w:hAnsi="Arial" w:cs="Arial"/>
                <w:sz w:val="20"/>
                <w:szCs w:val="20"/>
              </w:rPr>
              <w:t xml:space="preserve">organizacije proizvajalcev, priznane za sektor, ki je povezan s predmetom naložbe, oziroma </w:t>
            </w:r>
            <w:r w:rsidR="00D9320D" w:rsidRPr="00CC4994">
              <w:rPr>
                <w:rFonts w:ascii="Arial" w:hAnsi="Arial" w:cs="Arial"/>
                <w:sz w:val="20"/>
                <w:szCs w:val="20"/>
              </w:rPr>
              <w:t xml:space="preserve">je </w:t>
            </w:r>
            <w:r w:rsidR="00833E55" w:rsidRPr="00CC4994">
              <w:rPr>
                <w:rFonts w:ascii="Arial" w:hAnsi="Arial" w:cs="Arial"/>
                <w:sz w:val="20"/>
                <w:szCs w:val="20"/>
              </w:rPr>
              <w:t>član zadruge</w:t>
            </w:r>
            <w:r w:rsidR="00D9320D" w:rsidRPr="00CC4994">
              <w:rPr>
                <w:rFonts w:ascii="Arial" w:hAnsi="Arial" w:cs="Arial"/>
                <w:sz w:val="20"/>
                <w:szCs w:val="20"/>
              </w:rPr>
              <w:t>.</w:t>
            </w:r>
            <w:r w:rsidR="00833E55" w:rsidRPr="00CC4994">
              <w:rPr>
                <w:rFonts w:ascii="Arial" w:hAnsi="Arial" w:cs="Arial"/>
                <w:sz w:val="20"/>
                <w:szCs w:val="20"/>
              </w:rPr>
              <w:t xml:space="preserve"> Skupina proizvajalcev za skupno trženje ali organizacija proizvajalcev mora biti priznana v skladu s predpisi, ki urejajo priznanje skupine ali organizacije proizvajalcev.</w:t>
            </w:r>
          </w:p>
        </w:tc>
        <w:tc>
          <w:tcPr>
            <w:tcW w:w="1163" w:type="dxa"/>
            <w:shd w:val="clear" w:color="auto" w:fill="auto"/>
          </w:tcPr>
          <w:p w14:paraId="36D10B1A" w14:textId="77777777" w:rsidR="00210972" w:rsidRPr="00CC4994" w:rsidDel="00677590"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79F9E16B" w14:textId="77777777" w:rsidTr="0D9BA36D">
        <w:tc>
          <w:tcPr>
            <w:tcW w:w="7655" w:type="dxa"/>
            <w:shd w:val="clear" w:color="auto" w:fill="auto"/>
          </w:tcPr>
          <w:p w14:paraId="7D0A9341" w14:textId="2F21C6A9" w:rsidR="00210972" w:rsidRPr="00CC4994" w:rsidRDefault="00387B85"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4. ZELENI IN DIGITALNI PREHOD</w:t>
            </w:r>
          </w:p>
          <w:p w14:paraId="19C01B9A" w14:textId="61A2D7C1" w:rsidR="00210972" w:rsidRPr="00CC4994" w:rsidRDefault="00210972" w:rsidP="00F019AC">
            <w:pPr>
              <w:tabs>
                <w:tab w:val="left" w:pos="426"/>
              </w:tabs>
              <w:autoSpaceDE w:val="0"/>
              <w:autoSpaceDN w:val="0"/>
              <w:adjustRightInd w:val="0"/>
              <w:spacing w:after="0" w:line="260" w:lineRule="exact"/>
              <w:jc w:val="both"/>
              <w:rPr>
                <w:rFonts w:ascii="Arial" w:hAnsi="Arial" w:cs="Arial"/>
                <w:bCs/>
                <w:sz w:val="20"/>
                <w:szCs w:val="20"/>
              </w:rPr>
            </w:pPr>
            <w:r w:rsidRPr="00CC4994">
              <w:rPr>
                <w:rFonts w:ascii="Arial" w:hAnsi="Arial" w:cs="Arial"/>
                <w:bCs/>
                <w:sz w:val="20"/>
                <w:szCs w:val="20"/>
              </w:rPr>
              <w:t>Točke se seštevajo do maksimalne vrednosti.</w:t>
            </w:r>
          </w:p>
        </w:tc>
        <w:tc>
          <w:tcPr>
            <w:tcW w:w="1163" w:type="dxa"/>
            <w:shd w:val="clear" w:color="auto" w:fill="auto"/>
          </w:tcPr>
          <w:p w14:paraId="79EFA780" w14:textId="77777777" w:rsidR="00210972" w:rsidRPr="00CC4994" w:rsidRDefault="7DD070E9" w:rsidP="7DD070E9">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45</w:t>
            </w:r>
          </w:p>
        </w:tc>
      </w:tr>
      <w:tr w:rsidR="00210972" w:rsidRPr="00CC4994" w14:paraId="79C314A7" w14:textId="77777777" w:rsidTr="0D9BA36D">
        <w:tc>
          <w:tcPr>
            <w:tcW w:w="7655" w:type="dxa"/>
            <w:shd w:val="clear" w:color="auto" w:fill="auto"/>
          </w:tcPr>
          <w:p w14:paraId="1F0D9E39" w14:textId="77777777" w:rsidR="00210972" w:rsidRPr="00CC4994" w:rsidRDefault="00387B85" w:rsidP="00F019AC">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4.1 DIGITALIZACIJA PROIZVODNIH PROCESOV</w:t>
            </w:r>
          </w:p>
          <w:p w14:paraId="04EF0331" w14:textId="65EADE03" w:rsidR="005F3455" w:rsidRPr="00CC4994" w:rsidRDefault="00387B85" w:rsidP="00F019AC">
            <w:pPr>
              <w:tabs>
                <w:tab w:val="left" w:pos="426"/>
              </w:tabs>
              <w:autoSpaceDE w:val="0"/>
              <w:autoSpaceDN w:val="0"/>
              <w:adjustRightInd w:val="0"/>
              <w:spacing w:after="0" w:line="260" w:lineRule="exact"/>
              <w:jc w:val="both"/>
              <w:rPr>
                <w:rFonts w:ascii="Arial" w:hAnsi="Arial" w:cs="Arial"/>
                <w:bCs/>
                <w:sz w:val="20"/>
                <w:szCs w:val="20"/>
              </w:rPr>
            </w:pPr>
            <w:r w:rsidRPr="00CC4994">
              <w:rPr>
                <w:rFonts w:ascii="Arial" w:hAnsi="Arial" w:cs="Arial"/>
                <w:bCs/>
                <w:sz w:val="20"/>
                <w:szCs w:val="20"/>
              </w:rPr>
              <w:t>Upošteva se uporaba digitalnih tehnologij v proizvodnih procesih, ki so neposredno povezani s predmetom naložbe. Z vlogo na javni razpis se uveljavlja podpora za naložbo</w:t>
            </w:r>
            <w:r w:rsidR="00544955" w:rsidRPr="00CC4994">
              <w:rPr>
                <w:rFonts w:ascii="Arial" w:hAnsi="Arial" w:cs="Arial"/>
                <w:bCs/>
                <w:sz w:val="20"/>
                <w:szCs w:val="20"/>
              </w:rPr>
              <w:t xml:space="preserve"> v</w:t>
            </w:r>
            <w:r w:rsidR="005F3455" w:rsidRPr="00CC4994">
              <w:rPr>
                <w:rFonts w:ascii="Arial" w:hAnsi="Arial" w:cs="Arial"/>
                <w:bCs/>
                <w:sz w:val="20"/>
                <w:szCs w:val="20"/>
              </w:rPr>
              <w:t>:</w:t>
            </w:r>
          </w:p>
          <w:p w14:paraId="08385C0C" w14:textId="7FF43B73" w:rsidR="005F3455" w:rsidRPr="00CC4994" w:rsidRDefault="005F3455" w:rsidP="00F019AC">
            <w:pPr>
              <w:tabs>
                <w:tab w:val="left" w:pos="426"/>
              </w:tabs>
              <w:autoSpaceDE w:val="0"/>
              <w:autoSpaceDN w:val="0"/>
              <w:adjustRightInd w:val="0"/>
              <w:spacing w:after="0" w:line="260" w:lineRule="exact"/>
              <w:jc w:val="both"/>
              <w:rPr>
                <w:rFonts w:ascii="Arial" w:hAnsi="Arial" w:cs="Arial"/>
                <w:bCs/>
                <w:sz w:val="20"/>
                <w:szCs w:val="20"/>
              </w:rPr>
            </w:pPr>
            <w:r w:rsidRPr="00CC4994">
              <w:rPr>
                <w:rFonts w:ascii="Arial" w:hAnsi="Arial" w:cs="Arial"/>
                <w:bCs/>
                <w:sz w:val="20"/>
                <w:szCs w:val="20"/>
              </w:rPr>
              <w:t xml:space="preserve">– </w:t>
            </w:r>
            <w:r w:rsidR="00387B85" w:rsidRPr="00CC4994">
              <w:rPr>
                <w:rFonts w:ascii="Arial" w:hAnsi="Arial" w:cs="Arial"/>
                <w:bCs/>
                <w:sz w:val="20"/>
                <w:szCs w:val="20"/>
              </w:rPr>
              <w:t>robot</w:t>
            </w:r>
            <w:r w:rsidR="00832CC5" w:rsidRPr="00CC4994">
              <w:rPr>
                <w:rFonts w:ascii="Arial" w:hAnsi="Arial" w:cs="Arial"/>
                <w:bCs/>
                <w:sz w:val="20"/>
                <w:szCs w:val="20"/>
              </w:rPr>
              <w:t>e</w:t>
            </w:r>
            <w:r w:rsidR="00387B85" w:rsidRPr="00CC4994">
              <w:rPr>
                <w:rFonts w:ascii="Arial" w:hAnsi="Arial" w:cs="Arial"/>
                <w:bCs/>
                <w:sz w:val="20"/>
                <w:szCs w:val="20"/>
              </w:rPr>
              <w:t xml:space="preserve"> </w:t>
            </w:r>
            <w:r w:rsidR="00D164CD" w:rsidRPr="00CC4994">
              <w:rPr>
                <w:rFonts w:ascii="Arial" w:hAnsi="Arial" w:cs="Arial"/>
                <w:bCs/>
                <w:sz w:val="20"/>
                <w:szCs w:val="20"/>
              </w:rPr>
              <w:t>in druge avtonomne naprave</w:t>
            </w:r>
            <w:r w:rsidR="005D7509" w:rsidRPr="00CC4994">
              <w:rPr>
                <w:rFonts w:ascii="Arial" w:hAnsi="Arial" w:cs="Arial"/>
                <w:bCs/>
                <w:sz w:val="20"/>
                <w:szCs w:val="20"/>
              </w:rPr>
              <w:t>,</w:t>
            </w:r>
            <w:r w:rsidR="00D164CD" w:rsidRPr="00CC4994">
              <w:rPr>
                <w:rFonts w:ascii="Arial" w:hAnsi="Arial" w:cs="Arial"/>
                <w:bCs/>
                <w:sz w:val="20"/>
                <w:szCs w:val="20"/>
              </w:rPr>
              <w:t xml:space="preserve"> </w:t>
            </w:r>
            <w:r w:rsidRPr="00CC4994">
              <w:rPr>
                <w:rFonts w:ascii="Arial" w:hAnsi="Arial" w:cs="Arial"/>
                <w:bCs/>
                <w:sz w:val="20"/>
                <w:szCs w:val="20"/>
              </w:rPr>
              <w:t xml:space="preserve">kot na primer </w:t>
            </w:r>
            <w:r w:rsidR="00616DA8">
              <w:rPr>
                <w:rFonts w:ascii="Arial" w:hAnsi="Arial" w:cs="Arial"/>
                <w:bCs/>
                <w:sz w:val="20"/>
                <w:szCs w:val="20"/>
              </w:rPr>
              <w:t xml:space="preserve">robot za molžo, </w:t>
            </w:r>
            <w:r w:rsidRPr="00CC4994">
              <w:rPr>
                <w:rFonts w:ascii="Arial" w:hAnsi="Arial" w:cs="Arial"/>
                <w:bCs/>
                <w:sz w:val="20"/>
                <w:szCs w:val="20"/>
              </w:rPr>
              <w:t xml:space="preserve">robot za </w:t>
            </w:r>
            <w:r w:rsidR="00387B85" w:rsidRPr="00CC4994">
              <w:rPr>
                <w:rFonts w:ascii="Arial" w:hAnsi="Arial" w:cs="Arial"/>
                <w:bCs/>
                <w:sz w:val="20"/>
                <w:szCs w:val="20"/>
              </w:rPr>
              <w:t>krmljenje</w:t>
            </w:r>
            <w:r w:rsidRPr="00CC4994">
              <w:rPr>
                <w:rFonts w:ascii="Arial" w:hAnsi="Arial" w:cs="Arial"/>
                <w:bCs/>
                <w:sz w:val="20"/>
                <w:szCs w:val="20"/>
              </w:rPr>
              <w:t xml:space="preserve">, robot za </w:t>
            </w:r>
            <w:r w:rsidR="00387B85" w:rsidRPr="00CC4994">
              <w:rPr>
                <w:rFonts w:ascii="Arial" w:hAnsi="Arial" w:cs="Arial"/>
                <w:bCs/>
                <w:sz w:val="20"/>
                <w:szCs w:val="20"/>
              </w:rPr>
              <w:t>odgnojevanje</w:t>
            </w:r>
            <w:r w:rsidRPr="00CC4994">
              <w:rPr>
                <w:rFonts w:ascii="Arial" w:hAnsi="Arial" w:cs="Arial"/>
                <w:bCs/>
                <w:sz w:val="20"/>
                <w:szCs w:val="20"/>
              </w:rPr>
              <w:t xml:space="preserve"> </w:t>
            </w:r>
            <w:r w:rsidR="00DC746B" w:rsidRPr="00CC4994">
              <w:rPr>
                <w:rFonts w:ascii="Arial" w:hAnsi="Arial" w:cs="Arial"/>
                <w:bCs/>
                <w:sz w:val="20"/>
                <w:szCs w:val="20"/>
              </w:rPr>
              <w:t xml:space="preserve">oziroma </w:t>
            </w:r>
            <w:r w:rsidRPr="00CC4994">
              <w:rPr>
                <w:rFonts w:ascii="Arial" w:hAnsi="Arial" w:cs="Arial"/>
                <w:bCs/>
                <w:sz w:val="20"/>
                <w:szCs w:val="20"/>
              </w:rPr>
              <w:t>čiščenje blatnih površin</w:t>
            </w:r>
            <w:r w:rsidR="005D7509" w:rsidRPr="00CC4994">
              <w:rPr>
                <w:rFonts w:ascii="Arial" w:hAnsi="Arial" w:cs="Arial"/>
                <w:bCs/>
                <w:sz w:val="20"/>
                <w:szCs w:val="20"/>
              </w:rPr>
              <w:t>;</w:t>
            </w:r>
            <w:r w:rsidR="00387B85" w:rsidRPr="00CC4994">
              <w:rPr>
                <w:rFonts w:ascii="Arial" w:hAnsi="Arial" w:cs="Arial"/>
                <w:bCs/>
                <w:sz w:val="20"/>
                <w:szCs w:val="20"/>
              </w:rPr>
              <w:t xml:space="preserve"> </w:t>
            </w:r>
          </w:p>
          <w:p w14:paraId="0249B2E5" w14:textId="57999806" w:rsidR="00387B85" w:rsidRPr="00CC4994" w:rsidRDefault="005F3455" w:rsidP="00EF0066">
            <w:pPr>
              <w:tabs>
                <w:tab w:val="left" w:pos="426"/>
              </w:tabs>
              <w:autoSpaceDE w:val="0"/>
              <w:autoSpaceDN w:val="0"/>
              <w:adjustRightInd w:val="0"/>
              <w:spacing w:after="0" w:line="260" w:lineRule="exact"/>
              <w:jc w:val="both"/>
              <w:rPr>
                <w:rFonts w:ascii="Arial" w:hAnsi="Arial" w:cs="Arial"/>
                <w:bCs/>
                <w:sz w:val="20"/>
                <w:szCs w:val="20"/>
              </w:rPr>
            </w:pPr>
            <w:r w:rsidRPr="00CC4994">
              <w:rPr>
                <w:rFonts w:ascii="Arial" w:hAnsi="Arial" w:cs="Arial"/>
                <w:bCs/>
                <w:sz w:val="20"/>
                <w:szCs w:val="20"/>
              </w:rPr>
              <w:t xml:space="preserve">– </w:t>
            </w:r>
            <w:r w:rsidR="00387B85" w:rsidRPr="00CC4994">
              <w:rPr>
                <w:rFonts w:ascii="Arial" w:hAnsi="Arial" w:cs="Arial"/>
                <w:bCs/>
                <w:sz w:val="20"/>
                <w:szCs w:val="20"/>
              </w:rPr>
              <w:t>avtomatiziran</w:t>
            </w:r>
            <w:r w:rsidR="00832CC5" w:rsidRPr="00CC4994">
              <w:rPr>
                <w:rFonts w:ascii="Arial" w:hAnsi="Arial" w:cs="Arial"/>
                <w:bCs/>
                <w:sz w:val="20"/>
                <w:szCs w:val="20"/>
              </w:rPr>
              <w:t>e</w:t>
            </w:r>
            <w:r w:rsidR="00387B85" w:rsidRPr="00CC4994">
              <w:rPr>
                <w:rFonts w:ascii="Arial" w:hAnsi="Arial" w:cs="Arial"/>
                <w:bCs/>
                <w:sz w:val="20"/>
                <w:szCs w:val="20"/>
              </w:rPr>
              <w:t xml:space="preserve"> siste</w:t>
            </w:r>
            <w:r w:rsidR="00832CC5" w:rsidRPr="00CC4994">
              <w:rPr>
                <w:rFonts w:ascii="Arial" w:hAnsi="Arial" w:cs="Arial"/>
                <w:bCs/>
                <w:sz w:val="20"/>
                <w:szCs w:val="20"/>
              </w:rPr>
              <w:t>me</w:t>
            </w:r>
            <w:r w:rsidRPr="00CC4994">
              <w:rPr>
                <w:rFonts w:ascii="Arial" w:hAnsi="Arial" w:cs="Arial"/>
                <w:bCs/>
                <w:sz w:val="20"/>
                <w:szCs w:val="20"/>
              </w:rPr>
              <w:t xml:space="preserve">, kot na primer </w:t>
            </w:r>
            <w:r w:rsidR="005A59AF" w:rsidRPr="00CC4994">
              <w:rPr>
                <w:rFonts w:ascii="Arial" w:hAnsi="Arial" w:cs="Arial"/>
                <w:bCs/>
                <w:sz w:val="20"/>
                <w:szCs w:val="20"/>
              </w:rPr>
              <w:t xml:space="preserve">avtomatiziran </w:t>
            </w:r>
            <w:r w:rsidRPr="00CC4994">
              <w:rPr>
                <w:rFonts w:ascii="Arial" w:hAnsi="Arial" w:cs="Arial"/>
                <w:bCs/>
                <w:sz w:val="20"/>
                <w:szCs w:val="20"/>
              </w:rPr>
              <w:t>sistem z</w:t>
            </w:r>
            <w:r w:rsidR="00387B85" w:rsidRPr="00CC4994">
              <w:rPr>
                <w:rFonts w:ascii="Arial" w:hAnsi="Arial" w:cs="Arial"/>
                <w:bCs/>
                <w:sz w:val="20"/>
                <w:szCs w:val="20"/>
              </w:rPr>
              <w:t>a krmljenje</w:t>
            </w:r>
            <w:r w:rsidR="0091713A" w:rsidRPr="00CC4994">
              <w:rPr>
                <w:rFonts w:ascii="Arial" w:hAnsi="Arial" w:cs="Arial"/>
                <w:bCs/>
                <w:sz w:val="20"/>
                <w:szCs w:val="20"/>
              </w:rPr>
              <w:t xml:space="preserve">, </w:t>
            </w:r>
            <w:r w:rsidR="005A59AF" w:rsidRPr="00CC4994">
              <w:rPr>
                <w:rFonts w:ascii="Arial" w:hAnsi="Arial" w:cs="Arial"/>
                <w:bCs/>
                <w:sz w:val="20"/>
                <w:szCs w:val="20"/>
              </w:rPr>
              <w:t xml:space="preserve">avtomatiziran </w:t>
            </w:r>
            <w:r w:rsidR="0091713A" w:rsidRPr="00CC4994">
              <w:rPr>
                <w:rFonts w:ascii="Arial" w:hAnsi="Arial" w:cs="Arial"/>
                <w:bCs/>
                <w:sz w:val="20"/>
                <w:szCs w:val="20"/>
              </w:rPr>
              <w:t xml:space="preserve">sistem za uravnavanje </w:t>
            </w:r>
            <w:r w:rsidR="00387B85" w:rsidRPr="00CC4994">
              <w:rPr>
                <w:rFonts w:ascii="Arial" w:hAnsi="Arial" w:cs="Arial"/>
                <w:bCs/>
                <w:sz w:val="20"/>
                <w:szCs w:val="20"/>
              </w:rPr>
              <w:t>klimatizacije prostorov za rejo živali</w:t>
            </w:r>
            <w:r w:rsidR="00F43DAB">
              <w:rPr>
                <w:rFonts w:ascii="Arial" w:hAnsi="Arial" w:cs="Arial"/>
                <w:bCs/>
                <w:sz w:val="20"/>
                <w:szCs w:val="20"/>
              </w:rPr>
              <w:t>,</w:t>
            </w:r>
            <w:r w:rsidR="005A59AF" w:rsidRPr="00CC4994">
              <w:rPr>
                <w:rFonts w:ascii="Arial" w:hAnsi="Arial" w:cs="Arial"/>
                <w:bCs/>
                <w:sz w:val="20"/>
                <w:szCs w:val="20"/>
              </w:rPr>
              <w:t xml:space="preserve"> avtomatizira</w:t>
            </w:r>
            <w:r w:rsidR="00D164CD" w:rsidRPr="00CC4994">
              <w:rPr>
                <w:rFonts w:ascii="Arial" w:hAnsi="Arial" w:cs="Arial"/>
                <w:bCs/>
                <w:sz w:val="20"/>
                <w:szCs w:val="20"/>
              </w:rPr>
              <w:t>n sistem za upravljanje porabe energije</w:t>
            </w:r>
            <w:r w:rsidR="00E20B3D" w:rsidRPr="00CC4994">
              <w:rPr>
                <w:rFonts w:ascii="Arial" w:hAnsi="Arial" w:cs="Arial"/>
                <w:bCs/>
                <w:sz w:val="20"/>
                <w:szCs w:val="20"/>
              </w:rPr>
              <w:t>.</w:t>
            </w:r>
            <w:r w:rsidR="00387B85" w:rsidRPr="00CC4994">
              <w:rPr>
                <w:rFonts w:ascii="Arial" w:hAnsi="Arial" w:cs="Arial"/>
                <w:bCs/>
                <w:sz w:val="20"/>
                <w:szCs w:val="20"/>
              </w:rPr>
              <w:t xml:space="preserve"> </w:t>
            </w:r>
          </w:p>
        </w:tc>
        <w:tc>
          <w:tcPr>
            <w:tcW w:w="1163" w:type="dxa"/>
            <w:shd w:val="clear" w:color="auto" w:fill="auto"/>
          </w:tcPr>
          <w:p w14:paraId="6060B9C1"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10</w:t>
            </w:r>
          </w:p>
        </w:tc>
      </w:tr>
      <w:tr w:rsidR="00210972" w:rsidRPr="00CC4994" w14:paraId="7BD73458" w14:textId="77777777" w:rsidTr="0D9BA36D">
        <w:tc>
          <w:tcPr>
            <w:tcW w:w="7655" w:type="dxa"/>
            <w:shd w:val="clear" w:color="auto" w:fill="auto"/>
          </w:tcPr>
          <w:p w14:paraId="0FCAB8D1" w14:textId="58701D1C" w:rsidR="00210972" w:rsidRPr="0064332E" w:rsidRDefault="00DE7165"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4.2 DELEŽ GVŽ</w:t>
            </w:r>
            <w:r w:rsidR="00C868B8">
              <w:rPr>
                <w:rFonts w:ascii="Arial" w:hAnsi="Arial" w:cs="Arial"/>
                <w:b/>
                <w:bCs/>
                <w:sz w:val="20"/>
                <w:szCs w:val="20"/>
              </w:rPr>
              <w:t>,</w:t>
            </w:r>
            <w:r w:rsidRPr="00CC4994">
              <w:rPr>
                <w:rFonts w:ascii="Arial" w:hAnsi="Arial" w:cs="Arial"/>
                <w:b/>
                <w:bCs/>
                <w:sz w:val="20"/>
                <w:szCs w:val="20"/>
              </w:rPr>
              <w:t xml:space="preserve"> </w:t>
            </w:r>
            <w:r w:rsidRPr="0064332E">
              <w:rPr>
                <w:rFonts w:ascii="Arial" w:hAnsi="Arial" w:cs="Arial"/>
                <w:b/>
                <w:bCs/>
                <w:sz w:val="20"/>
                <w:szCs w:val="20"/>
              </w:rPr>
              <w:t>VKLJUČENIH V EKOLOŠKO REJO</w:t>
            </w:r>
          </w:p>
          <w:p w14:paraId="4BFC3EF5" w14:textId="75A19167" w:rsidR="005F0FC5" w:rsidRPr="00CC4994" w:rsidRDefault="005F0FC5" w:rsidP="00F019AC">
            <w:pPr>
              <w:tabs>
                <w:tab w:val="left" w:pos="426"/>
              </w:tabs>
              <w:autoSpaceDE w:val="0"/>
              <w:autoSpaceDN w:val="0"/>
              <w:adjustRightInd w:val="0"/>
              <w:spacing w:after="0" w:line="260" w:lineRule="exact"/>
              <w:jc w:val="both"/>
              <w:rPr>
                <w:rFonts w:ascii="Arial" w:hAnsi="Arial" w:cs="Arial"/>
                <w:color w:val="000000" w:themeColor="text1"/>
                <w:sz w:val="20"/>
                <w:szCs w:val="20"/>
              </w:rPr>
            </w:pPr>
            <w:r w:rsidRPr="0064332E">
              <w:rPr>
                <w:rFonts w:ascii="Arial" w:hAnsi="Arial" w:cs="Arial"/>
                <w:color w:val="000000" w:themeColor="text1"/>
                <w:sz w:val="20"/>
                <w:szCs w:val="20"/>
              </w:rPr>
              <w:t>Ocenjuje</w:t>
            </w:r>
            <w:r w:rsidR="00DE7165" w:rsidRPr="0064332E">
              <w:rPr>
                <w:rFonts w:ascii="Arial" w:hAnsi="Arial" w:cs="Arial"/>
                <w:color w:val="000000" w:themeColor="text1"/>
                <w:sz w:val="20"/>
                <w:szCs w:val="20"/>
              </w:rPr>
              <w:t xml:space="preserve"> se delež </w:t>
            </w:r>
            <w:r w:rsidRPr="0064332E">
              <w:rPr>
                <w:rFonts w:ascii="Arial" w:hAnsi="Arial" w:cs="Arial"/>
                <w:color w:val="000000" w:themeColor="text1"/>
                <w:sz w:val="20"/>
                <w:szCs w:val="20"/>
              </w:rPr>
              <w:t xml:space="preserve">povprečnega letnega števila </w:t>
            </w:r>
            <w:r w:rsidR="00DE7165" w:rsidRPr="0064332E">
              <w:rPr>
                <w:rFonts w:ascii="Arial" w:hAnsi="Arial" w:cs="Arial"/>
                <w:color w:val="000000" w:themeColor="text1"/>
                <w:sz w:val="20"/>
                <w:szCs w:val="20"/>
              </w:rPr>
              <w:t>GVŽ</w:t>
            </w:r>
            <w:r w:rsidR="005D7509" w:rsidRPr="0064332E">
              <w:rPr>
                <w:rFonts w:ascii="Arial" w:hAnsi="Arial" w:cs="Arial"/>
                <w:color w:val="000000" w:themeColor="text1"/>
                <w:sz w:val="20"/>
                <w:szCs w:val="20"/>
              </w:rPr>
              <w:t>,</w:t>
            </w:r>
            <w:r w:rsidR="00DE7165" w:rsidRPr="0064332E">
              <w:rPr>
                <w:rFonts w:ascii="Arial" w:hAnsi="Arial" w:cs="Arial"/>
                <w:color w:val="000000" w:themeColor="text1"/>
                <w:sz w:val="20"/>
                <w:szCs w:val="20"/>
              </w:rPr>
              <w:t xml:space="preserve"> vključen</w:t>
            </w:r>
            <w:r w:rsidRPr="0064332E">
              <w:rPr>
                <w:rFonts w:ascii="Arial" w:hAnsi="Arial" w:cs="Arial"/>
                <w:color w:val="000000" w:themeColor="text1"/>
                <w:sz w:val="20"/>
                <w:szCs w:val="20"/>
              </w:rPr>
              <w:t>ega</w:t>
            </w:r>
            <w:r w:rsidR="00DE7165" w:rsidRPr="0064332E">
              <w:rPr>
                <w:rFonts w:ascii="Arial" w:hAnsi="Arial" w:cs="Arial"/>
                <w:color w:val="000000" w:themeColor="text1"/>
                <w:sz w:val="20"/>
                <w:szCs w:val="20"/>
              </w:rPr>
              <w:t xml:space="preserve"> v ekološko </w:t>
            </w:r>
            <w:r w:rsidR="00E20B3D" w:rsidRPr="0064332E">
              <w:rPr>
                <w:rFonts w:ascii="Arial" w:hAnsi="Arial" w:cs="Arial"/>
                <w:color w:val="000000" w:themeColor="text1"/>
                <w:sz w:val="20"/>
                <w:szCs w:val="20"/>
              </w:rPr>
              <w:t>rejo</w:t>
            </w:r>
            <w:r w:rsidR="00805BBC" w:rsidRPr="0064332E">
              <w:rPr>
                <w:rFonts w:ascii="Arial" w:hAnsi="Arial" w:cs="Arial"/>
                <w:color w:val="000000" w:themeColor="text1"/>
                <w:sz w:val="20"/>
                <w:szCs w:val="20"/>
              </w:rPr>
              <w:t>,</w:t>
            </w:r>
            <w:r w:rsidR="00DE7165" w:rsidRPr="0064332E">
              <w:rPr>
                <w:rFonts w:ascii="Arial" w:hAnsi="Arial" w:cs="Arial"/>
                <w:color w:val="000000" w:themeColor="text1"/>
                <w:sz w:val="20"/>
                <w:szCs w:val="20"/>
              </w:rPr>
              <w:t xml:space="preserve"> glede na </w:t>
            </w:r>
            <w:r w:rsidRPr="0064332E">
              <w:rPr>
                <w:rFonts w:ascii="Arial" w:hAnsi="Arial" w:cs="Arial"/>
                <w:color w:val="000000" w:themeColor="text1"/>
                <w:sz w:val="20"/>
                <w:szCs w:val="20"/>
              </w:rPr>
              <w:t xml:space="preserve">povprečno letno število vseh </w:t>
            </w:r>
            <w:r w:rsidR="00DE7165" w:rsidRPr="0064332E">
              <w:rPr>
                <w:rFonts w:ascii="Arial" w:hAnsi="Arial" w:cs="Arial"/>
                <w:color w:val="000000" w:themeColor="text1"/>
                <w:sz w:val="20"/>
                <w:szCs w:val="20"/>
              </w:rPr>
              <w:t>GVŽ</w:t>
            </w:r>
            <w:r w:rsidRPr="0064332E">
              <w:rPr>
                <w:rFonts w:ascii="Arial" w:hAnsi="Arial" w:cs="Arial"/>
                <w:color w:val="000000" w:themeColor="text1"/>
                <w:sz w:val="20"/>
                <w:szCs w:val="20"/>
              </w:rPr>
              <w:t xml:space="preserve"> na kmetijskem</w:t>
            </w:r>
            <w:r w:rsidRPr="00CC4994">
              <w:rPr>
                <w:rFonts w:ascii="Arial" w:hAnsi="Arial" w:cs="Arial"/>
                <w:color w:val="000000" w:themeColor="text1"/>
                <w:sz w:val="20"/>
                <w:szCs w:val="20"/>
              </w:rPr>
              <w:t xml:space="preserve"> gospodarstvu vlagatelja</w:t>
            </w:r>
            <w:r w:rsidR="005D7509" w:rsidRPr="00CC4994">
              <w:rPr>
                <w:rFonts w:ascii="Arial" w:hAnsi="Arial" w:cs="Arial"/>
                <w:color w:val="000000" w:themeColor="text1"/>
                <w:sz w:val="20"/>
                <w:szCs w:val="20"/>
              </w:rPr>
              <w:t>, pri čemer se u</w:t>
            </w:r>
            <w:r w:rsidR="00DE7165" w:rsidRPr="00CC4994">
              <w:rPr>
                <w:rFonts w:ascii="Arial" w:hAnsi="Arial" w:cs="Arial"/>
                <w:color w:val="000000" w:themeColor="text1"/>
                <w:sz w:val="20"/>
                <w:szCs w:val="20"/>
              </w:rPr>
              <w:t>poštevajo podatki iz zbirne vloge za leto 2024.</w:t>
            </w:r>
          </w:p>
        </w:tc>
        <w:tc>
          <w:tcPr>
            <w:tcW w:w="1163" w:type="dxa"/>
            <w:shd w:val="clear" w:color="auto" w:fill="auto"/>
          </w:tcPr>
          <w:p w14:paraId="27081340"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10</w:t>
            </w:r>
          </w:p>
        </w:tc>
      </w:tr>
      <w:tr w:rsidR="00210972" w:rsidRPr="00CC4994" w14:paraId="07FA5B34" w14:textId="77777777" w:rsidTr="0D9BA36D">
        <w:tc>
          <w:tcPr>
            <w:tcW w:w="7655" w:type="dxa"/>
            <w:shd w:val="clear" w:color="auto" w:fill="auto"/>
          </w:tcPr>
          <w:p w14:paraId="0A0019B8" w14:textId="04F20177" w:rsidR="00210972" w:rsidRPr="00CC4994" w:rsidRDefault="00EA28A0"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 je imel v letu 2024 </w:t>
            </w:r>
            <w:r w:rsidRPr="00CC4994">
              <w:rPr>
                <w:rFonts w:ascii="Arial" w:hAnsi="Arial" w:cs="Arial"/>
                <w:color w:val="000000"/>
                <w:sz w:val="20"/>
                <w:szCs w:val="20"/>
              </w:rPr>
              <w:t xml:space="preserve">v ekološko </w:t>
            </w:r>
            <w:r w:rsidR="00E20B3D" w:rsidRPr="00CC4994">
              <w:rPr>
                <w:rFonts w:ascii="Arial" w:hAnsi="Arial" w:cs="Arial"/>
                <w:color w:val="000000"/>
                <w:sz w:val="20"/>
                <w:szCs w:val="20"/>
              </w:rPr>
              <w:t>rejo</w:t>
            </w:r>
            <w:r w:rsidR="00503759" w:rsidRPr="00CC4994">
              <w:rPr>
                <w:rFonts w:ascii="Arial" w:hAnsi="Arial" w:cs="Arial"/>
                <w:color w:val="000000"/>
                <w:sz w:val="20"/>
                <w:szCs w:val="20"/>
              </w:rPr>
              <w:t xml:space="preserve"> </w:t>
            </w:r>
            <w:r w:rsidRPr="00CC4994">
              <w:rPr>
                <w:rFonts w:ascii="Arial" w:hAnsi="Arial" w:cs="Arial"/>
                <w:color w:val="000000"/>
                <w:sz w:val="20"/>
                <w:szCs w:val="20"/>
              </w:rPr>
              <w:t>vključenih</w:t>
            </w:r>
            <w:r w:rsidRPr="00CC4994">
              <w:rPr>
                <w:rFonts w:ascii="Arial" w:hAnsi="Arial" w:cs="Arial"/>
                <w:sz w:val="20"/>
                <w:szCs w:val="20"/>
              </w:rPr>
              <w:t xml:space="preserve"> </w:t>
            </w:r>
            <w:r w:rsidR="00210972" w:rsidRPr="00CC4994">
              <w:rPr>
                <w:rFonts w:ascii="Arial" w:hAnsi="Arial" w:cs="Arial"/>
                <w:sz w:val="20"/>
                <w:szCs w:val="20"/>
              </w:rPr>
              <w:t>od vključno 50 do vključno 70</w:t>
            </w:r>
            <w:r w:rsidR="00503759" w:rsidRPr="00CC4994">
              <w:rPr>
                <w:rFonts w:ascii="Arial" w:hAnsi="Arial" w:cs="Arial"/>
                <w:sz w:val="20"/>
                <w:szCs w:val="20"/>
              </w:rPr>
              <w:t> </w:t>
            </w:r>
            <w:r w:rsidR="00210972" w:rsidRPr="00CC4994">
              <w:rPr>
                <w:rFonts w:ascii="Arial" w:hAnsi="Arial" w:cs="Arial"/>
                <w:sz w:val="20"/>
                <w:szCs w:val="20"/>
              </w:rPr>
              <w:t>%</w:t>
            </w:r>
            <w:r w:rsidRPr="00CC4994">
              <w:rPr>
                <w:rFonts w:ascii="Arial" w:hAnsi="Arial" w:cs="Arial"/>
                <w:sz w:val="20"/>
                <w:szCs w:val="20"/>
              </w:rPr>
              <w:t xml:space="preserve"> </w:t>
            </w:r>
            <w:r w:rsidR="005F0FC5" w:rsidRPr="00CC4994">
              <w:rPr>
                <w:rFonts w:ascii="Arial" w:hAnsi="Arial" w:cs="Arial"/>
                <w:sz w:val="20"/>
                <w:szCs w:val="20"/>
              </w:rPr>
              <w:t>povprečnega letnega števila</w:t>
            </w:r>
            <w:r w:rsidRPr="00CC4994">
              <w:rPr>
                <w:rFonts w:ascii="Arial" w:hAnsi="Arial" w:cs="Arial"/>
                <w:sz w:val="20"/>
                <w:szCs w:val="20"/>
              </w:rPr>
              <w:t xml:space="preserve"> GVŽ na kmetijskem gospodarstvu.</w:t>
            </w:r>
          </w:p>
        </w:tc>
        <w:tc>
          <w:tcPr>
            <w:tcW w:w="1163" w:type="dxa"/>
            <w:shd w:val="clear" w:color="auto" w:fill="auto"/>
          </w:tcPr>
          <w:p w14:paraId="40E76429"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4</w:t>
            </w:r>
          </w:p>
        </w:tc>
      </w:tr>
      <w:tr w:rsidR="00210972" w:rsidRPr="00CC4994" w14:paraId="04572030" w14:textId="77777777" w:rsidTr="0D9BA36D">
        <w:tc>
          <w:tcPr>
            <w:tcW w:w="7655" w:type="dxa"/>
            <w:shd w:val="clear" w:color="auto" w:fill="auto"/>
          </w:tcPr>
          <w:p w14:paraId="2A89995B" w14:textId="4B14EC92" w:rsidR="00210972" w:rsidRPr="00CC4994" w:rsidRDefault="00EA28A0"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 je imel v letu 2024 </w:t>
            </w:r>
            <w:r w:rsidRPr="00CC4994">
              <w:rPr>
                <w:rFonts w:ascii="Arial" w:hAnsi="Arial" w:cs="Arial"/>
                <w:color w:val="000000"/>
                <w:sz w:val="20"/>
                <w:szCs w:val="20"/>
              </w:rPr>
              <w:t xml:space="preserve">v ekološko </w:t>
            </w:r>
            <w:r w:rsidR="00E20B3D" w:rsidRPr="00CC4994">
              <w:rPr>
                <w:rFonts w:ascii="Arial" w:hAnsi="Arial" w:cs="Arial"/>
                <w:color w:val="000000"/>
                <w:sz w:val="20"/>
                <w:szCs w:val="20"/>
              </w:rPr>
              <w:t>rejo</w:t>
            </w:r>
            <w:r w:rsidRPr="00CC4994">
              <w:rPr>
                <w:rFonts w:ascii="Arial" w:hAnsi="Arial" w:cs="Arial"/>
                <w:color w:val="000000"/>
                <w:sz w:val="20"/>
                <w:szCs w:val="20"/>
              </w:rPr>
              <w:t xml:space="preserve"> vključenih</w:t>
            </w:r>
            <w:r w:rsidR="00210972" w:rsidRPr="00CC4994">
              <w:rPr>
                <w:rFonts w:ascii="Arial" w:hAnsi="Arial" w:cs="Arial"/>
                <w:sz w:val="20"/>
                <w:szCs w:val="20"/>
              </w:rPr>
              <w:t xml:space="preserve"> več kot 70 do vključno 90 %</w:t>
            </w:r>
            <w:r w:rsidRPr="00CC4994">
              <w:rPr>
                <w:rFonts w:ascii="Arial" w:hAnsi="Arial" w:cs="Arial"/>
                <w:sz w:val="20"/>
                <w:szCs w:val="20"/>
              </w:rPr>
              <w:t xml:space="preserve"> </w:t>
            </w:r>
            <w:r w:rsidR="005F0FC5" w:rsidRPr="00CC4994">
              <w:rPr>
                <w:rFonts w:ascii="Arial" w:hAnsi="Arial" w:cs="Arial"/>
                <w:sz w:val="20"/>
                <w:szCs w:val="20"/>
              </w:rPr>
              <w:t>povprečnega letnega števila</w:t>
            </w:r>
            <w:r w:rsidRPr="00CC4994">
              <w:rPr>
                <w:rFonts w:ascii="Arial" w:hAnsi="Arial" w:cs="Arial"/>
                <w:sz w:val="20"/>
                <w:szCs w:val="20"/>
              </w:rPr>
              <w:t xml:space="preserve"> GVŽ na kmetijskem gospodarstvu.</w:t>
            </w:r>
          </w:p>
        </w:tc>
        <w:tc>
          <w:tcPr>
            <w:tcW w:w="1163" w:type="dxa"/>
            <w:shd w:val="clear" w:color="auto" w:fill="auto"/>
          </w:tcPr>
          <w:p w14:paraId="7BCD0C20"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7</w:t>
            </w:r>
          </w:p>
        </w:tc>
      </w:tr>
      <w:tr w:rsidR="00210972" w:rsidRPr="00CC4994" w14:paraId="649917F3" w14:textId="77777777" w:rsidTr="0D9BA36D">
        <w:tc>
          <w:tcPr>
            <w:tcW w:w="7655" w:type="dxa"/>
            <w:shd w:val="clear" w:color="auto" w:fill="auto"/>
          </w:tcPr>
          <w:p w14:paraId="1D7A8EF5" w14:textId="7CC47081" w:rsidR="00210972" w:rsidRPr="00CC4994" w:rsidRDefault="00EA28A0"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 je imel v letu 2024 </w:t>
            </w:r>
            <w:r w:rsidRPr="00CC4994">
              <w:rPr>
                <w:rFonts w:ascii="Arial" w:hAnsi="Arial" w:cs="Arial"/>
                <w:color w:val="000000"/>
                <w:sz w:val="20"/>
                <w:szCs w:val="20"/>
              </w:rPr>
              <w:t xml:space="preserve">v ekološko </w:t>
            </w:r>
            <w:r w:rsidR="00E20B3D" w:rsidRPr="00CC4994">
              <w:rPr>
                <w:rFonts w:ascii="Arial" w:hAnsi="Arial" w:cs="Arial"/>
                <w:color w:val="000000"/>
                <w:sz w:val="20"/>
                <w:szCs w:val="20"/>
              </w:rPr>
              <w:t>rejo</w:t>
            </w:r>
            <w:r w:rsidRPr="00CC4994">
              <w:rPr>
                <w:rFonts w:ascii="Arial" w:hAnsi="Arial" w:cs="Arial"/>
                <w:color w:val="000000"/>
                <w:sz w:val="20"/>
                <w:szCs w:val="20"/>
              </w:rPr>
              <w:t xml:space="preserve"> vključenih</w:t>
            </w:r>
            <w:r w:rsidRPr="00CC4994">
              <w:rPr>
                <w:rFonts w:ascii="Arial" w:hAnsi="Arial" w:cs="Arial"/>
                <w:sz w:val="20"/>
                <w:szCs w:val="20"/>
              </w:rPr>
              <w:t xml:space="preserve"> </w:t>
            </w:r>
            <w:r w:rsidR="00210972" w:rsidRPr="00CC4994">
              <w:rPr>
                <w:rFonts w:ascii="Arial" w:hAnsi="Arial" w:cs="Arial"/>
                <w:sz w:val="20"/>
                <w:szCs w:val="20"/>
              </w:rPr>
              <w:t>več kot 90 %</w:t>
            </w:r>
            <w:r w:rsidR="005F0FC5" w:rsidRPr="00CC4994">
              <w:rPr>
                <w:rFonts w:ascii="Arial" w:hAnsi="Arial" w:cs="Arial"/>
                <w:sz w:val="20"/>
                <w:szCs w:val="20"/>
              </w:rPr>
              <w:t xml:space="preserve"> povprečnega letnega števila</w:t>
            </w:r>
            <w:r w:rsidRPr="00CC4994">
              <w:rPr>
                <w:rFonts w:ascii="Arial" w:hAnsi="Arial" w:cs="Arial"/>
                <w:sz w:val="20"/>
                <w:szCs w:val="20"/>
              </w:rPr>
              <w:t xml:space="preserve"> </w:t>
            </w:r>
            <w:r w:rsidR="005F0FC5" w:rsidRPr="00CC4994">
              <w:rPr>
                <w:rFonts w:ascii="Arial" w:hAnsi="Arial" w:cs="Arial"/>
                <w:sz w:val="20"/>
                <w:szCs w:val="20"/>
              </w:rPr>
              <w:t xml:space="preserve">GVŽ </w:t>
            </w:r>
            <w:r w:rsidRPr="00CC4994">
              <w:rPr>
                <w:rFonts w:ascii="Arial" w:hAnsi="Arial" w:cs="Arial"/>
                <w:sz w:val="20"/>
                <w:szCs w:val="20"/>
              </w:rPr>
              <w:t>na kmetijskem gospodarstvu.</w:t>
            </w:r>
          </w:p>
        </w:tc>
        <w:tc>
          <w:tcPr>
            <w:tcW w:w="1163" w:type="dxa"/>
            <w:shd w:val="clear" w:color="auto" w:fill="auto"/>
          </w:tcPr>
          <w:p w14:paraId="01CB055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10</w:t>
            </w:r>
          </w:p>
        </w:tc>
      </w:tr>
      <w:tr w:rsidR="00210972" w:rsidRPr="00CC4994" w14:paraId="4B6A5766" w14:textId="77777777" w:rsidTr="0D9BA36D">
        <w:tc>
          <w:tcPr>
            <w:tcW w:w="7655" w:type="dxa"/>
            <w:shd w:val="clear" w:color="auto" w:fill="auto"/>
          </w:tcPr>
          <w:p w14:paraId="0E700096" w14:textId="0F3400D2"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4.</w:t>
            </w:r>
            <w:r w:rsidR="00C57D6F" w:rsidRPr="00CC4994">
              <w:rPr>
                <w:rFonts w:ascii="Arial" w:hAnsi="Arial" w:cs="Arial"/>
                <w:b/>
                <w:bCs/>
                <w:sz w:val="20"/>
                <w:szCs w:val="20"/>
              </w:rPr>
              <w:t>3</w:t>
            </w:r>
            <w:r w:rsidRPr="00CC4994">
              <w:rPr>
                <w:rFonts w:ascii="Arial" w:hAnsi="Arial" w:cs="Arial"/>
                <w:b/>
                <w:bCs/>
                <w:sz w:val="20"/>
                <w:szCs w:val="20"/>
              </w:rPr>
              <w:t xml:space="preserve"> </w:t>
            </w:r>
            <w:r w:rsidR="00C57D6F" w:rsidRPr="00CC4994">
              <w:rPr>
                <w:rFonts w:ascii="Arial" w:hAnsi="Arial" w:cs="Arial"/>
                <w:b/>
                <w:bCs/>
                <w:sz w:val="20"/>
                <w:szCs w:val="20"/>
              </w:rPr>
              <w:t>OBSEG SKLADIŠČNIH KAPACITET ZA ŽIVINSKA GNOJILA NA KMETIJSKEM GOSPODARSTVU</w:t>
            </w:r>
          </w:p>
          <w:p w14:paraId="60389F58" w14:textId="707E25FE" w:rsidR="00185770" w:rsidRPr="00CC4994" w:rsidRDefault="00185770"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lastRenderedPageBreak/>
              <w:t xml:space="preserve">Ocenjuje se obseg </w:t>
            </w:r>
            <w:r w:rsidR="00490155" w:rsidRPr="00CC4994">
              <w:rPr>
                <w:rFonts w:ascii="Arial" w:hAnsi="Arial" w:cs="Arial"/>
                <w:sz w:val="20"/>
                <w:szCs w:val="20"/>
              </w:rPr>
              <w:t>skladiščnih kapacitet, ki jih bo imel vlagatelj ob</w:t>
            </w:r>
            <w:r w:rsidR="00805BBC">
              <w:rPr>
                <w:rFonts w:ascii="Arial" w:hAnsi="Arial" w:cs="Arial"/>
                <w:sz w:val="20"/>
                <w:szCs w:val="20"/>
              </w:rPr>
              <w:t xml:space="preserve"> vložitvi zadnjega zahtevka</w:t>
            </w:r>
            <w:r w:rsidR="00490155" w:rsidRPr="00CC4994">
              <w:rPr>
                <w:rFonts w:ascii="Arial" w:hAnsi="Arial" w:cs="Arial"/>
                <w:sz w:val="20"/>
                <w:szCs w:val="20"/>
              </w:rPr>
              <w:t xml:space="preserve"> za izplačilo sredstev</w:t>
            </w:r>
            <w:r w:rsidR="004849B2" w:rsidRPr="00CC4994">
              <w:rPr>
                <w:rFonts w:ascii="Arial" w:hAnsi="Arial" w:cs="Arial"/>
                <w:sz w:val="20"/>
                <w:szCs w:val="20"/>
              </w:rPr>
              <w:t xml:space="preserve">. Pri določitvi obsega skladiščnih kapacitet </w:t>
            </w:r>
            <w:r w:rsidR="00490155" w:rsidRPr="00CC4994">
              <w:rPr>
                <w:rFonts w:ascii="Arial" w:hAnsi="Arial" w:cs="Arial"/>
                <w:sz w:val="20"/>
                <w:szCs w:val="20"/>
              </w:rPr>
              <w:t xml:space="preserve">se upoštevajo obstoječe </w:t>
            </w:r>
            <w:r w:rsidR="008A01E0">
              <w:rPr>
                <w:rFonts w:ascii="Arial" w:hAnsi="Arial" w:cs="Arial"/>
                <w:sz w:val="20"/>
                <w:szCs w:val="20"/>
              </w:rPr>
              <w:t xml:space="preserve">skladiščne </w:t>
            </w:r>
            <w:r w:rsidR="00490155" w:rsidRPr="00CC4994">
              <w:rPr>
                <w:rFonts w:ascii="Arial" w:hAnsi="Arial" w:cs="Arial"/>
                <w:sz w:val="20"/>
                <w:szCs w:val="20"/>
              </w:rPr>
              <w:t xml:space="preserve">kapacitete ob vložitvi vloge na javni razpis ter </w:t>
            </w:r>
            <w:r w:rsidRPr="00CC4994">
              <w:rPr>
                <w:rFonts w:ascii="Arial" w:hAnsi="Arial" w:cs="Arial"/>
                <w:sz w:val="20"/>
                <w:szCs w:val="20"/>
              </w:rPr>
              <w:t>načrtovan</w:t>
            </w:r>
            <w:r w:rsidR="00490155" w:rsidRPr="00CC4994">
              <w:rPr>
                <w:rFonts w:ascii="Arial" w:hAnsi="Arial" w:cs="Arial"/>
                <w:sz w:val="20"/>
                <w:szCs w:val="20"/>
              </w:rPr>
              <w:t>e</w:t>
            </w:r>
            <w:r w:rsidRPr="00CC4994">
              <w:rPr>
                <w:rFonts w:ascii="Arial" w:hAnsi="Arial" w:cs="Arial"/>
                <w:sz w:val="20"/>
                <w:szCs w:val="20"/>
              </w:rPr>
              <w:t xml:space="preserve"> skladiščn</w:t>
            </w:r>
            <w:r w:rsidR="00490155" w:rsidRPr="00CC4994">
              <w:rPr>
                <w:rFonts w:ascii="Arial" w:hAnsi="Arial" w:cs="Arial"/>
                <w:sz w:val="20"/>
                <w:szCs w:val="20"/>
              </w:rPr>
              <w:t>e</w:t>
            </w:r>
            <w:r w:rsidRPr="00CC4994">
              <w:rPr>
                <w:rFonts w:ascii="Arial" w:hAnsi="Arial" w:cs="Arial"/>
                <w:sz w:val="20"/>
                <w:szCs w:val="20"/>
              </w:rPr>
              <w:t xml:space="preserve"> kapacitet</w:t>
            </w:r>
            <w:r w:rsidR="00490155" w:rsidRPr="00CC4994">
              <w:rPr>
                <w:rFonts w:ascii="Arial" w:hAnsi="Arial" w:cs="Arial"/>
                <w:sz w:val="20"/>
                <w:szCs w:val="20"/>
              </w:rPr>
              <w:t>e</w:t>
            </w:r>
            <w:r w:rsidRPr="00CC4994">
              <w:rPr>
                <w:rFonts w:ascii="Arial" w:hAnsi="Arial" w:cs="Arial"/>
                <w:sz w:val="20"/>
                <w:szCs w:val="20"/>
              </w:rPr>
              <w:t xml:space="preserve"> za živinska gnojila na kmetijskem gospodarstvu, in sicer gnojne jame, lagune ter gnojišča, pri čemer se </w:t>
            </w:r>
            <w:r w:rsidRPr="0064332E">
              <w:rPr>
                <w:rFonts w:ascii="Arial" w:hAnsi="Arial" w:cs="Arial"/>
                <w:sz w:val="20"/>
                <w:szCs w:val="20"/>
              </w:rPr>
              <w:t xml:space="preserve">upoštevajo tudi skladiščne kapacitete za živinska gnojila v okviru hleva </w:t>
            </w:r>
            <w:r w:rsidR="004849B2" w:rsidRPr="0064332E">
              <w:rPr>
                <w:rFonts w:ascii="Arial" w:hAnsi="Arial" w:cs="Arial"/>
                <w:sz w:val="20"/>
                <w:szCs w:val="20"/>
              </w:rPr>
              <w:t>na</w:t>
            </w:r>
            <w:r w:rsidRPr="0064332E">
              <w:rPr>
                <w:rFonts w:ascii="Arial" w:hAnsi="Arial" w:cs="Arial"/>
                <w:sz w:val="20"/>
                <w:szCs w:val="20"/>
              </w:rPr>
              <w:t xml:space="preserve"> globoki nastilj. Za namen določitve obstoječih skladiščnih kapacitet za živinska gnojila se upošteva povprečno letno število GVŽ, ki je razvidno iz zbirne vloge za leto 2024.</w:t>
            </w:r>
            <w:r w:rsidRPr="00CC4994">
              <w:rPr>
                <w:rFonts w:ascii="Arial" w:hAnsi="Arial" w:cs="Arial"/>
                <w:sz w:val="20"/>
                <w:szCs w:val="20"/>
              </w:rPr>
              <w:t xml:space="preserve"> </w:t>
            </w:r>
          </w:p>
        </w:tc>
        <w:tc>
          <w:tcPr>
            <w:tcW w:w="1163" w:type="dxa"/>
            <w:shd w:val="clear" w:color="auto" w:fill="auto"/>
          </w:tcPr>
          <w:p w14:paraId="7745CA2F"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lastRenderedPageBreak/>
              <w:t>10</w:t>
            </w:r>
          </w:p>
        </w:tc>
      </w:tr>
      <w:tr w:rsidR="00210972" w:rsidRPr="00CC4994" w14:paraId="0560C4AC" w14:textId="77777777" w:rsidTr="0D9BA36D">
        <w:tc>
          <w:tcPr>
            <w:tcW w:w="7655" w:type="dxa"/>
            <w:shd w:val="clear" w:color="auto" w:fill="auto"/>
          </w:tcPr>
          <w:p w14:paraId="49A7B44D" w14:textId="775010CA" w:rsidR="00210972" w:rsidRPr="00CC4994" w:rsidRDefault="00185770" w:rsidP="005B1F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Kmetijsko gospodarstvo bo imelo ob vložitvi zadnjega zahtevka za izplačilo sredstev</w:t>
            </w:r>
            <w:r w:rsidR="00210972" w:rsidRPr="00CC4994">
              <w:rPr>
                <w:rFonts w:ascii="Arial" w:hAnsi="Arial" w:cs="Arial"/>
                <w:sz w:val="20"/>
                <w:szCs w:val="20"/>
              </w:rPr>
              <w:t xml:space="preserve"> </w:t>
            </w:r>
            <w:r w:rsidR="00BD484E" w:rsidRPr="00CC4994">
              <w:rPr>
                <w:rFonts w:ascii="Arial" w:hAnsi="Arial" w:cs="Arial"/>
                <w:sz w:val="20"/>
                <w:szCs w:val="20"/>
              </w:rPr>
              <w:t xml:space="preserve">obseg </w:t>
            </w:r>
            <w:r w:rsidR="00210972" w:rsidRPr="00CC4994">
              <w:rPr>
                <w:rFonts w:ascii="Arial" w:hAnsi="Arial" w:cs="Arial"/>
                <w:sz w:val="20"/>
                <w:szCs w:val="20"/>
              </w:rPr>
              <w:t>skladiščn</w:t>
            </w:r>
            <w:r w:rsidR="00BD484E" w:rsidRPr="00CC4994">
              <w:rPr>
                <w:rFonts w:ascii="Arial" w:hAnsi="Arial" w:cs="Arial"/>
                <w:sz w:val="20"/>
                <w:szCs w:val="20"/>
              </w:rPr>
              <w:t>ih</w:t>
            </w:r>
            <w:r w:rsidR="00210972" w:rsidRPr="00CC4994">
              <w:rPr>
                <w:rFonts w:ascii="Arial" w:hAnsi="Arial" w:cs="Arial"/>
                <w:sz w:val="20"/>
                <w:szCs w:val="20"/>
              </w:rPr>
              <w:t xml:space="preserve"> kapacitet za </w:t>
            </w:r>
            <w:r w:rsidR="00BD484E" w:rsidRPr="00CC4994">
              <w:rPr>
                <w:rFonts w:ascii="Arial" w:hAnsi="Arial" w:cs="Arial"/>
                <w:sz w:val="20"/>
                <w:szCs w:val="20"/>
              </w:rPr>
              <w:t>najmanj</w:t>
            </w:r>
            <w:r w:rsidR="00210972" w:rsidRPr="00CC4994">
              <w:rPr>
                <w:rFonts w:ascii="Arial" w:hAnsi="Arial" w:cs="Arial"/>
                <w:sz w:val="20"/>
                <w:szCs w:val="20"/>
              </w:rPr>
              <w:t xml:space="preserve"> </w:t>
            </w:r>
            <w:r w:rsidRPr="00CC4994">
              <w:rPr>
                <w:rFonts w:ascii="Arial" w:hAnsi="Arial" w:cs="Arial"/>
                <w:sz w:val="20"/>
                <w:szCs w:val="20"/>
              </w:rPr>
              <w:t>devetmesečno</w:t>
            </w:r>
            <w:r w:rsidR="00210972" w:rsidRPr="00CC4994">
              <w:rPr>
                <w:rFonts w:ascii="Arial" w:hAnsi="Arial" w:cs="Arial"/>
                <w:sz w:val="20"/>
                <w:szCs w:val="20"/>
              </w:rPr>
              <w:t xml:space="preserve"> </w:t>
            </w:r>
            <w:r w:rsidR="00BD484E" w:rsidRPr="00CC4994">
              <w:rPr>
                <w:rFonts w:ascii="Arial" w:hAnsi="Arial" w:cs="Arial"/>
                <w:sz w:val="20"/>
                <w:szCs w:val="20"/>
              </w:rPr>
              <w:t>in manj kot</w:t>
            </w:r>
            <w:r w:rsidR="00210972" w:rsidRPr="00CC4994">
              <w:rPr>
                <w:rFonts w:ascii="Arial" w:hAnsi="Arial" w:cs="Arial"/>
                <w:sz w:val="20"/>
                <w:szCs w:val="20"/>
              </w:rPr>
              <w:t xml:space="preserve"> </w:t>
            </w:r>
            <w:r w:rsidRPr="00CC4994">
              <w:rPr>
                <w:rFonts w:ascii="Arial" w:hAnsi="Arial" w:cs="Arial"/>
                <w:sz w:val="20"/>
                <w:szCs w:val="20"/>
              </w:rPr>
              <w:t>desetmesečno</w:t>
            </w:r>
            <w:r w:rsidR="00210972" w:rsidRPr="00CC4994">
              <w:rPr>
                <w:rFonts w:ascii="Arial" w:hAnsi="Arial" w:cs="Arial"/>
                <w:sz w:val="20"/>
                <w:szCs w:val="20"/>
              </w:rPr>
              <w:t xml:space="preserve"> skladiščenje</w:t>
            </w:r>
            <w:r w:rsidRPr="00CC4994">
              <w:rPr>
                <w:rFonts w:ascii="Arial" w:hAnsi="Arial" w:cs="Arial"/>
                <w:sz w:val="20"/>
                <w:szCs w:val="20"/>
              </w:rPr>
              <w:t xml:space="preserve"> živinskih gnojil</w:t>
            </w:r>
            <w:r w:rsidR="00BD484E" w:rsidRPr="00CC4994">
              <w:rPr>
                <w:rFonts w:ascii="Arial" w:hAnsi="Arial" w:cs="Arial"/>
                <w:sz w:val="20"/>
                <w:szCs w:val="20"/>
              </w:rPr>
              <w:t xml:space="preserve"> ali </w:t>
            </w:r>
            <w:r w:rsidR="002B4DD0">
              <w:rPr>
                <w:rFonts w:ascii="Arial" w:hAnsi="Arial" w:cs="Arial"/>
                <w:sz w:val="20"/>
                <w:szCs w:val="20"/>
              </w:rPr>
              <w:t xml:space="preserve">obseg skladiščnih kapacitet za </w:t>
            </w:r>
            <w:r w:rsidR="00BD484E" w:rsidRPr="00CC4994">
              <w:rPr>
                <w:rFonts w:ascii="Arial" w:hAnsi="Arial" w:cs="Arial"/>
                <w:sz w:val="20"/>
                <w:szCs w:val="20"/>
              </w:rPr>
              <w:t>desetmesečno skladiščenje živinskih gnojil</w:t>
            </w:r>
            <w:r w:rsidRPr="00CC4994">
              <w:rPr>
                <w:rFonts w:ascii="Arial" w:hAnsi="Arial" w:cs="Arial"/>
                <w:sz w:val="20"/>
                <w:szCs w:val="20"/>
              </w:rPr>
              <w:t>.</w:t>
            </w:r>
          </w:p>
        </w:tc>
        <w:tc>
          <w:tcPr>
            <w:tcW w:w="1163" w:type="dxa"/>
            <w:shd w:val="clear" w:color="auto" w:fill="auto"/>
          </w:tcPr>
          <w:p w14:paraId="41BCDC6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5</w:t>
            </w:r>
          </w:p>
        </w:tc>
      </w:tr>
      <w:tr w:rsidR="00210972" w:rsidRPr="00CC4994" w14:paraId="409F7A0F" w14:textId="77777777" w:rsidTr="0D9BA36D">
        <w:tc>
          <w:tcPr>
            <w:tcW w:w="7655" w:type="dxa"/>
            <w:shd w:val="clear" w:color="auto" w:fill="auto"/>
          </w:tcPr>
          <w:p w14:paraId="6C65BF1E" w14:textId="41633FBC" w:rsidR="00210972" w:rsidRPr="00CC4994" w:rsidRDefault="00185770" w:rsidP="00F019AC">
            <w:pPr>
              <w:tabs>
                <w:tab w:val="left" w:pos="426"/>
              </w:tabs>
              <w:autoSpaceDE w:val="0"/>
              <w:autoSpaceDN w:val="0"/>
              <w:adjustRightInd w:val="0"/>
              <w:spacing w:after="0" w:line="260" w:lineRule="exact"/>
              <w:rPr>
                <w:rFonts w:ascii="Arial" w:hAnsi="Arial" w:cs="Arial"/>
                <w:sz w:val="20"/>
                <w:szCs w:val="20"/>
              </w:rPr>
            </w:pPr>
            <w:r w:rsidRPr="00CC4994">
              <w:rPr>
                <w:rFonts w:ascii="Arial" w:hAnsi="Arial" w:cs="Arial"/>
                <w:sz w:val="20"/>
                <w:szCs w:val="20"/>
              </w:rPr>
              <w:t>Kmetijsko gospodarstvo bo imelo ob vložitvi zadnjega zahtevka za izplačilo sredstev</w:t>
            </w:r>
            <w:r w:rsidR="00210972" w:rsidRPr="00CC4994">
              <w:rPr>
                <w:rFonts w:ascii="Arial" w:hAnsi="Arial" w:cs="Arial"/>
                <w:sz w:val="20"/>
                <w:szCs w:val="20"/>
              </w:rPr>
              <w:t xml:space="preserve"> </w:t>
            </w:r>
            <w:r w:rsidR="00BD484E" w:rsidRPr="00CC4994">
              <w:rPr>
                <w:rFonts w:ascii="Arial" w:hAnsi="Arial" w:cs="Arial"/>
                <w:sz w:val="20"/>
                <w:szCs w:val="20"/>
              </w:rPr>
              <w:t xml:space="preserve">obseg </w:t>
            </w:r>
            <w:r w:rsidR="00210972" w:rsidRPr="00CC4994">
              <w:rPr>
                <w:rFonts w:ascii="Arial" w:hAnsi="Arial" w:cs="Arial"/>
                <w:sz w:val="20"/>
                <w:szCs w:val="20"/>
              </w:rPr>
              <w:t>skladiščn</w:t>
            </w:r>
            <w:r w:rsidR="00BD484E" w:rsidRPr="00CC4994">
              <w:rPr>
                <w:rFonts w:ascii="Arial" w:hAnsi="Arial" w:cs="Arial"/>
                <w:sz w:val="20"/>
                <w:szCs w:val="20"/>
              </w:rPr>
              <w:t>ih</w:t>
            </w:r>
            <w:r w:rsidR="00210972" w:rsidRPr="00CC4994">
              <w:rPr>
                <w:rFonts w:ascii="Arial" w:hAnsi="Arial" w:cs="Arial"/>
                <w:sz w:val="20"/>
                <w:szCs w:val="20"/>
              </w:rPr>
              <w:t xml:space="preserve"> kapacitet za več kot</w:t>
            </w:r>
            <w:r w:rsidRPr="00CC4994">
              <w:rPr>
                <w:rFonts w:ascii="Arial" w:hAnsi="Arial" w:cs="Arial"/>
                <w:sz w:val="20"/>
                <w:szCs w:val="20"/>
              </w:rPr>
              <w:t xml:space="preserve"> desetmesečno</w:t>
            </w:r>
            <w:r w:rsidR="00210972" w:rsidRPr="00CC4994">
              <w:rPr>
                <w:rFonts w:ascii="Arial" w:hAnsi="Arial" w:cs="Arial"/>
                <w:sz w:val="20"/>
                <w:szCs w:val="20"/>
              </w:rPr>
              <w:t xml:space="preserve"> skladiščenje</w:t>
            </w:r>
            <w:r w:rsidRPr="00CC4994">
              <w:rPr>
                <w:rFonts w:ascii="Arial" w:hAnsi="Arial" w:cs="Arial"/>
                <w:sz w:val="20"/>
                <w:szCs w:val="20"/>
              </w:rPr>
              <w:t xml:space="preserve"> živinskih gnojil.</w:t>
            </w:r>
          </w:p>
        </w:tc>
        <w:tc>
          <w:tcPr>
            <w:tcW w:w="1163" w:type="dxa"/>
            <w:shd w:val="clear" w:color="auto" w:fill="auto"/>
          </w:tcPr>
          <w:p w14:paraId="1661CA6D"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10</w:t>
            </w:r>
          </w:p>
        </w:tc>
      </w:tr>
      <w:tr w:rsidR="00210972" w:rsidRPr="00CC4994" w14:paraId="031CAAEA" w14:textId="77777777" w:rsidTr="0D9BA36D">
        <w:tc>
          <w:tcPr>
            <w:tcW w:w="7655" w:type="dxa"/>
            <w:shd w:val="clear" w:color="auto" w:fill="auto"/>
          </w:tcPr>
          <w:p w14:paraId="760A3400" w14:textId="77777777"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4.</w:t>
            </w:r>
            <w:r w:rsidR="00C57D6F" w:rsidRPr="00CC4994">
              <w:rPr>
                <w:rFonts w:ascii="Arial" w:hAnsi="Arial" w:cs="Arial"/>
                <w:b/>
                <w:bCs/>
                <w:sz w:val="20"/>
                <w:szCs w:val="20"/>
              </w:rPr>
              <w:t>4</w:t>
            </w:r>
            <w:r w:rsidRPr="00CC4994">
              <w:rPr>
                <w:rFonts w:ascii="Arial" w:hAnsi="Arial" w:cs="Arial"/>
                <w:b/>
                <w:bCs/>
                <w:sz w:val="20"/>
                <w:szCs w:val="20"/>
              </w:rPr>
              <w:t xml:space="preserve"> </w:t>
            </w:r>
            <w:r w:rsidR="00C57D6F" w:rsidRPr="00CC4994">
              <w:rPr>
                <w:rFonts w:ascii="Arial" w:hAnsi="Arial" w:cs="Arial"/>
                <w:b/>
                <w:bCs/>
                <w:sz w:val="20"/>
                <w:szCs w:val="20"/>
              </w:rPr>
              <w:t>NALOŽBA V NAKUP OPREME ZA PRIDOBIVANJE ENERGIJE IZ OVE</w:t>
            </w:r>
          </w:p>
          <w:p w14:paraId="6AA181F3" w14:textId="4F800183" w:rsidR="00C57D6F" w:rsidRPr="00CC4994" w:rsidRDefault="7DD070E9" w:rsidP="7DD070E9">
            <w:pPr>
              <w:tabs>
                <w:tab w:val="left" w:pos="426"/>
              </w:tabs>
              <w:autoSpaceDE w:val="0"/>
              <w:autoSpaceDN w:val="0"/>
              <w:adjustRightInd w:val="0"/>
              <w:spacing w:after="0" w:line="260" w:lineRule="exact"/>
              <w:jc w:val="both"/>
              <w:rPr>
                <w:rFonts w:ascii="Arial" w:hAnsi="Arial" w:cs="Arial"/>
                <w:sz w:val="20"/>
                <w:szCs w:val="20"/>
                <w:lang w:val="pl-PL"/>
              </w:rPr>
            </w:pPr>
            <w:r w:rsidRPr="00CC4994">
              <w:rPr>
                <w:rFonts w:ascii="Arial" w:hAnsi="Arial" w:cs="Arial"/>
                <w:sz w:val="20"/>
                <w:szCs w:val="20"/>
                <w:lang w:val="pl-PL"/>
              </w:rPr>
              <w:t>Z vlogo na javni razpis se uveljavlja podpora za naložbo v nakup opreme za pridobivanje energije iz obnovljivih virov energije (v nadaljnjem besedilu: OVE), pri čemer se ocenjuje delež povečanja nazivne moči naprav za pridobivanje OVE glede na stanje OVE ob vložitvi vloge na javni razpis.</w:t>
            </w:r>
          </w:p>
        </w:tc>
        <w:tc>
          <w:tcPr>
            <w:tcW w:w="1163" w:type="dxa"/>
            <w:shd w:val="clear" w:color="auto" w:fill="auto"/>
          </w:tcPr>
          <w:p w14:paraId="51033532"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7956F828" w14:textId="77777777" w:rsidTr="0D9BA36D">
        <w:tc>
          <w:tcPr>
            <w:tcW w:w="7655" w:type="dxa"/>
            <w:shd w:val="clear" w:color="auto" w:fill="auto"/>
          </w:tcPr>
          <w:p w14:paraId="7DD58E1F" w14:textId="1790E072" w:rsidR="00210972" w:rsidRPr="00CC4994" w:rsidRDefault="00C57D6F" w:rsidP="00F019AC">
            <w:pPr>
              <w:pStyle w:val="NavadenA"/>
              <w:widowControl/>
              <w:tabs>
                <w:tab w:val="left" w:pos="1701"/>
              </w:tabs>
              <w:overflowPunct/>
              <w:autoSpaceDE/>
              <w:autoSpaceDN/>
              <w:adjustRightInd/>
              <w:spacing w:line="260" w:lineRule="exact"/>
              <w:rPr>
                <w:rFonts w:ascii="Arial" w:hAnsi="Arial" w:cs="Arial"/>
                <w:b/>
                <w:sz w:val="20"/>
                <w:lang w:val="sl-SI"/>
              </w:rPr>
            </w:pPr>
            <w:r w:rsidRPr="00CC4994">
              <w:rPr>
                <w:rFonts w:ascii="Arial" w:hAnsi="Arial" w:cs="Arial"/>
                <w:sz w:val="20"/>
                <w:lang w:val="pl-PL"/>
              </w:rPr>
              <w:t>R</w:t>
            </w:r>
            <w:r w:rsidR="00210972" w:rsidRPr="00CC4994">
              <w:rPr>
                <w:rFonts w:ascii="Arial" w:hAnsi="Arial" w:cs="Arial"/>
                <w:sz w:val="20"/>
                <w:lang w:val="pl-PL"/>
              </w:rPr>
              <w:t>ezultat naložbe bo povečanje OVE</w:t>
            </w:r>
            <w:r w:rsidRPr="00CC4994">
              <w:rPr>
                <w:rFonts w:ascii="Arial" w:hAnsi="Arial" w:cs="Arial"/>
                <w:sz w:val="20"/>
                <w:lang w:val="pl-PL"/>
              </w:rPr>
              <w:t xml:space="preserve"> </w:t>
            </w:r>
            <w:r w:rsidR="00210972" w:rsidRPr="00CC4994">
              <w:rPr>
                <w:rFonts w:ascii="Arial" w:hAnsi="Arial" w:cs="Arial"/>
                <w:sz w:val="20"/>
                <w:lang w:val="pl-PL"/>
              </w:rPr>
              <w:t xml:space="preserve">za najmanj 40 % glede na stanje </w:t>
            </w:r>
            <w:r w:rsidR="005B1FAC" w:rsidRPr="00CC4994">
              <w:rPr>
                <w:rFonts w:ascii="Arial" w:hAnsi="Arial" w:cs="Arial"/>
                <w:sz w:val="20"/>
                <w:lang w:val="pl-PL"/>
              </w:rPr>
              <w:t>ob vložitvi vloge na javni razpis</w:t>
            </w:r>
            <w:r w:rsidR="00210972" w:rsidRPr="00CC4994">
              <w:rPr>
                <w:rFonts w:ascii="Arial" w:hAnsi="Arial" w:cs="Arial"/>
                <w:sz w:val="20"/>
                <w:lang w:val="pl-PL"/>
              </w:rPr>
              <w:t xml:space="preserve">. </w:t>
            </w:r>
          </w:p>
        </w:tc>
        <w:tc>
          <w:tcPr>
            <w:tcW w:w="1163" w:type="dxa"/>
            <w:shd w:val="clear" w:color="auto" w:fill="auto"/>
          </w:tcPr>
          <w:p w14:paraId="04BA4789" w14:textId="77777777" w:rsidR="00210972" w:rsidRPr="00CC4994" w:rsidRDefault="00210972" w:rsidP="00F019AC">
            <w:pPr>
              <w:spacing w:after="0" w:line="260" w:lineRule="exact"/>
              <w:jc w:val="center"/>
              <w:rPr>
                <w:rFonts w:ascii="Arial" w:hAnsi="Arial" w:cs="Arial"/>
                <w:sz w:val="20"/>
                <w:szCs w:val="20"/>
              </w:rPr>
            </w:pPr>
            <w:r w:rsidRPr="00CC4994">
              <w:rPr>
                <w:rFonts w:ascii="Arial" w:hAnsi="Arial" w:cs="Arial"/>
                <w:sz w:val="20"/>
                <w:szCs w:val="20"/>
              </w:rPr>
              <w:t>5</w:t>
            </w:r>
          </w:p>
        </w:tc>
      </w:tr>
      <w:tr w:rsidR="00210972" w:rsidRPr="00CC4994" w14:paraId="5FA96C73" w14:textId="77777777" w:rsidTr="0D9BA36D">
        <w:tc>
          <w:tcPr>
            <w:tcW w:w="7655" w:type="dxa"/>
            <w:shd w:val="clear" w:color="auto" w:fill="auto"/>
          </w:tcPr>
          <w:p w14:paraId="187B08E0" w14:textId="2BFF4464" w:rsidR="00210972" w:rsidRPr="00CC4994" w:rsidRDefault="00976D27" w:rsidP="00F019AC">
            <w:pPr>
              <w:pStyle w:val="NavadenA"/>
              <w:widowControl/>
              <w:tabs>
                <w:tab w:val="left" w:pos="1701"/>
              </w:tabs>
              <w:overflowPunct/>
              <w:autoSpaceDE/>
              <w:autoSpaceDN/>
              <w:adjustRightInd/>
              <w:spacing w:line="260" w:lineRule="exact"/>
              <w:rPr>
                <w:rFonts w:ascii="Arial" w:hAnsi="Arial" w:cs="Arial"/>
                <w:sz w:val="20"/>
                <w:lang w:val="sl-SI"/>
              </w:rPr>
            </w:pPr>
            <w:r w:rsidRPr="00CC4994">
              <w:rPr>
                <w:rFonts w:ascii="Arial" w:hAnsi="Arial" w:cs="Arial"/>
                <w:sz w:val="20"/>
                <w:lang w:val="pl-PL"/>
              </w:rPr>
              <w:t>R</w:t>
            </w:r>
            <w:r w:rsidR="00210972" w:rsidRPr="00CC4994">
              <w:rPr>
                <w:rFonts w:ascii="Arial" w:hAnsi="Arial" w:cs="Arial"/>
                <w:sz w:val="20"/>
                <w:lang w:val="pl-PL"/>
              </w:rPr>
              <w:t xml:space="preserve">ezultat naložbe bo povečanje OVE za najmanj 30 in manj kot 40 % glede na stanje </w:t>
            </w:r>
            <w:r w:rsidR="005B1FAC" w:rsidRPr="00CC4994">
              <w:rPr>
                <w:rFonts w:ascii="Arial" w:hAnsi="Arial" w:cs="Arial"/>
                <w:sz w:val="20"/>
                <w:lang w:val="pl-PL"/>
              </w:rPr>
              <w:t>ob vložitvi vloge na javni razpis</w:t>
            </w:r>
            <w:r w:rsidR="00210972" w:rsidRPr="00CC4994">
              <w:rPr>
                <w:rFonts w:ascii="Arial" w:hAnsi="Arial" w:cs="Arial"/>
                <w:sz w:val="20"/>
                <w:lang w:val="pl-PL"/>
              </w:rPr>
              <w:t xml:space="preserve">. </w:t>
            </w:r>
          </w:p>
        </w:tc>
        <w:tc>
          <w:tcPr>
            <w:tcW w:w="1163" w:type="dxa"/>
            <w:shd w:val="clear" w:color="auto" w:fill="auto"/>
          </w:tcPr>
          <w:p w14:paraId="4310340B" w14:textId="77777777" w:rsidR="00210972" w:rsidRPr="00CC4994" w:rsidRDefault="00210972" w:rsidP="00F019AC">
            <w:pPr>
              <w:spacing w:after="0" w:line="260" w:lineRule="exact"/>
              <w:jc w:val="center"/>
              <w:rPr>
                <w:rFonts w:ascii="Arial" w:hAnsi="Arial" w:cs="Arial"/>
                <w:sz w:val="20"/>
                <w:szCs w:val="20"/>
              </w:rPr>
            </w:pPr>
            <w:r w:rsidRPr="00CC4994">
              <w:rPr>
                <w:rFonts w:ascii="Arial" w:hAnsi="Arial" w:cs="Arial"/>
                <w:sz w:val="20"/>
                <w:szCs w:val="20"/>
              </w:rPr>
              <w:t>4</w:t>
            </w:r>
          </w:p>
        </w:tc>
      </w:tr>
      <w:tr w:rsidR="00210972" w:rsidRPr="00CC4994" w14:paraId="57256619" w14:textId="77777777" w:rsidTr="0D9BA36D">
        <w:tc>
          <w:tcPr>
            <w:tcW w:w="7655" w:type="dxa"/>
            <w:shd w:val="clear" w:color="auto" w:fill="auto"/>
          </w:tcPr>
          <w:p w14:paraId="01B26B8C" w14:textId="7AEF7509" w:rsidR="00210972" w:rsidRPr="00CC4994" w:rsidRDefault="00976D27" w:rsidP="00F019AC">
            <w:pPr>
              <w:pStyle w:val="NavadenA"/>
              <w:widowControl/>
              <w:tabs>
                <w:tab w:val="left" w:pos="1701"/>
              </w:tabs>
              <w:overflowPunct/>
              <w:autoSpaceDE/>
              <w:autoSpaceDN/>
              <w:adjustRightInd/>
              <w:spacing w:line="260" w:lineRule="exact"/>
              <w:rPr>
                <w:rFonts w:ascii="Arial" w:hAnsi="Arial" w:cs="Arial"/>
                <w:sz w:val="20"/>
                <w:lang w:val="sl-SI" w:eastAsia="sl-SI"/>
              </w:rPr>
            </w:pPr>
            <w:r w:rsidRPr="00CC4994">
              <w:rPr>
                <w:rFonts w:ascii="Arial" w:hAnsi="Arial" w:cs="Arial"/>
                <w:sz w:val="20"/>
                <w:lang w:val="pl-PL"/>
              </w:rPr>
              <w:t>R</w:t>
            </w:r>
            <w:r w:rsidR="00210972" w:rsidRPr="00CC4994">
              <w:rPr>
                <w:rFonts w:ascii="Arial" w:hAnsi="Arial" w:cs="Arial"/>
                <w:sz w:val="20"/>
                <w:lang w:val="pl-PL"/>
              </w:rPr>
              <w:t xml:space="preserve">ezultat naložbe bo povečanje OVE za najmanj 20 in manj kot 30 % glede na stanje </w:t>
            </w:r>
            <w:r w:rsidR="005B1FAC" w:rsidRPr="00CC4994">
              <w:rPr>
                <w:rFonts w:ascii="Arial" w:hAnsi="Arial" w:cs="Arial"/>
                <w:sz w:val="20"/>
                <w:lang w:val="pl-PL"/>
              </w:rPr>
              <w:t>ob vložitvi vloge na javni razpis</w:t>
            </w:r>
            <w:r w:rsidR="00210972" w:rsidRPr="00CC4994">
              <w:rPr>
                <w:rFonts w:ascii="Arial" w:hAnsi="Arial" w:cs="Arial"/>
                <w:sz w:val="20"/>
                <w:lang w:val="pl-PL"/>
              </w:rPr>
              <w:t xml:space="preserve">. </w:t>
            </w:r>
          </w:p>
        </w:tc>
        <w:tc>
          <w:tcPr>
            <w:tcW w:w="1163" w:type="dxa"/>
            <w:shd w:val="clear" w:color="auto" w:fill="auto"/>
          </w:tcPr>
          <w:p w14:paraId="34D47F53" w14:textId="77777777" w:rsidR="00210972" w:rsidRPr="00CC4994" w:rsidRDefault="00210972" w:rsidP="00F019AC">
            <w:pPr>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136CF658" w14:textId="77777777" w:rsidTr="0D9BA36D">
        <w:tc>
          <w:tcPr>
            <w:tcW w:w="7655" w:type="dxa"/>
            <w:shd w:val="clear" w:color="auto" w:fill="auto"/>
          </w:tcPr>
          <w:p w14:paraId="50CAC0D8" w14:textId="286E2278" w:rsidR="00210972" w:rsidRPr="00CC4994" w:rsidRDefault="00976D27" w:rsidP="00F019AC">
            <w:pPr>
              <w:pStyle w:val="NavadenA"/>
              <w:widowControl/>
              <w:tabs>
                <w:tab w:val="left" w:pos="1701"/>
              </w:tabs>
              <w:overflowPunct/>
              <w:autoSpaceDE/>
              <w:autoSpaceDN/>
              <w:adjustRightInd/>
              <w:spacing w:line="260" w:lineRule="exact"/>
              <w:rPr>
                <w:rFonts w:ascii="Arial" w:hAnsi="Arial" w:cs="Arial"/>
                <w:sz w:val="20"/>
                <w:lang w:val="pl-PL"/>
              </w:rPr>
            </w:pPr>
            <w:r w:rsidRPr="00CC4994">
              <w:rPr>
                <w:rFonts w:ascii="Arial" w:hAnsi="Arial" w:cs="Arial"/>
                <w:sz w:val="20"/>
                <w:lang w:val="pl-PL"/>
              </w:rPr>
              <w:t>R</w:t>
            </w:r>
            <w:r w:rsidR="00210972" w:rsidRPr="00CC4994">
              <w:rPr>
                <w:rFonts w:ascii="Arial" w:hAnsi="Arial" w:cs="Arial"/>
                <w:sz w:val="20"/>
                <w:lang w:val="pl-PL"/>
              </w:rPr>
              <w:t xml:space="preserve">ezultat naložbe bo povečanje OVE za najmanj 10 </w:t>
            </w:r>
            <w:r w:rsidR="00210972" w:rsidRPr="00CC4994">
              <w:rPr>
                <w:rFonts w:ascii="Arial" w:hAnsi="Arial" w:cs="Arial"/>
                <w:sz w:val="20"/>
                <w:lang w:val="sl-SI"/>
              </w:rPr>
              <w:t>in</w:t>
            </w:r>
            <w:r w:rsidR="00210972" w:rsidRPr="00CC4994">
              <w:rPr>
                <w:rFonts w:ascii="Arial" w:hAnsi="Arial" w:cs="Arial"/>
                <w:sz w:val="20"/>
                <w:lang w:val="pl-PL"/>
              </w:rPr>
              <w:t xml:space="preserve"> manj kot 20 % glede na stanje </w:t>
            </w:r>
            <w:r w:rsidR="005B1FAC" w:rsidRPr="00CC4994">
              <w:rPr>
                <w:rFonts w:ascii="Arial" w:hAnsi="Arial" w:cs="Arial"/>
                <w:sz w:val="20"/>
                <w:lang w:val="pl-PL"/>
              </w:rPr>
              <w:t>ob vložitvi vloge na javni razpis</w:t>
            </w:r>
            <w:r w:rsidR="00210972" w:rsidRPr="00CC4994">
              <w:rPr>
                <w:rFonts w:ascii="Arial" w:hAnsi="Arial" w:cs="Arial"/>
                <w:sz w:val="20"/>
                <w:lang w:val="pl-PL"/>
              </w:rPr>
              <w:t xml:space="preserve">. </w:t>
            </w:r>
          </w:p>
        </w:tc>
        <w:tc>
          <w:tcPr>
            <w:tcW w:w="1163" w:type="dxa"/>
            <w:shd w:val="clear" w:color="auto" w:fill="auto"/>
          </w:tcPr>
          <w:p w14:paraId="0D5510AA" w14:textId="77777777" w:rsidR="00210972" w:rsidRPr="00CC4994" w:rsidRDefault="00210972" w:rsidP="00F019AC">
            <w:pPr>
              <w:spacing w:after="0" w:line="260" w:lineRule="exact"/>
              <w:jc w:val="center"/>
              <w:rPr>
                <w:rFonts w:ascii="Arial" w:hAnsi="Arial" w:cs="Arial"/>
                <w:sz w:val="20"/>
                <w:szCs w:val="20"/>
              </w:rPr>
            </w:pPr>
            <w:r w:rsidRPr="00CC4994">
              <w:rPr>
                <w:rFonts w:ascii="Arial" w:hAnsi="Arial" w:cs="Arial"/>
                <w:sz w:val="20"/>
                <w:szCs w:val="20"/>
              </w:rPr>
              <w:t>2</w:t>
            </w:r>
          </w:p>
        </w:tc>
      </w:tr>
      <w:tr w:rsidR="00210972" w:rsidRPr="00CC4994" w14:paraId="362C3B1E" w14:textId="77777777" w:rsidTr="0D9BA36D">
        <w:tc>
          <w:tcPr>
            <w:tcW w:w="7655" w:type="dxa"/>
            <w:shd w:val="clear" w:color="auto" w:fill="auto"/>
          </w:tcPr>
          <w:p w14:paraId="375CE66D" w14:textId="280CCAEB" w:rsidR="00210972" w:rsidRPr="00CC4994" w:rsidRDefault="7DD070E9" w:rsidP="7DD070E9">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4.</w:t>
            </w:r>
            <w:r w:rsidR="00EF0066" w:rsidRPr="00CC4994">
              <w:rPr>
                <w:rFonts w:ascii="Arial" w:hAnsi="Arial" w:cs="Arial"/>
                <w:b/>
                <w:bCs/>
                <w:sz w:val="20"/>
                <w:szCs w:val="20"/>
              </w:rPr>
              <w:t>5</w:t>
            </w:r>
            <w:r w:rsidRPr="00CC4994">
              <w:rPr>
                <w:rFonts w:ascii="Arial" w:hAnsi="Arial" w:cs="Arial"/>
                <w:b/>
                <w:bCs/>
                <w:sz w:val="20"/>
                <w:szCs w:val="20"/>
              </w:rPr>
              <w:t xml:space="preserve"> OHRANJANJE KULTURNE DEDIŠČINE</w:t>
            </w:r>
          </w:p>
          <w:p w14:paraId="5633445E" w14:textId="79AE49D6" w:rsidR="00976D27" w:rsidRPr="00CC4994" w:rsidRDefault="00976D2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Z vlogo na javni razpis se uveljavlja podpora za naložbo v rekonstrukcijo objekta oziroma nakup pripadajoče opreme za objekt, ki je vpisan v register nepremične dediščine v skladu s Pravilnikom o registru kulturne dediščine (Uradni list RS, št. 66/09).</w:t>
            </w:r>
          </w:p>
        </w:tc>
        <w:tc>
          <w:tcPr>
            <w:tcW w:w="1163" w:type="dxa"/>
            <w:shd w:val="clear" w:color="auto" w:fill="auto"/>
          </w:tcPr>
          <w:p w14:paraId="07D29F0C" w14:textId="77777777" w:rsidR="00210972" w:rsidRPr="00CC4994" w:rsidRDefault="7DD070E9" w:rsidP="7DD070E9">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43EF74E5" w14:textId="77777777" w:rsidTr="0D9BA36D">
        <w:tc>
          <w:tcPr>
            <w:tcW w:w="7655" w:type="dxa"/>
            <w:shd w:val="clear" w:color="auto" w:fill="auto"/>
          </w:tcPr>
          <w:p w14:paraId="18E0ECF9" w14:textId="0DD15877" w:rsidR="00210972" w:rsidRPr="00CC4994" w:rsidRDefault="00210972" w:rsidP="00F019AC">
            <w:pPr>
              <w:tabs>
                <w:tab w:val="left" w:pos="426"/>
              </w:tabs>
              <w:autoSpaceDE w:val="0"/>
              <w:autoSpaceDN w:val="0"/>
              <w:adjustRightInd w:val="0"/>
              <w:spacing w:after="0" w:line="260" w:lineRule="exact"/>
              <w:jc w:val="both"/>
              <w:rPr>
                <w:rFonts w:ascii="Arial" w:hAnsi="Arial" w:cs="Arial"/>
                <w:b/>
                <w:bCs/>
                <w:sz w:val="20"/>
                <w:szCs w:val="20"/>
              </w:rPr>
            </w:pPr>
            <w:r w:rsidRPr="00CC4994">
              <w:rPr>
                <w:rFonts w:ascii="Arial" w:hAnsi="Arial" w:cs="Arial"/>
                <w:b/>
                <w:bCs/>
                <w:sz w:val="20"/>
                <w:szCs w:val="20"/>
              </w:rPr>
              <w:t>4.</w:t>
            </w:r>
            <w:r w:rsidR="00EF0066" w:rsidRPr="00CC4994">
              <w:rPr>
                <w:rFonts w:ascii="Arial" w:hAnsi="Arial" w:cs="Arial"/>
                <w:b/>
                <w:bCs/>
                <w:sz w:val="20"/>
                <w:szCs w:val="20"/>
              </w:rPr>
              <w:t>6</w:t>
            </w:r>
            <w:r w:rsidRPr="00CC4994">
              <w:rPr>
                <w:rFonts w:ascii="Arial" w:hAnsi="Arial" w:cs="Arial"/>
                <w:b/>
                <w:bCs/>
                <w:sz w:val="20"/>
                <w:szCs w:val="20"/>
              </w:rPr>
              <w:t xml:space="preserve"> </w:t>
            </w:r>
            <w:r w:rsidR="00976D27" w:rsidRPr="00CC4994">
              <w:rPr>
                <w:rFonts w:ascii="Arial" w:hAnsi="Arial" w:cs="Arial"/>
                <w:b/>
                <w:bCs/>
                <w:sz w:val="20"/>
                <w:szCs w:val="20"/>
              </w:rPr>
              <w:t>DELEŽ LASTNE KRME NA KMETIJSKEM GOSPODARSTVU</w:t>
            </w:r>
          </w:p>
          <w:p w14:paraId="53D64937" w14:textId="04F537E8" w:rsidR="003633C7" w:rsidRPr="00CC4994" w:rsidRDefault="00976D2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Točke</w:t>
            </w:r>
            <w:r w:rsidR="00544955" w:rsidRPr="00CC4994">
              <w:rPr>
                <w:rFonts w:ascii="Arial" w:hAnsi="Arial" w:cs="Arial"/>
                <w:sz w:val="20"/>
                <w:szCs w:val="20"/>
              </w:rPr>
              <w:t xml:space="preserve"> se dodelijo vlagatelju</w:t>
            </w:r>
            <w:r w:rsidRPr="00CC4994">
              <w:rPr>
                <w:rFonts w:ascii="Arial" w:hAnsi="Arial" w:cs="Arial"/>
                <w:sz w:val="20"/>
                <w:szCs w:val="20"/>
              </w:rPr>
              <w:t>, ki izkazuje višji delež lastne krme. Delež lastne krme se izračuna</w:t>
            </w:r>
            <w:r w:rsidR="003633C7" w:rsidRPr="00CC4994">
              <w:rPr>
                <w:rFonts w:ascii="Arial" w:hAnsi="Arial" w:cs="Arial"/>
                <w:sz w:val="20"/>
                <w:szCs w:val="20"/>
              </w:rPr>
              <w:t xml:space="preserve"> po naslednji enačbi:</w:t>
            </w:r>
          </w:p>
          <w:p w14:paraId="2C6F5DEF" w14:textId="77777777" w:rsidR="00D35BF2" w:rsidRPr="00CC4994" w:rsidRDefault="00D35BF2" w:rsidP="003633C7">
            <w:pPr>
              <w:tabs>
                <w:tab w:val="left" w:pos="426"/>
              </w:tabs>
              <w:autoSpaceDE w:val="0"/>
              <w:autoSpaceDN w:val="0"/>
              <w:adjustRightInd w:val="0"/>
              <w:spacing w:after="0" w:line="260" w:lineRule="exact"/>
              <w:jc w:val="both"/>
              <w:rPr>
                <w:rFonts w:ascii="Arial" w:hAnsi="Arial" w:cs="Arial"/>
                <w:sz w:val="20"/>
                <w:szCs w:val="20"/>
              </w:rPr>
            </w:pPr>
          </w:p>
          <w:p w14:paraId="17ADDF84" w14:textId="6B7EF4DC" w:rsidR="003633C7" w:rsidRPr="00CC4994" w:rsidRDefault="00B230DD" w:rsidP="003633C7">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A</w:t>
            </w:r>
            <w:r w:rsidR="00544955" w:rsidRPr="00CC4994">
              <w:rPr>
                <w:rFonts w:ascii="Arial" w:hAnsi="Arial" w:cs="Arial"/>
                <w:sz w:val="20"/>
                <w:szCs w:val="20"/>
              </w:rPr>
              <w:t xml:space="preserve"> (%) = </w:t>
            </w:r>
            <w:r w:rsidR="003633C7" w:rsidRPr="00CC4994">
              <w:rPr>
                <w:rFonts w:ascii="Arial" w:hAnsi="Arial" w:cs="Arial"/>
                <w:sz w:val="20"/>
                <w:szCs w:val="20"/>
              </w:rPr>
              <w:t>(</w:t>
            </w:r>
            <w:r w:rsidRPr="00CC4994">
              <w:rPr>
                <w:rFonts w:ascii="Arial" w:hAnsi="Arial" w:cs="Arial"/>
                <w:sz w:val="20"/>
                <w:szCs w:val="20"/>
              </w:rPr>
              <w:t>B</w:t>
            </w:r>
            <w:r w:rsidR="003633C7" w:rsidRPr="00CC4994">
              <w:rPr>
                <w:rFonts w:ascii="Arial" w:hAnsi="Arial" w:cs="Arial"/>
                <w:sz w:val="20"/>
                <w:szCs w:val="20"/>
              </w:rPr>
              <w:t> / </w:t>
            </w:r>
            <w:r w:rsidRPr="00CC4994">
              <w:rPr>
                <w:rFonts w:ascii="Arial" w:hAnsi="Arial" w:cs="Arial"/>
                <w:sz w:val="20"/>
                <w:szCs w:val="20"/>
              </w:rPr>
              <w:t>C</w:t>
            </w:r>
            <w:r w:rsidR="003633C7" w:rsidRPr="00CC4994">
              <w:rPr>
                <w:rFonts w:ascii="Arial" w:hAnsi="Arial" w:cs="Arial"/>
                <w:sz w:val="20"/>
                <w:szCs w:val="20"/>
              </w:rPr>
              <w:t>) x 100,</w:t>
            </w:r>
            <w:r w:rsidR="004E359C">
              <w:rPr>
                <w:rFonts w:ascii="Arial" w:hAnsi="Arial" w:cs="Arial"/>
                <w:sz w:val="20"/>
                <w:szCs w:val="20"/>
              </w:rPr>
              <w:t xml:space="preserve"> </w:t>
            </w:r>
            <w:r w:rsidR="003633C7" w:rsidRPr="00CC4994">
              <w:rPr>
                <w:rFonts w:ascii="Arial" w:hAnsi="Arial" w:cs="Arial"/>
                <w:sz w:val="20"/>
                <w:szCs w:val="20"/>
              </w:rPr>
              <w:t>pri čemer je:</w:t>
            </w:r>
          </w:p>
          <w:p w14:paraId="559210A3" w14:textId="065E3606" w:rsidR="00544955" w:rsidRPr="00CC4994" w:rsidRDefault="00544955" w:rsidP="003633C7">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w:t>
            </w:r>
            <w:r w:rsidR="00B230DD" w:rsidRPr="00CC4994">
              <w:rPr>
                <w:rFonts w:ascii="Arial" w:hAnsi="Arial" w:cs="Arial"/>
                <w:sz w:val="20"/>
                <w:szCs w:val="20"/>
              </w:rPr>
              <w:t>A</w:t>
            </w:r>
            <w:r w:rsidRPr="00CC4994">
              <w:rPr>
                <w:rFonts w:ascii="Arial" w:hAnsi="Arial" w:cs="Arial"/>
                <w:sz w:val="20"/>
                <w:szCs w:val="20"/>
              </w:rPr>
              <w:t>: delež lastne krme,</w:t>
            </w:r>
          </w:p>
          <w:p w14:paraId="14864EA5" w14:textId="674B28BF" w:rsidR="003633C7" w:rsidRPr="00CC4994" w:rsidRDefault="003633C7" w:rsidP="003633C7">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w:t>
            </w:r>
            <w:r w:rsidR="00B230DD" w:rsidRPr="00CC4994">
              <w:rPr>
                <w:rFonts w:ascii="Arial" w:hAnsi="Arial" w:cs="Arial"/>
                <w:sz w:val="20"/>
                <w:szCs w:val="20"/>
              </w:rPr>
              <w:t>B</w:t>
            </w:r>
            <w:r w:rsidRPr="00CC4994">
              <w:rPr>
                <w:rFonts w:ascii="Arial" w:hAnsi="Arial" w:cs="Arial"/>
                <w:sz w:val="20"/>
                <w:szCs w:val="20"/>
              </w:rPr>
              <w:t xml:space="preserve">: </w:t>
            </w:r>
            <w:r w:rsidR="009F226A" w:rsidRPr="00CC4994">
              <w:rPr>
                <w:rFonts w:ascii="Arial" w:hAnsi="Arial" w:cs="Arial"/>
                <w:sz w:val="20"/>
                <w:szCs w:val="20"/>
              </w:rPr>
              <w:t>s</w:t>
            </w:r>
            <w:r w:rsidRPr="00CC4994">
              <w:rPr>
                <w:rFonts w:ascii="Arial" w:hAnsi="Arial" w:cs="Arial"/>
                <w:sz w:val="20"/>
                <w:szCs w:val="20"/>
              </w:rPr>
              <w:t>kupna proizvodnja suhe snovi krmnih rastlin na kmetijskem gospodarstvu vlagatelja</w:t>
            </w:r>
            <w:r w:rsidR="009F226A" w:rsidRPr="00CC4994">
              <w:rPr>
                <w:rFonts w:ascii="Arial" w:hAnsi="Arial" w:cs="Arial"/>
                <w:sz w:val="20"/>
                <w:szCs w:val="20"/>
              </w:rPr>
              <w:t xml:space="preserve"> (v nadaljnjem besedilu: SS),</w:t>
            </w:r>
          </w:p>
          <w:p w14:paraId="23D52CA6" w14:textId="49670A6F" w:rsidR="003633C7" w:rsidRPr="00CC4994" w:rsidRDefault="003633C7" w:rsidP="003633C7">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w:t>
            </w:r>
            <w:r w:rsidR="00B230DD" w:rsidRPr="00CC4994">
              <w:rPr>
                <w:rFonts w:ascii="Arial" w:hAnsi="Arial" w:cs="Arial"/>
                <w:sz w:val="20"/>
                <w:szCs w:val="20"/>
              </w:rPr>
              <w:t>C</w:t>
            </w:r>
            <w:r w:rsidRPr="00CC4994">
              <w:rPr>
                <w:rFonts w:ascii="Arial" w:hAnsi="Arial" w:cs="Arial"/>
                <w:sz w:val="20"/>
                <w:szCs w:val="20"/>
              </w:rPr>
              <w:t>:</w:t>
            </w:r>
            <w:r w:rsidR="009F226A" w:rsidRPr="00CC4994">
              <w:rPr>
                <w:rFonts w:ascii="Arial" w:hAnsi="Arial" w:cs="Arial"/>
                <w:sz w:val="20"/>
                <w:szCs w:val="20"/>
              </w:rPr>
              <w:t xml:space="preserve"> s</w:t>
            </w:r>
            <w:r w:rsidRPr="00CC4994">
              <w:rPr>
                <w:rFonts w:ascii="Arial" w:hAnsi="Arial" w:cs="Arial"/>
                <w:sz w:val="20"/>
                <w:szCs w:val="20"/>
              </w:rPr>
              <w:t>kupna poraba SS za potrebe reje živali na kmetijskem gospodarstvu vlagatelja.</w:t>
            </w:r>
          </w:p>
          <w:p w14:paraId="395BB462" w14:textId="5195E3FF" w:rsidR="009F226A" w:rsidRPr="00CC4994" w:rsidRDefault="009F226A" w:rsidP="003633C7">
            <w:pPr>
              <w:tabs>
                <w:tab w:val="left" w:pos="426"/>
              </w:tabs>
              <w:autoSpaceDE w:val="0"/>
              <w:autoSpaceDN w:val="0"/>
              <w:adjustRightInd w:val="0"/>
              <w:spacing w:after="0" w:line="260" w:lineRule="exact"/>
              <w:jc w:val="both"/>
              <w:rPr>
                <w:rFonts w:ascii="Arial" w:hAnsi="Arial" w:cs="Arial"/>
                <w:sz w:val="20"/>
                <w:szCs w:val="20"/>
              </w:rPr>
            </w:pPr>
          </w:p>
          <w:p w14:paraId="7E58A13F" w14:textId="4FCD2A32" w:rsidR="004C3170" w:rsidRPr="00CC4994" w:rsidRDefault="004C3170" w:rsidP="003633C7">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Skupna proizvodnja SS (B) se izračuna po naslednji enačbi:</w:t>
            </w:r>
          </w:p>
          <w:p w14:paraId="7E73C8A1" w14:textId="596C0BC8" w:rsidR="004849B2" w:rsidRPr="00CC4994" w:rsidRDefault="0D9BA36D" w:rsidP="0D9BA36D">
            <w:pPr>
              <w:tabs>
                <w:tab w:val="left" w:pos="426"/>
              </w:tabs>
              <w:autoSpaceDE w:val="0"/>
              <w:autoSpaceDN w:val="0"/>
              <w:adjustRightInd w:val="0"/>
              <w:spacing w:after="0" w:line="260" w:lineRule="exact"/>
              <w:jc w:val="both"/>
              <w:rPr>
                <w:rFonts w:ascii="Arial" w:hAnsi="Arial" w:cs="Arial"/>
                <w:sz w:val="20"/>
                <w:szCs w:val="20"/>
              </w:rPr>
            </w:pPr>
            <w:r w:rsidRPr="0D9BA36D">
              <w:rPr>
                <w:rFonts w:ascii="Arial" w:hAnsi="Arial" w:cs="Arial"/>
                <w:sz w:val="20"/>
                <w:szCs w:val="20"/>
              </w:rPr>
              <w:t xml:space="preserve">B (t SS) = D x 8 t SS na ha </w:t>
            </w:r>
            <w:r w:rsidR="00012EF6">
              <w:rPr>
                <w:rFonts w:ascii="Arial" w:hAnsi="Arial" w:cs="Arial"/>
                <w:sz w:val="20"/>
                <w:szCs w:val="20"/>
              </w:rPr>
              <w:t xml:space="preserve">kmetijskih zemljišč v uporabi (v nadaljnjem besedilu: </w:t>
            </w:r>
            <w:r w:rsidRPr="0D9BA36D">
              <w:rPr>
                <w:rFonts w:ascii="Arial" w:hAnsi="Arial" w:cs="Arial"/>
                <w:sz w:val="20"/>
                <w:szCs w:val="20"/>
              </w:rPr>
              <w:t>KZU</w:t>
            </w:r>
            <w:r w:rsidR="00012EF6">
              <w:rPr>
                <w:rFonts w:ascii="Arial" w:hAnsi="Arial" w:cs="Arial"/>
                <w:sz w:val="20"/>
                <w:szCs w:val="20"/>
              </w:rPr>
              <w:t>)</w:t>
            </w:r>
            <w:r w:rsidRPr="0D9BA36D">
              <w:rPr>
                <w:rFonts w:ascii="Arial" w:hAnsi="Arial" w:cs="Arial"/>
                <w:sz w:val="20"/>
                <w:szCs w:val="20"/>
              </w:rPr>
              <w:t>, pri čemer je D: število ha KZU krmnih rastlin (zelena krma, druge krmne rastline) iz zbirne vloge za leto 2024.</w:t>
            </w:r>
          </w:p>
          <w:p w14:paraId="77638A4F" w14:textId="77777777" w:rsidR="004C3170" w:rsidRPr="00CC4994" w:rsidRDefault="004C3170" w:rsidP="00F019AC">
            <w:pPr>
              <w:tabs>
                <w:tab w:val="left" w:pos="426"/>
              </w:tabs>
              <w:autoSpaceDE w:val="0"/>
              <w:autoSpaceDN w:val="0"/>
              <w:adjustRightInd w:val="0"/>
              <w:spacing w:after="0" w:line="260" w:lineRule="exact"/>
              <w:jc w:val="both"/>
              <w:rPr>
                <w:rFonts w:ascii="Arial" w:hAnsi="Arial" w:cs="Arial"/>
                <w:sz w:val="20"/>
                <w:szCs w:val="20"/>
              </w:rPr>
            </w:pPr>
          </w:p>
          <w:p w14:paraId="09269645" w14:textId="5FAEC263" w:rsidR="00B230DD" w:rsidRPr="00CC4994" w:rsidRDefault="004C3170" w:rsidP="003633C7">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Skupna poraba SS (C) se izračuna po naslednji enačbi:</w:t>
            </w:r>
          </w:p>
          <w:p w14:paraId="2C864732" w14:textId="085A71C3" w:rsidR="00B230DD" w:rsidRPr="00CC4994" w:rsidRDefault="00B230DD"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C (t SS) = E x F x 0,010 t SS na GVŽ na dan,</w:t>
            </w:r>
            <w:r w:rsidR="004E359C">
              <w:rPr>
                <w:rFonts w:ascii="Arial" w:hAnsi="Arial" w:cs="Arial"/>
                <w:sz w:val="20"/>
                <w:szCs w:val="20"/>
              </w:rPr>
              <w:t xml:space="preserve"> </w:t>
            </w:r>
            <w:r w:rsidRPr="00CC4994">
              <w:rPr>
                <w:rFonts w:ascii="Arial" w:hAnsi="Arial" w:cs="Arial"/>
                <w:sz w:val="20"/>
                <w:szCs w:val="20"/>
              </w:rPr>
              <w:t>pri čemer je:</w:t>
            </w:r>
          </w:p>
          <w:p w14:paraId="7E027088" w14:textId="48B72DC2" w:rsidR="00B230DD" w:rsidRPr="00CC4994" w:rsidRDefault="00B230DD"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 E: povprečno letno število GVŽ iz zbirne vloge za leto 2024, </w:t>
            </w:r>
          </w:p>
          <w:p w14:paraId="59E4CABC" w14:textId="35F34B4B" w:rsidR="00896E17" w:rsidRPr="00CC4994" w:rsidRDefault="00B230DD"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F: število dni krmljenja na leto.</w:t>
            </w:r>
          </w:p>
        </w:tc>
        <w:tc>
          <w:tcPr>
            <w:tcW w:w="1163" w:type="dxa"/>
            <w:shd w:val="clear" w:color="auto" w:fill="auto"/>
          </w:tcPr>
          <w:p w14:paraId="39426A29" w14:textId="77777777" w:rsidR="00210972" w:rsidRPr="00CC4994" w:rsidRDefault="7DD070E9" w:rsidP="7DD070E9">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28481F3D" w14:textId="77777777" w:rsidTr="0D9BA36D">
        <w:tc>
          <w:tcPr>
            <w:tcW w:w="7655" w:type="dxa"/>
            <w:shd w:val="clear" w:color="auto" w:fill="auto"/>
          </w:tcPr>
          <w:p w14:paraId="54645267" w14:textId="333B7E76" w:rsidR="00210972" w:rsidRPr="00CC4994" w:rsidRDefault="00976D2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 izkazuje delež lastne krme v višini </w:t>
            </w:r>
            <w:r w:rsidR="00210972" w:rsidRPr="00CC4994">
              <w:rPr>
                <w:rFonts w:ascii="Arial" w:hAnsi="Arial" w:cs="Arial"/>
                <w:sz w:val="20"/>
                <w:szCs w:val="20"/>
              </w:rPr>
              <w:t>več kot 50 do vključno 75 %.</w:t>
            </w:r>
          </w:p>
        </w:tc>
        <w:tc>
          <w:tcPr>
            <w:tcW w:w="1163" w:type="dxa"/>
            <w:shd w:val="clear" w:color="auto" w:fill="auto"/>
          </w:tcPr>
          <w:p w14:paraId="27BA11C3"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w:t>
            </w:r>
          </w:p>
        </w:tc>
      </w:tr>
      <w:tr w:rsidR="00210972" w:rsidRPr="00CC4994" w14:paraId="21ACC234" w14:textId="77777777" w:rsidTr="0D9BA36D">
        <w:tc>
          <w:tcPr>
            <w:tcW w:w="7655" w:type="dxa"/>
            <w:shd w:val="clear" w:color="auto" w:fill="auto"/>
          </w:tcPr>
          <w:p w14:paraId="71E31FE1" w14:textId="0C6F354F" w:rsidR="00210972" w:rsidRPr="00CC4994" w:rsidRDefault="00976D2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 xml:space="preserve">Vlagatelj izkazuje delež lastne krme v višini </w:t>
            </w:r>
            <w:r w:rsidR="00210972" w:rsidRPr="00CC4994">
              <w:rPr>
                <w:rFonts w:ascii="Arial" w:hAnsi="Arial" w:cs="Arial"/>
                <w:sz w:val="20"/>
                <w:szCs w:val="20"/>
              </w:rPr>
              <w:t>več kot 75 do vključno 90 %.</w:t>
            </w:r>
          </w:p>
        </w:tc>
        <w:tc>
          <w:tcPr>
            <w:tcW w:w="1163" w:type="dxa"/>
            <w:shd w:val="clear" w:color="auto" w:fill="auto"/>
          </w:tcPr>
          <w:p w14:paraId="314AE7D6"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5DEB9D6E" w14:textId="77777777" w:rsidTr="0D9BA36D">
        <w:tc>
          <w:tcPr>
            <w:tcW w:w="7655" w:type="dxa"/>
            <w:shd w:val="clear" w:color="auto" w:fill="auto"/>
          </w:tcPr>
          <w:p w14:paraId="7BA306F9" w14:textId="27FAADDE" w:rsidR="00210972" w:rsidRPr="00CC4994" w:rsidRDefault="00976D2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sz w:val="20"/>
                <w:szCs w:val="20"/>
              </w:rPr>
              <w:t>Vlagatelj izkazuje delež lastne krme v višini</w:t>
            </w:r>
            <w:r w:rsidR="00210972" w:rsidRPr="00CC4994">
              <w:rPr>
                <w:rFonts w:ascii="Arial" w:hAnsi="Arial" w:cs="Arial"/>
                <w:sz w:val="20"/>
                <w:szCs w:val="20"/>
              </w:rPr>
              <w:t xml:space="preserve"> več kot 90 %.</w:t>
            </w:r>
          </w:p>
        </w:tc>
        <w:tc>
          <w:tcPr>
            <w:tcW w:w="1163" w:type="dxa"/>
            <w:shd w:val="clear" w:color="auto" w:fill="auto"/>
          </w:tcPr>
          <w:p w14:paraId="384F869A"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5</w:t>
            </w:r>
          </w:p>
        </w:tc>
      </w:tr>
      <w:tr w:rsidR="00210972" w:rsidRPr="00CC4994" w14:paraId="60CEDEE9" w14:textId="77777777" w:rsidTr="0D9BA36D">
        <w:tc>
          <w:tcPr>
            <w:tcW w:w="7655" w:type="dxa"/>
            <w:shd w:val="clear" w:color="auto" w:fill="auto"/>
          </w:tcPr>
          <w:p w14:paraId="33037CD9" w14:textId="215CD345" w:rsidR="00210972" w:rsidRPr="00CC4994" w:rsidRDefault="00DC484F" w:rsidP="00F019AC">
            <w:pPr>
              <w:tabs>
                <w:tab w:val="left" w:pos="426"/>
              </w:tabs>
              <w:autoSpaceDE w:val="0"/>
              <w:autoSpaceDN w:val="0"/>
              <w:adjustRightInd w:val="0"/>
              <w:spacing w:after="0" w:line="260" w:lineRule="exact"/>
              <w:rPr>
                <w:rFonts w:ascii="Arial" w:hAnsi="Arial" w:cs="Arial"/>
                <w:b/>
                <w:bCs/>
                <w:sz w:val="20"/>
                <w:szCs w:val="20"/>
              </w:rPr>
            </w:pPr>
            <w:r w:rsidRPr="00CC4994">
              <w:rPr>
                <w:rFonts w:ascii="Arial" w:hAnsi="Arial" w:cs="Arial"/>
                <w:b/>
                <w:bCs/>
                <w:sz w:val="20"/>
                <w:szCs w:val="20"/>
              </w:rPr>
              <w:lastRenderedPageBreak/>
              <w:t>4.</w:t>
            </w:r>
            <w:r w:rsidR="00EF0066" w:rsidRPr="00CC4994">
              <w:rPr>
                <w:rFonts w:ascii="Arial" w:hAnsi="Arial" w:cs="Arial"/>
                <w:b/>
                <w:bCs/>
                <w:sz w:val="20"/>
                <w:szCs w:val="20"/>
              </w:rPr>
              <w:t>7</w:t>
            </w:r>
            <w:r w:rsidRPr="00CC4994">
              <w:rPr>
                <w:rFonts w:ascii="Arial" w:hAnsi="Arial" w:cs="Arial"/>
                <w:b/>
                <w:bCs/>
                <w:sz w:val="20"/>
                <w:szCs w:val="20"/>
              </w:rPr>
              <w:t xml:space="preserve"> VKLJUČENOST VLAGATELJA V INTERVENCIJO KOPOP, INTERVENCIJO SOPO OZIROMA INTERVENCIJO </w:t>
            </w:r>
            <w:r w:rsidRPr="00CC4994">
              <w:rPr>
                <w:rFonts w:ascii="Arial" w:hAnsi="Arial" w:cs="Arial"/>
                <w:b/>
                <w:bCs/>
                <w:color w:val="000000"/>
                <w:sz w:val="20"/>
                <w:szCs w:val="20"/>
              </w:rPr>
              <w:t>DOBROBIT ŽIVALI</w:t>
            </w:r>
          </w:p>
          <w:p w14:paraId="27D95C49" w14:textId="5AD94092" w:rsidR="00210972" w:rsidRPr="00CC4994" w:rsidRDefault="00210972"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bCs/>
                <w:sz w:val="20"/>
                <w:szCs w:val="20"/>
              </w:rPr>
              <w:t>Točke se seštevajo do maksimalne vrednosti.</w:t>
            </w:r>
          </w:p>
        </w:tc>
        <w:tc>
          <w:tcPr>
            <w:tcW w:w="1163" w:type="dxa"/>
            <w:shd w:val="clear" w:color="auto" w:fill="auto"/>
          </w:tcPr>
          <w:p w14:paraId="58B632FC"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5</w:t>
            </w:r>
          </w:p>
        </w:tc>
      </w:tr>
      <w:tr w:rsidR="00210972" w:rsidRPr="00CC4994" w14:paraId="4C2FD847" w14:textId="77777777" w:rsidTr="0D9BA36D">
        <w:tc>
          <w:tcPr>
            <w:tcW w:w="7655" w:type="dxa"/>
            <w:shd w:val="clear" w:color="auto" w:fill="auto"/>
          </w:tcPr>
          <w:p w14:paraId="0D2745B0" w14:textId="54DB849A" w:rsidR="00A065A1" w:rsidRPr="00CC4994" w:rsidRDefault="00DC484F" w:rsidP="00F019AC">
            <w:pPr>
              <w:tabs>
                <w:tab w:val="left" w:pos="426"/>
              </w:tabs>
              <w:autoSpaceDE w:val="0"/>
              <w:autoSpaceDN w:val="0"/>
              <w:adjustRightInd w:val="0"/>
              <w:spacing w:after="0" w:line="260" w:lineRule="exact"/>
              <w:jc w:val="both"/>
              <w:rPr>
                <w:rFonts w:ascii="Arial" w:hAnsi="Arial" w:cs="Arial"/>
                <w:b/>
                <w:color w:val="000000"/>
                <w:sz w:val="20"/>
                <w:szCs w:val="20"/>
              </w:rPr>
            </w:pPr>
            <w:r w:rsidRPr="00CC4994">
              <w:rPr>
                <w:rFonts w:ascii="Arial" w:hAnsi="Arial" w:cs="Arial"/>
                <w:b/>
                <w:bCs/>
                <w:color w:val="000000"/>
                <w:sz w:val="20"/>
                <w:szCs w:val="20"/>
              </w:rPr>
              <w:t>Vključenost vlagatelja v intervencijo KOPOP in intervencijo SOPO</w:t>
            </w:r>
            <w:r w:rsidRPr="00CC4994">
              <w:rPr>
                <w:rFonts w:ascii="Arial" w:hAnsi="Arial" w:cs="Arial"/>
                <w:b/>
                <w:color w:val="000000"/>
                <w:sz w:val="20"/>
                <w:szCs w:val="20"/>
              </w:rPr>
              <w:t xml:space="preserve"> </w:t>
            </w:r>
          </w:p>
          <w:p w14:paraId="7B4A8A06" w14:textId="09C9C4C5" w:rsidR="00305585" w:rsidRPr="00CC4994" w:rsidRDefault="0D9BA36D" w:rsidP="0D9BA36D">
            <w:pPr>
              <w:tabs>
                <w:tab w:val="left" w:pos="426"/>
              </w:tabs>
              <w:autoSpaceDE w:val="0"/>
              <w:autoSpaceDN w:val="0"/>
              <w:adjustRightInd w:val="0"/>
              <w:spacing w:after="0" w:line="260" w:lineRule="exact"/>
              <w:jc w:val="both"/>
              <w:rPr>
                <w:rFonts w:ascii="Arial" w:hAnsi="Arial" w:cs="Arial"/>
                <w:sz w:val="20"/>
                <w:szCs w:val="20"/>
              </w:rPr>
            </w:pPr>
            <w:r w:rsidRPr="0D9BA36D">
              <w:rPr>
                <w:rFonts w:ascii="Arial" w:hAnsi="Arial" w:cs="Arial"/>
                <w:color w:val="000000" w:themeColor="text1"/>
                <w:sz w:val="20"/>
                <w:szCs w:val="20"/>
              </w:rPr>
              <w:t>Vlagatelj je bil v letu 2024 vključen v izvajanje sheme v okviru intervencije shema za podnebje in okolje (v nadaljnjem besedilu: intervencija SOPO) iz Uredbe o neposrednih plačilih iz strateškega načrta skupne kmetijske politike 2023–2027 (Uradni list RS, št. 17/23, 63/23, 113/23, 2/24, 30/24</w:t>
            </w:r>
            <w:r w:rsidR="002B3A70">
              <w:rPr>
                <w:rFonts w:ascii="Arial" w:hAnsi="Arial" w:cs="Arial"/>
                <w:color w:val="000000" w:themeColor="text1"/>
                <w:sz w:val="20"/>
                <w:szCs w:val="20"/>
              </w:rPr>
              <w:t xml:space="preserve"> in</w:t>
            </w:r>
            <w:r w:rsidRPr="0D9BA36D">
              <w:rPr>
                <w:rFonts w:ascii="Arial" w:hAnsi="Arial" w:cs="Arial"/>
                <w:color w:val="000000" w:themeColor="text1"/>
                <w:sz w:val="20"/>
                <w:szCs w:val="20"/>
              </w:rPr>
              <w:t xml:space="preserve"> 83/24) oziroma v izvajanje operacije v okviru intervencije kmetijsko-okoljska-podnebna plačila (v nadaljnjem besedilu: intervencija KOPOP) iz Uredbe o plačilih za okoljske in podnebne obveznosti ter naravne ali druge omejitve iz strateškega načrta skupne kmetijske politike 2023–2027 (Uradni list RS, št. 30/24, 78/24 in 2/25), pri čemer se upoštevajo podatki iz zbirne vloge za leto 2024.</w:t>
            </w:r>
          </w:p>
        </w:tc>
        <w:tc>
          <w:tcPr>
            <w:tcW w:w="1163" w:type="dxa"/>
            <w:shd w:val="clear" w:color="auto" w:fill="auto"/>
          </w:tcPr>
          <w:p w14:paraId="759E1245"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p>
        </w:tc>
      </w:tr>
      <w:tr w:rsidR="00210972" w:rsidRPr="00CC4994" w14:paraId="057A5B83" w14:textId="77777777" w:rsidTr="0D9BA36D">
        <w:tc>
          <w:tcPr>
            <w:tcW w:w="7655" w:type="dxa"/>
            <w:shd w:val="clear" w:color="auto" w:fill="auto"/>
          </w:tcPr>
          <w:p w14:paraId="6288F555" w14:textId="0BCED38B" w:rsidR="00210972" w:rsidRPr="00CC4994" w:rsidRDefault="7DD070E9" w:rsidP="7DD070E9">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color w:val="000000" w:themeColor="text1"/>
                <w:sz w:val="20"/>
                <w:szCs w:val="20"/>
              </w:rPr>
              <w:t xml:space="preserve">Vlagatelj je imel v letu 2024 </w:t>
            </w:r>
            <w:r w:rsidR="00A065A1" w:rsidRPr="00CC4994">
              <w:rPr>
                <w:rFonts w:ascii="Arial" w:hAnsi="Arial" w:cs="Arial"/>
                <w:color w:val="000000" w:themeColor="text1"/>
                <w:sz w:val="20"/>
                <w:szCs w:val="20"/>
              </w:rPr>
              <w:t>v izvajanje</w:t>
            </w:r>
            <w:r w:rsidR="00A065A1" w:rsidRPr="00CC4994">
              <w:rPr>
                <w:rFonts w:ascii="Arial" w:hAnsi="Arial" w:cs="Arial"/>
                <w:sz w:val="20"/>
                <w:szCs w:val="20"/>
              </w:rPr>
              <w:t xml:space="preserve"> sheme v okviru intervencije SOPO oziroma operacije v okviru intervencije KOPOP </w:t>
            </w:r>
            <w:r w:rsidRPr="00CC4994">
              <w:rPr>
                <w:rFonts w:ascii="Arial" w:hAnsi="Arial" w:cs="Arial"/>
                <w:color w:val="000000" w:themeColor="text1"/>
                <w:sz w:val="20"/>
                <w:szCs w:val="20"/>
              </w:rPr>
              <w:t>vključen</w:t>
            </w:r>
            <w:r w:rsidR="00A065A1" w:rsidRPr="00CC4994">
              <w:rPr>
                <w:rFonts w:ascii="Arial" w:hAnsi="Arial" w:cs="Arial"/>
                <w:color w:val="000000" w:themeColor="text1"/>
                <w:sz w:val="20"/>
                <w:szCs w:val="20"/>
              </w:rPr>
              <w:t>ih</w:t>
            </w:r>
            <w:r w:rsidRPr="00CC4994">
              <w:rPr>
                <w:rFonts w:ascii="Arial" w:hAnsi="Arial" w:cs="Arial"/>
                <w:color w:val="000000" w:themeColor="text1"/>
                <w:sz w:val="20"/>
                <w:szCs w:val="20"/>
              </w:rPr>
              <w:t xml:space="preserve"> </w:t>
            </w:r>
            <w:r w:rsidRPr="00CC4994">
              <w:rPr>
                <w:rFonts w:ascii="Arial" w:hAnsi="Arial" w:cs="Arial"/>
                <w:sz w:val="20"/>
                <w:szCs w:val="20"/>
              </w:rPr>
              <w:t>od vključno 10 do</w:t>
            </w:r>
            <w:r w:rsidR="000B4538">
              <w:rPr>
                <w:rFonts w:ascii="Arial" w:hAnsi="Arial" w:cs="Arial"/>
                <w:sz w:val="20"/>
                <w:szCs w:val="20"/>
              </w:rPr>
              <w:t xml:space="preserve"> vključno</w:t>
            </w:r>
            <w:r w:rsidRPr="00CC4994">
              <w:rPr>
                <w:rFonts w:ascii="Arial" w:hAnsi="Arial" w:cs="Arial"/>
                <w:sz w:val="20"/>
                <w:szCs w:val="20"/>
              </w:rPr>
              <w:t xml:space="preserve"> 30 % KZU.</w:t>
            </w:r>
          </w:p>
        </w:tc>
        <w:tc>
          <w:tcPr>
            <w:tcW w:w="1163" w:type="dxa"/>
            <w:shd w:val="clear" w:color="auto" w:fill="auto"/>
          </w:tcPr>
          <w:p w14:paraId="3B389A0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w:t>
            </w:r>
          </w:p>
        </w:tc>
      </w:tr>
      <w:tr w:rsidR="00210972" w:rsidRPr="00CC4994" w14:paraId="1F0D485C" w14:textId="77777777" w:rsidTr="0D9BA36D">
        <w:tc>
          <w:tcPr>
            <w:tcW w:w="7655" w:type="dxa"/>
            <w:shd w:val="clear" w:color="auto" w:fill="auto"/>
          </w:tcPr>
          <w:p w14:paraId="421556F4" w14:textId="05E0915A" w:rsidR="00210972" w:rsidRPr="00CC4994" w:rsidRDefault="7DD070E9" w:rsidP="7DD070E9">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color w:val="000000" w:themeColor="text1"/>
                <w:sz w:val="20"/>
                <w:szCs w:val="20"/>
              </w:rPr>
              <w:t>Vlagatelj je imel v letu 2024 v izvajanje</w:t>
            </w:r>
            <w:r w:rsidRPr="00CC4994">
              <w:rPr>
                <w:rFonts w:ascii="Arial" w:hAnsi="Arial" w:cs="Arial"/>
                <w:sz w:val="20"/>
                <w:szCs w:val="20"/>
              </w:rPr>
              <w:t xml:space="preserve"> sheme v okviru intervencije SOPO oziroma operacije v okviru intervencije KOPOP </w:t>
            </w:r>
            <w:r w:rsidR="00A065A1" w:rsidRPr="00CC4994">
              <w:rPr>
                <w:rFonts w:ascii="Arial" w:hAnsi="Arial" w:cs="Arial"/>
                <w:sz w:val="20"/>
                <w:szCs w:val="20"/>
              </w:rPr>
              <w:t xml:space="preserve">vključenih </w:t>
            </w:r>
            <w:r w:rsidRPr="00CC4994">
              <w:rPr>
                <w:rFonts w:ascii="Arial" w:hAnsi="Arial" w:cs="Arial"/>
                <w:sz w:val="20"/>
                <w:szCs w:val="20"/>
              </w:rPr>
              <w:t>več kot 30 do</w:t>
            </w:r>
            <w:r w:rsidR="000B4538">
              <w:rPr>
                <w:rFonts w:ascii="Arial" w:hAnsi="Arial" w:cs="Arial"/>
                <w:sz w:val="20"/>
                <w:szCs w:val="20"/>
              </w:rPr>
              <w:t xml:space="preserve"> vključno</w:t>
            </w:r>
            <w:r w:rsidRPr="00CC4994">
              <w:rPr>
                <w:rFonts w:ascii="Arial" w:hAnsi="Arial" w:cs="Arial"/>
                <w:sz w:val="20"/>
                <w:szCs w:val="20"/>
              </w:rPr>
              <w:t xml:space="preserve"> 50 % KZU. </w:t>
            </w:r>
          </w:p>
        </w:tc>
        <w:tc>
          <w:tcPr>
            <w:tcW w:w="1163" w:type="dxa"/>
            <w:shd w:val="clear" w:color="auto" w:fill="auto"/>
          </w:tcPr>
          <w:p w14:paraId="47B5A87B"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10972" w:rsidRPr="00CC4994" w14:paraId="174C581E" w14:textId="77777777" w:rsidTr="0D9BA36D">
        <w:tc>
          <w:tcPr>
            <w:tcW w:w="7655" w:type="dxa"/>
            <w:shd w:val="clear" w:color="auto" w:fill="auto"/>
          </w:tcPr>
          <w:p w14:paraId="5B9DA472" w14:textId="365A5B1C" w:rsidR="00210972" w:rsidRPr="00CC4994" w:rsidRDefault="7DD070E9" w:rsidP="7DD070E9">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color w:val="000000" w:themeColor="text1"/>
                <w:sz w:val="20"/>
                <w:szCs w:val="20"/>
              </w:rPr>
              <w:t>Vlagatelj je imel v letu 2024 v izvajanje</w:t>
            </w:r>
            <w:r w:rsidRPr="00CC4994">
              <w:rPr>
                <w:rFonts w:ascii="Arial" w:hAnsi="Arial" w:cs="Arial"/>
                <w:sz w:val="20"/>
                <w:szCs w:val="20"/>
              </w:rPr>
              <w:t xml:space="preserve"> sheme v okviru intervencije SOPO oziroma operacije v okviru intervencije KOPOP </w:t>
            </w:r>
            <w:r w:rsidR="00A065A1" w:rsidRPr="00CC4994">
              <w:rPr>
                <w:rFonts w:ascii="Arial" w:hAnsi="Arial" w:cs="Arial"/>
                <w:sz w:val="20"/>
                <w:szCs w:val="20"/>
              </w:rPr>
              <w:t xml:space="preserve">vključenih </w:t>
            </w:r>
            <w:r w:rsidRPr="00CC4994">
              <w:rPr>
                <w:rFonts w:ascii="Arial" w:hAnsi="Arial" w:cs="Arial"/>
                <w:sz w:val="20"/>
                <w:szCs w:val="20"/>
              </w:rPr>
              <w:t>več kot 50 % KZU.</w:t>
            </w:r>
          </w:p>
        </w:tc>
        <w:tc>
          <w:tcPr>
            <w:tcW w:w="1163" w:type="dxa"/>
            <w:shd w:val="clear" w:color="auto" w:fill="auto"/>
          </w:tcPr>
          <w:p w14:paraId="49BA9E01"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5</w:t>
            </w:r>
          </w:p>
        </w:tc>
      </w:tr>
      <w:tr w:rsidR="00210972" w:rsidRPr="00CC4994" w:rsidDel="00B16BC0" w14:paraId="3B54F47F" w14:textId="77777777" w:rsidTr="0D9BA36D">
        <w:trPr>
          <w:trHeight w:val="43"/>
        </w:trPr>
        <w:tc>
          <w:tcPr>
            <w:tcW w:w="7655" w:type="dxa"/>
            <w:shd w:val="clear" w:color="auto" w:fill="auto"/>
          </w:tcPr>
          <w:p w14:paraId="2DB95901" w14:textId="33F3060E" w:rsidR="00210972" w:rsidRPr="00CC4994" w:rsidRDefault="00E60616" w:rsidP="00F019AC">
            <w:pPr>
              <w:spacing w:after="0" w:line="260" w:lineRule="exact"/>
              <w:jc w:val="both"/>
              <w:rPr>
                <w:rFonts w:ascii="Arial" w:hAnsi="Arial" w:cs="Arial"/>
                <w:b/>
                <w:bCs/>
                <w:color w:val="000000"/>
                <w:sz w:val="20"/>
                <w:szCs w:val="20"/>
              </w:rPr>
            </w:pPr>
            <w:r w:rsidRPr="00CC4994">
              <w:rPr>
                <w:rFonts w:ascii="Arial" w:hAnsi="Arial" w:cs="Arial"/>
                <w:b/>
                <w:bCs/>
                <w:color w:val="000000"/>
                <w:sz w:val="20"/>
                <w:szCs w:val="20"/>
              </w:rPr>
              <w:t>Vključenost vlagatelja v intervencijo dobrobit živali</w:t>
            </w:r>
          </w:p>
          <w:p w14:paraId="503744BE" w14:textId="2BD58EAA" w:rsidR="001D2493" w:rsidRDefault="008B42B8" w:rsidP="001D2493">
            <w:pPr>
              <w:spacing w:after="0" w:line="260" w:lineRule="exact"/>
              <w:jc w:val="both"/>
              <w:rPr>
                <w:rFonts w:ascii="Arial" w:hAnsi="Arial" w:cs="Arial"/>
                <w:color w:val="000000" w:themeColor="text1"/>
                <w:sz w:val="20"/>
                <w:szCs w:val="20"/>
              </w:rPr>
            </w:pPr>
            <w:r w:rsidRPr="00CC4994">
              <w:rPr>
                <w:rFonts w:ascii="Arial" w:hAnsi="Arial" w:cs="Arial"/>
                <w:color w:val="000000" w:themeColor="text1"/>
                <w:sz w:val="20"/>
                <w:szCs w:val="20"/>
              </w:rPr>
              <w:t xml:space="preserve">Vlagatelj je </w:t>
            </w:r>
            <w:r w:rsidR="00A065A1" w:rsidRPr="00CC4994">
              <w:rPr>
                <w:rFonts w:ascii="Arial" w:hAnsi="Arial" w:cs="Arial"/>
                <w:color w:val="000000" w:themeColor="text1"/>
                <w:sz w:val="20"/>
                <w:szCs w:val="20"/>
              </w:rPr>
              <w:t>bil</w:t>
            </w:r>
            <w:r w:rsidRPr="00CC4994">
              <w:rPr>
                <w:rFonts w:ascii="Arial" w:hAnsi="Arial" w:cs="Arial"/>
                <w:color w:val="000000" w:themeColor="text1"/>
                <w:sz w:val="20"/>
                <w:szCs w:val="20"/>
              </w:rPr>
              <w:t xml:space="preserve"> v letu 2024 vključen</w:t>
            </w:r>
            <w:r w:rsidR="00A065A1" w:rsidRPr="00CC4994">
              <w:rPr>
                <w:rFonts w:ascii="Arial" w:hAnsi="Arial" w:cs="Arial"/>
                <w:color w:val="000000" w:themeColor="text1"/>
                <w:sz w:val="20"/>
                <w:szCs w:val="20"/>
              </w:rPr>
              <w:t xml:space="preserve"> v p</w:t>
            </w:r>
            <w:r w:rsidRPr="00CC4994">
              <w:rPr>
                <w:rFonts w:ascii="Arial" w:hAnsi="Arial" w:cs="Arial"/>
                <w:color w:val="000000" w:themeColor="text1"/>
                <w:sz w:val="20"/>
                <w:szCs w:val="20"/>
              </w:rPr>
              <w:t xml:space="preserve">odintervencijo </w:t>
            </w:r>
            <w:r w:rsidR="00616DA8">
              <w:rPr>
                <w:rFonts w:ascii="Arial" w:hAnsi="Arial" w:cs="Arial"/>
                <w:color w:val="000000" w:themeColor="text1"/>
                <w:sz w:val="20"/>
                <w:szCs w:val="20"/>
              </w:rPr>
              <w:t>drobnica</w:t>
            </w:r>
            <w:r w:rsidR="001D2493">
              <w:rPr>
                <w:rFonts w:ascii="Arial" w:hAnsi="Arial" w:cs="Arial"/>
                <w:color w:val="000000" w:themeColor="text1"/>
                <w:sz w:val="20"/>
                <w:szCs w:val="20"/>
              </w:rPr>
              <w:t xml:space="preserve"> </w:t>
            </w:r>
            <w:r w:rsidR="001D2493" w:rsidRPr="00CC4994">
              <w:rPr>
                <w:rFonts w:ascii="Arial" w:hAnsi="Arial" w:cs="Arial"/>
                <w:sz w:val="20"/>
                <w:szCs w:val="20"/>
              </w:rPr>
              <w:t xml:space="preserve">iz </w:t>
            </w:r>
            <w:r w:rsidR="001D2493" w:rsidRPr="00CC4994">
              <w:rPr>
                <w:rFonts w:ascii="Arial" w:hAnsi="Arial" w:cs="Arial"/>
                <w:color w:val="000000" w:themeColor="text1"/>
                <w:sz w:val="20"/>
                <w:szCs w:val="20"/>
              </w:rPr>
              <w:t>Uredbe o intervenciji dobrobit živali iz strateškega načrta skupne kmetijske politike 2023–2027 za leto 2024 (Uradni list RS, št. 132/23, 19/24 in 101/24</w:t>
            </w:r>
            <w:r w:rsidR="001D2493">
              <w:rPr>
                <w:rFonts w:ascii="Arial" w:hAnsi="Arial" w:cs="Arial"/>
                <w:color w:val="000000" w:themeColor="text1"/>
                <w:sz w:val="20"/>
                <w:szCs w:val="20"/>
              </w:rPr>
              <w:t xml:space="preserve">; </w:t>
            </w:r>
            <w:r w:rsidR="001D2493" w:rsidRPr="00CC4994">
              <w:rPr>
                <w:rFonts w:ascii="Arial" w:hAnsi="Arial" w:cs="Arial"/>
                <w:color w:val="000000" w:themeColor="text1"/>
                <w:sz w:val="20"/>
                <w:szCs w:val="20"/>
              </w:rPr>
              <w:t>v nadaljnjem besedilu: podintervencij</w:t>
            </w:r>
            <w:r w:rsidR="001D2493">
              <w:rPr>
                <w:rFonts w:ascii="Arial" w:hAnsi="Arial" w:cs="Arial"/>
                <w:color w:val="000000" w:themeColor="text1"/>
                <w:sz w:val="20"/>
                <w:szCs w:val="20"/>
              </w:rPr>
              <w:t>a</w:t>
            </w:r>
            <w:r w:rsidR="001D2493" w:rsidRPr="00CC4994">
              <w:rPr>
                <w:rFonts w:ascii="Arial" w:hAnsi="Arial" w:cs="Arial"/>
                <w:color w:val="000000" w:themeColor="text1"/>
                <w:sz w:val="20"/>
                <w:szCs w:val="20"/>
              </w:rPr>
              <w:t xml:space="preserve"> DŽ-</w:t>
            </w:r>
            <w:r w:rsidR="001D2493">
              <w:rPr>
                <w:rFonts w:ascii="Arial" w:hAnsi="Arial" w:cs="Arial"/>
                <w:color w:val="000000" w:themeColor="text1"/>
                <w:sz w:val="20"/>
                <w:szCs w:val="20"/>
              </w:rPr>
              <w:t xml:space="preserve">drobnica), </w:t>
            </w:r>
            <w:r w:rsidR="001D2493" w:rsidRPr="00CC4994">
              <w:rPr>
                <w:rFonts w:ascii="Arial" w:hAnsi="Arial" w:cs="Arial"/>
                <w:color w:val="000000" w:themeColor="text1"/>
                <w:sz w:val="20"/>
                <w:szCs w:val="20"/>
              </w:rPr>
              <w:t xml:space="preserve">pri čemer se upošteva število GVŽ </w:t>
            </w:r>
            <w:r w:rsidR="001D2493">
              <w:rPr>
                <w:rFonts w:ascii="Arial" w:hAnsi="Arial" w:cs="Arial"/>
                <w:color w:val="000000" w:themeColor="text1"/>
                <w:sz w:val="20"/>
                <w:szCs w:val="20"/>
              </w:rPr>
              <w:t>drobnice,</w:t>
            </w:r>
            <w:r w:rsidR="001D2493">
              <w:t xml:space="preserve"> </w:t>
            </w:r>
            <w:r w:rsidR="001D2493" w:rsidRPr="001D2493">
              <w:rPr>
                <w:rFonts w:ascii="Arial" w:hAnsi="Arial" w:cs="Arial"/>
                <w:color w:val="000000" w:themeColor="text1"/>
                <w:sz w:val="20"/>
                <w:szCs w:val="20"/>
              </w:rPr>
              <w:t>vključeni</w:t>
            </w:r>
            <w:r w:rsidR="001D2493">
              <w:rPr>
                <w:rFonts w:ascii="Arial" w:hAnsi="Arial" w:cs="Arial"/>
                <w:color w:val="000000" w:themeColor="text1"/>
                <w:sz w:val="20"/>
                <w:szCs w:val="20"/>
              </w:rPr>
              <w:t>h</w:t>
            </w:r>
            <w:r w:rsidR="001D2493" w:rsidRPr="001D2493">
              <w:rPr>
                <w:rFonts w:ascii="Arial" w:hAnsi="Arial" w:cs="Arial"/>
                <w:color w:val="000000" w:themeColor="text1"/>
                <w:sz w:val="20"/>
                <w:szCs w:val="20"/>
              </w:rPr>
              <w:t xml:space="preserve"> v podintervencijo DŽ-drobnica v letu 2024, glede na povprečno letno število GVŽ drobnice</w:t>
            </w:r>
            <w:r w:rsidR="001D2493">
              <w:rPr>
                <w:rFonts w:ascii="Arial" w:hAnsi="Arial" w:cs="Arial"/>
                <w:color w:val="000000" w:themeColor="text1"/>
                <w:sz w:val="20"/>
                <w:szCs w:val="20"/>
              </w:rPr>
              <w:t xml:space="preserve">. </w:t>
            </w:r>
          </w:p>
          <w:p w14:paraId="66DD42E0" w14:textId="7ABF9765" w:rsidR="008B42B8" w:rsidRPr="00CC4994" w:rsidDel="00B16BC0" w:rsidRDefault="001D2493" w:rsidP="001D2493">
            <w:pPr>
              <w:spacing w:after="0" w:line="260" w:lineRule="exact"/>
              <w:jc w:val="both"/>
              <w:rPr>
                <w:rFonts w:ascii="Arial" w:hAnsi="Arial" w:cs="Arial"/>
                <w:color w:val="000000" w:themeColor="text1"/>
                <w:sz w:val="20"/>
                <w:szCs w:val="20"/>
              </w:rPr>
            </w:pPr>
            <w:r w:rsidRPr="001D2493">
              <w:rPr>
                <w:rFonts w:ascii="Arial" w:hAnsi="Arial" w:cs="Arial"/>
                <w:color w:val="000000" w:themeColor="text1"/>
                <w:sz w:val="20"/>
                <w:szCs w:val="20"/>
              </w:rPr>
              <w:t xml:space="preserve">Vlagatelj je bil v letu 2024 vključen v podintervencijo </w:t>
            </w:r>
            <w:r w:rsidR="00616DA8">
              <w:rPr>
                <w:rFonts w:ascii="Arial" w:hAnsi="Arial" w:cs="Arial"/>
                <w:color w:val="000000" w:themeColor="text1"/>
                <w:sz w:val="20"/>
                <w:szCs w:val="20"/>
              </w:rPr>
              <w:t>konji</w:t>
            </w:r>
            <w:r w:rsidR="008B42B8" w:rsidRPr="00CC4994">
              <w:rPr>
                <w:rFonts w:ascii="Arial" w:hAnsi="Arial" w:cs="Arial"/>
                <w:sz w:val="20"/>
                <w:szCs w:val="20"/>
              </w:rPr>
              <w:t xml:space="preserve"> iz </w:t>
            </w:r>
            <w:r w:rsidR="008B42B8" w:rsidRPr="00CC4994">
              <w:rPr>
                <w:rFonts w:ascii="Arial" w:hAnsi="Arial" w:cs="Arial"/>
                <w:color w:val="000000" w:themeColor="text1"/>
                <w:sz w:val="20"/>
                <w:szCs w:val="20"/>
              </w:rPr>
              <w:t>Uredbe o intervenciji dobrobit živali iz strateškega načrta skupne kmetijske politike 2023–2027 za leto 2024 (Uradni list RS, št. 132/23, 19/24 in 101/24</w:t>
            </w:r>
            <w:r w:rsidR="000B4538">
              <w:rPr>
                <w:rFonts w:ascii="Arial" w:hAnsi="Arial" w:cs="Arial"/>
                <w:color w:val="000000" w:themeColor="text1"/>
                <w:sz w:val="20"/>
                <w:szCs w:val="20"/>
              </w:rPr>
              <w:t xml:space="preserve">; </w:t>
            </w:r>
            <w:r w:rsidR="008B42B8" w:rsidRPr="00CC4994">
              <w:rPr>
                <w:rFonts w:ascii="Arial" w:hAnsi="Arial" w:cs="Arial"/>
                <w:color w:val="000000" w:themeColor="text1"/>
                <w:sz w:val="20"/>
                <w:szCs w:val="20"/>
              </w:rPr>
              <w:t xml:space="preserve">v nadaljnjem besedilu: </w:t>
            </w:r>
            <w:r w:rsidR="00616DA8">
              <w:rPr>
                <w:rFonts w:ascii="Arial" w:hAnsi="Arial" w:cs="Arial"/>
                <w:color w:val="000000" w:themeColor="text1"/>
                <w:sz w:val="20"/>
                <w:szCs w:val="20"/>
              </w:rPr>
              <w:t>DŽ-konji</w:t>
            </w:r>
            <w:r w:rsidR="008B42B8" w:rsidRPr="00CC4994">
              <w:rPr>
                <w:rFonts w:ascii="Arial" w:hAnsi="Arial" w:cs="Arial"/>
                <w:color w:val="000000" w:themeColor="text1"/>
                <w:sz w:val="20"/>
                <w:szCs w:val="20"/>
              </w:rPr>
              <w:t>),</w:t>
            </w:r>
            <w:r w:rsidR="00A065A1" w:rsidRPr="00CC4994">
              <w:rPr>
                <w:rFonts w:ascii="Arial" w:hAnsi="Arial" w:cs="Arial"/>
                <w:color w:val="000000" w:themeColor="text1"/>
                <w:sz w:val="20"/>
                <w:szCs w:val="20"/>
              </w:rPr>
              <w:t xml:space="preserve"> pri čemer se upošteva število GVŽ </w:t>
            </w:r>
            <w:r w:rsidR="00616DA8">
              <w:rPr>
                <w:rFonts w:ascii="Arial" w:hAnsi="Arial" w:cs="Arial"/>
                <w:color w:val="000000" w:themeColor="text1"/>
                <w:sz w:val="20"/>
                <w:szCs w:val="20"/>
              </w:rPr>
              <w:t>konj</w:t>
            </w:r>
            <w:r w:rsidR="009C3916" w:rsidRPr="00CC4994">
              <w:rPr>
                <w:rFonts w:ascii="Arial" w:hAnsi="Arial" w:cs="Arial"/>
                <w:color w:val="000000" w:themeColor="text1"/>
                <w:sz w:val="20"/>
                <w:szCs w:val="20"/>
              </w:rPr>
              <w:t>, vključe</w:t>
            </w:r>
            <w:r w:rsidR="00C868B8">
              <w:rPr>
                <w:rFonts w:ascii="Arial" w:hAnsi="Arial" w:cs="Arial"/>
                <w:color w:val="000000" w:themeColor="text1"/>
                <w:sz w:val="20"/>
                <w:szCs w:val="20"/>
              </w:rPr>
              <w:t>nih</w:t>
            </w:r>
            <w:r w:rsidR="009C3916" w:rsidRPr="00CC4994">
              <w:rPr>
                <w:rFonts w:ascii="Arial" w:hAnsi="Arial" w:cs="Arial"/>
                <w:color w:val="000000" w:themeColor="text1"/>
                <w:sz w:val="20"/>
                <w:szCs w:val="20"/>
              </w:rPr>
              <w:t xml:space="preserve"> v podintervencijo</w:t>
            </w:r>
            <w:r w:rsidR="00551193">
              <w:rPr>
                <w:rFonts w:ascii="Arial" w:hAnsi="Arial" w:cs="Arial"/>
                <w:color w:val="000000" w:themeColor="text1"/>
                <w:sz w:val="20"/>
                <w:szCs w:val="20"/>
              </w:rPr>
              <w:t xml:space="preserve"> </w:t>
            </w:r>
            <w:r w:rsidR="00616DA8">
              <w:rPr>
                <w:rFonts w:ascii="Arial" w:hAnsi="Arial" w:cs="Arial"/>
                <w:color w:val="000000" w:themeColor="text1"/>
                <w:sz w:val="20"/>
                <w:szCs w:val="20"/>
              </w:rPr>
              <w:t>DŽ-konji</w:t>
            </w:r>
            <w:r w:rsidR="00551193">
              <w:rPr>
                <w:rFonts w:ascii="Arial" w:hAnsi="Arial" w:cs="Arial"/>
                <w:color w:val="000000" w:themeColor="text1"/>
                <w:sz w:val="20"/>
                <w:szCs w:val="20"/>
              </w:rPr>
              <w:t xml:space="preserve"> </w:t>
            </w:r>
            <w:r w:rsidR="00C868B8">
              <w:rPr>
                <w:rFonts w:ascii="Arial" w:hAnsi="Arial" w:cs="Arial"/>
                <w:color w:val="000000" w:themeColor="text1"/>
                <w:sz w:val="20"/>
                <w:szCs w:val="20"/>
              </w:rPr>
              <w:t>v letu</w:t>
            </w:r>
            <w:r w:rsidR="00551193">
              <w:rPr>
                <w:rFonts w:ascii="Arial" w:hAnsi="Arial" w:cs="Arial"/>
                <w:color w:val="000000" w:themeColor="text1"/>
                <w:sz w:val="20"/>
                <w:szCs w:val="20"/>
              </w:rPr>
              <w:t xml:space="preserve"> 2024</w:t>
            </w:r>
            <w:r w:rsidR="009C3916" w:rsidRPr="00CC4994">
              <w:rPr>
                <w:rFonts w:ascii="Arial" w:hAnsi="Arial" w:cs="Arial"/>
                <w:color w:val="000000" w:themeColor="text1"/>
                <w:sz w:val="20"/>
                <w:szCs w:val="20"/>
              </w:rPr>
              <w:t>,</w:t>
            </w:r>
            <w:r w:rsidR="00A065A1" w:rsidRPr="00CC4994">
              <w:rPr>
                <w:rFonts w:ascii="Arial" w:hAnsi="Arial" w:cs="Arial"/>
                <w:color w:val="000000" w:themeColor="text1"/>
                <w:sz w:val="20"/>
                <w:szCs w:val="20"/>
              </w:rPr>
              <w:t xml:space="preserve"> </w:t>
            </w:r>
            <w:r w:rsidR="008B42B8" w:rsidRPr="00CC4994">
              <w:rPr>
                <w:rFonts w:ascii="Arial" w:hAnsi="Arial" w:cs="Arial"/>
                <w:color w:val="000000" w:themeColor="text1"/>
                <w:sz w:val="20"/>
                <w:szCs w:val="20"/>
              </w:rPr>
              <w:t xml:space="preserve">glede na povprečno letno število GVŽ </w:t>
            </w:r>
            <w:r w:rsidR="00616DA8">
              <w:rPr>
                <w:rFonts w:ascii="Arial" w:hAnsi="Arial" w:cs="Arial"/>
                <w:color w:val="000000" w:themeColor="text1"/>
                <w:sz w:val="20"/>
                <w:szCs w:val="20"/>
              </w:rPr>
              <w:t>konj</w:t>
            </w:r>
            <w:r w:rsidR="00C868B8">
              <w:rPr>
                <w:rFonts w:ascii="Arial" w:hAnsi="Arial" w:cs="Arial"/>
                <w:color w:val="000000" w:themeColor="text1"/>
                <w:sz w:val="20"/>
                <w:szCs w:val="20"/>
              </w:rPr>
              <w:t>.</w:t>
            </w:r>
          </w:p>
        </w:tc>
        <w:tc>
          <w:tcPr>
            <w:tcW w:w="1163" w:type="dxa"/>
            <w:shd w:val="clear" w:color="auto" w:fill="auto"/>
          </w:tcPr>
          <w:p w14:paraId="515B6C42" w14:textId="6DEF9A23" w:rsidR="00210972" w:rsidRPr="002B3A70" w:rsidDel="00B16BC0" w:rsidRDefault="00210972" w:rsidP="00F019AC">
            <w:pPr>
              <w:tabs>
                <w:tab w:val="left" w:pos="426"/>
              </w:tabs>
              <w:autoSpaceDE w:val="0"/>
              <w:autoSpaceDN w:val="0"/>
              <w:adjustRightInd w:val="0"/>
              <w:spacing w:after="0" w:line="260" w:lineRule="exact"/>
              <w:jc w:val="center"/>
              <w:rPr>
                <w:rFonts w:ascii="Arial" w:hAnsi="Arial" w:cs="Arial"/>
                <w:b/>
                <w:bCs/>
                <w:sz w:val="20"/>
                <w:szCs w:val="20"/>
              </w:rPr>
            </w:pPr>
          </w:p>
        </w:tc>
      </w:tr>
      <w:tr w:rsidR="00210972" w:rsidRPr="00CC4994" w:rsidDel="00B16BC0" w14:paraId="2B1A264A" w14:textId="77777777" w:rsidTr="0D9BA36D">
        <w:trPr>
          <w:trHeight w:val="172"/>
        </w:trPr>
        <w:tc>
          <w:tcPr>
            <w:tcW w:w="7655" w:type="dxa"/>
            <w:shd w:val="clear" w:color="auto" w:fill="auto"/>
          </w:tcPr>
          <w:p w14:paraId="453481C8" w14:textId="7EF66B7B" w:rsidR="00210972" w:rsidRPr="00CC4994" w:rsidRDefault="472CBC43" w:rsidP="472CBC43">
            <w:pPr>
              <w:tabs>
                <w:tab w:val="left" w:pos="426"/>
              </w:tabs>
              <w:autoSpaceDE w:val="0"/>
              <w:autoSpaceDN w:val="0"/>
              <w:adjustRightInd w:val="0"/>
              <w:spacing w:after="0" w:line="260" w:lineRule="exact"/>
              <w:jc w:val="both"/>
              <w:rPr>
                <w:rFonts w:ascii="Arial" w:hAnsi="Arial" w:cs="Arial"/>
                <w:sz w:val="20"/>
                <w:szCs w:val="20"/>
              </w:rPr>
            </w:pPr>
            <w:r w:rsidRPr="472CBC43">
              <w:rPr>
                <w:rFonts w:ascii="Arial" w:hAnsi="Arial" w:cs="Arial"/>
                <w:color w:val="000000" w:themeColor="text1"/>
                <w:sz w:val="20"/>
                <w:szCs w:val="20"/>
              </w:rPr>
              <w:t xml:space="preserve">Vlagatelj je imel v letu 2024 vključenih v podintervencijo DŽ-drobnica </w:t>
            </w:r>
            <w:r w:rsidRPr="472CBC43">
              <w:rPr>
                <w:rFonts w:ascii="Arial" w:hAnsi="Arial" w:cs="Arial"/>
                <w:sz w:val="20"/>
                <w:szCs w:val="20"/>
              </w:rPr>
              <w:t>od vključno 10 do vključno 30 % GVŽ glede na povprečno letno število GVŽ drobnice.</w:t>
            </w:r>
          </w:p>
        </w:tc>
        <w:tc>
          <w:tcPr>
            <w:tcW w:w="1163" w:type="dxa"/>
            <w:shd w:val="clear" w:color="auto" w:fill="auto"/>
          </w:tcPr>
          <w:p w14:paraId="0A63A0BD"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1</w:t>
            </w:r>
          </w:p>
        </w:tc>
      </w:tr>
      <w:tr w:rsidR="002B3A70" w:rsidRPr="00CC4994" w:rsidDel="00B16BC0" w14:paraId="62CCC3B3" w14:textId="77777777" w:rsidTr="0D9BA36D">
        <w:trPr>
          <w:trHeight w:val="172"/>
        </w:trPr>
        <w:tc>
          <w:tcPr>
            <w:tcW w:w="7655" w:type="dxa"/>
            <w:shd w:val="clear" w:color="auto" w:fill="auto"/>
          </w:tcPr>
          <w:p w14:paraId="2C104DDD" w14:textId="6CE231B4" w:rsidR="002B3A70" w:rsidRPr="472CBC43" w:rsidRDefault="002B3A70" w:rsidP="472CBC43">
            <w:pPr>
              <w:tabs>
                <w:tab w:val="left" w:pos="426"/>
              </w:tabs>
              <w:autoSpaceDE w:val="0"/>
              <w:autoSpaceDN w:val="0"/>
              <w:adjustRightInd w:val="0"/>
              <w:spacing w:after="0" w:line="260" w:lineRule="exact"/>
              <w:jc w:val="both"/>
              <w:rPr>
                <w:rFonts w:ascii="Arial" w:hAnsi="Arial" w:cs="Arial"/>
                <w:color w:val="000000" w:themeColor="text1"/>
                <w:sz w:val="20"/>
                <w:szCs w:val="20"/>
              </w:rPr>
            </w:pPr>
            <w:r w:rsidRPr="472CBC43">
              <w:rPr>
                <w:rFonts w:ascii="Arial" w:hAnsi="Arial" w:cs="Arial"/>
                <w:color w:val="000000" w:themeColor="text1"/>
                <w:sz w:val="20"/>
                <w:szCs w:val="20"/>
              </w:rPr>
              <w:t xml:space="preserve">Vlagatelj je imel v letu 2024 vključenih v podintervencijo DŽ-konji </w:t>
            </w:r>
            <w:r w:rsidRPr="472CBC43">
              <w:rPr>
                <w:rFonts w:ascii="Arial" w:hAnsi="Arial" w:cs="Arial"/>
                <w:sz w:val="20"/>
                <w:szCs w:val="20"/>
              </w:rPr>
              <w:t>od vključno 10 do vključno 30 % GVŽ glede na povprečno letno število GVŽ konj.</w:t>
            </w:r>
          </w:p>
        </w:tc>
        <w:tc>
          <w:tcPr>
            <w:tcW w:w="1163" w:type="dxa"/>
            <w:shd w:val="clear" w:color="auto" w:fill="auto"/>
          </w:tcPr>
          <w:p w14:paraId="0887F4F3" w14:textId="298DFE01" w:rsidR="002B3A70" w:rsidRPr="00CC4994" w:rsidRDefault="002B3A70" w:rsidP="00F019AC">
            <w:pPr>
              <w:tabs>
                <w:tab w:val="left" w:pos="426"/>
              </w:tabs>
              <w:autoSpaceDE w:val="0"/>
              <w:autoSpaceDN w:val="0"/>
              <w:adjustRightInd w:val="0"/>
              <w:spacing w:after="0" w:line="260" w:lineRule="exact"/>
              <w:jc w:val="center"/>
              <w:rPr>
                <w:rFonts w:ascii="Arial" w:hAnsi="Arial" w:cs="Arial"/>
                <w:sz w:val="20"/>
                <w:szCs w:val="20"/>
              </w:rPr>
            </w:pPr>
            <w:r>
              <w:rPr>
                <w:rFonts w:ascii="Arial" w:hAnsi="Arial" w:cs="Arial"/>
                <w:sz w:val="20"/>
                <w:szCs w:val="20"/>
              </w:rPr>
              <w:t>1</w:t>
            </w:r>
          </w:p>
        </w:tc>
      </w:tr>
      <w:tr w:rsidR="00210972" w:rsidRPr="00CC4994" w:rsidDel="00B16BC0" w14:paraId="34ECF2B1" w14:textId="77777777" w:rsidTr="0D9BA36D">
        <w:trPr>
          <w:trHeight w:val="43"/>
        </w:trPr>
        <w:tc>
          <w:tcPr>
            <w:tcW w:w="7655" w:type="dxa"/>
            <w:shd w:val="clear" w:color="auto" w:fill="auto"/>
          </w:tcPr>
          <w:p w14:paraId="253B9E21" w14:textId="6E81A665" w:rsidR="00210972" w:rsidRPr="00CC4994" w:rsidRDefault="00194FA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color w:val="000000" w:themeColor="text1"/>
                <w:sz w:val="20"/>
                <w:szCs w:val="20"/>
              </w:rPr>
              <w:t>Vlagatelj je imel v letu 2024 vključen</w:t>
            </w:r>
            <w:r w:rsidR="000B4538">
              <w:rPr>
                <w:rFonts w:ascii="Arial" w:hAnsi="Arial" w:cs="Arial"/>
                <w:color w:val="000000" w:themeColor="text1"/>
                <w:sz w:val="20"/>
                <w:szCs w:val="20"/>
              </w:rPr>
              <w:t>ih</w:t>
            </w:r>
            <w:r w:rsidRPr="00CC4994">
              <w:rPr>
                <w:rFonts w:ascii="Arial" w:hAnsi="Arial" w:cs="Arial"/>
                <w:color w:val="000000" w:themeColor="text1"/>
                <w:sz w:val="20"/>
                <w:szCs w:val="20"/>
              </w:rPr>
              <w:t xml:space="preserve"> v </w:t>
            </w:r>
            <w:r w:rsidR="007A42B7" w:rsidRPr="00CC4994">
              <w:rPr>
                <w:rFonts w:ascii="Arial" w:hAnsi="Arial" w:cs="Arial"/>
                <w:color w:val="000000" w:themeColor="text1"/>
                <w:sz w:val="20"/>
                <w:szCs w:val="20"/>
              </w:rPr>
              <w:t>pod</w:t>
            </w:r>
            <w:r w:rsidRPr="00CC4994">
              <w:rPr>
                <w:rFonts w:ascii="Arial" w:hAnsi="Arial" w:cs="Arial"/>
                <w:color w:val="000000" w:themeColor="text1"/>
                <w:sz w:val="20"/>
                <w:szCs w:val="20"/>
              </w:rPr>
              <w:t xml:space="preserve">intervencijo </w:t>
            </w:r>
            <w:r w:rsidR="00616DA8" w:rsidRPr="00CC4994">
              <w:rPr>
                <w:rFonts w:ascii="Arial" w:hAnsi="Arial" w:cs="Arial"/>
                <w:color w:val="000000" w:themeColor="text1"/>
                <w:sz w:val="20"/>
                <w:szCs w:val="20"/>
              </w:rPr>
              <w:t>DŽ-</w:t>
            </w:r>
            <w:r w:rsidR="00616DA8">
              <w:rPr>
                <w:rFonts w:ascii="Arial" w:hAnsi="Arial" w:cs="Arial"/>
                <w:color w:val="000000" w:themeColor="text1"/>
                <w:sz w:val="20"/>
                <w:szCs w:val="20"/>
              </w:rPr>
              <w:t xml:space="preserve">drobnica </w:t>
            </w:r>
            <w:r w:rsidR="00210972" w:rsidRPr="00CC4994">
              <w:rPr>
                <w:rFonts w:ascii="Arial" w:hAnsi="Arial" w:cs="Arial"/>
                <w:sz w:val="20"/>
                <w:szCs w:val="20"/>
              </w:rPr>
              <w:t>več kot 30 do</w:t>
            </w:r>
            <w:r w:rsidR="009C3916" w:rsidRPr="00CC4994">
              <w:rPr>
                <w:rFonts w:ascii="Arial" w:hAnsi="Arial" w:cs="Arial"/>
                <w:sz w:val="20"/>
                <w:szCs w:val="20"/>
              </w:rPr>
              <w:t xml:space="preserve"> vključno</w:t>
            </w:r>
            <w:r w:rsidR="00210972" w:rsidRPr="00CC4994">
              <w:rPr>
                <w:rFonts w:ascii="Arial" w:hAnsi="Arial" w:cs="Arial"/>
                <w:sz w:val="20"/>
                <w:szCs w:val="20"/>
              </w:rPr>
              <w:t xml:space="preserve"> 50 %</w:t>
            </w:r>
            <w:r w:rsidR="008B42B8" w:rsidRPr="00CC4994">
              <w:rPr>
                <w:rFonts w:ascii="Arial" w:hAnsi="Arial" w:cs="Arial"/>
                <w:sz w:val="20"/>
                <w:szCs w:val="20"/>
              </w:rPr>
              <w:t xml:space="preserve"> GVŽ glede na</w:t>
            </w:r>
            <w:r w:rsidR="00210972" w:rsidRPr="00CC4994">
              <w:rPr>
                <w:rFonts w:ascii="Arial" w:hAnsi="Arial" w:cs="Arial"/>
                <w:sz w:val="20"/>
                <w:szCs w:val="20"/>
              </w:rPr>
              <w:t xml:space="preserve"> </w:t>
            </w:r>
            <w:r w:rsidR="00961261" w:rsidRPr="00CC4994">
              <w:rPr>
                <w:rFonts w:ascii="Arial" w:hAnsi="Arial" w:cs="Arial"/>
                <w:sz w:val="20"/>
                <w:szCs w:val="20"/>
              </w:rPr>
              <w:t>povprečn</w:t>
            </w:r>
            <w:r w:rsidR="008B42B8" w:rsidRPr="00CC4994">
              <w:rPr>
                <w:rFonts w:ascii="Arial" w:hAnsi="Arial" w:cs="Arial"/>
                <w:sz w:val="20"/>
                <w:szCs w:val="20"/>
              </w:rPr>
              <w:t>o</w:t>
            </w:r>
            <w:r w:rsidR="00961261" w:rsidRPr="00CC4994">
              <w:rPr>
                <w:rFonts w:ascii="Arial" w:hAnsi="Arial" w:cs="Arial"/>
                <w:sz w:val="20"/>
                <w:szCs w:val="20"/>
              </w:rPr>
              <w:t xml:space="preserve"> </w:t>
            </w:r>
            <w:r w:rsidR="00CF7169" w:rsidRPr="00CC4994">
              <w:rPr>
                <w:rFonts w:ascii="Arial" w:hAnsi="Arial" w:cs="Arial"/>
                <w:sz w:val="20"/>
                <w:szCs w:val="20"/>
              </w:rPr>
              <w:t>letn</w:t>
            </w:r>
            <w:r w:rsidR="008B42B8" w:rsidRPr="00CC4994">
              <w:rPr>
                <w:rFonts w:ascii="Arial" w:hAnsi="Arial" w:cs="Arial"/>
                <w:sz w:val="20"/>
                <w:szCs w:val="20"/>
              </w:rPr>
              <w:t>o</w:t>
            </w:r>
            <w:r w:rsidR="00CF7169" w:rsidRPr="00CC4994">
              <w:rPr>
                <w:rFonts w:ascii="Arial" w:hAnsi="Arial" w:cs="Arial"/>
                <w:sz w:val="20"/>
                <w:szCs w:val="20"/>
              </w:rPr>
              <w:t xml:space="preserve"> </w:t>
            </w:r>
            <w:r w:rsidR="00961261" w:rsidRPr="00CC4994">
              <w:rPr>
                <w:rFonts w:ascii="Arial" w:hAnsi="Arial" w:cs="Arial"/>
                <w:sz w:val="20"/>
                <w:szCs w:val="20"/>
              </w:rPr>
              <w:t>števil</w:t>
            </w:r>
            <w:r w:rsidR="008B42B8" w:rsidRPr="00CC4994">
              <w:rPr>
                <w:rFonts w:ascii="Arial" w:hAnsi="Arial" w:cs="Arial"/>
                <w:sz w:val="20"/>
                <w:szCs w:val="20"/>
              </w:rPr>
              <w:t>o</w:t>
            </w:r>
            <w:r w:rsidR="00961261" w:rsidRPr="00CC4994">
              <w:rPr>
                <w:rFonts w:ascii="Arial" w:hAnsi="Arial" w:cs="Arial"/>
                <w:sz w:val="20"/>
                <w:szCs w:val="20"/>
              </w:rPr>
              <w:t xml:space="preserve"> GVŽ</w:t>
            </w:r>
            <w:r w:rsidR="00724D39" w:rsidRPr="00CC4994">
              <w:rPr>
                <w:rFonts w:ascii="Arial" w:hAnsi="Arial" w:cs="Arial"/>
                <w:sz w:val="20"/>
                <w:szCs w:val="20"/>
              </w:rPr>
              <w:t xml:space="preserve"> </w:t>
            </w:r>
            <w:r w:rsidR="00616DA8" w:rsidRPr="00616DA8">
              <w:rPr>
                <w:rFonts w:ascii="Arial" w:hAnsi="Arial" w:cs="Arial"/>
                <w:sz w:val="20"/>
                <w:szCs w:val="20"/>
              </w:rPr>
              <w:t>drobnic</w:t>
            </w:r>
            <w:r w:rsidR="00616DA8">
              <w:rPr>
                <w:rFonts w:ascii="Arial" w:hAnsi="Arial" w:cs="Arial"/>
                <w:sz w:val="20"/>
                <w:szCs w:val="20"/>
              </w:rPr>
              <w:t>e</w:t>
            </w:r>
            <w:r w:rsidR="00961261" w:rsidRPr="00CC4994">
              <w:rPr>
                <w:rFonts w:ascii="Arial" w:hAnsi="Arial" w:cs="Arial"/>
                <w:sz w:val="20"/>
                <w:szCs w:val="20"/>
              </w:rPr>
              <w:t>.</w:t>
            </w:r>
          </w:p>
        </w:tc>
        <w:tc>
          <w:tcPr>
            <w:tcW w:w="1163" w:type="dxa"/>
            <w:shd w:val="clear" w:color="auto" w:fill="auto"/>
          </w:tcPr>
          <w:p w14:paraId="7B2E2922"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3</w:t>
            </w:r>
          </w:p>
        </w:tc>
      </w:tr>
      <w:tr w:rsidR="002B3A70" w:rsidRPr="00CC4994" w:rsidDel="00B16BC0" w14:paraId="15E4F243" w14:textId="77777777" w:rsidTr="0D9BA36D">
        <w:trPr>
          <w:trHeight w:val="43"/>
        </w:trPr>
        <w:tc>
          <w:tcPr>
            <w:tcW w:w="7655" w:type="dxa"/>
            <w:shd w:val="clear" w:color="auto" w:fill="auto"/>
          </w:tcPr>
          <w:p w14:paraId="231BB483" w14:textId="6DBB9C8F" w:rsidR="002B3A70" w:rsidRPr="00CC4994" w:rsidRDefault="002B3A70" w:rsidP="00F019AC">
            <w:pPr>
              <w:tabs>
                <w:tab w:val="left" w:pos="426"/>
              </w:tabs>
              <w:autoSpaceDE w:val="0"/>
              <w:autoSpaceDN w:val="0"/>
              <w:adjustRightInd w:val="0"/>
              <w:spacing w:after="0" w:line="260" w:lineRule="exact"/>
              <w:jc w:val="both"/>
              <w:rPr>
                <w:rFonts w:ascii="Arial" w:hAnsi="Arial" w:cs="Arial"/>
                <w:color w:val="000000" w:themeColor="text1"/>
                <w:sz w:val="20"/>
                <w:szCs w:val="20"/>
              </w:rPr>
            </w:pPr>
            <w:r w:rsidRPr="00CC4994">
              <w:rPr>
                <w:rFonts w:ascii="Arial" w:hAnsi="Arial" w:cs="Arial"/>
                <w:color w:val="000000" w:themeColor="text1"/>
                <w:sz w:val="20"/>
                <w:szCs w:val="20"/>
              </w:rPr>
              <w:t>Vlagatelj je imel v letu 2024 vključen</w:t>
            </w:r>
            <w:r>
              <w:rPr>
                <w:rFonts w:ascii="Arial" w:hAnsi="Arial" w:cs="Arial"/>
                <w:color w:val="000000" w:themeColor="text1"/>
                <w:sz w:val="20"/>
                <w:szCs w:val="20"/>
              </w:rPr>
              <w:t>ih</w:t>
            </w:r>
            <w:r w:rsidRPr="00CC4994">
              <w:rPr>
                <w:rFonts w:ascii="Arial" w:hAnsi="Arial" w:cs="Arial"/>
                <w:color w:val="000000" w:themeColor="text1"/>
                <w:sz w:val="20"/>
                <w:szCs w:val="20"/>
              </w:rPr>
              <w:t xml:space="preserve"> v podintervencijo </w:t>
            </w:r>
            <w:r>
              <w:rPr>
                <w:rFonts w:ascii="Arial" w:hAnsi="Arial" w:cs="Arial"/>
                <w:color w:val="000000" w:themeColor="text1"/>
                <w:sz w:val="20"/>
                <w:szCs w:val="20"/>
              </w:rPr>
              <w:t>DŽ-konji</w:t>
            </w:r>
            <w:r w:rsidRPr="00CC4994">
              <w:rPr>
                <w:rFonts w:ascii="Arial" w:hAnsi="Arial" w:cs="Arial"/>
                <w:sz w:val="20"/>
                <w:szCs w:val="20"/>
              </w:rPr>
              <w:t xml:space="preserve"> več kot 30 do vključno 50 % GVŽ glede na povprečno letno število GVŽ </w:t>
            </w:r>
            <w:r>
              <w:rPr>
                <w:rFonts w:ascii="Arial" w:hAnsi="Arial" w:cs="Arial"/>
                <w:sz w:val="20"/>
                <w:szCs w:val="20"/>
              </w:rPr>
              <w:t>k</w:t>
            </w:r>
            <w:r w:rsidRPr="00616DA8">
              <w:rPr>
                <w:rFonts w:ascii="Arial" w:hAnsi="Arial" w:cs="Arial"/>
                <w:sz w:val="20"/>
                <w:szCs w:val="20"/>
              </w:rPr>
              <w:t>onj</w:t>
            </w:r>
            <w:r w:rsidRPr="00CC4994">
              <w:rPr>
                <w:rFonts w:ascii="Arial" w:hAnsi="Arial" w:cs="Arial"/>
                <w:sz w:val="20"/>
                <w:szCs w:val="20"/>
              </w:rPr>
              <w:t>.</w:t>
            </w:r>
          </w:p>
        </w:tc>
        <w:tc>
          <w:tcPr>
            <w:tcW w:w="1163" w:type="dxa"/>
            <w:shd w:val="clear" w:color="auto" w:fill="auto"/>
          </w:tcPr>
          <w:p w14:paraId="78E8CBF2" w14:textId="2F0D328D" w:rsidR="002B3A70" w:rsidRPr="00CC4994" w:rsidRDefault="002B3A70" w:rsidP="00F019AC">
            <w:pPr>
              <w:tabs>
                <w:tab w:val="left" w:pos="426"/>
              </w:tabs>
              <w:autoSpaceDE w:val="0"/>
              <w:autoSpaceDN w:val="0"/>
              <w:adjustRightInd w:val="0"/>
              <w:spacing w:after="0" w:line="260" w:lineRule="exact"/>
              <w:jc w:val="center"/>
              <w:rPr>
                <w:rFonts w:ascii="Arial" w:hAnsi="Arial" w:cs="Arial"/>
                <w:sz w:val="20"/>
                <w:szCs w:val="20"/>
              </w:rPr>
            </w:pPr>
            <w:r>
              <w:rPr>
                <w:rFonts w:ascii="Arial" w:hAnsi="Arial" w:cs="Arial"/>
                <w:sz w:val="20"/>
                <w:szCs w:val="20"/>
              </w:rPr>
              <w:t>3</w:t>
            </w:r>
          </w:p>
        </w:tc>
      </w:tr>
      <w:tr w:rsidR="00210972" w:rsidRPr="00CC4994" w:rsidDel="00B16BC0" w14:paraId="274285C2" w14:textId="77777777" w:rsidTr="0D9BA36D">
        <w:trPr>
          <w:trHeight w:val="43"/>
        </w:trPr>
        <w:tc>
          <w:tcPr>
            <w:tcW w:w="7655" w:type="dxa"/>
            <w:shd w:val="clear" w:color="auto" w:fill="auto"/>
          </w:tcPr>
          <w:p w14:paraId="0127352A" w14:textId="4DCABB13" w:rsidR="00210972" w:rsidRPr="00CC4994" w:rsidRDefault="00194FA7" w:rsidP="00F019AC">
            <w:pPr>
              <w:tabs>
                <w:tab w:val="left" w:pos="426"/>
              </w:tabs>
              <w:autoSpaceDE w:val="0"/>
              <w:autoSpaceDN w:val="0"/>
              <w:adjustRightInd w:val="0"/>
              <w:spacing w:after="0" w:line="260" w:lineRule="exact"/>
              <w:jc w:val="both"/>
              <w:rPr>
                <w:rFonts w:ascii="Arial" w:hAnsi="Arial" w:cs="Arial"/>
                <w:sz w:val="20"/>
                <w:szCs w:val="20"/>
              </w:rPr>
            </w:pPr>
            <w:r w:rsidRPr="00CC4994">
              <w:rPr>
                <w:rFonts w:ascii="Arial" w:hAnsi="Arial" w:cs="Arial"/>
                <w:color w:val="000000" w:themeColor="text1"/>
                <w:sz w:val="20"/>
                <w:szCs w:val="20"/>
              </w:rPr>
              <w:t>Vlagatelj je imel v letu 2024 vključen</w:t>
            </w:r>
            <w:r w:rsidR="000B4538">
              <w:rPr>
                <w:rFonts w:ascii="Arial" w:hAnsi="Arial" w:cs="Arial"/>
                <w:color w:val="000000" w:themeColor="text1"/>
                <w:sz w:val="20"/>
                <w:szCs w:val="20"/>
              </w:rPr>
              <w:t>ih</w:t>
            </w:r>
            <w:r w:rsidRPr="00CC4994">
              <w:rPr>
                <w:rFonts w:ascii="Arial" w:hAnsi="Arial" w:cs="Arial"/>
                <w:color w:val="000000" w:themeColor="text1"/>
                <w:sz w:val="20"/>
                <w:szCs w:val="20"/>
              </w:rPr>
              <w:t xml:space="preserve"> v </w:t>
            </w:r>
            <w:r w:rsidR="009C3916" w:rsidRPr="00CC4994">
              <w:rPr>
                <w:rFonts w:ascii="Arial" w:hAnsi="Arial" w:cs="Arial"/>
                <w:color w:val="000000" w:themeColor="text1"/>
                <w:sz w:val="20"/>
                <w:szCs w:val="20"/>
              </w:rPr>
              <w:t xml:space="preserve">podintervencijo </w:t>
            </w:r>
            <w:r w:rsidR="00616DA8" w:rsidRPr="00CC4994">
              <w:rPr>
                <w:rFonts w:ascii="Arial" w:hAnsi="Arial" w:cs="Arial"/>
                <w:color w:val="000000" w:themeColor="text1"/>
                <w:sz w:val="20"/>
                <w:szCs w:val="20"/>
              </w:rPr>
              <w:t>DŽ-</w:t>
            </w:r>
            <w:r w:rsidR="00616DA8">
              <w:rPr>
                <w:rFonts w:ascii="Arial" w:hAnsi="Arial" w:cs="Arial"/>
                <w:color w:val="000000" w:themeColor="text1"/>
                <w:sz w:val="20"/>
                <w:szCs w:val="20"/>
              </w:rPr>
              <w:t xml:space="preserve">drobnica </w:t>
            </w:r>
            <w:r w:rsidR="00210972" w:rsidRPr="00CC4994">
              <w:rPr>
                <w:rFonts w:ascii="Arial" w:hAnsi="Arial" w:cs="Arial"/>
                <w:sz w:val="20"/>
                <w:szCs w:val="20"/>
              </w:rPr>
              <w:t xml:space="preserve">več kot 50 % </w:t>
            </w:r>
            <w:r w:rsidR="008B42B8" w:rsidRPr="00CC4994">
              <w:rPr>
                <w:rFonts w:ascii="Arial" w:hAnsi="Arial" w:cs="Arial"/>
                <w:sz w:val="20"/>
                <w:szCs w:val="20"/>
              </w:rPr>
              <w:t xml:space="preserve">GVŽ glede na </w:t>
            </w:r>
            <w:r w:rsidR="00961261" w:rsidRPr="00CC4994">
              <w:rPr>
                <w:rFonts w:ascii="Arial" w:hAnsi="Arial" w:cs="Arial"/>
                <w:sz w:val="20"/>
                <w:szCs w:val="20"/>
              </w:rPr>
              <w:t>povprečn</w:t>
            </w:r>
            <w:r w:rsidR="008B42B8" w:rsidRPr="00CC4994">
              <w:rPr>
                <w:rFonts w:ascii="Arial" w:hAnsi="Arial" w:cs="Arial"/>
                <w:sz w:val="20"/>
                <w:szCs w:val="20"/>
              </w:rPr>
              <w:t xml:space="preserve">o </w:t>
            </w:r>
            <w:r w:rsidR="00CF7169" w:rsidRPr="00CC4994">
              <w:rPr>
                <w:rFonts w:ascii="Arial" w:hAnsi="Arial" w:cs="Arial"/>
                <w:sz w:val="20"/>
                <w:szCs w:val="20"/>
              </w:rPr>
              <w:t>letn</w:t>
            </w:r>
            <w:r w:rsidR="008B42B8" w:rsidRPr="00CC4994">
              <w:rPr>
                <w:rFonts w:ascii="Arial" w:hAnsi="Arial" w:cs="Arial"/>
                <w:sz w:val="20"/>
                <w:szCs w:val="20"/>
              </w:rPr>
              <w:t>o</w:t>
            </w:r>
            <w:r w:rsidR="00CF7169" w:rsidRPr="00CC4994">
              <w:rPr>
                <w:rFonts w:ascii="Arial" w:hAnsi="Arial" w:cs="Arial"/>
                <w:sz w:val="20"/>
                <w:szCs w:val="20"/>
              </w:rPr>
              <w:t xml:space="preserve"> </w:t>
            </w:r>
            <w:r w:rsidR="00961261" w:rsidRPr="00CC4994">
              <w:rPr>
                <w:rFonts w:ascii="Arial" w:hAnsi="Arial" w:cs="Arial"/>
                <w:sz w:val="20"/>
                <w:szCs w:val="20"/>
              </w:rPr>
              <w:t>števil</w:t>
            </w:r>
            <w:r w:rsidR="008B42B8" w:rsidRPr="00CC4994">
              <w:rPr>
                <w:rFonts w:ascii="Arial" w:hAnsi="Arial" w:cs="Arial"/>
                <w:sz w:val="20"/>
                <w:szCs w:val="20"/>
              </w:rPr>
              <w:t>o</w:t>
            </w:r>
            <w:r w:rsidR="00961261" w:rsidRPr="00CC4994">
              <w:rPr>
                <w:rFonts w:ascii="Arial" w:hAnsi="Arial" w:cs="Arial"/>
                <w:sz w:val="20"/>
                <w:szCs w:val="20"/>
              </w:rPr>
              <w:t xml:space="preserve"> GVŽ</w:t>
            </w:r>
            <w:r w:rsidR="00724D39" w:rsidRPr="00CC4994">
              <w:rPr>
                <w:rFonts w:ascii="Arial" w:hAnsi="Arial" w:cs="Arial"/>
                <w:sz w:val="20"/>
                <w:szCs w:val="20"/>
              </w:rPr>
              <w:t xml:space="preserve"> </w:t>
            </w:r>
            <w:r w:rsidR="00616DA8" w:rsidRPr="00616DA8">
              <w:rPr>
                <w:rFonts w:ascii="Arial" w:hAnsi="Arial" w:cs="Arial"/>
                <w:sz w:val="20"/>
                <w:szCs w:val="20"/>
              </w:rPr>
              <w:t>drobnic</w:t>
            </w:r>
            <w:r w:rsidR="00616DA8">
              <w:rPr>
                <w:rFonts w:ascii="Arial" w:hAnsi="Arial" w:cs="Arial"/>
                <w:sz w:val="20"/>
                <w:szCs w:val="20"/>
              </w:rPr>
              <w:t>e</w:t>
            </w:r>
            <w:r w:rsidR="00961261" w:rsidRPr="00CC4994">
              <w:rPr>
                <w:rFonts w:ascii="Arial" w:hAnsi="Arial" w:cs="Arial"/>
                <w:sz w:val="20"/>
                <w:szCs w:val="20"/>
              </w:rPr>
              <w:t>.</w:t>
            </w:r>
          </w:p>
        </w:tc>
        <w:tc>
          <w:tcPr>
            <w:tcW w:w="1163" w:type="dxa"/>
            <w:shd w:val="clear" w:color="auto" w:fill="auto"/>
          </w:tcPr>
          <w:p w14:paraId="582F3CF6" w14:textId="77777777" w:rsidR="00210972" w:rsidRPr="00CC4994" w:rsidRDefault="00210972" w:rsidP="00F019AC">
            <w:pPr>
              <w:tabs>
                <w:tab w:val="left" w:pos="426"/>
              </w:tabs>
              <w:autoSpaceDE w:val="0"/>
              <w:autoSpaceDN w:val="0"/>
              <w:adjustRightInd w:val="0"/>
              <w:spacing w:after="0" w:line="260" w:lineRule="exact"/>
              <w:jc w:val="center"/>
              <w:rPr>
                <w:rFonts w:ascii="Arial" w:hAnsi="Arial" w:cs="Arial"/>
                <w:sz w:val="20"/>
                <w:szCs w:val="20"/>
              </w:rPr>
            </w:pPr>
            <w:r w:rsidRPr="00CC4994">
              <w:rPr>
                <w:rFonts w:ascii="Arial" w:hAnsi="Arial" w:cs="Arial"/>
                <w:sz w:val="20"/>
                <w:szCs w:val="20"/>
              </w:rPr>
              <w:t>5</w:t>
            </w:r>
          </w:p>
        </w:tc>
      </w:tr>
      <w:tr w:rsidR="002B3A70" w:rsidRPr="00CC4994" w:rsidDel="00B16BC0" w14:paraId="206659C9" w14:textId="77777777" w:rsidTr="0D9BA36D">
        <w:trPr>
          <w:trHeight w:val="43"/>
        </w:trPr>
        <w:tc>
          <w:tcPr>
            <w:tcW w:w="7655" w:type="dxa"/>
            <w:shd w:val="clear" w:color="auto" w:fill="auto"/>
          </w:tcPr>
          <w:p w14:paraId="16500B6F" w14:textId="1EE6D893" w:rsidR="002B3A70" w:rsidRPr="00CC4994" w:rsidRDefault="002B3A70" w:rsidP="00F019AC">
            <w:pPr>
              <w:tabs>
                <w:tab w:val="left" w:pos="426"/>
              </w:tabs>
              <w:autoSpaceDE w:val="0"/>
              <w:autoSpaceDN w:val="0"/>
              <w:adjustRightInd w:val="0"/>
              <w:spacing w:after="0" w:line="260" w:lineRule="exact"/>
              <w:jc w:val="both"/>
              <w:rPr>
                <w:rFonts w:ascii="Arial" w:hAnsi="Arial" w:cs="Arial"/>
                <w:color w:val="000000" w:themeColor="text1"/>
                <w:sz w:val="20"/>
                <w:szCs w:val="20"/>
              </w:rPr>
            </w:pPr>
            <w:r w:rsidRPr="00CC4994">
              <w:rPr>
                <w:rFonts w:ascii="Arial" w:hAnsi="Arial" w:cs="Arial"/>
                <w:color w:val="000000" w:themeColor="text1"/>
                <w:sz w:val="20"/>
                <w:szCs w:val="20"/>
              </w:rPr>
              <w:t>Vlagatelj je imel v letu 2024 vključen</w:t>
            </w:r>
            <w:r>
              <w:rPr>
                <w:rFonts w:ascii="Arial" w:hAnsi="Arial" w:cs="Arial"/>
                <w:color w:val="000000" w:themeColor="text1"/>
                <w:sz w:val="20"/>
                <w:szCs w:val="20"/>
              </w:rPr>
              <w:t>ih</w:t>
            </w:r>
            <w:r w:rsidRPr="00CC4994">
              <w:rPr>
                <w:rFonts w:ascii="Arial" w:hAnsi="Arial" w:cs="Arial"/>
                <w:color w:val="000000" w:themeColor="text1"/>
                <w:sz w:val="20"/>
                <w:szCs w:val="20"/>
              </w:rPr>
              <w:t xml:space="preserve"> v podintervencijo </w:t>
            </w:r>
            <w:r>
              <w:rPr>
                <w:rFonts w:ascii="Arial" w:hAnsi="Arial" w:cs="Arial"/>
                <w:color w:val="000000" w:themeColor="text1"/>
                <w:sz w:val="20"/>
                <w:szCs w:val="20"/>
              </w:rPr>
              <w:t>DŽ-konji</w:t>
            </w:r>
            <w:r w:rsidRPr="00CC4994">
              <w:rPr>
                <w:rFonts w:ascii="Arial" w:hAnsi="Arial" w:cs="Arial"/>
                <w:color w:val="000000" w:themeColor="text1"/>
                <w:sz w:val="20"/>
                <w:szCs w:val="20"/>
              </w:rPr>
              <w:t xml:space="preserve"> </w:t>
            </w:r>
            <w:r w:rsidRPr="00CC4994">
              <w:rPr>
                <w:rFonts w:ascii="Arial" w:hAnsi="Arial" w:cs="Arial"/>
                <w:sz w:val="20"/>
                <w:szCs w:val="20"/>
              </w:rPr>
              <w:t xml:space="preserve">več kot 50 % GVŽ glede na povprečno letno število GVŽ </w:t>
            </w:r>
            <w:r>
              <w:rPr>
                <w:rFonts w:ascii="Arial" w:hAnsi="Arial" w:cs="Arial"/>
                <w:sz w:val="20"/>
                <w:szCs w:val="20"/>
              </w:rPr>
              <w:t>k</w:t>
            </w:r>
            <w:r w:rsidRPr="00616DA8">
              <w:rPr>
                <w:rFonts w:ascii="Arial" w:hAnsi="Arial" w:cs="Arial"/>
                <w:sz w:val="20"/>
                <w:szCs w:val="20"/>
              </w:rPr>
              <w:t>onj</w:t>
            </w:r>
            <w:r w:rsidRPr="00CC4994">
              <w:rPr>
                <w:rFonts w:ascii="Arial" w:hAnsi="Arial" w:cs="Arial"/>
                <w:sz w:val="20"/>
                <w:szCs w:val="20"/>
              </w:rPr>
              <w:t>.</w:t>
            </w:r>
          </w:p>
        </w:tc>
        <w:tc>
          <w:tcPr>
            <w:tcW w:w="1163" w:type="dxa"/>
            <w:shd w:val="clear" w:color="auto" w:fill="auto"/>
          </w:tcPr>
          <w:p w14:paraId="17D34E0F" w14:textId="69153719" w:rsidR="002B3A70" w:rsidRPr="00CC4994" w:rsidRDefault="002B3A70" w:rsidP="00F019AC">
            <w:pPr>
              <w:tabs>
                <w:tab w:val="left" w:pos="426"/>
              </w:tabs>
              <w:autoSpaceDE w:val="0"/>
              <w:autoSpaceDN w:val="0"/>
              <w:adjustRightInd w:val="0"/>
              <w:spacing w:after="0" w:line="260" w:lineRule="exact"/>
              <w:jc w:val="center"/>
              <w:rPr>
                <w:rFonts w:ascii="Arial" w:hAnsi="Arial" w:cs="Arial"/>
                <w:sz w:val="20"/>
                <w:szCs w:val="20"/>
              </w:rPr>
            </w:pPr>
            <w:r>
              <w:rPr>
                <w:rFonts w:ascii="Arial" w:hAnsi="Arial" w:cs="Arial"/>
                <w:sz w:val="20"/>
                <w:szCs w:val="20"/>
              </w:rPr>
              <w:t>5</w:t>
            </w:r>
          </w:p>
        </w:tc>
      </w:tr>
      <w:tr w:rsidR="00210972" w:rsidRPr="00CC4994" w14:paraId="09E223CE" w14:textId="77777777" w:rsidTr="0D9BA36D">
        <w:tc>
          <w:tcPr>
            <w:tcW w:w="7655" w:type="dxa"/>
            <w:shd w:val="clear" w:color="auto" w:fill="auto"/>
          </w:tcPr>
          <w:p w14:paraId="3E1220FE" w14:textId="77777777" w:rsidR="00210972" w:rsidRPr="00CC4994" w:rsidRDefault="00210972" w:rsidP="00F019AC">
            <w:pPr>
              <w:tabs>
                <w:tab w:val="left" w:pos="426"/>
              </w:tabs>
              <w:autoSpaceDE w:val="0"/>
              <w:autoSpaceDN w:val="0"/>
              <w:adjustRightInd w:val="0"/>
              <w:spacing w:after="0" w:line="260" w:lineRule="exact"/>
              <w:jc w:val="both"/>
              <w:rPr>
                <w:rFonts w:ascii="Arial" w:hAnsi="Arial" w:cs="Arial"/>
                <w:b/>
                <w:sz w:val="20"/>
                <w:szCs w:val="20"/>
              </w:rPr>
            </w:pPr>
            <w:r w:rsidRPr="00CC4994">
              <w:rPr>
                <w:rFonts w:ascii="Arial" w:hAnsi="Arial" w:cs="Arial"/>
                <w:b/>
                <w:sz w:val="20"/>
                <w:szCs w:val="20"/>
              </w:rPr>
              <w:t>Skupaj</w:t>
            </w:r>
          </w:p>
        </w:tc>
        <w:tc>
          <w:tcPr>
            <w:tcW w:w="1163" w:type="dxa"/>
            <w:shd w:val="clear" w:color="auto" w:fill="auto"/>
          </w:tcPr>
          <w:p w14:paraId="58888EFB" w14:textId="0798B2D9" w:rsidR="00210972" w:rsidRPr="00CC4994" w:rsidRDefault="004E5D57" w:rsidP="7DD070E9">
            <w:pPr>
              <w:tabs>
                <w:tab w:val="left" w:pos="426"/>
              </w:tabs>
              <w:autoSpaceDE w:val="0"/>
              <w:autoSpaceDN w:val="0"/>
              <w:adjustRightInd w:val="0"/>
              <w:spacing w:after="0" w:line="260" w:lineRule="exact"/>
              <w:jc w:val="center"/>
              <w:rPr>
                <w:rFonts w:ascii="Arial" w:hAnsi="Arial" w:cs="Arial"/>
                <w:b/>
                <w:bCs/>
                <w:sz w:val="20"/>
                <w:szCs w:val="20"/>
              </w:rPr>
            </w:pPr>
            <w:r w:rsidRPr="00CC4994">
              <w:rPr>
                <w:rFonts w:ascii="Arial" w:hAnsi="Arial" w:cs="Arial"/>
                <w:b/>
                <w:bCs/>
                <w:sz w:val="20"/>
                <w:szCs w:val="20"/>
              </w:rPr>
              <w:t>100</w:t>
            </w:r>
          </w:p>
        </w:tc>
      </w:tr>
    </w:tbl>
    <w:p w14:paraId="2690CC7D" w14:textId="1C01AFAE" w:rsidR="00210972" w:rsidRPr="00CC4994" w:rsidRDefault="00210972" w:rsidP="00F019AC">
      <w:pPr>
        <w:pStyle w:val="Brezrazmikov"/>
        <w:spacing w:line="260" w:lineRule="exact"/>
        <w:jc w:val="both"/>
        <w:rPr>
          <w:rFonts w:ascii="Arial" w:hAnsi="Arial" w:cs="Arial"/>
          <w:sz w:val="20"/>
          <w:szCs w:val="20"/>
          <w:lang w:eastAsia="sl-SI"/>
        </w:rPr>
      </w:pPr>
    </w:p>
    <w:p w14:paraId="203296D8" w14:textId="0D9206AE" w:rsidR="00026F89" w:rsidRPr="00CC4994" w:rsidRDefault="005C7972" w:rsidP="00F019AC">
      <w:pPr>
        <w:pStyle w:val="Brezrazmikov"/>
        <w:spacing w:line="260" w:lineRule="exact"/>
        <w:jc w:val="both"/>
        <w:rPr>
          <w:rFonts w:ascii="Arial" w:hAnsi="Arial" w:cs="Arial"/>
          <w:b/>
          <w:sz w:val="20"/>
          <w:szCs w:val="20"/>
        </w:rPr>
      </w:pPr>
      <w:r w:rsidRPr="00CC4994">
        <w:rPr>
          <w:rFonts w:ascii="Arial" w:hAnsi="Arial" w:cs="Arial"/>
          <w:b/>
          <w:sz w:val="20"/>
          <w:szCs w:val="20"/>
        </w:rPr>
        <w:t>8</w:t>
      </w:r>
      <w:r w:rsidR="00026F89" w:rsidRPr="00CC4994">
        <w:rPr>
          <w:rFonts w:ascii="Arial" w:hAnsi="Arial" w:cs="Arial"/>
          <w:b/>
          <w:sz w:val="20"/>
          <w:szCs w:val="20"/>
        </w:rPr>
        <w:t>. FINANČNE DOLOČBE</w:t>
      </w:r>
    </w:p>
    <w:p w14:paraId="60E2215B" w14:textId="77777777" w:rsidR="00612D1D" w:rsidRPr="00CC4994" w:rsidRDefault="00612D1D" w:rsidP="00F019AC">
      <w:pPr>
        <w:pStyle w:val="Golobesedilo"/>
        <w:spacing w:line="260" w:lineRule="exact"/>
        <w:jc w:val="both"/>
        <w:rPr>
          <w:rFonts w:ascii="Arial" w:hAnsi="Arial" w:cs="Arial"/>
          <w:lang w:val="sl-SI"/>
        </w:rPr>
      </w:pPr>
    </w:p>
    <w:p w14:paraId="79291FE5" w14:textId="55C9F0FD" w:rsidR="00FB7183" w:rsidRPr="00CC4994" w:rsidRDefault="00FB7183" w:rsidP="00F019AC">
      <w:pPr>
        <w:pStyle w:val="Golobesedilo"/>
        <w:spacing w:line="260" w:lineRule="exact"/>
        <w:jc w:val="both"/>
        <w:rPr>
          <w:rFonts w:ascii="Arial" w:hAnsi="Arial" w:cs="Arial"/>
          <w:lang w:val="sl-SI"/>
        </w:rPr>
      </w:pPr>
      <w:r w:rsidRPr="00CC4994">
        <w:rPr>
          <w:rFonts w:ascii="Arial" w:hAnsi="Arial" w:cs="Arial"/>
          <w:lang w:val="sl-SI"/>
        </w:rPr>
        <w:t xml:space="preserve">Finančne določbe so v </w:t>
      </w:r>
      <w:r w:rsidR="009C30C6" w:rsidRPr="00CC4994">
        <w:rPr>
          <w:rFonts w:ascii="Arial" w:hAnsi="Arial" w:cs="Arial"/>
          <w:lang w:val="sl-SI"/>
        </w:rPr>
        <w:t>1</w:t>
      </w:r>
      <w:r w:rsidR="00E10B53" w:rsidRPr="00CC4994">
        <w:rPr>
          <w:rFonts w:ascii="Arial" w:hAnsi="Arial" w:cs="Arial"/>
          <w:lang w:val="sl-SI"/>
        </w:rPr>
        <w:t>4</w:t>
      </w:r>
      <w:r w:rsidRPr="00CC4994">
        <w:rPr>
          <w:rFonts w:ascii="Arial" w:hAnsi="Arial" w:cs="Arial"/>
          <w:lang w:val="sl-SI"/>
        </w:rPr>
        <w:t>. člen</w:t>
      </w:r>
      <w:r w:rsidR="0075171A" w:rsidRPr="00CC4994">
        <w:rPr>
          <w:rFonts w:ascii="Arial" w:hAnsi="Arial" w:cs="Arial"/>
          <w:lang w:val="sl-SI"/>
        </w:rPr>
        <w:t>u</w:t>
      </w:r>
      <w:r w:rsidRPr="00CC4994">
        <w:rPr>
          <w:rFonts w:ascii="Arial" w:hAnsi="Arial" w:cs="Arial"/>
          <w:lang w:val="sl-SI"/>
        </w:rPr>
        <w:t xml:space="preserve"> </w:t>
      </w:r>
      <w:r w:rsidR="009C30C6" w:rsidRPr="00CC4994">
        <w:rPr>
          <w:rFonts w:ascii="Arial" w:hAnsi="Arial" w:cs="Arial"/>
          <w:lang w:val="sl-SI"/>
        </w:rPr>
        <w:t>u</w:t>
      </w:r>
      <w:r w:rsidRPr="00CC4994">
        <w:rPr>
          <w:rFonts w:ascii="Arial" w:hAnsi="Arial" w:cs="Arial"/>
          <w:lang w:val="sl-SI"/>
        </w:rPr>
        <w:t>redbe</w:t>
      </w:r>
      <w:r w:rsidR="008A2200" w:rsidRPr="00CC4994">
        <w:rPr>
          <w:rFonts w:ascii="Arial" w:hAnsi="Arial" w:cs="Arial"/>
          <w:lang w:val="sl-SI"/>
        </w:rPr>
        <w:t xml:space="preserve"> in </w:t>
      </w:r>
      <w:r w:rsidR="0075171A" w:rsidRPr="00CC4994">
        <w:rPr>
          <w:rFonts w:ascii="Arial" w:hAnsi="Arial" w:cs="Arial"/>
          <w:lang w:val="sl-SI"/>
        </w:rPr>
        <w:t xml:space="preserve">v </w:t>
      </w:r>
      <w:r w:rsidR="003A7D95" w:rsidRPr="00CC4994">
        <w:rPr>
          <w:rFonts w:ascii="Arial" w:hAnsi="Arial" w:cs="Arial"/>
          <w:lang w:val="sl-SI"/>
        </w:rPr>
        <w:t>20.a člen</w:t>
      </w:r>
      <w:r w:rsidR="006522C5" w:rsidRPr="00CC4994">
        <w:rPr>
          <w:rFonts w:ascii="Arial" w:hAnsi="Arial" w:cs="Arial"/>
          <w:lang w:val="sl-SI"/>
        </w:rPr>
        <w:t>u</w:t>
      </w:r>
      <w:r w:rsidR="003A7D95" w:rsidRPr="00CC4994">
        <w:rPr>
          <w:rFonts w:ascii="Arial" w:hAnsi="Arial" w:cs="Arial"/>
          <w:lang w:val="sl-SI"/>
        </w:rPr>
        <w:t xml:space="preserve"> uredbe o skupnih določbah za izvajanje intervencij</w:t>
      </w:r>
      <w:r w:rsidRPr="00CC4994">
        <w:rPr>
          <w:rFonts w:ascii="Arial" w:hAnsi="Arial" w:cs="Arial"/>
          <w:lang w:val="sl-SI"/>
        </w:rPr>
        <w:t>.</w:t>
      </w:r>
    </w:p>
    <w:p w14:paraId="6A64F4A4" w14:textId="24FA3425" w:rsidR="005C1C6E" w:rsidRPr="00CC4994" w:rsidRDefault="005C1C6E" w:rsidP="00F019AC">
      <w:pPr>
        <w:pStyle w:val="Golobesedilo"/>
        <w:spacing w:line="260" w:lineRule="exact"/>
        <w:jc w:val="both"/>
        <w:rPr>
          <w:rFonts w:ascii="Arial" w:hAnsi="Arial" w:cs="Arial"/>
          <w:lang w:val="sl-SI"/>
        </w:rPr>
      </w:pPr>
    </w:p>
    <w:p w14:paraId="6380B2F6" w14:textId="111F0381" w:rsidR="00026F89" w:rsidRPr="00CC4994" w:rsidRDefault="005C7972" w:rsidP="00F019AC">
      <w:pPr>
        <w:pStyle w:val="Golobesedilo"/>
        <w:spacing w:line="260" w:lineRule="exact"/>
        <w:rPr>
          <w:rFonts w:ascii="Arial" w:hAnsi="Arial" w:cs="Arial"/>
          <w:b/>
          <w:lang w:val="sl-SI"/>
        </w:rPr>
      </w:pPr>
      <w:r w:rsidRPr="00CC4994">
        <w:rPr>
          <w:rFonts w:ascii="Arial" w:hAnsi="Arial" w:cs="Arial"/>
          <w:b/>
          <w:lang w:val="sl-SI"/>
        </w:rPr>
        <w:t>9</w:t>
      </w:r>
      <w:r w:rsidR="00026F89" w:rsidRPr="00CC4994">
        <w:rPr>
          <w:rFonts w:ascii="Arial" w:hAnsi="Arial" w:cs="Arial"/>
          <w:b/>
          <w:lang w:val="sl-SI"/>
        </w:rPr>
        <w:t>. VLOGA</w:t>
      </w:r>
      <w:r w:rsidR="001574CF" w:rsidRPr="00CC4994">
        <w:rPr>
          <w:rFonts w:ascii="Arial" w:hAnsi="Arial" w:cs="Arial"/>
          <w:b/>
          <w:lang w:val="sl-SI"/>
        </w:rPr>
        <w:t xml:space="preserve"> IN</w:t>
      </w:r>
      <w:r w:rsidR="00026F89" w:rsidRPr="00CC4994">
        <w:rPr>
          <w:rFonts w:ascii="Arial" w:hAnsi="Arial" w:cs="Arial"/>
          <w:b/>
          <w:lang w:val="sl-SI"/>
        </w:rPr>
        <w:t xml:space="preserve"> POSTOPEK ZA DODELITEV SREDSTEV</w:t>
      </w:r>
    </w:p>
    <w:p w14:paraId="5E26965E" w14:textId="77777777" w:rsidR="00612D1D" w:rsidRPr="00CC4994" w:rsidRDefault="00612D1D" w:rsidP="00F019AC">
      <w:pPr>
        <w:pStyle w:val="Golobesedilo"/>
        <w:spacing w:line="260" w:lineRule="exact"/>
        <w:jc w:val="both"/>
        <w:rPr>
          <w:rFonts w:ascii="Arial" w:hAnsi="Arial" w:cs="Arial"/>
          <w:lang w:val="sl-SI"/>
        </w:rPr>
      </w:pPr>
    </w:p>
    <w:p w14:paraId="509B6AB7" w14:textId="56A7321B" w:rsidR="00026F89" w:rsidRPr="00CC4994" w:rsidRDefault="00026F89" w:rsidP="00F019AC">
      <w:pPr>
        <w:pStyle w:val="Golobesedilo"/>
        <w:spacing w:line="260" w:lineRule="exact"/>
        <w:jc w:val="both"/>
        <w:rPr>
          <w:rFonts w:ascii="Arial" w:hAnsi="Arial" w:cs="Arial"/>
          <w:lang w:val="sl-SI"/>
        </w:rPr>
      </w:pPr>
      <w:r w:rsidRPr="00CC4994">
        <w:rPr>
          <w:rFonts w:ascii="Arial" w:hAnsi="Arial" w:cs="Arial"/>
          <w:lang w:val="sl-SI"/>
        </w:rPr>
        <w:lastRenderedPageBreak/>
        <w:t>1. Vlaganje vloge</w:t>
      </w:r>
      <w:r w:rsidR="001878BE" w:rsidRPr="00CC4994">
        <w:rPr>
          <w:rFonts w:ascii="Arial" w:hAnsi="Arial" w:cs="Arial"/>
          <w:lang w:val="sl-SI"/>
        </w:rPr>
        <w:t xml:space="preserve"> na javni razpis in</w:t>
      </w:r>
      <w:r w:rsidRPr="00CC4994">
        <w:rPr>
          <w:rFonts w:ascii="Arial" w:hAnsi="Arial" w:cs="Arial"/>
          <w:lang w:val="sl-SI"/>
        </w:rPr>
        <w:t xml:space="preserve"> postopek za dodelitev sredstev </w:t>
      </w:r>
      <w:r w:rsidR="001878BE" w:rsidRPr="00CC4994">
        <w:rPr>
          <w:rFonts w:ascii="Arial" w:hAnsi="Arial" w:cs="Arial"/>
          <w:lang w:val="sl-SI"/>
        </w:rPr>
        <w:t>sta določena v</w:t>
      </w:r>
      <w:r w:rsidRPr="00CC4994">
        <w:rPr>
          <w:rFonts w:ascii="Arial" w:hAnsi="Arial" w:cs="Arial"/>
          <w:lang w:val="sl-SI"/>
        </w:rPr>
        <w:t xml:space="preserve"> </w:t>
      </w:r>
      <w:r w:rsidR="007138FE" w:rsidRPr="00CC4994">
        <w:rPr>
          <w:rFonts w:ascii="Arial" w:hAnsi="Arial" w:cs="Arial"/>
          <w:lang w:val="sl-SI"/>
        </w:rPr>
        <w:t xml:space="preserve">6. in 7. členu uredbe o skupnih določbah za izvajanje intervencij in </w:t>
      </w:r>
      <w:r w:rsidR="004203FD" w:rsidRPr="00CC4994">
        <w:rPr>
          <w:rFonts w:ascii="Arial" w:hAnsi="Arial" w:cs="Arial"/>
          <w:lang w:val="sl-SI"/>
        </w:rPr>
        <w:t>13</w:t>
      </w:r>
      <w:r w:rsidR="00692C1D" w:rsidRPr="00CC4994">
        <w:rPr>
          <w:rFonts w:ascii="Arial" w:hAnsi="Arial" w:cs="Arial"/>
          <w:lang w:val="sl-SI"/>
        </w:rPr>
        <w:t>.</w:t>
      </w:r>
      <w:r w:rsidRPr="00CC4994">
        <w:rPr>
          <w:rFonts w:ascii="Arial" w:hAnsi="Arial" w:cs="Arial"/>
          <w:lang w:val="sl-SI"/>
        </w:rPr>
        <w:t xml:space="preserve"> </w:t>
      </w:r>
      <w:r w:rsidR="001878BE" w:rsidRPr="00CC4994">
        <w:rPr>
          <w:rFonts w:ascii="Arial" w:hAnsi="Arial" w:cs="Arial"/>
          <w:lang w:val="sl-SI"/>
        </w:rPr>
        <w:t xml:space="preserve">členu </w:t>
      </w:r>
      <w:r w:rsidR="009C30C6" w:rsidRPr="00CC4994">
        <w:rPr>
          <w:rFonts w:ascii="Arial" w:hAnsi="Arial" w:cs="Arial"/>
          <w:lang w:val="sl-SI"/>
        </w:rPr>
        <w:t>u</w:t>
      </w:r>
      <w:r w:rsidRPr="00CC4994">
        <w:rPr>
          <w:rFonts w:ascii="Arial" w:hAnsi="Arial" w:cs="Arial"/>
          <w:lang w:val="sl-SI"/>
        </w:rPr>
        <w:t>redbe.</w:t>
      </w:r>
    </w:p>
    <w:p w14:paraId="64A8E9A5" w14:textId="77777777" w:rsidR="00570435" w:rsidRPr="00CC4994" w:rsidRDefault="00570435" w:rsidP="00F019AC">
      <w:pPr>
        <w:spacing w:after="0" w:line="260" w:lineRule="exact"/>
        <w:jc w:val="both"/>
        <w:rPr>
          <w:rFonts w:ascii="Arial" w:hAnsi="Arial" w:cs="Arial"/>
          <w:sz w:val="20"/>
          <w:szCs w:val="20"/>
        </w:rPr>
      </w:pPr>
    </w:p>
    <w:p w14:paraId="1801DA0C" w14:textId="28F9D83D" w:rsidR="005341E5" w:rsidRPr="00CC4994" w:rsidRDefault="00DE79F5" w:rsidP="00F019AC">
      <w:pPr>
        <w:pStyle w:val="Golobesedilo"/>
        <w:spacing w:line="260" w:lineRule="exact"/>
        <w:jc w:val="both"/>
        <w:rPr>
          <w:rFonts w:ascii="Arial" w:hAnsi="Arial" w:cs="Arial"/>
          <w:lang w:val="sl-SI"/>
        </w:rPr>
      </w:pPr>
      <w:r w:rsidRPr="00CC4994">
        <w:rPr>
          <w:rFonts w:ascii="Arial" w:hAnsi="Arial" w:cs="Arial"/>
          <w:lang w:val="sl-SI"/>
        </w:rPr>
        <w:t>2</w:t>
      </w:r>
      <w:r w:rsidR="00026F89" w:rsidRPr="00CC4994">
        <w:rPr>
          <w:rFonts w:ascii="Arial" w:hAnsi="Arial" w:cs="Arial"/>
          <w:lang w:val="sl-SI"/>
        </w:rPr>
        <w:t xml:space="preserve">. </w:t>
      </w:r>
      <w:r w:rsidR="00037593" w:rsidRPr="00CC4994">
        <w:rPr>
          <w:rFonts w:ascii="Arial" w:hAnsi="Arial" w:cs="Arial"/>
          <w:lang w:val="sl-SI"/>
        </w:rPr>
        <w:t xml:space="preserve">Če dve ali več vlog na javni razpis </w:t>
      </w:r>
      <w:r w:rsidR="004E275D" w:rsidRPr="00CC4994">
        <w:rPr>
          <w:rFonts w:ascii="Arial" w:hAnsi="Arial" w:cs="Arial"/>
          <w:lang w:val="sl-SI"/>
        </w:rPr>
        <w:t xml:space="preserve">prejme </w:t>
      </w:r>
      <w:r w:rsidR="00037593" w:rsidRPr="00CC4994">
        <w:rPr>
          <w:rFonts w:ascii="Arial" w:hAnsi="Arial" w:cs="Arial"/>
          <w:lang w:val="sl-SI"/>
        </w:rPr>
        <w:t>enako število točk in razpisana sredstva ne zadoščajo za odobritev vseh teh vlog v celoti, se</w:t>
      </w:r>
      <w:r w:rsidR="00026F89" w:rsidRPr="00CC4994">
        <w:rPr>
          <w:rFonts w:ascii="Arial" w:hAnsi="Arial" w:cs="Arial"/>
          <w:lang w:val="sl-SI"/>
        </w:rPr>
        <w:t xml:space="preserve"> v skladu s </w:t>
      </w:r>
      <w:r w:rsidR="004E275D" w:rsidRPr="00CC4994">
        <w:rPr>
          <w:rFonts w:ascii="Arial" w:hAnsi="Arial" w:cs="Arial"/>
          <w:lang w:val="sl-SI"/>
        </w:rPr>
        <w:t xml:space="preserve">tretjim odstavkom </w:t>
      </w:r>
      <w:r w:rsidR="006277C1" w:rsidRPr="00CC4994">
        <w:rPr>
          <w:rFonts w:ascii="Arial" w:hAnsi="Arial" w:cs="Arial"/>
          <w:lang w:val="sl-SI"/>
        </w:rPr>
        <w:t>13</w:t>
      </w:r>
      <w:r w:rsidRPr="00CC4994">
        <w:rPr>
          <w:rFonts w:ascii="Arial" w:hAnsi="Arial" w:cs="Arial"/>
          <w:lang w:val="sl-SI"/>
        </w:rPr>
        <w:t xml:space="preserve">. člena </w:t>
      </w:r>
      <w:r w:rsidR="009C30C6" w:rsidRPr="00CC4994">
        <w:rPr>
          <w:rFonts w:ascii="Arial" w:hAnsi="Arial" w:cs="Arial"/>
          <w:lang w:val="sl-SI"/>
        </w:rPr>
        <w:t>u</w:t>
      </w:r>
      <w:r w:rsidRPr="00CC4994">
        <w:rPr>
          <w:rFonts w:ascii="Arial" w:hAnsi="Arial" w:cs="Arial"/>
          <w:lang w:val="sl-SI"/>
        </w:rPr>
        <w:t>redbe</w:t>
      </w:r>
      <w:r w:rsidR="00026F89" w:rsidRPr="00CC4994">
        <w:rPr>
          <w:rFonts w:ascii="Arial" w:hAnsi="Arial" w:cs="Arial"/>
          <w:lang w:val="sl-SI"/>
        </w:rPr>
        <w:t xml:space="preserve"> vloge na javni razpis odobrijo na podlagi ponderiranja meril za izbor vlog, in sicer:</w:t>
      </w:r>
    </w:p>
    <w:p w14:paraId="7829489A" w14:textId="73DC0FF7" w:rsidR="00624652" w:rsidRPr="00CC4994" w:rsidRDefault="005341E5" w:rsidP="00F019AC">
      <w:pPr>
        <w:pStyle w:val="Golobesedilo"/>
        <w:spacing w:line="260" w:lineRule="exact"/>
        <w:jc w:val="both"/>
        <w:rPr>
          <w:rFonts w:ascii="Arial" w:hAnsi="Arial" w:cs="Arial"/>
          <w:lang w:val="sl-SI"/>
        </w:rPr>
      </w:pPr>
      <w:r w:rsidRPr="00CC4994">
        <w:rPr>
          <w:rFonts w:ascii="Arial" w:hAnsi="Arial" w:cs="Arial"/>
          <w:lang w:val="sl-SI"/>
        </w:rPr>
        <w:t xml:space="preserve">– </w:t>
      </w:r>
      <w:r w:rsidR="004E3A04" w:rsidRPr="00CC4994">
        <w:rPr>
          <w:rFonts w:ascii="Arial" w:hAnsi="Arial" w:cs="Arial"/>
          <w:lang w:val="sl-SI"/>
        </w:rPr>
        <w:t>ekonomski vidik naložbe</w:t>
      </w:r>
      <w:r w:rsidR="00026F89" w:rsidRPr="00CC4994">
        <w:rPr>
          <w:rFonts w:ascii="Arial" w:hAnsi="Arial" w:cs="Arial"/>
          <w:lang w:val="sl-SI"/>
        </w:rPr>
        <w:t xml:space="preserve">: </w:t>
      </w:r>
      <w:r w:rsidR="008E6A2F" w:rsidRPr="00CC4994">
        <w:rPr>
          <w:rFonts w:ascii="Arial" w:hAnsi="Arial" w:cs="Arial"/>
          <w:lang w:val="sl-SI"/>
        </w:rPr>
        <w:t>5</w:t>
      </w:r>
      <w:r w:rsidR="009C30C6" w:rsidRPr="00CC4994">
        <w:rPr>
          <w:rFonts w:ascii="Arial" w:hAnsi="Arial" w:cs="Arial"/>
          <w:lang w:val="sl-SI"/>
        </w:rPr>
        <w:t>0</w:t>
      </w:r>
      <w:r w:rsidR="00026F89" w:rsidRPr="00CC4994">
        <w:rPr>
          <w:rFonts w:ascii="Arial" w:hAnsi="Arial" w:cs="Arial"/>
          <w:lang w:val="sl-SI"/>
        </w:rPr>
        <w:t xml:space="preserve"> %</w:t>
      </w:r>
      <w:r w:rsidRPr="00CC4994">
        <w:rPr>
          <w:rFonts w:ascii="Arial" w:hAnsi="Arial" w:cs="Arial"/>
          <w:lang w:val="sl-SI"/>
        </w:rPr>
        <w:t>,</w:t>
      </w:r>
    </w:p>
    <w:p w14:paraId="6FA84B20" w14:textId="0A5DD83C" w:rsidR="009C30C6" w:rsidRPr="00CC4994" w:rsidRDefault="005341E5" w:rsidP="00F019AC">
      <w:pPr>
        <w:pStyle w:val="Golobesedilo"/>
        <w:spacing w:line="260" w:lineRule="exact"/>
        <w:jc w:val="both"/>
        <w:rPr>
          <w:rFonts w:ascii="Arial" w:hAnsi="Arial" w:cs="Arial"/>
          <w:lang w:val="sl-SI"/>
        </w:rPr>
      </w:pPr>
      <w:r w:rsidRPr="00CC4994">
        <w:rPr>
          <w:rFonts w:ascii="Arial" w:hAnsi="Arial" w:cs="Arial"/>
          <w:lang w:val="sl-SI"/>
        </w:rPr>
        <w:t>– z</w:t>
      </w:r>
      <w:r w:rsidR="009C30C6" w:rsidRPr="00CC4994">
        <w:rPr>
          <w:rFonts w:ascii="Arial" w:hAnsi="Arial" w:cs="Arial"/>
          <w:lang w:val="sl-SI"/>
        </w:rPr>
        <w:t xml:space="preserve">eleni </w:t>
      </w:r>
      <w:r w:rsidR="004E3A04" w:rsidRPr="00CC4994">
        <w:rPr>
          <w:rFonts w:ascii="Arial" w:hAnsi="Arial" w:cs="Arial"/>
          <w:lang w:val="sl-SI"/>
        </w:rPr>
        <w:t xml:space="preserve">in digitalni </w:t>
      </w:r>
      <w:r w:rsidR="009C30C6" w:rsidRPr="00CC4994">
        <w:rPr>
          <w:rFonts w:ascii="Arial" w:hAnsi="Arial" w:cs="Arial"/>
          <w:lang w:val="sl-SI"/>
        </w:rPr>
        <w:t xml:space="preserve">prehod: </w:t>
      </w:r>
      <w:r w:rsidR="00624652" w:rsidRPr="00CC4994">
        <w:rPr>
          <w:rFonts w:ascii="Arial" w:hAnsi="Arial" w:cs="Arial"/>
          <w:lang w:val="sl-SI"/>
        </w:rPr>
        <w:t>25</w:t>
      </w:r>
      <w:r w:rsidR="009C30C6" w:rsidRPr="00CC4994">
        <w:rPr>
          <w:rFonts w:ascii="Arial" w:hAnsi="Arial" w:cs="Arial"/>
          <w:lang w:val="sl-SI"/>
        </w:rPr>
        <w:t xml:space="preserve"> %</w:t>
      </w:r>
      <w:r w:rsidRPr="00CC4994">
        <w:rPr>
          <w:rFonts w:ascii="Arial" w:hAnsi="Arial" w:cs="Arial"/>
          <w:lang w:val="sl-SI"/>
        </w:rPr>
        <w:t>,</w:t>
      </w:r>
    </w:p>
    <w:p w14:paraId="68032794" w14:textId="0E7576E8" w:rsidR="00624652" w:rsidRPr="00CC4994" w:rsidRDefault="005341E5" w:rsidP="00F019AC">
      <w:pPr>
        <w:pStyle w:val="Golobesedilo"/>
        <w:spacing w:line="260" w:lineRule="exact"/>
        <w:jc w:val="both"/>
        <w:rPr>
          <w:rFonts w:ascii="Arial" w:hAnsi="Arial" w:cs="Arial"/>
          <w:lang w:val="sl-SI"/>
        </w:rPr>
      </w:pPr>
      <w:r w:rsidRPr="00CC4994">
        <w:rPr>
          <w:rFonts w:ascii="Arial" w:hAnsi="Arial" w:cs="Arial"/>
          <w:lang w:val="sl-SI"/>
        </w:rPr>
        <w:t xml:space="preserve">– </w:t>
      </w:r>
      <w:r w:rsidR="00D15622" w:rsidRPr="00CC4994">
        <w:rPr>
          <w:rFonts w:ascii="Arial" w:hAnsi="Arial" w:cs="Arial"/>
          <w:lang w:val="sl-SI"/>
        </w:rPr>
        <w:t>s</w:t>
      </w:r>
      <w:r w:rsidR="00DE79F5" w:rsidRPr="00CC4994">
        <w:rPr>
          <w:rFonts w:ascii="Arial" w:hAnsi="Arial" w:cs="Arial"/>
          <w:lang w:val="sl-SI"/>
        </w:rPr>
        <w:t>ocialni in geografski vidik vlagatelja</w:t>
      </w:r>
      <w:r w:rsidR="00026F89" w:rsidRPr="00CC4994">
        <w:rPr>
          <w:rFonts w:ascii="Arial" w:hAnsi="Arial" w:cs="Arial"/>
          <w:lang w:val="sl-SI"/>
        </w:rPr>
        <w:t xml:space="preserve">: </w:t>
      </w:r>
      <w:r w:rsidR="00624652" w:rsidRPr="00CC4994">
        <w:rPr>
          <w:rFonts w:ascii="Arial" w:hAnsi="Arial" w:cs="Arial"/>
          <w:lang w:val="sl-SI"/>
        </w:rPr>
        <w:t>15</w:t>
      </w:r>
      <w:r w:rsidR="009C30C6" w:rsidRPr="00CC4994">
        <w:rPr>
          <w:rFonts w:ascii="Arial" w:hAnsi="Arial" w:cs="Arial"/>
          <w:lang w:val="sl-SI"/>
        </w:rPr>
        <w:t xml:space="preserve"> </w:t>
      </w:r>
      <w:r w:rsidR="00026F89" w:rsidRPr="00CC4994">
        <w:rPr>
          <w:rFonts w:ascii="Arial" w:hAnsi="Arial" w:cs="Arial"/>
          <w:lang w:val="sl-SI"/>
        </w:rPr>
        <w:t>%</w:t>
      </w:r>
      <w:r w:rsidR="00F12037">
        <w:rPr>
          <w:rFonts w:ascii="Arial" w:hAnsi="Arial" w:cs="Arial"/>
          <w:lang w:val="sl-SI"/>
        </w:rPr>
        <w:t>,</w:t>
      </w:r>
    </w:p>
    <w:p w14:paraId="29A7F67C" w14:textId="24FCE1A6" w:rsidR="00026F89" w:rsidRPr="00CC4994" w:rsidRDefault="00624652" w:rsidP="00F019AC">
      <w:pPr>
        <w:pStyle w:val="Golobesedilo"/>
        <w:spacing w:line="260" w:lineRule="exact"/>
        <w:jc w:val="both"/>
        <w:rPr>
          <w:rFonts w:ascii="Arial" w:hAnsi="Arial" w:cs="Arial"/>
          <w:lang w:val="sl-SI"/>
        </w:rPr>
      </w:pPr>
      <w:r w:rsidRPr="00CC4994">
        <w:rPr>
          <w:rFonts w:ascii="Arial" w:hAnsi="Arial" w:cs="Arial"/>
          <w:lang w:val="sl-SI"/>
        </w:rPr>
        <w:t>– povezovanje 10 %</w:t>
      </w:r>
      <w:r w:rsidR="00D15622" w:rsidRPr="00CC4994">
        <w:rPr>
          <w:rFonts w:ascii="Arial" w:hAnsi="Arial" w:cs="Arial"/>
          <w:lang w:val="sl-SI"/>
        </w:rPr>
        <w:t>.</w:t>
      </w:r>
    </w:p>
    <w:p w14:paraId="426A52FB" w14:textId="77777777" w:rsidR="00570435" w:rsidRPr="00CC4994" w:rsidRDefault="00570435" w:rsidP="00F019AC">
      <w:pPr>
        <w:spacing w:after="0" w:line="260" w:lineRule="exact"/>
        <w:jc w:val="both"/>
        <w:rPr>
          <w:rFonts w:ascii="Arial" w:hAnsi="Arial" w:cs="Arial"/>
          <w:sz w:val="20"/>
          <w:szCs w:val="20"/>
        </w:rPr>
      </w:pPr>
    </w:p>
    <w:p w14:paraId="39B611D7" w14:textId="1AD52E28" w:rsidR="0075264F" w:rsidRPr="00CC4994" w:rsidRDefault="0075264F" w:rsidP="00F019AC">
      <w:pPr>
        <w:spacing w:after="0" w:line="260" w:lineRule="exact"/>
        <w:jc w:val="both"/>
        <w:rPr>
          <w:rFonts w:ascii="Arial" w:hAnsi="Arial" w:cs="Arial"/>
          <w:sz w:val="20"/>
          <w:szCs w:val="20"/>
        </w:rPr>
      </w:pPr>
      <w:r w:rsidRPr="00CC4994">
        <w:rPr>
          <w:rFonts w:ascii="Arial" w:hAnsi="Arial" w:cs="Arial"/>
          <w:sz w:val="20"/>
          <w:szCs w:val="20"/>
        </w:rPr>
        <w:t xml:space="preserve">3. Odrek pravici do sredstev je določen v </w:t>
      </w:r>
      <w:r w:rsidR="006277C1" w:rsidRPr="00CC4994">
        <w:rPr>
          <w:rFonts w:ascii="Arial" w:hAnsi="Arial" w:cs="Arial"/>
          <w:sz w:val="20"/>
          <w:szCs w:val="20"/>
        </w:rPr>
        <w:t>17</w:t>
      </w:r>
      <w:r w:rsidRPr="00CC4994">
        <w:rPr>
          <w:rFonts w:ascii="Arial" w:hAnsi="Arial" w:cs="Arial"/>
          <w:sz w:val="20"/>
          <w:szCs w:val="20"/>
        </w:rPr>
        <w:t>. členu uredbe.</w:t>
      </w:r>
    </w:p>
    <w:p w14:paraId="18D72C11" w14:textId="77777777" w:rsidR="0075264F" w:rsidRPr="00CC4994" w:rsidRDefault="0075264F" w:rsidP="00F019AC">
      <w:pPr>
        <w:spacing w:after="0" w:line="260" w:lineRule="exact"/>
        <w:jc w:val="both"/>
        <w:rPr>
          <w:rFonts w:ascii="Arial" w:hAnsi="Arial" w:cs="Arial"/>
          <w:sz w:val="20"/>
          <w:szCs w:val="20"/>
        </w:rPr>
      </w:pPr>
    </w:p>
    <w:p w14:paraId="11C247A5" w14:textId="77777777" w:rsidR="0075264F" w:rsidRPr="00CC4994" w:rsidRDefault="0075264F" w:rsidP="00F019AC">
      <w:pPr>
        <w:spacing w:after="0" w:line="260" w:lineRule="exact"/>
        <w:jc w:val="both"/>
        <w:rPr>
          <w:rFonts w:ascii="Arial" w:hAnsi="Arial" w:cs="Arial"/>
          <w:sz w:val="20"/>
          <w:szCs w:val="20"/>
        </w:rPr>
      </w:pPr>
      <w:r w:rsidRPr="00CC4994">
        <w:rPr>
          <w:rFonts w:ascii="Arial" w:hAnsi="Arial" w:cs="Arial"/>
          <w:sz w:val="20"/>
          <w:szCs w:val="20"/>
        </w:rPr>
        <w:t>4. Vloga za spremembo obveznosti iz odločbe o pravici do sredstev se vloži v skladu s tretjim odstavkom 7. člena uredbe o skupnih določbah za izvajanje intervencij.</w:t>
      </w:r>
    </w:p>
    <w:p w14:paraId="4C31BFD9" w14:textId="6F01DBA6" w:rsidR="00026F89" w:rsidRPr="00CC4994" w:rsidRDefault="00026F89" w:rsidP="00F019AC">
      <w:pPr>
        <w:spacing w:after="0" w:line="260" w:lineRule="exact"/>
        <w:jc w:val="both"/>
        <w:rPr>
          <w:rFonts w:ascii="Arial" w:hAnsi="Arial" w:cs="Arial"/>
          <w:sz w:val="20"/>
          <w:szCs w:val="20"/>
        </w:rPr>
      </w:pPr>
    </w:p>
    <w:p w14:paraId="330E2D12" w14:textId="1E104B89" w:rsidR="00026F89" w:rsidRPr="00CC4994" w:rsidRDefault="005C7972" w:rsidP="00F019AC">
      <w:pPr>
        <w:pStyle w:val="Golobesedilo"/>
        <w:spacing w:line="260" w:lineRule="exact"/>
        <w:rPr>
          <w:rFonts w:ascii="Arial" w:hAnsi="Arial" w:cs="Arial"/>
          <w:b/>
          <w:lang w:val="sl-SI"/>
        </w:rPr>
      </w:pPr>
      <w:r w:rsidRPr="00CC4994">
        <w:rPr>
          <w:rFonts w:ascii="Arial" w:hAnsi="Arial" w:cs="Arial"/>
          <w:b/>
          <w:lang w:val="sl-SI"/>
        </w:rPr>
        <w:t>10</w:t>
      </w:r>
      <w:r w:rsidR="00026F89" w:rsidRPr="00CC4994">
        <w:rPr>
          <w:rFonts w:ascii="Arial" w:hAnsi="Arial" w:cs="Arial"/>
          <w:b/>
          <w:lang w:val="sl-SI"/>
        </w:rPr>
        <w:t>. VLAGANJE ZAHTEVK</w:t>
      </w:r>
      <w:r w:rsidR="00D15622" w:rsidRPr="00CC4994">
        <w:rPr>
          <w:rFonts w:ascii="Arial" w:hAnsi="Arial" w:cs="Arial"/>
          <w:b/>
          <w:lang w:val="sl-SI"/>
        </w:rPr>
        <w:t>A</w:t>
      </w:r>
      <w:r w:rsidR="00026F89" w:rsidRPr="00CC4994">
        <w:rPr>
          <w:rFonts w:ascii="Arial" w:hAnsi="Arial" w:cs="Arial"/>
          <w:b/>
          <w:lang w:val="sl-SI"/>
        </w:rPr>
        <w:t xml:space="preserve"> ZA IZPLAČILO SREDSTEV </w:t>
      </w:r>
    </w:p>
    <w:p w14:paraId="015CEBB2" w14:textId="77777777" w:rsidR="003A501C" w:rsidRPr="00CC4994" w:rsidRDefault="003A501C" w:rsidP="00F019AC">
      <w:pPr>
        <w:pStyle w:val="Golobesedilo"/>
        <w:spacing w:line="260" w:lineRule="exact"/>
        <w:jc w:val="both"/>
        <w:rPr>
          <w:rFonts w:ascii="Arial" w:hAnsi="Arial" w:cs="Arial"/>
          <w:lang w:val="sl-SI"/>
        </w:rPr>
      </w:pPr>
    </w:p>
    <w:p w14:paraId="4E35EA4C" w14:textId="77048C83" w:rsidR="00C02EF8" w:rsidRPr="00CC4994" w:rsidRDefault="00026F89" w:rsidP="00F019AC">
      <w:pPr>
        <w:pStyle w:val="Golobesedilo"/>
        <w:spacing w:line="260" w:lineRule="exact"/>
        <w:jc w:val="both"/>
        <w:rPr>
          <w:rFonts w:ascii="Arial" w:hAnsi="Arial" w:cs="Arial"/>
          <w:lang w:val="sl-SI"/>
        </w:rPr>
      </w:pPr>
      <w:r w:rsidRPr="00CC4994">
        <w:rPr>
          <w:rFonts w:ascii="Arial" w:hAnsi="Arial" w:cs="Arial"/>
          <w:lang w:val="sl-SI"/>
        </w:rPr>
        <w:t xml:space="preserve">1. </w:t>
      </w:r>
      <w:r w:rsidR="006B7149" w:rsidRPr="00CC4994">
        <w:rPr>
          <w:rFonts w:ascii="Arial" w:hAnsi="Arial" w:cs="Arial"/>
        </w:rPr>
        <w:t xml:space="preserve">Poleg izpolnjevanja splošnih pogojev ob vložitvi zahtevka za izplačilo sredstev iz </w:t>
      </w:r>
      <w:r w:rsidR="0075264F" w:rsidRPr="00CC4994">
        <w:rPr>
          <w:rFonts w:ascii="Arial" w:hAnsi="Arial" w:cs="Arial"/>
          <w:lang w:val="sl-SI"/>
        </w:rPr>
        <w:t xml:space="preserve">22. in 23. člena </w:t>
      </w:r>
      <w:r w:rsidR="006B7149" w:rsidRPr="00CC4994">
        <w:rPr>
          <w:rFonts w:ascii="Arial" w:hAnsi="Arial" w:cs="Arial"/>
        </w:rPr>
        <w:t>uredbe o skupnih določbah za izvajanje intervencij, mora upravičenec ob vložitvi zahtevka za izplačilo sredstev izpolniti tudi pogoje</w:t>
      </w:r>
      <w:r w:rsidR="006B7149" w:rsidRPr="00CC4994">
        <w:rPr>
          <w:rFonts w:ascii="Arial" w:hAnsi="Arial" w:cs="Arial"/>
          <w:lang w:val="sl-SI"/>
        </w:rPr>
        <w:t xml:space="preserve"> iz </w:t>
      </w:r>
      <w:r w:rsidR="008E6A2F" w:rsidRPr="00CC4994">
        <w:rPr>
          <w:rFonts w:ascii="Arial" w:hAnsi="Arial" w:cs="Arial"/>
          <w:lang w:val="sl-SI"/>
        </w:rPr>
        <w:t>1</w:t>
      </w:r>
      <w:r w:rsidR="006277C1" w:rsidRPr="00CC4994">
        <w:rPr>
          <w:rFonts w:ascii="Arial" w:hAnsi="Arial" w:cs="Arial"/>
          <w:lang w:val="sl-SI"/>
        </w:rPr>
        <w:t>1.</w:t>
      </w:r>
      <w:r w:rsidR="00FF5839" w:rsidRPr="00CC4994">
        <w:rPr>
          <w:rFonts w:ascii="Arial" w:hAnsi="Arial" w:cs="Arial"/>
          <w:lang w:val="sl-SI"/>
        </w:rPr>
        <w:t xml:space="preserve"> </w:t>
      </w:r>
      <w:r w:rsidR="006B7149" w:rsidRPr="00CC4994">
        <w:rPr>
          <w:rFonts w:ascii="Arial" w:hAnsi="Arial" w:cs="Arial"/>
          <w:lang w:val="sl-SI"/>
        </w:rPr>
        <w:t xml:space="preserve">člena </w:t>
      </w:r>
      <w:r w:rsidR="008E6A2F" w:rsidRPr="00CC4994">
        <w:rPr>
          <w:rFonts w:ascii="Arial" w:hAnsi="Arial" w:cs="Arial"/>
          <w:lang w:val="sl-SI"/>
        </w:rPr>
        <w:t>u</w:t>
      </w:r>
      <w:r w:rsidR="006B7149" w:rsidRPr="00CC4994">
        <w:rPr>
          <w:rFonts w:ascii="Arial" w:hAnsi="Arial" w:cs="Arial"/>
          <w:lang w:val="sl-SI"/>
        </w:rPr>
        <w:t>redbe</w:t>
      </w:r>
      <w:r w:rsidR="00FF5839" w:rsidRPr="00CC4994">
        <w:rPr>
          <w:rFonts w:ascii="Arial" w:hAnsi="Arial" w:cs="Arial"/>
          <w:lang w:val="sl-SI"/>
        </w:rPr>
        <w:t>.</w:t>
      </w:r>
    </w:p>
    <w:p w14:paraId="3A98A15F" w14:textId="28AA19CE" w:rsidR="00371B17" w:rsidRPr="00CC4994" w:rsidRDefault="00371B17" w:rsidP="00F019AC">
      <w:pPr>
        <w:pStyle w:val="Golobesedilo"/>
        <w:spacing w:line="260" w:lineRule="exact"/>
        <w:jc w:val="both"/>
        <w:rPr>
          <w:rFonts w:ascii="Arial" w:hAnsi="Arial" w:cs="Arial"/>
          <w:lang w:val="sl-SI"/>
        </w:rPr>
      </w:pPr>
    </w:p>
    <w:p w14:paraId="0BC6BA4A" w14:textId="722E79CB" w:rsidR="00D15622" w:rsidRPr="00CC4994" w:rsidRDefault="005C7972" w:rsidP="00F019AC">
      <w:pPr>
        <w:pStyle w:val="Golobesedilo"/>
        <w:spacing w:line="260" w:lineRule="exact"/>
        <w:jc w:val="both"/>
        <w:rPr>
          <w:rFonts w:ascii="Arial" w:hAnsi="Arial" w:cs="Arial"/>
          <w:lang w:val="sl-SI"/>
        </w:rPr>
      </w:pPr>
      <w:r w:rsidRPr="00CC4994">
        <w:rPr>
          <w:rFonts w:ascii="Arial" w:hAnsi="Arial" w:cs="Arial"/>
          <w:lang w:val="sl-SI"/>
        </w:rPr>
        <w:t>2. Vložitev zahtevka za izplačilo sredstev določa 21. člen u</w:t>
      </w:r>
      <w:r w:rsidRPr="00CC4994">
        <w:rPr>
          <w:rFonts w:ascii="Arial" w:hAnsi="Arial" w:cs="Arial"/>
        </w:rPr>
        <w:t>redbe o skupnih določbah za izvajanje intervencij</w:t>
      </w:r>
      <w:r w:rsidRPr="00CC4994">
        <w:rPr>
          <w:rFonts w:ascii="Arial" w:hAnsi="Arial" w:cs="Arial"/>
          <w:lang w:val="sl-SI"/>
        </w:rPr>
        <w:t>.</w:t>
      </w:r>
    </w:p>
    <w:p w14:paraId="42B2B8D7" w14:textId="77777777" w:rsidR="009417BC" w:rsidRPr="00CC4994" w:rsidRDefault="009417BC" w:rsidP="00F019AC">
      <w:pPr>
        <w:pStyle w:val="Golobesedilo"/>
        <w:spacing w:line="260" w:lineRule="exact"/>
        <w:jc w:val="both"/>
        <w:rPr>
          <w:rFonts w:ascii="Arial" w:hAnsi="Arial" w:cs="Arial"/>
          <w:lang w:val="sl-SI"/>
        </w:rPr>
      </w:pPr>
    </w:p>
    <w:p w14:paraId="59ABC673" w14:textId="77777777" w:rsidR="005C7972" w:rsidRPr="00CC4994" w:rsidRDefault="005C7972" w:rsidP="00F019AC">
      <w:pPr>
        <w:pStyle w:val="Golobesedilo"/>
        <w:spacing w:line="260" w:lineRule="exact"/>
        <w:jc w:val="both"/>
        <w:rPr>
          <w:rFonts w:ascii="Arial" w:hAnsi="Arial" w:cs="Arial"/>
          <w:lang w:val="sl-SI"/>
        </w:rPr>
      </w:pPr>
      <w:r w:rsidRPr="00CC4994">
        <w:rPr>
          <w:rFonts w:ascii="Arial" w:hAnsi="Arial" w:cs="Arial"/>
          <w:b/>
          <w:lang w:val="sl-SI"/>
        </w:rPr>
        <w:t>11.</w:t>
      </w:r>
      <w:r w:rsidRPr="00CC4994">
        <w:rPr>
          <w:rFonts w:ascii="Arial" w:hAnsi="Arial" w:cs="Arial"/>
          <w:lang w:val="sl-SI"/>
        </w:rPr>
        <w:t xml:space="preserve"> </w:t>
      </w:r>
      <w:r w:rsidRPr="00CC4994">
        <w:rPr>
          <w:rFonts w:ascii="Arial" w:hAnsi="Arial" w:cs="Arial"/>
          <w:b/>
          <w:lang w:val="sl-SI"/>
        </w:rPr>
        <w:t xml:space="preserve">PREDPLAČILO </w:t>
      </w:r>
    </w:p>
    <w:p w14:paraId="2DE9014C" w14:textId="77777777" w:rsidR="005C7972" w:rsidRPr="00CC4994" w:rsidRDefault="005C7972" w:rsidP="00F019AC">
      <w:pPr>
        <w:pStyle w:val="Golobesedilo"/>
        <w:spacing w:line="260" w:lineRule="exact"/>
        <w:jc w:val="both"/>
        <w:rPr>
          <w:rFonts w:ascii="Arial" w:hAnsi="Arial" w:cs="Arial"/>
          <w:lang w:val="sl-SI"/>
        </w:rPr>
      </w:pPr>
    </w:p>
    <w:p w14:paraId="5EE37A14" w14:textId="0EB6A0A7" w:rsidR="005C7972" w:rsidRPr="00CC4994" w:rsidRDefault="005C7972" w:rsidP="00F019AC">
      <w:pPr>
        <w:pStyle w:val="Brezrazmikov"/>
        <w:spacing w:line="260" w:lineRule="exact"/>
        <w:jc w:val="both"/>
        <w:rPr>
          <w:rFonts w:ascii="Arial" w:hAnsi="Arial" w:cs="Arial"/>
          <w:sz w:val="20"/>
          <w:szCs w:val="20"/>
        </w:rPr>
      </w:pPr>
      <w:r w:rsidRPr="00CC4994">
        <w:rPr>
          <w:rFonts w:ascii="Arial" w:hAnsi="Arial" w:cs="Arial"/>
          <w:sz w:val="20"/>
          <w:szCs w:val="20"/>
        </w:rPr>
        <w:t xml:space="preserve">Predplačilo določata 24. člen uredbe o skupnih določbah za izvajanje intervencij in </w:t>
      </w:r>
      <w:r w:rsidR="006277C1" w:rsidRPr="00CC4994">
        <w:rPr>
          <w:rFonts w:ascii="Arial" w:hAnsi="Arial" w:cs="Arial"/>
          <w:sz w:val="20"/>
          <w:szCs w:val="20"/>
        </w:rPr>
        <w:t>16</w:t>
      </w:r>
      <w:r w:rsidRPr="00CC4994">
        <w:rPr>
          <w:rFonts w:ascii="Arial" w:hAnsi="Arial" w:cs="Arial"/>
          <w:sz w:val="20"/>
          <w:szCs w:val="20"/>
        </w:rPr>
        <w:t>. člen uredbe.</w:t>
      </w:r>
    </w:p>
    <w:p w14:paraId="03CDF1AB" w14:textId="77777777" w:rsidR="005C7972" w:rsidRPr="00CC4994" w:rsidRDefault="005C7972" w:rsidP="00F019AC">
      <w:pPr>
        <w:pStyle w:val="Golobesedilo"/>
        <w:spacing w:line="260" w:lineRule="exact"/>
        <w:jc w:val="both"/>
        <w:rPr>
          <w:rFonts w:ascii="Arial" w:hAnsi="Arial" w:cs="Arial"/>
          <w:lang w:val="sl-SI"/>
        </w:rPr>
      </w:pPr>
    </w:p>
    <w:p w14:paraId="4AEB843E" w14:textId="7165D03B" w:rsidR="00ED4D0C" w:rsidRPr="00CC4994" w:rsidRDefault="0035135F" w:rsidP="00F019AC">
      <w:pPr>
        <w:pStyle w:val="Brezrazmikov"/>
        <w:spacing w:line="260" w:lineRule="exact"/>
        <w:jc w:val="both"/>
        <w:rPr>
          <w:rFonts w:ascii="Arial" w:hAnsi="Arial" w:cs="Arial"/>
          <w:b/>
          <w:sz w:val="20"/>
          <w:szCs w:val="20"/>
        </w:rPr>
      </w:pPr>
      <w:r w:rsidRPr="00CC4994">
        <w:rPr>
          <w:rFonts w:ascii="Arial" w:hAnsi="Arial" w:cs="Arial"/>
          <w:b/>
          <w:sz w:val="20"/>
          <w:szCs w:val="20"/>
        </w:rPr>
        <w:t>1</w:t>
      </w:r>
      <w:r w:rsidR="005C7972" w:rsidRPr="00CC4994">
        <w:rPr>
          <w:rFonts w:ascii="Arial" w:hAnsi="Arial" w:cs="Arial"/>
          <w:b/>
          <w:sz w:val="20"/>
          <w:szCs w:val="20"/>
        </w:rPr>
        <w:t>2</w:t>
      </w:r>
      <w:r w:rsidR="00ED4D0C" w:rsidRPr="00CC4994">
        <w:rPr>
          <w:rFonts w:ascii="Arial" w:hAnsi="Arial" w:cs="Arial"/>
          <w:b/>
          <w:sz w:val="20"/>
          <w:szCs w:val="20"/>
        </w:rPr>
        <w:t>. OBVEZNOSTI PO ZADNJEM IZPLAČILU SREDSTEV</w:t>
      </w:r>
      <w:r w:rsidR="000B544E" w:rsidRPr="00CC4994">
        <w:rPr>
          <w:rFonts w:ascii="Arial" w:hAnsi="Arial" w:cs="Arial"/>
          <w:b/>
          <w:sz w:val="20"/>
          <w:szCs w:val="20"/>
        </w:rPr>
        <w:t xml:space="preserve"> </w:t>
      </w:r>
    </w:p>
    <w:p w14:paraId="334A9970" w14:textId="77777777" w:rsidR="003A501C" w:rsidRPr="00CC4994" w:rsidRDefault="003A501C" w:rsidP="00F019AC">
      <w:pPr>
        <w:pStyle w:val="Golobesedilo"/>
        <w:spacing w:line="260" w:lineRule="exact"/>
        <w:jc w:val="both"/>
        <w:rPr>
          <w:rFonts w:ascii="Arial" w:hAnsi="Arial" w:cs="Arial"/>
          <w:lang w:val="sl-SI"/>
        </w:rPr>
      </w:pPr>
    </w:p>
    <w:p w14:paraId="516A2E14" w14:textId="737232DB" w:rsidR="00C02EF8" w:rsidRPr="00CC4994" w:rsidRDefault="00ED4D0C" w:rsidP="00F019AC">
      <w:pPr>
        <w:pStyle w:val="Golobesedilo"/>
        <w:spacing w:line="260" w:lineRule="exact"/>
        <w:jc w:val="both"/>
        <w:rPr>
          <w:rFonts w:ascii="Arial" w:hAnsi="Arial" w:cs="Arial"/>
          <w:lang w:val="sl-SI"/>
        </w:rPr>
      </w:pPr>
      <w:r w:rsidRPr="00CC4994">
        <w:rPr>
          <w:rFonts w:ascii="Arial" w:hAnsi="Arial" w:cs="Arial"/>
          <w:lang w:val="sl-SI"/>
        </w:rPr>
        <w:t xml:space="preserve">1. </w:t>
      </w:r>
      <w:r w:rsidR="005E24AF" w:rsidRPr="00CC4994">
        <w:rPr>
          <w:rFonts w:ascii="Arial" w:hAnsi="Arial" w:cs="Arial"/>
          <w:lang w:val="sl-SI"/>
        </w:rPr>
        <w:t xml:space="preserve">Poleg izpolnjevanja splošnih obveznosti </w:t>
      </w:r>
      <w:r w:rsidR="00D15622" w:rsidRPr="00CC4994">
        <w:rPr>
          <w:rFonts w:ascii="Arial" w:hAnsi="Arial" w:cs="Arial"/>
          <w:lang w:val="sl-SI"/>
        </w:rPr>
        <w:t>upravičenca</w:t>
      </w:r>
      <w:r w:rsidR="005E24AF" w:rsidRPr="00CC4994">
        <w:rPr>
          <w:rFonts w:ascii="Arial" w:hAnsi="Arial" w:cs="Arial"/>
        </w:rPr>
        <w:t xml:space="preserve"> iz </w:t>
      </w:r>
      <w:r w:rsidR="0075264F" w:rsidRPr="00CC4994">
        <w:rPr>
          <w:rFonts w:ascii="Arial" w:hAnsi="Arial" w:cs="Arial"/>
          <w:lang w:val="sl-SI"/>
        </w:rPr>
        <w:t xml:space="preserve">25. člena </w:t>
      </w:r>
      <w:r w:rsidR="005E24AF" w:rsidRPr="00CC4994">
        <w:rPr>
          <w:rFonts w:ascii="Arial" w:hAnsi="Arial" w:cs="Arial"/>
        </w:rPr>
        <w:t>uredbe o skupnih določbah za izvajanje intervencij</w:t>
      </w:r>
      <w:r w:rsidR="00AF78CC" w:rsidRPr="00CC4994">
        <w:rPr>
          <w:rFonts w:ascii="Arial" w:hAnsi="Arial" w:cs="Arial"/>
          <w:lang w:val="sl-SI"/>
        </w:rPr>
        <w:t>,</w:t>
      </w:r>
      <w:r w:rsidR="005E24AF" w:rsidRPr="00CC4994">
        <w:rPr>
          <w:rFonts w:ascii="Arial" w:hAnsi="Arial" w:cs="Arial"/>
          <w:lang w:val="sl-SI"/>
        </w:rPr>
        <w:t xml:space="preserve"> mora upravičenec </w:t>
      </w:r>
      <w:r w:rsidR="00CD5B76" w:rsidRPr="00CC4994">
        <w:rPr>
          <w:rFonts w:ascii="Arial" w:hAnsi="Arial" w:cs="Arial"/>
          <w:lang w:val="sl-SI"/>
        </w:rPr>
        <w:t xml:space="preserve">izpolnjevati tudi obveznosti iz </w:t>
      </w:r>
      <w:r w:rsidR="008E6A2F" w:rsidRPr="00CC4994">
        <w:rPr>
          <w:rFonts w:ascii="Arial" w:hAnsi="Arial" w:cs="Arial"/>
          <w:lang w:val="sl-SI"/>
        </w:rPr>
        <w:t>1</w:t>
      </w:r>
      <w:r w:rsidR="006277C1" w:rsidRPr="00CC4994">
        <w:rPr>
          <w:rFonts w:ascii="Arial" w:hAnsi="Arial" w:cs="Arial"/>
          <w:lang w:val="sl-SI"/>
        </w:rPr>
        <w:t>2</w:t>
      </w:r>
      <w:r w:rsidR="00EA0D1F" w:rsidRPr="00CC4994">
        <w:rPr>
          <w:rFonts w:ascii="Arial" w:hAnsi="Arial" w:cs="Arial"/>
          <w:lang w:val="sl-SI"/>
        </w:rPr>
        <w:t>. člen</w:t>
      </w:r>
      <w:r w:rsidR="00CD5B76" w:rsidRPr="00CC4994">
        <w:rPr>
          <w:rFonts w:ascii="Arial" w:hAnsi="Arial" w:cs="Arial"/>
          <w:lang w:val="sl-SI"/>
        </w:rPr>
        <w:t>a</w:t>
      </w:r>
      <w:r w:rsidR="00EA0D1F" w:rsidRPr="00CC4994">
        <w:rPr>
          <w:rFonts w:ascii="Arial" w:hAnsi="Arial" w:cs="Arial"/>
          <w:lang w:val="sl-SI"/>
        </w:rPr>
        <w:t xml:space="preserve"> </w:t>
      </w:r>
      <w:r w:rsidR="008E6A2F" w:rsidRPr="00CC4994">
        <w:rPr>
          <w:rFonts w:ascii="Arial" w:hAnsi="Arial" w:cs="Arial"/>
          <w:lang w:val="sl-SI"/>
        </w:rPr>
        <w:t>u</w:t>
      </w:r>
      <w:r w:rsidR="00EA0D1F" w:rsidRPr="00CC4994">
        <w:rPr>
          <w:rFonts w:ascii="Arial" w:hAnsi="Arial" w:cs="Arial"/>
          <w:lang w:val="sl-SI"/>
        </w:rPr>
        <w:t>redbe</w:t>
      </w:r>
      <w:r w:rsidR="007265F6" w:rsidRPr="00CC4994">
        <w:rPr>
          <w:rFonts w:ascii="Arial" w:hAnsi="Arial" w:cs="Arial"/>
          <w:lang w:val="sl-SI"/>
        </w:rPr>
        <w:t xml:space="preserve">, pri čemer se </w:t>
      </w:r>
      <w:r w:rsidR="00CD5B76" w:rsidRPr="00CC4994">
        <w:rPr>
          <w:rFonts w:ascii="Arial" w:hAnsi="Arial" w:cs="Arial"/>
          <w:lang w:val="sl-SI"/>
        </w:rPr>
        <w:t>i</w:t>
      </w:r>
      <w:r w:rsidR="00C02EF8" w:rsidRPr="00CC4994">
        <w:rPr>
          <w:rFonts w:ascii="Arial" w:hAnsi="Arial" w:cs="Arial"/>
          <w:lang w:val="sl-SI"/>
        </w:rPr>
        <w:t xml:space="preserve">zpolnjevanje obveznosti iz </w:t>
      </w:r>
      <w:r w:rsidR="0030306F" w:rsidRPr="00CC4994">
        <w:rPr>
          <w:rFonts w:ascii="Arial" w:hAnsi="Arial" w:cs="Arial"/>
          <w:lang w:val="sl-SI"/>
        </w:rPr>
        <w:t xml:space="preserve">druge alineje </w:t>
      </w:r>
      <w:r w:rsidR="00394C27" w:rsidRPr="00CC4994">
        <w:rPr>
          <w:rFonts w:ascii="Arial" w:hAnsi="Arial" w:cs="Arial"/>
          <w:lang w:val="sl-SI"/>
        </w:rPr>
        <w:t xml:space="preserve">pod </w:t>
      </w:r>
      <w:r w:rsidR="006277C1" w:rsidRPr="00CC4994">
        <w:rPr>
          <w:rFonts w:ascii="Arial" w:hAnsi="Arial" w:cs="Arial"/>
          <w:lang w:val="sl-SI"/>
        </w:rPr>
        <w:t>a</w:t>
      </w:r>
      <w:r w:rsidR="00394C27" w:rsidRPr="00CC4994">
        <w:rPr>
          <w:rFonts w:ascii="Arial" w:hAnsi="Arial" w:cs="Arial"/>
          <w:lang w:val="sl-SI"/>
        </w:rPr>
        <w:t xml:space="preserve">) </w:t>
      </w:r>
      <w:r w:rsidR="006277C1" w:rsidRPr="00CC4994">
        <w:rPr>
          <w:rFonts w:ascii="Arial" w:hAnsi="Arial" w:cs="Arial"/>
          <w:lang w:val="sl-SI"/>
        </w:rPr>
        <w:t>4</w:t>
      </w:r>
      <w:r w:rsidR="00394C27" w:rsidRPr="00CC4994">
        <w:rPr>
          <w:rFonts w:ascii="Arial" w:hAnsi="Arial" w:cs="Arial"/>
          <w:lang w:val="sl-SI"/>
        </w:rPr>
        <w:t xml:space="preserve">. </w:t>
      </w:r>
      <w:r w:rsidR="00C02EF8" w:rsidRPr="00CC4994">
        <w:rPr>
          <w:rFonts w:ascii="Arial" w:hAnsi="Arial" w:cs="Arial"/>
          <w:lang w:val="sl-SI"/>
        </w:rPr>
        <w:t>točke</w:t>
      </w:r>
      <w:r w:rsidR="000B4538">
        <w:rPr>
          <w:rFonts w:ascii="Arial" w:hAnsi="Arial" w:cs="Arial"/>
          <w:lang w:val="sl-SI"/>
        </w:rPr>
        <w:t xml:space="preserve"> prvega odstavka</w:t>
      </w:r>
      <w:r w:rsidR="00C02EF8" w:rsidRPr="00CC4994">
        <w:rPr>
          <w:rFonts w:ascii="Arial" w:hAnsi="Arial" w:cs="Arial"/>
          <w:lang w:val="sl-SI"/>
        </w:rPr>
        <w:t xml:space="preserve"> </w:t>
      </w:r>
      <w:r w:rsidR="007265F6" w:rsidRPr="00CC4994">
        <w:rPr>
          <w:rFonts w:ascii="Arial" w:hAnsi="Arial" w:cs="Arial"/>
          <w:lang w:val="sl-SI"/>
        </w:rPr>
        <w:t>1</w:t>
      </w:r>
      <w:r w:rsidR="006277C1" w:rsidRPr="00CC4994">
        <w:rPr>
          <w:rFonts w:ascii="Arial" w:hAnsi="Arial" w:cs="Arial"/>
          <w:lang w:val="sl-SI"/>
        </w:rPr>
        <w:t>2</w:t>
      </w:r>
      <w:r w:rsidR="00C02EF8" w:rsidRPr="00CC4994">
        <w:rPr>
          <w:rFonts w:ascii="Arial" w:hAnsi="Arial" w:cs="Arial"/>
          <w:lang w:val="sl-SI"/>
        </w:rPr>
        <w:t xml:space="preserve">. člena </w:t>
      </w:r>
      <w:r w:rsidR="00086967" w:rsidRPr="00CC4994">
        <w:rPr>
          <w:rFonts w:ascii="Arial" w:hAnsi="Arial" w:cs="Arial"/>
          <w:lang w:val="sl-SI"/>
        </w:rPr>
        <w:t>u</w:t>
      </w:r>
      <w:r w:rsidR="00C02EF8" w:rsidRPr="00CC4994">
        <w:rPr>
          <w:rFonts w:ascii="Arial" w:hAnsi="Arial" w:cs="Arial"/>
          <w:lang w:val="sl-SI"/>
        </w:rPr>
        <w:t xml:space="preserve">redbe izkazuje na podlagi </w:t>
      </w:r>
      <w:r w:rsidR="00A21099" w:rsidRPr="00CC4994">
        <w:rPr>
          <w:rFonts w:ascii="Arial" w:hAnsi="Arial" w:cs="Arial"/>
          <w:lang w:val="sl-SI"/>
        </w:rPr>
        <w:t xml:space="preserve">pogodbe o zaposlitvi za osebo, ki je za polni delovni čas zaposlena na </w:t>
      </w:r>
      <w:r w:rsidR="0030306F" w:rsidRPr="00CC4994">
        <w:rPr>
          <w:rFonts w:ascii="Arial" w:hAnsi="Arial" w:cs="Arial"/>
          <w:lang w:val="sl-SI"/>
        </w:rPr>
        <w:t>kmetijskem gospodarstvu</w:t>
      </w:r>
      <w:r w:rsidR="00EC0C06" w:rsidRPr="00CC4994">
        <w:rPr>
          <w:rFonts w:ascii="Arial" w:hAnsi="Arial" w:cs="Arial"/>
          <w:lang w:val="sl-SI"/>
        </w:rPr>
        <w:t>, ki jo upravičenec priloži poročilu o izpolnjevanju obveznosti iz 2. točke tega poglavja</w:t>
      </w:r>
      <w:r w:rsidR="00CD5B76" w:rsidRPr="00CC4994">
        <w:rPr>
          <w:rFonts w:ascii="Arial" w:hAnsi="Arial" w:cs="Arial"/>
          <w:lang w:val="sl-SI"/>
        </w:rPr>
        <w:t>.</w:t>
      </w:r>
    </w:p>
    <w:p w14:paraId="4B4E2774" w14:textId="3E4952F0" w:rsidR="00CD5B76" w:rsidRPr="00CC4994" w:rsidRDefault="00CD5B76" w:rsidP="00F019AC">
      <w:pPr>
        <w:pStyle w:val="Golobesedilo1"/>
        <w:spacing w:line="260" w:lineRule="exact"/>
        <w:jc w:val="both"/>
        <w:rPr>
          <w:rFonts w:ascii="Arial" w:hAnsi="Arial" w:cs="Arial"/>
          <w:lang w:val="sl-SI"/>
        </w:rPr>
      </w:pPr>
    </w:p>
    <w:p w14:paraId="5FBDC47A" w14:textId="5E509867" w:rsidR="00ED4D0C" w:rsidRPr="00CC4994" w:rsidRDefault="00CD5B76" w:rsidP="00F019AC">
      <w:pPr>
        <w:pStyle w:val="Golobesedilo"/>
        <w:spacing w:line="260" w:lineRule="exact"/>
        <w:jc w:val="both"/>
        <w:rPr>
          <w:rFonts w:ascii="Arial" w:hAnsi="Arial" w:cs="Arial"/>
          <w:lang w:val="sl-SI"/>
        </w:rPr>
      </w:pPr>
      <w:r w:rsidRPr="00CC4994">
        <w:rPr>
          <w:rFonts w:ascii="Arial" w:hAnsi="Arial" w:cs="Arial"/>
          <w:lang w:val="sl-SI"/>
        </w:rPr>
        <w:t>2</w:t>
      </w:r>
      <w:r w:rsidR="00ED4D0C" w:rsidRPr="00CC4994">
        <w:rPr>
          <w:rFonts w:ascii="Arial" w:hAnsi="Arial" w:cs="Arial"/>
          <w:lang w:val="sl-SI"/>
        </w:rPr>
        <w:t xml:space="preserve">. Upravičenec mora o izpolnjenih obveznostih iz </w:t>
      </w:r>
      <w:r w:rsidR="00C9177F" w:rsidRPr="00CC4994">
        <w:rPr>
          <w:rFonts w:ascii="Arial" w:hAnsi="Arial" w:cs="Arial"/>
          <w:lang w:val="sl-SI"/>
        </w:rPr>
        <w:t>prejšnjega odstavka</w:t>
      </w:r>
      <w:r w:rsidR="00ED4D0C" w:rsidRPr="00CC4994">
        <w:rPr>
          <w:rFonts w:ascii="Arial" w:hAnsi="Arial" w:cs="Arial"/>
          <w:lang w:val="sl-SI"/>
        </w:rPr>
        <w:t xml:space="preserve"> poročati </w:t>
      </w:r>
      <w:r w:rsidR="003E4371" w:rsidRPr="00CC4994">
        <w:rPr>
          <w:rFonts w:ascii="Arial" w:hAnsi="Arial" w:cs="Arial"/>
          <w:lang w:val="sl-SI"/>
        </w:rPr>
        <w:t>v skladu s 15. členom uredbe</w:t>
      </w:r>
      <w:r w:rsidR="00ED4D0C" w:rsidRPr="00CC4994">
        <w:rPr>
          <w:rFonts w:ascii="Arial" w:hAnsi="Arial" w:cs="Arial"/>
          <w:lang w:val="sl-SI"/>
        </w:rPr>
        <w:t xml:space="preserve">. </w:t>
      </w:r>
    </w:p>
    <w:p w14:paraId="3EF52A6B" w14:textId="77777777" w:rsidR="00FA0267" w:rsidRPr="00CC4994" w:rsidRDefault="00FA0267" w:rsidP="00F019AC">
      <w:pPr>
        <w:pStyle w:val="Golobesedilo"/>
        <w:spacing w:line="260" w:lineRule="exact"/>
        <w:jc w:val="both"/>
        <w:rPr>
          <w:rFonts w:ascii="Arial" w:hAnsi="Arial" w:cs="Arial"/>
          <w:lang w:val="sl-SI"/>
        </w:rPr>
      </w:pPr>
    </w:p>
    <w:p w14:paraId="7AA16DEE" w14:textId="164AB3F2" w:rsidR="00CD30B9" w:rsidRPr="00CC4994" w:rsidRDefault="007265F6" w:rsidP="00F019AC">
      <w:pPr>
        <w:pStyle w:val="Golobesedilo"/>
        <w:spacing w:line="260" w:lineRule="exact"/>
        <w:jc w:val="both"/>
        <w:rPr>
          <w:rFonts w:ascii="Arial" w:hAnsi="Arial" w:cs="Arial"/>
          <w:b/>
          <w:lang w:val="sl-SI"/>
        </w:rPr>
      </w:pPr>
      <w:r w:rsidRPr="00CC4994">
        <w:rPr>
          <w:rFonts w:ascii="Arial" w:hAnsi="Arial" w:cs="Arial"/>
          <w:b/>
          <w:lang w:val="sl-SI"/>
        </w:rPr>
        <w:t>13</w:t>
      </w:r>
      <w:r w:rsidR="00CD30B9" w:rsidRPr="00CC4994">
        <w:rPr>
          <w:rFonts w:ascii="Arial" w:hAnsi="Arial" w:cs="Arial"/>
          <w:b/>
          <w:lang w:val="sl-SI"/>
        </w:rPr>
        <w:t>. OBJAVA PODATKOV</w:t>
      </w:r>
      <w:r w:rsidR="0064332E">
        <w:rPr>
          <w:rFonts w:ascii="Arial" w:hAnsi="Arial" w:cs="Arial"/>
          <w:b/>
          <w:lang w:val="sl-SI"/>
        </w:rPr>
        <w:t xml:space="preserve"> </w:t>
      </w:r>
      <w:r w:rsidR="00CD30B9" w:rsidRPr="00CC4994">
        <w:rPr>
          <w:rFonts w:ascii="Arial" w:hAnsi="Arial" w:cs="Arial"/>
          <w:b/>
          <w:lang w:val="sl-SI"/>
        </w:rPr>
        <w:t>O UPRAVIČENCIH</w:t>
      </w:r>
      <w:r w:rsidR="00C02EF8" w:rsidRPr="00CC4994">
        <w:rPr>
          <w:rFonts w:ascii="Arial" w:hAnsi="Arial" w:cs="Arial"/>
          <w:b/>
          <w:lang w:val="sl-SI"/>
        </w:rPr>
        <w:t xml:space="preserve"> IN VARSTVO OSEBNIH PODATKOV</w:t>
      </w:r>
    </w:p>
    <w:p w14:paraId="7E428E5A" w14:textId="77777777" w:rsidR="00E74996" w:rsidRPr="00CC4994" w:rsidRDefault="00E74996" w:rsidP="00F019AC">
      <w:pPr>
        <w:autoSpaceDE w:val="0"/>
        <w:autoSpaceDN w:val="0"/>
        <w:adjustRightInd w:val="0"/>
        <w:spacing w:after="0" w:line="260" w:lineRule="exact"/>
        <w:rPr>
          <w:rFonts w:ascii="Arial" w:hAnsi="Arial" w:cs="Arial"/>
          <w:bCs/>
          <w:color w:val="000000"/>
          <w:sz w:val="20"/>
          <w:szCs w:val="20"/>
        </w:rPr>
      </w:pPr>
    </w:p>
    <w:p w14:paraId="24394783" w14:textId="769C5E0D" w:rsidR="00C02EF8" w:rsidRPr="00CC4994" w:rsidRDefault="00C02EF8" w:rsidP="00F019AC">
      <w:pPr>
        <w:autoSpaceDE w:val="0"/>
        <w:autoSpaceDN w:val="0"/>
        <w:adjustRightInd w:val="0"/>
        <w:spacing w:after="0" w:line="260" w:lineRule="exact"/>
        <w:jc w:val="both"/>
        <w:rPr>
          <w:rFonts w:ascii="Arial" w:hAnsi="Arial" w:cs="Arial"/>
          <w:bCs/>
          <w:color w:val="000000"/>
          <w:sz w:val="20"/>
          <w:szCs w:val="20"/>
        </w:rPr>
      </w:pPr>
      <w:r w:rsidRPr="00CC4994">
        <w:rPr>
          <w:rFonts w:ascii="Arial" w:hAnsi="Arial" w:cs="Arial"/>
          <w:bCs/>
          <w:color w:val="000000"/>
          <w:sz w:val="20"/>
          <w:szCs w:val="20"/>
        </w:rPr>
        <w:t xml:space="preserve">1. </w:t>
      </w:r>
      <w:r w:rsidR="007265F6" w:rsidRPr="00CC4994">
        <w:rPr>
          <w:rFonts w:ascii="Arial" w:hAnsi="Arial" w:cs="Arial"/>
          <w:bCs/>
          <w:color w:val="000000"/>
          <w:sz w:val="20"/>
          <w:szCs w:val="20"/>
        </w:rPr>
        <w:t>Javna o</w:t>
      </w:r>
      <w:r w:rsidRPr="00CC4994">
        <w:rPr>
          <w:rFonts w:ascii="Arial" w:hAnsi="Arial" w:cs="Arial"/>
          <w:bCs/>
          <w:color w:val="000000"/>
          <w:sz w:val="20"/>
          <w:szCs w:val="20"/>
        </w:rPr>
        <w:t xml:space="preserve">bjava </w:t>
      </w:r>
      <w:r w:rsidR="007265F6" w:rsidRPr="00CC4994">
        <w:rPr>
          <w:rFonts w:ascii="Arial" w:hAnsi="Arial" w:cs="Arial"/>
          <w:bCs/>
          <w:color w:val="000000"/>
          <w:sz w:val="20"/>
          <w:szCs w:val="20"/>
        </w:rPr>
        <w:t>upravičencev</w:t>
      </w:r>
      <w:r w:rsidRPr="00CC4994">
        <w:rPr>
          <w:rFonts w:ascii="Arial" w:hAnsi="Arial" w:cs="Arial"/>
          <w:bCs/>
          <w:color w:val="000000"/>
          <w:sz w:val="20"/>
          <w:szCs w:val="20"/>
        </w:rPr>
        <w:t xml:space="preserve"> je določena v </w:t>
      </w:r>
      <w:r w:rsidR="008D4E28" w:rsidRPr="00CC4994">
        <w:rPr>
          <w:rFonts w:ascii="Arial" w:hAnsi="Arial" w:cs="Arial"/>
          <w:bCs/>
          <w:color w:val="000000"/>
          <w:sz w:val="20"/>
          <w:szCs w:val="20"/>
        </w:rPr>
        <w:t>8</w:t>
      </w:r>
      <w:r w:rsidRPr="00CC4994">
        <w:rPr>
          <w:rFonts w:ascii="Arial" w:hAnsi="Arial" w:cs="Arial"/>
          <w:bCs/>
          <w:color w:val="000000"/>
          <w:sz w:val="20"/>
          <w:szCs w:val="20"/>
        </w:rPr>
        <w:t xml:space="preserve">. členu </w:t>
      </w:r>
      <w:r w:rsidR="008D4E28" w:rsidRPr="00CC4994">
        <w:rPr>
          <w:rFonts w:ascii="Arial" w:hAnsi="Arial" w:cs="Arial"/>
          <w:sz w:val="20"/>
          <w:szCs w:val="20"/>
        </w:rPr>
        <w:t>uredbe o skupnih določbah za izvajanje intervencij</w:t>
      </w:r>
      <w:r w:rsidRPr="00CC4994">
        <w:rPr>
          <w:rFonts w:ascii="Arial" w:hAnsi="Arial" w:cs="Arial"/>
          <w:bCs/>
          <w:color w:val="000000"/>
          <w:sz w:val="20"/>
          <w:szCs w:val="20"/>
        </w:rPr>
        <w:t>.</w:t>
      </w:r>
    </w:p>
    <w:p w14:paraId="447939D7" w14:textId="77777777" w:rsidR="00C02EF8" w:rsidRPr="00CC4994" w:rsidRDefault="00C02EF8" w:rsidP="00F019AC">
      <w:pPr>
        <w:autoSpaceDE w:val="0"/>
        <w:autoSpaceDN w:val="0"/>
        <w:adjustRightInd w:val="0"/>
        <w:spacing w:after="0" w:line="260" w:lineRule="exact"/>
        <w:rPr>
          <w:rFonts w:ascii="Arial" w:hAnsi="Arial" w:cs="Arial"/>
          <w:bCs/>
          <w:color w:val="000000"/>
          <w:sz w:val="20"/>
          <w:szCs w:val="20"/>
        </w:rPr>
      </w:pPr>
    </w:p>
    <w:p w14:paraId="79ACD15B" w14:textId="57C51B29" w:rsidR="00C02EF8" w:rsidRPr="00CC4994" w:rsidRDefault="00C02EF8" w:rsidP="00F019AC">
      <w:pPr>
        <w:pStyle w:val="Golobesedilo"/>
        <w:spacing w:line="260" w:lineRule="exact"/>
        <w:jc w:val="both"/>
        <w:rPr>
          <w:rFonts w:ascii="Arial" w:hAnsi="Arial" w:cs="Arial"/>
          <w:color w:val="000000"/>
          <w:lang w:val="sl-SI"/>
        </w:rPr>
      </w:pPr>
      <w:r w:rsidRPr="00CC4994">
        <w:rPr>
          <w:rFonts w:ascii="Arial" w:hAnsi="Arial" w:cs="Arial"/>
          <w:color w:val="000000"/>
          <w:lang w:val="sl-SI"/>
        </w:rPr>
        <w:t xml:space="preserve">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8D4E28" w:rsidRPr="00CC4994">
        <w:rPr>
          <w:rFonts w:ascii="Arial" w:hAnsi="Arial" w:cs="Arial"/>
          <w:color w:val="000000"/>
          <w:lang w:val="sl-SI"/>
        </w:rPr>
        <w:t xml:space="preserve">Agencija Republik Slovenije za kmetijske trge in razvoj podeželja (v nadaljnjem besedilu: </w:t>
      </w:r>
      <w:r w:rsidR="007265F6" w:rsidRPr="00CC4994">
        <w:rPr>
          <w:rFonts w:ascii="Arial" w:hAnsi="Arial" w:cs="Arial"/>
          <w:color w:val="000000"/>
          <w:lang w:val="sl-SI"/>
        </w:rPr>
        <w:t>agencija</w:t>
      </w:r>
      <w:r w:rsidR="008D4E28" w:rsidRPr="00CC4994">
        <w:rPr>
          <w:rFonts w:ascii="Arial" w:hAnsi="Arial" w:cs="Arial"/>
          <w:color w:val="000000"/>
          <w:lang w:val="sl-SI"/>
        </w:rPr>
        <w:t>)</w:t>
      </w:r>
      <w:r w:rsidRPr="00CC4994">
        <w:rPr>
          <w:rFonts w:ascii="Arial" w:hAnsi="Arial" w:cs="Arial"/>
          <w:color w:val="000000"/>
          <w:lang w:val="sl-SI"/>
        </w:rPr>
        <w:t xml:space="preserve">, objavljene na spletišču </w:t>
      </w:r>
      <w:r w:rsidR="007265F6" w:rsidRPr="00CC4994">
        <w:rPr>
          <w:rFonts w:ascii="Arial" w:hAnsi="Arial" w:cs="Arial"/>
          <w:color w:val="000000"/>
          <w:lang w:val="sl-SI"/>
        </w:rPr>
        <w:t>agencije</w:t>
      </w:r>
      <w:r w:rsidRPr="00CC4994">
        <w:rPr>
          <w:rFonts w:ascii="Arial" w:hAnsi="Arial" w:cs="Arial"/>
          <w:color w:val="000000"/>
          <w:lang w:val="sl-SI"/>
        </w:rPr>
        <w:t>.</w:t>
      </w:r>
    </w:p>
    <w:p w14:paraId="6139C18D" w14:textId="2FB3EA89" w:rsidR="00CD30B9" w:rsidRPr="00CC4994" w:rsidRDefault="00CD30B9" w:rsidP="00F019AC">
      <w:pPr>
        <w:autoSpaceDE w:val="0"/>
        <w:autoSpaceDN w:val="0"/>
        <w:adjustRightInd w:val="0"/>
        <w:spacing w:after="0" w:line="260" w:lineRule="exact"/>
        <w:rPr>
          <w:rFonts w:ascii="Arial" w:hAnsi="Arial" w:cs="Arial"/>
          <w:bCs/>
          <w:color w:val="000000"/>
          <w:sz w:val="20"/>
          <w:szCs w:val="20"/>
        </w:rPr>
      </w:pPr>
    </w:p>
    <w:p w14:paraId="31C48457" w14:textId="621E5841" w:rsidR="00026F89" w:rsidRPr="00CC4994" w:rsidRDefault="007265F6" w:rsidP="00F019AC">
      <w:pPr>
        <w:pStyle w:val="Golobesedilo"/>
        <w:spacing w:line="260" w:lineRule="exact"/>
        <w:rPr>
          <w:rFonts w:ascii="Arial" w:hAnsi="Arial" w:cs="Arial"/>
          <w:b/>
          <w:lang w:val="sl-SI"/>
        </w:rPr>
      </w:pPr>
      <w:r w:rsidRPr="00CC4994">
        <w:rPr>
          <w:rFonts w:ascii="Arial" w:hAnsi="Arial" w:cs="Arial"/>
          <w:b/>
          <w:lang w:val="sl-SI"/>
        </w:rPr>
        <w:t>14</w:t>
      </w:r>
      <w:r w:rsidR="00026F89" w:rsidRPr="00CC4994">
        <w:rPr>
          <w:rFonts w:ascii="Arial" w:hAnsi="Arial" w:cs="Arial"/>
          <w:b/>
          <w:lang w:val="sl-SI"/>
        </w:rPr>
        <w:t xml:space="preserve">. </w:t>
      </w:r>
      <w:r w:rsidR="00C02EF8" w:rsidRPr="00CC4994">
        <w:rPr>
          <w:rFonts w:ascii="Arial" w:hAnsi="Arial" w:cs="Arial"/>
          <w:b/>
          <w:lang w:val="sl-SI"/>
        </w:rPr>
        <w:t xml:space="preserve">IZVEDBA KONTROL </w:t>
      </w:r>
    </w:p>
    <w:p w14:paraId="71E7306C" w14:textId="041F8444" w:rsidR="007265F6" w:rsidRPr="00CC4994" w:rsidRDefault="007265F6" w:rsidP="00F019AC">
      <w:pPr>
        <w:pStyle w:val="Golobesedilo"/>
        <w:spacing w:line="260" w:lineRule="exact"/>
        <w:rPr>
          <w:rFonts w:ascii="Arial" w:hAnsi="Arial" w:cs="Arial"/>
          <w:b/>
          <w:lang w:val="sl-SI"/>
        </w:rPr>
      </w:pPr>
    </w:p>
    <w:p w14:paraId="1B8D408B" w14:textId="45C7FB43" w:rsidR="007265F6" w:rsidRPr="00CC4994" w:rsidRDefault="007265F6" w:rsidP="00F019AC">
      <w:pPr>
        <w:pStyle w:val="Golobesedilo"/>
        <w:spacing w:line="260" w:lineRule="exact"/>
        <w:jc w:val="both"/>
        <w:rPr>
          <w:rFonts w:ascii="Arial" w:hAnsi="Arial" w:cs="Arial"/>
          <w:lang w:val="sl-SI"/>
        </w:rPr>
      </w:pPr>
      <w:r w:rsidRPr="00CC4994">
        <w:rPr>
          <w:rFonts w:ascii="Arial" w:hAnsi="Arial" w:cs="Arial"/>
          <w:lang w:val="sl-SI"/>
        </w:rPr>
        <w:t>Sistem kontrol je določen v 26. do 32. členu u</w:t>
      </w:r>
      <w:r w:rsidRPr="00CC4994">
        <w:rPr>
          <w:rFonts w:ascii="Arial" w:hAnsi="Arial" w:cs="Arial"/>
        </w:rPr>
        <w:t>redbe o skupnih določbah za izvajanje intervencij</w:t>
      </w:r>
      <w:r w:rsidRPr="00CC4994">
        <w:rPr>
          <w:rFonts w:ascii="Arial" w:hAnsi="Arial" w:cs="Arial"/>
          <w:lang w:val="sl-SI"/>
        </w:rPr>
        <w:t xml:space="preserve"> ter v </w:t>
      </w:r>
      <w:r w:rsidR="00966D02" w:rsidRPr="00CC4994">
        <w:rPr>
          <w:rFonts w:ascii="Arial" w:hAnsi="Arial" w:cs="Arial"/>
          <w:lang w:val="sl-SI"/>
        </w:rPr>
        <w:t>19</w:t>
      </w:r>
      <w:r w:rsidRPr="00CC4994">
        <w:rPr>
          <w:rFonts w:ascii="Arial" w:hAnsi="Arial" w:cs="Arial"/>
          <w:lang w:val="sl-SI"/>
        </w:rPr>
        <w:t xml:space="preserve">. členu uredbe. </w:t>
      </w:r>
    </w:p>
    <w:p w14:paraId="1E712084" w14:textId="77777777" w:rsidR="007265F6" w:rsidRPr="00CC4994" w:rsidRDefault="007265F6" w:rsidP="00F019AC">
      <w:pPr>
        <w:pStyle w:val="Golobesedilo"/>
        <w:spacing w:line="260" w:lineRule="exact"/>
        <w:jc w:val="both"/>
        <w:rPr>
          <w:rFonts w:ascii="Arial" w:hAnsi="Arial" w:cs="Arial"/>
          <w:lang w:val="sl-SI"/>
        </w:rPr>
      </w:pPr>
    </w:p>
    <w:p w14:paraId="74F918A7" w14:textId="77777777" w:rsidR="007265F6" w:rsidRPr="00CC4994" w:rsidRDefault="007265F6" w:rsidP="00F019AC">
      <w:pPr>
        <w:pStyle w:val="Golobesedilo"/>
        <w:spacing w:line="260" w:lineRule="exact"/>
        <w:jc w:val="both"/>
        <w:rPr>
          <w:rFonts w:ascii="Arial" w:hAnsi="Arial" w:cs="Arial"/>
          <w:b/>
          <w:lang w:val="sl-SI"/>
        </w:rPr>
      </w:pPr>
      <w:r w:rsidRPr="00CC4994">
        <w:rPr>
          <w:rFonts w:ascii="Arial" w:hAnsi="Arial" w:cs="Arial"/>
          <w:b/>
          <w:lang w:val="sl-SI"/>
        </w:rPr>
        <w:t>15. UPRAVNE SANKCIJE IN VIŠJA SILA</w:t>
      </w:r>
    </w:p>
    <w:p w14:paraId="1333C16C" w14:textId="77777777" w:rsidR="007265F6" w:rsidRPr="00CC4994" w:rsidRDefault="007265F6" w:rsidP="00F019AC">
      <w:pPr>
        <w:pStyle w:val="Golobesedilo"/>
        <w:spacing w:line="260" w:lineRule="exact"/>
        <w:jc w:val="both"/>
        <w:rPr>
          <w:rFonts w:ascii="Arial" w:hAnsi="Arial" w:cs="Arial"/>
          <w:lang w:val="sl-SI"/>
        </w:rPr>
      </w:pPr>
    </w:p>
    <w:p w14:paraId="438FFE5D" w14:textId="449702A2" w:rsidR="007265F6" w:rsidRPr="00CC4994" w:rsidRDefault="007265F6" w:rsidP="00F019AC">
      <w:pPr>
        <w:pStyle w:val="Golobesedilo"/>
        <w:spacing w:line="260" w:lineRule="exact"/>
        <w:jc w:val="both"/>
        <w:rPr>
          <w:rFonts w:ascii="Arial" w:hAnsi="Arial" w:cs="Arial"/>
          <w:lang w:val="sl-SI"/>
        </w:rPr>
      </w:pPr>
      <w:r w:rsidRPr="00CC4994">
        <w:rPr>
          <w:rFonts w:ascii="Arial" w:hAnsi="Arial" w:cs="Arial"/>
          <w:lang w:val="sl-SI"/>
        </w:rPr>
        <w:t xml:space="preserve">1. Upravne sankcije so določene v 33. členu uredbe o skupnih določbah za izvajanje intervencij in v </w:t>
      </w:r>
      <w:r w:rsidR="00966D02" w:rsidRPr="00CC4994">
        <w:rPr>
          <w:rFonts w:ascii="Arial" w:hAnsi="Arial" w:cs="Arial"/>
          <w:lang w:val="sl-SI"/>
        </w:rPr>
        <w:t>18</w:t>
      </w:r>
      <w:r w:rsidRPr="00CC4994">
        <w:rPr>
          <w:rFonts w:ascii="Arial" w:hAnsi="Arial" w:cs="Arial"/>
          <w:lang w:val="sl-SI"/>
        </w:rPr>
        <w:t>. členu uredbe.</w:t>
      </w:r>
    </w:p>
    <w:p w14:paraId="1462E836" w14:textId="77777777" w:rsidR="008D4E28" w:rsidRPr="00CC4994" w:rsidRDefault="008D4E28" w:rsidP="00F019AC">
      <w:pPr>
        <w:pStyle w:val="Golobesedilo"/>
        <w:spacing w:line="260" w:lineRule="exact"/>
        <w:jc w:val="both"/>
        <w:rPr>
          <w:rFonts w:ascii="Arial" w:hAnsi="Arial" w:cs="Arial"/>
          <w:lang w:val="sl-SI"/>
        </w:rPr>
      </w:pPr>
    </w:p>
    <w:p w14:paraId="66FAF479" w14:textId="74464750" w:rsidR="00C02EF8" w:rsidRPr="00CC4994" w:rsidRDefault="008D4E28" w:rsidP="00F019AC">
      <w:pPr>
        <w:pStyle w:val="Golobesedilo"/>
        <w:spacing w:line="260" w:lineRule="exact"/>
        <w:jc w:val="both"/>
        <w:rPr>
          <w:rFonts w:ascii="Arial" w:hAnsi="Arial" w:cs="Arial"/>
          <w:lang w:val="sl-SI"/>
        </w:rPr>
      </w:pPr>
      <w:r w:rsidRPr="00CC4994">
        <w:rPr>
          <w:rFonts w:ascii="Arial" w:hAnsi="Arial" w:cs="Arial"/>
          <w:lang w:val="sl-SI"/>
        </w:rPr>
        <w:t xml:space="preserve">2. Višja sila </w:t>
      </w:r>
      <w:r w:rsidR="00A21099" w:rsidRPr="00CC4994">
        <w:rPr>
          <w:rFonts w:ascii="Arial" w:hAnsi="Arial" w:cs="Arial"/>
          <w:lang w:val="sl-SI"/>
        </w:rPr>
        <w:t xml:space="preserve">ali </w:t>
      </w:r>
      <w:r w:rsidRPr="00CC4994">
        <w:rPr>
          <w:rFonts w:ascii="Arial" w:hAnsi="Arial" w:cs="Arial"/>
          <w:lang w:val="sl-SI"/>
        </w:rPr>
        <w:t xml:space="preserve">izjemne okoliščine so določene v </w:t>
      </w:r>
      <w:r w:rsidR="00A200D1" w:rsidRPr="00CC4994">
        <w:rPr>
          <w:rFonts w:ascii="Arial" w:hAnsi="Arial" w:cs="Arial"/>
          <w:lang w:val="sl-SI"/>
        </w:rPr>
        <w:t xml:space="preserve">34. členu </w:t>
      </w:r>
      <w:r w:rsidR="00A200D1" w:rsidRPr="00CC4994">
        <w:rPr>
          <w:rFonts w:ascii="Arial" w:hAnsi="Arial" w:cs="Arial"/>
        </w:rPr>
        <w:t>uredbe o skupnih določbah za izvajanje intervenc</w:t>
      </w:r>
      <w:r w:rsidR="00A200D1" w:rsidRPr="00CC4994">
        <w:rPr>
          <w:rFonts w:ascii="Arial" w:hAnsi="Arial" w:cs="Arial"/>
          <w:lang w:val="sl-SI"/>
        </w:rPr>
        <w:t>ij</w:t>
      </w:r>
      <w:r w:rsidR="00C02EF8" w:rsidRPr="00CC4994">
        <w:rPr>
          <w:rFonts w:ascii="Arial" w:hAnsi="Arial" w:cs="Arial"/>
          <w:lang w:val="sl-SI"/>
        </w:rPr>
        <w:t>.</w:t>
      </w:r>
    </w:p>
    <w:p w14:paraId="62E2F832" w14:textId="518A718D" w:rsidR="00F368E7" w:rsidRDefault="00F368E7" w:rsidP="00F368E7">
      <w:pPr>
        <w:pStyle w:val="Sprotnaopomba-besedilo"/>
        <w:spacing w:after="0" w:line="260" w:lineRule="exact"/>
        <w:rPr>
          <w:rFonts w:ascii="Arial" w:hAnsi="Arial" w:cs="Arial"/>
        </w:rPr>
      </w:pPr>
    </w:p>
    <w:p w14:paraId="47331CF7" w14:textId="77777777" w:rsidR="006B7E82" w:rsidRPr="00CC4994" w:rsidRDefault="006B7E82" w:rsidP="00F368E7">
      <w:pPr>
        <w:pStyle w:val="Sprotnaopomba-besedilo"/>
        <w:spacing w:after="0" w:line="260" w:lineRule="exact"/>
        <w:rPr>
          <w:rFonts w:ascii="Arial" w:hAnsi="Arial" w:cs="Arial"/>
        </w:rPr>
      </w:pPr>
    </w:p>
    <w:p w14:paraId="61DA40B5" w14:textId="77777777" w:rsidR="006B7E82" w:rsidRPr="00CC4994" w:rsidRDefault="006B7E82" w:rsidP="006B7E82">
      <w:pPr>
        <w:pStyle w:val="Sprotnaopomba-besedilo"/>
        <w:spacing w:after="0" w:line="260" w:lineRule="exact"/>
        <w:ind w:left="3828" w:hanging="709"/>
        <w:jc w:val="center"/>
        <w:rPr>
          <w:rFonts w:ascii="Arial" w:hAnsi="Arial" w:cs="Arial"/>
        </w:rPr>
      </w:pPr>
      <w:r>
        <w:rPr>
          <w:rFonts w:ascii="Arial" w:hAnsi="Arial" w:cs="Arial"/>
        </w:rPr>
        <w:t>Maša Žagar</w:t>
      </w:r>
    </w:p>
    <w:p w14:paraId="0CF13DF1" w14:textId="77777777" w:rsidR="006B7E82" w:rsidRDefault="006B7E82" w:rsidP="006B7E82">
      <w:pPr>
        <w:pStyle w:val="Sprotnaopomba-besedilo"/>
        <w:spacing w:after="0" w:line="260" w:lineRule="exact"/>
        <w:ind w:left="3828" w:hanging="709"/>
        <w:jc w:val="center"/>
        <w:rPr>
          <w:rFonts w:ascii="Arial" w:hAnsi="Arial" w:cs="Arial"/>
        </w:rPr>
      </w:pPr>
      <w:r>
        <w:rPr>
          <w:rFonts w:ascii="Arial" w:hAnsi="Arial" w:cs="Arial"/>
        </w:rPr>
        <w:t>državna sekretarka</w:t>
      </w:r>
    </w:p>
    <w:p w14:paraId="1DE20664" w14:textId="77777777" w:rsidR="006B7E82" w:rsidRDefault="006B7E82" w:rsidP="006B7E82">
      <w:pPr>
        <w:pStyle w:val="Sprotnaopomba-besedilo"/>
        <w:spacing w:after="0" w:line="260" w:lineRule="exact"/>
        <w:ind w:left="3828" w:hanging="709"/>
        <w:jc w:val="center"/>
        <w:rPr>
          <w:rFonts w:ascii="Arial" w:hAnsi="Arial" w:cs="Arial"/>
        </w:rPr>
      </w:pPr>
    </w:p>
    <w:p w14:paraId="569482B0" w14:textId="1D646E81" w:rsidR="006A7FA0" w:rsidRPr="00F019AC" w:rsidRDefault="006B7E82" w:rsidP="006B7E82">
      <w:pPr>
        <w:pStyle w:val="Sprotnaopomba-besedilo"/>
        <w:spacing w:after="0" w:line="260" w:lineRule="exact"/>
        <w:ind w:left="3828" w:hanging="709"/>
        <w:jc w:val="center"/>
        <w:rPr>
          <w:rFonts w:ascii="Arial" w:hAnsi="Arial" w:cs="Arial"/>
        </w:rPr>
      </w:pPr>
      <w:r>
        <w:rPr>
          <w:rFonts w:ascii="Arial" w:hAnsi="Arial" w:cs="Arial"/>
        </w:rPr>
        <w:t xml:space="preserve">p. p. št. </w:t>
      </w:r>
      <w:r w:rsidRPr="00271459">
        <w:rPr>
          <w:rFonts w:ascii="Arial" w:hAnsi="Arial" w:cs="Arial"/>
        </w:rPr>
        <w:t>1002-433/2012/159</w:t>
      </w:r>
      <w:r>
        <w:rPr>
          <w:rFonts w:ascii="Arial" w:hAnsi="Arial" w:cs="Arial"/>
        </w:rPr>
        <w:t xml:space="preserve"> </w:t>
      </w:r>
      <w:r w:rsidRPr="00271459">
        <w:rPr>
          <w:rFonts w:ascii="Arial" w:hAnsi="Arial" w:cs="Arial"/>
        </w:rPr>
        <w:t>z dne 7. 5. 2025</w:t>
      </w:r>
    </w:p>
    <w:sectPr w:rsidR="006A7FA0" w:rsidRPr="00F019AC" w:rsidSect="00153132">
      <w:headerReference w:type="default" r:id="rId12"/>
      <w:footerReference w:type="default" r:id="rId13"/>
      <w:headerReference w:type="first" r:id="rId14"/>
      <w:footerReference w:type="first" r:id="rId15"/>
      <w:pgSz w:w="11906" w:h="16838"/>
      <w:pgMar w:top="1418" w:right="1418" w:bottom="1134" w:left="1418" w:header="567"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B642" w14:textId="77777777" w:rsidR="00CB2A92" w:rsidRDefault="00CB2A92" w:rsidP="005538AB">
      <w:pPr>
        <w:spacing w:after="0" w:line="240" w:lineRule="auto"/>
      </w:pPr>
      <w:r>
        <w:separator/>
      </w:r>
    </w:p>
  </w:endnote>
  <w:endnote w:type="continuationSeparator" w:id="0">
    <w:p w14:paraId="08790253" w14:textId="77777777" w:rsidR="00CB2A92" w:rsidRDefault="00CB2A92" w:rsidP="005538AB">
      <w:pPr>
        <w:spacing w:after="0" w:line="240" w:lineRule="auto"/>
      </w:pPr>
      <w:r>
        <w:continuationSeparator/>
      </w:r>
    </w:p>
  </w:endnote>
  <w:endnote w:type="continuationNotice" w:id="1">
    <w:p w14:paraId="27D033DD" w14:textId="77777777" w:rsidR="00CB2A92" w:rsidRDefault="00CB2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5"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034416"/>
      <w:docPartObj>
        <w:docPartGallery w:val="Page Numbers (Bottom of Page)"/>
        <w:docPartUnique/>
      </w:docPartObj>
    </w:sdtPr>
    <w:sdtEndPr/>
    <w:sdtContent>
      <w:sdt>
        <w:sdtPr>
          <w:id w:val="-1705238520"/>
          <w:docPartObj>
            <w:docPartGallery w:val="Page Numbers (Top of Page)"/>
            <w:docPartUnique/>
          </w:docPartObj>
        </w:sdtPr>
        <w:sdtEndPr/>
        <w:sdtContent>
          <w:p w14:paraId="5B2BB087" w14:textId="3E8695FB" w:rsidR="007329F8" w:rsidRPr="0085466C" w:rsidRDefault="0085466C" w:rsidP="00966D02">
            <w:pPr>
              <w:pStyle w:val="Noga"/>
              <w:jc w:val="center"/>
            </w:pPr>
            <w:r w:rsidRPr="0085466C">
              <w:rPr>
                <w:rFonts w:ascii="Arial" w:hAnsi="Arial" w:cs="Arial"/>
                <w:sz w:val="20"/>
                <w:szCs w:val="20"/>
              </w:rPr>
              <w:fldChar w:fldCharType="begin"/>
            </w:r>
            <w:r w:rsidRPr="0085466C">
              <w:rPr>
                <w:rFonts w:ascii="Arial" w:hAnsi="Arial" w:cs="Arial"/>
                <w:sz w:val="20"/>
                <w:szCs w:val="20"/>
              </w:rPr>
              <w:instrText>PAGE</w:instrText>
            </w:r>
            <w:r w:rsidRPr="0085466C">
              <w:rPr>
                <w:rFonts w:ascii="Arial" w:hAnsi="Arial" w:cs="Arial"/>
                <w:sz w:val="20"/>
                <w:szCs w:val="20"/>
              </w:rPr>
              <w:fldChar w:fldCharType="separate"/>
            </w:r>
            <w:r w:rsidRPr="0085466C">
              <w:rPr>
                <w:rFonts w:ascii="Arial" w:hAnsi="Arial" w:cs="Arial"/>
                <w:sz w:val="20"/>
                <w:szCs w:val="20"/>
              </w:rPr>
              <w:t>2</w:t>
            </w:r>
            <w:r w:rsidRPr="0085466C">
              <w:rPr>
                <w:rFonts w:ascii="Arial" w:hAnsi="Arial" w:cs="Arial"/>
                <w:sz w:val="20"/>
                <w:szCs w:val="20"/>
              </w:rPr>
              <w:fldChar w:fldCharType="end"/>
            </w:r>
            <w:r w:rsidRPr="0085466C">
              <w:rPr>
                <w:rFonts w:ascii="Arial" w:hAnsi="Arial" w:cs="Arial"/>
                <w:sz w:val="20"/>
                <w:szCs w:val="20"/>
              </w:rPr>
              <w:t>/</w:t>
            </w:r>
            <w:r w:rsidRPr="0085466C">
              <w:rPr>
                <w:rFonts w:ascii="Arial" w:hAnsi="Arial" w:cs="Arial"/>
                <w:sz w:val="20"/>
                <w:szCs w:val="20"/>
              </w:rPr>
              <w:fldChar w:fldCharType="begin"/>
            </w:r>
            <w:r w:rsidRPr="0085466C">
              <w:rPr>
                <w:rFonts w:ascii="Arial" w:hAnsi="Arial" w:cs="Arial"/>
                <w:sz w:val="20"/>
                <w:szCs w:val="20"/>
              </w:rPr>
              <w:instrText>NUMPAGES</w:instrText>
            </w:r>
            <w:r w:rsidRPr="0085466C">
              <w:rPr>
                <w:rFonts w:ascii="Arial" w:hAnsi="Arial" w:cs="Arial"/>
                <w:sz w:val="20"/>
                <w:szCs w:val="20"/>
              </w:rPr>
              <w:fldChar w:fldCharType="separate"/>
            </w:r>
            <w:r w:rsidRPr="0085466C">
              <w:rPr>
                <w:rFonts w:ascii="Arial" w:hAnsi="Arial" w:cs="Arial"/>
                <w:sz w:val="20"/>
                <w:szCs w:val="20"/>
              </w:rPr>
              <w:t>2</w:t>
            </w:r>
            <w:r w:rsidRPr="0085466C">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29E4" w14:textId="25516B1D" w:rsidR="007329F8" w:rsidRDefault="0085466C" w:rsidP="00DC5998">
    <w:pPr>
      <w:pStyle w:val="Noga"/>
      <w:jc w:val="right"/>
    </w:pPr>
    <w:r>
      <w:rPr>
        <w:noProof/>
      </w:rPr>
      <w:drawing>
        <wp:inline distT="0" distB="0" distL="0" distR="0" wp14:anchorId="3F86F14E" wp14:editId="75EA4988">
          <wp:extent cx="2894330" cy="636905"/>
          <wp:effectExtent l="0" t="0" r="1270" b="0"/>
          <wp:docPr id="46" name="Slika 46" descr="komplet logotip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komplet logotip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636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B6F6" w14:textId="77777777" w:rsidR="00CB2A92" w:rsidRDefault="00CB2A92" w:rsidP="005538AB">
      <w:pPr>
        <w:spacing w:after="0" w:line="240" w:lineRule="auto"/>
      </w:pPr>
      <w:r>
        <w:separator/>
      </w:r>
    </w:p>
  </w:footnote>
  <w:footnote w:type="continuationSeparator" w:id="0">
    <w:p w14:paraId="738B9E6C" w14:textId="77777777" w:rsidR="00CB2A92" w:rsidRDefault="00CB2A92" w:rsidP="005538AB">
      <w:pPr>
        <w:spacing w:after="0" w:line="240" w:lineRule="auto"/>
      </w:pPr>
      <w:r>
        <w:continuationSeparator/>
      </w:r>
    </w:p>
  </w:footnote>
  <w:footnote w:type="continuationNotice" w:id="1">
    <w:p w14:paraId="7461C49D" w14:textId="77777777" w:rsidR="00CB2A92" w:rsidRDefault="00CB2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1684" w14:textId="77777777" w:rsidR="007329F8" w:rsidRPr="007E5143" w:rsidRDefault="007329F8"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7329F8" w:rsidRPr="008F3500" w14:paraId="5E80548F" w14:textId="77777777" w:rsidTr="00E02D08">
      <w:trPr>
        <w:cantSplit/>
        <w:trHeight w:hRule="exact" w:val="847"/>
      </w:trPr>
      <w:tc>
        <w:tcPr>
          <w:tcW w:w="675" w:type="dxa"/>
        </w:tcPr>
        <w:p w14:paraId="051D6724" w14:textId="77777777" w:rsidR="007329F8" w:rsidRDefault="007329F8"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7329F8" w:rsidRPr="006D42D9" w:rsidRDefault="007329F8" w:rsidP="00E02D08">
          <w:pPr>
            <w:rPr>
              <w:rFonts w:ascii="Republika" w:hAnsi="Republika"/>
              <w:sz w:val="60"/>
              <w:szCs w:val="60"/>
            </w:rPr>
          </w:pPr>
        </w:p>
        <w:p w14:paraId="3123BEBE" w14:textId="77777777" w:rsidR="007329F8" w:rsidRPr="006D42D9" w:rsidRDefault="007329F8" w:rsidP="00E02D08">
          <w:pPr>
            <w:rPr>
              <w:rFonts w:ascii="Republika" w:hAnsi="Republika"/>
              <w:sz w:val="60"/>
              <w:szCs w:val="60"/>
            </w:rPr>
          </w:pPr>
        </w:p>
        <w:p w14:paraId="4359599D" w14:textId="77777777" w:rsidR="007329F8" w:rsidRPr="006D42D9" w:rsidRDefault="007329F8" w:rsidP="00E02D08">
          <w:pPr>
            <w:rPr>
              <w:rFonts w:ascii="Republika" w:hAnsi="Republika"/>
              <w:sz w:val="60"/>
              <w:szCs w:val="60"/>
            </w:rPr>
          </w:pPr>
        </w:p>
        <w:p w14:paraId="55CFA6AA" w14:textId="77777777" w:rsidR="007329F8" w:rsidRPr="006D42D9" w:rsidRDefault="007329F8" w:rsidP="00E02D08">
          <w:pPr>
            <w:rPr>
              <w:rFonts w:ascii="Republika" w:hAnsi="Republika"/>
              <w:sz w:val="60"/>
              <w:szCs w:val="60"/>
            </w:rPr>
          </w:pPr>
        </w:p>
        <w:p w14:paraId="1A399E4D" w14:textId="77777777" w:rsidR="007329F8" w:rsidRPr="006D42D9" w:rsidRDefault="007329F8" w:rsidP="00E02D08">
          <w:pPr>
            <w:rPr>
              <w:rFonts w:ascii="Republika" w:hAnsi="Republika"/>
              <w:sz w:val="60"/>
              <w:szCs w:val="60"/>
            </w:rPr>
          </w:pPr>
        </w:p>
        <w:p w14:paraId="2F7AC1F2" w14:textId="77777777" w:rsidR="007329F8" w:rsidRPr="006D42D9" w:rsidRDefault="007329F8" w:rsidP="00E02D08">
          <w:pPr>
            <w:rPr>
              <w:rFonts w:ascii="Republika" w:hAnsi="Republika"/>
              <w:sz w:val="60"/>
              <w:szCs w:val="60"/>
            </w:rPr>
          </w:pPr>
        </w:p>
        <w:p w14:paraId="136F2FD1" w14:textId="77777777" w:rsidR="007329F8" w:rsidRPr="006D42D9" w:rsidRDefault="007329F8" w:rsidP="00E02D08">
          <w:pPr>
            <w:rPr>
              <w:rFonts w:ascii="Republika" w:hAnsi="Republika"/>
              <w:sz w:val="60"/>
              <w:szCs w:val="60"/>
            </w:rPr>
          </w:pPr>
        </w:p>
        <w:p w14:paraId="2B8A22AB" w14:textId="77777777" w:rsidR="007329F8" w:rsidRPr="006D42D9" w:rsidRDefault="007329F8" w:rsidP="00E02D08">
          <w:pPr>
            <w:rPr>
              <w:rFonts w:ascii="Republika" w:hAnsi="Republika"/>
              <w:sz w:val="60"/>
              <w:szCs w:val="60"/>
            </w:rPr>
          </w:pPr>
        </w:p>
        <w:p w14:paraId="6D60C75F" w14:textId="77777777" w:rsidR="007329F8" w:rsidRPr="006D42D9" w:rsidRDefault="007329F8" w:rsidP="00E02D08">
          <w:pPr>
            <w:rPr>
              <w:rFonts w:ascii="Republika" w:hAnsi="Republika"/>
              <w:sz w:val="60"/>
              <w:szCs w:val="60"/>
            </w:rPr>
          </w:pPr>
        </w:p>
        <w:p w14:paraId="34CD6BC4" w14:textId="77777777" w:rsidR="007329F8" w:rsidRPr="006D42D9" w:rsidRDefault="007329F8" w:rsidP="00E02D08">
          <w:pPr>
            <w:rPr>
              <w:rFonts w:ascii="Republika" w:hAnsi="Republika"/>
              <w:sz w:val="60"/>
              <w:szCs w:val="60"/>
            </w:rPr>
          </w:pPr>
        </w:p>
        <w:p w14:paraId="47AC198A" w14:textId="77777777" w:rsidR="007329F8" w:rsidRPr="006D42D9" w:rsidRDefault="007329F8" w:rsidP="00E02D08">
          <w:pPr>
            <w:rPr>
              <w:rFonts w:ascii="Republika" w:hAnsi="Republika"/>
              <w:sz w:val="60"/>
              <w:szCs w:val="60"/>
            </w:rPr>
          </w:pPr>
        </w:p>
        <w:p w14:paraId="305CAD15" w14:textId="77777777" w:rsidR="007329F8" w:rsidRPr="006D42D9" w:rsidRDefault="007329F8" w:rsidP="00E02D08">
          <w:pPr>
            <w:rPr>
              <w:rFonts w:ascii="Republika" w:hAnsi="Republika"/>
              <w:sz w:val="60"/>
              <w:szCs w:val="60"/>
            </w:rPr>
          </w:pPr>
        </w:p>
        <w:p w14:paraId="6E68D252" w14:textId="77777777" w:rsidR="007329F8" w:rsidRPr="006D42D9" w:rsidRDefault="007329F8" w:rsidP="00E02D08">
          <w:pPr>
            <w:rPr>
              <w:rFonts w:ascii="Republika" w:hAnsi="Republika"/>
              <w:sz w:val="60"/>
              <w:szCs w:val="60"/>
            </w:rPr>
          </w:pPr>
        </w:p>
        <w:p w14:paraId="46598FDF" w14:textId="77777777" w:rsidR="007329F8" w:rsidRPr="006D42D9" w:rsidRDefault="007329F8" w:rsidP="00E02D08">
          <w:pPr>
            <w:rPr>
              <w:rFonts w:ascii="Republika" w:hAnsi="Republika"/>
              <w:sz w:val="60"/>
              <w:szCs w:val="60"/>
            </w:rPr>
          </w:pPr>
        </w:p>
        <w:p w14:paraId="74F1300E" w14:textId="77777777" w:rsidR="007329F8" w:rsidRPr="006D42D9" w:rsidRDefault="007329F8" w:rsidP="00E02D08">
          <w:pPr>
            <w:rPr>
              <w:rFonts w:ascii="Republika" w:hAnsi="Republika"/>
              <w:sz w:val="60"/>
              <w:szCs w:val="60"/>
            </w:rPr>
          </w:pPr>
        </w:p>
        <w:p w14:paraId="63CD8551" w14:textId="77777777" w:rsidR="007329F8" w:rsidRPr="006D42D9" w:rsidRDefault="007329F8" w:rsidP="00E02D08">
          <w:pPr>
            <w:rPr>
              <w:rFonts w:ascii="Republika" w:hAnsi="Republika"/>
              <w:sz w:val="60"/>
              <w:szCs w:val="60"/>
            </w:rPr>
          </w:pPr>
        </w:p>
      </w:tc>
    </w:tr>
  </w:tbl>
  <w:p w14:paraId="29F02498" w14:textId="77777777" w:rsidR="00DC5998" w:rsidRDefault="00DC5998" w:rsidP="00DC5998">
    <w:pPr>
      <w:autoSpaceDE w:val="0"/>
      <w:autoSpaceDN w:val="0"/>
      <w:adjustRightInd w:val="0"/>
      <w:spacing w:after="0" w:line="240" w:lineRule="auto"/>
    </w:pPr>
  </w:p>
  <w:p w14:paraId="50D3C27D" w14:textId="77777777" w:rsidR="00DC5998" w:rsidRDefault="00DC5998" w:rsidP="00DC5998">
    <w:pPr>
      <w:autoSpaceDE w:val="0"/>
      <w:autoSpaceDN w:val="0"/>
      <w:adjustRightInd w:val="0"/>
      <w:spacing w:after="0" w:line="240" w:lineRule="auto"/>
    </w:pPr>
  </w:p>
  <w:p w14:paraId="311C510F" w14:textId="77777777" w:rsidR="00DC5998" w:rsidRDefault="00DC5998" w:rsidP="00DC5998">
    <w:pPr>
      <w:autoSpaceDE w:val="0"/>
      <w:autoSpaceDN w:val="0"/>
      <w:adjustRightInd w:val="0"/>
      <w:spacing w:after="0" w:line="240" w:lineRule="auto"/>
    </w:pPr>
  </w:p>
  <w:p w14:paraId="131ED8E3" w14:textId="77777777" w:rsidR="00DC5998" w:rsidRDefault="00DC5998" w:rsidP="00DC5998">
    <w:pPr>
      <w:autoSpaceDE w:val="0"/>
      <w:autoSpaceDN w:val="0"/>
      <w:adjustRightInd w:val="0"/>
      <w:spacing w:after="0" w:line="240" w:lineRule="auto"/>
    </w:pPr>
  </w:p>
  <w:p w14:paraId="5A900765" w14:textId="77777777" w:rsidR="00DC5998" w:rsidRDefault="00DC5998" w:rsidP="00DC5998">
    <w:pPr>
      <w:autoSpaceDE w:val="0"/>
      <w:autoSpaceDN w:val="0"/>
      <w:adjustRightInd w:val="0"/>
      <w:spacing w:after="0" w:line="240" w:lineRule="auto"/>
    </w:pPr>
  </w:p>
  <w:p w14:paraId="39AAB7FD" w14:textId="21732CF2" w:rsidR="007329F8" w:rsidRDefault="0085466C" w:rsidP="00DC5998">
    <w:pPr>
      <w:autoSpaceDE w:val="0"/>
      <w:autoSpaceDN w:val="0"/>
      <w:adjustRightInd w:val="0"/>
      <w:spacing w:after="0" w:line="240" w:lineRule="auto"/>
    </w:pPr>
    <w:r>
      <w:rPr>
        <w:rFonts w:ascii="Republika Bold" w:hAnsi="Republika Bold"/>
        <w:b/>
        <w:caps/>
        <w:noProof/>
        <w:sz w:val="20"/>
        <w:szCs w:val="20"/>
      </w:rPr>
      <w:drawing>
        <wp:anchor distT="0" distB="0" distL="114300" distR="114300" simplePos="0" relativeHeight="251658752" behindDoc="0" locked="0" layoutInCell="1" allowOverlap="1" wp14:anchorId="02A01D57" wp14:editId="6C036D59">
          <wp:simplePos x="0" y="0"/>
          <wp:positionH relativeFrom="page">
            <wp:posOffset>-8255</wp:posOffset>
          </wp:positionH>
          <wp:positionV relativeFrom="page">
            <wp:posOffset>-8255</wp:posOffset>
          </wp:positionV>
          <wp:extent cx="4321810" cy="1125855"/>
          <wp:effectExtent l="0" t="0" r="2540" b="0"/>
          <wp:wrapSquare wrapText="bothSides"/>
          <wp:docPr id="45" name="Slika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lika 4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202204"/>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500D8E"/>
    <w:multiLevelType w:val="multilevel"/>
    <w:tmpl w:val="82241B18"/>
    <w:lvl w:ilvl="0">
      <w:start w:val="1"/>
      <w:numFmt w:val="bullet"/>
      <w:lvlText w:val=""/>
      <w:lvlJc w:val="left"/>
      <w:pPr>
        <w:tabs>
          <w:tab w:val="num" w:pos="357"/>
        </w:tabs>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18315B"/>
    <w:multiLevelType w:val="hybridMultilevel"/>
    <w:tmpl w:val="49469702"/>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0557F5"/>
    <w:multiLevelType w:val="hybridMultilevel"/>
    <w:tmpl w:val="4BBAA57C"/>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5" w15:restartNumberingAfterBreak="0">
    <w:nsid w:val="1B0B3858"/>
    <w:multiLevelType w:val="hybridMultilevel"/>
    <w:tmpl w:val="AF583C4A"/>
    <w:lvl w:ilvl="0" w:tplc="0409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B402BCA"/>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5C09E7"/>
    <w:multiLevelType w:val="hybridMultilevel"/>
    <w:tmpl w:val="4ACE50A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DD5EB6"/>
    <w:multiLevelType w:val="hybridMultilevel"/>
    <w:tmpl w:val="502614DC"/>
    <w:lvl w:ilvl="0" w:tplc="4E986DD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E722A6"/>
    <w:multiLevelType w:val="multilevel"/>
    <w:tmpl w:val="82241B18"/>
    <w:lvl w:ilvl="0">
      <w:start w:val="1"/>
      <w:numFmt w:val="bullet"/>
      <w:lvlText w:val=""/>
      <w:lvlJc w:val="left"/>
      <w:pPr>
        <w:tabs>
          <w:tab w:val="num" w:pos="357"/>
        </w:tabs>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A7A42B5"/>
    <w:multiLevelType w:val="hybridMultilevel"/>
    <w:tmpl w:val="8D186B2E"/>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02E7ED0"/>
    <w:multiLevelType w:val="hybridMultilevel"/>
    <w:tmpl w:val="A4942EF4"/>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8F5A62"/>
    <w:multiLevelType w:val="hybridMultilevel"/>
    <w:tmpl w:val="D95A125A"/>
    <w:lvl w:ilvl="0" w:tplc="8940C706">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486241"/>
    <w:multiLevelType w:val="hybridMultilevel"/>
    <w:tmpl w:val="5F12C6BA"/>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23A7353"/>
    <w:multiLevelType w:val="hybridMultilevel"/>
    <w:tmpl w:val="31E45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6" w15:restartNumberingAfterBreak="0">
    <w:nsid w:val="4BE7297E"/>
    <w:multiLevelType w:val="hybridMultilevel"/>
    <w:tmpl w:val="04F8FC82"/>
    <w:lvl w:ilvl="0" w:tplc="EA10FB6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4D6A6D"/>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DA20694"/>
    <w:multiLevelType w:val="hybridMultilevel"/>
    <w:tmpl w:val="309ACD6E"/>
    <w:lvl w:ilvl="0" w:tplc="4BB6DE6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9"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32"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33"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34" w15:restartNumberingAfterBreak="0">
    <w:nsid w:val="54797FAE"/>
    <w:multiLevelType w:val="hybridMultilevel"/>
    <w:tmpl w:val="F0EE667A"/>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8F3C92"/>
    <w:multiLevelType w:val="hybridMultilevel"/>
    <w:tmpl w:val="B78E7B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EE09A3"/>
    <w:multiLevelType w:val="hybridMultilevel"/>
    <w:tmpl w:val="B89CD44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225211"/>
    <w:multiLevelType w:val="hybridMultilevel"/>
    <w:tmpl w:val="A18043A0"/>
    <w:lvl w:ilvl="0" w:tplc="04240001">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44"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33"/>
  </w:num>
  <w:num w:numId="2">
    <w:abstractNumId w:val="16"/>
  </w:num>
  <w:num w:numId="3">
    <w:abstractNumId w:val="12"/>
  </w:num>
  <w:num w:numId="4">
    <w:abstractNumId w:val="45"/>
  </w:num>
  <w:num w:numId="5">
    <w:abstractNumId w:val="21"/>
  </w:num>
  <w:num w:numId="6">
    <w:abstractNumId w:val="31"/>
  </w:num>
  <w:num w:numId="7">
    <w:abstractNumId w:val="23"/>
  </w:num>
  <w:num w:numId="8">
    <w:abstractNumId w:val="14"/>
  </w:num>
  <w:num w:numId="9">
    <w:abstractNumId w:val="19"/>
  </w:num>
  <w:num w:numId="10">
    <w:abstractNumId w:val="25"/>
  </w:num>
  <w:num w:numId="11">
    <w:abstractNumId w:val="0"/>
  </w:num>
  <w:num w:numId="12">
    <w:abstractNumId w:val="36"/>
  </w:num>
  <w:num w:numId="13">
    <w:abstractNumId w:val="15"/>
  </w:num>
  <w:num w:numId="14">
    <w:abstractNumId w:val="39"/>
  </w:num>
  <w:num w:numId="15">
    <w:abstractNumId w:val="38"/>
  </w:num>
  <w:num w:numId="16">
    <w:abstractNumId w:val="44"/>
  </w:num>
  <w:num w:numId="17">
    <w:abstractNumId w:val="29"/>
  </w:num>
  <w:num w:numId="18">
    <w:abstractNumId w:val="37"/>
  </w:num>
  <w:num w:numId="19">
    <w:abstractNumId w:val="40"/>
  </w:num>
  <w:num w:numId="20">
    <w:abstractNumId w:val="20"/>
  </w:num>
  <w:num w:numId="21">
    <w:abstractNumId w:val="11"/>
  </w:num>
  <w:num w:numId="22">
    <w:abstractNumId w:val="30"/>
  </w:num>
  <w:num w:numId="23">
    <w:abstractNumId w:val="41"/>
  </w:num>
  <w:num w:numId="24">
    <w:abstractNumId w:val="32"/>
  </w:num>
  <w:num w:numId="25">
    <w:abstractNumId w:val="42"/>
  </w:num>
  <w:num w:numId="26">
    <w:abstractNumId w:val="17"/>
  </w:num>
  <w:num w:numId="27">
    <w:abstractNumId w:val="13"/>
  </w:num>
  <w:num w:numId="28">
    <w:abstractNumId w:val="22"/>
  </w:num>
  <w:num w:numId="29">
    <w:abstractNumId w:val="43"/>
  </w:num>
  <w:num w:numId="30">
    <w:abstractNumId w:val="28"/>
  </w:num>
  <w:num w:numId="31">
    <w:abstractNumId w:val="1"/>
  </w:num>
  <w:num w:numId="32">
    <w:abstractNumId w:val="27"/>
  </w:num>
  <w:num w:numId="33">
    <w:abstractNumId w:val="6"/>
  </w:num>
  <w:num w:numId="34">
    <w:abstractNumId w:val="34"/>
  </w:num>
  <w:num w:numId="35">
    <w:abstractNumId w:val="4"/>
  </w:num>
  <w:num w:numId="36">
    <w:abstractNumId w:val="8"/>
  </w:num>
  <w:num w:numId="37">
    <w:abstractNumId w:val="7"/>
  </w:num>
  <w:num w:numId="38">
    <w:abstractNumId w:val="24"/>
  </w:num>
  <w:num w:numId="39">
    <w:abstractNumId w:val="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0"/>
  </w:num>
  <w:num w:numId="43">
    <w:abstractNumId w:val="5"/>
  </w:num>
  <w:num w:numId="44">
    <w:abstractNumId w:val="35"/>
  </w:num>
  <w:num w:numId="45">
    <w:abstractNumId w:val="9"/>
  </w:num>
  <w:num w:numId="46">
    <w:abstractNumId w:val="18"/>
  </w:num>
  <w:num w:numId="4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AB"/>
    <w:rsid w:val="00000D96"/>
    <w:rsid w:val="00000F68"/>
    <w:rsid w:val="0000189B"/>
    <w:rsid w:val="00001DB0"/>
    <w:rsid w:val="000028EA"/>
    <w:rsid w:val="000029C3"/>
    <w:rsid w:val="000030B7"/>
    <w:rsid w:val="00003D83"/>
    <w:rsid w:val="00003F34"/>
    <w:rsid w:val="0000412C"/>
    <w:rsid w:val="00004AEA"/>
    <w:rsid w:val="00004E8B"/>
    <w:rsid w:val="00005090"/>
    <w:rsid w:val="00005A5F"/>
    <w:rsid w:val="00006939"/>
    <w:rsid w:val="00006CBB"/>
    <w:rsid w:val="0000702F"/>
    <w:rsid w:val="00007EB9"/>
    <w:rsid w:val="0001098E"/>
    <w:rsid w:val="00010CDF"/>
    <w:rsid w:val="00010F06"/>
    <w:rsid w:val="00011B68"/>
    <w:rsid w:val="00011D8A"/>
    <w:rsid w:val="00012E16"/>
    <w:rsid w:val="00012EF6"/>
    <w:rsid w:val="00013A77"/>
    <w:rsid w:val="00013ECA"/>
    <w:rsid w:val="000147EA"/>
    <w:rsid w:val="0001503B"/>
    <w:rsid w:val="00015CD6"/>
    <w:rsid w:val="00016205"/>
    <w:rsid w:val="00016768"/>
    <w:rsid w:val="0001722B"/>
    <w:rsid w:val="000175BF"/>
    <w:rsid w:val="00017696"/>
    <w:rsid w:val="0002030F"/>
    <w:rsid w:val="00020CC5"/>
    <w:rsid w:val="00021147"/>
    <w:rsid w:val="00021EF6"/>
    <w:rsid w:val="00021FD7"/>
    <w:rsid w:val="00022139"/>
    <w:rsid w:val="0002319D"/>
    <w:rsid w:val="00023280"/>
    <w:rsid w:val="00024421"/>
    <w:rsid w:val="000251D0"/>
    <w:rsid w:val="00025717"/>
    <w:rsid w:val="00025CF0"/>
    <w:rsid w:val="0002628E"/>
    <w:rsid w:val="00026CA6"/>
    <w:rsid w:val="00026F89"/>
    <w:rsid w:val="000273A5"/>
    <w:rsid w:val="000275ED"/>
    <w:rsid w:val="000311F5"/>
    <w:rsid w:val="000317C4"/>
    <w:rsid w:val="000323BD"/>
    <w:rsid w:val="00032855"/>
    <w:rsid w:val="0003473E"/>
    <w:rsid w:val="00035309"/>
    <w:rsid w:val="00036105"/>
    <w:rsid w:val="000361F1"/>
    <w:rsid w:val="00037593"/>
    <w:rsid w:val="00041FA6"/>
    <w:rsid w:val="0004204A"/>
    <w:rsid w:val="00042CEA"/>
    <w:rsid w:val="0004362C"/>
    <w:rsid w:val="00043EB1"/>
    <w:rsid w:val="000449D0"/>
    <w:rsid w:val="00044A46"/>
    <w:rsid w:val="0004692C"/>
    <w:rsid w:val="00046E52"/>
    <w:rsid w:val="0004709D"/>
    <w:rsid w:val="00047349"/>
    <w:rsid w:val="00047A38"/>
    <w:rsid w:val="00050000"/>
    <w:rsid w:val="000500AA"/>
    <w:rsid w:val="00050109"/>
    <w:rsid w:val="00050EDA"/>
    <w:rsid w:val="000518B6"/>
    <w:rsid w:val="00051AA6"/>
    <w:rsid w:val="0005241F"/>
    <w:rsid w:val="00052A57"/>
    <w:rsid w:val="00052E8F"/>
    <w:rsid w:val="000533B1"/>
    <w:rsid w:val="00053AEB"/>
    <w:rsid w:val="00055454"/>
    <w:rsid w:val="0005580A"/>
    <w:rsid w:val="00055ACA"/>
    <w:rsid w:val="00055D67"/>
    <w:rsid w:val="00056C8D"/>
    <w:rsid w:val="00057291"/>
    <w:rsid w:val="0006011C"/>
    <w:rsid w:val="00060857"/>
    <w:rsid w:val="00060D50"/>
    <w:rsid w:val="00060D88"/>
    <w:rsid w:val="0006184E"/>
    <w:rsid w:val="00061B03"/>
    <w:rsid w:val="0006378D"/>
    <w:rsid w:val="00064666"/>
    <w:rsid w:val="0006480E"/>
    <w:rsid w:val="00064D53"/>
    <w:rsid w:val="000655E7"/>
    <w:rsid w:val="000664F6"/>
    <w:rsid w:val="000669D8"/>
    <w:rsid w:val="00066A92"/>
    <w:rsid w:val="0007050F"/>
    <w:rsid w:val="00073760"/>
    <w:rsid w:val="000738AC"/>
    <w:rsid w:val="00074473"/>
    <w:rsid w:val="0007464D"/>
    <w:rsid w:val="00074B50"/>
    <w:rsid w:val="00074D11"/>
    <w:rsid w:val="00074D98"/>
    <w:rsid w:val="00075079"/>
    <w:rsid w:val="0007535A"/>
    <w:rsid w:val="00076241"/>
    <w:rsid w:val="00076A9A"/>
    <w:rsid w:val="000773EB"/>
    <w:rsid w:val="000807AB"/>
    <w:rsid w:val="000809EC"/>
    <w:rsid w:val="00081472"/>
    <w:rsid w:val="00081632"/>
    <w:rsid w:val="00081A7D"/>
    <w:rsid w:val="00081BBE"/>
    <w:rsid w:val="00082381"/>
    <w:rsid w:val="0008241D"/>
    <w:rsid w:val="00083140"/>
    <w:rsid w:val="00084015"/>
    <w:rsid w:val="0008404E"/>
    <w:rsid w:val="00084D0F"/>
    <w:rsid w:val="00086967"/>
    <w:rsid w:val="00086FD0"/>
    <w:rsid w:val="000874AE"/>
    <w:rsid w:val="0008761B"/>
    <w:rsid w:val="00087A41"/>
    <w:rsid w:val="000903D5"/>
    <w:rsid w:val="000907DF"/>
    <w:rsid w:val="000909FA"/>
    <w:rsid w:val="000910EE"/>
    <w:rsid w:val="000915F4"/>
    <w:rsid w:val="000917CC"/>
    <w:rsid w:val="000927B6"/>
    <w:rsid w:val="00092E22"/>
    <w:rsid w:val="00092E89"/>
    <w:rsid w:val="000951ED"/>
    <w:rsid w:val="00096CEF"/>
    <w:rsid w:val="00097212"/>
    <w:rsid w:val="00097FAC"/>
    <w:rsid w:val="000A030E"/>
    <w:rsid w:val="000A0513"/>
    <w:rsid w:val="000A1B39"/>
    <w:rsid w:val="000A1B95"/>
    <w:rsid w:val="000A1C35"/>
    <w:rsid w:val="000A3173"/>
    <w:rsid w:val="000A35F0"/>
    <w:rsid w:val="000A42E3"/>
    <w:rsid w:val="000A451D"/>
    <w:rsid w:val="000A486A"/>
    <w:rsid w:val="000A4B0A"/>
    <w:rsid w:val="000A53DE"/>
    <w:rsid w:val="000A5A14"/>
    <w:rsid w:val="000A6988"/>
    <w:rsid w:val="000A7516"/>
    <w:rsid w:val="000B0152"/>
    <w:rsid w:val="000B0FA3"/>
    <w:rsid w:val="000B11FA"/>
    <w:rsid w:val="000B1856"/>
    <w:rsid w:val="000B1D59"/>
    <w:rsid w:val="000B1DA4"/>
    <w:rsid w:val="000B2E8A"/>
    <w:rsid w:val="000B3281"/>
    <w:rsid w:val="000B33A0"/>
    <w:rsid w:val="000B36F1"/>
    <w:rsid w:val="000B4538"/>
    <w:rsid w:val="000B47DE"/>
    <w:rsid w:val="000B4AD5"/>
    <w:rsid w:val="000B544E"/>
    <w:rsid w:val="000B5831"/>
    <w:rsid w:val="000B594A"/>
    <w:rsid w:val="000B62F2"/>
    <w:rsid w:val="000B7C3F"/>
    <w:rsid w:val="000B7D8D"/>
    <w:rsid w:val="000B7EDD"/>
    <w:rsid w:val="000C0B0F"/>
    <w:rsid w:val="000C0DD3"/>
    <w:rsid w:val="000C12A5"/>
    <w:rsid w:val="000C1841"/>
    <w:rsid w:val="000C1B94"/>
    <w:rsid w:val="000C1FBD"/>
    <w:rsid w:val="000C253E"/>
    <w:rsid w:val="000C2AF3"/>
    <w:rsid w:val="000C343E"/>
    <w:rsid w:val="000C35D5"/>
    <w:rsid w:val="000C44BC"/>
    <w:rsid w:val="000C5796"/>
    <w:rsid w:val="000C6142"/>
    <w:rsid w:val="000C6419"/>
    <w:rsid w:val="000C66F9"/>
    <w:rsid w:val="000C75F8"/>
    <w:rsid w:val="000D01A6"/>
    <w:rsid w:val="000D0E8C"/>
    <w:rsid w:val="000D0EBB"/>
    <w:rsid w:val="000D1A6B"/>
    <w:rsid w:val="000D1B64"/>
    <w:rsid w:val="000D1EE2"/>
    <w:rsid w:val="000D1EF6"/>
    <w:rsid w:val="000D22A1"/>
    <w:rsid w:val="000D2713"/>
    <w:rsid w:val="000D36FD"/>
    <w:rsid w:val="000D3DE9"/>
    <w:rsid w:val="000D4B98"/>
    <w:rsid w:val="000D57FB"/>
    <w:rsid w:val="000D58F1"/>
    <w:rsid w:val="000D590E"/>
    <w:rsid w:val="000D5DE9"/>
    <w:rsid w:val="000D5FF3"/>
    <w:rsid w:val="000D7A98"/>
    <w:rsid w:val="000D7FB1"/>
    <w:rsid w:val="000E0A3B"/>
    <w:rsid w:val="000E0E15"/>
    <w:rsid w:val="000E1082"/>
    <w:rsid w:val="000E14FF"/>
    <w:rsid w:val="000E15FD"/>
    <w:rsid w:val="000E2F23"/>
    <w:rsid w:val="000E43F2"/>
    <w:rsid w:val="000E4459"/>
    <w:rsid w:val="000E52FA"/>
    <w:rsid w:val="000E5658"/>
    <w:rsid w:val="000E5C30"/>
    <w:rsid w:val="000E6122"/>
    <w:rsid w:val="000F1060"/>
    <w:rsid w:val="000F19C8"/>
    <w:rsid w:val="000F309F"/>
    <w:rsid w:val="000F3CAD"/>
    <w:rsid w:val="000F474E"/>
    <w:rsid w:val="000F4C19"/>
    <w:rsid w:val="000F52E6"/>
    <w:rsid w:val="000F63FE"/>
    <w:rsid w:val="000F7746"/>
    <w:rsid w:val="000F7767"/>
    <w:rsid w:val="000F78A7"/>
    <w:rsid w:val="00100526"/>
    <w:rsid w:val="00101120"/>
    <w:rsid w:val="00102282"/>
    <w:rsid w:val="0010330D"/>
    <w:rsid w:val="00103651"/>
    <w:rsid w:val="001038E5"/>
    <w:rsid w:val="00103B58"/>
    <w:rsid w:val="00104B76"/>
    <w:rsid w:val="0010603E"/>
    <w:rsid w:val="00106131"/>
    <w:rsid w:val="0010661C"/>
    <w:rsid w:val="00106D3F"/>
    <w:rsid w:val="00107B48"/>
    <w:rsid w:val="001100AE"/>
    <w:rsid w:val="001126DF"/>
    <w:rsid w:val="00112CFC"/>
    <w:rsid w:val="0011338F"/>
    <w:rsid w:val="00113524"/>
    <w:rsid w:val="00113620"/>
    <w:rsid w:val="00113E00"/>
    <w:rsid w:val="00114902"/>
    <w:rsid w:val="00114EDA"/>
    <w:rsid w:val="00115DB7"/>
    <w:rsid w:val="00116ADB"/>
    <w:rsid w:val="0011780E"/>
    <w:rsid w:val="0012008F"/>
    <w:rsid w:val="001205E4"/>
    <w:rsid w:val="00120AB7"/>
    <w:rsid w:val="00120BEB"/>
    <w:rsid w:val="001210E1"/>
    <w:rsid w:val="0012160C"/>
    <w:rsid w:val="00121FE7"/>
    <w:rsid w:val="00122710"/>
    <w:rsid w:val="00122A4F"/>
    <w:rsid w:val="001234FA"/>
    <w:rsid w:val="001235A1"/>
    <w:rsid w:val="001242F2"/>
    <w:rsid w:val="00124715"/>
    <w:rsid w:val="00124A5B"/>
    <w:rsid w:val="00124EE7"/>
    <w:rsid w:val="00124F52"/>
    <w:rsid w:val="00124FF3"/>
    <w:rsid w:val="00124FFF"/>
    <w:rsid w:val="00125C07"/>
    <w:rsid w:val="00126099"/>
    <w:rsid w:val="0012626D"/>
    <w:rsid w:val="001264B9"/>
    <w:rsid w:val="0012723E"/>
    <w:rsid w:val="00130089"/>
    <w:rsid w:val="00130A0E"/>
    <w:rsid w:val="00130C86"/>
    <w:rsid w:val="0013143E"/>
    <w:rsid w:val="001314DE"/>
    <w:rsid w:val="001320B8"/>
    <w:rsid w:val="001328F8"/>
    <w:rsid w:val="00133935"/>
    <w:rsid w:val="00134FDA"/>
    <w:rsid w:val="00135AD9"/>
    <w:rsid w:val="00136269"/>
    <w:rsid w:val="0013743B"/>
    <w:rsid w:val="00137829"/>
    <w:rsid w:val="00137D5F"/>
    <w:rsid w:val="00137EA2"/>
    <w:rsid w:val="0014056F"/>
    <w:rsid w:val="00140D6E"/>
    <w:rsid w:val="00141A44"/>
    <w:rsid w:val="0014248F"/>
    <w:rsid w:val="001424CB"/>
    <w:rsid w:val="001438E9"/>
    <w:rsid w:val="00143ED6"/>
    <w:rsid w:val="001442BB"/>
    <w:rsid w:val="00144A75"/>
    <w:rsid w:val="00144E20"/>
    <w:rsid w:val="00144F10"/>
    <w:rsid w:val="00145AB3"/>
    <w:rsid w:val="001477B7"/>
    <w:rsid w:val="001477F4"/>
    <w:rsid w:val="00147ACD"/>
    <w:rsid w:val="00147C21"/>
    <w:rsid w:val="00150EC0"/>
    <w:rsid w:val="00150EF6"/>
    <w:rsid w:val="00150FF2"/>
    <w:rsid w:val="001511CA"/>
    <w:rsid w:val="00151649"/>
    <w:rsid w:val="00151A90"/>
    <w:rsid w:val="00151DD6"/>
    <w:rsid w:val="0015231B"/>
    <w:rsid w:val="00153132"/>
    <w:rsid w:val="00153365"/>
    <w:rsid w:val="00154359"/>
    <w:rsid w:val="00154836"/>
    <w:rsid w:val="00154A4B"/>
    <w:rsid w:val="001574CF"/>
    <w:rsid w:val="00157889"/>
    <w:rsid w:val="00160014"/>
    <w:rsid w:val="00161B54"/>
    <w:rsid w:val="001623C1"/>
    <w:rsid w:val="0016278B"/>
    <w:rsid w:val="001628D2"/>
    <w:rsid w:val="0016309D"/>
    <w:rsid w:val="0016445F"/>
    <w:rsid w:val="0016447E"/>
    <w:rsid w:val="00165283"/>
    <w:rsid w:val="00165E79"/>
    <w:rsid w:val="00166253"/>
    <w:rsid w:val="00166BD8"/>
    <w:rsid w:val="00166D35"/>
    <w:rsid w:val="0016794F"/>
    <w:rsid w:val="001705A9"/>
    <w:rsid w:val="001717F5"/>
    <w:rsid w:val="00172C1C"/>
    <w:rsid w:val="00172F0B"/>
    <w:rsid w:val="001730C3"/>
    <w:rsid w:val="00173706"/>
    <w:rsid w:val="00173789"/>
    <w:rsid w:val="00173B1C"/>
    <w:rsid w:val="00174270"/>
    <w:rsid w:val="001747C4"/>
    <w:rsid w:val="00175B5E"/>
    <w:rsid w:val="00176A93"/>
    <w:rsid w:val="00176AA0"/>
    <w:rsid w:val="00177D20"/>
    <w:rsid w:val="00180029"/>
    <w:rsid w:val="001800E9"/>
    <w:rsid w:val="001801ED"/>
    <w:rsid w:val="001809D0"/>
    <w:rsid w:val="0018145D"/>
    <w:rsid w:val="00181DBA"/>
    <w:rsid w:val="00183FE6"/>
    <w:rsid w:val="001845E0"/>
    <w:rsid w:val="00185770"/>
    <w:rsid w:val="00185967"/>
    <w:rsid w:val="0018674F"/>
    <w:rsid w:val="001878BE"/>
    <w:rsid w:val="00190C1F"/>
    <w:rsid w:val="00190ED5"/>
    <w:rsid w:val="0019192E"/>
    <w:rsid w:val="00191988"/>
    <w:rsid w:val="00191B32"/>
    <w:rsid w:val="0019223D"/>
    <w:rsid w:val="001922CE"/>
    <w:rsid w:val="001926F5"/>
    <w:rsid w:val="0019290F"/>
    <w:rsid w:val="00192AF2"/>
    <w:rsid w:val="00192B70"/>
    <w:rsid w:val="00192C9B"/>
    <w:rsid w:val="001941E1"/>
    <w:rsid w:val="00194276"/>
    <w:rsid w:val="00194959"/>
    <w:rsid w:val="001949F3"/>
    <w:rsid w:val="00194FA7"/>
    <w:rsid w:val="00195375"/>
    <w:rsid w:val="00195CA2"/>
    <w:rsid w:val="00195DA3"/>
    <w:rsid w:val="00195FD5"/>
    <w:rsid w:val="001964AF"/>
    <w:rsid w:val="00196B1C"/>
    <w:rsid w:val="001971B7"/>
    <w:rsid w:val="0019749A"/>
    <w:rsid w:val="00197686"/>
    <w:rsid w:val="00197AE3"/>
    <w:rsid w:val="001A0C17"/>
    <w:rsid w:val="001A0FD6"/>
    <w:rsid w:val="001A1AC9"/>
    <w:rsid w:val="001A208B"/>
    <w:rsid w:val="001A27B1"/>
    <w:rsid w:val="001A2AE6"/>
    <w:rsid w:val="001A2F89"/>
    <w:rsid w:val="001A3152"/>
    <w:rsid w:val="001A33B7"/>
    <w:rsid w:val="001A38E5"/>
    <w:rsid w:val="001A3C7D"/>
    <w:rsid w:val="001A43EA"/>
    <w:rsid w:val="001A5DC5"/>
    <w:rsid w:val="001A74B2"/>
    <w:rsid w:val="001A7B6A"/>
    <w:rsid w:val="001A7B72"/>
    <w:rsid w:val="001B05A8"/>
    <w:rsid w:val="001B0E90"/>
    <w:rsid w:val="001B17D8"/>
    <w:rsid w:val="001B1BFA"/>
    <w:rsid w:val="001B1D8C"/>
    <w:rsid w:val="001B24A4"/>
    <w:rsid w:val="001B3F5E"/>
    <w:rsid w:val="001B43A2"/>
    <w:rsid w:val="001B4ABB"/>
    <w:rsid w:val="001B4DF0"/>
    <w:rsid w:val="001B50F1"/>
    <w:rsid w:val="001B5ECF"/>
    <w:rsid w:val="001B661E"/>
    <w:rsid w:val="001B6EA7"/>
    <w:rsid w:val="001B74A1"/>
    <w:rsid w:val="001B7B95"/>
    <w:rsid w:val="001B7BA8"/>
    <w:rsid w:val="001C0074"/>
    <w:rsid w:val="001C0396"/>
    <w:rsid w:val="001C071D"/>
    <w:rsid w:val="001C0956"/>
    <w:rsid w:val="001C0972"/>
    <w:rsid w:val="001C0B78"/>
    <w:rsid w:val="001C100B"/>
    <w:rsid w:val="001C13BD"/>
    <w:rsid w:val="001C15A5"/>
    <w:rsid w:val="001C20E6"/>
    <w:rsid w:val="001C33EC"/>
    <w:rsid w:val="001C34CD"/>
    <w:rsid w:val="001C39E3"/>
    <w:rsid w:val="001C3FEE"/>
    <w:rsid w:val="001C4E40"/>
    <w:rsid w:val="001C5B18"/>
    <w:rsid w:val="001C5B6C"/>
    <w:rsid w:val="001C5EF0"/>
    <w:rsid w:val="001C6280"/>
    <w:rsid w:val="001C6E31"/>
    <w:rsid w:val="001C7044"/>
    <w:rsid w:val="001C7B4D"/>
    <w:rsid w:val="001C7E36"/>
    <w:rsid w:val="001C7FCB"/>
    <w:rsid w:val="001D1B34"/>
    <w:rsid w:val="001D1B6B"/>
    <w:rsid w:val="001D1B75"/>
    <w:rsid w:val="001D1DFA"/>
    <w:rsid w:val="001D2209"/>
    <w:rsid w:val="001D2493"/>
    <w:rsid w:val="001D29E8"/>
    <w:rsid w:val="001D330F"/>
    <w:rsid w:val="001D39C3"/>
    <w:rsid w:val="001D407F"/>
    <w:rsid w:val="001D43E7"/>
    <w:rsid w:val="001D4753"/>
    <w:rsid w:val="001D65C0"/>
    <w:rsid w:val="001D6C83"/>
    <w:rsid w:val="001D6CE3"/>
    <w:rsid w:val="001D748E"/>
    <w:rsid w:val="001E0005"/>
    <w:rsid w:val="001E0663"/>
    <w:rsid w:val="001E0A69"/>
    <w:rsid w:val="001E0B67"/>
    <w:rsid w:val="001E130E"/>
    <w:rsid w:val="001E33C4"/>
    <w:rsid w:val="001E388D"/>
    <w:rsid w:val="001E3B4F"/>
    <w:rsid w:val="001E40B8"/>
    <w:rsid w:val="001E443B"/>
    <w:rsid w:val="001E45CC"/>
    <w:rsid w:val="001E5DE5"/>
    <w:rsid w:val="001E6A93"/>
    <w:rsid w:val="001F0125"/>
    <w:rsid w:val="001F0D63"/>
    <w:rsid w:val="001F1CC9"/>
    <w:rsid w:val="001F1F07"/>
    <w:rsid w:val="001F259F"/>
    <w:rsid w:val="001F2BA0"/>
    <w:rsid w:val="001F36E1"/>
    <w:rsid w:val="001F494B"/>
    <w:rsid w:val="001F4C2D"/>
    <w:rsid w:val="001F5311"/>
    <w:rsid w:val="001F5444"/>
    <w:rsid w:val="001F590E"/>
    <w:rsid w:val="001F5C00"/>
    <w:rsid w:val="001F5D89"/>
    <w:rsid w:val="001F5DE4"/>
    <w:rsid w:val="001F696F"/>
    <w:rsid w:val="001F6C81"/>
    <w:rsid w:val="001F76FC"/>
    <w:rsid w:val="001F7E15"/>
    <w:rsid w:val="001F7F6D"/>
    <w:rsid w:val="001F7FC2"/>
    <w:rsid w:val="00200032"/>
    <w:rsid w:val="0020004B"/>
    <w:rsid w:val="00200602"/>
    <w:rsid w:val="0020089B"/>
    <w:rsid w:val="0020127B"/>
    <w:rsid w:val="002013A2"/>
    <w:rsid w:val="0020197C"/>
    <w:rsid w:val="00201BAE"/>
    <w:rsid w:val="002021EF"/>
    <w:rsid w:val="0020224E"/>
    <w:rsid w:val="00203B8D"/>
    <w:rsid w:val="00204EDD"/>
    <w:rsid w:val="00205A26"/>
    <w:rsid w:val="00207868"/>
    <w:rsid w:val="002079ED"/>
    <w:rsid w:val="002103FE"/>
    <w:rsid w:val="00210972"/>
    <w:rsid w:val="00211776"/>
    <w:rsid w:val="0021221F"/>
    <w:rsid w:val="0021345A"/>
    <w:rsid w:val="00213619"/>
    <w:rsid w:val="00213766"/>
    <w:rsid w:val="00214041"/>
    <w:rsid w:val="00214B4B"/>
    <w:rsid w:val="00214D07"/>
    <w:rsid w:val="00215519"/>
    <w:rsid w:val="00215C25"/>
    <w:rsid w:val="00215EFC"/>
    <w:rsid w:val="00215FAE"/>
    <w:rsid w:val="00216024"/>
    <w:rsid w:val="00217201"/>
    <w:rsid w:val="00220C9C"/>
    <w:rsid w:val="00222FB9"/>
    <w:rsid w:val="00223380"/>
    <w:rsid w:val="00223A09"/>
    <w:rsid w:val="00223DD6"/>
    <w:rsid w:val="0022462B"/>
    <w:rsid w:val="00224F78"/>
    <w:rsid w:val="00225CC2"/>
    <w:rsid w:val="00225E59"/>
    <w:rsid w:val="002262F1"/>
    <w:rsid w:val="002277AD"/>
    <w:rsid w:val="00227935"/>
    <w:rsid w:val="00230083"/>
    <w:rsid w:val="002304DC"/>
    <w:rsid w:val="002308D5"/>
    <w:rsid w:val="00231902"/>
    <w:rsid w:val="002328A2"/>
    <w:rsid w:val="00233C05"/>
    <w:rsid w:val="002342EE"/>
    <w:rsid w:val="00234388"/>
    <w:rsid w:val="002344BA"/>
    <w:rsid w:val="002348C6"/>
    <w:rsid w:val="00235527"/>
    <w:rsid w:val="0023595A"/>
    <w:rsid w:val="00235C9E"/>
    <w:rsid w:val="0023686C"/>
    <w:rsid w:val="00236C55"/>
    <w:rsid w:val="00237AAC"/>
    <w:rsid w:val="00237B77"/>
    <w:rsid w:val="0024092B"/>
    <w:rsid w:val="00240E66"/>
    <w:rsid w:val="00241543"/>
    <w:rsid w:val="002415E9"/>
    <w:rsid w:val="002416A0"/>
    <w:rsid w:val="00241D9B"/>
    <w:rsid w:val="00242487"/>
    <w:rsid w:val="002430D9"/>
    <w:rsid w:val="00243265"/>
    <w:rsid w:val="00243AAD"/>
    <w:rsid w:val="00244527"/>
    <w:rsid w:val="0024455E"/>
    <w:rsid w:val="002447ED"/>
    <w:rsid w:val="00245907"/>
    <w:rsid w:val="00246343"/>
    <w:rsid w:val="0024685A"/>
    <w:rsid w:val="002469E9"/>
    <w:rsid w:val="002473B7"/>
    <w:rsid w:val="00247523"/>
    <w:rsid w:val="002514E0"/>
    <w:rsid w:val="0025190F"/>
    <w:rsid w:val="00251E6D"/>
    <w:rsid w:val="00252800"/>
    <w:rsid w:val="00253482"/>
    <w:rsid w:val="00253503"/>
    <w:rsid w:val="0025413A"/>
    <w:rsid w:val="002542F9"/>
    <w:rsid w:val="00254733"/>
    <w:rsid w:val="00256C3C"/>
    <w:rsid w:val="00256C49"/>
    <w:rsid w:val="002579B7"/>
    <w:rsid w:val="002611FB"/>
    <w:rsid w:val="002627B7"/>
    <w:rsid w:val="0026313F"/>
    <w:rsid w:val="00263571"/>
    <w:rsid w:val="00264402"/>
    <w:rsid w:val="0026494D"/>
    <w:rsid w:val="00264B63"/>
    <w:rsid w:val="00264E71"/>
    <w:rsid w:val="00264EDD"/>
    <w:rsid w:val="0026580F"/>
    <w:rsid w:val="00265D23"/>
    <w:rsid w:val="00265E54"/>
    <w:rsid w:val="0026627F"/>
    <w:rsid w:val="002665C1"/>
    <w:rsid w:val="00266A7A"/>
    <w:rsid w:val="00266ABB"/>
    <w:rsid w:val="00267571"/>
    <w:rsid w:val="002678D0"/>
    <w:rsid w:val="00267D6D"/>
    <w:rsid w:val="0027031A"/>
    <w:rsid w:val="0027063F"/>
    <w:rsid w:val="00271180"/>
    <w:rsid w:val="002721D4"/>
    <w:rsid w:val="00272FCF"/>
    <w:rsid w:val="00273478"/>
    <w:rsid w:val="00273FDF"/>
    <w:rsid w:val="002740BC"/>
    <w:rsid w:val="00274AE5"/>
    <w:rsid w:val="00275245"/>
    <w:rsid w:val="00275568"/>
    <w:rsid w:val="0027565A"/>
    <w:rsid w:val="00276053"/>
    <w:rsid w:val="00276606"/>
    <w:rsid w:val="0027754B"/>
    <w:rsid w:val="002800B9"/>
    <w:rsid w:val="002803BB"/>
    <w:rsid w:val="0028047C"/>
    <w:rsid w:val="00280BC7"/>
    <w:rsid w:val="00280E4E"/>
    <w:rsid w:val="00280FAB"/>
    <w:rsid w:val="002818ED"/>
    <w:rsid w:val="00281E81"/>
    <w:rsid w:val="002832E8"/>
    <w:rsid w:val="002836C7"/>
    <w:rsid w:val="002836CE"/>
    <w:rsid w:val="0028381F"/>
    <w:rsid w:val="00283878"/>
    <w:rsid w:val="00284F07"/>
    <w:rsid w:val="002853FB"/>
    <w:rsid w:val="00285F4F"/>
    <w:rsid w:val="0028609B"/>
    <w:rsid w:val="0028638B"/>
    <w:rsid w:val="00286AF7"/>
    <w:rsid w:val="00286D50"/>
    <w:rsid w:val="00287897"/>
    <w:rsid w:val="00290441"/>
    <w:rsid w:val="0029080C"/>
    <w:rsid w:val="0029174A"/>
    <w:rsid w:val="002917BD"/>
    <w:rsid w:val="00291CF9"/>
    <w:rsid w:val="00291E56"/>
    <w:rsid w:val="00292693"/>
    <w:rsid w:val="00292E6E"/>
    <w:rsid w:val="00293905"/>
    <w:rsid w:val="00293B99"/>
    <w:rsid w:val="0029404F"/>
    <w:rsid w:val="00294773"/>
    <w:rsid w:val="00294C97"/>
    <w:rsid w:val="002953D7"/>
    <w:rsid w:val="00295705"/>
    <w:rsid w:val="00296A9B"/>
    <w:rsid w:val="00296AAD"/>
    <w:rsid w:val="00296FB2"/>
    <w:rsid w:val="002975DC"/>
    <w:rsid w:val="002A0908"/>
    <w:rsid w:val="002A2A4C"/>
    <w:rsid w:val="002A3463"/>
    <w:rsid w:val="002A3A87"/>
    <w:rsid w:val="002A4302"/>
    <w:rsid w:val="002A52F3"/>
    <w:rsid w:val="002A5641"/>
    <w:rsid w:val="002A5A55"/>
    <w:rsid w:val="002A62C0"/>
    <w:rsid w:val="002A734E"/>
    <w:rsid w:val="002A73B4"/>
    <w:rsid w:val="002A7AE6"/>
    <w:rsid w:val="002B00BF"/>
    <w:rsid w:val="002B040F"/>
    <w:rsid w:val="002B15B2"/>
    <w:rsid w:val="002B1737"/>
    <w:rsid w:val="002B24CB"/>
    <w:rsid w:val="002B298D"/>
    <w:rsid w:val="002B2CB5"/>
    <w:rsid w:val="002B308A"/>
    <w:rsid w:val="002B31CD"/>
    <w:rsid w:val="002B31FD"/>
    <w:rsid w:val="002B3A70"/>
    <w:rsid w:val="002B3BAB"/>
    <w:rsid w:val="002B4562"/>
    <w:rsid w:val="002B4812"/>
    <w:rsid w:val="002B4C9B"/>
    <w:rsid w:val="002B4DD0"/>
    <w:rsid w:val="002B5E20"/>
    <w:rsid w:val="002B6DEB"/>
    <w:rsid w:val="002C0C3E"/>
    <w:rsid w:val="002C24AC"/>
    <w:rsid w:val="002C3EF2"/>
    <w:rsid w:val="002C4A3A"/>
    <w:rsid w:val="002C535A"/>
    <w:rsid w:val="002C58DB"/>
    <w:rsid w:val="002C5D0A"/>
    <w:rsid w:val="002C5F2B"/>
    <w:rsid w:val="002C61B8"/>
    <w:rsid w:val="002C662A"/>
    <w:rsid w:val="002C68F8"/>
    <w:rsid w:val="002C7A04"/>
    <w:rsid w:val="002D024D"/>
    <w:rsid w:val="002D0A66"/>
    <w:rsid w:val="002D0D46"/>
    <w:rsid w:val="002D19DE"/>
    <w:rsid w:val="002D30D2"/>
    <w:rsid w:val="002D3621"/>
    <w:rsid w:val="002D3B04"/>
    <w:rsid w:val="002D499E"/>
    <w:rsid w:val="002D49F2"/>
    <w:rsid w:val="002D51A8"/>
    <w:rsid w:val="002D6675"/>
    <w:rsid w:val="002D6ED4"/>
    <w:rsid w:val="002D740E"/>
    <w:rsid w:val="002E0247"/>
    <w:rsid w:val="002E20F9"/>
    <w:rsid w:val="002E3166"/>
    <w:rsid w:val="002E37D9"/>
    <w:rsid w:val="002E4783"/>
    <w:rsid w:val="002E4A5A"/>
    <w:rsid w:val="002E5423"/>
    <w:rsid w:val="002E5C55"/>
    <w:rsid w:val="002E5F31"/>
    <w:rsid w:val="002E6162"/>
    <w:rsid w:val="002E6D3D"/>
    <w:rsid w:val="002E7EB9"/>
    <w:rsid w:val="002F069D"/>
    <w:rsid w:val="002F0DF8"/>
    <w:rsid w:val="002F0E46"/>
    <w:rsid w:val="002F0FAB"/>
    <w:rsid w:val="002F10B8"/>
    <w:rsid w:val="002F117D"/>
    <w:rsid w:val="002F11A3"/>
    <w:rsid w:val="002F16B8"/>
    <w:rsid w:val="002F2CA5"/>
    <w:rsid w:val="002F2E0D"/>
    <w:rsid w:val="002F3329"/>
    <w:rsid w:val="002F4A80"/>
    <w:rsid w:val="002F4C90"/>
    <w:rsid w:val="002F529A"/>
    <w:rsid w:val="002F5523"/>
    <w:rsid w:val="002F6667"/>
    <w:rsid w:val="002F7025"/>
    <w:rsid w:val="003003F8"/>
    <w:rsid w:val="003009D0"/>
    <w:rsid w:val="00300ADB"/>
    <w:rsid w:val="00301310"/>
    <w:rsid w:val="0030158C"/>
    <w:rsid w:val="00302811"/>
    <w:rsid w:val="0030306F"/>
    <w:rsid w:val="0030314D"/>
    <w:rsid w:val="0030386C"/>
    <w:rsid w:val="003042DD"/>
    <w:rsid w:val="00304881"/>
    <w:rsid w:val="0030553B"/>
    <w:rsid w:val="00305585"/>
    <w:rsid w:val="00305699"/>
    <w:rsid w:val="0030598F"/>
    <w:rsid w:val="00306854"/>
    <w:rsid w:val="00306CE3"/>
    <w:rsid w:val="0030711A"/>
    <w:rsid w:val="00307261"/>
    <w:rsid w:val="003077C2"/>
    <w:rsid w:val="0031056D"/>
    <w:rsid w:val="00311D79"/>
    <w:rsid w:val="0031255E"/>
    <w:rsid w:val="003126BE"/>
    <w:rsid w:val="003128A3"/>
    <w:rsid w:val="00313F6F"/>
    <w:rsid w:val="0031421B"/>
    <w:rsid w:val="00314F47"/>
    <w:rsid w:val="00314FE6"/>
    <w:rsid w:val="003151FB"/>
    <w:rsid w:val="00316293"/>
    <w:rsid w:val="003162FC"/>
    <w:rsid w:val="00316B07"/>
    <w:rsid w:val="00317152"/>
    <w:rsid w:val="00317803"/>
    <w:rsid w:val="003178D8"/>
    <w:rsid w:val="00317D5D"/>
    <w:rsid w:val="00317DDC"/>
    <w:rsid w:val="00317F2E"/>
    <w:rsid w:val="00320397"/>
    <w:rsid w:val="0032066A"/>
    <w:rsid w:val="00321600"/>
    <w:rsid w:val="00321ED4"/>
    <w:rsid w:val="0032207F"/>
    <w:rsid w:val="0032250E"/>
    <w:rsid w:val="00322794"/>
    <w:rsid w:val="00322C33"/>
    <w:rsid w:val="00322CF3"/>
    <w:rsid w:val="00323224"/>
    <w:rsid w:val="00323ADB"/>
    <w:rsid w:val="00323F21"/>
    <w:rsid w:val="0032419F"/>
    <w:rsid w:val="00324F77"/>
    <w:rsid w:val="00325789"/>
    <w:rsid w:val="00325818"/>
    <w:rsid w:val="00325BB0"/>
    <w:rsid w:val="00325C87"/>
    <w:rsid w:val="0032603D"/>
    <w:rsid w:val="00327726"/>
    <w:rsid w:val="0032795C"/>
    <w:rsid w:val="00331618"/>
    <w:rsid w:val="00331D4B"/>
    <w:rsid w:val="0033208D"/>
    <w:rsid w:val="00332494"/>
    <w:rsid w:val="0033260F"/>
    <w:rsid w:val="0033271E"/>
    <w:rsid w:val="003339A1"/>
    <w:rsid w:val="003339F1"/>
    <w:rsid w:val="00333D1F"/>
    <w:rsid w:val="0033515A"/>
    <w:rsid w:val="00335384"/>
    <w:rsid w:val="003355DC"/>
    <w:rsid w:val="00335EEB"/>
    <w:rsid w:val="003367FB"/>
    <w:rsid w:val="0033729C"/>
    <w:rsid w:val="00337D7E"/>
    <w:rsid w:val="00340031"/>
    <w:rsid w:val="0034074A"/>
    <w:rsid w:val="003407D9"/>
    <w:rsid w:val="00340815"/>
    <w:rsid w:val="00340AA7"/>
    <w:rsid w:val="00340FB7"/>
    <w:rsid w:val="00341CF1"/>
    <w:rsid w:val="00342082"/>
    <w:rsid w:val="00342429"/>
    <w:rsid w:val="0034246A"/>
    <w:rsid w:val="00342756"/>
    <w:rsid w:val="00342F1E"/>
    <w:rsid w:val="00343F96"/>
    <w:rsid w:val="003445FB"/>
    <w:rsid w:val="00344EE3"/>
    <w:rsid w:val="00344F75"/>
    <w:rsid w:val="00345000"/>
    <w:rsid w:val="0034506C"/>
    <w:rsid w:val="00345E7E"/>
    <w:rsid w:val="00345ED4"/>
    <w:rsid w:val="00347B84"/>
    <w:rsid w:val="0035082F"/>
    <w:rsid w:val="00350B2C"/>
    <w:rsid w:val="00350DB8"/>
    <w:rsid w:val="003512B4"/>
    <w:rsid w:val="0035135F"/>
    <w:rsid w:val="003518D9"/>
    <w:rsid w:val="003526AC"/>
    <w:rsid w:val="00353561"/>
    <w:rsid w:val="00353602"/>
    <w:rsid w:val="00353962"/>
    <w:rsid w:val="00354DEF"/>
    <w:rsid w:val="00354E36"/>
    <w:rsid w:val="00354EE7"/>
    <w:rsid w:val="0035529B"/>
    <w:rsid w:val="0035640F"/>
    <w:rsid w:val="00356965"/>
    <w:rsid w:val="00356A8D"/>
    <w:rsid w:val="00357255"/>
    <w:rsid w:val="0035738C"/>
    <w:rsid w:val="003609DB"/>
    <w:rsid w:val="00360B63"/>
    <w:rsid w:val="00360BA7"/>
    <w:rsid w:val="00360F9B"/>
    <w:rsid w:val="0036224E"/>
    <w:rsid w:val="0036273A"/>
    <w:rsid w:val="00362883"/>
    <w:rsid w:val="003633C7"/>
    <w:rsid w:val="00363982"/>
    <w:rsid w:val="00364105"/>
    <w:rsid w:val="00364DFE"/>
    <w:rsid w:val="003650B3"/>
    <w:rsid w:val="0036652F"/>
    <w:rsid w:val="00366A6D"/>
    <w:rsid w:val="00366CA5"/>
    <w:rsid w:val="00367A66"/>
    <w:rsid w:val="003700E3"/>
    <w:rsid w:val="0037055A"/>
    <w:rsid w:val="003708C7"/>
    <w:rsid w:val="00371B17"/>
    <w:rsid w:val="003723C8"/>
    <w:rsid w:val="003725CB"/>
    <w:rsid w:val="003725F4"/>
    <w:rsid w:val="00372AB3"/>
    <w:rsid w:val="00373E29"/>
    <w:rsid w:val="0037495E"/>
    <w:rsid w:val="00374C08"/>
    <w:rsid w:val="00374E68"/>
    <w:rsid w:val="003755F2"/>
    <w:rsid w:val="00375EED"/>
    <w:rsid w:val="00377025"/>
    <w:rsid w:val="00377D5F"/>
    <w:rsid w:val="0038032B"/>
    <w:rsid w:val="00380EEC"/>
    <w:rsid w:val="00380FC0"/>
    <w:rsid w:val="003814B8"/>
    <w:rsid w:val="00381A4C"/>
    <w:rsid w:val="00382AFE"/>
    <w:rsid w:val="003831F4"/>
    <w:rsid w:val="003836CC"/>
    <w:rsid w:val="003839E6"/>
    <w:rsid w:val="00383BAB"/>
    <w:rsid w:val="003843B8"/>
    <w:rsid w:val="00384D81"/>
    <w:rsid w:val="00384F1B"/>
    <w:rsid w:val="00385C9C"/>
    <w:rsid w:val="00385DFD"/>
    <w:rsid w:val="00385E58"/>
    <w:rsid w:val="00386DED"/>
    <w:rsid w:val="00387223"/>
    <w:rsid w:val="003874A3"/>
    <w:rsid w:val="00387794"/>
    <w:rsid w:val="00387869"/>
    <w:rsid w:val="00387B85"/>
    <w:rsid w:val="00390654"/>
    <w:rsid w:val="00390F31"/>
    <w:rsid w:val="00391451"/>
    <w:rsid w:val="003929D1"/>
    <w:rsid w:val="003931BD"/>
    <w:rsid w:val="00393F41"/>
    <w:rsid w:val="00393F9F"/>
    <w:rsid w:val="00394A9D"/>
    <w:rsid w:val="00394C27"/>
    <w:rsid w:val="00394D15"/>
    <w:rsid w:val="00395A85"/>
    <w:rsid w:val="00396A32"/>
    <w:rsid w:val="00396A84"/>
    <w:rsid w:val="00396EA2"/>
    <w:rsid w:val="003972F3"/>
    <w:rsid w:val="0039755B"/>
    <w:rsid w:val="003A0ADD"/>
    <w:rsid w:val="003A13E7"/>
    <w:rsid w:val="003A1785"/>
    <w:rsid w:val="003A1B9D"/>
    <w:rsid w:val="003A22F8"/>
    <w:rsid w:val="003A255D"/>
    <w:rsid w:val="003A2670"/>
    <w:rsid w:val="003A2C4F"/>
    <w:rsid w:val="003A2CAD"/>
    <w:rsid w:val="003A501C"/>
    <w:rsid w:val="003A5201"/>
    <w:rsid w:val="003A5FDE"/>
    <w:rsid w:val="003A6338"/>
    <w:rsid w:val="003A6829"/>
    <w:rsid w:val="003A690F"/>
    <w:rsid w:val="003A7006"/>
    <w:rsid w:val="003A7185"/>
    <w:rsid w:val="003A7515"/>
    <w:rsid w:val="003A7874"/>
    <w:rsid w:val="003A7D95"/>
    <w:rsid w:val="003B0229"/>
    <w:rsid w:val="003B0E4E"/>
    <w:rsid w:val="003B120C"/>
    <w:rsid w:val="003B1A65"/>
    <w:rsid w:val="003B1BD8"/>
    <w:rsid w:val="003B20AA"/>
    <w:rsid w:val="003B25D3"/>
    <w:rsid w:val="003B2606"/>
    <w:rsid w:val="003B32BD"/>
    <w:rsid w:val="003B3723"/>
    <w:rsid w:val="003B37ED"/>
    <w:rsid w:val="003B4488"/>
    <w:rsid w:val="003B53B4"/>
    <w:rsid w:val="003B5876"/>
    <w:rsid w:val="003B5E6B"/>
    <w:rsid w:val="003B5EFD"/>
    <w:rsid w:val="003B64BA"/>
    <w:rsid w:val="003B703E"/>
    <w:rsid w:val="003B73B5"/>
    <w:rsid w:val="003B74E3"/>
    <w:rsid w:val="003B7A1A"/>
    <w:rsid w:val="003C0146"/>
    <w:rsid w:val="003C09EA"/>
    <w:rsid w:val="003C0CA0"/>
    <w:rsid w:val="003C0FF5"/>
    <w:rsid w:val="003C19AA"/>
    <w:rsid w:val="003C1B3C"/>
    <w:rsid w:val="003C2FD7"/>
    <w:rsid w:val="003C3498"/>
    <w:rsid w:val="003C3CA4"/>
    <w:rsid w:val="003C4141"/>
    <w:rsid w:val="003C444F"/>
    <w:rsid w:val="003C454A"/>
    <w:rsid w:val="003C47C5"/>
    <w:rsid w:val="003C497A"/>
    <w:rsid w:val="003C4D55"/>
    <w:rsid w:val="003C54BA"/>
    <w:rsid w:val="003C5967"/>
    <w:rsid w:val="003C5C25"/>
    <w:rsid w:val="003C6F2B"/>
    <w:rsid w:val="003C78D0"/>
    <w:rsid w:val="003D0521"/>
    <w:rsid w:val="003D0717"/>
    <w:rsid w:val="003D09B0"/>
    <w:rsid w:val="003D19D9"/>
    <w:rsid w:val="003D1AE8"/>
    <w:rsid w:val="003D1B15"/>
    <w:rsid w:val="003D1F06"/>
    <w:rsid w:val="003D22D0"/>
    <w:rsid w:val="003D25FC"/>
    <w:rsid w:val="003D270E"/>
    <w:rsid w:val="003D2824"/>
    <w:rsid w:val="003D2C2D"/>
    <w:rsid w:val="003D2F05"/>
    <w:rsid w:val="003D3249"/>
    <w:rsid w:val="003D3D4F"/>
    <w:rsid w:val="003D513E"/>
    <w:rsid w:val="003D57AB"/>
    <w:rsid w:val="003D5D0D"/>
    <w:rsid w:val="003D5DEB"/>
    <w:rsid w:val="003D618E"/>
    <w:rsid w:val="003D66C7"/>
    <w:rsid w:val="003D6C04"/>
    <w:rsid w:val="003D6E21"/>
    <w:rsid w:val="003D7957"/>
    <w:rsid w:val="003E01AD"/>
    <w:rsid w:val="003E0787"/>
    <w:rsid w:val="003E0AB3"/>
    <w:rsid w:val="003E1167"/>
    <w:rsid w:val="003E15C7"/>
    <w:rsid w:val="003E3117"/>
    <w:rsid w:val="003E348C"/>
    <w:rsid w:val="003E41CE"/>
    <w:rsid w:val="003E4371"/>
    <w:rsid w:val="003E5314"/>
    <w:rsid w:val="003E53FA"/>
    <w:rsid w:val="003E564F"/>
    <w:rsid w:val="003E685C"/>
    <w:rsid w:val="003E6D37"/>
    <w:rsid w:val="003F07EE"/>
    <w:rsid w:val="003F0E69"/>
    <w:rsid w:val="003F1740"/>
    <w:rsid w:val="003F1D09"/>
    <w:rsid w:val="003F1F93"/>
    <w:rsid w:val="003F23AA"/>
    <w:rsid w:val="003F2F21"/>
    <w:rsid w:val="003F30F1"/>
    <w:rsid w:val="003F3256"/>
    <w:rsid w:val="003F3B24"/>
    <w:rsid w:val="003F3BCA"/>
    <w:rsid w:val="003F5AD5"/>
    <w:rsid w:val="003F64AE"/>
    <w:rsid w:val="003F6805"/>
    <w:rsid w:val="003F77C3"/>
    <w:rsid w:val="003F78C7"/>
    <w:rsid w:val="00400197"/>
    <w:rsid w:val="004020D1"/>
    <w:rsid w:val="0040232A"/>
    <w:rsid w:val="00402B76"/>
    <w:rsid w:val="00402BD9"/>
    <w:rsid w:val="0040381F"/>
    <w:rsid w:val="00403A57"/>
    <w:rsid w:val="004043D1"/>
    <w:rsid w:val="0040475E"/>
    <w:rsid w:val="00404BA3"/>
    <w:rsid w:val="0040553F"/>
    <w:rsid w:val="00407A81"/>
    <w:rsid w:val="00410121"/>
    <w:rsid w:val="00411095"/>
    <w:rsid w:val="004121F1"/>
    <w:rsid w:val="00412A7C"/>
    <w:rsid w:val="00413110"/>
    <w:rsid w:val="004134A7"/>
    <w:rsid w:val="00413793"/>
    <w:rsid w:val="00414A7E"/>
    <w:rsid w:val="00414FC2"/>
    <w:rsid w:val="0041501F"/>
    <w:rsid w:val="004152DA"/>
    <w:rsid w:val="00415726"/>
    <w:rsid w:val="00415930"/>
    <w:rsid w:val="00415C19"/>
    <w:rsid w:val="00416E94"/>
    <w:rsid w:val="00417A8A"/>
    <w:rsid w:val="004203FD"/>
    <w:rsid w:val="00420430"/>
    <w:rsid w:val="00420CBA"/>
    <w:rsid w:val="00422310"/>
    <w:rsid w:val="0042253C"/>
    <w:rsid w:val="004228F7"/>
    <w:rsid w:val="00422BAC"/>
    <w:rsid w:val="004238AE"/>
    <w:rsid w:val="00424712"/>
    <w:rsid w:val="004251C4"/>
    <w:rsid w:val="0042669C"/>
    <w:rsid w:val="00426C4D"/>
    <w:rsid w:val="004274EE"/>
    <w:rsid w:val="0042768A"/>
    <w:rsid w:val="00427902"/>
    <w:rsid w:val="00427E1C"/>
    <w:rsid w:val="00430AD0"/>
    <w:rsid w:val="00430F65"/>
    <w:rsid w:val="00431415"/>
    <w:rsid w:val="004314D8"/>
    <w:rsid w:val="0043171B"/>
    <w:rsid w:val="00432E76"/>
    <w:rsid w:val="00433058"/>
    <w:rsid w:val="004331C9"/>
    <w:rsid w:val="0043525C"/>
    <w:rsid w:val="004354C3"/>
    <w:rsid w:val="00435D4A"/>
    <w:rsid w:val="00435E35"/>
    <w:rsid w:val="00435FE7"/>
    <w:rsid w:val="0043786D"/>
    <w:rsid w:val="00437F7D"/>
    <w:rsid w:val="004408D9"/>
    <w:rsid w:val="00440D93"/>
    <w:rsid w:val="00441F11"/>
    <w:rsid w:val="00442FAF"/>
    <w:rsid w:val="004438E3"/>
    <w:rsid w:val="0044457D"/>
    <w:rsid w:val="00444C09"/>
    <w:rsid w:val="00445074"/>
    <w:rsid w:val="0044542E"/>
    <w:rsid w:val="00445C7A"/>
    <w:rsid w:val="00445DD2"/>
    <w:rsid w:val="004472E2"/>
    <w:rsid w:val="00447879"/>
    <w:rsid w:val="00447AD6"/>
    <w:rsid w:val="004502D1"/>
    <w:rsid w:val="0045036F"/>
    <w:rsid w:val="00451A59"/>
    <w:rsid w:val="00451F4E"/>
    <w:rsid w:val="00452969"/>
    <w:rsid w:val="00453056"/>
    <w:rsid w:val="0045308D"/>
    <w:rsid w:val="00453FA4"/>
    <w:rsid w:val="00454F98"/>
    <w:rsid w:val="0045585F"/>
    <w:rsid w:val="004559DD"/>
    <w:rsid w:val="004559FA"/>
    <w:rsid w:val="00455BBE"/>
    <w:rsid w:val="00456708"/>
    <w:rsid w:val="00456717"/>
    <w:rsid w:val="00456D13"/>
    <w:rsid w:val="00457494"/>
    <w:rsid w:val="00457561"/>
    <w:rsid w:val="004575AB"/>
    <w:rsid w:val="004577D8"/>
    <w:rsid w:val="004602D8"/>
    <w:rsid w:val="00460996"/>
    <w:rsid w:val="00460A6D"/>
    <w:rsid w:val="00461126"/>
    <w:rsid w:val="004637AC"/>
    <w:rsid w:val="00463AA9"/>
    <w:rsid w:val="00463E68"/>
    <w:rsid w:val="004640CF"/>
    <w:rsid w:val="00464C76"/>
    <w:rsid w:val="00464EA8"/>
    <w:rsid w:val="00464F24"/>
    <w:rsid w:val="00465707"/>
    <w:rsid w:val="004659C2"/>
    <w:rsid w:val="00466DDC"/>
    <w:rsid w:val="00466FD4"/>
    <w:rsid w:val="004674A6"/>
    <w:rsid w:val="00467EE7"/>
    <w:rsid w:val="00470DA6"/>
    <w:rsid w:val="00470EA4"/>
    <w:rsid w:val="00472B5A"/>
    <w:rsid w:val="00472B5C"/>
    <w:rsid w:val="00474120"/>
    <w:rsid w:val="00476008"/>
    <w:rsid w:val="00476978"/>
    <w:rsid w:val="00477082"/>
    <w:rsid w:val="00477C1B"/>
    <w:rsid w:val="00477E6A"/>
    <w:rsid w:val="00480094"/>
    <w:rsid w:val="004801EE"/>
    <w:rsid w:val="00480836"/>
    <w:rsid w:val="00480E92"/>
    <w:rsid w:val="00482655"/>
    <w:rsid w:val="00483025"/>
    <w:rsid w:val="00484664"/>
    <w:rsid w:val="004849B2"/>
    <w:rsid w:val="00485157"/>
    <w:rsid w:val="0048591C"/>
    <w:rsid w:val="00485C64"/>
    <w:rsid w:val="004863E8"/>
    <w:rsid w:val="00487EFF"/>
    <w:rsid w:val="00490155"/>
    <w:rsid w:val="00490BAE"/>
    <w:rsid w:val="00491354"/>
    <w:rsid w:val="004929B5"/>
    <w:rsid w:val="00495C5C"/>
    <w:rsid w:val="0049762A"/>
    <w:rsid w:val="00497EB0"/>
    <w:rsid w:val="00497ED7"/>
    <w:rsid w:val="004A0547"/>
    <w:rsid w:val="004A0678"/>
    <w:rsid w:val="004A0786"/>
    <w:rsid w:val="004A099B"/>
    <w:rsid w:val="004A0E93"/>
    <w:rsid w:val="004A1003"/>
    <w:rsid w:val="004A10F2"/>
    <w:rsid w:val="004A1548"/>
    <w:rsid w:val="004A1AAB"/>
    <w:rsid w:val="004A2468"/>
    <w:rsid w:val="004A2D19"/>
    <w:rsid w:val="004A31E4"/>
    <w:rsid w:val="004A35FF"/>
    <w:rsid w:val="004A4799"/>
    <w:rsid w:val="004A4E2C"/>
    <w:rsid w:val="004A6256"/>
    <w:rsid w:val="004A6714"/>
    <w:rsid w:val="004A79F3"/>
    <w:rsid w:val="004B08DC"/>
    <w:rsid w:val="004B27C7"/>
    <w:rsid w:val="004B34D7"/>
    <w:rsid w:val="004B38F7"/>
    <w:rsid w:val="004B44D8"/>
    <w:rsid w:val="004B485D"/>
    <w:rsid w:val="004B4C32"/>
    <w:rsid w:val="004B4CF5"/>
    <w:rsid w:val="004B5C6E"/>
    <w:rsid w:val="004B61CA"/>
    <w:rsid w:val="004B6B77"/>
    <w:rsid w:val="004B7C57"/>
    <w:rsid w:val="004C03DF"/>
    <w:rsid w:val="004C0B0D"/>
    <w:rsid w:val="004C0D1C"/>
    <w:rsid w:val="004C0E47"/>
    <w:rsid w:val="004C0FF6"/>
    <w:rsid w:val="004C1E5B"/>
    <w:rsid w:val="004C243D"/>
    <w:rsid w:val="004C3170"/>
    <w:rsid w:val="004C3443"/>
    <w:rsid w:val="004C379B"/>
    <w:rsid w:val="004C4577"/>
    <w:rsid w:val="004C4DAA"/>
    <w:rsid w:val="004C528D"/>
    <w:rsid w:val="004C5C05"/>
    <w:rsid w:val="004C5C12"/>
    <w:rsid w:val="004C665E"/>
    <w:rsid w:val="004C696F"/>
    <w:rsid w:val="004C700B"/>
    <w:rsid w:val="004C72BE"/>
    <w:rsid w:val="004C739B"/>
    <w:rsid w:val="004C7EDF"/>
    <w:rsid w:val="004D0055"/>
    <w:rsid w:val="004D0F78"/>
    <w:rsid w:val="004D14D4"/>
    <w:rsid w:val="004D16C1"/>
    <w:rsid w:val="004D1802"/>
    <w:rsid w:val="004D1A25"/>
    <w:rsid w:val="004D1CBF"/>
    <w:rsid w:val="004D1ED2"/>
    <w:rsid w:val="004D2A94"/>
    <w:rsid w:val="004D2E53"/>
    <w:rsid w:val="004D31EF"/>
    <w:rsid w:val="004D3E75"/>
    <w:rsid w:val="004D441F"/>
    <w:rsid w:val="004D4D0A"/>
    <w:rsid w:val="004D4F74"/>
    <w:rsid w:val="004D5F97"/>
    <w:rsid w:val="004D6715"/>
    <w:rsid w:val="004D689E"/>
    <w:rsid w:val="004D7A01"/>
    <w:rsid w:val="004D7DCE"/>
    <w:rsid w:val="004E15C6"/>
    <w:rsid w:val="004E1979"/>
    <w:rsid w:val="004E275D"/>
    <w:rsid w:val="004E34FF"/>
    <w:rsid w:val="004E359C"/>
    <w:rsid w:val="004E3A04"/>
    <w:rsid w:val="004E44D2"/>
    <w:rsid w:val="004E5081"/>
    <w:rsid w:val="004E5453"/>
    <w:rsid w:val="004E5CE4"/>
    <w:rsid w:val="004E5D57"/>
    <w:rsid w:val="004E611E"/>
    <w:rsid w:val="004E6635"/>
    <w:rsid w:val="004E6B32"/>
    <w:rsid w:val="004E6F03"/>
    <w:rsid w:val="004E7109"/>
    <w:rsid w:val="004E75BB"/>
    <w:rsid w:val="004E7686"/>
    <w:rsid w:val="004E78A9"/>
    <w:rsid w:val="004F03DD"/>
    <w:rsid w:val="004F0EF0"/>
    <w:rsid w:val="004F1985"/>
    <w:rsid w:val="004F32BF"/>
    <w:rsid w:val="004F4599"/>
    <w:rsid w:val="004F4858"/>
    <w:rsid w:val="004F4D18"/>
    <w:rsid w:val="004F4D89"/>
    <w:rsid w:val="004F52E9"/>
    <w:rsid w:val="004F5897"/>
    <w:rsid w:val="004F5CBF"/>
    <w:rsid w:val="004F6B2C"/>
    <w:rsid w:val="004F6E3D"/>
    <w:rsid w:val="004F749F"/>
    <w:rsid w:val="004F7A2B"/>
    <w:rsid w:val="0050191F"/>
    <w:rsid w:val="00503759"/>
    <w:rsid w:val="0050475F"/>
    <w:rsid w:val="005048AF"/>
    <w:rsid w:val="00505031"/>
    <w:rsid w:val="0050560E"/>
    <w:rsid w:val="005060A5"/>
    <w:rsid w:val="005074C2"/>
    <w:rsid w:val="005074CC"/>
    <w:rsid w:val="0050767F"/>
    <w:rsid w:val="00510700"/>
    <w:rsid w:val="00510718"/>
    <w:rsid w:val="005117CD"/>
    <w:rsid w:val="005121E8"/>
    <w:rsid w:val="0051338B"/>
    <w:rsid w:val="005136CF"/>
    <w:rsid w:val="005139C5"/>
    <w:rsid w:val="00513ABD"/>
    <w:rsid w:val="00513EE4"/>
    <w:rsid w:val="0051443F"/>
    <w:rsid w:val="00514570"/>
    <w:rsid w:val="0051483C"/>
    <w:rsid w:val="00514A82"/>
    <w:rsid w:val="00514A90"/>
    <w:rsid w:val="00514C9E"/>
    <w:rsid w:val="00514E18"/>
    <w:rsid w:val="005154AD"/>
    <w:rsid w:val="00515613"/>
    <w:rsid w:val="00515BF0"/>
    <w:rsid w:val="00517B3B"/>
    <w:rsid w:val="00520FD0"/>
    <w:rsid w:val="00521011"/>
    <w:rsid w:val="005222B6"/>
    <w:rsid w:val="00522828"/>
    <w:rsid w:val="005228A1"/>
    <w:rsid w:val="00522C39"/>
    <w:rsid w:val="00523281"/>
    <w:rsid w:val="0052330E"/>
    <w:rsid w:val="00523491"/>
    <w:rsid w:val="00523DED"/>
    <w:rsid w:val="00524771"/>
    <w:rsid w:val="005249FC"/>
    <w:rsid w:val="00526250"/>
    <w:rsid w:val="00526630"/>
    <w:rsid w:val="00526BA7"/>
    <w:rsid w:val="00527AE7"/>
    <w:rsid w:val="0053023F"/>
    <w:rsid w:val="00530962"/>
    <w:rsid w:val="00530B4B"/>
    <w:rsid w:val="00531B58"/>
    <w:rsid w:val="00533ECC"/>
    <w:rsid w:val="005340F0"/>
    <w:rsid w:val="005341E5"/>
    <w:rsid w:val="00534417"/>
    <w:rsid w:val="00534694"/>
    <w:rsid w:val="0053674D"/>
    <w:rsid w:val="005367B4"/>
    <w:rsid w:val="00537161"/>
    <w:rsid w:val="00537D98"/>
    <w:rsid w:val="00540472"/>
    <w:rsid w:val="005405C9"/>
    <w:rsid w:val="005409BB"/>
    <w:rsid w:val="005430E0"/>
    <w:rsid w:val="005433E2"/>
    <w:rsid w:val="00543924"/>
    <w:rsid w:val="005440F9"/>
    <w:rsid w:val="00544955"/>
    <w:rsid w:val="00544CDC"/>
    <w:rsid w:val="00544FBC"/>
    <w:rsid w:val="00545403"/>
    <w:rsid w:val="00545E16"/>
    <w:rsid w:val="00546293"/>
    <w:rsid w:val="00546E40"/>
    <w:rsid w:val="00547CA6"/>
    <w:rsid w:val="00547EB4"/>
    <w:rsid w:val="005502EC"/>
    <w:rsid w:val="0055062D"/>
    <w:rsid w:val="00551140"/>
    <w:rsid w:val="00551193"/>
    <w:rsid w:val="00552602"/>
    <w:rsid w:val="0055367F"/>
    <w:rsid w:val="005538AB"/>
    <w:rsid w:val="00553FBD"/>
    <w:rsid w:val="00554371"/>
    <w:rsid w:val="00554FBF"/>
    <w:rsid w:val="0055572B"/>
    <w:rsid w:val="00556F68"/>
    <w:rsid w:val="00557381"/>
    <w:rsid w:val="005576B1"/>
    <w:rsid w:val="00557A2D"/>
    <w:rsid w:val="005600F3"/>
    <w:rsid w:val="005602BC"/>
    <w:rsid w:val="005604DD"/>
    <w:rsid w:val="00562917"/>
    <w:rsid w:val="00562D68"/>
    <w:rsid w:val="00562E7D"/>
    <w:rsid w:val="00562FDC"/>
    <w:rsid w:val="00563596"/>
    <w:rsid w:val="00563CCB"/>
    <w:rsid w:val="0056473D"/>
    <w:rsid w:val="005647ED"/>
    <w:rsid w:val="0056596B"/>
    <w:rsid w:val="005661B3"/>
    <w:rsid w:val="00566673"/>
    <w:rsid w:val="00566A0D"/>
    <w:rsid w:val="00566A55"/>
    <w:rsid w:val="005670B3"/>
    <w:rsid w:val="00570435"/>
    <w:rsid w:val="005707D2"/>
    <w:rsid w:val="00570814"/>
    <w:rsid w:val="00570D7D"/>
    <w:rsid w:val="00571817"/>
    <w:rsid w:val="00571BEB"/>
    <w:rsid w:val="00571F22"/>
    <w:rsid w:val="00571FD3"/>
    <w:rsid w:val="0057212B"/>
    <w:rsid w:val="00573237"/>
    <w:rsid w:val="00573C4D"/>
    <w:rsid w:val="005750A3"/>
    <w:rsid w:val="0057573B"/>
    <w:rsid w:val="00576107"/>
    <w:rsid w:val="005766EA"/>
    <w:rsid w:val="00576788"/>
    <w:rsid w:val="00576D67"/>
    <w:rsid w:val="00577F1A"/>
    <w:rsid w:val="00580723"/>
    <w:rsid w:val="00580A7D"/>
    <w:rsid w:val="00580AE2"/>
    <w:rsid w:val="0058137D"/>
    <w:rsid w:val="00581741"/>
    <w:rsid w:val="00582D25"/>
    <w:rsid w:val="00582D4C"/>
    <w:rsid w:val="0058312A"/>
    <w:rsid w:val="00583C6B"/>
    <w:rsid w:val="005846CC"/>
    <w:rsid w:val="005848B8"/>
    <w:rsid w:val="005849C7"/>
    <w:rsid w:val="00584C96"/>
    <w:rsid w:val="00584D8B"/>
    <w:rsid w:val="005850F2"/>
    <w:rsid w:val="00585186"/>
    <w:rsid w:val="00585457"/>
    <w:rsid w:val="00585F27"/>
    <w:rsid w:val="00585F64"/>
    <w:rsid w:val="005869E3"/>
    <w:rsid w:val="0058772C"/>
    <w:rsid w:val="00590316"/>
    <w:rsid w:val="00590767"/>
    <w:rsid w:val="005919AB"/>
    <w:rsid w:val="005926C2"/>
    <w:rsid w:val="005928C2"/>
    <w:rsid w:val="00592981"/>
    <w:rsid w:val="00592C63"/>
    <w:rsid w:val="00592E27"/>
    <w:rsid w:val="0059312B"/>
    <w:rsid w:val="005945AA"/>
    <w:rsid w:val="00594ADD"/>
    <w:rsid w:val="00595294"/>
    <w:rsid w:val="00595426"/>
    <w:rsid w:val="00596104"/>
    <w:rsid w:val="005961F4"/>
    <w:rsid w:val="00597743"/>
    <w:rsid w:val="00597F07"/>
    <w:rsid w:val="005A084C"/>
    <w:rsid w:val="005A092B"/>
    <w:rsid w:val="005A0CEA"/>
    <w:rsid w:val="005A12F3"/>
    <w:rsid w:val="005A178E"/>
    <w:rsid w:val="005A1D47"/>
    <w:rsid w:val="005A34FA"/>
    <w:rsid w:val="005A36B7"/>
    <w:rsid w:val="005A38F8"/>
    <w:rsid w:val="005A59AF"/>
    <w:rsid w:val="005A5BA7"/>
    <w:rsid w:val="005A648C"/>
    <w:rsid w:val="005A7492"/>
    <w:rsid w:val="005A7C70"/>
    <w:rsid w:val="005B0994"/>
    <w:rsid w:val="005B1DF3"/>
    <w:rsid w:val="005B1E16"/>
    <w:rsid w:val="005B1FAC"/>
    <w:rsid w:val="005B27EB"/>
    <w:rsid w:val="005B3EFF"/>
    <w:rsid w:val="005B4490"/>
    <w:rsid w:val="005B58C9"/>
    <w:rsid w:val="005B601E"/>
    <w:rsid w:val="005B632E"/>
    <w:rsid w:val="005B7A41"/>
    <w:rsid w:val="005C007B"/>
    <w:rsid w:val="005C0101"/>
    <w:rsid w:val="005C0595"/>
    <w:rsid w:val="005C0D89"/>
    <w:rsid w:val="005C1370"/>
    <w:rsid w:val="005C1ABC"/>
    <w:rsid w:val="005C1C6E"/>
    <w:rsid w:val="005C294F"/>
    <w:rsid w:val="005C2FA9"/>
    <w:rsid w:val="005C3285"/>
    <w:rsid w:val="005C358A"/>
    <w:rsid w:val="005C3A0C"/>
    <w:rsid w:val="005C40AF"/>
    <w:rsid w:val="005C555C"/>
    <w:rsid w:val="005C5613"/>
    <w:rsid w:val="005C6509"/>
    <w:rsid w:val="005C68B1"/>
    <w:rsid w:val="005C6D37"/>
    <w:rsid w:val="005C75A5"/>
    <w:rsid w:val="005C7972"/>
    <w:rsid w:val="005C7A6A"/>
    <w:rsid w:val="005D0523"/>
    <w:rsid w:val="005D0674"/>
    <w:rsid w:val="005D0A1A"/>
    <w:rsid w:val="005D0F90"/>
    <w:rsid w:val="005D10F5"/>
    <w:rsid w:val="005D1D0A"/>
    <w:rsid w:val="005D217D"/>
    <w:rsid w:val="005D2481"/>
    <w:rsid w:val="005D3239"/>
    <w:rsid w:val="005D3416"/>
    <w:rsid w:val="005D34F3"/>
    <w:rsid w:val="005D404E"/>
    <w:rsid w:val="005D4F4D"/>
    <w:rsid w:val="005D5215"/>
    <w:rsid w:val="005D5342"/>
    <w:rsid w:val="005D6B86"/>
    <w:rsid w:val="005D6C5C"/>
    <w:rsid w:val="005D7509"/>
    <w:rsid w:val="005D797C"/>
    <w:rsid w:val="005E0CC7"/>
    <w:rsid w:val="005E0F6A"/>
    <w:rsid w:val="005E1997"/>
    <w:rsid w:val="005E24AA"/>
    <w:rsid w:val="005E24AF"/>
    <w:rsid w:val="005E2663"/>
    <w:rsid w:val="005E3106"/>
    <w:rsid w:val="005E3200"/>
    <w:rsid w:val="005E421F"/>
    <w:rsid w:val="005E5829"/>
    <w:rsid w:val="005E5A5D"/>
    <w:rsid w:val="005E673E"/>
    <w:rsid w:val="005E67FC"/>
    <w:rsid w:val="005E6840"/>
    <w:rsid w:val="005E6DE9"/>
    <w:rsid w:val="005E795B"/>
    <w:rsid w:val="005F0FC5"/>
    <w:rsid w:val="005F220B"/>
    <w:rsid w:val="005F253A"/>
    <w:rsid w:val="005F25A7"/>
    <w:rsid w:val="005F2E70"/>
    <w:rsid w:val="005F2EAA"/>
    <w:rsid w:val="005F2F24"/>
    <w:rsid w:val="005F329D"/>
    <w:rsid w:val="005F3455"/>
    <w:rsid w:val="005F4658"/>
    <w:rsid w:val="005F468A"/>
    <w:rsid w:val="005F46C6"/>
    <w:rsid w:val="005F4A4B"/>
    <w:rsid w:val="005F639F"/>
    <w:rsid w:val="005F728C"/>
    <w:rsid w:val="0060044E"/>
    <w:rsid w:val="006012E6"/>
    <w:rsid w:val="00601B23"/>
    <w:rsid w:val="00601C3D"/>
    <w:rsid w:val="00602FD9"/>
    <w:rsid w:val="006038EA"/>
    <w:rsid w:val="00603B14"/>
    <w:rsid w:val="00604209"/>
    <w:rsid w:val="00605079"/>
    <w:rsid w:val="006050B8"/>
    <w:rsid w:val="00606281"/>
    <w:rsid w:val="006063B8"/>
    <w:rsid w:val="006066A1"/>
    <w:rsid w:val="006072C1"/>
    <w:rsid w:val="00607450"/>
    <w:rsid w:val="006078B4"/>
    <w:rsid w:val="00610314"/>
    <w:rsid w:val="00610517"/>
    <w:rsid w:val="006108A3"/>
    <w:rsid w:val="00610B98"/>
    <w:rsid w:val="00610BF4"/>
    <w:rsid w:val="00611409"/>
    <w:rsid w:val="006115B2"/>
    <w:rsid w:val="006116BD"/>
    <w:rsid w:val="00612409"/>
    <w:rsid w:val="006127A0"/>
    <w:rsid w:val="00612D1B"/>
    <w:rsid w:val="00612D1D"/>
    <w:rsid w:val="00612DD8"/>
    <w:rsid w:val="006131AC"/>
    <w:rsid w:val="006133C8"/>
    <w:rsid w:val="00613590"/>
    <w:rsid w:val="0061384D"/>
    <w:rsid w:val="00613A8C"/>
    <w:rsid w:val="00613BF6"/>
    <w:rsid w:val="00613E3A"/>
    <w:rsid w:val="00614B0B"/>
    <w:rsid w:val="00614BE9"/>
    <w:rsid w:val="00614C6C"/>
    <w:rsid w:val="006166BC"/>
    <w:rsid w:val="00616DA8"/>
    <w:rsid w:val="0062010B"/>
    <w:rsid w:val="00620292"/>
    <w:rsid w:val="00620601"/>
    <w:rsid w:val="00620A3F"/>
    <w:rsid w:val="00620FA1"/>
    <w:rsid w:val="006218D1"/>
    <w:rsid w:val="00621FD9"/>
    <w:rsid w:val="00622BDB"/>
    <w:rsid w:val="00622F1F"/>
    <w:rsid w:val="00622F84"/>
    <w:rsid w:val="00623035"/>
    <w:rsid w:val="00623BBF"/>
    <w:rsid w:val="00623DBA"/>
    <w:rsid w:val="00623EE2"/>
    <w:rsid w:val="006242D6"/>
    <w:rsid w:val="0062447A"/>
    <w:rsid w:val="00624652"/>
    <w:rsid w:val="00624FF1"/>
    <w:rsid w:val="006251F8"/>
    <w:rsid w:val="00625BF3"/>
    <w:rsid w:val="00626099"/>
    <w:rsid w:val="00626CAD"/>
    <w:rsid w:val="00627370"/>
    <w:rsid w:val="006273D8"/>
    <w:rsid w:val="00627495"/>
    <w:rsid w:val="006275BD"/>
    <w:rsid w:val="006277C1"/>
    <w:rsid w:val="00630AA1"/>
    <w:rsid w:val="006323D7"/>
    <w:rsid w:val="006326E2"/>
    <w:rsid w:val="00632AA4"/>
    <w:rsid w:val="00632B91"/>
    <w:rsid w:val="0063310A"/>
    <w:rsid w:val="00633157"/>
    <w:rsid w:val="006357B3"/>
    <w:rsid w:val="00635ED9"/>
    <w:rsid w:val="00635F2C"/>
    <w:rsid w:val="006366B1"/>
    <w:rsid w:val="00636949"/>
    <w:rsid w:val="00636E31"/>
    <w:rsid w:val="00636ECF"/>
    <w:rsid w:val="006371CF"/>
    <w:rsid w:val="0063722D"/>
    <w:rsid w:val="00637D87"/>
    <w:rsid w:val="00640520"/>
    <w:rsid w:val="0064198B"/>
    <w:rsid w:val="00642E53"/>
    <w:rsid w:val="0064315E"/>
    <w:rsid w:val="0064332E"/>
    <w:rsid w:val="00643AC8"/>
    <w:rsid w:val="00643C3D"/>
    <w:rsid w:val="00644DF2"/>
    <w:rsid w:val="00645235"/>
    <w:rsid w:val="0064618C"/>
    <w:rsid w:val="00646467"/>
    <w:rsid w:val="00646831"/>
    <w:rsid w:val="00646A58"/>
    <w:rsid w:val="00646B1F"/>
    <w:rsid w:val="00647220"/>
    <w:rsid w:val="00647560"/>
    <w:rsid w:val="00647662"/>
    <w:rsid w:val="00650AE4"/>
    <w:rsid w:val="00650CAF"/>
    <w:rsid w:val="00651424"/>
    <w:rsid w:val="00651957"/>
    <w:rsid w:val="00651ADE"/>
    <w:rsid w:val="00651EFC"/>
    <w:rsid w:val="00652168"/>
    <w:rsid w:val="00652211"/>
    <w:rsid w:val="006522C5"/>
    <w:rsid w:val="006522E1"/>
    <w:rsid w:val="00653240"/>
    <w:rsid w:val="00653530"/>
    <w:rsid w:val="00653BDD"/>
    <w:rsid w:val="00653CE0"/>
    <w:rsid w:val="0065484A"/>
    <w:rsid w:val="00654F02"/>
    <w:rsid w:val="00655278"/>
    <w:rsid w:val="00655D51"/>
    <w:rsid w:val="0066023D"/>
    <w:rsid w:val="00660F76"/>
    <w:rsid w:val="00661C9D"/>
    <w:rsid w:val="00662836"/>
    <w:rsid w:val="00662A08"/>
    <w:rsid w:val="00663162"/>
    <w:rsid w:val="0066336C"/>
    <w:rsid w:val="00665A06"/>
    <w:rsid w:val="00666D2C"/>
    <w:rsid w:val="0066754A"/>
    <w:rsid w:val="00667ABB"/>
    <w:rsid w:val="006708CA"/>
    <w:rsid w:val="00670A65"/>
    <w:rsid w:val="00670CD9"/>
    <w:rsid w:val="00671260"/>
    <w:rsid w:val="00672553"/>
    <w:rsid w:val="006725E5"/>
    <w:rsid w:val="00672C12"/>
    <w:rsid w:val="00672FB2"/>
    <w:rsid w:val="00673B7F"/>
    <w:rsid w:val="00673BEF"/>
    <w:rsid w:val="00673E64"/>
    <w:rsid w:val="0067432D"/>
    <w:rsid w:val="00675AB5"/>
    <w:rsid w:val="0067693D"/>
    <w:rsid w:val="00676DC5"/>
    <w:rsid w:val="00676EA7"/>
    <w:rsid w:val="00676F69"/>
    <w:rsid w:val="00676FA1"/>
    <w:rsid w:val="00677ADD"/>
    <w:rsid w:val="00681230"/>
    <w:rsid w:val="006826CD"/>
    <w:rsid w:val="006830F8"/>
    <w:rsid w:val="0068498A"/>
    <w:rsid w:val="00684A57"/>
    <w:rsid w:val="00685080"/>
    <w:rsid w:val="00686CCD"/>
    <w:rsid w:val="0068741A"/>
    <w:rsid w:val="00687610"/>
    <w:rsid w:val="0069056A"/>
    <w:rsid w:val="006909AC"/>
    <w:rsid w:val="00690DE3"/>
    <w:rsid w:val="006911E5"/>
    <w:rsid w:val="006919F5"/>
    <w:rsid w:val="0069299B"/>
    <w:rsid w:val="00692C1D"/>
    <w:rsid w:val="0069405A"/>
    <w:rsid w:val="00694300"/>
    <w:rsid w:val="00695D64"/>
    <w:rsid w:val="0069622F"/>
    <w:rsid w:val="006962B0"/>
    <w:rsid w:val="006969AD"/>
    <w:rsid w:val="00696F70"/>
    <w:rsid w:val="006970CA"/>
    <w:rsid w:val="0069714C"/>
    <w:rsid w:val="00697CAC"/>
    <w:rsid w:val="006A054A"/>
    <w:rsid w:val="006A0AF5"/>
    <w:rsid w:val="006A1FAE"/>
    <w:rsid w:val="006A33F0"/>
    <w:rsid w:val="006A3BE3"/>
    <w:rsid w:val="006A43B1"/>
    <w:rsid w:val="006A48F1"/>
    <w:rsid w:val="006A5AEE"/>
    <w:rsid w:val="006A6DE1"/>
    <w:rsid w:val="006A6EED"/>
    <w:rsid w:val="006A700A"/>
    <w:rsid w:val="006A7068"/>
    <w:rsid w:val="006A74A2"/>
    <w:rsid w:val="006A7FA0"/>
    <w:rsid w:val="006B01D1"/>
    <w:rsid w:val="006B152E"/>
    <w:rsid w:val="006B1977"/>
    <w:rsid w:val="006B19F5"/>
    <w:rsid w:val="006B2020"/>
    <w:rsid w:val="006B22DA"/>
    <w:rsid w:val="006B26C9"/>
    <w:rsid w:val="006B381F"/>
    <w:rsid w:val="006B4D15"/>
    <w:rsid w:val="006B4D24"/>
    <w:rsid w:val="006B4E07"/>
    <w:rsid w:val="006B5E59"/>
    <w:rsid w:val="006B61C0"/>
    <w:rsid w:val="006B68D5"/>
    <w:rsid w:val="006B6B69"/>
    <w:rsid w:val="006B705D"/>
    <w:rsid w:val="006B7149"/>
    <w:rsid w:val="006B7E82"/>
    <w:rsid w:val="006C013C"/>
    <w:rsid w:val="006C092C"/>
    <w:rsid w:val="006C1916"/>
    <w:rsid w:val="006C1A9A"/>
    <w:rsid w:val="006C1C0A"/>
    <w:rsid w:val="006C1F01"/>
    <w:rsid w:val="006C323B"/>
    <w:rsid w:val="006C3E18"/>
    <w:rsid w:val="006C47C7"/>
    <w:rsid w:val="006C5C2E"/>
    <w:rsid w:val="006C7683"/>
    <w:rsid w:val="006C7EBE"/>
    <w:rsid w:val="006D0695"/>
    <w:rsid w:val="006D115D"/>
    <w:rsid w:val="006D12CE"/>
    <w:rsid w:val="006D1DD7"/>
    <w:rsid w:val="006D257A"/>
    <w:rsid w:val="006D2663"/>
    <w:rsid w:val="006D2CDE"/>
    <w:rsid w:val="006D3D11"/>
    <w:rsid w:val="006D3FD0"/>
    <w:rsid w:val="006D4A5E"/>
    <w:rsid w:val="006D5B25"/>
    <w:rsid w:val="006D5D23"/>
    <w:rsid w:val="006D6656"/>
    <w:rsid w:val="006D67A4"/>
    <w:rsid w:val="006D683E"/>
    <w:rsid w:val="006D6BBF"/>
    <w:rsid w:val="006D6FDC"/>
    <w:rsid w:val="006D79D1"/>
    <w:rsid w:val="006E020A"/>
    <w:rsid w:val="006E09BD"/>
    <w:rsid w:val="006E0DB6"/>
    <w:rsid w:val="006E1290"/>
    <w:rsid w:val="006E1D45"/>
    <w:rsid w:val="006E2CDC"/>
    <w:rsid w:val="006E389F"/>
    <w:rsid w:val="006E4B32"/>
    <w:rsid w:val="006E5C33"/>
    <w:rsid w:val="006E7973"/>
    <w:rsid w:val="006E7F9D"/>
    <w:rsid w:val="006F01BC"/>
    <w:rsid w:val="006F0666"/>
    <w:rsid w:val="006F0780"/>
    <w:rsid w:val="006F10B8"/>
    <w:rsid w:val="006F15BC"/>
    <w:rsid w:val="006F1973"/>
    <w:rsid w:val="006F1A84"/>
    <w:rsid w:val="006F1D34"/>
    <w:rsid w:val="006F26BF"/>
    <w:rsid w:val="006F2E32"/>
    <w:rsid w:val="006F3019"/>
    <w:rsid w:val="006F35C4"/>
    <w:rsid w:val="006F3F62"/>
    <w:rsid w:val="006F4782"/>
    <w:rsid w:val="006F4C97"/>
    <w:rsid w:val="006F4EEA"/>
    <w:rsid w:val="006F4EF6"/>
    <w:rsid w:val="006F56B0"/>
    <w:rsid w:val="006F69F3"/>
    <w:rsid w:val="006F6B34"/>
    <w:rsid w:val="006F6F0E"/>
    <w:rsid w:val="006F7145"/>
    <w:rsid w:val="006F73FB"/>
    <w:rsid w:val="0070035E"/>
    <w:rsid w:val="007006AE"/>
    <w:rsid w:val="007006E2"/>
    <w:rsid w:val="007009C5"/>
    <w:rsid w:val="00700C4B"/>
    <w:rsid w:val="00700CF7"/>
    <w:rsid w:val="00701D09"/>
    <w:rsid w:val="007023F2"/>
    <w:rsid w:val="00702A53"/>
    <w:rsid w:val="007038D8"/>
    <w:rsid w:val="007040F6"/>
    <w:rsid w:val="00704949"/>
    <w:rsid w:val="00706996"/>
    <w:rsid w:val="0070739C"/>
    <w:rsid w:val="00707AAE"/>
    <w:rsid w:val="00710A00"/>
    <w:rsid w:val="007116F4"/>
    <w:rsid w:val="00711950"/>
    <w:rsid w:val="00712573"/>
    <w:rsid w:val="00712A93"/>
    <w:rsid w:val="00712D94"/>
    <w:rsid w:val="0071348F"/>
    <w:rsid w:val="007138FE"/>
    <w:rsid w:val="00713B13"/>
    <w:rsid w:val="00713F24"/>
    <w:rsid w:val="00714E99"/>
    <w:rsid w:val="00716000"/>
    <w:rsid w:val="0071601B"/>
    <w:rsid w:val="00716FFF"/>
    <w:rsid w:val="007170C6"/>
    <w:rsid w:val="007179B0"/>
    <w:rsid w:val="00717ACB"/>
    <w:rsid w:val="00717E06"/>
    <w:rsid w:val="00720F71"/>
    <w:rsid w:val="0072108C"/>
    <w:rsid w:val="00721800"/>
    <w:rsid w:val="00721A43"/>
    <w:rsid w:val="0072285B"/>
    <w:rsid w:val="00722EB3"/>
    <w:rsid w:val="00723963"/>
    <w:rsid w:val="007239CC"/>
    <w:rsid w:val="00723C5E"/>
    <w:rsid w:val="007244F4"/>
    <w:rsid w:val="00724D39"/>
    <w:rsid w:val="0072530F"/>
    <w:rsid w:val="007253D9"/>
    <w:rsid w:val="00725538"/>
    <w:rsid w:val="007256C0"/>
    <w:rsid w:val="00725C95"/>
    <w:rsid w:val="00725DC3"/>
    <w:rsid w:val="007265F6"/>
    <w:rsid w:val="007267CF"/>
    <w:rsid w:val="007268E7"/>
    <w:rsid w:val="00727A8D"/>
    <w:rsid w:val="00727ACA"/>
    <w:rsid w:val="00727D0C"/>
    <w:rsid w:val="00727E24"/>
    <w:rsid w:val="00730384"/>
    <w:rsid w:val="007309A9"/>
    <w:rsid w:val="00730B51"/>
    <w:rsid w:val="00730FC6"/>
    <w:rsid w:val="007312B3"/>
    <w:rsid w:val="00731405"/>
    <w:rsid w:val="0073186B"/>
    <w:rsid w:val="007318E3"/>
    <w:rsid w:val="0073220D"/>
    <w:rsid w:val="007322DE"/>
    <w:rsid w:val="007329F8"/>
    <w:rsid w:val="00732E23"/>
    <w:rsid w:val="00733026"/>
    <w:rsid w:val="007335A9"/>
    <w:rsid w:val="00733E0F"/>
    <w:rsid w:val="00734681"/>
    <w:rsid w:val="007348A5"/>
    <w:rsid w:val="007351BD"/>
    <w:rsid w:val="00735392"/>
    <w:rsid w:val="00735E2D"/>
    <w:rsid w:val="007360E8"/>
    <w:rsid w:val="00736211"/>
    <w:rsid w:val="00736289"/>
    <w:rsid w:val="00736332"/>
    <w:rsid w:val="0073684A"/>
    <w:rsid w:val="00736EF8"/>
    <w:rsid w:val="0073757C"/>
    <w:rsid w:val="007377C7"/>
    <w:rsid w:val="00740A26"/>
    <w:rsid w:val="00742736"/>
    <w:rsid w:val="00742ED0"/>
    <w:rsid w:val="00742F19"/>
    <w:rsid w:val="007432E8"/>
    <w:rsid w:val="00743558"/>
    <w:rsid w:val="00743E5B"/>
    <w:rsid w:val="00744655"/>
    <w:rsid w:val="007455C7"/>
    <w:rsid w:val="00745EB7"/>
    <w:rsid w:val="0075072F"/>
    <w:rsid w:val="0075091A"/>
    <w:rsid w:val="00750AB9"/>
    <w:rsid w:val="0075171A"/>
    <w:rsid w:val="00751FA0"/>
    <w:rsid w:val="0075264F"/>
    <w:rsid w:val="0075272E"/>
    <w:rsid w:val="0075311D"/>
    <w:rsid w:val="007532F2"/>
    <w:rsid w:val="0075334B"/>
    <w:rsid w:val="00753544"/>
    <w:rsid w:val="0075376F"/>
    <w:rsid w:val="00753B93"/>
    <w:rsid w:val="00753E02"/>
    <w:rsid w:val="007549EC"/>
    <w:rsid w:val="007550E7"/>
    <w:rsid w:val="00755203"/>
    <w:rsid w:val="007552FC"/>
    <w:rsid w:val="0075575A"/>
    <w:rsid w:val="00755CFC"/>
    <w:rsid w:val="00756457"/>
    <w:rsid w:val="007570AB"/>
    <w:rsid w:val="007572D5"/>
    <w:rsid w:val="0075758B"/>
    <w:rsid w:val="00757EF0"/>
    <w:rsid w:val="00761172"/>
    <w:rsid w:val="007612AA"/>
    <w:rsid w:val="00761817"/>
    <w:rsid w:val="00762E99"/>
    <w:rsid w:val="00763B1B"/>
    <w:rsid w:val="00764CE2"/>
    <w:rsid w:val="00764EE3"/>
    <w:rsid w:val="00764F77"/>
    <w:rsid w:val="00765661"/>
    <w:rsid w:val="0076656F"/>
    <w:rsid w:val="0076671A"/>
    <w:rsid w:val="007668F2"/>
    <w:rsid w:val="00766A42"/>
    <w:rsid w:val="00766BEC"/>
    <w:rsid w:val="00767E37"/>
    <w:rsid w:val="007704F5"/>
    <w:rsid w:val="007708F7"/>
    <w:rsid w:val="00770C5C"/>
    <w:rsid w:val="00770EEC"/>
    <w:rsid w:val="007710E6"/>
    <w:rsid w:val="007714C4"/>
    <w:rsid w:val="0077361C"/>
    <w:rsid w:val="007744DD"/>
    <w:rsid w:val="00774AA3"/>
    <w:rsid w:val="00775646"/>
    <w:rsid w:val="0077597A"/>
    <w:rsid w:val="00775A5D"/>
    <w:rsid w:val="00775EEA"/>
    <w:rsid w:val="00776453"/>
    <w:rsid w:val="00777BFF"/>
    <w:rsid w:val="00777E4F"/>
    <w:rsid w:val="00780DED"/>
    <w:rsid w:val="00781D2E"/>
    <w:rsid w:val="00782915"/>
    <w:rsid w:val="0078329B"/>
    <w:rsid w:val="00783600"/>
    <w:rsid w:val="0078389C"/>
    <w:rsid w:val="00783963"/>
    <w:rsid w:val="00783B0B"/>
    <w:rsid w:val="00783EF5"/>
    <w:rsid w:val="00784807"/>
    <w:rsid w:val="00784CB4"/>
    <w:rsid w:val="00784D6A"/>
    <w:rsid w:val="007857DA"/>
    <w:rsid w:val="00786356"/>
    <w:rsid w:val="0078645E"/>
    <w:rsid w:val="007869BD"/>
    <w:rsid w:val="00787B1D"/>
    <w:rsid w:val="00787E08"/>
    <w:rsid w:val="007912CC"/>
    <w:rsid w:val="00791AFD"/>
    <w:rsid w:val="00791B61"/>
    <w:rsid w:val="00792D56"/>
    <w:rsid w:val="007932C3"/>
    <w:rsid w:val="00793F23"/>
    <w:rsid w:val="0079465F"/>
    <w:rsid w:val="007947AD"/>
    <w:rsid w:val="00794E15"/>
    <w:rsid w:val="00795229"/>
    <w:rsid w:val="00795338"/>
    <w:rsid w:val="00795692"/>
    <w:rsid w:val="0079600C"/>
    <w:rsid w:val="0079631B"/>
    <w:rsid w:val="0079695F"/>
    <w:rsid w:val="00796B28"/>
    <w:rsid w:val="00796CC6"/>
    <w:rsid w:val="00797DF7"/>
    <w:rsid w:val="007A0741"/>
    <w:rsid w:val="007A0A89"/>
    <w:rsid w:val="007A1EDC"/>
    <w:rsid w:val="007A42B7"/>
    <w:rsid w:val="007A45BD"/>
    <w:rsid w:val="007A598A"/>
    <w:rsid w:val="007A5FB7"/>
    <w:rsid w:val="007A6895"/>
    <w:rsid w:val="007B0FD4"/>
    <w:rsid w:val="007B1A9B"/>
    <w:rsid w:val="007B1CBE"/>
    <w:rsid w:val="007B1D63"/>
    <w:rsid w:val="007B1F67"/>
    <w:rsid w:val="007B288F"/>
    <w:rsid w:val="007B3FF9"/>
    <w:rsid w:val="007B5143"/>
    <w:rsid w:val="007B56B2"/>
    <w:rsid w:val="007B68CB"/>
    <w:rsid w:val="007B6D0E"/>
    <w:rsid w:val="007B6DC9"/>
    <w:rsid w:val="007B72DC"/>
    <w:rsid w:val="007B7C25"/>
    <w:rsid w:val="007B7DB8"/>
    <w:rsid w:val="007C05C1"/>
    <w:rsid w:val="007C0E55"/>
    <w:rsid w:val="007C0F73"/>
    <w:rsid w:val="007C1287"/>
    <w:rsid w:val="007C14BF"/>
    <w:rsid w:val="007C1609"/>
    <w:rsid w:val="007C2D4E"/>
    <w:rsid w:val="007C3207"/>
    <w:rsid w:val="007C3785"/>
    <w:rsid w:val="007C39D4"/>
    <w:rsid w:val="007C3C07"/>
    <w:rsid w:val="007C3F6D"/>
    <w:rsid w:val="007C4282"/>
    <w:rsid w:val="007C4F0D"/>
    <w:rsid w:val="007C701E"/>
    <w:rsid w:val="007C76D0"/>
    <w:rsid w:val="007C7724"/>
    <w:rsid w:val="007D02AB"/>
    <w:rsid w:val="007D0FC5"/>
    <w:rsid w:val="007D1502"/>
    <w:rsid w:val="007D213B"/>
    <w:rsid w:val="007D223C"/>
    <w:rsid w:val="007D2BA3"/>
    <w:rsid w:val="007D2BA9"/>
    <w:rsid w:val="007D3388"/>
    <w:rsid w:val="007D46E9"/>
    <w:rsid w:val="007D4CCD"/>
    <w:rsid w:val="007D5130"/>
    <w:rsid w:val="007D5314"/>
    <w:rsid w:val="007D58DB"/>
    <w:rsid w:val="007D5D52"/>
    <w:rsid w:val="007D5D95"/>
    <w:rsid w:val="007D6448"/>
    <w:rsid w:val="007D674C"/>
    <w:rsid w:val="007D686F"/>
    <w:rsid w:val="007D691E"/>
    <w:rsid w:val="007D6B93"/>
    <w:rsid w:val="007E1606"/>
    <w:rsid w:val="007E1C58"/>
    <w:rsid w:val="007E1E70"/>
    <w:rsid w:val="007E259B"/>
    <w:rsid w:val="007E27DC"/>
    <w:rsid w:val="007E2DEA"/>
    <w:rsid w:val="007E35E6"/>
    <w:rsid w:val="007E47B9"/>
    <w:rsid w:val="007E4D1D"/>
    <w:rsid w:val="007E5143"/>
    <w:rsid w:val="007E6550"/>
    <w:rsid w:val="007E6C78"/>
    <w:rsid w:val="007E751C"/>
    <w:rsid w:val="007E7BC6"/>
    <w:rsid w:val="007E7CB5"/>
    <w:rsid w:val="007E7D72"/>
    <w:rsid w:val="007F1E33"/>
    <w:rsid w:val="007F265A"/>
    <w:rsid w:val="007F2804"/>
    <w:rsid w:val="007F36A1"/>
    <w:rsid w:val="007F42FF"/>
    <w:rsid w:val="007F50C8"/>
    <w:rsid w:val="007F53EF"/>
    <w:rsid w:val="007F5551"/>
    <w:rsid w:val="007F563F"/>
    <w:rsid w:val="007F5C71"/>
    <w:rsid w:val="007F6008"/>
    <w:rsid w:val="007F6A66"/>
    <w:rsid w:val="007F6DB8"/>
    <w:rsid w:val="007F6FFF"/>
    <w:rsid w:val="00801A3A"/>
    <w:rsid w:val="00801B26"/>
    <w:rsid w:val="00801FC2"/>
    <w:rsid w:val="0080427E"/>
    <w:rsid w:val="008048F6"/>
    <w:rsid w:val="0080545C"/>
    <w:rsid w:val="00805529"/>
    <w:rsid w:val="008055F9"/>
    <w:rsid w:val="008059F3"/>
    <w:rsid w:val="00805BBC"/>
    <w:rsid w:val="00805C19"/>
    <w:rsid w:val="00806699"/>
    <w:rsid w:val="008072D6"/>
    <w:rsid w:val="00807C0C"/>
    <w:rsid w:val="0081015F"/>
    <w:rsid w:val="00810D3B"/>
    <w:rsid w:val="008110E7"/>
    <w:rsid w:val="008119AC"/>
    <w:rsid w:val="008121A0"/>
    <w:rsid w:val="00812E13"/>
    <w:rsid w:val="008142EF"/>
    <w:rsid w:val="008169F1"/>
    <w:rsid w:val="00816F19"/>
    <w:rsid w:val="008170D5"/>
    <w:rsid w:val="008175A8"/>
    <w:rsid w:val="0081767E"/>
    <w:rsid w:val="00817CB9"/>
    <w:rsid w:val="0082079C"/>
    <w:rsid w:val="00820C69"/>
    <w:rsid w:val="00820E83"/>
    <w:rsid w:val="00820F4F"/>
    <w:rsid w:val="00822994"/>
    <w:rsid w:val="00823026"/>
    <w:rsid w:val="008232DA"/>
    <w:rsid w:val="00823CAA"/>
    <w:rsid w:val="0082465B"/>
    <w:rsid w:val="00824D26"/>
    <w:rsid w:val="00824D6B"/>
    <w:rsid w:val="008250DE"/>
    <w:rsid w:val="00825431"/>
    <w:rsid w:val="00825A2E"/>
    <w:rsid w:val="00825AD7"/>
    <w:rsid w:val="00825E09"/>
    <w:rsid w:val="008271B5"/>
    <w:rsid w:val="00827D20"/>
    <w:rsid w:val="008307E2"/>
    <w:rsid w:val="008319EE"/>
    <w:rsid w:val="00831B7D"/>
    <w:rsid w:val="00831F3E"/>
    <w:rsid w:val="00831F5B"/>
    <w:rsid w:val="00832677"/>
    <w:rsid w:val="008326D3"/>
    <w:rsid w:val="00832CC5"/>
    <w:rsid w:val="00833E55"/>
    <w:rsid w:val="008346DC"/>
    <w:rsid w:val="008372C5"/>
    <w:rsid w:val="0083760F"/>
    <w:rsid w:val="008378DE"/>
    <w:rsid w:val="008401B0"/>
    <w:rsid w:val="00840AEC"/>
    <w:rsid w:val="00841C6E"/>
    <w:rsid w:val="008428B4"/>
    <w:rsid w:val="00842EF7"/>
    <w:rsid w:val="00843168"/>
    <w:rsid w:val="00843D99"/>
    <w:rsid w:val="008441BA"/>
    <w:rsid w:val="008442C6"/>
    <w:rsid w:val="008443D6"/>
    <w:rsid w:val="008446DC"/>
    <w:rsid w:val="00844796"/>
    <w:rsid w:val="00844D22"/>
    <w:rsid w:val="00844D41"/>
    <w:rsid w:val="00845350"/>
    <w:rsid w:val="00845768"/>
    <w:rsid w:val="00845958"/>
    <w:rsid w:val="00847C46"/>
    <w:rsid w:val="00852696"/>
    <w:rsid w:val="0085278C"/>
    <w:rsid w:val="0085335E"/>
    <w:rsid w:val="0085466C"/>
    <w:rsid w:val="008548C2"/>
    <w:rsid w:val="00854B70"/>
    <w:rsid w:val="00855D9C"/>
    <w:rsid w:val="00856BA5"/>
    <w:rsid w:val="00856EB0"/>
    <w:rsid w:val="00857CB1"/>
    <w:rsid w:val="008607F3"/>
    <w:rsid w:val="00860DA3"/>
    <w:rsid w:val="008619BF"/>
    <w:rsid w:val="00861B6B"/>
    <w:rsid w:val="00861F16"/>
    <w:rsid w:val="0086213F"/>
    <w:rsid w:val="00864E26"/>
    <w:rsid w:val="00865067"/>
    <w:rsid w:val="00866621"/>
    <w:rsid w:val="00867BDB"/>
    <w:rsid w:val="008702A6"/>
    <w:rsid w:val="00872583"/>
    <w:rsid w:val="00872663"/>
    <w:rsid w:val="00872E2C"/>
    <w:rsid w:val="00873211"/>
    <w:rsid w:val="0087375A"/>
    <w:rsid w:val="0087495A"/>
    <w:rsid w:val="00874D0B"/>
    <w:rsid w:val="008750A2"/>
    <w:rsid w:val="00875D2A"/>
    <w:rsid w:val="00875FBB"/>
    <w:rsid w:val="008767A4"/>
    <w:rsid w:val="008769C4"/>
    <w:rsid w:val="00876C89"/>
    <w:rsid w:val="00876CDF"/>
    <w:rsid w:val="00877107"/>
    <w:rsid w:val="0087785C"/>
    <w:rsid w:val="00877B11"/>
    <w:rsid w:val="00880133"/>
    <w:rsid w:val="00880731"/>
    <w:rsid w:val="00880C2A"/>
    <w:rsid w:val="00882AFA"/>
    <w:rsid w:val="00883CE2"/>
    <w:rsid w:val="00884420"/>
    <w:rsid w:val="008878C4"/>
    <w:rsid w:val="00887A0D"/>
    <w:rsid w:val="008900FE"/>
    <w:rsid w:val="00890461"/>
    <w:rsid w:val="00890DD1"/>
    <w:rsid w:val="00891F9A"/>
    <w:rsid w:val="00892637"/>
    <w:rsid w:val="008931D8"/>
    <w:rsid w:val="0089336F"/>
    <w:rsid w:val="00893AB7"/>
    <w:rsid w:val="00893F20"/>
    <w:rsid w:val="0089411D"/>
    <w:rsid w:val="00894800"/>
    <w:rsid w:val="00894BE3"/>
    <w:rsid w:val="00894D6F"/>
    <w:rsid w:val="00895347"/>
    <w:rsid w:val="00896E17"/>
    <w:rsid w:val="00896E7F"/>
    <w:rsid w:val="0089748D"/>
    <w:rsid w:val="00897C7D"/>
    <w:rsid w:val="008A01E0"/>
    <w:rsid w:val="008A10DF"/>
    <w:rsid w:val="008A1D35"/>
    <w:rsid w:val="008A2200"/>
    <w:rsid w:val="008A2F58"/>
    <w:rsid w:val="008A333A"/>
    <w:rsid w:val="008A3645"/>
    <w:rsid w:val="008A3947"/>
    <w:rsid w:val="008A39B3"/>
    <w:rsid w:val="008A525C"/>
    <w:rsid w:val="008A56A9"/>
    <w:rsid w:val="008A62D3"/>
    <w:rsid w:val="008A636D"/>
    <w:rsid w:val="008A687D"/>
    <w:rsid w:val="008A751A"/>
    <w:rsid w:val="008A78C7"/>
    <w:rsid w:val="008B056F"/>
    <w:rsid w:val="008B0DA0"/>
    <w:rsid w:val="008B19C8"/>
    <w:rsid w:val="008B25CC"/>
    <w:rsid w:val="008B287F"/>
    <w:rsid w:val="008B3337"/>
    <w:rsid w:val="008B377B"/>
    <w:rsid w:val="008B38CE"/>
    <w:rsid w:val="008B3964"/>
    <w:rsid w:val="008B3C21"/>
    <w:rsid w:val="008B40EB"/>
    <w:rsid w:val="008B42B8"/>
    <w:rsid w:val="008B4372"/>
    <w:rsid w:val="008B53D1"/>
    <w:rsid w:val="008B55F7"/>
    <w:rsid w:val="008B5A00"/>
    <w:rsid w:val="008B5E8D"/>
    <w:rsid w:val="008B6B32"/>
    <w:rsid w:val="008B7534"/>
    <w:rsid w:val="008B7AEB"/>
    <w:rsid w:val="008B7CE8"/>
    <w:rsid w:val="008B7D94"/>
    <w:rsid w:val="008C0046"/>
    <w:rsid w:val="008C0FB1"/>
    <w:rsid w:val="008C12E7"/>
    <w:rsid w:val="008C2498"/>
    <w:rsid w:val="008C269E"/>
    <w:rsid w:val="008C3278"/>
    <w:rsid w:val="008C35F8"/>
    <w:rsid w:val="008C37EA"/>
    <w:rsid w:val="008C3A69"/>
    <w:rsid w:val="008C4588"/>
    <w:rsid w:val="008C4CFD"/>
    <w:rsid w:val="008C5037"/>
    <w:rsid w:val="008C5C15"/>
    <w:rsid w:val="008C6C63"/>
    <w:rsid w:val="008C732A"/>
    <w:rsid w:val="008C7431"/>
    <w:rsid w:val="008C76B5"/>
    <w:rsid w:val="008D07D7"/>
    <w:rsid w:val="008D0A23"/>
    <w:rsid w:val="008D0F1E"/>
    <w:rsid w:val="008D19E2"/>
    <w:rsid w:val="008D1A99"/>
    <w:rsid w:val="008D1BCA"/>
    <w:rsid w:val="008D34F8"/>
    <w:rsid w:val="008D4E28"/>
    <w:rsid w:val="008D6905"/>
    <w:rsid w:val="008D732D"/>
    <w:rsid w:val="008D771B"/>
    <w:rsid w:val="008E221B"/>
    <w:rsid w:val="008E233A"/>
    <w:rsid w:val="008E352E"/>
    <w:rsid w:val="008E360D"/>
    <w:rsid w:val="008E40B3"/>
    <w:rsid w:val="008E4404"/>
    <w:rsid w:val="008E44E0"/>
    <w:rsid w:val="008E4915"/>
    <w:rsid w:val="008E5200"/>
    <w:rsid w:val="008E525D"/>
    <w:rsid w:val="008E52E1"/>
    <w:rsid w:val="008E5BB0"/>
    <w:rsid w:val="008E5F13"/>
    <w:rsid w:val="008E5F3E"/>
    <w:rsid w:val="008E68E1"/>
    <w:rsid w:val="008E6A2F"/>
    <w:rsid w:val="008E7D9F"/>
    <w:rsid w:val="008F0DB9"/>
    <w:rsid w:val="008F1316"/>
    <w:rsid w:val="008F1640"/>
    <w:rsid w:val="008F29E2"/>
    <w:rsid w:val="008F3D5D"/>
    <w:rsid w:val="008F3EAA"/>
    <w:rsid w:val="008F414F"/>
    <w:rsid w:val="008F47FF"/>
    <w:rsid w:val="008F526A"/>
    <w:rsid w:val="008F527A"/>
    <w:rsid w:val="008F5923"/>
    <w:rsid w:val="008F60ED"/>
    <w:rsid w:val="008F74D3"/>
    <w:rsid w:val="00900043"/>
    <w:rsid w:val="00901419"/>
    <w:rsid w:val="009018CC"/>
    <w:rsid w:val="0090220F"/>
    <w:rsid w:val="00902866"/>
    <w:rsid w:val="00902F18"/>
    <w:rsid w:val="009038EB"/>
    <w:rsid w:val="0090396B"/>
    <w:rsid w:val="00904042"/>
    <w:rsid w:val="00905806"/>
    <w:rsid w:val="00905899"/>
    <w:rsid w:val="00906C38"/>
    <w:rsid w:val="009072C7"/>
    <w:rsid w:val="009074E5"/>
    <w:rsid w:val="00907BB8"/>
    <w:rsid w:val="00907EEC"/>
    <w:rsid w:val="0091043D"/>
    <w:rsid w:val="00912866"/>
    <w:rsid w:val="00912BC3"/>
    <w:rsid w:val="00912DF2"/>
    <w:rsid w:val="009133A7"/>
    <w:rsid w:val="009139B2"/>
    <w:rsid w:val="00913B1B"/>
    <w:rsid w:val="0091420D"/>
    <w:rsid w:val="009149B0"/>
    <w:rsid w:val="009149CA"/>
    <w:rsid w:val="00915248"/>
    <w:rsid w:val="00915CF5"/>
    <w:rsid w:val="00916347"/>
    <w:rsid w:val="009163B8"/>
    <w:rsid w:val="009166CD"/>
    <w:rsid w:val="00916834"/>
    <w:rsid w:val="00916A87"/>
    <w:rsid w:val="00916AA1"/>
    <w:rsid w:val="00916AED"/>
    <w:rsid w:val="00916DEF"/>
    <w:rsid w:val="00916E6E"/>
    <w:rsid w:val="0091713A"/>
    <w:rsid w:val="009173DE"/>
    <w:rsid w:val="00917A32"/>
    <w:rsid w:val="00920408"/>
    <w:rsid w:val="00921BBB"/>
    <w:rsid w:val="0092265B"/>
    <w:rsid w:val="0092273A"/>
    <w:rsid w:val="00923DBA"/>
    <w:rsid w:val="009243FE"/>
    <w:rsid w:val="009244D4"/>
    <w:rsid w:val="009246F1"/>
    <w:rsid w:val="00924F5E"/>
    <w:rsid w:val="009258B9"/>
    <w:rsid w:val="00925AA9"/>
    <w:rsid w:val="00925BC5"/>
    <w:rsid w:val="00925C72"/>
    <w:rsid w:val="00925F6A"/>
    <w:rsid w:val="009273E7"/>
    <w:rsid w:val="00930388"/>
    <w:rsid w:val="00930528"/>
    <w:rsid w:val="00930BD0"/>
    <w:rsid w:val="00931AAE"/>
    <w:rsid w:val="00931E2D"/>
    <w:rsid w:val="0093205B"/>
    <w:rsid w:val="009335CC"/>
    <w:rsid w:val="0093409A"/>
    <w:rsid w:val="00934C4E"/>
    <w:rsid w:val="009354A0"/>
    <w:rsid w:val="00935821"/>
    <w:rsid w:val="009364C4"/>
    <w:rsid w:val="0093651A"/>
    <w:rsid w:val="009367BA"/>
    <w:rsid w:val="00937B1C"/>
    <w:rsid w:val="0094011B"/>
    <w:rsid w:val="009401C1"/>
    <w:rsid w:val="00940E8C"/>
    <w:rsid w:val="009417BC"/>
    <w:rsid w:val="00941922"/>
    <w:rsid w:val="00941D2B"/>
    <w:rsid w:val="00941DAC"/>
    <w:rsid w:val="0094211F"/>
    <w:rsid w:val="00943D19"/>
    <w:rsid w:val="0094429C"/>
    <w:rsid w:val="00944CD4"/>
    <w:rsid w:val="00944DAC"/>
    <w:rsid w:val="009467E2"/>
    <w:rsid w:val="009469D1"/>
    <w:rsid w:val="00946A09"/>
    <w:rsid w:val="00950798"/>
    <w:rsid w:val="009511AB"/>
    <w:rsid w:val="009512A8"/>
    <w:rsid w:val="00951383"/>
    <w:rsid w:val="009514AD"/>
    <w:rsid w:val="00951716"/>
    <w:rsid w:val="009536DE"/>
    <w:rsid w:val="009537E0"/>
    <w:rsid w:val="00953A28"/>
    <w:rsid w:val="0095406E"/>
    <w:rsid w:val="00954BCB"/>
    <w:rsid w:val="00955258"/>
    <w:rsid w:val="00955F8F"/>
    <w:rsid w:val="009575D4"/>
    <w:rsid w:val="00960458"/>
    <w:rsid w:val="0096053D"/>
    <w:rsid w:val="00960BBD"/>
    <w:rsid w:val="00960E97"/>
    <w:rsid w:val="00961005"/>
    <w:rsid w:val="00961261"/>
    <w:rsid w:val="0096142D"/>
    <w:rsid w:val="009622C8"/>
    <w:rsid w:val="009627A2"/>
    <w:rsid w:val="00963F98"/>
    <w:rsid w:val="0096488C"/>
    <w:rsid w:val="00964B78"/>
    <w:rsid w:val="0096519A"/>
    <w:rsid w:val="00965201"/>
    <w:rsid w:val="0096620D"/>
    <w:rsid w:val="00966BC8"/>
    <w:rsid w:val="00966D02"/>
    <w:rsid w:val="00967953"/>
    <w:rsid w:val="00967EAC"/>
    <w:rsid w:val="009705ED"/>
    <w:rsid w:val="00970D6A"/>
    <w:rsid w:val="009713A2"/>
    <w:rsid w:val="00971AFA"/>
    <w:rsid w:val="00972BE4"/>
    <w:rsid w:val="00972ED5"/>
    <w:rsid w:val="00973AD5"/>
    <w:rsid w:val="00973FC9"/>
    <w:rsid w:val="00974817"/>
    <w:rsid w:val="00975EA6"/>
    <w:rsid w:val="00976D18"/>
    <w:rsid w:val="00976D27"/>
    <w:rsid w:val="00977191"/>
    <w:rsid w:val="009771BE"/>
    <w:rsid w:val="00977AB9"/>
    <w:rsid w:val="0098002A"/>
    <w:rsid w:val="00980DBF"/>
    <w:rsid w:val="00980EB8"/>
    <w:rsid w:val="00981878"/>
    <w:rsid w:val="00981996"/>
    <w:rsid w:val="009821DA"/>
    <w:rsid w:val="00982420"/>
    <w:rsid w:val="009826AD"/>
    <w:rsid w:val="00982877"/>
    <w:rsid w:val="00982CBA"/>
    <w:rsid w:val="009830D9"/>
    <w:rsid w:val="00984536"/>
    <w:rsid w:val="00984807"/>
    <w:rsid w:val="00984C03"/>
    <w:rsid w:val="009856C9"/>
    <w:rsid w:val="00986122"/>
    <w:rsid w:val="0098622B"/>
    <w:rsid w:val="009863DD"/>
    <w:rsid w:val="009868CF"/>
    <w:rsid w:val="0098787B"/>
    <w:rsid w:val="00987CBC"/>
    <w:rsid w:val="00990055"/>
    <w:rsid w:val="00990303"/>
    <w:rsid w:val="009903C3"/>
    <w:rsid w:val="00991333"/>
    <w:rsid w:val="00991A97"/>
    <w:rsid w:val="009924B9"/>
    <w:rsid w:val="009938C5"/>
    <w:rsid w:val="00994A14"/>
    <w:rsid w:val="00994FC1"/>
    <w:rsid w:val="009960E8"/>
    <w:rsid w:val="009961D6"/>
    <w:rsid w:val="00996525"/>
    <w:rsid w:val="009973E3"/>
    <w:rsid w:val="00997571"/>
    <w:rsid w:val="00997846"/>
    <w:rsid w:val="0099793F"/>
    <w:rsid w:val="00997D9A"/>
    <w:rsid w:val="009A00CF"/>
    <w:rsid w:val="009A0459"/>
    <w:rsid w:val="009A0725"/>
    <w:rsid w:val="009A1BC4"/>
    <w:rsid w:val="009A211C"/>
    <w:rsid w:val="009A23DE"/>
    <w:rsid w:val="009A2773"/>
    <w:rsid w:val="009A2E2D"/>
    <w:rsid w:val="009A2F96"/>
    <w:rsid w:val="009A3F8D"/>
    <w:rsid w:val="009A497D"/>
    <w:rsid w:val="009A5410"/>
    <w:rsid w:val="009A55C5"/>
    <w:rsid w:val="009A603C"/>
    <w:rsid w:val="009A6549"/>
    <w:rsid w:val="009A65E3"/>
    <w:rsid w:val="009A75C3"/>
    <w:rsid w:val="009A7F36"/>
    <w:rsid w:val="009B0788"/>
    <w:rsid w:val="009B07E9"/>
    <w:rsid w:val="009B0ED3"/>
    <w:rsid w:val="009B1384"/>
    <w:rsid w:val="009B1587"/>
    <w:rsid w:val="009B1CAF"/>
    <w:rsid w:val="009B2083"/>
    <w:rsid w:val="009B2178"/>
    <w:rsid w:val="009B27EE"/>
    <w:rsid w:val="009B2D68"/>
    <w:rsid w:val="009B3B51"/>
    <w:rsid w:val="009B46BB"/>
    <w:rsid w:val="009B4947"/>
    <w:rsid w:val="009B5DB1"/>
    <w:rsid w:val="009B5E4D"/>
    <w:rsid w:val="009B7206"/>
    <w:rsid w:val="009B77EB"/>
    <w:rsid w:val="009C02E6"/>
    <w:rsid w:val="009C05C2"/>
    <w:rsid w:val="009C0EDE"/>
    <w:rsid w:val="009C1E0A"/>
    <w:rsid w:val="009C1E95"/>
    <w:rsid w:val="009C2336"/>
    <w:rsid w:val="009C30C6"/>
    <w:rsid w:val="009C31E2"/>
    <w:rsid w:val="009C3236"/>
    <w:rsid w:val="009C389C"/>
    <w:rsid w:val="009C389D"/>
    <w:rsid w:val="009C3916"/>
    <w:rsid w:val="009C3E1D"/>
    <w:rsid w:val="009C490C"/>
    <w:rsid w:val="009C4C4B"/>
    <w:rsid w:val="009C581B"/>
    <w:rsid w:val="009C5C41"/>
    <w:rsid w:val="009C66C7"/>
    <w:rsid w:val="009C7B21"/>
    <w:rsid w:val="009D00C3"/>
    <w:rsid w:val="009D081E"/>
    <w:rsid w:val="009D09E3"/>
    <w:rsid w:val="009D0DB8"/>
    <w:rsid w:val="009D0F10"/>
    <w:rsid w:val="009D10D1"/>
    <w:rsid w:val="009D19B7"/>
    <w:rsid w:val="009D1C70"/>
    <w:rsid w:val="009D2725"/>
    <w:rsid w:val="009D30D5"/>
    <w:rsid w:val="009D54E2"/>
    <w:rsid w:val="009D6128"/>
    <w:rsid w:val="009D6A65"/>
    <w:rsid w:val="009D74EA"/>
    <w:rsid w:val="009E0654"/>
    <w:rsid w:val="009E07B3"/>
    <w:rsid w:val="009E0884"/>
    <w:rsid w:val="009E13DF"/>
    <w:rsid w:val="009E46FF"/>
    <w:rsid w:val="009E4993"/>
    <w:rsid w:val="009E4B3F"/>
    <w:rsid w:val="009E535F"/>
    <w:rsid w:val="009E53DA"/>
    <w:rsid w:val="009E5CE7"/>
    <w:rsid w:val="009E61BD"/>
    <w:rsid w:val="009E73A8"/>
    <w:rsid w:val="009E7973"/>
    <w:rsid w:val="009F1448"/>
    <w:rsid w:val="009F1D63"/>
    <w:rsid w:val="009F2224"/>
    <w:rsid w:val="009F225A"/>
    <w:rsid w:val="009F226A"/>
    <w:rsid w:val="009F25DD"/>
    <w:rsid w:val="009F2635"/>
    <w:rsid w:val="009F3870"/>
    <w:rsid w:val="009F3C98"/>
    <w:rsid w:val="009F3CA8"/>
    <w:rsid w:val="009F45F1"/>
    <w:rsid w:val="009F4856"/>
    <w:rsid w:val="009F585F"/>
    <w:rsid w:val="009F5BB4"/>
    <w:rsid w:val="009F60A2"/>
    <w:rsid w:val="009F66B0"/>
    <w:rsid w:val="009F6953"/>
    <w:rsid w:val="009F6B93"/>
    <w:rsid w:val="009F77AC"/>
    <w:rsid w:val="009F79EC"/>
    <w:rsid w:val="009F7C00"/>
    <w:rsid w:val="009F7FFB"/>
    <w:rsid w:val="00A010D4"/>
    <w:rsid w:val="00A012F4"/>
    <w:rsid w:val="00A0147D"/>
    <w:rsid w:val="00A01513"/>
    <w:rsid w:val="00A01E55"/>
    <w:rsid w:val="00A03099"/>
    <w:rsid w:val="00A03A7F"/>
    <w:rsid w:val="00A04184"/>
    <w:rsid w:val="00A04271"/>
    <w:rsid w:val="00A04D5E"/>
    <w:rsid w:val="00A050F4"/>
    <w:rsid w:val="00A05127"/>
    <w:rsid w:val="00A060B7"/>
    <w:rsid w:val="00A060F9"/>
    <w:rsid w:val="00A065A1"/>
    <w:rsid w:val="00A0711E"/>
    <w:rsid w:val="00A079AF"/>
    <w:rsid w:val="00A07BD2"/>
    <w:rsid w:val="00A07C80"/>
    <w:rsid w:val="00A104A8"/>
    <w:rsid w:val="00A106D7"/>
    <w:rsid w:val="00A1139C"/>
    <w:rsid w:val="00A12A2C"/>
    <w:rsid w:val="00A1362E"/>
    <w:rsid w:val="00A13896"/>
    <w:rsid w:val="00A13B31"/>
    <w:rsid w:val="00A13FEB"/>
    <w:rsid w:val="00A141AE"/>
    <w:rsid w:val="00A1504E"/>
    <w:rsid w:val="00A150D3"/>
    <w:rsid w:val="00A156BE"/>
    <w:rsid w:val="00A16B61"/>
    <w:rsid w:val="00A17409"/>
    <w:rsid w:val="00A17F3A"/>
    <w:rsid w:val="00A20065"/>
    <w:rsid w:val="00A200D1"/>
    <w:rsid w:val="00A203E0"/>
    <w:rsid w:val="00A204AD"/>
    <w:rsid w:val="00A20522"/>
    <w:rsid w:val="00A21029"/>
    <w:rsid w:val="00A21099"/>
    <w:rsid w:val="00A22263"/>
    <w:rsid w:val="00A22312"/>
    <w:rsid w:val="00A227C2"/>
    <w:rsid w:val="00A22C16"/>
    <w:rsid w:val="00A22CE8"/>
    <w:rsid w:val="00A23675"/>
    <w:rsid w:val="00A24DBE"/>
    <w:rsid w:val="00A25D49"/>
    <w:rsid w:val="00A266E8"/>
    <w:rsid w:val="00A27BEC"/>
    <w:rsid w:val="00A27E69"/>
    <w:rsid w:val="00A27F25"/>
    <w:rsid w:val="00A300E9"/>
    <w:rsid w:val="00A30952"/>
    <w:rsid w:val="00A30A54"/>
    <w:rsid w:val="00A30CFF"/>
    <w:rsid w:val="00A3174D"/>
    <w:rsid w:val="00A31E39"/>
    <w:rsid w:val="00A32456"/>
    <w:rsid w:val="00A32A96"/>
    <w:rsid w:val="00A32FBF"/>
    <w:rsid w:val="00A32FC1"/>
    <w:rsid w:val="00A33F83"/>
    <w:rsid w:val="00A35318"/>
    <w:rsid w:val="00A3598F"/>
    <w:rsid w:val="00A35B3C"/>
    <w:rsid w:val="00A35F55"/>
    <w:rsid w:val="00A3676C"/>
    <w:rsid w:val="00A37050"/>
    <w:rsid w:val="00A37229"/>
    <w:rsid w:val="00A3766A"/>
    <w:rsid w:val="00A40E3F"/>
    <w:rsid w:val="00A41D99"/>
    <w:rsid w:val="00A420FD"/>
    <w:rsid w:val="00A435F1"/>
    <w:rsid w:val="00A43625"/>
    <w:rsid w:val="00A436D5"/>
    <w:rsid w:val="00A44006"/>
    <w:rsid w:val="00A44ACD"/>
    <w:rsid w:val="00A44B03"/>
    <w:rsid w:val="00A45B7F"/>
    <w:rsid w:val="00A4610B"/>
    <w:rsid w:val="00A461C7"/>
    <w:rsid w:val="00A461F8"/>
    <w:rsid w:val="00A46410"/>
    <w:rsid w:val="00A464B8"/>
    <w:rsid w:val="00A4707A"/>
    <w:rsid w:val="00A47769"/>
    <w:rsid w:val="00A50A78"/>
    <w:rsid w:val="00A535D2"/>
    <w:rsid w:val="00A53D05"/>
    <w:rsid w:val="00A53D2C"/>
    <w:rsid w:val="00A5495B"/>
    <w:rsid w:val="00A54AB0"/>
    <w:rsid w:val="00A55732"/>
    <w:rsid w:val="00A5652A"/>
    <w:rsid w:val="00A57337"/>
    <w:rsid w:val="00A57F8A"/>
    <w:rsid w:val="00A600CD"/>
    <w:rsid w:val="00A605C2"/>
    <w:rsid w:val="00A60806"/>
    <w:rsid w:val="00A6151C"/>
    <w:rsid w:val="00A61DFF"/>
    <w:rsid w:val="00A620AB"/>
    <w:rsid w:val="00A6253F"/>
    <w:rsid w:val="00A62876"/>
    <w:rsid w:val="00A63D16"/>
    <w:rsid w:val="00A640F0"/>
    <w:rsid w:val="00A646F5"/>
    <w:rsid w:val="00A6490B"/>
    <w:rsid w:val="00A65172"/>
    <w:rsid w:val="00A6549D"/>
    <w:rsid w:val="00A66020"/>
    <w:rsid w:val="00A660B4"/>
    <w:rsid w:val="00A66351"/>
    <w:rsid w:val="00A664A7"/>
    <w:rsid w:val="00A669B0"/>
    <w:rsid w:val="00A669DB"/>
    <w:rsid w:val="00A67FB6"/>
    <w:rsid w:val="00A7027A"/>
    <w:rsid w:val="00A70DAD"/>
    <w:rsid w:val="00A7117E"/>
    <w:rsid w:val="00A711EB"/>
    <w:rsid w:val="00A72A67"/>
    <w:rsid w:val="00A72D1B"/>
    <w:rsid w:val="00A730E7"/>
    <w:rsid w:val="00A7347B"/>
    <w:rsid w:val="00A7423A"/>
    <w:rsid w:val="00A7426D"/>
    <w:rsid w:val="00A744B6"/>
    <w:rsid w:val="00A74EC1"/>
    <w:rsid w:val="00A753A3"/>
    <w:rsid w:val="00A76552"/>
    <w:rsid w:val="00A777EE"/>
    <w:rsid w:val="00A77C3E"/>
    <w:rsid w:val="00A80213"/>
    <w:rsid w:val="00A80734"/>
    <w:rsid w:val="00A80B9B"/>
    <w:rsid w:val="00A81A2C"/>
    <w:rsid w:val="00A82D2E"/>
    <w:rsid w:val="00A834F5"/>
    <w:rsid w:val="00A83C9B"/>
    <w:rsid w:val="00A842B1"/>
    <w:rsid w:val="00A84525"/>
    <w:rsid w:val="00A84986"/>
    <w:rsid w:val="00A85ADB"/>
    <w:rsid w:val="00A879E0"/>
    <w:rsid w:val="00A9037E"/>
    <w:rsid w:val="00A91471"/>
    <w:rsid w:val="00A922F5"/>
    <w:rsid w:val="00A92888"/>
    <w:rsid w:val="00A92F42"/>
    <w:rsid w:val="00A930D2"/>
    <w:rsid w:val="00A93174"/>
    <w:rsid w:val="00A93CBE"/>
    <w:rsid w:val="00A95358"/>
    <w:rsid w:val="00A95C14"/>
    <w:rsid w:val="00A95C91"/>
    <w:rsid w:val="00A96083"/>
    <w:rsid w:val="00A960BD"/>
    <w:rsid w:val="00A96568"/>
    <w:rsid w:val="00A97667"/>
    <w:rsid w:val="00AA0292"/>
    <w:rsid w:val="00AA0E33"/>
    <w:rsid w:val="00AA13E5"/>
    <w:rsid w:val="00AA19AA"/>
    <w:rsid w:val="00AA202F"/>
    <w:rsid w:val="00AA2773"/>
    <w:rsid w:val="00AA2C1F"/>
    <w:rsid w:val="00AA4415"/>
    <w:rsid w:val="00AA485E"/>
    <w:rsid w:val="00AA53D3"/>
    <w:rsid w:val="00AA58AC"/>
    <w:rsid w:val="00AA593F"/>
    <w:rsid w:val="00AA5ECB"/>
    <w:rsid w:val="00AA5F61"/>
    <w:rsid w:val="00AA6B03"/>
    <w:rsid w:val="00AA6B35"/>
    <w:rsid w:val="00AA6DB9"/>
    <w:rsid w:val="00AA6DFD"/>
    <w:rsid w:val="00AA6E01"/>
    <w:rsid w:val="00AA74DA"/>
    <w:rsid w:val="00AB2065"/>
    <w:rsid w:val="00AB26F7"/>
    <w:rsid w:val="00AB4269"/>
    <w:rsid w:val="00AB491E"/>
    <w:rsid w:val="00AB4B96"/>
    <w:rsid w:val="00AB60FA"/>
    <w:rsid w:val="00AB65F7"/>
    <w:rsid w:val="00AB6D9B"/>
    <w:rsid w:val="00AB78E3"/>
    <w:rsid w:val="00AB7E94"/>
    <w:rsid w:val="00AC0780"/>
    <w:rsid w:val="00AC08CB"/>
    <w:rsid w:val="00AC1BA5"/>
    <w:rsid w:val="00AC3931"/>
    <w:rsid w:val="00AC3B87"/>
    <w:rsid w:val="00AC4855"/>
    <w:rsid w:val="00AC4B3B"/>
    <w:rsid w:val="00AC4FA0"/>
    <w:rsid w:val="00AC54D9"/>
    <w:rsid w:val="00AC56B1"/>
    <w:rsid w:val="00AC65F2"/>
    <w:rsid w:val="00AC679B"/>
    <w:rsid w:val="00AC72DA"/>
    <w:rsid w:val="00AC74FF"/>
    <w:rsid w:val="00AD00FB"/>
    <w:rsid w:val="00AD0471"/>
    <w:rsid w:val="00AD06E6"/>
    <w:rsid w:val="00AD0C7E"/>
    <w:rsid w:val="00AD1C44"/>
    <w:rsid w:val="00AD1F4B"/>
    <w:rsid w:val="00AD241E"/>
    <w:rsid w:val="00AD2B8B"/>
    <w:rsid w:val="00AD3BD9"/>
    <w:rsid w:val="00AD3F29"/>
    <w:rsid w:val="00AD40CE"/>
    <w:rsid w:val="00AD4A49"/>
    <w:rsid w:val="00AD4B1F"/>
    <w:rsid w:val="00AD6628"/>
    <w:rsid w:val="00AD6AFD"/>
    <w:rsid w:val="00AD6B61"/>
    <w:rsid w:val="00AD703A"/>
    <w:rsid w:val="00AD7CC7"/>
    <w:rsid w:val="00AE00E0"/>
    <w:rsid w:val="00AE2100"/>
    <w:rsid w:val="00AE2A00"/>
    <w:rsid w:val="00AE3477"/>
    <w:rsid w:val="00AE3A13"/>
    <w:rsid w:val="00AE4306"/>
    <w:rsid w:val="00AE4640"/>
    <w:rsid w:val="00AE4F38"/>
    <w:rsid w:val="00AE741B"/>
    <w:rsid w:val="00AE7561"/>
    <w:rsid w:val="00AF02A5"/>
    <w:rsid w:val="00AF0354"/>
    <w:rsid w:val="00AF0522"/>
    <w:rsid w:val="00AF07C6"/>
    <w:rsid w:val="00AF08D9"/>
    <w:rsid w:val="00AF1BAD"/>
    <w:rsid w:val="00AF1F8B"/>
    <w:rsid w:val="00AF2435"/>
    <w:rsid w:val="00AF2AFF"/>
    <w:rsid w:val="00AF36FD"/>
    <w:rsid w:val="00AF3C5E"/>
    <w:rsid w:val="00AF3E4E"/>
    <w:rsid w:val="00AF4630"/>
    <w:rsid w:val="00AF4A84"/>
    <w:rsid w:val="00AF5148"/>
    <w:rsid w:val="00AF52A5"/>
    <w:rsid w:val="00AF55F9"/>
    <w:rsid w:val="00AF78CC"/>
    <w:rsid w:val="00AF7E9B"/>
    <w:rsid w:val="00B00103"/>
    <w:rsid w:val="00B00755"/>
    <w:rsid w:val="00B00C93"/>
    <w:rsid w:val="00B01734"/>
    <w:rsid w:val="00B018BD"/>
    <w:rsid w:val="00B021C8"/>
    <w:rsid w:val="00B02933"/>
    <w:rsid w:val="00B033F1"/>
    <w:rsid w:val="00B039BB"/>
    <w:rsid w:val="00B03E8B"/>
    <w:rsid w:val="00B03FC9"/>
    <w:rsid w:val="00B04097"/>
    <w:rsid w:val="00B04715"/>
    <w:rsid w:val="00B0528F"/>
    <w:rsid w:val="00B06228"/>
    <w:rsid w:val="00B0675A"/>
    <w:rsid w:val="00B068B5"/>
    <w:rsid w:val="00B06AC7"/>
    <w:rsid w:val="00B070A6"/>
    <w:rsid w:val="00B07446"/>
    <w:rsid w:val="00B07A88"/>
    <w:rsid w:val="00B07DB2"/>
    <w:rsid w:val="00B10D01"/>
    <w:rsid w:val="00B10FD0"/>
    <w:rsid w:val="00B121A0"/>
    <w:rsid w:val="00B12D60"/>
    <w:rsid w:val="00B1392A"/>
    <w:rsid w:val="00B13949"/>
    <w:rsid w:val="00B13AA9"/>
    <w:rsid w:val="00B13E31"/>
    <w:rsid w:val="00B1432F"/>
    <w:rsid w:val="00B146D3"/>
    <w:rsid w:val="00B14BE2"/>
    <w:rsid w:val="00B15432"/>
    <w:rsid w:val="00B15A78"/>
    <w:rsid w:val="00B15A7E"/>
    <w:rsid w:val="00B15D7F"/>
    <w:rsid w:val="00B15F7E"/>
    <w:rsid w:val="00B160FD"/>
    <w:rsid w:val="00B16155"/>
    <w:rsid w:val="00B16630"/>
    <w:rsid w:val="00B16674"/>
    <w:rsid w:val="00B16B5A"/>
    <w:rsid w:val="00B16FD0"/>
    <w:rsid w:val="00B1740C"/>
    <w:rsid w:val="00B17589"/>
    <w:rsid w:val="00B17B2A"/>
    <w:rsid w:val="00B20218"/>
    <w:rsid w:val="00B210AF"/>
    <w:rsid w:val="00B220F6"/>
    <w:rsid w:val="00B22E1E"/>
    <w:rsid w:val="00B230DD"/>
    <w:rsid w:val="00B2353D"/>
    <w:rsid w:val="00B239CA"/>
    <w:rsid w:val="00B247BF"/>
    <w:rsid w:val="00B250A2"/>
    <w:rsid w:val="00B2529C"/>
    <w:rsid w:val="00B2553B"/>
    <w:rsid w:val="00B25681"/>
    <w:rsid w:val="00B26540"/>
    <w:rsid w:val="00B2660D"/>
    <w:rsid w:val="00B27BFA"/>
    <w:rsid w:val="00B303C9"/>
    <w:rsid w:val="00B30404"/>
    <w:rsid w:val="00B31B15"/>
    <w:rsid w:val="00B320F9"/>
    <w:rsid w:val="00B320FD"/>
    <w:rsid w:val="00B34098"/>
    <w:rsid w:val="00B341FC"/>
    <w:rsid w:val="00B347BE"/>
    <w:rsid w:val="00B3495D"/>
    <w:rsid w:val="00B35357"/>
    <w:rsid w:val="00B353A6"/>
    <w:rsid w:val="00B35B67"/>
    <w:rsid w:val="00B379EF"/>
    <w:rsid w:val="00B37F17"/>
    <w:rsid w:val="00B40ECF"/>
    <w:rsid w:val="00B41155"/>
    <w:rsid w:val="00B41F1D"/>
    <w:rsid w:val="00B41FA1"/>
    <w:rsid w:val="00B424C7"/>
    <w:rsid w:val="00B428C5"/>
    <w:rsid w:val="00B42CC1"/>
    <w:rsid w:val="00B42F0D"/>
    <w:rsid w:val="00B43613"/>
    <w:rsid w:val="00B43E32"/>
    <w:rsid w:val="00B4440D"/>
    <w:rsid w:val="00B45785"/>
    <w:rsid w:val="00B45C85"/>
    <w:rsid w:val="00B45D52"/>
    <w:rsid w:val="00B45F29"/>
    <w:rsid w:val="00B462F5"/>
    <w:rsid w:val="00B47A2E"/>
    <w:rsid w:val="00B47A95"/>
    <w:rsid w:val="00B50A21"/>
    <w:rsid w:val="00B50D4C"/>
    <w:rsid w:val="00B50E65"/>
    <w:rsid w:val="00B516FF"/>
    <w:rsid w:val="00B51854"/>
    <w:rsid w:val="00B52DE3"/>
    <w:rsid w:val="00B5470D"/>
    <w:rsid w:val="00B5493E"/>
    <w:rsid w:val="00B54DEE"/>
    <w:rsid w:val="00B55CD1"/>
    <w:rsid w:val="00B55D36"/>
    <w:rsid w:val="00B63730"/>
    <w:rsid w:val="00B63A49"/>
    <w:rsid w:val="00B644E8"/>
    <w:rsid w:val="00B65743"/>
    <w:rsid w:val="00B6598E"/>
    <w:rsid w:val="00B659DB"/>
    <w:rsid w:val="00B659E1"/>
    <w:rsid w:val="00B6671A"/>
    <w:rsid w:val="00B66A88"/>
    <w:rsid w:val="00B66C39"/>
    <w:rsid w:val="00B67530"/>
    <w:rsid w:val="00B67682"/>
    <w:rsid w:val="00B67C43"/>
    <w:rsid w:val="00B70435"/>
    <w:rsid w:val="00B704BD"/>
    <w:rsid w:val="00B70A4C"/>
    <w:rsid w:val="00B71CA7"/>
    <w:rsid w:val="00B737BB"/>
    <w:rsid w:val="00B7381A"/>
    <w:rsid w:val="00B738F3"/>
    <w:rsid w:val="00B74430"/>
    <w:rsid w:val="00B74455"/>
    <w:rsid w:val="00B74B2D"/>
    <w:rsid w:val="00B755AF"/>
    <w:rsid w:val="00B756FE"/>
    <w:rsid w:val="00B76B9B"/>
    <w:rsid w:val="00B76C01"/>
    <w:rsid w:val="00B76E4A"/>
    <w:rsid w:val="00B76F76"/>
    <w:rsid w:val="00B76FC6"/>
    <w:rsid w:val="00B770FA"/>
    <w:rsid w:val="00B80997"/>
    <w:rsid w:val="00B82024"/>
    <w:rsid w:val="00B82B70"/>
    <w:rsid w:val="00B83101"/>
    <w:rsid w:val="00B8344E"/>
    <w:rsid w:val="00B83471"/>
    <w:rsid w:val="00B8360C"/>
    <w:rsid w:val="00B838B8"/>
    <w:rsid w:val="00B83B75"/>
    <w:rsid w:val="00B840FF"/>
    <w:rsid w:val="00B84611"/>
    <w:rsid w:val="00B84CBA"/>
    <w:rsid w:val="00B86C02"/>
    <w:rsid w:val="00B87AF7"/>
    <w:rsid w:val="00B900EA"/>
    <w:rsid w:val="00B90D28"/>
    <w:rsid w:val="00B92836"/>
    <w:rsid w:val="00B92E58"/>
    <w:rsid w:val="00B93585"/>
    <w:rsid w:val="00B94095"/>
    <w:rsid w:val="00B94110"/>
    <w:rsid w:val="00B94275"/>
    <w:rsid w:val="00B95245"/>
    <w:rsid w:val="00B959F5"/>
    <w:rsid w:val="00B95B21"/>
    <w:rsid w:val="00B965B6"/>
    <w:rsid w:val="00B96F8A"/>
    <w:rsid w:val="00B96F93"/>
    <w:rsid w:val="00B97761"/>
    <w:rsid w:val="00B979C8"/>
    <w:rsid w:val="00BA0497"/>
    <w:rsid w:val="00BA065C"/>
    <w:rsid w:val="00BA07E5"/>
    <w:rsid w:val="00BA1B83"/>
    <w:rsid w:val="00BA22B7"/>
    <w:rsid w:val="00BA2AA3"/>
    <w:rsid w:val="00BA33AD"/>
    <w:rsid w:val="00BA3B78"/>
    <w:rsid w:val="00BA4A62"/>
    <w:rsid w:val="00BA60CC"/>
    <w:rsid w:val="00BA699F"/>
    <w:rsid w:val="00BA6B25"/>
    <w:rsid w:val="00BA6EC0"/>
    <w:rsid w:val="00BA705D"/>
    <w:rsid w:val="00BA7A0D"/>
    <w:rsid w:val="00BB10A1"/>
    <w:rsid w:val="00BB126C"/>
    <w:rsid w:val="00BB1EE1"/>
    <w:rsid w:val="00BB2356"/>
    <w:rsid w:val="00BB247D"/>
    <w:rsid w:val="00BB26D1"/>
    <w:rsid w:val="00BB2A4B"/>
    <w:rsid w:val="00BB2E22"/>
    <w:rsid w:val="00BB2EDC"/>
    <w:rsid w:val="00BB32C5"/>
    <w:rsid w:val="00BB33F6"/>
    <w:rsid w:val="00BB3472"/>
    <w:rsid w:val="00BB44EF"/>
    <w:rsid w:val="00BB4541"/>
    <w:rsid w:val="00BB4AB9"/>
    <w:rsid w:val="00BB50E9"/>
    <w:rsid w:val="00BB549E"/>
    <w:rsid w:val="00BB5DE7"/>
    <w:rsid w:val="00BB620D"/>
    <w:rsid w:val="00BB676E"/>
    <w:rsid w:val="00BB6F2D"/>
    <w:rsid w:val="00BB7DBC"/>
    <w:rsid w:val="00BC078D"/>
    <w:rsid w:val="00BC0C7B"/>
    <w:rsid w:val="00BC0D55"/>
    <w:rsid w:val="00BC19C2"/>
    <w:rsid w:val="00BC1A8A"/>
    <w:rsid w:val="00BC1FBD"/>
    <w:rsid w:val="00BC2773"/>
    <w:rsid w:val="00BC2DA4"/>
    <w:rsid w:val="00BC3247"/>
    <w:rsid w:val="00BC37F4"/>
    <w:rsid w:val="00BC3846"/>
    <w:rsid w:val="00BC3CB7"/>
    <w:rsid w:val="00BC40DB"/>
    <w:rsid w:val="00BC4339"/>
    <w:rsid w:val="00BC482B"/>
    <w:rsid w:val="00BC4853"/>
    <w:rsid w:val="00BC4E57"/>
    <w:rsid w:val="00BC5379"/>
    <w:rsid w:val="00BC638A"/>
    <w:rsid w:val="00BC6CCC"/>
    <w:rsid w:val="00BC72AF"/>
    <w:rsid w:val="00BC7465"/>
    <w:rsid w:val="00BD01FB"/>
    <w:rsid w:val="00BD0BF2"/>
    <w:rsid w:val="00BD21B3"/>
    <w:rsid w:val="00BD2B80"/>
    <w:rsid w:val="00BD2D88"/>
    <w:rsid w:val="00BD32B6"/>
    <w:rsid w:val="00BD3650"/>
    <w:rsid w:val="00BD3F50"/>
    <w:rsid w:val="00BD4540"/>
    <w:rsid w:val="00BD46B9"/>
    <w:rsid w:val="00BD484E"/>
    <w:rsid w:val="00BD4904"/>
    <w:rsid w:val="00BD4990"/>
    <w:rsid w:val="00BD5891"/>
    <w:rsid w:val="00BD5FF4"/>
    <w:rsid w:val="00BD6952"/>
    <w:rsid w:val="00BD6B15"/>
    <w:rsid w:val="00BD725F"/>
    <w:rsid w:val="00BD7923"/>
    <w:rsid w:val="00BE0715"/>
    <w:rsid w:val="00BE124C"/>
    <w:rsid w:val="00BE13A8"/>
    <w:rsid w:val="00BE175D"/>
    <w:rsid w:val="00BE19F7"/>
    <w:rsid w:val="00BE2602"/>
    <w:rsid w:val="00BE2E95"/>
    <w:rsid w:val="00BE3084"/>
    <w:rsid w:val="00BE339D"/>
    <w:rsid w:val="00BE3FEB"/>
    <w:rsid w:val="00BE4AF7"/>
    <w:rsid w:val="00BE526E"/>
    <w:rsid w:val="00BE5E6D"/>
    <w:rsid w:val="00BE7812"/>
    <w:rsid w:val="00BF13B8"/>
    <w:rsid w:val="00BF1770"/>
    <w:rsid w:val="00BF1DF8"/>
    <w:rsid w:val="00BF1FE7"/>
    <w:rsid w:val="00BF306B"/>
    <w:rsid w:val="00BF32C9"/>
    <w:rsid w:val="00BF34FE"/>
    <w:rsid w:val="00BF3C5F"/>
    <w:rsid w:val="00BF3D9F"/>
    <w:rsid w:val="00BF4875"/>
    <w:rsid w:val="00BF4DFA"/>
    <w:rsid w:val="00BF4E1C"/>
    <w:rsid w:val="00BF504E"/>
    <w:rsid w:val="00BF50D6"/>
    <w:rsid w:val="00BF5161"/>
    <w:rsid w:val="00BF52A8"/>
    <w:rsid w:val="00BF5FA4"/>
    <w:rsid w:val="00BF66FC"/>
    <w:rsid w:val="00BF6D66"/>
    <w:rsid w:val="00BF6E72"/>
    <w:rsid w:val="00BF73E1"/>
    <w:rsid w:val="00C004DE"/>
    <w:rsid w:val="00C00775"/>
    <w:rsid w:val="00C00CFD"/>
    <w:rsid w:val="00C0135B"/>
    <w:rsid w:val="00C024D1"/>
    <w:rsid w:val="00C02EF8"/>
    <w:rsid w:val="00C02F9B"/>
    <w:rsid w:val="00C0330E"/>
    <w:rsid w:val="00C042DF"/>
    <w:rsid w:val="00C04690"/>
    <w:rsid w:val="00C05B59"/>
    <w:rsid w:val="00C06958"/>
    <w:rsid w:val="00C06C84"/>
    <w:rsid w:val="00C06CC2"/>
    <w:rsid w:val="00C06FE7"/>
    <w:rsid w:val="00C07399"/>
    <w:rsid w:val="00C07D47"/>
    <w:rsid w:val="00C1060A"/>
    <w:rsid w:val="00C10CAC"/>
    <w:rsid w:val="00C117FC"/>
    <w:rsid w:val="00C11B1F"/>
    <w:rsid w:val="00C11E83"/>
    <w:rsid w:val="00C137D1"/>
    <w:rsid w:val="00C146B3"/>
    <w:rsid w:val="00C15515"/>
    <w:rsid w:val="00C15A7C"/>
    <w:rsid w:val="00C15D77"/>
    <w:rsid w:val="00C16578"/>
    <w:rsid w:val="00C1664F"/>
    <w:rsid w:val="00C16A49"/>
    <w:rsid w:val="00C17260"/>
    <w:rsid w:val="00C17353"/>
    <w:rsid w:val="00C178D2"/>
    <w:rsid w:val="00C17930"/>
    <w:rsid w:val="00C200C9"/>
    <w:rsid w:val="00C20979"/>
    <w:rsid w:val="00C220CA"/>
    <w:rsid w:val="00C2218B"/>
    <w:rsid w:val="00C2226F"/>
    <w:rsid w:val="00C225E6"/>
    <w:rsid w:val="00C22736"/>
    <w:rsid w:val="00C2413E"/>
    <w:rsid w:val="00C2611C"/>
    <w:rsid w:val="00C26A6C"/>
    <w:rsid w:val="00C26C53"/>
    <w:rsid w:val="00C27847"/>
    <w:rsid w:val="00C30158"/>
    <w:rsid w:val="00C30698"/>
    <w:rsid w:val="00C306C7"/>
    <w:rsid w:val="00C307FF"/>
    <w:rsid w:val="00C30BCE"/>
    <w:rsid w:val="00C3108C"/>
    <w:rsid w:val="00C3123D"/>
    <w:rsid w:val="00C32004"/>
    <w:rsid w:val="00C322A7"/>
    <w:rsid w:val="00C326DE"/>
    <w:rsid w:val="00C33CE3"/>
    <w:rsid w:val="00C33F13"/>
    <w:rsid w:val="00C34C88"/>
    <w:rsid w:val="00C37455"/>
    <w:rsid w:val="00C37DCB"/>
    <w:rsid w:val="00C40416"/>
    <w:rsid w:val="00C40B71"/>
    <w:rsid w:val="00C410A0"/>
    <w:rsid w:val="00C41349"/>
    <w:rsid w:val="00C41373"/>
    <w:rsid w:val="00C41DA6"/>
    <w:rsid w:val="00C42188"/>
    <w:rsid w:val="00C422FD"/>
    <w:rsid w:val="00C42512"/>
    <w:rsid w:val="00C4256F"/>
    <w:rsid w:val="00C436AC"/>
    <w:rsid w:val="00C43AEF"/>
    <w:rsid w:val="00C443A8"/>
    <w:rsid w:val="00C443EF"/>
    <w:rsid w:val="00C446DC"/>
    <w:rsid w:val="00C44E39"/>
    <w:rsid w:val="00C45044"/>
    <w:rsid w:val="00C45076"/>
    <w:rsid w:val="00C45C89"/>
    <w:rsid w:val="00C45DDC"/>
    <w:rsid w:val="00C464D3"/>
    <w:rsid w:val="00C50C86"/>
    <w:rsid w:val="00C51693"/>
    <w:rsid w:val="00C517C8"/>
    <w:rsid w:val="00C517DD"/>
    <w:rsid w:val="00C51866"/>
    <w:rsid w:val="00C53049"/>
    <w:rsid w:val="00C53295"/>
    <w:rsid w:val="00C53719"/>
    <w:rsid w:val="00C5452D"/>
    <w:rsid w:val="00C54665"/>
    <w:rsid w:val="00C54962"/>
    <w:rsid w:val="00C55855"/>
    <w:rsid w:val="00C56CD3"/>
    <w:rsid w:val="00C5791B"/>
    <w:rsid w:val="00C57C94"/>
    <w:rsid w:val="00C57D6F"/>
    <w:rsid w:val="00C60CAB"/>
    <w:rsid w:val="00C60ED0"/>
    <w:rsid w:val="00C61641"/>
    <w:rsid w:val="00C616AA"/>
    <w:rsid w:val="00C61C57"/>
    <w:rsid w:val="00C61F97"/>
    <w:rsid w:val="00C62167"/>
    <w:rsid w:val="00C62652"/>
    <w:rsid w:val="00C632A1"/>
    <w:rsid w:val="00C64A7C"/>
    <w:rsid w:val="00C65111"/>
    <w:rsid w:val="00C657C3"/>
    <w:rsid w:val="00C6597F"/>
    <w:rsid w:val="00C65BBC"/>
    <w:rsid w:val="00C66719"/>
    <w:rsid w:val="00C67392"/>
    <w:rsid w:val="00C70C1E"/>
    <w:rsid w:val="00C71B96"/>
    <w:rsid w:val="00C72D04"/>
    <w:rsid w:val="00C736F9"/>
    <w:rsid w:val="00C73E4B"/>
    <w:rsid w:val="00C73F08"/>
    <w:rsid w:val="00C7413A"/>
    <w:rsid w:val="00C743B9"/>
    <w:rsid w:val="00C7443C"/>
    <w:rsid w:val="00C74492"/>
    <w:rsid w:val="00C74DBC"/>
    <w:rsid w:val="00C7644F"/>
    <w:rsid w:val="00C77626"/>
    <w:rsid w:val="00C80065"/>
    <w:rsid w:val="00C81290"/>
    <w:rsid w:val="00C814BE"/>
    <w:rsid w:val="00C818E5"/>
    <w:rsid w:val="00C8200F"/>
    <w:rsid w:val="00C82D51"/>
    <w:rsid w:val="00C82E50"/>
    <w:rsid w:val="00C82EEA"/>
    <w:rsid w:val="00C8302E"/>
    <w:rsid w:val="00C8599B"/>
    <w:rsid w:val="00C868B8"/>
    <w:rsid w:val="00C87F5F"/>
    <w:rsid w:val="00C87FD1"/>
    <w:rsid w:val="00C87FF9"/>
    <w:rsid w:val="00C90049"/>
    <w:rsid w:val="00C91679"/>
    <w:rsid w:val="00C9177F"/>
    <w:rsid w:val="00C92BBA"/>
    <w:rsid w:val="00C93817"/>
    <w:rsid w:val="00C93BF5"/>
    <w:rsid w:val="00C947F4"/>
    <w:rsid w:val="00C94E13"/>
    <w:rsid w:val="00C94F15"/>
    <w:rsid w:val="00C95159"/>
    <w:rsid w:val="00C953EB"/>
    <w:rsid w:val="00C95B31"/>
    <w:rsid w:val="00C95CFC"/>
    <w:rsid w:val="00C95FFC"/>
    <w:rsid w:val="00C975D2"/>
    <w:rsid w:val="00CA0004"/>
    <w:rsid w:val="00CA0AA7"/>
    <w:rsid w:val="00CA0BD6"/>
    <w:rsid w:val="00CA0BFC"/>
    <w:rsid w:val="00CA0C0A"/>
    <w:rsid w:val="00CA0CC7"/>
    <w:rsid w:val="00CA12F4"/>
    <w:rsid w:val="00CA13BD"/>
    <w:rsid w:val="00CA1429"/>
    <w:rsid w:val="00CA2BD6"/>
    <w:rsid w:val="00CA2CD5"/>
    <w:rsid w:val="00CA2EBA"/>
    <w:rsid w:val="00CA32E7"/>
    <w:rsid w:val="00CA3E77"/>
    <w:rsid w:val="00CA43A8"/>
    <w:rsid w:val="00CA4C05"/>
    <w:rsid w:val="00CA58F7"/>
    <w:rsid w:val="00CA5906"/>
    <w:rsid w:val="00CA59E1"/>
    <w:rsid w:val="00CA5D5D"/>
    <w:rsid w:val="00CA6F32"/>
    <w:rsid w:val="00CA741B"/>
    <w:rsid w:val="00CA77E8"/>
    <w:rsid w:val="00CA7CCF"/>
    <w:rsid w:val="00CA7F17"/>
    <w:rsid w:val="00CB0A7B"/>
    <w:rsid w:val="00CB1092"/>
    <w:rsid w:val="00CB1538"/>
    <w:rsid w:val="00CB2A4C"/>
    <w:rsid w:val="00CB2A92"/>
    <w:rsid w:val="00CB312A"/>
    <w:rsid w:val="00CB3218"/>
    <w:rsid w:val="00CB3E4A"/>
    <w:rsid w:val="00CB3F42"/>
    <w:rsid w:val="00CB51A9"/>
    <w:rsid w:val="00CB53D3"/>
    <w:rsid w:val="00CB6195"/>
    <w:rsid w:val="00CB6488"/>
    <w:rsid w:val="00CB694E"/>
    <w:rsid w:val="00CB6A23"/>
    <w:rsid w:val="00CB7695"/>
    <w:rsid w:val="00CB7A50"/>
    <w:rsid w:val="00CC1181"/>
    <w:rsid w:val="00CC1797"/>
    <w:rsid w:val="00CC20EB"/>
    <w:rsid w:val="00CC235D"/>
    <w:rsid w:val="00CC27A7"/>
    <w:rsid w:val="00CC2959"/>
    <w:rsid w:val="00CC30DB"/>
    <w:rsid w:val="00CC3FB1"/>
    <w:rsid w:val="00CC4994"/>
    <w:rsid w:val="00CC55C1"/>
    <w:rsid w:val="00CC5C60"/>
    <w:rsid w:val="00CC64B8"/>
    <w:rsid w:val="00CC66E7"/>
    <w:rsid w:val="00CC7E96"/>
    <w:rsid w:val="00CD030F"/>
    <w:rsid w:val="00CD070A"/>
    <w:rsid w:val="00CD0E13"/>
    <w:rsid w:val="00CD185E"/>
    <w:rsid w:val="00CD1CF4"/>
    <w:rsid w:val="00CD264B"/>
    <w:rsid w:val="00CD30B9"/>
    <w:rsid w:val="00CD3531"/>
    <w:rsid w:val="00CD41EC"/>
    <w:rsid w:val="00CD4B5A"/>
    <w:rsid w:val="00CD4C36"/>
    <w:rsid w:val="00CD4C77"/>
    <w:rsid w:val="00CD4DDA"/>
    <w:rsid w:val="00CD562D"/>
    <w:rsid w:val="00CD5B31"/>
    <w:rsid w:val="00CD5B76"/>
    <w:rsid w:val="00CD5C6E"/>
    <w:rsid w:val="00CD6895"/>
    <w:rsid w:val="00CD6A90"/>
    <w:rsid w:val="00CD6ADC"/>
    <w:rsid w:val="00CD7AB5"/>
    <w:rsid w:val="00CD7B99"/>
    <w:rsid w:val="00CD7F3E"/>
    <w:rsid w:val="00CE08B1"/>
    <w:rsid w:val="00CE1300"/>
    <w:rsid w:val="00CE26ED"/>
    <w:rsid w:val="00CE276F"/>
    <w:rsid w:val="00CE2D1D"/>
    <w:rsid w:val="00CE3AB2"/>
    <w:rsid w:val="00CE4007"/>
    <w:rsid w:val="00CE5E43"/>
    <w:rsid w:val="00CE77FE"/>
    <w:rsid w:val="00CE7FAC"/>
    <w:rsid w:val="00CF0F51"/>
    <w:rsid w:val="00CF2FC0"/>
    <w:rsid w:val="00CF3586"/>
    <w:rsid w:val="00CF372B"/>
    <w:rsid w:val="00CF4895"/>
    <w:rsid w:val="00CF4B7C"/>
    <w:rsid w:val="00CF4F7B"/>
    <w:rsid w:val="00CF626C"/>
    <w:rsid w:val="00CF68F8"/>
    <w:rsid w:val="00CF7169"/>
    <w:rsid w:val="00D00206"/>
    <w:rsid w:val="00D00ADE"/>
    <w:rsid w:val="00D01467"/>
    <w:rsid w:val="00D02242"/>
    <w:rsid w:val="00D0308E"/>
    <w:rsid w:val="00D03D4D"/>
    <w:rsid w:val="00D04699"/>
    <w:rsid w:val="00D047A9"/>
    <w:rsid w:val="00D04923"/>
    <w:rsid w:val="00D05161"/>
    <w:rsid w:val="00D05301"/>
    <w:rsid w:val="00D05531"/>
    <w:rsid w:val="00D05BCD"/>
    <w:rsid w:val="00D05C7E"/>
    <w:rsid w:val="00D05F32"/>
    <w:rsid w:val="00D06A85"/>
    <w:rsid w:val="00D06F2C"/>
    <w:rsid w:val="00D072DB"/>
    <w:rsid w:val="00D07D4D"/>
    <w:rsid w:val="00D07D7F"/>
    <w:rsid w:val="00D1150C"/>
    <w:rsid w:val="00D1296D"/>
    <w:rsid w:val="00D12EE8"/>
    <w:rsid w:val="00D1474D"/>
    <w:rsid w:val="00D14B50"/>
    <w:rsid w:val="00D14BB5"/>
    <w:rsid w:val="00D14F46"/>
    <w:rsid w:val="00D15622"/>
    <w:rsid w:val="00D156EA"/>
    <w:rsid w:val="00D15E25"/>
    <w:rsid w:val="00D164CD"/>
    <w:rsid w:val="00D16BA4"/>
    <w:rsid w:val="00D16E69"/>
    <w:rsid w:val="00D16F9D"/>
    <w:rsid w:val="00D174C6"/>
    <w:rsid w:val="00D17701"/>
    <w:rsid w:val="00D20065"/>
    <w:rsid w:val="00D20150"/>
    <w:rsid w:val="00D20AB8"/>
    <w:rsid w:val="00D20B73"/>
    <w:rsid w:val="00D20BD0"/>
    <w:rsid w:val="00D21845"/>
    <w:rsid w:val="00D21BEA"/>
    <w:rsid w:val="00D21E38"/>
    <w:rsid w:val="00D2268A"/>
    <w:rsid w:val="00D22884"/>
    <w:rsid w:val="00D22B10"/>
    <w:rsid w:val="00D23123"/>
    <w:rsid w:val="00D2336C"/>
    <w:rsid w:val="00D238A0"/>
    <w:rsid w:val="00D25806"/>
    <w:rsid w:val="00D2645B"/>
    <w:rsid w:val="00D26E48"/>
    <w:rsid w:val="00D302B9"/>
    <w:rsid w:val="00D31227"/>
    <w:rsid w:val="00D3124E"/>
    <w:rsid w:val="00D317C5"/>
    <w:rsid w:val="00D319E9"/>
    <w:rsid w:val="00D31CB2"/>
    <w:rsid w:val="00D32AB6"/>
    <w:rsid w:val="00D3405D"/>
    <w:rsid w:val="00D34828"/>
    <w:rsid w:val="00D34A5D"/>
    <w:rsid w:val="00D352BA"/>
    <w:rsid w:val="00D35BF2"/>
    <w:rsid w:val="00D360DF"/>
    <w:rsid w:val="00D361DE"/>
    <w:rsid w:val="00D36904"/>
    <w:rsid w:val="00D36D23"/>
    <w:rsid w:val="00D3709F"/>
    <w:rsid w:val="00D37A27"/>
    <w:rsid w:val="00D40759"/>
    <w:rsid w:val="00D408C0"/>
    <w:rsid w:val="00D40922"/>
    <w:rsid w:val="00D41242"/>
    <w:rsid w:val="00D41A0D"/>
    <w:rsid w:val="00D41B29"/>
    <w:rsid w:val="00D41D5F"/>
    <w:rsid w:val="00D41EB4"/>
    <w:rsid w:val="00D43DDF"/>
    <w:rsid w:val="00D44147"/>
    <w:rsid w:val="00D47162"/>
    <w:rsid w:val="00D4799F"/>
    <w:rsid w:val="00D500B9"/>
    <w:rsid w:val="00D501BE"/>
    <w:rsid w:val="00D510C0"/>
    <w:rsid w:val="00D51BFD"/>
    <w:rsid w:val="00D52813"/>
    <w:rsid w:val="00D529C6"/>
    <w:rsid w:val="00D52C1F"/>
    <w:rsid w:val="00D52DAD"/>
    <w:rsid w:val="00D5344D"/>
    <w:rsid w:val="00D536AA"/>
    <w:rsid w:val="00D539FE"/>
    <w:rsid w:val="00D53A83"/>
    <w:rsid w:val="00D53DD0"/>
    <w:rsid w:val="00D540C4"/>
    <w:rsid w:val="00D5522D"/>
    <w:rsid w:val="00D559C8"/>
    <w:rsid w:val="00D563E2"/>
    <w:rsid w:val="00D569B0"/>
    <w:rsid w:val="00D5757D"/>
    <w:rsid w:val="00D60251"/>
    <w:rsid w:val="00D6044D"/>
    <w:rsid w:val="00D606A2"/>
    <w:rsid w:val="00D60F72"/>
    <w:rsid w:val="00D6163A"/>
    <w:rsid w:val="00D61E9A"/>
    <w:rsid w:val="00D61FD1"/>
    <w:rsid w:val="00D62401"/>
    <w:rsid w:val="00D62C19"/>
    <w:rsid w:val="00D63105"/>
    <w:rsid w:val="00D63343"/>
    <w:rsid w:val="00D63DBF"/>
    <w:rsid w:val="00D64529"/>
    <w:rsid w:val="00D64C73"/>
    <w:rsid w:val="00D659FC"/>
    <w:rsid w:val="00D668ED"/>
    <w:rsid w:val="00D66C9E"/>
    <w:rsid w:val="00D67645"/>
    <w:rsid w:val="00D6772C"/>
    <w:rsid w:val="00D704D8"/>
    <w:rsid w:val="00D705D1"/>
    <w:rsid w:val="00D70729"/>
    <w:rsid w:val="00D718C6"/>
    <w:rsid w:val="00D73042"/>
    <w:rsid w:val="00D7309E"/>
    <w:rsid w:val="00D735DE"/>
    <w:rsid w:val="00D74DC0"/>
    <w:rsid w:val="00D74ECE"/>
    <w:rsid w:val="00D7590E"/>
    <w:rsid w:val="00D7634A"/>
    <w:rsid w:val="00D76997"/>
    <w:rsid w:val="00D76B92"/>
    <w:rsid w:val="00D77109"/>
    <w:rsid w:val="00D80079"/>
    <w:rsid w:val="00D807EE"/>
    <w:rsid w:val="00D8333E"/>
    <w:rsid w:val="00D83605"/>
    <w:rsid w:val="00D83719"/>
    <w:rsid w:val="00D83A9E"/>
    <w:rsid w:val="00D83D91"/>
    <w:rsid w:val="00D85A5C"/>
    <w:rsid w:val="00D862CC"/>
    <w:rsid w:val="00D868B7"/>
    <w:rsid w:val="00D86B98"/>
    <w:rsid w:val="00D87228"/>
    <w:rsid w:val="00D8779C"/>
    <w:rsid w:val="00D90A03"/>
    <w:rsid w:val="00D91291"/>
    <w:rsid w:val="00D92223"/>
    <w:rsid w:val="00D923D4"/>
    <w:rsid w:val="00D9320D"/>
    <w:rsid w:val="00D94D36"/>
    <w:rsid w:val="00D94D55"/>
    <w:rsid w:val="00D95019"/>
    <w:rsid w:val="00D9513B"/>
    <w:rsid w:val="00D95499"/>
    <w:rsid w:val="00D954F2"/>
    <w:rsid w:val="00D958F4"/>
    <w:rsid w:val="00D95F6F"/>
    <w:rsid w:val="00D963A0"/>
    <w:rsid w:val="00D97154"/>
    <w:rsid w:val="00DA0D18"/>
    <w:rsid w:val="00DA0DCB"/>
    <w:rsid w:val="00DA1A8B"/>
    <w:rsid w:val="00DA214A"/>
    <w:rsid w:val="00DA2507"/>
    <w:rsid w:val="00DA2611"/>
    <w:rsid w:val="00DA2BA1"/>
    <w:rsid w:val="00DA3A75"/>
    <w:rsid w:val="00DA3AB8"/>
    <w:rsid w:val="00DA40CC"/>
    <w:rsid w:val="00DA6185"/>
    <w:rsid w:val="00DA6991"/>
    <w:rsid w:val="00DA759A"/>
    <w:rsid w:val="00DB02D1"/>
    <w:rsid w:val="00DB0635"/>
    <w:rsid w:val="00DB0A62"/>
    <w:rsid w:val="00DB1A81"/>
    <w:rsid w:val="00DB1E1A"/>
    <w:rsid w:val="00DB1FE7"/>
    <w:rsid w:val="00DB2A08"/>
    <w:rsid w:val="00DB305E"/>
    <w:rsid w:val="00DB39B0"/>
    <w:rsid w:val="00DB4B01"/>
    <w:rsid w:val="00DB6F95"/>
    <w:rsid w:val="00DC0082"/>
    <w:rsid w:val="00DC0808"/>
    <w:rsid w:val="00DC0D43"/>
    <w:rsid w:val="00DC11D3"/>
    <w:rsid w:val="00DC12A9"/>
    <w:rsid w:val="00DC14B1"/>
    <w:rsid w:val="00DC2040"/>
    <w:rsid w:val="00DC2194"/>
    <w:rsid w:val="00DC29B8"/>
    <w:rsid w:val="00DC3036"/>
    <w:rsid w:val="00DC3311"/>
    <w:rsid w:val="00DC4450"/>
    <w:rsid w:val="00DC484F"/>
    <w:rsid w:val="00DC4DE7"/>
    <w:rsid w:val="00DC50B8"/>
    <w:rsid w:val="00DC5236"/>
    <w:rsid w:val="00DC55DF"/>
    <w:rsid w:val="00DC5740"/>
    <w:rsid w:val="00DC5998"/>
    <w:rsid w:val="00DC5CC1"/>
    <w:rsid w:val="00DC5CD2"/>
    <w:rsid w:val="00DC6635"/>
    <w:rsid w:val="00DC6DCE"/>
    <w:rsid w:val="00DC70CD"/>
    <w:rsid w:val="00DC746B"/>
    <w:rsid w:val="00DC74A7"/>
    <w:rsid w:val="00DC7CFF"/>
    <w:rsid w:val="00DC7FE7"/>
    <w:rsid w:val="00DD03A8"/>
    <w:rsid w:val="00DD08E4"/>
    <w:rsid w:val="00DD0BD5"/>
    <w:rsid w:val="00DD1176"/>
    <w:rsid w:val="00DD201F"/>
    <w:rsid w:val="00DD284B"/>
    <w:rsid w:val="00DD2DD7"/>
    <w:rsid w:val="00DD3678"/>
    <w:rsid w:val="00DD3694"/>
    <w:rsid w:val="00DD3B27"/>
    <w:rsid w:val="00DD3F6D"/>
    <w:rsid w:val="00DD41DA"/>
    <w:rsid w:val="00DD4854"/>
    <w:rsid w:val="00DD51FE"/>
    <w:rsid w:val="00DD53ED"/>
    <w:rsid w:val="00DD5410"/>
    <w:rsid w:val="00DD5419"/>
    <w:rsid w:val="00DD6DF9"/>
    <w:rsid w:val="00DD6E3A"/>
    <w:rsid w:val="00DE01FA"/>
    <w:rsid w:val="00DE0295"/>
    <w:rsid w:val="00DE08B0"/>
    <w:rsid w:val="00DE0D10"/>
    <w:rsid w:val="00DE0FA1"/>
    <w:rsid w:val="00DE1EFC"/>
    <w:rsid w:val="00DE289B"/>
    <w:rsid w:val="00DE2A7D"/>
    <w:rsid w:val="00DE2C86"/>
    <w:rsid w:val="00DE2F72"/>
    <w:rsid w:val="00DE2FF9"/>
    <w:rsid w:val="00DE3E48"/>
    <w:rsid w:val="00DE4506"/>
    <w:rsid w:val="00DE4752"/>
    <w:rsid w:val="00DE4E06"/>
    <w:rsid w:val="00DE53BC"/>
    <w:rsid w:val="00DE571C"/>
    <w:rsid w:val="00DE5904"/>
    <w:rsid w:val="00DE5D1D"/>
    <w:rsid w:val="00DE6FBA"/>
    <w:rsid w:val="00DE7165"/>
    <w:rsid w:val="00DE73C7"/>
    <w:rsid w:val="00DE75A0"/>
    <w:rsid w:val="00DE75DA"/>
    <w:rsid w:val="00DE75DD"/>
    <w:rsid w:val="00DE784B"/>
    <w:rsid w:val="00DE79F5"/>
    <w:rsid w:val="00DF0A78"/>
    <w:rsid w:val="00DF10A6"/>
    <w:rsid w:val="00DF135B"/>
    <w:rsid w:val="00DF213C"/>
    <w:rsid w:val="00DF3744"/>
    <w:rsid w:val="00DF3D22"/>
    <w:rsid w:val="00DF4444"/>
    <w:rsid w:val="00DF45F3"/>
    <w:rsid w:val="00DF6301"/>
    <w:rsid w:val="00DF6751"/>
    <w:rsid w:val="00DF67AA"/>
    <w:rsid w:val="00DF6809"/>
    <w:rsid w:val="00DF6B4D"/>
    <w:rsid w:val="00DF6BFD"/>
    <w:rsid w:val="00DF6E07"/>
    <w:rsid w:val="00DF734F"/>
    <w:rsid w:val="00DF7F07"/>
    <w:rsid w:val="00E003D5"/>
    <w:rsid w:val="00E0151B"/>
    <w:rsid w:val="00E0174A"/>
    <w:rsid w:val="00E02756"/>
    <w:rsid w:val="00E02D08"/>
    <w:rsid w:val="00E02F56"/>
    <w:rsid w:val="00E0338A"/>
    <w:rsid w:val="00E03867"/>
    <w:rsid w:val="00E0454A"/>
    <w:rsid w:val="00E0616D"/>
    <w:rsid w:val="00E06A68"/>
    <w:rsid w:val="00E078E4"/>
    <w:rsid w:val="00E07D22"/>
    <w:rsid w:val="00E1038A"/>
    <w:rsid w:val="00E10A19"/>
    <w:rsid w:val="00E10B53"/>
    <w:rsid w:val="00E1179E"/>
    <w:rsid w:val="00E118C5"/>
    <w:rsid w:val="00E1200D"/>
    <w:rsid w:val="00E126BA"/>
    <w:rsid w:val="00E126E0"/>
    <w:rsid w:val="00E12A3F"/>
    <w:rsid w:val="00E143D4"/>
    <w:rsid w:val="00E14E0B"/>
    <w:rsid w:val="00E15987"/>
    <w:rsid w:val="00E15AA8"/>
    <w:rsid w:val="00E15D31"/>
    <w:rsid w:val="00E1790D"/>
    <w:rsid w:val="00E179D8"/>
    <w:rsid w:val="00E17D8A"/>
    <w:rsid w:val="00E17F8D"/>
    <w:rsid w:val="00E200A5"/>
    <w:rsid w:val="00E20513"/>
    <w:rsid w:val="00E206A1"/>
    <w:rsid w:val="00E20B3D"/>
    <w:rsid w:val="00E20F8A"/>
    <w:rsid w:val="00E20FD9"/>
    <w:rsid w:val="00E2103E"/>
    <w:rsid w:val="00E218D8"/>
    <w:rsid w:val="00E219DF"/>
    <w:rsid w:val="00E21AB5"/>
    <w:rsid w:val="00E21BA3"/>
    <w:rsid w:val="00E220E7"/>
    <w:rsid w:val="00E2306B"/>
    <w:rsid w:val="00E2342F"/>
    <w:rsid w:val="00E23655"/>
    <w:rsid w:val="00E23856"/>
    <w:rsid w:val="00E23E4E"/>
    <w:rsid w:val="00E25D09"/>
    <w:rsid w:val="00E26E0F"/>
    <w:rsid w:val="00E26EFB"/>
    <w:rsid w:val="00E26FEA"/>
    <w:rsid w:val="00E271DE"/>
    <w:rsid w:val="00E27651"/>
    <w:rsid w:val="00E27FE8"/>
    <w:rsid w:val="00E3060F"/>
    <w:rsid w:val="00E3201C"/>
    <w:rsid w:val="00E32555"/>
    <w:rsid w:val="00E32836"/>
    <w:rsid w:val="00E32950"/>
    <w:rsid w:val="00E32A31"/>
    <w:rsid w:val="00E32AEC"/>
    <w:rsid w:val="00E331F9"/>
    <w:rsid w:val="00E334E1"/>
    <w:rsid w:val="00E34F9F"/>
    <w:rsid w:val="00E354CB"/>
    <w:rsid w:val="00E35738"/>
    <w:rsid w:val="00E36529"/>
    <w:rsid w:val="00E37C74"/>
    <w:rsid w:val="00E37F73"/>
    <w:rsid w:val="00E4029B"/>
    <w:rsid w:val="00E4048E"/>
    <w:rsid w:val="00E407F0"/>
    <w:rsid w:val="00E40D59"/>
    <w:rsid w:val="00E40DDE"/>
    <w:rsid w:val="00E41C5E"/>
    <w:rsid w:val="00E431DB"/>
    <w:rsid w:val="00E43968"/>
    <w:rsid w:val="00E43B61"/>
    <w:rsid w:val="00E43C9C"/>
    <w:rsid w:val="00E4473F"/>
    <w:rsid w:val="00E447D8"/>
    <w:rsid w:val="00E44935"/>
    <w:rsid w:val="00E4577B"/>
    <w:rsid w:val="00E4774A"/>
    <w:rsid w:val="00E47CA1"/>
    <w:rsid w:val="00E500FD"/>
    <w:rsid w:val="00E5053F"/>
    <w:rsid w:val="00E5078A"/>
    <w:rsid w:val="00E50F69"/>
    <w:rsid w:val="00E510E5"/>
    <w:rsid w:val="00E51EB2"/>
    <w:rsid w:val="00E527C5"/>
    <w:rsid w:val="00E52ACF"/>
    <w:rsid w:val="00E52B1E"/>
    <w:rsid w:val="00E52E00"/>
    <w:rsid w:val="00E52F48"/>
    <w:rsid w:val="00E539E9"/>
    <w:rsid w:val="00E53E89"/>
    <w:rsid w:val="00E553B4"/>
    <w:rsid w:val="00E556A0"/>
    <w:rsid w:val="00E55E69"/>
    <w:rsid w:val="00E55EFC"/>
    <w:rsid w:val="00E562BE"/>
    <w:rsid w:val="00E5635E"/>
    <w:rsid w:val="00E565DB"/>
    <w:rsid w:val="00E56BDF"/>
    <w:rsid w:val="00E57874"/>
    <w:rsid w:val="00E57972"/>
    <w:rsid w:val="00E60616"/>
    <w:rsid w:val="00E60993"/>
    <w:rsid w:val="00E60B96"/>
    <w:rsid w:val="00E6158C"/>
    <w:rsid w:val="00E61905"/>
    <w:rsid w:val="00E619BB"/>
    <w:rsid w:val="00E61EC3"/>
    <w:rsid w:val="00E62FDC"/>
    <w:rsid w:val="00E636C3"/>
    <w:rsid w:val="00E63F10"/>
    <w:rsid w:val="00E6427A"/>
    <w:rsid w:val="00E65930"/>
    <w:rsid w:val="00E65C3F"/>
    <w:rsid w:val="00E661D7"/>
    <w:rsid w:val="00E67A2C"/>
    <w:rsid w:val="00E67BEC"/>
    <w:rsid w:val="00E67FE7"/>
    <w:rsid w:val="00E701B9"/>
    <w:rsid w:val="00E71054"/>
    <w:rsid w:val="00E71090"/>
    <w:rsid w:val="00E7161E"/>
    <w:rsid w:val="00E71FAB"/>
    <w:rsid w:val="00E73127"/>
    <w:rsid w:val="00E738B7"/>
    <w:rsid w:val="00E73959"/>
    <w:rsid w:val="00E741F5"/>
    <w:rsid w:val="00E74996"/>
    <w:rsid w:val="00E7568D"/>
    <w:rsid w:val="00E76567"/>
    <w:rsid w:val="00E776AD"/>
    <w:rsid w:val="00E77D5D"/>
    <w:rsid w:val="00E805F4"/>
    <w:rsid w:val="00E81701"/>
    <w:rsid w:val="00E822D8"/>
    <w:rsid w:val="00E83121"/>
    <w:rsid w:val="00E83D52"/>
    <w:rsid w:val="00E84113"/>
    <w:rsid w:val="00E8749D"/>
    <w:rsid w:val="00E87CE0"/>
    <w:rsid w:val="00E87ECC"/>
    <w:rsid w:val="00E901DC"/>
    <w:rsid w:val="00E904E8"/>
    <w:rsid w:val="00E90619"/>
    <w:rsid w:val="00E90792"/>
    <w:rsid w:val="00E9120F"/>
    <w:rsid w:val="00E91DCD"/>
    <w:rsid w:val="00E92642"/>
    <w:rsid w:val="00E92D87"/>
    <w:rsid w:val="00E9305E"/>
    <w:rsid w:val="00E931CA"/>
    <w:rsid w:val="00E9395D"/>
    <w:rsid w:val="00E9460D"/>
    <w:rsid w:val="00E946CE"/>
    <w:rsid w:val="00E953A4"/>
    <w:rsid w:val="00E9604E"/>
    <w:rsid w:val="00E96B54"/>
    <w:rsid w:val="00E97243"/>
    <w:rsid w:val="00E97EBF"/>
    <w:rsid w:val="00EA0056"/>
    <w:rsid w:val="00EA0D1F"/>
    <w:rsid w:val="00EA28A0"/>
    <w:rsid w:val="00EA2992"/>
    <w:rsid w:val="00EA396A"/>
    <w:rsid w:val="00EA3B90"/>
    <w:rsid w:val="00EA3C63"/>
    <w:rsid w:val="00EA3D6C"/>
    <w:rsid w:val="00EA452E"/>
    <w:rsid w:val="00EA4595"/>
    <w:rsid w:val="00EA5802"/>
    <w:rsid w:val="00EA7776"/>
    <w:rsid w:val="00EA7ECC"/>
    <w:rsid w:val="00EA7F7F"/>
    <w:rsid w:val="00EB10C3"/>
    <w:rsid w:val="00EB11CC"/>
    <w:rsid w:val="00EB1297"/>
    <w:rsid w:val="00EB20A5"/>
    <w:rsid w:val="00EB3164"/>
    <w:rsid w:val="00EB383A"/>
    <w:rsid w:val="00EB3AA6"/>
    <w:rsid w:val="00EB3AC9"/>
    <w:rsid w:val="00EB41CB"/>
    <w:rsid w:val="00EB4BB4"/>
    <w:rsid w:val="00EB535A"/>
    <w:rsid w:val="00EB5A6B"/>
    <w:rsid w:val="00EB5FA4"/>
    <w:rsid w:val="00EB606A"/>
    <w:rsid w:val="00EB6956"/>
    <w:rsid w:val="00EB6F71"/>
    <w:rsid w:val="00EB7AAF"/>
    <w:rsid w:val="00EB7F4A"/>
    <w:rsid w:val="00EC010B"/>
    <w:rsid w:val="00EC0346"/>
    <w:rsid w:val="00EC0A7D"/>
    <w:rsid w:val="00EC0B37"/>
    <w:rsid w:val="00EC0C06"/>
    <w:rsid w:val="00EC0F78"/>
    <w:rsid w:val="00EC29FC"/>
    <w:rsid w:val="00EC2A3F"/>
    <w:rsid w:val="00EC330F"/>
    <w:rsid w:val="00EC3C89"/>
    <w:rsid w:val="00EC3EDF"/>
    <w:rsid w:val="00EC4419"/>
    <w:rsid w:val="00EC50DE"/>
    <w:rsid w:val="00EC53F1"/>
    <w:rsid w:val="00EC54DF"/>
    <w:rsid w:val="00EC5AF9"/>
    <w:rsid w:val="00EC7AD5"/>
    <w:rsid w:val="00ED0802"/>
    <w:rsid w:val="00ED1074"/>
    <w:rsid w:val="00ED161C"/>
    <w:rsid w:val="00ED2731"/>
    <w:rsid w:val="00ED2BFC"/>
    <w:rsid w:val="00ED4151"/>
    <w:rsid w:val="00ED4D0C"/>
    <w:rsid w:val="00ED4E0C"/>
    <w:rsid w:val="00ED5EF3"/>
    <w:rsid w:val="00ED66B6"/>
    <w:rsid w:val="00EE083A"/>
    <w:rsid w:val="00EE0A5B"/>
    <w:rsid w:val="00EE28CB"/>
    <w:rsid w:val="00EE2AE5"/>
    <w:rsid w:val="00EE2DEC"/>
    <w:rsid w:val="00EE3F8B"/>
    <w:rsid w:val="00EE456E"/>
    <w:rsid w:val="00EE45F3"/>
    <w:rsid w:val="00EE4709"/>
    <w:rsid w:val="00EE4D92"/>
    <w:rsid w:val="00EE4EE9"/>
    <w:rsid w:val="00EE5134"/>
    <w:rsid w:val="00EE57D3"/>
    <w:rsid w:val="00EE5C73"/>
    <w:rsid w:val="00EE6155"/>
    <w:rsid w:val="00EE7FF3"/>
    <w:rsid w:val="00EF0066"/>
    <w:rsid w:val="00EF0685"/>
    <w:rsid w:val="00EF0AC9"/>
    <w:rsid w:val="00EF1C92"/>
    <w:rsid w:val="00EF2E87"/>
    <w:rsid w:val="00EF32C0"/>
    <w:rsid w:val="00EF342F"/>
    <w:rsid w:val="00EF445C"/>
    <w:rsid w:val="00EF47E7"/>
    <w:rsid w:val="00EF4BC2"/>
    <w:rsid w:val="00EF4E60"/>
    <w:rsid w:val="00EF4EAD"/>
    <w:rsid w:val="00EF5133"/>
    <w:rsid w:val="00EF53CB"/>
    <w:rsid w:val="00EF572D"/>
    <w:rsid w:val="00EF5DA3"/>
    <w:rsid w:val="00EF5F92"/>
    <w:rsid w:val="00F004E1"/>
    <w:rsid w:val="00F0140C"/>
    <w:rsid w:val="00F017F4"/>
    <w:rsid w:val="00F019AC"/>
    <w:rsid w:val="00F019B0"/>
    <w:rsid w:val="00F02FB5"/>
    <w:rsid w:val="00F05073"/>
    <w:rsid w:val="00F052A2"/>
    <w:rsid w:val="00F0556A"/>
    <w:rsid w:val="00F0694E"/>
    <w:rsid w:val="00F06CAB"/>
    <w:rsid w:val="00F07059"/>
    <w:rsid w:val="00F07743"/>
    <w:rsid w:val="00F10930"/>
    <w:rsid w:val="00F1134A"/>
    <w:rsid w:val="00F114AD"/>
    <w:rsid w:val="00F12037"/>
    <w:rsid w:val="00F12900"/>
    <w:rsid w:val="00F137B9"/>
    <w:rsid w:val="00F146A3"/>
    <w:rsid w:val="00F14705"/>
    <w:rsid w:val="00F14C25"/>
    <w:rsid w:val="00F15071"/>
    <w:rsid w:val="00F15168"/>
    <w:rsid w:val="00F15696"/>
    <w:rsid w:val="00F15749"/>
    <w:rsid w:val="00F165EC"/>
    <w:rsid w:val="00F16720"/>
    <w:rsid w:val="00F16B13"/>
    <w:rsid w:val="00F202AE"/>
    <w:rsid w:val="00F2038E"/>
    <w:rsid w:val="00F20902"/>
    <w:rsid w:val="00F20BE5"/>
    <w:rsid w:val="00F20DA9"/>
    <w:rsid w:val="00F2119C"/>
    <w:rsid w:val="00F22D56"/>
    <w:rsid w:val="00F23E6A"/>
    <w:rsid w:val="00F24E0D"/>
    <w:rsid w:val="00F24EDC"/>
    <w:rsid w:val="00F2501B"/>
    <w:rsid w:val="00F25117"/>
    <w:rsid w:val="00F25164"/>
    <w:rsid w:val="00F25CB2"/>
    <w:rsid w:val="00F25F48"/>
    <w:rsid w:val="00F262EC"/>
    <w:rsid w:val="00F27468"/>
    <w:rsid w:val="00F2769F"/>
    <w:rsid w:val="00F32496"/>
    <w:rsid w:val="00F335CB"/>
    <w:rsid w:val="00F33B3A"/>
    <w:rsid w:val="00F344B0"/>
    <w:rsid w:val="00F368E7"/>
    <w:rsid w:val="00F3693A"/>
    <w:rsid w:val="00F40056"/>
    <w:rsid w:val="00F40FD4"/>
    <w:rsid w:val="00F4136F"/>
    <w:rsid w:val="00F417F0"/>
    <w:rsid w:val="00F42494"/>
    <w:rsid w:val="00F4292D"/>
    <w:rsid w:val="00F429FC"/>
    <w:rsid w:val="00F42DEE"/>
    <w:rsid w:val="00F43143"/>
    <w:rsid w:val="00F43DAB"/>
    <w:rsid w:val="00F445ED"/>
    <w:rsid w:val="00F44695"/>
    <w:rsid w:val="00F453B9"/>
    <w:rsid w:val="00F46FF2"/>
    <w:rsid w:val="00F471C0"/>
    <w:rsid w:val="00F4724C"/>
    <w:rsid w:val="00F4755C"/>
    <w:rsid w:val="00F52B82"/>
    <w:rsid w:val="00F52F3C"/>
    <w:rsid w:val="00F54890"/>
    <w:rsid w:val="00F54A6D"/>
    <w:rsid w:val="00F54DF7"/>
    <w:rsid w:val="00F5506A"/>
    <w:rsid w:val="00F5554B"/>
    <w:rsid w:val="00F5655B"/>
    <w:rsid w:val="00F57192"/>
    <w:rsid w:val="00F5751B"/>
    <w:rsid w:val="00F57DCD"/>
    <w:rsid w:val="00F60232"/>
    <w:rsid w:val="00F6047E"/>
    <w:rsid w:val="00F60553"/>
    <w:rsid w:val="00F6095C"/>
    <w:rsid w:val="00F61BE8"/>
    <w:rsid w:val="00F61EC4"/>
    <w:rsid w:val="00F62960"/>
    <w:rsid w:val="00F62FCB"/>
    <w:rsid w:val="00F63E09"/>
    <w:rsid w:val="00F64C5B"/>
    <w:rsid w:val="00F64E44"/>
    <w:rsid w:val="00F65735"/>
    <w:rsid w:val="00F65942"/>
    <w:rsid w:val="00F660C8"/>
    <w:rsid w:val="00F66233"/>
    <w:rsid w:val="00F6654A"/>
    <w:rsid w:val="00F665DE"/>
    <w:rsid w:val="00F66655"/>
    <w:rsid w:val="00F66765"/>
    <w:rsid w:val="00F6729A"/>
    <w:rsid w:val="00F67902"/>
    <w:rsid w:val="00F67986"/>
    <w:rsid w:val="00F70C90"/>
    <w:rsid w:val="00F71235"/>
    <w:rsid w:val="00F72D30"/>
    <w:rsid w:val="00F72DD0"/>
    <w:rsid w:val="00F72FF2"/>
    <w:rsid w:val="00F736A5"/>
    <w:rsid w:val="00F73E21"/>
    <w:rsid w:val="00F73E70"/>
    <w:rsid w:val="00F73EB8"/>
    <w:rsid w:val="00F73FBF"/>
    <w:rsid w:val="00F7408D"/>
    <w:rsid w:val="00F74AE1"/>
    <w:rsid w:val="00F75536"/>
    <w:rsid w:val="00F75D07"/>
    <w:rsid w:val="00F760BD"/>
    <w:rsid w:val="00F7654F"/>
    <w:rsid w:val="00F769ED"/>
    <w:rsid w:val="00F76F29"/>
    <w:rsid w:val="00F7727A"/>
    <w:rsid w:val="00F778E6"/>
    <w:rsid w:val="00F779C7"/>
    <w:rsid w:val="00F77C1D"/>
    <w:rsid w:val="00F77DCB"/>
    <w:rsid w:val="00F80221"/>
    <w:rsid w:val="00F8133E"/>
    <w:rsid w:val="00F831EF"/>
    <w:rsid w:val="00F836F9"/>
    <w:rsid w:val="00F850E7"/>
    <w:rsid w:val="00F8551F"/>
    <w:rsid w:val="00F85EB8"/>
    <w:rsid w:val="00F86593"/>
    <w:rsid w:val="00F8676D"/>
    <w:rsid w:val="00F86959"/>
    <w:rsid w:val="00F86D14"/>
    <w:rsid w:val="00F87DCA"/>
    <w:rsid w:val="00F87E33"/>
    <w:rsid w:val="00F87E6E"/>
    <w:rsid w:val="00F909E6"/>
    <w:rsid w:val="00F90FAE"/>
    <w:rsid w:val="00F9120F"/>
    <w:rsid w:val="00F91651"/>
    <w:rsid w:val="00F91D54"/>
    <w:rsid w:val="00F921A8"/>
    <w:rsid w:val="00F92B7E"/>
    <w:rsid w:val="00F938D0"/>
    <w:rsid w:val="00F93A54"/>
    <w:rsid w:val="00F94449"/>
    <w:rsid w:val="00F96841"/>
    <w:rsid w:val="00F96A1D"/>
    <w:rsid w:val="00F96FE3"/>
    <w:rsid w:val="00F97AC5"/>
    <w:rsid w:val="00F97D08"/>
    <w:rsid w:val="00F97F7F"/>
    <w:rsid w:val="00FA0196"/>
    <w:rsid w:val="00FA0267"/>
    <w:rsid w:val="00FA04FE"/>
    <w:rsid w:val="00FA085C"/>
    <w:rsid w:val="00FA401D"/>
    <w:rsid w:val="00FA4635"/>
    <w:rsid w:val="00FA4A75"/>
    <w:rsid w:val="00FA4F43"/>
    <w:rsid w:val="00FA50C5"/>
    <w:rsid w:val="00FA6154"/>
    <w:rsid w:val="00FA7C04"/>
    <w:rsid w:val="00FB00BF"/>
    <w:rsid w:val="00FB0A25"/>
    <w:rsid w:val="00FB17CD"/>
    <w:rsid w:val="00FB1C0A"/>
    <w:rsid w:val="00FB2283"/>
    <w:rsid w:val="00FB38B6"/>
    <w:rsid w:val="00FB3BD8"/>
    <w:rsid w:val="00FB4A15"/>
    <w:rsid w:val="00FB4B4E"/>
    <w:rsid w:val="00FB59B1"/>
    <w:rsid w:val="00FB6060"/>
    <w:rsid w:val="00FB6838"/>
    <w:rsid w:val="00FB693C"/>
    <w:rsid w:val="00FB6CD4"/>
    <w:rsid w:val="00FB6DC5"/>
    <w:rsid w:val="00FB70CB"/>
    <w:rsid w:val="00FB7183"/>
    <w:rsid w:val="00FB758B"/>
    <w:rsid w:val="00FB772F"/>
    <w:rsid w:val="00FC049F"/>
    <w:rsid w:val="00FC0517"/>
    <w:rsid w:val="00FC1532"/>
    <w:rsid w:val="00FC16B6"/>
    <w:rsid w:val="00FC1D6C"/>
    <w:rsid w:val="00FC29F4"/>
    <w:rsid w:val="00FC3099"/>
    <w:rsid w:val="00FC32F9"/>
    <w:rsid w:val="00FC47F8"/>
    <w:rsid w:val="00FC4CCE"/>
    <w:rsid w:val="00FC4EAB"/>
    <w:rsid w:val="00FC4F09"/>
    <w:rsid w:val="00FC50B4"/>
    <w:rsid w:val="00FC72FB"/>
    <w:rsid w:val="00FC7AFD"/>
    <w:rsid w:val="00FD15E6"/>
    <w:rsid w:val="00FD1A21"/>
    <w:rsid w:val="00FD1A61"/>
    <w:rsid w:val="00FD1C7A"/>
    <w:rsid w:val="00FD22C8"/>
    <w:rsid w:val="00FD2389"/>
    <w:rsid w:val="00FD35DD"/>
    <w:rsid w:val="00FD36C2"/>
    <w:rsid w:val="00FD3DFF"/>
    <w:rsid w:val="00FD4279"/>
    <w:rsid w:val="00FD4701"/>
    <w:rsid w:val="00FD4FFC"/>
    <w:rsid w:val="00FD5741"/>
    <w:rsid w:val="00FD5D5B"/>
    <w:rsid w:val="00FD6053"/>
    <w:rsid w:val="00FD771D"/>
    <w:rsid w:val="00FE01F5"/>
    <w:rsid w:val="00FE0819"/>
    <w:rsid w:val="00FE0A59"/>
    <w:rsid w:val="00FE0B98"/>
    <w:rsid w:val="00FE1B9D"/>
    <w:rsid w:val="00FE1D12"/>
    <w:rsid w:val="00FE1D89"/>
    <w:rsid w:val="00FE1E6E"/>
    <w:rsid w:val="00FE215A"/>
    <w:rsid w:val="00FE21E6"/>
    <w:rsid w:val="00FE27FF"/>
    <w:rsid w:val="00FE2DC3"/>
    <w:rsid w:val="00FE31FD"/>
    <w:rsid w:val="00FE362E"/>
    <w:rsid w:val="00FE4035"/>
    <w:rsid w:val="00FE4147"/>
    <w:rsid w:val="00FE43E9"/>
    <w:rsid w:val="00FE4924"/>
    <w:rsid w:val="00FE4E20"/>
    <w:rsid w:val="00FE5701"/>
    <w:rsid w:val="00FE7CAA"/>
    <w:rsid w:val="00FF033C"/>
    <w:rsid w:val="00FF07E0"/>
    <w:rsid w:val="00FF1153"/>
    <w:rsid w:val="00FF189B"/>
    <w:rsid w:val="00FF21B7"/>
    <w:rsid w:val="00FF2F83"/>
    <w:rsid w:val="00FF32C3"/>
    <w:rsid w:val="00FF4A13"/>
    <w:rsid w:val="00FF5839"/>
    <w:rsid w:val="00FF5AF6"/>
    <w:rsid w:val="00FF5C59"/>
    <w:rsid w:val="00FF5FF7"/>
    <w:rsid w:val="00FF6A21"/>
    <w:rsid w:val="00FF6C4A"/>
    <w:rsid w:val="00FF75A2"/>
    <w:rsid w:val="00FF7934"/>
    <w:rsid w:val="01F3DF65"/>
    <w:rsid w:val="0D9BA36D"/>
    <w:rsid w:val="2B8BA46D"/>
    <w:rsid w:val="3F80064A"/>
    <w:rsid w:val="472CBC43"/>
    <w:rsid w:val="71CC6E9C"/>
    <w:rsid w:val="7501EDE0"/>
    <w:rsid w:val="7BDFB6A8"/>
    <w:rsid w:val="7C1BB95A"/>
    <w:rsid w:val="7DD070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EB29"/>
  <w15:docId w15:val="{09589629-FAF2-42BC-9165-D508754F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iPriority w:val="99"/>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aliases w:val="številka odstavka,Bullet 1,Bullet Points,Bullet layer,Colorful List - Accent 11,Dot pt,F5 List Paragraph,Indicator Text,Issue Action POC,List Paragraph Char Char Char,List Paragraph1,List Paragraph2,MAIN CONTENT,No Spacing1,Odstavec1"/>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aliases w:val="številka odstavka Znak,Bullet 1 Znak,Bullet Points Znak,Bullet layer Znak,Colorful List - Accent 11 Znak,Dot pt Znak,F5 List Paragraph Znak,Indicator Text Znak,Issue Action POC Znak,List Paragraph Char Char Char Znak,Odstavec1 Znak"/>
    <w:link w:val="Odstavekseznama"/>
    <w:uiPriority w:val="34"/>
    <w:qFormat/>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2">
    <w:name w:val="Znak Znak Znak Znak Znak Znak Znak2"/>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6"/>
      </w:numPr>
    </w:pPr>
    <w:rPr>
      <w:szCs w:val="20"/>
      <w:lang w:val="en-GB"/>
    </w:rPr>
  </w:style>
  <w:style w:type="paragraph" w:customStyle="1" w:styleId="ListNumber1Level2">
    <w:name w:val="List Number 1 (Level 2)"/>
    <w:basedOn w:val="Text1"/>
    <w:rsid w:val="008A56A9"/>
    <w:pPr>
      <w:numPr>
        <w:ilvl w:val="1"/>
        <w:numId w:val="26"/>
      </w:numPr>
    </w:pPr>
    <w:rPr>
      <w:szCs w:val="20"/>
      <w:lang w:val="en-GB"/>
    </w:rPr>
  </w:style>
  <w:style w:type="paragraph" w:customStyle="1" w:styleId="ListNumber1Level3">
    <w:name w:val="List Number 1 (Level 3)"/>
    <w:basedOn w:val="Text1"/>
    <w:rsid w:val="008A56A9"/>
    <w:pPr>
      <w:numPr>
        <w:ilvl w:val="2"/>
        <w:numId w:val="26"/>
      </w:numPr>
    </w:pPr>
    <w:rPr>
      <w:szCs w:val="20"/>
      <w:lang w:val="en-GB"/>
    </w:rPr>
  </w:style>
  <w:style w:type="paragraph" w:customStyle="1" w:styleId="ListNumber1Level4">
    <w:name w:val="List Number 1 (Level 4)"/>
    <w:basedOn w:val="Text1"/>
    <w:rsid w:val="008A56A9"/>
    <w:pPr>
      <w:numPr>
        <w:ilvl w:val="3"/>
        <w:numId w:val="26"/>
      </w:numPr>
    </w:pPr>
    <w:rPr>
      <w:szCs w:val="20"/>
      <w:lang w:val="en-GB"/>
    </w:rPr>
  </w:style>
  <w:style w:type="paragraph" w:customStyle="1" w:styleId="ZnakZnakZnak1ZnakZnakZnakZnakZnakZnakZnakZnak1">
    <w:name w:val="Znak Znak Znak1 Znak Znak Znak Znak Znak Znak Znak Znak1"/>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doc-ti">
    <w:name w:val="doc-ti"/>
    <w:basedOn w:val="Navaden"/>
    <w:rsid w:val="00847C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3">
    <w:name w:val="3"/>
    <w:basedOn w:val="Navaden"/>
    <w:next w:val="Pripombabesedilo"/>
    <w:uiPriority w:val="99"/>
    <w:rsid w:val="009E53DA"/>
    <w:pPr>
      <w:spacing w:after="0" w:line="240" w:lineRule="auto"/>
      <w:jc w:val="both"/>
    </w:pPr>
    <w:rPr>
      <w:rFonts w:ascii="Arial" w:eastAsia="Times New Roman" w:hAnsi="Arial" w:cs="Times New Roman"/>
      <w:sz w:val="20"/>
      <w:szCs w:val="20"/>
    </w:rPr>
  </w:style>
  <w:style w:type="paragraph" w:customStyle="1" w:styleId="Golobesedilo1">
    <w:name w:val="Golo besedilo1"/>
    <w:basedOn w:val="Navaden"/>
    <w:rsid w:val="00393F9F"/>
    <w:pPr>
      <w:suppressAutoHyphens/>
      <w:spacing w:after="0" w:line="100" w:lineRule="atLeast"/>
    </w:pPr>
    <w:rPr>
      <w:rFonts w:ascii="Courier New" w:eastAsia="Times New Roman" w:hAnsi="Courier New" w:cs="Times New Roman"/>
      <w:kern w:val="1"/>
      <w:sz w:val="20"/>
      <w:szCs w:val="20"/>
      <w:lang w:val="en-US" w:eastAsia="ar-SA"/>
    </w:rPr>
  </w:style>
  <w:style w:type="paragraph" w:styleId="Otevilenseznam">
    <w:name w:val="List Number"/>
    <w:basedOn w:val="Navaden"/>
    <w:rsid w:val="00E500FD"/>
    <w:pPr>
      <w:numPr>
        <w:numId w:val="45"/>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Level2">
    <w:name w:val="List Number (Level 2)"/>
    <w:basedOn w:val="Navaden"/>
    <w:rsid w:val="00E500FD"/>
    <w:pPr>
      <w:numPr>
        <w:ilvl w:val="1"/>
        <w:numId w:val="45"/>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Level3">
    <w:name w:val="List Number (Level 3)"/>
    <w:basedOn w:val="Navaden"/>
    <w:rsid w:val="00E500FD"/>
    <w:pPr>
      <w:numPr>
        <w:ilvl w:val="2"/>
        <w:numId w:val="45"/>
      </w:numPr>
      <w:spacing w:before="120" w:after="120" w:line="240" w:lineRule="auto"/>
      <w:jc w:val="both"/>
    </w:pPr>
    <w:rPr>
      <w:rFonts w:ascii="Times New Roman" w:eastAsia="Times New Roman" w:hAnsi="Times New Roman" w:cs="Times New Roman"/>
      <w:sz w:val="24"/>
      <w:szCs w:val="20"/>
      <w:lang w:val="en-GB"/>
    </w:rPr>
  </w:style>
  <w:style w:type="paragraph" w:customStyle="1" w:styleId="ListNumberLevel4">
    <w:name w:val="List Number (Level 4)"/>
    <w:basedOn w:val="Navaden"/>
    <w:rsid w:val="00E500FD"/>
    <w:pPr>
      <w:numPr>
        <w:ilvl w:val="3"/>
        <w:numId w:val="45"/>
      </w:numPr>
      <w:spacing w:before="120" w:after="120" w:line="240" w:lineRule="auto"/>
      <w:jc w:val="both"/>
    </w:pPr>
    <w:rPr>
      <w:rFonts w:ascii="Times New Roman" w:eastAsia="Times New Roman" w:hAnsi="Times New Roman" w:cs="Times New Roman"/>
      <w:sz w:val="24"/>
      <w:szCs w:val="20"/>
      <w:lang w:val="en-GB"/>
    </w:rPr>
  </w:style>
  <w:style w:type="character" w:customStyle="1" w:styleId="fui-styledtext">
    <w:name w:val="fui-styledtext"/>
    <w:basedOn w:val="Privzetapisavaodstavka"/>
    <w:rsid w:val="00AE3477"/>
  </w:style>
  <w:style w:type="character" w:styleId="Nerazreenaomemba">
    <w:name w:val="Unresolved Mention"/>
    <w:basedOn w:val="Privzetapisavaodstavka"/>
    <w:uiPriority w:val="99"/>
    <w:semiHidden/>
    <w:unhideWhenUsed/>
    <w:rsid w:val="0033208D"/>
    <w:rPr>
      <w:color w:val="605E5C"/>
      <w:shd w:val="clear" w:color="auto" w:fill="E1DFDD"/>
    </w:rPr>
  </w:style>
  <w:style w:type="paragraph" w:customStyle="1" w:styleId="msonormal0">
    <w:name w:val="msonormal"/>
    <w:basedOn w:val="Navaden"/>
    <w:rsid w:val="00D072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D072DB"/>
    <w:pPr>
      <w:spacing w:before="100" w:beforeAutospacing="1" w:after="100" w:afterAutospacing="1" w:line="240" w:lineRule="auto"/>
    </w:pPr>
    <w:rPr>
      <w:rFonts w:ascii="Arial" w:eastAsia="Times New Roman" w:hAnsi="Arial" w:cs="Arial"/>
      <w:sz w:val="20"/>
      <w:szCs w:val="20"/>
      <w:lang w:eastAsia="sl-SI"/>
    </w:rPr>
  </w:style>
  <w:style w:type="paragraph" w:customStyle="1" w:styleId="xl64">
    <w:name w:val="xl64"/>
    <w:basedOn w:val="Navaden"/>
    <w:rsid w:val="00D072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5">
    <w:name w:val="xl65"/>
    <w:basedOn w:val="Navaden"/>
    <w:rsid w:val="00D072D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6">
    <w:name w:val="xl66"/>
    <w:basedOn w:val="Navaden"/>
    <w:rsid w:val="00D072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sl-SI"/>
    </w:rPr>
  </w:style>
  <w:style w:type="character" w:customStyle="1" w:styleId="hgkelc">
    <w:name w:val="hgkelc"/>
    <w:basedOn w:val="Privzetapisavaodstavka"/>
    <w:rsid w:val="00EF4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91">
      <w:bodyDiv w:val="1"/>
      <w:marLeft w:val="0"/>
      <w:marRight w:val="0"/>
      <w:marTop w:val="0"/>
      <w:marBottom w:val="0"/>
      <w:divBdr>
        <w:top w:val="none" w:sz="0" w:space="0" w:color="auto"/>
        <w:left w:val="none" w:sz="0" w:space="0" w:color="auto"/>
        <w:bottom w:val="none" w:sz="0" w:space="0" w:color="auto"/>
        <w:right w:val="none" w:sz="0" w:space="0" w:color="auto"/>
      </w:divBdr>
      <w:divsChild>
        <w:div w:id="1296714203">
          <w:marLeft w:val="0"/>
          <w:marRight w:val="0"/>
          <w:marTop w:val="0"/>
          <w:marBottom w:val="0"/>
          <w:divBdr>
            <w:top w:val="none" w:sz="0" w:space="0" w:color="auto"/>
            <w:left w:val="none" w:sz="0" w:space="0" w:color="auto"/>
            <w:bottom w:val="none" w:sz="0" w:space="0" w:color="auto"/>
            <w:right w:val="none" w:sz="0" w:space="0" w:color="auto"/>
          </w:divBdr>
          <w:divsChild>
            <w:div w:id="1941376443">
              <w:marLeft w:val="0"/>
              <w:marRight w:val="0"/>
              <w:marTop w:val="0"/>
              <w:marBottom w:val="0"/>
              <w:divBdr>
                <w:top w:val="none" w:sz="0" w:space="0" w:color="auto"/>
                <w:left w:val="none" w:sz="0" w:space="0" w:color="auto"/>
                <w:bottom w:val="none" w:sz="0" w:space="0" w:color="auto"/>
                <w:right w:val="none" w:sz="0" w:space="0" w:color="auto"/>
              </w:divBdr>
              <w:divsChild>
                <w:div w:id="1846899353">
                  <w:marLeft w:val="0"/>
                  <w:marRight w:val="0"/>
                  <w:marTop w:val="0"/>
                  <w:marBottom w:val="0"/>
                  <w:divBdr>
                    <w:top w:val="none" w:sz="0" w:space="0" w:color="auto"/>
                    <w:left w:val="none" w:sz="0" w:space="0" w:color="auto"/>
                    <w:bottom w:val="none" w:sz="0" w:space="0" w:color="auto"/>
                    <w:right w:val="none" w:sz="0" w:space="0" w:color="auto"/>
                  </w:divBdr>
                  <w:divsChild>
                    <w:div w:id="14822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3508">
          <w:marLeft w:val="0"/>
          <w:marRight w:val="0"/>
          <w:marTop w:val="0"/>
          <w:marBottom w:val="0"/>
          <w:divBdr>
            <w:top w:val="none" w:sz="0" w:space="0" w:color="auto"/>
            <w:left w:val="none" w:sz="0" w:space="0" w:color="auto"/>
            <w:bottom w:val="none" w:sz="0" w:space="0" w:color="auto"/>
            <w:right w:val="none" w:sz="0" w:space="0" w:color="auto"/>
          </w:divBdr>
          <w:divsChild>
            <w:div w:id="270167919">
              <w:marLeft w:val="0"/>
              <w:marRight w:val="0"/>
              <w:marTop w:val="0"/>
              <w:marBottom w:val="0"/>
              <w:divBdr>
                <w:top w:val="none" w:sz="0" w:space="0" w:color="auto"/>
                <w:left w:val="none" w:sz="0" w:space="0" w:color="auto"/>
                <w:bottom w:val="none" w:sz="0" w:space="0" w:color="auto"/>
                <w:right w:val="none" w:sz="0" w:space="0" w:color="auto"/>
              </w:divBdr>
              <w:divsChild>
                <w:div w:id="17170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7697">
      <w:bodyDiv w:val="1"/>
      <w:marLeft w:val="0"/>
      <w:marRight w:val="0"/>
      <w:marTop w:val="0"/>
      <w:marBottom w:val="0"/>
      <w:divBdr>
        <w:top w:val="none" w:sz="0" w:space="0" w:color="auto"/>
        <w:left w:val="none" w:sz="0" w:space="0" w:color="auto"/>
        <w:bottom w:val="none" w:sz="0" w:space="0" w:color="auto"/>
        <w:right w:val="none" w:sz="0" w:space="0" w:color="auto"/>
      </w:divBdr>
      <w:divsChild>
        <w:div w:id="889069373">
          <w:marLeft w:val="-93"/>
          <w:marRight w:val="0"/>
          <w:marTop w:val="0"/>
          <w:marBottom w:val="0"/>
          <w:divBdr>
            <w:top w:val="none" w:sz="0" w:space="0" w:color="auto"/>
            <w:left w:val="none" w:sz="0" w:space="0" w:color="auto"/>
            <w:bottom w:val="none" w:sz="0" w:space="0" w:color="auto"/>
            <w:right w:val="none" w:sz="0" w:space="0" w:color="auto"/>
          </w:divBdr>
        </w:div>
      </w:divsChild>
    </w:div>
    <w:div w:id="236017183">
      <w:bodyDiv w:val="1"/>
      <w:marLeft w:val="0"/>
      <w:marRight w:val="0"/>
      <w:marTop w:val="0"/>
      <w:marBottom w:val="0"/>
      <w:divBdr>
        <w:top w:val="none" w:sz="0" w:space="0" w:color="auto"/>
        <w:left w:val="none" w:sz="0" w:space="0" w:color="auto"/>
        <w:bottom w:val="none" w:sz="0" w:space="0" w:color="auto"/>
        <w:right w:val="none" w:sz="0" w:space="0" w:color="auto"/>
      </w:divBdr>
      <w:divsChild>
        <w:div w:id="604461623">
          <w:marLeft w:val="0"/>
          <w:marRight w:val="0"/>
          <w:marTop w:val="0"/>
          <w:marBottom w:val="0"/>
          <w:divBdr>
            <w:top w:val="none" w:sz="0" w:space="0" w:color="auto"/>
            <w:left w:val="none" w:sz="0" w:space="0" w:color="auto"/>
            <w:bottom w:val="none" w:sz="0" w:space="0" w:color="auto"/>
            <w:right w:val="none" w:sz="0" w:space="0" w:color="auto"/>
          </w:divBdr>
          <w:divsChild>
            <w:div w:id="1748108906">
              <w:marLeft w:val="0"/>
              <w:marRight w:val="0"/>
              <w:marTop w:val="0"/>
              <w:marBottom w:val="0"/>
              <w:divBdr>
                <w:top w:val="none" w:sz="0" w:space="0" w:color="auto"/>
                <w:left w:val="none" w:sz="0" w:space="0" w:color="auto"/>
                <w:bottom w:val="none" w:sz="0" w:space="0" w:color="auto"/>
                <w:right w:val="none" w:sz="0" w:space="0" w:color="auto"/>
              </w:divBdr>
              <w:divsChild>
                <w:div w:id="1023243041">
                  <w:marLeft w:val="0"/>
                  <w:marRight w:val="0"/>
                  <w:marTop w:val="0"/>
                  <w:marBottom w:val="0"/>
                  <w:divBdr>
                    <w:top w:val="none" w:sz="0" w:space="0" w:color="auto"/>
                    <w:left w:val="none" w:sz="0" w:space="0" w:color="auto"/>
                    <w:bottom w:val="none" w:sz="0" w:space="0" w:color="auto"/>
                    <w:right w:val="none" w:sz="0" w:space="0" w:color="auto"/>
                  </w:divBdr>
                  <w:divsChild>
                    <w:div w:id="16275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09660">
          <w:marLeft w:val="0"/>
          <w:marRight w:val="0"/>
          <w:marTop w:val="0"/>
          <w:marBottom w:val="0"/>
          <w:divBdr>
            <w:top w:val="none" w:sz="0" w:space="0" w:color="auto"/>
            <w:left w:val="none" w:sz="0" w:space="0" w:color="auto"/>
            <w:bottom w:val="none" w:sz="0" w:space="0" w:color="auto"/>
            <w:right w:val="none" w:sz="0" w:space="0" w:color="auto"/>
          </w:divBdr>
          <w:divsChild>
            <w:div w:id="13962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840">
      <w:bodyDiv w:val="1"/>
      <w:marLeft w:val="0"/>
      <w:marRight w:val="0"/>
      <w:marTop w:val="0"/>
      <w:marBottom w:val="0"/>
      <w:divBdr>
        <w:top w:val="none" w:sz="0" w:space="0" w:color="auto"/>
        <w:left w:val="none" w:sz="0" w:space="0" w:color="auto"/>
        <w:bottom w:val="none" w:sz="0" w:space="0" w:color="auto"/>
        <w:right w:val="none" w:sz="0" w:space="0" w:color="auto"/>
      </w:divBdr>
    </w:div>
    <w:div w:id="345450215">
      <w:bodyDiv w:val="1"/>
      <w:marLeft w:val="0"/>
      <w:marRight w:val="0"/>
      <w:marTop w:val="0"/>
      <w:marBottom w:val="0"/>
      <w:divBdr>
        <w:top w:val="none" w:sz="0" w:space="0" w:color="auto"/>
        <w:left w:val="none" w:sz="0" w:space="0" w:color="auto"/>
        <w:bottom w:val="none" w:sz="0" w:space="0" w:color="auto"/>
        <w:right w:val="none" w:sz="0" w:space="0" w:color="auto"/>
      </w:divBdr>
    </w:div>
    <w:div w:id="495461068">
      <w:bodyDiv w:val="1"/>
      <w:marLeft w:val="0"/>
      <w:marRight w:val="0"/>
      <w:marTop w:val="0"/>
      <w:marBottom w:val="0"/>
      <w:divBdr>
        <w:top w:val="none" w:sz="0" w:space="0" w:color="auto"/>
        <w:left w:val="none" w:sz="0" w:space="0" w:color="auto"/>
        <w:bottom w:val="none" w:sz="0" w:space="0" w:color="auto"/>
        <w:right w:val="none" w:sz="0" w:space="0" w:color="auto"/>
      </w:divBdr>
    </w:div>
    <w:div w:id="522789474">
      <w:bodyDiv w:val="1"/>
      <w:marLeft w:val="0"/>
      <w:marRight w:val="0"/>
      <w:marTop w:val="0"/>
      <w:marBottom w:val="0"/>
      <w:divBdr>
        <w:top w:val="none" w:sz="0" w:space="0" w:color="auto"/>
        <w:left w:val="none" w:sz="0" w:space="0" w:color="auto"/>
        <w:bottom w:val="none" w:sz="0" w:space="0" w:color="auto"/>
        <w:right w:val="none" w:sz="0" w:space="0" w:color="auto"/>
      </w:divBdr>
    </w:div>
    <w:div w:id="885869165">
      <w:bodyDiv w:val="1"/>
      <w:marLeft w:val="0"/>
      <w:marRight w:val="0"/>
      <w:marTop w:val="0"/>
      <w:marBottom w:val="0"/>
      <w:divBdr>
        <w:top w:val="none" w:sz="0" w:space="0" w:color="auto"/>
        <w:left w:val="none" w:sz="0" w:space="0" w:color="auto"/>
        <w:bottom w:val="none" w:sz="0" w:space="0" w:color="auto"/>
        <w:right w:val="none" w:sz="0" w:space="0" w:color="auto"/>
      </w:divBdr>
    </w:div>
    <w:div w:id="11919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p.si/aktualno/info-tock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D4764D1453A14390A0473E87A6D8BE" ma:contentTypeVersion="2" ma:contentTypeDescription="Ustvari nov dokument." ma:contentTypeScope="" ma:versionID="e12e370524ce2ad316b2d6abf50ee8d4">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F2278-6883-4293-933C-1AF486305A17}">
  <ds:schemaRefs>
    <ds:schemaRef ds:uri="http://schemas.openxmlformats.org/officeDocument/2006/bibliography"/>
  </ds:schemaRefs>
</ds:datastoreItem>
</file>

<file path=customXml/itemProps2.xml><?xml version="1.0" encoding="utf-8"?>
<ds:datastoreItem xmlns:ds="http://schemas.openxmlformats.org/officeDocument/2006/customXml" ds:itemID="{6B6E35FF-E492-46A4-8B9E-7D60BECC5D0E}">
  <ds:schemaRefs>
    <ds:schemaRef ds:uri="http://schemas.microsoft.com/sharepoint/v3/contenttype/forms"/>
  </ds:schemaRefs>
</ds:datastoreItem>
</file>

<file path=customXml/itemProps3.xml><?xml version="1.0" encoding="utf-8"?>
<ds:datastoreItem xmlns:ds="http://schemas.openxmlformats.org/officeDocument/2006/customXml" ds:itemID="{C0A95691-0E29-4574-9B33-8DD272C0CE7F}">
  <ds:schemaRefs>
    <ds:schemaRef ds:uri="84ca1889-42b5-42b4-bbe6-936a0a133ecd"/>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B0DC1FF-9F37-4DF0-B8ED-B1B08480A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4344</Words>
  <Characters>24765</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Stupar</dc:creator>
  <cp:keywords/>
  <dc:description/>
  <cp:lastModifiedBy>Svit Mal</cp:lastModifiedBy>
  <cp:revision>10</cp:revision>
  <cp:lastPrinted>2025-05-05T07:20:00Z</cp:lastPrinted>
  <dcterms:created xsi:type="dcterms:W3CDTF">2025-05-26T11:38:00Z</dcterms:created>
  <dcterms:modified xsi:type="dcterms:W3CDTF">2025-06-06T10:45:00Z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0x01010077D4764D1453A14390A0473E87A6D8BE</vt:lpwstr>
  </property>
</Properties>
</file>