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C0" w:rsidRPr="00A828D3" w:rsidRDefault="005D3EC0" w:rsidP="00743A3A">
      <w:pPr>
        <w:spacing w:after="120"/>
        <w:rPr>
          <w:rFonts w:ascii="Arial" w:hAnsi="Arial" w:cs="Arial"/>
          <w:b/>
          <w:sz w:val="20"/>
          <w:szCs w:val="20"/>
        </w:rPr>
      </w:pPr>
    </w:p>
    <w:p w:rsidR="00383F0B" w:rsidRDefault="00597D2A" w:rsidP="00743A3A">
      <w:pPr>
        <w:spacing w:after="120"/>
        <w:rPr>
          <w:rFonts w:ascii="Arial" w:hAnsi="Arial" w:cs="Arial"/>
          <w:b/>
          <w:sz w:val="20"/>
          <w:szCs w:val="20"/>
        </w:rPr>
      </w:pPr>
      <w:r w:rsidRPr="00A828D3">
        <w:rPr>
          <w:rFonts w:ascii="Arial" w:hAnsi="Arial" w:cs="Arial"/>
          <w:b/>
          <w:sz w:val="20"/>
          <w:szCs w:val="20"/>
        </w:rPr>
        <w:t xml:space="preserve">Priloga </w:t>
      </w:r>
      <w:r w:rsidR="00D55120" w:rsidRPr="00A828D3">
        <w:rPr>
          <w:rFonts w:ascii="Arial" w:hAnsi="Arial" w:cs="Arial"/>
          <w:b/>
          <w:sz w:val="20"/>
          <w:szCs w:val="20"/>
        </w:rPr>
        <w:t>1</w:t>
      </w:r>
      <w:r w:rsidR="00276C26" w:rsidRPr="00A828D3">
        <w:rPr>
          <w:rFonts w:ascii="Arial" w:hAnsi="Arial" w:cs="Arial"/>
          <w:b/>
          <w:sz w:val="20"/>
          <w:szCs w:val="20"/>
        </w:rPr>
        <w:t xml:space="preserve"> razpisne dokumentacije</w:t>
      </w:r>
      <w:r w:rsidRPr="00A828D3">
        <w:rPr>
          <w:rFonts w:ascii="Arial" w:hAnsi="Arial" w:cs="Arial"/>
          <w:b/>
          <w:sz w:val="20"/>
          <w:szCs w:val="20"/>
        </w:rPr>
        <w:t xml:space="preserve">: Seznam </w:t>
      </w:r>
      <w:r w:rsidR="0038217F" w:rsidRPr="00A828D3">
        <w:rPr>
          <w:rFonts w:ascii="Arial" w:hAnsi="Arial" w:cs="Arial"/>
          <w:b/>
          <w:sz w:val="20"/>
          <w:szCs w:val="20"/>
        </w:rPr>
        <w:t xml:space="preserve">upravičenih </w:t>
      </w:r>
      <w:r w:rsidRPr="00A828D3">
        <w:rPr>
          <w:rFonts w:ascii="Arial" w:hAnsi="Arial" w:cs="Arial"/>
          <w:b/>
          <w:sz w:val="20"/>
          <w:szCs w:val="20"/>
        </w:rPr>
        <w:t>stroškov in najvišjih priznanih vrednosti</w:t>
      </w:r>
      <w:r w:rsidR="00276C26" w:rsidRPr="00A828D3">
        <w:rPr>
          <w:rFonts w:ascii="Arial" w:hAnsi="Arial" w:cs="Arial"/>
          <w:b/>
          <w:sz w:val="20"/>
          <w:szCs w:val="20"/>
        </w:rPr>
        <w:t xml:space="preserve"> za </w:t>
      </w:r>
      <w:r w:rsidR="003A3EDE" w:rsidRPr="00A828D3">
        <w:rPr>
          <w:rFonts w:ascii="Arial" w:hAnsi="Arial" w:cs="Arial"/>
          <w:b/>
          <w:sz w:val="20"/>
          <w:szCs w:val="20"/>
        </w:rPr>
        <w:t>30</w:t>
      </w:r>
      <w:r w:rsidR="00276C26" w:rsidRPr="00A828D3">
        <w:rPr>
          <w:rFonts w:ascii="Arial" w:hAnsi="Arial" w:cs="Arial"/>
          <w:b/>
          <w:sz w:val="20"/>
          <w:szCs w:val="20"/>
        </w:rPr>
        <w:t>. JR 4.1 za leto 202</w:t>
      </w:r>
      <w:r w:rsidR="003A3EDE" w:rsidRPr="00A828D3">
        <w:rPr>
          <w:rFonts w:ascii="Arial" w:hAnsi="Arial" w:cs="Arial"/>
          <w:b/>
          <w:sz w:val="20"/>
          <w:szCs w:val="20"/>
        </w:rPr>
        <w:t>4</w:t>
      </w:r>
    </w:p>
    <w:p w:rsidR="00DA595F" w:rsidRDefault="00DA595F" w:rsidP="00743A3A">
      <w:pPr>
        <w:spacing w:after="120"/>
        <w:rPr>
          <w:rFonts w:ascii="Arial" w:hAnsi="Arial" w:cs="Arial"/>
          <w:b/>
          <w:sz w:val="20"/>
          <w:szCs w:val="20"/>
        </w:rPr>
      </w:pPr>
    </w:p>
    <w:p w:rsidR="00DA595F" w:rsidRPr="00A828D3" w:rsidRDefault="00DA595F" w:rsidP="00743A3A">
      <w:pPr>
        <w:spacing w:after="120"/>
        <w:rPr>
          <w:rFonts w:ascii="Arial" w:hAnsi="Arial" w:cs="Arial"/>
          <w:b/>
          <w:sz w:val="20"/>
          <w:szCs w:val="20"/>
        </w:rPr>
      </w:pPr>
    </w:p>
    <w:tbl>
      <w:tblPr>
        <w:tblW w:w="4521" w:type="pct"/>
        <w:tblInd w:w="-38" w:type="dxa"/>
        <w:tblLayout w:type="fixed"/>
        <w:tblCellMar>
          <w:left w:w="70" w:type="dxa"/>
          <w:right w:w="70" w:type="dxa"/>
        </w:tblCellMar>
        <w:tblLook w:val="04A0" w:firstRow="1" w:lastRow="0" w:firstColumn="1" w:lastColumn="0" w:noHBand="0" w:noVBand="1"/>
      </w:tblPr>
      <w:tblGrid>
        <w:gridCol w:w="1667"/>
        <w:gridCol w:w="6161"/>
        <w:gridCol w:w="74"/>
        <w:gridCol w:w="854"/>
        <w:gridCol w:w="1271"/>
        <w:gridCol w:w="8"/>
        <w:gridCol w:w="716"/>
        <w:gridCol w:w="8"/>
        <w:gridCol w:w="678"/>
        <w:gridCol w:w="8"/>
        <w:gridCol w:w="621"/>
        <w:gridCol w:w="721"/>
      </w:tblGrid>
      <w:tr w:rsidR="009A20D4" w:rsidRPr="00A828D3" w:rsidTr="0047089A">
        <w:trPr>
          <w:trHeight w:val="450"/>
        </w:trPr>
        <w:tc>
          <w:tcPr>
            <w:tcW w:w="652" w:type="pct"/>
            <w:vMerge w:val="restart"/>
            <w:tcBorders>
              <w:top w:val="single" w:sz="4" w:space="0" w:color="auto"/>
              <w:left w:val="single" w:sz="4" w:space="0" w:color="auto"/>
              <w:right w:val="single" w:sz="4" w:space="0" w:color="auto"/>
            </w:tcBorders>
            <w:shd w:val="clear" w:color="auto" w:fill="auto"/>
            <w:noWrap/>
            <w:hideMark/>
          </w:tcPr>
          <w:p w:rsidR="009A20D4" w:rsidRPr="00A828D3" w:rsidRDefault="009A20D4" w:rsidP="00E65777">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ŠIFRA</w:t>
            </w:r>
            <w:r w:rsidR="00717727" w:rsidRPr="00A828D3">
              <w:rPr>
                <w:rFonts w:ascii="Arial" w:eastAsia="Times New Roman" w:hAnsi="Arial" w:cs="Arial"/>
                <w:sz w:val="20"/>
                <w:szCs w:val="20"/>
                <w:lang w:eastAsia="sl-SI"/>
              </w:rPr>
              <w:t xml:space="preserve"> STROŠKA</w:t>
            </w:r>
          </w:p>
        </w:tc>
        <w:tc>
          <w:tcPr>
            <w:tcW w:w="2409" w:type="pct"/>
            <w:vMerge w:val="restart"/>
            <w:tcBorders>
              <w:top w:val="single" w:sz="4" w:space="0" w:color="auto"/>
              <w:left w:val="nil"/>
              <w:right w:val="single" w:sz="4" w:space="0" w:color="auto"/>
            </w:tcBorders>
            <w:shd w:val="clear" w:color="auto" w:fill="auto"/>
            <w:noWrap/>
            <w:hideMark/>
          </w:tcPr>
          <w:p w:rsidR="009A20D4" w:rsidRPr="00A828D3" w:rsidRDefault="009A20D4" w:rsidP="0000327D">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 xml:space="preserve">VRSTA UPRAVIČENIH STROŠKOV </w:t>
            </w:r>
          </w:p>
          <w:p w:rsidR="00CD507E" w:rsidRPr="00A828D3" w:rsidRDefault="00CD507E" w:rsidP="00D77E8F">
            <w:pPr>
              <w:spacing w:after="0" w:line="260" w:lineRule="atLeast"/>
              <w:jc w:val="both"/>
              <w:rPr>
                <w:rFonts w:ascii="Arial" w:eastAsia="Times New Roman" w:hAnsi="Arial" w:cs="Arial"/>
                <w:sz w:val="20"/>
                <w:szCs w:val="20"/>
                <w:lang w:eastAsia="sl-SI"/>
              </w:rPr>
            </w:pPr>
          </w:p>
        </w:tc>
        <w:tc>
          <w:tcPr>
            <w:tcW w:w="363" w:type="pct"/>
            <w:gridSpan w:val="2"/>
            <w:vMerge w:val="restart"/>
            <w:tcBorders>
              <w:top w:val="single" w:sz="4" w:space="0" w:color="auto"/>
              <w:left w:val="nil"/>
              <w:right w:val="single" w:sz="4" w:space="0" w:color="auto"/>
            </w:tcBorders>
            <w:shd w:val="clear" w:color="auto" w:fill="auto"/>
            <w:noWrap/>
            <w:hideMark/>
          </w:tcPr>
          <w:p w:rsidR="009A20D4" w:rsidRPr="00A828D3" w:rsidRDefault="009A20D4" w:rsidP="0000327D">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ENOTA</w:t>
            </w:r>
          </w:p>
        </w:tc>
        <w:tc>
          <w:tcPr>
            <w:tcW w:w="497" w:type="pct"/>
            <w:vMerge w:val="restart"/>
            <w:tcBorders>
              <w:top w:val="single" w:sz="4" w:space="0" w:color="auto"/>
              <w:left w:val="nil"/>
              <w:right w:val="single" w:sz="4" w:space="0" w:color="auto"/>
            </w:tcBorders>
            <w:shd w:val="clear" w:color="auto" w:fill="auto"/>
            <w:hideMark/>
          </w:tcPr>
          <w:p w:rsidR="009A20D4" w:rsidRPr="00A828D3" w:rsidRDefault="009A20D4" w:rsidP="0000327D">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VREDNOST V EUR/ENOTO</w:t>
            </w:r>
          </w:p>
        </w:tc>
        <w:tc>
          <w:tcPr>
            <w:tcW w:w="797" w:type="pct"/>
            <w:gridSpan w:val="6"/>
            <w:tcBorders>
              <w:top w:val="single" w:sz="4" w:space="0" w:color="auto"/>
              <w:left w:val="nil"/>
              <w:bottom w:val="single" w:sz="4" w:space="0" w:color="auto"/>
              <w:right w:val="single" w:sz="4" w:space="0" w:color="auto"/>
            </w:tcBorders>
          </w:tcPr>
          <w:p w:rsidR="009A20D4" w:rsidRPr="00A828D3" w:rsidRDefault="009A20D4" w:rsidP="0000327D">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PRISPEVEK NA HORIZONTALNE CILJE</w:t>
            </w:r>
          </w:p>
        </w:tc>
        <w:tc>
          <w:tcPr>
            <w:tcW w:w="282" w:type="pct"/>
            <w:tcBorders>
              <w:top w:val="single" w:sz="4" w:space="0" w:color="auto"/>
              <w:left w:val="nil"/>
              <w:bottom w:val="single" w:sz="4" w:space="0" w:color="auto"/>
              <w:right w:val="single" w:sz="4" w:space="0" w:color="auto"/>
            </w:tcBorders>
          </w:tcPr>
          <w:p w:rsidR="009A20D4" w:rsidRPr="00A828D3" w:rsidRDefault="009A20D4" w:rsidP="0058305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 xml:space="preserve">Prednostno področje </w:t>
            </w:r>
          </w:p>
        </w:tc>
      </w:tr>
      <w:tr w:rsidR="009A20D4" w:rsidRPr="00A828D3" w:rsidTr="0047089A">
        <w:trPr>
          <w:trHeight w:val="450"/>
        </w:trPr>
        <w:tc>
          <w:tcPr>
            <w:tcW w:w="652" w:type="pct"/>
            <w:vMerge/>
            <w:tcBorders>
              <w:left w:val="single" w:sz="4" w:space="0" w:color="auto"/>
              <w:bottom w:val="single" w:sz="4" w:space="0" w:color="auto"/>
              <w:right w:val="single" w:sz="4" w:space="0" w:color="auto"/>
            </w:tcBorders>
            <w:shd w:val="clear" w:color="auto" w:fill="auto"/>
            <w:noWrap/>
          </w:tcPr>
          <w:p w:rsidR="009A20D4" w:rsidRPr="00A828D3" w:rsidRDefault="009A20D4" w:rsidP="00E65777">
            <w:pPr>
              <w:spacing w:after="0" w:line="240" w:lineRule="auto"/>
              <w:rPr>
                <w:rFonts w:ascii="Arial" w:eastAsia="Times New Roman" w:hAnsi="Arial" w:cs="Arial"/>
                <w:sz w:val="20"/>
                <w:szCs w:val="20"/>
                <w:lang w:eastAsia="sl-SI"/>
              </w:rPr>
            </w:pPr>
          </w:p>
        </w:tc>
        <w:tc>
          <w:tcPr>
            <w:tcW w:w="2409" w:type="pct"/>
            <w:vMerge/>
            <w:tcBorders>
              <w:left w:val="nil"/>
              <w:bottom w:val="single" w:sz="4" w:space="0" w:color="auto"/>
              <w:right w:val="single" w:sz="4" w:space="0" w:color="auto"/>
            </w:tcBorders>
            <w:shd w:val="clear" w:color="auto" w:fill="auto"/>
            <w:noWrap/>
          </w:tcPr>
          <w:p w:rsidR="009A20D4" w:rsidRPr="00A828D3" w:rsidRDefault="009A20D4" w:rsidP="0000327D">
            <w:pPr>
              <w:spacing w:after="0" w:line="240" w:lineRule="auto"/>
              <w:rPr>
                <w:rFonts w:ascii="Arial" w:eastAsia="Times New Roman" w:hAnsi="Arial" w:cs="Arial"/>
                <w:sz w:val="20"/>
                <w:szCs w:val="20"/>
                <w:lang w:eastAsia="sl-SI"/>
              </w:rPr>
            </w:pPr>
          </w:p>
        </w:tc>
        <w:tc>
          <w:tcPr>
            <w:tcW w:w="363" w:type="pct"/>
            <w:gridSpan w:val="2"/>
            <w:vMerge/>
            <w:tcBorders>
              <w:left w:val="nil"/>
              <w:bottom w:val="single" w:sz="4" w:space="0" w:color="auto"/>
              <w:right w:val="single" w:sz="4" w:space="0" w:color="auto"/>
            </w:tcBorders>
            <w:shd w:val="clear" w:color="auto" w:fill="auto"/>
            <w:noWrap/>
          </w:tcPr>
          <w:p w:rsidR="009A20D4" w:rsidRPr="00A828D3" w:rsidRDefault="009A20D4" w:rsidP="0000327D">
            <w:pPr>
              <w:spacing w:after="0" w:line="240" w:lineRule="auto"/>
              <w:rPr>
                <w:rFonts w:ascii="Arial" w:eastAsia="Times New Roman" w:hAnsi="Arial" w:cs="Arial"/>
                <w:sz w:val="20"/>
                <w:szCs w:val="20"/>
                <w:lang w:eastAsia="sl-SI"/>
              </w:rPr>
            </w:pPr>
          </w:p>
        </w:tc>
        <w:tc>
          <w:tcPr>
            <w:tcW w:w="497" w:type="pct"/>
            <w:vMerge/>
            <w:tcBorders>
              <w:left w:val="nil"/>
              <w:bottom w:val="single" w:sz="4" w:space="0" w:color="auto"/>
              <w:right w:val="single" w:sz="4" w:space="0" w:color="auto"/>
            </w:tcBorders>
            <w:shd w:val="clear" w:color="auto" w:fill="auto"/>
          </w:tcPr>
          <w:p w:rsidR="009A20D4" w:rsidRPr="00A828D3" w:rsidRDefault="009A20D4" w:rsidP="0000327D">
            <w:pPr>
              <w:spacing w:after="0" w:line="240" w:lineRule="auto"/>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9A20D4" w:rsidRPr="00A828D3" w:rsidRDefault="009A20D4" w:rsidP="0021349F">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Okolje</w:t>
            </w:r>
          </w:p>
        </w:tc>
        <w:tc>
          <w:tcPr>
            <w:tcW w:w="268" w:type="pct"/>
            <w:gridSpan w:val="2"/>
            <w:tcBorders>
              <w:top w:val="single" w:sz="4" w:space="0" w:color="auto"/>
              <w:left w:val="nil"/>
              <w:bottom w:val="single" w:sz="4" w:space="0" w:color="auto"/>
              <w:right w:val="single" w:sz="4" w:space="0" w:color="auto"/>
            </w:tcBorders>
          </w:tcPr>
          <w:p w:rsidR="009A20D4" w:rsidRPr="00A828D3" w:rsidRDefault="009A20D4" w:rsidP="0021349F">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Inovacije</w:t>
            </w:r>
          </w:p>
        </w:tc>
        <w:tc>
          <w:tcPr>
            <w:tcW w:w="246" w:type="pct"/>
            <w:gridSpan w:val="2"/>
            <w:tcBorders>
              <w:top w:val="single" w:sz="4" w:space="0" w:color="auto"/>
              <w:left w:val="nil"/>
              <w:bottom w:val="single" w:sz="4" w:space="0" w:color="auto"/>
              <w:right w:val="single" w:sz="4" w:space="0" w:color="auto"/>
            </w:tcBorders>
          </w:tcPr>
          <w:p w:rsidR="009A20D4" w:rsidRPr="00A828D3" w:rsidRDefault="009A20D4" w:rsidP="0021349F">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Podnebne spremembe</w:t>
            </w:r>
          </w:p>
        </w:tc>
        <w:tc>
          <w:tcPr>
            <w:tcW w:w="282" w:type="pct"/>
            <w:tcBorders>
              <w:top w:val="single" w:sz="4" w:space="0" w:color="auto"/>
              <w:left w:val="nil"/>
              <w:bottom w:val="single" w:sz="4" w:space="0" w:color="auto"/>
              <w:right w:val="single" w:sz="4" w:space="0" w:color="auto"/>
            </w:tcBorders>
          </w:tcPr>
          <w:p w:rsidR="009A20D4" w:rsidRPr="00A828D3" w:rsidRDefault="009A20D4" w:rsidP="0058305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(5A, 5B, 5C ali 5D)</w:t>
            </w:r>
          </w:p>
        </w:tc>
      </w:tr>
      <w:tr w:rsidR="009A20D4" w:rsidRPr="00A828D3" w:rsidTr="0047089A">
        <w:trPr>
          <w:trHeight w:val="660"/>
        </w:trPr>
        <w:tc>
          <w:tcPr>
            <w:tcW w:w="652" w:type="pct"/>
            <w:tcBorders>
              <w:top w:val="nil"/>
              <w:left w:val="single" w:sz="4" w:space="0" w:color="auto"/>
              <w:bottom w:val="single" w:sz="4" w:space="0" w:color="auto"/>
              <w:right w:val="single" w:sz="4" w:space="0" w:color="auto"/>
            </w:tcBorders>
            <w:shd w:val="clear" w:color="auto" w:fill="auto"/>
            <w:noWrap/>
            <w:hideMark/>
          </w:tcPr>
          <w:p w:rsidR="009A20D4" w:rsidRPr="00A828D3" w:rsidRDefault="009A20D4" w:rsidP="0000327D">
            <w:pPr>
              <w:spacing w:after="0" w:line="240" w:lineRule="auto"/>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 xml:space="preserve">1. </w:t>
            </w:r>
          </w:p>
        </w:tc>
        <w:tc>
          <w:tcPr>
            <w:tcW w:w="3272" w:type="pct"/>
            <w:gridSpan w:val="5"/>
            <w:tcBorders>
              <w:top w:val="single" w:sz="4" w:space="0" w:color="auto"/>
              <w:left w:val="nil"/>
              <w:bottom w:val="single" w:sz="4" w:space="0" w:color="auto"/>
              <w:right w:val="single" w:sz="4" w:space="0" w:color="000000"/>
            </w:tcBorders>
            <w:shd w:val="clear" w:color="auto" w:fill="auto"/>
            <w:hideMark/>
          </w:tcPr>
          <w:p w:rsidR="009A20D4" w:rsidRPr="00A828D3" w:rsidRDefault="009A20D4" w:rsidP="0000327D">
            <w:pPr>
              <w:spacing w:after="0" w:line="240" w:lineRule="auto"/>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GRADNJA IN VZDRŽEVANJE OBJEKTOV Z OSNOVNO NOTRANJO OPREMO TER NAKUP NOTRANJE OPREME OBJEKTOV, KI JE SAMOSTOJNA FUNKCIONALNA CELOTA</w:t>
            </w:r>
          </w:p>
        </w:tc>
        <w:tc>
          <w:tcPr>
            <w:tcW w:w="283" w:type="pct"/>
            <w:gridSpan w:val="2"/>
            <w:tcBorders>
              <w:top w:val="single" w:sz="4" w:space="0" w:color="auto"/>
              <w:left w:val="nil"/>
              <w:bottom w:val="single" w:sz="4" w:space="0" w:color="auto"/>
              <w:right w:val="single" w:sz="4" w:space="0" w:color="000000"/>
            </w:tcBorders>
          </w:tcPr>
          <w:p w:rsidR="009A20D4" w:rsidRPr="00A828D3" w:rsidRDefault="009A20D4" w:rsidP="0000327D">
            <w:pPr>
              <w:spacing w:after="0" w:line="240" w:lineRule="auto"/>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000000"/>
            </w:tcBorders>
          </w:tcPr>
          <w:p w:rsidR="009A20D4" w:rsidRPr="00A828D3" w:rsidRDefault="009A20D4" w:rsidP="0000327D">
            <w:pPr>
              <w:spacing w:after="0" w:line="240" w:lineRule="auto"/>
              <w:rPr>
                <w:rFonts w:ascii="Arial" w:eastAsia="Times New Roman" w:hAnsi="Arial" w:cs="Arial"/>
                <w:b/>
                <w:bCs/>
                <w:sz w:val="20"/>
                <w:szCs w:val="20"/>
                <w:lang w:eastAsia="sl-SI"/>
              </w:rPr>
            </w:pPr>
          </w:p>
        </w:tc>
        <w:tc>
          <w:tcPr>
            <w:tcW w:w="243" w:type="pct"/>
            <w:tcBorders>
              <w:top w:val="single" w:sz="4" w:space="0" w:color="auto"/>
              <w:left w:val="nil"/>
              <w:bottom w:val="single" w:sz="4" w:space="0" w:color="auto"/>
              <w:right w:val="single" w:sz="4" w:space="0" w:color="000000"/>
            </w:tcBorders>
          </w:tcPr>
          <w:p w:rsidR="009A20D4" w:rsidRPr="00A828D3" w:rsidRDefault="009A20D4" w:rsidP="0000327D">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000000"/>
            </w:tcBorders>
          </w:tcPr>
          <w:p w:rsidR="009A20D4" w:rsidRPr="00A828D3" w:rsidRDefault="009A20D4" w:rsidP="0000327D">
            <w:pPr>
              <w:spacing w:after="0" w:line="240" w:lineRule="auto"/>
              <w:rPr>
                <w:rFonts w:ascii="Arial" w:eastAsia="Times New Roman" w:hAnsi="Arial" w:cs="Arial"/>
                <w:b/>
                <w:bCs/>
                <w:sz w:val="20"/>
                <w:szCs w:val="20"/>
                <w:lang w:eastAsia="sl-SI"/>
              </w:rPr>
            </w:pPr>
          </w:p>
        </w:tc>
      </w:tr>
      <w:tr w:rsidR="00F32550" w:rsidRPr="00A828D3" w:rsidTr="0047089A">
        <w:trPr>
          <w:trHeight w:val="660"/>
        </w:trPr>
        <w:tc>
          <w:tcPr>
            <w:tcW w:w="652" w:type="pct"/>
            <w:tcBorders>
              <w:top w:val="nil"/>
              <w:left w:val="single" w:sz="4" w:space="0" w:color="auto"/>
              <w:bottom w:val="single" w:sz="4" w:space="0" w:color="auto"/>
              <w:right w:val="single" w:sz="4" w:space="0" w:color="auto"/>
            </w:tcBorders>
            <w:shd w:val="clear" w:color="auto" w:fill="auto"/>
            <w:noWrap/>
          </w:tcPr>
          <w:p w:rsidR="00F32550" w:rsidRPr="00A828D3" w:rsidRDefault="00F32550" w:rsidP="0000327D">
            <w:pPr>
              <w:spacing w:after="0" w:line="240" w:lineRule="auto"/>
              <w:rPr>
                <w:rFonts w:ascii="Arial" w:eastAsia="Times New Roman" w:hAnsi="Arial" w:cs="Arial"/>
                <w:b/>
                <w:bCs/>
                <w:sz w:val="20"/>
                <w:szCs w:val="20"/>
                <w:lang w:eastAsia="sl-SI"/>
              </w:rPr>
            </w:pPr>
          </w:p>
        </w:tc>
        <w:tc>
          <w:tcPr>
            <w:tcW w:w="3272" w:type="pct"/>
            <w:gridSpan w:val="5"/>
            <w:tcBorders>
              <w:top w:val="single" w:sz="4" w:space="0" w:color="auto"/>
              <w:left w:val="nil"/>
              <w:bottom w:val="single" w:sz="4" w:space="0" w:color="auto"/>
              <w:right w:val="single" w:sz="4" w:space="0" w:color="000000"/>
            </w:tcBorders>
            <w:shd w:val="clear" w:color="auto" w:fill="auto"/>
          </w:tcPr>
          <w:p w:rsidR="00722163" w:rsidRPr="00C31A00" w:rsidRDefault="00722163" w:rsidP="00722163">
            <w:pPr>
              <w:spacing w:after="0" w:line="260" w:lineRule="atLeast"/>
              <w:jc w:val="both"/>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Metodološka pojasnila: Najvišje priznane vrednosti za gradbena, obrtniška oziroma inštalacijska dela veljajo za enoetažne objekte. Za gradnjo </w:t>
            </w:r>
            <w:proofErr w:type="spellStart"/>
            <w:r w:rsidRPr="00C31A00">
              <w:rPr>
                <w:rFonts w:ascii="Arial" w:eastAsia="Times New Roman" w:hAnsi="Arial" w:cs="Arial"/>
                <w:sz w:val="20"/>
                <w:szCs w:val="20"/>
                <w:lang w:eastAsia="sl-SI"/>
              </w:rPr>
              <w:t>dvo</w:t>
            </w:r>
            <w:proofErr w:type="spellEnd"/>
            <w:r w:rsidRPr="00C31A00">
              <w:rPr>
                <w:rFonts w:ascii="Arial" w:eastAsia="Times New Roman" w:hAnsi="Arial" w:cs="Arial"/>
                <w:sz w:val="20"/>
                <w:szCs w:val="20"/>
                <w:lang w:eastAsia="sl-SI"/>
              </w:rPr>
              <w:t xml:space="preserve">- ali </w:t>
            </w:r>
            <w:proofErr w:type="spellStart"/>
            <w:r w:rsidRPr="00C31A00">
              <w:rPr>
                <w:rFonts w:ascii="Arial" w:eastAsia="Times New Roman" w:hAnsi="Arial" w:cs="Arial"/>
                <w:sz w:val="20"/>
                <w:szCs w:val="20"/>
                <w:lang w:eastAsia="sl-SI"/>
              </w:rPr>
              <w:t>večetažnih</w:t>
            </w:r>
            <w:proofErr w:type="spellEnd"/>
            <w:r w:rsidRPr="00C31A00">
              <w:rPr>
                <w:rFonts w:ascii="Arial" w:eastAsia="Times New Roman" w:hAnsi="Arial" w:cs="Arial"/>
                <w:sz w:val="20"/>
                <w:szCs w:val="20"/>
                <w:lang w:eastAsia="sl-SI"/>
              </w:rPr>
              <w:t xml:space="preserve"> objektov mora vlagatelj za gradbena, obrtniška in inštalacijska dela (v nadaljnjem besedilu: GOI</w:t>
            </w:r>
            <w:r>
              <w:rPr>
                <w:rFonts w:ascii="Arial" w:eastAsia="Times New Roman" w:hAnsi="Arial" w:cs="Arial"/>
                <w:sz w:val="20"/>
                <w:szCs w:val="20"/>
                <w:lang w:eastAsia="sl-SI"/>
              </w:rPr>
              <w:t>-</w:t>
            </w:r>
            <w:r w:rsidRPr="00C31A00">
              <w:rPr>
                <w:rFonts w:ascii="Arial" w:eastAsia="Times New Roman" w:hAnsi="Arial" w:cs="Arial"/>
                <w:sz w:val="20"/>
                <w:szCs w:val="20"/>
                <w:lang w:eastAsia="sl-SI"/>
              </w:rPr>
              <w:t>dela) pridobiti najmanj tri ponudbe.</w:t>
            </w:r>
          </w:p>
          <w:p w:rsidR="00722163" w:rsidRPr="00C31A00" w:rsidRDefault="00722163" w:rsidP="00722163">
            <w:pPr>
              <w:spacing w:after="0" w:line="260" w:lineRule="atLeast"/>
              <w:jc w:val="both"/>
              <w:rPr>
                <w:rFonts w:ascii="Arial" w:hAnsi="Arial" w:cs="Arial"/>
                <w:bCs/>
                <w:sz w:val="20"/>
                <w:szCs w:val="20"/>
              </w:rPr>
            </w:pPr>
            <w:r w:rsidRPr="00C31A00">
              <w:rPr>
                <w:rFonts w:ascii="Arial" w:hAnsi="Arial" w:cs="Arial"/>
                <w:bCs/>
                <w:sz w:val="20"/>
                <w:szCs w:val="20"/>
              </w:rPr>
              <w:t>Pri gradnji hlevov, ki imajo notranjo jamo za gnojevko, se gnojna jama ne šteje za prvo etažo.</w:t>
            </w:r>
          </w:p>
          <w:p w:rsidR="00722163" w:rsidRPr="00C31A00" w:rsidRDefault="00722163" w:rsidP="00722163">
            <w:pPr>
              <w:spacing w:after="0" w:line="260" w:lineRule="atLeast"/>
              <w:jc w:val="both"/>
              <w:rPr>
                <w:rFonts w:ascii="Arial" w:hAnsi="Arial" w:cs="Arial"/>
                <w:bCs/>
                <w:sz w:val="20"/>
                <w:szCs w:val="20"/>
              </w:rPr>
            </w:pPr>
            <w:r w:rsidRPr="00C31A00">
              <w:rPr>
                <w:rFonts w:ascii="Arial" w:hAnsi="Arial" w:cs="Arial"/>
                <w:bCs/>
                <w:sz w:val="20"/>
                <w:szCs w:val="20"/>
              </w:rPr>
              <w:t>Pri izračunu najvišje priznane vrednosti opreme se upošteva celotna neto površina oziroma prostornina objekta oziroma celotno število živali.</w:t>
            </w:r>
            <w:r>
              <w:rPr>
                <w:rFonts w:ascii="Arial" w:hAnsi="Arial" w:cs="Arial"/>
                <w:bCs/>
                <w:sz w:val="20"/>
                <w:szCs w:val="20"/>
              </w:rPr>
              <w:t xml:space="preserve"> </w:t>
            </w:r>
          </w:p>
          <w:p w:rsidR="00722163" w:rsidRPr="00C31A00" w:rsidRDefault="00722163" w:rsidP="00722163">
            <w:pPr>
              <w:spacing w:after="0" w:line="260" w:lineRule="atLeast"/>
              <w:jc w:val="both"/>
              <w:rPr>
                <w:rFonts w:ascii="Arial" w:hAnsi="Arial" w:cs="Arial"/>
                <w:bCs/>
                <w:sz w:val="20"/>
                <w:szCs w:val="20"/>
              </w:rPr>
            </w:pPr>
            <w:r w:rsidRPr="00C31A00">
              <w:rPr>
                <w:rFonts w:ascii="Arial" w:hAnsi="Arial" w:cs="Arial"/>
                <w:sz w:val="20"/>
                <w:szCs w:val="20"/>
              </w:rPr>
              <w:t>Najvišja priznana vrednost za rekonstrukcijo objekta je določena v višini 45 % vrednosti novogradnje objekta.</w:t>
            </w:r>
          </w:p>
          <w:p w:rsidR="00722163" w:rsidRPr="00C31A00" w:rsidRDefault="00722163" w:rsidP="00722163">
            <w:pPr>
              <w:spacing w:after="0" w:line="260" w:lineRule="atLeast"/>
              <w:jc w:val="both"/>
              <w:rPr>
                <w:rFonts w:ascii="Arial" w:hAnsi="Arial" w:cs="Arial"/>
                <w:bCs/>
                <w:sz w:val="20"/>
                <w:szCs w:val="20"/>
              </w:rPr>
            </w:pPr>
            <w:r w:rsidRPr="00C31A00">
              <w:rPr>
                <w:rFonts w:ascii="Arial" w:hAnsi="Arial" w:cs="Arial"/>
                <w:bCs/>
                <w:sz w:val="20"/>
                <w:szCs w:val="20"/>
              </w:rPr>
              <w:t>V objektih za prašiče, perutnino in kunce, kjer je potrebno prisilno prezračevanje, je strošek prezračevanja zajet v gradbenih, obrtniških in inštalacijskih delih.</w:t>
            </w:r>
          </w:p>
          <w:p w:rsidR="00722163" w:rsidRPr="00C31A00" w:rsidRDefault="00722163" w:rsidP="00722163">
            <w:pPr>
              <w:spacing w:after="0" w:line="260" w:lineRule="atLeast"/>
              <w:jc w:val="both"/>
              <w:rPr>
                <w:rFonts w:ascii="Arial" w:hAnsi="Arial" w:cs="Arial"/>
                <w:bCs/>
                <w:sz w:val="20"/>
                <w:szCs w:val="20"/>
              </w:rPr>
            </w:pPr>
            <w:r w:rsidRPr="00C31A00">
              <w:rPr>
                <w:rFonts w:ascii="Arial" w:hAnsi="Arial" w:cs="Arial"/>
                <w:bCs/>
                <w:sz w:val="20"/>
                <w:szCs w:val="20"/>
              </w:rPr>
              <w:t>Vzdrževalna dela objektov so upravičeni strošek samo</w:t>
            </w:r>
            <w:r>
              <w:rPr>
                <w:rFonts w:ascii="Arial" w:hAnsi="Arial" w:cs="Arial"/>
                <w:bCs/>
                <w:sz w:val="20"/>
                <w:szCs w:val="20"/>
              </w:rPr>
              <w:t xml:space="preserve"> če</w:t>
            </w:r>
            <w:r w:rsidRPr="00C31A00">
              <w:rPr>
                <w:rFonts w:ascii="Arial" w:hAnsi="Arial" w:cs="Arial"/>
                <w:bCs/>
                <w:sz w:val="20"/>
                <w:szCs w:val="20"/>
              </w:rPr>
              <w:t>:</w:t>
            </w:r>
          </w:p>
          <w:p w:rsidR="00722163" w:rsidRPr="00C31A00" w:rsidRDefault="00722163" w:rsidP="00722163">
            <w:pPr>
              <w:pStyle w:val="Odstavekseznama"/>
              <w:numPr>
                <w:ilvl w:val="0"/>
                <w:numId w:val="22"/>
              </w:numPr>
              <w:spacing w:after="0" w:line="260" w:lineRule="atLeast"/>
              <w:rPr>
                <w:rFonts w:ascii="Arial" w:hAnsi="Arial" w:cs="Arial"/>
                <w:bCs/>
                <w:sz w:val="20"/>
                <w:szCs w:val="20"/>
              </w:rPr>
            </w:pPr>
            <w:r w:rsidRPr="00C31A00">
              <w:rPr>
                <w:rFonts w:ascii="Arial" w:hAnsi="Arial" w:cs="Arial"/>
                <w:bCs/>
                <w:sz w:val="20"/>
                <w:szCs w:val="20"/>
              </w:rPr>
              <w:t xml:space="preserve">se izvedejo sočasno z nakupom notranje opreme objektov in </w:t>
            </w:r>
          </w:p>
          <w:p w:rsidR="00722163" w:rsidRPr="00C31A00" w:rsidRDefault="00722163" w:rsidP="00722163">
            <w:pPr>
              <w:pStyle w:val="Odstavekseznama"/>
              <w:numPr>
                <w:ilvl w:val="0"/>
                <w:numId w:val="22"/>
              </w:numPr>
              <w:spacing w:after="0" w:line="260" w:lineRule="atLeast"/>
              <w:rPr>
                <w:rFonts w:ascii="Arial" w:hAnsi="Arial" w:cs="Arial"/>
                <w:bCs/>
                <w:sz w:val="20"/>
                <w:szCs w:val="20"/>
              </w:rPr>
            </w:pPr>
            <w:r w:rsidRPr="00C31A00">
              <w:rPr>
                <w:rFonts w:ascii="Arial" w:hAnsi="Arial" w:cs="Arial"/>
                <w:bCs/>
                <w:sz w:val="20"/>
                <w:szCs w:val="20"/>
              </w:rPr>
              <w:t>so v povezavi z namestitvijo oziroma vgradnjo notranje opreme objektov.</w:t>
            </w:r>
          </w:p>
          <w:p w:rsidR="00F32550" w:rsidRPr="00A828D3" w:rsidRDefault="00722163" w:rsidP="00722163">
            <w:pPr>
              <w:spacing w:after="0" w:line="240" w:lineRule="auto"/>
              <w:rPr>
                <w:rFonts w:ascii="Arial" w:eastAsia="Times New Roman" w:hAnsi="Arial" w:cs="Arial"/>
                <w:b/>
                <w:bCs/>
                <w:sz w:val="20"/>
                <w:szCs w:val="20"/>
                <w:lang w:eastAsia="sl-SI"/>
              </w:rPr>
            </w:pPr>
            <w:r w:rsidRPr="00C31A00">
              <w:rPr>
                <w:rFonts w:ascii="Arial" w:hAnsi="Arial" w:cs="Arial"/>
                <w:bCs/>
                <w:sz w:val="20"/>
                <w:szCs w:val="20"/>
              </w:rPr>
              <w:t xml:space="preserve">V okviru novogradnje ali rekonstrukcije objektov se priznajo tudi stroški ureditve dvorišč, ki se izvaja v sklopu ureditve okolice objektov, niso pa </w:t>
            </w:r>
            <w:r>
              <w:rPr>
                <w:rFonts w:ascii="Arial" w:hAnsi="Arial" w:cs="Arial"/>
                <w:bCs/>
                <w:sz w:val="20"/>
                <w:szCs w:val="20"/>
              </w:rPr>
              <w:t xml:space="preserve">uvrščeni </w:t>
            </w:r>
            <w:r w:rsidRPr="00C31A00">
              <w:rPr>
                <w:rFonts w:ascii="Arial" w:hAnsi="Arial" w:cs="Arial"/>
                <w:bCs/>
                <w:sz w:val="20"/>
                <w:szCs w:val="20"/>
              </w:rPr>
              <w:t xml:space="preserve">na seznam najvišjih priznanih </w:t>
            </w:r>
            <w:r w:rsidRPr="00C31A00">
              <w:rPr>
                <w:rFonts w:ascii="Arial" w:hAnsi="Arial" w:cs="Arial"/>
                <w:bCs/>
                <w:sz w:val="20"/>
                <w:szCs w:val="20"/>
              </w:rPr>
              <w:lastRenderedPageBreak/>
              <w:t xml:space="preserve">vrednosti za novogradnjo ali rekonstrukcijo teh objektov. Priznajo se v višini, </w:t>
            </w:r>
            <w:proofErr w:type="spellStart"/>
            <w:r w:rsidRPr="00C31A00">
              <w:rPr>
                <w:rFonts w:ascii="Arial" w:hAnsi="Arial" w:cs="Arial"/>
                <w:bCs/>
                <w:sz w:val="20"/>
                <w:szCs w:val="20"/>
              </w:rPr>
              <w:t>oločen</w:t>
            </w:r>
            <w:r>
              <w:rPr>
                <w:rFonts w:ascii="Arial" w:hAnsi="Arial" w:cs="Arial"/>
                <w:bCs/>
                <w:sz w:val="20"/>
                <w:szCs w:val="20"/>
              </w:rPr>
              <w:t>i</w:t>
            </w:r>
            <w:proofErr w:type="spellEnd"/>
            <w:r w:rsidRPr="00C31A00">
              <w:rPr>
                <w:rFonts w:ascii="Arial" w:hAnsi="Arial" w:cs="Arial"/>
                <w:bCs/>
                <w:sz w:val="20"/>
                <w:szCs w:val="20"/>
              </w:rPr>
              <w:t xml:space="preserve"> za gradbena in obrtniška dela za novogradnjo ali rekonstrukcijo dvorišč v okviru šifre 2.1.2.1 </w:t>
            </w:r>
            <w:r>
              <w:rPr>
                <w:rFonts w:ascii="Arial" w:hAnsi="Arial" w:cs="Arial"/>
                <w:bCs/>
                <w:sz w:val="20"/>
                <w:szCs w:val="20"/>
              </w:rPr>
              <w:t>– u</w:t>
            </w:r>
            <w:r w:rsidRPr="00C31A00">
              <w:rPr>
                <w:rFonts w:ascii="Arial" w:hAnsi="Arial" w:cs="Arial"/>
                <w:bCs/>
                <w:sz w:val="20"/>
                <w:szCs w:val="20"/>
              </w:rPr>
              <w:t>reditev dvorišč.</w:t>
            </w:r>
          </w:p>
        </w:tc>
        <w:tc>
          <w:tcPr>
            <w:tcW w:w="283" w:type="pct"/>
            <w:gridSpan w:val="2"/>
            <w:tcBorders>
              <w:top w:val="single" w:sz="4" w:space="0" w:color="auto"/>
              <w:left w:val="nil"/>
              <w:bottom w:val="single" w:sz="4" w:space="0" w:color="auto"/>
              <w:right w:val="single" w:sz="4" w:space="0" w:color="000000"/>
            </w:tcBorders>
          </w:tcPr>
          <w:p w:rsidR="00F32550" w:rsidRPr="00A828D3" w:rsidRDefault="00F32550" w:rsidP="0000327D">
            <w:pPr>
              <w:spacing w:after="0" w:line="240" w:lineRule="auto"/>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000000"/>
            </w:tcBorders>
          </w:tcPr>
          <w:p w:rsidR="00F32550" w:rsidRPr="00A828D3" w:rsidRDefault="00F32550" w:rsidP="0000327D">
            <w:pPr>
              <w:spacing w:after="0" w:line="240" w:lineRule="auto"/>
              <w:rPr>
                <w:rFonts w:ascii="Arial" w:eastAsia="Times New Roman" w:hAnsi="Arial" w:cs="Arial"/>
                <w:b/>
                <w:bCs/>
                <w:sz w:val="20"/>
                <w:szCs w:val="20"/>
                <w:lang w:eastAsia="sl-SI"/>
              </w:rPr>
            </w:pPr>
          </w:p>
        </w:tc>
        <w:tc>
          <w:tcPr>
            <w:tcW w:w="243" w:type="pct"/>
            <w:tcBorders>
              <w:top w:val="single" w:sz="4" w:space="0" w:color="auto"/>
              <w:left w:val="nil"/>
              <w:bottom w:val="single" w:sz="4" w:space="0" w:color="auto"/>
              <w:right w:val="single" w:sz="4" w:space="0" w:color="000000"/>
            </w:tcBorders>
          </w:tcPr>
          <w:p w:rsidR="00F32550" w:rsidRPr="00A828D3" w:rsidRDefault="00F32550" w:rsidP="0000327D">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000000"/>
            </w:tcBorders>
          </w:tcPr>
          <w:p w:rsidR="00F32550" w:rsidRPr="00A828D3" w:rsidRDefault="00F32550" w:rsidP="0000327D">
            <w:pPr>
              <w:spacing w:after="0" w:line="240" w:lineRule="auto"/>
              <w:rPr>
                <w:rFonts w:ascii="Arial" w:eastAsia="Times New Roman" w:hAnsi="Arial" w:cs="Arial"/>
                <w:b/>
                <w:bCs/>
                <w:sz w:val="20"/>
                <w:szCs w:val="20"/>
                <w:lang w:eastAsia="sl-SI"/>
              </w:rPr>
            </w:pPr>
          </w:p>
        </w:tc>
      </w:tr>
      <w:tr w:rsidR="000D0760"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D0760" w:rsidRPr="00A828D3" w:rsidRDefault="000D0760" w:rsidP="008868E6">
            <w:pPr>
              <w:spacing w:after="0" w:line="240" w:lineRule="auto"/>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1.1.</w:t>
            </w:r>
          </w:p>
        </w:tc>
        <w:tc>
          <w:tcPr>
            <w:tcW w:w="3272" w:type="pct"/>
            <w:gridSpan w:val="5"/>
            <w:tcBorders>
              <w:top w:val="single" w:sz="4" w:space="0" w:color="auto"/>
              <w:left w:val="nil"/>
              <w:bottom w:val="single" w:sz="4" w:space="0" w:color="auto"/>
              <w:right w:val="single" w:sz="4" w:space="0" w:color="auto"/>
            </w:tcBorders>
            <w:shd w:val="clear" w:color="auto" w:fill="auto"/>
          </w:tcPr>
          <w:p w:rsidR="000D0760" w:rsidRPr="00A828D3" w:rsidRDefault="000D0760" w:rsidP="008868E6">
            <w:pPr>
              <w:spacing w:after="0" w:line="240" w:lineRule="auto"/>
              <w:rPr>
                <w:rFonts w:ascii="Arial" w:eastAsia="Times New Roman" w:hAnsi="Arial" w:cs="Arial"/>
                <w:b/>
                <w:sz w:val="20"/>
                <w:szCs w:val="20"/>
                <w:lang w:eastAsia="sl-SI"/>
              </w:rPr>
            </w:pPr>
            <w:r w:rsidRPr="00A828D3">
              <w:rPr>
                <w:rFonts w:ascii="Arial" w:eastAsia="Times New Roman" w:hAnsi="Arial" w:cs="Arial"/>
                <w:b/>
                <w:sz w:val="20"/>
                <w:szCs w:val="20"/>
                <w:lang w:eastAsia="sl-SI"/>
              </w:rPr>
              <w:t>NALOŽBE V HLEVE IN PRIPADAJOČO OPREMO ZA PROIZVODNJO, KRMLJENJE, MOLŽO IN IZLOČKE ZA PRIREJO MLEKA, MESA IN JAJC TER REJO ŽIVALI</w:t>
            </w:r>
          </w:p>
        </w:tc>
        <w:tc>
          <w:tcPr>
            <w:tcW w:w="283" w:type="pct"/>
            <w:gridSpan w:val="2"/>
            <w:tcBorders>
              <w:top w:val="single" w:sz="4" w:space="0" w:color="auto"/>
              <w:left w:val="nil"/>
              <w:bottom w:val="single" w:sz="4" w:space="0" w:color="auto"/>
              <w:right w:val="single" w:sz="4" w:space="0" w:color="auto"/>
            </w:tcBorders>
          </w:tcPr>
          <w:p w:rsidR="000D0760" w:rsidRPr="00A828D3" w:rsidRDefault="000D0760" w:rsidP="00744F4F">
            <w:pPr>
              <w:spacing w:after="0" w:line="240" w:lineRule="auto"/>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D0760" w:rsidRPr="00A828D3" w:rsidRDefault="000D0760" w:rsidP="00744F4F">
            <w:pPr>
              <w:spacing w:after="0" w:line="240" w:lineRule="auto"/>
              <w:rPr>
                <w:rFonts w:ascii="Arial" w:eastAsia="Times New Roman" w:hAnsi="Arial" w:cs="Arial"/>
                <w:b/>
                <w:bCs/>
                <w:sz w:val="20"/>
                <w:szCs w:val="20"/>
                <w:lang w:eastAsia="sl-SI"/>
              </w:rPr>
            </w:pPr>
          </w:p>
        </w:tc>
        <w:tc>
          <w:tcPr>
            <w:tcW w:w="243" w:type="pct"/>
            <w:tcBorders>
              <w:top w:val="single" w:sz="4" w:space="0" w:color="auto"/>
              <w:left w:val="nil"/>
              <w:bottom w:val="single" w:sz="4" w:space="0" w:color="auto"/>
              <w:right w:val="single" w:sz="4" w:space="0" w:color="auto"/>
            </w:tcBorders>
          </w:tcPr>
          <w:p w:rsidR="000D0760" w:rsidRPr="00A828D3" w:rsidRDefault="000D0760" w:rsidP="00744F4F">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D0760" w:rsidRPr="00A828D3" w:rsidRDefault="000D0760" w:rsidP="00744F4F">
            <w:pPr>
              <w:spacing w:after="0" w:line="240" w:lineRule="auto"/>
              <w:rPr>
                <w:rFonts w:ascii="Arial" w:eastAsia="Times New Roman" w:hAnsi="Arial" w:cs="Arial"/>
                <w:b/>
                <w:bCs/>
                <w:sz w:val="20"/>
                <w:szCs w:val="20"/>
                <w:lang w:eastAsia="sl-SI"/>
              </w:rPr>
            </w:pPr>
          </w:p>
        </w:tc>
      </w:tr>
      <w:tr w:rsidR="005230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523021" w:rsidRPr="00C31A00" w:rsidRDefault="00523021" w:rsidP="00523021">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w:t>
            </w:r>
          </w:p>
        </w:tc>
        <w:tc>
          <w:tcPr>
            <w:tcW w:w="3272" w:type="pct"/>
            <w:gridSpan w:val="5"/>
            <w:tcBorders>
              <w:top w:val="single" w:sz="4" w:space="0" w:color="auto"/>
              <w:left w:val="nil"/>
              <w:bottom w:val="single" w:sz="4" w:space="0" w:color="auto"/>
              <w:right w:val="single" w:sz="4" w:space="0" w:color="auto"/>
            </w:tcBorders>
            <w:shd w:val="clear" w:color="auto" w:fill="auto"/>
          </w:tcPr>
          <w:p w:rsidR="00523021" w:rsidRPr="00C31A00" w:rsidRDefault="00523021" w:rsidP="00523021">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KRAVE MOLZNICE</w:t>
            </w:r>
          </w:p>
        </w:tc>
        <w:tc>
          <w:tcPr>
            <w:tcW w:w="283" w:type="pct"/>
            <w:gridSpan w:val="2"/>
            <w:tcBorders>
              <w:top w:val="single" w:sz="4" w:space="0" w:color="auto"/>
              <w:left w:val="nil"/>
              <w:bottom w:val="single" w:sz="4" w:space="0" w:color="auto"/>
              <w:right w:val="single" w:sz="4" w:space="0" w:color="auto"/>
            </w:tcBorders>
          </w:tcPr>
          <w:p w:rsidR="00523021" w:rsidRPr="00A828D3" w:rsidRDefault="00523021" w:rsidP="00523021">
            <w:pPr>
              <w:spacing w:after="0" w:line="240" w:lineRule="auto"/>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523021" w:rsidRPr="00A828D3" w:rsidRDefault="00523021" w:rsidP="00523021">
            <w:pPr>
              <w:spacing w:after="0" w:line="240" w:lineRule="auto"/>
              <w:rPr>
                <w:rFonts w:ascii="Arial" w:eastAsia="Times New Roman" w:hAnsi="Arial" w:cs="Arial"/>
                <w:b/>
                <w:bCs/>
                <w:sz w:val="20"/>
                <w:szCs w:val="20"/>
                <w:lang w:eastAsia="sl-SI"/>
              </w:rPr>
            </w:pPr>
          </w:p>
        </w:tc>
        <w:tc>
          <w:tcPr>
            <w:tcW w:w="243" w:type="pct"/>
            <w:tcBorders>
              <w:top w:val="single" w:sz="4" w:space="0" w:color="auto"/>
              <w:left w:val="nil"/>
              <w:bottom w:val="single" w:sz="4" w:space="0" w:color="auto"/>
              <w:right w:val="single" w:sz="4" w:space="0" w:color="auto"/>
            </w:tcBorders>
          </w:tcPr>
          <w:p w:rsidR="00523021" w:rsidRPr="00A828D3" w:rsidRDefault="00523021" w:rsidP="00523021">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523021" w:rsidRPr="00A828D3" w:rsidRDefault="00523021" w:rsidP="00523021">
            <w:pPr>
              <w:spacing w:after="0" w:line="240" w:lineRule="auto"/>
              <w:rPr>
                <w:rFonts w:ascii="Arial" w:eastAsia="Times New Roman" w:hAnsi="Arial" w:cs="Arial"/>
                <w:b/>
                <w:bCs/>
                <w:sz w:val="20"/>
                <w:szCs w:val="20"/>
                <w:lang w:eastAsia="sl-SI"/>
              </w:rPr>
            </w:pPr>
          </w:p>
        </w:tc>
      </w:tr>
      <w:tr w:rsidR="009F752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F7523" w:rsidRPr="00A828D3" w:rsidRDefault="009F7523" w:rsidP="00387916">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1.1.1</w:t>
            </w:r>
            <w:r w:rsidR="00523021">
              <w:rPr>
                <w:rFonts w:ascii="Arial" w:eastAsia="Times New Roman" w:hAnsi="Arial" w:cs="Arial"/>
                <w:b/>
                <w:bCs/>
                <w:sz w:val="20"/>
                <w:szCs w:val="20"/>
                <w:lang w:eastAsia="sl-SI"/>
              </w:rPr>
              <w:t>.1</w:t>
            </w:r>
          </w:p>
        </w:tc>
        <w:tc>
          <w:tcPr>
            <w:tcW w:w="3272" w:type="pct"/>
            <w:gridSpan w:val="5"/>
            <w:tcBorders>
              <w:top w:val="single" w:sz="4" w:space="0" w:color="auto"/>
              <w:left w:val="nil"/>
              <w:bottom w:val="single" w:sz="4" w:space="0" w:color="auto"/>
              <w:right w:val="single" w:sz="4" w:space="0" w:color="auto"/>
            </w:tcBorders>
            <w:shd w:val="clear" w:color="auto" w:fill="auto"/>
          </w:tcPr>
          <w:p w:rsidR="009F7523" w:rsidRPr="00A828D3" w:rsidRDefault="009F7523" w:rsidP="009F7523">
            <w:pPr>
              <w:spacing w:after="0" w:line="260" w:lineRule="atLeast"/>
              <w:rPr>
                <w:rFonts w:ascii="Arial" w:eastAsia="Times New Roman" w:hAnsi="Arial" w:cs="Arial"/>
                <w:sz w:val="20"/>
                <w:szCs w:val="20"/>
                <w:lang w:eastAsia="sl-SI"/>
              </w:rPr>
            </w:pPr>
            <w:r w:rsidRPr="00A828D3">
              <w:rPr>
                <w:rFonts w:ascii="Arial" w:eastAsia="Times New Roman" w:hAnsi="Arial" w:cs="Arial"/>
                <w:b/>
                <w:bCs/>
                <w:sz w:val="20"/>
                <w:szCs w:val="20"/>
                <w:lang w:eastAsia="sl-SI"/>
              </w:rPr>
              <w:t xml:space="preserve">Hlevi za krave molznice – ležalni boksi, polna tla, zunanja jama za gnojevko, </w:t>
            </w:r>
            <w:proofErr w:type="spellStart"/>
            <w:r w:rsidRPr="00A828D3">
              <w:rPr>
                <w:rFonts w:ascii="Arial" w:eastAsia="Times New Roman" w:hAnsi="Arial" w:cs="Arial"/>
                <w:b/>
                <w:bCs/>
                <w:sz w:val="20"/>
                <w:szCs w:val="20"/>
                <w:lang w:eastAsia="sl-SI"/>
              </w:rPr>
              <w:t>odgnojevanje</w:t>
            </w:r>
            <w:proofErr w:type="spellEnd"/>
            <w:r w:rsidRPr="00A828D3">
              <w:rPr>
                <w:rFonts w:ascii="Arial" w:eastAsia="Times New Roman" w:hAnsi="Arial" w:cs="Arial"/>
                <w:b/>
                <w:bCs/>
                <w:sz w:val="20"/>
                <w:szCs w:val="20"/>
                <w:lang w:eastAsia="sl-SI"/>
              </w:rPr>
              <w:t xml:space="preserve"> s pehali</w:t>
            </w:r>
          </w:p>
        </w:tc>
        <w:tc>
          <w:tcPr>
            <w:tcW w:w="283" w:type="pct"/>
            <w:gridSpan w:val="2"/>
            <w:tcBorders>
              <w:top w:val="single" w:sz="4" w:space="0" w:color="auto"/>
              <w:left w:val="nil"/>
              <w:bottom w:val="single" w:sz="4" w:space="0" w:color="auto"/>
              <w:right w:val="single" w:sz="4" w:space="0" w:color="auto"/>
            </w:tcBorders>
          </w:tcPr>
          <w:p w:rsidR="009F7523" w:rsidRPr="00A828D3" w:rsidRDefault="009F7523" w:rsidP="00387916">
            <w:pPr>
              <w:spacing w:after="0" w:line="240" w:lineRule="auto"/>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F7523" w:rsidRPr="00A828D3" w:rsidRDefault="009F7523" w:rsidP="00387916">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9F7523" w:rsidRPr="00A828D3" w:rsidRDefault="009F7523" w:rsidP="00387916">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9F7523" w:rsidRPr="00A828D3" w:rsidRDefault="009F7523" w:rsidP="00387916">
            <w:pPr>
              <w:spacing w:after="0" w:line="240" w:lineRule="auto"/>
              <w:rPr>
                <w:rFonts w:ascii="Arial" w:eastAsia="Times New Roman" w:hAnsi="Arial" w:cs="Arial"/>
                <w:sz w:val="20"/>
                <w:szCs w:val="20"/>
                <w:lang w:eastAsia="sl-SI"/>
              </w:rPr>
            </w:pPr>
          </w:p>
        </w:tc>
      </w:tr>
      <w:tr w:rsidR="00387916"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87916" w:rsidRPr="00A828D3" w:rsidRDefault="00387916" w:rsidP="00387916">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1.1.1.1</w:t>
            </w:r>
            <w:r w:rsidR="00523021">
              <w:rPr>
                <w:rFonts w:ascii="Arial" w:eastAsia="Times New Roman" w:hAnsi="Arial" w:cs="Arial"/>
                <w:b/>
                <w:bCs/>
                <w:sz w:val="20"/>
                <w:szCs w:val="20"/>
                <w:lang w:eastAsia="sl-SI"/>
              </w:rPr>
              <w:t>.1</w:t>
            </w:r>
          </w:p>
        </w:tc>
        <w:tc>
          <w:tcPr>
            <w:tcW w:w="2438" w:type="pct"/>
            <w:gridSpan w:val="2"/>
            <w:tcBorders>
              <w:top w:val="single" w:sz="4" w:space="0" w:color="auto"/>
              <w:left w:val="nil"/>
              <w:bottom w:val="single" w:sz="4" w:space="0" w:color="auto"/>
              <w:right w:val="single" w:sz="4" w:space="0" w:color="auto"/>
            </w:tcBorders>
            <w:shd w:val="clear" w:color="auto" w:fill="auto"/>
          </w:tcPr>
          <w:p w:rsidR="00387916" w:rsidRPr="00A828D3" w:rsidRDefault="00387916" w:rsidP="00387916">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387916" w:rsidRPr="00A828D3" w:rsidRDefault="00387916" w:rsidP="00387916">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387916" w:rsidRPr="00A828D3" w:rsidRDefault="00387916" w:rsidP="00387916">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387916" w:rsidRPr="00A828D3" w:rsidRDefault="00387916" w:rsidP="00387916">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87916" w:rsidRPr="00A828D3" w:rsidRDefault="00387916" w:rsidP="00387916">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387916" w:rsidRPr="00A828D3" w:rsidRDefault="00387916" w:rsidP="00387916">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387916" w:rsidRPr="00A828D3" w:rsidRDefault="00387916" w:rsidP="00387916">
            <w:pPr>
              <w:spacing w:after="0" w:line="240" w:lineRule="auto"/>
              <w:jc w:val="right"/>
              <w:rPr>
                <w:rFonts w:ascii="Arial" w:eastAsia="Times New Roman" w:hAnsi="Arial" w:cs="Arial"/>
                <w:sz w:val="20"/>
                <w:szCs w:val="20"/>
                <w:lang w:eastAsia="sl-SI"/>
              </w:rPr>
            </w:pPr>
          </w:p>
        </w:tc>
      </w:tr>
      <w:tr w:rsidR="00074276"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74276" w:rsidRPr="00A828D3" w:rsidRDefault="00074276" w:rsidP="00074276">
            <w:pPr>
              <w:spacing w:after="0" w:line="260" w:lineRule="atLeast"/>
              <w:rPr>
                <w:rFonts w:ascii="Arial" w:hAnsi="Arial" w:cs="Arial"/>
                <w:sz w:val="20"/>
                <w:szCs w:val="20"/>
              </w:rPr>
            </w:pPr>
            <w:r w:rsidRPr="00A828D3">
              <w:rPr>
                <w:rFonts w:ascii="Arial" w:eastAsia="Times New Roman" w:hAnsi="Arial" w:cs="Arial"/>
                <w:bCs/>
                <w:sz w:val="20"/>
                <w:szCs w:val="20"/>
                <w:lang w:eastAsia="sl-SI"/>
              </w:rPr>
              <w:t>1.1.1.1.1</w:t>
            </w:r>
            <w:r w:rsidR="00523021">
              <w:rPr>
                <w:rFonts w:ascii="Arial" w:eastAsia="Times New Roman" w:hAnsi="Arial" w:cs="Arial"/>
                <w:bCs/>
                <w:sz w:val="20"/>
                <w:szCs w:val="20"/>
                <w:lang w:eastAsia="sl-SI"/>
              </w:rPr>
              <w:t>.1</w:t>
            </w:r>
          </w:p>
        </w:tc>
        <w:tc>
          <w:tcPr>
            <w:tcW w:w="2438" w:type="pct"/>
            <w:gridSpan w:val="2"/>
            <w:tcBorders>
              <w:top w:val="single" w:sz="4" w:space="0" w:color="auto"/>
              <w:left w:val="nil"/>
              <w:bottom w:val="single" w:sz="4" w:space="0" w:color="auto"/>
              <w:right w:val="single" w:sz="4" w:space="0" w:color="auto"/>
            </w:tcBorders>
            <w:shd w:val="clear" w:color="auto" w:fill="auto"/>
          </w:tcPr>
          <w:p w:rsidR="00074276" w:rsidRPr="00A828D3" w:rsidRDefault="00074276" w:rsidP="00074276">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 xml:space="preserve">Novogradnja hlevov za krave molznice – </w:t>
            </w:r>
            <w:r w:rsidRPr="00A828D3">
              <w:rPr>
                <w:rFonts w:ascii="Arial" w:eastAsia="Times New Roman" w:hAnsi="Arial" w:cs="Arial"/>
                <w:bCs/>
                <w:sz w:val="20"/>
                <w:szCs w:val="20"/>
                <w:lang w:eastAsia="sl-SI"/>
              </w:rPr>
              <w:t xml:space="preserve">ležalni boksi, polna tla, zunanja jama za gnojevko, </w:t>
            </w:r>
            <w:proofErr w:type="spellStart"/>
            <w:r w:rsidRPr="00A828D3">
              <w:rPr>
                <w:rFonts w:ascii="Arial" w:eastAsia="Times New Roman" w:hAnsi="Arial" w:cs="Arial"/>
                <w:bCs/>
                <w:sz w:val="20"/>
                <w:szCs w:val="20"/>
                <w:lang w:eastAsia="sl-SI"/>
              </w:rPr>
              <w:t>odgnojevanje</w:t>
            </w:r>
            <w:proofErr w:type="spellEnd"/>
            <w:r w:rsidRPr="00A828D3">
              <w:rPr>
                <w:rFonts w:ascii="Arial" w:eastAsia="Times New Roman" w:hAnsi="Arial" w:cs="Arial"/>
                <w:bCs/>
                <w:sz w:val="20"/>
                <w:szCs w:val="20"/>
                <w:lang w:eastAsia="sl-SI"/>
              </w:rPr>
              <w:t xml:space="preserve"> s pehali</w:t>
            </w:r>
          </w:p>
        </w:tc>
        <w:tc>
          <w:tcPr>
            <w:tcW w:w="334" w:type="pct"/>
            <w:tcBorders>
              <w:top w:val="single" w:sz="4" w:space="0" w:color="auto"/>
              <w:left w:val="nil"/>
              <w:bottom w:val="single" w:sz="4" w:space="0" w:color="auto"/>
              <w:right w:val="single" w:sz="4" w:space="0" w:color="auto"/>
            </w:tcBorders>
            <w:shd w:val="clear" w:color="auto" w:fill="auto"/>
          </w:tcPr>
          <w:p w:rsidR="00074276" w:rsidRPr="00A828D3" w:rsidRDefault="00074276" w:rsidP="00074276">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74276" w:rsidRPr="00A828D3" w:rsidRDefault="00074276" w:rsidP="00074276">
            <w:pPr>
              <w:spacing w:after="0" w:line="260" w:lineRule="atLeast"/>
              <w:jc w:val="right"/>
              <w:rPr>
                <w:rFonts w:ascii="Arial" w:hAnsi="Arial" w:cs="Arial"/>
                <w:sz w:val="20"/>
                <w:szCs w:val="20"/>
              </w:rPr>
            </w:pPr>
            <w:r w:rsidRPr="00A828D3">
              <w:rPr>
                <w:rFonts w:ascii="Arial" w:hAnsi="Arial" w:cs="Arial"/>
                <w:sz w:val="20"/>
                <w:szCs w:val="20"/>
              </w:rPr>
              <w:t>378,35</w:t>
            </w:r>
          </w:p>
        </w:tc>
        <w:tc>
          <w:tcPr>
            <w:tcW w:w="283" w:type="pct"/>
            <w:gridSpan w:val="2"/>
            <w:tcBorders>
              <w:top w:val="single" w:sz="4" w:space="0" w:color="auto"/>
              <w:left w:val="nil"/>
              <w:bottom w:val="single" w:sz="4" w:space="0" w:color="auto"/>
              <w:right w:val="single" w:sz="4" w:space="0" w:color="auto"/>
            </w:tcBorders>
          </w:tcPr>
          <w:p w:rsidR="00074276" w:rsidRPr="00A828D3" w:rsidRDefault="00074276" w:rsidP="00074276">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74276" w:rsidRPr="00A828D3" w:rsidRDefault="00074276" w:rsidP="00074276">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74276" w:rsidRPr="00A828D3" w:rsidRDefault="00074276" w:rsidP="00074276">
            <w:pPr>
              <w:jc w:val="right"/>
              <w:rPr>
                <w:rFonts w:ascii="Arial" w:hAnsi="Arial" w:cs="Arial"/>
                <w:bCs/>
                <w:sz w:val="20"/>
                <w:szCs w:val="20"/>
              </w:rPr>
            </w:pPr>
          </w:p>
        </w:tc>
        <w:tc>
          <w:tcPr>
            <w:tcW w:w="282" w:type="pct"/>
            <w:tcBorders>
              <w:top w:val="single" w:sz="4" w:space="0" w:color="auto"/>
              <w:left w:val="nil"/>
              <w:bottom w:val="single" w:sz="4" w:space="0" w:color="auto"/>
              <w:right w:val="single" w:sz="4" w:space="0" w:color="auto"/>
            </w:tcBorders>
          </w:tcPr>
          <w:p w:rsidR="00074276" w:rsidRPr="00A828D3" w:rsidRDefault="00074276" w:rsidP="00074276">
            <w:pPr>
              <w:jc w:val="right"/>
              <w:rPr>
                <w:rFonts w:ascii="Arial" w:hAnsi="Arial" w:cs="Arial"/>
                <w:bCs/>
                <w:sz w:val="20"/>
                <w:szCs w:val="20"/>
              </w:rPr>
            </w:pPr>
          </w:p>
        </w:tc>
      </w:tr>
      <w:tr w:rsidR="00074276"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74276" w:rsidRPr="00A828D3" w:rsidRDefault="00074276" w:rsidP="00074276">
            <w:pPr>
              <w:spacing w:after="0" w:line="260" w:lineRule="atLeast"/>
              <w:rPr>
                <w:rFonts w:ascii="Arial" w:hAnsi="Arial" w:cs="Arial"/>
                <w:sz w:val="20"/>
                <w:szCs w:val="20"/>
              </w:rPr>
            </w:pPr>
            <w:r w:rsidRPr="00A828D3">
              <w:rPr>
                <w:rFonts w:ascii="Arial" w:eastAsia="Times New Roman" w:hAnsi="Arial" w:cs="Arial"/>
                <w:bCs/>
                <w:sz w:val="20"/>
                <w:szCs w:val="20"/>
                <w:lang w:eastAsia="sl-SI"/>
              </w:rPr>
              <w:t>1.1.1.1.1.1</w:t>
            </w:r>
            <w:r w:rsidR="00523021">
              <w:rPr>
                <w:rFonts w:ascii="Arial" w:eastAsia="Times New Roman" w:hAnsi="Arial" w:cs="Arial"/>
                <w:bCs/>
                <w:sz w:val="20"/>
                <w:szCs w:val="20"/>
                <w:lang w:eastAsia="sl-SI"/>
              </w:rPr>
              <w:t>.1</w:t>
            </w:r>
          </w:p>
        </w:tc>
        <w:tc>
          <w:tcPr>
            <w:tcW w:w="2438" w:type="pct"/>
            <w:gridSpan w:val="2"/>
            <w:tcBorders>
              <w:top w:val="single" w:sz="4" w:space="0" w:color="auto"/>
              <w:left w:val="nil"/>
              <w:bottom w:val="single" w:sz="4" w:space="0" w:color="auto"/>
              <w:right w:val="single" w:sz="4" w:space="0" w:color="auto"/>
            </w:tcBorders>
            <w:shd w:val="clear" w:color="auto" w:fill="auto"/>
          </w:tcPr>
          <w:p w:rsidR="00074276" w:rsidRPr="00A828D3" w:rsidRDefault="00074276" w:rsidP="00074276">
            <w:pPr>
              <w:spacing w:after="0" w:line="240" w:lineRule="auto"/>
              <w:rPr>
                <w:rFonts w:ascii="Arial" w:eastAsia="Times New Roman" w:hAnsi="Arial" w:cs="Arial"/>
                <w:sz w:val="20"/>
                <w:szCs w:val="20"/>
                <w:lang w:eastAsia="sl-SI"/>
              </w:rPr>
            </w:pPr>
            <w:r w:rsidRPr="00A828D3">
              <w:rPr>
                <w:rFonts w:ascii="Arial" w:hAnsi="Arial" w:cs="Arial"/>
                <w:sz w:val="20"/>
                <w:szCs w:val="20"/>
              </w:rPr>
              <w:t>Prispevek v naravi v obliki lastnega dela pri ureditvi enostavnih in nezahtevnih objektov oziroma lastnega lesa upravičenca znaša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74276" w:rsidRPr="00A828D3" w:rsidRDefault="00074276" w:rsidP="00074276">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74276" w:rsidRPr="00A828D3" w:rsidRDefault="00074276" w:rsidP="00074276">
            <w:pPr>
              <w:spacing w:after="0" w:line="260" w:lineRule="atLeast"/>
              <w:jc w:val="right"/>
              <w:rPr>
                <w:rFonts w:ascii="Arial" w:hAnsi="Arial" w:cs="Arial"/>
                <w:sz w:val="20"/>
                <w:szCs w:val="20"/>
              </w:rPr>
            </w:pPr>
            <w:r w:rsidRPr="00A828D3">
              <w:rPr>
                <w:rFonts w:ascii="Arial" w:hAnsi="Arial" w:cs="Arial"/>
                <w:sz w:val="20"/>
                <w:szCs w:val="20"/>
              </w:rPr>
              <w:t>189,18</w:t>
            </w:r>
          </w:p>
        </w:tc>
        <w:tc>
          <w:tcPr>
            <w:tcW w:w="283" w:type="pct"/>
            <w:gridSpan w:val="2"/>
            <w:tcBorders>
              <w:top w:val="single" w:sz="4" w:space="0" w:color="auto"/>
              <w:left w:val="nil"/>
              <w:bottom w:val="single" w:sz="4" w:space="0" w:color="auto"/>
              <w:right w:val="single" w:sz="4" w:space="0" w:color="auto"/>
            </w:tcBorders>
          </w:tcPr>
          <w:p w:rsidR="00074276" w:rsidRPr="00A828D3" w:rsidRDefault="00074276" w:rsidP="00074276">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74276" w:rsidRPr="00A828D3" w:rsidRDefault="00074276" w:rsidP="00074276">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74276" w:rsidRPr="00A828D3" w:rsidRDefault="00074276" w:rsidP="00074276">
            <w:pPr>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74276" w:rsidRPr="00A828D3" w:rsidRDefault="00074276" w:rsidP="00074276">
            <w:pPr>
              <w:jc w:val="right"/>
              <w:rPr>
                <w:rFonts w:ascii="Arial" w:eastAsia="Times New Roman" w:hAnsi="Arial" w:cs="Arial"/>
                <w:sz w:val="20"/>
                <w:szCs w:val="20"/>
                <w:lang w:eastAsia="sl-SI"/>
              </w:rPr>
            </w:pPr>
          </w:p>
        </w:tc>
      </w:tr>
      <w:tr w:rsidR="005230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523021" w:rsidRPr="00C31A00" w:rsidRDefault="00523021" w:rsidP="00523021">
            <w:pPr>
              <w:spacing w:line="260" w:lineRule="atLeast"/>
              <w:rPr>
                <w:rFonts w:ascii="Arial" w:hAnsi="Arial" w:cs="Arial"/>
                <w:sz w:val="20"/>
                <w:szCs w:val="20"/>
              </w:rPr>
            </w:pPr>
            <w:r w:rsidRPr="00C31A00">
              <w:rPr>
                <w:rFonts w:ascii="Arial" w:eastAsia="Times New Roman" w:hAnsi="Arial" w:cs="Arial"/>
                <w:bCs/>
                <w:sz w:val="20"/>
                <w:szCs w:val="20"/>
                <w:lang w:eastAsia="sl-SI"/>
              </w:rPr>
              <w:t>1.1.1.1.1.2</w:t>
            </w:r>
          </w:p>
        </w:tc>
        <w:tc>
          <w:tcPr>
            <w:tcW w:w="2438" w:type="pct"/>
            <w:gridSpan w:val="2"/>
            <w:tcBorders>
              <w:top w:val="single" w:sz="4" w:space="0" w:color="auto"/>
              <w:left w:val="nil"/>
              <w:bottom w:val="single" w:sz="4" w:space="0" w:color="auto"/>
              <w:right w:val="single" w:sz="4" w:space="0" w:color="auto"/>
            </w:tcBorders>
            <w:shd w:val="clear" w:color="auto" w:fill="auto"/>
          </w:tcPr>
          <w:p w:rsidR="00523021" w:rsidRPr="00A828D3" w:rsidRDefault="00523021" w:rsidP="00523021">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 xml:space="preserve">Rekonstrukcija hlevov za krave molznice – </w:t>
            </w:r>
            <w:r w:rsidRPr="00A828D3">
              <w:rPr>
                <w:rFonts w:ascii="Arial" w:eastAsia="Times New Roman" w:hAnsi="Arial" w:cs="Arial"/>
                <w:bCs/>
                <w:sz w:val="20"/>
                <w:szCs w:val="20"/>
                <w:lang w:eastAsia="sl-SI"/>
              </w:rPr>
              <w:t xml:space="preserve">ležalni boksi, polna tla, zunanja jama za gnojevko, </w:t>
            </w:r>
            <w:proofErr w:type="spellStart"/>
            <w:r w:rsidRPr="00A828D3">
              <w:rPr>
                <w:rFonts w:ascii="Arial" w:eastAsia="Times New Roman" w:hAnsi="Arial" w:cs="Arial"/>
                <w:bCs/>
                <w:sz w:val="20"/>
                <w:szCs w:val="20"/>
                <w:lang w:eastAsia="sl-SI"/>
              </w:rPr>
              <w:t>odgnojevanje</w:t>
            </w:r>
            <w:proofErr w:type="spellEnd"/>
            <w:r w:rsidRPr="00A828D3">
              <w:rPr>
                <w:rFonts w:ascii="Arial" w:eastAsia="Times New Roman" w:hAnsi="Arial" w:cs="Arial"/>
                <w:bCs/>
                <w:sz w:val="20"/>
                <w:szCs w:val="20"/>
                <w:lang w:eastAsia="sl-SI"/>
              </w:rPr>
              <w:t xml:space="preserve"> s pehali</w:t>
            </w:r>
          </w:p>
        </w:tc>
        <w:tc>
          <w:tcPr>
            <w:tcW w:w="334" w:type="pct"/>
            <w:tcBorders>
              <w:top w:val="single" w:sz="4" w:space="0" w:color="auto"/>
              <w:left w:val="nil"/>
              <w:bottom w:val="single" w:sz="4" w:space="0" w:color="auto"/>
              <w:right w:val="single" w:sz="4" w:space="0" w:color="auto"/>
            </w:tcBorders>
            <w:shd w:val="clear" w:color="auto" w:fill="auto"/>
          </w:tcPr>
          <w:p w:rsidR="00523021" w:rsidRPr="00A828D3" w:rsidRDefault="00523021" w:rsidP="00523021">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523021" w:rsidRPr="00A828D3" w:rsidRDefault="00523021" w:rsidP="00523021">
            <w:pPr>
              <w:spacing w:after="0" w:line="260" w:lineRule="atLeast"/>
              <w:jc w:val="right"/>
              <w:rPr>
                <w:rFonts w:ascii="Arial" w:hAnsi="Arial" w:cs="Arial"/>
                <w:sz w:val="20"/>
                <w:szCs w:val="20"/>
              </w:rPr>
            </w:pPr>
            <w:r w:rsidRPr="00A828D3">
              <w:rPr>
                <w:rFonts w:ascii="Arial" w:hAnsi="Arial" w:cs="Arial"/>
                <w:sz w:val="20"/>
                <w:szCs w:val="20"/>
              </w:rPr>
              <w:t>170,26</w:t>
            </w:r>
          </w:p>
        </w:tc>
        <w:tc>
          <w:tcPr>
            <w:tcW w:w="283" w:type="pct"/>
            <w:gridSpan w:val="2"/>
            <w:tcBorders>
              <w:top w:val="single" w:sz="4" w:space="0" w:color="auto"/>
              <w:left w:val="nil"/>
              <w:bottom w:val="single" w:sz="4" w:space="0" w:color="auto"/>
              <w:right w:val="single" w:sz="4" w:space="0" w:color="auto"/>
            </w:tcBorders>
          </w:tcPr>
          <w:p w:rsidR="00523021" w:rsidRPr="00A828D3" w:rsidRDefault="00523021" w:rsidP="005230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523021" w:rsidRPr="00A828D3" w:rsidRDefault="00523021" w:rsidP="005230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523021" w:rsidRPr="00A828D3" w:rsidRDefault="00523021" w:rsidP="00523021">
            <w:pPr>
              <w:spacing w:after="0" w:line="240" w:lineRule="auto"/>
              <w:jc w:val="right"/>
              <w:rPr>
                <w:rFonts w:ascii="Arial" w:hAnsi="Arial" w:cs="Arial"/>
                <w:bCs/>
                <w:sz w:val="20"/>
                <w:szCs w:val="20"/>
              </w:rPr>
            </w:pPr>
          </w:p>
        </w:tc>
        <w:tc>
          <w:tcPr>
            <w:tcW w:w="282" w:type="pct"/>
            <w:tcBorders>
              <w:top w:val="single" w:sz="4" w:space="0" w:color="auto"/>
              <w:left w:val="nil"/>
              <w:bottom w:val="single" w:sz="4" w:space="0" w:color="auto"/>
              <w:right w:val="single" w:sz="4" w:space="0" w:color="auto"/>
            </w:tcBorders>
          </w:tcPr>
          <w:p w:rsidR="00523021" w:rsidRPr="00A828D3" w:rsidRDefault="00523021" w:rsidP="00523021">
            <w:pPr>
              <w:spacing w:after="0" w:line="240" w:lineRule="auto"/>
              <w:jc w:val="right"/>
              <w:rPr>
                <w:rFonts w:ascii="Arial" w:hAnsi="Arial" w:cs="Arial"/>
                <w:bCs/>
                <w:sz w:val="20"/>
                <w:szCs w:val="20"/>
              </w:rPr>
            </w:pPr>
          </w:p>
        </w:tc>
      </w:tr>
      <w:tr w:rsidR="005230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523021" w:rsidRPr="00C31A00" w:rsidRDefault="00523021" w:rsidP="00523021">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1.1.1.1.1.2.1</w:t>
            </w:r>
          </w:p>
        </w:tc>
        <w:tc>
          <w:tcPr>
            <w:tcW w:w="2438" w:type="pct"/>
            <w:gridSpan w:val="2"/>
            <w:tcBorders>
              <w:top w:val="single" w:sz="4" w:space="0" w:color="auto"/>
              <w:left w:val="nil"/>
              <w:bottom w:val="single" w:sz="4" w:space="0" w:color="auto"/>
              <w:right w:val="single" w:sz="4" w:space="0" w:color="auto"/>
            </w:tcBorders>
            <w:shd w:val="clear" w:color="auto" w:fill="auto"/>
          </w:tcPr>
          <w:p w:rsidR="00523021" w:rsidRPr="00A828D3" w:rsidRDefault="00523021" w:rsidP="00523021">
            <w:pPr>
              <w:spacing w:after="0" w:line="240" w:lineRule="auto"/>
              <w:rPr>
                <w:rFonts w:ascii="Arial" w:eastAsia="Times New Roman" w:hAnsi="Arial" w:cs="Arial"/>
                <w:sz w:val="20"/>
                <w:szCs w:val="20"/>
                <w:lang w:eastAsia="sl-SI"/>
              </w:rPr>
            </w:pPr>
            <w:r w:rsidRPr="00A828D3">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523021" w:rsidRPr="00A828D3" w:rsidRDefault="00523021" w:rsidP="00523021">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523021" w:rsidRPr="00A828D3" w:rsidRDefault="00523021" w:rsidP="00523021">
            <w:pPr>
              <w:spacing w:after="0" w:line="260" w:lineRule="atLeast"/>
              <w:jc w:val="right"/>
              <w:rPr>
                <w:rFonts w:ascii="Arial" w:hAnsi="Arial" w:cs="Arial"/>
                <w:sz w:val="20"/>
                <w:szCs w:val="20"/>
              </w:rPr>
            </w:pPr>
            <w:r w:rsidRPr="00A828D3">
              <w:rPr>
                <w:rFonts w:ascii="Arial" w:hAnsi="Arial" w:cs="Arial"/>
                <w:sz w:val="20"/>
                <w:szCs w:val="20"/>
              </w:rPr>
              <w:t>85,13</w:t>
            </w:r>
          </w:p>
        </w:tc>
        <w:tc>
          <w:tcPr>
            <w:tcW w:w="283" w:type="pct"/>
            <w:gridSpan w:val="2"/>
            <w:tcBorders>
              <w:top w:val="single" w:sz="4" w:space="0" w:color="auto"/>
              <w:left w:val="nil"/>
              <w:bottom w:val="single" w:sz="4" w:space="0" w:color="auto"/>
              <w:right w:val="single" w:sz="4" w:space="0" w:color="auto"/>
            </w:tcBorders>
          </w:tcPr>
          <w:p w:rsidR="00523021" w:rsidRPr="00A828D3" w:rsidRDefault="00523021" w:rsidP="005230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523021" w:rsidRPr="00A828D3" w:rsidRDefault="00523021" w:rsidP="005230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523021" w:rsidRPr="00A828D3" w:rsidRDefault="00523021" w:rsidP="00523021">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523021" w:rsidRPr="00A828D3" w:rsidRDefault="00523021" w:rsidP="00523021">
            <w:pPr>
              <w:spacing w:after="0" w:line="240" w:lineRule="auto"/>
              <w:jc w:val="right"/>
              <w:rPr>
                <w:rFonts w:ascii="Arial" w:eastAsia="Times New Roman" w:hAnsi="Arial" w:cs="Arial"/>
                <w:sz w:val="20"/>
                <w:szCs w:val="20"/>
                <w:lang w:eastAsia="sl-SI"/>
              </w:rPr>
            </w:pPr>
          </w:p>
        </w:tc>
      </w:tr>
      <w:tr w:rsidR="005230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523021" w:rsidRPr="00C31A00" w:rsidRDefault="00523021" w:rsidP="00523021">
            <w:pPr>
              <w:spacing w:line="260" w:lineRule="atLeast"/>
              <w:rPr>
                <w:rFonts w:ascii="Arial" w:hAnsi="Arial" w:cs="Arial"/>
                <w:sz w:val="20"/>
                <w:szCs w:val="20"/>
              </w:rPr>
            </w:pPr>
            <w:r w:rsidRPr="00C31A00">
              <w:rPr>
                <w:rFonts w:ascii="Arial" w:eastAsia="Times New Roman" w:hAnsi="Arial" w:cs="Arial"/>
                <w:bCs/>
                <w:sz w:val="20"/>
                <w:szCs w:val="20"/>
                <w:lang w:eastAsia="sl-SI"/>
              </w:rPr>
              <w:t>1.1.1.1.1.3</w:t>
            </w:r>
          </w:p>
        </w:tc>
        <w:tc>
          <w:tcPr>
            <w:tcW w:w="2438" w:type="pct"/>
            <w:gridSpan w:val="2"/>
            <w:tcBorders>
              <w:top w:val="single" w:sz="4" w:space="0" w:color="auto"/>
              <w:left w:val="nil"/>
              <w:bottom w:val="single" w:sz="4" w:space="0" w:color="auto"/>
              <w:right w:val="single" w:sz="4" w:space="0" w:color="auto"/>
            </w:tcBorders>
            <w:shd w:val="clear" w:color="auto" w:fill="auto"/>
          </w:tcPr>
          <w:p w:rsidR="00523021" w:rsidRPr="00A828D3" w:rsidRDefault="00523021" w:rsidP="00523021">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 xml:space="preserve">Vzdrževanje hlevov za krave molznice – </w:t>
            </w:r>
            <w:r w:rsidRPr="00A828D3">
              <w:rPr>
                <w:rFonts w:ascii="Arial" w:eastAsia="Times New Roman" w:hAnsi="Arial" w:cs="Arial"/>
                <w:bCs/>
                <w:sz w:val="20"/>
                <w:szCs w:val="20"/>
                <w:lang w:eastAsia="sl-SI"/>
              </w:rPr>
              <w:t xml:space="preserve">ležalni boksi, polna tla, zunanja jama za gnojevko, </w:t>
            </w:r>
            <w:proofErr w:type="spellStart"/>
            <w:r w:rsidRPr="00A828D3">
              <w:rPr>
                <w:rFonts w:ascii="Arial" w:eastAsia="Times New Roman" w:hAnsi="Arial" w:cs="Arial"/>
                <w:bCs/>
                <w:sz w:val="20"/>
                <w:szCs w:val="20"/>
                <w:lang w:eastAsia="sl-SI"/>
              </w:rPr>
              <w:t>odgnojevanje</w:t>
            </w:r>
            <w:proofErr w:type="spellEnd"/>
            <w:r w:rsidRPr="00A828D3">
              <w:rPr>
                <w:rFonts w:ascii="Arial" w:eastAsia="Times New Roman" w:hAnsi="Arial" w:cs="Arial"/>
                <w:bCs/>
                <w:sz w:val="20"/>
                <w:szCs w:val="20"/>
                <w:lang w:eastAsia="sl-SI"/>
              </w:rPr>
              <w:t xml:space="preserve"> s pehali</w:t>
            </w:r>
          </w:p>
        </w:tc>
        <w:tc>
          <w:tcPr>
            <w:tcW w:w="334" w:type="pct"/>
            <w:tcBorders>
              <w:top w:val="single" w:sz="4" w:space="0" w:color="auto"/>
              <w:left w:val="nil"/>
              <w:bottom w:val="single" w:sz="4" w:space="0" w:color="auto"/>
              <w:right w:val="single" w:sz="4" w:space="0" w:color="auto"/>
            </w:tcBorders>
            <w:shd w:val="clear" w:color="auto" w:fill="auto"/>
          </w:tcPr>
          <w:p w:rsidR="00523021" w:rsidRPr="00A828D3" w:rsidRDefault="00523021" w:rsidP="00523021">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523021" w:rsidRPr="00A828D3" w:rsidRDefault="00523021" w:rsidP="00523021">
            <w:pPr>
              <w:spacing w:after="0" w:line="260" w:lineRule="atLeast"/>
              <w:jc w:val="right"/>
              <w:rPr>
                <w:rFonts w:ascii="Arial" w:hAnsi="Arial" w:cs="Arial"/>
                <w:sz w:val="20"/>
                <w:szCs w:val="20"/>
              </w:rPr>
            </w:pPr>
            <w:r w:rsidRPr="00A828D3">
              <w:rPr>
                <w:rFonts w:ascii="Arial" w:hAnsi="Arial" w:cs="Arial"/>
                <w:sz w:val="20"/>
                <w:szCs w:val="20"/>
              </w:rPr>
              <w:t>50,37</w:t>
            </w:r>
          </w:p>
        </w:tc>
        <w:tc>
          <w:tcPr>
            <w:tcW w:w="283" w:type="pct"/>
            <w:gridSpan w:val="2"/>
            <w:tcBorders>
              <w:top w:val="single" w:sz="4" w:space="0" w:color="auto"/>
              <w:left w:val="nil"/>
              <w:bottom w:val="single" w:sz="4" w:space="0" w:color="auto"/>
              <w:right w:val="single" w:sz="4" w:space="0" w:color="auto"/>
            </w:tcBorders>
          </w:tcPr>
          <w:p w:rsidR="00523021" w:rsidRPr="00A828D3" w:rsidRDefault="00523021" w:rsidP="005230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523021" w:rsidRPr="00A828D3" w:rsidRDefault="00523021" w:rsidP="005230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523021" w:rsidRPr="00A828D3" w:rsidRDefault="00523021" w:rsidP="00523021">
            <w:pPr>
              <w:jc w:val="right"/>
              <w:rPr>
                <w:rFonts w:ascii="Arial" w:hAnsi="Arial" w:cs="Arial"/>
                <w:bCs/>
                <w:sz w:val="20"/>
                <w:szCs w:val="20"/>
              </w:rPr>
            </w:pPr>
          </w:p>
        </w:tc>
        <w:tc>
          <w:tcPr>
            <w:tcW w:w="282" w:type="pct"/>
            <w:tcBorders>
              <w:top w:val="single" w:sz="4" w:space="0" w:color="auto"/>
              <w:left w:val="nil"/>
              <w:bottom w:val="single" w:sz="4" w:space="0" w:color="auto"/>
              <w:right w:val="single" w:sz="4" w:space="0" w:color="auto"/>
            </w:tcBorders>
          </w:tcPr>
          <w:p w:rsidR="00523021" w:rsidRPr="00A828D3" w:rsidRDefault="00523021" w:rsidP="00523021">
            <w:pPr>
              <w:jc w:val="right"/>
              <w:rPr>
                <w:rFonts w:ascii="Arial" w:hAnsi="Arial" w:cs="Arial"/>
                <w:bCs/>
                <w:sz w:val="20"/>
                <w:szCs w:val="20"/>
              </w:rPr>
            </w:pPr>
          </w:p>
        </w:tc>
      </w:tr>
      <w:tr w:rsidR="005230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523021" w:rsidRPr="00C31A00" w:rsidRDefault="00523021" w:rsidP="00523021">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1.1.1.1.1.3.2</w:t>
            </w:r>
          </w:p>
        </w:tc>
        <w:tc>
          <w:tcPr>
            <w:tcW w:w="2438" w:type="pct"/>
            <w:gridSpan w:val="2"/>
            <w:tcBorders>
              <w:top w:val="single" w:sz="4" w:space="0" w:color="auto"/>
              <w:left w:val="nil"/>
              <w:bottom w:val="single" w:sz="4" w:space="0" w:color="auto"/>
              <w:right w:val="single" w:sz="4" w:space="0" w:color="auto"/>
            </w:tcBorders>
            <w:shd w:val="clear" w:color="auto" w:fill="auto"/>
          </w:tcPr>
          <w:p w:rsidR="00523021" w:rsidRPr="00A828D3" w:rsidDel="00016774" w:rsidRDefault="00523021" w:rsidP="00523021">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523021" w:rsidRPr="00A828D3" w:rsidRDefault="00523021" w:rsidP="00523021">
            <w:pPr>
              <w:spacing w:after="0" w:line="260" w:lineRule="atLeast"/>
              <w:jc w:val="center"/>
              <w:rPr>
                <w:rFonts w:ascii="Arial" w:eastAsia="Times New Roman" w:hAnsi="Arial" w:cs="Arial"/>
                <w:sz w:val="20"/>
                <w:szCs w:val="20"/>
                <w:lang w:eastAsia="sl-SI"/>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523021" w:rsidRPr="00A828D3" w:rsidRDefault="00523021" w:rsidP="00523021">
            <w:pPr>
              <w:spacing w:after="0" w:line="260" w:lineRule="atLeast"/>
              <w:jc w:val="right"/>
              <w:rPr>
                <w:rFonts w:ascii="Arial" w:hAnsi="Arial" w:cs="Arial"/>
                <w:sz w:val="20"/>
                <w:szCs w:val="20"/>
              </w:rPr>
            </w:pPr>
            <w:r w:rsidRPr="00A828D3">
              <w:rPr>
                <w:rFonts w:ascii="Arial" w:hAnsi="Arial" w:cs="Arial"/>
                <w:sz w:val="20"/>
                <w:szCs w:val="20"/>
              </w:rPr>
              <w:t>30,76</w:t>
            </w:r>
          </w:p>
        </w:tc>
        <w:tc>
          <w:tcPr>
            <w:tcW w:w="283" w:type="pct"/>
            <w:gridSpan w:val="2"/>
            <w:tcBorders>
              <w:top w:val="single" w:sz="4" w:space="0" w:color="auto"/>
              <w:left w:val="nil"/>
              <w:bottom w:val="single" w:sz="4" w:space="0" w:color="auto"/>
              <w:right w:val="single" w:sz="4" w:space="0" w:color="auto"/>
            </w:tcBorders>
          </w:tcPr>
          <w:p w:rsidR="00523021" w:rsidRPr="00A828D3" w:rsidRDefault="00523021" w:rsidP="005230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523021" w:rsidRPr="00A828D3" w:rsidRDefault="00523021" w:rsidP="005230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523021" w:rsidRPr="00A828D3" w:rsidRDefault="00523021" w:rsidP="00523021">
            <w:pPr>
              <w:jc w:val="right"/>
              <w:rPr>
                <w:rFonts w:ascii="Arial" w:hAnsi="Arial" w:cs="Arial"/>
                <w:bCs/>
                <w:sz w:val="20"/>
                <w:szCs w:val="20"/>
              </w:rPr>
            </w:pPr>
          </w:p>
        </w:tc>
        <w:tc>
          <w:tcPr>
            <w:tcW w:w="282" w:type="pct"/>
            <w:tcBorders>
              <w:top w:val="single" w:sz="4" w:space="0" w:color="auto"/>
              <w:left w:val="nil"/>
              <w:bottom w:val="single" w:sz="4" w:space="0" w:color="auto"/>
              <w:right w:val="single" w:sz="4" w:space="0" w:color="auto"/>
            </w:tcBorders>
          </w:tcPr>
          <w:p w:rsidR="00523021" w:rsidRPr="00A828D3" w:rsidRDefault="00523021" w:rsidP="00523021">
            <w:pPr>
              <w:jc w:val="right"/>
              <w:rPr>
                <w:rFonts w:ascii="Arial" w:hAnsi="Arial" w:cs="Arial"/>
                <w:bCs/>
                <w:sz w:val="20"/>
                <w:szCs w:val="20"/>
              </w:rPr>
            </w:pPr>
          </w:p>
        </w:tc>
      </w:tr>
      <w:tr w:rsidR="005230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523021" w:rsidRPr="00C31A00" w:rsidRDefault="00523021" w:rsidP="00523021">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1.1.1.1.1.3.3</w:t>
            </w:r>
          </w:p>
        </w:tc>
        <w:tc>
          <w:tcPr>
            <w:tcW w:w="2438" w:type="pct"/>
            <w:gridSpan w:val="2"/>
            <w:tcBorders>
              <w:top w:val="single" w:sz="4" w:space="0" w:color="auto"/>
              <w:left w:val="nil"/>
              <w:bottom w:val="single" w:sz="4" w:space="0" w:color="auto"/>
              <w:right w:val="single" w:sz="4" w:space="0" w:color="auto"/>
            </w:tcBorders>
            <w:shd w:val="clear" w:color="auto" w:fill="auto"/>
          </w:tcPr>
          <w:p w:rsidR="00523021" w:rsidRPr="00A828D3" w:rsidDel="00016774" w:rsidRDefault="00523021" w:rsidP="00523021">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523021" w:rsidRPr="00A828D3" w:rsidRDefault="00523021" w:rsidP="00523021">
            <w:pPr>
              <w:spacing w:after="0" w:line="260" w:lineRule="atLeast"/>
              <w:jc w:val="center"/>
              <w:rPr>
                <w:rFonts w:ascii="Arial" w:eastAsia="Times New Roman" w:hAnsi="Arial" w:cs="Arial"/>
                <w:sz w:val="20"/>
                <w:szCs w:val="20"/>
                <w:lang w:eastAsia="sl-SI"/>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523021" w:rsidRPr="00A828D3" w:rsidRDefault="00523021" w:rsidP="00523021">
            <w:pPr>
              <w:spacing w:after="0" w:line="260" w:lineRule="atLeast"/>
              <w:jc w:val="right"/>
              <w:rPr>
                <w:rFonts w:ascii="Arial" w:hAnsi="Arial" w:cs="Arial"/>
                <w:sz w:val="20"/>
                <w:szCs w:val="20"/>
              </w:rPr>
            </w:pPr>
            <w:r w:rsidRPr="00A828D3">
              <w:rPr>
                <w:rFonts w:ascii="Arial" w:hAnsi="Arial" w:cs="Arial"/>
                <w:sz w:val="20"/>
                <w:szCs w:val="20"/>
              </w:rPr>
              <w:t>19,61</w:t>
            </w:r>
          </w:p>
        </w:tc>
        <w:tc>
          <w:tcPr>
            <w:tcW w:w="283" w:type="pct"/>
            <w:gridSpan w:val="2"/>
            <w:tcBorders>
              <w:top w:val="single" w:sz="4" w:space="0" w:color="auto"/>
              <w:left w:val="nil"/>
              <w:bottom w:val="single" w:sz="4" w:space="0" w:color="auto"/>
              <w:right w:val="single" w:sz="4" w:space="0" w:color="auto"/>
            </w:tcBorders>
          </w:tcPr>
          <w:p w:rsidR="00523021" w:rsidRPr="00A828D3" w:rsidRDefault="00523021" w:rsidP="005230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523021" w:rsidRPr="00A828D3" w:rsidRDefault="00523021" w:rsidP="005230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523021" w:rsidRPr="00A828D3" w:rsidRDefault="00523021" w:rsidP="00523021">
            <w:pPr>
              <w:jc w:val="right"/>
              <w:rPr>
                <w:rFonts w:ascii="Arial" w:hAnsi="Arial" w:cs="Arial"/>
                <w:bCs/>
                <w:sz w:val="20"/>
                <w:szCs w:val="20"/>
              </w:rPr>
            </w:pPr>
          </w:p>
        </w:tc>
        <w:tc>
          <w:tcPr>
            <w:tcW w:w="282" w:type="pct"/>
            <w:tcBorders>
              <w:top w:val="single" w:sz="4" w:space="0" w:color="auto"/>
              <w:left w:val="nil"/>
              <w:bottom w:val="single" w:sz="4" w:space="0" w:color="auto"/>
              <w:right w:val="single" w:sz="4" w:space="0" w:color="auto"/>
            </w:tcBorders>
          </w:tcPr>
          <w:p w:rsidR="00523021" w:rsidRPr="00A828D3" w:rsidRDefault="00523021" w:rsidP="00523021">
            <w:pPr>
              <w:jc w:val="right"/>
              <w:rPr>
                <w:rFonts w:ascii="Arial" w:hAnsi="Arial" w:cs="Arial"/>
                <w:bCs/>
                <w:sz w:val="20"/>
                <w:szCs w:val="20"/>
              </w:rPr>
            </w:pPr>
          </w:p>
        </w:tc>
      </w:tr>
      <w:tr w:rsidR="00074276"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74276" w:rsidRPr="00A828D3" w:rsidRDefault="00523021" w:rsidP="00074276">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t>1.</w:t>
            </w:r>
            <w:r w:rsidR="00074276" w:rsidRPr="00A828D3">
              <w:rPr>
                <w:rFonts w:ascii="Arial" w:eastAsia="Times New Roman" w:hAnsi="Arial" w:cs="Arial"/>
                <w:b/>
                <w:bCs/>
                <w:sz w:val="20"/>
                <w:szCs w:val="20"/>
                <w:lang w:eastAsia="sl-SI"/>
              </w:rPr>
              <w:t>1.1.1.2</w:t>
            </w:r>
          </w:p>
        </w:tc>
        <w:tc>
          <w:tcPr>
            <w:tcW w:w="2438" w:type="pct"/>
            <w:gridSpan w:val="2"/>
            <w:tcBorders>
              <w:top w:val="single" w:sz="4" w:space="0" w:color="auto"/>
              <w:left w:val="nil"/>
              <w:bottom w:val="single" w:sz="4" w:space="0" w:color="auto"/>
              <w:right w:val="single" w:sz="4" w:space="0" w:color="auto"/>
            </w:tcBorders>
            <w:shd w:val="clear" w:color="auto" w:fill="auto"/>
          </w:tcPr>
          <w:p w:rsidR="00074276" w:rsidRPr="00A828D3" w:rsidRDefault="00074276" w:rsidP="00074276">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074276" w:rsidRPr="00A828D3" w:rsidRDefault="00074276" w:rsidP="00074276">
            <w:pPr>
              <w:spacing w:after="0" w:line="260" w:lineRule="atLeast"/>
              <w:jc w:val="center"/>
              <w:rPr>
                <w:rFonts w:ascii="Arial" w:hAnsi="Arial" w:cs="Arial"/>
                <w:b/>
                <w:sz w:val="20"/>
                <w:szCs w:val="20"/>
              </w:rPr>
            </w:pPr>
            <w:r w:rsidRPr="00A828D3">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74276" w:rsidRPr="00A828D3" w:rsidRDefault="00074276" w:rsidP="00074276">
            <w:pPr>
              <w:spacing w:after="0" w:line="260" w:lineRule="atLeast"/>
              <w:jc w:val="right"/>
              <w:rPr>
                <w:rFonts w:ascii="Arial" w:eastAsia="Times New Roman" w:hAnsi="Arial" w:cs="Arial"/>
                <w:b/>
                <w:sz w:val="20"/>
                <w:szCs w:val="20"/>
                <w:lang w:eastAsia="sl-SI"/>
              </w:rPr>
            </w:pPr>
            <w:r w:rsidRPr="00A828D3">
              <w:rPr>
                <w:rFonts w:ascii="Arial" w:hAnsi="Arial" w:cs="Arial"/>
                <w:b/>
                <w:bCs/>
                <w:sz w:val="20"/>
                <w:szCs w:val="20"/>
              </w:rPr>
              <w:t>3.679,24</w:t>
            </w:r>
          </w:p>
        </w:tc>
        <w:tc>
          <w:tcPr>
            <w:tcW w:w="283" w:type="pct"/>
            <w:gridSpan w:val="2"/>
            <w:tcBorders>
              <w:top w:val="single" w:sz="4" w:space="0" w:color="auto"/>
              <w:left w:val="nil"/>
              <w:bottom w:val="single" w:sz="4" w:space="0" w:color="auto"/>
              <w:right w:val="single" w:sz="4" w:space="0" w:color="auto"/>
            </w:tcBorders>
          </w:tcPr>
          <w:p w:rsidR="00074276" w:rsidRPr="00A828D3" w:rsidRDefault="00074276" w:rsidP="00074276">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74276" w:rsidRPr="00A828D3" w:rsidRDefault="00074276" w:rsidP="00074276">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74276" w:rsidRPr="00A828D3" w:rsidRDefault="00074276" w:rsidP="00074276">
            <w:pPr>
              <w:spacing w:after="0" w:line="240" w:lineRule="auto"/>
              <w:jc w:val="right"/>
              <w:rPr>
                <w:rFonts w:ascii="Arial" w:eastAsia="Times New Roman" w:hAnsi="Arial" w:cs="Arial"/>
                <w:b/>
                <w:sz w:val="20"/>
                <w:szCs w:val="20"/>
                <w:lang w:eastAsia="sl-SI"/>
              </w:rPr>
            </w:pPr>
          </w:p>
        </w:tc>
        <w:tc>
          <w:tcPr>
            <w:tcW w:w="282" w:type="pct"/>
            <w:tcBorders>
              <w:top w:val="single" w:sz="4" w:space="0" w:color="auto"/>
              <w:left w:val="nil"/>
              <w:bottom w:val="single" w:sz="4" w:space="0" w:color="auto"/>
              <w:right w:val="single" w:sz="4" w:space="0" w:color="auto"/>
            </w:tcBorders>
          </w:tcPr>
          <w:p w:rsidR="00074276" w:rsidRPr="00A828D3" w:rsidRDefault="00074276" w:rsidP="00074276">
            <w:pPr>
              <w:spacing w:after="0" w:line="240" w:lineRule="auto"/>
              <w:jc w:val="right"/>
              <w:rPr>
                <w:rFonts w:ascii="Arial" w:eastAsia="Times New Roman" w:hAnsi="Arial" w:cs="Arial"/>
                <w:b/>
                <w:sz w:val="20"/>
                <w:szCs w:val="20"/>
                <w:lang w:eastAsia="sl-SI"/>
              </w:rPr>
            </w:pPr>
          </w:p>
        </w:tc>
      </w:tr>
      <w:tr w:rsidR="00BB48C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B48CC" w:rsidRPr="00A828D3" w:rsidRDefault="00BB48CC" w:rsidP="00BB48CC">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Pr="00A828D3">
              <w:rPr>
                <w:rFonts w:ascii="Arial" w:eastAsia="Times New Roman" w:hAnsi="Arial" w:cs="Arial"/>
                <w:bCs/>
                <w:sz w:val="20"/>
                <w:szCs w:val="20"/>
                <w:lang w:eastAsia="sl-SI"/>
              </w:rPr>
              <w:t>1.1.1.2.1</w:t>
            </w:r>
          </w:p>
        </w:tc>
        <w:tc>
          <w:tcPr>
            <w:tcW w:w="2438" w:type="pct"/>
            <w:gridSpan w:val="2"/>
            <w:tcBorders>
              <w:top w:val="single" w:sz="4" w:space="0" w:color="auto"/>
              <w:left w:val="nil"/>
              <w:bottom w:val="single" w:sz="4" w:space="0" w:color="auto"/>
              <w:right w:val="single" w:sz="4" w:space="0" w:color="auto"/>
            </w:tcBorders>
            <w:shd w:val="clear" w:color="auto" w:fill="auto"/>
          </w:tcPr>
          <w:p w:rsidR="00BB48CC" w:rsidRPr="00A828D3" w:rsidRDefault="00BB48CC" w:rsidP="00BB48CC">
            <w:pPr>
              <w:spacing w:after="0" w:line="260" w:lineRule="atLeast"/>
              <w:rPr>
                <w:rFonts w:ascii="Arial" w:eastAsia="Times New Roman" w:hAnsi="Arial" w:cs="Arial"/>
                <w:bCs/>
                <w:sz w:val="20"/>
                <w:szCs w:val="20"/>
                <w:lang w:eastAsia="sl-SI"/>
              </w:rPr>
            </w:pPr>
            <w:r w:rsidRPr="00A828D3">
              <w:rPr>
                <w:rFonts w:ascii="Arial" w:eastAsia="Times New Roman" w:hAnsi="Arial" w:cs="Arial"/>
                <w:bCs/>
                <w:sz w:val="20"/>
                <w:szCs w:val="20"/>
                <w:lang w:eastAsia="sl-SI"/>
              </w:rPr>
              <w:t xml:space="preserve">Oprema za </w:t>
            </w:r>
            <w:proofErr w:type="spellStart"/>
            <w:r w:rsidRPr="00A828D3">
              <w:rPr>
                <w:rFonts w:ascii="Arial" w:eastAsia="Times New Roman" w:hAnsi="Arial" w:cs="Arial"/>
                <w:bCs/>
                <w:sz w:val="20"/>
                <w:szCs w:val="20"/>
                <w:lang w:eastAsia="sl-SI"/>
              </w:rPr>
              <w:t>uhlevitev</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BB48CC" w:rsidRPr="00A828D3" w:rsidRDefault="00BB48CC" w:rsidP="00BB48CC">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BB48CC" w:rsidRPr="00A828D3" w:rsidRDefault="00BB48CC" w:rsidP="00BB48CC">
            <w:pPr>
              <w:spacing w:after="0" w:line="260" w:lineRule="atLeast"/>
              <w:jc w:val="right"/>
              <w:rPr>
                <w:rFonts w:ascii="Arial" w:hAnsi="Arial" w:cs="Arial"/>
                <w:sz w:val="20"/>
                <w:szCs w:val="20"/>
              </w:rPr>
            </w:pPr>
            <w:r w:rsidRPr="00A828D3">
              <w:rPr>
                <w:rFonts w:ascii="Arial" w:hAnsi="Arial" w:cs="Arial"/>
                <w:sz w:val="20"/>
                <w:szCs w:val="20"/>
              </w:rPr>
              <w:t>935,22</w:t>
            </w:r>
          </w:p>
        </w:tc>
        <w:tc>
          <w:tcPr>
            <w:tcW w:w="283" w:type="pct"/>
            <w:gridSpan w:val="2"/>
            <w:tcBorders>
              <w:top w:val="single" w:sz="4" w:space="0" w:color="auto"/>
              <w:left w:val="nil"/>
              <w:bottom w:val="single" w:sz="4" w:space="0" w:color="auto"/>
              <w:right w:val="single" w:sz="4" w:space="0" w:color="auto"/>
            </w:tcBorders>
          </w:tcPr>
          <w:p w:rsidR="00BB48CC" w:rsidRPr="00A828D3" w:rsidRDefault="00BB48CC" w:rsidP="00BB48C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BB48CC" w:rsidRDefault="00BB48CC" w:rsidP="00BB48C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BB48CC" w:rsidRPr="00A828D3" w:rsidRDefault="00BB48CC" w:rsidP="00BB48C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r>
              <w:rPr>
                <w:rFonts w:ascii="Arial" w:eastAsia="Times New Roman" w:hAnsi="Arial" w:cs="Arial"/>
                <w:sz w:val="20"/>
                <w:szCs w:val="20"/>
                <w:lang w:eastAsia="sl-SI"/>
              </w:rPr>
              <w:t>*</w:t>
            </w:r>
          </w:p>
        </w:tc>
        <w:tc>
          <w:tcPr>
            <w:tcW w:w="243" w:type="pct"/>
            <w:tcBorders>
              <w:top w:val="single" w:sz="4" w:space="0" w:color="auto"/>
              <w:left w:val="nil"/>
              <w:bottom w:val="single" w:sz="4" w:space="0" w:color="auto"/>
              <w:right w:val="single" w:sz="4" w:space="0" w:color="auto"/>
            </w:tcBorders>
          </w:tcPr>
          <w:p w:rsidR="00BB48CC" w:rsidRPr="00A828D3" w:rsidRDefault="00BB48CC" w:rsidP="00BB48C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r>
              <w:rPr>
                <w:rFonts w:ascii="Arial" w:eastAsia="Times New Roman" w:hAnsi="Arial" w:cs="Arial"/>
                <w:sz w:val="20"/>
                <w:szCs w:val="20"/>
                <w:lang w:eastAsia="sl-SI"/>
              </w:rPr>
              <w:t>*</w:t>
            </w:r>
          </w:p>
        </w:tc>
        <w:tc>
          <w:tcPr>
            <w:tcW w:w="282" w:type="pct"/>
            <w:tcBorders>
              <w:top w:val="single" w:sz="4" w:space="0" w:color="auto"/>
              <w:left w:val="nil"/>
              <w:bottom w:val="single" w:sz="4" w:space="0" w:color="auto"/>
              <w:right w:val="single" w:sz="4" w:space="0" w:color="auto"/>
            </w:tcBorders>
          </w:tcPr>
          <w:p w:rsidR="00BB48CC" w:rsidRPr="00A828D3" w:rsidRDefault="00BB48CC" w:rsidP="00BB48CC">
            <w:pPr>
              <w:jc w:val="center"/>
              <w:rPr>
                <w:rFonts w:ascii="Arial" w:eastAsia="Times New Roman" w:hAnsi="Arial" w:cs="Arial"/>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523021" w:rsidP="00523021">
            <w:pPr>
              <w:spacing w:after="0" w:line="260" w:lineRule="atLeast"/>
              <w:rPr>
                <w:rFonts w:ascii="Arial" w:eastAsia="Times New Roman" w:hAnsi="Arial" w:cs="Arial"/>
                <w:b/>
                <w:bCs/>
                <w:sz w:val="20"/>
                <w:szCs w:val="20"/>
                <w:lang w:eastAsia="sl-SI"/>
              </w:rPr>
            </w:pPr>
            <w:r>
              <w:rPr>
                <w:rFonts w:ascii="Arial" w:eastAsia="Times New Roman" w:hAnsi="Arial" w:cs="Arial"/>
                <w:bCs/>
                <w:sz w:val="20"/>
                <w:szCs w:val="20"/>
                <w:lang w:eastAsia="sl-SI"/>
              </w:rPr>
              <w:t>1.</w:t>
            </w:r>
            <w:r w:rsidR="00985921" w:rsidRPr="00A828D3">
              <w:rPr>
                <w:rFonts w:ascii="Arial" w:eastAsia="Times New Roman" w:hAnsi="Arial" w:cs="Arial"/>
                <w:bCs/>
                <w:sz w:val="20"/>
                <w:szCs w:val="20"/>
                <w:lang w:eastAsia="sl-SI"/>
              </w:rPr>
              <w:t>1.1.1.2.2</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rPr>
                <w:rFonts w:ascii="Arial" w:eastAsia="Times New Roman" w:hAnsi="Arial" w:cs="Arial"/>
                <w:bCs/>
                <w:sz w:val="20"/>
                <w:szCs w:val="20"/>
                <w:lang w:eastAsia="sl-SI"/>
              </w:rPr>
            </w:pPr>
            <w:r w:rsidRPr="00A828D3">
              <w:rPr>
                <w:rFonts w:ascii="Arial" w:eastAsia="Times New Roman" w:hAnsi="Arial" w:cs="Arial"/>
                <w:bCs/>
                <w:sz w:val="20"/>
                <w:szCs w:val="20"/>
                <w:lang w:eastAsia="sl-SI"/>
              </w:rPr>
              <w:t xml:space="preserve">Oprema za krmljenje </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hAnsi="Arial" w:cs="Arial"/>
                <w:sz w:val="20"/>
                <w:szCs w:val="20"/>
              </w:rPr>
            </w:pPr>
            <w:r w:rsidRPr="00A828D3">
              <w:rPr>
                <w:rFonts w:ascii="Arial" w:hAnsi="Arial" w:cs="Arial"/>
                <w:sz w:val="20"/>
                <w:szCs w:val="20"/>
              </w:rPr>
              <w:t>409,35</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jc w:val="right"/>
              <w:rPr>
                <w:rFonts w:ascii="Arial" w:hAnsi="Arial" w:cs="Arial"/>
                <w:sz w:val="20"/>
                <w:szCs w:val="20"/>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jc w:val="right"/>
              <w:rPr>
                <w:rFonts w:ascii="Arial" w:hAnsi="Arial" w:cs="Arial"/>
                <w:sz w:val="20"/>
                <w:szCs w:val="20"/>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523021" w:rsidP="00985921">
            <w:pPr>
              <w:spacing w:after="0" w:line="260" w:lineRule="atLeast"/>
              <w:rPr>
                <w:rFonts w:ascii="Arial" w:eastAsia="Times New Roman" w:hAnsi="Arial" w:cs="Arial"/>
                <w:b/>
                <w:bCs/>
                <w:sz w:val="20"/>
                <w:szCs w:val="20"/>
                <w:lang w:eastAsia="sl-SI"/>
              </w:rPr>
            </w:pPr>
            <w:r>
              <w:rPr>
                <w:rFonts w:ascii="Arial" w:eastAsia="Times New Roman" w:hAnsi="Arial" w:cs="Arial"/>
                <w:bCs/>
                <w:sz w:val="20"/>
                <w:szCs w:val="20"/>
                <w:lang w:eastAsia="sl-SI"/>
              </w:rPr>
              <w:t>1.</w:t>
            </w:r>
            <w:r w:rsidR="00985921" w:rsidRPr="00A828D3">
              <w:rPr>
                <w:rFonts w:ascii="Arial" w:eastAsia="Times New Roman" w:hAnsi="Arial" w:cs="Arial"/>
                <w:bCs/>
                <w:sz w:val="20"/>
                <w:szCs w:val="20"/>
                <w:lang w:eastAsia="sl-SI"/>
              </w:rPr>
              <w:t>1.1.1.2.3</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rPr>
                <w:rFonts w:ascii="Arial" w:eastAsia="Times New Roman" w:hAnsi="Arial" w:cs="Arial"/>
                <w:bCs/>
                <w:sz w:val="20"/>
                <w:szCs w:val="20"/>
                <w:lang w:eastAsia="sl-SI"/>
              </w:rPr>
            </w:pPr>
            <w:r w:rsidRPr="00A828D3">
              <w:rPr>
                <w:rFonts w:ascii="Arial" w:eastAsia="Times New Roman" w:hAnsi="Arial" w:cs="Arial"/>
                <w:bCs/>
                <w:sz w:val="20"/>
                <w:szCs w:val="20"/>
                <w:lang w:eastAsia="sl-SI"/>
              </w:rPr>
              <w:t xml:space="preserve">Oprema za </w:t>
            </w:r>
            <w:proofErr w:type="spellStart"/>
            <w:r w:rsidRPr="00A828D3">
              <w:rPr>
                <w:rFonts w:ascii="Arial" w:eastAsia="Times New Roman" w:hAnsi="Arial" w:cs="Arial"/>
                <w:bCs/>
                <w:sz w:val="20"/>
                <w:szCs w:val="20"/>
                <w:lang w:eastAsia="sl-SI"/>
              </w:rPr>
              <w:t>odgnojevanje</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hAnsi="Arial" w:cs="Arial"/>
                <w:sz w:val="20"/>
                <w:szCs w:val="20"/>
              </w:rPr>
            </w:pPr>
            <w:r w:rsidRPr="00A828D3">
              <w:rPr>
                <w:rFonts w:ascii="Arial" w:hAnsi="Arial" w:cs="Arial"/>
                <w:sz w:val="20"/>
                <w:szCs w:val="20"/>
              </w:rPr>
              <w:t>506,53</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jc w:val="center"/>
              <w:rPr>
                <w:rFonts w:ascii="Arial" w:hAnsi="Arial" w:cs="Arial"/>
                <w:sz w:val="20"/>
                <w:szCs w:val="20"/>
              </w:rPr>
            </w:pPr>
            <w:r w:rsidRPr="00A828D3">
              <w:rPr>
                <w:rFonts w:ascii="Arial" w:hAnsi="Arial" w:cs="Arial"/>
                <w:sz w:val="20"/>
                <w:szCs w:val="20"/>
              </w:rPr>
              <w:t>DA</w:t>
            </w: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523021" w:rsidP="00985921">
            <w:pPr>
              <w:spacing w:after="0" w:line="260" w:lineRule="atLeast"/>
              <w:rPr>
                <w:rFonts w:ascii="Arial" w:eastAsia="Times New Roman" w:hAnsi="Arial" w:cs="Arial"/>
                <w:b/>
                <w:bCs/>
                <w:sz w:val="20"/>
                <w:szCs w:val="20"/>
                <w:lang w:eastAsia="sl-SI"/>
              </w:rPr>
            </w:pPr>
            <w:r>
              <w:rPr>
                <w:rFonts w:ascii="Arial" w:eastAsia="Times New Roman" w:hAnsi="Arial" w:cs="Arial"/>
                <w:bCs/>
                <w:sz w:val="20"/>
                <w:szCs w:val="20"/>
                <w:lang w:eastAsia="sl-SI"/>
              </w:rPr>
              <w:t>1.</w:t>
            </w:r>
            <w:r w:rsidR="00985921" w:rsidRPr="00A828D3">
              <w:rPr>
                <w:rFonts w:ascii="Arial" w:eastAsia="Times New Roman" w:hAnsi="Arial" w:cs="Arial"/>
                <w:bCs/>
                <w:sz w:val="20"/>
                <w:szCs w:val="20"/>
                <w:lang w:eastAsia="sl-SI"/>
              </w:rPr>
              <w:t>1.1.1.2.4</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rPr>
                <w:rFonts w:ascii="Arial" w:eastAsia="Times New Roman" w:hAnsi="Arial" w:cs="Arial"/>
                <w:bCs/>
                <w:sz w:val="20"/>
                <w:szCs w:val="20"/>
                <w:lang w:eastAsia="sl-SI"/>
              </w:rPr>
            </w:pPr>
            <w:r w:rsidRPr="00A828D3">
              <w:rPr>
                <w:rFonts w:ascii="Arial" w:eastAsia="Times New Roman" w:hAnsi="Arial" w:cs="Arial"/>
                <w:bCs/>
                <w:sz w:val="20"/>
                <w:szCs w:val="20"/>
                <w:lang w:eastAsia="sl-SI"/>
              </w:rPr>
              <w:t>Oprema za pridobivanje in skladiščenje živil živalskega izvora – molzišče ter naprave za zbiranje in hlajenje mleka</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hAnsi="Arial" w:cs="Arial"/>
                <w:sz w:val="20"/>
                <w:szCs w:val="20"/>
              </w:rPr>
            </w:pPr>
            <w:r w:rsidRPr="00A828D3">
              <w:rPr>
                <w:rFonts w:ascii="Arial" w:hAnsi="Arial" w:cs="Arial"/>
                <w:sz w:val="20"/>
                <w:szCs w:val="20"/>
              </w:rPr>
              <w:t>1.828,14</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jc w:val="right"/>
              <w:rPr>
                <w:rFonts w:ascii="Arial" w:hAnsi="Arial" w:cs="Arial"/>
                <w:sz w:val="20"/>
                <w:szCs w:val="20"/>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jc w:val="right"/>
              <w:rPr>
                <w:rFonts w:ascii="Arial" w:hAnsi="Arial" w:cs="Arial"/>
                <w:sz w:val="20"/>
                <w:szCs w:val="20"/>
              </w:rPr>
            </w:pPr>
          </w:p>
        </w:tc>
      </w:tr>
      <w:tr w:rsidR="00D9711B" w:rsidRPr="00A828D3" w:rsidTr="00D9711B">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9711B" w:rsidRPr="00A828D3" w:rsidRDefault="00D9711B" w:rsidP="00985921">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lastRenderedPageBreak/>
              <w:t>1.</w:t>
            </w:r>
            <w:r w:rsidRPr="00A828D3">
              <w:rPr>
                <w:rFonts w:ascii="Arial" w:eastAsia="Times New Roman" w:hAnsi="Arial" w:cs="Arial"/>
                <w:b/>
                <w:bCs/>
                <w:sz w:val="20"/>
                <w:szCs w:val="20"/>
                <w:lang w:eastAsia="sl-SI"/>
              </w:rPr>
              <w:t>1.1.2</w:t>
            </w:r>
          </w:p>
        </w:tc>
        <w:tc>
          <w:tcPr>
            <w:tcW w:w="3272" w:type="pct"/>
            <w:gridSpan w:val="5"/>
            <w:tcBorders>
              <w:top w:val="single" w:sz="4" w:space="0" w:color="auto"/>
              <w:left w:val="nil"/>
              <w:bottom w:val="single" w:sz="4" w:space="0" w:color="auto"/>
              <w:right w:val="single" w:sz="4" w:space="0" w:color="auto"/>
            </w:tcBorders>
            <w:shd w:val="clear" w:color="auto" w:fill="auto"/>
          </w:tcPr>
          <w:p w:rsidR="00D9711B" w:rsidRPr="00A828D3" w:rsidRDefault="00D9711B" w:rsidP="00D9711B">
            <w:pPr>
              <w:spacing w:after="0" w:line="260" w:lineRule="atLeast"/>
              <w:rPr>
                <w:rFonts w:ascii="Arial" w:eastAsia="Times New Roman" w:hAnsi="Arial" w:cs="Arial"/>
                <w:sz w:val="20"/>
                <w:szCs w:val="20"/>
                <w:lang w:eastAsia="sl-SI"/>
              </w:rPr>
            </w:pPr>
            <w:r w:rsidRPr="00A828D3">
              <w:rPr>
                <w:rFonts w:ascii="Arial" w:eastAsia="Times New Roman" w:hAnsi="Arial" w:cs="Arial"/>
                <w:b/>
                <w:bCs/>
                <w:sz w:val="20"/>
                <w:szCs w:val="20"/>
                <w:lang w:eastAsia="sl-SI"/>
              </w:rPr>
              <w:t>Hlevi za krave molznice – ležalni boksi, rešetkasta tla, gnojna jama pod hlevom</w:t>
            </w:r>
          </w:p>
        </w:tc>
        <w:tc>
          <w:tcPr>
            <w:tcW w:w="283" w:type="pct"/>
            <w:gridSpan w:val="2"/>
            <w:tcBorders>
              <w:top w:val="single" w:sz="4" w:space="0" w:color="auto"/>
              <w:left w:val="nil"/>
              <w:bottom w:val="single" w:sz="4" w:space="0" w:color="auto"/>
              <w:right w:val="single" w:sz="4" w:space="0" w:color="auto"/>
            </w:tcBorders>
          </w:tcPr>
          <w:p w:rsidR="00D9711B" w:rsidRPr="00A828D3" w:rsidRDefault="00D9711B"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9711B" w:rsidRPr="00A828D3" w:rsidRDefault="00D9711B" w:rsidP="00985921">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D9711B" w:rsidRPr="00A828D3" w:rsidRDefault="00D9711B" w:rsidP="00985921">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D9711B" w:rsidRPr="00A828D3" w:rsidRDefault="00D9711B" w:rsidP="00985921">
            <w:pPr>
              <w:spacing w:after="0" w:line="240" w:lineRule="auto"/>
              <w:jc w:val="right"/>
              <w:rPr>
                <w:rFonts w:ascii="Arial" w:eastAsia="Times New Roman" w:hAnsi="Arial" w:cs="Arial"/>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523021" w:rsidP="00523021">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t>1.</w:t>
            </w:r>
            <w:r w:rsidR="00985921" w:rsidRPr="00A828D3">
              <w:rPr>
                <w:rFonts w:ascii="Arial" w:eastAsia="Times New Roman" w:hAnsi="Arial" w:cs="Arial"/>
                <w:b/>
                <w:bCs/>
                <w:sz w:val="20"/>
                <w:szCs w:val="20"/>
                <w:lang w:eastAsia="sl-SI"/>
              </w:rPr>
              <w:t>1.1.2.1</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eastAsia="Times New Roman" w:hAnsi="Arial" w:cs="Arial"/>
                <w:b/>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jc w:val="right"/>
              <w:rPr>
                <w:rFonts w:ascii="Arial" w:hAnsi="Arial" w:cs="Arial"/>
                <w:sz w:val="20"/>
                <w:szCs w:val="20"/>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31530A"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1530A" w:rsidRPr="00C31A00" w:rsidRDefault="0031530A" w:rsidP="0031530A">
            <w:pPr>
              <w:spacing w:line="260" w:lineRule="atLeast"/>
              <w:rPr>
                <w:rFonts w:ascii="Arial" w:hAnsi="Arial" w:cs="Arial"/>
                <w:sz w:val="20"/>
                <w:szCs w:val="20"/>
              </w:rPr>
            </w:pPr>
            <w:r w:rsidRPr="00C31A00">
              <w:rPr>
                <w:rFonts w:ascii="Arial" w:eastAsia="Times New Roman" w:hAnsi="Arial" w:cs="Arial"/>
                <w:bCs/>
                <w:sz w:val="20"/>
                <w:szCs w:val="20"/>
                <w:lang w:eastAsia="sl-SI"/>
              </w:rPr>
              <w:t>1.1.1.2.1.1</w:t>
            </w:r>
          </w:p>
        </w:tc>
        <w:tc>
          <w:tcPr>
            <w:tcW w:w="2438" w:type="pct"/>
            <w:gridSpan w:val="2"/>
            <w:tcBorders>
              <w:top w:val="single" w:sz="4" w:space="0" w:color="auto"/>
              <w:left w:val="nil"/>
              <w:bottom w:val="single" w:sz="4" w:space="0" w:color="auto"/>
              <w:right w:val="single" w:sz="4" w:space="0" w:color="auto"/>
            </w:tcBorders>
            <w:shd w:val="clear" w:color="auto" w:fill="auto"/>
          </w:tcPr>
          <w:p w:rsidR="0031530A" w:rsidRPr="00A828D3" w:rsidRDefault="0031530A" w:rsidP="0031530A">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Novogradnja hlevov za krave molznice –</w:t>
            </w:r>
            <w:r w:rsidRPr="00A828D3">
              <w:rPr>
                <w:rFonts w:ascii="Arial" w:eastAsia="Times New Roman" w:hAnsi="Arial" w:cs="Arial"/>
                <w:b/>
                <w:bCs/>
                <w:sz w:val="20"/>
                <w:szCs w:val="20"/>
                <w:lang w:eastAsia="sl-SI"/>
              </w:rPr>
              <w:t xml:space="preserve"> </w:t>
            </w:r>
            <w:r w:rsidRPr="00A828D3">
              <w:rPr>
                <w:rFonts w:ascii="Arial" w:eastAsia="Times New Roman" w:hAnsi="Arial" w:cs="Arial"/>
                <w:bCs/>
                <w:sz w:val="20"/>
                <w:szCs w:val="20"/>
                <w:lang w:eastAsia="sl-SI"/>
              </w:rPr>
              <w:t>ležalni boksi, rešetkasta tla, gnojna jama pod hlevom</w:t>
            </w:r>
          </w:p>
        </w:tc>
        <w:tc>
          <w:tcPr>
            <w:tcW w:w="334" w:type="pct"/>
            <w:tcBorders>
              <w:top w:val="single" w:sz="4" w:space="0" w:color="auto"/>
              <w:left w:val="nil"/>
              <w:bottom w:val="single" w:sz="4" w:space="0" w:color="auto"/>
              <w:right w:val="single" w:sz="4" w:space="0" w:color="auto"/>
            </w:tcBorders>
            <w:shd w:val="clear" w:color="auto" w:fill="auto"/>
          </w:tcPr>
          <w:p w:rsidR="0031530A" w:rsidRPr="00A828D3" w:rsidRDefault="0031530A" w:rsidP="0031530A">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1530A" w:rsidRPr="00A828D3" w:rsidRDefault="0031530A" w:rsidP="0031530A">
            <w:pPr>
              <w:spacing w:after="0" w:line="260" w:lineRule="atLeast"/>
              <w:jc w:val="right"/>
              <w:rPr>
                <w:rFonts w:ascii="Arial" w:hAnsi="Arial" w:cs="Arial"/>
                <w:sz w:val="20"/>
                <w:szCs w:val="20"/>
              </w:rPr>
            </w:pPr>
            <w:r w:rsidRPr="00A828D3">
              <w:rPr>
                <w:rFonts w:ascii="Arial" w:hAnsi="Arial" w:cs="Arial"/>
                <w:sz w:val="20"/>
                <w:szCs w:val="20"/>
              </w:rPr>
              <w:t>629,82</w:t>
            </w:r>
          </w:p>
        </w:tc>
        <w:tc>
          <w:tcPr>
            <w:tcW w:w="283" w:type="pct"/>
            <w:gridSpan w:val="2"/>
            <w:tcBorders>
              <w:top w:val="single" w:sz="4" w:space="0" w:color="auto"/>
              <w:left w:val="nil"/>
              <w:bottom w:val="single" w:sz="4" w:space="0" w:color="auto"/>
              <w:right w:val="single" w:sz="4" w:space="0" w:color="auto"/>
            </w:tcBorders>
          </w:tcPr>
          <w:p w:rsidR="0031530A" w:rsidRPr="00A828D3" w:rsidRDefault="0031530A" w:rsidP="0031530A">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1530A" w:rsidRPr="00A828D3" w:rsidRDefault="0031530A" w:rsidP="0031530A">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1530A" w:rsidRPr="00A828D3" w:rsidRDefault="0031530A" w:rsidP="0031530A">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1530A" w:rsidRPr="00A828D3" w:rsidRDefault="0031530A" w:rsidP="0031530A">
            <w:pPr>
              <w:jc w:val="right"/>
              <w:rPr>
                <w:rFonts w:ascii="Arial" w:eastAsia="Times New Roman" w:hAnsi="Arial" w:cs="Arial"/>
                <w:bCs/>
                <w:sz w:val="20"/>
                <w:szCs w:val="20"/>
                <w:lang w:eastAsia="sl-SI"/>
              </w:rPr>
            </w:pPr>
          </w:p>
        </w:tc>
      </w:tr>
      <w:tr w:rsidR="0031530A"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1530A" w:rsidRPr="00C31A00" w:rsidRDefault="0031530A" w:rsidP="0031530A">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1.1.1.2.1.1.1</w:t>
            </w:r>
          </w:p>
        </w:tc>
        <w:tc>
          <w:tcPr>
            <w:tcW w:w="2438" w:type="pct"/>
            <w:gridSpan w:val="2"/>
            <w:tcBorders>
              <w:top w:val="single" w:sz="4" w:space="0" w:color="auto"/>
              <w:left w:val="nil"/>
              <w:bottom w:val="single" w:sz="4" w:space="0" w:color="auto"/>
              <w:right w:val="single" w:sz="4" w:space="0" w:color="auto"/>
            </w:tcBorders>
            <w:shd w:val="clear" w:color="auto" w:fill="auto"/>
          </w:tcPr>
          <w:p w:rsidR="0031530A" w:rsidRPr="00A828D3" w:rsidRDefault="0031530A" w:rsidP="0031530A">
            <w:pPr>
              <w:spacing w:after="0" w:line="240" w:lineRule="auto"/>
              <w:rPr>
                <w:rFonts w:ascii="Arial" w:eastAsia="Times New Roman" w:hAnsi="Arial" w:cs="Arial"/>
                <w:sz w:val="20"/>
                <w:szCs w:val="20"/>
                <w:lang w:eastAsia="sl-SI"/>
              </w:rPr>
            </w:pPr>
            <w:r w:rsidRPr="00A828D3">
              <w:rPr>
                <w:rFonts w:ascii="Arial" w:hAnsi="Arial" w:cs="Arial"/>
                <w:sz w:val="20"/>
                <w:szCs w:val="20"/>
              </w:rPr>
              <w:t>Prispevek v naravi v obliki lastnega dela pri ureditvi enostavnih in nezahtevnih objektov oziroma lastnega lesa upravičenca znaša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31530A" w:rsidRPr="00A828D3" w:rsidRDefault="0031530A" w:rsidP="0031530A">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1530A" w:rsidRPr="00A828D3" w:rsidRDefault="0031530A" w:rsidP="0031530A">
            <w:pPr>
              <w:spacing w:after="0" w:line="260" w:lineRule="atLeast"/>
              <w:jc w:val="right"/>
              <w:rPr>
                <w:rFonts w:ascii="Arial" w:hAnsi="Arial" w:cs="Arial"/>
                <w:sz w:val="20"/>
                <w:szCs w:val="20"/>
              </w:rPr>
            </w:pPr>
            <w:r w:rsidRPr="00A828D3">
              <w:rPr>
                <w:rFonts w:ascii="Arial" w:hAnsi="Arial" w:cs="Arial"/>
                <w:sz w:val="20"/>
                <w:szCs w:val="20"/>
              </w:rPr>
              <w:t>314,91</w:t>
            </w:r>
          </w:p>
        </w:tc>
        <w:tc>
          <w:tcPr>
            <w:tcW w:w="283" w:type="pct"/>
            <w:gridSpan w:val="2"/>
            <w:tcBorders>
              <w:top w:val="single" w:sz="4" w:space="0" w:color="auto"/>
              <w:left w:val="nil"/>
              <w:bottom w:val="single" w:sz="4" w:space="0" w:color="auto"/>
              <w:right w:val="single" w:sz="4" w:space="0" w:color="auto"/>
            </w:tcBorders>
          </w:tcPr>
          <w:p w:rsidR="0031530A" w:rsidRPr="00A828D3" w:rsidRDefault="0031530A" w:rsidP="0031530A">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1530A" w:rsidRPr="00A828D3" w:rsidRDefault="0031530A" w:rsidP="0031530A">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1530A" w:rsidRPr="00A828D3" w:rsidRDefault="0031530A" w:rsidP="0031530A">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1530A" w:rsidRPr="00A828D3" w:rsidRDefault="0031530A" w:rsidP="0031530A">
            <w:pPr>
              <w:jc w:val="right"/>
              <w:rPr>
                <w:rFonts w:ascii="Arial" w:eastAsia="Times New Roman" w:hAnsi="Arial" w:cs="Arial"/>
                <w:bCs/>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523021" w:rsidP="00985921">
            <w:pPr>
              <w:spacing w:after="0" w:line="260" w:lineRule="atLeast"/>
              <w:rPr>
                <w:rFonts w:ascii="Arial" w:hAnsi="Arial" w:cs="Arial"/>
                <w:sz w:val="20"/>
                <w:szCs w:val="20"/>
              </w:rPr>
            </w:pPr>
            <w:r>
              <w:rPr>
                <w:rFonts w:ascii="Arial" w:eastAsia="Times New Roman" w:hAnsi="Arial" w:cs="Arial"/>
                <w:bCs/>
                <w:sz w:val="20"/>
                <w:szCs w:val="20"/>
                <w:lang w:eastAsia="sl-SI"/>
              </w:rPr>
              <w:t>1.</w:t>
            </w:r>
            <w:r w:rsidR="00985921" w:rsidRPr="00A828D3">
              <w:rPr>
                <w:rFonts w:ascii="Arial" w:eastAsia="Times New Roman" w:hAnsi="Arial" w:cs="Arial"/>
                <w:bCs/>
                <w:sz w:val="20"/>
                <w:szCs w:val="20"/>
                <w:lang w:eastAsia="sl-SI"/>
              </w:rPr>
              <w:t>1.1.2.1.1.2</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rPr>
                <w:rFonts w:ascii="Arial" w:hAnsi="Arial" w:cs="Arial"/>
                <w:b/>
                <w:bCs/>
                <w:sz w:val="20"/>
                <w:szCs w:val="20"/>
              </w:rPr>
            </w:pPr>
            <w:r w:rsidRPr="00A828D3">
              <w:rPr>
                <w:rFonts w:ascii="Arial" w:eastAsia="Times New Roman" w:hAnsi="Arial" w:cs="Arial"/>
                <w:sz w:val="20"/>
                <w:szCs w:val="20"/>
                <w:lang w:eastAsia="sl-SI"/>
              </w:rPr>
              <w:t>Novogradnja jam za gnojnico in gnojevko brez plošče</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CF5BFF" w:rsidP="00985921">
            <w:pPr>
              <w:jc w:val="right"/>
              <w:rPr>
                <w:rFonts w:ascii="Arial" w:hAnsi="Arial" w:cs="Arial"/>
                <w:sz w:val="20"/>
                <w:szCs w:val="20"/>
                <w:highlight w:val="yellow"/>
              </w:rPr>
            </w:pPr>
            <w:r w:rsidRPr="00A828D3">
              <w:rPr>
                <w:rFonts w:ascii="Arial" w:hAnsi="Arial" w:cs="Arial"/>
                <w:sz w:val="20"/>
                <w:szCs w:val="20"/>
              </w:rPr>
              <w:t>74,66</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jc w:val="center"/>
              <w:rPr>
                <w:rFonts w:ascii="Arial" w:eastAsia="Times New Roman" w:hAnsi="Arial" w:cs="Arial"/>
                <w:bCs/>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523021" w:rsidP="00985921">
            <w:pPr>
              <w:spacing w:after="0" w:line="260" w:lineRule="atLeast"/>
              <w:rPr>
                <w:rFonts w:ascii="Arial" w:hAnsi="Arial" w:cs="Arial"/>
                <w:sz w:val="20"/>
                <w:szCs w:val="20"/>
              </w:rPr>
            </w:pPr>
            <w:r>
              <w:rPr>
                <w:rFonts w:ascii="Arial" w:eastAsia="Times New Roman" w:hAnsi="Arial" w:cs="Arial"/>
                <w:bCs/>
                <w:sz w:val="20"/>
                <w:szCs w:val="20"/>
                <w:lang w:eastAsia="sl-SI"/>
              </w:rPr>
              <w:t>1.</w:t>
            </w:r>
            <w:r w:rsidR="00985921" w:rsidRPr="00A828D3">
              <w:rPr>
                <w:rFonts w:ascii="Arial" w:eastAsia="Times New Roman" w:hAnsi="Arial" w:cs="Arial"/>
                <w:bCs/>
                <w:sz w:val="20"/>
                <w:szCs w:val="20"/>
                <w:lang w:eastAsia="sl-SI"/>
              </w:rPr>
              <w:t>1.1.2.1.2</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Rekonstrukcija hlevov za krave molznice –</w:t>
            </w:r>
            <w:r w:rsidRPr="00A828D3">
              <w:rPr>
                <w:rFonts w:ascii="Arial" w:eastAsia="Times New Roman" w:hAnsi="Arial" w:cs="Arial"/>
                <w:bCs/>
                <w:sz w:val="20"/>
                <w:szCs w:val="20"/>
                <w:lang w:eastAsia="sl-SI"/>
              </w:rPr>
              <w:t xml:space="preserve"> ležalni boksi, rešetkasta tla, gnojna jama pod hlevom</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hAnsi="Arial" w:cs="Arial"/>
                <w:sz w:val="20"/>
                <w:szCs w:val="20"/>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5C587F" w:rsidP="00985921">
            <w:pPr>
              <w:spacing w:after="0" w:line="260" w:lineRule="atLeast"/>
              <w:jc w:val="right"/>
              <w:rPr>
                <w:rFonts w:ascii="Arial" w:hAnsi="Arial" w:cs="Arial"/>
                <w:sz w:val="20"/>
                <w:szCs w:val="20"/>
              </w:rPr>
            </w:pPr>
            <w:r w:rsidRPr="00A828D3">
              <w:rPr>
                <w:rFonts w:ascii="Arial" w:hAnsi="Arial" w:cs="Arial"/>
                <w:sz w:val="20"/>
                <w:szCs w:val="20"/>
              </w:rPr>
              <w:t>283,42</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jc w:val="right"/>
              <w:rPr>
                <w:rFonts w:ascii="Arial" w:eastAsia="Times New Roman" w:hAnsi="Arial" w:cs="Arial"/>
                <w:bCs/>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31530A" w:rsidP="00985921">
            <w:pPr>
              <w:spacing w:after="0" w:line="260" w:lineRule="atLeast"/>
              <w:rPr>
                <w:rFonts w:ascii="Arial" w:hAnsi="Arial" w:cs="Arial"/>
                <w:sz w:val="20"/>
                <w:szCs w:val="20"/>
              </w:rPr>
            </w:pPr>
            <w:r>
              <w:rPr>
                <w:rFonts w:ascii="Arial" w:eastAsia="Times New Roman" w:hAnsi="Arial" w:cs="Arial"/>
                <w:bCs/>
                <w:sz w:val="20"/>
                <w:szCs w:val="20"/>
                <w:lang w:eastAsia="sl-SI"/>
              </w:rPr>
              <w:t>1.</w:t>
            </w:r>
            <w:r w:rsidR="00985921" w:rsidRPr="00A828D3">
              <w:rPr>
                <w:rFonts w:ascii="Arial" w:eastAsia="Times New Roman" w:hAnsi="Arial" w:cs="Arial"/>
                <w:bCs/>
                <w:sz w:val="20"/>
                <w:szCs w:val="20"/>
                <w:lang w:eastAsia="sl-SI"/>
              </w:rPr>
              <w:t>1.1.2.1.2.1</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5C587F" w:rsidP="00985921">
            <w:pPr>
              <w:spacing w:after="0" w:line="260" w:lineRule="atLeast"/>
              <w:jc w:val="right"/>
              <w:rPr>
                <w:rFonts w:ascii="Arial" w:hAnsi="Arial" w:cs="Arial"/>
                <w:sz w:val="20"/>
                <w:szCs w:val="20"/>
              </w:rPr>
            </w:pPr>
            <w:r w:rsidRPr="00A828D3">
              <w:rPr>
                <w:rFonts w:ascii="Arial" w:hAnsi="Arial" w:cs="Arial"/>
                <w:sz w:val="20"/>
                <w:szCs w:val="20"/>
              </w:rPr>
              <w:t>141,71</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jc w:val="right"/>
              <w:rPr>
                <w:rFonts w:ascii="Arial" w:eastAsia="Times New Roman" w:hAnsi="Arial" w:cs="Arial"/>
                <w:bCs/>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31530A" w:rsidP="00985921">
            <w:pPr>
              <w:spacing w:after="0" w:line="260" w:lineRule="atLeast"/>
              <w:rPr>
                <w:rFonts w:ascii="Arial" w:hAnsi="Arial" w:cs="Arial"/>
                <w:sz w:val="20"/>
                <w:szCs w:val="20"/>
              </w:rPr>
            </w:pPr>
            <w:r>
              <w:rPr>
                <w:rFonts w:ascii="Arial" w:eastAsia="Times New Roman" w:hAnsi="Arial" w:cs="Arial"/>
                <w:bCs/>
                <w:sz w:val="20"/>
                <w:szCs w:val="20"/>
                <w:lang w:eastAsia="sl-SI"/>
              </w:rPr>
              <w:t>1.</w:t>
            </w:r>
            <w:r w:rsidR="00985921" w:rsidRPr="00A828D3">
              <w:rPr>
                <w:rFonts w:ascii="Arial" w:eastAsia="Times New Roman" w:hAnsi="Arial" w:cs="Arial"/>
                <w:bCs/>
                <w:sz w:val="20"/>
                <w:szCs w:val="20"/>
                <w:lang w:eastAsia="sl-SI"/>
              </w:rPr>
              <w:t>1.1.2.1.2.2</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rPr>
                <w:rFonts w:ascii="Arial" w:hAnsi="Arial" w:cs="Arial"/>
                <w:b/>
                <w:bCs/>
                <w:sz w:val="20"/>
                <w:szCs w:val="20"/>
              </w:rPr>
            </w:pPr>
            <w:r w:rsidRPr="00A828D3">
              <w:rPr>
                <w:rFonts w:ascii="Arial" w:eastAsia="Times New Roman" w:hAnsi="Arial" w:cs="Arial"/>
                <w:sz w:val="20"/>
                <w:szCs w:val="20"/>
                <w:lang w:eastAsia="sl-SI"/>
              </w:rPr>
              <w:t>Rekonstrukcija jam za gnojnico in gnojevko brez plošče</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CF5BFF" w:rsidP="00985921">
            <w:pPr>
              <w:jc w:val="right"/>
              <w:rPr>
                <w:rFonts w:ascii="Arial" w:hAnsi="Arial" w:cs="Arial"/>
                <w:sz w:val="20"/>
                <w:szCs w:val="20"/>
              </w:rPr>
            </w:pPr>
            <w:r w:rsidRPr="00A828D3">
              <w:rPr>
                <w:rFonts w:ascii="Arial" w:hAnsi="Arial" w:cs="Arial"/>
                <w:sz w:val="20"/>
                <w:szCs w:val="20"/>
              </w:rPr>
              <w:t>33,60</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jc w:val="center"/>
              <w:rPr>
                <w:rFonts w:ascii="Arial" w:eastAsia="Times New Roman" w:hAnsi="Arial" w:cs="Arial"/>
                <w:bCs/>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31530A" w:rsidP="00985921">
            <w:pPr>
              <w:spacing w:after="0" w:line="260" w:lineRule="atLeast"/>
              <w:rPr>
                <w:rFonts w:ascii="Arial" w:hAnsi="Arial" w:cs="Arial"/>
                <w:sz w:val="20"/>
                <w:szCs w:val="20"/>
              </w:rPr>
            </w:pPr>
            <w:r>
              <w:rPr>
                <w:rFonts w:ascii="Arial" w:eastAsia="Times New Roman" w:hAnsi="Arial" w:cs="Arial"/>
                <w:bCs/>
                <w:sz w:val="20"/>
                <w:szCs w:val="20"/>
                <w:lang w:eastAsia="sl-SI"/>
              </w:rPr>
              <w:t>1.</w:t>
            </w:r>
            <w:r w:rsidR="00985921" w:rsidRPr="00A828D3">
              <w:rPr>
                <w:rFonts w:ascii="Arial" w:eastAsia="Times New Roman" w:hAnsi="Arial" w:cs="Arial"/>
                <w:bCs/>
                <w:sz w:val="20"/>
                <w:szCs w:val="20"/>
                <w:lang w:eastAsia="sl-SI"/>
              </w:rPr>
              <w:t>1.1.2.1.3</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Vzdrževanje hlevov za krave molznice –</w:t>
            </w:r>
            <w:r w:rsidRPr="00A828D3">
              <w:rPr>
                <w:rFonts w:ascii="Arial" w:eastAsia="Times New Roman" w:hAnsi="Arial" w:cs="Arial"/>
                <w:bCs/>
                <w:sz w:val="20"/>
                <w:szCs w:val="20"/>
                <w:lang w:eastAsia="sl-SI"/>
              </w:rPr>
              <w:t xml:space="preserve"> ležalni boksi, rešetkasta tla, gnojna jama pod hlevom</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hAnsi="Arial" w:cs="Arial"/>
                <w:sz w:val="20"/>
                <w:szCs w:val="20"/>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hAnsi="Arial" w:cs="Arial"/>
                <w:sz w:val="20"/>
                <w:szCs w:val="20"/>
              </w:rPr>
            </w:pPr>
            <w:r w:rsidRPr="00A828D3">
              <w:rPr>
                <w:rFonts w:ascii="Arial" w:hAnsi="Arial" w:cs="Arial"/>
                <w:sz w:val="20"/>
                <w:szCs w:val="20"/>
              </w:rPr>
              <w:t>53,71</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jc w:val="right"/>
              <w:rPr>
                <w:rFonts w:ascii="Arial" w:eastAsia="Times New Roman" w:hAnsi="Arial" w:cs="Arial"/>
                <w:bCs/>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31530A" w:rsidP="00985921">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1.1.1.2.1.3.2</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Del="00016774" w:rsidRDefault="00985921" w:rsidP="00985921">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eastAsia="Times New Roman" w:hAnsi="Arial" w:cs="Arial"/>
                <w:sz w:val="20"/>
                <w:szCs w:val="20"/>
                <w:lang w:eastAsia="sl-SI"/>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hAnsi="Arial" w:cs="Arial"/>
                <w:sz w:val="20"/>
                <w:szCs w:val="20"/>
              </w:rPr>
            </w:pPr>
            <w:r w:rsidRPr="00A828D3">
              <w:rPr>
                <w:rFonts w:ascii="Arial" w:hAnsi="Arial" w:cs="Arial"/>
                <w:sz w:val="20"/>
                <w:szCs w:val="20"/>
              </w:rPr>
              <w:t>32,79</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jc w:val="right"/>
              <w:rPr>
                <w:rFonts w:ascii="Arial" w:eastAsia="Times New Roman" w:hAnsi="Arial" w:cs="Arial"/>
                <w:bCs/>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31530A" w:rsidP="00985921">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1.1.1.2.1.3.3</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Del="00016774" w:rsidRDefault="00985921" w:rsidP="00985921">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eastAsia="Times New Roman" w:hAnsi="Arial" w:cs="Arial"/>
                <w:sz w:val="20"/>
                <w:szCs w:val="20"/>
                <w:lang w:eastAsia="sl-SI"/>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hAnsi="Arial" w:cs="Arial"/>
                <w:sz w:val="20"/>
                <w:szCs w:val="20"/>
              </w:rPr>
            </w:pPr>
            <w:r w:rsidRPr="00A828D3">
              <w:rPr>
                <w:rFonts w:ascii="Arial" w:hAnsi="Arial" w:cs="Arial"/>
                <w:sz w:val="20"/>
                <w:szCs w:val="20"/>
              </w:rPr>
              <w:t>20,91</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jc w:val="right"/>
              <w:rPr>
                <w:rFonts w:ascii="Arial" w:eastAsia="Times New Roman" w:hAnsi="Arial" w:cs="Arial"/>
                <w:bCs/>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31530A" w:rsidP="00985921">
            <w:pPr>
              <w:spacing w:after="0"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1.</w:t>
            </w:r>
            <w:r w:rsidR="00985921" w:rsidRPr="00A828D3">
              <w:rPr>
                <w:rFonts w:ascii="Arial" w:eastAsia="Times New Roman" w:hAnsi="Arial" w:cs="Arial"/>
                <w:b/>
                <w:bCs/>
                <w:sz w:val="20"/>
                <w:szCs w:val="20"/>
                <w:lang w:eastAsia="sl-SI"/>
              </w:rPr>
              <w:t>1.1.2.2</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rPr>
                <w:rFonts w:ascii="Arial" w:hAnsi="Arial" w:cs="Arial"/>
                <w:sz w:val="20"/>
                <w:szCs w:val="20"/>
              </w:rPr>
            </w:pPr>
            <w:r w:rsidRPr="00A828D3">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hAnsi="Arial" w:cs="Arial"/>
                <w:sz w:val="20"/>
                <w:szCs w:val="20"/>
              </w:rPr>
            </w:pPr>
            <w:r w:rsidRPr="00A828D3">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eastAsia="Times New Roman" w:hAnsi="Arial" w:cs="Arial"/>
                <w:bCs/>
                <w:sz w:val="20"/>
                <w:szCs w:val="20"/>
                <w:lang w:eastAsia="sl-SI"/>
              </w:rPr>
            </w:pPr>
            <w:r w:rsidRPr="00A828D3">
              <w:rPr>
                <w:rFonts w:ascii="Arial" w:hAnsi="Arial" w:cs="Arial"/>
                <w:b/>
                <w:bCs/>
                <w:sz w:val="20"/>
                <w:szCs w:val="20"/>
              </w:rPr>
              <w:t>3.090,09</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b/>
                <w:bCs/>
                <w:sz w:val="20"/>
                <w:szCs w:val="20"/>
                <w:lang w:eastAsia="sl-SI"/>
              </w:rPr>
            </w:pPr>
          </w:p>
        </w:tc>
      </w:tr>
      <w:tr w:rsidR="00BB48C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B48CC" w:rsidRPr="00A828D3" w:rsidRDefault="00BB48CC" w:rsidP="00BB48CC">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Pr="00A828D3">
              <w:rPr>
                <w:rFonts w:ascii="Arial" w:eastAsia="Times New Roman" w:hAnsi="Arial" w:cs="Arial"/>
                <w:bCs/>
                <w:sz w:val="20"/>
                <w:szCs w:val="20"/>
                <w:lang w:eastAsia="sl-SI"/>
              </w:rPr>
              <w:t>1.1.2.2.1</w:t>
            </w:r>
          </w:p>
        </w:tc>
        <w:tc>
          <w:tcPr>
            <w:tcW w:w="2438" w:type="pct"/>
            <w:gridSpan w:val="2"/>
            <w:tcBorders>
              <w:top w:val="single" w:sz="4" w:space="0" w:color="auto"/>
              <w:left w:val="nil"/>
              <w:bottom w:val="single" w:sz="4" w:space="0" w:color="auto"/>
              <w:right w:val="single" w:sz="4" w:space="0" w:color="auto"/>
            </w:tcBorders>
            <w:shd w:val="clear" w:color="auto" w:fill="auto"/>
          </w:tcPr>
          <w:p w:rsidR="00BB48CC" w:rsidRPr="00A828D3" w:rsidRDefault="00BB48CC" w:rsidP="00BB48CC">
            <w:pPr>
              <w:spacing w:after="0" w:line="260" w:lineRule="atLeast"/>
              <w:rPr>
                <w:rFonts w:ascii="Arial" w:hAnsi="Arial" w:cs="Arial"/>
                <w:sz w:val="20"/>
                <w:szCs w:val="20"/>
              </w:rPr>
            </w:pPr>
            <w:r w:rsidRPr="00A828D3">
              <w:rPr>
                <w:rFonts w:ascii="Arial" w:eastAsia="Times New Roman" w:hAnsi="Arial" w:cs="Arial"/>
                <w:bCs/>
                <w:sz w:val="20"/>
                <w:szCs w:val="20"/>
                <w:lang w:eastAsia="sl-SI"/>
              </w:rPr>
              <w:t xml:space="preserve">Oprema za </w:t>
            </w:r>
            <w:proofErr w:type="spellStart"/>
            <w:r w:rsidRPr="00A828D3">
              <w:rPr>
                <w:rFonts w:ascii="Arial" w:eastAsia="Times New Roman" w:hAnsi="Arial" w:cs="Arial"/>
                <w:bCs/>
                <w:sz w:val="20"/>
                <w:szCs w:val="20"/>
                <w:lang w:eastAsia="sl-SI"/>
              </w:rPr>
              <w:t>uhlevitev</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BB48CC" w:rsidRPr="00A828D3" w:rsidRDefault="00BB48CC" w:rsidP="00BB48CC">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BB48CC" w:rsidRPr="00A828D3" w:rsidRDefault="00BB48CC" w:rsidP="00BB48CC">
            <w:pPr>
              <w:spacing w:after="0" w:line="260" w:lineRule="atLeast"/>
              <w:jc w:val="right"/>
              <w:rPr>
                <w:rFonts w:ascii="Arial" w:eastAsia="Times New Roman" w:hAnsi="Arial" w:cs="Arial"/>
                <w:bCs/>
                <w:sz w:val="20"/>
                <w:szCs w:val="20"/>
                <w:lang w:eastAsia="sl-SI"/>
              </w:rPr>
            </w:pPr>
            <w:r w:rsidRPr="00A828D3">
              <w:rPr>
                <w:rFonts w:ascii="Arial" w:hAnsi="Arial" w:cs="Arial"/>
                <w:sz w:val="20"/>
                <w:szCs w:val="20"/>
              </w:rPr>
              <w:t>815,23</w:t>
            </w:r>
          </w:p>
        </w:tc>
        <w:tc>
          <w:tcPr>
            <w:tcW w:w="283" w:type="pct"/>
            <w:gridSpan w:val="2"/>
            <w:tcBorders>
              <w:top w:val="single" w:sz="4" w:space="0" w:color="auto"/>
              <w:left w:val="nil"/>
              <w:bottom w:val="single" w:sz="4" w:space="0" w:color="auto"/>
              <w:right w:val="single" w:sz="4" w:space="0" w:color="auto"/>
            </w:tcBorders>
          </w:tcPr>
          <w:p w:rsidR="00BB48CC" w:rsidRPr="00A828D3" w:rsidRDefault="00BB48CC" w:rsidP="00BB48C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BB48CC" w:rsidRDefault="00BB48CC" w:rsidP="00BB48C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BB48CC" w:rsidRPr="00A828D3" w:rsidRDefault="00BB48CC" w:rsidP="00BB48C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r>
              <w:rPr>
                <w:rFonts w:ascii="Arial" w:eastAsia="Times New Roman" w:hAnsi="Arial" w:cs="Arial"/>
                <w:sz w:val="20"/>
                <w:szCs w:val="20"/>
                <w:lang w:eastAsia="sl-SI"/>
              </w:rPr>
              <w:t>*</w:t>
            </w:r>
          </w:p>
        </w:tc>
        <w:tc>
          <w:tcPr>
            <w:tcW w:w="243" w:type="pct"/>
            <w:tcBorders>
              <w:top w:val="single" w:sz="4" w:space="0" w:color="auto"/>
              <w:left w:val="nil"/>
              <w:bottom w:val="single" w:sz="4" w:space="0" w:color="auto"/>
              <w:right w:val="single" w:sz="4" w:space="0" w:color="auto"/>
            </w:tcBorders>
          </w:tcPr>
          <w:p w:rsidR="00BB48CC" w:rsidRPr="00A828D3" w:rsidRDefault="00BB48CC" w:rsidP="00BB48C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r>
              <w:rPr>
                <w:rFonts w:ascii="Arial" w:eastAsia="Times New Roman" w:hAnsi="Arial" w:cs="Arial"/>
                <w:sz w:val="20"/>
                <w:szCs w:val="20"/>
                <w:lang w:eastAsia="sl-SI"/>
              </w:rPr>
              <w:t>*</w:t>
            </w:r>
          </w:p>
        </w:tc>
        <w:tc>
          <w:tcPr>
            <w:tcW w:w="282" w:type="pct"/>
            <w:tcBorders>
              <w:top w:val="single" w:sz="4" w:space="0" w:color="auto"/>
              <w:left w:val="nil"/>
              <w:bottom w:val="single" w:sz="4" w:space="0" w:color="auto"/>
              <w:right w:val="single" w:sz="4" w:space="0" w:color="auto"/>
            </w:tcBorders>
          </w:tcPr>
          <w:p w:rsidR="00BB48CC" w:rsidRPr="00A828D3" w:rsidRDefault="00BB48CC" w:rsidP="00BB48CC">
            <w:pPr>
              <w:jc w:val="center"/>
              <w:rPr>
                <w:rFonts w:ascii="Arial" w:eastAsia="Times New Roman" w:hAnsi="Arial" w:cs="Arial"/>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31530A" w:rsidP="00985921">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00985921" w:rsidRPr="00A828D3">
              <w:rPr>
                <w:rFonts w:ascii="Arial" w:eastAsia="Times New Roman" w:hAnsi="Arial" w:cs="Arial"/>
                <w:bCs/>
                <w:sz w:val="20"/>
                <w:szCs w:val="20"/>
                <w:lang w:eastAsia="sl-SI"/>
              </w:rPr>
              <w:t>1.1.2.2.2</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rPr>
                <w:rFonts w:ascii="Arial" w:hAnsi="Arial" w:cs="Arial"/>
                <w:sz w:val="20"/>
                <w:szCs w:val="20"/>
              </w:rPr>
            </w:pPr>
            <w:r w:rsidRPr="00A828D3">
              <w:rPr>
                <w:rFonts w:ascii="Arial" w:eastAsia="Times New Roman" w:hAnsi="Arial" w:cs="Arial"/>
                <w:bCs/>
                <w:sz w:val="20"/>
                <w:szCs w:val="20"/>
                <w:lang w:eastAsia="sl-SI"/>
              </w:rPr>
              <w:t>Oprema za krmljenje</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eastAsia="Times New Roman" w:hAnsi="Arial" w:cs="Arial"/>
                <w:bCs/>
                <w:sz w:val="20"/>
                <w:szCs w:val="20"/>
                <w:lang w:eastAsia="sl-SI"/>
              </w:rPr>
            </w:pPr>
            <w:r w:rsidRPr="00A828D3">
              <w:rPr>
                <w:rFonts w:ascii="Arial" w:hAnsi="Arial" w:cs="Arial"/>
                <w:sz w:val="20"/>
                <w:szCs w:val="20"/>
              </w:rPr>
              <w:t>428,33</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bCs/>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31530A" w:rsidP="00985921">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00985921" w:rsidRPr="00A828D3">
              <w:rPr>
                <w:rFonts w:ascii="Arial" w:eastAsia="Times New Roman" w:hAnsi="Arial" w:cs="Arial"/>
                <w:bCs/>
                <w:sz w:val="20"/>
                <w:szCs w:val="20"/>
                <w:lang w:eastAsia="sl-SI"/>
              </w:rPr>
              <w:t>1.1.2.2.3</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rPr>
                <w:rFonts w:ascii="Arial" w:hAnsi="Arial" w:cs="Arial"/>
                <w:sz w:val="20"/>
                <w:szCs w:val="20"/>
              </w:rPr>
            </w:pPr>
            <w:r w:rsidRPr="00A828D3">
              <w:rPr>
                <w:rFonts w:ascii="Arial" w:eastAsia="Times New Roman" w:hAnsi="Arial" w:cs="Arial"/>
                <w:bCs/>
                <w:sz w:val="20"/>
                <w:szCs w:val="20"/>
                <w:lang w:eastAsia="sl-SI"/>
              </w:rPr>
              <w:t xml:space="preserve">Oprema za </w:t>
            </w:r>
            <w:proofErr w:type="spellStart"/>
            <w:r w:rsidRPr="00A828D3">
              <w:rPr>
                <w:rFonts w:ascii="Arial" w:eastAsia="Times New Roman" w:hAnsi="Arial" w:cs="Arial"/>
                <w:bCs/>
                <w:sz w:val="20"/>
                <w:szCs w:val="20"/>
                <w:lang w:eastAsia="sl-SI"/>
              </w:rPr>
              <w:t>odgnojevanje</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eastAsia="Times New Roman" w:hAnsi="Arial" w:cs="Arial"/>
                <w:bCs/>
                <w:sz w:val="20"/>
                <w:szCs w:val="20"/>
                <w:lang w:eastAsia="sl-SI"/>
              </w:rPr>
            </w:pPr>
            <w:r w:rsidRPr="00A828D3">
              <w:rPr>
                <w:rFonts w:ascii="Arial" w:hAnsi="Arial" w:cs="Arial"/>
                <w:sz w:val="20"/>
                <w:szCs w:val="20"/>
              </w:rPr>
              <w:t>119,95</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31530A" w:rsidP="00985921">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00985921" w:rsidRPr="00A828D3">
              <w:rPr>
                <w:rFonts w:ascii="Arial" w:eastAsia="Times New Roman" w:hAnsi="Arial" w:cs="Arial"/>
                <w:bCs/>
                <w:sz w:val="20"/>
                <w:szCs w:val="20"/>
                <w:lang w:eastAsia="sl-SI"/>
              </w:rPr>
              <w:t>1.1.2.2.4</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rPr>
                <w:rFonts w:ascii="Arial" w:hAnsi="Arial" w:cs="Arial"/>
                <w:sz w:val="20"/>
                <w:szCs w:val="20"/>
              </w:rPr>
            </w:pPr>
            <w:r w:rsidRPr="00A828D3">
              <w:rPr>
                <w:rFonts w:ascii="Arial" w:eastAsia="Times New Roman" w:hAnsi="Arial" w:cs="Arial"/>
                <w:bCs/>
                <w:sz w:val="20"/>
                <w:szCs w:val="20"/>
                <w:lang w:eastAsia="sl-SI"/>
              </w:rPr>
              <w:t>Oprema za pridobivanje in skladiščenje živil živalskega izvora – molzišče ter naprave za zbiranje in hlajenje mleka</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eastAsia="Times New Roman" w:hAnsi="Arial" w:cs="Arial"/>
                <w:bCs/>
                <w:sz w:val="20"/>
                <w:szCs w:val="20"/>
                <w:lang w:eastAsia="sl-SI"/>
              </w:rPr>
            </w:pPr>
            <w:r w:rsidRPr="00A828D3">
              <w:rPr>
                <w:rFonts w:ascii="Arial" w:hAnsi="Arial" w:cs="Arial"/>
                <w:sz w:val="20"/>
                <w:szCs w:val="20"/>
              </w:rPr>
              <w:t>1.726,58</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bCs/>
                <w:sz w:val="20"/>
                <w:szCs w:val="20"/>
                <w:lang w:eastAsia="sl-SI"/>
              </w:rPr>
            </w:pPr>
          </w:p>
        </w:tc>
      </w:tr>
      <w:tr w:rsidR="00D9711B" w:rsidRPr="00A828D3" w:rsidTr="00D9711B">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9711B" w:rsidRPr="00A828D3" w:rsidRDefault="00D9711B" w:rsidP="00985921">
            <w:pPr>
              <w:spacing w:after="0"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1.</w:t>
            </w:r>
            <w:r w:rsidRPr="00A828D3">
              <w:rPr>
                <w:rFonts w:ascii="Arial" w:eastAsia="Times New Roman" w:hAnsi="Arial" w:cs="Arial"/>
                <w:b/>
                <w:bCs/>
                <w:sz w:val="20"/>
                <w:szCs w:val="20"/>
                <w:lang w:eastAsia="sl-SI"/>
              </w:rPr>
              <w:t>1.1.3</w:t>
            </w:r>
          </w:p>
        </w:tc>
        <w:tc>
          <w:tcPr>
            <w:tcW w:w="3272" w:type="pct"/>
            <w:gridSpan w:val="5"/>
            <w:tcBorders>
              <w:top w:val="single" w:sz="4" w:space="0" w:color="auto"/>
              <w:left w:val="nil"/>
              <w:bottom w:val="single" w:sz="4" w:space="0" w:color="auto"/>
              <w:right w:val="single" w:sz="4" w:space="0" w:color="auto"/>
            </w:tcBorders>
            <w:shd w:val="clear" w:color="auto" w:fill="auto"/>
          </w:tcPr>
          <w:p w:rsidR="00D9711B" w:rsidRPr="00A828D3" w:rsidRDefault="00D9711B" w:rsidP="00D9711B">
            <w:pPr>
              <w:spacing w:after="0" w:line="260" w:lineRule="atLeast"/>
              <w:rPr>
                <w:rFonts w:ascii="Arial" w:eastAsia="Times New Roman" w:hAnsi="Arial" w:cs="Arial"/>
                <w:bCs/>
                <w:sz w:val="20"/>
                <w:szCs w:val="20"/>
                <w:lang w:eastAsia="sl-SI"/>
              </w:rPr>
            </w:pPr>
            <w:r w:rsidRPr="00A828D3">
              <w:rPr>
                <w:rFonts w:ascii="Arial" w:eastAsia="Times New Roman" w:hAnsi="Arial" w:cs="Arial"/>
                <w:b/>
                <w:bCs/>
                <w:sz w:val="20"/>
                <w:szCs w:val="20"/>
                <w:lang w:eastAsia="sl-SI"/>
              </w:rPr>
              <w:t xml:space="preserve">Hlevi za krave molznice – </w:t>
            </w:r>
            <w:r>
              <w:rPr>
                <w:rFonts w:ascii="Arial" w:eastAsia="Times New Roman" w:hAnsi="Arial" w:cs="Arial"/>
                <w:b/>
                <w:bCs/>
                <w:sz w:val="20"/>
                <w:szCs w:val="20"/>
                <w:lang w:eastAsia="sl-SI"/>
              </w:rPr>
              <w:t xml:space="preserve">globok </w:t>
            </w:r>
            <w:proofErr w:type="spellStart"/>
            <w:r>
              <w:rPr>
                <w:rFonts w:ascii="Arial" w:eastAsia="Times New Roman" w:hAnsi="Arial" w:cs="Arial"/>
                <w:b/>
                <w:bCs/>
                <w:sz w:val="20"/>
                <w:szCs w:val="20"/>
                <w:lang w:eastAsia="sl-SI"/>
              </w:rPr>
              <w:t>nastilj</w:t>
            </w:r>
            <w:proofErr w:type="spellEnd"/>
          </w:p>
        </w:tc>
        <w:tc>
          <w:tcPr>
            <w:tcW w:w="283" w:type="pct"/>
            <w:gridSpan w:val="2"/>
            <w:tcBorders>
              <w:top w:val="single" w:sz="4" w:space="0" w:color="auto"/>
              <w:left w:val="nil"/>
              <w:bottom w:val="single" w:sz="4" w:space="0" w:color="auto"/>
              <w:right w:val="single" w:sz="4" w:space="0" w:color="auto"/>
            </w:tcBorders>
          </w:tcPr>
          <w:p w:rsidR="00D9711B" w:rsidRPr="00A828D3" w:rsidRDefault="00D9711B"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9711B" w:rsidRPr="00A828D3" w:rsidRDefault="00D9711B" w:rsidP="00985921">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D9711B" w:rsidRPr="00A828D3" w:rsidRDefault="00D9711B" w:rsidP="00985921">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D9711B" w:rsidRPr="00A828D3" w:rsidRDefault="00D9711B" w:rsidP="00985921">
            <w:pPr>
              <w:spacing w:after="0" w:line="240" w:lineRule="auto"/>
              <w:jc w:val="right"/>
              <w:rPr>
                <w:rFonts w:ascii="Arial" w:eastAsia="Times New Roman" w:hAnsi="Arial" w:cs="Arial"/>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31530A" w:rsidP="00985921">
            <w:pPr>
              <w:spacing w:after="0"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1.</w:t>
            </w:r>
            <w:r w:rsidR="00985921" w:rsidRPr="00A828D3">
              <w:rPr>
                <w:rFonts w:ascii="Arial" w:eastAsia="Times New Roman" w:hAnsi="Arial" w:cs="Arial"/>
                <w:b/>
                <w:bCs/>
                <w:sz w:val="20"/>
                <w:szCs w:val="20"/>
                <w:lang w:eastAsia="sl-SI"/>
              </w:rPr>
              <w:t>1.1.3.1</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rPr>
                <w:rFonts w:ascii="Arial" w:eastAsia="Times New Roman" w:hAnsi="Arial" w:cs="Arial"/>
                <w:bCs/>
                <w:sz w:val="20"/>
                <w:szCs w:val="20"/>
                <w:lang w:eastAsia="sl-SI"/>
              </w:rPr>
            </w:pPr>
            <w:r w:rsidRPr="00A828D3">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r>
      <w:tr w:rsidR="005158AB" w:rsidRPr="00A828D3" w:rsidTr="005158AB">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5158AB" w:rsidRPr="00A828D3" w:rsidRDefault="005158AB" w:rsidP="005158AB">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lastRenderedPageBreak/>
              <w:t>1.</w:t>
            </w:r>
            <w:r w:rsidRPr="00A828D3">
              <w:rPr>
                <w:rFonts w:ascii="Arial" w:eastAsia="Times New Roman" w:hAnsi="Arial" w:cs="Arial"/>
                <w:bCs/>
                <w:sz w:val="20"/>
                <w:szCs w:val="20"/>
                <w:lang w:eastAsia="sl-SI"/>
              </w:rPr>
              <w:t>1.1.3.1.1</w:t>
            </w:r>
          </w:p>
        </w:tc>
        <w:tc>
          <w:tcPr>
            <w:tcW w:w="2438" w:type="pct"/>
            <w:gridSpan w:val="2"/>
            <w:tcBorders>
              <w:top w:val="single" w:sz="4" w:space="0" w:color="auto"/>
              <w:left w:val="nil"/>
              <w:bottom w:val="single" w:sz="4" w:space="0" w:color="auto"/>
              <w:right w:val="single" w:sz="4" w:space="0" w:color="auto"/>
            </w:tcBorders>
            <w:shd w:val="clear" w:color="auto" w:fill="auto"/>
          </w:tcPr>
          <w:p w:rsidR="005158AB" w:rsidRPr="00A828D3" w:rsidRDefault="005158AB" w:rsidP="005158AB">
            <w:pPr>
              <w:spacing w:after="0" w:line="260" w:lineRule="atLeast"/>
              <w:rPr>
                <w:rFonts w:ascii="Arial" w:eastAsia="Times New Roman" w:hAnsi="Arial" w:cs="Arial"/>
                <w:bCs/>
                <w:sz w:val="20"/>
                <w:szCs w:val="20"/>
                <w:lang w:eastAsia="sl-SI"/>
              </w:rPr>
            </w:pPr>
            <w:r w:rsidRPr="00A828D3">
              <w:rPr>
                <w:rFonts w:ascii="Arial" w:eastAsia="Times New Roman" w:hAnsi="Arial" w:cs="Arial"/>
                <w:sz w:val="20"/>
                <w:szCs w:val="20"/>
                <w:lang w:eastAsia="sl-SI"/>
              </w:rPr>
              <w:t>Novogradnja hlevov za krave molznice –</w:t>
            </w:r>
            <w:r w:rsidRPr="00A828D3">
              <w:rPr>
                <w:rFonts w:ascii="Arial" w:eastAsia="Times New Roman" w:hAnsi="Arial" w:cs="Arial"/>
                <w:b/>
                <w:bCs/>
                <w:sz w:val="20"/>
                <w:szCs w:val="20"/>
                <w:lang w:eastAsia="sl-SI"/>
              </w:rPr>
              <w:t xml:space="preserve"> </w:t>
            </w:r>
            <w:r>
              <w:rPr>
                <w:rFonts w:ascii="Arial" w:eastAsia="Times New Roman" w:hAnsi="Arial" w:cs="Arial"/>
                <w:bCs/>
                <w:sz w:val="20"/>
                <w:szCs w:val="20"/>
                <w:lang w:eastAsia="sl-SI"/>
              </w:rPr>
              <w:t xml:space="preserve">globok </w:t>
            </w:r>
            <w:proofErr w:type="spellStart"/>
            <w:r>
              <w:rPr>
                <w:rFonts w:ascii="Arial" w:eastAsia="Times New Roman" w:hAnsi="Arial" w:cs="Arial"/>
                <w:bCs/>
                <w:sz w:val="20"/>
                <w:szCs w:val="20"/>
                <w:lang w:eastAsia="sl-SI"/>
              </w:rPr>
              <w:t>nastilj</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5158AB" w:rsidRPr="00A828D3" w:rsidRDefault="005158AB" w:rsidP="005158AB">
            <w:pPr>
              <w:spacing w:after="0" w:line="260" w:lineRule="atLeast"/>
              <w:jc w:val="center"/>
              <w:rPr>
                <w:rFonts w:ascii="Arial" w:hAnsi="Arial" w:cs="Arial"/>
                <w:sz w:val="20"/>
                <w:szCs w:val="20"/>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5158AB" w:rsidRPr="00C31A00" w:rsidRDefault="005158AB" w:rsidP="005158AB">
            <w:pPr>
              <w:spacing w:line="260" w:lineRule="atLeast"/>
              <w:jc w:val="right"/>
              <w:rPr>
                <w:rFonts w:ascii="Arial" w:hAnsi="Arial" w:cs="Arial"/>
                <w:sz w:val="20"/>
                <w:szCs w:val="20"/>
              </w:rPr>
            </w:pPr>
            <w:r w:rsidRPr="00C31A00">
              <w:rPr>
                <w:rFonts w:ascii="Arial" w:hAnsi="Arial" w:cs="Arial"/>
                <w:sz w:val="20"/>
                <w:szCs w:val="20"/>
              </w:rPr>
              <w:t xml:space="preserve">304,18   </w:t>
            </w:r>
          </w:p>
        </w:tc>
        <w:tc>
          <w:tcPr>
            <w:tcW w:w="283" w:type="pct"/>
            <w:gridSpan w:val="2"/>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sz w:val="20"/>
                <w:szCs w:val="20"/>
                <w:lang w:eastAsia="sl-SI"/>
              </w:rPr>
            </w:pPr>
          </w:p>
        </w:tc>
      </w:tr>
      <w:tr w:rsidR="005158AB" w:rsidRPr="00A828D3" w:rsidTr="005158AB">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5158AB" w:rsidRPr="00A828D3" w:rsidRDefault="005158AB" w:rsidP="005158AB">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Pr="00A828D3">
              <w:rPr>
                <w:rFonts w:ascii="Arial" w:eastAsia="Times New Roman" w:hAnsi="Arial" w:cs="Arial"/>
                <w:bCs/>
                <w:sz w:val="20"/>
                <w:szCs w:val="20"/>
                <w:lang w:eastAsia="sl-SI"/>
              </w:rPr>
              <w:t>1.1.3.1.1.1</w:t>
            </w:r>
          </w:p>
        </w:tc>
        <w:tc>
          <w:tcPr>
            <w:tcW w:w="2438" w:type="pct"/>
            <w:gridSpan w:val="2"/>
            <w:tcBorders>
              <w:top w:val="single" w:sz="4" w:space="0" w:color="auto"/>
              <w:left w:val="nil"/>
              <w:bottom w:val="single" w:sz="4" w:space="0" w:color="auto"/>
              <w:right w:val="single" w:sz="4" w:space="0" w:color="auto"/>
            </w:tcBorders>
            <w:shd w:val="clear" w:color="auto" w:fill="auto"/>
          </w:tcPr>
          <w:p w:rsidR="005158AB" w:rsidRPr="00A828D3" w:rsidRDefault="005158AB" w:rsidP="005158AB">
            <w:pPr>
              <w:spacing w:after="0" w:line="240" w:lineRule="auto"/>
              <w:rPr>
                <w:rFonts w:ascii="Arial" w:eastAsia="Times New Roman" w:hAnsi="Arial" w:cs="Arial"/>
                <w:sz w:val="20"/>
                <w:szCs w:val="20"/>
                <w:lang w:eastAsia="sl-SI"/>
              </w:rPr>
            </w:pPr>
            <w:r w:rsidRPr="00A828D3">
              <w:rPr>
                <w:rFonts w:ascii="Arial" w:hAnsi="Arial" w:cs="Arial"/>
                <w:sz w:val="20"/>
                <w:szCs w:val="20"/>
              </w:rPr>
              <w:t>Prispevek v naravi v obliki lastnega dela pri ureditvi enostavnih in nezahtevnih objektov oziroma lastnega lesa upravičenca znaša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5158AB" w:rsidRPr="00A828D3" w:rsidRDefault="005158AB" w:rsidP="005158AB">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5158AB" w:rsidRPr="00C31A00" w:rsidRDefault="005158AB" w:rsidP="005158AB">
            <w:pPr>
              <w:spacing w:line="260" w:lineRule="atLeast"/>
              <w:jc w:val="right"/>
              <w:rPr>
                <w:rFonts w:ascii="Arial" w:hAnsi="Arial" w:cs="Arial"/>
                <w:sz w:val="20"/>
                <w:szCs w:val="20"/>
              </w:rPr>
            </w:pPr>
            <w:r w:rsidRPr="00C31A00">
              <w:rPr>
                <w:rFonts w:ascii="Arial" w:hAnsi="Arial" w:cs="Arial"/>
                <w:sz w:val="20"/>
                <w:szCs w:val="20"/>
              </w:rPr>
              <w:t xml:space="preserve">152,09   </w:t>
            </w:r>
          </w:p>
        </w:tc>
        <w:tc>
          <w:tcPr>
            <w:tcW w:w="283" w:type="pct"/>
            <w:gridSpan w:val="2"/>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sz w:val="20"/>
                <w:szCs w:val="20"/>
                <w:lang w:eastAsia="sl-SI"/>
              </w:rPr>
            </w:pPr>
          </w:p>
        </w:tc>
      </w:tr>
      <w:tr w:rsidR="005158AB" w:rsidRPr="00A828D3" w:rsidTr="005158AB">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5158AB" w:rsidRPr="00A828D3" w:rsidRDefault="005158AB" w:rsidP="005158AB">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Pr="00A828D3">
              <w:rPr>
                <w:rFonts w:ascii="Arial" w:eastAsia="Times New Roman" w:hAnsi="Arial" w:cs="Arial"/>
                <w:bCs/>
                <w:sz w:val="20"/>
                <w:szCs w:val="20"/>
                <w:lang w:eastAsia="sl-SI"/>
              </w:rPr>
              <w:t>1.1.3.1.2</w:t>
            </w:r>
          </w:p>
        </w:tc>
        <w:tc>
          <w:tcPr>
            <w:tcW w:w="2438" w:type="pct"/>
            <w:gridSpan w:val="2"/>
            <w:tcBorders>
              <w:top w:val="single" w:sz="4" w:space="0" w:color="auto"/>
              <w:left w:val="nil"/>
              <w:bottom w:val="single" w:sz="4" w:space="0" w:color="auto"/>
              <w:right w:val="single" w:sz="4" w:space="0" w:color="auto"/>
            </w:tcBorders>
            <w:shd w:val="clear" w:color="auto" w:fill="auto"/>
          </w:tcPr>
          <w:p w:rsidR="005158AB" w:rsidRPr="00A828D3" w:rsidRDefault="005158AB" w:rsidP="005158AB">
            <w:pPr>
              <w:spacing w:after="0" w:line="260" w:lineRule="atLeast"/>
              <w:rPr>
                <w:rFonts w:ascii="Arial" w:eastAsia="Times New Roman" w:hAnsi="Arial" w:cs="Arial"/>
                <w:bCs/>
                <w:sz w:val="20"/>
                <w:szCs w:val="20"/>
                <w:lang w:eastAsia="sl-SI"/>
              </w:rPr>
            </w:pPr>
            <w:r w:rsidRPr="00A828D3">
              <w:rPr>
                <w:rFonts w:ascii="Arial" w:eastAsia="Times New Roman" w:hAnsi="Arial" w:cs="Arial"/>
                <w:sz w:val="20"/>
                <w:szCs w:val="20"/>
                <w:lang w:eastAsia="sl-SI"/>
              </w:rPr>
              <w:t>Rekonstrukcija hlevov za krave molznice –</w:t>
            </w:r>
            <w:r w:rsidRPr="00A828D3">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 xml:space="preserve">globok </w:t>
            </w:r>
            <w:proofErr w:type="spellStart"/>
            <w:r>
              <w:rPr>
                <w:rFonts w:ascii="Arial" w:eastAsia="Times New Roman" w:hAnsi="Arial" w:cs="Arial"/>
                <w:bCs/>
                <w:sz w:val="20"/>
                <w:szCs w:val="20"/>
                <w:lang w:eastAsia="sl-SI"/>
              </w:rPr>
              <w:t>nastilj</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5158AB" w:rsidRPr="00A828D3" w:rsidRDefault="005158AB" w:rsidP="005158AB">
            <w:pPr>
              <w:spacing w:after="0" w:line="260" w:lineRule="atLeast"/>
              <w:jc w:val="center"/>
              <w:rPr>
                <w:rFonts w:ascii="Arial" w:hAnsi="Arial" w:cs="Arial"/>
                <w:sz w:val="20"/>
                <w:szCs w:val="20"/>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5158AB" w:rsidRPr="00C31A00" w:rsidRDefault="005158AB" w:rsidP="005158AB">
            <w:pPr>
              <w:spacing w:line="260" w:lineRule="atLeast"/>
              <w:jc w:val="right"/>
              <w:rPr>
                <w:rFonts w:ascii="Arial" w:hAnsi="Arial" w:cs="Arial"/>
                <w:sz w:val="20"/>
                <w:szCs w:val="20"/>
              </w:rPr>
            </w:pPr>
            <w:r>
              <w:rPr>
                <w:rFonts w:ascii="Arial" w:hAnsi="Arial" w:cs="Arial"/>
                <w:sz w:val="20"/>
                <w:szCs w:val="20"/>
              </w:rPr>
              <w:t>136.88</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sz w:val="20"/>
                <w:szCs w:val="20"/>
                <w:lang w:eastAsia="sl-SI"/>
              </w:rPr>
            </w:pPr>
          </w:p>
        </w:tc>
      </w:tr>
      <w:tr w:rsidR="005158AB" w:rsidRPr="00A828D3" w:rsidTr="005158AB">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5158AB" w:rsidRPr="00A828D3" w:rsidRDefault="005158AB" w:rsidP="005158AB">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Pr="00A828D3">
              <w:rPr>
                <w:rFonts w:ascii="Arial" w:eastAsia="Times New Roman" w:hAnsi="Arial" w:cs="Arial"/>
                <w:bCs/>
                <w:sz w:val="20"/>
                <w:szCs w:val="20"/>
                <w:lang w:eastAsia="sl-SI"/>
              </w:rPr>
              <w:t>1.1.3.1.2.1</w:t>
            </w:r>
          </w:p>
        </w:tc>
        <w:tc>
          <w:tcPr>
            <w:tcW w:w="2438" w:type="pct"/>
            <w:gridSpan w:val="2"/>
            <w:tcBorders>
              <w:top w:val="single" w:sz="4" w:space="0" w:color="auto"/>
              <w:left w:val="nil"/>
              <w:bottom w:val="single" w:sz="4" w:space="0" w:color="auto"/>
              <w:right w:val="single" w:sz="4" w:space="0" w:color="auto"/>
            </w:tcBorders>
            <w:shd w:val="clear" w:color="auto" w:fill="auto"/>
          </w:tcPr>
          <w:p w:rsidR="005158AB" w:rsidRPr="00A828D3" w:rsidRDefault="005158AB" w:rsidP="005158AB">
            <w:pPr>
              <w:spacing w:after="0" w:line="240" w:lineRule="auto"/>
              <w:rPr>
                <w:rFonts w:ascii="Arial" w:eastAsia="Times New Roman" w:hAnsi="Arial" w:cs="Arial"/>
                <w:sz w:val="20"/>
                <w:szCs w:val="20"/>
                <w:lang w:eastAsia="sl-SI"/>
              </w:rPr>
            </w:pPr>
            <w:r w:rsidRPr="00A828D3">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5158AB" w:rsidRPr="00A828D3" w:rsidRDefault="005158AB" w:rsidP="005158AB">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5158AB" w:rsidRPr="00C31A00" w:rsidRDefault="005158AB" w:rsidP="005158AB">
            <w:pPr>
              <w:spacing w:line="260" w:lineRule="atLeast"/>
              <w:jc w:val="right"/>
              <w:rPr>
                <w:rFonts w:ascii="Arial" w:hAnsi="Arial" w:cs="Arial"/>
                <w:sz w:val="20"/>
                <w:szCs w:val="20"/>
              </w:rPr>
            </w:pPr>
            <w:r>
              <w:rPr>
                <w:rFonts w:ascii="Arial" w:hAnsi="Arial" w:cs="Arial"/>
                <w:sz w:val="20"/>
                <w:szCs w:val="20"/>
              </w:rPr>
              <w:t>68,44</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sz w:val="20"/>
                <w:szCs w:val="20"/>
                <w:lang w:eastAsia="sl-SI"/>
              </w:rPr>
            </w:pPr>
          </w:p>
        </w:tc>
      </w:tr>
      <w:tr w:rsidR="005158AB" w:rsidRPr="00A828D3" w:rsidTr="005158AB">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5158AB" w:rsidRPr="00A828D3" w:rsidRDefault="005158AB" w:rsidP="005158AB">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Pr="00A828D3">
              <w:rPr>
                <w:rFonts w:ascii="Arial" w:eastAsia="Times New Roman" w:hAnsi="Arial" w:cs="Arial"/>
                <w:bCs/>
                <w:sz w:val="20"/>
                <w:szCs w:val="20"/>
                <w:lang w:eastAsia="sl-SI"/>
              </w:rPr>
              <w:t>1.1.3.1.3</w:t>
            </w:r>
          </w:p>
        </w:tc>
        <w:tc>
          <w:tcPr>
            <w:tcW w:w="2438" w:type="pct"/>
            <w:gridSpan w:val="2"/>
            <w:tcBorders>
              <w:top w:val="single" w:sz="4" w:space="0" w:color="auto"/>
              <w:left w:val="nil"/>
              <w:bottom w:val="single" w:sz="4" w:space="0" w:color="auto"/>
              <w:right w:val="single" w:sz="4" w:space="0" w:color="auto"/>
            </w:tcBorders>
            <w:shd w:val="clear" w:color="auto" w:fill="auto"/>
          </w:tcPr>
          <w:p w:rsidR="005158AB" w:rsidRPr="00A828D3" w:rsidRDefault="005158AB" w:rsidP="005158AB">
            <w:pPr>
              <w:spacing w:after="0" w:line="260" w:lineRule="atLeast"/>
              <w:rPr>
                <w:rFonts w:ascii="Arial" w:eastAsia="Times New Roman" w:hAnsi="Arial" w:cs="Arial"/>
                <w:bCs/>
                <w:sz w:val="20"/>
                <w:szCs w:val="20"/>
                <w:lang w:eastAsia="sl-SI"/>
              </w:rPr>
            </w:pPr>
            <w:r w:rsidRPr="00A828D3">
              <w:rPr>
                <w:rFonts w:ascii="Arial" w:eastAsia="Times New Roman" w:hAnsi="Arial" w:cs="Arial"/>
                <w:sz w:val="20"/>
                <w:szCs w:val="20"/>
                <w:lang w:eastAsia="sl-SI"/>
              </w:rPr>
              <w:t xml:space="preserve">Vzdrževanje hlevov za krave molznice – </w:t>
            </w:r>
            <w:r>
              <w:rPr>
                <w:rFonts w:ascii="Arial" w:eastAsia="Times New Roman" w:hAnsi="Arial" w:cs="Arial"/>
                <w:bCs/>
                <w:sz w:val="20"/>
                <w:szCs w:val="20"/>
                <w:lang w:eastAsia="sl-SI"/>
              </w:rPr>
              <w:t xml:space="preserve">globok </w:t>
            </w:r>
            <w:proofErr w:type="spellStart"/>
            <w:r>
              <w:rPr>
                <w:rFonts w:ascii="Arial" w:eastAsia="Times New Roman" w:hAnsi="Arial" w:cs="Arial"/>
                <w:bCs/>
                <w:sz w:val="20"/>
                <w:szCs w:val="20"/>
                <w:lang w:eastAsia="sl-SI"/>
              </w:rPr>
              <w:t>nastilj</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5158AB" w:rsidRPr="00A828D3" w:rsidRDefault="005158AB" w:rsidP="005158AB">
            <w:pPr>
              <w:spacing w:after="0" w:line="260" w:lineRule="atLeast"/>
              <w:jc w:val="center"/>
              <w:rPr>
                <w:rFonts w:ascii="Arial" w:hAnsi="Arial" w:cs="Arial"/>
                <w:sz w:val="20"/>
                <w:szCs w:val="20"/>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5158AB" w:rsidRPr="00C31A00" w:rsidRDefault="005158AB" w:rsidP="005158AB">
            <w:pPr>
              <w:spacing w:line="260" w:lineRule="atLeast"/>
              <w:jc w:val="right"/>
              <w:rPr>
                <w:rFonts w:ascii="Arial" w:hAnsi="Arial" w:cs="Arial"/>
                <w:sz w:val="20"/>
                <w:szCs w:val="20"/>
              </w:rPr>
            </w:pPr>
            <w:r w:rsidRPr="00C31A00">
              <w:rPr>
                <w:rFonts w:ascii="Arial" w:hAnsi="Arial" w:cs="Arial"/>
                <w:sz w:val="20"/>
                <w:szCs w:val="20"/>
              </w:rPr>
              <w:t xml:space="preserve">12,70   </w:t>
            </w:r>
          </w:p>
        </w:tc>
        <w:tc>
          <w:tcPr>
            <w:tcW w:w="283" w:type="pct"/>
            <w:gridSpan w:val="2"/>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sz w:val="20"/>
                <w:szCs w:val="20"/>
                <w:lang w:eastAsia="sl-SI"/>
              </w:rPr>
            </w:pPr>
          </w:p>
        </w:tc>
      </w:tr>
      <w:tr w:rsidR="005158AB" w:rsidRPr="00A828D3" w:rsidTr="005158AB">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5158AB" w:rsidRPr="00A828D3" w:rsidRDefault="005158AB" w:rsidP="005158AB">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1.1.1.3.1.3.2</w:t>
            </w:r>
          </w:p>
        </w:tc>
        <w:tc>
          <w:tcPr>
            <w:tcW w:w="2438" w:type="pct"/>
            <w:gridSpan w:val="2"/>
            <w:tcBorders>
              <w:top w:val="single" w:sz="4" w:space="0" w:color="auto"/>
              <w:left w:val="nil"/>
              <w:bottom w:val="single" w:sz="4" w:space="0" w:color="auto"/>
              <w:right w:val="single" w:sz="4" w:space="0" w:color="auto"/>
            </w:tcBorders>
            <w:shd w:val="clear" w:color="auto" w:fill="auto"/>
          </w:tcPr>
          <w:p w:rsidR="005158AB" w:rsidRPr="00A828D3" w:rsidDel="00016774" w:rsidRDefault="005158AB" w:rsidP="005158AB">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5158AB" w:rsidRPr="00A828D3" w:rsidRDefault="005158AB" w:rsidP="005158AB">
            <w:pPr>
              <w:spacing w:after="0" w:line="260" w:lineRule="atLeast"/>
              <w:jc w:val="center"/>
              <w:rPr>
                <w:rFonts w:ascii="Arial" w:eastAsia="Times New Roman" w:hAnsi="Arial" w:cs="Arial"/>
                <w:sz w:val="20"/>
                <w:szCs w:val="20"/>
                <w:lang w:eastAsia="sl-SI"/>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5158AB" w:rsidRPr="00C31A00" w:rsidRDefault="005158AB" w:rsidP="005158AB">
            <w:pPr>
              <w:spacing w:line="260" w:lineRule="atLeast"/>
              <w:jc w:val="right"/>
              <w:rPr>
                <w:rFonts w:ascii="Arial" w:hAnsi="Arial" w:cs="Arial"/>
                <w:sz w:val="20"/>
                <w:szCs w:val="20"/>
              </w:rPr>
            </w:pPr>
            <w:r w:rsidRPr="00C31A00">
              <w:rPr>
                <w:rFonts w:ascii="Arial" w:hAnsi="Arial" w:cs="Arial"/>
                <w:sz w:val="20"/>
                <w:szCs w:val="20"/>
              </w:rPr>
              <w:t xml:space="preserve">10,53   </w:t>
            </w:r>
          </w:p>
        </w:tc>
        <w:tc>
          <w:tcPr>
            <w:tcW w:w="283" w:type="pct"/>
            <w:gridSpan w:val="2"/>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sz w:val="20"/>
                <w:szCs w:val="20"/>
                <w:lang w:eastAsia="sl-SI"/>
              </w:rPr>
            </w:pPr>
          </w:p>
        </w:tc>
      </w:tr>
      <w:tr w:rsidR="005158AB" w:rsidRPr="00A828D3" w:rsidTr="005158AB">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5158AB" w:rsidRPr="00A828D3" w:rsidRDefault="005158AB" w:rsidP="005158AB">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1.1.1.3.1.3.3</w:t>
            </w:r>
          </w:p>
        </w:tc>
        <w:tc>
          <w:tcPr>
            <w:tcW w:w="2438" w:type="pct"/>
            <w:gridSpan w:val="2"/>
            <w:tcBorders>
              <w:top w:val="single" w:sz="4" w:space="0" w:color="auto"/>
              <w:left w:val="nil"/>
              <w:bottom w:val="single" w:sz="4" w:space="0" w:color="auto"/>
              <w:right w:val="single" w:sz="4" w:space="0" w:color="auto"/>
            </w:tcBorders>
            <w:shd w:val="clear" w:color="auto" w:fill="auto"/>
          </w:tcPr>
          <w:p w:rsidR="005158AB" w:rsidRPr="00A828D3" w:rsidDel="00016774" w:rsidRDefault="005158AB" w:rsidP="005158AB">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Strojne napeljava</w:t>
            </w:r>
          </w:p>
        </w:tc>
        <w:tc>
          <w:tcPr>
            <w:tcW w:w="334" w:type="pct"/>
            <w:tcBorders>
              <w:top w:val="single" w:sz="4" w:space="0" w:color="auto"/>
              <w:left w:val="nil"/>
              <w:bottom w:val="single" w:sz="4" w:space="0" w:color="auto"/>
              <w:right w:val="single" w:sz="4" w:space="0" w:color="auto"/>
            </w:tcBorders>
            <w:shd w:val="clear" w:color="auto" w:fill="auto"/>
          </w:tcPr>
          <w:p w:rsidR="005158AB" w:rsidRPr="00A828D3" w:rsidRDefault="005158AB" w:rsidP="005158AB">
            <w:pPr>
              <w:spacing w:after="0" w:line="260" w:lineRule="atLeast"/>
              <w:jc w:val="center"/>
              <w:rPr>
                <w:rFonts w:ascii="Arial" w:eastAsia="Times New Roman" w:hAnsi="Arial" w:cs="Arial"/>
                <w:sz w:val="20"/>
                <w:szCs w:val="20"/>
                <w:lang w:eastAsia="sl-SI"/>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5158AB" w:rsidRPr="00C31A00" w:rsidRDefault="005158AB" w:rsidP="005158AB">
            <w:pPr>
              <w:spacing w:line="260" w:lineRule="atLeast"/>
              <w:jc w:val="right"/>
              <w:rPr>
                <w:rFonts w:ascii="Arial" w:hAnsi="Arial" w:cs="Arial"/>
                <w:sz w:val="20"/>
                <w:szCs w:val="20"/>
              </w:rPr>
            </w:pPr>
            <w:r w:rsidRPr="00C31A00">
              <w:rPr>
                <w:rFonts w:ascii="Arial" w:hAnsi="Arial" w:cs="Arial"/>
                <w:sz w:val="20"/>
                <w:szCs w:val="20"/>
              </w:rPr>
              <w:t xml:space="preserve">2,17   </w:t>
            </w:r>
          </w:p>
        </w:tc>
        <w:tc>
          <w:tcPr>
            <w:tcW w:w="283" w:type="pct"/>
            <w:gridSpan w:val="2"/>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5158AB" w:rsidRPr="00A828D3" w:rsidRDefault="005158AB" w:rsidP="005158AB">
            <w:pPr>
              <w:spacing w:after="0" w:line="240" w:lineRule="auto"/>
              <w:jc w:val="right"/>
              <w:rPr>
                <w:rFonts w:ascii="Arial" w:eastAsia="Times New Roman" w:hAnsi="Arial" w:cs="Arial"/>
                <w:sz w:val="20"/>
                <w:szCs w:val="20"/>
                <w:lang w:eastAsia="sl-SI"/>
              </w:rPr>
            </w:pPr>
          </w:p>
        </w:tc>
      </w:tr>
      <w:tr w:rsidR="00D9711B" w:rsidRPr="00A828D3" w:rsidTr="00D9711B">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9711B" w:rsidRPr="00A828D3" w:rsidRDefault="00D9711B" w:rsidP="00985921">
            <w:pPr>
              <w:spacing w:after="0"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1.</w:t>
            </w:r>
            <w:r w:rsidRPr="00A828D3">
              <w:rPr>
                <w:rFonts w:ascii="Arial" w:eastAsia="Times New Roman" w:hAnsi="Arial" w:cs="Arial"/>
                <w:b/>
                <w:bCs/>
                <w:sz w:val="20"/>
                <w:szCs w:val="20"/>
                <w:lang w:eastAsia="sl-SI"/>
              </w:rPr>
              <w:t>1.1.4</w:t>
            </w:r>
          </w:p>
        </w:tc>
        <w:tc>
          <w:tcPr>
            <w:tcW w:w="3272" w:type="pct"/>
            <w:gridSpan w:val="5"/>
            <w:tcBorders>
              <w:top w:val="single" w:sz="4" w:space="0" w:color="auto"/>
              <w:left w:val="nil"/>
              <w:bottom w:val="single" w:sz="4" w:space="0" w:color="auto"/>
              <w:right w:val="single" w:sz="4" w:space="0" w:color="auto"/>
            </w:tcBorders>
            <w:shd w:val="clear" w:color="auto" w:fill="auto"/>
          </w:tcPr>
          <w:p w:rsidR="00D9711B" w:rsidRPr="00A828D3" w:rsidRDefault="00D9711B" w:rsidP="00D9711B">
            <w:pPr>
              <w:spacing w:after="0"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H</w:t>
            </w:r>
            <w:r w:rsidRPr="00C31A00">
              <w:rPr>
                <w:rFonts w:ascii="Arial" w:eastAsia="Times New Roman" w:hAnsi="Arial" w:cs="Arial"/>
                <w:b/>
                <w:bCs/>
                <w:sz w:val="20"/>
                <w:szCs w:val="20"/>
                <w:lang w:eastAsia="sl-SI"/>
              </w:rPr>
              <w:t>levi za krave molznice – molzišče (samostojni objekt)</w:t>
            </w:r>
          </w:p>
        </w:tc>
        <w:tc>
          <w:tcPr>
            <w:tcW w:w="283" w:type="pct"/>
            <w:gridSpan w:val="2"/>
            <w:tcBorders>
              <w:top w:val="single" w:sz="4" w:space="0" w:color="auto"/>
              <w:left w:val="nil"/>
              <w:bottom w:val="single" w:sz="4" w:space="0" w:color="auto"/>
              <w:right w:val="single" w:sz="4" w:space="0" w:color="auto"/>
            </w:tcBorders>
          </w:tcPr>
          <w:p w:rsidR="00D9711B" w:rsidRPr="00A828D3" w:rsidRDefault="00D9711B"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9711B" w:rsidRPr="00A828D3" w:rsidRDefault="00D9711B" w:rsidP="00985921">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D9711B" w:rsidRPr="00A828D3" w:rsidRDefault="00D9711B" w:rsidP="00985921">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D9711B" w:rsidRPr="00A828D3" w:rsidRDefault="00D9711B" w:rsidP="00985921">
            <w:pPr>
              <w:spacing w:after="0" w:line="240" w:lineRule="auto"/>
              <w:jc w:val="right"/>
              <w:rPr>
                <w:rFonts w:ascii="Arial" w:eastAsia="Times New Roman" w:hAnsi="Arial" w:cs="Arial"/>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31530A" w:rsidP="00985921">
            <w:pPr>
              <w:spacing w:after="0"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1.</w:t>
            </w:r>
            <w:r w:rsidR="00985921" w:rsidRPr="00A828D3">
              <w:rPr>
                <w:rFonts w:ascii="Arial" w:eastAsia="Times New Roman" w:hAnsi="Arial" w:cs="Arial"/>
                <w:b/>
                <w:bCs/>
                <w:sz w:val="20"/>
                <w:szCs w:val="20"/>
                <w:lang w:eastAsia="sl-SI"/>
              </w:rPr>
              <w:t>1.1.4.1</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rPr>
                <w:rFonts w:ascii="Arial" w:hAnsi="Arial" w:cs="Arial"/>
                <w:sz w:val="20"/>
                <w:szCs w:val="20"/>
              </w:rPr>
            </w:pPr>
            <w:r w:rsidRPr="00A828D3">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31530A" w:rsidP="00985921">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00985921" w:rsidRPr="00A828D3">
              <w:rPr>
                <w:rFonts w:ascii="Arial" w:eastAsia="Times New Roman" w:hAnsi="Arial" w:cs="Arial"/>
                <w:bCs/>
                <w:sz w:val="20"/>
                <w:szCs w:val="20"/>
                <w:lang w:eastAsia="sl-SI"/>
              </w:rPr>
              <w:t>1.1.4.1.1</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31530A">
            <w:pPr>
              <w:spacing w:after="0" w:line="260" w:lineRule="atLeast"/>
              <w:rPr>
                <w:rFonts w:ascii="Arial" w:hAnsi="Arial" w:cs="Arial"/>
                <w:sz w:val="20"/>
                <w:szCs w:val="20"/>
              </w:rPr>
            </w:pPr>
            <w:r w:rsidRPr="00A828D3">
              <w:rPr>
                <w:rFonts w:ascii="Arial" w:eastAsia="Times New Roman" w:hAnsi="Arial" w:cs="Arial"/>
                <w:sz w:val="20"/>
                <w:szCs w:val="20"/>
                <w:lang w:eastAsia="sl-SI"/>
              </w:rPr>
              <w:t xml:space="preserve">Novogradnja molzišča za krave molznice </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hAnsi="Arial" w:cs="Arial"/>
                <w:sz w:val="20"/>
                <w:szCs w:val="20"/>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hAnsi="Arial" w:cs="Arial"/>
                <w:sz w:val="20"/>
                <w:szCs w:val="20"/>
                <w:lang w:eastAsia="sl-SI"/>
              </w:rPr>
            </w:pPr>
            <w:r w:rsidRPr="00A828D3">
              <w:rPr>
                <w:rFonts w:ascii="Arial" w:hAnsi="Arial" w:cs="Arial"/>
                <w:sz w:val="20"/>
                <w:szCs w:val="20"/>
              </w:rPr>
              <w:t>1.058,71</w:t>
            </w:r>
          </w:p>
          <w:p w:rsidR="00985921" w:rsidRPr="00A828D3" w:rsidRDefault="00985921" w:rsidP="00985921">
            <w:pPr>
              <w:spacing w:after="0"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31530A" w:rsidP="00985921">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00985921" w:rsidRPr="00A828D3">
              <w:rPr>
                <w:rFonts w:ascii="Arial" w:eastAsia="Times New Roman" w:hAnsi="Arial" w:cs="Arial"/>
                <w:bCs/>
                <w:sz w:val="20"/>
                <w:szCs w:val="20"/>
                <w:lang w:eastAsia="sl-SI"/>
              </w:rPr>
              <w:t>1.1.4.1.1.1</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hAnsi="Arial" w:cs="Arial"/>
                <w:sz w:val="20"/>
                <w:szCs w:val="20"/>
              </w:rPr>
              <w:t>Prispevek v naravi v obliki lastnega dela pri ureditvi enostavnih in nezahtevnih objektov oziroma lastnega lesa upravičenca znaša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hAnsi="Arial" w:cs="Arial"/>
                <w:sz w:val="20"/>
                <w:szCs w:val="20"/>
              </w:rPr>
            </w:pPr>
            <w:r w:rsidRPr="00A828D3">
              <w:rPr>
                <w:rFonts w:ascii="Arial" w:hAnsi="Arial" w:cs="Arial"/>
                <w:sz w:val="20"/>
                <w:szCs w:val="20"/>
              </w:rPr>
              <w:t>529,36</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31530A" w:rsidP="00985921">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00985921" w:rsidRPr="00A828D3">
              <w:rPr>
                <w:rFonts w:ascii="Arial" w:eastAsia="Times New Roman" w:hAnsi="Arial" w:cs="Arial"/>
                <w:bCs/>
                <w:sz w:val="20"/>
                <w:szCs w:val="20"/>
                <w:lang w:eastAsia="sl-SI"/>
              </w:rPr>
              <w:t>1.1.4.1.2</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31530A">
            <w:pPr>
              <w:spacing w:after="0" w:line="260" w:lineRule="atLeast"/>
              <w:rPr>
                <w:rFonts w:ascii="Arial" w:hAnsi="Arial" w:cs="Arial"/>
                <w:sz w:val="20"/>
                <w:szCs w:val="20"/>
              </w:rPr>
            </w:pPr>
            <w:r w:rsidRPr="00A828D3">
              <w:rPr>
                <w:rFonts w:ascii="Arial" w:eastAsia="Times New Roman" w:hAnsi="Arial" w:cs="Arial"/>
                <w:sz w:val="20"/>
                <w:szCs w:val="20"/>
                <w:lang w:eastAsia="sl-SI"/>
              </w:rPr>
              <w:t xml:space="preserve">Rekonstrukcija molzišča za krave molznice </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hAnsi="Arial" w:cs="Arial"/>
                <w:sz w:val="20"/>
                <w:szCs w:val="20"/>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7F1BF2" w:rsidP="00985921">
            <w:pPr>
              <w:spacing w:after="0" w:line="260" w:lineRule="atLeast"/>
              <w:jc w:val="right"/>
              <w:rPr>
                <w:rFonts w:ascii="Arial" w:hAnsi="Arial" w:cs="Arial"/>
                <w:sz w:val="20"/>
                <w:szCs w:val="20"/>
              </w:rPr>
            </w:pPr>
            <w:r w:rsidRPr="00A828D3">
              <w:rPr>
                <w:rFonts w:ascii="Arial" w:hAnsi="Arial" w:cs="Arial"/>
                <w:sz w:val="20"/>
                <w:szCs w:val="20"/>
              </w:rPr>
              <w:t>476,42</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31530A" w:rsidP="00985921">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00985921" w:rsidRPr="00A828D3">
              <w:rPr>
                <w:rFonts w:ascii="Arial" w:eastAsia="Times New Roman" w:hAnsi="Arial" w:cs="Arial"/>
                <w:bCs/>
                <w:sz w:val="20"/>
                <w:szCs w:val="20"/>
                <w:lang w:eastAsia="sl-SI"/>
              </w:rPr>
              <w:t>1.1.4.1.2.1</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7F1BF2" w:rsidP="00985921">
            <w:pPr>
              <w:spacing w:after="0" w:line="260" w:lineRule="atLeast"/>
              <w:jc w:val="right"/>
              <w:rPr>
                <w:rFonts w:ascii="Arial" w:hAnsi="Arial" w:cs="Arial"/>
                <w:sz w:val="20"/>
                <w:szCs w:val="20"/>
              </w:rPr>
            </w:pPr>
            <w:r w:rsidRPr="00A828D3">
              <w:rPr>
                <w:rFonts w:ascii="Arial" w:hAnsi="Arial" w:cs="Arial"/>
                <w:sz w:val="20"/>
                <w:szCs w:val="20"/>
              </w:rPr>
              <w:t>238,21</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31530A" w:rsidP="00985921">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00985921" w:rsidRPr="00A828D3">
              <w:rPr>
                <w:rFonts w:ascii="Arial" w:eastAsia="Times New Roman" w:hAnsi="Arial" w:cs="Arial"/>
                <w:bCs/>
                <w:sz w:val="20"/>
                <w:szCs w:val="20"/>
                <w:lang w:eastAsia="sl-SI"/>
              </w:rPr>
              <w:t>1.1.4.1.3</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31530A">
            <w:pPr>
              <w:spacing w:after="0" w:line="260" w:lineRule="atLeast"/>
              <w:rPr>
                <w:rFonts w:ascii="Arial" w:hAnsi="Arial" w:cs="Arial"/>
                <w:sz w:val="20"/>
                <w:szCs w:val="20"/>
              </w:rPr>
            </w:pPr>
            <w:r w:rsidRPr="00A828D3">
              <w:rPr>
                <w:rFonts w:ascii="Arial" w:eastAsia="Times New Roman" w:hAnsi="Arial" w:cs="Arial"/>
                <w:sz w:val="20"/>
                <w:szCs w:val="20"/>
                <w:lang w:eastAsia="sl-SI"/>
              </w:rPr>
              <w:t xml:space="preserve">Vzdrževanje molzišča za krave molznice </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hAnsi="Arial" w:cs="Arial"/>
                <w:sz w:val="20"/>
                <w:szCs w:val="20"/>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hAnsi="Arial" w:cs="Arial"/>
                <w:sz w:val="20"/>
                <w:szCs w:val="20"/>
              </w:rPr>
            </w:pPr>
            <w:r w:rsidRPr="00A828D3">
              <w:rPr>
                <w:rFonts w:ascii="Arial" w:hAnsi="Arial" w:cs="Arial"/>
                <w:sz w:val="20"/>
                <w:szCs w:val="20"/>
              </w:rPr>
              <w:t>139,51</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31530A" w:rsidP="00985921">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00985921" w:rsidRPr="00A828D3">
              <w:rPr>
                <w:rFonts w:ascii="Arial" w:eastAsia="Times New Roman" w:hAnsi="Arial" w:cs="Arial"/>
                <w:bCs/>
                <w:sz w:val="20"/>
                <w:szCs w:val="20"/>
                <w:lang w:eastAsia="sl-SI"/>
              </w:rPr>
              <w:t>1.1.4.1.3.1</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rPr>
                <w:rFonts w:ascii="Arial" w:hAnsi="Arial" w:cs="Arial"/>
                <w:sz w:val="20"/>
                <w:szCs w:val="20"/>
                <w:lang w:eastAsia="sl-SI"/>
              </w:rPr>
            </w:pPr>
            <w:r w:rsidRPr="00A828D3">
              <w:rPr>
                <w:rFonts w:ascii="Arial" w:hAnsi="Arial" w:cs="Arial"/>
                <w:sz w:val="20"/>
                <w:szCs w:val="20"/>
              </w:rPr>
              <w:t>Elektro instalacije</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hAnsi="Arial" w:cs="Arial"/>
                <w:sz w:val="20"/>
                <w:szCs w:val="20"/>
              </w:rPr>
            </w:pPr>
            <w:r w:rsidRPr="00A828D3">
              <w:rPr>
                <w:rFonts w:ascii="Arial" w:hAnsi="Arial" w:cs="Arial"/>
                <w:sz w:val="20"/>
                <w:szCs w:val="20"/>
              </w:rPr>
              <w:t>107,32</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31530A" w:rsidP="00985921">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00985921" w:rsidRPr="00A828D3">
              <w:rPr>
                <w:rFonts w:ascii="Arial" w:eastAsia="Times New Roman" w:hAnsi="Arial" w:cs="Arial"/>
                <w:bCs/>
                <w:sz w:val="20"/>
                <w:szCs w:val="20"/>
                <w:lang w:eastAsia="sl-SI"/>
              </w:rPr>
              <w:t>1.1.4.1.3.2</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Del="00016774" w:rsidRDefault="00985921" w:rsidP="00985921">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Vodovod</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hAnsi="Arial" w:cs="Arial"/>
                <w:sz w:val="20"/>
                <w:szCs w:val="20"/>
              </w:rPr>
            </w:pPr>
            <w:r w:rsidRPr="00A828D3">
              <w:rPr>
                <w:rFonts w:ascii="Arial" w:hAnsi="Arial" w:cs="Arial"/>
                <w:sz w:val="20"/>
                <w:szCs w:val="20"/>
              </w:rPr>
              <w:t>32,19</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961660" w:rsidP="00985921">
            <w:pPr>
              <w:spacing w:after="0"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1.</w:t>
            </w:r>
            <w:r w:rsidR="00985921" w:rsidRPr="00A828D3">
              <w:rPr>
                <w:rFonts w:ascii="Arial" w:eastAsia="Times New Roman" w:hAnsi="Arial" w:cs="Arial"/>
                <w:b/>
                <w:bCs/>
                <w:sz w:val="20"/>
                <w:szCs w:val="20"/>
                <w:lang w:eastAsia="sl-SI"/>
              </w:rPr>
              <w:t>1.1.4.2</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61660">
            <w:pPr>
              <w:spacing w:after="0" w:line="260" w:lineRule="atLeast"/>
              <w:rPr>
                <w:rFonts w:ascii="Arial" w:hAnsi="Arial" w:cs="Arial"/>
                <w:sz w:val="20"/>
                <w:szCs w:val="20"/>
              </w:rPr>
            </w:pPr>
            <w:r w:rsidRPr="00A828D3">
              <w:rPr>
                <w:rFonts w:ascii="Arial" w:eastAsia="Times New Roman" w:hAnsi="Arial" w:cs="Arial"/>
                <w:b/>
                <w:bCs/>
                <w:sz w:val="20"/>
                <w:szCs w:val="20"/>
                <w:lang w:eastAsia="sl-SI"/>
              </w:rPr>
              <w:t xml:space="preserve">Notranja oprema </w:t>
            </w:r>
            <w:r w:rsidR="00961660">
              <w:rPr>
                <w:rFonts w:ascii="Arial" w:eastAsia="Times New Roman" w:hAnsi="Arial" w:cs="Arial"/>
                <w:b/>
                <w:bCs/>
                <w:sz w:val="20"/>
                <w:szCs w:val="20"/>
                <w:lang w:eastAsia="sl-SI"/>
              </w:rPr>
              <w:t>hleva</w:t>
            </w:r>
            <w:r w:rsidRPr="00A828D3">
              <w:rPr>
                <w:rFonts w:ascii="Arial" w:eastAsia="Times New Roman" w:hAnsi="Arial" w:cs="Arial"/>
                <w:b/>
                <w:bCs/>
                <w:sz w:val="20"/>
                <w:szCs w:val="20"/>
                <w:lang w:eastAsia="sl-SI"/>
              </w:rPr>
              <w:t xml:space="preserve">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hAnsi="Arial" w:cs="Arial"/>
                <w:sz w:val="20"/>
                <w:szCs w:val="20"/>
              </w:rPr>
            </w:pPr>
            <w:r w:rsidRPr="00A828D3">
              <w:rPr>
                <w:rFonts w:ascii="Arial" w:hAnsi="Arial" w:cs="Arial"/>
                <w:b/>
                <w:sz w:val="20"/>
                <w:szCs w:val="20"/>
              </w:rPr>
              <w:t>molzna enota</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eastAsia="Times New Roman" w:hAnsi="Arial" w:cs="Arial"/>
                <w:bCs/>
                <w:sz w:val="20"/>
                <w:szCs w:val="20"/>
                <w:lang w:eastAsia="sl-SI"/>
              </w:rPr>
            </w:pPr>
            <w:r w:rsidRPr="00A828D3">
              <w:rPr>
                <w:rFonts w:ascii="Arial" w:hAnsi="Arial" w:cs="Arial"/>
                <w:b/>
                <w:bCs/>
                <w:sz w:val="20"/>
                <w:szCs w:val="20"/>
              </w:rPr>
              <w:t>8.218,29</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r>
      <w:tr w:rsidR="00985921"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85921" w:rsidRPr="00A828D3" w:rsidRDefault="00961660" w:rsidP="00985921">
            <w:pPr>
              <w:spacing w:after="0" w:line="260" w:lineRule="atLeast"/>
              <w:rPr>
                <w:rFonts w:ascii="Arial" w:eastAsia="Times New Roman" w:hAnsi="Arial" w:cs="Arial"/>
                <w:b/>
                <w:bCs/>
                <w:sz w:val="20"/>
                <w:szCs w:val="20"/>
                <w:lang w:eastAsia="sl-SI"/>
              </w:rPr>
            </w:pPr>
            <w:r>
              <w:rPr>
                <w:rFonts w:ascii="Arial" w:eastAsia="Times New Roman" w:hAnsi="Arial" w:cs="Arial"/>
                <w:bCs/>
                <w:sz w:val="20"/>
                <w:szCs w:val="20"/>
                <w:lang w:eastAsia="sl-SI"/>
              </w:rPr>
              <w:t>1.</w:t>
            </w:r>
            <w:r w:rsidR="00985921" w:rsidRPr="00A828D3">
              <w:rPr>
                <w:rFonts w:ascii="Arial" w:eastAsia="Times New Roman" w:hAnsi="Arial" w:cs="Arial"/>
                <w:bCs/>
                <w:sz w:val="20"/>
                <w:szCs w:val="20"/>
                <w:lang w:eastAsia="sl-SI"/>
              </w:rPr>
              <w:t>1.1.4.2.1</w:t>
            </w:r>
          </w:p>
        </w:tc>
        <w:tc>
          <w:tcPr>
            <w:tcW w:w="2438"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Oprema za pridobivanje in skladiščenje živil živalskega izvora – molzišče ter naprave za zbiranje in hlajenje mleka</w:t>
            </w:r>
          </w:p>
        </w:tc>
        <w:tc>
          <w:tcPr>
            <w:tcW w:w="334" w:type="pct"/>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center"/>
              <w:rPr>
                <w:rFonts w:ascii="Arial" w:hAnsi="Arial" w:cs="Arial"/>
                <w:sz w:val="20"/>
                <w:szCs w:val="20"/>
              </w:rPr>
            </w:pPr>
            <w:r w:rsidRPr="00A828D3">
              <w:rPr>
                <w:rFonts w:ascii="Arial" w:hAnsi="Arial" w:cs="Arial"/>
                <w:sz w:val="20"/>
                <w:szCs w:val="20"/>
              </w:rPr>
              <w:t>molzna enota</w:t>
            </w:r>
          </w:p>
        </w:tc>
        <w:tc>
          <w:tcPr>
            <w:tcW w:w="500" w:type="pct"/>
            <w:gridSpan w:val="2"/>
            <w:tcBorders>
              <w:top w:val="single" w:sz="4" w:space="0" w:color="auto"/>
              <w:left w:val="nil"/>
              <w:bottom w:val="single" w:sz="4" w:space="0" w:color="auto"/>
              <w:right w:val="single" w:sz="4" w:space="0" w:color="auto"/>
            </w:tcBorders>
            <w:shd w:val="clear" w:color="auto" w:fill="auto"/>
          </w:tcPr>
          <w:p w:rsidR="00985921" w:rsidRPr="00A828D3" w:rsidRDefault="00985921" w:rsidP="00985921">
            <w:pPr>
              <w:spacing w:after="0" w:line="260" w:lineRule="atLeast"/>
              <w:jc w:val="right"/>
              <w:rPr>
                <w:rFonts w:ascii="Arial" w:eastAsia="Times New Roman" w:hAnsi="Arial" w:cs="Arial"/>
                <w:bCs/>
                <w:sz w:val="20"/>
                <w:szCs w:val="20"/>
                <w:lang w:eastAsia="sl-SI"/>
              </w:rPr>
            </w:pPr>
            <w:r w:rsidRPr="00A828D3">
              <w:rPr>
                <w:rFonts w:ascii="Arial" w:hAnsi="Arial" w:cs="Arial"/>
                <w:bCs/>
                <w:sz w:val="20"/>
                <w:szCs w:val="20"/>
              </w:rPr>
              <w:t>8.218,29</w:t>
            </w:r>
          </w:p>
        </w:tc>
        <w:tc>
          <w:tcPr>
            <w:tcW w:w="283"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985921" w:rsidRPr="00A828D3" w:rsidRDefault="00985921" w:rsidP="00985921">
            <w:pPr>
              <w:spacing w:after="0" w:line="240" w:lineRule="auto"/>
              <w:jc w:val="right"/>
              <w:rPr>
                <w:rFonts w:ascii="Arial" w:eastAsia="Times New Roman" w:hAnsi="Arial" w:cs="Arial"/>
                <w:sz w:val="20"/>
                <w:szCs w:val="20"/>
                <w:lang w:eastAsia="sl-SI"/>
              </w:rPr>
            </w:pPr>
          </w:p>
        </w:tc>
      </w:tr>
      <w:tr w:rsidR="001C0167" w:rsidRPr="00A828D3" w:rsidTr="001C016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C0167" w:rsidRPr="00A828D3" w:rsidRDefault="001C0167" w:rsidP="007F1BF2">
            <w:pPr>
              <w:spacing w:after="0"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lastRenderedPageBreak/>
              <w:t>1.</w:t>
            </w:r>
            <w:r w:rsidRPr="00A828D3">
              <w:rPr>
                <w:rFonts w:ascii="Arial" w:eastAsia="Times New Roman" w:hAnsi="Arial" w:cs="Arial"/>
                <w:b/>
                <w:bCs/>
                <w:sz w:val="20"/>
                <w:szCs w:val="20"/>
                <w:lang w:eastAsia="sl-SI"/>
              </w:rPr>
              <w:t>1.1.5</w:t>
            </w:r>
          </w:p>
        </w:tc>
        <w:tc>
          <w:tcPr>
            <w:tcW w:w="3272" w:type="pct"/>
            <w:gridSpan w:val="5"/>
            <w:tcBorders>
              <w:top w:val="single" w:sz="4" w:space="0" w:color="auto"/>
              <w:left w:val="nil"/>
              <w:bottom w:val="single" w:sz="4" w:space="0" w:color="auto"/>
              <w:right w:val="single" w:sz="4" w:space="0" w:color="auto"/>
            </w:tcBorders>
            <w:shd w:val="clear" w:color="auto" w:fill="auto"/>
          </w:tcPr>
          <w:p w:rsidR="001C0167" w:rsidRPr="00A828D3" w:rsidRDefault="001C0167" w:rsidP="001C0167">
            <w:pPr>
              <w:spacing w:after="0"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H</w:t>
            </w:r>
            <w:r w:rsidRPr="00C31A00">
              <w:rPr>
                <w:rFonts w:ascii="Arial" w:eastAsia="Times New Roman" w:hAnsi="Arial" w:cs="Arial"/>
                <w:b/>
                <w:bCs/>
                <w:sz w:val="20"/>
                <w:szCs w:val="20"/>
                <w:lang w:eastAsia="sl-SI"/>
              </w:rPr>
              <w:t xml:space="preserve">levi za krave molznice – </w:t>
            </w:r>
            <w:proofErr w:type="spellStart"/>
            <w:r w:rsidRPr="00C31A00">
              <w:rPr>
                <w:rFonts w:ascii="Arial" w:eastAsia="Times New Roman" w:hAnsi="Arial" w:cs="Arial"/>
                <w:b/>
                <w:bCs/>
                <w:sz w:val="20"/>
                <w:szCs w:val="20"/>
                <w:lang w:eastAsia="sl-SI"/>
              </w:rPr>
              <w:t>mlekarnica</w:t>
            </w:r>
            <w:proofErr w:type="spellEnd"/>
            <w:r w:rsidRPr="00C31A00">
              <w:rPr>
                <w:rFonts w:ascii="Arial" w:eastAsia="Times New Roman" w:hAnsi="Arial" w:cs="Arial"/>
                <w:b/>
                <w:bCs/>
                <w:sz w:val="20"/>
                <w:szCs w:val="20"/>
                <w:lang w:eastAsia="sl-SI"/>
              </w:rPr>
              <w:t xml:space="preserve"> (samostojni objekt)</w:t>
            </w:r>
          </w:p>
        </w:tc>
        <w:tc>
          <w:tcPr>
            <w:tcW w:w="283" w:type="pct"/>
            <w:gridSpan w:val="2"/>
            <w:tcBorders>
              <w:top w:val="single" w:sz="4" w:space="0" w:color="auto"/>
              <w:left w:val="nil"/>
              <w:bottom w:val="single" w:sz="4" w:space="0" w:color="auto"/>
              <w:right w:val="single" w:sz="4" w:space="0" w:color="auto"/>
            </w:tcBorders>
          </w:tcPr>
          <w:p w:rsidR="001C0167" w:rsidRPr="00A828D3" w:rsidRDefault="001C0167" w:rsidP="007F1BF2">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C0167" w:rsidRPr="00A828D3" w:rsidRDefault="001C0167" w:rsidP="007F1BF2">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C0167" w:rsidRPr="00A828D3" w:rsidRDefault="001C0167" w:rsidP="007F1BF2">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1C0167" w:rsidRPr="00A828D3" w:rsidRDefault="001C0167" w:rsidP="007F1BF2">
            <w:pPr>
              <w:spacing w:after="0" w:line="240" w:lineRule="auto"/>
              <w:jc w:val="right"/>
              <w:rPr>
                <w:rFonts w:ascii="Arial" w:eastAsia="Times New Roman" w:hAnsi="Arial" w:cs="Arial"/>
                <w:sz w:val="20"/>
                <w:szCs w:val="20"/>
                <w:lang w:eastAsia="sl-SI"/>
              </w:rPr>
            </w:pPr>
          </w:p>
        </w:tc>
      </w:tr>
      <w:tr w:rsidR="007F1BF2"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7F1BF2" w:rsidRPr="00A828D3" w:rsidRDefault="00961660" w:rsidP="007F1BF2">
            <w:pPr>
              <w:spacing w:after="0"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1.</w:t>
            </w:r>
            <w:r w:rsidR="007F1BF2" w:rsidRPr="00A828D3">
              <w:rPr>
                <w:rFonts w:ascii="Arial" w:eastAsia="Times New Roman" w:hAnsi="Arial" w:cs="Arial"/>
                <w:b/>
                <w:bCs/>
                <w:sz w:val="20"/>
                <w:szCs w:val="20"/>
                <w:lang w:eastAsia="sl-SI"/>
              </w:rPr>
              <w:t>1.1.5.1</w:t>
            </w:r>
          </w:p>
        </w:tc>
        <w:tc>
          <w:tcPr>
            <w:tcW w:w="2438" w:type="pct"/>
            <w:gridSpan w:val="2"/>
            <w:tcBorders>
              <w:top w:val="single" w:sz="4" w:space="0" w:color="auto"/>
              <w:left w:val="nil"/>
              <w:bottom w:val="single" w:sz="4" w:space="0" w:color="auto"/>
              <w:right w:val="single" w:sz="4" w:space="0" w:color="auto"/>
            </w:tcBorders>
            <w:shd w:val="clear" w:color="auto" w:fill="auto"/>
          </w:tcPr>
          <w:p w:rsidR="007F1BF2" w:rsidRPr="00A828D3" w:rsidRDefault="007F1BF2" w:rsidP="007F1BF2">
            <w:pPr>
              <w:spacing w:after="0" w:line="260" w:lineRule="atLeast"/>
              <w:rPr>
                <w:rFonts w:ascii="Arial" w:hAnsi="Arial" w:cs="Arial"/>
                <w:sz w:val="20"/>
                <w:szCs w:val="20"/>
              </w:rPr>
            </w:pPr>
            <w:r w:rsidRPr="00A828D3">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7F1BF2" w:rsidRPr="00A828D3" w:rsidRDefault="007F1BF2" w:rsidP="007F1BF2">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7F1BF2" w:rsidRPr="00A828D3" w:rsidRDefault="007F1BF2" w:rsidP="007F1BF2">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jc w:val="right"/>
              <w:rPr>
                <w:rFonts w:ascii="Arial" w:eastAsia="Times New Roman" w:hAnsi="Arial" w:cs="Arial"/>
                <w:sz w:val="20"/>
                <w:szCs w:val="20"/>
                <w:lang w:eastAsia="sl-SI"/>
              </w:rPr>
            </w:pPr>
          </w:p>
        </w:tc>
      </w:tr>
      <w:tr w:rsidR="007F1BF2"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7F1BF2" w:rsidRPr="00A828D3" w:rsidRDefault="00961660" w:rsidP="007F1BF2">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007F1BF2" w:rsidRPr="00A828D3">
              <w:rPr>
                <w:rFonts w:ascii="Arial" w:eastAsia="Times New Roman" w:hAnsi="Arial" w:cs="Arial"/>
                <w:bCs/>
                <w:sz w:val="20"/>
                <w:szCs w:val="20"/>
                <w:lang w:eastAsia="sl-SI"/>
              </w:rPr>
              <w:t>1.1.5.1.1</w:t>
            </w:r>
          </w:p>
        </w:tc>
        <w:tc>
          <w:tcPr>
            <w:tcW w:w="2438" w:type="pct"/>
            <w:gridSpan w:val="2"/>
            <w:tcBorders>
              <w:top w:val="single" w:sz="4" w:space="0" w:color="auto"/>
              <w:left w:val="nil"/>
              <w:bottom w:val="single" w:sz="4" w:space="0" w:color="auto"/>
              <w:right w:val="single" w:sz="4" w:space="0" w:color="auto"/>
            </w:tcBorders>
            <w:shd w:val="clear" w:color="auto" w:fill="auto"/>
          </w:tcPr>
          <w:p w:rsidR="007F1BF2" w:rsidRPr="00A828D3" w:rsidRDefault="007F1BF2" w:rsidP="00961660">
            <w:pPr>
              <w:spacing w:after="0" w:line="260" w:lineRule="atLeast"/>
              <w:rPr>
                <w:rFonts w:ascii="Arial" w:hAnsi="Arial" w:cs="Arial"/>
                <w:sz w:val="20"/>
                <w:szCs w:val="20"/>
              </w:rPr>
            </w:pPr>
            <w:r w:rsidRPr="00A828D3">
              <w:rPr>
                <w:rFonts w:ascii="Arial" w:eastAsia="Times New Roman" w:hAnsi="Arial" w:cs="Arial"/>
                <w:sz w:val="20"/>
                <w:szCs w:val="20"/>
                <w:lang w:eastAsia="sl-SI"/>
              </w:rPr>
              <w:t xml:space="preserve">Novogradnja </w:t>
            </w:r>
            <w:proofErr w:type="spellStart"/>
            <w:r w:rsidRPr="00A828D3">
              <w:rPr>
                <w:rFonts w:ascii="Arial" w:eastAsia="Times New Roman" w:hAnsi="Arial" w:cs="Arial"/>
                <w:sz w:val="20"/>
                <w:szCs w:val="20"/>
                <w:lang w:eastAsia="sl-SI"/>
              </w:rPr>
              <w:t>mlekarnice</w:t>
            </w:r>
            <w:proofErr w:type="spellEnd"/>
            <w:r w:rsidRPr="00A828D3">
              <w:rPr>
                <w:rFonts w:ascii="Arial" w:eastAsia="Times New Roman" w:hAnsi="Arial" w:cs="Arial"/>
                <w:sz w:val="20"/>
                <w:szCs w:val="20"/>
                <w:lang w:eastAsia="sl-SI"/>
              </w:rPr>
              <w:t xml:space="preserve"> za krave molznice </w:t>
            </w:r>
          </w:p>
        </w:tc>
        <w:tc>
          <w:tcPr>
            <w:tcW w:w="334" w:type="pct"/>
            <w:tcBorders>
              <w:top w:val="single" w:sz="4" w:space="0" w:color="auto"/>
              <w:left w:val="nil"/>
              <w:bottom w:val="single" w:sz="4" w:space="0" w:color="auto"/>
              <w:right w:val="single" w:sz="4" w:space="0" w:color="auto"/>
            </w:tcBorders>
            <w:shd w:val="clear" w:color="auto" w:fill="auto"/>
          </w:tcPr>
          <w:p w:rsidR="007F1BF2" w:rsidRPr="00A828D3" w:rsidRDefault="007F1BF2" w:rsidP="007F1BF2">
            <w:pPr>
              <w:spacing w:after="0" w:line="260" w:lineRule="atLeast"/>
              <w:jc w:val="center"/>
              <w:rPr>
                <w:rFonts w:ascii="Arial" w:hAnsi="Arial" w:cs="Arial"/>
                <w:sz w:val="20"/>
                <w:szCs w:val="20"/>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7F1BF2" w:rsidRPr="00A828D3" w:rsidRDefault="007F1BF2" w:rsidP="007F1BF2">
            <w:pPr>
              <w:spacing w:after="0" w:line="260" w:lineRule="atLeast"/>
              <w:jc w:val="right"/>
              <w:rPr>
                <w:rFonts w:ascii="Arial" w:hAnsi="Arial" w:cs="Arial"/>
                <w:bCs/>
                <w:sz w:val="20"/>
                <w:szCs w:val="20"/>
                <w:lang w:eastAsia="sl-SI"/>
              </w:rPr>
            </w:pPr>
            <w:r w:rsidRPr="00A828D3">
              <w:rPr>
                <w:rFonts w:ascii="Arial" w:hAnsi="Arial" w:cs="Arial"/>
                <w:bCs/>
                <w:sz w:val="20"/>
                <w:szCs w:val="20"/>
              </w:rPr>
              <w:t>1.058,71</w:t>
            </w:r>
          </w:p>
          <w:p w:rsidR="007F1BF2" w:rsidRPr="00A828D3" w:rsidRDefault="007F1BF2" w:rsidP="007F1BF2">
            <w:pPr>
              <w:spacing w:after="0"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jc w:val="right"/>
              <w:rPr>
                <w:rFonts w:ascii="Arial" w:eastAsia="Times New Roman" w:hAnsi="Arial" w:cs="Arial"/>
                <w:sz w:val="20"/>
                <w:szCs w:val="20"/>
                <w:lang w:eastAsia="sl-SI"/>
              </w:rPr>
            </w:pPr>
          </w:p>
        </w:tc>
      </w:tr>
      <w:tr w:rsidR="007F1BF2"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7F1BF2" w:rsidRPr="00A828D3" w:rsidRDefault="00961660" w:rsidP="007F1BF2">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007F1BF2" w:rsidRPr="00A828D3">
              <w:rPr>
                <w:rFonts w:ascii="Arial" w:eastAsia="Times New Roman" w:hAnsi="Arial" w:cs="Arial"/>
                <w:bCs/>
                <w:sz w:val="20"/>
                <w:szCs w:val="20"/>
                <w:lang w:eastAsia="sl-SI"/>
              </w:rPr>
              <w:t>1.1.5.1.1.1</w:t>
            </w:r>
          </w:p>
        </w:tc>
        <w:tc>
          <w:tcPr>
            <w:tcW w:w="2438" w:type="pct"/>
            <w:gridSpan w:val="2"/>
            <w:tcBorders>
              <w:top w:val="single" w:sz="4" w:space="0" w:color="auto"/>
              <w:left w:val="nil"/>
              <w:bottom w:val="single" w:sz="4" w:space="0" w:color="auto"/>
              <w:right w:val="single" w:sz="4" w:space="0" w:color="auto"/>
            </w:tcBorders>
            <w:shd w:val="clear" w:color="auto" w:fill="auto"/>
          </w:tcPr>
          <w:p w:rsidR="007F1BF2" w:rsidRPr="00A828D3" w:rsidRDefault="007F1BF2" w:rsidP="007F1BF2">
            <w:pPr>
              <w:spacing w:after="0" w:line="240" w:lineRule="auto"/>
              <w:rPr>
                <w:rFonts w:ascii="Arial" w:eastAsia="Times New Roman" w:hAnsi="Arial" w:cs="Arial"/>
                <w:sz w:val="20"/>
                <w:szCs w:val="20"/>
                <w:lang w:eastAsia="sl-SI"/>
              </w:rPr>
            </w:pPr>
            <w:r w:rsidRPr="00A828D3">
              <w:rPr>
                <w:rFonts w:ascii="Arial" w:hAnsi="Arial" w:cs="Arial"/>
                <w:sz w:val="20"/>
                <w:szCs w:val="20"/>
              </w:rPr>
              <w:t>Prispevek v naravi v obliki lastnega dela pri ureditvi enostavnih in nezahtevnih objektov oziroma lastnega lesa upravičenca znaša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7F1BF2" w:rsidRPr="00A828D3" w:rsidRDefault="007F1BF2" w:rsidP="007F1BF2">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7F1BF2" w:rsidRPr="00A828D3" w:rsidRDefault="007F1BF2" w:rsidP="007F1BF2">
            <w:pPr>
              <w:spacing w:after="0" w:line="260" w:lineRule="atLeast"/>
              <w:jc w:val="right"/>
              <w:rPr>
                <w:rFonts w:ascii="Arial" w:hAnsi="Arial" w:cs="Arial"/>
                <w:sz w:val="20"/>
                <w:szCs w:val="20"/>
              </w:rPr>
            </w:pPr>
            <w:r w:rsidRPr="00A828D3">
              <w:rPr>
                <w:rFonts w:ascii="Arial" w:hAnsi="Arial" w:cs="Arial"/>
                <w:sz w:val="20"/>
                <w:szCs w:val="20"/>
              </w:rPr>
              <w:t>529,36</w:t>
            </w:r>
          </w:p>
        </w:tc>
        <w:tc>
          <w:tcPr>
            <w:tcW w:w="283" w:type="pct"/>
            <w:gridSpan w:val="2"/>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jc w:val="right"/>
              <w:rPr>
                <w:rFonts w:ascii="Arial" w:eastAsia="Times New Roman" w:hAnsi="Arial" w:cs="Arial"/>
                <w:sz w:val="20"/>
                <w:szCs w:val="20"/>
                <w:lang w:eastAsia="sl-SI"/>
              </w:rPr>
            </w:pPr>
          </w:p>
        </w:tc>
      </w:tr>
      <w:tr w:rsidR="008654F5"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8654F5" w:rsidRPr="00A828D3" w:rsidRDefault="00961660" w:rsidP="008654F5">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008654F5" w:rsidRPr="00A828D3">
              <w:rPr>
                <w:rFonts w:ascii="Arial" w:eastAsia="Times New Roman" w:hAnsi="Arial" w:cs="Arial"/>
                <w:bCs/>
                <w:sz w:val="20"/>
                <w:szCs w:val="20"/>
                <w:lang w:eastAsia="sl-SI"/>
              </w:rPr>
              <w:t>1.1.5.1.2</w:t>
            </w:r>
          </w:p>
        </w:tc>
        <w:tc>
          <w:tcPr>
            <w:tcW w:w="2438" w:type="pct"/>
            <w:gridSpan w:val="2"/>
            <w:tcBorders>
              <w:top w:val="single" w:sz="4" w:space="0" w:color="auto"/>
              <w:left w:val="nil"/>
              <w:bottom w:val="single" w:sz="4" w:space="0" w:color="auto"/>
              <w:right w:val="single" w:sz="4" w:space="0" w:color="auto"/>
            </w:tcBorders>
            <w:shd w:val="clear" w:color="auto" w:fill="auto"/>
          </w:tcPr>
          <w:p w:rsidR="008654F5" w:rsidRPr="00A828D3" w:rsidRDefault="008654F5" w:rsidP="00961660">
            <w:pPr>
              <w:spacing w:after="0" w:line="260" w:lineRule="atLeast"/>
              <w:rPr>
                <w:rFonts w:ascii="Arial" w:hAnsi="Arial" w:cs="Arial"/>
                <w:sz w:val="20"/>
                <w:szCs w:val="20"/>
              </w:rPr>
            </w:pPr>
            <w:r w:rsidRPr="00A828D3">
              <w:rPr>
                <w:rFonts w:ascii="Arial" w:eastAsia="Times New Roman" w:hAnsi="Arial" w:cs="Arial"/>
                <w:sz w:val="20"/>
                <w:szCs w:val="20"/>
                <w:lang w:eastAsia="sl-SI"/>
              </w:rPr>
              <w:t xml:space="preserve">Rekonstrukcija </w:t>
            </w:r>
            <w:proofErr w:type="spellStart"/>
            <w:r w:rsidRPr="00A828D3">
              <w:rPr>
                <w:rFonts w:ascii="Arial" w:eastAsia="Times New Roman" w:hAnsi="Arial" w:cs="Arial"/>
                <w:sz w:val="20"/>
                <w:szCs w:val="20"/>
                <w:lang w:eastAsia="sl-SI"/>
              </w:rPr>
              <w:t>mlekarnice</w:t>
            </w:r>
            <w:proofErr w:type="spellEnd"/>
            <w:r w:rsidRPr="00A828D3">
              <w:rPr>
                <w:rFonts w:ascii="Arial" w:eastAsia="Times New Roman" w:hAnsi="Arial" w:cs="Arial"/>
                <w:sz w:val="20"/>
                <w:szCs w:val="20"/>
                <w:lang w:eastAsia="sl-SI"/>
              </w:rPr>
              <w:t xml:space="preserve"> za krave molznice </w:t>
            </w:r>
          </w:p>
        </w:tc>
        <w:tc>
          <w:tcPr>
            <w:tcW w:w="334" w:type="pct"/>
            <w:tcBorders>
              <w:top w:val="single" w:sz="4" w:space="0" w:color="auto"/>
              <w:left w:val="nil"/>
              <w:bottom w:val="single" w:sz="4" w:space="0" w:color="auto"/>
              <w:right w:val="single" w:sz="4" w:space="0" w:color="auto"/>
            </w:tcBorders>
            <w:shd w:val="clear" w:color="auto" w:fill="auto"/>
          </w:tcPr>
          <w:p w:rsidR="008654F5" w:rsidRPr="00A828D3" w:rsidRDefault="008654F5" w:rsidP="008654F5">
            <w:pPr>
              <w:spacing w:after="0" w:line="260" w:lineRule="atLeast"/>
              <w:jc w:val="center"/>
              <w:rPr>
                <w:rFonts w:ascii="Arial" w:hAnsi="Arial" w:cs="Arial"/>
                <w:sz w:val="20"/>
                <w:szCs w:val="20"/>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8654F5" w:rsidRPr="00A828D3" w:rsidRDefault="008654F5" w:rsidP="008654F5">
            <w:pPr>
              <w:spacing w:after="0" w:line="260" w:lineRule="atLeast"/>
              <w:jc w:val="right"/>
              <w:rPr>
                <w:rFonts w:ascii="Arial" w:hAnsi="Arial" w:cs="Arial"/>
                <w:sz w:val="20"/>
                <w:szCs w:val="20"/>
              </w:rPr>
            </w:pPr>
            <w:r w:rsidRPr="00A828D3">
              <w:rPr>
                <w:rFonts w:ascii="Arial" w:hAnsi="Arial" w:cs="Arial"/>
                <w:sz w:val="20"/>
                <w:szCs w:val="20"/>
              </w:rPr>
              <w:t>476,42</w:t>
            </w:r>
          </w:p>
        </w:tc>
        <w:tc>
          <w:tcPr>
            <w:tcW w:w="283" w:type="pct"/>
            <w:gridSpan w:val="2"/>
            <w:tcBorders>
              <w:top w:val="single" w:sz="4" w:space="0" w:color="auto"/>
              <w:left w:val="nil"/>
              <w:bottom w:val="single" w:sz="4" w:space="0" w:color="auto"/>
              <w:right w:val="single" w:sz="4" w:space="0" w:color="auto"/>
            </w:tcBorders>
          </w:tcPr>
          <w:p w:rsidR="008654F5" w:rsidRPr="00A828D3" w:rsidRDefault="008654F5" w:rsidP="008654F5">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8654F5" w:rsidRPr="00A828D3" w:rsidRDefault="008654F5" w:rsidP="008654F5">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8654F5" w:rsidRPr="00A828D3" w:rsidRDefault="008654F5" w:rsidP="008654F5">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8654F5" w:rsidRPr="00A828D3" w:rsidRDefault="008654F5" w:rsidP="008654F5">
            <w:pPr>
              <w:spacing w:after="0" w:line="240" w:lineRule="auto"/>
              <w:jc w:val="right"/>
              <w:rPr>
                <w:rFonts w:ascii="Arial" w:eastAsia="Times New Roman" w:hAnsi="Arial" w:cs="Arial"/>
                <w:sz w:val="20"/>
                <w:szCs w:val="20"/>
                <w:lang w:eastAsia="sl-SI"/>
              </w:rPr>
            </w:pPr>
          </w:p>
        </w:tc>
      </w:tr>
      <w:tr w:rsidR="008654F5"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8654F5" w:rsidRPr="00A828D3" w:rsidRDefault="00961660" w:rsidP="008654F5">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008654F5" w:rsidRPr="00A828D3">
              <w:rPr>
                <w:rFonts w:ascii="Arial" w:eastAsia="Times New Roman" w:hAnsi="Arial" w:cs="Arial"/>
                <w:bCs/>
                <w:sz w:val="20"/>
                <w:szCs w:val="20"/>
                <w:lang w:eastAsia="sl-SI"/>
              </w:rPr>
              <w:t>1.1.5.1.2.1</w:t>
            </w:r>
          </w:p>
        </w:tc>
        <w:tc>
          <w:tcPr>
            <w:tcW w:w="2438" w:type="pct"/>
            <w:gridSpan w:val="2"/>
            <w:tcBorders>
              <w:top w:val="single" w:sz="4" w:space="0" w:color="auto"/>
              <w:left w:val="nil"/>
              <w:bottom w:val="single" w:sz="4" w:space="0" w:color="auto"/>
              <w:right w:val="single" w:sz="4" w:space="0" w:color="auto"/>
            </w:tcBorders>
            <w:shd w:val="clear" w:color="auto" w:fill="auto"/>
          </w:tcPr>
          <w:p w:rsidR="008654F5" w:rsidRPr="00A828D3" w:rsidRDefault="008654F5" w:rsidP="008654F5">
            <w:pPr>
              <w:spacing w:after="0" w:line="240" w:lineRule="auto"/>
              <w:rPr>
                <w:rFonts w:ascii="Arial" w:eastAsia="Times New Roman" w:hAnsi="Arial" w:cs="Arial"/>
                <w:sz w:val="20"/>
                <w:szCs w:val="20"/>
                <w:lang w:eastAsia="sl-SI"/>
              </w:rPr>
            </w:pPr>
            <w:r w:rsidRPr="00A828D3">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8654F5" w:rsidRPr="00A828D3" w:rsidRDefault="008654F5" w:rsidP="008654F5">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8654F5" w:rsidRPr="00A828D3" w:rsidRDefault="008654F5" w:rsidP="008654F5">
            <w:pPr>
              <w:spacing w:after="0" w:line="260" w:lineRule="atLeast"/>
              <w:jc w:val="right"/>
              <w:rPr>
                <w:rFonts w:ascii="Arial" w:hAnsi="Arial" w:cs="Arial"/>
                <w:sz w:val="20"/>
                <w:szCs w:val="20"/>
              </w:rPr>
            </w:pPr>
            <w:r w:rsidRPr="00A828D3">
              <w:rPr>
                <w:rFonts w:ascii="Arial" w:hAnsi="Arial" w:cs="Arial"/>
                <w:sz w:val="20"/>
                <w:szCs w:val="20"/>
              </w:rPr>
              <w:t>238,21</w:t>
            </w:r>
          </w:p>
        </w:tc>
        <w:tc>
          <w:tcPr>
            <w:tcW w:w="283" w:type="pct"/>
            <w:gridSpan w:val="2"/>
            <w:tcBorders>
              <w:top w:val="single" w:sz="4" w:space="0" w:color="auto"/>
              <w:left w:val="nil"/>
              <w:bottom w:val="single" w:sz="4" w:space="0" w:color="auto"/>
              <w:right w:val="single" w:sz="4" w:space="0" w:color="auto"/>
            </w:tcBorders>
          </w:tcPr>
          <w:p w:rsidR="008654F5" w:rsidRPr="00A828D3" w:rsidRDefault="008654F5" w:rsidP="008654F5">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8654F5" w:rsidRPr="00A828D3" w:rsidRDefault="008654F5" w:rsidP="008654F5">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8654F5" w:rsidRPr="00A828D3" w:rsidRDefault="008654F5" w:rsidP="008654F5">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8654F5" w:rsidRPr="00A828D3" w:rsidRDefault="008654F5" w:rsidP="008654F5">
            <w:pPr>
              <w:spacing w:after="0" w:line="240" w:lineRule="auto"/>
              <w:jc w:val="right"/>
              <w:rPr>
                <w:rFonts w:ascii="Arial" w:eastAsia="Times New Roman" w:hAnsi="Arial" w:cs="Arial"/>
                <w:sz w:val="20"/>
                <w:szCs w:val="20"/>
                <w:lang w:eastAsia="sl-SI"/>
              </w:rPr>
            </w:pPr>
          </w:p>
        </w:tc>
      </w:tr>
      <w:tr w:rsidR="007F1BF2"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7F1BF2" w:rsidRPr="00A828D3" w:rsidRDefault="00961660" w:rsidP="007F1BF2">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007F1BF2" w:rsidRPr="00A828D3">
              <w:rPr>
                <w:rFonts w:ascii="Arial" w:eastAsia="Times New Roman" w:hAnsi="Arial" w:cs="Arial"/>
                <w:bCs/>
                <w:sz w:val="20"/>
                <w:szCs w:val="20"/>
                <w:lang w:eastAsia="sl-SI"/>
              </w:rPr>
              <w:t>1.1.5.1.3</w:t>
            </w:r>
          </w:p>
        </w:tc>
        <w:tc>
          <w:tcPr>
            <w:tcW w:w="2438" w:type="pct"/>
            <w:gridSpan w:val="2"/>
            <w:tcBorders>
              <w:top w:val="single" w:sz="4" w:space="0" w:color="auto"/>
              <w:left w:val="nil"/>
              <w:bottom w:val="single" w:sz="4" w:space="0" w:color="auto"/>
              <w:right w:val="single" w:sz="4" w:space="0" w:color="auto"/>
            </w:tcBorders>
            <w:shd w:val="clear" w:color="auto" w:fill="auto"/>
          </w:tcPr>
          <w:p w:rsidR="007F1BF2" w:rsidRPr="00A828D3" w:rsidRDefault="007F1BF2" w:rsidP="00961660">
            <w:pPr>
              <w:spacing w:after="0" w:line="260" w:lineRule="atLeast"/>
              <w:rPr>
                <w:rFonts w:ascii="Arial" w:hAnsi="Arial" w:cs="Arial"/>
                <w:sz w:val="20"/>
                <w:szCs w:val="20"/>
              </w:rPr>
            </w:pPr>
            <w:r w:rsidRPr="00A828D3">
              <w:rPr>
                <w:rFonts w:ascii="Arial" w:eastAsia="Times New Roman" w:hAnsi="Arial" w:cs="Arial"/>
                <w:sz w:val="20"/>
                <w:szCs w:val="20"/>
                <w:lang w:eastAsia="sl-SI"/>
              </w:rPr>
              <w:t xml:space="preserve">Vzdrževanje </w:t>
            </w:r>
            <w:proofErr w:type="spellStart"/>
            <w:r w:rsidRPr="00A828D3">
              <w:rPr>
                <w:rFonts w:ascii="Arial" w:eastAsia="Times New Roman" w:hAnsi="Arial" w:cs="Arial"/>
                <w:sz w:val="20"/>
                <w:szCs w:val="20"/>
                <w:lang w:eastAsia="sl-SI"/>
              </w:rPr>
              <w:t>mlekarnice</w:t>
            </w:r>
            <w:proofErr w:type="spellEnd"/>
            <w:r w:rsidRPr="00A828D3">
              <w:rPr>
                <w:rFonts w:ascii="Arial" w:eastAsia="Times New Roman" w:hAnsi="Arial" w:cs="Arial"/>
                <w:sz w:val="20"/>
                <w:szCs w:val="20"/>
                <w:lang w:eastAsia="sl-SI"/>
              </w:rPr>
              <w:t xml:space="preserve"> za krave molznice </w:t>
            </w:r>
          </w:p>
        </w:tc>
        <w:tc>
          <w:tcPr>
            <w:tcW w:w="334" w:type="pct"/>
            <w:tcBorders>
              <w:top w:val="single" w:sz="4" w:space="0" w:color="auto"/>
              <w:left w:val="nil"/>
              <w:bottom w:val="single" w:sz="4" w:space="0" w:color="auto"/>
              <w:right w:val="single" w:sz="4" w:space="0" w:color="auto"/>
            </w:tcBorders>
            <w:shd w:val="clear" w:color="auto" w:fill="auto"/>
          </w:tcPr>
          <w:p w:rsidR="007F1BF2" w:rsidRPr="00A828D3" w:rsidRDefault="007F1BF2" w:rsidP="007F1BF2">
            <w:pPr>
              <w:spacing w:after="0" w:line="260" w:lineRule="atLeast"/>
              <w:jc w:val="center"/>
              <w:rPr>
                <w:rFonts w:ascii="Arial" w:hAnsi="Arial" w:cs="Arial"/>
                <w:sz w:val="20"/>
                <w:szCs w:val="20"/>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7F1BF2" w:rsidRPr="00A828D3" w:rsidRDefault="007F1BF2" w:rsidP="007F1BF2">
            <w:pPr>
              <w:spacing w:after="0" w:line="260" w:lineRule="atLeast"/>
              <w:jc w:val="right"/>
              <w:rPr>
                <w:rFonts w:ascii="Arial" w:hAnsi="Arial" w:cs="Arial"/>
                <w:sz w:val="20"/>
                <w:szCs w:val="20"/>
              </w:rPr>
            </w:pPr>
            <w:r w:rsidRPr="00A828D3">
              <w:rPr>
                <w:rFonts w:ascii="Arial" w:hAnsi="Arial" w:cs="Arial"/>
                <w:sz w:val="20"/>
                <w:szCs w:val="20"/>
              </w:rPr>
              <w:t>139,51</w:t>
            </w:r>
          </w:p>
        </w:tc>
        <w:tc>
          <w:tcPr>
            <w:tcW w:w="283" w:type="pct"/>
            <w:gridSpan w:val="2"/>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jc w:val="right"/>
              <w:rPr>
                <w:rFonts w:ascii="Arial" w:eastAsia="Times New Roman" w:hAnsi="Arial" w:cs="Arial"/>
                <w:sz w:val="20"/>
                <w:szCs w:val="20"/>
                <w:lang w:eastAsia="sl-SI"/>
              </w:rPr>
            </w:pPr>
          </w:p>
        </w:tc>
      </w:tr>
      <w:tr w:rsidR="007F1BF2"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7F1BF2" w:rsidRPr="00A828D3" w:rsidRDefault="00961660" w:rsidP="007F1BF2">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007F1BF2" w:rsidRPr="00A828D3">
              <w:rPr>
                <w:rFonts w:ascii="Arial" w:eastAsia="Times New Roman" w:hAnsi="Arial" w:cs="Arial"/>
                <w:bCs/>
                <w:sz w:val="20"/>
                <w:szCs w:val="20"/>
                <w:lang w:eastAsia="sl-SI"/>
              </w:rPr>
              <w:t>1.1.5.1.3.1</w:t>
            </w:r>
          </w:p>
        </w:tc>
        <w:tc>
          <w:tcPr>
            <w:tcW w:w="2438" w:type="pct"/>
            <w:gridSpan w:val="2"/>
            <w:tcBorders>
              <w:top w:val="single" w:sz="4" w:space="0" w:color="auto"/>
              <w:left w:val="nil"/>
              <w:bottom w:val="single" w:sz="4" w:space="0" w:color="auto"/>
              <w:right w:val="single" w:sz="4" w:space="0" w:color="auto"/>
            </w:tcBorders>
            <w:shd w:val="clear" w:color="auto" w:fill="auto"/>
          </w:tcPr>
          <w:p w:rsidR="007F1BF2" w:rsidRPr="00A828D3" w:rsidRDefault="007F1BF2" w:rsidP="007F1BF2">
            <w:pPr>
              <w:spacing w:after="0" w:line="260" w:lineRule="atLeast"/>
              <w:rPr>
                <w:rFonts w:ascii="Arial" w:hAnsi="Arial" w:cs="Arial"/>
                <w:sz w:val="20"/>
                <w:szCs w:val="20"/>
                <w:lang w:eastAsia="sl-SI"/>
              </w:rPr>
            </w:pPr>
            <w:r w:rsidRPr="00A828D3">
              <w:rPr>
                <w:rFonts w:ascii="Arial" w:hAnsi="Arial" w:cs="Arial"/>
                <w:sz w:val="20"/>
                <w:szCs w:val="20"/>
              </w:rPr>
              <w:t>Elektro instalacije</w:t>
            </w:r>
          </w:p>
        </w:tc>
        <w:tc>
          <w:tcPr>
            <w:tcW w:w="334" w:type="pct"/>
            <w:tcBorders>
              <w:top w:val="single" w:sz="4" w:space="0" w:color="auto"/>
              <w:left w:val="nil"/>
              <w:bottom w:val="single" w:sz="4" w:space="0" w:color="auto"/>
              <w:right w:val="single" w:sz="4" w:space="0" w:color="auto"/>
            </w:tcBorders>
            <w:shd w:val="clear" w:color="auto" w:fill="auto"/>
          </w:tcPr>
          <w:p w:rsidR="007F1BF2" w:rsidRPr="00A828D3" w:rsidRDefault="007F1BF2" w:rsidP="007F1BF2">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7F1BF2" w:rsidRPr="00A828D3" w:rsidRDefault="007F1BF2" w:rsidP="007F1BF2">
            <w:pPr>
              <w:spacing w:after="0" w:line="260" w:lineRule="atLeast"/>
              <w:jc w:val="right"/>
              <w:rPr>
                <w:rFonts w:ascii="Arial" w:hAnsi="Arial" w:cs="Arial"/>
                <w:sz w:val="20"/>
                <w:szCs w:val="20"/>
              </w:rPr>
            </w:pPr>
            <w:r w:rsidRPr="00A828D3">
              <w:rPr>
                <w:rFonts w:ascii="Arial" w:hAnsi="Arial" w:cs="Arial"/>
                <w:sz w:val="20"/>
                <w:szCs w:val="20"/>
              </w:rPr>
              <w:t>107,32</w:t>
            </w:r>
          </w:p>
        </w:tc>
        <w:tc>
          <w:tcPr>
            <w:tcW w:w="283" w:type="pct"/>
            <w:gridSpan w:val="2"/>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jc w:val="right"/>
              <w:rPr>
                <w:rFonts w:ascii="Arial" w:eastAsia="Times New Roman" w:hAnsi="Arial" w:cs="Arial"/>
                <w:sz w:val="20"/>
                <w:szCs w:val="20"/>
                <w:lang w:eastAsia="sl-SI"/>
              </w:rPr>
            </w:pPr>
          </w:p>
        </w:tc>
      </w:tr>
      <w:tr w:rsidR="007F1BF2"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7F1BF2" w:rsidRPr="00A828D3" w:rsidRDefault="00961660" w:rsidP="007F1BF2">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w:t>
            </w:r>
            <w:r w:rsidR="007F1BF2" w:rsidRPr="00A828D3">
              <w:rPr>
                <w:rFonts w:ascii="Arial" w:eastAsia="Times New Roman" w:hAnsi="Arial" w:cs="Arial"/>
                <w:bCs/>
                <w:sz w:val="20"/>
                <w:szCs w:val="20"/>
                <w:lang w:eastAsia="sl-SI"/>
              </w:rPr>
              <w:t>1.1.5.1.3.2</w:t>
            </w:r>
          </w:p>
        </w:tc>
        <w:tc>
          <w:tcPr>
            <w:tcW w:w="2438" w:type="pct"/>
            <w:gridSpan w:val="2"/>
            <w:tcBorders>
              <w:top w:val="single" w:sz="4" w:space="0" w:color="auto"/>
              <w:left w:val="nil"/>
              <w:bottom w:val="single" w:sz="4" w:space="0" w:color="auto"/>
              <w:right w:val="single" w:sz="4" w:space="0" w:color="auto"/>
            </w:tcBorders>
            <w:shd w:val="clear" w:color="auto" w:fill="auto"/>
          </w:tcPr>
          <w:p w:rsidR="007F1BF2" w:rsidRPr="00A828D3" w:rsidDel="00016774" w:rsidRDefault="007F1BF2" w:rsidP="007F1BF2">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Vodovod</w:t>
            </w:r>
          </w:p>
        </w:tc>
        <w:tc>
          <w:tcPr>
            <w:tcW w:w="334" w:type="pct"/>
            <w:tcBorders>
              <w:top w:val="single" w:sz="4" w:space="0" w:color="auto"/>
              <w:left w:val="nil"/>
              <w:bottom w:val="single" w:sz="4" w:space="0" w:color="auto"/>
              <w:right w:val="single" w:sz="4" w:space="0" w:color="auto"/>
            </w:tcBorders>
            <w:shd w:val="clear" w:color="auto" w:fill="auto"/>
          </w:tcPr>
          <w:p w:rsidR="007F1BF2" w:rsidRPr="00A828D3" w:rsidRDefault="007F1BF2" w:rsidP="007F1BF2">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7F1BF2" w:rsidRPr="00A828D3" w:rsidRDefault="007F1BF2" w:rsidP="007F1BF2">
            <w:pPr>
              <w:spacing w:after="0" w:line="260" w:lineRule="atLeast"/>
              <w:jc w:val="right"/>
              <w:rPr>
                <w:rFonts w:ascii="Arial" w:hAnsi="Arial" w:cs="Arial"/>
                <w:sz w:val="20"/>
                <w:szCs w:val="20"/>
              </w:rPr>
            </w:pPr>
            <w:r w:rsidRPr="00A828D3">
              <w:rPr>
                <w:rFonts w:ascii="Arial" w:hAnsi="Arial" w:cs="Arial"/>
                <w:sz w:val="20"/>
                <w:szCs w:val="20"/>
              </w:rPr>
              <w:t>32,19</w:t>
            </w:r>
          </w:p>
        </w:tc>
        <w:tc>
          <w:tcPr>
            <w:tcW w:w="283" w:type="pct"/>
            <w:gridSpan w:val="2"/>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7F1BF2" w:rsidRPr="00A828D3" w:rsidRDefault="007F1BF2" w:rsidP="007F1BF2">
            <w:pPr>
              <w:spacing w:after="0" w:line="240" w:lineRule="auto"/>
              <w:jc w:val="right"/>
              <w:rPr>
                <w:rFonts w:ascii="Arial" w:eastAsia="Times New Roman" w:hAnsi="Arial" w:cs="Arial"/>
                <w:sz w:val="20"/>
                <w:szCs w:val="20"/>
                <w:lang w:eastAsia="sl-SI"/>
              </w:rPr>
            </w:pPr>
          </w:p>
        </w:tc>
      </w:tr>
      <w:tr w:rsidR="003E0DB3" w:rsidRPr="00A828D3"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3E0DB3" w:rsidRPr="00A828D3" w:rsidRDefault="003E0DB3" w:rsidP="003E0DB3">
            <w:pPr>
              <w:spacing w:after="0" w:line="240" w:lineRule="auto"/>
              <w:rPr>
                <w:rFonts w:ascii="Arial" w:eastAsia="Times New Roman" w:hAnsi="Arial" w:cs="Arial"/>
                <w:sz w:val="20"/>
                <w:szCs w:val="20"/>
                <w:lang w:eastAsia="sl-SI"/>
              </w:rPr>
            </w:pPr>
            <w:r w:rsidRPr="00C31A00">
              <w:rPr>
                <w:rFonts w:ascii="Arial" w:eastAsia="Times New Roman" w:hAnsi="Arial" w:cs="Arial"/>
                <w:b/>
                <w:bCs/>
                <w:sz w:val="20"/>
                <w:szCs w:val="20"/>
                <w:lang w:eastAsia="sl-SI"/>
              </w:rPr>
              <w:t>PODROBNI OPIS OPREME V HLEVIH ZA KRAVE MOLZNICE</w:t>
            </w:r>
          </w:p>
        </w:tc>
      </w:tr>
      <w:tr w:rsidR="003E0DB3" w:rsidRPr="00A828D3"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3E0DB3" w:rsidRPr="00A828D3" w:rsidRDefault="003E0DB3" w:rsidP="003E0DB3">
            <w:pPr>
              <w:spacing w:after="0" w:line="240" w:lineRule="auto"/>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Oprema za </w:t>
            </w:r>
            <w:proofErr w:type="spellStart"/>
            <w:r w:rsidRPr="00C31A00">
              <w:rPr>
                <w:rFonts w:ascii="Arial" w:eastAsia="Times New Roman" w:hAnsi="Arial" w:cs="Arial"/>
                <w:b/>
                <w:bCs/>
                <w:sz w:val="20"/>
                <w:szCs w:val="20"/>
                <w:lang w:eastAsia="sl-SI"/>
              </w:rPr>
              <w:t>uhlevitev</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pregrade (pregrade med ležalnimi boksi, boksi, oddelki, kategorijami, </w:t>
            </w:r>
            <w:proofErr w:type="spellStart"/>
            <w:r w:rsidRPr="00C31A00">
              <w:rPr>
                <w:rFonts w:ascii="Arial" w:eastAsia="Times New Roman" w:hAnsi="Arial" w:cs="Arial"/>
                <w:bCs/>
                <w:sz w:val="20"/>
                <w:szCs w:val="20"/>
                <w:lang w:eastAsia="sl-SI"/>
              </w:rPr>
              <w:t>sekcijska</w:t>
            </w:r>
            <w:proofErr w:type="spellEnd"/>
            <w:r w:rsidRPr="00C31A00">
              <w:rPr>
                <w:rFonts w:ascii="Arial" w:eastAsia="Times New Roman" w:hAnsi="Arial" w:cs="Arial"/>
                <w:bCs/>
                <w:sz w:val="20"/>
                <w:szCs w:val="20"/>
                <w:lang w:eastAsia="sl-SI"/>
              </w:rPr>
              <w:t xml:space="preserve"> vrata, pregrade za zaščito vrat in podobno), privezi, rešetke (betonske, plastične, kovinske in podobno),</w:t>
            </w:r>
            <w:r w:rsidRPr="00C31A00">
              <w:rPr>
                <w:rFonts w:ascii="Arial" w:hAnsi="Arial" w:cs="Arial"/>
                <w:sz w:val="20"/>
                <w:szCs w:val="20"/>
              </w:rPr>
              <w:t xml:space="preserve"> </w:t>
            </w:r>
            <w:r w:rsidRPr="00C31A00">
              <w:rPr>
                <w:rFonts w:ascii="Arial" w:eastAsia="Times New Roman" w:hAnsi="Arial" w:cs="Arial"/>
                <w:bCs/>
                <w:sz w:val="20"/>
                <w:szCs w:val="20"/>
                <w:lang w:eastAsia="sl-SI"/>
              </w:rPr>
              <w:t xml:space="preserve">obloge na pohodni in ležalni površini (gumijaste obloge, </w:t>
            </w:r>
            <w:proofErr w:type="spellStart"/>
            <w:r w:rsidRPr="00C31A00">
              <w:rPr>
                <w:rFonts w:ascii="Arial" w:eastAsia="Times New Roman" w:hAnsi="Arial" w:cs="Arial"/>
                <w:bCs/>
                <w:sz w:val="20"/>
                <w:szCs w:val="20"/>
                <w:lang w:eastAsia="sl-SI"/>
              </w:rPr>
              <w:t>madraci</w:t>
            </w:r>
            <w:proofErr w:type="spellEnd"/>
            <w:r w:rsidRPr="00C31A00">
              <w:rPr>
                <w:rFonts w:ascii="Arial" w:eastAsia="Times New Roman" w:hAnsi="Arial" w:cs="Arial"/>
                <w:bCs/>
                <w:sz w:val="20"/>
                <w:szCs w:val="20"/>
                <w:lang w:eastAsia="sl-SI"/>
              </w:rPr>
              <w:t>, vodne blazne in podobno), boksi in kletke (individualni boksi za teleta in podobno), prenosna in nepremična oprema za nego živali (krtača, boks za nego parkljev in podobno) ter druga oprema</w:t>
            </w:r>
            <w:r w:rsidR="00BB48CC">
              <w:rPr>
                <w:rFonts w:ascii="Arial" w:eastAsia="Times New Roman" w:hAnsi="Arial" w:cs="Arial"/>
                <w:bCs/>
                <w:sz w:val="20"/>
                <w:szCs w:val="20"/>
                <w:lang w:eastAsia="sl-SI"/>
              </w:rPr>
              <w:t>.</w:t>
            </w:r>
          </w:p>
        </w:tc>
      </w:tr>
      <w:tr w:rsidR="003E0DB3" w:rsidRPr="00A828D3"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3E0DB3" w:rsidRPr="00A828D3" w:rsidRDefault="003E0DB3" w:rsidP="003E0DB3">
            <w:pPr>
              <w:spacing w:after="0" w:line="240" w:lineRule="auto"/>
              <w:rPr>
                <w:rFonts w:ascii="Arial" w:eastAsia="Times New Roman" w:hAnsi="Arial" w:cs="Arial"/>
                <w:sz w:val="20"/>
                <w:szCs w:val="20"/>
                <w:lang w:eastAsia="sl-SI"/>
              </w:rPr>
            </w:pPr>
            <w:r w:rsidRPr="005158AB">
              <w:rPr>
                <w:rFonts w:ascii="Arial" w:eastAsia="Times New Roman" w:hAnsi="Arial" w:cs="Arial"/>
                <w:b/>
                <w:bCs/>
                <w:sz w:val="20"/>
                <w:szCs w:val="20"/>
                <w:lang w:eastAsia="sl-SI"/>
              </w:rPr>
              <w:t xml:space="preserve">**Oprema za </w:t>
            </w:r>
            <w:proofErr w:type="spellStart"/>
            <w:r w:rsidRPr="005158AB">
              <w:rPr>
                <w:rFonts w:ascii="Arial" w:eastAsia="Times New Roman" w:hAnsi="Arial" w:cs="Arial"/>
                <w:b/>
                <w:bCs/>
                <w:sz w:val="20"/>
                <w:szCs w:val="20"/>
                <w:lang w:eastAsia="sl-SI"/>
              </w:rPr>
              <w:t>uhlevitev</w:t>
            </w:r>
            <w:proofErr w:type="spellEnd"/>
            <w:r w:rsidRPr="005158AB">
              <w:rPr>
                <w:rFonts w:ascii="Arial" w:eastAsia="Times New Roman" w:hAnsi="Arial" w:cs="Arial"/>
                <w:b/>
                <w:bCs/>
                <w:sz w:val="20"/>
                <w:szCs w:val="20"/>
                <w:lang w:eastAsia="sl-SI"/>
              </w:rPr>
              <w:t>,</w:t>
            </w:r>
            <w:r w:rsidRPr="003E0DB3">
              <w:rPr>
                <w:rFonts w:ascii="Arial" w:eastAsia="Times New Roman" w:hAnsi="Arial" w:cs="Arial"/>
                <w:b/>
                <w:bCs/>
                <w:sz w:val="20"/>
                <w:szCs w:val="20"/>
                <w:lang w:eastAsia="sl-SI"/>
              </w:rPr>
              <w:t xml:space="preserve"> ki prispeva k blažitvi negativnih vplivov podnebnih sprememb:  </w:t>
            </w:r>
            <w:r w:rsidR="005158AB" w:rsidRPr="007C6D51">
              <w:rPr>
                <w:rFonts w:ascii="Arial" w:hAnsi="Arial" w:cs="Arial"/>
                <w:sz w:val="18"/>
                <w:szCs w:val="18"/>
              </w:rPr>
              <w:t xml:space="preserve">ležalni boksi (z vzmetnim </w:t>
            </w:r>
            <w:proofErr w:type="spellStart"/>
            <w:r w:rsidR="005158AB" w:rsidRPr="007C6D51">
              <w:rPr>
                <w:rFonts w:ascii="Arial" w:hAnsi="Arial" w:cs="Arial"/>
                <w:sz w:val="18"/>
                <w:szCs w:val="18"/>
              </w:rPr>
              <w:t>omejilcem</w:t>
            </w:r>
            <w:proofErr w:type="spellEnd"/>
            <w:r w:rsidR="005158AB" w:rsidRPr="007C6D51">
              <w:rPr>
                <w:rFonts w:ascii="Arial" w:hAnsi="Arial" w:cs="Arial"/>
                <w:sz w:val="18"/>
                <w:szCs w:val="18"/>
              </w:rPr>
              <w:t>),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r w:rsidR="00BB48CC">
              <w:rPr>
                <w:rFonts w:ascii="Arial" w:hAnsi="Arial" w:cs="Arial"/>
                <w:sz w:val="18"/>
                <w:szCs w:val="18"/>
              </w:rPr>
              <w:t>.</w:t>
            </w:r>
          </w:p>
        </w:tc>
      </w:tr>
      <w:tr w:rsidR="00BB48CC" w:rsidRPr="00A828D3"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BB48CC" w:rsidRPr="005158AB" w:rsidRDefault="00BB48CC" w:rsidP="003E0DB3">
            <w:pPr>
              <w:spacing w:after="0" w:line="240" w:lineRule="auto"/>
              <w:rPr>
                <w:rFonts w:ascii="Arial" w:eastAsia="Times New Roman" w:hAnsi="Arial" w:cs="Arial"/>
                <w:b/>
                <w:bCs/>
                <w:sz w:val="20"/>
                <w:szCs w:val="20"/>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r>
              <w:rPr>
                <w:rFonts w:ascii="Arial" w:eastAsia="Times New Roman" w:hAnsi="Arial" w:cs="Arial"/>
                <w:bCs/>
                <w:sz w:val="18"/>
                <w:szCs w:val="18"/>
                <w:lang w:eastAsia="sl-SI"/>
              </w:rPr>
              <w:t>.</w:t>
            </w:r>
          </w:p>
        </w:tc>
      </w:tr>
      <w:tr w:rsidR="003E0DB3" w:rsidRPr="00A828D3"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3E0DB3" w:rsidRPr="00A828D3" w:rsidRDefault="003E0DB3" w:rsidP="003E0DB3">
            <w:pPr>
              <w:spacing w:after="0" w:line="240" w:lineRule="auto"/>
              <w:rPr>
                <w:rFonts w:ascii="Arial" w:eastAsia="Times New Roman" w:hAnsi="Arial" w:cs="Arial"/>
                <w:sz w:val="20"/>
                <w:szCs w:val="20"/>
                <w:lang w:eastAsia="sl-SI"/>
              </w:rPr>
            </w:pPr>
            <w:r w:rsidRPr="00C31A00">
              <w:rPr>
                <w:rFonts w:ascii="Arial" w:eastAsia="Times New Roman" w:hAnsi="Arial" w:cs="Arial"/>
                <w:b/>
                <w:bCs/>
                <w:sz w:val="20"/>
                <w:szCs w:val="20"/>
                <w:lang w:eastAsia="sl-SI"/>
              </w:rPr>
              <w:t>Oprema za krmljenje:</w:t>
            </w:r>
            <w:r w:rsidRPr="00C31A00">
              <w:rPr>
                <w:rFonts w:ascii="Arial" w:eastAsia="Times New Roman" w:hAnsi="Arial" w:cs="Arial"/>
                <w:bCs/>
                <w:sz w:val="20"/>
                <w:szCs w:val="20"/>
                <w:lang w:eastAsia="sl-SI"/>
              </w:rPr>
              <w:t xml:space="preserve"> krmilne pregrade, jasli (krmna korita in podobno), naprave za prevoz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druga oprema</w:t>
            </w:r>
            <w:r w:rsidR="00BB48CC">
              <w:rPr>
                <w:rFonts w:ascii="Arial" w:eastAsia="Times New Roman" w:hAnsi="Arial" w:cs="Arial"/>
                <w:bCs/>
                <w:sz w:val="20"/>
                <w:szCs w:val="20"/>
                <w:lang w:eastAsia="sl-SI"/>
              </w:rPr>
              <w:t>.</w:t>
            </w:r>
          </w:p>
        </w:tc>
      </w:tr>
      <w:tr w:rsidR="003E0DB3" w:rsidRPr="00A828D3"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3E0DB3" w:rsidRPr="00A828D3" w:rsidRDefault="003E0DB3" w:rsidP="003E0DB3">
            <w:pPr>
              <w:spacing w:after="0" w:line="240" w:lineRule="auto"/>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Oprema za </w:t>
            </w:r>
            <w:proofErr w:type="spellStart"/>
            <w:r w:rsidRPr="00C31A00">
              <w:rPr>
                <w:rFonts w:ascii="Arial" w:eastAsia="Times New Roman" w:hAnsi="Arial" w:cs="Arial"/>
                <w:b/>
                <w:bCs/>
                <w:sz w:val="20"/>
                <w:szCs w:val="20"/>
                <w:lang w:eastAsia="sl-SI"/>
              </w:rPr>
              <w:t>odgnojevanje</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pehalo za gnojevko ali gnoj (strgalo, preklopno ali neskončno pehalo, potisna pehala (krt) in podobno), naprave za mešanje, zračenje in črpanje gnojevke (mešala, </w:t>
            </w:r>
            <w:proofErr w:type="spellStart"/>
            <w:r w:rsidRPr="00C31A00">
              <w:rPr>
                <w:rFonts w:ascii="Arial" w:eastAsia="Times New Roman" w:hAnsi="Arial" w:cs="Arial"/>
                <w:bCs/>
                <w:sz w:val="20"/>
                <w:szCs w:val="20"/>
                <w:lang w:eastAsia="sl-SI"/>
              </w:rPr>
              <w:t>aeracijske</w:t>
            </w:r>
            <w:proofErr w:type="spellEnd"/>
            <w:r w:rsidRPr="00C31A00">
              <w:rPr>
                <w:rFonts w:ascii="Arial" w:eastAsia="Times New Roman" w:hAnsi="Arial" w:cs="Arial"/>
                <w:bCs/>
                <w:sz w:val="20"/>
                <w:szCs w:val="20"/>
                <w:lang w:eastAsia="sl-SI"/>
              </w:rPr>
              <w:t xml:space="preserve"> črpalke in podobno), prenosne naprave za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xml:space="preserve"> (robot za čiščenje rešetk, prenosno mešalo za gnojevko in podobno) ter druga oprema</w:t>
            </w:r>
            <w:r w:rsidR="00BB48CC">
              <w:rPr>
                <w:rFonts w:ascii="Arial" w:eastAsia="Times New Roman" w:hAnsi="Arial" w:cs="Arial"/>
                <w:bCs/>
                <w:sz w:val="20"/>
                <w:szCs w:val="20"/>
                <w:lang w:eastAsia="sl-SI"/>
              </w:rPr>
              <w:t>.</w:t>
            </w:r>
          </w:p>
        </w:tc>
      </w:tr>
      <w:tr w:rsidR="003E0DB3" w:rsidRPr="00A828D3"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3E0DB3" w:rsidRPr="00A828D3" w:rsidRDefault="003E0DB3" w:rsidP="003E0DB3">
            <w:pPr>
              <w:spacing w:after="0" w:line="240" w:lineRule="auto"/>
              <w:rPr>
                <w:rFonts w:ascii="Arial" w:eastAsia="Times New Roman" w:hAnsi="Arial" w:cs="Arial"/>
                <w:sz w:val="20"/>
                <w:szCs w:val="20"/>
                <w:lang w:eastAsia="sl-SI"/>
              </w:rPr>
            </w:pPr>
            <w:r w:rsidRPr="00C31A00">
              <w:rPr>
                <w:rFonts w:ascii="Arial" w:eastAsia="Times New Roman" w:hAnsi="Arial" w:cs="Arial"/>
                <w:b/>
                <w:bCs/>
                <w:sz w:val="20"/>
                <w:szCs w:val="20"/>
                <w:lang w:eastAsia="sl-SI"/>
              </w:rPr>
              <w:t>Oprema za pridobivanje in skladiščenje živil živalskega izvora:</w:t>
            </w:r>
            <w:r w:rsidRPr="00C31A00">
              <w:rPr>
                <w:rFonts w:ascii="Arial" w:eastAsia="Times New Roman" w:hAnsi="Arial" w:cs="Arial"/>
                <w:bCs/>
                <w:sz w:val="20"/>
                <w:szCs w:val="20"/>
                <w:lang w:eastAsia="sl-SI"/>
              </w:rPr>
              <w:t xml:space="preserve"> molzišče (vsi tipi molzišč skupaj z avtomatskim molznim sistemom in podobno), molzna oprema (molzna enota, mlekovod, vakuumski agregat, pralni avtomat, črpalka za mleko in podobno), naprave za zbiranje in hlajenje (hladilne cisterne, bazeni, naprave za hlajenje mleka in podobno), prenosno molzišče (vsi tipi molzišč in podobno) ter druga oprema</w:t>
            </w:r>
            <w:r>
              <w:rPr>
                <w:rFonts w:ascii="Arial" w:eastAsia="Times New Roman" w:hAnsi="Arial" w:cs="Arial"/>
                <w:bCs/>
                <w:sz w:val="20"/>
                <w:szCs w:val="20"/>
                <w:lang w:eastAsia="sl-SI"/>
              </w:rPr>
              <w:t>.</w:t>
            </w:r>
          </w:p>
        </w:tc>
      </w:tr>
      <w:tr w:rsidR="00BB48CC" w:rsidRPr="00A828D3"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BB48CC" w:rsidRPr="00C31A00" w:rsidRDefault="00BB48CC" w:rsidP="00BB48CC">
            <w:pPr>
              <w:spacing w:after="0" w:line="240" w:lineRule="auto"/>
              <w:rPr>
                <w:rFonts w:ascii="Arial" w:eastAsia="Times New Roman" w:hAnsi="Arial" w:cs="Arial"/>
                <w:b/>
                <w:bCs/>
                <w:sz w:val="20"/>
                <w:szCs w:val="20"/>
                <w:lang w:eastAsia="sl-SI"/>
              </w:rPr>
            </w:pPr>
            <w:r w:rsidRPr="00FB0737">
              <w:rPr>
                <w:rFonts w:ascii="Arial" w:eastAsia="Times New Roman" w:hAnsi="Arial" w:cs="Arial"/>
                <w:bCs/>
                <w:color w:val="000000"/>
                <w:sz w:val="18"/>
                <w:szCs w:val="18"/>
                <w:lang w:eastAsia="sl-SI"/>
              </w:rPr>
              <w:lastRenderedPageBreak/>
              <w:t xml:space="preserve">*Velja za rejo lokalnih pasem domačih živali, ki jim grozi prenehanje reje iz </w:t>
            </w:r>
            <w:r w:rsidRPr="00FB0737">
              <w:rPr>
                <w:rFonts w:ascii="Arial" w:hAnsi="Arial" w:cs="Arial"/>
                <w:sz w:val="18"/>
                <w:szCs w:val="18"/>
                <w:lang w:val="pl-PL"/>
              </w:rPr>
              <w:t>prvega odstavka 111. člena Uredbe o ukrepih kmetijsko-okoljska-podnebna plačila, ekološko kmetovanje in plačila območjem z naravnimi ali drugimi posebnimi omejitvami iz Programa razvoja podeželja Republike Slovenije za obdobje 2014–2020 (Uradni list RS, št. 16/16, 51/16, 84/16, 15/17, 63/17, 68/17, 5/18, 65/18, 81/18, 10/19, 76/19,  7/20, 61/20, 78/20 in 26/21</w:t>
            </w:r>
            <w:r w:rsidRPr="00FB0737">
              <w:rPr>
                <w:rFonts w:ascii="Arial" w:hAnsi="Arial" w:cs="Arial"/>
                <w:sz w:val="18"/>
                <w:szCs w:val="18"/>
              </w:rPr>
              <w:t xml:space="preserve">, v nadaljnjem besedilu: Uredba KOPOP) </w:t>
            </w:r>
            <w:r w:rsidRPr="00FB0737">
              <w:rPr>
                <w:rFonts w:ascii="Arial" w:eastAsia="Times New Roman" w:hAnsi="Arial" w:cs="Arial"/>
                <w:bCs/>
                <w:color w:val="000000"/>
                <w:sz w:val="18"/>
                <w:szCs w:val="18"/>
                <w:lang w:eastAsia="sl-SI"/>
              </w:rPr>
              <w:t xml:space="preserve">in sicer za naslednje pasme govedi: </w:t>
            </w:r>
            <w:proofErr w:type="spellStart"/>
            <w:r w:rsidRPr="00FB0737">
              <w:rPr>
                <w:rFonts w:ascii="Arial" w:eastAsia="Times New Roman" w:hAnsi="Arial" w:cs="Arial"/>
                <w:bCs/>
                <w:color w:val="000000"/>
                <w:sz w:val="18"/>
                <w:szCs w:val="18"/>
                <w:lang w:eastAsia="sl-SI"/>
              </w:rPr>
              <w:t>cikasto</w:t>
            </w:r>
            <w:proofErr w:type="spellEnd"/>
            <w:r w:rsidRPr="00FB0737">
              <w:rPr>
                <w:rFonts w:ascii="Arial" w:eastAsia="Times New Roman" w:hAnsi="Arial" w:cs="Arial"/>
                <w:bCs/>
                <w:color w:val="000000"/>
                <w:sz w:val="18"/>
                <w:szCs w:val="18"/>
                <w:lang w:eastAsia="sl-SI"/>
              </w:rPr>
              <w:t xml:space="preserve"> govedo</w:t>
            </w:r>
            <w:r>
              <w:rPr>
                <w:rFonts w:ascii="Arial" w:eastAsia="Times New Roman" w:hAnsi="Arial" w:cs="Arial"/>
                <w:bCs/>
                <w:color w:val="000000"/>
                <w:sz w:val="18"/>
                <w:szCs w:val="18"/>
                <w:lang w:eastAsia="sl-SI"/>
              </w:rPr>
              <w:t>.</w:t>
            </w:r>
          </w:p>
        </w:tc>
      </w:tr>
      <w:tr w:rsidR="003E0DB3" w:rsidRPr="00A828D3" w:rsidTr="00B611E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B611E3" w:rsidRDefault="003E0DB3" w:rsidP="003E0DB3">
            <w:pPr>
              <w:spacing w:after="0" w:line="260" w:lineRule="atLeast"/>
              <w:rPr>
                <w:rFonts w:ascii="Arial" w:eastAsia="Times New Roman" w:hAnsi="Arial" w:cs="Arial"/>
                <w:b/>
                <w:bCs/>
                <w:sz w:val="20"/>
                <w:szCs w:val="20"/>
                <w:lang w:eastAsia="sl-SI"/>
              </w:rPr>
            </w:pPr>
            <w:r w:rsidRPr="00B611E3">
              <w:rPr>
                <w:rFonts w:ascii="Arial" w:eastAsia="Times New Roman" w:hAnsi="Arial" w:cs="Arial"/>
                <w:b/>
                <w:bCs/>
                <w:sz w:val="20"/>
                <w:szCs w:val="20"/>
                <w:lang w:eastAsia="sl-SI"/>
              </w:rPr>
              <w:t>1.1.2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B611E3" w:rsidRDefault="003E0DB3" w:rsidP="003E0DB3">
            <w:pPr>
              <w:spacing w:after="0" w:line="260" w:lineRule="atLeast"/>
              <w:rPr>
                <w:rFonts w:ascii="Arial" w:eastAsia="Times New Roman" w:hAnsi="Arial" w:cs="Arial"/>
                <w:b/>
                <w:bCs/>
                <w:sz w:val="20"/>
                <w:szCs w:val="20"/>
                <w:lang w:eastAsia="sl-SI"/>
              </w:rPr>
            </w:pPr>
            <w:r w:rsidRPr="00B611E3">
              <w:rPr>
                <w:rFonts w:ascii="Arial" w:eastAsia="Times New Roman" w:hAnsi="Arial" w:cs="Arial"/>
                <w:b/>
                <w:bCs/>
                <w:sz w:val="20"/>
                <w:szCs w:val="20"/>
                <w:lang w:eastAsia="sl-SI"/>
              </w:rPr>
              <w:t>KRAVE MOLZNICE IN MLADO GOVEDO</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r>
      <w:tr w:rsidR="001C0167" w:rsidRPr="00A828D3" w:rsidTr="001C016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C0167" w:rsidRPr="00444A27" w:rsidRDefault="001C0167" w:rsidP="003E0DB3">
            <w:pPr>
              <w:spacing w:after="0" w:line="260" w:lineRule="atLeast"/>
              <w:rPr>
                <w:rFonts w:ascii="Arial" w:eastAsia="Times New Roman" w:hAnsi="Arial" w:cs="Arial"/>
                <w:b/>
                <w:bCs/>
                <w:sz w:val="20"/>
                <w:szCs w:val="20"/>
                <w:lang w:eastAsia="sl-SI"/>
              </w:rPr>
            </w:pPr>
            <w:r w:rsidRPr="00444A27">
              <w:rPr>
                <w:rFonts w:ascii="Arial" w:eastAsia="Times New Roman" w:hAnsi="Arial" w:cs="Arial"/>
                <w:b/>
                <w:bCs/>
                <w:sz w:val="20"/>
                <w:szCs w:val="20"/>
                <w:lang w:eastAsia="sl-SI"/>
              </w:rPr>
              <w:t>1.1.2.1</w:t>
            </w:r>
          </w:p>
        </w:tc>
        <w:tc>
          <w:tcPr>
            <w:tcW w:w="3272" w:type="pct"/>
            <w:gridSpan w:val="5"/>
            <w:tcBorders>
              <w:top w:val="single" w:sz="4" w:space="0" w:color="auto"/>
              <w:left w:val="nil"/>
              <w:bottom w:val="single" w:sz="4" w:space="0" w:color="auto"/>
              <w:right w:val="single" w:sz="4" w:space="0" w:color="auto"/>
            </w:tcBorders>
            <w:shd w:val="clear" w:color="auto" w:fill="auto"/>
          </w:tcPr>
          <w:p w:rsidR="001C0167" w:rsidRPr="00A828D3" w:rsidRDefault="001C0167" w:rsidP="001C0167">
            <w:pPr>
              <w:spacing w:after="0" w:line="260" w:lineRule="atLeast"/>
              <w:rPr>
                <w:rFonts w:ascii="Arial" w:eastAsia="Times New Roman" w:hAnsi="Arial" w:cs="Arial"/>
                <w:bCs/>
                <w:sz w:val="20"/>
                <w:szCs w:val="20"/>
                <w:lang w:eastAsia="sl-SI"/>
              </w:rPr>
            </w:pPr>
            <w:r w:rsidRPr="00A828D3">
              <w:rPr>
                <w:rFonts w:ascii="Arial" w:eastAsia="Times New Roman" w:hAnsi="Arial" w:cs="Arial"/>
                <w:b/>
                <w:bCs/>
                <w:sz w:val="20"/>
                <w:szCs w:val="20"/>
                <w:lang w:eastAsia="sl-SI"/>
              </w:rPr>
              <w:t>Hlevi za krave molznice in mlado govedo – ležalni boksi, polna tla, zunanja jama za gnojevko</w:t>
            </w:r>
          </w:p>
        </w:tc>
        <w:tc>
          <w:tcPr>
            <w:tcW w:w="283" w:type="pct"/>
            <w:gridSpan w:val="2"/>
            <w:tcBorders>
              <w:top w:val="single" w:sz="4" w:space="0" w:color="auto"/>
              <w:left w:val="nil"/>
              <w:bottom w:val="single" w:sz="4" w:space="0" w:color="auto"/>
              <w:right w:val="single" w:sz="4" w:space="0" w:color="auto"/>
            </w:tcBorders>
          </w:tcPr>
          <w:p w:rsidR="001C0167" w:rsidRPr="00A828D3" w:rsidRDefault="001C0167"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C0167" w:rsidRPr="00A828D3" w:rsidRDefault="001C0167" w:rsidP="003E0DB3">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C0167" w:rsidRPr="00A828D3" w:rsidRDefault="001C0167" w:rsidP="003E0DB3">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1C0167" w:rsidRPr="00A828D3" w:rsidRDefault="001C0167" w:rsidP="003E0DB3">
            <w:pPr>
              <w:spacing w:after="0" w:line="240" w:lineRule="auto"/>
              <w:jc w:val="right"/>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1.1.2.1.1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hAnsi="Arial" w:cs="Arial"/>
                <w:sz w:val="20"/>
                <w:szCs w:val="20"/>
              </w:rPr>
            </w:pPr>
            <w:r w:rsidRPr="00C31A00">
              <w:rPr>
                <w:rFonts w:ascii="Arial" w:eastAsia="Times New Roman" w:hAnsi="Arial" w:cs="Arial"/>
                <w:bCs/>
                <w:sz w:val="20"/>
                <w:szCs w:val="20"/>
                <w:lang w:eastAsia="sl-SI"/>
              </w:rPr>
              <w:t>1.1.2.1.1.1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krave molznice in mlado govedo – </w:t>
            </w:r>
            <w:r w:rsidRPr="00C31A00">
              <w:rPr>
                <w:rFonts w:ascii="Arial" w:eastAsia="Times New Roman" w:hAnsi="Arial" w:cs="Arial"/>
                <w:bCs/>
                <w:sz w:val="20"/>
                <w:szCs w:val="20"/>
                <w:lang w:eastAsia="sl-SI"/>
              </w:rPr>
              <w:t>ležalni boksi, zunanja jama za gnojevko</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417,36</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1.1.2.1.1.1.1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eastAsia="Times New Roman" w:hAnsi="Arial" w:cs="Arial"/>
                <w:sz w:val="20"/>
                <w:szCs w:val="20"/>
                <w:lang w:eastAsia="sl-SI"/>
              </w:rPr>
            </w:pPr>
            <w:r w:rsidRPr="00C31A00">
              <w:rPr>
                <w:rFonts w:ascii="Arial" w:hAnsi="Arial" w:cs="Arial"/>
                <w:sz w:val="20"/>
                <w:szCs w:val="20"/>
              </w:rPr>
              <w:t>Prispevek v naravi v obliki lastnega dela pri ureditvi enostavnih in nezahtevnih objektov oziroma lastnega lesa upravičenca znaša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208,68</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hAnsi="Arial" w:cs="Arial"/>
                <w:sz w:val="20"/>
                <w:szCs w:val="20"/>
              </w:rPr>
            </w:pPr>
            <w:r w:rsidRPr="00C31A00">
              <w:rPr>
                <w:rFonts w:ascii="Arial" w:eastAsia="Times New Roman" w:hAnsi="Arial" w:cs="Arial"/>
                <w:bCs/>
                <w:sz w:val="20"/>
                <w:szCs w:val="20"/>
                <w:lang w:eastAsia="sl-SI"/>
              </w:rPr>
              <w:t>1.1.2.1.1.2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krave molznice in mlado govedo – </w:t>
            </w:r>
            <w:r w:rsidRPr="00C31A00">
              <w:rPr>
                <w:rFonts w:ascii="Arial" w:eastAsia="Times New Roman" w:hAnsi="Arial" w:cs="Arial"/>
                <w:bCs/>
                <w:sz w:val="20"/>
                <w:szCs w:val="20"/>
                <w:lang w:eastAsia="sl-SI"/>
              </w:rPr>
              <w:t>ležalni boksi, zunanja jama za gnojevko</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187,81</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1.1.2.1.1.2.1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eastAsia="Times New Roman" w:hAnsi="Arial" w:cs="Arial"/>
                <w:sz w:val="20"/>
                <w:szCs w:val="20"/>
                <w:lang w:eastAsia="sl-SI"/>
              </w:rPr>
            </w:pPr>
            <w:r w:rsidRPr="00C31A00">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93,91</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hAnsi="Arial" w:cs="Arial"/>
                <w:sz w:val="20"/>
                <w:szCs w:val="20"/>
              </w:rPr>
            </w:pPr>
            <w:r w:rsidRPr="00C31A00">
              <w:rPr>
                <w:rFonts w:ascii="Arial" w:eastAsia="Times New Roman" w:hAnsi="Arial" w:cs="Arial"/>
                <w:bCs/>
                <w:sz w:val="20"/>
                <w:szCs w:val="20"/>
                <w:lang w:eastAsia="sl-SI"/>
              </w:rPr>
              <w:t>1.1.2.1.1.3</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krave molznice in mlado govedo – </w:t>
            </w:r>
            <w:r w:rsidRPr="00C31A00">
              <w:rPr>
                <w:rFonts w:ascii="Arial" w:eastAsia="Times New Roman" w:hAnsi="Arial" w:cs="Arial"/>
                <w:bCs/>
                <w:sz w:val="20"/>
                <w:szCs w:val="20"/>
                <w:lang w:eastAsia="sl-SI"/>
              </w:rPr>
              <w:t>ležalni boksi, zunanja jama za gnojevko</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14,78</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1.1.2.1.1.3.2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Del="00016774" w:rsidRDefault="003E0DB3" w:rsidP="003E0DB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11,54,</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1.1.2.1.1.3.3</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Del="00016774" w:rsidRDefault="003E0DB3" w:rsidP="003E0DB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3,24</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1.1.2.1.2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bCs/>
                <w:sz w:val="20"/>
                <w:szCs w:val="20"/>
                <w:lang w:eastAsia="sl-SI"/>
              </w:rPr>
            </w:pPr>
            <w:r w:rsidRPr="00A828D3">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r w:rsidRPr="00A828D3">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b/>
                <w:bCs/>
                <w:sz w:val="20"/>
                <w:szCs w:val="20"/>
                <w:lang w:eastAsia="sl-SI"/>
              </w:rPr>
            </w:pPr>
            <w:r w:rsidRPr="00A828D3">
              <w:rPr>
                <w:rFonts w:ascii="Arial" w:hAnsi="Arial" w:cs="Arial"/>
                <w:b/>
                <w:bCs/>
                <w:sz w:val="20"/>
                <w:szCs w:val="20"/>
              </w:rPr>
              <w:t>2.868,05</w:t>
            </w:r>
          </w:p>
          <w:p w:rsidR="003E0DB3" w:rsidRPr="00A828D3" w:rsidRDefault="003E0DB3" w:rsidP="003E0DB3">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1.1.2.1.2.1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 xml:space="preserve">Oprema za </w:t>
            </w:r>
            <w:proofErr w:type="spellStart"/>
            <w:r w:rsidRPr="00A828D3">
              <w:rPr>
                <w:rFonts w:ascii="Arial" w:eastAsia="Times New Roman" w:hAnsi="Arial" w:cs="Arial"/>
                <w:bCs/>
                <w:sz w:val="20"/>
                <w:szCs w:val="20"/>
                <w:lang w:eastAsia="sl-SI"/>
              </w:rPr>
              <w:t>uhlevitev</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eastAsia="Times New Roman" w:hAnsi="Arial" w:cs="Arial"/>
                <w:bCs/>
                <w:sz w:val="20"/>
                <w:szCs w:val="20"/>
                <w:lang w:eastAsia="sl-SI"/>
              </w:rPr>
            </w:pPr>
            <w:r w:rsidRPr="00A828D3">
              <w:rPr>
                <w:rFonts w:ascii="Arial" w:hAnsi="Arial" w:cs="Arial"/>
                <w:sz w:val="20"/>
                <w:szCs w:val="20"/>
              </w:rPr>
              <w:t>873,41</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r>
              <w:rPr>
                <w:rFonts w:ascii="Arial" w:eastAsia="Times New Roman" w:hAnsi="Arial" w:cs="Arial"/>
                <w:sz w:val="20"/>
                <w:szCs w:val="20"/>
                <w:lang w:eastAsia="sl-SI"/>
              </w:rPr>
              <w:t>*</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r>
              <w:rPr>
                <w:rFonts w:ascii="Arial" w:eastAsia="Times New Roman" w:hAnsi="Arial" w:cs="Arial"/>
                <w:sz w:val="20"/>
                <w:szCs w:val="20"/>
                <w:lang w:eastAsia="sl-SI"/>
              </w:rPr>
              <w:t>*</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center"/>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1.1.2.1.2.2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Oprema za krmljenje</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eastAsia="Times New Roman" w:hAnsi="Arial" w:cs="Arial"/>
                <w:bCs/>
                <w:sz w:val="20"/>
                <w:szCs w:val="20"/>
                <w:lang w:eastAsia="sl-SI"/>
              </w:rPr>
            </w:pPr>
            <w:r w:rsidRPr="00A828D3">
              <w:rPr>
                <w:rFonts w:ascii="Arial" w:hAnsi="Arial" w:cs="Arial"/>
                <w:sz w:val="20"/>
                <w:szCs w:val="20"/>
              </w:rPr>
              <w:t>451,12</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1.1.2.1.2.3</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 xml:space="preserve">Oprema za </w:t>
            </w:r>
            <w:proofErr w:type="spellStart"/>
            <w:r w:rsidRPr="00A828D3">
              <w:rPr>
                <w:rFonts w:ascii="Arial" w:eastAsia="Times New Roman" w:hAnsi="Arial" w:cs="Arial"/>
                <w:bCs/>
                <w:sz w:val="20"/>
                <w:szCs w:val="20"/>
                <w:lang w:eastAsia="sl-SI"/>
              </w:rPr>
              <w:t>odgnojevanje</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eastAsia="Times New Roman" w:hAnsi="Arial" w:cs="Arial"/>
                <w:bCs/>
                <w:sz w:val="20"/>
                <w:szCs w:val="20"/>
                <w:lang w:eastAsia="sl-SI"/>
              </w:rPr>
            </w:pPr>
            <w:r w:rsidRPr="00A828D3">
              <w:rPr>
                <w:rFonts w:ascii="Arial" w:hAnsi="Arial" w:cs="Arial"/>
                <w:sz w:val="20"/>
                <w:szCs w:val="20"/>
              </w:rPr>
              <w:t>612,77</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1.1.2.1.2.4</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Oprema za pridobivanje in skladiščenje živil živalskega izvora – molzišče ter naprave za zbiranje in hlajenje mleka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eastAsia="Times New Roman" w:hAnsi="Arial" w:cs="Arial"/>
                <w:bCs/>
                <w:sz w:val="20"/>
                <w:szCs w:val="20"/>
                <w:lang w:eastAsia="sl-SI"/>
              </w:rPr>
            </w:pPr>
            <w:r w:rsidRPr="00A828D3">
              <w:rPr>
                <w:rFonts w:ascii="Arial" w:hAnsi="Arial" w:cs="Arial"/>
                <w:sz w:val="20"/>
                <w:szCs w:val="20"/>
              </w:rPr>
              <w:t>930,75</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Cs/>
                <w:sz w:val="20"/>
                <w:szCs w:val="20"/>
                <w:lang w:eastAsia="sl-SI"/>
              </w:rPr>
            </w:pPr>
          </w:p>
        </w:tc>
      </w:tr>
      <w:tr w:rsidR="001C0167" w:rsidRPr="00A828D3" w:rsidTr="001C016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C0167" w:rsidRPr="00C31A00" w:rsidRDefault="001C0167" w:rsidP="003E0DB3">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1.1.2.2</w:t>
            </w:r>
          </w:p>
        </w:tc>
        <w:tc>
          <w:tcPr>
            <w:tcW w:w="3272" w:type="pct"/>
            <w:gridSpan w:val="5"/>
            <w:tcBorders>
              <w:top w:val="single" w:sz="4" w:space="0" w:color="auto"/>
              <w:left w:val="nil"/>
              <w:bottom w:val="single" w:sz="4" w:space="0" w:color="auto"/>
              <w:right w:val="single" w:sz="4" w:space="0" w:color="auto"/>
            </w:tcBorders>
            <w:shd w:val="clear" w:color="auto" w:fill="auto"/>
          </w:tcPr>
          <w:p w:rsidR="001C0167" w:rsidRPr="00A828D3" w:rsidRDefault="001C0167" w:rsidP="001C0167">
            <w:pPr>
              <w:spacing w:after="0" w:line="260" w:lineRule="atLeast"/>
              <w:rPr>
                <w:rFonts w:ascii="Arial" w:eastAsia="Times New Roman" w:hAnsi="Arial" w:cs="Arial"/>
                <w:bCs/>
                <w:sz w:val="20"/>
                <w:szCs w:val="20"/>
                <w:lang w:eastAsia="sl-SI"/>
              </w:rPr>
            </w:pPr>
            <w:r w:rsidRPr="00A828D3">
              <w:rPr>
                <w:rFonts w:ascii="Arial" w:eastAsia="Times New Roman" w:hAnsi="Arial" w:cs="Arial"/>
                <w:b/>
                <w:bCs/>
                <w:sz w:val="20"/>
                <w:szCs w:val="20"/>
                <w:lang w:eastAsia="sl-SI"/>
              </w:rPr>
              <w:t xml:space="preserve">Hlevi za krave molznice in mlado govedo – ležalni boksi, jama za gnojevko pod </w:t>
            </w:r>
            <w:r w:rsidRPr="00A828D3">
              <w:rPr>
                <w:rFonts w:ascii="Arial" w:eastAsia="Times New Roman" w:hAnsi="Arial" w:cs="Arial"/>
                <w:b/>
                <w:bCs/>
                <w:sz w:val="20"/>
                <w:szCs w:val="20"/>
                <w:lang w:eastAsia="sl-SI"/>
              </w:rPr>
              <w:lastRenderedPageBreak/>
              <w:t>hlevom</w:t>
            </w:r>
          </w:p>
        </w:tc>
        <w:tc>
          <w:tcPr>
            <w:tcW w:w="283" w:type="pct"/>
            <w:gridSpan w:val="2"/>
            <w:tcBorders>
              <w:top w:val="single" w:sz="4" w:space="0" w:color="auto"/>
              <w:left w:val="nil"/>
              <w:bottom w:val="single" w:sz="4" w:space="0" w:color="auto"/>
              <w:right w:val="single" w:sz="4" w:space="0" w:color="auto"/>
            </w:tcBorders>
          </w:tcPr>
          <w:p w:rsidR="001C0167" w:rsidRPr="00A828D3" w:rsidRDefault="001C0167"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C0167" w:rsidRPr="00A828D3" w:rsidRDefault="001C0167" w:rsidP="003E0DB3">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C0167" w:rsidRPr="00A828D3" w:rsidRDefault="001C0167" w:rsidP="003E0DB3">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1C0167" w:rsidRPr="00A828D3" w:rsidRDefault="001C0167" w:rsidP="003E0DB3">
            <w:pPr>
              <w:spacing w:after="0" w:line="240" w:lineRule="auto"/>
              <w:jc w:val="right"/>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1.1.2.2.1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hAnsi="Arial" w:cs="Arial"/>
                <w:sz w:val="20"/>
                <w:szCs w:val="20"/>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hAnsi="Arial" w:cs="Arial"/>
                <w:sz w:val="20"/>
                <w:szCs w:val="20"/>
              </w:rPr>
            </w:pPr>
            <w:r w:rsidRPr="00C31A00">
              <w:rPr>
                <w:rFonts w:ascii="Arial" w:eastAsia="Times New Roman" w:hAnsi="Arial" w:cs="Arial"/>
                <w:bCs/>
                <w:sz w:val="20"/>
                <w:szCs w:val="20"/>
                <w:lang w:eastAsia="sl-SI"/>
              </w:rPr>
              <w:t>1.1.2.2.1.1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Novogradnja hlevov za krave molznice in mlado govedo</w:t>
            </w:r>
            <w:r w:rsidRPr="00A828D3" w:rsidDel="00780AE6">
              <w:rPr>
                <w:rFonts w:ascii="Arial" w:eastAsia="Times New Roman" w:hAnsi="Arial" w:cs="Arial"/>
                <w:sz w:val="20"/>
                <w:szCs w:val="20"/>
                <w:lang w:eastAsia="sl-SI"/>
              </w:rPr>
              <w:t xml:space="preserve"> </w:t>
            </w:r>
            <w:r w:rsidRPr="00A828D3">
              <w:rPr>
                <w:rFonts w:ascii="Arial" w:eastAsia="Times New Roman" w:hAnsi="Arial" w:cs="Arial"/>
                <w:sz w:val="20"/>
                <w:szCs w:val="20"/>
                <w:lang w:eastAsia="sl-SI"/>
              </w:rPr>
              <w:t xml:space="preserve">– </w:t>
            </w:r>
            <w:r w:rsidRPr="00A828D3">
              <w:rPr>
                <w:rFonts w:ascii="Arial" w:eastAsia="Times New Roman" w:hAnsi="Arial" w:cs="Arial"/>
                <w:bCs/>
                <w:sz w:val="20"/>
                <w:szCs w:val="20"/>
                <w:lang w:eastAsia="sl-SI"/>
              </w:rPr>
              <w:t>ležalni boksi,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646,75</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1.1.2.2.1.1.1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hAnsi="Arial" w:cs="Arial"/>
                <w:sz w:val="20"/>
                <w:szCs w:val="20"/>
              </w:rPr>
              <w:t>Prispevek v naravi v obliki lastnega dela pri ureditvi enostavnih in nezahtevnih objektov oziroma lastnega lesa upravičenca znaša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323,38</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1.1.2.2.1.1.2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rPr>
                <w:rFonts w:ascii="Arial" w:hAnsi="Arial" w:cs="Arial"/>
                <w:b/>
                <w:bCs/>
                <w:sz w:val="20"/>
                <w:szCs w:val="20"/>
              </w:rPr>
            </w:pPr>
            <w:r w:rsidRPr="00A828D3">
              <w:rPr>
                <w:rFonts w:ascii="Arial" w:eastAsia="Times New Roman" w:hAnsi="Arial" w:cs="Arial"/>
                <w:sz w:val="20"/>
                <w:szCs w:val="20"/>
                <w:lang w:eastAsia="sl-SI"/>
              </w:rPr>
              <w:t>Novogradnja jam za gnojnico in gnojevko brez plošče</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jc w:val="right"/>
              <w:rPr>
                <w:rFonts w:ascii="Arial" w:hAnsi="Arial" w:cs="Arial"/>
                <w:sz w:val="20"/>
                <w:szCs w:val="20"/>
              </w:rPr>
            </w:pPr>
            <w:r w:rsidRPr="00A828D3">
              <w:rPr>
                <w:rFonts w:ascii="Arial" w:hAnsi="Arial" w:cs="Arial"/>
                <w:sz w:val="20"/>
                <w:szCs w:val="20"/>
              </w:rPr>
              <w:t>74,66</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center"/>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hAnsi="Arial" w:cs="Arial"/>
                <w:sz w:val="20"/>
                <w:szCs w:val="20"/>
              </w:rPr>
            </w:pPr>
            <w:r w:rsidRPr="00C31A00">
              <w:rPr>
                <w:rFonts w:ascii="Arial" w:eastAsia="Times New Roman" w:hAnsi="Arial" w:cs="Arial"/>
                <w:bCs/>
                <w:sz w:val="20"/>
                <w:szCs w:val="20"/>
                <w:lang w:eastAsia="sl-SI"/>
              </w:rPr>
              <w:t>1.1.2.2.1.2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Rekonstrukcija hlevov za krave molznice in mlado govedo</w:t>
            </w:r>
            <w:r w:rsidRPr="00A828D3" w:rsidDel="00780AE6">
              <w:rPr>
                <w:rFonts w:ascii="Arial" w:eastAsia="Times New Roman" w:hAnsi="Arial" w:cs="Arial"/>
                <w:sz w:val="20"/>
                <w:szCs w:val="20"/>
                <w:lang w:eastAsia="sl-SI"/>
              </w:rPr>
              <w:t xml:space="preserve"> </w:t>
            </w:r>
            <w:r w:rsidRPr="00A828D3">
              <w:rPr>
                <w:rFonts w:ascii="Arial" w:eastAsia="Times New Roman" w:hAnsi="Arial" w:cs="Arial"/>
                <w:sz w:val="20"/>
                <w:szCs w:val="20"/>
                <w:lang w:eastAsia="sl-SI"/>
              </w:rPr>
              <w:t xml:space="preserve">– </w:t>
            </w:r>
            <w:r w:rsidRPr="00A828D3">
              <w:rPr>
                <w:rFonts w:ascii="Arial" w:eastAsia="Times New Roman" w:hAnsi="Arial" w:cs="Arial"/>
                <w:bCs/>
                <w:sz w:val="20"/>
                <w:szCs w:val="20"/>
                <w:lang w:eastAsia="sl-SI"/>
              </w:rPr>
              <w:t>ležalni boksi,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291,04</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1.1.2.2.1.2.1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145,52</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1.1.2.2.1.2.2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rPr>
                <w:rFonts w:ascii="Arial" w:hAnsi="Arial" w:cs="Arial"/>
                <w:b/>
                <w:bCs/>
                <w:sz w:val="20"/>
                <w:szCs w:val="20"/>
              </w:rPr>
            </w:pPr>
            <w:r w:rsidRPr="00A828D3">
              <w:rPr>
                <w:rFonts w:ascii="Arial" w:eastAsia="Times New Roman" w:hAnsi="Arial" w:cs="Arial"/>
                <w:sz w:val="20"/>
                <w:szCs w:val="20"/>
                <w:lang w:eastAsia="sl-SI"/>
              </w:rPr>
              <w:t>Rekonstrukcija jam za gnojnico in gnojevko brez plošče</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jc w:val="right"/>
              <w:rPr>
                <w:rFonts w:ascii="Arial" w:hAnsi="Arial" w:cs="Arial"/>
                <w:sz w:val="20"/>
                <w:szCs w:val="20"/>
              </w:rPr>
            </w:pPr>
            <w:r w:rsidRPr="00A828D3">
              <w:rPr>
                <w:rFonts w:ascii="Arial" w:hAnsi="Arial" w:cs="Arial"/>
                <w:sz w:val="20"/>
                <w:szCs w:val="20"/>
              </w:rPr>
              <w:t>33,60</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center"/>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hAnsi="Arial" w:cs="Arial"/>
                <w:sz w:val="20"/>
                <w:szCs w:val="20"/>
              </w:rPr>
            </w:pPr>
            <w:r w:rsidRPr="00C31A00">
              <w:rPr>
                <w:rFonts w:ascii="Arial" w:eastAsia="Times New Roman" w:hAnsi="Arial" w:cs="Arial"/>
                <w:bCs/>
                <w:sz w:val="20"/>
                <w:szCs w:val="20"/>
                <w:lang w:eastAsia="sl-SI"/>
              </w:rPr>
              <w:t>1.1.2.2.1.3</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Vzdrževanje hlevov za krave molznice in mlado govedo</w:t>
            </w:r>
            <w:r w:rsidRPr="00A828D3" w:rsidDel="00780AE6">
              <w:rPr>
                <w:rFonts w:ascii="Arial" w:eastAsia="Times New Roman" w:hAnsi="Arial" w:cs="Arial"/>
                <w:sz w:val="20"/>
                <w:szCs w:val="20"/>
                <w:lang w:eastAsia="sl-SI"/>
              </w:rPr>
              <w:t xml:space="preserve"> </w:t>
            </w:r>
            <w:r w:rsidRPr="00A828D3">
              <w:rPr>
                <w:rFonts w:ascii="Arial" w:eastAsia="Times New Roman" w:hAnsi="Arial" w:cs="Arial"/>
                <w:sz w:val="20"/>
                <w:szCs w:val="20"/>
                <w:lang w:eastAsia="sl-SI"/>
              </w:rPr>
              <w:t xml:space="preserve">– </w:t>
            </w:r>
            <w:r w:rsidRPr="00A828D3">
              <w:rPr>
                <w:rFonts w:ascii="Arial" w:eastAsia="Times New Roman" w:hAnsi="Arial" w:cs="Arial"/>
                <w:bCs/>
                <w:sz w:val="20"/>
                <w:szCs w:val="20"/>
                <w:lang w:eastAsia="sl-SI"/>
              </w:rPr>
              <w:t>ležalni boksi,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36,57</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1.1.2.2.1.3.2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Del="00016774" w:rsidRDefault="003E0DB3" w:rsidP="003E0DB3">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29,05</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1.1.2.2.1.3.3</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Del="00016774" w:rsidRDefault="003E0DB3" w:rsidP="003E0DB3">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7,52</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1.1.2.2.2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b/>
                <w:sz w:val="20"/>
                <w:szCs w:val="20"/>
              </w:rPr>
            </w:pPr>
            <w:r w:rsidRPr="00A828D3">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b/>
                <w:bCs/>
                <w:sz w:val="20"/>
                <w:szCs w:val="20"/>
                <w:lang w:eastAsia="sl-SI"/>
              </w:rPr>
            </w:pPr>
            <w:r w:rsidRPr="00A828D3">
              <w:rPr>
                <w:rFonts w:ascii="Arial" w:hAnsi="Arial" w:cs="Arial"/>
                <w:b/>
                <w:bCs/>
                <w:sz w:val="20"/>
                <w:szCs w:val="20"/>
              </w:rPr>
              <w:t>2.513,59</w:t>
            </w:r>
          </w:p>
          <w:p w:rsidR="003E0DB3" w:rsidRPr="00A828D3" w:rsidRDefault="003E0DB3" w:rsidP="003E0DB3">
            <w:pPr>
              <w:spacing w:after="0" w:line="260" w:lineRule="atLeast"/>
              <w:jc w:val="right"/>
              <w:rPr>
                <w:rFonts w:ascii="Arial" w:eastAsia="Times New Roman" w:hAnsi="Arial" w:cs="Arial"/>
                <w:b/>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1.1.2.2.2.1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 xml:space="preserve">Oprema za </w:t>
            </w:r>
            <w:proofErr w:type="spellStart"/>
            <w:r w:rsidRPr="00A828D3">
              <w:rPr>
                <w:rFonts w:ascii="Arial" w:eastAsia="Times New Roman" w:hAnsi="Arial" w:cs="Arial"/>
                <w:bCs/>
                <w:sz w:val="20"/>
                <w:szCs w:val="20"/>
                <w:lang w:eastAsia="sl-SI"/>
              </w:rPr>
              <w:t>uhlevitev</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eastAsia="Times New Roman" w:hAnsi="Arial" w:cs="Arial"/>
                <w:bCs/>
                <w:sz w:val="20"/>
                <w:szCs w:val="20"/>
                <w:lang w:eastAsia="sl-SI"/>
              </w:rPr>
            </w:pPr>
            <w:r w:rsidRPr="00A828D3">
              <w:rPr>
                <w:rFonts w:ascii="Arial" w:hAnsi="Arial" w:cs="Arial"/>
                <w:sz w:val="20"/>
                <w:szCs w:val="20"/>
              </w:rPr>
              <w:t>763,05</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r>
              <w:rPr>
                <w:rFonts w:ascii="Arial" w:eastAsia="Times New Roman" w:hAnsi="Arial" w:cs="Arial"/>
                <w:sz w:val="20"/>
                <w:szCs w:val="20"/>
                <w:lang w:eastAsia="sl-SI"/>
              </w:rPr>
              <w:t>*</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r>
              <w:rPr>
                <w:rFonts w:ascii="Arial" w:eastAsia="Times New Roman" w:hAnsi="Arial" w:cs="Arial"/>
                <w:sz w:val="20"/>
                <w:szCs w:val="20"/>
                <w:lang w:eastAsia="sl-SI"/>
              </w:rPr>
              <w:t>*</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center"/>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1.1.2.2.2.2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Oprema za krmljenje</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eastAsia="Times New Roman" w:hAnsi="Arial" w:cs="Arial"/>
                <w:bCs/>
                <w:sz w:val="20"/>
                <w:szCs w:val="20"/>
                <w:lang w:eastAsia="sl-SI"/>
              </w:rPr>
            </w:pPr>
            <w:r w:rsidRPr="00A828D3">
              <w:rPr>
                <w:rFonts w:ascii="Arial" w:hAnsi="Arial" w:cs="Arial"/>
                <w:sz w:val="20"/>
                <w:szCs w:val="20"/>
              </w:rPr>
              <w:t>366,94</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1.1.2.2.2.3</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 xml:space="preserve">Oprema za </w:t>
            </w:r>
            <w:proofErr w:type="spellStart"/>
            <w:r w:rsidRPr="00A828D3">
              <w:rPr>
                <w:rFonts w:ascii="Arial" w:eastAsia="Times New Roman" w:hAnsi="Arial" w:cs="Arial"/>
                <w:bCs/>
                <w:sz w:val="20"/>
                <w:szCs w:val="20"/>
                <w:lang w:eastAsia="sl-SI"/>
              </w:rPr>
              <w:t>odgnojevanje</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eastAsia="Times New Roman" w:hAnsi="Arial" w:cs="Arial"/>
                <w:bCs/>
                <w:sz w:val="20"/>
                <w:szCs w:val="20"/>
                <w:lang w:eastAsia="sl-SI"/>
              </w:rPr>
            </w:pPr>
            <w:r w:rsidRPr="00A828D3">
              <w:rPr>
                <w:rFonts w:ascii="Arial" w:hAnsi="Arial" w:cs="Arial"/>
                <w:sz w:val="20"/>
                <w:szCs w:val="20"/>
              </w:rPr>
              <w:t>94,91</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1.1.2.2.2.4</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Oprema za pridobivanje in skladiščenje živil živalskega izvora – molzišče ter naprave za zbiranje in hlajenje mleka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eastAsia="Times New Roman" w:hAnsi="Arial" w:cs="Arial"/>
                <w:bCs/>
                <w:sz w:val="20"/>
                <w:szCs w:val="20"/>
                <w:lang w:eastAsia="sl-SI"/>
              </w:rPr>
            </w:pPr>
            <w:r w:rsidRPr="00A828D3">
              <w:rPr>
                <w:rFonts w:ascii="Arial" w:hAnsi="Arial" w:cs="Arial"/>
                <w:sz w:val="20"/>
                <w:szCs w:val="20"/>
              </w:rPr>
              <w:t>1.288,69</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Cs/>
                <w:sz w:val="20"/>
                <w:szCs w:val="20"/>
                <w:lang w:eastAsia="sl-SI"/>
              </w:rPr>
            </w:pPr>
          </w:p>
        </w:tc>
      </w:tr>
      <w:tr w:rsidR="008C3F96" w:rsidRPr="00A828D3" w:rsidTr="008C3F96">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8C3F96" w:rsidRPr="00C31A00" w:rsidRDefault="008C3F96"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1.1.2.3</w:t>
            </w:r>
          </w:p>
        </w:tc>
        <w:tc>
          <w:tcPr>
            <w:tcW w:w="3272" w:type="pct"/>
            <w:gridSpan w:val="5"/>
            <w:tcBorders>
              <w:top w:val="single" w:sz="4" w:space="0" w:color="auto"/>
              <w:left w:val="nil"/>
              <w:bottom w:val="single" w:sz="4" w:space="0" w:color="auto"/>
              <w:right w:val="single" w:sz="4" w:space="0" w:color="auto"/>
            </w:tcBorders>
            <w:shd w:val="clear" w:color="auto" w:fill="auto"/>
          </w:tcPr>
          <w:p w:rsidR="008C3F96" w:rsidRPr="00A828D3" w:rsidRDefault="008C3F96" w:rsidP="008C3F96">
            <w:pPr>
              <w:spacing w:after="0" w:line="260" w:lineRule="atLeast"/>
              <w:rPr>
                <w:rFonts w:ascii="Arial" w:eastAsia="Times New Roman" w:hAnsi="Arial" w:cs="Arial"/>
                <w:bCs/>
                <w:sz w:val="20"/>
                <w:szCs w:val="20"/>
                <w:lang w:eastAsia="sl-SI"/>
              </w:rPr>
            </w:pPr>
            <w:r w:rsidRPr="00A828D3">
              <w:rPr>
                <w:rFonts w:ascii="Arial" w:eastAsia="Times New Roman" w:hAnsi="Arial" w:cs="Arial"/>
                <w:b/>
                <w:bCs/>
                <w:sz w:val="20"/>
                <w:szCs w:val="20"/>
                <w:lang w:eastAsia="sl-SI"/>
              </w:rPr>
              <w:t xml:space="preserve">Hlevi za krave </w:t>
            </w:r>
            <w:r>
              <w:rPr>
                <w:rFonts w:ascii="Arial" w:eastAsia="Times New Roman" w:hAnsi="Arial" w:cs="Arial"/>
                <w:b/>
                <w:bCs/>
                <w:sz w:val="20"/>
                <w:szCs w:val="20"/>
                <w:lang w:eastAsia="sl-SI"/>
              </w:rPr>
              <w:t>molznice in mlado govedo</w:t>
            </w:r>
            <w:r w:rsidRPr="00A828D3">
              <w:rPr>
                <w:rFonts w:ascii="Arial" w:eastAsia="Times New Roman" w:hAnsi="Arial" w:cs="Arial"/>
                <w:b/>
                <w:bCs/>
                <w:sz w:val="20"/>
                <w:szCs w:val="20"/>
                <w:lang w:eastAsia="sl-SI"/>
              </w:rPr>
              <w:t xml:space="preserve"> – </w:t>
            </w:r>
            <w:r>
              <w:rPr>
                <w:rFonts w:ascii="Arial" w:eastAsia="Times New Roman" w:hAnsi="Arial" w:cs="Arial"/>
                <w:b/>
                <w:bCs/>
                <w:sz w:val="20"/>
                <w:szCs w:val="20"/>
                <w:lang w:eastAsia="sl-SI"/>
              </w:rPr>
              <w:t xml:space="preserve">globoki </w:t>
            </w:r>
            <w:proofErr w:type="spellStart"/>
            <w:r>
              <w:rPr>
                <w:rFonts w:ascii="Arial" w:eastAsia="Times New Roman" w:hAnsi="Arial" w:cs="Arial"/>
                <w:b/>
                <w:bCs/>
                <w:sz w:val="20"/>
                <w:szCs w:val="20"/>
                <w:lang w:eastAsia="sl-SI"/>
              </w:rPr>
              <w:t>nastilj</w:t>
            </w:r>
            <w:proofErr w:type="spellEnd"/>
          </w:p>
        </w:tc>
        <w:tc>
          <w:tcPr>
            <w:tcW w:w="283" w:type="pct"/>
            <w:gridSpan w:val="2"/>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jc w:val="right"/>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1.1.2.3.1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1.1.2.3.1.1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Novogradnja hlevov za krave molznice in mlado govedo – globoki </w:t>
            </w:r>
            <w:proofErr w:type="spellStart"/>
            <w:r w:rsidRPr="00C31A00">
              <w:rPr>
                <w:rFonts w:ascii="Arial" w:eastAsia="Times New Roman" w:hAnsi="Arial" w:cs="Arial"/>
                <w:sz w:val="20"/>
                <w:szCs w:val="20"/>
                <w:lang w:eastAsia="sl-SI"/>
              </w:rPr>
              <w:t>nastilj</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3E0DB3" w:rsidRPr="00C31A00" w:rsidRDefault="003E0DB3" w:rsidP="003E0DB3">
            <w:pPr>
              <w:spacing w:line="260" w:lineRule="atLeast"/>
              <w:jc w:val="right"/>
              <w:rPr>
                <w:rFonts w:ascii="Arial" w:hAnsi="Arial" w:cs="Arial"/>
                <w:sz w:val="20"/>
                <w:szCs w:val="20"/>
              </w:rPr>
            </w:pPr>
            <w:r w:rsidRPr="00C31A00">
              <w:rPr>
                <w:rFonts w:ascii="Arial" w:hAnsi="Arial" w:cs="Arial"/>
                <w:sz w:val="20"/>
                <w:szCs w:val="20"/>
              </w:rPr>
              <w:t xml:space="preserve">304,18     </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1.1.2.3.1.1.1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hAnsi="Arial" w:cs="Arial"/>
                <w:sz w:val="20"/>
                <w:szCs w:val="20"/>
              </w:rPr>
              <w:t>Prispevek v naravi v obliki lastnega dela pri ureditvi enostavnih in nezahtevnih objektov oziroma lastnega lesa upravičenca znaša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3E0DB3" w:rsidRPr="00C31A00" w:rsidRDefault="003E0DB3" w:rsidP="003E0DB3">
            <w:pPr>
              <w:spacing w:line="260" w:lineRule="atLeast"/>
              <w:jc w:val="right"/>
              <w:rPr>
                <w:rFonts w:ascii="Arial" w:hAnsi="Arial" w:cs="Arial"/>
                <w:sz w:val="20"/>
                <w:szCs w:val="20"/>
              </w:rPr>
            </w:pPr>
            <w:r w:rsidRPr="00C31A00">
              <w:rPr>
                <w:rFonts w:ascii="Arial" w:hAnsi="Arial" w:cs="Arial"/>
                <w:sz w:val="20"/>
                <w:szCs w:val="20"/>
              </w:rPr>
              <w:t xml:space="preserve">152,09     </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r>
      <w:tr w:rsidR="00B611E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611E3" w:rsidRPr="00C31A00" w:rsidRDefault="00B611E3" w:rsidP="00B611E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1.1.2.3.1.2</w:t>
            </w:r>
          </w:p>
        </w:tc>
        <w:tc>
          <w:tcPr>
            <w:tcW w:w="2438" w:type="pct"/>
            <w:gridSpan w:val="2"/>
            <w:tcBorders>
              <w:top w:val="single" w:sz="4" w:space="0" w:color="auto"/>
              <w:left w:val="nil"/>
              <w:bottom w:val="single" w:sz="4" w:space="0" w:color="auto"/>
              <w:right w:val="single" w:sz="4" w:space="0" w:color="auto"/>
            </w:tcBorders>
            <w:shd w:val="clear" w:color="auto" w:fill="auto"/>
          </w:tcPr>
          <w:p w:rsidR="00B611E3" w:rsidRPr="00C31A00" w:rsidRDefault="00B611E3" w:rsidP="00B611E3">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Rekonstrukcija hlevov za krave molznice in mlado govedo</w:t>
            </w:r>
            <w:r w:rsidRPr="00C31A00" w:rsidDel="00780AE6">
              <w:rPr>
                <w:rFonts w:ascii="Arial" w:eastAsia="Times New Roman" w:hAnsi="Arial" w:cs="Arial"/>
                <w:sz w:val="20"/>
                <w:szCs w:val="20"/>
                <w:lang w:eastAsia="sl-SI"/>
              </w:rPr>
              <w:t xml:space="preserve"> </w:t>
            </w:r>
            <w:r w:rsidRPr="00C31A00">
              <w:rPr>
                <w:rFonts w:ascii="Arial" w:eastAsia="Times New Roman" w:hAnsi="Arial" w:cs="Arial"/>
                <w:sz w:val="20"/>
                <w:szCs w:val="20"/>
                <w:lang w:eastAsia="sl-SI"/>
              </w:rPr>
              <w:t xml:space="preserve">– globoki </w:t>
            </w:r>
            <w:proofErr w:type="spellStart"/>
            <w:r w:rsidRPr="00C31A00">
              <w:rPr>
                <w:rFonts w:ascii="Arial" w:eastAsia="Times New Roman" w:hAnsi="Arial" w:cs="Arial"/>
                <w:sz w:val="20"/>
                <w:szCs w:val="20"/>
                <w:lang w:eastAsia="sl-SI"/>
              </w:rPr>
              <w:t>nastilj</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B611E3" w:rsidRPr="00C31A00" w:rsidRDefault="00B611E3" w:rsidP="00B611E3">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B611E3" w:rsidRPr="00C31A00" w:rsidRDefault="00B611E3" w:rsidP="00B611E3">
            <w:pPr>
              <w:spacing w:line="260" w:lineRule="atLeast"/>
              <w:jc w:val="right"/>
              <w:rPr>
                <w:rFonts w:ascii="Arial" w:hAnsi="Arial" w:cs="Arial"/>
                <w:sz w:val="20"/>
                <w:szCs w:val="20"/>
              </w:rPr>
            </w:pPr>
            <w:r>
              <w:rPr>
                <w:rFonts w:ascii="Arial" w:hAnsi="Arial" w:cs="Arial"/>
                <w:sz w:val="20"/>
                <w:szCs w:val="20"/>
              </w:rPr>
              <w:t>136,88</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B611E3" w:rsidRPr="00A828D3" w:rsidRDefault="00B611E3" w:rsidP="00B611E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B611E3" w:rsidRPr="00A828D3" w:rsidRDefault="00B611E3" w:rsidP="00B611E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B611E3" w:rsidRPr="00A828D3" w:rsidRDefault="00B611E3" w:rsidP="00B611E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B611E3" w:rsidRPr="00A828D3" w:rsidRDefault="00B611E3" w:rsidP="00B611E3">
            <w:pPr>
              <w:jc w:val="right"/>
              <w:rPr>
                <w:rFonts w:ascii="Arial" w:eastAsia="Times New Roman" w:hAnsi="Arial" w:cs="Arial"/>
                <w:bCs/>
                <w:sz w:val="20"/>
                <w:szCs w:val="20"/>
                <w:lang w:eastAsia="sl-SI"/>
              </w:rPr>
            </w:pPr>
          </w:p>
        </w:tc>
      </w:tr>
      <w:tr w:rsidR="00B611E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B611E3" w:rsidRPr="00C31A00" w:rsidRDefault="00B611E3" w:rsidP="00B611E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1.1.2.3.1.2.1</w:t>
            </w:r>
          </w:p>
        </w:tc>
        <w:tc>
          <w:tcPr>
            <w:tcW w:w="2438" w:type="pct"/>
            <w:gridSpan w:val="2"/>
            <w:tcBorders>
              <w:top w:val="single" w:sz="4" w:space="0" w:color="auto"/>
              <w:left w:val="nil"/>
              <w:bottom w:val="single" w:sz="4" w:space="0" w:color="auto"/>
              <w:right w:val="single" w:sz="4" w:space="0" w:color="auto"/>
            </w:tcBorders>
            <w:shd w:val="clear" w:color="auto" w:fill="auto"/>
          </w:tcPr>
          <w:p w:rsidR="00B611E3" w:rsidRPr="00C31A00" w:rsidRDefault="00B611E3" w:rsidP="00B611E3">
            <w:pPr>
              <w:spacing w:after="0" w:line="260" w:lineRule="atLeast"/>
              <w:rPr>
                <w:rFonts w:ascii="Arial" w:eastAsia="Times New Roman" w:hAnsi="Arial" w:cs="Arial"/>
                <w:bCs/>
                <w:sz w:val="20"/>
                <w:szCs w:val="20"/>
                <w:lang w:eastAsia="sl-SI"/>
              </w:rPr>
            </w:pPr>
            <w:r w:rsidRPr="00C31A00">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B611E3" w:rsidRPr="00C31A00" w:rsidRDefault="00B611E3" w:rsidP="00B611E3">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B611E3" w:rsidRPr="00C31A00" w:rsidRDefault="00B611E3" w:rsidP="00B611E3">
            <w:pPr>
              <w:spacing w:line="260" w:lineRule="atLeast"/>
              <w:jc w:val="right"/>
              <w:rPr>
                <w:rFonts w:ascii="Arial" w:hAnsi="Arial" w:cs="Arial"/>
                <w:sz w:val="20"/>
                <w:szCs w:val="20"/>
              </w:rPr>
            </w:pPr>
            <w:r>
              <w:rPr>
                <w:rFonts w:ascii="Arial" w:hAnsi="Arial" w:cs="Arial"/>
                <w:sz w:val="20"/>
                <w:szCs w:val="20"/>
              </w:rPr>
              <w:t>68,44</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B611E3" w:rsidRPr="00A828D3" w:rsidRDefault="00B611E3" w:rsidP="00B611E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B611E3" w:rsidRPr="00A828D3" w:rsidRDefault="00B611E3" w:rsidP="00B611E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B611E3" w:rsidRPr="00A828D3" w:rsidRDefault="00B611E3" w:rsidP="00B611E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B611E3" w:rsidRPr="00A828D3" w:rsidRDefault="00B611E3" w:rsidP="00B611E3">
            <w:pPr>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1.1.2.3.1.3</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Vzdrževanje hlevov za krave molznice in mlado govedo</w:t>
            </w:r>
            <w:r w:rsidRPr="00C31A00" w:rsidDel="00780AE6">
              <w:rPr>
                <w:rFonts w:ascii="Arial" w:eastAsia="Times New Roman" w:hAnsi="Arial" w:cs="Arial"/>
                <w:sz w:val="20"/>
                <w:szCs w:val="20"/>
                <w:lang w:eastAsia="sl-SI"/>
              </w:rPr>
              <w:t xml:space="preserve"> </w:t>
            </w:r>
            <w:r w:rsidRPr="00C31A00">
              <w:rPr>
                <w:rFonts w:ascii="Arial" w:eastAsia="Times New Roman" w:hAnsi="Arial" w:cs="Arial"/>
                <w:sz w:val="20"/>
                <w:szCs w:val="20"/>
                <w:lang w:eastAsia="sl-SI"/>
              </w:rPr>
              <w:t xml:space="preserve">– globoki </w:t>
            </w:r>
            <w:proofErr w:type="spellStart"/>
            <w:r w:rsidRPr="00C31A00">
              <w:rPr>
                <w:rFonts w:ascii="Arial" w:eastAsia="Times New Roman" w:hAnsi="Arial" w:cs="Arial"/>
                <w:sz w:val="20"/>
                <w:szCs w:val="20"/>
                <w:lang w:eastAsia="sl-SI"/>
              </w:rPr>
              <w:t>nastilj</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3E0DB3" w:rsidRPr="00C31A00" w:rsidRDefault="003E0DB3" w:rsidP="003E0DB3">
            <w:pPr>
              <w:spacing w:line="260" w:lineRule="atLeast"/>
              <w:jc w:val="right"/>
              <w:rPr>
                <w:rFonts w:ascii="Arial" w:hAnsi="Arial" w:cs="Arial"/>
                <w:sz w:val="20"/>
                <w:szCs w:val="20"/>
              </w:rPr>
            </w:pPr>
            <w:r w:rsidRPr="00C31A00">
              <w:rPr>
                <w:rFonts w:ascii="Arial" w:hAnsi="Arial" w:cs="Arial"/>
                <w:sz w:val="20"/>
                <w:szCs w:val="20"/>
              </w:rPr>
              <w:t xml:space="preserve">12,70     </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1.1.2.3.1.3.2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Del="00016774" w:rsidRDefault="003E0DB3" w:rsidP="003E0DB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3E0DB3" w:rsidRPr="00C31A00" w:rsidRDefault="003E0DB3" w:rsidP="003E0DB3">
            <w:pPr>
              <w:spacing w:line="260" w:lineRule="atLeast"/>
              <w:jc w:val="right"/>
              <w:rPr>
                <w:rFonts w:ascii="Arial" w:hAnsi="Arial" w:cs="Arial"/>
                <w:sz w:val="20"/>
                <w:szCs w:val="20"/>
              </w:rPr>
            </w:pPr>
            <w:r w:rsidRPr="00C31A00">
              <w:rPr>
                <w:rFonts w:ascii="Arial" w:hAnsi="Arial" w:cs="Arial"/>
                <w:sz w:val="20"/>
                <w:szCs w:val="20"/>
              </w:rPr>
              <w:t xml:space="preserve">10,53     </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1.1.2.3.1.3.3</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Del="00016774" w:rsidRDefault="003E0DB3" w:rsidP="003E0DB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3E0DB3" w:rsidRPr="00C31A00" w:rsidRDefault="003E0DB3" w:rsidP="003E0DB3">
            <w:pPr>
              <w:spacing w:line="260" w:lineRule="atLeast"/>
              <w:jc w:val="right"/>
              <w:rPr>
                <w:rFonts w:ascii="Arial" w:hAnsi="Arial" w:cs="Arial"/>
                <w:sz w:val="20"/>
                <w:szCs w:val="20"/>
              </w:rPr>
            </w:pPr>
            <w:r w:rsidRPr="00C31A00">
              <w:rPr>
                <w:rFonts w:ascii="Arial" w:hAnsi="Arial" w:cs="Arial"/>
                <w:sz w:val="20"/>
                <w:szCs w:val="20"/>
              </w:rPr>
              <w:t xml:space="preserve">2,17     </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right"/>
              <w:rPr>
                <w:rFonts w:ascii="Arial" w:eastAsia="Times New Roman" w:hAnsi="Arial" w:cs="Arial"/>
                <w:bCs/>
                <w:sz w:val="20"/>
                <w:szCs w:val="20"/>
                <w:lang w:eastAsia="sl-SI"/>
              </w:rPr>
            </w:pPr>
          </w:p>
        </w:tc>
      </w:tr>
      <w:tr w:rsidR="003E0DB3" w:rsidRPr="00A828D3" w:rsidTr="002F1992">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3E0DB3" w:rsidRPr="00A828D3" w:rsidRDefault="003E0DB3" w:rsidP="003E0DB3">
            <w:pPr>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OPIS OPREME V HLEVIH ZA KRAVE MOLZNICE IN MLADO GOVEDO</w:t>
            </w:r>
          </w:p>
        </w:tc>
      </w:tr>
      <w:tr w:rsidR="00B611E3" w:rsidRPr="00A828D3" w:rsidTr="002F1992">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B611E3" w:rsidRPr="00C31A00" w:rsidRDefault="00B611E3" w:rsidP="00B611E3">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Oprema za </w:t>
            </w:r>
            <w:proofErr w:type="spellStart"/>
            <w:r w:rsidRPr="00C31A00">
              <w:rPr>
                <w:rFonts w:ascii="Arial" w:eastAsia="Times New Roman" w:hAnsi="Arial" w:cs="Arial"/>
                <w:b/>
                <w:bCs/>
                <w:sz w:val="20"/>
                <w:szCs w:val="20"/>
                <w:lang w:eastAsia="sl-SI"/>
              </w:rPr>
              <w:t>uhlevitev</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pregrade (pregrade med ležalnimi boksi, boksi, oddelki, kategorijami, </w:t>
            </w:r>
            <w:proofErr w:type="spellStart"/>
            <w:r w:rsidRPr="00C31A00">
              <w:rPr>
                <w:rFonts w:ascii="Arial" w:eastAsia="Times New Roman" w:hAnsi="Arial" w:cs="Arial"/>
                <w:bCs/>
                <w:sz w:val="20"/>
                <w:szCs w:val="20"/>
                <w:lang w:eastAsia="sl-SI"/>
              </w:rPr>
              <w:t>sekcijska</w:t>
            </w:r>
            <w:proofErr w:type="spellEnd"/>
            <w:r w:rsidRPr="00C31A00">
              <w:rPr>
                <w:rFonts w:ascii="Arial" w:eastAsia="Times New Roman" w:hAnsi="Arial" w:cs="Arial"/>
                <w:bCs/>
                <w:sz w:val="20"/>
                <w:szCs w:val="20"/>
                <w:lang w:eastAsia="sl-SI"/>
              </w:rPr>
              <w:t xml:space="preserve"> vrata, pregrade za zaščito vrat in podobno), privezi, rešetke (betonske, plastične, kovinske in podobno), obloge na pohodni in ležalni površini (gumijaste obloge, </w:t>
            </w:r>
            <w:proofErr w:type="spellStart"/>
            <w:r w:rsidRPr="00C31A00">
              <w:rPr>
                <w:rFonts w:ascii="Arial" w:eastAsia="Times New Roman" w:hAnsi="Arial" w:cs="Arial"/>
                <w:bCs/>
                <w:sz w:val="20"/>
                <w:szCs w:val="20"/>
                <w:lang w:eastAsia="sl-SI"/>
              </w:rPr>
              <w:t>madraci</w:t>
            </w:r>
            <w:proofErr w:type="spellEnd"/>
            <w:r w:rsidRPr="00C31A00">
              <w:rPr>
                <w:rFonts w:ascii="Arial" w:eastAsia="Times New Roman" w:hAnsi="Arial" w:cs="Arial"/>
                <w:bCs/>
                <w:sz w:val="20"/>
                <w:szCs w:val="20"/>
                <w:lang w:eastAsia="sl-SI"/>
              </w:rPr>
              <w:t>, vodne blazne in podobno), boksi in kletke (individualni boksi za teleta in podobno), prenosna in nepremična oprema za nego živali (krtača, boks za nego parkljev in podobno) ter druga oprema</w:t>
            </w:r>
            <w:r>
              <w:rPr>
                <w:rFonts w:ascii="Arial" w:eastAsia="Times New Roman" w:hAnsi="Arial" w:cs="Arial"/>
                <w:bCs/>
                <w:sz w:val="20"/>
                <w:szCs w:val="20"/>
                <w:lang w:eastAsia="sl-SI"/>
              </w:rPr>
              <w:t>.</w:t>
            </w:r>
          </w:p>
        </w:tc>
      </w:tr>
      <w:tr w:rsidR="003E0DB3" w:rsidRPr="00A828D3" w:rsidTr="002F1992">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3E0DB3" w:rsidRPr="003E0DB3" w:rsidRDefault="003E0DB3" w:rsidP="003E0DB3">
            <w:pPr>
              <w:spacing w:after="0" w:line="260" w:lineRule="atLeast"/>
              <w:jc w:val="both"/>
              <w:rPr>
                <w:rFonts w:ascii="Arial" w:eastAsia="Times New Roman" w:hAnsi="Arial" w:cs="Arial"/>
                <w:b/>
                <w:bCs/>
                <w:sz w:val="20"/>
                <w:szCs w:val="20"/>
                <w:lang w:eastAsia="sl-SI"/>
              </w:rPr>
            </w:pPr>
            <w:r w:rsidRPr="00BE2F79">
              <w:rPr>
                <w:rFonts w:ascii="Arial" w:eastAsia="Times New Roman" w:hAnsi="Arial" w:cs="Arial"/>
                <w:b/>
                <w:bCs/>
                <w:sz w:val="20"/>
                <w:szCs w:val="20"/>
                <w:lang w:eastAsia="sl-SI"/>
              </w:rPr>
              <w:t xml:space="preserve">**Oprema za </w:t>
            </w:r>
            <w:proofErr w:type="spellStart"/>
            <w:r w:rsidRPr="00BE2F79">
              <w:rPr>
                <w:rFonts w:ascii="Arial" w:eastAsia="Times New Roman" w:hAnsi="Arial" w:cs="Arial"/>
                <w:b/>
                <w:bCs/>
                <w:sz w:val="20"/>
                <w:szCs w:val="20"/>
                <w:lang w:eastAsia="sl-SI"/>
              </w:rPr>
              <w:t>uhlevitev</w:t>
            </w:r>
            <w:proofErr w:type="spellEnd"/>
            <w:r w:rsidRPr="00BE2F79">
              <w:rPr>
                <w:rFonts w:ascii="Arial" w:eastAsia="Times New Roman" w:hAnsi="Arial" w:cs="Arial"/>
                <w:b/>
                <w:bCs/>
                <w:sz w:val="20"/>
                <w:szCs w:val="20"/>
                <w:lang w:eastAsia="sl-SI"/>
              </w:rPr>
              <w:t>,</w:t>
            </w:r>
            <w:r w:rsidRPr="003E0DB3">
              <w:rPr>
                <w:rFonts w:ascii="Arial" w:eastAsia="Times New Roman" w:hAnsi="Arial" w:cs="Arial"/>
                <w:b/>
                <w:bCs/>
                <w:sz w:val="20"/>
                <w:szCs w:val="20"/>
                <w:lang w:eastAsia="sl-SI"/>
              </w:rPr>
              <w:t xml:space="preserve"> ki prispeva k blažitvi negativnih vplivov podnebnih sprememb:  </w:t>
            </w:r>
            <w:r w:rsidR="00BE2F79" w:rsidRPr="007C6D51">
              <w:rPr>
                <w:rFonts w:ascii="Arial" w:hAnsi="Arial" w:cs="Arial"/>
                <w:sz w:val="18"/>
                <w:szCs w:val="18"/>
              </w:rPr>
              <w:t xml:space="preserve">ležalni boksi (z vzmetnim </w:t>
            </w:r>
            <w:proofErr w:type="spellStart"/>
            <w:r w:rsidR="00BE2F79" w:rsidRPr="007C6D51">
              <w:rPr>
                <w:rFonts w:ascii="Arial" w:hAnsi="Arial" w:cs="Arial"/>
                <w:sz w:val="18"/>
                <w:szCs w:val="18"/>
              </w:rPr>
              <w:t>omejilcem</w:t>
            </w:r>
            <w:proofErr w:type="spellEnd"/>
            <w:r w:rsidR="00BE2F79" w:rsidRPr="007C6D51">
              <w:rPr>
                <w:rFonts w:ascii="Arial" w:hAnsi="Arial" w:cs="Arial"/>
                <w:sz w:val="18"/>
                <w:szCs w:val="18"/>
              </w:rPr>
              <w:t>),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r w:rsidR="00B611E3">
              <w:rPr>
                <w:rFonts w:ascii="Arial" w:hAnsi="Arial" w:cs="Arial"/>
                <w:sz w:val="18"/>
                <w:szCs w:val="18"/>
              </w:rPr>
              <w:t>.</w:t>
            </w:r>
          </w:p>
        </w:tc>
      </w:tr>
      <w:tr w:rsidR="00BB48CC" w:rsidRPr="00A828D3" w:rsidTr="002F1992">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BB48CC" w:rsidRPr="00BE2F79" w:rsidRDefault="000832EC" w:rsidP="003E0DB3">
            <w:pPr>
              <w:spacing w:after="0" w:line="260" w:lineRule="atLeast"/>
              <w:jc w:val="both"/>
              <w:rPr>
                <w:rFonts w:ascii="Arial" w:eastAsia="Times New Roman" w:hAnsi="Arial" w:cs="Arial"/>
                <w:b/>
                <w:bCs/>
                <w:sz w:val="20"/>
                <w:szCs w:val="20"/>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r>
              <w:rPr>
                <w:rFonts w:ascii="Arial" w:eastAsia="Times New Roman" w:hAnsi="Arial" w:cs="Arial"/>
                <w:bCs/>
                <w:sz w:val="18"/>
                <w:szCs w:val="18"/>
                <w:lang w:eastAsia="sl-SI"/>
              </w:rPr>
              <w:t>.</w:t>
            </w:r>
          </w:p>
        </w:tc>
      </w:tr>
      <w:tr w:rsidR="00B611E3" w:rsidRPr="00A828D3" w:rsidTr="002F1992">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B611E3" w:rsidRPr="00C31A00" w:rsidRDefault="00B611E3" w:rsidP="00B611E3">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Oprema za krmljenje:</w:t>
            </w:r>
            <w:r w:rsidRPr="00C31A00">
              <w:rPr>
                <w:rFonts w:ascii="Arial" w:eastAsia="Times New Roman" w:hAnsi="Arial" w:cs="Arial"/>
                <w:bCs/>
                <w:sz w:val="20"/>
                <w:szCs w:val="20"/>
                <w:lang w:eastAsia="sl-SI"/>
              </w:rPr>
              <w:t xml:space="preserve"> krmilne pregrade, jasli (krmna korita in podobno), naprave za prevoz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druga oprema</w:t>
            </w:r>
            <w:r>
              <w:rPr>
                <w:rFonts w:ascii="Arial" w:eastAsia="Times New Roman" w:hAnsi="Arial" w:cs="Arial"/>
                <w:bCs/>
                <w:sz w:val="20"/>
                <w:szCs w:val="20"/>
                <w:lang w:eastAsia="sl-SI"/>
              </w:rPr>
              <w:t>.</w:t>
            </w:r>
          </w:p>
        </w:tc>
      </w:tr>
      <w:tr w:rsidR="00B611E3" w:rsidRPr="00A828D3" w:rsidTr="002F1992">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B611E3" w:rsidRPr="00C31A00" w:rsidRDefault="00B611E3" w:rsidP="00B611E3">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Oprema za </w:t>
            </w:r>
            <w:proofErr w:type="spellStart"/>
            <w:r w:rsidRPr="00C31A00">
              <w:rPr>
                <w:rFonts w:ascii="Arial" w:eastAsia="Times New Roman" w:hAnsi="Arial" w:cs="Arial"/>
                <w:b/>
                <w:bCs/>
                <w:sz w:val="20"/>
                <w:szCs w:val="20"/>
                <w:lang w:eastAsia="sl-SI"/>
              </w:rPr>
              <w:t>odgnojevanje</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pehalo za gnojevko ali gnoj (strgalo, preklopno ali neskončno pehalo, potisna pehala </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krt</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 xml:space="preserve"> in podobno), naprave za </w:t>
            </w:r>
            <w:r w:rsidRPr="00C31A00">
              <w:rPr>
                <w:rFonts w:ascii="Arial" w:eastAsia="Times New Roman" w:hAnsi="Arial" w:cs="Arial"/>
                <w:bCs/>
                <w:sz w:val="20"/>
                <w:szCs w:val="20"/>
                <w:lang w:eastAsia="sl-SI"/>
              </w:rPr>
              <w:lastRenderedPageBreak/>
              <w:t xml:space="preserve">mešanje, zračenje in črpanje gnojevke (mešala, </w:t>
            </w:r>
            <w:proofErr w:type="spellStart"/>
            <w:r w:rsidRPr="00C31A00">
              <w:rPr>
                <w:rFonts w:ascii="Arial" w:eastAsia="Times New Roman" w:hAnsi="Arial" w:cs="Arial"/>
                <w:bCs/>
                <w:sz w:val="20"/>
                <w:szCs w:val="20"/>
                <w:lang w:eastAsia="sl-SI"/>
              </w:rPr>
              <w:t>aeracijske</w:t>
            </w:r>
            <w:proofErr w:type="spellEnd"/>
            <w:r w:rsidRPr="00C31A00">
              <w:rPr>
                <w:rFonts w:ascii="Arial" w:eastAsia="Times New Roman" w:hAnsi="Arial" w:cs="Arial"/>
                <w:bCs/>
                <w:sz w:val="20"/>
                <w:szCs w:val="20"/>
                <w:lang w:eastAsia="sl-SI"/>
              </w:rPr>
              <w:t xml:space="preserve"> črpalke in podobno), prenosne naprave za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xml:space="preserve"> (robot za čiščenje rešetk, prenosno mešalo za gnojevko in podobno) ter druga oprema</w:t>
            </w:r>
            <w:r>
              <w:rPr>
                <w:rFonts w:ascii="Arial" w:eastAsia="Times New Roman" w:hAnsi="Arial" w:cs="Arial"/>
                <w:bCs/>
                <w:sz w:val="20"/>
                <w:szCs w:val="20"/>
                <w:lang w:eastAsia="sl-SI"/>
              </w:rPr>
              <w:t>.</w:t>
            </w:r>
          </w:p>
        </w:tc>
      </w:tr>
      <w:tr w:rsidR="00B611E3" w:rsidRPr="00A828D3" w:rsidTr="002F1992">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B611E3" w:rsidRPr="00C31A00" w:rsidRDefault="00B611E3" w:rsidP="00B611E3">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lastRenderedPageBreak/>
              <w:t>Oprema za pridobivanje in skladiščenje živil živalskega izvora:</w:t>
            </w:r>
            <w:r w:rsidRPr="00C31A00">
              <w:rPr>
                <w:rFonts w:ascii="Arial" w:eastAsia="Times New Roman" w:hAnsi="Arial" w:cs="Arial"/>
                <w:bCs/>
                <w:sz w:val="20"/>
                <w:szCs w:val="20"/>
                <w:lang w:eastAsia="sl-SI"/>
              </w:rPr>
              <w:t xml:space="preserve"> molzišče (vsi tipi molzišč skupaj z avtomatskim molznim sistemom in podobno), molzna oprema (molzna enota, mlekovod, vakuumski agregat, pralni avtomat, črpalka za mleko in podobno), naprave za zbiranje in hlajenje (hladilne cisterne, bazeni, naprave za hlajenje mleka in podobno), prenosno molzišče (vsi tipi molzišč in podobno) ter druga oprema</w:t>
            </w:r>
            <w:r>
              <w:rPr>
                <w:rFonts w:ascii="Arial" w:eastAsia="Times New Roman" w:hAnsi="Arial" w:cs="Arial"/>
                <w:bCs/>
                <w:sz w:val="20"/>
                <w:szCs w:val="20"/>
                <w:lang w:eastAsia="sl-SI"/>
              </w:rPr>
              <w:t>.</w:t>
            </w:r>
          </w:p>
        </w:tc>
      </w:tr>
      <w:tr w:rsidR="00D9711B" w:rsidRPr="00A828D3" w:rsidTr="002F1992">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D9711B" w:rsidRPr="00C31A00" w:rsidRDefault="00D9711B" w:rsidP="00B611E3">
            <w:pPr>
              <w:spacing w:after="0" w:line="260" w:lineRule="atLeast"/>
              <w:jc w:val="both"/>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*Velja za rejo lokalnih pasem domačih živali, ki jim grozi prenehanje reje iz</w:t>
            </w:r>
            <w:r>
              <w:rPr>
                <w:rFonts w:ascii="Arial" w:eastAsia="Times New Roman" w:hAnsi="Arial" w:cs="Arial"/>
                <w:bCs/>
                <w:sz w:val="20"/>
                <w:szCs w:val="20"/>
                <w:lang w:eastAsia="sl-SI"/>
              </w:rPr>
              <w:t xml:space="preserve"> </w:t>
            </w:r>
            <w:r w:rsidRPr="006A0156">
              <w:rPr>
                <w:rFonts w:ascii="Arial" w:hAnsi="Arial" w:cs="Arial"/>
                <w:sz w:val="20"/>
              </w:rPr>
              <w:t>prve</w:t>
            </w:r>
            <w:r>
              <w:rPr>
                <w:rFonts w:ascii="Arial" w:hAnsi="Arial" w:cs="Arial"/>
                <w:sz w:val="20"/>
              </w:rPr>
              <w:t>ga</w:t>
            </w:r>
            <w:r w:rsidRPr="006A0156">
              <w:rPr>
                <w:rFonts w:ascii="Arial" w:hAnsi="Arial" w:cs="Arial"/>
                <w:sz w:val="20"/>
              </w:rPr>
              <w:t xml:space="preserve"> </w:t>
            </w:r>
            <w:r w:rsidRPr="00634B4A">
              <w:rPr>
                <w:rFonts w:ascii="Arial" w:hAnsi="Arial" w:cs="Arial"/>
                <w:sz w:val="20"/>
              </w:rPr>
              <w:t>odstavk</w:t>
            </w:r>
            <w:r>
              <w:rPr>
                <w:rFonts w:ascii="Arial" w:hAnsi="Arial" w:cs="Arial"/>
                <w:sz w:val="20"/>
              </w:rPr>
              <w:t>a</w:t>
            </w:r>
            <w:r w:rsidRPr="00634B4A">
              <w:rPr>
                <w:rFonts w:ascii="Arial" w:hAnsi="Arial" w:cs="Arial"/>
                <w:sz w:val="20"/>
              </w:rPr>
              <w:t xml:space="preserve"> 111. </w:t>
            </w:r>
            <w:r w:rsidRPr="00316EB9">
              <w:rPr>
                <w:rFonts w:ascii="Arial" w:hAnsi="Arial" w:cs="Arial"/>
                <w:sz w:val="20"/>
              </w:rPr>
              <w:t xml:space="preserve">člena Uredbe </w:t>
            </w:r>
            <w:proofErr w:type="spellStart"/>
            <w:r>
              <w:rPr>
                <w:rFonts w:ascii="Arial" w:hAnsi="Arial" w:cs="Arial"/>
                <w:sz w:val="20"/>
              </w:rPr>
              <w:t>KOPOP,</w:t>
            </w:r>
            <w:r w:rsidRPr="00A828D3">
              <w:rPr>
                <w:rFonts w:ascii="Arial" w:eastAsia="Times New Roman" w:hAnsi="Arial" w:cs="Arial"/>
                <w:bCs/>
                <w:sz w:val="20"/>
                <w:szCs w:val="20"/>
                <w:lang w:eastAsia="sl-SI"/>
              </w:rPr>
              <w:t>in</w:t>
            </w:r>
            <w:proofErr w:type="spellEnd"/>
            <w:r w:rsidRPr="00A828D3">
              <w:rPr>
                <w:rFonts w:ascii="Arial" w:eastAsia="Times New Roman" w:hAnsi="Arial" w:cs="Arial"/>
                <w:bCs/>
                <w:sz w:val="20"/>
                <w:szCs w:val="20"/>
                <w:lang w:eastAsia="sl-SI"/>
              </w:rPr>
              <w:t xml:space="preserve"> sicer za naslednje pasme govedi: </w:t>
            </w:r>
            <w:proofErr w:type="spellStart"/>
            <w:r w:rsidRPr="00A828D3">
              <w:rPr>
                <w:rFonts w:ascii="Arial" w:eastAsia="Times New Roman" w:hAnsi="Arial" w:cs="Arial"/>
                <w:bCs/>
                <w:sz w:val="20"/>
                <w:szCs w:val="20"/>
                <w:lang w:eastAsia="sl-SI"/>
              </w:rPr>
              <w:t>cikasto</w:t>
            </w:r>
            <w:proofErr w:type="spellEnd"/>
            <w:r w:rsidRPr="00A828D3">
              <w:rPr>
                <w:rFonts w:ascii="Arial" w:eastAsia="Times New Roman" w:hAnsi="Arial" w:cs="Arial"/>
                <w:bCs/>
                <w:sz w:val="20"/>
                <w:szCs w:val="20"/>
                <w:lang w:eastAsia="sl-SI"/>
              </w:rPr>
              <w:t xml:space="preserve"> govedo.</w:t>
            </w:r>
          </w:p>
        </w:tc>
      </w:tr>
      <w:tr w:rsidR="008C3F96" w:rsidRPr="00A828D3" w:rsidTr="008C3F96">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8C3F96" w:rsidRPr="00C31A00" w:rsidRDefault="008C3F96" w:rsidP="003E0DB3">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1.1.3</w:t>
            </w:r>
          </w:p>
        </w:tc>
        <w:tc>
          <w:tcPr>
            <w:tcW w:w="3272" w:type="pct"/>
            <w:gridSpan w:val="5"/>
            <w:tcBorders>
              <w:top w:val="single" w:sz="4" w:space="0" w:color="auto"/>
              <w:left w:val="nil"/>
              <w:bottom w:val="single" w:sz="4" w:space="0" w:color="auto"/>
              <w:right w:val="single" w:sz="4" w:space="0" w:color="auto"/>
            </w:tcBorders>
            <w:shd w:val="clear" w:color="auto" w:fill="auto"/>
          </w:tcPr>
          <w:p w:rsidR="008C3F96" w:rsidRPr="00A828D3" w:rsidRDefault="008C3F96" w:rsidP="008C3F96">
            <w:pPr>
              <w:spacing w:after="0" w:line="260" w:lineRule="atLeast"/>
              <w:rPr>
                <w:rFonts w:ascii="Arial" w:hAnsi="Arial" w:cs="Arial"/>
                <w:b/>
                <w:bCs/>
                <w:sz w:val="20"/>
                <w:szCs w:val="20"/>
              </w:rPr>
            </w:pPr>
            <w:r w:rsidRPr="00C31A00">
              <w:rPr>
                <w:rFonts w:ascii="Arial" w:eastAsia="Times New Roman" w:hAnsi="Arial" w:cs="Arial"/>
                <w:b/>
                <w:bCs/>
                <w:sz w:val="20"/>
                <w:szCs w:val="20"/>
                <w:lang w:eastAsia="sl-SI"/>
              </w:rPr>
              <w:t>KRAVE DOJILJE</w:t>
            </w:r>
          </w:p>
        </w:tc>
        <w:tc>
          <w:tcPr>
            <w:tcW w:w="283" w:type="pct"/>
            <w:gridSpan w:val="2"/>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jc w:val="right"/>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jc w:val="right"/>
              <w:rPr>
                <w:rFonts w:ascii="Arial" w:eastAsia="Times New Roman" w:hAnsi="Arial" w:cs="Arial"/>
                <w:b/>
                <w:bCs/>
                <w:sz w:val="20"/>
                <w:szCs w:val="20"/>
                <w:lang w:eastAsia="sl-SI"/>
              </w:rPr>
            </w:pPr>
          </w:p>
        </w:tc>
      </w:tr>
      <w:tr w:rsidR="008C3F96" w:rsidRPr="00A828D3" w:rsidTr="008C3F96">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8C3F96" w:rsidRPr="00C31A00" w:rsidRDefault="008C3F96" w:rsidP="003E0DB3">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t>1.1.3.1</w:t>
            </w:r>
          </w:p>
        </w:tc>
        <w:tc>
          <w:tcPr>
            <w:tcW w:w="3272" w:type="pct"/>
            <w:gridSpan w:val="5"/>
            <w:tcBorders>
              <w:top w:val="single" w:sz="4" w:space="0" w:color="auto"/>
              <w:left w:val="nil"/>
              <w:bottom w:val="single" w:sz="4" w:space="0" w:color="auto"/>
              <w:right w:val="single" w:sz="4" w:space="0" w:color="auto"/>
            </w:tcBorders>
            <w:shd w:val="clear" w:color="auto" w:fill="auto"/>
          </w:tcPr>
          <w:p w:rsidR="008C3F96" w:rsidRPr="00C31A00" w:rsidRDefault="008C3F96" w:rsidP="008C3F96">
            <w:pPr>
              <w:spacing w:line="260" w:lineRule="atLeast"/>
              <w:rPr>
                <w:rFonts w:ascii="Arial" w:hAnsi="Arial" w:cs="Arial"/>
                <w:sz w:val="20"/>
                <w:szCs w:val="20"/>
              </w:rPr>
            </w:pPr>
            <w:r>
              <w:rPr>
                <w:rFonts w:ascii="Arial" w:eastAsia="Times New Roman" w:hAnsi="Arial" w:cs="Arial"/>
                <w:b/>
                <w:bCs/>
                <w:sz w:val="20"/>
                <w:szCs w:val="20"/>
                <w:lang w:eastAsia="sl-SI"/>
              </w:rPr>
              <w:t>Hlevi za krave dojilje</w:t>
            </w:r>
            <w:r w:rsidRPr="00D9711B">
              <w:rPr>
                <w:rFonts w:ascii="Arial" w:eastAsia="Times New Roman" w:hAnsi="Arial" w:cs="Arial"/>
                <w:b/>
                <w:sz w:val="20"/>
                <w:szCs w:val="20"/>
                <w:lang w:eastAsia="sl-SI"/>
              </w:rPr>
              <w:t>–</w:t>
            </w:r>
            <w:r>
              <w:rPr>
                <w:rFonts w:ascii="Arial" w:eastAsia="Times New Roman" w:hAnsi="Arial" w:cs="Arial"/>
                <w:b/>
                <w:bCs/>
                <w:sz w:val="20"/>
                <w:szCs w:val="20"/>
                <w:lang w:eastAsia="sl-SI"/>
              </w:rPr>
              <w:t xml:space="preserve">globoki </w:t>
            </w:r>
            <w:proofErr w:type="spellStart"/>
            <w:r>
              <w:rPr>
                <w:rFonts w:ascii="Arial" w:eastAsia="Times New Roman" w:hAnsi="Arial" w:cs="Arial"/>
                <w:b/>
                <w:bCs/>
                <w:sz w:val="20"/>
                <w:szCs w:val="20"/>
                <w:lang w:eastAsia="sl-SI"/>
              </w:rPr>
              <w:t>nastilj</w:t>
            </w:r>
            <w:proofErr w:type="spellEnd"/>
          </w:p>
        </w:tc>
        <w:tc>
          <w:tcPr>
            <w:tcW w:w="283" w:type="pct"/>
            <w:gridSpan w:val="2"/>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jc w:val="right"/>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jc w:val="right"/>
              <w:rPr>
                <w:rFonts w:ascii="Arial" w:eastAsia="Times New Roman" w:hAnsi="Arial" w:cs="Arial"/>
                <w:b/>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1.1.3.1.1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hAnsi="Arial" w:cs="Arial"/>
                <w:sz w:val="20"/>
                <w:szCs w:val="20"/>
              </w:rPr>
            </w:pPr>
            <w:r w:rsidRPr="00C31A00">
              <w:rPr>
                <w:rFonts w:ascii="Arial" w:eastAsia="Times New Roman" w:hAnsi="Arial" w:cs="Arial"/>
                <w:bCs/>
                <w:sz w:val="20"/>
                <w:szCs w:val="20"/>
                <w:lang w:eastAsia="sl-SI"/>
              </w:rPr>
              <w:t>1.1.3.1.1.1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krave dojilje – globoki </w:t>
            </w:r>
            <w:proofErr w:type="spellStart"/>
            <w:r w:rsidRPr="00C31A00">
              <w:rPr>
                <w:rFonts w:ascii="Arial" w:eastAsia="Times New Roman" w:hAnsi="Arial" w:cs="Arial"/>
                <w:sz w:val="20"/>
                <w:szCs w:val="20"/>
                <w:lang w:eastAsia="sl-SI"/>
              </w:rPr>
              <w:t>nastilj</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3E0DB3" w:rsidRPr="00C31A00" w:rsidRDefault="003E0DB3" w:rsidP="003E0DB3">
            <w:pPr>
              <w:spacing w:line="260" w:lineRule="atLeast"/>
              <w:jc w:val="right"/>
              <w:rPr>
                <w:rFonts w:ascii="Arial" w:hAnsi="Arial" w:cs="Arial"/>
                <w:sz w:val="20"/>
                <w:szCs w:val="20"/>
              </w:rPr>
            </w:pPr>
            <w:r w:rsidRPr="00C31A00">
              <w:rPr>
                <w:rFonts w:ascii="Arial" w:hAnsi="Arial" w:cs="Arial"/>
                <w:sz w:val="20"/>
                <w:szCs w:val="20"/>
              </w:rPr>
              <w:t xml:space="preserve">304,18     </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1.1.3.1.1.1.1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eastAsia="Times New Roman" w:hAnsi="Arial" w:cs="Arial"/>
                <w:sz w:val="20"/>
                <w:szCs w:val="20"/>
                <w:lang w:eastAsia="sl-SI"/>
              </w:rPr>
            </w:pPr>
            <w:r w:rsidRPr="00C31A00">
              <w:rPr>
                <w:rFonts w:ascii="Arial" w:hAnsi="Arial" w:cs="Arial"/>
                <w:sz w:val="20"/>
                <w:szCs w:val="20"/>
              </w:rPr>
              <w:t>Prispevek v naravi v obliki lastnega dela pri ureditvi enostavnih in nezahtevnih objektov oziroma lastnega lesa upravičenca znaša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3E0DB3" w:rsidRPr="00C31A00" w:rsidRDefault="003E0DB3" w:rsidP="003E0DB3">
            <w:pPr>
              <w:spacing w:line="260" w:lineRule="atLeast"/>
              <w:jc w:val="right"/>
              <w:rPr>
                <w:rFonts w:ascii="Arial" w:hAnsi="Arial" w:cs="Arial"/>
                <w:sz w:val="20"/>
                <w:szCs w:val="20"/>
              </w:rPr>
            </w:pPr>
            <w:r w:rsidRPr="00C31A00">
              <w:rPr>
                <w:rFonts w:ascii="Arial" w:hAnsi="Arial" w:cs="Arial"/>
                <w:sz w:val="20"/>
                <w:szCs w:val="20"/>
              </w:rPr>
              <w:t xml:space="preserve">152,09     </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sz w:val="20"/>
                <w:szCs w:val="20"/>
                <w:lang w:eastAsia="sl-SI"/>
              </w:rPr>
            </w:pPr>
          </w:p>
        </w:tc>
      </w:tr>
      <w:tr w:rsidR="00D9711B"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9711B" w:rsidRPr="00C31A00" w:rsidRDefault="00D9711B" w:rsidP="00D9711B">
            <w:pPr>
              <w:spacing w:line="260" w:lineRule="atLeast"/>
              <w:rPr>
                <w:rFonts w:ascii="Arial" w:hAnsi="Arial" w:cs="Arial"/>
                <w:sz w:val="20"/>
                <w:szCs w:val="20"/>
              </w:rPr>
            </w:pPr>
            <w:r w:rsidRPr="00C31A00">
              <w:rPr>
                <w:rFonts w:ascii="Arial" w:eastAsia="Times New Roman" w:hAnsi="Arial" w:cs="Arial"/>
                <w:bCs/>
                <w:sz w:val="20"/>
                <w:szCs w:val="20"/>
                <w:lang w:eastAsia="sl-SI"/>
              </w:rPr>
              <w:t>1.1.3.1.1.2</w:t>
            </w:r>
          </w:p>
        </w:tc>
        <w:tc>
          <w:tcPr>
            <w:tcW w:w="2438" w:type="pct"/>
            <w:gridSpan w:val="2"/>
            <w:tcBorders>
              <w:top w:val="single" w:sz="4" w:space="0" w:color="auto"/>
              <w:left w:val="nil"/>
              <w:bottom w:val="single" w:sz="4" w:space="0" w:color="auto"/>
              <w:right w:val="single" w:sz="4" w:space="0" w:color="auto"/>
            </w:tcBorders>
            <w:shd w:val="clear" w:color="auto" w:fill="auto"/>
          </w:tcPr>
          <w:p w:rsidR="00D9711B" w:rsidRPr="00C31A00" w:rsidRDefault="00D9711B" w:rsidP="00D9711B">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krave dojilje – globoki </w:t>
            </w:r>
            <w:proofErr w:type="spellStart"/>
            <w:r w:rsidRPr="00C31A00">
              <w:rPr>
                <w:rFonts w:ascii="Arial" w:eastAsia="Times New Roman" w:hAnsi="Arial" w:cs="Arial"/>
                <w:sz w:val="20"/>
                <w:szCs w:val="20"/>
                <w:lang w:eastAsia="sl-SI"/>
              </w:rPr>
              <w:t>nastilj</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D9711B" w:rsidRPr="00C31A00" w:rsidRDefault="00D9711B" w:rsidP="00D9711B">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D9711B" w:rsidRPr="00C31A00" w:rsidRDefault="00D9711B" w:rsidP="00D9711B">
            <w:pPr>
              <w:spacing w:line="260" w:lineRule="atLeast"/>
              <w:jc w:val="right"/>
              <w:rPr>
                <w:rFonts w:ascii="Arial" w:hAnsi="Arial" w:cs="Arial"/>
                <w:sz w:val="20"/>
                <w:szCs w:val="20"/>
              </w:rPr>
            </w:pPr>
            <w:r>
              <w:rPr>
                <w:rFonts w:ascii="Arial" w:hAnsi="Arial" w:cs="Arial"/>
                <w:sz w:val="20"/>
                <w:szCs w:val="20"/>
              </w:rPr>
              <w:t>136,88</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D9711B" w:rsidRPr="00A828D3" w:rsidRDefault="00D9711B" w:rsidP="00D9711B">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9711B" w:rsidRPr="00A828D3" w:rsidRDefault="00D9711B" w:rsidP="00D9711B">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D9711B" w:rsidRPr="00A828D3" w:rsidRDefault="00D9711B" w:rsidP="00D9711B">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D9711B" w:rsidRPr="00A828D3" w:rsidRDefault="00D9711B" w:rsidP="00D9711B">
            <w:pPr>
              <w:spacing w:after="0" w:line="240" w:lineRule="auto"/>
              <w:jc w:val="right"/>
              <w:rPr>
                <w:rFonts w:ascii="Arial" w:eastAsia="Times New Roman" w:hAnsi="Arial" w:cs="Arial"/>
                <w:bCs/>
                <w:sz w:val="20"/>
                <w:szCs w:val="20"/>
                <w:lang w:eastAsia="sl-SI"/>
              </w:rPr>
            </w:pPr>
          </w:p>
        </w:tc>
      </w:tr>
      <w:tr w:rsidR="00D9711B"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9711B" w:rsidRPr="00C31A00" w:rsidRDefault="00D9711B" w:rsidP="00D9711B">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1.1.3.1.1.2.1</w:t>
            </w:r>
          </w:p>
        </w:tc>
        <w:tc>
          <w:tcPr>
            <w:tcW w:w="2438" w:type="pct"/>
            <w:gridSpan w:val="2"/>
            <w:tcBorders>
              <w:top w:val="single" w:sz="4" w:space="0" w:color="auto"/>
              <w:left w:val="nil"/>
              <w:bottom w:val="single" w:sz="4" w:space="0" w:color="auto"/>
              <w:right w:val="single" w:sz="4" w:space="0" w:color="auto"/>
            </w:tcBorders>
            <w:shd w:val="clear" w:color="auto" w:fill="auto"/>
          </w:tcPr>
          <w:p w:rsidR="00D9711B" w:rsidRPr="00C31A00" w:rsidRDefault="00D9711B" w:rsidP="00D9711B">
            <w:pPr>
              <w:spacing w:after="0" w:line="260" w:lineRule="atLeast"/>
              <w:rPr>
                <w:rFonts w:ascii="Arial" w:eastAsia="Times New Roman" w:hAnsi="Arial" w:cs="Arial"/>
                <w:sz w:val="20"/>
                <w:szCs w:val="20"/>
                <w:lang w:eastAsia="sl-SI"/>
              </w:rPr>
            </w:pPr>
            <w:r w:rsidRPr="00C31A00">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D9711B" w:rsidRPr="00C31A00" w:rsidRDefault="00D9711B" w:rsidP="00D9711B">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D9711B" w:rsidRPr="00C31A00" w:rsidRDefault="00D9711B" w:rsidP="00D9711B">
            <w:pPr>
              <w:spacing w:line="260" w:lineRule="atLeast"/>
              <w:jc w:val="right"/>
              <w:rPr>
                <w:rFonts w:ascii="Arial" w:hAnsi="Arial" w:cs="Arial"/>
                <w:sz w:val="20"/>
                <w:szCs w:val="20"/>
              </w:rPr>
            </w:pPr>
            <w:r>
              <w:rPr>
                <w:rFonts w:ascii="Arial" w:hAnsi="Arial" w:cs="Arial"/>
                <w:sz w:val="20"/>
                <w:szCs w:val="20"/>
              </w:rPr>
              <w:t>68,44</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D9711B" w:rsidRPr="00A828D3" w:rsidRDefault="00D9711B" w:rsidP="00D9711B">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9711B" w:rsidRPr="00A828D3" w:rsidRDefault="00D9711B" w:rsidP="00D9711B">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D9711B" w:rsidRPr="00A828D3" w:rsidRDefault="00D9711B" w:rsidP="00D9711B">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D9711B" w:rsidRPr="00A828D3" w:rsidRDefault="00D9711B" w:rsidP="00D9711B">
            <w:pPr>
              <w:spacing w:after="0" w:line="240" w:lineRule="auto"/>
              <w:jc w:val="center"/>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hAnsi="Arial" w:cs="Arial"/>
                <w:sz w:val="20"/>
                <w:szCs w:val="20"/>
              </w:rPr>
            </w:pPr>
            <w:r w:rsidRPr="00C31A00">
              <w:rPr>
                <w:rFonts w:ascii="Arial" w:eastAsia="Times New Roman" w:hAnsi="Arial" w:cs="Arial"/>
                <w:bCs/>
                <w:sz w:val="20"/>
                <w:szCs w:val="20"/>
                <w:lang w:eastAsia="sl-SI"/>
              </w:rPr>
              <w:t>1.1.3.1.1.3</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krave dojilje – globoki </w:t>
            </w:r>
            <w:proofErr w:type="spellStart"/>
            <w:r w:rsidRPr="00C31A00">
              <w:rPr>
                <w:rFonts w:ascii="Arial" w:eastAsia="Times New Roman" w:hAnsi="Arial" w:cs="Arial"/>
                <w:sz w:val="20"/>
                <w:szCs w:val="20"/>
                <w:lang w:eastAsia="sl-SI"/>
              </w:rPr>
              <w:t>nastilj</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3E0DB3" w:rsidRPr="00C31A00" w:rsidRDefault="003E0DB3" w:rsidP="003E0DB3">
            <w:pPr>
              <w:spacing w:line="260" w:lineRule="atLeast"/>
              <w:jc w:val="right"/>
              <w:rPr>
                <w:rFonts w:ascii="Arial" w:hAnsi="Arial" w:cs="Arial"/>
                <w:sz w:val="20"/>
                <w:szCs w:val="20"/>
              </w:rPr>
            </w:pPr>
            <w:r w:rsidRPr="00C31A00">
              <w:rPr>
                <w:rFonts w:ascii="Arial" w:hAnsi="Arial" w:cs="Arial"/>
                <w:sz w:val="20"/>
                <w:szCs w:val="20"/>
              </w:rPr>
              <w:t xml:space="preserve">12,70     </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1.1.3.1.1.3.2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Del="00016774" w:rsidRDefault="003E0DB3" w:rsidP="003E0DB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3E0DB3" w:rsidRPr="00C31A00" w:rsidRDefault="003E0DB3" w:rsidP="003E0DB3">
            <w:pPr>
              <w:spacing w:line="260" w:lineRule="atLeast"/>
              <w:jc w:val="right"/>
              <w:rPr>
                <w:rFonts w:ascii="Arial" w:hAnsi="Arial" w:cs="Arial"/>
                <w:sz w:val="20"/>
                <w:szCs w:val="20"/>
              </w:rPr>
            </w:pPr>
            <w:r w:rsidRPr="00C31A00">
              <w:rPr>
                <w:rFonts w:ascii="Arial" w:hAnsi="Arial" w:cs="Arial"/>
                <w:sz w:val="20"/>
                <w:szCs w:val="20"/>
              </w:rPr>
              <w:t xml:space="preserve">10,53     </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1.1.3.1.1.3.3</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Del="00016774" w:rsidRDefault="003E0DB3" w:rsidP="003E0DB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3E0DB3" w:rsidRPr="00C31A00" w:rsidRDefault="003E0DB3" w:rsidP="003E0DB3">
            <w:pPr>
              <w:spacing w:line="260" w:lineRule="atLeast"/>
              <w:jc w:val="right"/>
              <w:rPr>
                <w:rFonts w:ascii="Arial" w:hAnsi="Arial" w:cs="Arial"/>
                <w:sz w:val="20"/>
                <w:szCs w:val="20"/>
              </w:rPr>
            </w:pPr>
            <w:r w:rsidRPr="00C31A00">
              <w:rPr>
                <w:rFonts w:ascii="Arial" w:hAnsi="Arial" w:cs="Arial"/>
                <w:sz w:val="20"/>
                <w:szCs w:val="20"/>
              </w:rPr>
              <w:t xml:space="preserve">2,17     </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1.1.3.1.2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line="260" w:lineRule="atLeast"/>
              <w:jc w:val="center"/>
              <w:rPr>
                <w:rFonts w:ascii="Arial" w:hAnsi="Arial" w:cs="Arial"/>
                <w:b/>
                <w:sz w:val="20"/>
                <w:szCs w:val="20"/>
              </w:rPr>
            </w:pPr>
            <w:r w:rsidRPr="00C31A00">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3E0DB3" w:rsidRPr="00C31A00" w:rsidRDefault="003E0DB3" w:rsidP="003E0DB3">
            <w:pPr>
              <w:spacing w:after="0" w:line="260" w:lineRule="atLeast"/>
              <w:jc w:val="right"/>
              <w:rPr>
                <w:rFonts w:ascii="Arial" w:eastAsia="Times New Roman" w:hAnsi="Arial" w:cs="Arial"/>
                <w:b/>
                <w:bCs/>
                <w:sz w:val="20"/>
                <w:szCs w:val="20"/>
                <w:lang w:eastAsia="sl-SI"/>
              </w:rPr>
            </w:pPr>
            <w:r w:rsidRPr="00C31A00">
              <w:rPr>
                <w:rFonts w:ascii="Arial" w:hAnsi="Arial" w:cs="Arial"/>
                <w:b/>
                <w:bCs/>
                <w:sz w:val="20"/>
                <w:szCs w:val="20"/>
              </w:rPr>
              <w:t xml:space="preserve">573,56     </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1.1.3.1.2.1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after="0"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176,52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r>
              <w:rPr>
                <w:rFonts w:ascii="Arial" w:eastAsia="Times New Roman" w:hAnsi="Arial" w:cs="Arial"/>
                <w:sz w:val="20"/>
                <w:szCs w:val="20"/>
                <w:lang w:eastAsia="sl-SI"/>
              </w:rPr>
              <w:t>*</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r>
              <w:rPr>
                <w:rFonts w:ascii="Arial" w:eastAsia="Times New Roman" w:hAnsi="Arial" w:cs="Arial"/>
                <w:sz w:val="20"/>
                <w:szCs w:val="20"/>
                <w:lang w:eastAsia="sl-SI"/>
              </w:rPr>
              <w:t>*</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1.1.3.1.2.2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Oprema za krmljenje</w:t>
            </w:r>
          </w:p>
        </w:tc>
        <w:tc>
          <w:tcPr>
            <w:tcW w:w="334" w:type="pct"/>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3E0DB3" w:rsidRPr="00C31A00" w:rsidRDefault="003E0DB3" w:rsidP="003E0DB3">
            <w:pPr>
              <w:spacing w:after="0"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248,54     </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3E0DB3" w:rsidRPr="00A828D3" w:rsidRDefault="003E0DB3" w:rsidP="003E0DB3">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lastRenderedPageBreak/>
              <w:t>1.1.3.1.2.3</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3E0DB3" w:rsidRPr="00C31A00" w:rsidRDefault="003E0DB3" w:rsidP="003E0DB3">
            <w:pPr>
              <w:spacing w:after="0"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148,50     </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8C3F96" w:rsidRPr="00A828D3" w:rsidTr="008C3F96">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8C3F96" w:rsidRPr="00C31A00" w:rsidRDefault="008C3F96"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1.1.3.2</w:t>
            </w:r>
          </w:p>
        </w:tc>
        <w:tc>
          <w:tcPr>
            <w:tcW w:w="3272" w:type="pct"/>
            <w:gridSpan w:val="5"/>
            <w:tcBorders>
              <w:top w:val="single" w:sz="4" w:space="0" w:color="auto"/>
              <w:left w:val="nil"/>
              <w:bottom w:val="single" w:sz="4" w:space="0" w:color="auto"/>
              <w:right w:val="single" w:sz="4" w:space="0" w:color="auto"/>
            </w:tcBorders>
            <w:shd w:val="clear" w:color="auto" w:fill="auto"/>
          </w:tcPr>
          <w:p w:rsidR="008C3F96" w:rsidRPr="00A828D3" w:rsidRDefault="008C3F96" w:rsidP="008C3F96">
            <w:pPr>
              <w:spacing w:after="0" w:line="260" w:lineRule="atLeast"/>
              <w:rPr>
                <w:rFonts w:ascii="Arial" w:eastAsia="Times New Roman" w:hAnsi="Arial" w:cs="Arial"/>
                <w:bCs/>
                <w:sz w:val="20"/>
                <w:szCs w:val="20"/>
                <w:lang w:eastAsia="sl-SI"/>
              </w:rPr>
            </w:pPr>
            <w:r w:rsidRPr="00A828D3">
              <w:rPr>
                <w:rFonts w:ascii="Arial" w:eastAsia="Times New Roman" w:hAnsi="Arial" w:cs="Arial"/>
                <w:b/>
                <w:bCs/>
                <w:sz w:val="20"/>
                <w:szCs w:val="20"/>
                <w:lang w:eastAsia="sl-SI"/>
              </w:rPr>
              <w:t>Hlevi za krave dojilje – ležalni boksi, zunanja jama za gnojevko</w:t>
            </w:r>
          </w:p>
        </w:tc>
        <w:tc>
          <w:tcPr>
            <w:tcW w:w="283" w:type="pct"/>
            <w:gridSpan w:val="2"/>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jc w:val="right"/>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1.1.3.2.1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bCs/>
                <w:sz w:val="20"/>
                <w:szCs w:val="20"/>
                <w:lang w:eastAsia="sl-SI"/>
              </w:rPr>
            </w:pPr>
            <w:r w:rsidRPr="00A828D3">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1.1.3.2.1.1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bCs/>
                <w:sz w:val="20"/>
                <w:szCs w:val="20"/>
                <w:lang w:eastAsia="sl-SI"/>
              </w:rPr>
            </w:pPr>
            <w:r w:rsidRPr="00A828D3">
              <w:rPr>
                <w:rFonts w:ascii="Arial" w:eastAsia="Times New Roman" w:hAnsi="Arial" w:cs="Arial"/>
                <w:sz w:val="20"/>
                <w:szCs w:val="20"/>
                <w:lang w:eastAsia="sl-SI"/>
              </w:rPr>
              <w:t>Novogradnja hlevov za krave dojilje –</w:t>
            </w:r>
            <w:r w:rsidRPr="00A828D3">
              <w:rPr>
                <w:rFonts w:ascii="Arial" w:eastAsia="Times New Roman" w:hAnsi="Arial" w:cs="Arial"/>
                <w:bCs/>
                <w:sz w:val="20"/>
                <w:szCs w:val="20"/>
                <w:lang w:eastAsia="sl-SI"/>
              </w:rPr>
              <w:t xml:space="preserve"> ležalni boksi, polna tla, zunanja jama za gnojevko</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378,35</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1.1.3.2.1.1.1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hAnsi="Arial" w:cs="Arial"/>
                <w:sz w:val="20"/>
                <w:szCs w:val="20"/>
              </w:rPr>
              <w:t>Prispevek v naravi v obliki lastnega dela pri ureditvi enostavnih in nezahtevnih objektov oziroma lastnega lesa upravičenca znaša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189.18</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1.1.3.2.1.2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bCs/>
                <w:sz w:val="20"/>
                <w:szCs w:val="20"/>
                <w:lang w:eastAsia="sl-SI"/>
              </w:rPr>
            </w:pPr>
            <w:r w:rsidRPr="00A828D3">
              <w:rPr>
                <w:rFonts w:ascii="Arial" w:eastAsia="Times New Roman" w:hAnsi="Arial" w:cs="Arial"/>
                <w:sz w:val="20"/>
                <w:szCs w:val="20"/>
                <w:lang w:eastAsia="sl-SI"/>
              </w:rPr>
              <w:t xml:space="preserve">Rekonstrukcija hlevov za krave dojilje – </w:t>
            </w:r>
            <w:r w:rsidRPr="00A828D3">
              <w:rPr>
                <w:rFonts w:ascii="Arial" w:eastAsia="Times New Roman" w:hAnsi="Arial" w:cs="Arial"/>
                <w:bCs/>
                <w:sz w:val="20"/>
                <w:szCs w:val="20"/>
                <w:lang w:eastAsia="sl-SI"/>
              </w:rPr>
              <w:t xml:space="preserve">ležalni boksi, polna tla, zunanja jama za gnojevko </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170,26</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hAnsi="Arial" w:cs="Arial"/>
                <w:bCs/>
                <w:sz w:val="20"/>
                <w:szCs w:val="20"/>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hAnsi="Arial" w:cs="Arial"/>
                <w:bCs/>
                <w:sz w:val="20"/>
                <w:szCs w:val="20"/>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1.1.3.2.1.2.1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85,13</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1.1.3.2.1.3</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bCs/>
                <w:sz w:val="20"/>
                <w:szCs w:val="20"/>
                <w:lang w:eastAsia="sl-SI"/>
              </w:rPr>
            </w:pPr>
            <w:r w:rsidRPr="00A828D3">
              <w:rPr>
                <w:rFonts w:ascii="Arial" w:eastAsia="Times New Roman" w:hAnsi="Arial" w:cs="Arial"/>
                <w:sz w:val="20"/>
                <w:szCs w:val="20"/>
                <w:lang w:eastAsia="sl-SI"/>
              </w:rPr>
              <w:t xml:space="preserve">Vzdrževanje hlevov za krave dojilje – </w:t>
            </w:r>
            <w:r w:rsidRPr="00A828D3">
              <w:rPr>
                <w:rFonts w:ascii="Arial" w:eastAsia="Times New Roman" w:hAnsi="Arial" w:cs="Arial"/>
                <w:bCs/>
                <w:sz w:val="20"/>
                <w:szCs w:val="20"/>
                <w:lang w:eastAsia="sl-SI"/>
              </w:rPr>
              <w:t>ležalni boksi, polna tla, zunanja jama za gnojevko</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50,37</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hAnsi="Arial" w:cs="Arial"/>
                <w:bCs/>
                <w:sz w:val="20"/>
                <w:szCs w:val="20"/>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hAnsi="Arial" w:cs="Arial"/>
                <w:bCs/>
                <w:sz w:val="20"/>
                <w:szCs w:val="20"/>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1.1.3.2.1.3.2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Del="00016774" w:rsidRDefault="003E0DB3" w:rsidP="003E0DB3">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30,76</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hAnsi="Arial" w:cs="Arial"/>
                <w:bCs/>
                <w:sz w:val="20"/>
                <w:szCs w:val="20"/>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hAnsi="Arial" w:cs="Arial"/>
                <w:bCs/>
                <w:sz w:val="20"/>
                <w:szCs w:val="20"/>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1.1.3.2.1.3.3</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Del="00016774" w:rsidRDefault="003E0DB3" w:rsidP="003E0DB3">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19,61</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hAnsi="Arial" w:cs="Arial"/>
                <w:bCs/>
                <w:sz w:val="20"/>
                <w:szCs w:val="20"/>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hAnsi="Arial" w:cs="Arial"/>
                <w:bCs/>
                <w:sz w:val="20"/>
                <w:szCs w:val="20"/>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A828D3" w:rsidRDefault="003E0DB3" w:rsidP="003E0DB3">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t>1.1.3.2.2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sz w:val="20"/>
                <w:szCs w:val="20"/>
                <w:lang w:eastAsia="sl-SI"/>
              </w:rPr>
            </w:pPr>
            <w:r w:rsidRPr="00A828D3">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b/>
                <w:sz w:val="20"/>
                <w:szCs w:val="20"/>
              </w:rPr>
            </w:pPr>
            <w:r w:rsidRPr="00A828D3">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b/>
                <w:sz w:val="20"/>
                <w:szCs w:val="20"/>
                <w:lang w:eastAsia="sl-SI"/>
              </w:rPr>
            </w:pPr>
            <w:r w:rsidRPr="00A828D3">
              <w:rPr>
                <w:rFonts w:ascii="Arial" w:hAnsi="Arial" w:cs="Arial"/>
                <w:b/>
                <w:sz w:val="20"/>
                <w:szCs w:val="20"/>
              </w:rPr>
              <w:t>1.851,10</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1.1.3.2.2.1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sz w:val="20"/>
                <w:szCs w:val="20"/>
                <w:lang w:eastAsia="sl-SI"/>
              </w:rPr>
            </w:pPr>
            <w:r w:rsidRPr="00A828D3">
              <w:rPr>
                <w:rFonts w:ascii="Arial" w:eastAsia="Times New Roman" w:hAnsi="Arial" w:cs="Arial"/>
                <w:bCs/>
                <w:sz w:val="20"/>
                <w:szCs w:val="20"/>
                <w:lang w:eastAsia="sl-SI"/>
              </w:rPr>
              <w:t xml:space="preserve">Oprema za </w:t>
            </w:r>
            <w:proofErr w:type="spellStart"/>
            <w:r w:rsidRPr="00A828D3">
              <w:rPr>
                <w:rFonts w:ascii="Arial" w:eastAsia="Times New Roman" w:hAnsi="Arial" w:cs="Arial"/>
                <w:bCs/>
                <w:sz w:val="20"/>
                <w:szCs w:val="20"/>
                <w:lang w:eastAsia="sl-SI"/>
              </w:rPr>
              <w:t>uhlevitev</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935,22</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r>
              <w:rPr>
                <w:rFonts w:ascii="Arial" w:eastAsia="Times New Roman" w:hAnsi="Arial" w:cs="Arial"/>
                <w:sz w:val="20"/>
                <w:szCs w:val="20"/>
                <w:lang w:eastAsia="sl-SI"/>
              </w:rPr>
              <w:t>*</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r>
              <w:rPr>
                <w:rFonts w:ascii="Arial" w:eastAsia="Times New Roman" w:hAnsi="Arial" w:cs="Arial"/>
                <w:sz w:val="20"/>
                <w:szCs w:val="20"/>
                <w:lang w:eastAsia="sl-SI"/>
              </w:rPr>
              <w:t>*</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1.1.3.2.2.2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sz w:val="20"/>
                <w:szCs w:val="20"/>
                <w:lang w:eastAsia="sl-SI"/>
              </w:rPr>
            </w:pPr>
            <w:r w:rsidRPr="00A828D3">
              <w:rPr>
                <w:rFonts w:ascii="Arial" w:eastAsia="Times New Roman" w:hAnsi="Arial" w:cs="Arial"/>
                <w:bCs/>
                <w:sz w:val="20"/>
                <w:szCs w:val="20"/>
                <w:lang w:eastAsia="sl-SI"/>
              </w:rPr>
              <w:t>Oprema za krmljenje</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409,35</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1.1.3.2.2.3</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sz w:val="20"/>
                <w:szCs w:val="20"/>
                <w:lang w:eastAsia="sl-SI"/>
              </w:rPr>
            </w:pPr>
            <w:r w:rsidRPr="00A828D3">
              <w:rPr>
                <w:rFonts w:ascii="Arial" w:eastAsia="Times New Roman" w:hAnsi="Arial" w:cs="Arial"/>
                <w:bCs/>
                <w:sz w:val="20"/>
                <w:szCs w:val="20"/>
                <w:lang w:eastAsia="sl-SI"/>
              </w:rPr>
              <w:t xml:space="preserve">Oprema za </w:t>
            </w:r>
            <w:proofErr w:type="spellStart"/>
            <w:r w:rsidRPr="00A828D3">
              <w:rPr>
                <w:rFonts w:ascii="Arial" w:eastAsia="Times New Roman" w:hAnsi="Arial" w:cs="Arial"/>
                <w:bCs/>
                <w:sz w:val="20"/>
                <w:szCs w:val="20"/>
                <w:lang w:eastAsia="sl-SI"/>
              </w:rPr>
              <w:t>odgnojevanje</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506,53</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8C3F96" w:rsidRPr="00A828D3" w:rsidTr="008C3F96">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8C3F96" w:rsidRPr="00A828D3" w:rsidRDefault="008C3F96" w:rsidP="003E0DB3">
            <w:pPr>
              <w:spacing w:after="0"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1.1.3.3</w:t>
            </w:r>
          </w:p>
        </w:tc>
        <w:tc>
          <w:tcPr>
            <w:tcW w:w="3272" w:type="pct"/>
            <w:gridSpan w:val="5"/>
            <w:tcBorders>
              <w:top w:val="single" w:sz="4" w:space="0" w:color="auto"/>
              <w:left w:val="nil"/>
              <w:bottom w:val="single" w:sz="4" w:space="0" w:color="auto"/>
              <w:right w:val="single" w:sz="4" w:space="0" w:color="auto"/>
            </w:tcBorders>
            <w:shd w:val="clear" w:color="auto" w:fill="auto"/>
          </w:tcPr>
          <w:p w:rsidR="008C3F96" w:rsidRPr="00A828D3" w:rsidRDefault="008C3F96" w:rsidP="008C3F96">
            <w:pPr>
              <w:spacing w:after="0" w:line="260" w:lineRule="atLeast"/>
              <w:rPr>
                <w:rFonts w:ascii="Arial" w:eastAsia="Times New Roman" w:hAnsi="Arial" w:cs="Arial"/>
                <w:sz w:val="20"/>
                <w:szCs w:val="20"/>
                <w:lang w:eastAsia="sl-SI"/>
              </w:rPr>
            </w:pPr>
            <w:r w:rsidRPr="00A828D3">
              <w:rPr>
                <w:rFonts w:ascii="Arial" w:eastAsia="Times New Roman" w:hAnsi="Arial" w:cs="Arial"/>
                <w:b/>
                <w:bCs/>
                <w:sz w:val="20"/>
                <w:szCs w:val="20"/>
                <w:lang w:eastAsia="sl-SI"/>
              </w:rPr>
              <w:t>Hlevi za krave dojilje – ležalni boksi, rešetkasta tla, jama za gnojevko pod hlevom</w:t>
            </w:r>
          </w:p>
        </w:tc>
        <w:tc>
          <w:tcPr>
            <w:tcW w:w="283" w:type="pct"/>
            <w:gridSpan w:val="2"/>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8C3F96" w:rsidRPr="00A828D3" w:rsidRDefault="008C3F96" w:rsidP="003E0DB3">
            <w:pPr>
              <w:spacing w:after="0" w:line="240" w:lineRule="auto"/>
              <w:jc w:val="right"/>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A828D3" w:rsidRDefault="003E0DB3" w:rsidP="003E0DB3">
            <w:pPr>
              <w:spacing w:after="0"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1.1.3.3</w:t>
            </w:r>
            <w:r w:rsidRPr="00A828D3">
              <w:rPr>
                <w:rFonts w:ascii="Arial" w:eastAsia="Times New Roman" w:hAnsi="Arial" w:cs="Arial"/>
                <w:b/>
                <w:bCs/>
                <w:sz w:val="20"/>
                <w:szCs w:val="20"/>
                <w:lang w:eastAsia="sl-SI"/>
              </w:rPr>
              <w:t>.1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hAnsi="Arial" w:cs="Arial"/>
                <w:sz w:val="20"/>
                <w:szCs w:val="20"/>
              </w:rPr>
            </w:pPr>
            <w:r w:rsidRPr="00A828D3">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1.1.3.3.1.1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hAnsi="Arial" w:cs="Arial"/>
                <w:sz w:val="20"/>
                <w:szCs w:val="20"/>
              </w:rPr>
            </w:pPr>
            <w:r w:rsidRPr="00C31A00">
              <w:rPr>
                <w:rFonts w:ascii="Arial" w:eastAsia="Times New Roman" w:hAnsi="Arial" w:cs="Arial"/>
                <w:sz w:val="20"/>
                <w:szCs w:val="20"/>
                <w:lang w:eastAsia="sl-SI"/>
              </w:rPr>
              <w:t>Novogradnja hlevov za krave dojilje –</w:t>
            </w:r>
            <w:r w:rsidRPr="00C31A00">
              <w:rPr>
                <w:rFonts w:ascii="Arial" w:eastAsia="Times New Roman" w:hAnsi="Arial" w:cs="Arial"/>
                <w:bCs/>
                <w:sz w:val="20"/>
                <w:szCs w:val="20"/>
                <w:lang w:eastAsia="sl-SI"/>
              </w:rPr>
              <w:t xml:space="preserve"> ležalni boksi, jama za gnojevko pod hlevom </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629,82</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hAnsi="Arial" w:cs="Arial"/>
                <w:bCs/>
                <w:sz w:val="20"/>
                <w:szCs w:val="20"/>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hAnsi="Arial" w:cs="Arial"/>
                <w:bCs/>
                <w:sz w:val="20"/>
                <w:szCs w:val="20"/>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1.1.3.3.1.1.1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hAnsi="Arial" w:cs="Arial"/>
                <w:sz w:val="20"/>
                <w:szCs w:val="20"/>
              </w:rPr>
            </w:pPr>
            <w:r w:rsidRPr="00C31A00">
              <w:rPr>
                <w:rFonts w:ascii="Arial" w:hAnsi="Arial" w:cs="Arial"/>
                <w:sz w:val="20"/>
                <w:szCs w:val="20"/>
              </w:rPr>
              <w:t>Prispevek v naravi v obliki lastnega dela pri ureditvi enostavnih in nezahtevnih objektov oziroma lastnega lesa upravičenca znaša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314,41</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1.1.3.3.1.1.2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rPr>
                <w:rFonts w:ascii="Arial" w:hAnsi="Arial" w:cs="Arial"/>
                <w:b/>
                <w:bCs/>
                <w:sz w:val="20"/>
                <w:szCs w:val="20"/>
              </w:rPr>
            </w:pPr>
            <w:r w:rsidRPr="00A828D3">
              <w:rPr>
                <w:rFonts w:ascii="Arial" w:eastAsia="Times New Roman" w:hAnsi="Arial" w:cs="Arial"/>
                <w:sz w:val="20"/>
                <w:szCs w:val="20"/>
                <w:lang w:eastAsia="sl-SI"/>
              </w:rPr>
              <w:t>Novogradnja jam za gnojnico in gnojevko brez plošče</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jc w:val="right"/>
              <w:rPr>
                <w:rFonts w:ascii="Arial" w:hAnsi="Arial" w:cs="Arial"/>
                <w:sz w:val="20"/>
                <w:szCs w:val="20"/>
              </w:rPr>
            </w:pPr>
            <w:r w:rsidRPr="00A828D3">
              <w:rPr>
                <w:rFonts w:ascii="Arial" w:hAnsi="Arial" w:cs="Arial"/>
                <w:sz w:val="20"/>
                <w:szCs w:val="20"/>
              </w:rPr>
              <w:t>74,66</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center"/>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1.1.3.3.1.2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hAnsi="Arial" w:cs="Arial"/>
                <w:sz w:val="20"/>
                <w:szCs w:val="20"/>
              </w:rPr>
            </w:pPr>
            <w:r w:rsidRPr="00C31A00">
              <w:rPr>
                <w:rFonts w:ascii="Arial" w:eastAsia="Times New Roman" w:hAnsi="Arial" w:cs="Arial"/>
                <w:sz w:val="20"/>
                <w:szCs w:val="20"/>
                <w:lang w:eastAsia="sl-SI"/>
              </w:rPr>
              <w:t>Rekonstrukcija hlevov za krave dojilje –</w:t>
            </w:r>
            <w:r w:rsidRPr="00C31A00">
              <w:rPr>
                <w:rFonts w:ascii="Arial" w:eastAsia="Times New Roman" w:hAnsi="Arial" w:cs="Arial"/>
                <w:bCs/>
                <w:sz w:val="20"/>
                <w:szCs w:val="20"/>
                <w:lang w:eastAsia="sl-SI"/>
              </w:rPr>
              <w:t xml:space="preserve"> ležalni boksi,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283,42</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hAnsi="Arial" w:cs="Arial"/>
                <w:bCs/>
                <w:sz w:val="20"/>
                <w:szCs w:val="20"/>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hAnsi="Arial" w:cs="Arial"/>
                <w:bCs/>
                <w:sz w:val="20"/>
                <w:szCs w:val="20"/>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1.1.3.3.1.2.1</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C31A00" w:rsidRDefault="003E0DB3" w:rsidP="003E0DB3">
            <w:pPr>
              <w:spacing w:after="0" w:line="260" w:lineRule="atLeast"/>
              <w:rPr>
                <w:rFonts w:ascii="Arial" w:hAnsi="Arial" w:cs="Arial"/>
                <w:sz w:val="20"/>
                <w:szCs w:val="20"/>
              </w:rPr>
            </w:pPr>
            <w:r w:rsidRPr="00C31A00">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141,71</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1.1.3.3.1.2.2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rPr>
                <w:rFonts w:ascii="Arial" w:hAnsi="Arial" w:cs="Arial"/>
                <w:b/>
                <w:bCs/>
                <w:sz w:val="20"/>
                <w:szCs w:val="20"/>
              </w:rPr>
            </w:pPr>
            <w:r w:rsidRPr="00A828D3">
              <w:rPr>
                <w:rFonts w:ascii="Arial" w:eastAsia="Times New Roman" w:hAnsi="Arial" w:cs="Arial"/>
                <w:sz w:val="20"/>
                <w:szCs w:val="20"/>
                <w:lang w:eastAsia="sl-SI"/>
              </w:rPr>
              <w:t>Rekonstrukcija jam za gnojnico in gnojevko brez plošče</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jc w:val="right"/>
              <w:rPr>
                <w:rFonts w:ascii="Arial" w:hAnsi="Arial" w:cs="Arial"/>
                <w:sz w:val="20"/>
                <w:szCs w:val="20"/>
              </w:rPr>
            </w:pPr>
            <w:r w:rsidRPr="00A828D3">
              <w:rPr>
                <w:rFonts w:ascii="Arial" w:hAnsi="Arial" w:cs="Arial"/>
                <w:sz w:val="20"/>
                <w:szCs w:val="20"/>
              </w:rPr>
              <w:t>33,60</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jc w:val="center"/>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1.1.3.3.1.3</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hAnsi="Arial" w:cs="Arial"/>
                <w:sz w:val="20"/>
                <w:szCs w:val="20"/>
              </w:rPr>
            </w:pPr>
            <w:r w:rsidRPr="00A828D3">
              <w:rPr>
                <w:rFonts w:ascii="Arial" w:eastAsia="Times New Roman" w:hAnsi="Arial" w:cs="Arial"/>
                <w:sz w:val="20"/>
                <w:szCs w:val="20"/>
                <w:lang w:eastAsia="sl-SI"/>
              </w:rPr>
              <w:t>Vzdrževanje hlevov za krave dojilje –</w:t>
            </w:r>
            <w:r w:rsidRPr="00A828D3">
              <w:rPr>
                <w:rFonts w:ascii="Arial" w:eastAsia="Times New Roman" w:hAnsi="Arial" w:cs="Arial"/>
                <w:bCs/>
                <w:sz w:val="20"/>
                <w:szCs w:val="20"/>
                <w:lang w:eastAsia="sl-SI"/>
              </w:rPr>
              <w:t xml:space="preserve"> ležalni boksi, rešetkasta tla,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53,71</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hAnsi="Arial" w:cs="Arial"/>
                <w:bCs/>
                <w:sz w:val="20"/>
                <w:szCs w:val="20"/>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hAnsi="Arial" w:cs="Arial"/>
                <w:bCs/>
                <w:sz w:val="20"/>
                <w:szCs w:val="20"/>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1.1.3.3.1.3.2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Del="00016774" w:rsidRDefault="003E0DB3" w:rsidP="003E0DB3">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32,79</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hAnsi="Arial" w:cs="Arial"/>
                <w:bCs/>
                <w:sz w:val="20"/>
                <w:szCs w:val="20"/>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hAnsi="Arial" w:cs="Arial"/>
                <w:bCs/>
                <w:sz w:val="20"/>
                <w:szCs w:val="20"/>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1.1.3.3.1.3.3</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Del="00016774" w:rsidRDefault="003E0DB3" w:rsidP="003E0DB3">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eastAsia="Times New Roman" w:hAnsi="Arial" w:cs="Arial"/>
                <w:sz w:val="20"/>
                <w:szCs w:val="20"/>
                <w:lang w:eastAsia="sl-SI"/>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20,91</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hAnsi="Arial" w:cs="Arial"/>
                <w:bCs/>
                <w:sz w:val="20"/>
                <w:szCs w:val="20"/>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hAnsi="Arial" w:cs="Arial"/>
                <w:bCs/>
                <w:sz w:val="20"/>
                <w:szCs w:val="20"/>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A828D3"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1.1.3.3.2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sz w:val="20"/>
                <w:szCs w:val="20"/>
                <w:lang w:eastAsia="sl-SI"/>
              </w:rPr>
            </w:pPr>
            <w:r w:rsidRPr="00A828D3">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r w:rsidRPr="00A828D3">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b/>
                <w:bCs/>
                <w:sz w:val="20"/>
                <w:szCs w:val="20"/>
              </w:rPr>
              <w:t>1.363,52</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1.1.3.3.2.1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sz w:val="20"/>
                <w:szCs w:val="20"/>
                <w:lang w:eastAsia="sl-SI"/>
              </w:rPr>
            </w:pPr>
            <w:r w:rsidRPr="00A828D3">
              <w:rPr>
                <w:rFonts w:ascii="Arial" w:eastAsia="Times New Roman" w:hAnsi="Arial" w:cs="Arial"/>
                <w:bCs/>
                <w:sz w:val="20"/>
                <w:szCs w:val="20"/>
                <w:lang w:eastAsia="sl-SI"/>
              </w:rPr>
              <w:t xml:space="preserve">Oprema za </w:t>
            </w:r>
            <w:proofErr w:type="spellStart"/>
            <w:r w:rsidRPr="00A828D3">
              <w:rPr>
                <w:rFonts w:ascii="Arial" w:eastAsia="Times New Roman" w:hAnsi="Arial" w:cs="Arial"/>
                <w:bCs/>
                <w:sz w:val="20"/>
                <w:szCs w:val="20"/>
                <w:lang w:eastAsia="sl-SI"/>
              </w:rPr>
              <w:t>uhlevitev</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815,23</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r>
              <w:rPr>
                <w:rFonts w:ascii="Arial" w:eastAsia="Times New Roman" w:hAnsi="Arial" w:cs="Arial"/>
                <w:sz w:val="20"/>
                <w:szCs w:val="20"/>
                <w:lang w:eastAsia="sl-SI"/>
              </w:rPr>
              <w:t>*</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r>
              <w:rPr>
                <w:rFonts w:ascii="Arial" w:eastAsia="Times New Roman" w:hAnsi="Arial" w:cs="Arial"/>
                <w:sz w:val="20"/>
                <w:szCs w:val="20"/>
                <w:lang w:eastAsia="sl-SI"/>
              </w:rPr>
              <w:t>*</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1.1.3.3.2.2</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sz w:val="20"/>
                <w:szCs w:val="20"/>
                <w:lang w:eastAsia="sl-SI"/>
              </w:rPr>
            </w:pPr>
            <w:r w:rsidRPr="00A828D3">
              <w:rPr>
                <w:rFonts w:ascii="Arial" w:eastAsia="Times New Roman" w:hAnsi="Arial" w:cs="Arial"/>
                <w:bCs/>
                <w:sz w:val="20"/>
                <w:szCs w:val="20"/>
                <w:lang w:eastAsia="sl-SI"/>
              </w:rPr>
              <w:t>Oprema za krmljenje</w:t>
            </w:r>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428,33</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bCs/>
                <w:sz w:val="20"/>
                <w:szCs w:val="20"/>
                <w:lang w:eastAsia="sl-SI"/>
              </w:rPr>
            </w:pPr>
          </w:p>
        </w:tc>
      </w:tr>
      <w:tr w:rsidR="003E0DB3"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1.1.3.3.2.3</w:t>
            </w:r>
          </w:p>
        </w:tc>
        <w:tc>
          <w:tcPr>
            <w:tcW w:w="2438"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rPr>
                <w:rFonts w:ascii="Arial" w:eastAsia="Times New Roman" w:hAnsi="Arial" w:cs="Arial"/>
                <w:sz w:val="20"/>
                <w:szCs w:val="20"/>
                <w:lang w:eastAsia="sl-SI"/>
              </w:rPr>
            </w:pPr>
            <w:r w:rsidRPr="00A828D3">
              <w:rPr>
                <w:rFonts w:ascii="Arial" w:eastAsia="Times New Roman" w:hAnsi="Arial" w:cs="Arial"/>
                <w:bCs/>
                <w:sz w:val="20"/>
                <w:szCs w:val="20"/>
                <w:lang w:eastAsia="sl-SI"/>
              </w:rPr>
              <w:t xml:space="preserve">Oprema za </w:t>
            </w:r>
            <w:proofErr w:type="spellStart"/>
            <w:r w:rsidRPr="00A828D3">
              <w:rPr>
                <w:rFonts w:ascii="Arial" w:eastAsia="Times New Roman" w:hAnsi="Arial" w:cs="Arial"/>
                <w:bCs/>
                <w:sz w:val="20"/>
                <w:szCs w:val="20"/>
                <w:lang w:eastAsia="sl-SI"/>
              </w:rPr>
              <w:t>odgnojevanje</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3E0DB3" w:rsidRPr="00A828D3" w:rsidRDefault="003E0DB3" w:rsidP="003E0DB3">
            <w:pPr>
              <w:spacing w:after="0" w:line="260" w:lineRule="atLeast"/>
              <w:jc w:val="right"/>
              <w:rPr>
                <w:rFonts w:ascii="Arial" w:hAnsi="Arial" w:cs="Arial"/>
                <w:sz w:val="20"/>
                <w:szCs w:val="20"/>
              </w:rPr>
            </w:pPr>
            <w:r w:rsidRPr="00A828D3">
              <w:rPr>
                <w:rFonts w:ascii="Arial" w:hAnsi="Arial" w:cs="Arial"/>
                <w:sz w:val="20"/>
                <w:szCs w:val="20"/>
              </w:rPr>
              <w:t>119,95</w:t>
            </w:r>
          </w:p>
        </w:tc>
        <w:tc>
          <w:tcPr>
            <w:tcW w:w="283"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3E0DB3" w:rsidRPr="00A828D3" w:rsidRDefault="003E0DB3" w:rsidP="003E0DB3">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3E0DB3" w:rsidRPr="00A828D3"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3E0DB3" w:rsidP="003E0DB3">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OPIS OPREME V HLEVIH ZA KRAVE DOJILJE</w:t>
            </w:r>
          </w:p>
        </w:tc>
      </w:tr>
      <w:tr w:rsidR="003E0DB3" w:rsidRPr="00A828D3"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3E0DB3" w:rsidRPr="00C31A00" w:rsidRDefault="00D9711B" w:rsidP="003E0DB3">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Oprema za </w:t>
            </w:r>
            <w:proofErr w:type="spellStart"/>
            <w:r w:rsidRPr="00C31A00">
              <w:rPr>
                <w:rFonts w:ascii="Arial" w:eastAsia="Times New Roman" w:hAnsi="Arial" w:cs="Arial"/>
                <w:b/>
                <w:bCs/>
                <w:sz w:val="20"/>
                <w:szCs w:val="20"/>
                <w:lang w:eastAsia="sl-SI"/>
              </w:rPr>
              <w:t>uhlevitev</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pregrade (vmesne pregrade med ležalnimi boksi, boksi, oddelki, kategorijami, </w:t>
            </w:r>
            <w:proofErr w:type="spellStart"/>
            <w:r w:rsidRPr="00C31A00">
              <w:rPr>
                <w:rFonts w:ascii="Arial" w:eastAsia="Times New Roman" w:hAnsi="Arial" w:cs="Arial"/>
                <w:bCs/>
                <w:sz w:val="20"/>
                <w:szCs w:val="20"/>
                <w:lang w:eastAsia="sl-SI"/>
              </w:rPr>
              <w:t>sekcijska</w:t>
            </w:r>
            <w:proofErr w:type="spellEnd"/>
            <w:r w:rsidRPr="00C31A00">
              <w:rPr>
                <w:rFonts w:ascii="Arial" w:eastAsia="Times New Roman" w:hAnsi="Arial" w:cs="Arial"/>
                <w:bCs/>
                <w:sz w:val="20"/>
                <w:szCs w:val="20"/>
                <w:lang w:eastAsia="sl-SI"/>
              </w:rPr>
              <w:t xml:space="preserve"> vrata, pregrade za zaščito vrat in podobno), privezi, rešetke (betonske, plastične, kovinske in podobno), obloge na pohodni in ležalni površini (gumijaste obloge, </w:t>
            </w:r>
            <w:proofErr w:type="spellStart"/>
            <w:r w:rsidRPr="00C31A00">
              <w:rPr>
                <w:rFonts w:ascii="Arial" w:eastAsia="Times New Roman" w:hAnsi="Arial" w:cs="Arial"/>
                <w:bCs/>
                <w:sz w:val="20"/>
                <w:szCs w:val="20"/>
                <w:lang w:eastAsia="sl-SI"/>
              </w:rPr>
              <w:t>madraci</w:t>
            </w:r>
            <w:proofErr w:type="spellEnd"/>
            <w:r w:rsidRPr="00C31A00">
              <w:rPr>
                <w:rFonts w:ascii="Arial" w:eastAsia="Times New Roman" w:hAnsi="Arial" w:cs="Arial"/>
                <w:bCs/>
                <w:sz w:val="20"/>
                <w:szCs w:val="20"/>
                <w:lang w:eastAsia="sl-SI"/>
              </w:rPr>
              <w:t>, vodne blazne in podobno), boksi in kletke (individualni boksi za teleta in podobno), prenosna in nepremična oprema za nego živali (krtača, boks za nego parkljev in podobno) ter druga oprema</w:t>
            </w:r>
            <w:r>
              <w:rPr>
                <w:rFonts w:ascii="Arial" w:eastAsia="Times New Roman" w:hAnsi="Arial" w:cs="Arial"/>
                <w:bCs/>
                <w:sz w:val="20"/>
                <w:szCs w:val="20"/>
                <w:lang w:eastAsia="sl-SI"/>
              </w:rPr>
              <w:t>.</w:t>
            </w:r>
          </w:p>
        </w:tc>
      </w:tr>
      <w:tr w:rsidR="003E0DB3" w:rsidRPr="00A828D3"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3E0DB3" w:rsidRPr="003E0DB3" w:rsidRDefault="003E0DB3" w:rsidP="003E0DB3">
            <w:pPr>
              <w:spacing w:after="0" w:line="260" w:lineRule="atLeast"/>
              <w:jc w:val="both"/>
              <w:rPr>
                <w:rFonts w:ascii="Arial" w:eastAsia="Times New Roman" w:hAnsi="Arial" w:cs="Arial"/>
                <w:b/>
                <w:bCs/>
                <w:sz w:val="20"/>
                <w:szCs w:val="20"/>
                <w:lang w:eastAsia="sl-SI"/>
              </w:rPr>
            </w:pPr>
            <w:r>
              <w:rPr>
                <w:rFonts w:ascii="Arial" w:eastAsia="Times New Roman" w:hAnsi="Arial" w:cs="Arial"/>
                <w:b/>
                <w:bCs/>
                <w:sz w:val="20"/>
                <w:szCs w:val="20"/>
                <w:lang w:eastAsia="sl-SI"/>
              </w:rPr>
              <w:t>**</w:t>
            </w:r>
            <w:r w:rsidRPr="00DF4134">
              <w:rPr>
                <w:rFonts w:ascii="Arial" w:eastAsia="Times New Roman" w:hAnsi="Arial" w:cs="Arial"/>
                <w:b/>
                <w:bCs/>
                <w:sz w:val="20"/>
                <w:szCs w:val="20"/>
                <w:lang w:eastAsia="sl-SI"/>
              </w:rPr>
              <w:t xml:space="preserve">Oprema za </w:t>
            </w:r>
            <w:proofErr w:type="spellStart"/>
            <w:r w:rsidRPr="00DF4134">
              <w:rPr>
                <w:rFonts w:ascii="Arial" w:eastAsia="Times New Roman" w:hAnsi="Arial" w:cs="Arial"/>
                <w:b/>
                <w:bCs/>
                <w:sz w:val="20"/>
                <w:szCs w:val="20"/>
                <w:lang w:eastAsia="sl-SI"/>
              </w:rPr>
              <w:t>uhlevitev</w:t>
            </w:r>
            <w:proofErr w:type="spellEnd"/>
            <w:r w:rsidRPr="00DF4134">
              <w:rPr>
                <w:rFonts w:ascii="Arial" w:eastAsia="Times New Roman" w:hAnsi="Arial" w:cs="Arial"/>
                <w:b/>
                <w:bCs/>
                <w:sz w:val="20"/>
                <w:szCs w:val="20"/>
                <w:lang w:eastAsia="sl-SI"/>
              </w:rPr>
              <w:t>,</w:t>
            </w:r>
            <w:r w:rsidRPr="003E0DB3">
              <w:rPr>
                <w:rFonts w:ascii="Arial" w:eastAsia="Times New Roman" w:hAnsi="Arial" w:cs="Arial"/>
                <w:b/>
                <w:bCs/>
                <w:sz w:val="20"/>
                <w:szCs w:val="20"/>
                <w:lang w:eastAsia="sl-SI"/>
              </w:rPr>
              <w:t xml:space="preserve"> ki prispeva k blažitvi negativnih vplivov podnebnih sprememb:  </w:t>
            </w:r>
            <w:r w:rsidR="00DF4134" w:rsidRPr="007C6D51">
              <w:rPr>
                <w:rFonts w:ascii="Arial" w:hAnsi="Arial" w:cs="Arial"/>
                <w:sz w:val="18"/>
                <w:szCs w:val="18"/>
              </w:rPr>
              <w:t>aparat za čiščenje rešetk, robot za čiščenje rešetk, alarm, video nadzor črede, nadzor svetlobe, uporaba nočnih žarnic</w:t>
            </w:r>
            <w:r w:rsidR="00D9711B">
              <w:rPr>
                <w:rFonts w:ascii="Arial" w:hAnsi="Arial" w:cs="Arial"/>
                <w:sz w:val="18"/>
                <w:szCs w:val="18"/>
              </w:rPr>
              <w:t>.</w:t>
            </w:r>
          </w:p>
        </w:tc>
      </w:tr>
      <w:tr w:rsidR="000832EC" w:rsidRPr="00A828D3"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BE71C7" w:rsidRDefault="000832EC" w:rsidP="000832EC">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r>
              <w:rPr>
                <w:rFonts w:ascii="Arial" w:eastAsia="Times New Roman" w:hAnsi="Arial" w:cs="Arial"/>
                <w:bCs/>
                <w:sz w:val="18"/>
                <w:szCs w:val="18"/>
                <w:lang w:eastAsia="sl-SI"/>
              </w:rPr>
              <w:t>.</w:t>
            </w:r>
          </w:p>
        </w:tc>
      </w:tr>
      <w:tr w:rsidR="000832EC" w:rsidRPr="00A828D3"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Oprema za krmljenje:</w:t>
            </w:r>
            <w:r w:rsidRPr="00C31A00">
              <w:rPr>
                <w:rFonts w:ascii="Arial" w:eastAsia="Times New Roman" w:hAnsi="Arial" w:cs="Arial"/>
                <w:bCs/>
                <w:sz w:val="20"/>
                <w:szCs w:val="20"/>
                <w:lang w:eastAsia="sl-SI"/>
              </w:rPr>
              <w:t xml:space="preserve"> krmilne pregrade, jasli (krmna korita in podobno), naprave za prevoz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druga oprema</w:t>
            </w:r>
            <w:r>
              <w:rPr>
                <w:rFonts w:ascii="Arial" w:eastAsia="Times New Roman" w:hAnsi="Arial" w:cs="Arial"/>
                <w:bCs/>
                <w:sz w:val="20"/>
                <w:szCs w:val="20"/>
                <w:lang w:eastAsia="sl-SI"/>
              </w:rPr>
              <w:t>.</w:t>
            </w:r>
          </w:p>
        </w:tc>
      </w:tr>
      <w:tr w:rsidR="000832EC" w:rsidRPr="00A828D3"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Oprema za </w:t>
            </w:r>
            <w:proofErr w:type="spellStart"/>
            <w:r w:rsidRPr="00C31A00">
              <w:rPr>
                <w:rFonts w:ascii="Arial" w:eastAsia="Times New Roman" w:hAnsi="Arial" w:cs="Arial"/>
                <w:b/>
                <w:bCs/>
                <w:sz w:val="20"/>
                <w:szCs w:val="20"/>
                <w:lang w:eastAsia="sl-SI"/>
              </w:rPr>
              <w:t>odgnojevanje</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pehalo za gnojevko ali gnoj (strgalo, preklopno ali neskončno pehalo, potisna pehala </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krt</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 xml:space="preserve"> in podobno), naprave za mešanje, zračenje in črpanje gnojevke (mešala, </w:t>
            </w:r>
            <w:proofErr w:type="spellStart"/>
            <w:r w:rsidRPr="00C31A00">
              <w:rPr>
                <w:rFonts w:ascii="Arial" w:eastAsia="Times New Roman" w:hAnsi="Arial" w:cs="Arial"/>
                <w:bCs/>
                <w:sz w:val="20"/>
                <w:szCs w:val="20"/>
                <w:lang w:eastAsia="sl-SI"/>
              </w:rPr>
              <w:t>aeracijske</w:t>
            </w:r>
            <w:proofErr w:type="spellEnd"/>
            <w:r w:rsidRPr="00C31A00">
              <w:rPr>
                <w:rFonts w:ascii="Arial" w:eastAsia="Times New Roman" w:hAnsi="Arial" w:cs="Arial"/>
                <w:bCs/>
                <w:sz w:val="20"/>
                <w:szCs w:val="20"/>
                <w:lang w:eastAsia="sl-SI"/>
              </w:rPr>
              <w:t xml:space="preserve"> črpalke in podobno), prenosne naprave za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xml:space="preserve"> (robot za čiščenje rešetk, prenosno mešalo za gnojevko in podobno) ter druga oprema</w:t>
            </w:r>
            <w:r>
              <w:rPr>
                <w:rFonts w:ascii="Arial" w:eastAsia="Times New Roman" w:hAnsi="Arial" w:cs="Arial"/>
                <w:bCs/>
                <w:sz w:val="20"/>
                <w:szCs w:val="20"/>
                <w:lang w:eastAsia="sl-SI"/>
              </w:rPr>
              <w:t>.</w:t>
            </w:r>
          </w:p>
        </w:tc>
      </w:tr>
      <w:tr w:rsidR="000832EC" w:rsidRPr="00A828D3" w:rsidTr="003E0DB3">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bCs/>
                <w:sz w:val="20"/>
                <w:szCs w:val="20"/>
                <w:lang w:eastAsia="sl-SI"/>
              </w:rPr>
              <w:lastRenderedPageBreak/>
              <w:t>*Velja za rejo lokalnih pasem domačih živali, ki jim grozi prenehanje reje iz</w:t>
            </w:r>
            <w:r>
              <w:rPr>
                <w:rFonts w:ascii="Arial" w:eastAsia="Times New Roman" w:hAnsi="Arial" w:cs="Arial"/>
                <w:bCs/>
                <w:sz w:val="20"/>
                <w:szCs w:val="20"/>
                <w:lang w:eastAsia="sl-SI"/>
              </w:rPr>
              <w:t xml:space="preserve"> </w:t>
            </w:r>
            <w:r w:rsidRPr="006A0156">
              <w:rPr>
                <w:rFonts w:ascii="Arial" w:hAnsi="Arial" w:cs="Arial"/>
                <w:sz w:val="20"/>
              </w:rPr>
              <w:t>prve</w:t>
            </w:r>
            <w:r>
              <w:rPr>
                <w:rFonts w:ascii="Arial" w:hAnsi="Arial" w:cs="Arial"/>
                <w:sz w:val="20"/>
              </w:rPr>
              <w:t>ga</w:t>
            </w:r>
            <w:r w:rsidRPr="006A0156">
              <w:rPr>
                <w:rFonts w:ascii="Arial" w:hAnsi="Arial" w:cs="Arial"/>
                <w:sz w:val="20"/>
              </w:rPr>
              <w:t xml:space="preserve"> </w:t>
            </w:r>
            <w:r w:rsidRPr="00634B4A">
              <w:rPr>
                <w:rFonts w:ascii="Arial" w:hAnsi="Arial" w:cs="Arial"/>
                <w:sz w:val="20"/>
              </w:rPr>
              <w:t>odstavk</w:t>
            </w:r>
            <w:r>
              <w:rPr>
                <w:rFonts w:ascii="Arial" w:hAnsi="Arial" w:cs="Arial"/>
                <w:sz w:val="20"/>
              </w:rPr>
              <w:t>a</w:t>
            </w:r>
            <w:r w:rsidRPr="00634B4A">
              <w:rPr>
                <w:rFonts w:ascii="Arial" w:hAnsi="Arial" w:cs="Arial"/>
                <w:sz w:val="20"/>
              </w:rPr>
              <w:t xml:space="preserve"> 111. </w:t>
            </w:r>
            <w:r w:rsidRPr="00316EB9">
              <w:rPr>
                <w:rFonts w:ascii="Arial" w:hAnsi="Arial" w:cs="Arial"/>
                <w:sz w:val="20"/>
              </w:rPr>
              <w:t xml:space="preserve">člena Uredbe </w:t>
            </w:r>
            <w:proofErr w:type="spellStart"/>
            <w:r>
              <w:rPr>
                <w:rFonts w:ascii="Arial" w:hAnsi="Arial" w:cs="Arial"/>
                <w:sz w:val="20"/>
              </w:rPr>
              <w:t>KOPOP,</w:t>
            </w:r>
            <w:r w:rsidRPr="00A828D3">
              <w:rPr>
                <w:rFonts w:ascii="Arial" w:eastAsia="Times New Roman" w:hAnsi="Arial" w:cs="Arial"/>
                <w:bCs/>
                <w:sz w:val="20"/>
                <w:szCs w:val="20"/>
                <w:lang w:eastAsia="sl-SI"/>
              </w:rPr>
              <w:t>in</w:t>
            </w:r>
            <w:proofErr w:type="spellEnd"/>
            <w:r w:rsidRPr="00A828D3">
              <w:rPr>
                <w:rFonts w:ascii="Arial" w:eastAsia="Times New Roman" w:hAnsi="Arial" w:cs="Arial"/>
                <w:bCs/>
                <w:sz w:val="20"/>
                <w:szCs w:val="20"/>
                <w:lang w:eastAsia="sl-SI"/>
              </w:rPr>
              <w:t xml:space="preserve"> sicer za naslednje pasme govedi: </w:t>
            </w:r>
            <w:proofErr w:type="spellStart"/>
            <w:r w:rsidRPr="00A828D3">
              <w:rPr>
                <w:rFonts w:ascii="Arial" w:eastAsia="Times New Roman" w:hAnsi="Arial" w:cs="Arial"/>
                <w:bCs/>
                <w:sz w:val="20"/>
                <w:szCs w:val="20"/>
                <w:lang w:eastAsia="sl-SI"/>
              </w:rPr>
              <w:t>cikasto</w:t>
            </w:r>
            <w:proofErr w:type="spellEnd"/>
            <w:r w:rsidRPr="00A828D3">
              <w:rPr>
                <w:rFonts w:ascii="Arial" w:eastAsia="Times New Roman" w:hAnsi="Arial" w:cs="Arial"/>
                <w:bCs/>
                <w:sz w:val="20"/>
                <w:szCs w:val="20"/>
                <w:lang w:eastAsia="sl-SI"/>
              </w:rPr>
              <w:t xml:space="preserve"> govedo.</w:t>
            </w:r>
          </w:p>
        </w:tc>
      </w:tr>
      <w:tr w:rsidR="000832EC" w:rsidRPr="00A828D3" w:rsidTr="008C3F96">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40" w:lineRule="auto"/>
              <w:rPr>
                <w:rFonts w:ascii="Arial" w:eastAsia="Times New Roman" w:hAnsi="Arial" w:cs="Arial"/>
                <w:sz w:val="20"/>
                <w:szCs w:val="20"/>
                <w:lang w:eastAsia="sl-SI"/>
              </w:rPr>
            </w:pPr>
            <w:r w:rsidRPr="00C31A00">
              <w:rPr>
                <w:rFonts w:ascii="Arial" w:eastAsia="Times New Roman" w:hAnsi="Arial" w:cs="Arial"/>
                <w:b/>
                <w:bCs/>
                <w:sz w:val="20"/>
                <w:szCs w:val="20"/>
                <w:lang w:eastAsia="sl-SI"/>
              </w:rPr>
              <w:t>GOVEJI PITANCI, TELICE IN PLEMENSKE TELICE</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r>
      <w:tr w:rsidR="000832EC" w:rsidRPr="00A828D3" w:rsidTr="008C3F96">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1.1.4.1</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b/>
                <w:bCs/>
                <w:sz w:val="20"/>
                <w:szCs w:val="20"/>
                <w:lang w:eastAsia="sl-SI"/>
              </w:rPr>
              <w:t>Hlevi za rejo govejih pitancev, telic in plemenskih telic – rešetkasta tla, jama za gnojevko pod hlevom</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40" w:lineRule="auto"/>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hAnsi="Arial" w:cs="Arial"/>
                <w:sz w:val="20"/>
                <w:szCs w:val="20"/>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1.1.4.1.1.1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 xml:space="preserve">Novogradnja hlevov za </w:t>
            </w:r>
            <w:r w:rsidRPr="00A828D3">
              <w:rPr>
                <w:rFonts w:ascii="Arial" w:eastAsia="Times New Roman" w:hAnsi="Arial" w:cs="Arial"/>
                <w:bCs/>
                <w:sz w:val="20"/>
                <w:szCs w:val="20"/>
                <w:lang w:eastAsia="sl-SI"/>
              </w:rPr>
              <w:t>rejo govejih pitancev, telic in plemenskih telic – rešetkasta tla,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576,09</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1.1.4.1.1.1.1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hAnsi="Arial" w:cs="Arial"/>
                <w:sz w:val="20"/>
                <w:szCs w:val="20"/>
              </w:rPr>
              <w:t>Prispevek v naravi v obliki lastnega dela pri ureditvi enostavnih in nezahtevnih objektov oziroma lastnega lesa upravičenca znaša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288,05</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1.1.4.1.1.1.2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rPr>
                <w:rFonts w:ascii="Arial" w:hAnsi="Arial" w:cs="Arial"/>
                <w:b/>
                <w:bCs/>
                <w:sz w:val="20"/>
                <w:szCs w:val="20"/>
              </w:rPr>
            </w:pPr>
            <w:r w:rsidRPr="00A828D3">
              <w:rPr>
                <w:rFonts w:ascii="Arial" w:eastAsia="Times New Roman" w:hAnsi="Arial" w:cs="Arial"/>
                <w:sz w:val="20"/>
                <w:szCs w:val="20"/>
                <w:lang w:eastAsia="sl-SI"/>
              </w:rPr>
              <w:t>Novogradnja jam za gnojnico in gnojevko brez plošče</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74,66</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center"/>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1.1.4.1.1.2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 xml:space="preserve">Rekonstrukcija hlevov za rejo </w:t>
            </w:r>
            <w:r w:rsidRPr="00A828D3">
              <w:rPr>
                <w:rFonts w:ascii="Arial" w:eastAsia="Times New Roman" w:hAnsi="Arial" w:cs="Arial"/>
                <w:bCs/>
                <w:sz w:val="20"/>
                <w:szCs w:val="20"/>
                <w:lang w:eastAsia="sl-SI"/>
              </w:rPr>
              <w:t>govejih pitancev, telic in plemenskih telic – rešetkasta tla,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259,24</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1.1.4.1.1.2.1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129,62</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8C3F96">
        <w:trPr>
          <w:trHeight w:val="323"/>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1.1.4.1.1.2.2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rPr>
                <w:rFonts w:ascii="Arial" w:hAnsi="Arial" w:cs="Arial"/>
                <w:b/>
                <w:bCs/>
                <w:sz w:val="20"/>
                <w:szCs w:val="20"/>
              </w:rPr>
            </w:pPr>
            <w:r w:rsidRPr="00A828D3">
              <w:rPr>
                <w:rFonts w:ascii="Arial" w:eastAsia="Times New Roman" w:hAnsi="Arial" w:cs="Arial"/>
                <w:sz w:val="20"/>
                <w:szCs w:val="20"/>
                <w:lang w:eastAsia="sl-SI"/>
              </w:rPr>
              <w:t>Rekonstrukcija jam za gnojnico in gnojevko brez plošče</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33,60</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center"/>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1.1.4.1.1.3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 xml:space="preserve">Vzdrževanje hlevov za </w:t>
            </w:r>
            <w:r w:rsidRPr="00A828D3">
              <w:rPr>
                <w:rFonts w:ascii="Arial" w:eastAsia="Times New Roman" w:hAnsi="Arial" w:cs="Arial"/>
                <w:bCs/>
                <w:sz w:val="20"/>
                <w:szCs w:val="20"/>
                <w:lang w:eastAsia="sl-SI"/>
              </w:rPr>
              <w:t>rejo govejih pitancev, telic in plemenskih telic – rešetkasta tla,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27,70</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1.1.4.1.1.3.2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Del="00016774" w:rsidRDefault="000832EC" w:rsidP="000832EC">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21,32</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1.1.4.1.1.3.3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Del="00016774" w:rsidRDefault="000832EC" w:rsidP="000832EC">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6,38</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b/>
                <w:sz w:val="20"/>
                <w:szCs w:val="20"/>
              </w:rPr>
            </w:pPr>
            <w:r w:rsidRPr="00A828D3">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eastAsia="Times New Roman" w:hAnsi="Arial" w:cs="Arial"/>
                <w:b/>
                <w:bCs/>
                <w:sz w:val="20"/>
                <w:szCs w:val="20"/>
                <w:lang w:eastAsia="sl-SI"/>
              </w:rPr>
            </w:pPr>
            <w:r w:rsidRPr="00A828D3">
              <w:rPr>
                <w:rFonts w:ascii="Arial" w:hAnsi="Arial" w:cs="Arial"/>
                <w:b/>
                <w:bCs/>
                <w:sz w:val="20"/>
                <w:szCs w:val="20"/>
              </w:rPr>
              <w:t>1.028,09</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1.1.4.1.2.1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 xml:space="preserve">Oprema za </w:t>
            </w:r>
            <w:proofErr w:type="spellStart"/>
            <w:r w:rsidRPr="00A828D3">
              <w:rPr>
                <w:rFonts w:ascii="Arial" w:eastAsia="Times New Roman" w:hAnsi="Arial" w:cs="Arial"/>
                <w:bCs/>
                <w:sz w:val="20"/>
                <w:szCs w:val="20"/>
                <w:lang w:eastAsia="sl-SI"/>
              </w:rPr>
              <w:t>uhlevitev</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eastAsia="Times New Roman" w:hAnsi="Arial" w:cs="Arial"/>
                <w:bCs/>
                <w:sz w:val="20"/>
                <w:szCs w:val="20"/>
                <w:lang w:eastAsia="sl-SI"/>
              </w:rPr>
            </w:pPr>
            <w:r w:rsidRPr="00A828D3">
              <w:rPr>
                <w:rFonts w:ascii="Arial" w:hAnsi="Arial" w:cs="Arial"/>
                <w:sz w:val="20"/>
                <w:szCs w:val="20"/>
              </w:rPr>
              <w:t>824,71</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Default="000832EC" w:rsidP="000832E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0832EC" w:rsidRPr="007C6D51" w:rsidRDefault="000832EC" w:rsidP="000832EC">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43" w:type="pct"/>
            <w:tcBorders>
              <w:top w:val="single" w:sz="4" w:space="0" w:color="auto"/>
              <w:left w:val="nil"/>
              <w:bottom w:val="single" w:sz="4" w:space="0" w:color="auto"/>
              <w:right w:val="single" w:sz="4" w:space="0" w:color="auto"/>
            </w:tcBorders>
          </w:tcPr>
          <w:p w:rsidR="000832EC" w:rsidRPr="007C6D51" w:rsidRDefault="000832EC" w:rsidP="000832E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1.1.4.1.2.2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Oprema za krmljenje</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eastAsia="Times New Roman" w:hAnsi="Arial" w:cs="Arial"/>
                <w:bCs/>
                <w:sz w:val="20"/>
                <w:szCs w:val="20"/>
                <w:lang w:eastAsia="sl-SI"/>
              </w:rPr>
            </w:pPr>
            <w:r w:rsidRPr="00A828D3">
              <w:rPr>
                <w:rFonts w:ascii="Arial" w:hAnsi="Arial" w:cs="Arial"/>
                <w:sz w:val="20"/>
                <w:szCs w:val="20"/>
              </w:rPr>
              <w:t>131,41</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1.1.4.1.2.3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 xml:space="preserve">Oprema za </w:t>
            </w:r>
            <w:proofErr w:type="spellStart"/>
            <w:r w:rsidRPr="00A828D3">
              <w:rPr>
                <w:rFonts w:ascii="Arial" w:eastAsia="Times New Roman" w:hAnsi="Arial" w:cs="Arial"/>
                <w:bCs/>
                <w:sz w:val="20"/>
                <w:szCs w:val="20"/>
                <w:lang w:eastAsia="sl-SI"/>
              </w:rPr>
              <w:t>odgnojevanje</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eastAsia="Times New Roman" w:hAnsi="Arial" w:cs="Arial"/>
                <w:bCs/>
                <w:sz w:val="20"/>
                <w:szCs w:val="20"/>
                <w:lang w:eastAsia="sl-SI"/>
              </w:rPr>
            </w:pPr>
            <w:r w:rsidRPr="00A828D3">
              <w:rPr>
                <w:rFonts w:ascii="Arial" w:hAnsi="Arial" w:cs="Arial"/>
                <w:sz w:val="20"/>
                <w:szCs w:val="20"/>
              </w:rPr>
              <w:t>71,97</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 xml:space="preserve">Hlevi za rejo govejih pitancev, telic in plemenskih telic – globoki </w:t>
            </w:r>
            <w:proofErr w:type="spellStart"/>
            <w:r w:rsidRPr="00A828D3">
              <w:rPr>
                <w:rFonts w:ascii="Arial" w:eastAsia="Times New Roman" w:hAnsi="Arial" w:cs="Arial"/>
                <w:b/>
                <w:bCs/>
                <w:sz w:val="20"/>
                <w:szCs w:val="20"/>
                <w:lang w:eastAsia="sl-SI"/>
              </w:rPr>
              <w:lastRenderedPageBreak/>
              <w:t>nastilj</w:t>
            </w:r>
            <w:proofErr w:type="spellEnd"/>
            <w:r w:rsidRPr="00A828D3">
              <w:rPr>
                <w:rFonts w:ascii="Arial" w:eastAsia="Times New Roman" w:hAnsi="Arial" w:cs="Arial"/>
                <w:b/>
                <w:bCs/>
                <w:sz w:val="20"/>
                <w:szCs w:val="20"/>
                <w:lang w:eastAsia="sl-SI"/>
              </w:rPr>
              <w:t>, rešetke,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1.1.4.2.1.1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 xml:space="preserve">Novogradnja hlevov za </w:t>
            </w:r>
            <w:r w:rsidRPr="00A828D3">
              <w:rPr>
                <w:rFonts w:ascii="Arial" w:eastAsia="Times New Roman" w:hAnsi="Arial" w:cs="Arial"/>
                <w:bCs/>
                <w:sz w:val="20"/>
                <w:szCs w:val="20"/>
                <w:lang w:eastAsia="sl-SI"/>
              </w:rPr>
              <w:t xml:space="preserve">rejo govejih pitancev, telic in plemenskih telic – globoki </w:t>
            </w:r>
            <w:proofErr w:type="spellStart"/>
            <w:r w:rsidRPr="00A828D3">
              <w:rPr>
                <w:rFonts w:ascii="Arial" w:eastAsia="Times New Roman" w:hAnsi="Arial" w:cs="Arial"/>
                <w:bCs/>
                <w:sz w:val="20"/>
                <w:szCs w:val="20"/>
                <w:lang w:eastAsia="sl-SI"/>
              </w:rPr>
              <w:t>nastilj</w:t>
            </w:r>
            <w:proofErr w:type="spellEnd"/>
            <w:r w:rsidRPr="00A828D3">
              <w:rPr>
                <w:rFonts w:ascii="Arial" w:eastAsia="Times New Roman" w:hAnsi="Arial" w:cs="Arial"/>
                <w:bCs/>
                <w:sz w:val="20"/>
                <w:szCs w:val="20"/>
                <w:lang w:eastAsia="sl-SI"/>
              </w:rPr>
              <w:t>, rešetke,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575,36</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1.1.4.2.1.1.1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hAnsi="Arial" w:cs="Arial"/>
                <w:sz w:val="20"/>
                <w:szCs w:val="20"/>
              </w:rPr>
              <w:t>Prispevek v naravi v obliki lastnega dela pri ureditvi enostavnih in nezahtevnih objektov oziroma lastnega lesa upravičenca znaša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287,68</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1.1.4.2.1.1.2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rPr>
                <w:rFonts w:ascii="Arial" w:hAnsi="Arial" w:cs="Arial"/>
                <w:b/>
                <w:bCs/>
                <w:sz w:val="20"/>
                <w:szCs w:val="20"/>
              </w:rPr>
            </w:pPr>
            <w:r w:rsidRPr="00A828D3">
              <w:rPr>
                <w:rFonts w:ascii="Arial" w:eastAsia="Times New Roman" w:hAnsi="Arial" w:cs="Arial"/>
                <w:sz w:val="20"/>
                <w:szCs w:val="20"/>
                <w:lang w:eastAsia="sl-SI"/>
              </w:rPr>
              <w:t>Novogradnja jam za gnojnico in gnojevko brez plošče</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74,66</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center"/>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1.1.4.2.1.2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 xml:space="preserve">Rekonstrukcija hlevov za rejo </w:t>
            </w:r>
            <w:r w:rsidRPr="00A828D3">
              <w:rPr>
                <w:rFonts w:ascii="Arial" w:eastAsia="Times New Roman" w:hAnsi="Arial" w:cs="Arial"/>
                <w:bCs/>
                <w:sz w:val="20"/>
                <w:szCs w:val="20"/>
                <w:lang w:eastAsia="sl-SI"/>
              </w:rPr>
              <w:t xml:space="preserve">govejih pitancev, telic in plemenskih telic – globoki </w:t>
            </w:r>
            <w:proofErr w:type="spellStart"/>
            <w:r w:rsidRPr="00A828D3">
              <w:rPr>
                <w:rFonts w:ascii="Arial" w:eastAsia="Times New Roman" w:hAnsi="Arial" w:cs="Arial"/>
                <w:bCs/>
                <w:sz w:val="20"/>
                <w:szCs w:val="20"/>
                <w:lang w:eastAsia="sl-SI"/>
              </w:rPr>
              <w:t>nastilj</w:t>
            </w:r>
            <w:proofErr w:type="spellEnd"/>
            <w:r w:rsidRPr="00A828D3">
              <w:rPr>
                <w:rFonts w:ascii="Arial" w:eastAsia="Times New Roman" w:hAnsi="Arial" w:cs="Arial"/>
                <w:bCs/>
                <w:sz w:val="20"/>
                <w:szCs w:val="20"/>
                <w:lang w:eastAsia="sl-SI"/>
              </w:rPr>
              <w:t>, rešetke,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258,91</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1.1.4.2.1.2.1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129,46</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1.1.4.2.1.2.2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rPr>
                <w:rFonts w:ascii="Arial" w:hAnsi="Arial" w:cs="Arial"/>
                <w:b/>
                <w:bCs/>
                <w:sz w:val="20"/>
                <w:szCs w:val="20"/>
              </w:rPr>
            </w:pPr>
            <w:r w:rsidRPr="00A828D3">
              <w:rPr>
                <w:rFonts w:ascii="Arial" w:eastAsia="Times New Roman" w:hAnsi="Arial" w:cs="Arial"/>
                <w:sz w:val="20"/>
                <w:szCs w:val="20"/>
                <w:lang w:eastAsia="sl-SI"/>
              </w:rPr>
              <w:t>Rekonstrukcija jam za gnojnico in gnojevko brez plošče</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33,60</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center"/>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1.1.4.2.1.3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 xml:space="preserve">Vzdrževanje hlevov za </w:t>
            </w:r>
            <w:r w:rsidRPr="00A828D3">
              <w:rPr>
                <w:rFonts w:ascii="Arial" w:eastAsia="Times New Roman" w:hAnsi="Arial" w:cs="Arial"/>
                <w:bCs/>
                <w:sz w:val="20"/>
                <w:szCs w:val="20"/>
                <w:lang w:eastAsia="sl-SI"/>
              </w:rPr>
              <w:t xml:space="preserve">rejo govejih pitancev, telic in plemenskih telic – globoki </w:t>
            </w:r>
            <w:proofErr w:type="spellStart"/>
            <w:r w:rsidRPr="00A828D3">
              <w:rPr>
                <w:rFonts w:ascii="Arial" w:eastAsia="Times New Roman" w:hAnsi="Arial" w:cs="Arial"/>
                <w:bCs/>
                <w:sz w:val="20"/>
                <w:szCs w:val="20"/>
                <w:lang w:eastAsia="sl-SI"/>
              </w:rPr>
              <w:t>nastilj</w:t>
            </w:r>
            <w:proofErr w:type="spellEnd"/>
            <w:r w:rsidRPr="00A828D3">
              <w:rPr>
                <w:rFonts w:ascii="Arial" w:eastAsia="Times New Roman" w:hAnsi="Arial" w:cs="Arial"/>
                <w:bCs/>
                <w:sz w:val="20"/>
                <w:szCs w:val="20"/>
                <w:lang w:eastAsia="sl-SI"/>
              </w:rPr>
              <w:t>, rešetke,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46,50</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1.1.4.2.1.3.2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Del="00016774" w:rsidRDefault="000832EC" w:rsidP="000832EC">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23,60</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1.1.4.2.1.3.3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Del="00016774" w:rsidRDefault="000832EC" w:rsidP="000832EC">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22,90</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b/>
                <w:sz w:val="20"/>
                <w:szCs w:val="20"/>
              </w:rPr>
            </w:pPr>
            <w:r w:rsidRPr="00A828D3">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b/>
                <w:bCs/>
                <w:sz w:val="20"/>
                <w:szCs w:val="20"/>
                <w:lang w:eastAsia="sl-SI"/>
              </w:rPr>
            </w:pPr>
            <w:r w:rsidRPr="00A828D3">
              <w:rPr>
                <w:rFonts w:ascii="Arial" w:hAnsi="Arial" w:cs="Arial"/>
                <w:b/>
                <w:bCs/>
                <w:sz w:val="20"/>
                <w:szCs w:val="20"/>
              </w:rPr>
              <w:t>684,47</w:t>
            </w:r>
          </w:p>
          <w:p w:rsidR="000832EC" w:rsidRPr="00A828D3" w:rsidRDefault="000832EC" w:rsidP="000832EC">
            <w:pPr>
              <w:spacing w:after="0" w:line="260" w:lineRule="atLeast"/>
              <w:jc w:val="right"/>
              <w:rPr>
                <w:rFonts w:ascii="Arial" w:eastAsia="Times New Roman" w:hAnsi="Arial" w:cs="Arial"/>
                <w:b/>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1.1.4.2.2.1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bCs/>
                <w:sz w:val="20"/>
                <w:szCs w:val="20"/>
                <w:lang w:eastAsia="sl-SI"/>
              </w:rPr>
            </w:pPr>
            <w:r w:rsidRPr="00A828D3">
              <w:rPr>
                <w:rFonts w:ascii="Arial" w:eastAsia="Times New Roman" w:hAnsi="Arial" w:cs="Arial"/>
                <w:bCs/>
                <w:sz w:val="20"/>
                <w:szCs w:val="20"/>
                <w:lang w:eastAsia="sl-SI"/>
              </w:rPr>
              <w:t xml:space="preserve">Oprema za </w:t>
            </w:r>
            <w:proofErr w:type="spellStart"/>
            <w:r w:rsidRPr="00A828D3">
              <w:rPr>
                <w:rFonts w:ascii="Arial" w:eastAsia="Times New Roman" w:hAnsi="Arial" w:cs="Arial"/>
                <w:bCs/>
                <w:sz w:val="20"/>
                <w:szCs w:val="20"/>
                <w:lang w:eastAsia="sl-SI"/>
              </w:rPr>
              <w:t>uhlevitev</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eastAsia="Times New Roman" w:hAnsi="Arial" w:cs="Arial"/>
                <w:bCs/>
                <w:sz w:val="20"/>
                <w:szCs w:val="20"/>
                <w:lang w:eastAsia="sl-SI"/>
              </w:rPr>
            </w:pPr>
            <w:r w:rsidRPr="00A828D3">
              <w:rPr>
                <w:rFonts w:ascii="Arial" w:hAnsi="Arial" w:cs="Arial"/>
                <w:sz w:val="20"/>
                <w:szCs w:val="20"/>
              </w:rPr>
              <w:t>477,84</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Default="000832EC" w:rsidP="000832E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0832EC" w:rsidRPr="007C6D51" w:rsidRDefault="000832EC" w:rsidP="000832EC">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43" w:type="pct"/>
            <w:tcBorders>
              <w:top w:val="single" w:sz="4" w:space="0" w:color="auto"/>
              <w:left w:val="nil"/>
              <w:bottom w:val="single" w:sz="4" w:space="0" w:color="auto"/>
              <w:right w:val="single" w:sz="4" w:space="0" w:color="auto"/>
            </w:tcBorders>
          </w:tcPr>
          <w:p w:rsidR="000832EC" w:rsidRPr="007C6D51" w:rsidRDefault="000832EC" w:rsidP="000832E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1.1.4.2.2.2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Oprema za krmljenje</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eastAsia="Times New Roman" w:hAnsi="Arial" w:cs="Arial"/>
                <w:bCs/>
                <w:sz w:val="20"/>
                <w:szCs w:val="20"/>
                <w:lang w:eastAsia="sl-SI"/>
              </w:rPr>
            </w:pPr>
            <w:r w:rsidRPr="00A828D3">
              <w:rPr>
                <w:rFonts w:ascii="Arial" w:hAnsi="Arial" w:cs="Arial"/>
                <w:sz w:val="20"/>
                <w:szCs w:val="20"/>
              </w:rPr>
              <w:t>120,26</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1.1.4.2.2.3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 xml:space="preserve">Oprema za </w:t>
            </w:r>
            <w:proofErr w:type="spellStart"/>
            <w:r w:rsidRPr="00A828D3">
              <w:rPr>
                <w:rFonts w:ascii="Arial" w:eastAsia="Times New Roman" w:hAnsi="Arial" w:cs="Arial"/>
                <w:bCs/>
                <w:sz w:val="20"/>
                <w:szCs w:val="20"/>
                <w:lang w:eastAsia="sl-SI"/>
              </w:rPr>
              <w:t>odgnojevanje</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eastAsia="Times New Roman" w:hAnsi="Arial" w:cs="Arial"/>
                <w:bCs/>
                <w:sz w:val="20"/>
                <w:szCs w:val="20"/>
                <w:lang w:eastAsia="sl-SI"/>
              </w:rPr>
            </w:pPr>
            <w:r w:rsidRPr="00A828D3">
              <w:rPr>
                <w:rFonts w:ascii="Arial" w:hAnsi="Arial" w:cs="Arial"/>
                <w:sz w:val="20"/>
                <w:szCs w:val="20"/>
              </w:rPr>
              <w:t>86,37</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t>H</w:t>
            </w:r>
            <w:r w:rsidRPr="00C31A00">
              <w:rPr>
                <w:rFonts w:ascii="Arial" w:eastAsia="Times New Roman" w:hAnsi="Arial" w:cs="Arial"/>
                <w:b/>
                <w:bCs/>
                <w:sz w:val="20"/>
                <w:szCs w:val="20"/>
                <w:lang w:eastAsia="sl-SI"/>
              </w:rPr>
              <w:t xml:space="preserve">levi za rejo govejih pitancev, telic in plemenskih telic – globoki </w:t>
            </w:r>
            <w:proofErr w:type="spellStart"/>
            <w:r w:rsidRPr="00C31A00">
              <w:rPr>
                <w:rFonts w:ascii="Arial" w:eastAsia="Times New Roman" w:hAnsi="Arial" w:cs="Arial"/>
                <w:b/>
                <w:bCs/>
                <w:sz w:val="20"/>
                <w:szCs w:val="20"/>
                <w:lang w:eastAsia="sl-SI"/>
              </w:rPr>
              <w:t>nastilj</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A828D3"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1.1.4.3</w:t>
            </w:r>
            <w:r>
              <w:rPr>
                <w:rFonts w:ascii="Arial" w:eastAsia="Times New Roman" w:hAnsi="Arial" w:cs="Arial"/>
                <w:b/>
                <w:bCs/>
                <w:sz w:val="20"/>
                <w:szCs w:val="20"/>
                <w:lang w:eastAsia="sl-SI"/>
              </w:rPr>
              <w:t>.1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lastRenderedPageBreak/>
              <w:t>1.1.4.3.1.1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 xml:space="preserve">rejo govejih pitancev, telic in plemenskih telic – globoki </w:t>
            </w:r>
            <w:proofErr w:type="spellStart"/>
            <w:r w:rsidRPr="00C31A00">
              <w:rPr>
                <w:rFonts w:ascii="Arial" w:eastAsia="Times New Roman" w:hAnsi="Arial" w:cs="Arial"/>
                <w:bCs/>
                <w:sz w:val="20"/>
                <w:szCs w:val="20"/>
                <w:lang w:eastAsia="sl-SI"/>
              </w:rPr>
              <w:t>nastilj</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304,18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1.1.4.3.1.1.1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hAnsi="Arial" w:cs="Arial"/>
                <w:sz w:val="20"/>
                <w:szCs w:val="20"/>
              </w:rPr>
              <w:t>Prispevek v naravi v obliki lastnega dela pri ureditvi enostavnih in nezahtevnih objektov oziroma lastnega lesa upravičenca znaša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152,09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1.1.4.3.1.2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 xml:space="preserve">Rekonstrukcija hlevov za rejo </w:t>
            </w:r>
            <w:r w:rsidRPr="00A828D3">
              <w:rPr>
                <w:rFonts w:ascii="Arial" w:eastAsia="Times New Roman" w:hAnsi="Arial" w:cs="Arial"/>
                <w:bCs/>
                <w:sz w:val="20"/>
                <w:szCs w:val="20"/>
                <w:lang w:eastAsia="sl-SI"/>
              </w:rPr>
              <w:t xml:space="preserve">govejih pitancev, telic in plemenskih telic – </w:t>
            </w:r>
            <w:r>
              <w:rPr>
                <w:rFonts w:ascii="Arial" w:eastAsia="Times New Roman" w:hAnsi="Arial" w:cs="Arial"/>
                <w:bCs/>
                <w:sz w:val="20"/>
                <w:szCs w:val="20"/>
                <w:lang w:eastAsia="sl-SI"/>
              </w:rPr>
              <w:t xml:space="preserve">globoki </w:t>
            </w:r>
            <w:proofErr w:type="spellStart"/>
            <w:r>
              <w:rPr>
                <w:rFonts w:ascii="Arial" w:eastAsia="Times New Roman" w:hAnsi="Arial" w:cs="Arial"/>
                <w:bCs/>
                <w:sz w:val="20"/>
                <w:szCs w:val="20"/>
                <w:lang w:eastAsia="sl-SI"/>
              </w:rPr>
              <w:t>nastilj</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Pr>
                <w:rFonts w:ascii="Arial" w:hAnsi="Arial" w:cs="Arial"/>
                <w:sz w:val="20"/>
                <w:szCs w:val="20"/>
              </w:rPr>
              <w:t>136,88</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1.1.4.3.1.2</w:t>
            </w:r>
            <w:r>
              <w:rPr>
                <w:rFonts w:ascii="Arial" w:eastAsia="Times New Roman" w:hAnsi="Arial" w:cs="Arial"/>
                <w:bCs/>
                <w:sz w:val="20"/>
                <w:szCs w:val="20"/>
                <w:lang w:eastAsia="sl-SI"/>
              </w:rPr>
              <w:t>.1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Pr>
                <w:rFonts w:ascii="Arial" w:hAnsi="Arial" w:cs="Arial"/>
                <w:sz w:val="20"/>
                <w:szCs w:val="20"/>
              </w:rPr>
              <w:t>68,44</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1.1.4.3.1.3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 xml:space="preserve">rejo govejih pitancev, telic in plemenskih telic – globoki </w:t>
            </w:r>
            <w:proofErr w:type="spellStart"/>
            <w:r w:rsidRPr="00C31A00">
              <w:rPr>
                <w:rFonts w:ascii="Arial" w:eastAsia="Times New Roman" w:hAnsi="Arial" w:cs="Arial"/>
                <w:bCs/>
                <w:sz w:val="20"/>
                <w:szCs w:val="20"/>
                <w:lang w:eastAsia="sl-SI"/>
              </w:rPr>
              <w:t>nastilj</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12,70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1.1.4.3.1.3.2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10,53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1.1.4.3.1.3.3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2,17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b/>
                <w:sz w:val="20"/>
                <w:szCs w:val="20"/>
              </w:rPr>
            </w:pPr>
            <w:r w:rsidRPr="00C31A00">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eastAsia="Times New Roman" w:hAnsi="Arial" w:cs="Arial"/>
                <w:b/>
                <w:bCs/>
                <w:sz w:val="20"/>
                <w:szCs w:val="20"/>
                <w:lang w:eastAsia="sl-SI"/>
              </w:rPr>
            </w:pPr>
            <w:r w:rsidRPr="00C31A00">
              <w:rPr>
                <w:rFonts w:ascii="Arial" w:hAnsi="Arial" w:cs="Arial"/>
                <w:b/>
                <w:bCs/>
                <w:sz w:val="20"/>
                <w:szCs w:val="20"/>
              </w:rPr>
              <w:t xml:space="preserve">286,79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1.1.4.3.2.1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88,27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Default="000832EC" w:rsidP="000832E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0832EC" w:rsidRPr="007C6D51" w:rsidRDefault="000832EC" w:rsidP="000832EC">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43" w:type="pct"/>
            <w:tcBorders>
              <w:top w:val="single" w:sz="4" w:space="0" w:color="auto"/>
              <w:left w:val="nil"/>
              <w:bottom w:val="single" w:sz="4" w:space="0" w:color="auto"/>
              <w:right w:val="single" w:sz="4" w:space="0" w:color="auto"/>
            </w:tcBorders>
          </w:tcPr>
          <w:p w:rsidR="000832EC" w:rsidRPr="007C6D51" w:rsidRDefault="000832EC" w:rsidP="000832E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1.1.4.3.2.2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Oprema za krmljenje</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124,26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1.1.4.3.2.3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74,26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0832EC" w:rsidRPr="00A828D3" w:rsidTr="00966FE0">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C31A00" w:rsidDel="00922769"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OPIS OPREME V HLEVIH ZA GOVEJE PITANCE, TELICE IN PLEMENSKE ŽIVALI</w:t>
            </w:r>
          </w:p>
        </w:tc>
      </w:tr>
      <w:tr w:rsidR="000832EC" w:rsidRPr="00A828D3" w:rsidTr="00966FE0">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C31A00" w:rsidDel="00922769" w:rsidRDefault="000832EC" w:rsidP="000832EC">
            <w:pPr>
              <w:spacing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Oprema za </w:t>
            </w:r>
            <w:proofErr w:type="spellStart"/>
            <w:r w:rsidRPr="00C31A00">
              <w:rPr>
                <w:rFonts w:ascii="Arial" w:eastAsia="Times New Roman" w:hAnsi="Arial" w:cs="Arial"/>
                <w:b/>
                <w:bCs/>
                <w:sz w:val="20"/>
                <w:szCs w:val="20"/>
                <w:lang w:eastAsia="sl-SI"/>
              </w:rPr>
              <w:t>uhlevitev</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pregrade (</w:t>
            </w:r>
            <w:proofErr w:type="spellStart"/>
            <w:r w:rsidRPr="00C31A00">
              <w:rPr>
                <w:rFonts w:ascii="Arial" w:eastAsia="Times New Roman" w:hAnsi="Arial" w:cs="Arial"/>
                <w:bCs/>
                <w:sz w:val="20"/>
                <w:szCs w:val="20"/>
                <w:lang w:eastAsia="sl-SI"/>
              </w:rPr>
              <w:t>vmesnepregrade</w:t>
            </w:r>
            <w:proofErr w:type="spellEnd"/>
            <w:r w:rsidRPr="00C31A00">
              <w:rPr>
                <w:rFonts w:ascii="Arial" w:eastAsia="Times New Roman" w:hAnsi="Arial" w:cs="Arial"/>
                <w:bCs/>
                <w:sz w:val="20"/>
                <w:szCs w:val="20"/>
                <w:lang w:eastAsia="sl-SI"/>
              </w:rPr>
              <w:t xml:space="preserve"> med ležalnimi boksi, boksi, oddelki, kategorijami, </w:t>
            </w:r>
            <w:proofErr w:type="spellStart"/>
            <w:r w:rsidRPr="00C31A00">
              <w:rPr>
                <w:rFonts w:ascii="Arial" w:eastAsia="Times New Roman" w:hAnsi="Arial" w:cs="Arial"/>
                <w:bCs/>
                <w:sz w:val="20"/>
                <w:szCs w:val="20"/>
                <w:lang w:eastAsia="sl-SI"/>
              </w:rPr>
              <w:t>sekcijska</w:t>
            </w:r>
            <w:proofErr w:type="spellEnd"/>
            <w:r w:rsidRPr="00C31A00">
              <w:rPr>
                <w:rFonts w:ascii="Arial" w:eastAsia="Times New Roman" w:hAnsi="Arial" w:cs="Arial"/>
                <w:bCs/>
                <w:sz w:val="20"/>
                <w:szCs w:val="20"/>
                <w:lang w:eastAsia="sl-SI"/>
              </w:rPr>
              <w:t xml:space="preserve"> vrata, pregrade za zaščito vrat in podobno), privezi, rešetke (betonske, plastične, kovinske in podobno), obloge na pohodni in ležalni površini (gumijaste obloge, </w:t>
            </w:r>
            <w:proofErr w:type="spellStart"/>
            <w:r w:rsidRPr="00C31A00">
              <w:rPr>
                <w:rFonts w:ascii="Arial" w:eastAsia="Times New Roman" w:hAnsi="Arial" w:cs="Arial"/>
                <w:bCs/>
                <w:sz w:val="20"/>
                <w:szCs w:val="20"/>
                <w:lang w:eastAsia="sl-SI"/>
              </w:rPr>
              <w:t>madraci</w:t>
            </w:r>
            <w:proofErr w:type="spellEnd"/>
            <w:r w:rsidRPr="00C31A00">
              <w:rPr>
                <w:rFonts w:ascii="Arial" w:eastAsia="Times New Roman" w:hAnsi="Arial" w:cs="Arial"/>
                <w:bCs/>
                <w:sz w:val="20"/>
                <w:szCs w:val="20"/>
                <w:lang w:eastAsia="sl-SI"/>
              </w:rPr>
              <w:t>, vodne blazne in podobno), boksi in kletke (individualni boksi za teleta in podobno), prenosna in nepremična oprema za nego živali (krtača, boks za nego parkljev in podobno) ter druga oprema</w:t>
            </w:r>
            <w:r>
              <w:rPr>
                <w:rFonts w:ascii="Arial" w:eastAsia="Times New Roman" w:hAnsi="Arial" w:cs="Arial"/>
                <w:bCs/>
                <w:sz w:val="20"/>
                <w:szCs w:val="20"/>
                <w:lang w:eastAsia="sl-SI"/>
              </w:rPr>
              <w:t>.</w:t>
            </w:r>
          </w:p>
        </w:tc>
      </w:tr>
      <w:tr w:rsidR="000832EC" w:rsidRPr="00A828D3" w:rsidTr="00531EC9">
        <w:trPr>
          <w:trHeight w:val="506"/>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b/>
                <w:bCs/>
                <w:sz w:val="20"/>
                <w:szCs w:val="20"/>
                <w:lang w:eastAsia="sl-SI"/>
              </w:rPr>
              <w:t>**</w:t>
            </w:r>
            <w:r w:rsidRPr="00DF4134">
              <w:rPr>
                <w:rFonts w:ascii="Arial" w:eastAsia="Times New Roman" w:hAnsi="Arial" w:cs="Arial"/>
                <w:b/>
                <w:bCs/>
                <w:sz w:val="20"/>
                <w:szCs w:val="20"/>
                <w:lang w:eastAsia="sl-SI"/>
              </w:rPr>
              <w:t xml:space="preserve">Oprema za </w:t>
            </w:r>
            <w:proofErr w:type="spellStart"/>
            <w:r w:rsidRPr="00DF4134">
              <w:rPr>
                <w:rFonts w:ascii="Arial" w:eastAsia="Times New Roman" w:hAnsi="Arial" w:cs="Arial"/>
                <w:b/>
                <w:bCs/>
                <w:sz w:val="20"/>
                <w:szCs w:val="20"/>
                <w:lang w:eastAsia="sl-SI"/>
              </w:rPr>
              <w:t>uhlevitev</w:t>
            </w:r>
            <w:proofErr w:type="spellEnd"/>
            <w:r w:rsidRPr="00A828D3">
              <w:rPr>
                <w:rFonts w:ascii="Arial" w:eastAsia="Times New Roman" w:hAnsi="Arial" w:cs="Arial"/>
                <w:b/>
                <w:bCs/>
                <w:sz w:val="20"/>
                <w:szCs w:val="20"/>
                <w:lang w:eastAsia="sl-SI"/>
              </w:rPr>
              <w:t>, ki prispeva k blažitvi negativnih vplivov podnebnih sprememb:</w:t>
            </w:r>
            <w:r w:rsidRPr="00A828D3">
              <w:rPr>
                <w:rFonts w:ascii="Arial" w:hAnsi="Arial" w:cs="Arial"/>
                <w:sz w:val="20"/>
                <w:szCs w:val="20"/>
              </w:rPr>
              <w:t xml:space="preserve"> </w:t>
            </w:r>
            <w:r w:rsidRPr="007C6D51">
              <w:rPr>
                <w:rFonts w:ascii="Arial" w:eastAsia="Times New Roman" w:hAnsi="Arial" w:cs="Arial"/>
                <w:b/>
                <w:bCs/>
                <w:color w:val="000000"/>
                <w:sz w:val="18"/>
                <w:szCs w:val="18"/>
                <w:lang w:eastAsia="sl-SI"/>
              </w:rPr>
              <w:t>:</w:t>
            </w:r>
            <w:r w:rsidRPr="007C6D51">
              <w:rPr>
                <w:rFonts w:ascii="Arial" w:hAnsi="Arial" w:cs="Arial"/>
                <w:sz w:val="18"/>
                <w:szCs w:val="18"/>
              </w:rPr>
              <w:t xml:space="preserve"> aparat za čiščenje rešetk, robot za čiščenje rešetk, alarm, video nadzor črede, nadzor svetlobe, uporaba nočnih žarnic</w:t>
            </w:r>
            <w:r>
              <w:rPr>
                <w:rFonts w:ascii="Arial" w:hAnsi="Arial" w:cs="Arial"/>
                <w:sz w:val="18"/>
                <w:szCs w:val="18"/>
              </w:rPr>
              <w:t>.</w:t>
            </w:r>
          </w:p>
        </w:tc>
      </w:tr>
      <w:tr w:rsidR="000832EC" w:rsidRPr="00A828D3" w:rsidTr="00531EC9">
        <w:trPr>
          <w:trHeight w:val="506"/>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A828D3" w:rsidRDefault="000832EC" w:rsidP="000832EC">
            <w:pPr>
              <w:spacing w:after="0" w:line="240" w:lineRule="auto"/>
              <w:rPr>
                <w:rFonts w:ascii="Arial" w:eastAsia="Times New Roman" w:hAnsi="Arial" w:cs="Arial"/>
                <w:b/>
                <w:bCs/>
                <w:sz w:val="20"/>
                <w:szCs w:val="20"/>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r>
              <w:rPr>
                <w:rFonts w:ascii="Arial" w:eastAsia="Times New Roman" w:hAnsi="Arial" w:cs="Arial"/>
                <w:bCs/>
                <w:sz w:val="18"/>
                <w:szCs w:val="18"/>
                <w:lang w:eastAsia="sl-SI"/>
              </w:rPr>
              <w:t>.</w:t>
            </w:r>
          </w:p>
        </w:tc>
      </w:tr>
      <w:tr w:rsidR="000832EC" w:rsidRPr="00A828D3" w:rsidTr="005331C9">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C31A00" w:rsidDel="00922769" w:rsidRDefault="000832EC" w:rsidP="000832EC">
            <w:pPr>
              <w:spacing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lastRenderedPageBreak/>
              <w:t>Oprema za krmljenje:</w:t>
            </w:r>
            <w:r w:rsidRPr="00C31A00">
              <w:rPr>
                <w:rFonts w:ascii="Arial" w:eastAsia="Times New Roman" w:hAnsi="Arial" w:cs="Arial"/>
                <w:bCs/>
                <w:sz w:val="20"/>
                <w:szCs w:val="20"/>
                <w:lang w:eastAsia="sl-SI"/>
              </w:rPr>
              <w:t xml:space="preserve"> krmilne pregrade, jasli (krmna korita in podobno), naprave za prevoz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druga oprema</w:t>
            </w:r>
            <w:r>
              <w:rPr>
                <w:rFonts w:ascii="Arial" w:eastAsia="Times New Roman" w:hAnsi="Arial" w:cs="Arial"/>
                <w:bCs/>
                <w:sz w:val="20"/>
                <w:szCs w:val="20"/>
                <w:lang w:eastAsia="sl-SI"/>
              </w:rPr>
              <w:t>.</w:t>
            </w:r>
          </w:p>
        </w:tc>
      </w:tr>
      <w:tr w:rsidR="000832EC" w:rsidRPr="00A828D3" w:rsidTr="005331C9">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C31A00" w:rsidDel="00922769" w:rsidRDefault="000832EC" w:rsidP="000832EC">
            <w:pPr>
              <w:spacing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Oprema za </w:t>
            </w:r>
            <w:proofErr w:type="spellStart"/>
            <w:r w:rsidRPr="00C31A00">
              <w:rPr>
                <w:rFonts w:ascii="Arial" w:eastAsia="Times New Roman" w:hAnsi="Arial" w:cs="Arial"/>
                <w:b/>
                <w:bCs/>
                <w:sz w:val="20"/>
                <w:szCs w:val="20"/>
                <w:lang w:eastAsia="sl-SI"/>
              </w:rPr>
              <w:t>odgnojevanje</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pehalo za gnojevko ali gnoj (strgalo, preklopno ali neskončno pehalo, potisna pehala </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krt</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 xml:space="preserve"> in podobno), naprave za mešanje, zračenje in črpanje gnojevke (mešala, </w:t>
            </w:r>
            <w:proofErr w:type="spellStart"/>
            <w:r w:rsidRPr="00C31A00">
              <w:rPr>
                <w:rFonts w:ascii="Arial" w:eastAsia="Times New Roman" w:hAnsi="Arial" w:cs="Arial"/>
                <w:bCs/>
                <w:sz w:val="20"/>
                <w:szCs w:val="20"/>
                <w:lang w:eastAsia="sl-SI"/>
              </w:rPr>
              <w:t>aeracijske</w:t>
            </w:r>
            <w:proofErr w:type="spellEnd"/>
            <w:r w:rsidRPr="00C31A00">
              <w:rPr>
                <w:rFonts w:ascii="Arial" w:eastAsia="Times New Roman" w:hAnsi="Arial" w:cs="Arial"/>
                <w:bCs/>
                <w:sz w:val="20"/>
                <w:szCs w:val="20"/>
                <w:lang w:eastAsia="sl-SI"/>
              </w:rPr>
              <w:t xml:space="preserve"> črpalke in podobno), prenosne naprave za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xml:space="preserve"> (robot za čiščenje rešetk, prenosno mešalo za gnojevko in podobno) ter druga oprema</w:t>
            </w:r>
            <w:r>
              <w:rPr>
                <w:rFonts w:ascii="Arial" w:eastAsia="Times New Roman" w:hAnsi="Arial" w:cs="Arial"/>
                <w:bCs/>
                <w:sz w:val="20"/>
                <w:szCs w:val="20"/>
                <w:lang w:eastAsia="sl-SI"/>
              </w:rPr>
              <w:t>.</w:t>
            </w:r>
          </w:p>
        </w:tc>
      </w:tr>
      <w:tr w:rsidR="000832EC" w:rsidRPr="00A828D3" w:rsidTr="00EF5691">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bCs/>
                <w:sz w:val="20"/>
                <w:szCs w:val="20"/>
                <w:lang w:eastAsia="sl-SI"/>
              </w:rPr>
              <w:t>*Velja za rejo lokalnih pasem domačih živali, ki jim grozi prenehanje reje iz</w:t>
            </w:r>
            <w:r>
              <w:rPr>
                <w:rFonts w:ascii="Arial" w:eastAsia="Times New Roman" w:hAnsi="Arial" w:cs="Arial"/>
                <w:bCs/>
                <w:sz w:val="20"/>
                <w:szCs w:val="20"/>
                <w:lang w:eastAsia="sl-SI"/>
              </w:rPr>
              <w:t xml:space="preserve"> </w:t>
            </w:r>
            <w:r w:rsidRPr="006A0156">
              <w:rPr>
                <w:rFonts w:ascii="Arial" w:hAnsi="Arial" w:cs="Arial"/>
                <w:sz w:val="20"/>
              </w:rPr>
              <w:t>prve</w:t>
            </w:r>
            <w:r>
              <w:rPr>
                <w:rFonts w:ascii="Arial" w:hAnsi="Arial" w:cs="Arial"/>
                <w:sz w:val="20"/>
              </w:rPr>
              <w:t>ga</w:t>
            </w:r>
            <w:r w:rsidRPr="006A0156">
              <w:rPr>
                <w:rFonts w:ascii="Arial" w:hAnsi="Arial" w:cs="Arial"/>
                <w:sz w:val="20"/>
              </w:rPr>
              <w:t xml:space="preserve"> </w:t>
            </w:r>
            <w:r w:rsidRPr="00634B4A">
              <w:rPr>
                <w:rFonts w:ascii="Arial" w:hAnsi="Arial" w:cs="Arial"/>
                <w:sz w:val="20"/>
              </w:rPr>
              <w:t>odstavk</w:t>
            </w:r>
            <w:r>
              <w:rPr>
                <w:rFonts w:ascii="Arial" w:hAnsi="Arial" w:cs="Arial"/>
                <w:sz w:val="20"/>
              </w:rPr>
              <w:t>a</w:t>
            </w:r>
            <w:r w:rsidRPr="00634B4A">
              <w:rPr>
                <w:rFonts w:ascii="Arial" w:hAnsi="Arial" w:cs="Arial"/>
                <w:sz w:val="20"/>
              </w:rPr>
              <w:t xml:space="preserve"> 111. </w:t>
            </w:r>
            <w:r w:rsidRPr="00316EB9">
              <w:rPr>
                <w:rFonts w:ascii="Arial" w:hAnsi="Arial" w:cs="Arial"/>
                <w:sz w:val="20"/>
              </w:rPr>
              <w:t xml:space="preserve">člena Uredbe </w:t>
            </w:r>
            <w:proofErr w:type="spellStart"/>
            <w:r>
              <w:rPr>
                <w:rFonts w:ascii="Arial" w:hAnsi="Arial" w:cs="Arial"/>
                <w:sz w:val="20"/>
              </w:rPr>
              <w:t>KOPOP,</w:t>
            </w:r>
            <w:r w:rsidRPr="00A828D3">
              <w:rPr>
                <w:rFonts w:ascii="Arial" w:eastAsia="Times New Roman" w:hAnsi="Arial" w:cs="Arial"/>
                <w:bCs/>
                <w:sz w:val="20"/>
                <w:szCs w:val="20"/>
                <w:lang w:eastAsia="sl-SI"/>
              </w:rPr>
              <w:t>in</w:t>
            </w:r>
            <w:proofErr w:type="spellEnd"/>
            <w:r w:rsidRPr="00A828D3">
              <w:rPr>
                <w:rFonts w:ascii="Arial" w:eastAsia="Times New Roman" w:hAnsi="Arial" w:cs="Arial"/>
                <w:bCs/>
                <w:sz w:val="20"/>
                <w:szCs w:val="20"/>
                <w:lang w:eastAsia="sl-SI"/>
              </w:rPr>
              <w:t xml:space="preserve"> sicer za naslednje pasme govedi: </w:t>
            </w:r>
            <w:proofErr w:type="spellStart"/>
            <w:r w:rsidRPr="00A828D3">
              <w:rPr>
                <w:rFonts w:ascii="Arial" w:eastAsia="Times New Roman" w:hAnsi="Arial" w:cs="Arial"/>
                <w:bCs/>
                <w:sz w:val="20"/>
                <w:szCs w:val="20"/>
                <w:lang w:eastAsia="sl-SI"/>
              </w:rPr>
              <w:t>cikasto</w:t>
            </w:r>
            <w:proofErr w:type="spellEnd"/>
            <w:r w:rsidRPr="00A828D3">
              <w:rPr>
                <w:rFonts w:ascii="Arial" w:eastAsia="Times New Roman" w:hAnsi="Arial" w:cs="Arial"/>
                <w:bCs/>
                <w:sz w:val="20"/>
                <w:szCs w:val="20"/>
                <w:lang w:eastAsia="sl-SI"/>
              </w:rPr>
              <w:t xml:space="preserve"> govedo.</w:t>
            </w:r>
          </w:p>
        </w:tc>
      </w:tr>
      <w:tr w:rsidR="000832EC" w:rsidRPr="00A828D3" w:rsidTr="00531EC9">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1.1.5</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sz w:val="20"/>
                <w:szCs w:val="20"/>
                <w:lang w:eastAsia="sl-SI"/>
              </w:rPr>
            </w:pPr>
            <w:r w:rsidRPr="00A828D3">
              <w:rPr>
                <w:rFonts w:ascii="Arial" w:eastAsia="Times New Roman" w:hAnsi="Arial" w:cs="Arial"/>
                <w:b/>
                <w:bCs/>
                <w:sz w:val="20"/>
                <w:szCs w:val="20"/>
                <w:lang w:eastAsia="sl-SI"/>
              </w:rPr>
              <w:t>IZPUSTI ZA VSE KATEGORIJE (GOVEDO IN PRAŠIČI)</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r>
      <w:tr w:rsidR="000832EC" w:rsidRPr="00A828D3" w:rsidTr="00531EC9">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1.1.5.1</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sz w:val="20"/>
                <w:szCs w:val="20"/>
                <w:lang w:eastAsia="sl-SI"/>
              </w:rPr>
            </w:pPr>
            <w:r w:rsidRPr="00A828D3">
              <w:rPr>
                <w:rFonts w:ascii="Arial" w:eastAsia="Times New Roman" w:hAnsi="Arial" w:cs="Arial"/>
                <w:b/>
                <w:bCs/>
                <w:sz w:val="20"/>
                <w:szCs w:val="20"/>
                <w:lang w:eastAsia="sl-SI"/>
              </w:rPr>
              <w:t xml:space="preserve">Izpusti brez strehe – polna tla, </w:t>
            </w:r>
            <w:proofErr w:type="spellStart"/>
            <w:r w:rsidRPr="00A828D3">
              <w:rPr>
                <w:rFonts w:ascii="Arial" w:eastAsia="Times New Roman" w:hAnsi="Arial" w:cs="Arial"/>
                <w:b/>
                <w:bCs/>
                <w:sz w:val="20"/>
                <w:szCs w:val="20"/>
                <w:lang w:eastAsia="sl-SI"/>
              </w:rPr>
              <w:t>vodoneprepustni</w:t>
            </w:r>
            <w:proofErr w:type="spellEnd"/>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1.1.5.1.1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Gradbena</w:t>
            </w:r>
            <w:r>
              <w:rPr>
                <w:rFonts w:ascii="Arial" w:eastAsia="Times New Roman" w:hAnsi="Arial" w:cs="Arial"/>
                <w:b/>
                <w:bCs/>
                <w:sz w:val="20"/>
                <w:szCs w:val="20"/>
                <w:lang w:eastAsia="sl-SI"/>
              </w:rPr>
              <w:t xml:space="preserve"> in obrtniška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b/>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eastAsia="Times New Roman" w:hAnsi="Arial" w:cs="Arial"/>
                <w:b/>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b/>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b/>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1.1.5.1.1.1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izpustov brez strehe – polna tla, </w:t>
            </w:r>
            <w:proofErr w:type="spellStart"/>
            <w:r w:rsidRPr="00C31A00">
              <w:rPr>
                <w:rFonts w:ascii="Arial" w:eastAsia="Times New Roman" w:hAnsi="Arial" w:cs="Arial"/>
                <w:sz w:val="20"/>
                <w:szCs w:val="20"/>
                <w:lang w:eastAsia="sl-SI"/>
              </w:rPr>
              <w:t>vodoneprepustni</w:t>
            </w:r>
            <w:proofErr w:type="spellEnd"/>
            <w:r w:rsidRPr="00C31A00">
              <w:rPr>
                <w:rFonts w:ascii="Arial" w:eastAsia="Times New Roman" w:hAnsi="Arial" w:cs="Arial"/>
                <w:sz w:val="20"/>
                <w:szCs w:val="20"/>
                <w:lang w:eastAsia="sl-SI"/>
              </w:rPr>
              <w:t xml:space="preserve"> do 100 </w:t>
            </w:r>
            <w:r w:rsidRPr="00C31A00">
              <w:rPr>
                <w:rFonts w:ascii="Arial" w:hAnsi="Arial" w:cs="Arial"/>
                <w:sz w:val="20"/>
                <w:szCs w:val="20"/>
              </w:rPr>
              <w:t>m</w:t>
            </w:r>
            <w:r w:rsidRPr="00C31A00">
              <w:rPr>
                <w:rFonts w:ascii="Arial" w:hAnsi="Arial" w:cs="Arial"/>
                <w:sz w:val="20"/>
                <w:szCs w:val="20"/>
                <w:vertAlign w:val="superscript"/>
              </w:rPr>
              <w:t>2</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143,99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b/>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5331C9" w:rsidRDefault="000832EC" w:rsidP="000832EC">
            <w:pPr>
              <w:spacing w:after="0" w:line="240" w:lineRule="auto"/>
              <w:jc w:val="center"/>
              <w:rPr>
                <w:rFonts w:ascii="Arial" w:eastAsia="Times New Roman" w:hAnsi="Arial" w:cs="Arial"/>
                <w:sz w:val="20"/>
                <w:szCs w:val="20"/>
                <w:lang w:eastAsia="sl-SI"/>
              </w:rPr>
            </w:pPr>
            <w:r w:rsidRPr="005331C9">
              <w:rPr>
                <w:rFonts w:ascii="Arial" w:eastAsia="Times New Roman" w:hAnsi="Arial" w:cs="Arial"/>
                <w:sz w:val="20"/>
                <w:szCs w:val="20"/>
                <w:lang w:eastAsia="sl-SI"/>
              </w:rPr>
              <w:t>DA*</w:t>
            </w:r>
          </w:p>
          <w:p w:rsidR="000832EC" w:rsidRPr="005331C9"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852A25" w:rsidRDefault="000832EC" w:rsidP="000832EC">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1.1.5.1.1.1.1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hAnsi="Arial" w:cs="Arial"/>
                <w:sz w:val="20"/>
                <w:szCs w:val="20"/>
              </w:rPr>
              <w:t>Prispevek v naravi v obliki lastnega dela pri novogradnji izpusta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b/>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72,00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852A25" w:rsidRDefault="000832EC" w:rsidP="000832EC">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r>
      <w:tr w:rsidR="000832EC" w:rsidRPr="00A828D3" w:rsidTr="00B231F6">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A828D3" w:rsidRDefault="000832EC" w:rsidP="000832EC">
            <w:pPr>
              <w:spacing w:after="0"/>
              <w:rPr>
                <w:rFonts w:ascii="Arial" w:eastAsia="Times New Roman" w:hAnsi="Arial" w:cs="Arial"/>
                <w:bCs/>
                <w:sz w:val="20"/>
                <w:szCs w:val="20"/>
                <w:lang w:eastAsia="sl-SI"/>
              </w:rPr>
            </w:pPr>
            <w:r w:rsidRPr="00E81BB7">
              <w:rPr>
                <w:rFonts w:ascii="Arial" w:eastAsia="Times New Roman" w:hAnsi="Arial" w:cs="Arial"/>
                <w:bCs/>
                <w:sz w:val="20"/>
                <w:szCs w:val="20"/>
                <w:lang w:eastAsia="sl-SI"/>
              </w:rPr>
              <w:t>*Velja za rejo lokalnih</w:t>
            </w:r>
            <w:r w:rsidRPr="00A828D3">
              <w:rPr>
                <w:rFonts w:ascii="Arial" w:eastAsia="Times New Roman" w:hAnsi="Arial" w:cs="Arial"/>
                <w:bCs/>
                <w:sz w:val="20"/>
                <w:szCs w:val="20"/>
                <w:lang w:eastAsia="sl-SI"/>
              </w:rPr>
              <w:t xml:space="preserve"> pasem domačih živali, ki jim grozi prenehanje reje iz</w:t>
            </w:r>
            <w:r>
              <w:rPr>
                <w:rFonts w:ascii="Arial" w:eastAsia="Times New Roman" w:hAnsi="Arial" w:cs="Arial"/>
                <w:bCs/>
                <w:sz w:val="20"/>
                <w:szCs w:val="20"/>
                <w:lang w:eastAsia="sl-SI"/>
              </w:rPr>
              <w:t xml:space="preserve"> prvega odstavka 111. člena Uredbe KOPOP </w:t>
            </w:r>
            <w:r w:rsidRPr="00A828D3">
              <w:rPr>
                <w:rFonts w:ascii="Arial" w:eastAsia="Times New Roman" w:hAnsi="Arial" w:cs="Arial"/>
                <w:bCs/>
                <w:sz w:val="20"/>
                <w:szCs w:val="20"/>
                <w:lang w:eastAsia="sl-SI"/>
              </w:rPr>
              <w:t xml:space="preserve">in sicer za naslednje pasme: </w:t>
            </w:r>
          </w:p>
          <w:p w:rsidR="000832EC" w:rsidRPr="00A828D3" w:rsidRDefault="000832EC" w:rsidP="000832EC">
            <w:pPr>
              <w:spacing w:after="0"/>
              <w:rPr>
                <w:rFonts w:ascii="Arial" w:eastAsia="Times New Roman" w:hAnsi="Arial" w:cs="Arial"/>
                <w:bCs/>
                <w:sz w:val="20"/>
                <w:szCs w:val="20"/>
                <w:lang w:eastAsia="sl-SI"/>
              </w:rPr>
            </w:pPr>
            <w:r w:rsidRPr="00A828D3">
              <w:rPr>
                <w:rFonts w:ascii="Arial" w:eastAsia="Times New Roman" w:hAnsi="Arial" w:cs="Arial"/>
                <w:bCs/>
                <w:sz w:val="20"/>
                <w:szCs w:val="20"/>
                <w:lang w:eastAsia="sl-SI"/>
              </w:rPr>
              <w:t xml:space="preserve">- govedo: </w:t>
            </w:r>
            <w:proofErr w:type="spellStart"/>
            <w:r w:rsidRPr="00A828D3">
              <w:rPr>
                <w:rFonts w:ascii="Arial" w:eastAsia="Times New Roman" w:hAnsi="Arial" w:cs="Arial"/>
                <w:bCs/>
                <w:sz w:val="20"/>
                <w:szCs w:val="20"/>
                <w:lang w:eastAsia="sl-SI"/>
              </w:rPr>
              <w:t>cikasto</w:t>
            </w:r>
            <w:proofErr w:type="spellEnd"/>
            <w:r w:rsidRPr="00A828D3">
              <w:rPr>
                <w:rFonts w:ascii="Arial" w:eastAsia="Times New Roman" w:hAnsi="Arial" w:cs="Arial"/>
                <w:bCs/>
                <w:sz w:val="20"/>
                <w:szCs w:val="20"/>
                <w:lang w:eastAsia="sl-SI"/>
              </w:rPr>
              <w:t xml:space="preserve"> govedo;</w:t>
            </w:r>
          </w:p>
          <w:p w:rsidR="000832EC" w:rsidRPr="00A828D3" w:rsidRDefault="000832EC" w:rsidP="000832EC">
            <w:pPr>
              <w:spacing w:after="0" w:line="240" w:lineRule="auto"/>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 xml:space="preserve">- </w:t>
            </w:r>
            <w:r>
              <w:rPr>
                <w:rFonts w:ascii="Arial" w:eastAsia="Times New Roman" w:hAnsi="Arial" w:cs="Arial"/>
                <w:bCs/>
                <w:sz w:val="20"/>
                <w:szCs w:val="20"/>
                <w:lang w:eastAsia="sl-SI"/>
              </w:rPr>
              <w:t xml:space="preserve">prašiči: </w:t>
            </w:r>
            <w:proofErr w:type="spellStart"/>
            <w:r w:rsidRPr="00A828D3">
              <w:rPr>
                <w:rFonts w:ascii="Arial" w:eastAsia="Times New Roman" w:hAnsi="Arial" w:cs="Arial"/>
                <w:bCs/>
                <w:sz w:val="20"/>
                <w:szCs w:val="20"/>
                <w:lang w:eastAsia="sl-SI"/>
              </w:rPr>
              <w:t>krškopoljski</w:t>
            </w:r>
            <w:proofErr w:type="spellEnd"/>
            <w:r w:rsidRPr="00A828D3">
              <w:rPr>
                <w:rFonts w:ascii="Arial" w:eastAsia="Times New Roman" w:hAnsi="Arial" w:cs="Arial"/>
                <w:bCs/>
                <w:sz w:val="20"/>
                <w:szCs w:val="20"/>
                <w:lang w:eastAsia="sl-SI"/>
              </w:rPr>
              <w:t xml:space="preserve"> prašič, </w:t>
            </w:r>
            <w:r w:rsidRPr="00A828D3">
              <w:rPr>
                <w:rFonts w:ascii="Arial" w:eastAsia="Times New Roman" w:hAnsi="Arial" w:cs="Arial"/>
                <w:sz w:val="20"/>
                <w:szCs w:val="20"/>
                <w:lang w:eastAsia="sl-SI"/>
              </w:rPr>
              <w:t>slovensk</w:t>
            </w:r>
            <w:r>
              <w:rPr>
                <w:rFonts w:ascii="Arial" w:eastAsia="Times New Roman" w:hAnsi="Arial" w:cs="Arial"/>
                <w:sz w:val="20"/>
                <w:szCs w:val="20"/>
                <w:lang w:eastAsia="sl-SI"/>
              </w:rPr>
              <w:t xml:space="preserve">i </w:t>
            </w:r>
            <w:proofErr w:type="spellStart"/>
            <w:r>
              <w:rPr>
                <w:rFonts w:ascii="Arial" w:eastAsia="Times New Roman" w:hAnsi="Arial" w:cs="Arial"/>
                <w:sz w:val="20"/>
                <w:szCs w:val="20"/>
                <w:lang w:eastAsia="sl-SI"/>
              </w:rPr>
              <w:t>landras</w:t>
            </w:r>
            <w:proofErr w:type="spellEnd"/>
            <w:r>
              <w:rPr>
                <w:rFonts w:ascii="Arial" w:eastAsia="Times New Roman" w:hAnsi="Arial" w:cs="Arial"/>
                <w:sz w:val="20"/>
                <w:szCs w:val="20"/>
                <w:lang w:eastAsia="sl-SI"/>
              </w:rPr>
              <w:t xml:space="preserve">, mesnati </w:t>
            </w:r>
            <w:proofErr w:type="spellStart"/>
            <w:r>
              <w:rPr>
                <w:rFonts w:ascii="Arial" w:eastAsia="Times New Roman" w:hAnsi="Arial" w:cs="Arial"/>
                <w:sz w:val="20"/>
                <w:szCs w:val="20"/>
                <w:lang w:eastAsia="sl-SI"/>
              </w:rPr>
              <w:t>landras</w:t>
            </w:r>
            <w:proofErr w:type="spellEnd"/>
            <w:r w:rsidRPr="00A828D3">
              <w:rPr>
                <w:rFonts w:ascii="Arial" w:eastAsia="Times New Roman" w:hAnsi="Arial" w:cs="Arial"/>
                <w:sz w:val="20"/>
                <w:szCs w:val="20"/>
                <w:lang w:eastAsia="sl-SI"/>
              </w:rPr>
              <w:t xml:space="preserve"> ter slovenski veliki beli prašič.</w:t>
            </w:r>
          </w:p>
        </w:tc>
      </w:tr>
      <w:tr w:rsidR="000832EC" w:rsidRPr="00A828D3" w:rsidTr="00B231F6">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743133" w:rsidRDefault="000832EC" w:rsidP="000832EC">
            <w:pPr>
              <w:spacing w:after="0"/>
              <w:rPr>
                <w:rFonts w:ascii="Arial" w:eastAsia="Times New Roman" w:hAnsi="Arial" w:cs="Arial"/>
                <w:bCs/>
                <w:sz w:val="18"/>
                <w:szCs w:val="18"/>
                <w:lang w:eastAsia="sl-SI"/>
              </w:rPr>
            </w:pPr>
            <w:r w:rsidRPr="00B61595">
              <w:rPr>
                <w:rFonts w:ascii="Arial" w:eastAsia="Times New Roman" w:hAnsi="Arial" w:cs="Arial"/>
                <w:bCs/>
                <w:sz w:val="18"/>
                <w:szCs w:val="18"/>
                <w:lang w:eastAsia="sl-SI"/>
              </w:rPr>
              <w:t xml:space="preserve">**Oprema, ki izboljšuje </w:t>
            </w:r>
            <w:proofErr w:type="spellStart"/>
            <w:r w:rsidRPr="00B61595">
              <w:rPr>
                <w:rFonts w:ascii="Arial" w:eastAsia="Times New Roman" w:hAnsi="Arial" w:cs="Arial"/>
                <w:bCs/>
                <w:sz w:val="18"/>
                <w:szCs w:val="18"/>
                <w:lang w:eastAsia="sl-SI"/>
              </w:rPr>
              <w:t>biovarnost</w:t>
            </w:r>
            <w:proofErr w:type="spellEnd"/>
            <w:r w:rsidRPr="00B61595">
              <w:rPr>
                <w:rFonts w:ascii="Arial" w:eastAsia="Times New Roman" w:hAnsi="Arial" w:cs="Arial"/>
                <w:bCs/>
                <w:sz w:val="18"/>
                <w:szCs w:val="18"/>
                <w:lang w:eastAsia="sl-SI"/>
              </w:rPr>
              <w:t xml:space="preserve"> pri reji prašičev: dvojna ograja okoli izpusta</w:t>
            </w:r>
            <w:r>
              <w:rPr>
                <w:rFonts w:ascii="Arial" w:eastAsia="Times New Roman" w:hAnsi="Arial" w:cs="Arial"/>
                <w:bCs/>
                <w:sz w:val="18"/>
                <w:szCs w:val="18"/>
                <w:lang w:eastAsia="sl-SI"/>
              </w:rPr>
              <w:t>.</w:t>
            </w:r>
          </w:p>
        </w:tc>
      </w:tr>
      <w:tr w:rsidR="000832EC" w:rsidRPr="00A828D3" w:rsidTr="001426D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1.1.6</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PRAŠIČI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r>
      <w:tr w:rsidR="000832EC" w:rsidRPr="00A828D3" w:rsidTr="001426D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1.1.6.1</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PRAŠIČI PITANCI</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r>
      <w:tr w:rsidR="000832EC" w:rsidRPr="00A828D3" w:rsidTr="001426D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1.1.6.1.1</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sz w:val="20"/>
                <w:szCs w:val="20"/>
                <w:lang w:eastAsia="sl-SI"/>
              </w:rPr>
            </w:pPr>
            <w:r>
              <w:rPr>
                <w:rFonts w:ascii="Arial" w:eastAsia="Times New Roman" w:hAnsi="Arial" w:cs="Arial"/>
                <w:b/>
                <w:bCs/>
                <w:sz w:val="20"/>
                <w:szCs w:val="20"/>
                <w:lang w:eastAsia="sl-SI"/>
              </w:rPr>
              <w:t>H</w:t>
            </w:r>
            <w:r w:rsidRPr="00C31A00">
              <w:rPr>
                <w:rFonts w:ascii="Arial" w:eastAsia="Times New Roman" w:hAnsi="Arial" w:cs="Arial"/>
                <w:b/>
                <w:bCs/>
                <w:sz w:val="20"/>
                <w:szCs w:val="20"/>
                <w:lang w:eastAsia="sl-SI"/>
              </w:rPr>
              <w:t>levi za rejo prašičev pitancev – delno rešetkasta tla, jama za gnojevko pod hlevom</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1.1.6.1.1.1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1.1.6.1.1.1.1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rejo prašičev pitancev – delno rešetkasta tla,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810,15</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1.1.6.1.1.1.1.1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hAnsi="Arial" w:cs="Arial"/>
                <w:sz w:val="20"/>
                <w:szCs w:val="20"/>
              </w:rPr>
              <w:t>Prispevek v naravi v obliki lastnega dela pri ureditvi enostavnih in nezahtevnih objektov oziroma lastnega lesa upravičenca znaša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C31A00">
              <w:rPr>
                <w:rFonts w:ascii="Arial" w:hAnsi="Arial" w:cs="Arial"/>
                <w:sz w:val="20"/>
                <w:szCs w:val="20"/>
              </w:rPr>
              <w:t xml:space="preserve">405,08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lastRenderedPageBreak/>
              <w:t>1.1.6.1.1.1.1.2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rPr>
                <w:rFonts w:ascii="Arial" w:hAnsi="Arial" w:cs="Arial"/>
                <w:b/>
                <w:bCs/>
                <w:sz w:val="20"/>
                <w:szCs w:val="20"/>
              </w:rPr>
            </w:pPr>
            <w:r w:rsidRPr="00A828D3">
              <w:rPr>
                <w:rFonts w:ascii="Arial" w:eastAsia="Times New Roman" w:hAnsi="Arial" w:cs="Arial"/>
                <w:sz w:val="20"/>
                <w:szCs w:val="20"/>
                <w:lang w:eastAsia="sl-SI"/>
              </w:rPr>
              <w:t>Novogradnja jam za gnojnico in gnojevko brez plošče</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74,66</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1.1.6.1.1.1.2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rejo prašičev pitancev – delno rešetkasta tla, jama za gnojevko</w:t>
            </w:r>
            <w:r w:rsidRPr="00C31A00" w:rsidDel="00F44AB4">
              <w:rPr>
                <w:rFonts w:ascii="Arial" w:eastAsia="Times New Roman" w:hAnsi="Arial" w:cs="Arial"/>
                <w:bCs/>
                <w:sz w:val="20"/>
                <w:szCs w:val="20"/>
                <w:lang w:eastAsia="sl-SI"/>
              </w:rPr>
              <w:t xml:space="preserve"> </w:t>
            </w:r>
            <w:r w:rsidRPr="00C31A00">
              <w:rPr>
                <w:rFonts w:ascii="Arial" w:eastAsia="Times New Roman" w:hAnsi="Arial" w:cs="Arial"/>
                <w:bCs/>
                <w:sz w:val="20"/>
                <w:szCs w:val="20"/>
                <w:lang w:eastAsia="sl-SI"/>
              </w:rPr>
              <w:t>pod hlevom</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364,57</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1.1.6.1.1.1.2.1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182,29</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1.1.6.1.1.1.2.2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rPr>
                <w:rFonts w:ascii="Arial" w:hAnsi="Arial" w:cs="Arial"/>
                <w:b/>
                <w:bCs/>
                <w:sz w:val="20"/>
                <w:szCs w:val="20"/>
              </w:rPr>
            </w:pPr>
            <w:r w:rsidRPr="00A828D3">
              <w:rPr>
                <w:rFonts w:ascii="Arial" w:eastAsia="Times New Roman" w:hAnsi="Arial" w:cs="Arial"/>
                <w:sz w:val="20"/>
                <w:szCs w:val="20"/>
                <w:lang w:eastAsia="sl-SI"/>
              </w:rPr>
              <w:t>Rekonstrukcija jam za gnojnico in gnojevko brez plošče</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33,60</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1.1.6.1.1.1.3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 xml:space="preserve">Vzdrževanje hlevov za </w:t>
            </w:r>
            <w:r w:rsidRPr="00A828D3">
              <w:rPr>
                <w:rFonts w:ascii="Arial" w:eastAsia="Times New Roman" w:hAnsi="Arial" w:cs="Arial"/>
                <w:bCs/>
                <w:sz w:val="20"/>
                <w:szCs w:val="20"/>
                <w:lang w:eastAsia="sl-SI"/>
              </w:rPr>
              <w:t>rejo prašičev pitancev, plemenskih svinj in tekačev – rešetkasta tla,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65,03</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1.1.6.1.1.1.3.2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Del="00016774" w:rsidRDefault="000832EC" w:rsidP="000832EC">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21,36</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1.1.6.1.1.1.3.3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Del="00016774" w:rsidRDefault="000832EC" w:rsidP="000832EC">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43,67</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1.1.6.1.1.2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Notranja oprema hleva za rejo prašičev pitancev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b/>
                <w:sz w:val="20"/>
                <w:szCs w:val="20"/>
              </w:rPr>
            </w:pPr>
            <w:r w:rsidRPr="00A828D3">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b/>
                <w:bCs/>
                <w:sz w:val="20"/>
                <w:szCs w:val="20"/>
              </w:rPr>
              <w:t>125,76</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6B70CE"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6B70CE" w:rsidRPr="00C31A00" w:rsidRDefault="006B70CE" w:rsidP="006B70CE">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1.1.6.1.1.2.1</w:t>
            </w:r>
          </w:p>
        </w:tc>
        <w:tc>
          <w:tcPr>
            <w:tcW w:w="2438" w:type="pct"/>
            <w:gridSpan w:val="2"/>
            <w:tcBorders>
              <w:top w:val="single" w:sz="4" w:space="0" w:color="auto"/>
              <w:left w:val="nil"/>
              <w:bottom w:val="single" w:sz="4" w:space="0" w:color="auto"/>
              <w:right w:val="single" w:sz="4" w:space="0" w:color="auto"/>
            </w:tcBorders>
            <w:shd w:val="clear" w:color="auto" w:fill="auto"/>
          </w:tcPr>
          <w:p w:rsidR="006B70CE" w:rsidRPr="00A828D3" w:rsidRDefault="006B70CE" w:rsidP="006B70CE">
            <w:pPr>
              <w:spacing w:after="0" w:line="260" w:lineRule="atLeast"/>
              <w:rPr>
                <w:rFonts w:ascii="Arial" w:eastAsia="Times New Roman" w:hAnsi="Arial" w:cs="Arial"/>
                <w:bCs/>
                <w:sz w:val="20"/>
                <w:szCs w:val="20"/>
                <w:lang w:eastAsia="sl-SI"/>
              </w:rPr>
            </w:pPr>
            <w:r w:rsidRPr="00A828D3">
              <w:rPr>
                <w:rFonts w:ascii="Arial" w:eastAsia="Times New Roman" w:hAnsi="Arial" w:cs="Arial"/>
                <w:bCs/>
                <w:sz w:val="20"/>
                <w:szCs w:val="20"/>
                <w:lang w:eastAsia="sl-SI"/>
              </w:rPr>
              <w:t xml:space="preserve">Oprema za </w:t>
            </w:r>
            <w:proofErr w:type="spellStart"/>
            <w:r w:rsidRPr="00A828D3">
              <w:rPr>
                <w:rFonts w:ascii="Arial" w:eastAsia="Times New Roman" w:hAnsi="Arial" w:cs="Arial"/>
                <w:bCs/>
                <w:sz w:val="20"/>
                <w:szCs w:val="20"/>
                <w:lang w:eastAsia="sl-SI"/>
              </w:rPr>
              <w:t>uhlevitev</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6B70CE" w:rsidRPr="00A828D3" w:rsidRDefault="006B70CE" w:rsidP="006B70CE">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6B70CE" w:rsidRPr="00A828D3" w:rsidRDefault="006B70CE" w:rsidP="006B70CE">
            <w:pPr>
              <w:spacing w:after="0" w:line="260" w:lineRule="atLeast"/>
              <w:jc w:val="right"/>
              <w:rPr>
                <w:rFonts w:ascii="Arial" w:hAnsi="Arial" w:cs="Arial"/>
                <w:sz w:val="20"/>
                <w:szCs w:val="20"/>
              </w:rPr>
            </w:pPr>
            <w:r w:rsidRPr="00A828D3">
              <w:rPr>
                <w:rFonts w:ascii="Arial" w:hAnsi="Arial" w:cs="Arial"/>
                <w:sz w:val="20"/>
                <w:szCs w:val="20"/>
              </w:rPr>
              <w:t>40,58</w:t>
            </w:r>
          </w:p>
        </w:tc>
        <w:tc>
          <w:tcPr>
            <w:tcW w:w="283" w:type="pct"/>
            <w:gridSpan w:val="2"/>
            <w:tcBorders>
              <w:top w:val="single" w:sz="4" w:space="0" w:color="auto"/>
              <w:left w:val="nil"/>
              <w:bottom w:val="single" w:sz="4" w:space="0" w:color="auto"/>
              <w:right w:val="single" w:sz="4" w:space="0" w:color="auto"/>
            </w:tcBorders>
          </w:tcPr>
          <w:p w:rsidR="006B70CE" w:rsidRPr="00A828D3" w:rsidRDefault="006B70CE" w:rsidP="006B70C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6B70CE" w:rsidRDefault="006B70CE" w:rsidP="006B70C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6B70CE" w:rsidRPr="007C6D51" w:rsidRDefault="006B70CE" w:rsidP="006B70C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3" w:type="pct"/>
            <w:tcBorders>
              <w:top w:val="single" w:sz="4" w:space="0" w:color="auto"/>
              <w:left w:val="nil"/>
              <w:bottom w:val="single" w:sz="4" w:space="0" w:color="auto"/>
              <w:right w:val="single" w:sz="4" w:space="0" w:color="auto"/>
            </w:tcBorders>
          </w:tcPr>
          <w:p w:rsidR="006B70CE" w:rsidRPr="00852A25" w:rsidRDefault="006B70CE" w:rsidP="006B70CE">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82" w:type="pct"/>
            <w:tcBorders>
              <w:top w:val="single" w:sz="4" w:space="0" w:color="auto"/>
              <w:left w:val="nil"/>
              <w:bottom w:val="single" w:sz="4" w:space="0" w:color="auto"/>
              <w:right w:val="single" w:sz="4" w:space="0" w:color="auto"/>
            </w:tcBorders>
          </w:tcPr>
          <w:p w:rsidR="006B70CE" w:rsidRPr="00A828D3" w:rsidRDefault="006B70CE" w:rsidP="006B70CE">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1.1.6.1.1.2.2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Oprema za krmljenje</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49,97</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1.1.6.1.1.2.3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 xml:space="preserve">Oprema za </w:t>
            </w:r>
            <w:proofErr w:type="spellStart"/>
            <w:r w:rsidRPr="00A828D3">
              <w:rPr>
                <w:rFonts w:ascii="Arial" w:eastAsia="Times New Roman" w:hAnsi="Arial" w:cs="Arial"/>
                <w:bCs/>
                <w:sz w:val="20"/>
                <w:szCs w:val="20"/>
                <w:lang w:eastAsia="sl-SI"/>
              </w:rPr>
              <w:t>odgnojevanje</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r w:rsidRPr="00A828D3">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35,21</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0832EC" w:rsidRPr="00A828D3" w:rsidTr="001426D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1.1.6.1.2</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hAnsi="Arial" w:cs="Arial"/>
                <w:sz w:val="20"/>
                <w:szCs w:val="20"/>
              </w:rPr>
            </w:pPr>
            <w:r>
              <w:rPr>
                <w:rFonts w:ascii="Arial" w:eastAsia="Times New Roman" w:hAnsi="Arial" w:cs="Arial"/>
                <w:b/>
                <w:bCs/>
                <w:sz w:val="20"/>
                <w:szCs w:val="20"/>
                <w:lang w:eastAsia="sl-SI"/>
              </w:rPr>
              <w:t>H</w:t>
            </w:r>
            <w:r w:rsidRPr="00C31A00">
              <w:rPr>
                <w:rFonts w:ascii="Arial" w:eastAsia="Times New Roman" w:hAnsi="Arial" w:cs="Arial"/>
                <w:b/>
                <w:bCs/>
                <w:sz w:val="20"/>
                <w:szCs w:val="20"/>
                <w:lang w:eastAsia="sl-SI"/>
              </w:rPr>
              <w:t>levi za rejo prašičev pitancev – delno rešetkasta tla, zunanja jama za gnojevko</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7703D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1.1.6.1.2.1.1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rejo prašičev pitancev – rešetkasta tla, zunanja jama za gnojevko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698,26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7703D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1.1.6.1.2.1.1.1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hAnsi="Arial" w:cs="Arial"/>
                <w:sz w:val="20"/>
                <w:szCs w:val="20"/>
              </w:rPr>
              <w:t>Prispevek v naravi v obliki lastnega dela pri ureditvi enostavnih in nezahtevnih objektov oziroma lastnega lesa upravičenca znaša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349,13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7703D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1.1.6.1.2.1.2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rejo prašičev pitancev – rešetkasta tla, zunanja jama za gnojevko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314,22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7703D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1.1.6.1.2.1.2.1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znaša do </w:t>
            </w:r>
            <w:r w:rsidRPr="00C31A00">
              <w:rPr>
                <w:rFonts w:ascii="Arial" w:hAnsi="Arial" w:cs="Arial"/>
                <w:sz w:val="20"/>
                <w:szCs w:val="20"/>
              </w:rPr>
              <w:lastRenderedPageBreak/>
              <w:t>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lastRenderedPageBreak/>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157,11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7703D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1.1.6.1.2.1.3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rejo prašičev pitancev – rešetkasta tla, zunanja jama za gnojevko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138,09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7703D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1.1.6.1.2.1.3.2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26,93</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7703D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1.1.6.1.2.1.3.3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111,17</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7703D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1.1.6.1.2.2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Del="005C7940" w:rsidRDefault="000832EC" w:rsidP="000832EC">
            <w:pPr>
              <w:spacing w:line="260" w:lineRule="atLeast"/>
              <w:jc w:val="right"/>
              <w:rPr>
                <w:rFonts w:ascii="Arial" w:eastAsia="Times New Roman" w:hAnsi="Arial" w:cs="Arial"/>
                <w:bCs/>
                <w:sz w:val="20"/>
                <w:szCs w:val="20"/>
                <w:lang w:eastAsia="sl-SI"/>
              </w:rPr>
            </w:pPr>
            <w:r w:rsidRPr="00C31A00">
              <w:rPr>
                <w:rFonts w:ascii="Arial" w:hAnsi="Arial" w:cs="Arial"/>
                <w:b/>
                <w:bCs/>
                <w:color w:val="000000"/>
                <w:sz w:val="20"/>
                <w:szCs w:val="20"/>
              </w:rPr>
              <w:t>108,06</w:t>
            </w:r>
            <w:r w:rsidRPr="00C31A00">
              <w:rPr>
                <w:rFonts w:ascii="Arial" w:hAnsi="Arial" w:cs="Arial"/>
                <w:b/>
                <w:bCs/>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6B70CE" w:rsidRPr="00A828D3" w:rsidTr="007703D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6B70CE" w:rsidRPr="00C31A00" w:rsidRDefault="006B70CE" w:rsidP="006B70CE">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1.1.6.1.2.2.1</w:t>
            </w:r>
          </w:p>
        </w:tc>
        <w:tc>
          <w:tcPr>
            <w:tcW w:w="2438" w:type="pct"/>
            <w:gridSpan w:val="2"/>
            <w:tcBorders>
              <w:top w:val="single" w:sz="4" w:space="0" w:color="auto"/>
              <w:left w:val="nil"/>
              <w:bottom w:val="single" w:sz="4" w:space="0" w:color="auto"/>
              <w:right w:val="single" w:sz="4" w:space="0" w:color="auto"/>
            </w:tcBorders>
            <w:shd w:val="clear" w:color="auto" w:fill="auto"/>
          </w:tcPr>
          <w:p w:rsidR="006B70CE" w:rsidRPr="00C31A00" w:rsidRDefault="006B70CE" w:rsidP="006B70CE">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6B70CE" w:rsidRPr="00C31A00" w:rsidRDefault="006B70CE" w:rsidP="006B70CE">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6B70CE" w:rsidRPr="00C31A00" w:rsidDel="005C7940" w:rsidRDefault="006B70CE" w:rsidP="006B70CE">
            <w:pPr>
              <w:spacing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40,58</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6B70CE" w:rsidRPr="00A828D3" w:rsidRDefault="006B70CE" w:rsidP="006B70C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6B70CE" w:rsidRDefault="006B70CE" w:rsidP="006B70C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6B70CE" w:rsidRPr="007C6D51" w:rsidRDefault="006B70CE" w:rsidP="006B70C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3" w:type="pct"/>
            <w:tcBorders>
              <w:top w:val="single" w:sz="4" w:space="0" w:color="auto"/>
              <w:left w:val="nil"/>
              <w:bottom w:val="single" w:sz="4" w:space="0" w:color="auto"/>
              <w:right w:val="single" w:sz="4" w:space="0" w:color="auto"/>
            </w:tcBorders>
          </w:tcPr>
          <w:p w:rsidR="006B70CE" w:rsidRPr="00852A25" w:rsidRDefault="006B70CE" w:rsidP="006B70CE">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82" w:type="pct"/>
            <w:tcBorders>
              <w:top w:val="single" w:sz="4" w:space="0" w:color="auto"/>
              <w:left w:val="nil"/>
              <w:bottom w:val="single" w:sz="4" w:space="0" w:color="auto"/>
              <w:right w:val="single" w:sz="4" w:space="0" w:color="auto"/>
            </w:tcBorders>
          </w:tcPr>
          <w:p w:rsidR="006B70CE" w:rsidRPr="00A828D3" w:rsidRDefault="006B70CE" w:rsidP="006B70CE">
            <w:pPr>
              <w:spacing w:after="0" w:line="240" w:lineRule="auto"/>
              <w:rPr>
                <w:rFonts w:ascii="Arial" w:eastAsia="Times New Roman" w:hAnsi="Arial" w:cs="Arial"/>
                <w:sz w:val="20"/>
                <w:szCs w:val="20"/>
                <w:lang w:eastAsia="sl-SI"/>
              </w:rPr>
            </w:pPr>
          </w:p>
        </w:tc>
      </w:tr>
      <w:tr w:rsidR="000832EC" w:rsidRPr="00A828D3" w:rsidTr="007703D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1.1.6.1.2.2.2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Oprema za krmljenje</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Del="005C7940" w:rsidRDefault="000832EC" w:rsidP="000832EC">
            <w:pPr>
              <w:spacing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49,97</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7703D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1.1.6.1.2.2.3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Del="005C7940" w:rsidRDefault="000832EC" w:rsidP="000832EC">
            <w:pPr>
              <w:spacing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17,51</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0832EC" w:rsidRPr="00A828D3" w:rsidTr="00AF5BE5">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1.1.6.2</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hAnsi="Arial" w:cs="Arial"/>
                <w:sz w:val="20"/>
                <w:szCs w:val="20"/>
              </w:rPr>
            </w:pPr>
            <w:r w:rsidRPr="00C31A00">
              <w:rPr>
                <w:rFonts w:ascii="Arial" w:eastAsia="Times New Roman" w:hAnsi="Arial" w:cs="Arial"/>
                <w:b/>
                <w:bCs/>
                <w:sz w:val="20"/>
                <w:szCs w:val="20"/>
                <w:lang w:eastAsia="sl-SI"/>
              </w:rPr>
              <w:t>HLEVI ZA PLEMENSKE SVINJE (PRIPUSTIŠČE, ČAKALIŠČE, PRASILIŠČE)</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AF5BE5">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1.1.6.2.1</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rPr>
                <w:rFonts w:ascii="Arial" w:hAnsi="Arial" w:cs="Arial"/>
                <w:sz w:val="20"/>
                <w:szCs w:val="20"/>
              </w:rPr>
            </w:pPr>
            <w:r>
              <w:rPr>
                <w:rFonts w:ascii="Arial" w:eastAsia="Times New Roman" w:hAnsi="Arial" w:cs="Arial"/>
                <w:b/>
                <w:bCs/>
                <w:sz w:val="20"/>
                <w:szCs w:val="20"/>
                <w:lang w:eastAsia="sl-SI"/>
              </w:rPr>
              <w:t>H</w:t>
            </w:r>
            <w:r w:rsidRPr="00C31A00">
              <w:rPr>
                <w:rFonts w:ascii="Arial" w:eastAsia="Times New Roman" w:hAnsi="Arial" w:cs="Arial"/>
                <w:b/>
                <w:bCs/>
                <w:sz w:val="20"/>
                <w:szCs w:val="20"/>
                <w:lang w:eastAsia="sl-SI"/>
              </w:rPr>
              <w:t>levi za rejo plemenskih svinj – rešetkasta tla, jama za gnojevko pod hlevom</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1.1.6.2.1.1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rejo plemenskih svinj – rešetkasta tla,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810,15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1.1.6.2.1.1.1.1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hAnsi="Arial" w:cs="Arial"/>
                <w:sz w:val="20"/>
                <w:szCs w:val="20"/>
              </w:rPr>
              <w:t>Prispevek v naravi v obliki lastnega dela pri ureditvi enostavnih in nezahtevnih objektov oziroma lastnega lesa upravičenca znaša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405,08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w:t>
            </w:r>
            <w:r>
              <w:rPr>
                <w:rFonts w:ascii="Arial" w:eastAsia="Times New Roman" w:hAnsi="Arial" w:cs="Arial"/>
                <w:bCs/>
                <w:sz w:val="20"/>
                <w:szCs w:val="20"/>
                <w:lang w:eastAsia="sl-SI"/>
              </w:rPr>
              <w:t>1.1.1.2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rPr>
                <w:rFonts w:ascii="Arial" w:hAnsi="Arial" w:cs="Arial"/>
                <w:b/>
                <w:bCs/>
                <w:sz w:val="20"/>
                <w:szCs w:val="20"/>
              </w:rPr>
            </w:pPr>
            <w:r w:rsidRPr="00A828D3">
              <w:rPr>
                <w:rFonts w:ascii="Arial" w:eastAsia="Times New Roman" w:hAnsi="Arial" w:cs="Arial"/>
                <w:sz w:val="20"/>
                <w:szCs w:val="20"/>
                <w:lang w:eastAsia="sl-SI"/>
              </w:rPr>
              <w:t>Novogradnja jam za gnojnico in gnojevko brez plošče</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74,66</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1.1.6.2.1.1.2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rejo plemenskih svinj – rešetkasta tla,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364,57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1.1.6.2.1.1.2.1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hAnsi="Arial" w:cs="Arial"/>
                <w:sz w:val="20"/>
                <w:szCs w:val="20"/>
              </w:rPr>
              <w:t>Prispevek v naravi v obliki lastnega dela pri ureditvi enostavnih in nezahtevnih objektov oziroma lastnega lesa upravičenca znaša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182,29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1.1.6.2.1.1.2.2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rPr>
                <w:rFonts w:ascii="Arial" w:hAnsi="Arial" w:cs="Arial"/>
                <w:b/>
                <w:bCs/>
                <w:sz w:val="20"/>
                <w:szCs w:val="20"/>
              </w:rPr>
            </w:pPr>
            <w:r w:rsidRPr="00A828D3">
              <w:rPr>
                <w:rFonts w:ascii="Arial" w:eastAsia="Times New Roman" w:hAnsi="Arial" w:cs="Arial"/>
                <w:sz w:val="20"/>
                <w:szCs w:val="20"/>
                <w:lang w:eastAsia="sl-SI"/>
              </w:rPr>
              <w:t>Rekonstrukcija jam za gnojnico in gnojevko brez plošče</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33,60</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1.1.6.2.1.1.3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rejo plemenskih svinj – rešetkasta tla,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65,03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1.1.6.2.1.1.3.2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21,36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1.1.6.2.1.1.3.3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43,67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7703D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1.1.6.2.1.2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hAnsi="Arial" w:cs="Arial"/>
                <w:sz w:val="20"/>
                <w:szCs w:val="20"/>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eastAsia="Times New Roman" w:hAnsi="Arial" w:cs="Arial"/>
                <w:bCs/>
                <w:sz w:val="20"/>
                <w:szCs w:val="20"/>
                <w:lang w:eastAsia="sl-SI"/>
              </w:rPr>
            </w:pPr>
            <w:r>
              <w:rPr>
                <w:rFonts w:ascii="Arial" w:hAnsi="Arial" w:cs="Arial"/>
                <w:b/>
                <w:bCs/>
                <w:sz w:val="20"/>
                <w:szCs w:val="20"/>
              </w:rPr>
              <w:t>1.173,85</w:t>
            </w:r>
            <w:r w:rsidRPr="00C31A00">
              <w:rPr>
                <w:rFonts w:ascii="Arial" w:hAnsi="Arial" w:cs="Arial"/>
                <w:b/>
                <w:bCs/>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6B70CE" w:rsidRPr="00A828D3" w:rsidTr="007703D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6B70CE" w:rsidRPr="00C31A00" w:rsidRDefault="006B70CE" w:rsidP="006B70CE">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1.1.6.2.1.2.1</w:t>
            </w:r>
          </w:p>
        </w:tc>
        <w:tc>
          <w:tcPr>
            <w:tcW w:w="2438" w:type="pct"/>
            <w:gridSpan w:val="2"/>
            <w:tcBorders>
              <w:top w:val="single" w:sz="4" w:space="0" w:color="auto"/>
              <w:left w:val="nil"/>
              <w:bottom w:val="single" w:sz="4" w:space="0" w:color="auto"/>
              <w:right w:val="single" w:sz="4" w:space="0" w:color="auto"/>
            </w:tcBorders>
            <w:shd w:val="clear" w:color="auto" w:fill="auto"/>
          </w:tcPr>
          <w:p w:rsidR="006B70CE" w:rsidRPr="00C31A00" w:rsidRDefault="006B70CE" w:rsidP="006B70CE">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6B70CE" w:rsidRPr="00C31A00" w:rsidRDefault="006B70CE" w:rsidP="006B70CE">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bottom"/>
          </w:tcPr>
          <w:p w:rsidR="006B70CE" w:rsidRPr="00C31A00" w:rsidRDefault="006B70CE" w:rsidP="006B70CE">
            <w:pPr>
              <w:spacing w:line="260" w:lineRule="atLeast"/>
              <w:jc w:val="right"/>
              <w:rPr>
                <w:rFonts w:ascii="Arial" w:hAnsi="Arial" w:cs="Arial"/>
                <w:color w:val="000000"/>
                <w:sz w:val="20"/>
                <w:szCs w:val="20"/>
              </w:rPr>
            </w:pPr>
            <w:r>
              <w:rPr>
                <w:rFonts w:ascii="Arial" w:hAnsi="Arial" w:cs="Arial"/>
                <w:color w:val="000000"/>
                <w:sz w:val="20"/>
                <w:szCs w:val="20"/>
              </w:rPr>
              <w:t>656,28</w:t>
            </w:r>
          </w:p>
        </w:tc>
        <w:tc>
          <w:tcPr>
            <w:tcW w:w="283" w:type="pct"/>
            <w:gridSpan w:val="2"/>
            <w:tcBorders>
              <w:top w:val="single" w:sz="4" w:space="0" w:color="auto"/>
              <w:left w:val="nil"/>
              <w:bottom w:val="single" w:sz="4" w:space="0" w:color="auto"/>
              <w:right w:val="single" w:sz="4" w:space="0" w:color="auto"/>
            </w:tcBorders>
          </w:tcPr>
          <w:p w:rsidR="006B70CE" w:rsidRPr="00A828D3" w:rsidRDefault="006B70CE" w:rsidP="006B70C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6B70CE" w:rsidRDefault="006B70CE" w:rsidP="006B70C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6B70CE" w:rsidRPr="007C6D51" w:rsidRDefault="006B70CE" w:rsidP="006B70C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3" w:type="pct"/>
            <w:tcBorders>
              <w:top w:val="single" w:sz="4" w:space="0" w:color="auto"/>
              <w:left w:val="nil"/>
              <w:bottom w:val="single" w:sz="4" w:space="0" w:color="auto"/>
              <w:right w:val="single" w:sz="4" w:space="0" w:color="auto"/>
            </w:tcBorders>
          </w:tcPr>
          <w:p w:rsidR="006B70CE" w:rsidRPr="00852A25" w:rsidRDefault="006B70CE" w:rsidP="006B70CE">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82" w:type="pct"/>
            <w:tcBorders>
              <w:top w:val="single" w:sz="4" w:space="0" w:color="auto"/>
              <w:left w:val="nil"/>
              <w:bottom w:val="single" w:sz="4" w:space="0" w:color="auto"/>
              <w:right w:val="single" w:sz="4" w:space="0" w:color="auto"/>
            </w:tcBorders>
          </w:tcPr>
          <w:p w:rsidR="006B70CE" w:rsidRPr="00A828D3" w:rsidRDefault="006B70CE" w:rsidP="006B70CE">
            <w:pPr>
              <w:spacing w:after="0" w:line="240" w:lineRule="auto"/>
              <w:rPr>
                <w:rFonts w:ascii="Arial" w:eastAsia="Times New Roman" w:hAnsi="Arial" w:cs="Arial"/>
                <w:sz w:val="20"/>
                <w:szCs w:val="20"/>
                <w:lang w:eastAsia="sl-SI"/>
              </w:rPr>
            </w:pPr>
          </w:p>
        </w:tc>
      </w:tr>
      <w:tr w:rsidR="000832EC" w:rsidRPr="00A828D3" w:rsidTr="007703D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1.1.6.2.1.2.2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Oprema za krmljenje</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bottom"/>
          </w:tcPr>
          <w:p w:rsidR="000832EC" w:rsidRPr="00C31A00" w:rsidRDefault="000832EC" w:rsidP="000832EC">
            <w:pPr>
              <w:spacing w:line="260" w:lineRule="atLeast"/>
              <w:jc w:val="right"/>
              <w:rPr>
                <w:rFonts w:ascii="Arial" w:hAnsi="Arial" w:cs="Arial"/>
                <w:color w:val="000000"/>
                <w:sz w:val="20"/>
                <w:szCs w:val="20"/>
              </w:rPr>
            </w:pPr>
            <w:r>
              <w:rPr>
                <w:rFonts w:ascii="Arial" w:hAnsi="Arial" w:cs="Arial"/>
                <w:color w:val="000000"/>
                <w:sz w:val="20"/>
                <w:szCs w:val="20"/>
              </w:rPr>
              <w:t>362,63</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1.1.6.2.1.2.3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hAnsi="Arial" w:cs="Arial"/>
                <w:sz w:val="20"/>
                <w:szCs w:val="20"/>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154,94</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HLEVI ZA REJO PLEMENSKIH SVINJ – REŠETKASTA TLA, ZUNANJA JAMA ZA GNOJEVKO </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1.1.6.2.2.1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1.1.6.2.2.1.1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 xml:space="preserve">rejo plemenskih svinj – rešetkasta tla, zunanja jama za gnojevko </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698,26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1.1.6.2.2.1.1.1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349,13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1.1.6.2.2.1.2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rejo plemenskih svinj – rešetkasta tla, zunanja jama za gnojevko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314,22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1.1.6.2.2.1.2.1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157,11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1.1.6.2.2.1.3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 xml:space="preserve">rejo plemenskih svinj – rešetkasta tla, zunanja jama za gnojevko </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138,09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1.1.6.2.2.1.3.2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26,93</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1.1.6.2.2.1.3.3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111,17</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lastRenderedPageBreak/>
              <w:t>1.1.6.2.2.2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eastAsia="Times New Roman" w:hAnsi="Arial" w:cs="Arial"/>
                <w:bCs/>
                <w:sz w:val="20"/>
                <w:szCs w:val="20"/>
                <w:lang w:eastAsia="sl-SI"/>
              </w:rPr>
            </w:pPr>
            <w:r>
              <w:rPr>
                <w:rFonts w:ascii="Arial" w:hAnsi="Arial" w:cs="Arial"/>
                <w:b/>
                <w:bCs/>
                <w:color w:val="000000"/>
                <w:sz w:val="20"/>
                <w:szCs w:val="20"/>
              </w:rPr>
              <w:t>1.095,95</w:t>
            </w:r>
            <w:r w:rsidRPr="00C31A00">
              <w:rPr>
                <w:rFonts w:ascii="Arial" w:hAnsi="Arial" w:cs="Arial"/>
                <w:b/>
                <w:bCs/>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6B70CE" w:rsidRPr="00A828D3" w:rsidTr="00BA796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6B70CE" w:rsidRPr="00C31A00" w:rsidRDefault="006B70CE" w:rsidP="006B70CE">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1.1.6.2.1.2.1</w:t>
            </w:r>
          </w:p>
        </w:tc>
        <w:tc>
          <w:tcPr>
            <w:tcW w:w="2438" w:type="pct"/>
            <w:gridSpan w:val="2"/>
            <w:tcBorders>
              <w:top w:val="single" w:sz="4" w:space="0" w:color="auto"/>
              <w:left w:val="nil"/>
              <w:bottom w:val="single" w:sz="4" w:space="0" w:color="auto"/>
              <w:right w:val="single" w:sz="4" w:space="0" w:color="auto"/>
            </w:tcBorders>
            <w:shd w:val="clear" w:color="auto" w:fill="auto"/>
          </w:tcPr>
          <w:p w:rsidR="006B70CE" w:rsidRPr="00C31A00" w:rsidRDefault="006B70CE" w:rsidP="006B70CE">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6B70CE" w:rsidRPr="00C31A00" w:rsidRDefault="006B70CE" w:rsidP="006B70CE">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6B70CE" w:rsidRPr="00C31A00" w:rsidRDefault="006B70CE" w:rsidP="006B70CE">
            <w:pPr>
              <w:spacing w:line="260" w:lineRule="atLeast"/>
              <w:jc w:val="right"/>
              <w:rPr>
                <w:rFonts w:ascii="Arial" w:hAnsi="Arial" w:cs="Arial"/>
                <w:color w:val="000000"/>
                <w:sz w:val="20"/>
                <w:szCs w:val="20"/>
              </w:rPr>
            </w:pPr>
            <w:r>
              <w:rPr>
                <w:rFonts w:ascii="Arial" w:hAnsi="Arial" w:cs="Arial"/>
                <w:color w:val="000000"/>
                <w:sz w:val="20"/>
                <w:szCs w:val="20"/>
              </w:rPr>
              <w:t>656,28</w:t>
            </w:r>
          </w:p>
        </w:tc>
        <w:tc>
          <w:tcPr>
            <w:tcW w:w="283" w:type="pct"/>
            <w:gridSpan w:val="2"/>
            <w:tcBorders>
              <w:top w:val="single" w:sz="4" w:space="0" w:color="auto"/>
              <w:left w:val="nil"/>
              <w:bottom w:val="single" w:sz="4" w:space="0" w:color="auto"/>
              <w:right w:val="single" w:sz="4" w:space="0" w:color="auto"/>
            </w:tcBorders>
          </w:tcPr>
          <w:p w:rsidR="006B70CE" w:rsidRPr="00A828D3" w:rsidRDefault="006B70CE" w:rsidP="006B70C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6B70CE" w:rsidRDefault="006B70CE" w:rsidP="006B70C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6B70CE" w:rsidRPr="007C6D51" w:rsidRDefault="006B70CE" w:rsidP="006B70C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3" w:type="pct"/>
            <w:tcBorders>
              <w:top w:val="single" w:sz="4" w:space="0" w:color="auto"/>
              <w:left w:val="nil"/>
              <w:bottom w:val="single" w:sz="4" w:space="0" w:color="auto"/>
              <w:right w:val="single" w:sz="4" w:space="0" w:color="auto"/>
            </w:tcBorders>
          </w:tcPr>
          <w:p w:rsidR="006B70CE" w:rsidRPr="00852A25" w:rsidRDefault="006B70CE" w:rsidP="006B70CE">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82" w:type="pct"/>
            <w:tcBorders>
              <w:top w:val="single" w:sz="4" w:space="0" w:color="auto"/>
              <w:left w:val="nil"/>
              <w:bottom w:val="single" w:sz="4" w:space="0" w:color="auto"/>
              <w:right w:val="single" w:sz="4" w:space="0" w:color="auto"/>
            </w:tcBorders>
          </w:tcPr>
          <w:p w:rsidR="006B70CE" w:rsidRPr="00A828D3" w:rsidRDefault="006B70CE" w:rsidP="006B70CE">
            <w:pPr>
              <w:spacing w:after="0" w:line="240" w:lineRule="auto"/>
              <w:rPr>
                <w:rFonts w:ascii="Arial" w:eastAsia="Times New Roman" w:hAnsi="Arial" w:cs="Arial"/>
                <w:sz w:val="20"/>
                <w:szCs w:val="20"/>
                <w:lang w:eastAsia="sl-SI"/>
              </w:rPr>
            </w:pPr>
          </w:p>
        </w:tc>
      </w:tr>
      <w:tr w:rsidR="000832EC" w:rsidRPr="00A828D3" w:rsidTr="00BA796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1.1.6.2.1.2.2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Oprema za krmljenje</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color w:val="000000"/>
                <w:sz w:val="20"/>
                <w:szCs w:val="20"/>
              </w:rPr>
            </w:pPr>
            <w:r>
              <w:rPr>
                <w:rFonts w:ascii="Arial" w:hAnsi="Arial" w:cs="Arial"/>
                <w:color w:val="000000"/>
                <w:sz w:val="20"/>
                <w:szCs w:val="20"/>
              </w:rPr>
              <w:t>362,63</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1.1.6.2.2.2.3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77,05</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TEKAČI</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B231F6">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1.1.6.3.1</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H</w:t>
            </w:r>
            <w:r w:rsidRPr="00C31A00">
              <w:rPr>
                <w:rFonts w:ascii="Arial" w:eastAsia="Times New Roman" w:hAnsi="Arial" w:cs="Arial"/>
                <w:b/>
                <w:bCs/>
                <w:sz w:val="20"/>
                <w:szCs w:val="20"/>
                <w:lang w:eastAsia="sl-SI"/>
              </w:rPr>
              <w:t>levi za vzrejo tekačev – rešetkasta tla, jama za gnojevko pod hlevom</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1.1.6.3.1.1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Novogradnja hlevov za vzrejo tekačev </w:t>
            </w:r>
            <w:r w:rsidRPr="00C31A00">
              <w:rPr>
                <w:rFonts w:ascii="Arial" w:eastAsia="Times New Roman" w:hAnsi="Arial" w:cs="Arial"/>
                <w:bCs/>
                <w:sz w:val="20"/>
                <w:szCs w:val="20"/>
                <w:lang w:eastAsia="sl-SI"/>
              </w:rPr>
              <w:t>– rešetkasta tla,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810,15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405,08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1.1.6.3</w:t>
            </w:r>
            <w:r w:rsidRPr="00C31A00">
              <w:rPr>
                <w:rFonts w:ascii="Arial" w:eastAsia="Times New Roman" w:hAnsi="Arial" w:cs="Arial"/>
                <w:bCs/>
                <w:sz w:val="20"/>
                <w:szCs w:val="20"/>
                <w:lang w:eastAsia="sl-SI"/>
              </w:rPr>
              <w:t>.</w:t>
            </w:r>
            <w:r>
              <w:rPr>
                <w:rFonts w:ascii="Arial" w:eastAsia="Times New Roman" w:hAnsi="Arial" w:cs="Arial"/>
                <w:bCs/>
                <w:sz w:val="20"/>
                <w:szCs w:val="20"/>
                <w:lang w:eastAsia="sl-SI"/>
              </w:rPr>
              <w:t>1.1.1.2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rPr>
                <w:rFonts w:ascii="Arial" w:hAnsi="Arial" w:cs="Arial"/>
                <w:b/>
                <w:bCs/>
                <w:sz w:val="20"/>
                <w:szCs w:val="20"/>
              </w:rPr>
            </w:pPr>
            <w:r w:rsidRPr="00A828D3">
              <w:rPr>
                <w:rFonts w:ascii="Arial" w:eastAsia="Times New Roman" w:hAnsi="Arial" w:cs="Arial"/>
                <w:sz w:val="20"/>
                <w:szCs w:val="20"/>
                <w:lang w:eastAsia="sl-SI"/>
              </w:rPr>
              <w:t>Novogradnja jam za gnojnico in gnojevko brez plošče</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74,66</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Rekonstrukcija hlevov za vzrejo tekačev </w:t>
            </w:r>
            <w:r w:rsidRPr="00C31A00">
              <w:rPr>
                <w:rFonts w:ascii="Arial" w:eastAsia="Times New Roman" w:hAnsi="Arial" w:cs="Arial"/>
                <w:bCs/>
                <w:sz w:val="20"/>
                <w:szCs w:val="20"/>
                <w:lang w:eastAsia="sl-SI"/>
              </w:rPr>
              <w:t>– rešetkasta tla,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364,57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182,29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1.1.6.3.1.1.2.2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rPr>
                <w:rFonts w:ascii="Arial" w:hAnsi="Arial" w:cs="Arial"/>
                <w:b/>
                <w:bCs/>
                <w:sz w:val="20"/>
                <w:szCs w:val="20"/>
              </w:rPr>
            </w:pPr>
            <w:r w:rsidRPr="00A828D3">
              <w:rPr>
                <w:rFonts w:ascii="Arial" w:eastAsia="Times New Roman" w:hAnsi="Arial" w:cs="Arial"/>
                <w:sz w:val="20"/>
                <w:szCs w:val="20"/>
                <w:lang w:eastAsia="sl-SI"/>
              </w:rPr>
              <w:t>Rekonstrukcija jam za gnojnico in gnojevko brez plošče</w:t>
            </w:r>
          </w:p>
        </w:tc>
        <w:tc>
          <w:tcPr>
            <w:tcW w:w="334" w:type="pct"/>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A828D3" w:rsidRDefault="000832EC" w:rsidP="000832EC">
            <w:pPr>
              <w:spacing w:after="0" w:line="260" w:lineRule="atLeast"/>
              <w:jc w:val="right"/>
              <w:rPr>
                <w:rFonts w:ascii="Arial" w:hAnsi="Arial" w:cs="Arial"/>
                <w:sz w:val="20"/>
                <w:szCs w:val="20"/>
              </w:rPr>
            </w:pPr>
            <w:r w:rsidRPr="00A828D3">
              <w:rPr>
                <w:rFonts w:ascii="Arial" w:hAnsi="Arial" w:cs="Arial"/>
                <w:sz w:val="20"/>
                <w:szCs w:val="20"/>
              </w:rPr>
              <w:t>33,60</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Vzdrževanje hlevov za vzrejo tekačev </w:t>
            </w:r>
            <w:r w:rsidRPr="00C31A00">
              <w:rPr>
                <w:rFonts w:ascii="Arial" w:eastAsia="Times New Roman" w:hAnsi="Arial" w:cs="Arial"/>
                <w:bCs/>
                <w:sz w:val="20"/>
                <w:szCs w:val="20"/>
                <w:lang w:eastAsia="sl-SI"/>
              </w:rPr>
              <w:t>– rešetkasta tla, jama za gnojevko pod hlevom</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65,03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21,36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1.1.6.3.1.1.3.3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43,67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BA796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lastRenderedPageBreak/>
              <w:t>1.1.6.3.1.2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hAnsi="Arial" w:cs="Arial"/>
                <w:sz w:val="20"/>
                <w:szCs w:val="20"/>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eastAsia="Times New Roman" w:hAnsi="Arial" w:cs="Arial"/>
                <w:bCs/>
                <w:sz w:val="20"/>
                <w:szCs w:val="20"/>
                <w:lang w:eastAsia="sl-SI"/>
              </w:rPr>
            </w:pPr>
            <w:r w:rsidRPr="00C31A00">
              <w:rPr>
                <w:rFonts w:ascii="Arial" w:hAnsi="Arial" w:cs="Arial"/>
                <w:b/>
                <w:bCs/>
                <w:sz w:val="20"/>
                <w:szCs w:val="20"/>
              </w:rPr>
              <w:t xml:space="preserve">112,20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6B70CE" w:rsidRPr="00A828D3" w:rsidTr="00BA796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6B70CE" w:rsidRPr="00C31A00" w:rsidRDefault="006B70CE" w:rsidP="006B70CE">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1.1.6.3.1.2.1</w:t>
            </w:r>
          </w:p>
        </w:tc>
        <w:tc>
          <w:tcPr>
            <w:tcW w:w="2438" w:type="pct"/>
            <w:gridSpan w:val="2"/>
            <w:tcBorders>
              <w:top w:val="single" w:sz="4" w:space="0" w:color="auto"/>
              <w:left w:val="nil"/>
              <w:bottom w:val="single" w:sz="4" w:space="0" w:color="auto"/>
              <w:right w:val="single" w:sz="4" w:space="0" w:color="auto"/>
            </w:tcBorders>
            <w:shd w:val="clear" w:color="auto" w:fill="auto"/>
          </w:tcPr>
          <w:p w:rsidR="006B70CE" w:rsidRPr="00C31A00" w:rsidRDefault="006B70CE" w:rsidP="006B70CE">
            <w:pPr>
              <w:spacing w:after="0" w:line="260" w:lineRule="atLeast"/>
              <w:rPr>
                <w:rFonts w:ascii="Arial" w:hAnsi="Arial" w:cs="Arial"/>
                <w:sz w:val="20"/>
                <w:szCs w:val="20"/>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r w:rsidRPr="00C31A00">
              <w:rPr>
                <w:rFonts w:ascii="Arial" w:eastAsia="Times New Roman" w:hAnsi="Arial" w:cs="Arial"/>
                <w:bCs/>
                <w:sz w:val="20"/>
                <w:szCs w:val="20"/>
                <w:lang w:eastAsia="sl-SI"/>
              </w:rPr>
              <w:t xml:space="preserve"> </w:t>
            </w:r>
          </w:p>
        </w:tc>
        <w:tc>
          <w:tcPr>
            <w:tcW w:w="334" w:type="pct"/>
            <w:tcBorders>
              <w:top w:val="single" w:sz="4" w:space="0" w:color="auto"/>
              <w:left w:val="nil"/>
              <w:bottom w:val="single" w:sz="4" w:space="0" w:color="auto"/>
              <w:right w:val="single" w:sz="4" w:space="0" w:color="auto"/>
            </w:tcBorders>
            <w:shd w:val="clear" w:color="auto" w:fill="auto"/>
          </w:tcPr>
          <w:p w:rsidR="006B70CE" w:rsidRPr="00C31A00" w:rsidRDefault="006B70CE" w:rsidP="006B70CE">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6B70CE" w:rsidRPr="00C31A00" w:rsidRDefault="006B70CE" w:rsidP="006B70CE">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64,33     </w:t>
            </w:r>
          </w:p>
        </w:tc>
        <w:tc>
          <w:tcPr>
            <w:tcW w:w="283" w:type="pct"/>
            <w:gridSpan w:val="2"/>
            <w:tcBorders>
              <w:top w:val="single" w:sz="4" w:space="0" w:color="auto"/>
              <w:left w:val="nil"/>
              <w:bottom w:val="single" w:sz="4" w:space="0" w:color="auto"/>
              <w:right w:val="single" w:sz="4" w:space="0" w:color="auto"/>
            </w:tcBorders>
          </w:tcPr>
          <w:p w:rsidR="006B70CE" w:rsidRPr="00A828D3" w:rsidRDefault="006B70CE" w:rsidP="006B70C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6B70CE" w:rsidRDefault="006B70CE" w:rsidP="006B70C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6B70CE" w:rsidRPr="007C6D51" w:rsidRDefault="006B70CE" w:rsidP="006B70C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3" w:type="pct"/>
            <w:tcBorders>
              <w:top w:val="single" w:sz="4" w:space="0" w:color="auto"/>
              <w:left w:val="nil"/>
              <w:bottom w:val="single" w:sz="4" w:space="0" w:color="auto"/>
              <w:right w:val="single" w:sz="4" w:space="0" w:color="auto"/>
            </w:tcBorders>
          </w:tcPr>
          <w:p w:rsidR="006B70CE" w:rsidRPr="00852A25" w:rsidRDefault="006B70CE" w:rsidP="006B70CE">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82" w:type="pct"/>
            <w:tcBorders>
              <w:top w:val="single" w:sz="4" w:space="0" w:color="auto"/>
              <w:left w:val="nil"/>
              <w:bottom w:val="single" w:sz="4" w:space="0" w:color="auto"/>
              <w:right w:val="single" w:sz="4" w:space="0" w:color="auto"/>
            </w:tcBorders>
          </w:tcPr>
          <w:p w:rsidR="006B70CE" w:rsidRPr="00A828D3" w:rsidRDefault="006B70CE" w:rsidP="006B70CE">
            <w:pPr>
              <w:spacing w:after="0" w:line="240" w:lineRule="auto"/>
              <w:rPr>
                <w:rFonts w:ascii="Arial" w:eastAsia="Times New Roman" w:hAnsi="Arial" w:cs="Arial"/>
                <w:sz w:val="20"/>
                <w:szCs w:val="20"/>
                <w:lang w:eastAsia="sl-SI"/>
              </w:rPr>
            </w:pPr>
          </w:p>
        </w:tc>
      </w:tr>
      <w:tr w:rsidR="000832EC" w:rsidRPr="00A828D3" w:rsidTr="00BA796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hAnsi="Arial" w:cs="Arial"/>
                <w:sz w:val="20"/>
                <w:szCs w:val="20"/>
              </w:rPr>
            </w:pPr>
            <w:r w:rsidRPr="00C31A00">
              <w:rPr>
                <w:rFonts w:ascii="Arial" w:eastAsia="Times New Roman" w:hAnsi="Arial" w:cs="Arial"/>
                <w:bCs/>
                <w:sz w:val="20"/>
                <w:szCs w:val="20"/>
                <w:lang w:eastAsia="sl-SI"/>
              </w:rPr>
              <w:t>Oprema za krmljenje</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20,40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BA796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1.1.6.3.1.2.3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hAnsi="Arial" w:cs="Arial"/>
                <w:sz w:val="20"/>
                <w:szCs w:val="20"/>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27,47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0832EC" w:rsidRPr="00A828D3" w:rsidTr="00B231F6">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1.1.6.3.2</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H</w:t>
            </w:r>
            <w:r w:rsidRPr="00C31A00">
              <w:rPr>
                <w:rFonts w:ascii="Arial" w:eastAsia="Times New Roman" w:hAnsi="Arial" w:cs="Arial"/>
                <w:b/>
                <w:bCs/>
                <w:sz w:val="20"/>
                <w:szCs w:val="20"/>
                <w:lang w:eastAsia="sl-SI"/>
              </w:rPr>
              <w:t xml:space="preserve">levi za vzrejo tekačev – rešetkasta tla, zunanja jama za gnojevko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1.1.6.3.2.1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1.1.6.3.2.1.1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 xml:space="preserve">Novogradnja hlevov za vzrejo tekačev </w:t>
            </w:r>
            <w:r w:rsidRPr="00C31A00">
              <w:rPr>
                <w:rFonts w:ascii="Arial" w:eastAsia="Times New Roman" w:hAnsi="Arial" w:cs="Arial"/>
                <w:bCs/>
                <w:sz w:val="20"/>
                <w:szCs w:val="20"/>
                <w:lang w:eastAsia="sl-SI"/>
              </w:rPr>
              <w:t xml:space="preserve">– rešetkasta tla, zunanja jama za gnojevko </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698,26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1.1.6.3.2.1.1.1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349,13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1.1.6.3.2.1.2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 xml:space="preserve">Rekonstrukcija hlevov za vzrejo tekačev </w:t>
            </w:r>
            <w:r w:rsidRPr="00C31A00">
              <w:rPr>
                <w:rFonts w:ascii="Arial" w:eastAsia="Times New Roman" w:hAnsi="Arial" w:cs="Arial"/>
                <w:bCs/>
                <w:sz w:val="20"/>
                <w:szCs w:val="20"/>
                <w:lang w:eastAsia="sl-SI"/>
              </w:rPr>
              <w:t>– rešetkasta tla, zunanja jama za gnojevko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314,22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1.1.6.3.2.1.2.1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157,11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1.1.6.3.2.1.3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 xml:space="preserve">Vzdrževanje hlevov za vzrejo tekačev </w:t>
            </w:r>
            <w:r w:rsidRPr="00C31A00">
              <w:rPr>
                <w:rFonts w:ascii="Arial" w:eastAsia="Times New Roman" w:hAnsi="Arial" w:cs="Arial"/>
                <w:bCs/>
                <w:sz w:val="20"/>
                <w:szCs w:val="20"/>
                <w:lang w:eastAsia="sl-SI"/>
              </w:rPr>
              <w:t>– rešetkasta tla, zunanja jama za gnojevko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138,09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1.1.6.3.2.1.3.2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26,93</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1.1.6.3.2.1.3.3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111,17</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BA796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1.1.6.3.2.2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b/>
                <w:sz w:val="20"/>
                <w:szCs w:val="20"/>
              </w:rPr>
            </w:pPr>
            <w:r w:rsidRPr="00C31A00">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eastAsia="Times New Roman" w:hAnsi="Arial" w:cs="Arial"/>
                <w:b/>
                <w:bCs/>
                <w:sz w:val="20"/>
                <w:szCs w:val="20"/>
                <w:highlight w:val="yellow"/>
                <w:lang w:eastAsia="sl-SI"/>
              </w:rPr>
            </w:pPr>
            <w:r w:rsidRPr="00C31A00">
              <w:rPr>
                <w:rFonts w:ascii="Arial" w:hAnsi="Arial" w:cs="Arial"/>
                <w:b/>
                <w:bCs/>
                <w:sz w:val="20"/>
                <w:szCs w:val="20"/>
              </w:rPr>
              <w:t xml:space="preserve">88,29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6B70CE" w:rsidRPr="00A828D3" w:rsidTr="00BA796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6B70CE" w:rsidRPr="00C31A00" w:rsidRDefault="006B70CE" w:rsidP="006B70CE">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1.1.6.3.2.2.1</w:t>
            </w:r>
          </w:p>
        </w:tc>
        <w:tc>
          <w:tcPr>
            <w:tcW w:w="2438" w:type="pct"/>
            <w:gridSpan w:val="2"/>
            <w:tcBorders>
              <w:top w:val="single" w:sz="4" w:space="0" w:color="auto"/>
              <w:left w:val="nil"/>
              <w:bottom w:val="single" w:sz="4" w:space="0" w:color="auto"/>
              <w:right w:val="single" w:sz="4" w:space="0" w:color="auto"/>
            </w:tcBorders>
            <w:shd w:val="clear" w:color="auto" w:fill="auto"/>
          </w:tcPr>
          <w:p w:rsidR="006B70CE" w:rsidRPr="00C31A00" w:rsidRDefault="006B70CE" w:rsidP="006B70CE">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6B70CE" w:rsidRPr="00C31A00" w:rsidRDefault="006B70CE" w:rsidP="006B70CE">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6B70CE" w:rsidRPr="00C31A00" w:rsidRDefault="006B70CE" w:rsidP="006B70CE">
            <w:pPr>
              <w:spacing w:line="260" w:lineRule="atLeast"/>
              <w:jc w:val="right"/>
              <w:rPr>
                <w:rFonts w:ascii="Arial" w:eastAsia="Times New Roman" w:hAnsi="Arial" w:cs="Arial"/>
                <w:bCs/>
                <w:sz w:val="20"/>
                <w:szCs w:val="20"/>
                <w:highlight w:val="yellow"/>
                <w:lang w:eastAsia="sl-SI"/>
              </w:rPr>
            </w:pPr>
            <w:r w:rsidRPr="00C31A00">
              <w:rPr>
                <w:rFonts w:ascii="Arial" w:hAnsi="Arial" w:cs="Arial"/>
                <w:sz w:val="20"/>
                <w:szCs w:val="20"/>
              </w:rPr>
              <w:t xml:space="preserve">64,33     </w:t>
            </w:r>
          </w:p>
        </w:tc>
        <w:tc>
          <w:tcPr>
            <w:tcW w:w="283" w:type="pct"/>
            <w:gridSpan w:val="2"/>
            <w:tcBorders>
              <w:top w:val="single" w:sz="4" w:space="0" w:color="auto"/>
              <w:left w:val="nil"/>
              <w:bottom w:val="single" w:sz="4" w:space="0" w:color="auto"/>
              <w:right w:val="single" w:sz="4" w:space="0" w:color="auto"/>
            </w:tcBorders>
          </w:tcPr>
          <w:p w:rsidR="006B70CE" w:rsidRPr="00A828D3" w:rsidRDefault="006B70CE" w:rsidP="006B70CE">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6B70CE" w:rsidRDefault="006B70CE" w:rsidP="006B70C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6B70CE" w:rsidRPr="007C6D51" w:rsidRDefault="006B70CE" w:rsidP="006B70C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3" w:type="pct"/>
            <w:tcBorders>
              <w:top w:val="single" w:sz="4" w:space="0" w:color="auto"/>
              <w:left w:val="nil"/>
              <w:bottom w:val="single" w:sz="4" w:space="0" w:color="auto"/>
              <w:right w:val="single" w:sz="4" w:space="0" w:color="auto"/>
            </w:tcBorders>
          </w:tcPr>
          <w:p w:rsidR="006B70CE" w:rsidRPr="00852A25" w:rsidRDefault="006B70CE" w:rsidP="006B70CE">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82" w:type="pct"/>
            <w:tcBorders>
              <w:top w:val="single" w:sz="4" w:space="0" w:color="auto"/>
              <w:left w:val="nil"/>
              <w:bottom w:val="single" w:sz="4" w:space="0" w:color="auto"/>
              <w:right w:val="single" w:sz="4" w:space="0" w:color="auto"/>
            </w:tcBorders>
          </w:tcPr>
          <w:p w:rsidR="006B70CE" w:rsidRPr="00A828D3" w:rsidRDefault="006B70CE" w:rsidP="006B70CE">
            <w:pPr>
              <w:spacing w:after="0" w:line="240" w:lineRule="auto"/>
              <w:rPr>
                <w:rFonts w:ascii="Arial" w:eastAsia="Times New Roman" w:hAnsi="Arial" w:cs="Arial"/>
                <w:sz w:val="20"/>
                <w:szCs w:val="20"/>
                <w:lang w:eastAsia="sl-SI"/>
              </w:rPr>
            </w:pPr>
          </w:p>
        </w:tc>
      </w:tr>
      <w:tr w:rsidR="000832EC" w:rsidRPr="00A828D3" w:rsidTr="00BA796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1.1.6.3.2.2.2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Oprema za krmljenje</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eastAsia="Times New Roman" w:hAnsi="Arial" w:cs="Arial"/>
                <w:bCs/>
                <w:sz w:val="20"/>
                <w:szCs w:val="20"/>
                <w:highlight w:val="yellow"/>
                <w:lang w:eastAsia="sl-SI"/>
              </w:rPr>
            </w:pPr>
            <w:r w:rsidRPr="00C31A00">
              <w:rPr>
                <w:rFonts w:ascii="Arial" w:hAnsi="Arial" w:cs="Arial"/>
                <w:sz w:val="20"/>
                <w:szCs w:val="20"/>
              </w:rPr>
              <w:t xml:space="preserve">20,40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BA796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lastRenderedPageBreak/>
              <w:t>1.1.6.3.2.2.3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r w:rsidR="006B70CE">
              <w:rPr>
                <w:rFonts w:ascii="Arial" w:eastAsia="Times New Roman" w:hAnsi="Arial" w:cs="Arial"/>
                <w:bCs/>
                <w:sz w:val="20"/>
                <w:szCs w:val="20"/>
                <w:lang w:eastAsia="sl-SI"/>
              </w:rPr>
              <w:t xml:space="preserve"> </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eastAsia="Times New Roman" w:hAnsi="Arial" w:cs="Arial"/>
                <w:bCs/>
                <w:sz w:val="20"/>
                <w:szCs w:val="20"/>
                <w:highlight w:val="yellow"/>
                <w:lang w:eastAsia="sl-SI"/>
              </w:rPr>
            </w:pPr>
            <w:r w:rsidRPr="00C31A00">
              <w:rPr>
                <w:rFonts w:ascii="Arial" w:hAnsi="Arial" w:cs="Arial"/>
                <w:sz w:val="20"/>
                <w:szCs w:val="20"/>
              </w:rPr>
              <w:t xml:space="preserve">3,56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0832EC" w:rsidRPr="00A828D3" w:rsidTr="00B231F6">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OPIS OPREME V HLEVIH ZA PRAŠIČE PITANCE, PLEMENSKE SVINJE IN TEKAČE</w:t>
            </w:r>
          </w:p>
        </w:tc>
      </w:tr>
      <w:tr w:rsidR="000832EC" w:rsidRPr="00A828D3" w:rsidTr="00B231F6">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Oprema za </w:t>
            </w:r>
            <w:proofErr w:type="spellStart"/>
            <w:r w:rsidRPr="00C31A00">
              <w:rPr>
                <w:rFonts w:ascii="Arial" w:eastAsia="Times New Roman" w:hAnsi="Arial" w:cs="Arial"/>
                <w:b/>
                <w:bCs/>
                <w:sz w:val="20"/>
                <w:szCs w:val="20"/>
                <w:lang w:eastAsia="sl-SI"/>
              </w:rPr>
              <w:t>uhlevitev</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pregrade (pregrade med boksi, oddelki, kategorijami, </w:t>
            </w:r>
            <w:proofErr w:type="spellStart"/>
            <w:r w:rsidRPr="00C31A00">
              <w:rPr>
                <w:rFonts w:ascii="Arial" w:eastAsia="Times New Roman" w:hAnsi="Arial" w:cs="Arial"/>
                <w:bCs/>
                <w:sz w:val="20"/>
                <w:szCs w:val="20"/>
                <w:lang w:eastAsia="sl-SI"/>
              </w:rPr>
              <w:t>sekcijska</w:t>
            </w:r>
            <w:proofErr w:type="spellEnd"/>
            <w:r w:rsidRPr="00C31A00">
              <w:rPr>
                <w:rFonts w:ascii="Arial" w:eastAsia="Times New Roman" w:hAnsi="Arial" w:cs="Arial"/>
                <w:bCs/>
                <w:sz w:val="20"/>
                <w:szCs w:val="20"/>
                <w:lang w:eastAsia="sl-SI"/>
              </w:rPr>
              <w:t xml:space="preserve"> vrata, pregrade za zaščito vrat in podobno), rešetke (betonske, plastične, kovinske in podobno), obloge na pohodni in ležalni površini (grelne plošče, vodne blazine in podobno), boksi in kletke (košara v porodnem boksu, pokrito gnezdo, ogrevala in podobno), prenosna in nepremična oprema za nego živali (krtača, tuš, igrala in podobno)</w:t>
            </w:r>
            <w:r>
              <w:rPr>
                <w:rFonts w:ascii="Arial" w:eastAsia="Times New Roman" w:hAnsi="Arial" w:cs="Arial"/>
                <w:bCs/>
                <w:sz w:val="20"/>
                <w:szCs w:val="20"/>
                <w:lang w:eastAsia="sl-SI"/>
              </w:rPr>
              <w:t xml:space="preserve">, </w:t>
            </w:r>
            <w:r w:rsidRPr="00B46942">
              <w:rPr>
                <w:rFonts w:ascii="Arial" w:hAnsi="Arial" w:cs="Arial"/>
                <w:sz w:val="20"/>
                <w:szCs w:val="20"/>
              </w:rPr>
              <w:t>računalniško podprt sistem za upravljanje hleva</w:t>
            </w:r>
            <w:r>
              <w:rPr>
                <w:rFonts w:ascii="Arial" w:hAnsi="Arial" w:cs="Arial"/>
                <w:sz w:val="20"/>
                <w:szCs w:val="20"/>
              </w:rPr>
              <w:t xml:space="preserve">, </w:t>
            </w:r>
            <w:r w:rsidRPr="00B46942">
              <w:rPr>
                <w:rFonts w:ascii="Arial" w:hAnsi="Arial" w:cs="Arial"/>
                <w:sz w:val="20"/>
                <w:szCs w:val="20"/>
              </w:rPr>
              <w:t>vključno z alarmnim sistemom</w:t>
            </w:r>
            <w:r w:rsidRPr="00C31A00">
              <w:rPr>
                <w:rFonts w:ascii="Arial" w:eastAsia="Times New Roman" w:hAnsi="Arial" w:cs="Arial"/>
                <w:bCs/>
                <w:sz w:val="20"/>
                <w:szCs w:val="20"/>
                <w:lang w:eastAsia="sl-SI"/>
              </w:rPr>
              <w:t xml:space="preserve"> ter druga oprema</w:t>
            </w:r>
            <w:r>
              <w:rPr>
                <w:rFonts w:ascii="Arial" w:eastAsia="Times New Roman" w:hAnsi="Arial" w:cs="Arial"/>
                <w:bCs/>
                <w:sz w:val="20"/>
                <w:szCs w:val="20"/>
                <w:lang w:eastAsia="sl-SI"/>
              </w:rPr>
              <w:t>.</w:t>
            </w:r>
          </w:p>
        </w:tc>
      </w:tr>
      <w:tr w:rsidR="00897A47" w:rsidRPr="00A828D3" w:rsidTr="00B231F6">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897A47" w:rsidRPr="007C6D51" w:rsidRDefault="00897A47" w:rsidP="00897A47">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naprave za prezračevanje in hlajenje (</w:t>
            </w:r>
            <w:proofErr w:type="spellStart"/>
            <w:r w:rsidRPr="007C6D51">
              <w:rPr>
                <w:rFonts w:ascii="Arial" w:hAnsi="Arial" w:cs="Arial"/>
                <w:sz w:val="18"/>
                <w:szCs w:val="18"/>
              </w:rPr>
              <w:t>oroševanje</w:t>
            </w:r>
            <w:proofErr w:type="spellEnd"/>
            <w:r w:rsidRPr="007C6D51">
              <w:rPr>
                <w:rFonts w:ascii="Arial" w:hAnsi="Arial" w:cs="Arial"/>
                <w:sz w:val="18"/>
                <w:szCs w:val="18"/>
              </w:rPr>
              <w:t xml:space="preserve"> in visoki tlak)</w:t>
            </w:r>
            <w:r>
              <w:rPr>
                <w:rFonts w:ascii="Arial" w:hAnsi="Arial" w:cs="Arial"/>
                <w:sz w:val="18"/>
                <w:szCs w:val="18"/>
              </w:rPr>
              <w:t>.</w:t>
            </w:r>
          </w:p>
        </w:tc>
      </w:tr>
      <w:tr w:rsidR="00897A47" w:rsidRPr="00A828D3" w:rsidTr="00B231F6">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897A47" w:rsidRPr="00743133" w:rsidRDefault="00897A47" w:rsidP="00897A47">
            <w:pPr>
              <w:rPr>
                <w:rFonts w:ascii="Arial" w:eastAsia="Times New Roman" w:hAnsi="Arial" w:cs="Arial"/>
                <w:bCs/>
                <w:sz w:val="18"/>
                <w:szCs w:val="18"/>
                <w:lang w:eastAsia="sl-SI"/>
              </w:rPr>
            </w:pPr>
            <w:r w:rsidRPr="00B52A3C">
              <w:rPr>
                <w:rFonts w:ascii="Arial" w:eastAsia="Times New Roman" w:hAnsi="Arial" w:cs="Arial"/>
                <w:b/>
                <w:bCs/>
                <w:sz w:val="18"/>
                <w:szCs w:val="18"/>
                <w:lang w:eastAsia="sl-SI"/>
              </w:rPr>
              <w:t xml:space="preserve">***Oprema za </w:t>
            </w:r>
            <w:proofErr w:type="spellStart"/>
            <w:r w:rsidRPr="00B52A3C">
              <w:rPr>
                <w:rFonts w:ascii="Arial" w:eastAsia="Times New Roman" w:hAnsi="Arial" w:cs="Arial"/>
                <w:b/>
                <w:bCs/>
                <w:sz w:val="18"/>
                <w:szCs w:val="18"/>
                <w:lang w:eastAsia="sl-SI"/>
              </w:rPr>
              <w:t>uhlevitev</w:t>
            </w:r>
            <w:proofErr w:type="spellEnd"/>
            <w:r w:rsidRPr="00B52A3C">
              <w:rPr>
                <w:rFonts w:ascii="Arial" w:eastAsia="Times New Roman" w:hAnsi="Arial" w:cs="Arial"/>
                <w:b/>
                <w:bCs/>
                <w:sz w:val="18"/>
                <w:szCs w:val="18"/>
                <w:lang w:eastAsia="sl-SI"/>
              </w:rPr>
              <w:t>, ki prispeva k izboljšanju dobrega počutja živali:</w:t>
            </w:r>
            <w:r w:rsidRPr="00743133">
              <w:rPr>
                <w:rFonts w:ascii="Arial" w:eastAsia="Times New Roman" w:hAnsi="Arial" w:cs="Arial"/>
                <w:bCs/>
                <w:sz w:val="18"/>
                <w:szCs w:val="18"/>
                <w:lang w:eastAsia="sl-SI"/>
              </w:rPr>
              <w:t xml:space="preserve"> </w:t>
            </w:r>
            <w:r w:rsidRPr="00743133">
              <w:rPr>
                <w:rFonts w:ascii="Arial" w:hAnsi="Arial" w:cs="Arial"/>
                <w:sz w:val="18"/>
                <w:szCs w:val="18"/>
              </w:rPr>
              <w:t xml:space="preserve"> </w:t>
            </w:r>
            <w:r w:rsidRPr="00743133">
              <w:rPr>
                <w:rFonts w:ascii="Arial" w:eastAsia="Times New Roman" w:hAnsi="Arial" w:cs="Arial"/>
                <w:bCs/>
                <w:sz w:val="18"/>
                <w:szCs w:val="18"/>
                <w:lang w:eastAsia="sl-SI"/>
              </w:rPr>
              <w:t>mobilna in stacionarna oprema za nego živali (krtača, tuš, igrala in podobno)</w:t>
            </w:r>
            <w:r>
              <w:rPr>
                <w:rFonts w:ascii="Arial" w:eastAsia="Times New Roman" w:hAnsi="Arial" w:cs="Arial"/>
                <w:bCs/>
                <w:sz w:val="18"/>
                <w:szCs w:val="18"/>
                <w:lang w:eastAsia="sl-SI"/>
              </w:rPr>
              <w:t>.</w:t>
            </w:r>
            <w:r w:rsidRPr="00743133">
              <w:rPr>
                <w:rFonts w:ascii="Arial" w:eastAsia="Times New Roman" w:hAnsi="Arial" w:cs="Arial"/>
                <w:bCs/>
                <w:sz w:val="18"/>
                <w:szCs w:val="18"/>
                <w:lang w:eastAsia="sl-SI"/>
              </w:rPr>
              <w:t xml:space="preserve"> </w:t>
            </w:r>
          </w:p>
        </w:tc>
      </w:tr>
      <w:tr w:rsidR="00897A47" w:rsidRPr="00A828D3" w:rsidTr="00B231F6">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897A47" w:rsidRPr="00743133" w:rsidRDefault="00897A47" w:rsidP="00897A47">
            <w:pPr>
              <w:rPr>
                <w:rFonts w:ascii="Arial" w:eastAsia="Times New Roman" w:hAnsi="Arial" w:cs="Arial"/>
                <w:bCs/>
                <w:sz w:val="18"/>
                <w:szCs w:val="18"/>
                <w:lang w:eastAsia="sl-SI"/>
              </w:rPr>
            </w:pPr>
            <w:r w:rsidRPr="00743133">
              <w:rPr>
                <w:rFonts w:ascii="Arial" w:eastAsia="Times New Roman" w:hAnsi="Arial" w:cs="Arial"/>
                <w:bCs/>
                <w:sz w:val="18"/>
                <w:szCs w:val="18"/>
                <w:lang w:eastAsia="sl-SI"/>
              </w:rPr>
              <w:t xml:space="preserve">**** </w:t>
            </w:r>
            <w:r w:rsidRPr="00897A47">
              <w:rPr>
                <w:rFonts w:ascii="Arial" w:eastAsia="Times New Roman" w:hAnsi="Arial" w:cs="Arial"/>
                <w:b/>
                <w:bCs/>
                <w:sz w:val="18"/>
                <w:szCs w:val="18"/>
                <w:lang w:eastAsia="sl-SI"/>
              </w:rPr>
              <w:t xml:space="preserve">Oprema za </w:t>
            </w:r>
            <w:proofErr w:type="spellStart"/>
            <w:r w:rsidRPr="00897A47">
              <w:rPr>
                <w:rFonts w:ascii="Arial" w:eastAsia="Times New Roman" w:hAnsi="Arial" w:cs="Arial"/>
                <w:b/>
                <w:bCs/>
                <w:sz w:val="18"/>
                <w:szCs w:val="18"/>
                <w:lang w:eastAsia="sl-SI"/>
              </w:rPr>
              <w:t>uhlevitev</w:t>
            </w:r>
            <w:proofErr w:type="spellEnd"/>
            <w:r w:rsidRPr="00897A47">
              <w:rPr>
                <w:rFonts w:ascii="Arial" w:eastAsia="Times New Roman" w:hAnsi="Arial" w:cs="Arial"/>
                <w:b/>
                <w:bCs/>
                <w:sz w:val="18"/>
                <w:szCs w:val="18"/>
                <w:lang w:eastAsia="sl-SI"/>
              </w:rPr>
              <w:t xml:space="preserve">, ki izboljšuje </w:t>
            </w:r>
            <w:proofErr w:type="spellStart"/>
            <w:r w:rsidRPr="00897A47">
              <w:rPr>
                <w:rFonts w:ascii="Arial" w:eastAsia="Times New Roman" w:hAnsi="Arial" w:cs="Arial"/>
                <w:b/>
                <w:bCs/>
                <w:sz w:val="18"/>
                <w:szCs w:val="18"/>
                <w:lang w:eastAsia="sl-SI"/>
              </w:rPr>
              <w:t>biovarnost</w:t>
            </w:r>
            <w:proofErr w:type="spellEnd"/>
            <w:r w:rsidRPr="00897A47">
              <w:rPr>
                <w:rFonts w:ascii="Arial" w:eastAsia="Times New Roman" w:hAnsi="Arial" w:cs="Arial"/>
                <w:b/>
                <w:bCs/>
                <w:sz w:val="18"/>
                <w:szCs w:val="18"/>
                <w:lang w:eastAsia="sl-SI"/>
              </w:rPr>
              <w:t xml:space="preserve"> pri reji prašičev</w:t>
            </w:r>
            <w:r w:rsidRPr="00743133">
              <w:rPr>
                <w:rFonts w:ascii="Arial" w:eastAsia="Times New Roman" w:hAnsi="Arial" w:cs="Arial"/>
                <w:bCs/>
                <w:sz w:val="18"/>
                <w:szCs w:val="18"/>
                <w:lang w:eastAsia="sl-SI"/>
              </w:rPr>
              <w:t>: razkuževalne bariere pred hlevom, dvojna ograja okoli objekta reje</w:t>
            </w:r>
            <w:r>
              <w:rPr>
                <w:rFonts w:ascii="Arial" w:eastAsia="Times New Roman" w:hAnsi="Arial" w:cs="Arial"/>
                <w:bCs/>
                <w:sz w:val="18"/>
                <w:szCs w:val="18"/>
                <w:lang w:eastAsia="sl-SI"/>
              </w:rPr>
              <w:t>.</w:t>
            </w:r>
          </w:p>
        </w:tc>
      </w:tr>
      <w:tr w:rsidR="000832EC" w:rsidRPr="00A828D3" w:rsidTr="00B231F6">
        <w:trPr>
          <w:trHeight w:val="56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Oprema za krmljenje:</w:t>
            </w:r>
            <w:r w:rsidRPr="00C31A00">
              <w:rPr>
                <w:rFonts w:ascii="Arial" w:eastAsia="Times New Roman" w:hAnsi="Arial" w:cs="Arial"/>
                <w:bCs/>
                <w:sz w:val="20"/>
                <w:szCs w:val="20"/>
                <w:lang w:eastAsia="sl-SI"/>
              </w:rPr>
              <w:t xml:space="preserve"> krmilne pregrade (bočne pregrade in podobno), jasli (krmna korita, krmilnik za voluminozno krmo in podobno), naprave za prevoz in razdeljevanje krme (avtomatski in transportni sistemi za krmljenje, naprave za razdeljevanje krme in podobno), naprave za doziranje krme (avtomatske krmne postaje za močno krmo in podobno), naprave za mletje in mešanje (mlini za mletje, mešalci, tehtnica in podobno), napajalniki (napajalniki, sistemi za ogrevanje vode in podobno) ter druga oprema</w:t>
            </w:r>
            <w:r>
              <w:rPr>
                <w:rFonts w:ascii="Arial" w:eastAsia="Times New Roman" w:hAnsi="Arial" w:cs="Arial"/>
                <w:bCs/>
                <w:sz w:val="20"/>
                <w:szCs w:val="20"/>
                <w:lang w:eastAsia="sl-SI"/>
              </w:rPr>
              <w:t>.</w:t>
            </w:r>
          </w:p>
        </w:tc>
      </w:tr>
      <w:tr w:rsidR="000832EC" w:rsidRPr="00A828D3" w:rsidTr="00B231F6">
        <w:trPr>
          <w:trHeight w:val="817"/>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Oprema za </w:t>
            </w:r>
            <w:proofErr w:type="spellStart"/>
            <w:r w:rsidRPr="00C31A00">
              <w:rPr>
                <w:rFonts w:ascii="Arial" w:eastAsia="Times New Roman" w:hAnsi="Arial" w:cs="Arial"/>
                <w:b/>
                <w:bCs/>
                <w:sz w:val="20"/>
                <w:szCs w:val="20"/>
                <w:lang w:eastAsia="sl-SI"/>
              </w:rPr>
              <w:t>odgnojevanje</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pehalo za gnojevko ali gnoj (strgalo, preklopno ali neskončno pehalo, potisna pehala </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krt</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 xml:space="preserve"> in podobno), naprave za mešanje, zračenje in črpanje gnojevke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xml:space="preserve"> s čepi, mešala, </w:t>
            </w:r>
            <w:proofErr w:type="spellStart"/>
            <w:r w:rsidRPr="00C31A00">
              <w:rPr>
                <w:rFonts w:ascii="Arial" w:eastAsia="Times New Roman" w:hAnsi="Arial" w:cs="Arial"/>
                <w:bCs/>
                <w:sz w:val="20"/>
                <w:szCs w:val="20"/>
                <w:lang w:eastAsia="sl-SI"/>
              </w:rPr>
              <w:t>aeracijske</w:t>
            </w:r>
            <w:proofErr w:type="spellEnd"/>
            <w:r w:rsidRPr="00C31A00">
              <w:rPr>
                <w:rFonts w:ascii="Arial" w:eastAsia="Times New Roman" w:hAnsi="Arial" w:cs="Arial"/>
                <w:bCs/>
                <w:sz w:val="20"/>
                <w:szCs w:val="20"/>
                <w:lang w:eastAsia="sl-SI"/>
              </w:rPr>
              <w:t xml:space="preserve"> črpalke in podobno), prenosne naprave za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xml:space="preserve"> (prenosno mešalo za gnojevko in podobno) ter druga oprema</w:t>
            </w:r>
            <w:r>
              <w:rPr>
                <w:rFonts w:ascii="Arial" w:eastAsia="Times New Roman" w:hAnsi="Arial" w:cs="Arial"/>
                <w:bCs/>
                <w:sz w:val="20"/>
                <w:szCs w:val="20"/>
                <w:lang w:eastAsia="sl-SI"/>
              </w:rPr>
              <w:t>.</w:t>
            </w:r>
          </w:p>
        </w:tc>
      </w:tr>
      <w:tr w:rsidR="000832EC" w:rsidRPr="00A828D3" w:rsidTr="00B231F6">
        <w:trPr>
          <w:trHeight w:val="547"/>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A828D3" w:rsidRDefault="000832EC" w:rsidP="000832EC">
            <w:pPr>
              <w:spacing w:after="0"/>
              <w:rPr>
                <w:rFonts w:ascii="Arial" w:eastAsia="Times New Roman" w:hAnsi="Arial" w:cs="Arial"/>
                <w:b/>
                <w:bCs/>
                <w:sz w:val="20"/>
                <w:szCs w:val="20"/>
                <w:lang w:eastAsia="sl-SI"/>
              </w:rPr>
            </w:pPr>
            <w:r w:rsidRPr="00E81BB7">
              <w:rPr>
                <w:rFonts w:ascii="Arial" w:eastAsia="Times New Roman" w:hAnsi="Arial" w:cs="Arial"/>
                <w:bCs/>
                <w:sz w:val="20"/>
                <w:szCs w:val="20"/>
                <w:lang w:eastAsia="sl-SI"/>
              </w:rPr>
              <w:t>*Velja za rejo lokalnih</w:t>
            </w:r>
            <w:r w:rsidRPr="00A828D3">
              <w:rPr>
                <w:rFonts w:ascii="Arial" w:eastAsia="Times New Roman" w:hAnsi="Arial" w:cs="Arial"/>
                <w:bCs/>
                <w:sz w:val="20"/>
                <w:szCs w:val="20"/>
                <w:lang w:eastAsia="sl-SI"/>
              </w:rPr>
              <w:t xml:space="preserve"> pasem domačih živali, ki jim grozi prenehanje reje iz</w:t>
            </w:r>
            <w:r>
              <w:rPr>
                <w:rFonts w:ascii="Arial" w:eastAsia="Times New Roman" w:hAnsi="Arial" w:cs="Arial"/>
                <w:bCs/>
                <w:sz w:val="20"/>
                <w:szCs w:val="20"/>
                <w:lang w:eastAsia="sl-SI"/>
              </w:rPr>
              <w:t xml:space="preserve"> prvega odstavka 111. člena Uredbe KOPOP </w:t>
            </w:r>
            <w:r w:rsidRPr="00A828D3">
              <w:rPr>
                <w:rFonts w:ascii="Arial" w:eastAsia="Times New Roman" w:hAnsi="Arial" w:cs="Arial"/>
                <w:bCs/>
                <w:sz w:val="20"/>
                <w:szCs w:val="20"/>
                <w:lang w:eastAsia="sl-SI"/>
              </w:rPr>
              <w:t>in sicer za naslednje pasme</w:t>
            </w:r>
            <w:r>
              <w:rPr>
                <w:rFonts w:ascii="Arial" w:eastAsia="Times New Roman" w:hAnsi="Arial" w:cs="Arial"/>
                <w:bCs/>
                <w:sz w:val="20"/>
                <w:szCs w:val="20"/>
                <w:lang w:eastAsia="sl-SI"/>
              </w:rPr>
              <w:t xml:space="preserve"> prašičev</w:t>
            </w:r>
            <w:r w:rsidRPr="00A828D3">
              <w:rPr>
                <w:rFonts w:ascii="Arial" w:eastAsia="Times New Roman" w:hAnsi="Arial" w:cs="Arial"/>
                <w:bCs/>
                <w:sz w:val="20"/>
                <w:szCs w:val="20"/>
                <w:lang w:eastAsia="sl-SI"/>
              </w:rPr>
              <w:t xml:space="preserve">: </w:t>
            </w:r>
            <w:proofErr w:type="spellStart"/>
            <w:r w:rsidRPr="00A828D3">
              <w:rPr>
                <w:rFonts w:ascii="Arial" w:eastAsia="Times New Roman" w:hAnsi="Arial" w:cs="Arial"/>
                <w:bCs/>
                <w:sz w:val="20"/>
                <w:szCs w:val="20"/>
                <w:lang w:eastAsia="sl-SI"/>
              </w:rPr>
              <w:t>krškopoljski</w:t>
            </w:r>
            <w:proofErr w:type="spellEnd"/>
            <w:r w:rsidRPr="00A828D3">
              <w:rPr>
                <w:rFonts w:ascii="Arial" w:eastAsia="Times New Roman" w:hAnsi="Arial" w:cs="Arial"/>
                <w:bCs/>
                <w:sz w:val="20"/>
                <w:szCs w:val="20"/>
                <w:lang w:eastAsia="sl-SI"/>
              </w:rPr>
              <w:t xml:space="preserve"> prašič, </w:t>
            </w:r>
            <w:r w:rsidRPr="00A828D3">
              <w:rPr>
                <w:rFonts w:ascii="Arial" w:eastAsia="Times New Roman" w:hAnsi="Arial" w:cs="Arial"/>
                <w:sz w:val="20"/>
                <w:szCs w:val="20"/>
                <w:lang w:eastAsia="sl-SI"/>
              </w:rPr>
              <w:t>slovensk</w:t>
            </w:r>
            <w:r>
              <w:rPr>
                <w:rFonts w:ascii="Arial" w:eastAsia="Times New Roman" w:hAnsi="Arial" w:cs="Arial"/>
                <w:sz w:val="20"/>
                <w:szCs w:val="20"/>
                <w:lang w:eastAsia="sl-SI"/>
              </w:rPr>
              <w:t xml:space="preserve">i </w:t>
            </w:r>
            <w:proofErr w:type="spellStart"/>
            <w:r>
              <w:rPr>
                <w:rFonts w:ascii="Arial" w:eastAsia="Times New Roman" w:hAnsi="Arial" w:cs="Arial"/>
                <w:sz w:val="20"/>
                <w:szCs w:val="20"/>
                <w:lang w:eastAsia="sl-SI"/>
              </w:rPr>
              <w:t>landras</w:t>
            </w:r>
            <w:proofErr w:type="spellEnd"/>
            <w:r>
              <w:rPr>
                <w:rFonts w:ascii="Arial" w:eastAsia="Times New Roman" w:hAnsi="Arial" w:cs="Arial"/>
                <w:sz w:val="20"/>
                <w:szCs w:val="20"/>
                <w:lang w:eastAsia="sl-SI"/>
              </w:rPr>
              <w:t xml:space="preserve">, mesnati </w:t>
            </w:r>
            <w:proofErr w:type="spellStart"/>
            <w:r>
              <w:rPr>
                <w:rFonts w:ascii="Arial" w:eastAsia="Times New Roman" w:hAnsi="Arial" w:cs="Arial"/>
                <w:sz w:val="20"/>
                <w:szCs w:val="20"/>
                <w:lang w:eastAsia="sl-SI"/>
              </w:rPr>
              <w:t>landras</w:t>
            </w:r>
            <w:proofErr w:type="spellEnd"/>
            <w:r w:rsidRPr="00A828D3">
              <w:rPr>
                <w:rFonts w:ascii="Arial" w:eastAsia="Times New Roman" w:hAnsi="Arial" w:cs="Arial"/>
                <w:sz w:val="20"/>
                <w:szCs w:val="20"/>
                <w:lang w:eastAsia="sl-SI"/>
              </w:rPr>
              <w:t xml:space="preserve"> ter slovenski veliki beli prašič.</w:t>
            </w:r>
          </w:p>
        </w:tc>
      </w:tr>
      <w:tr w:rsidR="000832EC" w:rsidRPr="00A828D3" w:rsidTr="00BA796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tabs>
                <w:tab w:val="left" w:pos="1200"/>
              </w:tabs>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1.1.7</w:t>
            </w:r>
            <w:r w:rsidRPr="00C31A00">
              <w:rPr>
                <w:rFonts w:ascii="Arial" w:eastAsia="Times New Roman" w:hAnsi="Arial" w:cs="Arial"/>
                <w:b/>
                <w:bCs/>
                <w:sz w:val="20"/>
                <w:szCs w:val="20"/>
                <w:lang w:eastAsia="sl-SI"/>
              </w:rPr>
              <w:tab/>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DROBNICA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BA796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1.1.7.1</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Pr>
                <w:rFonts w:ascii="Arial" w:eastAsia="Times New Roman" w:hAnsi="Arial" w:cs="Arial"/>
                <w:b/>
                <w:bCs/>
                <w:sz w:val="20"/>
                <w:szCs w:val="20"/>
                <w:lang w:eastAsia="sl-SI"/>
              </w:rPr>
              <w:t>H</w:t>
            </w:r>
            <w:r w:rsidRPr="00C31A00">
              <w:rPr>
                <w:rFonts w:ascii="Arial" w:eastAsia="Times New Roman" w:hAnsi="Arial" w:cs="Arial"/>
                <w:b/>
                <w:bCs/>
                <w:sz w:val="20"/>
                <w:szCs w:val="20"/>
                <w:lang w:eastAsia="sl-SI"/>
              </w:rPr>
              <w:t xml:space="preserve">levi za rejo drobnice za meso – globoki </w:t>
            </w:r>
            <w:proofErr w:type="spellStart"/>
            <w:r w:rsidRPr="00C31A00">
              <w:rPr>
                <w:rFonts w:ascii="Arial" w:eastAsia="Times New Roman" w:hAnsi="Arial" w:cs="Arial"/>
                <w:b/>
                <w:bCs/>
                <w:sz w:val="20"/>
                <w:szCs w:val="20"/>
                <w:lang w:eastAsia="sl-SI"/>
              </w:rPr>
              <w:t>nastilj</w:t>
            </w:r>
            <w:proofErr w:type="spellEnd"/>
            <w:r w:rsidRPr="00C31A00">
              <w:rPr>
                <w:rFonts w:ascii="Arial" w:eastAsia="Times New Roman" w:hAnsi="Arial" w:cs="Arial"/>
                <w:b/>
                <w:bCs/>
                <w:sz w:val="20"/>
                <w:szCs w:val="20"/>
                <w:lang w:eastAsia="sl-SI"/>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1.1.7.1.1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1.1.7.1.1.1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 xml:space="preserve">rejo drobnice za meso – globoki </w:t>
            </w:r>
            <w:proofErr w:type="spellStart"/>
            <w:r w:rsidRPr="00C31A00">
              <w:rPr>
                <w:rFonts w:ascii="Arial" w:eastAsia="Times New Roman" w:hAnsi="Arial" w:cs="Arial"/>
                <w:bCs/>
                <w:sz w:val="20"/>
                <w:szCs w:val="20"/>
                <w:lang w:eastAsia="sl-SI"/>
              </w:rPr>
              <w:t>nastilj</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445,23</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1.1.7.1.1.1.1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222,62</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1.1.7.1.1.2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 xml:space="preserve">rejo drobnice za meso – globoki </w:t>
            </w:r>
            <w:proofErr w:type="spellStart"/>
            <w:r w:rsidRPr="00C31A00">
              <w:rPr>
                <w:rFonts w:ascii="Arial" w:eastAsia="Times New Roman" w:hAnsi="Arial" w:cs="Arial"/>
                <w:bCs/>
                <w:sz w:val="20"/>
                <w:szCs w:val="20"/>
                <w:lang w:eastAsia="sl-SI"/>
              </w:rPr>
              <w:t>nastilj</w:t>
            </w:r>
            <w:proofErr w:type="spellEnd"/>
            <w:r w:rsidRPr="00C31A00" w:rsidDel="00B821FB">
              <w:rPr>
                <w:rFonts w:ascii="Arial" w:eastAsia="Times New Roman" w:hAnsi="Arial" w:cs="Arial"/>
                <w:bCs/>
                <w:sz w:val="20"/>
                <w:szCs w:val="20"/>
                <w:lang w:eastAsia="sl-SI"/>
              </w:rPr>
              <w:t xml:space="preserve"> </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200,35</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1.1.7.1.1.2.1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100,18</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1.1.7.1.1.3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hAnsi="Arial" w:cs="Arial"/>
                <w:sz w:val="20"/>
                <w:szCs w:val="20"/>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 xml:space="preserve">rejo drobnice za meso – globoki </w:t>
            </w:r>
            <w:proofErr w:type="spellStart"/>
            <w:r w:rsidRPr="00C31A00">
              <w:rPr>
                <w:rFonts w:ascii="Arial" w:eastAsia="Times New Roman" w:hAnsi="Arial" w:cs="Arial"/>
                <w:bCs/>
                <w:sz w:val="20"/>
                <w:szCs w:val="20"/>
                <w:lang w:eastAsia="sl-SI"/>
              </w:rPr>
              <w:t>nastilj</w:t>
            </w:r>
            <w:proofErr w:type="spellEnd"/>
            <w:r w:rsidRPr="00C31A00">
              <w:rPr>
                <w:rFonts w:ascii="Arial" w:eastAsia="Times New Roman" w:hAnsi="Arial" w:cs="Arial"/>
                <w:bCs/>
                <w:sz w:val="20"/>
                <w:szCs w:val="20"/>
                <w:lang w:eastAsia="sl-SI"/>
              </w:rPr>
              <w:t>.</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8,56</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1.1.7.1.1.3.1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hAnsi="Arial" w:cs="Arial"/>
                <w:sz w:val="20"/>
                <w:szCs w:val="20"/>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6,85</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1.1.7.1.1.3.2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hAnsi="Arial" w:cs="Arial"/>
                <w:sz w:val="20"/>
                <w:szCs w:val="20"/>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1,71</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1.1.7.1.2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r w:rsidRPr="00C31A00">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eastAsia="Times New Roman" w:hAnsi="Arial" w:cs="Arial"/>
                <w:b/>
                <w:bCs/>
                <w:sz w:val="20"/>
                <w:szCs w:val="20"/>
                <w:lang w:eastAsia="sl-SI"/>
              </w:rPr>
            </w:pPr>
            <w:r w:rsidRPr="00C31A00">
              <w:rPr>
                <w:rFonts w:ascii="Arial" w:hAnsi="Arial" w:cs="Arial"/>
                <w:b/>
                <w:bCs/>
                <w:color w:val="000000"/>
                <w:sz w:val="20"/>
                <w:szCs w:val="20"/>
              </w:rPr>
              <w:t>254,34</w:t>
            </w:r>
            <w:r w:rsidRPr="00C31A00">
              <w:rPr>
                <w:rFonts w:ascii="Arial" w:hAnsi="Arial" w:cs="Arial"/>
                <w:b/>
                <w:bCs/>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autoSpaceDE w:val="0"/>
              <w:autoSpaceDN w:val="0"/>
              <w:adjustRightInd w:val="0"/>
              <w:spacing w:after="0" w:line="260" w:lineRule="atLeast"/>
              <w:rPr>
                <w:rFonts w:ascii="Arial" w:hAnsi="Arial" w:cs="Arial"/>
                <w:sz w:val="20"/>
                <w:szCs w:val="20"/>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r w:rsidRPr="00C31A00">
              <w:rPr>
                <w:rFonts w:ascii="Arial" w:eastAsia="Times New Roman" w:hAnsi="Arial" w:cs="Arial"/>
                <w:bCs/>
                <w:sz w:val="20"/>
                <w:szCs w:val="20"/>
                <w:lang w:eastAsia="sl-SI"/>
              </w:rPr>
              <w:t>: pregrade (</w:t>
            </w:r>
            <w:r w:rsidRPr="00C31A00">
              <w:rPr>
                <w:rFonts w:ascii="Arial" w:hAnsi="Arial" w:cs="Arial"/>
                <w:sz w:val="20"/>
                <w:szCs w:val="20"/>
              </w:rPr>
              <w:t xml:space="preserve">pregrade med boksi, oddelki, kategorijami, </w:t>
            </w:r>
            <w:proofErr w:type="spellStart"/>
            <w:r w:rsidRPr="00C31A00">
              <w:rPr>
                <w:rFonts w:ascii="Arial" w:hAnsi="Arial" w:cs="Arial"/>
                <w:sz w:val="20"/>
                <w:szCs w:val="20"/>
              </w:rPr>
              <w:t>sekcijska</w:t>
            </w:r>
            <w:proofErr w:type="spellEnd"/>
            <w:r w:rsidRPr="00C31A00">
              <w:rPr>
                <w:rFonts w:ascii="Arial" w:hAnsi="Arial" w:cs="Arial"/>
                <w:sz w:val="20"/>
                <w:szCs w:val="20"/>
              </w:rPr>
              <w:t xml:space="preserve"> vrata, pregrade za zaščito vrat, montažni material in podobno) ter druga oprema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134,85</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897A4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1.1.7.1.2.2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Oprema za krmljenje: krmilne pregrade, jasli, napajalniki (napajalniki, sistemi za ogrevanje vode in podobno) ter druga oprema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119,49</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897A4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1.1.7.1.2.2</w:t>
            </w:r>
          </w:p>
        </w:tc>
        <w:tc>
          <w:tcPr>
            <w:tcW w:w="2438" w:type="pct"/>
            <w:gridSpan w:val="2"/>
            <w:tcBorders>
              <w:top w:val="single" w:sz="4" w:space="0" w:color="auto"/>
              <w:left w:val="single" w:sz="4" w:space="0" w:color="auto"/>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Oprema za krmljenje: krmilne pregrade, jasli, napajalniki (napajalniki, sistemi za ogrevanje vode in podobno) ter druga oprema</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žival</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119,49</w:t>
            </w:r>
            <w:r w:rsidRPr="00C31A00">
              <w:rPr>
                <w:rFonts w:ascii="Arial" w:hAnsi="Arial" w:cs="Arial"/>
                <w:sz w:val="20"/>
                <w:szCs w:val="20"/>
              </w:rPr>
              <w:t xml:space="preserve">  </w:t>
            </w:r>
          </w:p>
        </w:tc>
        <w:tc>
          <w:tcPr>
            <w:tcW w:w="283" w:type="pct"/>
            <w:gridSpan w:val="2"/>
            <w:tcBorders>
              <w:top w:val="single" w:sz="4" w:space="0" w:color="auto"/>
              <w:left w:val="single" w:sz="4" w:space="0" w:color="auto"/>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single" w:sz="4" w:space="0" w:color="auto"/>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single" w:sz="4" w:space="0" w:color="auto"/>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single" w:sz="4" w:space="0" w:color="auto"/>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0832EC" w:rsidRPr="00A828D3" w:rsidTr="00897A4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1.1.7.2</w:t>
            </w:r>
          </w:p>
        </w:tc>
        <w:tc>
          <w:tcPr>
            <w:tcW w:w="3272" w:type="pct"/>
            <w:gridSpan w:val="5"/>
            <w:tcBorders>
              <w:top w:val="single" w:sz="4" w:space="0" w:color="auto"/>
              <w:left w:val="single" w:sz="4" w:space="0" w:color="auto"/>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Hlevi za rejo drobnice za mleko – globoki </w:t>
            </w:r>
            <w:proofErr w:type="spellStart"/>
            <w:r w:rsidRPr="00C31A00">
              <w:rPr>
                <w:rFonts w:ascii="Arial" w:eastAsia="Times New Roman" w:hAnsi="Arial" w:cs="Arial"/>
                <w:b/>
                <w:bCs/>
                <w:sz w:val="20"/>
                <w:szCs w:val="20"/>
                <w:lang w:eastAsia="sl-SI"/>
              </w:rPr>
              <w:t>nastilj</w:t>
            </w:r>
            <w:proofErr w:type="spellEnd"/>
          </w:p>
        </w:tc>
        <w:tc>
          <w:tcPr>
            <w:tcW w:w="283" w:type="pct"/>
            <w:gridSpan w:val="2"/>
            <w:tcBorders>
              <w:top w:val="single" w:sz="4" w:space="0" w:color="auto"/>
              <w:left w:val="single" w:sz="4" w:space="0" w:color="auto"/>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single" w:sz="4" w:space="0" w:color="auto"/>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single" w:sz="4" w:space="0" w:color="auto"/>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single" w:sz="4" w:space="0" w:color="auto"/>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897A4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1.1.7.2.1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1.1.7.2.1.1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 xml:space="preserve">rejo drobnice za mleko – globoki </w:t>
            </w:r>
            <w:proofErr w:type="spellStart"/>
            <w:r w:rsidRPr="00C31A00">
              <w:rPr>
                <w:rFonts w:ascii="Arial" w:eastAsia="Times New Roman" w:hAnsi="Arial" w:cs="Arial"/>
                <w:bCs/>
                <w:sz w:val="20"/>
                <w:szCs w:val="20"/>
                <w:lang w:eastAsia="sl-SI"/>
              </w:rPr>
              <w:t>nastilj</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445,23</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1.1.7.2.1.1.1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222,62</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1.1.7.2.1.2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 xml:space="preserve">rejo drobnice za mleko – globoki </w:t>
            </w:r>
            <w:proofErr w:type="spellStart"/>
            <w:r w:rsidRPr="00C31A00">
              <w:rPr>
                <w:rFonts w:ascii="Arial" w:eastAsia="Times New Roman" w:hAnsi="Arial" w:cs="Arial"/>
                <w:bCs/>
                <w:sz w:val="20"/>
                <w:szCs w:val="20"/>
                <w:lang w:eastAsia="sl-SI"/>
              </w:rPr>
              <w:t>nastilj</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200,35</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1.1.7.2.1.2.1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100,18</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1.1.7.2.1.3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Vzdrževanje hlevov za rejo drobnice za mleko – globoki </w:t>
            </w:r>
            <w:proofErr w:type="spellStart"/>
            <w:r w:rsidRPr="00C31A00">
              <w:rPr>
                <w:rFonts w:ascii="Arial" w:eastAsia="Times New Roman" w:hAnsi="Arial" w:cs="Arial"/>
                <w:sz w:val="20"/>
                <w:szCs w:val="20"/>
                <w:lang w:eastAsia="sl-SI"/>
              </w:rPr>
              <w:t>nastilj</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8,56</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1.1.7.2.1.3.1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6,85</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1.1.7.2.1.3.2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1,71</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1.1.7.2.2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highlight w:val="yellow"/>
              </w:rPr>
            </w:pPr>
            <w:r w:rsidRPr="00C31A00">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eastAsia="Times New Roman" w:hAnsi="Arial" w:cs="Arial"/>
                <w:bCs/>
                <w:sz w:val="20"/>
                <w:szCs w:val="20"/>
                <w:highlight w:val="yellow"/>
                <w:lang w:eastAsia="sl-SI"/>
              </w:rPr>
            </w:pPr>
            <w:r w:rsidRPr="00C31A00">
              <w:rPr>
                <w:rFonts w:ascii="Arial" w:hAnsi="Arial" w:cs="Arial"/>
                <w:b/>
                <w:bCs/>
                <w:sz w:val="20"/>
                <w:szCs w:val="20"/>
              </w:rPr>
              <w:t xml:space="preserve">480,67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1.1.7.2.2.1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r w:rsidRPr="00C31A00">
              <w:rPr>
                <w:rFonts w:ascii="Arial" w:eastAsia="Times New Roman" w:hAnsi="Arial" w:cs="Arial"/>
                <w:bCs/>
                <w:sz w:val="20"/>
                <w:szCs w:val="20"/>
                <w:lang w:eastAsia="sl-SI"/>
              </w:rPr>
              <w:t xml:space="preserve">: pregrade </w:t>
            </w:r>
            <w:r w:rsidRPr="00C31A00">
              <w:rPr>
                <w:rFonts w:ascii="Arial" w:hAnsi="Arial" w:cs="Arial"/>
                <w:sz w:val="20"/>
                <w:szCs w:val="20"/>
              </w:rPr>
              <w:t xml:space="preserve">med boksi, oddelki, kategorijami, </w:t>
            </w:r>
            <w:proofErr w:type="spellStart"/>
            <w:r w:rsidRPr="00C31A00">
              <w:rPr>
                <w:rFonts w:ascii="Arial" w:hAnsi="Arial" w:cs="Arial"/>
                <w:sz w:val="20"/>
                <w:szCs w:val="20"/>
              </w:rPr>
              <w:t>sekcijska</w:t>
            </w:r>
            <w:proofErr w:type="spellEnd"/>
            <w:r w:rsidRPr="00C31A00">
              <w:rPr>
                <w:rFonts w:ascii="Arial" w:hAnsi="Arial" w:cs="Arial"/>
                <w:sz w:val="20"/>
                <w:szCs w:val="20"/>
              </w:rPr>
              <w:t xml:space="preserve"> vrata, pregrade za zaščito vrat, montažni material in podobno) ter druga oprema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eastAsia="Times New Roman" w:hAnsi="Arial" w:cs="Arial"/>
                <w:bCs/>
                <w:sz w:val="20"/>
                <w:szCs w:val="20"/>
                <w:highlight w:val="yellow"/>
                <w:lang w:eastAsia="sl-SI"/>
              </w:rPr>
            </w:pPr>
            <w:r w:rsidRPr="00C31A00">
              <w:rPr>
                <w:rFonts w:ascii="Arial" w:hAnsi="Arial" w:cs="Arial"/>
                <w:sz w:val="20"/>
                <w:szCs w:val="20"/>
              </w:rPr>
              <w:t xml:space="preserve">73,24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1.1.7.2.2.2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autoSpaceDE w:val="0"/>
              <w:autoSpaceDN w:val="0"/>
              <w:adjustRightInd w:val="0"/>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Oprema za krmljenje: krmilne pregrade, jasli, naprave za odmerjanje krme (</w:t>
            </w:r>
            <w:r w:rsidRPr="00C31A00">
              <w:rPr>
                <w:rFonts w:ascii="Arial" w:hAnsi="Arial" w:cs="Arial"/>
                <w:sz w:val="20"/>
                <w:szCs w:val="20"/>
              </w:rPr>
              <w:t xml:space="preserve">avtomatske krmne postaje za močno krmo, mleko in mlečni nadomestek in podobno), </w:t>
            </w:r>
            <w:r w:rsidRPr="00C31A00">
              <w:rPr>
                <w:rFonts w:ascii="Arial" w:eastAsia="Times New Roman" w:hAnsi="Arial" w:cs="Arial"/>
                <w:bCs/>
                <w:sz w:val="20"/>
                <w:szCs w:val="20"/>
                <w:lang w:eastAsia="sl-SI"/>
              </w:rPr>
              <w:t>napajalniki (napajalniki, sistemi za ogrevanje vode in podobno) ter druga oprema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142,28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1.1.7.2.2.3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Oprema za pridobivanje in skladiščenje živil živalskega izvora: molzišče (vsi tipi molzišč), molzna oprema (molzna enota, mlekovod, vakuumski agregat, pralni avtomat, črpalka za mleko in podobno), naprave za zbiranje in hlajenje (hladilne cisterne, bazeni, naprave za hlajenje mleka in podobno), prenosno molzišče (vsi tipi molzišč in podobno) ter druga oprema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265,15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BA796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1.1.7.3</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Hlevi za rejo drobnice za mleko – molzišče (samostojni objekt)</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1.1.7.3.1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1.1.7.3.1.1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Novogradnja molzišča za rejo drobnice za mleko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1.058,71</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1.1.7.3.1.1.1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529,36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1.1.7.3.1.2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Rekonstrukcija molzišča za rejo drobnice za mleko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476,42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1.1.7.3.1.2.1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238,21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1.1.7.3.1.3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sz w:val="20"/>
                <w:szCs w:val="20"/>
                <w:lang w:eastAsia="sl-SI"/>
              </w:rPr>
              <w:t>Vzdrževanje molzišča za rejo drobnice za mleko.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139,51</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1.1.7.3.1.3.1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hAnsi="Arial" w:cs="Arial"/>
                <w:color w:val="000000"/>
                <w:sz w:val="20"/>
                <w:szCs w:val="20"/>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107,32</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1.1.7.3.1.3.2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sz w:val="20"/>
                <w:szCs w:val="20"/>
                <w:lang w:eastAsia="sl-SI"/>
              </w:rPr>
              <w:t>Vodovod</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32,19</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BA796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1.1.7.4</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Hlevi za rejo drobnice za mleko – </w:t>
            </w:r>
            <w:proofErr w:type="spellStart"/>
            <w:r w:rsidRPr="00C31A00">
              <w:rPr>
                <w:rFonts w:ascii="Arial" w:eastAsia="Times New Roman" w:hAnsi="Arial" w:cs="Arial"/>
                <w:b/>
                <w:bCs/>
                <w:sz w:val="20"/>
                <w:szCs w:val="20"/>
                <w:lang w:eastAsia="sl-SI"/>
              </w:rPr>
              <w:t>mlekarnica</w:t>
            </w:r>
            <w:proofErr w:type="spellEnd"/>
            <w:r w:rsidRPr="00C31A00">
              <w:rPr>
                <w:rFonts w:ascii="Arial" w:eastAsia="Times New Roman" w:hAnsi="Arial" w:cs="Arial"/>
                <w:b/>
                <w:bCs/>
                <w:sz w:val="20"/>
                <w:szCs w:val="20"/>
                <w:lang w:eastAsia="sl-SI"/>
              </w:rPr>
              <w:t xml:space="preserve"> (samostojni objekt)</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1.1.7.4.1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1.1.7.4.1.1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Novogradnja </w:t>
            </w:r>
            <w:proofErr w:type="spellStart"/>
            <w:r w:rsidRPr="00C31A00">
              <w:rPr>
                <w:rFonts w:ascii="Arial" w:eastAsia="Times New Roman" w:hAnsi="Arial" w:cs="Arial"/>
                <w:sz w:val="20"/>
                <w:szCs w:val="20"/>
                <w:lang w:eastAsia="sl-SI"/>
              </w:rPr>
              <w:t>mlekarnice</w:t>
            </w:r>
            <w:proofErr w:type="spellEnd"/>
            <w:r w:rsidRPr="00C31A00">
              <w:rPr>
                <w:rFonts w:ascii="Arial" w:eastAsia="Times New Roman" w:hAnsi="Arial" w:cs="Arial"/>
                <w:sz w:val="20"/>
                <w:szCs w:val="20"/>
                <w:lang w:eastAsia="sl-SI"/>
              </w:rPr>
              <w:t xml:space="preserve"> za rejo drobnice za mleko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1.058,71</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1.1.7.4.1.1.1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529,36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1.1.7.4.1.2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Rekonstrukcija </w:t>
            </w:r>
            <w:proofErr w:type="spellStart"/>
            <w:r w:rsidRPr="00C31A00">
              <w:rPr>
                <w:rFonts w:ascii="Arial" w:eastAsia="Times New Roman" w:hAnsi="Arial" w:cs="Arial"/>
                <w:sz w:val="20"/>
                <w:szCs w:val="20"/>
                <w:lang w:eastAsia="sl-SI"/>
              </w:rPr>
              <w:t>mlekarnice</w:t>
            </w:r>
            <w:proofErr w:type="spellEnd"/>
            <w:r w:rsidRPr="00C31A00">
              <w:rPr>
                <w:rFonts w:ascii="Arial" w:eastAsia="Times New Roman" w:hAnsi="Arial" w:cs="Arial"/>
                <w:sz w:val="20"/>
                <w:szCs w:val="20"/>
                <w:lang w:eastAsia="sl-SI"/>
              </w:rPr>
              <w:t xml:space="preserve"> za rejo drobnice za mleko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476,42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1.1.7.4.1.2.1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238,21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1.1.7.4.1.3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Vzdrževanje </w:t>
            </w:r>
            <w:proofErr w:type="spellStart"/>
            <w:r w:rsidRPr="00C31A00">
              <w:rPr>
                <w:rFonts w:ascii="Arial" w:eastAsia="Times New Roman" w:hAnsi="Arial" w:cs="Arial"/>
                <w:sz w:val="20"/>
                <w:szCs w:val="20"/>
                <w:lang w:eastAsia="sl-SI"/>
              </w:rPr>
              <w:t>mlekarnice</w:t>
            </w:r>
            <w:proofErr w:type="spellEnd"/>
            <w:r w:rsidRPr="00C31A00">
              <w:rPr>
                <w:rFonts w:ascii="Arial" w:eastAsia="Times New Roman" w:hAnsi="Arial" w:cs="Arial"/>
                <w:sz w:val="20"/>
                <w:szCs w:val="20"/>
                <w:lang w:eastAsia="sl-SI"/>
              </w:rPr>
              <w:t xml:space="preserve"> za rejo drobnice za mleko.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139,51</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1.1.7.4.1.3.1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hAnsi="Arial" w:cs="Arial"/>
                <w:color w:val="000000"/>
                <w:sz w:val="20"/>
                <w:szCs w:val="20"/>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107,32</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1.1.7.4.1.3.2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sz w:val="20"/>
                <w:szCs w:val="20"/>
                <w:lang w:eastAsia="sl-SI"/>
              </w:rPr>
              <w:t>Vodovod</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32,19</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F77F6E">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F77F6E" w:rsidRDefault="000832EC" w:rsidP="000832EC">
            <w:pPr>
              <w:spacing w:after="120" w:line="240" w:lineRule="auto"/>
              <w:rPr>
                <w:rFonts w:ascii="Arial" w:eastAsia="Times New Roman" w:hAnsi="Arial" w:cs="Arial"/>
                <w:sz w:val="20"/>
                <w:szCs w:val="20"/>
                <w:lang w:eastAsia="sl-SI"/>
              </w:rPr>
            </w:pPr>
            <w:r w:rsidRPr="00F77F6E">
              <w:rPr>
                <w:rFonts w:ascii="Arial" w:eastAsia="Times New Roman" w:hAnsi="Arial" w:cs="Arial"/>
                <w:bCs/>
                <w:sz w:val="20"/>
                <w:szCs w:val="20"/>
                <w:lang w:eastAsia="sl-SI"/>
              </w:rPr>
              <w:t>*Velja za rejo lokalnih pasem domačih živali, ki jim grozi prenehanje iz prvega odstavka 111. člena Uredbe KOPOP in sicer za in sicer za naslednje pasme:</w:t>
            </w:r>
          </w:p>
          <w:p w:rsidR="000832EC" w:rsidRDefault="000832EC" w:rsidP="000832EC">
            <w:pPr>
              <w:spacing w:after="120" w:line="240" w:lineRule="auto"/>
              <w:rPr>
                <w:rFonts w:ascii="Arial" w:eastAsia="Times New Roman" w:hAnsi="Arial" w:cs="Arial"/>
                <w:sz w:val="20"/>
                <w:szCs w:val="20"/>
                <w:lang w:eastAsia="sl-SI"/>
              </w:rPr>
            </w:pPr>
            <w:r w:rsidRPr="00F77F6E">
              <w:rPr>
                <w:rFonts w:ascii="Arial" w:eastAsia="Times New Roman" w:hAnsi="Arial" w:cs="Arial"/>
                <w:sz w:val="20"/>
                <w:szCs w:val="20"/>
                <w:lang w:eastAsia="sl-SI"/>
              </w:rPr>
              <w:t xml:space="preserve">– ovce: belokranjska </w:t>
            </w:r>
            <w:proofErr w:type="spellStart"/>
            <w:r w:rsidRPr="00F77F6E">
              <w:rPr>
                <w:rFonts w:ascii="Arial" w:eastAsia="Times New Roman" w:hAnsi="Arial" w:cs="Arial"/>
                <w:sz w:val="20"/>
                <w:szCs w:val="20"/>
                <w:lang w:eastAsia="sl-SI"/>
              </w:rPr>
              <w:t>pramenka</w:t>
            </w:r>
            <w:proofErr w:type="spellEnd"/>
            <w:r w:rsidRPr="00F77F6E">
              <w:rPr>
                <w:rFonts w:ascii="Arial" w:eastAsia="Times New Roman" w:hAnsi="Arial" w:cs="Arial"/>
                <w:sz w:val="20"/>
                <w:szCs w:val="20"/>
                <w:lang w:eastAsia="sl-SI"/>
              </w:rPr>
              <w:t xml:space="preserve">, bovška ovca, istrska </w:t>
            </w:r>
            <w:proofErr w:type="spellStart"/>
            <w:r w:rsidRPr="00F77F6E">
              <w:rPr>
                <w:rFonts w:ascii="Arial" w:eastAsia="Times New Roman" w:hAnsi="Arial" w:cs="Arial"/>
                <w:sz w:val="20"/>
                <w:szCs w:val="20"/>
                <w:lang w:eastAsia="sl-SI"/>
              </w:rPr>
              <w:t>pramenka</w:t>
            </w:r>
            <w:proofErr w:type="spellEnd"/>
            <w:r w:rsidRPr="00F77F6E">
              <w:rPr>
                <w:rFonts w:ascii="Arial" w:eastAsia="Times New Roman" w:hAnsi="Arial" w:cs="Arial"/>
                <w:sz w:val="20"/>
                <w:szCs w:val="20"/>
                <w:lang w:eastAsia="sl-SI"/>
              </w:rPr>
              <w:t xml:space="preserve">, jezersko-solčavska ovca ter oplemenjena jezersko-solčavska ovca; </w:t>
            </w:r>
          </w:p>
          <w:p w:rsidR="000832EC" w:rsidRPr="00F77F6E" w:rsidRDefault="000832EC" w:rsidP="000832EC">
            <w:pPr>
              <w:spacing w:after="120" w:line="240" w:lineRule="auto"/>
              <w:rPr>
                <w:rFonts w:ascii="Arial" w:eastAsia="Times New Roman" w:hAnsi="Arial" w:cs="Arial"/>
                <w:sz w:val="20"/>
                <w:szCs w:val="20"/>
                <w:lang w:eastAsia="sl-SI"/>
              </w:rPr>
            </w:pPr>
            <w:r w:rsidRPr="00F77F6E">
              <w:rPr>
                <w:rFonts w:ascii="Arial" w:eastAsia="Times New Roman" w:hAnsi="Arial" w:cs="Arial"/>
                <w:sz w:val="20"/>
                <w:szCs w:val="20"/>
                <w:lang w:eastAsia="sl-SI"/>
              </w:rPr>
              <w:t xml:space="preserve">– koze: drežniška koza, slovenska sanska koza ter slovenska </w:t>
            </w:r>
            <w:proofErr w:type="spellStart"/>
            <w:r w:rsidRPr="00F77F6E">
              <w:rPr>
                <w:rFonts w:ascii="Arial" w:eastAsia="Times New Roman" w:hAnsi="Arial" w:cs="Arial"/>
                <w:sz w:val="20"/>
                <w:szCs w:val="20"/>
                <w:lang w:eastAsia="sl-SI"/>
              </w:rPr>
              <w:t>srnasta</w:t>
            </w:r>
            <w:proofErr w:type="spellEnd"/>
            <w:r w:rsidRPr="00F77F6E">
              <w:rPr>
                <w:rFonts w:ascii="Arial" w:eastAsia="Times New Roman" w:hAnsi="Arial" w:cs="Arial"/>
                <w:sz w:val="20"/>
                <w:szCs w:val="20"/>
                <w:lang w:eastAsia="sl-SI"/>
              </w:rPr>
              <w:t xml:space="preserve"> koza.</w:t>
            </w:r>
          </w:p>
        </w:tc>
      </w:tr>
      <w:tr w:rsidR="000832EC" w:rsidRPr="00A828D3" w:rsidTr="008C48B0">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1.1.8</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REJA KONJ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8C48B0">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1.1.8.1</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Hlevi za rejo športnih konj</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1.1.8.1.1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1.1.8.1.1.1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rejo športnih konj</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621,11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1.1.8.1.1.1.1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310,56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1.1.8.1.1.2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rejo športnih konj</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279,50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1.1.8.1.1.2.1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139,75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1.1.8.1.1.3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rejo športnih konj</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31,31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1.1.8.1.1.3.2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Tehnične naprave za vodo, odpadno vodo in plin</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19,45</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1.1.8.1.1.3.3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11,86</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1.1.8.1.2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b/>
                <w:sz w:val="20"/>
                <w:szCs w:val="20"/>
              </w:rPr>
            </w:pPr>
            <w:r w:rsidRPr="00C31A00">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b/>
                <w:sz w:val="20"/>
                <w:szCs w:val="20"/>
              </w:rPr>
            </w:pPr>
            <w:r w:rsidRPr="00C31A00">
              <w:rPr>
                <w:rFonts w:ascii="Arial" w:hAnsi="Arial" w:cs="Arial"/>
                <w:b/>
                <w:bCs/>
                <w:color w:val="000000"/>
                <w:sz w:val="20"/>
                <w:szCs w:val="20"/>
              </w:rPr>
              <w:t>2.886,22</w:t>
            </w:r>
            <w:r w:rsidRPr="00C31A00">
              <w:rPr>
                <w:rFonts w:ascii="Arial" w:hAnsi="Arial" w:cs="Arial"/>
                <w:b/>
                <w:bCs/>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r w:rsidRPr="00C31A00">
              <w:rPr>
                <w:rFonts w:ascii="Arial" w:eastAsia="Times New Roman" w:hAnsi="Arial" w:cs="Arial"/>
                <w:bCs/>
                <w:sz w:val="20"/>
                <w:szCs w:val="20"/>
                <w:lang w:eastAsia="sl-SI"/>
              </w:rPr>
              <w:t xml:space="preserve">: pregrade (vmesne pregrade med boksi, oddelki, kategorijami, </w:t>
            </w:r>
            <w:proofErr w:type="spellStart"/>
            <w:r w:rsidRPr="00C31A00">
              <w:rPr>
                <w:rFonts w:ascii="Arial" w:eastAsia="Times New Roman" w:hAnsi="Arial" w:cs="Arial"/>
                <w:bCs/>
                <w:sz w:val="20"/>
                <w:szCs w:val="20"/>
                <w:lang w:eastAsia="sl-SI"/>
              </w:rPr>
              <w:t>sekcijska</w:t>
            </w:r>
            <w:proofErr w:type="spellEnd"/>
            <w:r w:rsidRPr="00C31A00">
              <w:rPr>
                <w:rFonts w:ascii="Arial" w:eastAsia="Times New Roman" w:hAnsi="Arial" w:cs="Arial"/>
                <w:bCs/>
                <w:sz w:val="20"/>
                <w:szCs w:val="20"/>
                <w:lang w:eastAsia="sl-SI"/>
              </w:rPr>
              <w:t xml:space="preserve"> vrata, pregrade za zaščito vrat, PVC ali gumijaste zavese in podobno), obloge na pohodni in ležalni površini (gumijaste obloge in podobno), prenosna in nepremična </w:t>
            </w:r>
            <w:r w:rsidRPr="00C31A00">
              <w:rPr>
                <w:rFonts w:ascii="Arial" w:eastAsia="Times New Roman" w:hAnsi="Arial" w:cs="Arial"/>
                <w:bCs/>
                <w:sz w:val="20"/>
                <w:szCs w:val="20"/>
                <w:lang w:eastAsia="sl-SI"/>
              </w:rPr>
              <w:lastRenderedPageBreak/>
              <w:t>oprema za nego živali (krtača, tuš, solarij, boks za nego kopit in podobno) ter druga oprema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lastRenderedPageBreak/>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2.695,01</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1.1.8.1.2.2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Oprema za krmljenje: krmilne pregrade, jasli (krmna korita in podobno), naprave za prevoz in razdeljevanje krme (avtomatski in transportni sistemi za krmljenje) napajalniki (avtomatski sistem za napajanje, sistemi z ogrevanjem ali brez in podobno) ter druga oprema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color w:val="000000"/>
                <w:sz w:val="20"/>
                <w:szCs w:val="20"/>
              </w:rPr>
              <w:t>191,21</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F77F6E">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1.1.8.2</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
                <w:bCs/>
                <w:sz w:val="20"/>
                <w:szCs w:val="20"/>
                <w:lang w:eastAsia="sl-SI"/>
              </w:rPr>
              <w:t xml:space="preserve">Hlevi za rejo konj za prirejo mesa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1.1.8.2.1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1.1.8.2.1.1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 xml:space="preserve">rejo konj za prirejo mesa </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421,87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1.1.8.2.1.1.1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210,94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1.1.8.2.1.2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 xml:space="preserve">rejo konj za prirejo mesa </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189,84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1.1.8.2.1.2.1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94,92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1.1.8.2.1.3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 xml:space="preserve">rejo konj za prirejo mesa </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16,41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1.1.8.2.1.3.2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14,28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1.1.8.2.1.3.3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2,13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1.1.8.2.2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b/>
                <w:sz w:val="20"/>
                <w:szCs w:val="20"/>
              </w:rPr>
            </w:pPr>
            <w:r w:rsidRPr="00C31A00">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b/>
                <w:sz w:val="20"/>
                <w:szCs w:val="20"/>
              </w:rPr>
            </w:pPr>
            <w:r w:rsidRPr="00C31A00">
              <w:rPr>
                <w:rFonts w:ascii="Arial" w:hAnsi="Arial" w:cs="Arial"/>
                <w:b/>
                <w:bCs/>
                <w:sz w:val="20"/>
                <w:szCs w:val="20"/>
              </w:rPr>
              <w:t xml:space="preserve">604,59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1.1.8.2.2.1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r w:rsidRPr="00C31A00">
              <w:rPr>
                <w:rFonts w:ascii="Arial" w:eastAsia="Times New Roman" w:hAnsi="Arial" w:cs="Arial"/>
                <w:bCs/>
                <w:sz w:val="20"/>
                <w:szCs w:val="20"/>
                <w:lang w:eastAsia="sl-SI"/>
              </w:rPr>
              <w:t xml:space="preserve">: pregrade (vmesne pregrade med boksi, oddelki, kategorijami, </w:t>
            </w:r>
            <w:proofErr w:type="spellStart"/>
            <w:r w:rsidRPr="00C31A00">
              <w:rPr>
                <w:rFonts w:ascii="Arial" w:eastAsia="Times New Roman" w:hAnsi="Arial" w:cs="Arial"/>
                <w:bCs/>
                <w:sz w:val="20"/>
                <w:szCs w:val="20"/>
                <w:lang w:eastAsia="sl-SI"/>
              </w:rPr>
              <w:t>sekcijska</w:t>
            </w:r>
            <w:proofErr w:type="spellEnd"/>
            <w:r w:rsidRPr="00C31A00">
              <w:rPr>
                <w:rFonts w:ascii="Arial" w:eastAsia="Times New Roman" w:hAnsi="Arial" w:cs="Arial"/>
                <w:bCs/>
                <w:sz w:val="20"/>
                <w:szCs w:val="20"/>
                <w:lang w:eastAsia="sl-SI"/>
              </w:rPr>
              <w:t xml:space="preserve"> vrata, pregrade za zaščito vrat, PVC ali gumijaste zavese in podobno), obloge na pohodni in ležalni površini (gumijaste obloge in podobno), prenosna in nepremična oprema za nego živali (krtača, boks za nego kopit in podobno) ter druga oprema </w:t>
            </w:r>
          </w:p>
          <w:p w:rsidR="000832EC" w:rsidRPr="00C31A00" w:rsidRDefault="000832EC" w:rsidP="000832EC">
            <w:pPr>
              <w:spacing w:after="0" w:line="260" w:lineRule="atLeast"/>
              <w:rPr>
                <w:rFonts w:ascii="Arial" w:eastAsia="Times New Roman" w:hAnsi="Arial" w:cs="Arial"/>
                <w:bCs/>
                <w:sz w:val="20"/>
                <w:szCs w:val="20"/>
                <w:lang w:eastAsia="sl-SI"/>
              </w:rPr>
            </w:pPr>
          </w:p>
          <w:p w:rsidR="000832EC" w:rsidRPr="00C31A00" w:rsidRDefault="000832EC" w:rsidP="000832EC">
            <w:pPr>
              <w:spacing w:after="0" w:line="260" w:lineRule="atLeast"/>
              <w:rPr>
                <w:rFonts w:ascii="Arial" w:eastAsia="Times New Roman" w:hAnsi="Arial" w:cs="Arial"/>
                <w:bCs/>
                <w:sz w:val="20"/>
                <w:szCs w:val="20"/>
                <w:lang w:eastAsia="sl-SI"/>
              </w:rPr>
            </w:pP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lastRenderedPageBreak/>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264,55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1.1.8.2.2.2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krmljenje: krmilne pregrade, jasli (krmna korita in podobno), naprave za prevoz in razdeljevanje krme (avtomatski in transportni sistemi za krmljenje), napajalniki (avtomatski sistem za napajanje, sistemi z ogrevanjem ali brez in podobno) ter druga oprema </w:t>
            </w:r>
          </w:p>
          <w:p w:rsidR="000832EC" w:rsidRPr="00C31A00" w:rsidRDefault="000832EC" w:rsidP="000832EC">
            <w:pPr>
              <w:spacing w:after="0" w:line="260" w:lineRule="atLeast"/>
              <w:rPr>
                <w:rFonts w:ascii="Arial" w:eastAsia="Times New Roman" w:hAnsi="Arial" w:cs="Arial"/>
                <w:b/>
                <w:bCs/>
                <w:sz w:val="20"/>
                <w:szCs w:val="20"/>
                <w:lang w:eastAsia="sl-SI"/>
              </w:rPr>
            </w:pP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eastAsia="Times New Roman" w:hAnsi="Arial" w:cs="Arial"/>
                <w:bCs/>
                <w:sz w:val="20"/>
                <w:szCs w:val="20"/>
                <w:lang w:eastAsia="sl-SI"/>
              </w:rPr>
              <w:t xml:space="preserve">340,04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B07A2E">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B07A2E" w:rsidRDefault="000832EC" w:rsidP="000832EC">
            <w:pPr>
              <w:spacing w:after="0" w:line="240" w:lineRule="auto"/>
              <w:rPr>
                <w:rFonts w:ascii="Arial" w:eastAsia="Times New Roman" w:hAnsi="Arial" w:cs="Arial"/>
                <w:sz w:val="20"/>
                <w:szCs w:val="20"/>
                <w:lang w:eastAsia="sl-SI"/>
              </w:rPr>
            </w:pPr>
            <w:r w:rsidRPr="00B07A2E">
              <w:rPr>
                <w:rFonts w:ascii="Arial" w:eastAsia="Times New Roman" w:hAnsi="Arial" w:cs="Arial"/>
                <w:bCs/>
                <w:sz w:val="20"/>
                <w:szCs w:val="20"/>
                <w:lang w:eastAsia="sl-SI"/>
              </w:rPr>
              <w:t>*Velja za rejo lokalnih pasem domačih živali, ki jim grozi prenehanje reje iz prvega odstavka 111. člena Uredbe KOPOP in sicer za naslednje pasme konj:</w:t>
            </w:r>
            <w:r w:rsidRPr="00B07A2E">
              <w:rPr>
                <w:rFonts w:ascii="Arial" w:eastAsia="Times New Roman" w:hAnsi="Arial" w:cs="Arial"/>
                <w:sz w:val="20"/>
                <w:szCs w:val="20"/>
                <w:lang w:eastAsia="sl-SI"/>
              </w:rPr>
              <w:t xml:space="preserve"> lipicanski konj, posavski konj, slovenski hladnokrvni konj ter ljutomerski kasač.</w:t>
            </w:r>
          </w:p>
        </w:tc>
      </w:tr>
      <w:tr w:rsidR="00897A47" w:rsidRPr="00A828D3" w:rsidTr="00B07A2E">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897A47" w:rsidRPr="00B07A2E" w:rsidRDefault="00897A47" w:rsidP="000832EC">
            <w:pPr>
              <w:spacing w:after="0" w:line="240" w:lineRule="auto"/>
              <w:rPr>
                <w:rFonts w:ascii="Arial" w:eastAsia="Times New Roman" w:hAnsi="Arial" w:cs="Arial"/>
                <w:bCs/>
                <w:sz w:val="20"/>
                <w:szCs w:val="20"/>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mobilna in stacionarna oprema za nego živali (krtača, boks za nego kopit in podobno)</w:t>
            </w:r>
            <w:r>
              <w:rPr>
                <w:rFonts w:ascii="Arial" w:eastAsia="Times New Roman" w:hAnsi="Arial" w:cs="Arial"/>
                <w:bCs/>
                <w:color w:val="000000"/>
                <w:sz w:val="18"/>
                <w:szCs w:val="18"/>
                <w:lang w:eastAsia="sl-SI"/>
              </w:rPr>
              <w:t>.</w:t>
            </w:r>
          </w:p>
        </w:tc>
      </w:tr>
      <w:tr w:rsidR="000832EC" w:rsidRPr="00A828D3" w:rsidTr="00B07A2E">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1.1.9</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REJA KUNCEV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B07A2E">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1.1.9.1</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Hlevi za rejo kuncev – reja v kletkah</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1.1.9.1.1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tabs>
                <w:tab w:val="left" w:pos="5505"/>
              </w:tabs>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r w:rsidRPr="00C31A00">
              <w:rPr>
                <w:rFonts w:ascii="Arial" w:eastAsia="Times New Roman" w:hAnsi="Arial" w:cs="Arial"/>
                <w:b/>
                <w:bCs/>
                <w:sz w:val="20"/>
                <w:szCs w:val="20"/>
                <w:lang w:eastAsia="sl-SI"/>
              </w:rPr>
              <w:tab/>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rPr>
                <w:rFonts w:ascii="Arial" w:hAnsi="Arial" w:cs="Arial"/>
                <w:sz w:val="20"/>
                <w:szCs w:val="20"/>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1.1.9.1.1.1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rejo kuncev – reja v kletkah</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209,64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1.1.9.1.1.1.1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104,82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1.1.9.1.1.2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rejo kuncev – reja v kletkah</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158,55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1.1.9.1.1.2.1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79,27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1.1.9.1.1.3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rejo kuncev – reja v kletkah</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84,77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1.1.9.1.1.3.2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15,86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1.1.9.1.1.3.3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68,91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lastRenderedPageBreak/>
              <w:t>1.1.9.1.2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b/>
                <w:sz w:val="20"/>
                <w:szCs w:val="20"/>
              </w:rPr>
            </w:pPr>
            <w:proofErr w:type="spellStart"/>
            <w:r w:rsidRPr="00C31A00">
              <w:rPr>
                <w:rFonts w:ascii="Arial" w:hAnsi="Arial" w:cs="Arial"/>
                <w:b/>
                <w:sz w:val="20"/>
                <w:szCs w:val="20"/>
              </w:rPr>
              <w:t>kotitvena</w:t>
            </w:r>
            <w:proofErr w:type="spellEnd"/>
            <w:r w:rsidRPr="00C31A00">
              <w:rPr>
                <w:rFonts w:ascii="Arial" w:hAnsi="Arial" w:cs="Arial"/>
                <w:b/>
                <w:sz w:val="20"/>
                <w:szCs w:val="20"/>
              </w:rPr>
              <w:t xml:space="preserve"> kletka</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b/>
                <w:sz w:val="20"/>
                <w:szCs w:val="20"/>
              </w:rPr>
            </w:pPr>
            <w:r w:rsidRPr="00C31A00">
              <w:rPr>
                <w:rFonts w:ascii="Arial" w:hAnsi="Arial" w:cs="Arial"/>
                <w:b/>
                <w:bCs/>
                <w:sz w:val="20"/>
                <w:szCs w:val="20"/>
              </w:rPr>
              <w:t xml:space="preserve">120,62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Cs/>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1.1.9.1.2.1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r w:rsidRPr="00C31A00">
              <w:rPr>
                <w:rFonts w:ascii="Arial" w:eastAsia="Times New Roman" w:hAnsi="Arial" w:cs="Arial"/>
                <w:bCs/>
                <w:sz w:val="20"/>
                <w:szCs w:val="20"/>
                <w:lang w:eastAsia="sl-SI"/>
              </w:rPr>
              <w:t xml:space="preserve">: boksi in kletke (baterijska kletka, kletka, </w:t>
            </w:r>
            <w:proofErr w:type="spellStart"/>
            <w:r w:rsidRPr="00C31A00">
              <w:rPr>
                <w:rFonts w:ascii="Arial" w:eastAsia="Times New Roman" w:hAnsi="Arial" w:cs="Arial"/>
                <w:bCs/>
                <w:sz w:val="20"/>
                <w:szCs w:val="20"/>
                <w:lang w:eastAsia="sl-SI"/>
              </w:rPr>
              <w:t>kotitvena</w:t>
            </w:r>
            <w:proofErr w:type="spellEnd"/>
            <w:r w:rsidRPr="00C31A00">
              <w:rPr>
                <w:rFonts w:ascii="Arial" w:eastAsia="Times New Roman" w:hAnsi="Arial" w:cs="Arial"/>
                <w:bCs/>
                <w:sz w:val="20"/>
                <w:szCs w:val="20"/>
                <w:lang w:eastAsia="sl-SI"/>
              </w:rPr>
              <w:t xml:space="preserve"> kletka in podobno), oprema za nego živali ter druga oprema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proofErr w:type="spellStart"/>
            <w:r w:rsidRPr="00C31A00">
              <w:rPr>
                <w:rFonts w:ascii="Arial" w:hAnsi="Arial" w:cs="Arial"/>
                <w:sz w:val="20"/>
                <w:szCs w:val="20"/>
              </w:rPr>
              <w:t>kotitvena</w:t>
            </w:r>
            <w:proofErr w:type="spellEnd"/>
            <w:r w:rsidRPr="00C31A00">
              <w:rPr>
                <w:rFonts w:ascii="Arial" w:hAnsi="Arial" w:cs="Arial"/>
                <w:sz w:val="20"/>
                <w:szCs w:val="20"/>
              </w:rPr>
              <w:t xml:space="preserve"> kletka</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93,13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hAnsi="Arial" w:cs="Arial"/>
                <w:bCs/>
                <w:sz w:val="20"/>
                <w:szCs w:val="20"/>
              </w:rPr>
            </w:pPr>
          </w:p>
        </w:tc>
        <w:tc>
          <w:tcPr>
            <w:tcW w:w="268" w:type="pct"/>
            <w:gridSpan w:val="2"/>
            <w:tcBorders>
              <w:top w:val="single" w:sz="4" w:space="0" w:color="auto"/>
              <w:left w:val="nil"/>
              <w:bottom w:val="single" w:sz="4" w:space="0" w:color="auto"/>
              <w:right w:val="single" w:sz="4" w:space="0" w:color="auto"/>
            </w:tcBorders>
          </w:tcPr>
          <w:p w:rsidR="000832EC" w:rsidRPr="007C6D51" w:rsidRDefault="000832EC" w:rsidP="000832E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hAnsi="Arial" w:cs="Arial"/>
                <w:bCs/>
                <w:sz w:val="20"/>
                <w:szCs w:val="20"/>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hAnsi="Arial" w:cs="Arial"/>
                <w:bCs/>
                <w:sz w:val="20"/>
                <w:szCs w:val="20"/>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1.1.9.1.2.2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Oprema za krmljenje: jasli (krmilniki in podobno), naprave za prevoz in razdeljevanje krme (avtomatski in transportni sistemi za krmljenje, naprave za razdeljevanje krme in podobno), naprave za doziranje krme (avtomatski krmilniki in podobno), napajalniki ter druga oprema</w:t>
            </w:r>
          </w:p>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 </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proofErr w:type="spellStart"/>
            <w:r w:rsidRPr="00C31A00">
              <w:rPr>
                <w:rFonts w:ascii="Arial" w:hAnsi="Arial" w:cs="Arial"/>
                <w:sz w:val="20"/>
                <w:szCs w:val="20"/>
              </w:rPr>
              <w:t>kotitvena</w:t>
            </w:r>
            <w:proofErr w:type="spellEnd"/>
            <w:r w:rsidRPr="00C31A00">
              <w:rPr>
                <w:rFonts w:ascii="Arial" w:hAnsi="Arial" w:cs="Arial"/>
                <w:sz w:val="20"/>
                <w:szCs w:val="20"/>
              </w:rPr>
              <w:t xml:space="preserve"> kletka</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3,59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hAnsi="Arial" w:cs="Arial"/>
                <w:bCs/>
                <w:sz w:val="20"/>
                <w:szCs w:val="20"/>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hAnsi="Arial" w:cs="Arial"/>
                <w:bCs/>
                <w:sz w:val="20"/>
                <w:szCs w:val="20"/>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hAnsi="Arial" w:cs="Arial"/>
                <w:bCs/>
                <w:sz w:val="20"/>
                <w:szCs w:val="20"/>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1.1.9.1.2.3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pehalo za gnojevko ali gnoj (preklopno ali neskončno pehalo, strgalo in podobno), naprave za prevoz gnoja (trakovi za prevoz in podobno) ter druga oprema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proofErr w:type="spellStart"/>
            <w:r w:rsidRPr="00C31A00">
              <w:rPr>
                <w:rFonts w:ascii="Arial" w:hAnsi="Arial" w:cs="Arial"/>
                <w:sz w:val="20"/>
                <w:szCs w:val="20"/>
              </w:rPr>
              <w:t>kotitvena</w:t>
            </w:r>
            <w:proofErr w:type="spellEnd"/>
            <w:r w:rsidRPr="00C31A00">
              <w:rPr>
                <w:rFonts w:ascii="Arial" w:hAnsi="Arial" w:cs="Arial"/>
                <w:sz w:val="20"/>
                <w:szCs w:val="20"/>
              </w:rPr>
              <w:t xml:space="preserve"> kletka</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after="0" w:line="260" w:lineRule="atLeast"/>
              <w:jc w:val="right"/>
              <w:rPr>
                <w:rFonts w:ascii="Arial" w:hAnsi="Arial" w:cs="Arial"/>
                <w:sz w:val="20"/>
                <w:szCs w:val="20"/>
                <w:lang w:eastAsia="sl-SI"/>
              </w:rPr>
            </w:pPr>
            <w:r w:rsidRPr="00C31A00">
              <w:rPr>
                <w:rFonts w:ascii="Arial" w:hAnsi="Arial" w:cs="Arial"/>
                <w:sz w:val="20"/>
                <w:szCs w:val="20"/>
              </w:rPr>
              <w:t xml:space="preserve">23,91     </w:t>
            </w:r>
          </w:p>
          <w:p w:rsidR="000832EC" w:rsidRPr="00C31A00" w:rsidRDefault="000832EC" w:rsidP="000832EC">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7C6D51" w:rsidRDefault="000832EC" w:rsidP="000832E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0832EC" w:rsidRPr="007C6D51" w:rsidRDefault="000832EC" w:rsidP="000832EC">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0832EC" w:rsidRPr="00A828D3" w:rsidTr="0071322C">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BE71C7" w:rsidRDefault="000832EC" w:rsidP="000832EC">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r w:rsidR="00897A47">
              <w:rPr>
                <w:rFonts w:ascii="Arial" w:eastAsia="Times New Roman" w:hAnsi="Arial" w:cs="Arial"/>
                <w:bCs/>
                <w:color w:val="000000"/>
                <w:sz w:val="18"/>
                <w:szCs w:val="18"/>
                <w:lang w:eastAsia="sl-SI"/>
              </w:rPr>
              <w:t>.</w:t>
            </w:r>
            <w:r w:rsidRPr="007C6D51">
              <w:rPr>
                <w:rFonts w:ascii="Arial" w:eastAsia="Times New Roman" w:hAnsi="Arial" w:cs="Arial"/>
                <w:bCs/>
                <w:color w:val="000000"/>
                <w:sz w:val="18"/>
                <w:szCs w:val="18"/>
                <w:lang w:eastAsia="sl-SI"/>
              </w:rPr>
              <w:t xml:space="preserve"> </w:t>
            </w: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1.1.10</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REJA KOKOŠI NESNIC</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1.1.10.1</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Hlevi za rejo kokoši nesnic – reja v obogatenih kletkah, šest etaž</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hAnsi="Arial" w:cs="Arial"/>
                <w:bCs/>
                <w:sz w:val="20"/>
                <w:szCs w:val="20"/>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hAnsi="Arial" w:cs="Arial"/>
                <w:bCs/>
                <w:sz w:val="20"/>
                <w:szCs w:val="20"/>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hAnsi="Arial" w:cs="Arial"/>
                <w:bCs/>
                <w:sz w:val="20"/>
                <w:szCs w:val="20"/>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1.1.10.1.1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1.1.10.1.1.1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rejo kokoši nesnic – reja v obogatenih kletkah, šest etaž</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512,78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hAnsi="Arial" w:cs="Arial"/>
                <w:bCs/>
                <w:sz w:val="20"/>
                <w:szCs w:val="20"/>
                <w:highlight w:val="yellow"/>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hAnsi="Arial" w:cs="Arial"/>
                <w:bCs/>
                <w:sz w:val="20"/>
                <w:szCs w:val="20"/>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hAnsi="Arial" w:cs="Arial"/>
                <w:bCs/>
                <w:sz w:val="20"/>
                <w:szCs w:val="20"/>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1.1.10.1.1.1.1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256,39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hAnsi="Arial" w:cs="Arial"/>
                <w:bCs/>
                <w:sz w:val="20"/>
                <w:szCs w:val="20"/>
                <w:highlight w:val="yellow"/>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hAnsi="Arial" w:cs="Arial"/>
                <w:bCs/>
                <w:sz w:val="20"/>
                <w:szCs w:val="20"/>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hAnsi="Arial" w:cs="Arial"/>
                <w:bCs/>
                <w:sz w:val="20"/>
                <w:szCs w:val="20"/>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1.1.10.1.1.2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rejo kokoši nesnic – reja v obogatenih kletkah, šest etaž</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387,79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1.1.10.1.1.2.1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193,90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1.1.10.1.1.3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rejo kokoši nesnic – reja v obogatenih kletkah, šest etaž</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85,77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1.1.10.1.1.3.2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56,51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1.1.10.1.1.3.3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29,26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1.1.10.1.2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b/>
                <w:sz w:val="20"/>
                <w:szCs w:val="20"/>
              </w:rPr>
            </w:pPr>
            <w:r w:rsidRPr="00C31A00">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b/>
                <w:sz w:val="20"/>
                <w:szCs w:val="20"/>
              </w:rPr>
            </w:pPr>
            <w:r w:rsidRPr="00C31A00">
              <w:rPr>
                <w:rFonts w:ascii="Arial" w:hAnsi="Arial" w:cs="Arial"/>
                <w:b/>
                <w:bCs/>
                <w:sz w:val="20"/>
                <w:szCs w:val="20"/>
              </w:rPr>
              <w:t xml:space="preserve">12,29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897A47" w:rsidRPr="00A828D3" w:rsidTr="00D717AB">
        <w:trPr>
          <w:trHeight w:val="1471"/>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897A47" w:rsidRPr="00C31A00" w:rsidRDefault="00897A47" w:rsidP="00897A47">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1.1.10.1.2.1</w:t>
            </w:r>
          </w:p>
        </w:tc>
        <w:tc>
          <w:tcPr>
            <w:tcW w:w="2438" w:type="pct"/>
            <w:gridSpan w:val="2"/>
            <w:tcBorders>
              <w:top w:val="single" w:sz="4" w:space="0" w:color="auto"/>
              <w:left w:val="nil"/>
              <w:bottom w:val="single" w:sz="4" w:space="0" w:color="auto"/>
              <w:right w:val="single" w:sz="4" w:space="0" w:color="auto"/>
            </w:tcBorders>
            <w:shd w:val="clear" w:color="auto" w:fill="auto"/>
          </w:tcPr>
          <w:p w:rsidR="00897A47" w:rsidRPr="00C31A00" w:rsidRDefault="00897A47" w:rsidP="00897A47">
            <w:pPr>
              <w:spacing w:line="260" w:lineRule="atLeast"/>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uhlevitev</w:t>
            </w:r>
            <w:proofErr w:type="spellEnd"/>
            <w:r w:rsidRPr="00C31A00">
              <w:rPr>
                <w:rFonts w:ascii="Arial" w:hAnsi="Arial" w:cs="Arial"/>
                <w:sz w:val="20"/>
                <w:szCs w:val="20"/>
              </w:rPr>
              <w:t xml:space="preserve">: pregrade (pregrade med oddelki, PVC zavese in podobno), rešetke (plastične, kovinske in podobno), boksi in kletke (obogatena kletka, sistem </w:t>
            </w:r>
            <w:proofErr w:type="spellStart"/>
            <w:r w:rsidRPr="00C31A00">
              <w:rPr>
                <w:rFonts w:ascii="Arial" w:hAnsi="Arial" w:cs="Arial"/>
                <w:sz w:val="20"/>
                <w:szCs w:val="20"/>
              </w:rPr>
              <w:t>volier</w:t>
            </w:r>
            <w:proofErr w:type="spellEnd"/>
            <w:r w:rsidRPr="00C31A00">
              <w:rPr>
                <w:rFonts w:ascii="Arial" w:hAnsi="Arial" w:cs="Arial"/>
                <w:sz w:val="20"/>
                <w:szCs w:val="20"/>
              </w:rPr>
              <w:t xml:space="preserve"> in podobno), oprema za nego živali  ter druga oprema (gnezda, trak za zbiranje in prevoz jajc, počivalne grede, inšpekcijski voziček za poginule živali in podobno) </w:t>
            </w:r>
          </w:p>
        </w:tc>
        <w:tc>
          <w:tcPr>
            <w:tcW w:w="334" w:type="pct"/>
            <w:tcBorders>
              <w:top w:val="single" w:sz="4" w:space="0" w:color="auto"/>
              <w:left w:val="nil"/>
              <w:bottom w:val="single" w:sz="4" w:space="0" w:color="auto"/>
              <w:right w:val="single" w:sz="4" w:space="0" w:color="auto"/>
            </w:tcBorders>
            <w:shd w:val="clear" w:color="auto" w:fill="auto"/>
          </w:tcPr>
          <w:p w:rsidR="00897A47" w:rsidRPr="00C31A00" w:rsidRDefault="00897A47" w:rsidP="00897A47">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897A47" w:rsidRPr="00C31A00" w:rsidRDefault="00897A47" w:rsidP="00897A47">
            <w:pPr>
              <w:spacing w:line="260" w:lineRule="atLeast"/>
              <w:jc w:val="right"/>
              <w:rPr>
                <w:rFonts w:ascii="Arial" w:hAnsi="Arial" w:cs="Arial"/>
                <w:sz w:val="20"/>
                <w:szCs w:val="20"/>
              </w:rPr>
            </w:pPr>
            <w:r w:rsidRPr="00C31A00">
              <w:rPr>
                <w:rFonts w:ascii="Arial" w:hAnsi="Arial" w:cs="Arial"/>
                <w:sz w:val="20"/>
                <w:szCs w:val="20"/>
              </w:rPr>
              <w:t xml:space="preserve">9,41     </w:t>
            </w:r>
          </w:p>
        </w:tc>
        <w:tc>
          <w:tcPr>
            <w:tcW w:w="283" w:type="pct"/>
            <w:gridSpan w:val="2"/>
            <w:tcBorders>
              <w:top w:val="single" w:sz="4" w:space="0" w:color="auto"/>
              <w:left w:val="nil"/>
              <w:bottom w:val="single" w:sz="4" w:space="0" w:color="auto"/>
              <w:right w:val="single" w:sz="4" w:space="0" w:color="auto"/>
            </w:tcBorders>
          </w:tcPr>
          <w:p w:rsidR="00897A47" w:rsidRPr="00A828D3" w:rsidRDefault="00897A47" w:rsidP="00897A47">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897A47" w:rsidRPr="009268E2" w:rsidRDefault="00897A47" w:rsidP="00897A47">
            <w:pPr>
              <w:spacing w:after="0" w:line="240" w:lineRule="auto"/>
              <w:rPr>
                <w:rFonts w:ascii="Arial" w:eastAsia="Times New Roman" w:hAnsi="Arial" w:cs="Arial"/>
                <w:color w:val="000000"/>
                <w:sz w:val="18"/>
                <w:szCs w:val="18"/>
                <w:lang w:eastAsia="sl-SI"/>
              </w:rPr>
            </w:pPr>
            <w:r w:rsidRPr="009268E2">
              <w:rPr>
                <w:rFonts w:ascii="Arial" w:eastAsia="Times New Roman" w:hAnsi="Arial" w:cs="Arial"/>
                <w:color w:val="000000"/>
                <w:sz w:val="18"/>
                <w:szCs w:val="18"/>
                <w:lang w:eastAsia="sl-SI"/>
              </w:rPr>
              <w:t>DA* DA***</w:t>
            </w:r>
          </w:p>
        </w:tc>
        <w:tc>
          <w:tcPr>
            <w:tcW w:w="243" w:type="pct"/>
            <w:tcBorders>
              <w:top w:val="single" w:sz="4" w:space="0" w:color="auto"/>
              <w:left w:val="nil"/>
              <w:bottom w:val="single" w:sz="4" w:space="0" w:color="auto"/>
              <w:right w:val="single" w:sz="4" w:space="0" w:color="auto"/>
            </w:tcBorders>
          </w:tcPr>
          <w:p w:rsidR="00897A47" w:rsidRPr="007C6D51" w:rsidRDefault="00897A47" w:rsidP="00897A4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897A47" w:rsidRPr="00A828D3" w:rsidRDefault="00897A47" w:rsidP="00897A47">
            <w:pPr>
              <w:spacing w:after="0" w:line="240" w:lineRule="auto"/>
              <w:rPr>
                <w:rFonts w:ascii="Arial" w:eastAsia="Times New Roman" w:hAnsi="Arial" w:cs="Arial"/>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1.1.10.1.2.2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hAnsi="Arial" w:cs="Arial"/>
                <w:sz w:val="20"/>
                <w:szCs w:val="20"/>
              </w:rPr>
              <w:t>Oprema za krmljenje: jasli (krmilniki in podobno), naprave za prevoz in razdeljevanje krme (avtomatski in transportni sistemi za krmljenje, naprave za razdeljevanje krme in podobno), naprave za doziranje krme (avtomatski krmilniki in podobno), napajalniki (napajalniki, napajalne linije, avtomatski sistemi za napajanje in podobno) ter druga oprema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0,08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1.1.10.1.2.3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pehalo za gnojevko ali gnoj (preklopno ali neskončno pehalo, strgalo in podobno), naprave za prevoz gnoja (trakovi za prevoz in podobno) ter druga oprema</w:t>
            </w:r>
            <w:r w:rsidRPr="00C31A00">
              <w:rPr>
                <w:rFonts w:ascii="Arial" w:hAnsi="Arial" w:cs="Arial"/>
                <w:sz w:val="20"/>
                <w:szCs w:val="20"/>
              </w:rPr>
              <w:t xml:space="preserve">  </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0,90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1.1.10.1.2.4</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Oprema za pridobivanje in skladiščenje živil živalskega izvora</w:t>
            </w:r>
            <w:r w:rsidRPr="00C31A00">
              <w:rPr>
                <w:rFonts w:ascii="Arial" w:hAnsi="Arial" w:cs="Arial"/>
                <w:sz w:val="20"/>
                <w:szCs w:val="20"/>
              </w:rPr>
              <w:t>: oprema za avtomatsko zbiranje jajc, oprema za zaščito jajc, oprema za pobiranje in prevoz jajc do prostora za pakiranje, stroj za pakiranje jajc in podobno ter druga oprema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after="0" w:line="260" w:lineRule="atLeast"/>
              <w:jc w:val="right"/>
              <w:rPr>
                <w:rFonts w:ascii="Arial" w:hAnsi="Arial" w:cs="Arial"/>
                <w:sz w:val="20"/>
                <w:szCs w:val="20"/>
                <w:lang w:eastAsia="sl-SI"/>
              </w:rPr>
            </w:pPr>
            <w:r w:rsidRPr="00C31A00">
              <w:rPr>
                <w:rFonts w:ascii="Arial" w:hAnsi="Arial" w:cs="Arial"/>
                <w:sz w:val="20"/>
                <w:szCs w:val="20"/>
              </w:rPr>
              <w:t xml:space="preserve">1,90     </w:t>
            </w:r>
          </w:p>
          <w:p w:rsidR="000832EC" w:rsidRPr="00C31A00" w:rsidRDefault="000832EC" w:rsidP="000832EC">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1.1.10.2</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C31A00" w:rsidDel="002914FC"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Hlevi za rejo kokoši nesnic – reja v obogatenih kletkah, tri etaže</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1.1.10.2.1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Del="002914FC" w:rsidRDefault="000832EC" w:rsidP="000832EC">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Del="002914FC" w:rsidRDefault="000832EC" w:rsidP="000832EC">
            <w:pPr>
              <w:spacing w:line="260" w:lineRule="atLeas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1.1.10.2.1.1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rejo kokoši nesnic – reja v obogatenih kletkah, tri etaže</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Del="002914FC"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509,90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1.1.10.2.1.1.1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254,95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1.1.10.2.1.2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rejo kokoši nesnic – reja v obogatenih kletkah, tri etaže</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385,61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1.1.10.2.1.2.1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192,81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1.1.10.2.1.3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rejo kokoši nesnic – reja v obogatenih kletkah, tri etaže</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82,02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1.1.10.2.1.3.2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8,04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1.1.10.2.1.3.3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b/>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73,98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1.1.10.2.2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eastAsia="Times New Roman" w:hAnsi="Arial" w:cs="Arial"/>
                <w:bCs/>
                <w:sz w:val="20"/>
                <w:szCs w:val="20"/>
                <w:lang w:eastAsia="sl-SI"/>
              </w:rPr>
            </w:pPr>
            <w:r w:rsidRPr="00C31A00">
              <w:rPr>
                <w:rFonts w:ascii="Arial" w:hAnsi="Arial" w:cs="Arial"/>
                <w:b/>
                <w:bCs/>
                <w:sz w:val="20"/>
                <w:szCs w:val="20"/>
              </w:rPr>
              <w:t xml:space="preserve">12,73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9268E2"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268E2" w:rsidRPr="00C31A00" w:rsidRDefault="009268E2" w:rsidP="009268E2">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1.1.10.2.2.1</w:t>
            </w:r>
          </w:p>
        </w:tc>
        <w:tc>
          <w:tcPr>
            <w:tcW w:w="2438" w:type="pct"/>
            <w:gridSpan w:val="2"/>
            <w:tcBorders>
              <w:top w:val="single" w:sz="4" w:space="0" w:color="auto"/>
              <w:left w:val="nil"/>
              <w:bottom w:val="single" w:sz="4" w:space="0" w:color="auto"/>
              <w:right w:val="single" w:sz="4" w:space="0" w:color="auto"/>
            </w:tcBorders>
            <w:shd w:val="clear" w:color="auto" w:fill="auto"/>
          </w:tcPr>
          <w:p w:rsidR="009268E2" w:rsidRPr="00C31A00" w:rsidRDefault="009268E2" w:rsidP="009268E2">
            <w:pPr>
              <w:spacing w:line="260" w:lineRule="atLeast"/>
              <w:rPr>
                <w:rFonts w:ascii="Arial" w:eastAsia="Times New Roman" w:hAnsi="Arial" w:cs="Arial"/>
                <w:sz w:val="20"/>
                <w:szCs w:val="20"/>
                <w:lang w:eastAsia="sl-SI"/>
              </w:rPr>
            </w:pPr>
            <w:r w:rsidRPr="00C31A00">
              <w:rPr>
                <w:rFonts w:ascii="Arial" w:hAnsi="Arial" w:cs="Arial"/>
                <w:sz w:val="20"/>
                <w:szCs w:val="20"/>
              </w:rPr>
              <w:t xml:space="preserve">Oprema za </w:t>
            </w:r>
            <w:proofErr w:type="spellStart"/>
            <w:r w:rsidRPr="00C31A00">
              <w:rPr>
                <w:rFonts w:ascii="Arial" w:hAnsi="Arial" w:cs="Arial"/>
                <w:sz w:val="20"/>
                <w:szCs w:val="20"/>
              </w:rPr>
              <w:t>uhlevitev</w:t>
            </w:r>
            <w:proofErr w:type="spellEnd"/>
            <w:r w:rsidRPr="00C31A00">
              <w:rPr>
                <w:rFonts w:ascii="Arial" w:hAnsi="Arial" w:cs="Arial"/>
                <w:sz w:val="20"/>
                <w:szCs w:val="20"/>
              </w:rPr>
              <w:t xml:space="preserve">: pregrade (pregrade med oddelki, PVC zavese in podobno), rešetke (plastične, kovinske in podobno), boksi in kletke (obogatena kletka, sistem </w:t>
            </w:r>
            <w:proofErr w:type="spellStart"/>
            <w:r w:rsidRPr="00C31A00">
              <w:rPr>
                <w:rFonts w:ascii="Arial" w:hAnsi="Arial" w:cs="Arial"/>
                <w:sz w:val="20"/>
                <w:szCs w:val="20"/>
              </w:rPr>
              <w:t>volier</w:t>
            </w:r>
            <w:proofErr w:type="spellEnd"/>
            <w:r w:rsidRPr="00C31A00">
              <w:rPr>
                <w:rFonts w:ascii="Arial" w:hAnsi="Arial" w:cs="Arial"/>
                <w:sz w:val="20"/>
                <w:szCs w:val="20"/>
              </w:rPr>
              <w:t xml:space="preserve"> in podobno), oprema za nego živali ter druga oprema (gnezda, trak za zbiranje in prevoz jajc, počivalne grede, inšpekcijski voziček za poginule živali in podobno) </w:t>
            </w:r>
          </w:p>
        </w:tc>
        <w:tc>
          <w:tcPr>
            <w:tcW w:w="334" w:type="pct"/>
            <w:tcBorders>
              <w:top w:val="single" w:sz="4" w:space="0" w:color="auto"/>
              <w:left w:val="nil"/>
              <w:bottom w:val="single" w:sz="4" w:space="0" w:color="auto"/>
              <w:right w:val="single" w:sz="4" w:space="0" w:color="auto"/>
            </w:tcBorders>
            <w:shd w:val="clear" w:color="auto" w:fill="auto"/>
          </w:tcPr>
          <w:p w:rsidR="009268E2" w:rsidRPr="00C31A00" w:rsidRDefault="009268E2" w:rsidP="009268E2">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9268E2" w:rsidRPr="00C31A00" w:rsidRDefault="009268E2" w:rsidP="009268E2">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8,42     </w:t>
            </w:r>
          </w:p>
        </w:tc>
        <w:tc>
          <w:tcPr>
            <w:tcW w:w="283" w:type="pct"/>
            <w:gridSpan w:val="2"/>
            <w:tcBorders>
              <w:top w:val="single" w:sz="4" w:space="0" w:color="auto"/>
              <w:left w:val="nil"/>
              <w:bottom w:val="single" w:sz="4" w:space="0" w:color="auto"/>
              <w:right w:val="single" w:sz="4" w:space="0" w:color="auto"/>
            </w:tcBorders>
          </w:tcPr>
          <w:p w:rsidR="009268E2" w:rsidRPr="00A828D3" w:rsidRDefault="009268E2" w:rsidP="009268E2">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268E2" w:rsidRPr="009268E2" w:rsidRDefault="009268E2" w:rsidP="009268E2">
            <w:pPr>
              <w:spacing w:after="0" w:line="240" w:lineRule="auto"/>
              <w:rPr>
                <w:rFonts w:ascii="Arial" w:eastAsia="Times New Roman" w:hAnsi="Arial" w:cs="Arial"/>
                <w:color w:val="000000"/>
                <w:sz w:val="18"/>
                <w:szCs w:val="18"/>
                <w:lang w:eastAsia="sl-SI"/>
              </w:rPr>
            </w:pPr>
            <w:r w:rsidRPr="009268E2">
              <w:rPr>
                <w:rFonts w:ascii="Arial" w:eastAsia="Times New Roman" w:hAnsi="Arial" w:cs="Arial"/>
                <w:color w:val="000000"/>
                <w:sz w:val="18"/>
                <w:szCs w:val="18"/>
                <w:lang w:eastAsia="sl-SI"/>
              </w:rPr>
              <w:t>DA* DA***</w:t>
            </w:r>
          </w:p>
        </w:tc>
        <w:tc>
          <w:tcPr>
            <w:tcW w:w="243" w:type="pct"/>
            <w:tcBorders>
              <w:top w:val="single" w:sz="4" w:space="0" w:color="auto"/>
              <w:left w:val="nil"/>
              <w:bottom w:val="single" w:sz="4" w:space="0" w:color="auto"/>
              <w:right w:val="single" w:sz="4" w:space="0" w:color="auto"/>
            </w:tcBorders>
          </w:tcPr>
          <w:p w:rsidR="009268E2" w:rsidRPr="007C6D51" w:rsidRDefault="009268E2" w:rsidP="009268E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9268E2" w:rsidRPr="00A828D3" w:rsidRDefault="009268E2" w:rsidP="009268E2">
            <w:pPr>
              <w:spacing w:after="0" w:line="240" w:lineRule="auto"/>
              <w:rPr>
                <w:rFonts w:ascii="Arial" w:eastAsia="Times New Roman" w:hAnsi="Arial" w:cs="Arial"/>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1.1.10.2.2.2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sz w:val="20"/>
                <w:szCs w:val="20"/>
                <w:lang w:eastAsia="sl-SI"/>
              </w:rPr>
            </w:pPr>
            <w:r w:rsidRPr="00C31A00">
              <w:rPr>
                <w:rFonts w:ascii="Arial" w:hAnsi="Arial" w:cs="Arial"/>
                <w:sz w:val="20"/>
                <w:szCs w:val="20"/>
              </w:rPr>
              <w:t xml:space="preserve">Oprema za krmljenje: jasli (krmilniki in podobno), naprave za prevoz in razdeljevanje krme (avtomatski in transportni sistemi za krmljenje, naprave za razdeljevanje krme in podobno), naprave za doziranje krme (avtomatski krmilniki in podobno), napajalniki (napajalniki, napajalne linije, avtomatski sistemi za napajanje in podobno) ter druga oprema </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RDefault="000832EC" w:rsidP="000832EC">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0,18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1.1.10.2.2.3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xml:space="preserve">: pehalo za gnojevko ali gnoj (preklopno ali neskončno pehalo, strgalo in podobno), naprave za prevoz gnoja </w:t>
            </w:r>
            <w:r w:rsidRPr="00C31A00">
              <w:rPr>
                <w:rFonts w:ascii="Arial" w:eastAsia="Times New Roman" w:hAnsi="Arial" w:cs="Arial"/>
                <w:bCs/>
                <w:sz w:val="20"/>
                <w:szCs w:val="20"/>
                <w:lang w:eastAsia="sl-SI"/>
              </w:rPr>
              <w:lastRenderedPageBreak/>
              <w:t>(trakovi za prevoz in podobno) ter druga oprema</w:t>
            </w:r>
            <w:r w:rsidRPr="00C31A00">
              <w:rPr>
                <w:rFonts w:ascii="Arial" w:hAnsi="Arial" w:cs="Arial"/>
                <w:sz w:val="20"/>
                <w:szCs w:val="20"/>
              </w:rPr>
              <w:t xml:space="preserve"> </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Del="002914FC" w:rsidRDefault="000832EC" w:rsidP="000832EC">
            <w:pPr>
              <w:spacing w:line="260" w:lineRule="atLeast"/>
              <w:jc w:val="center"/>
              <w:rPr>
                <w:rFonts w:ascii="Arial" w:hAnsi="Arial" w:cs="Arial"/>
                <w:sz w:val="20"/>
                <w:szCs w:val="20"/>
              </w:rPr>
            </w:pPr>
            <w:r w:rsidRPr="00C31A00">
              <w:rPr>
                <w:rFonts w:ascii="Arial" w:hAnsi="Arial" w:cs="Arial"/>
                <w:sz w:val="20"/>
                <w:szCs w:val="20"/>
              </w:rPr>
              <w:lastRenderedPageBreak/>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Del="002914FC" w:rsidRDefault="000832EC" w:rsidP="000832EC">
            <w:pPr>
              <w:spacing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2,37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1.1.10.2.2.4</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Oprema za pridobivanje in skladiščenje živil živalskega izvora:</w:t>
            </w:r>
            <w:r w:rsidRPr="00C31A00">
              <w:rPr>
                <w:rFonts w:ascii="Arial" w:hAnsi="Arial" w:cs="Arial"/>
                <w:sz w:val="20"/>
                <w:szCs w:val="20"/>
              </w:rPr>
              <w:t xml:space="preserve"> oprema za avtomatsko zbiranje jajc, oprema za zaščito jajc, oprema za pobiranje in prevoz jajc do prostora za pakiranje, stroj za pakiranje jajc in podobno ter druga oprema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Del="002914FC"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0832EC" w:rsidRPr="00C31A00" w:rsidDel="002914FC" w:rsidRDefault="000832EC" w:rsidP="000832EC">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1,76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1.1.10.3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HLEVI ZA REJO KOKOŠI NESNIC – SISTEM VOLIER – gostota naselitve do 9 kokoši/m</w:t>
            </w:r>
            <w:r w:rsidRPr="00C31A00">
              <w:rPr>
                <w:rFonts w:ascii="Arial" w:eastAsia="Times New Roman" w:hAnsi="Arial" w:cs="Arial"/>
                <w:b/>
                <w:bCs/>
                <w:sz w:val="20"/>
                <w:szCs w:val="20"/>
                <w:vertAlign w:val="superscript"/>
                <w:lang w:eastAsia="sl-SI"/>
              </w:rPr>
              <w:t>2</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1.1.10.3.1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1.1.10.3.1.1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 xml:space="preserve">rejo kokoši nesnic – sistem </w:t>
            </w:r>
            <w:proofErr w:type="spellStart"/>
            <w:r w:rsidRPr="00C31A00">
              <w:rPr>
                <w:rFonts w:ascii="Arial" w:eastAsia="Times New Roman" w:hAnsi="Arial" w:cs="Arial"/>
                <w:bCs/>
                <w:sz w:val="20"/>
                <w:szCs w:val="20"/>
                <w:lang w:eastAsia="sl-SI"/>
              </w:rPr>
              <w:t>volier</w:t>
            </w:r>
            <w:proofErr w:type="spellEnd"/>
            <w:r w:rsidRPr="00C31A00">
              <w:rPr>
                <w:rFonts w:ascii="Arial" w:eastAsia="Times New Roman" w:hAnsi="Arial" w:cs="Arial"/>
                <w:bCs/>
                <w:sz w:val="20"/>
                <w:szCs w:val="20"/>
                <w:lang w:eastAsia="sl-SI"/>
              </w:rPr>
              <w:t xml:space="preserve"> </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770,75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1.1.10.3.1.1.1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385,38</w:t>
            </w:r>
          </w:p>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1.1.10.3.1.2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 xml:space="preserve">rejo kokoši nesnic – sistem </w:t>
            </w:r>
            <w:proofErr w:type="spellStart"/>
            <w:r w:rsidRPr="00C31A00">
              <w:rPr>
                <w:rFonts w:ascii="Arial" w:eastAsia="Times New Roman" w:hAnsi="Arial" w:cs="Arial"/>
                <w:bCs/>
                <w:sz w:val="20"/>
                <w:szCs w:val="20"/>
                <w:lang w:eastAsia="sl-SI"/>
              </w:rPr>
              <w:t>volier</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346,84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1.1.10.3.1.2.1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173,42</w:t>
            </w:r>
          </w:p>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Cs/>
                <w:sz w:val="20"/>
                <w:szCs w:val="20"/>
                <w:lang w:eastAsia="sl-SI"/>
              </w:rPr>
              <w:t>1.1.10.3.1.3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 xml:space="preserve">rejo kokoši nesnic – sistem </w:t>
            </w:r>
            <w:proofErr w:type="spellStart"/>
            <w:r w:rsidRPr="00C31A00">
              <w:rPr>
                <w:rFonts w:ascii="Arial" w:eastAsia="Times New Roman" w:hAnsi="Arial" w:cs="Arial"/>
                <w:bCs/>
                <w:sz w:val="20"/>
                <w:szCs w:val="20"/>
                <w:lang w:eastAsia="sl-SI"/>
              </w:rPr>
              <w:t>volier</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94,32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1.1.10.3.1.3.2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51,07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1.1.10.3.1.3.3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sz w:val="20"/>
                <w:szCs w:val="20"/>
                <w:lang w:eastAsia="sl-SI"/>
              </w:rPr>
            </w:pPr>
            <w:r w:rsidRPr="00C31A00">
              <w:rPr>
                <w:rFonts w:ascii="Arial" w:hAnsi="Arial" w:cs="Arial"/>
                <w:color w:val="000000"/>
                <w:sz w:val="20"/>
                <w:szCs w:val="20"/>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43,25</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1.1.10.3.2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b/>
                <w:sz w:val="20"/>
                <w:szCs w:val="20"/>
              </w:rPr>
            </w:pPr>
            <w:r w:rsidRPr="00C31A00">
              <w:rPr>
                <w:rFonts w:ascii="Arial" w:eastAsia="Times New Roman" w:hAnsi="Arial" w:cs="Arial"/>
                <w:b/>
                <w:sz w:val="20"/>
                <w:szCs w:val="20"/>
                <w:lang w:eastAsia="sl-SI"/>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b/>
                <w:sz w:val="20"/>
                <w:szCs w:val="20"/>
              </w:rPr>
            </w:pPr>
            <w:r w:rsidRPr="00C31A00">
              <w:rPr>
                <w:rFonts w:ascii="Arial" w:hAnsi="Arial" w:cs="Arial"/>
                <w:b/>
                <w:bCs/>
                <w:sz w:val="20"/>
                <w:szCs w:val="20"/>
              </w:rPr>
              <w:t xml:space="preserve">19,59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9268E2"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268E2" w:rsidRPr="00C31A00" w:rsidRDefault="009268E2" w:rsidP="009268E2">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1.1.10.3.2.1</w:t>
            </w:r>
          </w:p>
        </w:tc>
        <w:tc>
          <w:tcPr>
            <w:tcW w:w="2438" w:type="pct"/>
            <w:gridSpan w:val="2"/>
            <w:tcBorders>
              <w:top w:val="single" w:sz="4" w:space="0" w:color="auto"/>
              <w:left w:val="nil"/>
              <w:bottom w:val="single" w:sz="4" w:space="0" w:color="auto"/>
              <w:right w:val="single" w:sz="4" w:space="0" w:color="auto"/>
            </w:tcBorders>
            <w:shd w:val="clear" w:color="auto" w:fill="auto"/>
          </w:tcPr>
          <w:p w:rsidR="009268E2" w:rsidRPr="00C31A00" w:rsidRDefault="009268E2" w:rsidP="009268E2">
            <w:pPr>
              <w:spacing w:line="260" w:lineRule="atLeast"/>
              <w:jc w:val="both"/>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uhlevitev</w:t>
            </w:r>
            <w:proofErr w:type="spellEnd"/>
            <w:r w:rsidRPr="00C31A00">
              <w:rPr>
                <w:rFonts w:ascii="Arial" w:hAnsi="Arial" w:cs="Arial"/>
                <w:sz w:val="20"/>
                <w:szCs w:val="20"/>
              </w:rPr>
              <w:t>: pregrade (vmesne pregrade med oddelki, PVC</w:t>
            </w:r>
            <w:r>
              <w:rPr>
                <w:rFonts w:ascii="Arial" w:hAnsi="Arial" w:cs="Arial"/>
                <w:sz w:val="20"/>
                <w:szCs w:val="20"/>
              </w:rPr>
              <w:t>-</w:t>
            </w:r>
            <w:r w:rsidRPr="00C31A00">
              <w:rPr>
                <w:rFonts w:ascii="Arial" w:hAnsi="Arial" w:cs="Arial"/>
                <w:sz w:val="20"/>
                <w:szCs w:val="20"/>
              </w:rPr>
              <w:t xml:space="preserve">zavese in podobno), rešetke (plastične, kovinske in podobno), boksi in kletke (sistem </w:t>
            </w:r>
            <w:proofErr w:type="spellStart"/>
            <w:r w:rsidRPr="00C31A00">
              <w:rPr>
                <w:rFonts w:ascii="Arial" w:hAnsi="Arial" w:cs="Arial"/>
                <w:sz w:val="20"/>
                <w:szCs w:val="20"/>
              </w:rPr>
              <w:t>volier</w:t>
            </w:r>
            <w:proofErr w:type="spellEnd"/>
            <w:r w:rsidRPr="00C31A00">
              <w:rPr>
                <w:rFonts w:ascii="Arial" w:hAnsi="Arial" w:cs="Arial"/>
                <w:sz w:val="20"/>
                <w:szCs w:val="20"/>
              </w:rPr>
              <w:t xml:space="preserve"> in podobno), oprema za nego živali (oprema za nego živali in podobno) ter druga oprema (gnezda, trak za zbiranje in prevoz jajc, počivalne grede, inšpekcijski voziček za poginule živali in podobno)</w:t>
            </w:r>
          </w:p>
        </w:tc>
        <w:tc>
          <w:tcPr>
            <w:tcW w:w="334" w:type="pct"/>
            <w:tcBorders>
              <w:top w:val="single" w:sz="4" w:space="0" w:color="auto"/>
              <w:left w:val="nil"/>
              <w:bottom w:val="single" w:sz="4" w:space="0" w:color="auto"/>
              <w:right w:val="single" w:sz="4" w:space="0" w:color="auto"/>
            </w:tcBorders>
            <w:shd w:val="clear" w:color="auto" w:fill="auto"/>
          </w:tcPr>
          <w:p w:rsidR="009268E2" w:rsidRPr="00C31A00" w:rsidRDefault="009268E2" w:rsidP="009268E2">
            <w:pPr>
              <w:spacing w:line="260" w:lineRule="atLeast"/>
              <w:jc w:val="center"/>
              <w:rPr>
                <w:rFonts w:ascii="Arial" w:hAnsi="Arial" w:cs="Arial"/>
                <w:sz w:val="20"/>
                <w:szCs w:val="20"/>
              </w:rPr>
            </w:pPr>
            <w:r w:rsidRPr="00C31A00">
              <w:rPr>
                <w:rFonts w:ascii="Arial" w:eastAsia="Times New Roman" w:hAnsi="Arial" w:cs="Arial"/>
                <w:sz w:val="20"/>
                <w:szCs w:val="20"/>
                <w:lang w:eastAsia="sl-SI"/>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9268E2" w:rsidRPr="00C31A00" w:rsidRDefault="009268E2" w:rsidP="009268E2">
            <w:pPr>
              <w:spacing w:line="260" w:lineRule="atLeast"/>
              <w:jc w:val="right"/>
              <w:rPr>
                <w:rFonts w:ascii="Arial" w:hAnsi="Arial" w:cs="Arial"/>
                <w:sz w:val="20"/>
                <w:szCs w:val="20"/>
              </w:rPr>
            </w:pPr>
            <w:r w:rsidRPr="00C31A00">
              <w:rPr>
                <w:rFonts w:ascii="Arial" w:hAnsi="Arial" w:cs="Arial"/>
                <w:sz w:val="20"/>
                <w:szCs w:val="20"/>
              </w:rPr>
              <w:t xml:space="preserve">16,34  </w:t>
            </w:r>
          </w:p>
        </w:tc>
        <w:tc>
          <w:tcPr>
            <w:tcW w:w="283" w:type="pct"/>
            <w:gridSpan w:val="2"/>
            <w:tcBorders>
              <w:top w:val="single" w:sz="4" w:space="0" w:color="auto"/>
              <w:left w:val="nil"/>
              <w:bottom w:val="single" w:sz="4" w:space="0" w:color="auto"/>
              <w:right w:val="single" w:sz="4" w:space="0" w:color="auto"/>
            </w:tcBorders>
          </w:tcPr>
          <w:p w:rsidR="009268E2" w:rsidRPr="00A828D3" w:rsidRDefault="009268E2" w:rsidP="009268E2">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268E2" w:rsidRPr="009268E2" w:rsidRDefault="009268E2" w:rsidP="009268E2">
            <w:pPr>
              <w:spacing w:after="0" w:line="240" w:lineRule="auto"/>
              <w:rPr>
                <w:rFonts w:ascii="Arial" w:eastAsia="Times New Roman" w:hAnsi="Arial" w:cs="Arial"/>
                <w:color w:val="000000"/>
                <w:sz w:val="18"/>
                <w:szCs w:val="18"/>
                <w:lang w:eastAsia="sl-SI"/>
              </w:rPr>
            </w:pPr>
            <w:r w:rsidRPr="009268E2">
              <w:rPr>
                <w:rFonts w:ascii="Arial" w:eastAsia="Times New Roman" w:hAnsi="Arial" w:cs="Arial"/>
                <w:color w:val="000000"/>
                <w:sz w:val="18"/>
                <w:szCs w:val="18"/>
                <w:lang w:eastAsia="sl-SI"/>
              </w:rPr>
              <w:t>DA* DA***</w:t>
            </w:r>
          </w:p>
        </w:tc>
        <w:tc>
          <w:tcPr>
            <w:tcW w:w="243" w:type="pct"/>
            <w:tcBorders>
              <w:top w:val="single" w:sz="4" w:space="0" w:color="auto"/>
              <w:left w:val="nil"/>
              <w:bottom w:val="single" w:sz="4" w:space="0" w:color="auto"/>
              <w:right w:val="single" w:sz="4" w:space="0" w:color="auto"/>
            </w:tcBorders>
          </w:tcPr>
          <w:p w:rsidR="009268E2" w:rsidRPr="007C6D51" w:rsidRDefault="009268E2" w:rsidP="009268E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9268E2" w:rsidRPr="00A828D3" w:rsidRDefault="009268E2" w:rsidP="009268E2">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lastRenderedPageBreak/>
              <w:t>1.1.10.3.2.2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both"/>
              <w:rPr>
                <w:rFonts w:ascii="Arial" w:hAnsi="Arial" w:cs="Arial"/>
                <w:sz w:val="20"/>
                <w:szCs w:val="20"/>
              </w:rPr>
            </w:pPr>
            <w:r w:rsidRPr="00C31A00">
              <w:rPr>
                <w:rFonts w:ascii="Arial" w:hAnsi="Arial" w:cs="Arial"/>
                <w:sz w:val="20"/>
                <w:szCs w:val="20"/>
              </w:rPr>
              <w:t>Oprema za krmljenje: jasli (krmilniki in podobno), naprave za prevoz in razdeljevanje krme (avtomatski in transportni sistemi za krmljenje, naprave za razdeljevanje krme in podobno), naprave za doziranje krme (avtomatski krmilniki in podobno), napajalniki (napajalniki, napajalne linije, avtomatski sistemi za napajanje in podobno) ter druga oprema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eastAsia="Times New Roman" w:hAnsi="Arial" w:cs="Arial"/>
                <w:sz w:val="20"/>
                <w:szCs w:val="20"/>
                <w:lang w:eastAsia="sl-SI"/>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0,14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1.1.10.3.2.4</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both"/>
              <w:rPr>
                <w:rFonts w:ascii="Arial" w:hAnsi="Arial" w:cs="Arial"/>
                <w:sz w:val="20"/>
                <w:szCs w:val="20"/>
              </w:rPr>
            </w:pPr>
            <w:r w:rsidRPr="00C31A00">
              <w:rPr>
                <w:rFonts w:ascii="Arial" w:eastAsia="Times New Roman" w:hAnsi="Arial" w:cs="Arial"/>
                <w:bCs/>
                <w:sz w:val="20"/>
                <w:szCs w:val="20"/>
                <w:lang w:eastAsia="sl-SI"/>
              </w:rPr>
              <w:t>Oprema za pridobivanje in skladiščenje živil živalskega izvora:</w:t>
            </w:r>
            <w:r w:rsidRPr="00C31A00">
              <w:rPr>
                <w:rFonts w:ascii="Arial" w:hAnsi="Arial" w:cs="Arial"/>
                <w:sz w:val="20"/>
                <w:szCs w:val="20"/>
              </w:rPr>
              <w:t xml:space="preserve"> oprema za avtomatsko zbiranje jajc, oprema za zaščito jajc, oprema za pobiranje in prevoz jajc do prostora za pakiranje, stroj za pakiranje jajc in podobno ter druga oprema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eastAsia="Times New Roman" w:hAnsi="Arial" w:cs="Arial"/>
                <w:sz w:val="20"/>
                <w:szCs w:val="20"/>
                <w:lang w:eastAsia="sl-SI"/>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3,11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BB71C1">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1.1.10.4</w:t>
            </w:r>
          </w:p>
        </w:tc>
        <w:tc>
          <w:tcPr>
            <w:tcW w:w="3272" w:type="pct"/>
            <w:gridSpan w:val="5"/>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H</w:t>
            </w:r>
            <w:r w:rsidRPr="00C31A00">
              <w:rPr>
                <w:rFonts w:ascii="Arial" w:eastAsia="Times New Roman" w:hAnsi="Arial" w:cs="Arial"/>
                <w:b/>
                <w:bCs/>
                <w:sz w:val="20"/>
                <w:szCs w:val="20"/>
                <w:lang w:eastAsia="sl-SI"/>
              </w:rPr>
              <w:t xml:space="preserve">levi za rejo kokoši nesnic – talna reja </w:t>
            </w:r>
            <w:r>
              <w:rPr>
                <w:rFonts w:ascii="Arial" w:eastAsia="Times New Roman" w:hAnsi="Arial" w:cs="Arial"/>
                <w:b/>
                <w:bCs/>
                <w:sz w:val="20"/>
                <w:szCs w:val="20"/>
                <w:lang w:eastAsia="sl-SI"/>
              </w:rPr>
              <w:t>(</w:t>
            </w:r>
            <w:r w:rsidRPr="00C31A00">
              <w:rPr>
                <w:rFonts w:ascii="Arial" w:eastAsia="Times New Roman" w:hAnsi="Arial" w:cs="Arial"/>
                <w:b/>
                <w:bCs/>
                <w:sz w:val="20"/>
                <w:szCs w:val="20"/>
                <w:lang w:eastAsia="sl-SI"/>
              </w:rPr>
              <w:t>gostota naselitve do 9 kokoši/m</w:t>
            </w:r>
            <w:r w:rsidRPr="00C31A00">
              <w:rPr>
                <w:rFonts w:ascii="Arial" w:eastAsia="Times New Roman" w:hAnsi="Arial" w:cs="Arial"/>
                <w:b/>
                <w:bCs/>
                <w:sz w:val="20"/>
                <w:szCs w:val="20"/>
                <w:vertAlign w:val="superscript"/>
                <w:lang w:eastAsia="sl-SI"/>
              </w:rPr>
              <w:t>2</w:t>
            </w:r>
            <w:r w:rsidRPr="00BB71C1">
              <w:rPr>
                <w:rFonts w:ascii="Arial" w:eastAsia="Times New Roman" w:hAnsi="Arial" w:cs="Arial"/>
                <w:b/>
                <w:bCs/>
                <w:sz w:val="20"/>
                <w:szCs w:val="20"/>
                <w:lang w:eastAsia="sl-SI"/>
              </w:rPr>
              <w:t xml:space="preserve"> </w:t>
            </w:r>
            <w:r>
              <w:rPr>
                <w:rFonts w:ascii="Arial" w:eastAsia="Times New Roman" w:hAnsi="Arial" w:cs="Arial"/>
                <w:b/>
                <w:bCs/>
                <w:sz w:val="20"/>
                <w:szCs w:val="20"/>
                <w:lang w:eastAsia="sl-SI"/>
              </w:rPr>
              <w:t>)</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1.1.10.4.1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1.1.10.4.1.1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 xml:space="preserve">rejo kokoši nesnic – talna reja </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664,89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1.1.10.4.1.1.1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332,45</w:t>
            </w:r>
          </w:p>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1.1.10.4.1.2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rejo kokoši nesnic – talna reja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299,20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1.1.10.4.1.2.1</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149,60</w:t>
            </w:r>
          </w:p>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1.1.10.4.1.3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rejo kokoši nesnic – talna reja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56,75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1.1.10.4.1.3.2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26,74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1.1.10.4.1.3.3</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Del="00016774" w:rsidRDefault="000832EC" w:rsidP="000832EC">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hAnsi="Arial" w:cs="Arial"/>
                <w:sz w:val="20"/>
                <w:szCs w:val="20"/>
              </w:rPr>
            </w:pPr>
            <w:r w:rsidRPr="00C31A00">
              <w:rPr>
                <w:rFonts w:ascii="Arial" w:hAnsi="Arial" w:cs="Arial"/>
                <w:sz w:val="20"/>
                <w:szCs w:val="20"/>
              </w:rPr>
              <w:t xml:space="preserve">30,01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1.1.10.4.2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rPr>
                <w:rFonts w:ascii="Arial" w:hAnsi="Arial" w:cs="Arial"/>
                <w:sz w:val="20"/>
                <w:szCs w:val="20"/>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eastAsia="Times New Roman" w:hAnsi="Arial" w:cs="Arial"/>
                <w:bCs/>
                <w:sz w:val="20"/>
                <w:szCs w:val="20"/>
                <w:lang w:eastAsia="sl-SI"/>
              </w:rPr>
            </w:pPr>
            <w:r w:rsidRPr="00C31A00">
              <w:rPr>
                <w:rFonts w:ascii="Arial" w:hAnsi="Arial" w:cs="Arial"/>
                <w:b/>
                <w:bCs/>
                <w:sz w:val="20"/>
                <w:szCs w:val="20"/>
              </w:rPr>
              <w:t xml:space="preserve">22,10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9268E2"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9268E2" w:rsidRPr="00C31A00" w:rsidRDefault="009268E2" w:rsidP="009268E2">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1.1.10.4.2.1</w:t>
            </w:r>
          </w:p>
        </w:tc>
        <w:tc>
          <w:tcPr>
            <w:tcW w:w="2438" w:type="pct"/>
            <w:gridSpan w:val="2"/>
            <w:tcBorders>
              <w:top w:val="single" w:sz="4" w:space="0" w:color="auto"/>
              <w:left w:val="nil"/>
              <w:bottom w:val="single" w:sz="4" w:space="0" w:color="auto"/>
              <w:right w:val="single" w:sz="4" w:space="0" w:color="auto"/>
            </w:tcBorders>
            <w:shd w:val="clear" w:color="auto" w:fill="auto"/>
          </w:tcPr>
          <w:p w:rsidR="009268E2" w:rsidRPr="00C31A00" w:rsidRDefault="009268E2" w:rsidP="009268E2">
            <w:pPr>
              <w:spacing w:line="260" w:lineRule="atLeast"/>
              <w:jc w:val="both"/>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uhlevitev</w:t>
            </w:r>
            <w:proofErr w:type="spellEnd"/>
            <w:r w:rsidRPr="00C31A00">
              <w:rPr>
                <w:rFonts w:ascii="Arial" w:hAnsi="Arial" w:cs="Arial"/>
                <w:sz w:val="20"/>
                <w:szCs w:val="20"/>
              </w:rPr>
              <w:t>: pregrade (vmesne</w:t>
            </w:r>
            <w:r>
              <w:rPr>
                <w:rFonts w:ascii="Arial" w:hAnsi="Arial" w:cs="Arial"/>
                <w:sz w:val="20"/>
                <w:szCs w:val="20"/>
              </w:rPr>
              <w:t xml:space="preserve"> </w:t>
            </w:r>
            <w:r w:rsidRPr="00C31A00">
              <w:rPr>
                <w:rFonts w:ascii="Arial" w:hAnsi="Arial" w:cs="Arial"/>
                <w:sz w:val="20"/>
                <w:szCs w:val="20"/>
              </w:rPr>
              <w:t>pregrade med oddelki, PVC</w:t>
            </w:r>
            <w:r>
              <w:rPr>
                <w:rFonts w:ascii="Arial" w:hAnsi="Arial" w:cs="Arial"/>
                <w:sz w:val="20"/>
                <w:szCs w:val="20"/>
              </w:rPr>
              <w:t>-</w:t>
            </w:r>
            <w:r w:rsidRPr="00C31A00">
              <w:rPr>
                <w:rFonts w:ascii="Arial" w:hAnsi="Arial" w:cs="Arial"/>
                <w:sz w:val="20"/>
                <w:szCs w:val="20"/>
              </w:rPr>
              <w:t xml:space="preserve">zavese in podobno), rešetke (plastične, kovinske in podobno), boksi in kletke (sistem </w:t>
            </w:r>
            <w:proofErr w:type="spellStart"/>
            <w:r w:rsidRPr="00C31A00">
              <w:rPr>
                <w:rFonts w:ascii="Arial" w:hAnsi="Arial" w:cs="Arial"/>
                <w:sz w:val="20"/>
                <w:szCs w:val="20"/>
              </w:rPr>
              <w:t>volier</w:t>
            </w:r>
            <w:proofErr w:type="spellEnd"/>
            <w:r w:rsidRPr="00C31A00">
              <w:rPr>
                <w:rFonts w:ascii="Arial" w:hAnsi="Arial" w:cs="Arial"/>
                <w:sz w:val="20"/>
                <w:szCs w:val="20"/>
              </w:rPr>
              <w:t xml:space="preserve"> in podobno), oprema za nego živali (oprema za nego živali in podobno) ter druga oprema (gnezda, trak za zbiranje in prevoz jajc, počivalne grede, inšpekcijski voziček za poginule živali in podobno)</w:t>
            </w:r>
          </w:p>
        </w:tc>
        <w:tc>
          <w:tcPr>
            <w:tcW w:w="334" w:type="pct"/>
            <w:tcBorders>
              <w:top w:val="single" w:sz="4" w:space="0" w:color="auto"/>
              <w:left w:val="nil"/>
              <w:bottom w:val="single" w:sz="4" w:space="0" w:color="auto"/>
              <w:right w:val="single" w:sz="4" w:space="0" w:color="auto"/>
            </w:tcBorders>
            <w:shd w:val="clear" w:color="auto" w:fill="auto"/>
          </w:tcPr>
          <w:p w:rsidR="009268E2" w:rsidRPr="00C31A00" w:rsidRDefault="009268E2" w:rsidP="009268E2">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9268E2" w:rsidRPr="00C31A00" w:rsidRDefault="009268E2" w:rsidP="009268E2">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14,57  </w:t>
            </w:r>
          </w:p>
        </w:tc>
        <w:tc>
          <w:tcPr>
            <w:tcW w:w="283" w:type="pct"/>
            <w:gridSpan w:val="2"/>
            <w:tcBorders>
              <w:top w:val="single" w:sz="4" w:space="0" w:color="auto"/>
              <w:left w:val="nil"/>
              <w:bottom w:val="single" w:sz="4" w:space="0" w:color="auto"/>
              <w:right w:val="single" w:sz="4" w:space="0" w:color="auto"/>
            </w:tcBorders>
          </w:tcPr>
          <w:p w:rsidR="009268E2" w:rsidRPr="00A828D3" w:rsidRDefault="009268E2" w:rsidP="009268E2">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9268E2" w:rsidRPr="009268E2" w:rsidRDefault="009268E2" w:rsidP="009268E2">
            <w:pPr>
              <w:spacing w:after="0" w:line="240" w:lineRule="auto"/>
              <w:rPr>
                <w:rFonts w:ascii="Arial" w:eastAsia="Times New Roman" w:hAnsi="Arial" w:cs="Arial"/>
                <w:color w:val="000000"/>
                <w:sz w:val="18"/>
                <w:szCs w:val="18"/>
                <w:lang w:eastAsia="sl-SI"/>
              </w:rPr>
            </w:pPr>
            <w:r w:rsidRPr="009268E2">
              <w:rPr>
                <w:rFonts w:ascii="Arial" w:eastAsia="Times New Roman" w:hAnsi="Arial" w:cs="Arial"/>
                <w:color w:val="000000"/>
                <w:sz w:val="18"/>
                <w:szCs w:val="18"/>
                <w:lang w:eastAsia="sl-SI"/>
              </w:rPr>
              <w:t>DA* DA***</w:t>
            </w:r>
          </w:p>
        </w:tc>
        <w:tc>
          <w:tcPr>
            <w:tcW w:w="243" w:type="pct"/>
            <w:tcBorders>
              <w:top w:val="single" w:sz="4" w:space="0" w:color="auto"/>
              <w:left w:val="nil"/>
              <w:bottom w:val="single" w:sz="4" w:space="0" w:color="auto"/>
              <w:right w:val="single" w:sz="4" w:space="0" w:color="auto"/>
            </w:tcBorders>
          </w:tcPr>
          <w:p w:rsidR="009268E2" w:rsidRPr="007C6D51" w:rsidRDefault="009268E2" w:rsidP="009268E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9268E2" w:rsidRPr="00A828D3" w:rsidRDefault="009268E2" w:rsidP="009268E2">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1.1.10.4.2.2</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both"/>
              <w:rPr>
                <w:rFonts w:ascii="Arial" w:hAnsi="Arial" w:cs="Arial"/>
                <w:sz w:val="20"/>
                <w:szCs w:val="20"/>
              </w:rPr>
            </w:pPr>
            <w:r w:rsidRPr="00C31A00">
              <w:rPr>
                <w:rFonts w:ascii="Arial" w:hAnsi="Arial" w:cs="Arial"/>
                <w:sz w:val="20"/>
                <w:szCs w:val="20"/>
              </w:rPr>
              <w:t>Oprema za krmljenje: oprema za prevoz in razdeljevanje krme (prevoz krme do krmilnih linij, krmilni sistem in podobno) napajalniki ter druga oprema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3,94</w:t>
            </w:r>
            <w:r w:rsidRPr="00C31A00">
              <w:rPr>
                <w:rFonts w:ascii="Arial" w:eastAsia="Times New Roman" w:hAnsi="Arial" w:cs="Arial"/>
                <w:bCs/>
                <w:sz w:val="20"/>
                <w:szCs w:val="20"/>
                <w:lang w:eastAsia="sl-SI"/>
              </w:rPr>
              <w:t xml:space="preserve">  </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0832EC" w:rsidRPr="00C31A00" w:rsidRDefault="000832EC" w:rsidP="000832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1.1.10.4.2.4</w:t>
            </w:r>
          </w:p>
        </w:tc>
        <w:tc>
          <w:tcPr>
            <w:tcW w:w="2438"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both"/>
              <w:rPr>
                <w:rFonts w:ascii="Arial" w:hAnsi="Arial" w:cs="Arial"/>
                <w:sz w:val="20"/>
                <w:szCs w:val="20"/>
              </w:rPr>
            </w:pPr>
            <w:r w:rsidRPr="00C31A00">
              <w:rPr>
                <w:rFonts w:ascii="Arial" w:eastAsia="Times New Roman" w:hAnsi="Arial" w:cs="Arial"/>
                <w:bCs/>
                <w:sz w:val="20"/>
                <w:szCs w:val="20"/>
                <w:lang w:eastAsia="sl-SI"/>
              </w:rPr>
              <w:t>Oprema za pridobivanje in skladiščenje živil živalskega izvora:</w:t>
            </w:r>
            <w:r w:rsidRPr="00C31A00">
              <w:rPr>
                <w:rFonts w:ascii="Arial" w:hAnsi="Arial" w:cs="Arial"/>
                <w:sz w:val="20"/>
                <w:szCs w:val="20"/>
              </w:rPr>
              <w:t xml:space="preserve"> oprema za avtomatsko zbiranje jajc, oprema za zaščito jajc, oprema za pobiranje in prevoz jajc do prostora za pakiranje, stroj za pakiranje jajc in podobno ter druga oprema</w:t>
            </w:r>
          </w:p>
        </w:tc>
        <w:tc>
          <w:tcPr>
            <w:tcW w:w="334" w:type="pct"/>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0832EC" w:rsidRPr="00C31A00" w:rsidRDefault="000832EC" w:rsidP="000832EC">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3,59</w:t>
            </w:r>
          </w:p>
        </w:tc>
        <w:tc>
          <w:tcPr>
            <w:tcW w:w="283"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43"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0832EC" w:rsidRPr="00A828D3" w:rsidRDefault="000832EC" w:rsidP="000832EC">
            <w:pPr>
              <w:spacing w:after="0" w:line="240" w:lineRule="auto"/>
              <w:jc w:val="right"/>
              <w:rPr>
                <w:rFonts w:ascii="Arial" w:eastAsia="Times New Roman" w:hAnsi="Arial" w:cs="Arial"/>
                <w:bCs/>
                <w:sz w:val="20"/>
                <w:szCs w:val="20"/>
                <w:lang w:eastAsia="sl-SI"/>
              </w:rPr>
            </w:pPr>
          </w:p>
        </w:tc>
      </w:tr>
      <w:tr w:rsidR="000832EC" w:rsidRPr="00A828D3" w:rsidTr="00B40A88">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A828D3" w:rsidRDefault="000832EC" w:rsidP="000832EC">
            <w:pPr>
              <w:spacing w:after="0" w:line="240" w:lineRule="auto"/>
              <w:rPr>
                <w:rFonts w:ascii="Arial" w:eastAsia="Times New Roman" w:hAnsi="Arial" w:cs="Arial"/>
                <w:bCs/>
                <w:sz w:val="20"/>
                <w:szCs w:val="20"/>
                <w:lang w:eastAsia="sl-SI"/>
              </w:rPr>
            </w:pPr>
            <w:r w:rsidRPr="00B40A88">
              <w:rPr>
                <w:rFonts w:ascii="Arial" w:eastAsia="Times New Roman" w:hAnsi="Arial" w:cs="Arial"/>
                <w:bCs/>
                <w:sz w:val="20"/>
                <w:szCs w:val="20"/>
                <w:lang w:eastAsia="sl-SI"/>
              </w:rPr>
              <w:t>*Velja za rejo lokalnih pasem domačih živali, ki jim grozi prenehanje reje iz prvega odstavka 111. člena Uredbe KOPOP in sicer za naslednje pasme kokoši:</w:t>
            </w:r>
            <w:r w:rsidRPr="00B40A88">
              <w:rPr>
                <w:rFonts w:ascii="Arial" w:eastAsia="Times New Roman" w:hAnsi="Arial" w:cs="Arial"/>
                <w:sz w:val="20"/>
                <w:szCs w:val="20"/>
                <w:lang w:eastAsia="sl-SI"/>
              </w:rPr>
              <w:t xml:space="preserve"> štajerska kokoš, slovenska grahasta kokoš, slovenska srebrna kokoš, slovenska rjava kokoš ter slovenska pozno operjena kokoš.</w:t>
            </w:r>
          </w:p>
        </w:tc>
      </w:tr>
      <w:tr w:rsidR="000832EC" w:rsidRPr="00A828D3" w:rsidTr="00B40A88">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7C6D51" w:rsidRDefault="000832EC" w:rsidP="000832EC">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lopute, zavese, pad </w:t>
            </w:r>
            <w:proofErr w:type="spellStart"/>
            <w:r w:rsidRPr="007C6D51">
              <w:rPr>
                <w:rFonts w:ascii="Arial" w:hAnsi="Arial" w:cs="Arial"/>
                <w:sz w:val="18"/>
                <w:szCs w:val="18"/>
              </w:rPr>
              <w:t>cooling</w:t>
            </w:r>
            <w:proofErr w:type="spellEnd"/>
            <w:r w:rsidRPr="007C6D51">
              <w:rPr>
                <w:rFonts w:ascii="Arial" w:hAnsi="Arial" w:cs="Arial"/>
                <w:sz w:val="18"/>
                <w:szCs w:val="18"/>
              </w:rPr>
              <w:t xml:space="preserve">- </w:t>
            </w:r>
            <w:proofErr w:type="spellStart"/>
            <w:r w:rsidRPr="007C6D51">
              <w:rPr>
                <w:rFonts w:ascii="Arial" w:hAnsi="Arial" w:cs="Arial"/>
                <w:sz w:val="18"/>
                <w:szCs w:val="18"/>
              </w:rPr>
              <w:t>hlajenje,aksialni</w:t>
            </w:r>
            <w:proofErr w:type="spellEnd"/>
            <w:r w:rsidRPr="007C6D51">
              <w:rPr>
                <w:rFonts w:ascii="Arial" w:hAnsi="Arial" w:cs="Arial"/>
                <w:sz w:val="18"/>
                <w:szCs w:val="18"/>
              </w:rPr>
              <w:t xml:space="preserve"> ventilatorji, alarm, video nadzor črede, nadzor svetlobe, uporaba nočnih žarnic, LED in IR svetlobe</w:t>
            </w:r>
            <w:r>
              <w:rPr>
                <w:rFonts w:ascii="Arial" w:hAnsi="Arial" w:cs="Arial"/>
                <w:sz w:val="18"/>
                <w:szCs w:val="18"/>
              </w:rPr>
              <w:t>.</w:t>
            </w:r>
          </w:p>
        </w:tc>
      </w:tr>
      <w:tr w:rsidR="000832EC" w:rsidRPr="00A828D3" w:rsidTr="009268E2">
        <w:trPr>
          <w:trHeight w:val="259"/>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0832EC" w:rsidRPr="007C6D51" w:rsidRDefault="000832EC" w:rsidP="000832EC">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r>
              <w:rPr>
                <w:rFonts w:ascii="Arial" w:eastAsia="Times New Roman" w:hAnsi="Arial" w:cs="Arial"/>
                <w:bCs/>
                <w:color w:val="000000"/>
                <w:sz w:val="18"/>
                <w:szCs w:val="18"/>
                <w:lang w:eastAsia="sl-SI"/>
              </w:rPr>
              <w:t>.</w:t>
            </w:r>
          </w:p>
        </w:tc>
      </w:tr>
      <w:tr w:rsidR="0014170D" w:rsidRPr="00A828D3" w:rsidTr="0014170D">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4170D" w:rsidRPr="00C31A00" w:rsidRDefault="0014170D" w:rsidP="0014170D">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w:t>
            </w:r>
          </w:p>
        </w:tc>
        <w:tc>
          <w:tcPr>
            <w:tcW w:w="3272" w:type="pct"/>
            <w:gridSpan w:val="5"/>
            <w:tcBorders>
              <w:top w:val="single" w:sz="4" w:space="0" w:color="auto"/>
              <w:left w:val="nil"/>
              <w:bottom w:val="single" w:sz="4" w:space="0" w:color="auto"/>
              <w:right w:val="single" w:sz="4" w:space="0" w:color="auto"/>
            </w:tcBorders>
            <w:shd w:val="clear" w:color="auto" w:fill="auto"/>
          </w:tcPr>
          <w:p w:rsidR="0014170D" w:rsidRPr="00C31A00" w:rsidRDefault="0014170D" w:rsidP="0014170D">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REJA PERUTNINE ZA MESO</w:t>
            </w:r>
          </w:p>
        </w:tc>
        <w:tc>
          <w:tcPr>
            <w:tcW w:w="283" w:type="pct"/>
            <w:gridSpan w:val="2"/>
            <w:tcBorders>
              <w:top w:val="single" w:sz="4" w:space="0" w:color="auto"/>
              <w:left w:val="nil"/>
              <w:bottom w:val="single" w:sz="4" w:space="0" w:color="auto"/>
              <w:right w:val="single" w:sz="4" w:space="0" w:color="auto"/>
            </w:tcBorders>
          </w:tcPr>
          <w:p w:rsidR="0014170D" w:rsidRPr="00A828D3" w:rsidRDefault="0014170D" w:rsidP="0014170D">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4170D" w:rsidRPr="00A828D3" w:rsidRDefault="0014170D" w:rsidP="0014170D">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4170D" w:rsidRPr="00A828D3" w:rsidRDefault="0014170D" w:rsidP="0014170D">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14170D" w:rsidRPr="00A828D3" w:rsidRDefault="0014170D" w:rsidP="0014170D">
            <w:pPr>
              <w:spacing w:after="0" w:line="240" w:lineRule="auto"/>
              <w:jc w:val="right"/>
              <w:rPr>
                <w:rFonts w:ascii="Arial" w:eastAsia="Times New Roman" w:hAnsi="Arial" w:cs="Arial"/>
                <w:bCs/>
                <w:sz w:val="20"/>
                <w:szCs w:val="20"/>
                <w:lang w:eastAsia="sl-SI"/>
              </w:rPr>
            </w:pPr>
          </w:p>
        </w:tc>
      </w:tr>
      <w:tr w:rsidR="0014170D" w:rsidRPr="00A828D3" w:rsidTr="0014170D">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4170D" w:rsidRPr="00C31A00" w:rsidRDefault="0014170D" w:rsidP="0014170D">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1.1.11.1</w:t>
            </w:r>
          </w:p>
        </w:tc>
        <w:tc>
          <w:tcPr>
            <w:tcW w:w="3272" w:type="pct"/>
            <w:gridSpan w:val="5"/>
            <w:tcBorders>
              <w:top w:val="single" w:sz="4" w:space="0" w:color="auto"/>
              <w:left w:val="nil"/>
              <w:bottom w:val="single" w:sz="4" w:space="0" w:color="auto"/>
              <w:right w:val="single" w:sz="4" w:space="0" w:color="auto"/>
            </w:tcBorders>
            <w:shd w:val="clear" w:color="auto" w:fill="auto"/>
          </w:tcPr>
          <w:p w:rsidR="0014170D" w:rsidRPr="00C31A00" w:rsidRDefault="0014170D" w:rsidP="0014170D">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Hlevi za pitanje piščancev – ogrevanje s plinskimi </w:t>
            </w:r>
            <w:proofErr w:type="spellStart"/>
            <w:r w:rsidRPr="00C31A00">
              <w:rPr>
                <w:rFonts w:ascii="Arial" w:eastAsia="Times New Roman" w:hAnsi="Arial" w:cs="Arial"/>
                <w:b/>
                <w:bCs/>
                <w:sz w:val="20"/>
                <w:szCs w:val="20"/>
                <w:lang w:eastAsia="sl-SI"/>
              </w:rPr>
              <w:t>infragrelci</w:t>
            </w:r>
            <w:proofErr w:type="spellEnd"/>
          </w:p>
        </w:tc>
        <w:tc>
          <w:tcPr>
            <w:tcW w:w="283" w:type="pct"/>
            <w:gridSpan w:val="2"/>
            <w:tcBorders>
              <w:top w:val="single" w:sz="4" w:space="0" w:color="auto"/>
              <w:left w:val="nil"/>
              <w:bottom w:val="single" w:sz="4" w:space="0" w:color="auto"/>
              <w:right w:val="single" w:sz="4" w:space="0" w:color="auto"/>
            </w:tcBorders>
          </w:tcPr>
          <w:p w:rsidR="0014170D" w:rsidRPr="00A828D3" w:rsidRDefault="0014170D" w:rsidP="0014170D">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4170D" w:rsidRPr="00A828D3" w:rsidRDefault="0014170D" w:rsidP="0014170D">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4170D" w:rsidRPr="00A828D3" w:rsidRDefault="0014170D" w:rsidP="0014170D">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14170D" w:rsidRPr="00A828D3" w:rsidRDefault="0014170D" w:rsidP="0014170D">
            <w:pPr>
              <w:spacing w:after="0" w:line="240" w:lineRule="auto"/>
              <w:jc w:val="right"/>
              <w:rPr>
                <w:rFonts w:ascii="Arial" w:eastAsia="Times New Roman" w:hAnsi="Arial" w:cs="Arial"/>
                <w:bCs/>
                <w:sz w:val="20"/>
                <w:szCs w:val="20"/>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1.1.11.1.1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right"/>
              <w:rPr>
                <w:rFonts w:ascii="Arial" w:eastAsia="Times New Roman" w:hAnsi="Arial" w:cs="Arial"/>
                <w:color w:val="000000"/>
                <w:sz w:val="18"/>
                <w:szCs w:val="18"/>
                <w:lang w:eastAsia="sl-SI"/>
              </w:rPr>
            </w:pP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hAnsi="Arial" w:cs="Arial"/>
                <w:sz w:val="20"/>
                <w:szCs w:val="20"/>
              </w:rPr>
            </w:pPr>
            <w:r w:rsidRPr="00C31A00">
              <w:rPr>
                <w:rFonts w:ascii="Arial" w:eastAsia="Times New Roman" w:hAnsi="Arial" w:cs="Arial"/>
                <w:bCs/>
                <w:sz w:val="20"/>
                <w:szCs w:val="20"/>
                <w:lang w:eastAsia="sl-SI"/>
              </w:rPr>
              <w:t>1.1.11.1.1.1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 xml:space="preserve">pitanje piščancev – ogrevanje s plinskimi </w:t>
            </w:r>
            <w:proofErr w:type="spellStart"/>
            <w:r w:rsidRPr="00C31A00">
              <w:rPr>
                <w:rFonts w:ascii="Arial" w:eastAsia="Times New Roman" w:hAnsi="Arial" w:cs="Arial"/>
                <w:bCs/>
                <w:sz w:val="20"/>
                <w:szCs w:val="20"/>
                <w:lang w:eastAsia="sl-SI"/>
              </w:rPr>
              <w:t>infragrelci</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 xml:space="preserve">373,18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1.1.11.1.1.1.1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186,59</w:t>
            </w:r>
          </w:p>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hAnsi="Arial" w:cs="Arial"/>
                <w:sz w:val="20"/>
                <w:szCs w:val="20"/>
              </w:rPr>
            </w:pPr>
            <w:r w:rsidRPr="00C31A00">
              <w:rPr>
                <w:rFonts w:ascii="Arial" w:eastAsia="Times New Roman" w:hAnsi="Arial" w:cs="Arial"/>
                <w:bCs/>
                <w:sz w:val="20"/>
                <w:szCs w:val="20"/>
                <w:lang w:eastAsia="sl-SI"/>
              </w:rPr>
              <w:t>1.1.11.1.1.2</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 xml:space="preserve">pitanje piščancev – ogrevanje s plinskimi </w:t>
            </w:r>
            <w:proofErr w:type="spellStart"/>
            <w:r w:rsidRPr="00C31A00">
              <w:rPr>
                <w:rFonts w:ascii="Arial" w:eastAsia="Times New Roman" w:hAnsi="Arial" w:cs="Arial"/>
                <w:bCs/>
                <w:sz w:val="20"/>
                <w:szCs w:val="20"/>
                <w:lang w:eastAsia="sl-SI"/>
              </w:rPr>
              <w:t>infragrelci</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 xml:space="preserve">167,93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1.1.11.1.1.2.1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color w:val="000000"/>
                <w:sz w:val="20"/>
                <w:szCs w:val="20"/>
              </w:rPr>
              <w:t>83,97</w:t>
            </w:r>
            <w:r w:rsidRPr="00C31A00">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hAnsi="Arial" w:cs="Arial"/>
                <w:sz w:val="20"/>
                <w:szCs w:val="20"/>
              </w:rPr>
            </w:pPr>
            <w:r w:rsidRPr="00C31A00">
              <w:rPr>
                <w:rFonts w:ascii="Arial" w:eastAsia="Times New Roman" w:hAnsi="Arial" w:cs="Arial"/>
                <w:bCs/>
                <w:sz w:val="20"/>
                <w:szCs w:val="20"/>
                <w:lang w:eastAsia="sl-SI"/>
              </w:rPr>
              <w:t>1.1.11.1.1.3</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 xml:space="preserve">pitanje piščancev – ogrevanje s plinskimi </w:t>
            </w:r>
            <w:proofErr w:type="spellStart"/>
            <w:r w:rsidRPr="00C31A00">
              <w:rPr>
                <w:rFonts w:ascii="Arial" w:eastAsia="Times New Roman" w:hAnsi="Arial" w:cs="Arial"/>
                <w:bCs/>
                <w:sz w:val="20"/>
                <w:szCs w:val="20"/>
                <w:lang w:eastAsia="sl-SI"/>
              </w:rPr>
              <w:t>infragrelci</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 xml:space="preserve">98,38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1.1.11.1.1.3.2</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Del="00016774" w:rsidRDefault="004F1D6C" w:rsidP="004F1D6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 xml:space="preserve">20,93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1.1.11.1.1.3.3</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Del="00016774" w:rsidRDefault="004F1D6C" w:rsidP="004F1D6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 xml:space="preserve">77,45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1.1.11.1.1.3.3.1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hAnsi="Arial" w:cs="Arial"/>
                <w:color w:val="000000"/>
                <w:sz w:val="20"/>
                <w:szCs w:val="20"/>
              </w:rPr>
              <w:t>Naprave za prezračevanje</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color w:val="000000"/>
                <w:sz w:val="20"/>
                <w:szCs w:val="20"/>
              </w:rPr>
              <w:t>44,88</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1.1.11.1.1.3.3.2</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hAnsi="Arial" w:cs="Arial"/>
                <w:color w:val="000000"/>
                <w:sz w:val="20"/>
                <w:szCs w:val="20"/>
              </w:rPr>
              <w:t>Naprave za hlajenje</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color w:val="000000"/>
                <w:sz w:val="20"/>
                <w:szCs w:val="20"/>
              </w:rPr>
              <w:t>10,33</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1.1.11.1.1.3.3.3</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hAnsi="Arial" w:cs="Arial"/>
                <w:color w:val="000000"/>
                <w:sz w:val="20"/>
                <w:szCs w:val="20"/>
              </w:rPr>
              <w:t>Naprave za ogrevanje</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color w:val="000000"/>
                <w:sz w:val="20"/>
                <w:szCs w:val="20"/>
              </w:rPr>
              <w:t>10,99</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1.1.11.1.1.3.3.4</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Pr>
                <w:rFonts w:ascii="Arial" w:hAnsi="Arial" w:cs="Arial"/>
                <w:color w:val="000000"/>
                <w:sz w:val="20"/>
                <w:szCs w:val="20"/>
              </w:rPr>
              <w:t>Druge</w:t>
            </w:r>
            <w:r w:rsidRPr="00C31A00">
              <w:rPr>
                <w:rFonts w:ascii="Arial" w:hAnsi="Arial" w:cs="Arial"/>
                <w:color w:val="000000"/>
                <w:sz w:val="20"/>
                <w:szCs w:val="20"/>
              </w:rPr>
              <w:t xml:space="preserve"> strojne inštalacije</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color w:val="000000"/>
                <w:sz w:val="20"/>
                <w:szCs w:val="20"/>
              </w:rPr>
              <w:t>11,25</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1.1.11.1.2</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b/>
                <w:sz w:val="20"/>
                <w:szCs w:val="20"/>
              </w:rPr>
            </w:pPr>
            <w:r w:rsidRPr="00C31A00">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hAnsi="Arial" w:cs="Arial"/>
                <w:b/>
                <w:sz w:val="20"/>
                <w:szCs w:val="20"/>
                <w:highlight w:val="yellow"/>
              </w:rPr>
            </w:pPr>
            <w:r w:rsidRPr="00C31A00">
              <w:rPr>
                <w:rFonts w:ascii="Arial" w:hAnsi="Arial" w:cs="Arial"/>
                <w:b/>
                <w:bCs/>
                <w:sz w:val="20"/>
                <w:szCs w:val="20"/>
              </w:rPr>
              <w:t xml:space="preserve">1,22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1.1.11.1.2.1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uhlevitev</w:t>
            </w:r>
            <w:proofErr w:type="spellEnd"/>
            <w:r w:rsidRPr="00C31A00">
              <w:rPr>
                <w:rFonts w:ascii="Arial" w:hAnsi="Arial" w:cs="Arial"/>
                <w:sz w:val="20"/>
                <w:szCs w:val="20"/>
              </w:rPr>
              <w:t>: pregrade (vmesne pregrade med oddelki, PVC</w:t>
            </w:r>
            <w:r>
              <w:rPr>
                <w:rFonts w:ascii="Arial" w:hAnsi="Arial" w:cs="Arial"/>
                <w:sz w:val="20"/>
                <w:szCs w:val="20"/>
              </w:rPr>
              <w:t>-</w:t>
            </w:r>
            <w:r w:rsidRPr="00C31A00">
              <w:rPr>
                <w:rFonts w:ascii="Arial" w:hAnsi="Arial" w:cs="Arial"/>
                <w:sz w:val="20"/>
                <w:szCs w:val="20"/>
              </w:rPr>
              <w:t>zavese in podobno), oprema za nego živali (oprema za nego živali in podobno) ter druga oprema (tehtnica za piščance in podobno)</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hAnsi="Arial" w:cs="Arial"/>
                <w:sz w:val="20"/>
                <w:szCs w:val="20"/>
                <w:highlight w:val="yellow"/>
              </w:rPr>
            </w:pPr>
            <w:r w:rsidRPr="00C31A00">
              <w:rPr>
                <w:rFonts w:ascii="Arial" w:hAnsi="Arial" w:cs="Arial"/>
                <w:sz w:val="20"/>
                <w:szCs w:val="20"/>
              </w:rPr>
              <w:t xml:space="preserve">0,08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9268E2" w:rsidRDefault="004F1D6C" w:rsidP="004F1D6C">
            <w:pPr>
              <w:spacing w:after="0" w:line="240" w:lineRule="auto"/>
              <w:rPr>
                <w:rFonts w:ascii="Arial" w:eastAsia="Times New Roman" w:hAnsi="Arial" w:cs="Arial"/>
                <w:color w:val="000000"/>
                <w:sz w:val="18"/>
                <w:szCs w:val="18"/>
                <w:lang w:eastAsia="sl-SI"/>
              </w:rPr>
            </w:pPr>
            <w:r w:rsidRPr="009268E2">
              <w:rPr>
                <w:rFonts w:ascii="Arial" w:eastAsia="Times New Roman" w:hAnsi="Arial" w:cs="Arial"/>
                <w:color w:val="000000"/>
                <w:sz w:val="18"/>
                <w:szCs w:val="18"/>
                <w:lang w:eastAsia="sl-SI"/>
              </w:rPr>
              <w:t>DA* 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1.1.11.1.2.2</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hAnsi="Arial" w:cs="Arial"/>
                <w:sz w:val="20"/>
                <w:szCs w:val="20"/>
              </w:rPr>
            </w:pPr>
            <w:r w:rsidRPr="00C31A00">
              <w:rPr>
                <w:rFonts w:ascii="Arial" w:hAnsi="Arial" w:cs="Arial"/>
                <w:sz w:val="20"/>
                <w:szCs w:val="20"/>
              </w:rPr>
              <w:t xml:space="preserve">Oprema za krmljenje: oprema za prevoz in razdeljevanje krme (prevoz krme do krmilnih linij, krmilni sistem in podobno) napajalniki ter druga oprema </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Pr>
                <w:rFonts w:ascii="Arial" w:hAnsi="Arial" w:cs="Arial"/>
                <w:sz w:val="20"/>
                <w:szCs w:val="20"/>
              </w:rPr>
              <w:t>ž</w:t>
            </w:r>
            <w:r w:rsidRPr="00C31A00">
              <w:rPr>
                <w:rFonts w:ascii="Arial" w:hAnsi="Arial" w:cs="Arial"/>
                <w:sz w:val="20"/>
                <w:szCs w:val="20"/>
              </w:rPr>
              <w:t>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hAnsi="Arial" w:cs="Arial"/>
                <w:sz w:val="20"/>
                <w:szCs w:val="20"/>
                <w:highlight w:val="yellow"/>
              </w:rPr>
            </w:pPr>
            <w:r w:rsidRPr="00C31A00">
              <w:rPr>
                <w:rFonts w:ascii="Arial" w:hAnsi="Arial" w:cs="Arial"/>
                <w:sz w:val="20"/>
                <w:szCs w:val="20"/>
              </w:rPr>
              <w:t xml:space="preserve">1,14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14170D">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1.1.11.2</w:t>
            </w:r>
          </w:p>
        </w:tc>
        <w:tc>
          <w:tcPr>
            <w:tcW w:w="3272" w:type="pct"/>
            <w:gridSpan w:val="5"/>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Hlevi za pitanje piščancev – ogrevanje z lesno biomaso</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1.1.11.2.1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right"/>
              <w:rPr>
                <w:rFonts w:ascii="Arial" w:eastAsia="Times New Roman" w:hAnsi="Arial" w:cs="Arial"/>
                <w:color w:val="000000"/>
                <w:sz w:val="18"/>
                <w:szCs w:val="18"/>
                <w:lang w:eastAsia="sl-SI"/>
              </w:rPr>
            </w:pP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hAnsi="Arial" w:cs="Arial"/>
                <w:sz w:val="20"/>
                <w:szCs w:val="20"/>
              </w:rPr>
            </w:pPr>
            <w:r w:rsidRPr="00C31A00">
              <w:rPr>
                <w:rFonts w:ascii="Arial" w:eastAsia="Times New Roman" w:hAnsi="Arial" w:cs="Arial"/>
                <w:bCs/>
                <w:sz w:val="20"/>
                <w:szCs w:val="20"/>
                <w:lang w:eastAsia="sl-SI"/>
              </w:rPr>
              <w:t>1.1.11.2.1.1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pitanje piščancev – ogrevanje z lesno biomaso</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392,27</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1.1.11.2.1.1.1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w:t>
            </w:r>
            <w:r w:rsidRPr="00C31A00">
              <w:rPr>
                <w:rFonts w:ascii="Arial" w:hAnsi="Arial" w:cs="Arial"/>
                <w:sz w:val="20"/>
                <w:szCs w:val="20"/>
              </w:rPr>
              <w:lastRenderedPageBreak/>
              <w:t>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lastRenderedPageBreak/>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196,14</w:t>
            </w:r>
          </w:p>
          <w:p w:rsidR="004F1D6C" w:rsidRPr="00C31A00" w:rsidRDefault="004F1D6C" w:rsidP="004F1D6C">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hAnsi="Arial" w:cs="Arial"/>
                <w:sz w:val="20"/>
                <w:szCs w:val="20"/>
              </w:rPr>
            </w:pPr>
            <w:r w:rsidRPr="00C31A00">
              <w:rPr>
                <w:rFonts w:ascii="Arial" w:eastAsia="Times New Roman" w:hAnsi="Arial" w:cs="Arial"/>
                <w:bCs/>
                <w:sz w:val="20"/>
                <w:szCs w:val="20"/>
                <w:lang w:eastAsia="sl-SI"/>
              </w:rPr>
              <w:t>1.1.11.2.1.2</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pitanje piščancev – ogrevanje z lesno biomaso</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176,52</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1.1.11.2.1.2.1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88,26</w:t>
            </w:r>
          </w:p>
          <w:p w:rsidR="004F1D6C" w:rsidRPr="00C31A00" w:rsidRDefault="004F1D6C" w:rsidP="004F1D6C">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hAnsi="Arial" w:cs="Arial"/>
                <w:sz w:val="20"/>
                <w:szCs w:val="20"/>
              </w:rPr>
            </w:pPr>
            <w:r w:rsidRPr="00C31A00">
              <w:rPr>
                <w:rFonts w:ascii="Arial" w:eastAsia="Times New Roman" w:hAnsi="Arial" w:cs="Arial"/>
                <w:bCs/>
                <w:sz w:val="20"/>
                <w:szCs w:val="20"/>
                <w:lang w:eastAsia="sl-SI"/>
              </w:rPr>
              <w:t>1.1.11.2.1.3</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pitanje piščancev – ogrevanje z lesno biomaso</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117,47</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1.1.11.2.1.3.2</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Del="00016774" w:rsidRDefault="004F1D6C" w:rsidP="004F1D6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20,93</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1.1.11.2.1.3.3</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Del="00016774" w:rsidRDefault="004F1D6C" w:rsidP="004F1D6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96,54</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1.1.11.2.1.3.3.1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hAnsi="Arial" w:cs="Arial"/>
                <w:color w:val="000000"/>
                <w:sz w:val="20"/>
                <w:szCs w:val="20"/>
              </w:rPr>
              <w:t>Naprave za prezračevanje</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color w:val="000000"/>
                <w:sz w:val="20"/>
                <w:szCs w:val="20"/>
              </w:rPr>
              <w:t>44,40</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1.1.11.2.1.3.3.2</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hAnsi="Arial" w:cs="Arial"/>
                <w:color w:val="000000"/>
                <w:sz w:val="20"/>
                <w:szCs w:val="20"/>
              </w:rPr>
              <w:t>Naprave za hlajenje</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color w:val="000000"/>
                <w:sz w:val="20"/>
                <w:szCs w:val="20"/>
              </w:rPr>
              <w:t>10,33</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1.1.11.2.1.3.3.3</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hAnsi="Arial" w:cs="Arial"/>
                <w:color w:val="000000"/>
                <w:sz w:val="20"/>
                <w:szCs w:val="20"/>
              </w:rPr>
              <w:t>Naprave za ogrevanje</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color w:val="000000"/>
                <w:sz w:val="20"/>
                <w:szCs w:val="20"/>
              </w:rPr>
              <w:t>38,62</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1.1.11.2.1.3.3.4</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Pr>
                <w:rFonts w:ascii="Arial" w:hAnsi="Arial" w:cs="Arial"/>
                <w:color w:val="000000"/>
                <w:sz w:val="20"/>
                <w:szCs w:val="20"/>
              </w:rPr>
              <w:t>Druge</w:t>
            </w:r>
            <w:r w:rsidRPr="00C31A00">
              <w:rPr>
                <w:rFonts w:ascii="Arial" w:hAnsi="Arial" w:cs="Arial"/>
                <w:color w:val="000000"/>
                <w:sz w:val="20"/>
                <w:szCs w:val="20"/>
              </w:rPr>
              <w:t xml:space="preserve"> strojne inštalacije</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color w:val="000000"/>
                <w:sz w:val="20"/>
                <w:szCs w:val="20"/>
              </w:rPr>
              <w:t>3,18</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1.1.11.2.2</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b/>
                <w:sz w:val="20"/>
                <w:szCs w:val="20"/>
              </w:rPr>
            </w:pPr>
            <w:r>
              <w:rPr>
                <w:rFonts w:ascii="Arial" w:hAnsi="Arial" w:cs="Arial"/>
                <w:b/>
                <w:sz w:val="20"/>
                <w:szCs w:val="20"/>
              </w:rPr>
              <w:t>ž</w:t>
            </w:r>
            <w:r w:rsidRPr="00C31A00">
              <w:rPr>
                <w:rFonts w:ascii="Arial" w:hAnsi="Arial" w:cs="Arial"/>
                <w:b/>
                <w:sz w:val="20"/>
                <w:szCs w:val="20"/>
              </w:rPr>
              <w:t>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hAnsi="Arial" w:cs="Arial"/>
                <w:b/>
                <w:sz w:val="20"/>
                <w:szCs w:val="20"/>
              </w:rPr>
            </w:pPr>
            <w:r w:rsidRPr="00C31A00">
              <w:rPr>
                <w:rFonts w:ascii="Arial" w:hAnsi="Arial" w:cs="Arial"/>
                <w:b/>
                <w:bCs/>
                <w:sz w:val="20"/>
                <w:szCs w:val="20"/>
              </w:rPr>
              <w:t xml:space="preserve">1,02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1.1.11.2.2.1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uhlevitev</w:t>
            </w:r>
            <w:proofErr w:type="spellEnd"/>
            <w:r w:rsidRPr="00C31A00">
              <w:rPr>
                <w:rFonts w:ascii="Arial" w:hAnsi="Arial" w:cs="Arial"/>
                <w:sz w:val="20"/>
                <w:szCs w:val="20"/>
              </w:rPr>
              <w:t>: pregrade (pregrade med oddelki, PVC</w:t>
            </w:r>
            <w:r>
              <w:rPr>
                <w:rFonts w:ascii="Arial" w:hAnsi="Arial" w:cs="Arial"/>
                <w:sz w:val="20"/>
                <w:szCs w:val="20"/>
              </w:rPr>
              <w:t>-</w:t>
            </w:r>
            <w:r w:rsidRPr="00C31A00">
              <w:rPr>
                <w:rFonts w:ascii="Arial" w:hAnsi="Arial" w:cs="Arial"/>
                <w:sz w:val="20"/>
                <w:szCs w:val="20"/>
              </w:rPr>
              <w:t>zavese in podobno), oprema za nego živali (oprema za nego živali in podobno) ter druga oprema (tehtnica za piščance in podobno)</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Pr>
                <w:rFonts w:ascii="Arial" w:hAnsi="Arial" w:cs="Arial"/>
                <w:sz w:val="20"/>
                <w:szCs w:val="20"/>
              </w:rPr>
              <w:t>ž</w:t>
            </w:r>
            <w:r w:rsidRPr="00C31A00">
              <w:rPr>
                <w:rFonts w:ascii="Arial" w:hAnsi="Arial" w:cs="Arial"/>
                <w:sz w:val="20"/>
                <w:szCs w:val="20"/>
              </w:rPr>
              <w:t>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 xml:space="preserve">0,08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9268E2" w:rsidRDefault="004F1D6C" w:rsidP="004F1D6C">
            <w:pPr>
              <w:spacing w:after="0" w:line="240" w:lineRule="auto"/>
              <w:rPr>
                <w:rFonts w:ascii="Arial" w:eastAsia="Times New Roman" w:hAnsi="Arial" w:cs="Arial"/>
                <w:color w:val="000000"/>
                <w:sz w:val="18"/>
                <w:szCs w:val="18"/>
                <w:lang w:eastAsia="sl-SI"/>
              </w:rPr>
            </w:pPr>
            <w:r w:rsidRPr="009268E2">
              <w:rPr>
                <w:rFonts w:ascii="Arial" w:eastAsia="Times New Roman" w:hAnsi="Arial" w:cs="Arial"/>
                <w:color w:val="000000"/>
                <w:sz w:val="18"/>
                <w:szCs w:val="18"/>
                <w:lang w:eastAsia="sl-SI"/>
              </w:rPr>
              <w:t>DA* 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1.1.11.2.2.2</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hAnsi="Arial" w:cs="Arial"/>
                <w:sz w:val="20"/>
                <w:szCs w:val="20"/>
              </w:rPr>
            </w:pPr>
            <w:r w:rsidRPr="00C31A00">
              <w:rPr>
                <w:rFonts w:ascii="Arial" w:hAnsi="Arial" w:cs="Arial"/>
                <w:sz w:val="20"/>
                <w:szCs w:val="20"/>
              </w:rPr>
              <w:t xml:space="preserve">Oprema za krmljenje: oprema za prevoz in razdeljevanje krme (prevoz krme do krmilnih linij, krmilni sistem in podobno) napajalniki ter druga oprema </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Pr>
                <w:rFonts w:ascii="Arial" w:hAnsi="Arial" w:cs="Arial"/>
                <w:sz w:val="20"/>
                <w:szCs w:val="20"/>
              </w:rPr>
              <w:t>ž</w:t>
            </w:r>
            <w:r w:rsidRPr="00C31A00">
              <w:rPr>
                <w:rFonts w:ascii="Arial" w:hAnsi="Arial" w:cs="Arial"/>
                <w:sz w:val="20"/>
                <w:szCs w:val="20"/>
              </w:rPr>
              <w:t>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hAnsi="Arial" w:cs="Arial"/>
                <w:sz w:val="20"/>
                <w:szCs w:val="20"/>
              </w:rPr>
            </w:pPr>
            <w:r w:rsidRPr="00C31A00">
              <w:rPr>
                <w:rFonts w:ascii="Arial" w:eastAsia="Times New Roman" w:hAnsi="Arial" w:cs="Arial"/>
                <w:bCs/>
                <w:sz w:val="20"/>
                <w:szCs w:val="20"/>
                <w:lang w:eastAsia="sl-SI"/>
              </w:rPr>
              <w:t xml:space="preserve">0,94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DA*</w:t>
            </w: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14170D">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1.1.11.3</w:t>
            </w:r>
          </w:p>
        </w:tc>
        <w:tc>
          <w:tcPr>
            <w:tcW w:w="3272" w:type="pct"/>
            <w:gridSpan w:val="5"/>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hAnsi="Arial" w:cs="Arial"/>
                <w:sz w:val="20"/>
                <w:szCs w:val="20"/>
              </w:rPr>
            </w:pPr>
            <w:r w:rsidRPr="00C31A00">
              <w:rPr>
                <w:rFonts w:ascii="Arial" w:eastAsia="Times New Roman" w:hAnsi="Arial" w:cs="Arial"/>
                <w:b/>
                <w:bCs/>
                <w:sz w:val="20"/>
                <w:szCs w:val="20"/>
                <w:lang w:eastAsia="sl-SI"/>
              </w:rPr>
              <w:t>Hlevi za pitanje piščancev – ogrevanje z izmenjevalci toplote</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1.1.11.3.1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right"/>
              <w:rPr>
                <w:rFonts w:ascii="Arial" w:eastAsia="Times New Roman" w:hAnsi="Arial" w:cs="Arial"/>
                <w:color w:val="000000"/>
                <w:sz w:val="18"/>
                <w:szCs w:val="18"/>
                <w:lang w:eastAsia="sl-SI"/>
              </w:rPr>
            </w:pP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hAnsi="Arial" w:cs="Arial"/>
                <w:sz w:val="20"/>
                <w:szCs w:val="20"/>
              </w:rPr>
            </w:pPr>
            <w:r w:rsidRPr="00C31A00">
              <w:rPr>
                <w:rFonts w:ascii="Arial" w:eastAsia="Times New Roman" w:hAnsi="Arial" w:cs="Arial"/>
                <w:bCs/>
                <w:sz w:val="20"/>
                <w:szCs w:val="20"/>
                <w:lang w:eastAsia="sl-SI"/>
              </w:rPr>
              <w:lastRenderedPageBreak/>
              <w:t>1.1.11.3.1.1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pitanje piščancev – ogrevanje z izmenjevalci toplote</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 xml:space="preserve">304,12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1.1.11.3.1.1.1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 xml:space="preserve">152,06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hAnsi="Arial" w:cs="Arial"/>
                <w:sz w:val="20"/>
                <w:szCs w:val="20"/>
              </w:rPr>
            </w:pPr>
            <w:r w:rsidRPr="00C31A00">
              <w:rPr>
                <w:rFonts w:ascii="Arial" w:eastAsia="Times New Roman" w:hAnsi="Arial" w:cs="Arial"/>
                <w:bCs/>
                <w:sz w:val="20"/>
                <w:szCs w:val="20"/>
                <w:lang w:eastAsia="sl-SI"/>
              </w:rPr>
              <w:t>1.1.11.3.1.2</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pitanje piščancev – ogrevanje z izmenjevalci toplote</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 xml:space="preserve">229,98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1.1.11.3.1.2.1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 xml:space="preserve">115,00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hAnsi="Arial" w:cs="Arial"/>
                <w:sz w:val="20"/>
                <w:szCs w:val="20"/>
              </w:rPr>
            </w:pPr>
            <w:r w:rsidRPr="00C31A00">
              <w:rPr>
                <w:rFonts w:ascii="Arial" w:eastAsia="Times New Roman" w:hAnsi="Arial" w:cs="Arial"/>
                <w:bCs/>
                <w:sz w:val="20"/>
                <w:szCs w:val="20"/>
                <w:lang w:eastAsia="sl-SI"/>
              </w:rPr>
              <w:t>1.1.11.3.1.3</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pitanje piščancev – ogrevanje z izmenjevalci toplote</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 xml:space="preserve">111,91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1.1.11.3.1.3.2</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Del="00016774" w:rsidRDefault="004F1D6C" w:rsidP="004F1D6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 xml:space="preserve">15,86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1.1.11.3.1.3.3</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Del="00016774" w:rsidRDefault="004F1D6C" w:rsidP="004F1D6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 xml:space="preserve">96,05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1.1.11.3.2</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b/>
                <w:sz w:val="20"/>
                <w:szCs w:val="20"/>
              </w:rPr>
            </w:pPr>
            <w:r>
              <w:rPr>
                <w:rFonts w:ascii="Arial" w:hAnsi="Arial" w:cs="Arial"/>
                <w:b/>
                <w:sz w:val="20"/>
                <w:szCs w:val="20"/>
              </w:rPr>
              <w:t>ž</w:t>
            </w:r>
            <w:r w:rsidRPr="00C31A00">
              <w:rPr>
                <w:rFonts w:ascii="Arial" w:hAnsi="Arial" w:cs="Arial"/>
                <w:b/>
                <w:sz w:val="20"/>
                <w:szCs w:val="20"/>
              </w:rPr>
              <w:t>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hAnsi="Arial" w:cs="Arial"/>
                <w:b/>
                <w:sz w:val="20"/>
                <w:szCs w:val="20"/>
              </w:rPr>
            </w:pPr>
            <w:r w:rsidRPr="00C31A00">
              <w:rPr>
                <w:rFonts w:ascii="Arial" w:hAnsi="Arial" w:cs="Arial"/>
                <w:b/>
                <w:bCs/>
                <w:sz w:val="20"/>
                <w:szCs w:val="20"/>
              </w:rPr>
              <w:t xml:space="preserve">1,02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1.1.11.3.2.1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uhlevitev</w:t>
            </w:r>
            <w:proofErr w:type="spellEnd"/>
            <w:r w:rsidRPr="00C31A00">
              <w:rPr>
                <w:rFonts w:ascii="Arial" w:hAnsi="Arial" w:cs="Arial"/>
                <w:sz w:val="20"/>
                <w:szCs w:val="20"/>
              </w:rPr>
              <w:t>: pregrade (vmesne pregrade med oddelki, PVC</w:t>
            </w:r>
            <w:r>
              <w:rPr>
                <w:rFonts w:ascii="Arial" w:hAnsi="Arial" w:cs="Arial"/>
                <w:sz w:val="20"/>
                <w:szCs w:val="20"/>
              </w:rPr>
              <w:t>-</w:t>
            </w:r>
            <w:r w:rsidRPr="00C31A00">
              <w:rPr>
                <w:rFonts w:ascii="Arial" w:hAnsi="Arial" w:cs="Arial"/>
                <w:sz w:val="20"/>
                <w:szCs w:val="20"/>
              </w:rPr>
              <w:t>zavese in podobno), oprema za nego živali (oprema za nego živali in podobno) ter druga oprema (tehtnica za piščance in podobno)</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Pr>
                <w:rFonts w:ascii="Arial" w:hAnsi="Arial" w:cs="Arial"/>
                <w:sz w:val="20"/>
                <w:szCs w:val="20"/>
              </w:rPr>
              <w:t>ž</w:t>
            </w:r>
            <w:r w:rsidRPr="00C31A00">
              <w:rPr>
                <w:rFonts w:ascii="Arial" w:hAnsi="Arial" w:cs="Arial"/>
                <w:sz w:val="20"/>
                <w:szCs w:val="20"/>
              </w:rPr>
              <w:t>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 xml:space="preserve">0,08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1.1.11.3.2.2</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hAnsi="Arial" w:cs="Arial"/>
                <w:sz w:val="20"/>
                <w:szCs w:val="20"/>
              </w:rPr>
            </w:pPr>
            <w:r w:rsidRPr="00C31A00">
              <w:rPr>
                <w:rFonts w:ascii="Arial" w:hAnsi="Arial" w:cs="Arial"/>
                <w:sz w:val="20"/>
                <w:szCs w:val="20"/>
              </w:rPr>
              <w:t xml:space="preserve">Oprema za krmljenje: oprema za prevoz in razdeljevanje krme (prevoz krme do krmilnih linij, krmilni sistem in podobno) napajalniki ter druga oprema </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hAnsi="Arial" w:cs="Arial"/>
                <w:sz w:val="20"/>
                <w:szCs w:val="20"/>
              </w:rPr>
            </w:pPr>
            <w:r w:rsidRPr="00C31A00">
              <w:rPr>
                <w:rFonts w:ascii="Arial" w:eastAsia="Times New Roman" w:hAnsi="Arial" w:cs="Arial"/>
                <w:bCs/>
                <w:sz w:val="20"/>
                <w:szCs w:val="20"/>
                <w:lang w:eastAsia="sl-SI"/>
              </w:rPr>
              <w:t xml:space="preserve">0,94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F1D6C">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4F1D6C" w:rsidRPr="007C6D51" w:rsidRDefault="004F1D6C" w:rsidP="004F1D6C">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*Velja za rejo lokalnih pasem domačih živali, ki jim grozi prenehanje </w:t>
            </w:r>
            <w:r w:rsidRPr="00F86404">
              <w:rPr>
                <w:rFonts w:ascii="Arial" w:eastAsia="Times New Roman" w:hAnsi="Arial" w:cs="Arial"/>
                <w:b/>
                <w:bCs/>
                <w:color w:val="000000"/>
                <w:sz w:val="18"/>
                <w:szCs w:val="18"/>
                <w:lang w:eastAsia="sl-SI"/>
              </w:rPr>
              <w:t xml:space="preserve">reje iz </w:t>
            </w:r>
            <w:r w:rsidRPr="00D1435F">
              <w:rPr>
                <w:rFonts w:ascii="Arial" w:hAnsi="Arial" w:cs="Arial"/>
                <w:b/>
                <w:sz w:val="18"/>
                <w:szCs w:val="18"/>
                <w:lang w:val="pl-PL"/>
              </w:rPr>
              <w:t>prvega odstavka 111. člena Uredbe KOPOP</w:t>
            </w:r>
            <w:r w:rsidRPr="00F86404" w:rsidDel="00F86404">
              <w:rPr>
                <w:rFonts w:ascii="Arial" w:eastAsia="Times New Roman" w:hAnsi="Arial" w:cs="Arial"/>
                <w:b/>
                <w:bCs/>
                <w:color w:val="000000"/>
                <w:sz w:val="18"/>
                <w:szCs w:val="18"/>
                <w:lang w:eastAsia="sl-SI"/>
              </w:rPr>
              <w:t xml:space="preserve"> </w:t>
            </w:r>
            <w:r w:rsidRPr="007C6D51">
              <w:rPr>
                <w:rFonts w:ascii="Arial" w:eastAsia="Times New Roman" w:hAnsi="Arial" w:cs="Arial"/>
                <w:b/>
                <w:bCs/>
                <w:color w:val="000000"/>
                <w:sz w:val="18"/>
                <w:szCs w:val="18"/>
                <w:lang w:eastAsia="sl-SI"/>
              </w:rPr>
              <w:t xml:space="preserve">in sicer za naslednje pasme </w:t>
            </w:r>
            <w:r w:rsidRPr="007C6D51">
              <w:rPr>
                <w:rFonts w:ascii="Arial" w:eastAsia="Times New Roman" w:hAnsi="Arial" w:cs="Arial"/>
                <w:b/>
                <w:sz w:val="18"/>
                <w:szCs w:val="18"/>
                <w:lang w:eastAsia="sl-SI"/>
              </w:rPr>
              <w:t xml:space="preserve">kokoši: </w:t>
            </w:r>
            <w:r w:rsidRPr="007C6D51">
              <w:rPr>
                <w:rFonts w:ascii="Arial" w:eastAsia="Times New Roman" w:hAnsi="Arial" w:cs="Arial"/>
                <w:sz w:val="18"/>
                <w:szCs w:val="18"/>
                <w:lang w:eastAsia="sl-SI"/>
              </w:rPr>
              <w:t>štajerska kokoš, slovenska grahasta kokoš, slovenska srebrna kokoš, slovenska rjava kokoš ter slovenska pozno operjena kokoš</w:t>
            </w:r>
            <w:r>
              <w:rPr>
                <w:rFonts w:ascii="Arial" w:eastAsia="Times New Roman" w:hAnsi="Arial" w:cs="Arial"/>
                <w:sz w:val="18"/>
                <w:szCs w:val="18"/>
                <w:lang w:eastAsia="sl-SI"/>
              </w:rPr>
              <w:t>.</w:t>
            </w:r>
          </w:p>
        </w:tc>
      </w:tr>
      <w:tr w:rsidR="004F1D6C" w:rsidRPr="00A828D3" w:rsidTr="004F1D6C">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4F1D6C" w:rsidRPr="007C6D51" w:rsidRDefault="004F1D6C" w:rsidP="004F1D6C">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lopute, zavese, pad </w:t>
            </w:r>
            <w:proofErr w:type="spellStart"/>
            <w:r w:rsidRPr="007C6D51">
              <w:rPr>
                <w:rFonts w:ascii="Arial" w:hAnsi="Arial" w:cs="Arial"/>
                <w:sz w:val="18"/>
                <w:szCs w:val="18"/>
              </w:rPr>
              <w:t>cooling</w:t>
            </w:r>
            <w:proofErr w:type="spellEnd"/>
            <w:r w:rsidRPr="007C6D51">
              <w:rPr>
                <w:rFonts w:ascii="Arial" w:hAnsi="Arial" w:cs="Arial"/>
                <w:sz w:val="18"/>
                <w:szCs w:val="18"/>
              </w:rPr>
              <w:t xml:space="preserve">- </w:t>
            </w:r>
            <w:proofErr w:type="spellStart"/>
            <w:r w:rsidRPr="007C6D51">
              <w:rPr>
                <w:rFonts w:ascii="Arial" w:hAnsi="Arial" w:cs="Arial"/>
                <w:sz w:val="18"/>
                <w:szCs w:val="18"/>
              </w:rPr>
              <w:t>hlajenje,aksialni</w:t>
            </w:r>
            <w:proofErr w:type="spellEnd"/>
            <w:r w:rsidRPr="007C6D51">
              <w:rPr>
                <w:rFonts w:ascii="Arial" w:hAnsi="Arial" w:cs="Arial"/>
                <w:sz w:val="18"/>
                <w:szCs w:val="18"/>
              </w:rPr>
              <w:t xml:space="preserve"> ventilatorji, alarm, video nadzor črede, nadzor svetlobe, uporaba nočnih žarnic, LED in IR svetlobe</w:t>
            </w:r>
            <w:r>
              <w:rPr>
                <w:rFonts w:ascii="Arial" w:hAnsi="Arial" w:cs="Arial"/>
                <w:sz w:val="18"/>
                <w:szCs w:val="18"/>
              </w:rPr>
              <w:t>.</w:t>
            </w:r>
          </w:p>
        </w:tc>
      </w:tr>
      <w:tr w:rsidR="004F1D6C" w:rsidRPr="00A828D3" w:rsidTr="004F1D6C">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4F1D6C" w:rsidRPr="007C6D51" w:rsidRDefault="004F1D6C" w:rsidP="004F1D6C">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r>
              <w:rPr>
                <w:rFonts w:ascii="Arial" w:eastAsia="Times New Roman" w:hAnsi="Arial" w:cs="Arial"/>
                <w:bCs/>
                <w:color w:val="000000"/>
                <w:sz w:val="18"/>
                <w:szCs w:val="18"/>
                <w:lang w:eastAsia="sl-SI"/>
              </w:rPr>
              <w:t>.</w:t>
            </w: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lastRenderedPageBreak/>
              <w:t>1.1.11.4</w:t>
            </w:r>
          </w:p>
        </w:tc>
        <w:tc>
          <w:tcPr>
            <w:tcW w:w="3272" w:type="pct"/>
            <w:gridSpan w:val="5"/>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Hlevi za pitanje puranov </w:t>
            </w:r>
            <w:r>
              <w:rPr>
                <w:rFonts w:ascii="Arial" w:eastAsia="Times New Roman" w:hAnsi="Arial" w:cs="Arial"/>
                <w:b/>
                <w:bCs/>
                <w:sz w:val="20"/>
                <w:szCs w:val="20"/>
                <w:lang w:eastAsia="sl-SI"/>
              </w:rPr>
              <w:t xml:space="preserve">– </w:t>
            </w:r>
            <w:r w:rsidRPr="00C31A00">
              <w:rPr>
                <w:rFonts w:ascii="Arial" w:eastAsia="Times New Roman" w:hAnsi="Arial" w:cs="Arial"/>
                <w:b/>
                <w:bCs/>
                <w:sz w:val="20"/>
                <w:szCs w:val="20"/>
                <w:lang w:eastAsia="sl-SI"/>
              </w:rPr>
              <w:t xml:space="preserve">ogrevanje s plinskimi </w:t>
            </w:r>
            <w:proofErr w:type="spellStart"/>
            <w:r w:rsidRPr="00C31A00">
              <w:rPr>
                <w:rFonts w:ascii="Arial" w:eastAsia="Times New Roman" w:hAnsi="Arial" w:cs="Arial"/>
                <w:b/>
                <w:bCs/>
                <w:sz w:val="20"/>
                <w:szCs w:val="20"/>
                <w:lang w:eastAsia="sl-SI"/>
              </w:rPr>
              <w:t>infragrelci</w:t>
            </w:r>
            <w:proofErr w:type="spellEnd"/>
            <w:r w:rsidRPr="00C31A00">
              <w:rPr>
                <w:rFonts w:ascii="Arial" w:eastAsia="Times New Roman" w:hAnsi="Arial" w:cs="Arial"/>
                <w:b/>
                <w:bCs/>
                <w:sz w:val="20"/>
                <w:szCs w:val="20"/>
                <w:lang w:eastAsia="sl-SI"/>
              </w:rPr>
              <w:t xml:space="preserve">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1.1.11.4.1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hAnsi="Arial" w:cs="Arial"/>
                <w:sz w:val="20"/>
                <w:szCs w:val="20"/>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eastAsia="Times New Roman" w:hAnsi="Arial" w:cs="Arial"/>
                <w:bCs/>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right"/>
              <w:rPr>
                <w:rFonts w:ascii="Arial" w:eastAsia="Times New Roman" w:hAnsi="Arial" w:cs="Arial"/>
                <w:color w:val="000000"/>
                <w:sz w:val="18"/>
                <w:szCs w:val="18"/>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right"/>
              <w:rPr>
                <w:rFonts w:ascii="Arial" w:eastAsia="Times New Roman" w:hAnsi="Arial" w:cs="Arial"/>
                <w:color w:val="000000"/>
                <w:sz w:val="18"/>
                <w:szCs w:val="18"/>
                <w:lang w:eastAsia="sl-SI"/>
              </w:rPr>
            </w:pP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pitanje puranov</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373,18</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1.1.11.4.1.1.1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color w:val="000000"/>
                <w:sz w:val="20"/>
                <w:szCs w:val="20"/>
              </w:rPr>
              <w:t>186,59</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1.1.11.4.1.2</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pitanje puranov</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167,93</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1.1.11.4.1.2.1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color w:val="000000"/>
                <w:sz w:val="20"/>
                <w:szCs w:val="20"/>
              </w:rPr>
              <w:t>83,97</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1.1.11.4.1.3</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pitanje puranov</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98,38</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1.1.11.4.1.3.2</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Del="00016774" w:rsidRDefault="004F1D6C" w:rsidP="004F1D6C">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20,93</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1.1.11.4.1.3.3</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Del="00016774" w:rsidRDefault="004F1D6C" w:rsidP="004F1D6C">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sz w:val="20"/>
                <w:szCs w:val="20"/>
              </w:rPr>
              <w:t>77,45</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1.1.11.4.1.3.3.1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eastAsia="Times New Roman" w:hAnsi="Arial" w:cs="Arial"/>
                <w:sz w:val="20"/>
                <w:szCs w:val="20"/>
                <w:lang w:eastAsia="sl-SI"/>
              </w:rPr>
            </w:pPr>
            <w:r w:rsidRPr="00C31A00">
              <w:rPr>
                <w:rFonts w:ascii="Arial" w:hAnsi="Arial" w:cs="Arial"/>
                <w:color w:val="000000"/>
                <w:sz w:val="20"/>
                <w:szCs w:val="20"/>
              </w:rPr>
              <w:t>Naprave za prezračevanje</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color w:val="000000"/>
                <w:sz w:val="20"/>
                <w:szCs w:val="20"/>
              </w:rPr>
              <w:t>44,88</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
                <w:bCs/>
                <w:color w:val="000000"/>
                <w:sz w:val="18"/>
                <w:szCs w:val="18"/>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
                <w:bCs/>
                <w:color w:val="000000"/>
                <w:sz w:val="18"/>
                <w:szCs w:val="18"/>
                <w:lang w:eastAsia="sl-SI"/>
              </w:rPr>
            </w:pP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1.1.11.4.1.3.3.2</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eastAsia="Times New Roman" w:hAnsi="Arial" w:cs="Arial"/>
                <w:sz w:val="20"/>
                <w:szCs w:val="20"/>
                <w:lang w:eastAsia="sl-SI"/>
              </w:rPr>
            </w:pPr>
            <w:r w:rsidRPr="00C31A00">
              <w:rPr>
                <w:rFonts w:ascii="Arial" w:hAnsi="Arial" w:cs="Arial"/>
                <w:color w:val="000000"/>
                <w:sz w:val="20"/>
                <w:szCs w:val="20"/>
              </w:rPr>
              <w:t>Naprave za hlajenje</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color w:val="000000"/>
                <w:sz w:val="20"/>
                <w:szCs w:val="20"/>
              </w:rPr>
              <w:t>10,33</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color w:val="000000"/>
                <w:sz w:val="18"/>
                <w:szCs w:val="18"/>
                <w:lang w:eastAsia="sl-SI"/>
              </w:rPr>
            </w:pP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1.1.11.4.1.3.3.3</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eastAsia="Times New Roman" w:hAnsi="Arial" w:cs="Arial"/>
                <w:sz w:val="20"/>
                <w:szCs w:val="20"/>
                <w:lang w:eastAsia="sl-SI"/>
              </w:rPr>
            </w:pPr>
            <w:r w:rsidRPr="00C31A00">
              <w:rPr>
                <w:rFonts w:ascii="Arial" w:hAnsi="Arial" w:cs="Arial"/>
                <w:color w:val="000000"/>
                <w:sz w:val="20"/>
                <w:szCs w:val="20"/>
              </w:rPr>
              <w:t>Naprave za ogrevanje</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color w:val="000000"/>
                <w:sz w:val="20"/>
                <w:szCs w:val="20"/>
              </w:rPr>
              <w:t>10,99</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c>
          <w:tcPr>
            <w:tcW w:w="282" w:type="pct"/>
            <w:tcBorders>
              <w:top w:val="single" w:sz="4" w:space="0" w:color="auto"/>
              <w:left w:val="nil"/>
              <w:bottom w:val="single" w:sz="4" w:space="0" w:color="auto"/>
              <w:right w:val="single" w:sz="4" w:space="0" w:color="auto"/>
            </w:tcBorders>
          </w:tcPr>
          <w:p w:rsidR="004F1D6C" w:rsidRPr="007C6D51" w:rsidRDefault="004F1D6C" w:rsidP="004F1D6C">
            <w:pPr>
              <w:jc w:val="right"/>
              <w:rPr>
                <w:rFonts w:ascii="Arial" w:eastAsia="Times New Roman" w:hAnsi="Arial" w:cs="Arial"/>
                <w:bCs/>
                <w:color w:val="000000"/>
                <w:sz w:val="18"/>
                <w:szCs w:val="18"/>
                <w:lang w:eastAsia="sl-SI"/>
              </w:rPr>
            </w:pPr>
          </w:p>
        </w:tc>
      </w:tr>
      <w:tr w:rsidR="004F1D6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1.1.11.4.1.3.3.4</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eastAsia="Times New Roman" w:hAnsi="Arial" w:cs="Arial"/>
                <w:sz w:val="20"/>
                <w:szCs w:val="20"/>
                <w:lang w:eastAsia="sl-SI"/>
              </w:rPr>
            </w:pPr>
            <w:r>
              <w:rPr>
                <w:rFonts w:ascii="Arial" w:hAnsi="Arial" w:cs="Arial"/>
                <w:color w:val="000000"/>
                <w:sz w:val="20"/>
                <w:szCs w:val="20"/>
              </w:rPr>
              <w:t>Druge</w:t>
            </w:r>
            <w:r w:rsidRPr="00C31A00">
              <w:rPr>
                <w:rFonts w:ascii="Arial" w:hAnsi="Arial" w:cs="Arial"/>
                <w:color w:val="000000"/>
                <w:sz w:val="20"/>
                <w:szCs w:val="20"/>
              </w:rPr>
              <w:t xml:space="preserve"> strojne inštalacije</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right"/>
              <w:rPr>
                <w:rFonts w:ascii="Arial" w:hAnsi="Arial" w:cs="Arial"/>
                <w:sz w:val="20"/>
                <w:szCs w:val="20"/>
              </w:rPr>
            </w:pPr>
            <w:r w:rsidRPr="00C31A00">
              <w:rPr>
                <w:rFonts w:ascii="Arial" w:hAnsi="Arial" w:cs="Arial"/>
                <w:color w:val="000000"/>
                <w:sz w:val="20"/>
                <w:szCs w:val="20"/>
              </w:rPr>
              <w:t>11,25</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1.1.11.4.2</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hAnsi="Arial" w:cs="Arial"/>
                <w:sz w:val="20"/>
                <w:szCs w:val="20"/>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Pr>
                <w:rFonts w:ascii="Arial" w:hAnsi="Arial" w:cs="Arial"/>
                <w:b/>
                <w:sz w:val="20"/>
                <w:szCs w:val="20"/>
              </w:rPr>
              <w:t>ž</w:t>
            </w:r>
            <w:r w:rsidRPr="00C31A00">
              <w:rPr>
                <w:rFonts w:ascii="Arial" w:hAnsi="Arial" w:cs="Arial"/>
                <w:b/>
                <w:sz w:val="20"/>
                <w:szCs w:val="20"/>
              </w:rPr>
              <w:t>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eastAsia="Times New Roman" w:hAnsi="Arial" w:cs="Arial"/>
                <w:bCs/>
                <w:sz w:val="20"/>
                <w:szCs w:val="20"/>
                <w:lang w:eastAsia="sl-SI"/>
              </w:rPr>
            </w:pPr>
            <w:r w:rsidRPr="00C31A00">
              <w:rPr>
                <w:rFonts w:ascii="Arial" w:hAnsi="Arial" w:cs="Arial"/>
                <w:b/>
                <w:bCs/>
                <w:sz w:val="20"/>
                <w:szCs w:val="20"/>
              </w:rPr>
              <w:t xml:space="preserve">15,36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1.1.11.4.2.1</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uhlevitev</w:t>
            </w:r>
            <w:proofErr w:type="spellEnd"/>
            <w:r w:rsidRPr="00C31A00">
              <w:rPr>
                <w:rFonts w:ascii="Arial" w:hAnsi="Arial" w:cs="Arial"/>
                <w:sz w:val="20"/>
                <w:szCs w:val="20"/>
              </w:rPr>
              <w:t>: pregrade (vmesne pregrade med oddelki, PVC</w:t>
            </w:r>
            <w:r>
              <w:rPr>
                <w:rFonts w:ascii="Arial" w:hAnsi="Arial" w:cs="Arial"/>
                <w:sz w:val="20"/>
                <w:szCs w:val="20"/>
              </w:rPr>
              <w:t>-</w:t>
            </w:r>
            <w:r w:rsidRPr="00C31A00">
              <w:rPr>
                <w:rFonts w:ascii="Arial" w:hAnsi="Arial" w:cs="Arial"/>
                <w:sz w:val="20"/>
                <w:szCs w:val="20"/>
              </w:rPr>
              <w:t xml:space="preserve">zavese in podobno), oprema za nego živali (oprema za nego živali in podobno) ter druga oprema (tehtnica za piščance in </w:t>
            </w:r>
            <w:r w:rsidRPr="00C31A00">
              <w:rPr>
                <w:rFonts w:ascii="Arial" w:hAnsi="Arial" w:cs="Arial"/>
                <w:sz w:val="20"/>
                <w:szCs w:val="20"/>
              </w:rPr>
              <w:lastRenderedPageBreak/>
              <w:t>podobno)</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Pr>
                <w:rFonts w:ascii="Arial" w:hAnsi="Arial" w:cs="Arial"/>
                <w:sz w:val="20"/>
                <w:szCs w:val="20"/>
              </w:rPr>
              <w:lastRenderedPageBreak/>
              <w:t>ž</w:t>
            </w:r>
            <w:r w:rsidRPr="00C31A00">
              <w:rPr>
                <w:rFonts w:ascii="Arial" w:hAnsi="Arial" w:cs="Arial"/>
                <w:sz w:val="20"/>
                <w:szCs w:val="20"/>
              </w:rPr>
              <w:t>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7,16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 DA***</w:t>
            </w:r>
          </w:p>
        </w:tc>
        <w:tc>
          <w:tcPr>
            <w:tcW w:w="243" w:type="pct"/>
            <w:tcBorders>
              <w:top w:val="single" w:sz="4" w:space="0" w:color="auto"/>
              <w:left w:val="nil"/>
              <w:bottom w:val="single" w:sz="4" w:space="0" w:color="auto"/>
              <w:right w:val="single" w:sz="4" w:space="0" w:color="auto"/>
            </w:tcBorders>
          </w:tcPr>
          <w:p w:rsidR="004F1D6C" w:rsidRPr="007C6D51" w:rsidRDefault="004F1D6C" w:rsidP="004F1D6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1.1.11.4.2.2</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hAnsi="Arial" w:cs="Arial"/>
                <w:sz w:val="20"/>
                <w:szCs w:val="20"/>
              </w:rPr>
            </w:pPr>
            <w:r w:rsidRPr="00C31A00">
              <w:rPr>
                <w:rFonts w:ascii="Arial" w:hAnsi="Arial" w:cs="Arial"/>
                <w:sz w:val="20"/>
                <w:szCs w:val="20"/>
              </w:rPr>
              <w:t xml:space="preserve">Oprema za krmljenje: oprema za prevoz in razdeljevanje krme (prevoz krme do krmilnih linij, krmilni sistem in podobno), napajalniki ter druga oprema </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r>
              <w:rPr>
                <w:rFonts w:ascii="Arial" w:hAnsi="Arial" w:cs="Arial"/>
                <w:sz w:val="20"/>
                <w:szCs w:val="20"/>
              </w:rPr>
              <w:t>ž</w:t>
            </w:r>
            <w:r w:rsidRPr="00C31A00">
              <w:rPr>
                <w:rFonts w:ascii="Arial" w:hAnsi="Arial" w:cs="Arial"/>
                <w:sz w:val="20"/>
                <w:szCs w:val="20"/>
              </w:rPr>
              <w:t>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8,20</w:t>
            </w:r>
            <w:r w:rsidRPr="00C31A00">
              <w:rPr>
                <w:rFonts w:ascii="Arial" w:eastAsia="Times New Roman" w:hAnsi="Arial" w:cs="Arial"/>
                <w:bCs/>
                <w:sz w:val="20"/>
                <w:szCs w:val="20"/>
                <w:lang w:eastAsia="sl-SI"/>
              </w:rPr>
              <w:t xml:space="preserve">    </w:t>
            </w: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4F1D6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4F1D6C" w:rsidRPr="00C31A00" w:rsidRDefault="004F1D6C" w:rsidP="004F1D6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1.1.11.5</w:t>
            </w:r>
          </w:p>
        </w:tc>
        <w:tc>
          <w:tcPr>
            <w:tcW w:w="2438" w:type="pct"/>
            <w:gridSpan w:val="2"/>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rPr>
                <w:rFonts w:ascii="Arial" w:hAnsi="Arial" w:cs="Arial"/>
                <w:sz w:val="20"/>
                <w:szCs w:val="20"/>
              </w:rPr>
            </w:pPr>
            <w:r w:rsidRPr="00C31A00">
              <w:rPr>
                <w:rFonts w:ascii="Arial" w:eastAsia="Times New Roman" w:hAnsi="Arial" w:cs="Arial"/>
                <w:b/>
                <w:bCs/>
                <w:sz w:val="20"/>
                <w:szCs w:val="20"/>
                <w:lang w:eastAsia="sl-SI"/>
              </w:rPr>
              <w:t xml:space="preserve">HLEVI ZA PITANJE PURANOV </w:t>
            </w:r>
            <w:r>
              <w:rPr>
                <w:rFonts w:ascii="Arial" w:eastAsia="Times New Roman" w:hAnsi="Arial" w:cs="Arial"/>
                <w:b/>
                <w:bCs/>
                <w:sz w:val="20"/>
                <w:szCs w:val="20"/>
                <w:lang w:eastAsia="sl-SI"/>
              </w:rPr>
              <w:t xml:space="preserve">– </w:t>
            </w:r>
            <w:r w:rsidRPr="00C31A00">
              <w:rPr>
                <w:rFonts w:ascii="Arial" w:eastAsia="Times New Roman" w:hAnsi="Arial" w:cs="Arial"/>
                <w:b/>
                <w:bCs/>
                <w:sz w:val="20"/>
                <w:szCs w:val="20"/>
                <w:lang w:eastAsia="sl-SI"/>
              </w:rPr>
              <w:t xml:space="preserve">ogrevanje z lesno biomaso </w:t>
            </w:r>
          </w:p>
        </w:tc>
        <w:tc>
          <w:tcPr>
            <w:tcW w:w="334" w:type="pct"/>
            <w:tcBorders>
              <w:top w:val="single" w:sz="4" w:space="0" w:color="auto"/>
              <w:left w:val="nil"/>
              <w:bottom w:val="single" w:sz="4" w:space="0" w:color="auto"/>
              <w:right w:val="single" w:sz="4" w:space="0" w:color="auto"/>
            </w:tcBorders>
            <w:shd w:val="clear" w:color="auto" w:fill="auto"/>
          </w:tcPr>
          <w:p w:rsidR="004F1D6C" w:rsidRPr="00C31A00" w:rsidRDefault="004F1D6C" w:rsidP="004F1D6C">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4F1D6C" w:rsidRPr="00C31A00" w:rsidRDefault="004F1D6C" w:rsidP="004F1D6C">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4F1D6C" w:rsidRPr="00A828D3" w:rsidRDefault="004F1D6C" w:rsidP="004F1D6C">
            <w:pPr>
              <w:spacing w:after="0" w:line="240" w:lineRule="auto"/>
              <w:jc w:val="right"/>
              <w:rPr>
                <w:rFonts w:ascii="Arial" w:eastAsia="Times New Roman" w:hAnsi="Arial" w:cs="Arial"/>
                <w:bCs/>
                <w:sz w:val="20"/>
                <w:szCs w:val="20"/>
                <w:lang w:eastAsia="sl-SI"/>
              </w:rPr>
            </w:pPr>
          </w:p>
        </w:tc>
      </w:tr>
      <w:tr w:rsidR="00114CE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C31A00" w:rsidRDefault="00114CEC" w:rsidP="00114C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1.1.11.5.1</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rPr>
                <w:rFonts w:ascii="Arial" w:hAnsi="Arial" w:cs="Arial"/>
                <w:sz w:val="20"/>
                <w:szCs w:val="20"/>
              </w:rPr>
            </w:pPr>
            <w:r w:rsidRPr="00C31A00">
              <w:rPr>
                <w:rFonts w:ascii="Arial" w:eastAsia="Times New Roman" w:hAnsi="Arial" w:cs="Arial"/>
                <w:b/>
                <w:bCs/>
                <w:sz w:val="20"/>
                <w:szCs w:val="20"/>
                <w:lang w:eastAsia="sl-SI"/>
              </w:rPr>
              <w:t>Gradbena, obrtniška in inštalacijska dela</w:t>
            </w:r>
          </w:p>
        </w:tc>
        <w:tc>
          <w:tcPr>
            <w:tcW w:w="334" w:type="pct"/>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114CEC" w:rsidRPr="00C31A00" w:rsidRDefault="00114CEC" w:rsidP="00114CEC">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7C6D51" w:rsidRDefault="00114CEC" w:rsidP="00114CEC">
            <w:pPr>
              <w:spacing w:after="0" w:line="240" w:lineRule="auto"/>
              <w:jc w:val="right"/>
              <w:rPr>
                <w:rFonts w:ascii="Arial" w:eastAsia="Times New Roman" w:hAnsi="Arial" w:cs="Arial"/>
                <w:color w:val="000000"/>
                <w:sz w:val="18"/>
                <w:szCs w:val="18"/>
                <w:lang w:eastAsia="sl-SI"/>
              </w:rPr>
            </w:pPr>
          </w:p>
        </w:tc>
        <w:tc>
          <w:tcPr>
            <w:tcW w:w="282" w:type="pct"/>
            <w:tcBorders>
              <w:top w:val="single" w:sz="4" w:space="0" w:color="auto"/>
              <w:left w:val="nil"/>
              <w:bottom w:val="single" w:sz="4" w:space="0" w:color="auto"/>
              <w:right w:val="single" w:sz="4" w:space="0" w:color="auto"/>
            </w:tcBorders>
          </w:tcPr>
          <w:p w:rsidR="00114CEC" w:rsidRPr="007C6D51" w:rsidRDefault="00114CEC" w:rsidP="00114CEC">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114CE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C31A00" w:rsidRDefault="00114CEC" w:rsidP="00114C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1.1.11.5.1.1</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pitanje puranov</w:t>
            </w:r>
          </w:p>
        </w:tc>
        <w:tc>
          <w:tcPr>
            <w:tcW w:w="334" w:type="pct"/>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114CEC" w:rsidRPr="00C31A00" w:rsidRDefault="00114CEC" w:rsidP="00114CEC">
            <w:pPr>
              <w:spacing w:line="260" w:lineRule="atLeast"/>
              <w:jc w:val="right"/>
              <w:rPr>
                <w:rFonts w:ascii="Arial" w:hAnsi="Arial" w:cs="Arial"/>
                <w:sz w:val="20"/>
                <w:szCs w:val="20"/>
              </w:rPr>
            </w:pPr>
            <w:r w:rsidRPr="00C31A00">
              <w:rPr>
                <w:rFonts w:ascii="Arial" w:hAnsi="Arial" w:cs="Arial"/>
                <w:sz w:val="20"/>
                <w:szCs w:val="20"/>
              </w:rPr>
              <w:t>392,27</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7C6D51" w:rsidRDefault="00114CEC" w:rsidP="00114CE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114CEC" w:rsidRPr="007C6D51" w:rsidRDefault="00114CEC" w:rsidP="00114CEC">
            <w:pPr>
              <w:spacing w:after="0" w:line="240" w:lineRule="auto"/>
              <w:jc w:val="center"/>
              <w:rPr>
                <w:rFonts w:ascii="Arial" w:eastAsia="Times New Roman" w:hAnsi="Arial" w:cs="Arial"/>
                <w:bCs/>
                <w:color w:val="000000"/>
                <w:sz w:val="18"/>
                <w:szCs w:val="18"/>
                <w:lang w:eastAsia="sl-SI"/>
              </w:rPr>
            </w:pPr>
          </w:p>
        </w:tc>
      </w:tr>
      <w:tr w:rsidR="00114CE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C31A00" w:rsidRDefault="00114CEC" w:rsidP="00114C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1.1.11.5.1.1.1</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114CEC" w:rsidRPr="00C31A00" w:rsidRDefault="00114CEC" w:rsidP="00114CEC">
            <w:pPr>
              <w:spacing w:line="260" w:lineRule="atLeast"/>
              <w:jc w:val="right"/>
              <w:rPr>
                <w:rFonts w:ascii="Arial" w:hAnsi="Arial" w:cs="Arial"/>
                <w:sz w:val="20"/>
                <w:szCs w:val="20"/>
              </w:rPr>
            </w:pPr>
            <w:r w:rsidRPr="00C31A00">
              <w:rPr>
                <w:rFonts w:ascii="Arial" w:hAnsi="Arial" w:cs="Arial"/>
                <w:sz w:val="20"/>
                <w:szCs w:val="20"/>
              </w:rPr>
              <w:t>196,14</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7C6D51" w:rsidRDefault="00114CEC" w:rsidP="00114CEC">
            <w:pPr>
              <w:jc w:val="right"/>
              <w:rPr>
                <w:rFonts w:ascii="Arial" w:eastAsia="Times New Roman" w:hAnsi="Arial" w:cs="Arial"/>
                <w:bCs/>
                <w:color w:val="000000"/>
                <w:sz w:val="18"/>
                <w:szCs w:val="18"/>
                <w:lang w:eastAsia="sl-SI"/>
              </w:rPr>
            </w:pPr>
          </w:p>
        </w:tc>
        <w:tc>
          <w:tcPr>
            <w:tcW w:w="282" w:type="pct"/>
            <w:tcBorders>
              <w:top w:val="single" w:sz="4" w:space="0" w:color="auto"/>
              <w:left w:val="nil"/>
              <w:bottom w:val="single" w:sz="4" w:space="0" w:color="auto"/>
              <w:right w:val="single" w:sz="4" w:space="0" w:color="auto"/>
            </w:tcBorders>
          </w:tcPr>
          <w:p w:rsidR="00114CEC" w:rsidRPr="007C6D51" w:rsidRDefault="00114CEC" w:rsidP="00114CEC">
            <w:pPr>
              <w:jc w:val="right"/>
              <w:rPr>
                <w:rFonts w:ascii="Arial" w:eastAsia="Times New Roman" w:hAnsi="Arial" w:cs="Arial"/>
                <w:bCs/>
                <w:color w:val="000000"/>
                <w:sz w:val="18"/>
                <w:szCs w:val="18"/>
                <w:lang w:eastAsia="sl-SI"/>
              </w:rPr>
            </w:pPr>
          </w:p>
        </w:tc>
      </w:tr>
      <w:tr w:rsidR="00114CE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C31A00" w:rsidRDefault="00114CEC" w:rsidP="00114C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1.1.11.5.1.2</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pitanje puranov</w:t>
            </w:r>
          </w:p>
        </w:tc>
        <w:tc>
          <w:tcPr>
            <w:tcW w:w="334" w:type="pct"/>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114CEC" w:rsidRPr="00C31A00" w:rsidRDefault="00114CEC" w:rsidP="00114CEC">
            <w:pPr>
              <w:spacing w:line="260" w:lineRule="atLeast"/>
              <w:jc w:val="right"/>
              <w:rPr>
                <w:rFonts w:ascii="Arial" w:hAnsi="Arial" w:cs="Arial"/>
                <w:sz w:val="20"/>
                <w:szCs w:val="20"/>
              </w:rPr>
            </w:pPr>
            <w:r w:rsidRPr="00C31A00">
              <w:rPr>
                <w:rFonts w:ascii="Arial" w:hAnsi="Arial" w:cs="Arial"/>
                <w:sz w:val="20"/>
                <w:szCs w:val="20"/>
              </w:rPr>
              <w:t>176,52</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7C6D51" w:rsidRDefault="00114CEC" w:rsidP="00114CE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114CEC" w:rsidRPr="007C6D51" w:rsidRDefault="00114CEC" w:rsidP="00114CEC">
            <w:pPr>
              <w:spacing w:after="0" w:line="240" w:lineRule="auto"/>
              <w:jc w:val="center"/>
              <w:rPr>
                <w:rFonts w:ascii="Arial" w:eastAsia="Times New Roman" w:hAnsi="Arial" w:cs="Arial"/>
                <w:bCs/>
                <w:color w:val="000000"/>
                <w:sz w:val="18"/>
                <w:szCs w:val="18"/>
                <w:lang w:eastAsia="sl-SI"/>
              </w:rPr>
            </w:pPr>
          </w:p>
        </w:tc>
      </w:tr>
      <w:tr w:rsidR="00114CE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C31A00" w:rsidRDefault="00114CEC" w:rsidP="00114C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1.1.11.5.1.2.1</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334" w:type="pct"/>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114CEC" w:rsidRPr="00C31A00" w:rsidRDefault="00114CEC" w:rsidP="00114CEC">
            <w:pPr>
              <w:spacing w:line="260" w:lineRule="atLeast"/>
              <w:jc w:val="right"/>
              <w:rPr>
                <w:rFonts w:ascii="Arial" w:hAnsi="Arial" w:cs="Arial"/>
                <w:sz w:val="20"/>
                <w:szCs w:val="20"/>
              </w:rPr>
            </w:pPr>
            <w:r w:rsidRPr="00C31A00">
              <w:rPr>
                <w:rFonts w:ascii="Arial" w:hAnsi="Arial" w:cs="Arial"/>
                <w:sz w:val="20"/>
                <w:szCs w:val="20"/>
              </w:rPr>
              <w:t>88,26</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7C6D51" w:rsidRDefault="00114CEC" w:rsidP="00114CEC">
            <w:pPr>
              <w:jc w:val="right"/>
              <w:rPr>
                <w:rFonts w:ascii="Arial" w:eastAsia="Times New Roman" w:hAnsi="Arial" w:cs="Arial"/>
                <w:bCs/>
                <w:color w:val="000000"/>
                <w:sz w:val="18"/>
                <w:szCs w:val="18"/>
                <w:lang w:eastAsia="sl-SI"/>
              </w:rPr>
            </w:pPr>
          </w:p>
        </w:tc>
        <w:tc>
          <w:tcPr>
            <w:tcW w:w="282" w:type="pct"/>
            <w:tcBorders>
              <w:top w:val="single" w:sz="4" w:space="0" w:color="auto"/>
              <w:left w:val="nil"/>
              <w:bottom w:val="single" w:sz="4" w:space="0" w:color="auto"/>
              <w:right w:val="single" w:sz="4" w:space="0" w:color="auto"/>
            </w:tcBorders>
          </w:tcPr>
          <w:p w:rsidR="00114CEC" w:rsidRPr="007C6D51" w:rsidRDefault="00114CEC" w:rsidP="00114CEC">
            <w:pPr>
              <w:jc w:val="right"/>
              <w:rPr>
                <w:rFonts w:ascii="Arial" w:eastAsia="Times New Roman" w:hAnsi="Arial" w:cs="Arial"/>
                <w:bCs/>
                <w:color w:val="000000"/>
                <w:sz w:val="18"/>
                <w:szCs w:val="18"/>
                <w:lang w:eastAsia="sl-SI"/>
              </w:rPr>
            </w:pPr>
          </w:p>
        </w:tc>
      </w:tr>
      <w:tr w:rsidR="00114CE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C31A00" w:rsidRDefault="00114CEC" w:rsidP="00114C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1.1.11.5.1.3</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pitanje puranov</w:t>
            </w:r>
          </w:p>
        </w:tc>
        <w:tc>
          <w:tcPr>
            <w:tcW w:w="334" w:type="pct"/>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114CEC" w:rsidRPr="00C31A00" w:rsidRDefault="00114CEC" w:rsidP="00114CEC">
            <w:pPr>
              <w:spacing w:line="260" w:lineRule="atLeast"/>
              <w:jc w:val="right"/>
              <w:rPr>
                <w:rFonts w:ascii="Arial" w:hAnsi="Arial" w:cs="Arial"/>
                <w:sz w:val="20"/>
                <w:szCs w:val="20"/>
              </w:rPr>
            </w:pPr>
            <w:r w:rsidRPr="00C31A00">
              <w:rPr>
                <w:rFonts w:ascii="Arial" w:hAnsi="Arial" w:cs="Arial"/>
                <w:sz w:val="20"/>
                <w:szCs w:val="20"/>
              </w:rPr>
              <w:t>117,47</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7C6D51" w:rsidRDefault="00114CEC" w:rsidP="00114CE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114CEC" w:rsidRPr="007C6D51" w:rsidRDefault="00114CEC" w:rsidP="00114CEC">
            <w:pPr>
              <w:spacing w:after="0" w:line="240" w:lineRule="auto"/>
              <w:jc w:val="center"/>
              <w:rPr>
                <w:rFonts w:ascii="Arial" w:eastAsia="Times New Roman" w:hAnsi="Arial" w:cs="Arial"/>
                <w:bCs/>
                <w:color w:val="000000"/>
                <w:sz w:val="18"/>
                <w:szCs w:val="18"/>
                <w:lang w:eastAsia="sl-SI"/>
              </w:rPr>
            </w:pPr>
          </w:p>
        </w:tc>
      </w:tr>
      <w:tr w:rsidR="00114C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C31A00" w:rsidRDefault="00114CEC" w:rsidP="00114C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1.1.11.5.1.3.2</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rPr>
                <w:rFonts w:ascii="Arial" w:hAnsi="Arial" w:cs="Arial"/>
                <w:sz w:val="20"/>
                <w:szCs w:val="20"/>
              </w:rPr>
            </w:pPr>
            <w:r w:rsidRPr="00C31A00">
              <w:rPr>
                <w:rFonts w:ascii="Arial" w:eastAsia="Times New Roman" w:hAnsi="Arial" w:cs="Arial"/>
                <w:sz w:val="20"/>
                <w:szCs w:val="20"/>
                <w:lang w:eastAsia="sl-SI"/>
              </w:rPr>
              <w:t>Električna napeljava</w:t>
            </w:r>
          </w:p>
        </w:tc>
        <w:tc>
          <w:tcPr>
            <w:tcW w:w="334" w:type="pct"/>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right"/>
              <w:rPr>
                <w:rFonts w:ascii="Arial" w:hAnsi="Arial" w:cs="Arial"/>
                <w:sz w:val="20"/>
                <w:szCs w:val="20"/>
              </w:rPr>
            </w:pPr>
            <w:r w:rsidRPr="00C31A00">
              <w:rPr>
                <w:rFonts w:ascii="Arial" w:hAnsi="Arial" w:cs="Arial"/>
                <w:sz w:val="20"/>
                <w:szCs w:val="20"/>
              </w:rPr>
              <w:t>20,93</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7C6D51" w:rsidRDefault="00114CEC" w:rsidP="00114CE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114CEC" w:rsidRPr="007C6D51" w:rsidRDefault="00114CEC" w:rsidP="00114CEC">
            <w:pPr>
              <w:spacing w:after="0" w:line="240" w:lineRule="auto"/>
              <w:jc w:val="center"/>
              <w:rPr>
                <w:rFonts w:ascii="Arial" w:eastAsia="Times New Roman" w:hAnsi="Arial" w:cs="Arial"/>
                <w:bCs/>
                <w:color w:val="000000"/>
                <w:sz w:val="18"/>
                <w:szCs w:val="18"/>
                <w:lang w:eastAsia="sl-SI"/>
              </w:rPr>
            </w:pPr>
          </w:p>
        </w:tc>
      </w:tr>
      <w:tr w:rsidR="00114C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C31A00" w:rsidRDefault="00114CEC" w:rsidP="00114C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1.1.11.5.1.3.3</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rPr>
                <w:rFonts w:ascii="Arial" w:hAnsi="Arial" w:cs="Arial"/>
                <w:sz w:val="20"/>
                <w:szCs w:val="20"/>
              </w:rPr>
            </w:pPr>
            <w:r w:rsidRPr="00C31A00">
              <w:rPr>
                <w:rFonts w:ascii="Arial" w:eastAsia="Times New Roman" w:hAnsi="Arial" w:cs="Arial"/>
                <w:sz w:val="20"/>
                <w:szCs w:val="20"/>
                <w:lang w:eastAsia="sl-SI"/>
              </w:rPr>
              <w:t>Strojna napeljava</w:t>
            </w:r>
          </w:p>
        </w:tc>
        <w:tc>
          <w:tcPr>
            <w:tcW w:w="334" w:type="pct"/>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right"/>
              <w:rPr>
                <w:rFonts w:ascii="Arial" w:hAnsi="Arial" w:cs="Arial"/>
                <w:sz w:val="20"/>
                <w:szCs w:val="20"/>
              </w:rPr>
            </w:pPr>
            <w:r w:rsidRPr="00C31A00">
              <w:rPr>
                <w:rFonts w:ascii="Arial" w:hAnsi="Arial" w:cs="Arial"/>
                <w:bCs/>
                <w:color w:val="000000"/>
                <w:sz w:val="20"/>
                <w:szCs w:val="20"/>
              </w:rPr>
              <w:t>96,54</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7C6D51" w:rsidRDefault="00114CEC" w:rsidP="00114CEC">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114CEC" w:rsidRPr="007C6D51" w:rsidRDefault="00114CEC" w:rsidP="00114CEC">
            <w:pPr>
              <w:spacing w:after="0" w:line="240" w:lineRule="auto"/>
              <w:jc w:val="center"/>
              <w:rPr>
                <w:rFonts w:ascii="Arial" w:eastAsia="Times New Roman" w:hAnsi="Arial" w:cs="Arial"/>
                <w:bCs/>
                <w:color w:val="000000"/>
                <w:sz w:val="18"/>
                <w:szCs w:val="18"/>
                <w:lang w:eastAsia="sl-SI"/>
              </w:rPr>
            </w:pPr>
          </w:p>
        </w:tc>
      </w:tr>
      <w:tr w:rsidR="00114C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C31A00" w:rsidRDefault="00114CEC" w:rsidP="00114C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1.1.11.5.1.3.3.1</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rPr>
                <w:rFonts w:ascii="Arial" w:hAnsi="Arial" w:cs="Arial"/>
                <w:sz w:val="20"/>
                <w:szCs w:val="20"/>
              </w:rPr>
            </w:pPr>
            <w:r w:rsidRPr="00C31A00">
              <w:rPr>
                <w:rFonts w:ascii="Arial" w:hAnsi="Arial" w:cs="Arial"/>
                <w:color w:val="000000"/>
                <w:sz w:val="20"/>
                <w:szCs w:val="20"/>
              </w:rPr>
              <w:t>Naprave za prezračevanje</w:t>
            </w:r>
          </w:p>
        </w:tc>
        <w:tc>
          <w:tcPr>
            <w:tcW w:w="334" w:type="pct"/>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right"/>
              <w:rPr>
                <w:rFonts w:ascii="Arial" w:hAnsi="Arial" w:cs="Arial"/>
                <w:sz w:val="20"/>
                <w:szCs w:val="20"/>
              </w:rPr>
            </w:pPr>
            <w:r w:rsidRPr="00C31A00">
              <w:rPr>
                <w:rFonts w:ascii="Arial" w:hAnsi="Arial" w:cs="Arial"/>
                <w:color w:val="000000"/>
                <w:sz w:val="20"/>
                <w:szCs w:val="20"/>
              </w:rPr>
              <w:t>44,40</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r>
      <w:tr w:rsidR="00114C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C31A00" w:rsidRDefault="00114CEC" w:rsidP="00114C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1.1.11.5.1.3.3.2</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rPr>
                <w:rFonts w:ascii="Arial" w:hAnsi="Arial" w:cs="Arial"/>
                <w:sz w:val="20"/>
                <w:szCs w:val="20"/>
              </w:rPr>
            </w:pPr>
            <w:r w:rsidRPr="00C31A00">
              <w:rPr>
                <w:rFonts w:ascii="Arial" w:hAnsi="Arial" w:cs="Arial"/>
                <w:color w:val="000000"/>
                <w:sz w:val="20"/>
                <w:szCs w:val="20"/>
              </w:rPr>
              <w:t>Naprave za hlajenje</w:t>
            </w:r>
          </w:p>
        </w:tc>
        <w:tc>
          <w:tcPr>
            <w:tcW w:w="334" w:type="pct"/>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right"/>
              <w:rPr>
                <w:rFonts w:ascii="Arial" w:hAnsi="Arial" w:cs="Arial"/>
                <w:sz w:val="20"/>
                <w:szCs w:val="20"/>
              </w:rPr>
            </w:pPr>
            <w:r w:rsidRPr="00C31A00">
              <w:rPr>
                <w:rFonts w:ascii="Arial" w:hAnsi="Arial" w:cs="Arial"/>
                <w:color w:val="000000"/>
                <w:sz w:val="20"/>
                <w:szCs w:val="20"/>
              </w:rPr>
              <w:t>10,33</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r>
      <w:tr w:rsidR="00114C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C31A00" w:rsidRDefault="00114CEC" w:rsidP="00114C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1.1.11.5.1.3.3.3</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rPr>
                <w:rFonts w:ascii="Arial" w:hAnsi="Arial" w:cs="Arial"/>
                <w:sz w:val="20"/>
                <w:szCs w:val="20"/>
              </w:rPr>
            </w:pPr>
            <w:r w:rsidRPr="00C31A00">
              <w:rPr>
                <w:rFonts w:ascii="Arial" w:hAnsi="Arial" w:cs="Arial"/>
                <w:color w:val="000000"/>
                <w:sz w:val="20"/>
                <w:szCs w:val="20"/>
              </w:rPr>
              <w:t>Naprave za ogrevanje</w:t>
            </w:r>
          </w:p>
        </w:tc>
        <w:tc>
          <w:tcPr>
            <w:tcW w:w="334" w:type="pct"/>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right"/>
              <w:rPr>
                <w:rFonts w:ascii="Arial" w:hAnsi="Arial" w:cs="Arial"/>
                <w:sz w:val="20"/>
                <w:szCs w:val="20"/>
              </w:rPr>
            </w:pPr>
            <w:r w:rsidRPr="00C31A00">
              <w:rPr>
                <w:rFonts w:ascii="Arial" w:hAnsi="Arial" w:cs="Arial"/>
                <w:color w:val="000000"/>
                <w:sz w:val="20"/>
                <w:szCs w:val="20"/>
              </w:rPr>
              <w:t>38,62</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r>
      <w:tr w:rsidR="00114C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C31A00" w:rsidRDefault="00114CEC" w:rsidP="00114C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1.1.11.5.1.3.3.4</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rPr>
                <w:rFonts w:ascii="Arial" w:hAnsi="Arial" w:cs="Arial"/>
                <w:sz w:val="20"/>
                <w:szCs w:val="20"/>
              </w:rPr>
            </w:pPr>
            <w:r>
              <w:rPr>
                <w:rFonts w:ascii="Arial" w:hAnsi="Arial" w:cs="Arial"/>
                <w:color w:val="000000"/>
                <w:sz w:val="20"/>
                <w:szCs w:val="20"/>
              </w:rPr>
              <w:t>Druge</w:t>
            </w:r>
            <w:r w:rsidRPr="00C31A00">
              <w:rPr>
                <w:rFonts w:ascii="Arial" w:hAnsi="Arial" w:cs="Arial"/>
                <w:color w:val="000000"/>
                <w:sz w:val="20"/>
                <w:szCs w:val="20"/>
              </w:rPr>
              <w:t xml:space="preserve"> strojne inštalacije</w:t>
            </w:r>
          </w:p>
        </w:tc>
        <w:tc>
          <w:tcPr>
            <w:tcW w:w="334" w:type="pct"/>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right"/>
              <w:rPr>
                <w:rFonts w:ascii="Arial" w:hAnsi="Arial" w:cs="Arial"/>
                <w:sz w:val="20"/>
                <w:szCs w:val="20"/>
              </w:rPr>
            </w:pPr>
            <w:r w:rsidRPr="00C31A00">
              <w:rPr>
                <w:rFonts w:ascii="Arial" w:hAnsi="Arial" w:cs="Arial"/>
                <w:color w:val="000000"/>
                <w:sz w:val="20"/>
                <w:szCs w:val="20"/>
              </w:rPr>
              <w:t>3,18</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r>
      <w:tr w:rsidR="00114C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C31A00" w:rsidRDefault="00114CEC" w:rsidP="00114CEC">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lastRenderedPageBreak/>
              <w:t>1.1.11.5.2</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rPr>
                <w:rFonts w:ascii="Arial" w:hAnsi="Arial" w:cs="Arial"/>
                <w:sz w:val="20"/>
                <w:szCs w:val="20"/>
              </w:rPr>
            </w:pPr>
            <w:r w:rsidRPr="00C31A00">
              <w:rPr>
                <w:rFonts w:ascii="Arial" w:eastAsia="Times New Roman" w:hAnsi="Arial" w:cs="Arial"/>
                <w:b/>
                <w:bCs/>
                <w:sz w:val="20"/>
                <w:szCs w:val="20"/>
                <w:lang w:eastAsia="sl-SI"/>
              </w:rPr>
              <w:t>Notranja oprema hleva – naprave za specifično rabo</w:t>
            </w:r>
          </w:p>
        </w:tc>
        <w:tc>
          <w:tcPr>
            <w:tcW w:w="334" w:type="pct"/>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center"/>
              <w:rPr>
                <w:rFonts w:ascii="Arial" w:hAnsi="Arial" w:cs="Arial"/>
                <w:sz w:val="20"/>
                <w:szCs w:val="20"/>
              </w:rPr>
            </w:pPr>
            <w:r w:rsidRPr="00C31A00">
              <w:rPr>
                <w:rFonts w:ascii="Arial" w:hAnsi="Arial" w:cs="Arial"/>
                <w:b/>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right"/>
              <w:rPr>
                <w:rFonts w:ascii="Arial" w:hAnsi="Arial" w:cs="Arial"/>
                <w:sz w:val="20"/>
                <w:szCs w:val="20"/>
              </w:rPr>
            </w:pPr>
            <w:r w:rsidRPr="00C31A00">
              <w:rPr>
                <w:rFonts w:ascii="Arial" w:hAnsi="Arial" w:cs="Arial"/>
                <w:b/>
                <w:bCs/>
                <w:sz w:val="20"/>
                <w:szCs w:val="20"/>
              </w:rPr>
              <w:t>15,36</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r>
      <w:tr w:rsidR="00114C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C31A00" w:rsidRDefault="00114CEC" w:rsidP="00114C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1.1.11.5.2.1</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uhlevitev</w:t>
            </w:r>
            <w:proofErr w:type="spellEnd"/>
            <w:r w:rsidRPr="00C31A00">
              <w:rPr>
                <w:rFonts w:ascii="Arial" w:hAnsi="Arial" w:cs="Arial"/>
                <w:sz w:val="20"/>
                <w:szCs w:val="20"/>
              </w:rPr>
              <w:t>: pregrade (vmesne pregrade med oddelki, PVC</w:t>
            </w:r>
            <w:r>
              <w:rPr>
                <w:rFonts w:ascii="Arial" w:hAnsi="Arial" w:cs="Arial"/>
                <w:sz w:val="20"/>
                <w:szCs w:val="20"/>
              </w:rPr>
              <w:t>-</w:t>
            </w:r>
            <w:r w:rsidRPr="00C31A00">
              <w:rPr>
                <w:rFonts w:ascii="Arial" w:hAnsi="Arial" w:cs="Arial"/>
                <w:sz w:val="20"/>
                <w:szCs w:val="20"/>
              </w:rPr>
              <w:t>zavese in podobno), oprema za nego živali (oprema za nego živali in podobno) ter druga oprema (tehtnica za piščance in podobno)</w:t>
            </w:r>
          </w:p>
        </w:tc>
        <w:tc>
          <w:tcPr>
            <w:tcW w:w="334" w:type="pct"/>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right"/>
              <w:rPr>
                <w:rFonts w:ascii="Arial" w:hAnsi="Arial" w:cs="Arial"/>
                <w:sz w:val="20"/>
                <w:szCs w:val="20"/>
              </w:rPr>
            </w:pPr>
            <w:r w:rsidRPr="00C31A00">
              <w:rPr>
                <w:rFonts w:ascii="Arial" w:hAnsi="Arial" w:cs="Arial"/>
                <w:sz w:val="20"/>
                <w:szCs w:val="20"/>
              </w:rPr>
              <w:t>7,16</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7C6D51" w:rsidRDefault="00114CEC" w:rsidP="00114CEC">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43" w:type="pct"/>
            <w:tcBorders>
              <w:top w:val="single" w:sz="4" w:space="0" w:color="auto"/>
              <w:left w:val="nil"/>
              <w:bottom w:val="single" w:sz="4" w:space="0" w:color="auto"/>
              <w:right w:val="single" w:sz="4" w:space="0" w:color="auto"/>
            </w:tcBorders>
          </w:tcPr>
          <w:p w:rsidR="00114CEC" w:rsidRPr="007C6D51" w:rsidRDefault="00114CEC" w:rsidP="00114CEC">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2"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r>
      <w:tr w:rsidR="00114CEC" w:rsidRPr="00A828D3" w:rsidTr="004F1D6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C31A00" w:rsidRDefault="00114CEC" w:rsidP="00114CEC">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1.1.11.5.2.2</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rPr>
                <w:rFonts w:ascii="Arial" w:hAnsi="Arial" w:cs="Arial"/>
                <w:sz w:val="20"/>
                <w:szCs w:val="20"/>
              </w:rPr>
            </w:pPr>
            <w:r w:rsidRPr="00C31A00">
              <w:rPr>
                <w:rFonts w:ascii="Arial" w:hAnsi="Arial" w:cs="Arial"/>
                <w:sz w:val="20"/>
                <w:szCs w:val="20"/>
              </w:rPr>
              <w:t xml:space="preserve">Oprema za krmljenje: oprema za prevoz in razdeljevanje krme (prevoz krme do krmilnih linij, krmilni sistem in podobno), napajalniki ter druga oprema </w:t>
            </w:r>
          </w:p>
        </w:tc>
        <w:tc>
          <w:tcPr>
            <w:tcW w:w="334" w:type="pct"/>
            <w:tcBorders>
              <w:top w:val="single" w:sz="4" w:space="0" w:color="auto"/>
              <w:left w:val="nil"/>
              <w:bottom w:val="single" w:sz="4" w:space="0" w:color="auto"/>
              <w:right w:val="single" w:sz="4" w:space="0" w:color="auto"/>
            </w:tcBorders>
            <w:shd w:val="clear" w:color="auto" w:fill="auto"/>
          </w:tcPr>
          <w:p w:rsidR="00114CEC" w:rsidRPr="00C31A00" w:rsidRDefault="00114CEC" w:rsidP="00114CEC">
            <w:pPr>
              <w:spacing w:line="260" w:lineRule="atLeast"/>
              <w:jc w:val="center"/>
              <w:rPr>
                <w:rFonts w:ascii="Arial" w:hAnsi="Arial" w:cs="Arial"/>
                <w:sz w:val="20"/>
                <w:szCs w:val="20"/>
              </w:rPr>
            </w:pPr>
            <w:r w:rsidRPr="00C31A00">
              <w:rPr>
                <w:rFonts w:ascii="Arial" w:hAnsi="Arial" w:cs="Arial"/>
                <w:sz w:val="20"/>
                <w:szCs w:val="20"/>
              </w:rPr>
              <w:t>žival</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114CEC" w:rsidRPr="00C31A00" w:rsidRDefault="00114CEC" w:rsidP="00114CEC">
            <w:pPr>
              <w:spacing w:line="260" w:lineRule="atLeast"/>
              <w:jc w:val="right"/>
              <w:rPr>
                <w:rFonts w:ascii="Arial" w:hAnsi="Arial" w:cs="Arial"/>
                <w:sz w:val="20"/>
                <w:szCs w:val="20"/>
              </w:rPr>
            </w:pPr>
            <w:r w:rsidRPr="00C31A00">
              <w:rPr>
                <w:rFonts w:ascii="Arial" w:hAnsi="Arial" w:cs="Arial"/>
                <w:sz w:val="20"/>
                <w:szCs w:val="20"/>
              </w:rPr>
              <w:t>8,20</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right"/>
              <w:rPr>
                <w:rFonts w:ascii="Arial" w:eastAsia="Times New Roman" w:hAnsi="Arial" w:cs="Arial"/>
                <w:bCs/>
                <w:sz w:val="20"/>
                <w:szCs w:val="20"/>
                <w:lang w:eastAsia="sl-SI"/>
              </w:rPr>
            </w:pPr>
          </w:p>
        </w:tc>
      </w:tr>
      <w:tr w:rsidR="00114CEC" w:rsidRPr="00A828D3" w:rsidTr="004F1D6C">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114CEC" w:rsidRPr="007C6D51" w:rsidRDefault="00114CEC" w:rsidP="00114CEC">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lopute, zavese, pad </w:t>
            </w:r>
            <w:proofErr w:type="spellStart"/>
            <w:r w:rsidRPr="007C6D51">
              <w:rPr>
                <w:rFonts w:ascii="Arial" w:hAnsi="Arial" w:cs="Arial"/>
                <w:sz w:val="18"/>
                <w:szCs w:val="18"/>
              </w:rPr>
              <w:t>cooling</w:t>
            </w:r>
            <w:proofErr w:type="spellEnd"/>
            <w:r w:rsidRPr="007C6D51">
              <w:rPr>
                <w:rFonts w:ascii="Arial" w:hAnsi="Arial" w:cs="Arial"/>
                <w:sz w:val="18"/>
                <w:szCs w:val="18"/>
              </w:rPr>
              <w:t xml:space="preserve">- </w:t>
            </w:r>
            <w:proofErr w:type="spellStart"/>
            <w:r w:rsidRPr="007C6D51">
              <w:rPr>
                <w:rFonts w:ascii="Arial" w:hAnsi="Arial" w:cs="Arial"/>
                <w:sz w:val="18"/>
                <w:szCs w:val="18"/>
              </w:rPr>
              <w:t>hlajenje,aksialni</w:t>
            </w:r>
            <w:proofErr w:type="spellEnd"/>
            <w:r w:rsidRPr="007C6D51">
              <w:rPr>
                <w:rFonts w:ascii="Arial" w:hAnsi="Arial" w:cs="Arial"/>
                <w:sz w:val="18"/>
                <w:szCs w:val="18"/>
              </w:rPr>
              <w:t xml:space="preserve"> ventilatorji, alarm, video nadzor črede, nadzor svetlobe, uporaba nočnih žarnic, LED in IR svetlobe</w:t>
            </w:r>
            <w:r>
              <w:rPr>
                <w:rFonts w:ascii="Arial" w:hAnsi="Arial" w:cs="Arial"/>
                <w:sz w:val="18"/>
                <w:szCs w:val="18"/>
              </w:rPr>
              <w:t>.</w:t>
            </w:r>
          </w:p>
        </w:tc>
      </w:tr>
      <w:tr w:rsidR="00114CEC" w:rsidRPr="00A828D3" w:rsidTr="004F1D6C">
        <w:trPr>
          <w:trHeight w:val="3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tcPr>
          <w:p w:rsidR="00114CEC" w:rsidRPr="007C6D51" w:rsidRDefault="00114CEC" w:rsidP="00114CEC">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r>
              <w:rPr>
                <w:rFonts w:ascii="Arial" w:eastAsia="Times New Roman" w:hAnsi="Arial" w:cs="Arial"/>
                <w:bCs/>
                <w:color w:val="000000"/>
                <w:sz w:val="18"/>
                <w:szCs w:val="18"/>
                <w:lang w:eastAsia="sl-SI"/>
              </w:rPr>
              <w:t>.</w:t>
            </w:r>
          </w:p>
        </w:tc>
      </w:tr>
      <w:tr w:rsidR="00114CEC" w:rsidRPr="00A828D3" w:rsidTr="00114CE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3B0AFC" w:rsidRDefault="00114CEC" w:rsidP="00114CEC">
            <w:pPr>
              <w:spacing w:after="0" w:line="260" w:lineRule="atLeast"/>
              <w:rPr>
                <w:rFonts w:ascii="Arial" w:hAnsi="Arial" w:cs="Arial"/>
                <w:b/>
                <w:bCs/>
                <w:sz w:val="20"/>
                <w:szCs w:val="20"/>
              </w:rPr>
            </w:pPr>
            <w:r w:rsidRPr="003B0AFC">
              <w:rPr>
                <w:rFonts w:ascii="Arial" w:hAnsi="Arial" w:cs="Arial"/>
                <w:b/>
                <w:bCs/>
                <w:sz w:val="20"/>
                <w:szCs w:val="20"/>
              </w:rPr>
              <w:t>1.2</w:t>
            </w:r>
          </w:p>
        </w:tc>
        <w:tc>
          <w:tcPr>
            <w:tcW w:w="3272" w:type="pct"/>
            <w:gridSpan w:val="5"/>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rPr>
                <w:rFonts w:ascii="Arial" w:hAnsi="Arial" w:cs="Arial"/>
                <w:b/>
                <w:sz w:val="20"/>
                <w:szCs w:val="20"/>
              </w:rPr>
            </w:pPr>
            <w:r w:rsidRPr="003B0AFC">
              <w:rPr>
                <w:rFonts w:ascii="Arial" w:hAnsi="Arial" w:cs="Arial"/>
                <w:b/>
                <w:bCs/>
                <w:sz w:val="20"/>
                <w:szCs w:val="20"/>
              </w:rPr>
              <w:t xml:space="preserve">OBJEKTI ZA SKLADIŠČENJE ŽIVINSKIH GNOJIL, KOMPOSTA, GREZNIC IN MALIH ČISTILNIH NAPRAV TER PRIPADAJOČA OPREMA </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eastAsia="Times New Roman" w:hAnsi="Arial" w:cs="Arial"/>
                <w:bCs/>
                <w:sz w:val="20"/>
                <w:szCs w:val="20"/>
                <w:lang w:eastAsia="sl-SI"/>
              </w:rPr>
            </w:pPr>
          </w:p>
        </w:tc>
      </w:tr>
      <w:tr w:rsidR="00114CEC" w:rsidRPr="00A828D3" w:rsidTr="00114CE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A828D3" w:rsidRDefault="00114CEC" w:rsidP="00114CEC">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1.2.1</w:t>
            </w:r>
          </w:p>
        </w:tc>
        <w:tc>
          <w:tcPr>
            <w:tcW w:w="3272" w:type="pct"/>
            <w:gridSpan w:val="5"/>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rPr>
                <w:rFonts w:ascii="Arial" w:hAnsi="Arial" w:cs="Arial"/>
                <w:b/>
                <w:sz w:val="20"/>
                <w:szCs w:val="20"/>
              </w:rPr>
            </w:pPr>
            <w:r w:rsidRPr="00A828D3">
              <w:rPr>
                <w:rFonts w:ascii="Arial" w:hAnsi="Arial" w:cs="Arial"/>
                <w:b/>
                <w:bCs/>
                <w:sz w:val="20"/>
                <w:szCs w:val="20"/>
              </w:rPr>
              <w:t xml:space="preserve">Jame za gnojnico in gnojevko s </w:t>
            </w:r>
            <w:proofErr w:type="spellStart"/>
            <w:r w:rsidRPr="00A828D3">
              <w:rPr>
                <w:rFonts w:ascii="Arial" w:hAnsi="Arial" w:cs="Arial"/>
                <w:b/>
                <w:bCs/>
                <w:sz w:val="20"/>
                <w:szCs w:val="20"/>
              </w:rPr>
              <w:t>povozno</w:t>
            </w:r>
            <w:proofErr w:type="spellEnd"/>
            <w:r w:rsidRPr="00A828D3">
              <w:rPr>
                <w:rFonts w:ascii="Arial" w:hAnsi="Arial" w:cs="Arial"/>
                <w:b/>
                <w:bCs/>
                <w:sz w:val="20"/>
                <w:szCs w:val="20"/>
              </w:rPr>
              <w:t xml:space="preserve"> ploščo</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hAnsi="Arial" w:cs="Arial"/>
                <w:b/>
                <w:sz w:val="20"/>
                <w:szCs w:val="20"/>
              </w:rPr>
            </w:pPr>
          </w:p>
        </w:tc>
        <w:tc>
          <w:tcPr>
            <w:tcW w:w="282"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114C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A828D3" w:rsidRDefault="00114CEC" w:rsidP="00114CEC">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1.2.1.1</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rPr>
                <w:rFonts w:ascii="Arial" w:hAnsi="Arial" w:cs="Arial"/>
                <w:b/>
                <w:bCs/>
                <w:sz w:val="20"/>
                <w:szCs w:val="20"/>
              </w:rPr>
            </w:pPr>
            <w:r w:rsidRPr="00A828D3">
              <w:rPr>
                <w:rFonts w:ascii="Arial" w:eastAsia="Times New Roman" w:hAnsi="Arial" w:cs="Arial"/>
                <w:b/>
                <w:bCs/>
                <w:sz w:val="20"/>
                <w:szCs w:val="20"/>
                <w:lang w:eastAsia="sl-SI"/>
              </w:rPr>
              <w:t>Gradbena in obrtniška dela</w:t>
            </w:r>
          </w:p>
        </w:tc>
        <w:tc>
          <w:tcPr>
            <w:tcW w:w="334" w:type="pct"/>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hAnsi="Arial" w:cs="Arial"/>
                <w:sz w:val="20"/>
                <w:szCs w:val="20"/>
              </w:rPr>
            </w:pPr>
          </w:p>
        </w:tc>
        <w:tc>
          <w:tcPr>
            <w:tcW w:w="282" w:type="pct"/>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hAnsi="Arial" w:cs="Arial"/>
                <w:sz w:val="20"/>
                <w:szCs w:val="20"/>
              </w:rPr>
            </w:pPr>
          </w:p>
        </w:tc>
      </w:tr>
      <w:tr w:rsidR="00114C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A828D3" w:rsidRDefault="00114CEC" w:rsidP="00114CEC">
            <w:pPr>
              <w:spacing w:after="0" w:line="260" w:lineRule="atLeast"/>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1.2.1.1.1</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rPr>
                <w:rFonts w:ascii="Arial" w:hAnsi="Arial" w:cs="Arial"/>
                <w:b/>
                <w:bCs/>
                <w:sz w:val="20"/>
                <w:szCs w:val="20"/>
              </w:rPr>
            </w:pPr>
            <w:r w:rsidRPr="00A828D3">
              <w:rPr>
                <w:rFonts w:ascii="Arial" w:eastAsia="Times New Roman" w:hAnsi="Arial" w:cs="Arial"/>
                <w:sz w:val="20"/>
                <w:szCs w:val="20"/>
                <w:lang w:eastAsia="sl-SI"/>
              </w:rPr>
              <w:t xml:space="preserve">Novogradnja jam za gnojnico in gnojevko s </w:t>
            </w:r>
            <w:proofErr w:type="spellStart"/>
            <w:r w:rsidRPr="00A828D3">
              <w:rPr>
                <w:rFonts w:ascii="Arial" w:eastAsia="Times New Roman" w:hAnsi="Arial" w:cs="Arial"/>
                <w:sz w:val="20"/>
                <w:szCs w:val="20"/>
                <w:lang w:eastAsia="sl-SI"/>
              </w:rPr>
              <w:t>povozno</w:t>
            </w:r>
            <w:proofErr w:type="spellEnd"/>
            <w:r w:rsidRPr="00A828D3">
              <w:rPr>
                <w:rFonts w:ascii="Arial" w:eastAsia="Times New Roman" w:hAnsi="Arial" w:cs="Arial"/>
                <w:sz w:val="20"/>
                <w:szCs w:val="20"/>
                <w:lang w:eastAsia="sl-SI"/>
              </w:rPr>
              <w:t xml:space="preserve"> ploščo</w:t>
            </w:r>
          </w:p>
        </w:tc>
        <w:tc>
          <w:tcPr>
            <w:tcW w:w="334" w:type="pct"/>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jc w:val="right"/>
              <w:rPr>
                <w:rFonts w:ascii="Arial" w:hAnsi="Arial" w:cs="Arial"/>
                <w:sz w:val="20"/>
                <w:szCs w:val="20"/>
              </w:rPr>
            </w:pPr>
            <w:r w:rsidRPr="00A828D3">
              <w:rPr>
                <w:rFonts w:ascii="Arial" w:hAnsi="Arial" w:cs="Arial"/>
                <w:sz w:val="20"/>
                <w:szCs w:val="20"/>
              </w:rPr>
              <w:t>212,15</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bCs/>
                <w:sz w:val="20"/>
                <w:szCs w:val="20"/>
                <w:lang w:eastAsia="sl-SI"/>
              </w:rPr>
            </w:pPr>
          </w:p>
        </w:tc>
      </w:tr>
      <w:tr w:rsidR="00114C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A828D3" w:rsidRDefault="00114CEC" w:rsidP="00114CEC">
            <w:pPr>
              <w:spacing w:after="0" w:line="260" w:lineRule="atLeast"/>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1.2.1.1.1.1</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40" w:lineRule="auto"/>
              <w:rPr>
                <w:rFonts w:ascii="Arial" w:eastAsia="Times New Roman" w:hAnsi="Arial" w:cs="Arial"/>
                <w:sz w:val="20"/>
                <w:szCs w:val="20"/>
                <w:lang w:eastAsia="sl-SI"/>
              </w:rPr>
            </w:pPr>
            <w:r w:rsidRPr="00A828D3">
              <w:rPr>
                <w:rFonts w:ascii="Arial" w:hAnsi="Arial" w:cs="Arial"/>
                <w:sz w:val="20"/>
                <w:szCs w:val="20"/>
              </w:rPr>
              <w:t>Prispevek v naravi v obliki lastnega dela pri ureditvi enostavnih in nezahtevnih objektov oziroma lastnega lesa upravičenca znaša do 40 %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jc w:val="right"/>
              <w:rPr>
                <w:rFonts w:ascii="Arial" w:hAnsi="Arial" w:cs="Arial"/>
                <w:sz w:val="20"/>
                <w:szCs w:val="20"/>
              </w:rPr>
            </w:pPr>
            <w:r w:rsidRPr="00A828D3">
              <w:rPr>
                <w:rFonts w:ascii="Arial" w:hAnsi="Arial" w:cs="Arial"/>
                <w:sz w:val="20"/>
                <w:szCs w:val="20"/>
              </w:rPr>
              <w:t>84,86</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bCs/>
                <w:sz w:val="20"/>
                <w:szCs w:val="20"/>
                <w:lang w:eastAsia="sl-SI"/>
              </w:rPr>
            </w:pPr>
          </w:p>
        </w:tc>
      </w:tr>
      <w:tr w:rsidR="00114C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A828D3" w:rsidRDefault="00114CEC" w:rsidP="00114CEC">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1.2.1.2</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rPr>
                <w:rFonts w:ascii="Arial" w:hAnsi="Arial" w:cs="Arial"/>
                <w:b/>
                <w:bCs/>
                <w:sz w:val="20"/>
                <w:szCs w:val="20"/>
              </w:rPr>
            </w:pPr>
            <w:r w:rsidRPr="00A828D3">
              <w:rPr>
                <w:rFonts w:ascii="Arial" w:eastAsia="Times New Roman" w:hAnsi="Arial" w:cs="Arial"/>
                <w:b/>
                <w:bCs/>
                <w:sz w:val="20"/>
                <w:szCs w:val="20"/>
                <w:lang w:eastAsia="sl-SI"/>
              </w:rPr>
              <w:t>Notranja oprema jame za gnojnico in gnojevko</w:t>
            </w:r>
          </w:p>
        </w:tc>
        <w:tc>
          <w:tcPr>
            <w:tcW w:w="334" w:type="pct"/>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hAnsi="Arial" w:cs="Arial"/>
                <w:sz w:val="20"/>
                <w:szCs w:val="20"/>
              </w:rPr>
            </w:pPr>
          </w:p>
        </w:tc>
        <w:tc>
          <w:tcPr>
            <w:tcW w:w="282"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sz w:val="20"/>
                <w:szCs w:val="20"/>
                <w:lang w:eastAsia="sl-SI"/>
              </w:rPr>
            </w:pPr>
          </w:p>
        </w:tc>
      </w:tr>
      <w:tr w:rsidR="00114C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A828D3" w:rsidRDefault="00114CEC" w:rsidP="00114CEC">
            <w:pPr>
              <w:spacing w:after="0" w:line="260" w:lineRule="atLeast"/>
              <w:rPr>
                <w:rFonts w:ascii="Arial" w:eastAsia="Times New Roman" w:hAnsi="Arial" w:cs="Arial"/>
                <w:b/>
                <w:bCs/>
                <w:sz w:val="20"/>
                <w:szCs w:val="20"/>
                <w:lang w:eastAsia="sl-SI"/>
              </w:rPr>
            </w:pPr>
            <w:r w:rsidRPr="00A828D3">
              <w:rPr>
                <w:rFonts w:ascii="Arial" w:eastAsia="Times New Roman" w:hAnsi="Arial" w:cs="Arial"/>
                <w:bCs/>
                <w:sz w:val="20"/>
                <w:szCs w:val="20"/>
                <w:lang w:eastAsia="sl-SI"/>
              </w:rPr>
              <w:t>1.2.1.2.1</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rPr>
                <w:rFonts w:ascii="Arial" w:hAnsi="Arial" w:cs="Arial"/>
                <w:b/>
                <w:bCs/>
                <w:sz w:val="20"/>
                <w:szCs w:val="20"/>
              </w:rPr>
            </w:pPr>
            <w:r w:rsidRPr="00A828D3">
              <w:rPr>
                <w:rFonts w:ascii="Arial" w:eastAsia="Times New Roman" w:hAnsi="Arial" w:cs="Arial"/>
                <w:bCs/>
                <w:sz w:val="20"/>
                <w:szCs w:val="20"/>
                <w:lang w:eastAsia="sl-SI"/>
              </w:rPr>
              <w:t xml:space="preserve">Oprema za </w:t>
            </w:r>
            <w:proofErr w:type="spellStart"/>
            <w:r w:rsidRPr="00A828D3">
              <w:rPr>
                <w:rFonts w:ascii="Arial" w:eastAsia="Times New Roman" w:hAnsi="Arial" w:cs="Arial"/>
                <w:bCs/>
                <w:sz w:val="20"/>
                <w:szCs w:val="20"/>
                <w:lang w:eastAsia="sl-SI"/>
              </w:rPr>
              <w:t>odgnojevanje</w:t>
            </w:r>
            <w:proofErr w:type="spellEnd"/>
            <w:r w:rsidRPr="00A828D3">
              <w:rPr>
                <w:rFonts w:ascii="Arial" w:eastAsia="Times New Roman" w:hAnsi="Arial" w:cs="Arial"/>
                <w:bCs/>
                <w:sz w:val="20"/>
                <w:szCs w:val="20"/>
                <w:lang w:eastAsia="sl-SI"/>
              </w:rPr>
              <w:t>: naprave za mešanje, zračenje in črpanje gnojevke</w:t>
            </w:r>
          </w:p>
        </w:tc>
        <w:tc>
          <w:tcPr>
            <w:tcW w:w="334" w:type="pct"/>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jc w:val="right"/>
              <w:rPr>
                <w:rFonts w:ascii="Arial" w:hAnsi="Arial" w:cs="Arial"/>
                <w:sz w:val="20"/>
                <w:szCs w:val="20"/>
                <w:lang w:eastAsia="sl-SI"/>
              </w:rPr>
            </w:pPr>
            <w:r w:rsidRPr="00A828D3">
              <w:rPr>
                <w:rFonts w:ascii="Arial" w:hAnsi="Arial" w:cs="Arial"/>
                <w:sz w:val="20"/>
                <w:szCs w:val="20"/>
              </w:rPr>
              <w:t>45,63</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sz w:val="20"/>
                <w:szCs w:val="20"/>
                <w:lang w:eastAsia="sl-SI"/>
              </w:rPr>
            </w:pPr>
          </w:p>
        </w:tc>
      </w:tr>
      <w:tr w:rsidR="00114C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A828D3" w:rsidRDefault="00114CEC" w:rsidP="00114CEC">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1.2.2</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rPr>
                <w:rFonts w:ascii="Arial" w:hAnsi="Arial" w:cs="Arial"/>
                <w:b/>
                <w:bCs/>
                <w:sz w:val="20"/>
                <w:szCs w:val="20"/>
              </w:rPr>
            </w:pPr>
            <w:r w:rsidRPr="00A828D3">
              <w:rPr>
                <w:rFonts w:ascii="Arial" w:hAnsi="Arial" w:cs="Arial"/>
                <w:b/>
                <w:bCs/>
                <w:sz w:val="20"/>
                <w:szCs w:val="20"/>
              </w:rPr>
              <w:t xml:space="preserve">Jame za gnojnico in gnojevko brez plošče </w:t>
            </w:r>
          </w:p>
        </w:tc>
        <w:tc>
          <w:tcPr>
            <w:tcW w:w="334" w:type="pct"/>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sz w:val="20"/>
                <w:szCs w:val="20"/>
                <w:lang w:eastAsia="sl-SI"/>
              </w:rPr>
            </w:pPr>
            <w:r w:rsidRPr="00A828D3">
              <w:rPr>
                <w:rFonts w:ascii="Arial" w:eastAsia="Times New Roman" w:hAnsi="Arial" w:cs="Arial"/>
                <w:sz w:val="20"/>
                <w:szCs w:val="20"/>
                <w:lang w:eastAsia="sl-SI"/>
              </w:rPr>
              <w:t>5D</w:t>
            </w:r>
          </w:p>
        </w:tc>
      </w:tr>
      <w:tr w:rsidR="00114C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A828D3" w:rsidRDefault="00114CEC" w:rsidP="00114CEC">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1.2.2.1</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rPr>
                <w:rFonts w:ascii="Arial" w:eastAsia="Times New Roman" w:hAnsi="Arial" w:cs="Arial"/>
                <w:b/>
                <w:bCs/>
                <w:sz w:val="20"/>
                <w:szCs w:val="20"/>
                <w:lang w:eastAsia="sl-SI"/>
              </w:rPr>
            </w:pPr>
            <w:r w:rsidRPr="00A828D3">
              <w:rPr>
                <w:rFonts w:ascii="Arial" w:eastAsia="Times New Roman" w:hAnsi="Arial" w:cs="Arial"/>
                <w:b/>
                <w:bCs/>
                <w:sz w:val="20"/>
                <w:szCs w:val="20"/>
                <w:lang w:eastAsia="sl-SI"/>
              </w:rPr>
              <w:t>Gradbena in obrtniška dela</w:t>
            </w:r>
          </w:p>
        </w:tc>
        <w:tc>
          <w:tcPr>
            <w:tcW w:w="334" w:type="pct"/>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eastAsia="Times New Roman" w:hAnsi="Arial" w:cs="Arial"/>
                <w:bCs/>
                <w:sz w:val="20"/>
                <w:szCs w:val="20"/>
                <w:lang w:eastAsia="sl-SI"/>
              </w:rPr>
            </w:pPr>
          </w:p>
        </w:tc>
      </w:tr>
      <w:tr w:rsidR="00114CEC"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A828D3" w:rsidRDefault="00114CEC" w:rsidP="00114CEC">
            <w:pPr>
              <w:spacing w:after="0" w:line="260" w:lineRule="atLeast"/>
              <w:rPr>
                <w:rFonts w:ascii="Arial" w:hAnsi="Arial" w:cs="Arial"/>
                <w:sz w:val="20"/>
                <w:szCs w:val="20"/>
              </w:rPr>
            </w:pPr>
            <w:r w:rsidRPr="00A828D3">
              <w:rPr>
                <w:rFonts w:ascii="Arial" w:eastAsia="Times New Roman" w:hAnsi="Arial" w:cs="Arial"/>
                <w:bCs/>
                <w:sz w:val="20"/>
                <w:szCs w:val="20"/>
                <w:lang w:eastAsia="sl-SI"/>
              </w:rPr>
              <w:lastRenderedPageBreak/>
              <w:t>1.2.2.1.1</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rPr>
                <w:rFonts w:ascii="Arial" w:eastAsia="Times New Roman" w:hAnsi="Arial" w:cs="Arial"/>
                <w:sz w:val="20"/>
                <w:szCs w:val="20"/>
                <w:lang w:eastAsia="sl-SI"/>
              </w:rPr>
            </w:pPr>
            <w:r w:rsidRPr="00A828D3">
              <w:rPr>
                <w:rFonts w:ascii="Arial" w:eastAsia="Times New Roman" w:hAnsi="Arial" w:cs="Arial"/>
                <w:sz w:val="20"/>
                <w:szCs w:val="20"/>
                <w:lang w:eastAsia="sl-SI"/>
              </w:rPr>
              <w:t>Novogradnja jam za gnojnico in gnojevko brez plošče</w:t>
            </w:r>
          </w:p>
        </w:tc>
        <w:tc>
          <w:tcPr>
            <w:tcW w:w="334" w:type="pct"/>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jc w:val="cente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A828D3" w:rsidRDefault="00114CEC" w:rsidP="00114CEC">
            <w:pPr>
              <w:spacing w:after="0" w:line="260" w:lineRule="atLeast"/>
              <w:jc w:val="right"/>
              <w:rPr>
                <w:rFonts w:ascii="Arial" w:hAnsi="Arial" w:cs="Arial"/>
                <w:sz w:val="20"/>
                <w:szCs w:val="20"/>
              </w:rPr>
            </w:pPr>
            <w:r w:rsidRPr="00A828D3">
              <w:rPr>
                <w:rFonts w:ascii="Arial" w:hAnsi="Arial" w:cs="Arial"/>
                <w:sz w:val="20"/>
                <w:szCs w:val="20"/>
              </w:rPr>
              <w:t>74,66</w:t>
            </w:r>
          </w:p>
        </w:tc>
        <w:tc>
          <w:tcPr>
            <w:tcW w:w="283" w:type="pct"/>
            <w:gridSpan w:val="2"/>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A828D3" w:rsidRDefault="00114CEC" w:rsidP="00114CEC">
            <w:pPr>
              <w:spacing w:after="0" w:line="240" w:lineRule="auto"/>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114CEC" w:rsidRPr="00A828D3" w:rsidRDefault="00114CEC" w:rsidP="00114CEC">
            <w:pPr>
              <w:jc w:val="right"/>
              <w:rPr>
                <w:rFonts w:ascii="Arial" w:eastAsia="Times New Roman" w:hAnsi="Arial" w:cs="Arial"/>
                <w:b/>
                <w:bCs/>
                <w:sz w:val="20"/>
                <w:szCs w:val="20"/>
                <w:lang w:eastAsia="sl-SI"/>
              </w:rPr>
            </w:pPr>
          </w:p>
        </w:tc>
      </w:tr>
      <w:tr w:rsidR="00114CEC" w:rsidRPr="003B0AFC"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3B0AFC" w:rsidRDefault="00114CEC" w:rsidP="00114CEC">
            <w:pPr>
              <w:spacing w:after="0" w:line="260" w:lineRule="atLeast"/>
              <w:rPr>
                <w:rFonts w:ascii="Arial" w:hAnsi="Arial" w:cs="Arial"/>
                <w:sz w:val="20"/>
                <w:szCs w:val="20"/>
              </w:rPr>
            </w:pPr>
            <w:r w:rsidRPr="003B0AFC">
              <w:rPr>
                <w:rFonts w:ascii="Arial" w:eastAsia="Times New Roman" w:hAnsi="Arial" w:cs="Arial"/>
                <w:bCs/>
                <w:sz w:val="20"/>
                <w:szCs w:val="20"/>
                <w:lang w:eastAsia="sl-SI"/>
              </w:rPr>
              <w:t>1.2.2.1.1.1</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40" w:lineRule="auto"/>
              <w:rPr>
                <w:rFonts w:ascii="Arial" w:eastAsia="Times New Roman" w:hAnsi="Arial" w:cs="Arial"/>
                <w:sz w:val="20"/>
                <w:szCs w:val="20"/>
                <w:lang w:eastAsia="sl-SI"/>
              </w:rPr>
            </w:pPr>
            <w:r w:rsidRPr="003B0AFC">
              <w:rPr>
                <w:rFonts w:ascii="Arial" w:hAnsi="Arial" w:cs="Arial"/>
                <w:sz w:val="20"/>
                <w:szCs w:val="20"/>
              </w:rPr>
              <w:t>Prispevek v naravi v obliki lastnega dela pri ureditvi enostavnih in nezahtevnih objektov oziroma lastnega lesa upravičenca znaša do 40 %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jc w:val="center"/>
              <w:rPr>
                <w:rFonts w:ascii="Arial" w:hAnsi="Arial" w:cs="Arial"/>
                <w:sz w:val="20"/>
                <w:szCs w:val="20"/>
              </w:rPr>
            </w:pPr>
            <w:r w:rsidRPr="003B0AFC">
              <w:rPr>
                <w:rFonts w:ascii="Arial" w:hAnsi="Arial" w:cs="Arial"/>
                <w:sz w:val="20"/>
                <w:szCs w:val="20"/>
              </w:rPr>
              <w:t>m</w:t>
            </w:r>
            <w:r w:rsidRPr="003B0AFC">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jc w:val="right"/>
              <w:rPr>
                <w:rFonts w:ascii="Arial" w:hAnsi="Arial" w:cs="Arial"/>
                <w:sz w:val="20"/>
                <w:szCs w:val="20"/>
              </w:rPr>
            </w:pPr>
            <w:r w:rsidRPr="003B0AFC">
              <w:rPr>
                <w:rFonts w:ascii="Arial" w:hAnsi="Arial" w:cs="Arial"/>
                <w:sz w:val="20"/>
                <w:szCs w:val="20"/>
              </w:rPr>
              <w:t>29,87</w:t>
            </w:r>
          </w:p>
        </w:tc>
        <w:tc>
          <w:tcPr>
            <w:tcW w:w="283" w:type="pct"/>
            <w:gridSpan w:val="2"/>
            <w:tcBorders>
              <w:top w:val="single" w:sz="4" w:space="0" w:color="auto"/>
              <w:left w:val="nil"/>
              <w:bottom w:val="single" w:sz="4" w:space="0" w:color="auto"/>
              <w:right w:val="single" w:sz="4" w:space="0" w:color="auto"/>
            </w:tcBorders>
          </w:tcPr>
          <w:p w:rsidR="00114CEC" w:rsidRPr="003B0AFC" w:rsidRDefault="00114CEC" w:rsidP="00114CEC">
            <w:pPr>
              <w:jc w:val="right"/>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center"/>
              <w:rPr>
                <w:rFonts w:ascii="Arial" w:eastAsia="Times New Roman" w:hAnsi="Arial" w:cs="Arial"/>
                <w:bCs/>
                <w:sz w:val="20"/>
                <w:szCs w:val="20"/>
                <w:lang w:eastAsia="sl-SI"/>
              </w:rPr>
            </w:pPr>
            <w:r w:rsidRPr="003B0AFC">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114CEC" w:rsidRPr="003B0AFC" w:rsidRDefault="00114CEC" w:rsidP="00114CEC">
            <w:pPr>
              <w:jc w:val="right"/>
              <w:rPr>
                <w:rFonts w:ascii="Arial" w:eastAsia="Times New Roman" w:hAnsi="Arial" w:cs="Arial"/>
                <w:b/>
                <w:bCs/>
                <w:sz w:val="20"/>
                <w:szCs w:val="20"/>
                <w:lang w:eastAsia="sl-SI"/>
              </w:rPr>
            </w:pPr>
          </w:p>
        </w:tc>
      </w:tr>
      <w:tr w:rsidR="00114CEC" w:rsidRPr="003B0AFC"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3B0AFC" w:rsidRDefault="00114CEC" w:rsidP="00114CEC">
            <w:pPr>
              <w:spacing w:after="0" w:line="260" w:lineRule="atLeast"/>
              <w:rPr>
                <w:rFonts w:ascii="Arial" w:eastAsia="Times New Roman" w:hAnsi="Arial" w:cs="Arial"/>
                <w:b/>
                <w:bCs/>
                <w:sz w:val="20"/>
                <w:szCs w:val="20"/>
                <w:lang w:eastAsia="sl-SI"/>
              </w:rPr>
            </w:pPr>
            <w:r w:rsidRPr="003B0AFC">
              <w:rPr>
                <w:rFonts w:ascii="Arial" w:eastAsia="Times New Roman" w:hAnsi="Arial" w:cs="Arial"/>
                <w:b/>
                <w:bCs/>
                <w:sz w:val="20"/>
                <w:szCs w:val="20"/>
                <w:lang w:eastAsia="sl-SI"/>
              </w:rPr>
              <w:t xml:space="preserve"> 1.2.2.2</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rPr>
                <w:rFonts w:ascii="Arial" w:eastAsia="Times New Roman" w:hAnsi="Arial" w:cs="Arial"/>
                <w:b/>
                <w:bCs/>
                <w:sz w:val="20"/>
                <w:szCs w:val="20"/>
                <w:lang w:eastAsia="sl-SI"/>
              </w:rPr>
            </w:pPr>
            <w:r w:rsidRPr="003B0AFC">
              <w:rPr>
                <w:rFonts w:ascii="Arial" w:eastAsia="Times New Roman" w:hAnsi="Arial" w:cs="Arial"/>
                <w:b/>
                <w:bCs/>
                <w:sz w:val="20"/>
                <w:szCs w:val="20"/>
                <w:lang w:eastAsia="sl-SI"/>
              </w:rPr>
              <w:t>Notranja oprema jame za gnojnico in gnojevko</w:t>
            </w:r>
          </w:p>
        </w:tc>
        <w:tc>
          <w:tcPr>
            <w:tcW w:w="334" w:type="pct"/>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114CEC" w:rsidRPr="003B0AFC" w:rsidRDefault="00114CEC" w:rsidP="00114CE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center"/>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center"/>
              <w:rPr>
                <w:rFonts w:ascii="Arial" w:eastAsia="Times New Roman" w:hAnsi="Arial" w:cs="Arial"/>
                <w:sz w:val="20"/>
                <w:szCs w:val="20"/>
                <w:lang w:eastAsia="sl-SI"/>
              </w:rPr>
            </w:pPr>
          </w:p>
        </w:tc>
      </w:tr>
      <w:tr w:rsidR="00114CEC" w:rsidRPr="003B0AFC"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3B0AFC" w:rsidRDefault="00114CEC" w:rsidP="00114CEC">
            <w:pPr>
              <w:spacing w:after="0" w:line="260" w:lineRule="atLeast"/>
              <w:rPr>
                <w:rFonts w:ascii="Arial" w:eastAsia="Times New Roman" w:hAnsi="Arial" w:cs="Arial"/>
                <w:bCs/>
                <w:sz w:val="20"/>
                <w:szCs w:val="20"/>
                <w:lang w:eastAsia="sl-SI"/>
              </w:rPr>
            </w:pPr>
            <w:r w:rsidRPr="003B0AFC">
              <w:rPr>
                <w:rFonts w:ascii="Arial" w:eastAsia="Times New Roman" w:hAnsi="Arial" w:cs="Arial"/>
                <w:bCs/>
                <w:sz w:val="20"/>
                <w:szCs w:val="20"/>
                <w:lang w:eastAsia="sl-SI"/>
              </w:rPr>
              <w:t>1.2.2.2.1</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rPr>
                <w:rFonts w:ascii="Arial" w:eastAsia="Times New Roman" w:hAnsi="Arial" w:cs="Arial"/>
                <w:bCs/>
                <w:sz w:val="20"/>
                <w:szCs w:val="20"/>
                <w:lang w:eastAsia="sl-SI"/>
              </w:rPr>
            </w:pPr>
            <w:r w:rsidRPr="003B0AFC">
              <w:rPr>
                <w:rFonts w:ascii="Arial" w:eastAsia="Times New Roman" w:hAnsi="Arial" w:cs="Arial"/>
                <w:bCs/>
                <w:sz w:val="20"/>
                <w:szCs w:val="20"/>
                <w:lang w:eastAsia="sl-SI"/>
              </w:rPr>
              <w:t xml:space="preserve">Oprema za </w:t>
            </w:r>
            <w:proofErr w:type="spellStart"/>
            <w:r w:rsidRPr="003B0AFC">
              <w:rPr>
                <w:rFonts w:ascii="Arial" w:eastAsia="Times New Roman" w:hAnsi="Arial" w:cs="Arial"/>
                <w:bCs/>
                <w:sz w:val="20"/>
                <w:szCs w:val="20"/>
                <w:lang w:eastAsia="sl-SI"/>
              </w:rPr>
              <w:t>odgnojevanje</w:t>
            </w:r>
            <w:proofErr w:type="spellEnd"/>
            <w:r w:rsidRPr="003B0AFC">
              <w:rPr>
                <w:rFonts w:ascii="Arial" w:eastAsia="Times New Roman" w:hAnsi="Arial" w:cs="Arial"/>
                <w:bCs/>
                <w:sz w:val="20"/>
                <w:szCs w:val="20"/>
                <w:lang w:eastAsia="sl-SI"/>
              </w:rPr>
              <w:t>: naprave za mešanje, zračenje in črpanje gnojevke</w:t>
            </w:r>
          </w:p>
        </w:tc>
        <w:tc>
          <w:tcPr>
            <w:tcW w:w="334" w:type="pct"/>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jc w:val="center"/>
              <w:rPr>
                <w:rFonts w:ascii="Arial" w:hAnsi="Arial" w:cs="Arial"/>
                <w:sz w:val="20"/>
                <w:szCs w:val="20"/>
              </w:rPr>
            </w:pPr>
            <w:r w:rsidRPr="003B0AFC">
              <w:rPr>
                <w:rFonts w:ascii="Arial" w:hAnsi="Arial" w:cs="Arial"/>
                <w:sz w:val="20"/>
                <w:szCs w:val="20"/>
              </w:rPr>
              <w:t>m</w:t>
            </w:r>
            <w:r w:rsidRPr="003B0AFC">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jc w:val="right"/>
              <w:rPr>
                <w:rFonts w:ascii="Arial" w:hAnsi="Arial" w:cs="Arial"/>
                <w:sz w:val="20"/>
                <w:szCs w:val="20"/>
                <w:lang w:eastAsia="sl-SI"/>
              </w:rPr>
            </w:pPr>
            <w:r w:rsidRPr="003B0AFC">
              <w:rPr>
                <w:rFonts w:ascii="Arial" w:hAnsi="Arial" w:cs="Arial"/>
                <w:sz w:val="20"/>
                <w:szCs w:val="20"/>
              </w:rPr>
              <w:t>14,36</w:t>
            </w:r>
          </w:p>
        </w:tc>
        <w:tc>
          <w:tcPr>
            <w:tcW w:w="283" w:type="pct"/>
            <w:gridSpan w:val="2"/>
            <w:tcBorders>
              <w:top w:val="single" w:sz="4" w:space="0" w:color="auto"/>
              <w:left w:val="nil"/>
              <w:bottom w:val="single" w:sz="4" w:space="0" w:color="auto"/>
              <w:right w:val="single" w:sz="4" w:space="0" w:color="auto"/>
            </w:tcBorders>
          </w:tcPr>
          <w:p w:rsidR="00114CEC" w:rsidRPr="003B0AFC" w:rsidRDefault="00114CEC" w:rsidP="00114CE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center"/>
              <w:rPr>
                <w:rFonts w:ascii="Arial" w:eastAsia="Times New Roman" w:hAnsi="Arial" w:cs="Arial"/>
                <w:bCs/>
                <w:sz w:val="20"/>
                <w:szCs w:val="20"/>
                <w:lang w:eastAsia="sl-SI"/>
              </w:rPr>
            </w:pPr>
            <w:r w:rsidRPr="003B0AFC">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114CEC" w:rsidRPr="003B0AFC" w:rsidRDefault="00114CEC" w:rsidP="00114CEC">
            <w:pPr>
              <w:jc w:val="right"/>
              <w:rPr>
                <w:rFonts w:ascii="Arial" w:eastAsia="Times New Roman" w:hAnsi="Arial" w:cs="Arial"/>
                <w:bCs/>
                <w:sz w:val="20"/>
                <w:szCs w:val="20"/>
                <w:lang w:eastAsia="sl-SI"/>
              </w:rPr>
            </w:pPr>
          </w:p>
        </w:tc>
      </w:tr>
      <w:tr w:rsidR="003B0AFC" w:rsidRPr="003B0AFC" w:rsidTr="003B0AF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B0AFC" w:rsidRPr="003B0AFC" w:rsidRDefault="003B0AFC" w:rsidP="00114CEC">
            <w:pPr>
              <w:spacing w:after="0" w:line="260" w:lineRule="atLeast"/>
              <w:rPr>
                <w:rFonts w:ascii="Arial" w:eastAsia="Times New Roman" w:hAnsi="Arial" w:cs="Arial"/>
                <w:b/>
                <w:bCs/>
                <w:sz w:val="20"/>
                <w:szCs w:val="20"/>
                <w:lang w:eastAsia="sl-SI"/>
              </w:rPr>
            </w:pPr>
            <w:r w:rsidRPr="003B0AFC">
              <w:rPr>
                <w:rFonts w:ascii="Arial" w:eastAsia="Times New Roman" w:hAnsi="Arial" w:cs="Arial"/>
                <w:b/>
                <w:bCs/>
                <w:sz w:val="20"/>
                <w:szCs w:val="20"/>
                <w:lang w:eastAsia="sl-SI"/>
              </w:rPr>
              <w:t>1.2.3</w:t>
            </w:r>
          </w:p>
        </w:tc>
        <w:tc>
          <w:tcPr>
            <w:tcW w:w="3272" w:type="pct"/>
            <w:gridSpan w:val="5"/>
            <w:tcBorders>
              <w:top w:val="single" w:sz="4" w:space="0" w:color="auto"/>
              <w:left w:val="nil"/>
              <w:bottom w:val="single" w:sz="4" w:space="0" w:color="auto"/>
              <w:right w:val="single" w:sz="4" w:space="0" w:color="auto"/>
            </w:tcBorders>
            <w:shd w:val="clear" w:color="auto" w:fill="auto"/>
          </w:tcPr>
          <w:p w:rsidR="003B0AFC" w:rsidRPr="003B0AFC" w:rsidRDefault="003B0AFC" w:rsidP="003B0AFC">
            <w:pPr>
              <w:spacing w:after="0" w:line="260" w:lineRule="atLeast"/>
              <w:rPr>
                <w:rFonts w:ascii="Arial" w:hAnsi="Arial" w:cs="Arial"/>
                <w:b/>
                <w:sz w:val="20"/>
                <w:szCs w:val="20"/>
              </w:rPr>
            </w:pPr>
            <w:r w:rsidRPr="003B0AFC">
              <w:rPr>
                <w:rFonts w:ascii="Arial" w:hAnsi="Arial" w:cs="Arial"/>
                <w:b/>
                <w:bCs/>
                <w:sz w:val="20"/>
                <w:szCs w:val="20"/>
              </w:rPr>
              <w:t xml:space="preserve">Lagune za gnojevko iz polietilen visoke gostote folije (PEHD) </w:t>
            </w:r>
          </w:p>
        </w:tc>
        <w:tc>
          <w:tcPr>
            <w:tcW w:w="283" w:type="pct"/>
            <w:gridSpan w:val="2"/>
            <w:tcBorders>
              <w:top w:val="single" w:sz="4" w:space="0" w:color="auto"/>
              <w:left w:val="nil"/>
              <w:bottom w:val="single" w:sz="4" w:space="0" w:color="auto"/>
              <w:right w:val="single" w:sz="4" w:space="0" w:color="auto"/>
            </w:tcBorders>
          </w:tcPr>
          <w:p w:rsidR="003B0AFC" w:rsidRPr="003B0AFC" w:rsidRDefault="003B0AFC" w:rsidP="00114CEC">
            <w:pPr>
              <w:spacing w:after="0" w:line="240" w:lineRule="auto"/>
              <w:rPr>
                <w:rFonts w:ascii="Arial" w:eastAsia="Times New Roman" w:hAnsi="Arial" w:cs="Arial"/>
                <w:b/>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B0AFC" w:rsidRPr="003B0AFC" w:rsidRDefault="003B0AFC" w:rsidP="00114CEC">
            <w:pPr>
              <w:spacing w:after="0" w:line="240" w:lineRule="auto"/>
              <w:rPr>
                <w:rFonts w:ascii="Arial" w:eastAsia="Times New Roman" w:hAnsi="Arial" w:cs="Arial"/>
                <w:b/>
                <w:bCs/>
                <w:sz w:val="20"/>
                <w:szCs w:val="20"/>
                <w:lang w:eastAsia="sl-SI"/>
              </w:rPr>
            </w:pPr>
          </w:p>
        </w:tc>
        <w:tc>
          <w:tcPr>
            <w:tcW w:w="243" w:type="pct"/>
            <w:tcBorders>
              <w:top w:val="single" w:sz="4" w:space="0" w:color="auto"/>
              <w:left w:val="nil"/>
              <w:bottom w:val="single" w:sz="4" w:space="0" w:color="auto"/>
              <w:right w:val="single" w:sz="4" w:space="0" w:color="auto"/>
            </w:tcBorders>
          </w:tcPr>
          <w:p w:rsidR="003B0AFC" w:rsidRPr="003B0AFC" w:rsidRDefault="003B0AFC" w:rsidP="00114CEC">
            <w:pPr>
              <w:spacing w:after="0" w:line="240" w:lineRule="auto"/>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B0AFC" w:rsidRPr="003B0AFC" w:rsidRDefault="003B0AFC" w:rsidP="00114CEC">
            <w:pPr>
              <w:spacing w:after="0" w:line="240" w:lineRule="auto"/>
              <w:jc w:val="center"/>
              <w:rPr>
                <w:rFonts w:ascii="Arial" w:eastAsia="Times New Roman" w:hAnsi="Arial" w:cs="Arial"/>
                <w:sz w:val="20"/>
                <w:szCs w:val="20"/>
                <w:lang w:eastAsia="sl-SI"/>
              </w:rPr>
            </w:pPr>
            <w:r w:rsidRPr="003B0AFC">
              <w:rPr>
                <w:rFonts w:ascii="Arial" w:eastAsia="Times New Roman" w:hAnsi="Arial" w:cs="Arial"/>
                <w:sz w:val="20"/>
                <w:szCs w:val="20"/>
                <w:lang w:eastAsia="sl-SI"/>
              </w:rPr>
              <w:t>5D</w:t>
            </w:r>
          </w:p>
        </w:tc>
      </w:tr>
      <w:tr w:rsidR="00114CEC" w:rsidRPr="003B0AFC"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3B0AFC" w:rsidRDefault="00114CEC" w:rsidP="00114CEC">
            <w:pPr>
              <w:spacing w:after="0" w:line="260" w:lineRule="atLeast"/>
              <w:rPr>
                <w:rFonts w:ascii="Arial" w:eastAsia="Times New Roman" w:hAnsi="Arial" w:cs="Arial"/>
                <w:b/>
                <w:bCs/>
                <w:sz w:val="20"/>
                <w:szCs w:val="20"/>
                <w:lang w:eastAsia="sl-SI"/>
              </w:rPr>
            </w:pPr>
            <w:r w:rsidRPr="003B0AFC">
              <w:rPr>
                <w:rFonts w:ascii="Arial" w:eastAsia="Times New Roman" w:hAnsi="Arial" w:cs="Arial"/>
                <w:b/>
                <w:bCs/>
                <w:sz w:val="20"/>
                <w:szCs w:val="20"/>
                <w:lang w:eastAsia="sl-SI"/>
              </w:rPr>
              <w:t>1.2.3.1</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rPr>
                <w:rFonts w:ascii="Arial" w:eastAsia="Times New Roman" w:hAnsi="Arial" w:cs="Arial"/>
                <w:b/>
                <w:bCs/>
                <w:sz w:val="20"/>
                <w:szCs w:val="20"/>
                <w:lang w:eastAsia="sl-SI"/>
              </w:rPr>
            </w:pPr>
            <w:r w:rsidRPr="003B0AFC">
              <w:rPr>
                <w:rFonts w:ascii="Arial" w:eastAsia="Times New Roman" w:hAnsi="Arial" w:cs="Arial"/>
                <w:b/>
                <w:bCs/>
                <w:sz w:val="20"/>
                <w:szCs w:val="20"/>
                <w:lang w:eastAsia="sl-SI"/>
              </w:rPr>
              <w:t>Gradbena dela</w:t>
            </w:r>
          </w:p>
        </w:tc>
        <w:tc>
          <w:tcPr>
            <w:tcW w:w="334" w:type="pct"/>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jc w:val="center"/>
              <w:rPr>
                <w:rFonts w:ascii="Arial" w:eastAsia="Times New Roman" w:hAnsi="Arial" w:cs="Arial"/>
                <w:b/>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jc w:val="right"/>
              <w:rPr>
                <w:rFonts w:ascii="Arial" w:hAnsi="Arial" w:cs="Arial"/>
                <w:b/>
                <w:sz w:val="20"/>
                <w:szCs w:val="20"/>
              </w:rPr>
            </w:pPr>
          </w:p>
        </w:tc>
        <w:tc>
          <w:tcPr>
            <w:tcW w:w="283" w:type="pct"/>
            <w:gridSpan w:val="2"/>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right"/>
              <w:rPr>
                <w:rFonts w:ascii="Arial" w:eastAsia="Times New Roman" w:hAnsi="Arial" w:cs="Arial"/>
                <w:sz w:val="20"/>
                <w:szCs w:val="20"/>
                <w:lang w:eastAsia="sl-SI"/>
              </w:rPr>
            </w:pPr>
          </w:p>
        </w:tc>
        <w:tc>
          <w:tcPr>
            <w:tcW w:w="282" w:type="pct"/>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right"/>
              <w:rPr>
                <w:rFonts w:ascii="Arial" w:eastAsia="Times New Roman" w:hAnsi="Arial" w:cs="Arial"/>
                <w:sz w:val="20"/>
                <w:szCs w:val="20"/>
                <w:lang w:eastAsia="sl-SI"/>
              </w:rPr>
            </w:pPr>
          </w:p>
        </w:tc>
      </w:tr>
      <w:tr w:rsidR="00114CEC" w:rsidRPr="003B0AFC"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3B0AFC" w:rsidRDefault="00114CEC" w:rsidP="00114CEC">
            <w:pPr>
              <w:spacing w:after="0" w:line="260" w:lineRule="atLeast"/>
              <w:rPr>
                <w:rFonts w:ascii="Arial" w:hAnsi="Arial" w:cs="Arial"/>
                <w:sz w:val="20"/>
                <w:szCs w:val="20"/>
              </w:rPr>
            </w:pPr>
            <w:r w:rsidRPr="003B0AFC">
              <w:rPr>
                <w:rFonts w:ascii="Arial" w:eastAsia="Times New Roman" w:hAnsi="Arial" w:cs="Arial"/>
                <w:bCs/>
                <w:sz w:val="20"/>
                <w:szCs w:val="20"/>
                <w:lang w:eastAsia="sl-SI"/>
              </w:rPr>
              <w:t>1.2.3.1.1</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rPr>
                <w:rFonts w:ascii="Arial" w:eastAsia="Times New Roman" w:hAnsi="Arial" w:cs="Arial"/>
                <w:sz w:val="20"/>
                <w:szCs w:val="20"/>
                <w:lang w:eastAsia="sl-SI"/>
              </w:rPr>
            </w:pPr>
            <w:r w:rsidRPr="003B0AFC">
              <w:rPr>
                <w:rFonts w:ascii="Arial" w:eastAsia="Times New Roman" w:hAnsi="Arial" w:cs="Arial"/>
                <w:sz w:val="20"/>
                <w:szCs w:val="20"/>
                <w:lang w:eastAsia="sl-SI"/>
              </w:rPr>
              <w:t>Novogradnja lagun za gnojevko iz polietilen visoke gostote folije (PEHD)</w:t>
            </w:r>
          </w:p>
        </w:tc>
        <w:tc>
          <w:tcPr>
            <w:tcW w:w="334" w:type="pct"/>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jc w:val="center"/>
              <w:rPr>
                <w:rFonts w:ascii="Arial" w:hAnsi="Arial" w:cs="Arial"/>
                <w:sz w:val="20"/>
                <w:szCs w:val="20"/>
              </w:rPr>
            </w:pPr>
            <w:r w:rsidRPr="003B0AFC">
              <w:rPr>
                <w:rFonts w:ascii="Arial" w:hAnsi="Arial" w:cs="Arial"/>
                <w:sz w:val="20"/>
                <w:szCs w:val="20"/>
              </w:rPr>
              <w:t>m</w:t>
            </w:r>
            <w:r w:rsidRPr="003B0AFC">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jc w:val="right"/>
              <w:rPr>
                <w:rFonts w:ascii="Arial" w:hAnsi="Arial" w:cs="Arial"/>
                <w:sz w:val="20"/>
                <w:szCs w:val="20"/>
              </w:rPr>
            </w:pPr>
            <w:r w:rsidRPr="003B0AFC">
              <w:rPr>
                <w:rFonts w:ascii="Arial" w:hAnsi="Arial" w:cs="Arial"/>
                <w:sz w:val="20"/>
                <w:szCs w:val="20"/>
              </w:rPr>
              <w:t>26,57</w:t>
            </w:r>
          </w:p>
        </w:tc>
        <w:tc>
          <w:tcPr>
            <w:tcW w:w="283" w:type="pct"/>
            <w:gridSpan w:val="2"/>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center"/>
              <w:rPr>
                <w:rFonts w:ascii="Arial" w:eastAsia="Times New Roman" w:hAnsi="Arial" w:cs="Arial"/>
                <w:bCs/>
                <w:sz w:val="20"/>
                <w:szCs w:val="20"/>
                <w:lang w:eastAsia="sl-SI"/>
              </w:rPr>
            </w:pPr>
            <w:r w:rsidRPr="003B0AFC">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center"/>
              <w:rPr>
                <w:rFonts w:ascii="Arial" w:eastAsia="Times New Roman" w:hAnsi="Arial" w:cs="Arial"/>
                <w:sz w:val="20"/>
                <w:szCs w:val="20"/>
                <w:lang w:eastAsia="sl-SI"/>
              </w:rPr>
            </w:pPr>
          </w:p>
        </w:tc>
      </w:tr>
      <w:tr w:rsidR="00114CEC" w:rsidRPr="003B0AFC"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3B0AFC" w:rsidRDefault="00114CEC" w:rsidP="00114CEC">
            <w:pPr>
              <w:spacing w:after="0" w:line="260" w:lineRule="atLeast"/>
              <w:rPr>
                <w:rFonts w:ascii="Arial" w:hAnsi="Arial" w:cs="Arial"/>
                <w:sz w:val="20"/>
                <w:szCs w:val="20"/>
              </w:rPr>
            </w:pPr>
            <w:r w:rsidRPr="003B0AFC">
              <w:rPr>
                <w:rFonts w:ascii="Arial" w:eastAsia="Times New Roman" w:hAnsi="Arial" w:cs="Arial"/>
                <w:bCs/>
                <w:sz w:val="20"/>
                <w:szCs w:val="20"/>
                <w:lang w:eastAsia="sl-SI"/>
              </w:rPr>
              <w:t>1.2.3.1.1.1</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40" w:lineRule="auto"/>
              <w:rPr>
                <w:rFonts w:ascii="Arial" w:eastAsia="Times New Roman" w:hAnsi="Arial" w:cs="Arial"/>
                <w:sz w:val="20"/>
                <w:szCs w:val="20"/>
                <w:lang w:eastAsia="sl-SI"/>
              </w:rPr>
            </w:pPr>
            <w:r w:rsidRPr="003B0AFC">
              <w:rPr>
                <w:rFonts w:ascii="Arial" w:hAnsi="Arial" w:cs="Arial"/>
                <w:sz w:val="20"/>
                <w:szCs w:val="20"/>
              </w:rPr>
              <w:t>Prispevek v naravi v obliki lastnega dela pri ureditvi enostavnih in nezahtevnih objektov oziroma lastnega lesa upravičenca znaša do 40 %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jc w:val="center"/>
              <w:rPr>
                <w:rFonts w:ascii="Arial" w:hAnsi="Arial" w:cs="Arial"/>
                <w:sz w:val="20"/>
                <w:szCs w:val="20"/>
              </w:rPr>
            </w:pPr>
            <w:r w:rsidRPr="003B0AFC">
              <w:rPr>
                <w:rFonts w:ascii="Arial" w:hAnsi="Arial" w:cs="Arial"/>
                <w:sz w:val="20"/>
                <w:szCs w:val="20"/>
              </w:rPr>
              <w:t>m</w:t>
            </w:r>
            <w:r w:rsidRPr="003B0AFC">
              <w:rPr>
                <w:rFonts w:ascii="Arial" w:hAnsi="Arial" w:cs="Arial"/>
                <w:sz w:val="20"/>
                <w:szCs w:val="20"/>
                <w:vertAlign w:val="superscript"/>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jc w:val="right"/>
              <w:rPr>
                <w:rFonts w:ascii="Arial" w:hAnsi="Arial" w:cs="Arial"/>
                <w:sz w:val="20"/>
                <w:szCs w:val="20"/>
              </w:rPr>
            </w:pPr>
            <w:r w:rsidRPr="003B0AFC">
              <w:rPr>
                <w:rFonts w:ascii="Arial" w:hAnsi="Arial" w:cs="Arial"/>
                <w:sz w:val="20"/>
                <w:szCs w:val="20"/>
              </w:rPr>
              <w:t>10,63</w:t>
            </w:r>
          </w:p>
        </w:tc>
        <w:tc>
          <w:tcPr>
            <w:tcW w:w="283" w:type="pct"/>
            <w:gridSpan w:val="2"/>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center"/>
              <w:rPr>
                <w:rFonts w:ascii="Arial" w:eastAsia="Times New Roman" w:hAnsi="Arial" w:cs="Arial"/>
                <w:bCs/>
                <w:sz w:val="20"/>
                <w:szCs w:val="20"/>
                <w:lang w:eastAsia="sl-SI"/>
              </w:rPr>
            </w:pPr>
            <w:r w:rsidRPr="003B0AFC">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center"/>
              <w:rPr>
                <w:rFonts w:ascii="Arial" w:eastAsia="Times New Roman" w:hAnsi="Arial" w:cs="Arial"/>
                <w:sz w:val="20"/>
                <w:szCs w:val="20"/>
                <w:lang w:eastAsia="sl-SI"/>
              </w:rPr>
            </w:pPr>
          </w:p>
        </w:tc>
      </w:tr>
      <w:tr w:rsidR="00114CEC" w:rsidRPr="003B0AFC"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3B0AFC" w:rsidRDefault="00114CEC" w:rsidP="00114CEC">
            <w:pPr>
              <w:spacing w:after="0" w:line="260" w:lineRule="atLeast"/>
              <w:rPr>
                <w:rFonts w:ascii="Arial" w:eastAsia="Times New Roman" w:hAnsi="Arial" w:cs="Arial"/>
                <w:bCs/>
                <w:sz w:val="20"/>
                <w:szCs w:val="20"/>
                <w:lang w:eastAsia="sl-SI"/>
              </w:rPr>
            </w:pPr>
            <w:r w:rsidRPr="003B0AFC">
              <w:rPr>
                <w:rFonts w:ascii="Arial" w:eastAsia="Times New Roman" w:hAnsi="Arial" w:cs="Arial"/>
                <w:bCs/>
                <w:sz w:val="20"/>
                <w:szCs w:val="20"/>
                <w:lang w:eastAsia="sl-SI"/>
              </w:rPr>
              <w:t>1.2.3.1.2</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rPr>
                <w:rFonts w:ascii="Arial" w:eastAsia="Times New Roman" w:hAnsi="Arial" w:cs="Arial"/>
                <w:sz w:val="20"/>
                <w:szCs w:val="20"/>
                <w:lang w:eastAsia="sl-SI"/>
              </w:rPr>
            </w:pPr>
            <w:r w:rsidRPr="003B0AFC">
              <w:rPr>
                <w:rFonts w:ascii="Arial" w:eastAsia="Times New Roman" w:hAnsi="Arial" w:cs="Arial"/>
                <w:sz w:val="20"/>
                <w:szCs w:val="20"/>
                <w:lang w:eastAsia="sl-SI"/>
              </w:rPr>
              <w:t>Oprema: pokrivna PEHD folija</w:t>
            </w:r>
          </w:p>
        </w:tc>
        <w:tc>
          <w:tcPr>
            <w:tcW w:w="334" w:type="pct"/>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line="260" w:lineRule="atLeast"/>
              <w:jc w:val="center"/>
              <w:rPr>
                <w:rFonts w:ascii="Arial" w:hAnsi="Arial" w:cs="Arial"/>
                <w:sz w:val="20"/>
                <w:szCs w:val="20"/>
              </w:rPr>
            </w:pPr>
            <w:r w:rsidRPr="003B0AFC">
              <w:rPr>
                <w:rFonts w:ascii="Arial" w:hAnsi="Arial" w:cs="Arial"/>
                <w:sz w:val="20"/>
                <w:szCs w:val="20"/>
              </w:rPr>
              <w:t>m</w:t>
            </w:r>
            <w:r w:rsidRPr="003B0AFC">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jc w:val="right"/>
              <w:rPr>
                <w:rFonts w:ascii="Arial" w:hAnsi="Arial" w:cs="Arial"/>
                <w:color w:val="000000"/>
                <w:sz w:val="20"/>
                <w:szCs w:val="20"/>
              </w:rPr>
            </w:pPr>
            <w:r w:rsidRPr="003B0AFC">
              <w:rPr>
                <w:rFonts w:ascii="Arial" w:hAnsi="Arial" w:cs="Arial"/>
                <w:sz w:val="20"/>
                <w:szCs w:val="20"/>
              </w:rPr>
              <w:t>63,39</w:t>
            </w:r>
          </w:p>
        </w:tc>
        <w:tc>
          <w:tcPr>
            <w:tcW w:w="283" w:type="pct"/>
            <w:gridSpan w:val="2"/>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right"/>
              <w:rPr>
                <w:rFonts w:ascii="Arial" w:eastAsia="Times New Roman" w:hAnsi="Arial" w:cs="Arial"/>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right"/>
              <w:rPr>
                <w:rFonts w:ascii="Arial" w:eastAsia="Times New Roman" w:hAnsi="Arial" w:cs="Arial"/>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center"/>
              <w:rPr>
                <w:rFonts w:ascii="Arial" w:eastAsia="Times New Roman" w:hAnsi="Arial" w:cs="Arial"/>
                <w:bCs/>
                <w:sz w:val="20"/>
                <w:szCs w:val="20"/>
                <w:lang w:eastAsia="sl-SI"/>
              </w:rPr>
            </w:pPr>
            <w:r w:rsidRPr="003B0AFC">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center"/>
              <w:rPr>
                <w:rFonts w:ascii="Arial" w:eastAsia="Times New Roman" w:hAnsi="Arial" w:cs="Arial"/>
                <w:sz w:val="20"/>
                <w:szCs w:val="20"/>
                <w:lang w:eastAsia="sl-SI"/>
              </w:rPr>
            </w:pPr>
          </w:p>
        </w:tc>
      </w:tr>
      <w:tr w:rsidR="00114CEC" w:rsidRPr="003B0AFC" w:rsidTr="00114CE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3B0AFC" w:rsidRDefault="00114CEC" w:rsidP="00114CEC">
            <w:pPr>
              <w:spacing w:after="0" w:line="260" w:lineRule="atLeast"/>
              <w:rPr>
                <w:rFonts w:ascii="Arial" w:eastAsia="Times New Roman" w:hAnsi="Arial" w:cs="Arial"/>
                <w:b/>
                <w:bCs/>
                <w:sz w:val="20"/>
                <w:szCs w:val="20"/>
                <w:lang w:eastAsia="sl-SI"/>
              </w:rPr>
            </w:pPr>
            <w:r w:rsidRPr="003B0AFC">
              <w:rPr>
                <w:rFonts w:ascii="Arial" w:eastAsia="Times New Roman" w:hAnsi="Arial" w:cs="Arial"/>
                <w:b/>
                <w:bCs/>
                <w:sz w:val="20"/>
                <w:szCs w:val="20"/>
                <w:lang w:eastAsia="sl-SI"/>
              </w:rPr>
              <w:t>1.2.4</w:t>
            </w:r>
          </w:p>
        </w:tc>
        <w:tc>
          <w:tcPr>
            <w:tcW w:w="3272" w:type="pct"/>
            <w:gridSpan w:val="5"/>
            <w:tcBorders>
              <w:top w:val="single" w:sz="4" w:space="0" w:color="auto"/>
              <w:left w:val="nil"/>
              <w:bottom w:val="single" w:sz="4" w:space="0" w:color="auto"/>
              <w:right w:val="single" w:sz="4" w:space="0" w:color="auto"/>
            </w:tcBorders>
            <w:shd w:val="clear" w:color="auto" w:fill="auto"/>
          </w:tcPr>
          <w:p w:rsidR="00114CEC" w:rsidRPr="003B0AFC" w:rsidRDefault="003B0AFC" w:rsidP="00114CEC">
            <w:pPr>
              <w:spacing w:after="0" w:line="260" w:lineRule="atLeast"/>
              <w:rPr>
                <w:rFonts w:ascii="Arial" w:hAnsi="Arial" w:cs="Arial"/>
                <w:b/>
                <w:sz w:val="20"/>
                <w:szCs w:val="20"/>
              </w:rPr>
            </w:pPr>
            <w:r w:rsidRPr="003B0AFC">
              <w:rPr>
                <w:rFonts w:ascii="Arial" w:hAnsi="Arial" w:cs="Arial"/>
                <w:b/>
                <w:bCs/>
                <w:sz w:val="20"/>
                <w:szCs w:val="20"/>
              </w:rPr>
              <w:t>Gnojišče in plošče za kompostiranje</w:t>
            </w:r>
          </w:p>
        </w:tc>
        <w:tc>
          <w:tcPr>
            <w:tcW w:w="283" w:type="pct"/>
            <w:gridSpan w:val="2"/>
            <w:tcBorders>
              <w:top w:val="single" w:sz="4" w:space="0" w:color="auto"/>
              <w:left w:val="nil"/>
              <w:bottom w:val="single" w:sz="4" w:space="0" w:color="auto"/>
              <w:right w:val="single" w:sz="4" w:space="0" w:color="auto"/>
            </w:tcBorders>
          </w:tcPr>
          <w:p w:rsidR="00114CEC" w:rsidRPr="003B0AFC" w:rsidRDefault="00114CEC" w:rsidP="00114CE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3B0AFC" w:rsidRDefault="00114CEC" w:rsidP="00114CEC">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center"/>
              <w:rPr>
                <w:rFonts w:ascii="Arial" w:eastAsia="Times New Roman" w:hAnsi="Arial" w:cs="Arial"/>
                <w:sz w:val="20"/>
                <w:szCs w:val="20"/>
                <w:lang w:eastAsia="sl-SI"/>
              </w:rPr>
            </w:pPr>
          </w:p>
        </w:tc>
      </w:tr>
      <w:tr w:rsidR="00114CEC" w:rsidRPr="003B0AFC" w:rsidTr="00114CE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3B0AFC" w:rsidRDefault="00114CEC" w:rsidP="00114CEC">
            <w:pPr>
              <w:spacing w:after="0" w:line="260" w:lineRule="atLeast"/>
              <w:rPr>
                <w:rFonts w:ascii="Arial" w:eastAsia="Times New Roman" w:hAnsi="Arial" w:cs="Arial"/>
                <w:b/>
                <w:bCs/>
                <w:sz w:val="20"/>
                <w:szCs w:val="20"/>
                <w:lang w:eastAsia="sl-SI"/>
              </w:rPr>
            </w:pPr>
            <w:r w:rsidRPr="003B0AFC">
              <w:rPr>
                <w:rFonts w:ascii="Arial" w:eastAsia="Times New Roman" w:hAnsi="Arial" w:cs="Arial"/>
                <w:b/>
                <w:bCs/>
                <w:sz w:val="20"/>
                <w:szCs w:val="20"/>
                <w:lang w:eastAsia="sl-SI"/>
              </w:rPr>
              <w:t>1.2.4.1</w:t>
            </w:r>
          </w:p>
        </w:tc>
        <w:tc>
          <w:tcPr>
            <w:tcW w:w="3272" w:type="pct"/>
            <w:gridSpan w:val="5"/>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rPr>
                <w:rFonts w:ascii="Arial" w:hAnsi="Arial" w:cs="Arial"/>
                <w:b/>
                <w:sz w:val="20"/>
                <w:szCs w:val="20"/>
              </w:rPr>
            </w:pPr>
            <w:r w:rsidRPr="003B0AFC">
              <w:rPr>
                <w:rFonts w:ascii="Arial" w:eastAsia="Times New Roman" w:hAnsi="Arial" w:cs="Arial"/>
                <w:b/>
                <w:bCs/>
                <w:sz w:val="20"/>
                <w:szCs w:val="20"/>
                <w:lang w:eastAsia="sl-SI"/>
              </w:rPr>
              <w:t>Gnojišče</w:t>
            </w:r>
          </w:p>
        </w:tc>
        <w:tc>
          <w:tcPr>
            <w:tcW w:w="283" w:type="pct"/>
            <w:gridSpan w:val="2"/>
            <w:tcBorders>
              <w:top w:val="single" w:sz="4" w:space="0" w:color="auto"/>
              <w:left w:val="nil"/>
              <w:bottom w:val="single" w:sz="4" w:space="0" w:color="auto"/>
              <w:right w:val="single" w:sz="4" w:space="0" w:color="auto"/>
            </w:tcBorders>
          </w:tcPr>
          <w:p w:rsidR="00114CEC" w:rsidRPr="003B0AFC" w:rsidRDefault="00114CEC" w:rsidP="00114CE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3B0AFC" w:rsidRDefault="00114CEC" w:rsidP="00114CEC">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114CEC" w:rsidRPr="003B0AFC" w:rsidRDefault="00114CEC" w:rsidP="00114CEC">
            <w:pPr>
              <w:spacing w:after="0" w:line="240" w:lineRule="auto"/>
              <w:jc w:val="center"/>
              <w:rPr>
                <w:rFonts w:ascii="Arial" w:eastAsia="Times New Roman" w:hAnsi="Arial" w:cs="Arial"/>
                <w:sz w:val="20"/>
                <w:szCs w:val="20"/>
                <w:lang w:eastAsia="sl-SI"/>
              </w:rPr>
            </w:pPr>
            <w:r w:rsidRPr="003B0AFC">
              <w:rPr>
                <w:rFonts w:ascii="Arial" w:eastAsia="Times New Roman" w:hAnsi="Arial" w:cs="Arial"/>
                <w:sz w:val="20"/>
                <w:szCs w:val="20"/>
                <w:lang w:eastAsia="sl-SI"/>
              </w:rPr>
              <w:t>5D</w:t>
            </w:r>
          </w:p>
        </w:tc>
      </w:tr>
      <w:tr w:rsidR="00114CEC" w:rsidRPr="003B0AFC"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114CEC" w:rsidRPr="003B0AFC" w:rsidRDefault="00114CEC" w:rsidP="00114CEC">
            <w:pPr>
              <w:spacing w:after="0" w:line="260" w:lineRule="atLeast"/>
              <w:rPr>
                <w:rFonts w:ascii="Arial" w:eastAsia="Times New Roman" w:hAnsi="Arial" w:cs="Arial"/>
                <w:b/>
                <w:bCs/>
                <w:sz w:val="20"/>
                <w:szCs w:val="20"/>
                <w:lang w:eastAsia="sl-SI"/>
              </w:rPr>
            </w:pPr>
            <w:r w:rsidRPr="003B0AFC">
              <w:rPr>
                <w:rFonts w:ascii="Arial" w:eastAsia="Times New Roman" w:hAnsi="Arial" w:cs="Arial"/>
                <w:b/>
                <w:bCs/>
                <w:sz w:val="20"/>
                <w:szCs w:val="20"/>
                <w:lang w:eastAsia="sl-SI"/>
              </w:rPr>
              <w:t>1.2.4.1.1</w:t>
            </w:r>
          </w:p>
        </w:tc>
        <w:tc>
          <w:tcPr>
            <w:tcW w:w="2438" w:type="pct"/>
            <w:gridSpan w:val="2"/>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rPr>
                <w:rFonts w:ascii="Arial" w:eastAsia="Times New Roman" w:hAnsi="Arial" w:cs="Arial"/>
                <w:b/>
                <w:bCs/>
                <w:sz w:val="20"/>
                <w:szCs w:val="20"/>
                <w:lang w:eastAsia="sl-SI"/>
              </w:rPr>
            </w:pPr>
            <w:r w:rsidRPr="003B0AFC">
              <w:rPr>
                <w:rFonts w:ascii="Arial" w:eastAsia="Times New Roman" w:hAnsi="Arial" w:cs="Arial"/>
                <w:b/>
                <w:bCs/>
                <w:sz w:val="20"/>
                <w:szCs w:val="20"/>
                <w:lang w:eastAsia="sl-SI"/>
              </w:rPr>
              <w:t>Gradbena in obrtniška dela</w:t>
            </w:r>
          </w:p>
        </w:tc>
        <w:tc>
          <w:tcPr>
            <w:tcW w:w="334" w:type="pct"/>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jc w:val="center"/>
              <w:rPr>
                <w:rFonts w:ascii="Arial" w:eastAsia="Times New Roman" w:hAnsi="Arial" w:cs="Arial"/>
                <w:b/>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114CEC" w:rsidRPr="003B0AFC" w:rsidRDefault="00114CEC" w:rsidP="00114CEC">
            <w:pPr>
              <w:spacing w:after="0" w:line="260" w:lineRule="atLeast"/>
              <w:jc w:val="right"/>
              <w:rPr>
                <w:rFonts w:ascii="Arial" w:hAnsi="Arial" w:cs="Arial"/>
                <w:b/>
                <w:sz w:val="20"/>
                <w:szCs w:val="20"/>
              </w:rPr>
            </w:pPr>
          </w:p>
        </w:tc>
        <w:tc>
          <w:tcPr>
            <w:tcW w:w="283" w:type="pct"/>
            <w:gridSpan w:val="2"/>
            <w:tcBorders>
              <w:top w:val="single" w:sz="4" w:space="0" w:color="auto"/>
              <w:left w:val="nil"/>
              <w:bottom w:val="single" w:sz="4" w:space="0" w:color="auto"/>
              <w:right w:val="single" w:sz="4" w:space="0" w:color="auto"/>
            </w:tcBorders>
          </w:tcPr>
          <w:p w:rsidR="00114CEC" w:rsidRPr="003B0AFC" w:rsidRDefault="00114CEC" w:rsidP="00114CE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114CEC" w:rsidRPr="003B0AFC" w:rsidRDefault="00114CEC" w:rsidP="00114CEC">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114CEC" w:rsidRPr="003B0AFC" w:rsidRDefault="00114CEC" w:rsidP="00114CEC">
            <w:pPr>
              <w:jc w:val="right"/>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114CEC" w:rsidRPr="003B0AFC" w:rsidRDefault="00114CEC" w:rsidP="00114CEC">
            <w:pPr>
              <w:jc w:val="right"/>
              <w:rPr>
                <w:rFonts w:ascii="Arial" w:eastAsia="Times New Roman" w:hAnsi="Arial" w:cs="Arial"/>
                <w:bCs/>
                <w:sz w:val="20"/>
                <w:szCs w:val="20"/>
                <w:lang w:eastAsia="sl-SI"/>
              </w:rPr>
            </w:pPr>
          </w:p>
        </w:tc>
      </w:tr>
      <w:tr w:rsidR="00C93EB2"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C93EB2" w:rsidRPr="003B0AFC" w:rsidRDefault="00C93EB2" w:rsidP="00C93EB2">
            <w:pPr>
              <w:spacing w:after="0" w:line="260" w:lineRule="atLeast"/>
              <w:rPr>
                <w:rFonts w:ascii="Arial" w:hAnsi="Arial" w:cs="Arial"/>
                <w:sz w:val="20"/>
                <w:szCs w:val="20"/>
              </w:rPr>
            </w:pPr>
            <w:r w:rsidRPr="003B0AFC">
              <w:rPr>
                <w:rFonts w:ascii="Arial" w:eastAsia="Times New Roman" w:hAnsi="Arial" w:cs="Arial"/>
                <w:bCs/>
                <w:sz w:val="20"/>
                <w:szCs w:val="20"/>
                <w:lang w:eastAsia="sl-SI"/>
              </w:rPr>
              <w:t>1.2.4.1.1.1</w:t>
            </w:r>
          </w:p>
        </w:tc>
        <w:tc>
          <w:tcPr>
            <w:tcW w:w="2438" w:type="pct"/>
            <w:gridSpan w:val="2"/>
            <w:tcBorders>
              <w:top w:val="single" w:sz="4" w:space="0" w:color="auto"/>
              <w:left w:val="nil"/>
              <w:bottom w:val="single" w:sz="4" w:space="0" w:color="auto"/>
              <w:right w:val="single" w:sz="4" w:space="0" w:color="auto"/>
            </w:tcBorders>
            <w:shd w:val="clear" w:color="auto" w:fill="auto"/>
          </w:tcPr>
          <w:p w:rsidR="00C93EB2" w:rsidRPr="003B0AFC" w:rsidRDefault="00C93EB2" w:rsidP="00C93EB2">
            <w:pPr>
              <w:spacing w:after="0" w:line="260" w:lineRule="atLeast"/>
              <w:rPr>
                <w:rFonts w:ascii="Arial" w:eastAsia="Times New Roman" w:hAnsi="Arial" w:cs="Arial"/>
                <w:sz w:val="20"/>
                <w:szCs w:val="20"/>
                <w:lang w:eastAsia="sl-SI"/>
              </w:rPr>
            </w:pPr>
            <w:r w:rsidRPr="003B0AFC">
              <w:rPr>
                <w:rFonts w:ascii="Arial" w:eastAsia="Times New Roman" w:hAnsi="Arial" w:cs="Arial"/>
                <w:sz w:val="20"/>
                <w:szCs w:val="20"/>
                <w:lang w:eastAsia="sl-SI"/>
              </w:rPr>
              <w:t>Novogradnja gnojišč s stenami brez jame za gnojnico</w:t>
            </w:r>
          </w:p>
        </w:tc>
        <w:tc>
          <w:tcPr>
            <w:tcW w:w="334" w:type="pct"/>
            <w:tcBorders>
              <w:top w:val="single" w:sz="4" w:space="0" w:color="auto"/>
              <w:left w:val="nil"/>
              <w:bottom w:val="single" w:sz="4" w:space="0" w:color="auto"/>
              <w:right w:val="single" w:sz="4" w:space="0" w:color="auto"/>
            </w:tcBorders>
            <w:shd w:val="clear" w:color="auto" w:fill="auto"/>
          </w:tcPr>
          <w:p w:rsidR="00C93EB2" w:rsidRPr="003B0AFC" w:rsidRDefault="00C93EB2" w:rsidP="00C93EB2">
            <w:pPr>
              <w:spacing w:after="0" w:line="260" w:lineRule="atLeast"/>
              <w:jc w:val="center"/>
              <w:rPr>
                <w:rFonts w:ascii="Arial" w:hAnsi="Arial" w:cs="Arial"/>
                <w:sz w:val="20"/>
                <w:szCs w:val="20"/>
              </w:rPr>
            </w:pPr>
            <w:r w:rsidRPr="003B0AFC">
              <w:rPr>
                <w:rFonts w:ascii="Arial" w:hAnsi="Arial" w:cs="Arial"/>
                <w:sz w:val="20"/>
                <w:szCs w:val="20"/>
              </w:rPr>
              <w:t>m</w:t>
            </w:r>
            <w:r w:rsidRPr="003B0AFC">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C93EB2" w:rsidRPr="003B0AFC" w:rsidRDefault="00C93EB2" w:rsidP="00C93EB2">
            <w:pPr>
              <w:spacing w:line="260" w:lineRule="atLeast"/>
              <w:jc w:val="right"/>
              <w:rPr>
                <w:rFonts w:ascii="Arial" w:hAnsi="Arial" w:cs="Arial"/>
                <w:sz w:val="20"/>
                <w:szCs w:val="20"/>
              </w:rPr>
            </w:pPr>
            <w:r w:rsidRPr="003B0AFC">
              <w:rPr>
                <w:rFonts w:ascii="Arial" w:hAnsi="Arial" w:cs="Arial"/>
                <w:sz w:val="20"/>
                <w:szCs w:val="20"/>
              </w:rPr>
              <w:t xml:space="preserve">152,36     </w:t>
            </w:r>
          </w:p>
        </w:tc>
        <w:tc>
          <w:tcPr>
            <w:tcW w:w="283" w:type="pct"/>
            <w:gridSpan w:val="2"/>
            <w:tcBorders>
              <w:top w:val="single" w:sz="4" w:space="0" w:color="auto"/>
              <w:left w:val="nil"/>
              <w:bottom w:val="single" w:sz="4" w:space="0" w:color="auto"/>
              <w:right w:val="single" w:sz="4" w:space="0" w:color="auto"/>
            </w:tcBorders>
          </w:tcPr>
          <w:p w:rsidR="00C93EB2" w:rsidRPr="003B0AFC" w:rsidRDefault="00C93EB2" w:rsidP="00C93EB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C93EB2" w:rsidRPr="003B0AFC" w:rsidRDefault="00C93EB2" w:rsidP="00C93EB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C93EB2" w:rsidRPr="003B0AFC" w:rsidRDefault="00C93EB2" w:rsidP="00C93EB2">
            <w:pPr>
              <w:spacing w:after="0" w:line="240" w:lineRule="auto"/>
              <w:jc w:val="center"/>
              <w:rPr>
                <w:rFonts w:ascii="Arial" w:eastAsia="Times New Roman" w:hAnsi="Arial" w:cs="Arial"/>
                <w:bCs/>
                <w:sz w:val="20"/>
                <w:szCs w:val="20"/>
                <w:lang w:eastAsia="sl-SI"/>
              </w:rPr>
            </w:pPr>
            <w:r w:rsidRPr="003B0AFC">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C93EB2" w:rsidRPr="003B0AFC" w:rsidRDefault="00C93EB2" w:rsidP="00C93EB2">
            <w:pPr>
              <w:spacing w:after="0" w:line="240" w:lineRule="auto"/>
              <w:jc w:val="center"/>
              <w:rPr>
                <w:rFonts w:ascii="Arial" w:eastAsia="Times New Roman" w:hAnsi="Arial" w:cs="Arial"/>
                <w:bCs/>
                <w:sz w:val="20"/>
                <w:szCs w:val="20"/>
                <w:lang w:eastAsia="sl-SI"/>
              </w:rPr>
            </w:pPr>
          </w:p>
        </w:tc>
      </w:tr>
      <w:tr w:rsidR="00C93EB2"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C93EB2" w:rsidRPr="003B0AFC" w:rsidRDefault="00C93EB2" w:rsidP="00C93EB2">
            <w:pPr>
              <w:spacing w:after="0" w:line="260" w:lineRule="atLeast"/>
              <w:rPr>
                <w:rFonts w:ascii="Arial" w:hAnsi="Arial" w:cs="Arial"/>
                <w:sz w:val="20"/>
                <w:szCs w:val="20"/>
              </w:rPr>
            </w:pPr>
            <w:r w:rsidRPr="003B0AFC">
              <w:rPr>
                <w:rFonts w:ascii="Arial" w:eastAsia="Times New Roman" w:hAnsi="Arial" w:cs="Arial"/>
                <w:bCs/>
                <w:sz w:val="20"/>
                <w:szCs w:val="20"/>
                <w:lang w:eastAsia="sl-SI"/>
              </w:rPr>
              <w:t>1.2.4.1.1.1.1</w:t>
            </w:r>
          </w:p>
        </w:tc>
        <w:tc>
          <w:tcPr>
            <w:tcW w:w="2438" w:type="pct"/>
            <w:gridSpan w:val="2"/>
            <w:tcBorders>
              <w:top w:val="single" w:sz="4" w:space="0" w:color="auto"/>
              <w:left w:val="nil"/>
              <w:bottom w:val="single" w:sz="4" w:space="0" w:color="auto"/>
              <w:right w:val="single" w:sz="4" w:space="0" w:color="auto"/>
            </w:tcBorders>
            <w:shd w:val="clear" w:color="auto" w:fill="auto"/>
          </w:tcPr>
          <w:p w:rsidR="00C93EB2" w:rsidRPr="003B0AFC" w:rsidRDefault="00C93EB2" w:rsidP="00C93EB2">
            <w:pPr>
              <w:spacing w:after="0" w:line="240" w:lineRule="auto"/>
              <w:rPr>
                <w:rFonts w:ascii="Arial" w:eastAsia="Times New Roman" w:hAnsi="Arial" w:cs="Arial"/>
                <w:sz w:val="20"/>
                <w:szCs w:val="20"/>
                <w:lang w:eastAsia="sl-SI"/>
              </w:rPr>
            </w:pPr>
            <w:r w:rsidRPr="003B0AFC">
              <w:rPr>
                <w:rFonts w:ascii="Arial" w:hAnsi="Arial" w:cs="Arial"/>
                <w:sz w:val="20"/>
                <w:szCs w:val="20"/>
              </w:rPr>
              <w:t>Prispevek v naravi v obliki lastnega dela pri ureditvi enostavnih in nezahtevnih objektov oziroma lastnega lesa upravičenca znaša do 40 %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C93EB2" w:rsidRPr="003B0AFC" w:rsidRDefault="00C93EB2" w:rsidP="00C93EB2">
            <w:pPr>
              <w:spacing w:after="0" w:line="260" w:lineRule="atLeast"/>
              <w:jc w:val="center"/>
              <w:rPr>
                <w:rFonts w:ascii="Arial" w:hAnsi="Arial" w:cs="Arial"/>
                <w:sz w:val="20"/>
                <w:szCs w:val="20"/>
              </w:rPr>
            </w:pPr>
            <w:r w:rsidRPr="003B0AFC">
              <w:rPr>
                <w:rFonts w:ascii="Arial" w:hAnsi="Arial" w:cs="Arial"/>
                <w:sz w:val="20"/>
                <w:szCs w:val="20"/>
              </w:rPr>
              <w:t>m</w:t>
            </w:r>
            <w:r w:rsidRPr="003B0AFC">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C93EB2" w:rsidRPr="003B0AFC" w:rsidRDefault="00C93EB2" w:rsidP="00C93EB2">
            <w:pPr>
              <w:spacing w:line="260" w:lineRule="atLeast"/>
              <w:jc w:val="right"/>
              <w:rPr>
                <w:rFonts w:ascii="Arial" w:hAnsi="Arial" w:cs="Arial"/>
                <w:sz w:val="20"/>
                <w:szCs w:val="20"/>
              </w:rPr>
            </w:pPr>
            <w:r w:rsidRPr="003B0AFC">
              <w:rPr>
                <w:rFonts w:ascii="Arial" w:hAnsi="Arial" w:cs="Arial"/>
                <w:sz w:val="20"/>
                <w:szCs w:val="20"/>
              </w:rPr>
              <w:t xml:space="preserve">60,95     </w:t>
            </w:r>
          </w:p>
        </w:tc>
        <w:tc>
          <w:tcPr>
            <w:tcW w:w="283" w:type="pct"/>
            <w:gridSpan w:val="2"/>
            <w:tcBorders>
              <w:top w:val="single" w:sz="4" w:space="0" w:color="auto"/>
              <w:left w:val="nil"/>
              <w:bottom w:val="single" w:sz="4" w:space="0" w:color="auto"/>
              <w:right w:val="single" w:sz="4" w:space="0" w:color="auto"/>
            </w:tcBorders>
          </w:tcPr>
          <w:p w:rsidR="00C93EB2" w:rsidRPr="003B0AFC" w:rsidRDefault="00C93EB2" w:rsidP="00C93EB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C93EB2" w:rsidRPr="003B0AFC" w:rsidRDefault="00C93EB2" w:rsidP="00C93EB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C93EB2" w:rsidRPr="003B0AFC" w:rsidRDefault="00C93EB2" w:rsidP="00C93EB2">
            <w:pPr>
              <w:spacing w:after="0" w:line="240" w:lineRule="auto"/>
              <w:jc w:val="center"/>
              <w:rPr>
                <w:rFonts w:ascii="Arial" w:eastAsia="Times New Roman" w:hAnsi="Arial" w:cs="Arial"/>
                <w:bCs/>
                <w:sz w:val="20"/>
                <w:szCs w:val="20"/>
                <w:lang w:eastAsia="sl-SI"/>
              </w:rPr>
            </w:pPr>
            <w:r w:rsidRPr="003B0AFC">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C93EB2" w:rsidRPr="003B0AFC" w:rsidRDefault="00C93EB2" w:rsidP="00C93EB2">
            <w:pPr>
              <w:spacing w:after="0" w:line="240" w:lineRule="auto"/>
              <w:jc w:val="center"/>
              <w:rPr>
                <w:rFonts w:ascii="Arial" w:eastAsia="Times New Roman" w:hAnsi="Arial" w:cs="Arial"/>
                <w:bCs/>
                <w:sz w:val="20"/>
                <w:szCs w:val="20"/>
                <w:lang w:eastAsia="sl-SI"/>
              </w:rPr>
            </w:pPr>
          </w:p>
        </w:tc>
      </w:tr>
      <w:tr w:rsidR="003B0AFC" w:rsidRPr="003B0AFC" w:rsidTr="003B0AF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B0AFC" w:rsidRPr="003B0AFC" w:rsidRDefault="003B0AFC" w:rsidP="003B0AFC">
            <w:pPr>
              <w:spacing w:after="0" w:line="240" w:lineRule="auto"/>
              <w:rPr>
                <w:rFonts w:ascii="Arial" w:eastAsia="Times New Roman" w:hAnsi="Arial" w:cs="Arial"/>
                <w:b/>
                <w:bCs/>
                <w:color w:val="000000"/>
                <w:sz w:val="20"/>
                <w:szCs w:val="20"/>
                <w:lang w:eastAsia="sl-SI"/>
              </w:rPr>
            </w:pPr>
            <w:r w:rsidRPr="003B0AFC">
              <w:rPr>
                <w:rFonts w:ascii="Arial" w:eastAsia="Times New Roman" w:hAnsi="Arial" w:cs="Arial"/>
                <w:b/>
                <w:bCs/>
                <w:color w:val="000000"/>
                <w:sz w:val="20"/>
                <w:szCs w:val="20"/>
                <w:lang w:eastAsia="sl-SI"/>
              </w:rPr>
              <w:t>1.6.</w:t>
            </w:r>
          </w:p>
        </w:tc>
        <w:tc>
          <w:tcPr>
            <w:tcW w:w="3272" w:type="pct"/>
            <w:gridSpan w:val="5"/>
            <w:tcBorders>
              <w:top w:val="single" w:sz="4" w:space="0" w:color="auto"/>
              <w:left w:val="nil"/>
              <w:bottom w:val="single" w:sz="4" w:space="0" w:color="auto"/>
              <w:right w:val="single" w:sz="4" w:space="0" w:color="auto"/>
            </w:tcBorders>
            <w:shd w:val="clear" w:color="auto" w:fill="auto"/>
          </w:tcPr>
          <w:p w:rsidR="003B0AFC" w:rsidRPr="003B0AFC" w:rsidRDefault="003B0AFC" w:rsidP="003B0AFC">
            <w:pPr>
              <w:spacing w:line="260" w:lineRule="atLeast"/>
              <w:rPr>
                <w:rFonts w:ascii="Arial" w:hAnsi="Arial" w:cs="Arial"/>
                <w:sz w:val="20"/>
                <w:szCs w:val="20"/>
              </w:rPr>
            </w:pPr>
            <w:r w:rsidRPr="003B0AFC">
              <w:rPr>
                <w:rFonts w:ascii="Arial" w:eastAsia="Times New Roman" w:hAnsi="Arial" w:cs="Arial"/>
                <w:b/>
                <w:bCs/>
                <w:color w:val="000000"/>
                <w:sz w:val="20"/>
                <w:szCs w:val="20"/>
                <w:lang w:eastAsia="sl-SI"/>
              </w:rPr>
              <w:t>OBJEKTI IN NAPRAVE ZA PRIDOBIVANJE ENERGIJE IZ OBNOVLJIVIH VIROV</w:t>
            </w:r>
          </w:p>
        </w:tc>
        <w:tc>
          <w:tcPr>
            <w:tcW w:w="283"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sz w:val="20"/>
                <w:szCs w:val="20"/>
                <w:lang w:eastAsia="sl-SI"/>
              </w:rPr>
            </w:pPr>
          </w:p>
        </w:tc>
      </w:tr>
      <w:tr w:rsidR="003B0AFC" w:rsidRPr="003B0AFC" w:rsidTr="003B0AF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B0AFC" w:rsidRPr="00C31A00" w:rsidRDefault="003B0AFC" w:rsidP="003B0AF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1.6.1</w:t>
            </w:r>
          </w:p>
        </w:tc>
        <w:tc>
          <w:tcPr>
            <w:tcW w:w="3272" w:type="pct"/>
            <w:gridSpan w:val="5"/>
            <w:tcBorders>
              <w:top w:val="single" w:sz="4" w:space="0" w:color="auto"/>
              <w:left w:val="nil"/>
              <w:bottom w:val="single" w:sz="4" w:space="0" w:color="auto"/>
              <w:right w:val="single" w:sz="4" w:space="0" w:color="auto"/>
            </w:tcBorders>
            <w:shd w:val="clear" w:color="auto" w:fill="auto"/>
          </w:tcPr>
          <w:p w:rsidR="003B0AFC" w:rsidRPr="003B0AFC" w:rsidRDefault="003B0AFC" w:rsidP="003B0AFC">
            <w:pPr>
              <w:spacing w:line="260" w:lineRule="atLeast"/>
              <w:rPr>
                <w:rFonts w:ascii="Arial" w:hAnsi="Arial" w:cs="Arial"/>
                <w:sz w:val="20"/>
                <w:szCs w:val="20"/>
              </w:rPr>
            </w:pPr>
            <w:r w:rsidRPr="00C31A00">
              <w:rPr>
                <w:rFonts w:ascii="Arial" w:eastAsia="Times New Roman" w:hAnsi="Arial" w:cs="Arial"/>
                <w:b/>
                <w:bCs/>
                <w:sz w:val="20"/>
                <w:szCs w:val="20"/>
                <w:lang w:eastAsia="sl-SI"/>
              </w:rPr>
              <w:t>Objekti oziroma prostori in nakup pripadajoče opreme za pridobivanje energije iz lesne biomase</w:t>
            </w:r>
          </w:p>
        </w:tc>
        <w:tc>
          <w:tcPr>
            <w:tcW w:w="283"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sz w:val="20"/>
                <w:szCs w:val="20"/>
                <w:lang w:eastAsia="sl-SI"/>
              </w:rPr>
            </w:pPr>
          </w:p>
        </w:tc>
      </w:tr>
      <w:tr w:rsidR="003B0AFC"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B0AFC" w:rsidRPr="00C31A00" w:rsidRDefault="003B0AFC" w:rsidP="003B0AF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lastRenderedPageBreak/>
              <w:t>1.6.1.1</w:t>
            </w:r>
          </w:p>
        </w:tc>
        <w:tc>
          <w:tcPr>
            <w:tcW w:w="2438" w:type="pct"/>
            <w:gridSpan w:val="2"/>
            <w:tcBorders>
              <w:top w:val="single" w:sz="4" w:space="0" w:color="auto"/>
              <w:left w:val="nil"/>
              <w:bottom w:val="single" w:sz="4" w:space="0" w:color="auto"/>
              <w:right w:val="single" w:sz="4" w:space="0" w:color="auto"/>
            </w:tcBorders>
            <w:shd w:val="clear" w:color="auto" w:fill="auto"/>
          </w:tcPr>
          <w:p w:rsidR="003B0AFC" w:rsidRPr="00C31A00" w:rsidRDefault="003B0AFC" w:rsidP="003B0AF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 ter pripadajoča oprema</w:t>
            </w:r>
          </w:p>
        </w:tc>
        <w:tc>
          <w:tcPr>
            <w:tcW w:w="334" w:type="pct"/>
            <w:tcBorders>
              <w:top w:val="single" w:sz="4" w:space="0" w:color="auto"/>
              <w:left w:val="nil"/>
              <w:bottom w:val="single" w:sz="4" w:space="0" w:color="auto"/>
              <w:right w:val="single" w:sz="4" w:space="0" w:color="auto"/>
            </w:tcBorders>
            <w:shd w:val="clear" w:color="auto" w:fill="auto"/>
          </w:tcPr>
          <w:p w:rsidR="003B0AFC" w:rsidRPr="00C31A00" w:rsidRDefault="003B0AFC" w:rsidP="003B0AF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500" w:type="pct"/>
            <w:gridSpan w:val="2"/>
            <w:tcBorders>
              <w:top w:val="single" w:sz="4" w:space="0" w:color="auto"/>
              <w:left w:val="nil"/>
              <w:bottom w:val="single" w:sz="4" w:space="0" w:color="auto"/>
              <w:right w:val="single" w:sz="4" w:space="0" w:color="auto"/>
            </w:tcBorders>
            <w:shd w:val="clear" w:color="auto" w:fill="auto"/>
          </w:tcPr>
          <w:p w:rsidR="003B0AFC" w:rsidRPr="00C31A00" w:rsidRDefault="003B0AFC" w:rsidP="003B0AF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sz w:val="20"/>
                <w:szCs w:val="20"/>
                <w:lang w:eastAsia="sl-SI"/>
              </w:rPr>
            </w:pPr>
          </w:p>
        </w:tc>
      </w:tr>
      <w:tr w:rsidR="003B0AFC"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B0AFC" w:rsidRPr="00C31A00" w:rsidRDefault="003B0AFC" w:rsidP="003B0AF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1.6.1.1.1</w:t>
            </w:r>
          </w:p>
        </w:tc>
        <w:tc>
          <w:tcPr>
            <w:tcW w:w="2438" w:type="pct"/>
            <w:gridSpan w:val="2"/>
            <w:tcBorders>
              <w:top w:val="single" w:sz="4" w:space="0" w:color="auto"/>
              <w:left w:val="nil"/>
              <w:bottom w:val="single" w:sz="4" w:space="0" w:color="auto"/>
              <w:right w:val="single" w:sz="4" w:space="0" w:color="auto"/>
            </w:tcBorders>
            <w:shd w:val="clear" w:color="auto" w:fill="auto"/>
          </w:tcPr>
          <w:p w:rsidR="003B0AFC" w:rsidRPr="00C31A00" w:rsidRDefault="003B0AFC" w:rsidP="003B0AF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Nakup in montaža peči na lesno biomaso ter vse pripadajoče opreme </w:t>
            </w:r>
          </w:p>
        </w:tc>
        <w:tc>
          <w:tcPr>
            <w:tcW w:w="334" w:type="pct"/>
            <w:tcBorders>
              <w:top w:val="single" w:sz="4" w:space="0" w:color="auto"/>
              <w:left w:val="nil"/>
              <w:bottom w:val="single" w:sz="4" w:space="0" w:color="auto"/>
              <w:right w:val="single" w:sz="4" w:space="0" w:color="auto"/>
            </w:tcBorders>
            <w:shd w:val="clear" w:color="auto" w:fill="auto"/>
          </w:tcPr>
          <w:p w:rsidR="003B0AFC" w:rsidRPr="00C31A00" w:rsidRDefault="003B0AFC" w:rsidP="003B0AFC">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kW</w:t>
            </w:r>
          </w:p>
        </w:tc>
        <w:tc>
          <w:tcPr>
            <w:tcW w:w="500" w:type="pct"/>
            <w:gridSpan w:val="2"/>
            <w:tcBorders>
              <w:top w:val="single" w:sz="4" w:space="0" w:color="auto"/>
              <w:left w:val="nil"/>
              <w:bottom w:val="single" w:sz="4" w:space="0" w:color="auto"/>
              <w:right w:val="single" w:sz="4" w:space="0" w:color="auto"/>
            </w:tcBorders>
            <w:shd w:val="clear" w:color="auto" w:fill="auto"/>
          </w:tcPr>
          <w:p w:rsidR="003B0AFC" w:rsidRPr="00C31A00" w:rsidRDefault="003B0AFC" w:rsidP="003B0AFC">
            <w:pPr>
              <w:spacing w:line="260" w:lineRule="atLeast"/>
              <w:jc w:val="right"/>
              <w:rPr>
                <w:rFonts w:ascii="Arial" w:hAnsi="Arial" w:cs="Arial"/>
                <w:sz w:val="20"/>
                <w:szCs w:val="20"/>
              </w:rPr>
            </w:pPr>
            <w:r w:rsidRPr="00C31A00">
              <w:rPr>
                <w:rFonts w:ascii="Arial" w:hAnsi="Arial" w:cs="Arial"/>
                <w:sz w:val="20"/>
                <w:szCs w:val="20"/>
              </w:rPr>
              <w:t xml:space="preserve">420,00   </w:t>
            </w:r>
          </w:p>
          <w:p w:rsidR="003B0AFC" w:rsidRPr="00C31A00" w:rsidRDefault="003B0AFC" w:rsidP="003B0AFC">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color w:val="000000"/>
                <w:sz w:val="20"/>
                <w:szCs w:val="20"/>
                <w:lang w:eastAsia="sl-SI"/>
              </w:rPr>
            </w:pPr>
            <w:r w:rsidRPr="003B0AFC">
              <w:rPr>
                <w:rFonts w:ascii="Arial" w:eastAsia="Times New Roman" w:hAnsi="Arial" w:cs="Arial"/>
                <w:color w:val="000000"/>
                <w:sz w:val="20"/>
                <w:szCs w:val="20"/>
                <w:lang w:eastAsia="sl-SI"/>
              </w:rPr>
              <w:t>DA</w:t>
            </w:r>
          </w:p>
        </w:tc>
        <w:tc>
          <w:tcPr>
            <w:tcW w:w="282"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sz w:val="20"/>
                <w:szCs w:val="20"/>
                <w:lang w:eastAsia="sl-SI"/>
              </w:rPr>
            </w:pPr>
          </w:p>
        </w:tc>
      </w:tr>
      <w:tr w:rsidR="003B0AFC"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B0AFC" w:rsidRPr="00C31A00" w:rsidRDefault="003B0AFC" w:rsidP="003B0AF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1.6.1.1.2</w:t>
            </w:r>
          </w:p>
        </w:tc>
        <w:tc>
          <w:tcPr>
            <w:tcW w:w="2438" w:type="pct"/>
            <w:gridSpan w:val="2"/>
            <w:tcBorders>
              <w:top w:val="single" w:sz="4" w:space="0" w:color="auto"/>
              <w:left w:val="nil"/>
              <w:bottom w:val="single" w:sz="4" w:space="0" w:color="auto"/>
              <w:right w:val="single" w:sz="4" w:space="0" w:color="auto"/>
            </w:tcBorders>
            <w:shd w:val="clear" w:color="auto" w:fill="auto"/>
          </w:tcPr>
          <w:p w:rsidR="003B0AFC" w:rsidRPr="00C31A00" w:rsidRDefault="003B0AFC" w:rsidP="003B0AFC">
            <w:pPr>
              <w:spacing w:after="0" w:line="260" w:lineRule="atLeast"/>
              <w:rPr>
                <w:rFonts w:ascii="Arial" w:eastAsia="Times New Roman" w:hAnsi="Arial" w:cs="Arial"/>
                <w:sz w:val="20"/>
                <w:szCs w:val="20"/>
                <w:lang w:eastAsia="sl-SI"/>
              </w:rPr>
            </w:pPr>
            <w:r w:rsidRPr="00C31A00">
              <w:rPr>
                <w:rFonts w:ascii="Arial" w:hAnsi="Arial" w:cs="Arial"/>
                <w:bCs/>
                <w:color w:val="000000"/>
                <w:sz w:val="20"/>
                <w:szCs w:val="20"/>
              </w:rPr>
              <w:t xml:space="preserve">Novogradnja objekta za ogrevanje na biomaso in zalogovnikom za sekance oziroma </w:t>
            </w:r>
            <w:proofErr w:type="spellStart"/>
            <w:r w:rsidRPr="00C31A00">
              <w:rPr>
                <w:rFonts w:ascii="Arial" w:hAnsi="Arial" w:cs="Arial"/>
                <w:bCs/>
                <w:color w:val="000000"/>
                <w:sz w:val="20"/>
                <w:szCs w:val="20"/>
              </w:rPr>
              <w:t>pelete</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3B0AFC" w:rsidRPr="00C31A00" w:rsidRDefault="003B0AFC" w:rsidP="003B0AFC">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m²</w:t>
            </w:r>
          </w:p>
        </w:tc>
        <w:tc>
          <w:tcPr>
            <w:tcW w:w="500" w:type="pct"/>
            <w:gridSpan w:val="2"/>
            <w:tcBorders>
              <w:top w:val="single" w:sz="4" w:space="0" w:color="auto"/>
              <w:left w:val="nil"/>
              <w:bottom w:val="single" w:sz="4" w:space="0" w:color="auto"/>
              <w:right w:val="single" w:sz="4" w:space="0" w:color="auto"/>
            </w:tcBorders>
            <w:shd w:val="clear" w:color="auto" w:fill="auto"/>
          </w:tcPr>
          <w:p w:rsidR="003B0AFC" w:rsidRPr="00C31A00" w:rsidRDefault="003B0AFC" w:rsidP="003B0AFC">
            <w:pPr>
              <w:spacing w:line="260" w:lineRule="atLeast"/>
              <w:jc w:val="right"/>
              <w:rPr>
                <w:rFonts w:ascii="Arial" w:hAnsi="Arial" w:cs="Arial"/>
                <w:sz w:val="20"/>
                <w:szCs w:val="20"/>
              </w:rPr>
            </w:pPr>
            <w:r w:rsidRPr="00C31A00">
              <w:rPr>
                <w:rFonts w:ascii="Arial" w:hAnsi="Arial" w:cs="Arial"/>
                <w:sz w:val="20"/>
                <w:szCs w:val="20"/>
              </w:rPr>
              <w:t>551,23</w:t>
            </w:r>
          </w:p>
        </w:tc>
        <w:tc>
          <w:tcPr>
            <w:tcW w:w="283"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color w:val="000000"/>
                <w:sz w:val="20"/>
                <w:szCs w:val="20"/>
                <w:lang w:eastAsia="sl-SI"/>
              </w:rPr>
            </w:pPr>
            <w:r w:rsidRPr="003B0AFC">
              <w:rPr>
                <w:rFonts w:ascii="Arial" w:eastAsia="Times New Roman" w:hAnsi="Arial" w:cs="Arial"/>
                <w:color w:val="000000"/>
                <w:sz w:val="20"/>
                <w:szCs w:val="20"/>
                <w:lang w:eastAsia="sl-SI"/>
              </w:rPr>
              <w:t>DA</w:t>
            </w:r>
          </w:p>
        </w:tc>
        <w:tc>
          <w:tcPr>
            <w:tcW w:w="282"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sz w:val="20"/>
                <w:szCs w:val="20"/>
                <w:lang w:eastAsia="sl-SI"/>
              </w:rPr>
            </w:pPr>
          </w:p>
        </w:tc>
      </w:tr>
      <w:tr w:rsidR="003B0AFC"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B0AFC" w:rsidRPr="00C31A00" w:rsidRDefault="003B0AFC" w:rsidP="003B0AF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1.6.1.1.3</w:t>
            </w:r>
          </w:p>
        </w:tc>
        <w:tc>
          <w:tcPr>
            <w:tcW w:w="2438" w:type="pct"/>
            <w:gridSpan w:val="2"/>
            <w:tcBorders>
              <w:top w:val="single" w:sz="4" w:space="0" w:color="auto"/>
              <w:left w:val="nil"/>
              <w:bottom w:val="single" w:sz="4" w:space="0" w:color="auto"/>
              <w:right w:val="single" w:sz="4" w:space="0" w:color="auto"/>
            </w:tcBorders>
            <w:shd w:val="clear" w:color="auto" w:fill="auto"/>
          </w:tcPr>
          <w:p w:rsidR="003B0AFC" w:rsidRPr="00C31A00" w:rsidRDefault="003B0AFC" w:rsidP="003B0AFC">
            <w:pPr>
              <w:spacing w:after="0" w:line="260" w:lineRule="atLeast"/>
              <w:rPr>
                <w:rFonts w:ascii="Arial" w:eastAsia="Times New Roman" w:hAnsi="Arial" w:cs="Arial"/>
                <w:sz w:val="20"/>
                <w:szCs w:val="20"/>
                <w:lang w:eastAsia="sl-SI"/>
              </w:rPr>
            </w:pPr>
            <w:r w:rsidRPr="00C31A00">
              <w:rPr>
                <w:rFonts w:ascii="Arial" w:hAnsi="Arial" w:cs="Arial"/>
                <w:bCs/>
                <w:color w:val="000000"/>
                <w:sz w:val="20"/>
                <w:szCs w:val="20"/>
              </w:rPr>
              <w:t xml:space="preserve">Rekonstrukcija objekta za ogrevanje na biomaso in zalogovnikom za sekance oziroma </w:t>
            </w:r>
            <w:proofErr w:type="spellStart"/>
            <w:r w:rsidRPr="00C31A00">
              <w:rPr>
                <w:rFonts w:ascii="Arial" w:hAnsi="Arial" w:cs="Arial"/>
                <w:bCs/>
                <w:color w:val="000000"/>
                <w:sz w:val="20"/>
                <w:szCs w:val="20"/>
              </w:rPr>
              <w:t>pelete</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3B0AFC" w:rsidRPr="00C31A00" w:rsidRDefault="003B0AFC" w:rsidP="003B0AFC">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m²</w:t>
            </w:r>
          </w:p>
        </w:tc>
        <w:tc>
          <w:tcPr>
            <w:tcW w:w="500" w:type="pct"/>
            <w:gridSpan w:val="2"/>
            <w:tcBorders>
              <w:top w:val="single" w:sz="4" w:space="0" w:color="auto"/>
              <w:left w:val="nil"/>
              <w:bottom w:val="single" w:sz="4" w:space="0" w:color="auto"/>
              <w:right w:val="single" w:sz="4" w:space="0" w:color="auto"/>
            </w:tcBorders>
            <w:shd w:val="clear" w:color="auto" w:fill="auto"/>
          </w:tcPr>
          <w:p w:rsidR="003B0AFC" w:rsidRPr="00C31A00" w:rsidRDefault="003B0AFC" w:rsidP="003B0AFC">
            <w:pPr>
              <w:spacing w:line="260" w:lineRule="atLeast"/>
              <w:jc w:val="right"/>
              <w:rPr>
                <w:rFonts w:ascii="Arial" w:hAnsi="Arial" w:cs="Arial"/>
                <w:sz w:val="20"/>
                <w:szCs w:val="20"/>
              </w:rPr>
            </w:pPr>
            <w:r w:rsidRPr="00C31A00">
              <w:rPr>
                <w:rFonts w:ascii="Arial" w:hAnsi="Arial" w:cs="Arial"/>
                <w:bCs/>
                <w:color w:val="000000"/>
                <w:sz w:val="20"/>
                <w:szCs w:val="20"/>
              </w:rPr>
              <w:t>220,49</w:t>
            </w:r>
          </w:p>
        </w:tc>
        <w:tc>
          <w:tcPr>
            <w:tcW w:w="283"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color w:val="000000"/>
                <w:sz w:val="20"/>
                <w:szCs w:val="20"/>
                <w:lang w:eastAsia="sl-SI"/>
              </w:rPr>
            </w:pPr>
            <w:r w:rsidRPr="003B0AFC">
              <w:rPr>
                <w:rFonts w:ascii="Arial" w:eastAsia="Times New Roman" w:hAnsi="Arial" w:cs="Arial"/>
                <w:color w:val="000000"/>
                <w:sz w:val="20"/>
                <w:szCs w:val="20"/>
                <w:lang w:eastAsia="sl-SI"/>
              </w:rPr>
              <w:t>DA</w:t>
            </w:r>
          </w:p>
        </w:tc>
        <w:tc>
          <w:tcPr>
            <w:tcW w:w="282"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sz w:val="20"/>
                <w:szCs w:val="20"/>
                <w:lang w:eastAsia="sl-SI"/>
              </w:rPr>
            </w:pPr>
          </w:p>
        </w:tc>
      </w:tr>
      <w:tr w:rsidR="003B0AFC" w:rsidRPr="003B0AFC" w:rsidTr="003B0AFC">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B0AFC" w:rsidRPr="00C31A00" w:rsidRDefault="003B0AFC" w:rsidP="003B0AF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1.6.2</w:t>
            </w:r>
          </w:p>
        </w:tc>
        <w:tc>
          <w:tcPr>
            <w:tcW w:w="3272" w:type="pct"/>
            <w:gridSpan w:val="5"/>
            <w:tcBorders>
              <w:top w:val="single" w:sz="4" w:space="0" w:color="auto"/>
              <w:left w:val="nil"/>
              <w:bottom w:val="single" w:sz="4" w:space="0" w:color="auto"/>
              <w:right w:val="single" w:sz="4" w:space="0" w:color="auto"/>
            </w:tcBorders>
            <w:shd w:val="clear" w:color="auto" w:fill="auto"/>
          </w:tcPr>
          <w:p w:rsidR="003B0AFC" w:rsidRPr="00C31A00" w:rsidRDefault="003B0AFC" w:rsidP="003B0AFC">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Objekti oziroma prostori in nakup pripadajoče opreme za pridobivanje solarne energije</w:t>
            </w:r>
            <w:r w:rsidRPr="00C31A00">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sz w:val="20"/>
                <w:szCs w:val="20"/>
                <w:lang w:eastAsia="sl-SI"/>
              </w:rPr>
            </w:pPr>
          </w:p>
        </w:tc>
      </w:tr>
      <w:tr w:rsidR="003B0AFC" w:rsidRPr="003B0AFC" w:rsidTr="00FD528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B0AFC" w:rsidRPr="00C31A00" w:rsidRDefault="003B0AFC" w:rsidP="003B0AF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1.6.2.1</w:t>
            </w:r>
          </w:p>
        </w:tc>
        <w:tc>
          <w:tcPr>
            <w:tcW w:w="2438" w:type="pct"/>
            <w:gridSpan w:val="2"/>
            <w:tcBorders>
              <w:top w:val="single" w:sz="4" w:space="0" w:color="auto"/>
              <w:left w:val="nil"/>
              <w:bottom w:val="single" w:sz="4" w:space="0" w:color="auto"/>
              <w:right w:val="single" w:sz="4" w:space="0" w:color="auto"/>
            </w:tcBorders>
            <w:shd w:val="clear" w:color="auto" w:fill="auto"/>
          </w:tcPr>
          <w:p w:rsidR="003B0AFC" w:rsidRPr="00C31A00" w:rsidRDefault="003B0AFC" w:rsidP="003B0AFC">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 ter pripadajoča oprema</w:t>
            </w:r>
          </w:p>
        </w:tc>
        <w:tc>
          <w:tcPr>
            <w:tcW w:w="334" w:type="pct"/>
            <w:tcBorders>
              <w:top w:val="single" w:sz="4" w:space="0" w:color="auto"/>
              <w:left w:val="nil"/>
              <w:bottom w:val="single" w:sz="4" w:space="0" w:color="auto"/>
              <w:right w:val="single" w:sz="4" w:space="0" w:color="auto"/>
            </w:tcBorders>
            <w:shd w:val="clear" w:color="auto" w:fill="auto"/>
          </w:tcPr>
          <w:p w:rsidR="003B0AFC" w:rsidRPr="00C31A00" w:rsidRDefault="003B0AFC" w:rsidP="003B0AFC">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3B0AFC" w:rsidRPr="00C31A00" w:rsidRDefault="003B0AFC" w:rsidP="003B0AFC">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sz w:val="20"/>
                <w:szCs w:val="20"/>
                <w:lang w:eastAsia="sl-SI"/>
              </w:rPr>
            </w:pPr>
          </w:p>
        </w:tc>
      </w:tr>
      <w:tr w:rsidR="003B0AFC" w:rsidRPr="003B0AFC" w:rsidTr="00FD528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B0AFC" w:rsidRPr="00C31A00" w:rsidRDefault="003B0AFC" w:rsidP="003B0AFC">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1.6.2.1.1</w:t>
            </w:r>
          </w:p>
        </w:tc>
        <w:tc>
          <w:tcPr>
            <w:tcW w:w="2438" w:type="pct"/>
            <w:gridSpan w:val="2"/>
            <w:tcBorders>
              <w:top w:val="single" w:sz="4" w:space="0" w:color="auto"/>
              <w:left w:val="nil"/>
              <w:bottom w:val="single" w:sz="4" w:space="0" w:color="auto"/>
              <w:right w:val="single" w:sz="4" w:space="0" w:color="auto"/>
            </w:tcBorders>
            <w:shd w:val="clear" w:color="auto" w:fill="auto"/>
          </w:tcPr>
          <w:p w:rsidR="003B0AFC" w:rsidRPr="00C31A00" w:rsidRDefault="003B0AFC" w:rsidP="003B0AFC">
            <w:pPr>
              <w:spacing w:after="0" w:line="260" w:lineRule="atLeast"/>
              <w:jc w:val="both"/>
              <w:rPr>
                <w:rFonts w:ascii="Arial" w:eastAsia="Times New Roman" w:hAnsi="Arial" w:cs="Arial"/>
                <w:sz w:val="20"/>
                <w:szCs w:val="20"/>
                <w:lang w:eastAsia="sl-SI"/>
              </w:rPr>
            </w:pPr>
            <w:r w:rsidRPr="00C31A00">
              <w:rPr>
                <w:rFonts w:ascii="Arial" w:eastAsia="Times New Roman" w:hAnsi="Arial" w:cs="Arial"/>
                <w:sz w:val="20"/>
                <w:szCs w:val="20"/>
                <w:lang w:eastAsia="sl-SI"/>
              </w:rPr>
              <w:t>Nakup in montaža sončnih kolektorjev z zalogovnikom vode ter vse pripadajoče opreme</w:t>
            </w:r>
          </w:p>
        </w:tc>
        <w:tc>
          <w:tcPr>
            <w:tcW w:w="334" w:type="pct"/>
            <w:tcBorders>
              <w:top w:val="single" w:sz="4" w:space="0" w:color="auto"/>
              <w:left w:val="nil"/>
              <w:bottom w:val="single" w:sz="4" w:space="0" w:color="auto"/>
              <w:right w:val="single" w:sz="4" w:space="0" w:color="auto"/>
            </w:tcBorders>
            <w:shd w:val="clear" w:color="auto" w:fill="auto"/>
          </w:tcPr>
          <w:p w:rsidR="003B0AFC" w:rsidRPr="00C31A00" w:rsidRDefault="003B0AFC" w:rsidP="003B0AFC">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500" w:type="pct"/>
            <w:gridSpan w:val="2"/>
            <w:tcBorders>
              <w:top w:val="single" w:sz="4" w:space="0" w:color="auto"/>
              <w:left w:val="nil"/>
              <w:bottom w:val="single" w:sz="4" w:space="0" w:color="auto"/>
              <w:right w:val="single" w:sz="4" w:space="0" w:color="auto"/>
            </w:tcBorders>
            <w:shd w:val="clear" w:color="auto" w:fill="auto"/>
          </w:tcPr>
          <w:p w:rsidR="003B0AFC" w:rsidRPr="00C31A00" w:rsidRDefault="003B0AFC" w:rsidP="003B0AFC">
            <w:pPr>
              <w:spacing w:after="0" w:line="260" w:lineRule="atLeast"/>
              <w:jc w:val="right"/>
              <w:rPr>
                <w:rFonts w:ascii="Arial" w:hAnsi="Arial" w:cs="Arial"/>
                <w:sz w:val="20"/>
                <w:szCs w:val="20"/>
              </w:rPr>
            </w:pPr>
            <w:r w:rsidRPr="00C31A00">
              <w:rPr>
                <w:rFonts w:ascii="Arial" w:hAnsi="Arial" w:cs="Arial"/>
                <w:color w:val="000000"/>
                <w:sz w:val="20"/>
                <w:szCs w:val="20"/>
              </w:rPr>
              <w:t>1.019,20</w:t>
            </w:r>
          </w:p>
          <w:p w:rsidR="003B0AFC" w:rsidRPr="00C31A00" w:rsidRDefault="003B0AFC" w:rsidP="003B0AFC">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color w:val="000000"/>
                <w:sz w:val="20"/>
                <w:szCs w:val="20"/>
                <w:lang w:eastAsia="sl-SI"/>
              </w:rPr>
            </w:pPr>
            <w:r w:rsidRPr="003B0AFC">
              <w:rPr>
                <w:rFonts w:ascii="Arial" w:eastAsia="Times New Roman" w:hAnsi="Arial" w:cs="Arial"/>
                <w:color w:val="000000"/>
                <w:sz w:val="20"/>
                <w:szCs w:val="20"/>
                <w:lang w:eastAsia="sl-SI"/>
              </w:rPr>
              <w:t>DA</w:t>
            </w:r>
          </w:p>
        </w:tc>
        <w:tc>
          <w:tcPr>
            <w:tcW w:w="282"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sz w:val="20"/>
                <w:szCs w:val="20"/>
                <w:lang w:eastAsia="sl-SI"/>
              </w:rPr>
            </w:pPr>
          </w:p>
        </w:tc>
      </w:tr>
      <w:tr w:rsidR="003B0AFC" w:rsidRPr="003B0AFC" w:rsidTr="00C93EB2">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B0AFC" w:rsidRPr="003B0AFC" w:rsidRDefault="003B0AFC" w:rsidP="003B0AFC">
            <w:pPr>
              <w:spacing w:after="0" w:line="240" w:lineRule="auto"/>
              <w:rPr>
                <w:rFonts w:ascii="Arial" w:eastAsia="Times New Roman" w:hAnsi="Arial" w:cs="Arial"/>
                <w:color w:val="000000"/>
                <w:sz w:val="20"/>
                <w:szCs w:val="20"/>
                <w:lang w:eastAsia="sl-SI"/>
              </w:rPr>
            </w:pPr>
            <w:r w:rsidRPr="003B0AFC">
              <w:rPr>
                <w:rFonts w:ascii="Arial" w:eastAsia="Times New Roman" w:hAnsi="Arial" w:cs="Arial"/>
                <w:b/>
                <w:bCs/>
                <w:color w:val="000000"/>
                <w:sz w:val="20"/>
                <w:szCs w:val="20"/>
                <w:lang w:eastAsia="sl-SI"/>
              </w:rPr>
              <w:t>1.6.3.</w:t>
            </w:r>
          </w:p>
        </w:tc>
        <w:tc>
          <w:tcPr>
            <w:tcW w:w="3272" w:type="pct"/>
            <w:gridSpan w:val="5"/>
            <w:tcBorders>
              <w:top w:val="single" w:sz="4" w:space="0" w:color="auto"/>
              <w:left w:val="nil"/>
              <w:bottom w:val="single" w:sz="4" w:space="0" w:color="auto"/>
              <w:right w:val="single" w:sz="4" w:space="0" w:color="auto"/>
            </w:tcBorders>
            <w:shd w:val="clear" w:color="auto" w:fill="auto"/>
          </w:tcPr>
          <w:p w:rsidR="003B0AFC" w:rsidRPr="003B0AFC" w:rsidRDefault="003B0AFC" w:rsidP="003B0AFC">
            <w:pPr>
              <w:spacing w:after="0" w:line="240" w:lineRule="auto"/>
              <w:rPr>
                <w:rFonts w:ascii="Arial" w:hAnsi="Arial" w:cs="Arial"/>
                <w:sz w:val="20"/>
                <w:szCs w:val="20"/>
              </w:rPr>
            </w:pPr>
            <w:r w:rsidRPr="003B0AFC">
              <w:rPr>
                <w:rFonts w:ascii="Arial" w:eastAsia="Times New Roman" w:hAnsi="Arial" w:cs="Arial"/>
                <w:b/>
                <w:bCs/>
                <w:color w:val="000000"/>
                <w:sz w:val="20"/>
                <w:szCs w:val="20"/>
                <w:lang w:eastAsia="sl-SI"/>
              </w:rPr>
              <w:t xml:space="preserve">Objekti oziroma prostori in nakup pripadajoče opreme  za pridobivanje električne energije iz vetra-vetrna elektrarna </w:t>
            </w:r>
            <w:r w:rsidRPr="003B0AFC">
              <w:rPr>
                <w:rFonts w:ascii="Arial" w:eastAsia="Times New Roman" w:hAnsi="Arial" w:cs="Arial"/>
                <w:color w:val="000000"/>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sz w:val="20"/>
                <w:szCs w:val="20"/>
                <w:lang w:eastAsia="sl-SI"/>
              </w:rPr>
            </w:pPr>
          </w:p>
        </w:tc>
      </w:tr>
      <w:tr w:rsidR="003B0AFC"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B0AFC" w:rsidRPr="003B0AFC" w:rsidRDefault="003B0AFC" w:rsidP="003B0AFC">
            <w:pPr>
              <w:spacing w:after="0" w:line="240" w:lineRule="auto"/>
              <w:rPr>
                <w:rFonts w:ascii="Arial" w:eastAsia="Times New Roman" w:hAnsi="Arial" w:cs="Arial"/>
                <w:color w:val="000000"/>
                <w:sz w:val="20"/>
                <w:szCs w:val="20"/>
                <w:lang w:eastAsia="sl-SI"/>
              </w:rPr>
            </w:pPr>
            <w:r w:rsidRPr="003B0AFC">
              <w:rPr>
                <w:rFonts w:ascii="Arial" w:eastAsia="Times New Roman" w:hAnsi="Arial" w:cs="Arial"/>
                <w:b/>
                <w:bCs/>
                <w:color w:val="000000"/>
                <w:sz w:val="20"/>
                <w:szCs w:val="20"/>
                <w:lang w:eastAsia="sl-SI"/>
              </w:rPr>
              <w:t>1.6.3.1.</w:t>
            </w:r>
          </w:p>
        </w:tc>
        <w:tc>
          <w:tcPr>
            <w:tcW w:w="2438" w:type="pct"/>
            <w:gridSpan w:val="2"/>
            <w:tcBorders>
              <w:top w:val="single" w:sz="4" w:space="0" w:color="auto"/>
              <w:left w:val="nil"/>
              <w:bottom w:val="single" w:sz="4" w:space="0" w:color="auto"/>
              <w:right w:val="single" w:sz="4" w:space="0" w:color="auto"/>
            </w:tcBorders>
            <w:shd w:val="clear" w:color="auto" w:fill="auto"/>
          </w:tcPr>
          <w:p w:rsidR="003B0AFC" w:rsidRPr="003B0AFC" w:rsidRDefault="003B0AFC" w:rsidP="003B0AFC">
            <w:pPr>
              <w:spacing w:after="0" w:line="240" w:lineRule="auto"/>
              <w:rPr>
                <w:rFonts w:ascii="Arial" w:eastAsia="Times New Roman" w:hAnsi="Arial" w:cs="Arial"/>
                <w:color w:val="000000"/>
                <w:sz w:val="20"/>
                <w:szCs w:val="20"/>
                <w:lang w:eastAsia="sl-SI"/>
              </w:rPr>
            </w:pPr>
            <w:r w:rsidRPr="003B0AFC">
              <w:rPr>
                <w:rFonts w:ascii="Arial" w:eastAsia="Times New Roman" w:hAnsi="Arial" w:cs="Arial"/>
                <w:b/>
                <w:bCs/>
                <w:color w:val="000000"/>
                <w:sz w:val="20"/>
                <w:szCs w:val="20"/>
                <w:lang w:eastAsia="sl-SI"/>
              </w:rPr>
              <w:t>Gradbena, obrtniška in instalacijska dela ter pripadajoča oprema</w:t>
            </w:r>
          </w:p>
        </w:tc>
        <w:tc>
          <w:tcPr>
            <w:tcW w:w="334" w:type="pct"/>
            <w:tcBorders>
              <w:top w:val="single" w:sz="4" w:space="0" w:color="auto"/>
              <w:left w:val="nil"/>
              <w:bottom w:val="single" w:sz="4" w:space="0" w:color="auto"/>
              <w:right w:val="single" w:sz="4" w:space="0" w:color="auto"/>
            </w:tcBorders>
            <w:shd w:val="clear" w:color="auto" w:fill="auto"/>
          </w:tcPr>
          <w:p w:rsidR="003B0AFC" w:rsidRPr="003B0AFC" w:rsidRDefault="003B0AFC" w:rsidP="003B0AFC">
            <w:pPr>
              <w:spacing w:after="0" w:line="240" w:lineRule="auto"/>
              <w:rPr>
                <w:rFonts w:ascii="Arial" w:eastAsia="Times New Roman" w:hAnsi="Arial" w:cs="Arial"/>
                <w:color w:val="000000"/>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3B0AFC" w:rsidRPr="003B0AFC" w:rsidRDefault="003B0AFC" w:rsidP="003B0AFC">
            <w:pPr>
              <w:spacing w:after="0" w:line="240" w:lineRule="auto"/>
              <w:rPr>
                <w:rFonts w:ascii="Arial" w:eastAsia="Times New Roman" w:hAnsi="Arial" w:cs="Arial"/>
                <w:color w:val="000000"/>
                <w:sz w:val="20"/>
                <w:szCs w:val="20"/>
                <w:lang w:eastAsia="sl-SI"/>
              </w:rPr>
            </w:pPr>
            <w:r w:rsidRPr="003B0AFC">
              <w:rPr>
                <w:rFonts w:ascii="Arial" w:eastAsia="Times New Roman" w:hAnsi="Arial" w:cs="Arial"/>
                <w:color w:val="000000"/>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rPr>
                <w:rFonts w:ascii="Arial" w:eastAsia="Times New Roman" w:hAnsi="Arial" w:cs="Arial"/>
                <w:b/>
                <w:bCs/>
                <w:color w:val="000000"/>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rPr>
                <w:rFonts w:ascii="Arial" w:eastAsia="Times New Roman" w:hAnsi="Arial" w:cs="Arial"/>
                <w:b/>
                <w:bCs/>
                <w:color w:val="000000"/>
                <w:sz w:val="20"/>
                <w:szCs w:val="20"/>
                <w:lang w:eastAsia="sl-SI"/>
              </w:rPr>
            </w:pPr>
          </w:p>
        </w:tc>
        <w:tc>
          <w:tcPr>
            <w:tcW w:w="243"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color w:val="000000"/>
                <w:sz w:val="20"/>
                <w:szCs w:val="20"/>
                <w:lang w:eastAsia="sl-SI"/>
              </w:rPr>
            </w:pPr>
          </w:p>
        </w:tc>
        <w:tc>
          <w:tcPr>
            <w:tcW w:w="282"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rPr>
                <w:rFonts w:ascii="Arial" w:eastAsia="Times New Roman" w:hAnsi="Arial" w:cs="Arial"/>
                <w:b/>
                <w:bCs/>
                <w:color w:val="000000"/>
                <w:sz w:val="20"/>
                <w:szCs w:val="20"/>
                <w:lang w:eastAsia="sl-SI"/>
              </w:rPr>
            </w:pPr>
          </w:p>
        </w:tc>
      </w:tr>
      <w:tr w:rsidR="003B0AFC"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B0AFC" w:rsidRPr="003B0AFC" w:rsidRDefault="003B0AFC" w:rsidP="003B0AFC">
            <w:pPr>
              <w:spacing w:after="0" w:line="240" w:lineRule="auto"/>
              <w:rPr>
                <w:rFonts w:ascii="Arial" w:eastAsia="Times New Roman" w:hAnsi="Arial" w:cs="Arial"/>
                <w:color w:val="000000"/>
                <w:sz w:val="20"/>
                <w:szCs w:val="20"/>
                <w:lang w:eastAsia="sl-SI"/>
              </w:rPr>
            </w:pPr>
            <w:r w:rsidRPr="003B0AFC">
              <w:rPr>
                <w:rFonts w:ascii="Arial" w:eastAsia="Times New Roman" w:hAnsi="Arial" w:cs="Arial"/>
                <w:color w:val="000000"/>
                <w:sz w:val="20"/>
                <w:szCs w:val="20"/>
                <w:lang w:eastAsia="sl-SI"/>
              </w:rPr>
              <w:t>1.6.3.1.1.</w:t>
            </w:r>
          </w:p>
        </w:tc>
        <w:tc>
          <w:tcPr>
            <w:tcW w:w="2438" w:type="pct"/>
            <w:gridSpan w:val="2"/>
            <w:tcBorders>
              <w:top w:val="single" w:sz="4" w:space="0" w:color="auto"/>
              <w:left w:val="nil"/>
              <w:bottom w:val="single" w:sz="4" w:space="0" w:color="auto"/>
              <w:right w:val="single" w:sz="4" w:space="0" w:color="auto"/>
            </w:tcBorders>
            <w:shd w:val="clear" w:color="auto" w:fill="auto"/>
          </w:tcPr>
          <w:p w:rsidR="003B0AFC" w:rsidRPr="003B0AFC" w:rsidRDefault="003B0AFC" w:rsidP="003B0AFC">
            <w:pPr>
              <w:spacing w:after="0" w:line="240" w:lineRule="auto"/>
              <w:rPr>
                <w:rFonts w:ascii="Arial" w:eastAsia="Times New Roman" w:hAnsi="Arial" w:cs="Arial"/>
                <w:color w:val="000000"/>
                <w:sz w:val="20"/>
                <w:szCs w:val="20"/>
                <w:lang w:eastAsia="sl-SI"/>
              </w:rPr>
            </w:pPr>
            <w:r w:rsidRPr="003B0AFC">
              <w:rPr>
                <w:rFonts w:ascii="Arial" w:eastAsia="Times New Roman" w:hAnsi="Arial" w:cs="Arial"/>
                <w:color w:val="000000"/>
                <w:sz w:val="20"/>
                <w:szCs w:val="20"/>
                <w:lang w:eastAsia="sl-SI"/>
              </w:rPr>
              <w:t>Novogradnja vetrne elektrarne.</w:t>
            </w:r>
          </w:p>
        </w:tc>
        <w:tc>
          <w:tcPr>
            <w:tcW w:w="334" w:type="pct"/>
            <w:tcBorders>
              <w:top w:val="single" w:sz="4" w:space="0" w:color="auto"/>
              <w:left w:val="nil"/>
              <w:bottom w:val="single" w:sz="4" w:space="0" w:color="auto"/>
              <w:right w:val="single" w:sz="4" w:space="0" w:color="auto"/>
            </w:tcBorders>
            <w:shd w:val="clear" w:color="auto" w:fill="auto"/>
          </w:tcPr>
          <w:p w:rsidR="003B0AFC" w:rsidRPr="003B0AFC" w:rsidRDefault="003B0AFC" w:rsidP="003B0AFC">
            <w:pPr>
              <w:spacing w:after="0" w:line="240" w:lineRule="auto"/>
              <w:rPr>
                <w:rFonts w:ascii="Arial" w:eastAsia="Times New Roman" w:hAnsi="Arial" w:cs="Arial"/>
                <w:color w:val="000000"/>
                <w:sz w:val="20"/>
                <w:szCs w:val="20"/>
                <w:lang w:eastAsia="sl-SI"/>
              </w:rPr>
            </w:pPr>
            <w:r w:rsidRPr="003B0AFC">
              <w:rPr>
                <w:rFonts w:ascii="Arial" w:eastAsia="Times New Roman" w:hAnsi="Arial" w:cs="Arial"/>
                <w:color w:val="000000"/>
                <w:sz w:val="20"/>
                <w:szCs w:val="20"/>
                <w:lang w:eastAsia="sl-SI"/>
              </w:rPr>
              <w:t>kW</w:t>
            </w:r>
          </w:p>
        </w:tc>
        <w:tc>
          <w:tcPr>
            <w:tcW w:w="500" w:type="pct"/>
            <w:gridSpan w:val="2"/>
            <w:tcBorders>
              <w:top w:val="single" w:sz="4" w:space="0" w:color="auto"/>
              <w:left w:val="nil"/>
              <w:bottom w:val="single" w:sz="4" w:space="0" w:color="auto"/>
              <w:right w:val="single" w:sz="4" w:space="0" w:color="auto"/>
            </w:tcBorders>
            <w:shd w:val="clear" w:color="auto" w:fill="auto"/>
          </w:tcPr>
          <w:p w:rsidR="003B0AFC" w:rsidRPr="003B0AFC" w:rsidRDefault="003B0AFC" w:rsidP="003B0AFC">
            <w:pPr>
              <w:spacing w:after="0" w:line="240" w:lineRule="auto"/>
              <w:rPr>
                <w:rFonts w:ascii="Arial" w:eastAsia="Times New Roman" w:hAnsi="Arial" w:cs="Arial"/>
                <w:color w:val="000000"/>
                <w:sz w:val="20"/>
                <w:szCs w:val="20"/>
                <w:lang w:eastAsia="sl-SI"/>
              </w:rPr>
            </w:pPr>
            <w:r w:rsidRPr="003B0AFC">
              <w:rPr>
                <w:rFonts w:ascii="Arial" w:eastAsia="Times New Roman" w:hAnsi="Arial" w:cs="Arial"/>
                <w:color w:val="000000"/>
                <w:sz w:val="20"/>
                <w:szCs w:val="20"/>
                <w:lang w:eastAsia="sl-SI"/>
              </w:rPr>
              <w:t>3.520,00 €</w:t>
            </w:r>
          </w:p>
        </w:tc>
        <w:tc>
          <w:tcPr>
            <w:tcW w:w="283" w:type="pct"/>
            <w:gridSpan w:val="2"/>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rPr>
                <w:rFonts w:ascii="Arial" w:eastAsia="Times New Roman" w:hAnsi="Arial" w:cs="Arial"/>
                <w:b/>
                <w:bCs/>
                <w:color w:val="000000"/>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rPr>
                <w:rFonts w:ascii="Arial" w:eastAsia="Times New Roman" w:hAnsi="Arial" w:cs="Arial"/>
                <w:b/>
                <w:bCs/>
                <w:color w:val="000000"/>
                <w:sz w:val="20"/>
                <w:szCs w:val="20"/>
                <w:lang w:eastAsia="sl-SI"/>
              </w:rPr>
            </w:pPr>
          </w:p>
        </w:tc>
        <w:tc>
          <w:tcPr>
            <w:tcW w:w="243"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color w:val="000000"/>
                <w:sz w:val="20"/>
                <w:szCs w:val="20"/>
                <w:lang w:eastAsia="sl-SI"/>
              </w:rPr>
            </w:pPr>
            <w:r w:rsidRPr="003B0AFC">
              <w:rPr>
                <w:rFonts w:ascii="Arial" w:eastAsia="Times New Roman" w:hAnsi="Arial" w:cs="Arial"/>
                <w:color w:val="000000"/>
                <w:sz w:val="20"/>
                <w:szCs w:val="20"/>
                <w:lang w:eastAsia="sl-SI"/>
              </w:rPr>
              <w:t>DA</w:t>
            </w:r>
          </w:p>
        </w:tc>
        <w:tc>
          <w:tcPr>
            <w:tcW w:w="282"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rPr>
                <w:rFonts w:ascii="Arial" w:eastAsia="Times New Roman" w:hAnsi="Arial" w:cs="Arial"/>
                <w:b/>
                <w:bCs/>
                <w:color w:val="000000"/>
                <w:sz w:val="20"/>
                <w:szCs w:val="20"/>
                <w:lang w:eastAsia="sl-SI"/>
              </w:rPr>
            </w:pPr>
          </w:p>
        </w:tc>
      </w:tr>
      <w:tr w:rsidR="003B0AFC" w:rsidRPr="003B0AFC" w:rsidTr="00C93EB2">
        <w:trPr>
          <w:trHeight w:val="56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B0AFC" w:rsidRPr="003B0AFC" w:rsidRDefault="003B0AFC" w:rsidP="003B0AFC">
            <w:pPr>
              <w:spacing w:after="0" w:line="240" w:lineRule="auto"/>
              <w:rPr>
                <w:rFonts w:ascii="Arial" w:eastAsia="Times New Roman" w:hAnsi="Arial" w:cs="Arial"/>
                <w:color w:val="000000"/>
                <w:sz w:val="20"/>
                <w:szCs w:val="20"/>
                <w:lang w:eastAsia="sl-SI"/>
              </w:rPr>
            </w:pPr>
            <w:r w:rsidRPr="003B0AFC">
              <w:rPr>
                <w:rFonts w:ascii="Arial" w:eastAsia="Times New Roman" w:hAnsi="Arial" w:cs="Arial"/>
                <w:b/>
                <w:bCs/>
                <w:color w:val="000000"/>
                <w:sz w:val="20"/>
                <w:szCs w:val="20"/>
                <w:lang w:eastAsia="sl-SI"/>
              </w:rPr>
              <w:t>1.6.4</w:t>
            </w:r>
          </w:p>
        </w:tc>
        <w:tc>
          <w:tcPr>
            <w:tcW w:w="3272" w:type="pct"/>
            <w:gridSpan w:val="5"/>
            <w:tcBorders>
              <w:top w:val="single" w:sz="4" w:space="0" w:color="auto"/>
              <w:left w:val="nil"/>
              <w:bottom w:val="single" w:sz="4" w:space="0" w:color="auto"/>
              <w:right w:val="single" w:sz="4" w:space="0" w:color="auto"/>
            </w:tcBorders>
            <w:shd w:val="clear" w:color="auto" w:fill="auto"/>
          </w:tcPr>
          <w:p w:rsidR="003B0AFC" w:rsidRPr="003B0AFC" w:rsidRDefault="003B0AFC" w:rsidP="003B0AFC">
            <w:pPr>
              <w:spacing w:line="260" w:lineRule="atLeast"/>
              <w:rPr>
                <w:rFonts w:ascii="Arial" w:hAnsi="Arial" w:cs="Arial"/>
                <w:sz w:val="20"/>
                <w:szCs w:val="20"/>
              </w:rPr>
            </w:pPr>
            <w:r w:rsidRPr="003B0AFC">
              <w:rPr>
                <w:rFonts w:ascii="Arial" w:eastAsia="Times New Roman" w:hAnsi="Arial" w:cs="Arial"/>
                <w:b/>
                <w:bCs/>
                <w:color w:val="000000"/>
                <w:sz w:val="20"/>
                <w:szCs w:val="20"/>
                <w:lang w:eastAsia="sl-SI"/>
              </w:rPr>
              <w:t xml:space="preserve">Objekti oziroma prostori in nakup pripadajoče opreme  za pridobivanje električne energije iz vode-vodna elektrarna </w:t>
            </w:r>
          </w:p>
        </w:tc>
        <w:tc>
          <w:tcPr>
            <w:tcW w:w="283"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B0AFC" w:rsidRPr="003B0AFC" w:rsidRDefault="003B0AFC" w:rsidP="003B0AFC">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sz w:val="20"/>
                <w:szCs w:val="20"/>
                <w:lang w:eastAsia="sl-SI"/>
              </w:rPr>
            </w:pPr>
          </w:p>
        </w:tc>
      </w:tr>
      <w:tr w:rsidR="003B0AFC"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B0AFC" w:rsidRPr="003B0AFC" w:rsidRDefault="003B0AFC" w:rsidP="003B0AFC">
            <w:pPr>
              <w:spacing w:after="0" w:line="240" w:lineRule="auto"/>
              <w:rPr>
                <w:rFonts w:ascii="Arial" w:eastAsia="Times New Roman" w:hAnsi="Arial" w:cs="Arial"/>
                <w:color w:val="000000"/>
                <w:sz w:val="20"/>
                <w:szCs w:val="20"/>
                <w:lang w:eastAsia="sl-SI"/>
              </w:rPr>
            </w:pPr>
            <w:r w:rsidRPr="003B0AFC">
              <w:rPr>
                <w:rFonts w:ascii="Arial" w:eastAsia="Times New Roman" w:hAnsi="Arial" w:cs="Arial"/>
                <w:b/>
                <w:bCs/>
                <w:color w:val="000000"/>
                <w:sz w:val="20"/>
                <w:szCs w:val="20"/>
                <w:lang w:eastAsia="sl-SI"/>
              </w:rPr>
              <w:t>1.6.4.1.</w:t>
            </w:r>
          </w:p>
        </w:tc>
        <w:tc>
          <w:tcPr>
            <w:tcW w:w="2438" w:type="pct"/>
            <w:gridSpan w:val="2"/>
            <w:tcBorders>
              <w:top w:val="single" w:sz="4" w:space="0" w:color="auto"/>
              <w:left w:val="nil"/>
              <w:bottom w:val="single" w:sz="4" w:space="0" w:color="auto"/>
              <w:right w:val="single" w:sz="4" w:space="0" w:color="auto"/>
            </w:tcBorders>
            <w:shd w:val="clear" w:color="auto" w:fill="auto"/>
          </w:tcPr>
          <w:p w:rsidR="003B0AFC" w:rsidRPr="003B0AFC" w:rsidRDefault="003B0AFC" w:rsidP="003B0AFC">
            <w:pPr>
              <w:spacing w:after="0" w:line="240" w:lineRule="auto"/>
              <w:rPr>
                <w:rFonts w:ascii="Arial" w:eastAsia="Times New Roman" w:hAnsi="Arial" w:cs="Arial"/>
                <w:color w:val="000000"/>
                <w:sz w:val="20"/>
                <w:szCs w:val="20"/>
                <w:lang w:eastAsia="sl-SI"/>
              </w:rPr>
            </w:pPr>
            <w:r w:rsidRPr="003B0AFC">
              <w:rPr>
                <w:rFonts w:ascii="Arial" w:eastAsia="Times New Roman" w:hAnsi="Arial" w:cs="Arial"/>
                <w:b/>
                <w:bCs/>
                <w:color w:val="000000"/>
                <w:sz w:val="20"/>
                <w:szCs w:val="20"/>
                <w:lang w:eastAsia="sl-SI"/>
              </w:rPr>
              <w:t>Gradbena, obrtniška in instalacijska dela ter pripadajoča oprema</w:t>
            </w:r>
          </w:p>
        </w:tc>
        <w:tc>
          <w:tcPr>
            <w:tcW w:w="334" w:type="pct"/>
            <w:tcBorders>
              <w:top w:val="single" w:sz="4" w:space="0" w:color="auto"/>
              <w:left w:val="nil"/>
              <w:bottom w:val="single" w:sz="4" w:space="0" w:color="auto"/>
              <w:right w:val="single" w:sz="4" w:space="0" w:color="auto"/>
            </w:tcBorders>
            <w:shd w:val="clear" w:color="auto" w:fill="auto"/>
          </w:tcPr>
          <w:p w:rsidR="003B0AFC" w:rsidRPr="003B0AFC" w:rsidRDefault="003B0AFC" w:rsidP="003B0AFC">
            <w:pPr>
              <w:spacing w:after="0" w:line="240" w:lineRule="auto"/>
              <w:rPr>
                <w:rFonts w:ascii="Arial" w:eastAsia="Times New Roman" w:hAnsi="Arial" w:cs="Arial"/>
                <w:color w:val="000000"/>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3B0AFC" w:rsidRPr="003B0AFC" w:rsidRDefault="003B0AFC" w:rsidP="003B0AFC">
            <w:pPr>
              <w:spacing w:after="0" w:line="240" w:lineRule="auto"/>
              <w:rPr>
                <w:rFonts w:ascii="Arial" w:eastAsia="Times New Roman" w:hAnsi="Arial" w:cs="Arial"/>
                <w:color w:val="000000"/>
                <w:sz w:val="20"/>
                <w:szCs w:val="20"/>
                <w:lang w:eastAsia="sl-SI"/>
              </w:rPr>
            </w:pPr>
            <w:r w:rsidRPr="003B0AFC">
              <w:rPr>
                <w:rFonts w:ascii="Arial" w:eastAsia="Times New Roman" w:hAnsi="Arial" w:cs="Arial"/>
                <w:color w:val="000000"/>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rPr>
                <w:rFonts w:ascii="Arial" w:eastAsia="Times New Roman" w:hAnsi="Arial" w:cs="Arial"/>
                <w:b/>
                <w:bCs/>
                <w:color w:val="000000"/>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rPr>
                <w:rFonts w:ascii="Arial" w:eastAsia="Times New Roman" w:hAnsi="Arial" w:cs="Arial"/>
                <w:b/>
                <w:bCs/>
                <w:color w:val="000000"/>
                <w:sz w:val="20"/>
                <w:szCs w:val="20"/>
                <w:lang w:eastAsia="sl-SI"/>
              </w:rPr>
            </w:pPr>
          </w:p>
        </w:tc>
        <w:tc>
          <w:tcPr>
            <w:tcW w:w="243"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color w:val="000000"/>
                <w:sz w:val="20"/>
                <w:szCs w:val="20"/>
                <w:lang w:eastAsia="sl-SI"/>
              </w:rPr>
            </w:pPr>
          </w:p>
        </w:tc>
        <w:tc>
          <w:tcPr>
            <w:tcW w:w="282"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rPr>
                <w:rFonts w:ascii="Arial" w:eastAsia="Times New Roman" w:hAnsi="Arial" w:cs="Arial"/>
                <w:b/>
                <w:bCs/>
                <w:color w:val="000000"/>
                <w:sz w:val="20"/>
                <w:szCs w:val="20"/>
                <w:lang w:eastAsia="sl-SI"/>
              </w:rPr>
            </w:pPr>
          </w:p>
        </w:tc>
      </w:tr>
      <w:tr w:rsidR="003B0AFC"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3B0AFC" w:rsidRPr="003B0AFC" w:rsidRDefault="003B0AFC" w:rsidP="003B0AFC">
            <w:pPr>
              <w:spacing w:after="0" w:line="240" w:lineRule="auto"/>
              <w:rPr>
                <w:rFonts w:ascii="Arial" w:eastAsia="Times New Roman" w:hAnsi="Arial" w:cs="Arial"/>
                <w:color w:val="000000"/>
                <w:sz w:val="20"/>
                <w:szCs w:val="20"/>
                <w:lang w:eastAsia="sl-SI"/>
              </w:rPr>
            </w:pPr>
            <w:r w:rsidRPr="003B0AFC">
              <w:rPr>
                <w:rFonts w:ascii="Arial" w:eastAsia="Times New Roman" w:hAnsi="Arial" w:cs="Arial"/>
                <w:color w:val="000000"/>
                <w:sz w:val="20"/>
                <w:szCs w:val="20"/>
                <w:lang w:eastAsia="sl-SI"/>
              </w:rPr>
              <w:t>1.6.4.1.1.</w:t>
            </w:r>
          </w:p>
        </w:tc>
        <w:tc>
          <w:tcPr>
            <w:tcW w:w="2438" w:type="pct"/>
            <w:gridSpan w:val="2"/>
            <w:tcBorders>
              <w:top w:val="single" w:sz="4" w:space="0" w:color="auto"/>
              <w:left w:val="nil"/>
              <w:bottom w:val="single" w:sz="4" w:space="0" w:color="auto"/>
              <w:right w:val="single" w:sz="4" w:space="0" w:color="auto"/>
            </w:tcBorders>
            <w:shd w:val="clear" w:color="auto" w:fill="auto"/>
          </w:tcPr>
          <w:p w:rsidR="003B0AFC" w:rsidRPr="003B0AFC" w:rsidRDefault="003B0AFC" w:rsidP="003B0AFC">
            <w:pPr>
              <w:spacing w:after="0" w:line="240" w:lineRule="auto"/>
              <w:rPr>
                <w:rFonts w:ascii="Arial" w:eastAsia="Times New Roman" w:hAnsi="Arial" w:cs="Arial"/>
                <w:color w:val="000000"/>
                <w:sz w:val="20"/>
                <w:szCs w:val="20"/>
                <w:lang w:eastAsia="sl-SI"/>
              </w:rPr>
            </w:pPr>
            <w:r w:rsidRPr="003B0AFC">
              <w:rPr>
                <w:rFonts w:ascii="Arial" w:eastAsia="Times New Roman" w:hAnsi="Arial" w:cs="Arial"/>
                <w:color w:val="000000"/>
                <w:sz w:val="20"/>
                <w:szCs w:val="20"/>
                <w:lang w:eastAsia="sl-SI"/>
              </w:rPr>
              <w:t xml:space="preserve">Novogradnja vodne elektrarne. </w:t>
            </w:r>
          </w:p>
        </w:tc>
        <w:tc>
          <w:tcPr>
            <w:tcW w:w="334" w:type="pct"/>
            <w:tcBorders>
              <w:top w:val="single" w:sz="4" w:space="0" w:color="auto"/>
              <w:left w:val="nil"/>
              <w:bottom w:val="single" w:sz="4" w:space="0" w:color="auto"/>
              <w:right w:val="single" w:sz="4" w:space="0" w:color="auto"/>
            </w:tcBorders>
            <w:shd w:val="clear" w:color="auto" w:fill="auto"/>
          </w:tcPr>
          <w:p w:rsidR="003B0AFC" w:rsidRPr="003B0AFC" w:rsidRDefault="003B0AFC" w:rsidP="003B0AFC">
            <w:pPr>
              <w:spacing w:after="0" w:line="240" w:lineRule="auto"/>
              <w:rPr>
                <w:rFonts w:ascii="Arial" w:eastAsia="Times New Roman" w:hAnsi="Arial" w:cs="Arial"/>
                <w:color w:val="000000"/>
                <w:sz w:val="20"/>
                <w:szCs w:val="20"/>
                <w:lang w:eastAsia="sl-SI"/>
              </w:rPr>
            </w:pPr>
            <w:r w:rsidRPr="003B0AFC">
              <w:rPr>
                <w:rFonts w:ascii="Arial" w:eastAsia="Times New Roman" w:hAnsi="Arial" w:cs="Arial"/>
                <w:color w:val="000000"/>
                <w:sz w:val="20"/>
                <w:szCs w:val="20"/>
                <w:lang w:eastAsia="sl-SI"/>
              </w:rPr>
              <w:t>kW</w:t>
            </w:r>
          </w:p>
        </w:tc>
        <w:tc>
          <w:tcPr>
            <w:tcW w:w="500" w:type="pct"/>
            <w:gridSpan w:val="2"/>
            <w:tcBorders>
              <w:top w:val="single" w:sz="4" w:space="0" w:color="auto"/>
              <w:left w:val="nil"/>
              <w:bottom w:val="single" w:sz="4" w:space="0" w:color="auto"/>
              <w:right w:val="single" w:sz="4" w:space="0" w:color="auto"/>
            </w:tcBorders>
            <w:shd w:val="clear" w:color="auto" w:fill="auto"/>
          </w:tcPr>
          <w:p w:rsidR="003B0AFC" w:rsidRPr="003B0AFC" w:rsidRDefault="003B0AFC" w:rsidP="003B0AFC">
            <w:pPr>
              <w:spacing w:after="0" w:line="240" w:lineRule="auto"/>
              <w:rPr>
                <w:rFonts w:ascii="Arial" w:eastAsia="Times New Roman" w:hAnsi="Arial" w:cs="Arial"/>
                <w:color w:val="000000"/>
                <w:sz w:val="20"/>
                <w:szCs w:val="20"/>
                <w:lang w:eastAsia="sl-SI"/>
              </w:rPr>
            </w:pPr>
            <w:r w:rsidRPr="003B0AFC">
              <w:rPr>
                <w:rFonts w:ascii="Arial" w:eastAsia="Times New Roman" w:hAnsi="Arial" w:cs="Arial"/>
                <w:color w:val="000000"/>
                <w:sz w:val="20"/>
                <w:szCs w:val="20"/>
                <w:lang w:eastAsia="sl-SI"/>
              </w:rPr>
              <w:t>3.833,33 €</w:t>
            </w:r>
          </w:p>
        </w:tc>
        <w:tc>
          <w:tcPr>
            <w:tcW w:w="283" w:type="pct"/>
            <w:gridSpan w:val="2"/>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rPr>
                <w:rFonts w:ascii="Arial" w:eastAsia="Times New Roman" w:hAnsi="Arial" w:cs="Arial"/>
                <w:b/>
                <w:bCs/>
                <w:color w:val="000000"/>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rPr>
                <w:rFonts w:ascii="Arial" w:eastAsia="Times New Roman" w:hAnsi="Arial" w:cs="Arial"/>
                <w:b/>
                <w:bCs/>
                <w:color w:val="000000"/>
                <w:sz w:val="20"/>
                <w:szCs w:val="20"/>
                <w:lang w:eastAsia="sl-SI"/>
              </w:rPr>
            </w:pPr>
          </w:p>
        </w:tc>
        <w:tc>
          <w:tcPr>
            <w:tcW w:w="243"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jc w:val="center"/>
              <w:rPr>
                <w:rFonts w:ascii="Arial" w:eastAsia="Times New Roman" w:hAnsi="Arial" w:cs="Arial"/>
                <w:bCs/>
                <w:color w:val="000000"/>
                <w:sz w:val="20"/>
                <w:szCs w:val="20"/>
                <w:lang w:eastAsia="sl-SI"/>
              </w:rPr>
            </w:pPr>
            <w:r w:rsidRPr="003B0AFC">
              <w:rPr>
                <w:rFonts w:ascii="Arial" w:eastAsia="Times New Roman" w:hAnsi="Arial" w:cs="Arial"/>
                <w:color w:val="000000"/>
                <w:sz w:val="20"/>
                <w:szCs w:val="20"/>
                <w:lang w:eastAsia="sl-SI"/>
              </w:rPr>
              <w:t>DA</w:t>
            </w:r>
          </w:p>
        </w:tc>
        <w:tc>
          <w:tcPr>
            <w:tcW w:w="282" w:type="pct"/>
            <w:tcBorders>
              <w:top w:val="single" w:sz="4" w:space="0" w:color="auto"/>
              <w:left w:val="nil"/>
              <w:bottom w:val="single" w:sz="4" w:space="0" w:color="auto"/>
              <w:right w:val="single" w:sz="4" w:space="0" w:color="auto"/>
            </w:tcBorders>
          </w:tcPr>
          <w:p w:rsidR="003B0AFC" w:rsidRPr="003B0AFC" w:rsidRDefault="003B0AFC" w:rsidP="003B0AFC">
            <w:pPr>
              <w:spacing w:after="0" w:line="240" w:lineRule="auto"/>
              <w:rPr>
                <w:rFonts w:ascii="Arial" w:eastAsia="Times New Roman" w:hAnsi="Arial" w:cs="Arial"/>
                <w:b/>
                <w:bCs/>
                <w:color w:val="000000"/>
                <w:sz w:val="20"/>
                <w:szCs w:val="20"/>
                <w:lang w:eastAsia="sl-SI"/>
              </w:rPr>
            </w:pPr>
          </w:p>
        </w:tc>
      </w:tr>
      <w:tr w:rsidR="00ED7A33" w:rsidRPr="003B0AFC" w:rsidTr="00ED7A33">
        <w:trPr>
          <w:trHeight w:val="519"/>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D7A33" w:rsidRPr="00C31A00" w:rsidRDefault="00ED7A33" w:rsidP="00ED7A33">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1.6.5</w:t>
            </w:r>
          </w:p>
        </w:tc>
        <w:tc>
          <w:tcPr>
            <w:tcW w:w="3272" w:type="pct"/>
            <w:gridSpan w:val="5"/>
            <w:tcBorders>
              <w:top w:val="single" w:sz="4" w:space="0" w:color="auto"/>
              <w:left w:val="nil"/>
              <w:bottom w:val="single" w:sz="4" w:space="0" w:color="auto"/>
              <w:right w:val="single" w:sz="4" w:space="0" w:color="auto"/>
            </w:tcBorders>
            <w:shd w:val="clear" w:color="auto" w:fill="auto"/>
          </w:tcPr>
          <w:p w:rsidR="00ED7A33" w:rsidRPr="003B0AFC" w:rsidRDefault="00ED7A33" w:rsidP="00ED7A33">
            <w:pPr>
              <w:spacing w:line="260" w:lineRule="atLeast"/>
              <w:rPr>
                <w:rFonts w:ascii="Arial" w:hAnsi="Arial" w:cs="Arial"/>
                <w:sz w:val="20"/>
                <w:szCs w:val="20"/>
              </w:rPr>
            </w:pPr>
            <w:r w:rsidRPr="00C31A00">
              <w:rPr>
                <w:rFonts w:ascii="Arial" w:eastAsia="Times New Roman" w:hAnsi="Arial" w:cs="Arial"/>
                <w:b/>
                <w:bCs/>
                <w:sz w:val="20"/>
                <w:szCs w:val="20"/>
                <w:lang w:eastAsia="sl-SI"/>
              </w:rPr>
              <w:t xml:space="preserve">Objekti oziroma prostori in nakup pripadajoče opreme za pridobivanje geotermalne energije </w:t>
            </w:r>
          </w:p>
        </w:tc>
        <w:tc>
          <w:tcPr>
            <w:tcW w:w="283"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sz w:val="20"/>
                <w:szCs w:val="20"/>
                <w:lang w:eastAsia="sl-SI"/>
              </w:rPr>
            </w:pPr>
          </w:p>
        </w:tc>
      </w:tr>
      <w:tr w:rsidR="00ED7A33"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D7A33" w:rsidRPr="00C31A00" w:rsidRDefault="00ED7A33" w:rsidP="00ED7A33">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1.6.5.1</w:t>
            </w:r>
          </w:p>
        </w:tc>
        <w:tc>
          <w:tcPr>
            <w:tcW w:w="2438"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 ter pripadajoča oprema</w:t>
            </w:r>
          </w:p>
        </w:tc>
        <w:tc>
          <w:tcPr>
            <w:tcW w:w="334" w:type="pct"/>
            <w:tcBorders>
              <w:top w:val="single" w:sz="4" w:space="0" w:color="auto"/>
              <w:left w:val="nil"/>
              <w:bottom w:val="single" w:sz="4" w:space="0" w:color="auto"/>
              <w:right w:val="single" w:sz="4" w:space="0" w:color="auto"/>
            </w:tcBorders>
            <w:shd w:val="clear" w:color="auto" w:fill="auto"/>
          </w:tcPr>
          <w:p w:rsidR="00ED7A33" w:rsidRPr="003B0AFC" w:rsidRDefault="00ED7A33" w:rsidP="00ED7A33">
            <w:pPr>
              <w:spacing w:after="0"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ED7A33" w:rsidRPr="003B0AFC" w:rsidRDefault="00ED7A33" w:rsidP="00ED7A33">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sz w:val="20"/>
                <w:szCs w:val="20"/>
                <w:lang w:eastAsia="sl-SI"/>
              </w:rPr>
            </w:pPr>
          </w:p>
        </w:tc>
      </w:tr>
      <w:tr w:rsidR="00ED7A33"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1.6.5.1.1</w:t>
            </w:r>
          </w:p>
        </w:tc>
        <w:tc>
          <w:tcPr>
            <w:tcW w:w="2438"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geotermalne elektrarne</w:t>
            </w:r>
          </w:p>
        </w:tc>
        <w:tc>
          <w:tcPr>
            <w:tcW w:w="334" w:type="pct"/>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500"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sz w:val="20"/>
                <w:szCs w:val="20"/>
                <w:lang w:eastAsia="sl-SI"/>
              </w:rPr>
            </w:pPr>
          </w:p>
        </w:tc>
      </w:tr>
      <w:tr w:rsidR="00ED7A33"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1.6.5.1.1.1</w:t>
            </w:r>
          </w:p>
        </w:tc>
        <w:tc>
          <w:tcPr>
            <w:tcW w:w="2438"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Geotermalna vrtina do 100 m</w:t>
            </w:r>
          </w:p>
        </w:tc>
        <w:tc>
          <w:tcPr>
            <w:tcW w:w="334" w:type="pct"/>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ED7A33" w:rsidRPr="00C31A00" w:rsidRDefault="00ED7A33" w:rsidP="00ED7A33">
            <w:pPr>
              <w:spacing w:line="260" w:lineRule="atLeast"/>
              <w:jc w:val="right"/>
              <w:rPr>
                <w:rFonts w:ascii="Arial" w:hAnsi="Arial" w:cs="Arial"/>
                <w:sz w:val="20"/>
                <w:szCs w:val="20"/>
              </w:rPr>
            </w:pPr>
            <w:r w:rsidRPr="00C31A00">
              <w:rPr>
                <w:rFonts w:ascii="Arial" w:hAnsi="Arial" w:cs="Arial"/>
                <w:sz w:val="20"/>
                <w:szCs w:val="20"/>
              </w:rPr>
              <w:t xml:space="preserve">60,00   </w:t>
            </w:r>
          </w:p>
        </w:tc>
        <w:tc>
          <w:tcPr>
            <w:tcW w:w="283"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color w:val="000000"/>
                <w:sz w:val="20"/>
                <w:szCs w:val="20"/>
                <w:lang w:eastAsia="sl-SI"/>
              </w:rPr>
            </w:pPr>
            <w:r w:rsidRPr="003B0AFC">
              <w:rPr>
                <w:rFonts w:ascii="Arial" w:eastAsia="Times New Roman" w:hAnsi="Arial" w:cs="Arial"/>
                <w:color w:val="000000"/>
                <w:sz w:val="20"/>
                <w:szCs w:val="20"/>
                <w:lang w:eastAsia="sl-SI"/>
              </w:rPr>
              <w:t>DA</w:t>
            </w:r>
          </w:p>
        </w:tc>
        <w:tc>
          <w:tcPr>
            <w:tcW w:w="282"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sz w:val="20"/>
                <w:szCs w:val="20"/>
                <w:lang w:eastAsia="sl-SI"/>
              </w:rPr>
            </w:pPr>
          </w:p>
        </w:tc>
      </w:tr>
      <w:tr w:rsidR="00ED7A33"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1.6.5.1.1.2</w:t>
            </w:r>
          </w:p>
        </w:tc>
        <w:tc>
          <w:tcPr>
            <w:tcW w:w="2438"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Geotermalna vrtina od 100 do 300 m</w:t>
            </w:r>
          </w:p>
        </w:tc>
        <w:tc>
          <w:tcPr>
            <w:tcW w:w="334" w:type="pct"/>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ED7A33" w:rsidRPr="00C31A00" w:rsidRDefault="00ED7A33" w:rsidP="00ED7A33">
            <w:pPr>
              <w:spacing w:line="260" w:lineRule="atLeast"/>
              <w:jc w:val="right"/>
              <w:rPr>
                <w:rFonts w:ascii="Arial" w:hAnsi="Arial" w:cs="Arial"/>
                <w:sz w:val="20"/>
                <w:szCs w:val="20"/>
              </w:rPr>
            </w:pPr>
            <w:r w:rsidRPr="00C31A00">
              <w:rPr>
                <w:rFonts w:ascii="Arial" w:hAnsi="Arial" w:cs="Arial"/>
                <w:sz w:val="20"/>
                <w:szCs w:val="20"/>
              </w:rPr>
              <w:t xml:space="preserve">96,00   </w:t>
            </w:r>
          </w:p>
        </w:tc>
        <w:tc>
          <w:tcPr>
            <w:tcW w:w="283"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color w:val="000000"/>
                <w:sz w:val="20"/>
                <w:szCs w:val="20"/>
                <w:lang w:eastAsia="sl-SI"/>
              </w:rPr>
            </w:pPr>
            <w:r w:rsidRPr="003B0AFC">
              <w:rPr>
                <w:rFonts w:ascii="Arial" w:eastAsia="Times New Roman" w:hAnsi="Arial" w:cs="Arial"/>
                <w:color w:val="000000"/>
                <w:sz w:val="20"/>
                <w:szCs w:val="20"/>
                <w:lang w:eastAsia="sl-SI"/>
              </w:rPr>
              <w:t>DA</w:t>
            </w:r>
          </w:p>
        </w:tc>
        <w:tc>
          <w:tcPr>
            <w:tcW w:w="282"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sz w:val="20"/>
                <w:szCs w:val="20"/>
                <w:lang w:eastAsia="sl-SI"/>
              </w:rPr>
            </w:pPr>
          </w:p>
        </w:tc>
      </w:tr>
      <w:tr w:rsidR="00ED7A33"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1.6.5.1.1.3</w:t>
            </w:r>
          </w:p>
        </w:tc>
        <w:tc>
          <w:tcPr>
            <w:tcW w:w="2438"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Geotermalna vrtina od 300 do 800 m</w:t>
            </w:r>
          </w:p>
        </w:tc>
        <w:tc>
          <w:tcPr>
            <w:tcW w:w="334" w:type="pct"/>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ED7A33" w:rsidRPr="00C31A00" w:rsidRDefault="00ED7A33" w:rsidP="00ED7A33">
            <w:pPr>
              <w:spacing w:line="260" w:lineRule="atLeast"/>
              <w:jc w:val="right"/>
              <w:rPr>
                <w:rFonts w:ascii="Arial" w:hAnsi="Arial" w:cs="Arial"/>
                <w:sz w:val="20"/>
                <w:szCs w:val="20"/>
              </w:rPr>
            </w:pPr>
            <w:r w:rsidRPr="00C31A00">
              <w:rPr>
                <w:rFonts w:ascii="Arial" w:hAnsi="Arial" w:cs="Arial"/>
                <w:sz w:val="20"/>
                <w:szCs w:val="20"/>
              </w:rPr>
              <w:t xml:space="preserve">720,00   </w:t>
            </w:r>
          </w:p>
        </w:tc>
        <w:tc>
          <w:tcPr>
            <w:tcW w:w="283"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color w:val="000000"/>
                <w:sz w:val="20"/>
                <w:szCs w:val="20"/>
                <w:lang w:eastAsia="sl-SI"/>
              </w:rPr>
            </w:pPr>
            <w:r w:rsidRPr="003B0AFC">
              <w:rPr>
                <w:rFonts w:ascii="Arial" w:eastAsia="Times New Roman" w:hAnsi="Arial" w:cs="Arial"/>
                <w:color w:val="000000"/>
                <w:sz w:val="20"/>
                <w:szCs w:val="20"/>
                <w:lang w:eastAsia="sl-SI"/>
              </w:rPr>
              <w:t>DA</w:t>
            </w:r>
          </w:p>
        </w:tc>
        <w:tc>
          <w:tcPr>
            <w:tcW w:w="282"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sz w:val="20"/>
                <w:szCs w:val="20"/>
                <w:lang w:eastAsia="sl-SI"/>
              </w:rPr>
            </w:pPr>
          </w:p>
        </w:tc>
      </w:tr>
      <w:tr w:rsidR="00ED7A33"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1.6.5.1.1.4</w:t>
            </w:r>
          </w:p>
        </w:tc>
        <w:tc>
          <w:tcPr>
            <w:tcW w:w="2438"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Geotermalna vrtina nad 800 m</w:t>
            </w:r>
          </w:p>
        </w:tc>
        <w:tc>
          <w:tcPr>
            <w:tcW w:w="334" w:type="pct"/>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ED7A33" w:rsidRPr="00C31A00" w:rsidRDefault="00ED7A33" w:rsidP="00ED7A33">
            <w:pPr>
              <w:spacing w:line="260" w:lineRule="atLeast"/>
              <w:jc w:val="right"/>
              <w:rPr>
                <w:rFonts w:ascii="Arial" w:hAnsi="Arial" w:cs="Arial"/>
                <w:sz w:val="20"/>
                <w:szCs w:val="20"/>
              </w:rPr>
            </w:pPr>
            <w:r w:rsidRPr="00C31A00">
              <w:rPr>
                <w:rFonts w:ascii="Arial" w:hAnsi="Arial" w:cs="Arial"/>
                <w:sz w:val="20"/>
                <w:szCs w:val="20"/>
              </w:rPr>
              <w:t xml:space="preserve">1.200,00   </w:t>
            </w:r>
          </w:p>
        </w:tc>
        <w:tc>
          <w:tcPr>
            <w:tcW w:w="283"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color w:val="000000"/>
                <w:sz w:val="20"/>
                <w:szCs w:val="20"/>
                <w:lang w:eastAsia="sl-SI"/>
              </w:rPr>
            </w:pPr>
            <w:r w:rsidRPr="003B0AFC">
              <w:rPr>
                <w:rFonts w:ascii="Arial" w:eastAsia="Times New Roman" w:hAnsi="Arial" w:cs="Arial"/>
                <w:color w:val="000000"/>
                <w:sz w:val="20"/>
                <w:szCs w:val="20"/>
                <w:lang w:eastAsia="sl-SI"/>
              </w:rPr>
              <w:t>DA</w:t>
            </w:r>
          </w:p>
        </w:tc>
        <w:tc>
          <w:tcPr>
            <w:tcW w:w="282"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sz w:val="20"/>
                <w:szCs w:val="20"/>
                <w:lang w:eastAsia="sl-SI"/>
              </w:rPr>
            </w:pPr>
          </w:p>
        </w:tc>
      </w:tr>
      <w:tr w:rsidR="00ED7A33"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1.6.6</w:t>
            </w:r>
          </w:p>
        </w:tc>
        <w:tc>
          <w:tcPr>
            <w:tcW w:w="2438"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hAnsi="Arial" w:cs="Arial"/>
                <w:b/>
                <w:color w:val="000000"/>
                <w:sz w:val="20"/>
                <w:szCs w:val="20"/>
              </w:rPr>
              <w:t>SONČNA ELEKTRARNA</w:t>
            </w:r>
          </w:p>
        </w:tc>
        <w:tc>
          <w:tcPr>
            <w:tcW w:w="334" w:type="pct"/>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sz w:val="20"/>
                <w:szCs w:val="20"/>
                <w:lang w:eastAsia="sl-SI"/>
              </w:rPr>
            </w:pPr>
          </w:p>
        </w:tc>
      </w:tr>
      <w:tr w:rsidR="00ED7A33"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1.6.6.1</w:t>
            </w:r>
          </w:p>
        </w:tc>
        <w:tc>
          <w:tcPr>
            <w:tcW w:w="2438"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hAnsi="Arial" w:cs="Arial"/>
                <w:bCs/>
                <w:color w:val="000000"/>
                <w:sz w:val="20"/>
                <w:szCs w:val="20"/>
              </w:rPr>
              <w:t>Nazivna moč do 15 kW</w:t>
            </w:r>
          </w:p>
        </w:tc>
        <w:tc>
          <w:tcPr>
            <w:tcW w:w="334" w:type="pct"/>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jc w:val="center"/>
              <w:rPr>
                <w:rFonts w:ascii="Arial" w:eastAsia="Times New Roman" w:hAnsi="Arial" w:cs="Arial"/>
                <w:sz w:val="20"/>
                <w:szCs w:val="20"/>
                <w:lang w:eastAsia="sl-SI"/>
              </w:rPr>
            </w:pPr>
            <w:r w:rsidRPr="00C31A00">
              <w:rPr>
                <w:rFonts w:ascii="Arial" w:hAnsi="Arial" w:cs="Arial"/>
                <w:color w:val="000000"/>
                <w:sz w:val="20"/>
                <w:szCs w:val="20"/>
              </w:rPr>
              <w:t>kW</w:t>
            </w:r>
          </w:p>
        </w:tc>
        <w:tc>
          <w:tcPr>
            <w:tcW w:w="500"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line="260" w:lineRule="atLeast"/>
              <w:jc w:val="right"/>
              <w:rPr>
                <w:rFonts w:ascii="Arial" w:hAnsi="Arial" w:cs="Arial"/>
                <w:sz w:val="20"/>
                <w:szCs w:val="20"/>
              </w:rPr>
            </w:pPr>
            <w:r w:rsidRPr="00C31A00">
              <w:rPr>
                <w:rFonts w:ascii="Arial" w:hAnsi="Arial" w:cs="Arial"/>
                <w:color w:val="000000"/>
                <w:sz w:val="20"/>
                <w:szCs w:val="20"/>
              </w:rPr>
              <w:t>1.266,65</w:t>
            </w:r>
          </w:p>
        </w:tc>
        <w:tc>
          <w:tcPr>
            <w:tcW w:w="283"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color w:val="000000"/>
                <w:sz w:val="20"/>
                <w:szCs w:val="20"/>
                <w:lang w:eastAsia="sl-SI"/>
              </w:rPr>
            </w:pPr>
            <w:r w:rsidRPr="003B0AFC">
              <w:rPr>
                <w:rFonts w:ascii="Arial" w:eastAsia="Times New Roman" w:hAnsi="Arial" w:cs="Arial"/>
                <w:color w:val="000000"/>
                <w:sz w:val="20"/>
                <w:szCs w:val="20"/>
                <w:lang w:eastAsia="sl-SI"/>
              </w:rPr>
              <w:t>DA</w:t>
            </w:r>
          </w:p>
        </w:tc>
        <w:tc>
          <w:tcPr>
            <w:tcW w:w="282"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sz w:val="20"/>
                <w:szCs w:val="20"/>
                <w:lang w:eastAsia="sl-SI"/>
              </w:rPr>
            </w:pPr>
          </w:p>
        </w:tc>
      </w:tr>
      <w:tr w:rsidR="00ED7A33"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1.6.6.2</w:t>
            </w:r>
          </w:p>
        </w:tc>
        <w:tc>
          <w:tcPr>
            <w:tcW w:w="2438"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hAnsi="Arial" w:cs="Arial"/>
                <w:bCs/>
                <w:color w:val="000000"/>
                <w:sz w:val="20"/>
                <w:szCs w:val="20"/>
              </w:rPr>
              <w:t>Nazivna moč do 43 kW</w:t>
            </w:r>
          </w:p>
        </w:tc>
        <w:tc>
          <w:tcPr>
            <w:tcW w:w="334" w:type="pct"/>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jc w:val="center"/>
              <w:rPr>
                <w:rFonts w:ascii="Arial" w:eastAsia="Times New Roman" w:hAnsi="Arial" w:cs="Arial"/>
                <w:sz w:val="20"/>
                <w:szCs w:val="20"/>
                <w:lang w:eastAsia="sl-SI"/>
              </w:rPr>
            </w:pPr>
            <w:r w:rsidRPr="00C31A00">
              <w:rPr>
                <w:rFonts w:ascii="Arial" w:hAnsi="Arial" w:cs="Arial"/>
                <w:color w:val="000000"/>
                <w:sz w:val="20"/>
                <w:szCs w:val="20"/>
              </w:rPr>
              <w:t>kW</w:t>
            </w:r>
          </w:p>
        </w:tc>
        <w:tc>
          <w:tcPr>
            <w:tcW w:w="500"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line="260" w:lineRule="atLeast"/>
              <w:jc w:val="right"/>
              <w:rPr>
                <w:rFonts w:ascii="Arial" w:hAnsi="Arial" w:cs="Arial"/>
                <w:sz w:val="20"/>
                <w:szCs w:val="20"/>
              </w:rPr>
            </w:pPr>
            <w:r w:rsidRPr="00C31A00">
              <w:rPr>
                <w:rFonts w:ascii="Arial" w:hAnsi="Arial" w:cs="Arial"/>
                <w:sz w:val="20"/>
                <w:szCs w:val="20"/>
              </w:rPr>
              <w:t>915,91</w:t>
            </w:r>
          </w:p>
        </w:tc>
        <w:tc>
          <w:tcPr>
            <w:tcW w:w="283"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color w:val="000000"/>
                <w:sz w:val="20"/>
                <w:szCs w:val="20"/>
                <w:lang w:eastAsia="sl-SI"/>
              </w:rPr>
            </w:pPr>
            <w:r w:rsidRPr="003B0AFC">
              <w:rPr>
                <w:rFonts w:ascii="Arial" w:eastAsia="Times New Roman" w:hAnsi="Arial" w:cs="Arial"/>
                <w:color w:val="000000"/>
                <w:sz w:val="20"/>
                <w:szCs w:val="20"/>
                <w:lang w:eastAsia="sl-SI"/>
              </w:rPr>
              <w:t>DA</w:t>
            </w:r>
          </w:p>
        </w:tc>
        <w:tc>
          <w:tcPr>
            <w:tcW w:w="282"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sz w:val="20"/>
                <w:szCs w:val="20"/>
                <w:lang w:eastAsia="sl-SI"/>
              </w:rPr>
            </w:pPr>
          </w:p>
        </w:tc>
      </w:tr>
      <w:tr w:rsidR="00ED7A33"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1.6.6.3</w:t>
            </w:r>
          </w:p>
        </w:tc>
        <w:tc>
          <w:tcPr>
            <w:tcW w:w="2438"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hAnsi="Arial" w:cs="Arial"/>
                <w:bCs/>
                <w:color w:val="000000"/>
                <w:sz w:val="20"/>
                <w:szCs w:val="20"/>
              </w:rPr>
              <w:t>Nazivna moč do 60 kW</w:t>
            </w:r>
          </w:p>
        </w:tc>
        <w:tc>
          <w:tcPr>
            <w:tcW w:w="334" w:type="pct"/>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jc w:val="center"/>
              <w:rPr>
                <w:rFonts w:ascii="Arial" w:eastAsia="Times New Roman" w:hAnsi="Arial" w:cs="Arial"/>
                <w:sz w:val="20"/>
                <w:szCs w:val="20"/>
                <w:lang w:eastAsia="sl-SI"/>
              </w:rPr>
            </w:pPr>
            <w:r w:rsidRPr="00C31A00">
              <w:rPr>
                <w:rFonts w:ascii="Arial" w:hAnsi="Arial" w:cs="Arial"/>
                <w:color w:val="000000"/>
                <w:sz w:val="20"/>
                <w:szCs w:val="20"/>
              </w:rPr>
              <w:t>kW</w:t>
            </w:r>
          </w:p>
        </w:tc>
        <w:tc>
          <w:tcPr>
            <w:tcW w:w="500"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line="260" w:lineRule="atLeast"/>
              <w:jc w:val="right"/>
              <w:rPr>
                <w:rFonts w:ascii="Arial" w:hAnsi="Arial" w:cs="Arial"/>
                <w:sz w:val="20"/>
                <w:szCs w:val="20"/>
              </w:rPr>
            </w:pPr>
            <w:r w:rsidRPr="00C31A00">
              <w:rPr>
                <w:rFonts w:ascii="Arial" w:hAnsi="Arial" w:cs="Arial"/>
                <w:sz w:val="20"/>
                <w:szCs w:val="20"/>
              </w:rPr>
              <w:t>903,89</w:t>
            </w:r>
          </w:p>
        </w:tc>
        <w:tc>
          <w:tcPr>
            <w:tcW w:w="283"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color w:val="000000"/>
                <w:sz w:val="20"/>
                <w:szCs w:val="20"/>
                <w:lang w:eastAsia="sl-SI"/>
              </w:rPr>
            </w:pPr>
            <w:r w:rsidRPr="003B0AFC">
              <w:rPr>
                <w:rFonts w:ascii="Arial" w:eastAsia="Times New Roman" w:hAnsi="Arial" w:cs="Arial"/>
                <w:color w:val="000000"/>
                <w:sz w:val="20"/>
                <w:szCs w:val="20"/>
                <w:lang w:eastAsia="sl-SI"/>
              </w:rPr>
              <w:t>DA</w:t>
            </w:r>
          </w:p>
        </w:tc>
        <w:tc>
          <w:tcPr>
            <w:tcW w:w="282"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sz w:val="20"/>
                <w:szCs w:val="20"/>
                <w:lang w:eastAsia="sl-SI"/>
              </w:rPr>
            </w:pPr>
          </w:p>
        </w:tc>
      </w:tr>
      <w:tr w:rsidR="00ED7A33" w:rsidRPr="003B0AFC"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1.6.6.4</w:t>
            </w:r>
          </w:p>
        </w:tc>
        <w:tc>
          <w:tcPr>
            <w:tcW w:w="2438"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hAnsi="Arial" w:cs="Arial"/>
                <w:bCs/>
                <w:color w:val="000000"/>
                <w:sz w:val="20"/>
                <w:szCs w:val="20"/>
              </w:rPr>
              <w:t>Nazivna moč do 80 kW</w:t>
            </w:r>
          </w:p>
        </w:tc>
        <w:tc>
          <w:tcPr>
            <w:tcW w:w="334" w:type="pct"/>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jc w:val="center"/>
              <w:rPr>
                <w:rFonts w:ascii="Arial" w:eastAsia="Times New Roman" w:hAnsi="Arial" w:cs="Arial"/>
                <w:sz w:val="20"/>
                <w:szCs w:val="20"/>
                <w:lang w:eastAsia="sl-SI"/>
              </w:rPr>
            </w:pPr>
            <w:r w:rsidRPr="00C31A00">
              <w:rPr>
                <w:rFonts w:ascii="Arial" w:hAnsi="Arial" w:cs="Arial"/>
                <w:color w:val="000000"/>
                <w:sz w:val="20"/>
                <w:szCs w:val="20"/>
              </w:rPr>
              <w:t>kW</w:t>
            </w:r>
          </w:p>
        </w:tc>
        <w:tc>
          <w:tcPr>
            <w:tcW w:w="500"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line="260" w:lineRule="atLeast"/>
              <w:jc w:val="right"/>
              <w:rPr>
                <w:rFonts w:ascii="Arial" w:hAnsi="Arial" w:cs="Arial"/>
                <w:sz w:val="20"/>
                <w:szCs w:val="20"/>
              </w:rPr>
            </w:pPr>
            <w:r w:rsidRPr="00C31A00">
              <w:rPr>
                <w:rFonts w:ascii="Arial" w:hAnsi="Arial" w:cs="Arial"/>
                <w:color w:val="000000"/>
                <w:sz w:val="20"/>
                <w:szCs w:val="20"/>
              </w:rPr>
              <w:t>880,11</w:t>
            </w:r>
          </w:p>
        </w:tc>
        <w:tc>
          <w:tcPr>
            <w:tcW w:w="283"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D7A33" w:rsidRPr="003B0AFC" w:rsidRDefault="00ED7A33"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color w:val="000000"/>
                <w:sz w:val="20"/>
                <w:szCs w:val="20"/>
                <w:lang w:eastAsia="sl-SI"/>
              </w:rPr>
            </w:pPr>
            <w:r w:rsidRPr="003B0AFC">
              <w:rPr>
                <w:rFonts w:ascii="Arial" w:eastAsia="Times New Roman" w:hAnsi="Arial" w:cs="Arial"/>
                <w:color w:val="000000"/>
                <w:sz w:val="20"/>
                <w:szCs w:val="20"/>
                <w:lang w:eastAsia="sl-SI"/>
              </w:rPr>
              <w:t>DA</w:t>
            </w:r>
          </w:p>
        </w:tc>
        <w:tc>
          <w:tcPr>
            <w:tcW w:w="282" w:type="pct"/>
            <w:tcBorders>
              <w:top w:val="single" w:sz="4" w:space="0" w:color="auto"/>
              <w:left w:val="nil"/>
              <w:bottom w:val="single" w:sz="4" w:space="0" w:color="auto"/>
              <w:right w:val="single" w:sz="4" w:space="0" w:color="auto"/>
            </w:tcBorders>
          </w:tcPr>
          <w:p w:rsidR="00ED7A33" w:rsidRPr="003B0AFC" w:rsidRDefault="00ED7A33" w:rsidP="00ED7A33">
            <w:pPr>
              <w:spacing w:after="0" w:line="240" w:lineRule="auto"/>
              <w:jc w:val="center"/>
              <w:rPr>
                <w:rFonts w:ascii="Arial" w:eastAsia="Times New Roman" w:hAnsi="Arial" w:cs="Arial"/>
                <w:bCs/>
                <w:sz w:val="20"/>
                <w:szCs w:val="20"/>
                <w:lang w:eastAsia="sl-SI"/>
              </w:rPr>
            </w:pPr>
          </w:p>
        </w:tc>
      </w:tr>
      <w:tr w:rsidR="00F63465" w:rsidRPr="00A828D3" w:rsidTr="00F63465">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F63465" w:rsidRPr="00C31A00" w:rsidRDefault="00F63465" w:rsidP="00ED7A33">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t>2</w:t>
            </w:r>
          </w:p>
        </w:tc>
        <w:tc>
          <w:tcPr>
            <w:tcW w:w="3272" w:type="pct"/>
            <w:gridSpan w:val="5"/>
            <w:tcBorders>
              <w:top w:val="single" w:sz="4" w:space="0" w:color="auto"/>
              <w:left w:val="nil"/>
              <w:bottom w:val="single" w:sz="4" w:space="0" w:color="auto"/>
              <w:right w:val="single" w:sz="4" w:space="0" w:color="auto"/>
            </w:tcBorders>
            <w:shd w:val="clear" w:color="auto" w:fill="auto"/>
          </w:tcPr>
          <w:p w:rsidR="00F63465" w:rsidRPr="00C31A00" w:rsidRDefault="00F63465" w:rsidP="008D0E92">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UREDITEV CESTNE, VODOVODNE TER ENERGETSKE INFRASTRUKTURE</w:t>
            </w:r>
          </w:p>
        </w:tc>
        <w:tc>
          <w:tcPr>
            <w:tcW w:w="283" w:type="pct"/>
            <w:gridSpan w:val="2"/>
            <w:tcBorders>
              <w:top w:val="single" w:sz="4" w:space="0" w:color="auto"/>
              <w:left w:val="nil"/>
              <w:bottom w:val="single" w:sz="4" w:space="0" w:color="auto"/>
              <w:right w:val="single" w:sz="4" w:space="0" w:color="auto"/>
            </w:tcBorders>
          </w:tcPr>
          <w:p w:rsidR="00F63465" w:rsidRPr="00A828D3" w:rsidRDefault="00F63465"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F63465" w:rsidRPr="00A828D3" w:rsidRDefault="00F63465"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F63465" w:rsidRPr="00A828D3" w:rsidRDefault="00F63465" w:rsidP="00ED7A33">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F63465" w:rsidRPr="00A828D3" w:rsidRDefault="00F63465" w:rsidP="00ED7A33">
            <w:pPr>
              <w:spacing w:after="0" w:line="240" w:lineRule="auto"/>
              <w:jc w:val="center"/>
              <w:rPr>
                <w:rFonts w:ascii="Arial" w:eastAsia="Times New Roman" w:hAnsi="Arial" w:cs="Arial"/>
                <w:bCs/>
                <w:sz w:val="20"/>
                <w:szCs w:val="20"/>
                <w:lang w:eastAsia="sl-SI"/>
              </w:rPr>
            </w:pPr>
          </w:p>
        </w:tc>
      </w:tr>
      <w:tr w:rsidR="00F63465" w:rsidRPr="00A828D3" w:rsidTr="00F63465">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F63465" w:rsidRPr="00C31A00" w:rsidRDefault="00F63465" w:rsidP="00ED7A33">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t>2.1</w:t>
            </w:r>
          </w:p>
        </w:tc>
        <w:tc>
          <w:tcPr>
            <w:tcW w:w="3272" w:type="pct"/>
            <w:gridSpan w:val="5"/>
            <w:tcBorders>
              <w:top w:val="single" w:sz="4" w:space="0" w:color="auto"/>
              <w:left w:val="nil"/>
              <w:bottom w:val="single" w:sz="4" w:space="0" w:color="auto"/>
              <w:right w:val="single" w:sz="4" w:space="0" w:color="auto"/>
            </w:tcBorders>
            <w:shd w:val="clear" w:color="auto" w:fill="auto"/>
          </w:tcPr>
          <w:p w:rsidR="00F63465" w:rsidRPr="00C31A00" w:rsidRDefault="00F63465" w:rsidP="008D0E92">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UREDITEV ZASEBNE INFRASTRUKTURE</w:t>
            </w:r>
          </w:p>
        </w:tc>
        <w:tc>
          <w:tcPr>
            <w:tcW w:w="283" w:type="pct"/>
            <w:gridSpan w:val="2"/>
            <w:tcBorders>
              <w:top w:val="single" w:sz="4" w:space="0" w:color="auto"/>
              <w:left w:val="nil"/>
              <w:bottom w:val="single" w:sz="4" w:space="0" w:color="auto"/>
              <w:right w:val="single" w:sz="4" w:space="0" w:color="auto"/>
            </w:tcBorders>
          </w:tcPr>
          <w:p w:rsidR="00F63465" w:rsidRPr="00A828D3" w:rsidRDefault="00F63465"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F63465" w:rsidRPr="00A828D3" w:rsidRDefault="00F63465"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F63465" w:rsidRPr="00A828D3" w:rsidRDefault="00F63465" w:rsidP="00ED7A33">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F63465" w:rsidRPr="00A828D3" w:rsidRDefault="00F63465" w:rsidP="00ED7A33">
            <w:pPr>
              <w:spacing w:after="0" w:line="240" w:lineRule="auto"/>
              <w:jc w:val="center"/>
              <w:rPr>
                <w:rFonts w:ascii="Arial" w:eastAsia="Times New Roman" w:hAnsi="Arial" w:cs="Arial"/>
                <w:bCs/>
                <w:sz w:val="20"/>
                <w:szCs w:val="20"/>
                <w:lang w:eastAsia="sl-SI"/>
              </w:rPr>
            </w:pPr>
          </w:p>
        </w:tc>
      </w:tr>
      <w:tr w:rsidR="008D0E92" w:rsidRPr="00A828D3" w:rsidTr="008D0E92">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8D0E92" w:rsidRPr="00C31A00" w:rsidRDefault="008D0E92" w:rsidP="00ED7A33">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2.1.2</w:t>
            </w:r>
          </w:p>
        </w:tc>
        <w:tc>
          <w:tcPr>
            <w:tcW w:w="3272" w:type="pct"/>
            <w:gridSpan w:val="5"/>
            <w:tcBorders>
              <w:top w:val="single" w:sz="4" w:space="0" w:color="auto"/>
              <w:left w:val="nil"/>
              <w:bottom w:val="single" w:sz="4" w:space="0" w:color="auto"/>
              <w:right w:val="single" w:sz="4" w:space="0" w:color="auto"/>
            </w:tcBorders>
            <w:shd w:val="clear" w:color="auto" w:fill="auto"/>
          </w:tcPr>
          <w:p w:rsidR="008D0E92" w:rsidRPr="00C31A00" w:rsidRDefault="008D0E92" w:rsidP="008D0E92">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UREDITEV DVORIŠČ</w:t>
            </w:r>
          </w:p>
        </w:tc>
        <w:tc>
          <w:tcPr>
            <w:tcW w:w="283" w:type="pct"/>
            <w:gridSpan w:val="2"/>
            <w:tcBorders>
              <w:top w:val="single" w:sz="4" w:space="0" w:color="auto"/>
              <w:left w:val="nil"/>
              <w:bottom w:val="single" w:sz="4" w:space="0" w:color="auto"/>
              <w:right w:val="single" w:sz="4" w:space="0" w:color="auto"/>
            </w:tcBorders>
          </w:tcPr>
          <w:p w:rsidR="008D0E92" w:rsidRPr="00A828D3" w:rsidRDefault="008D0E92"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8D0E92" w:rsidRPr="00A828D3" w:rsidRDefault="008D0E92"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8D0E92" w:rsidRPr="00A828D3" w:rsidRDefault="008D0E92" w:rsidP="00ED7A33">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8D0E92" w:rsidRPr="00A828D3" w:rsidRDefault="008D0E92" w:rsidP="00ED7A33">
            <w:pPr>
              <w:spacing w:after="0" w:line="240" w:lineRule="auto"/>
              <w:jc w:val="center"/>
              <w:rPr>
                <w:rFonts w:ascii="Arial" w:eastAsia="Times New Roman" w:hAnsi="Arial" w:cs="Arial"/>
                <w:bCs/>
                <w:sz w:val="20"/>
                <w:szCs w:val="20"/>
                <w:lang w:eastAsia="sl-SI"/>
              </w:rPr>
            </w:pPr>
          </w:p>
        </w:tc>
      </w:tr>
      <w:tr w:rsidR="008D0E92" w:rsidRPr="00A828D3" w:rsidTr="008D0E92">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8D0E92" w:rsidRPr="00C31A00" w:rsidRDefault="008D0E92" w:rsidP="00ED7A33">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2.1.2.1</w:t>
            </w:r>
          </w:p>
        </w:tc>
        <w:tc>
          <w:tcPr>
            <w:tcW w:w="3272" w:type="pct"/>
            <w:gridSpan w:val="5"/>
            <w:tcBorders>
              <w:top w:val="single" w:sz="4" w:space="0" w:color="auto"/>
              <w:left w:val="nil"/>
              <w:bottom w:val="single" w:sz="4" w:space="0" w:color="auto"/>
              <w:right w:val="single" w:sz="4" w:space="0" w:color="auto"/>
            </w:tcBorders>
            <w:shd w:val="clear" w:color="auto" w:fill="auto"/>
          </w:tcPr>
          <w:p w:rsidR="008D0E92" w:rsidRPr="00C31A00" w:rsidRDefault="008D0E92" w:rsidP="008D0E92">
            <w:pPr>
              <w:spacing w:line="260" w:lineRule="atLeast"/>
              <w:rPr>
                <w:rFonts w:ascii="Arial" w:hAnsi="Arial" w:cs="Arial"/>
                <w:sz w:val="20"/>
                <w:szCs w:val="20"/>
              </w:rPr>
            </w:pPr>
            <w:r w:rsidRPr="00C31A00">
              <w:rPr>
                <w:rFonts w:ascii="Arial" w:eastAsia="Times New Roman" w:hAnsi="Arial" w:cs="Arial"/>
                <w:b/>
                <w:bCs/>
                <w:sz w:val="20"/>
                <w:szCs w:val="20"/>
                <w:lang w:eastAsia="sl-SI"/>
              </w:rPr>
              <w:t>Ureditev dvorišč</w:t>
            </w:r>
          </w:p>
        </w:tc>
        <w:tc>
          <w:tcPr>
            <w:tcW w:w="283" w:type="pct"/>
            <w:gridSpan w:val="2"/>
            <w:tcBorders>
              <w:top w:val="single" w:sz="4" w:space="0" w:color="auto"/>
              <w:left w:val="nil"/>
              <w:bottom w:val="single" w:sz="4" w:space="0" w:color="auto"/>
              <w:right w:val="single" w:sz="4" w:space="0" w:color="auto"/>
            </w:tcBorders>
          </w:tcPr>
          <w:p w:rsidR="008D0E92" w:rsidRPr="00A828D3" w:rsidRDefault="008D0E92"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8D0E92" w:rsidRPr="00A828D3" w:rsidRDefault="008D0E92"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8D0E92" w:rsidRPr="00A828D3" w:rsidRDefault="008D0E92" w:rsidP="00ED7A33">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8D0E92" w:rsidRPr="00A828D3" w:rsidRDefault="008D0E92" w:rsidP="00ED7A33">
            <w:pPr>
              <w:spacing w:after="0" w:line="240" w:lineRule="auto"/>
              <w:jc w:val="center"/>
              <w:rPr>
                <w:rFonts w:ascii="Arial" w:eastAsia="Times New Roman" w:hAnsi="Arial" w:cs="Arial"/>
                <w:bCs/>
                <w:sz w:val="20"/>
                <w:szCs w:val="20"/>
                <w:lang w:eastAsia="sl-SI"/>
              </w:rPr>
            </w:pPr>
          </w:p>
        </w:tc>
      </w:tr>
      <w:tr w:rsidR="008D0E92" w:rsidRPr="00A828D3" w:rsidTr="008D0E92">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8D0E92" w:rsidRPr="00C31A00" w:rsidRDefault="008D0E92" w:rsidP="00ED7A33">
            <w:pPr>
              <w:spacing w:after="0" w:line="260" w:lineRule="atLeast"/>
              <w:rPr>
                <w:rFonts w:ascii="Arial" w:eastAsia="Times New Roman" w:hAnsi="Arial" w:cs="Arial"/>
                <w:b/>
                <w:bCs/>
                <w:sz w:val="20"/>
                <w:szCs w:val="20"/>
                <w:lang w:eastAsia="sl-SI"/>
              </w:rPr>
            </w:pPr>
          </w:p>
        </w:tc>
        <w:tc>
          <w:tcPr>
            <w:tcW w:w="3272" w:type="pct"/>
            <w:gridSpan w:val="5"/>
            <w:tcBorders>
              <w:top w:val="single" w:sz="4" w:space="0" w:color="auto"/>
              <w:left w:val="nil"/>
              <w:bottom w:val="single" w:sz="4" w:space="0" w:color="auto"/>
              <w:right w:val="single" w:sz="4" w:space="0" w:color="auto"/>
            </w:tcBorders>
            <w:shd w:val="clear" w:color="auto" w:fill="auto"/>
          </w:tcPr>
          <w:p w:rsidR="008D0E92" w:rsidRDefault="008D0E92" w:rsidP="008D0E92">
            <w:pPr>
              <w:spacing w:after="0" w:line="260" w:lineRule="atLeast"/>
              <w:rPr>
                <w:rFonts w:ascii="Arial" w:hAnsi="Arial" w:cs="Arial"/>
                <w:sz w:val="20"/>
                <w:szCs w:val="20"/>
              </w:rPr>
            </w:pPr>
            <w:r w:rsidRPr="004368C9">
              <w:rPr>
                <w:rFonts w:ascii="Arial" w:hAnsi="Arial" w:cs="Arial"/>
                <w:b/>
                <w:bCs/>
                <w:sz w:val="20"/>
                <w:szCs w:val="20"/>
              </w:rPr>
              <w:t>Metodološka pojasnila:</w:t>
            </w:r>
            <w:r>
              <w:rPr>
                <w:rFonts w:ascii="Arial" w:hAnsi="Arial" w:cs="Arial"/>
                <w:b/>
                <w:bCs/>
                <w:sz w:val="20"/>
                <w:szCs w:val="20"/>
              </w:rPr>
              <w:t xml:space="preserve"> </w:t>
            </w:r>
            <w:r w:rsidRPr="004368C9">
              <w:rPr>
                <w:rFonts w:ascii="Arial" w:hAnsi="Arial" w:cs="Arial"/>
                <w:sz w:val="20"/>
                <w:szCs w:val="20"/>
              </w:rPr>
              <w:t>V stroške</w:t>
            </w:r>
            <w:r>
              <w:rPr>
                <w:rFonts w:ascii="Arial" w:hAnsi="Arial" w:cs="Arial"/>
                <w:sz w:val="20"/>
                <w:szCs w:val="20"/>
              </w:rPr>
              <w:t xml:space="preserve"> novogradnje dvorišča so vključeni naslednji stroški:</w:t>
            </w:r>
          </w:p>
          <w:p w:rsidR="008D0E92" w:rsidRPr="00B46942" w:rsidRDefault="008D0E92" w:rsidP="008D0E92">
            <w:pPr>
              <w:pStyle w:val="TekstZP"/>
              <w:spacing w:before="0" w:line="260" w:lineRule="atLeast"/>
              <w:jc w:val="left"/>
              <w:rPr>
                <w:rFonts w:cs="Arial"/>
                <w:sz w:val="20"/>
                <w:szCs w:val="20"/>
              </w:rPr>
            </w:pPr>
            <w:r w:rsidRPr="00B46942">
              <w:rPr>
                <w:rFonts w:cs="Arial"/>
                <w:sz w:val="20"/>
                <w:szCs w:val="20"/>
              </w:rPr>
              <w:t xml:space="preserve">– zemeljska dela, ki vključujejo izkop plodne in vezljive zemljine ter planum temeljnih tal z vgradnjo </w:t>
            </w:r>
            <w:proofErr w:type="spellStart"/>
            <w:r w:rsidRPr="00B46942">
              <w:rPr>
                <w:rFonts w:cs="Arial"/>
                <w:sz w:val="20"/>
                <w:szCs w:val="20"/>
              </w:rPr>
              <w:t>geotekstila</w:t>
            </w:r>
            <w:proofErr w:type="spellEnd"/>
            <w:r w:rsidRPr="00B46942">
              <w:rPr>
                <w:rFonts w:cs="Arial"/>
                <w:sz w:val="20"/>
                <w:szCs w:val="20"/>
              </w:rPr>
              <w:t>;</w:t>
            </w:r>
          </w:p>
          <w:p w:rsidR="008D0E92" w:rsidRPr="00282EAD" w:rsidRDefault="008D0E92" w:rsidP="008D0E92">
            <w:pPr>
              <w:pStyle w:val="TekstZP"/>
              <w:spacing w:before="0" w:line="260" w:lineRule="atLeast"/>
              <w:jc w:val="left"/>
              <w:rPr>
                <w:rFonts w:cs="Arial"/>
                <w:sz w:val="20"/>
                <w:szCs w:val="20"/>
              </w:rPr>
            </w:pPr>
            <w:r w:rsidRPr="00B46942">
              <w:rPr>
                <w:rFonts w:cs="Arial"/>
                <w:sz w:val="20"/>
                <w:szCs w:val="20"/>
              </w:rPr>
              <w:t xml:space="preserve">– izgradnjo </w:t>
            </w:r>
            <w:r w:rsidRPr="00282EAD">
              <w:rPr>
                <w:rFonts w:cs="Arial"/>
                <w:sz w:val="20"/>
                <w:szCs w:val="20"/>
              </w:rPr>
              <w:t xml:space="preserve">voziščne konstrukcije za asfaltno ali gramozno vozišče, ki vključuje izdelavo nosilne plasti iz kamnitega drobljenca, izdelavo nosilno-obrabne asfaltne plast, izdelavo nevezane nosilne plasti iz kamnitega drobljenca, vgradnjo zapornega sloja peska in vgradnjo betonskih robnikov; </w:t>
            </w:r>
          </w:p>
          <w:p w:rsidR="008D0E92" w:rsidRPr="00002F76" w:rsidRDefault="008D0E92" w:rsidP="008D0E92">
            <w:pPr>
              <w:spacing w:after="0" w:line="260" w:lineRule="atLeast"/>
              <w:rPr>
                <w:rFonts w:ascii="Arial" w:hAnsi="Arial" w:cs="Arial"/>
                <w:sz w:val="20"/>
                <w:szCs w:val="20"/>
              </w:rPr>
            </w:pPr>
            <w:r w:rsidRPr="00002F76">
              <w:rPr>
                <w:rFonts w:ascii="Arial" w:hAnsi="Arial" w:cs="Arial"/>
                <w:sz w:val="20"/>
                <w:szCs w:val="20"/>
              </w:rPr>
              <w:t xml:space="preserve">– ureditev odvodnjavanja, ki vključuje izdelavo betonskega </w:t>
            </w:r>
            <w:proofErr w:type="spellStart"/>
            <w:r w:rsidRPr="00002F76">
              <w:rPr>
                <w:rFonts w:ascii="Arial" w:hAnsi="Arial" w:cs="Arial"/>
                <w:sz w:val="20"/>
                <w:szCs w:val="20"/>
              </w:rPr>
              <w:t>vtočnega</w:t>
            </w:r>
            <w:proofErr w:type="spellEnd"/>
            <w:r w:rsidRPr="00002F76">
              <w:rPr>
                <w:rFonts w:ascii="Arial" w:hAnsi="Arial" w:cs="Arial"/>
                <w:sz w:val="20"/>
                <w:szCs w:val="20"/>
              </w:rPr>
              <w:t xml:space="preserve"> jaška in izdelavo meteorne kanalizacije.</w:t>
            </w:r>
          </w:p>
          <w:p w:rsidR="008D0E92" w:rsidRPr="00002F76" w:rsidRDefault="008D0E92" w:rsidP="008D0E92">
            <w:pPr>
              <w:spacing w:after="0" w:line="260" w:lineRule="atLeast"/>
              <w:rPr>
                <w:rFonts w:ascii="Arial" w:hAnsi="Arial" w:cs="Arial"/>
                <w:sz w:val="20"/>
                <w:szCs w:val="20"/>
              </w:rPr>
            </w:pPr>
          </w:p>
          <w:p w:rsidR="008D0E92" w:rsidRPr="00002F76" w:rsidRDefault="008D0E92" w:rsidP="008D0E92">
            <w:pPr>
              <w:spacing w:after="0" w:line="260" w:lineRule="atLeast"/>
              <w:rPr>
                <w:rFonts w:ascii="Arial" w:hAnsi="Arial" w:cs="Arial"/>
                <w:bCs/>
                <w:sz w:val="20"/>
                <w:szCs w:val="20"/>
              </w:rPr>
            </w:pPr>
            <w:r w:rsidRPr="00002F76">
              <w:rPr>
                <w:rFonts w:ascii="Arial" w:hAnsi="Arial" w:cs="Arial"/>
                <w:bCs/>
                <w:sz w:val="20"/>
                <w:szCs w:val="20"/>
              </w:rPr>
              <w:t>Stroški rekonstrukcija asfaltnega dvorišča vključujejo dela, ki zajemajo 1/3 površine preplastitev, 1/3 površine obnova asfalta in 1/3 površine v celoti izdelava novega asfalta. Popis del vključuje delno rušitev in rezkanje nosilno-obrabne asfaltne plasti, ureditev planuma temeljnih tal, izdelavo posteljice iz kamnitega drobljenca, izdelavo nosilno-obrabne asfaltne plasti.</w:t>
            </w:r>
          </w:p>
          <w:p w:rsidR="008D0E92" w:rsidRPr="00002F76" w:rsidRDefault="008D0E92" w:rsidP="008D0E92">
            <w:pPr>
              <w:spacing w:after="0" w:line="260" w:lineRule="atLeast"/>
              <w:rPr>
                <w:rFonts w:ascii="Arial" w:hAnsi="Arial" w:cs="Arial"/>
                <w:bCs/>
                <w:sz w:val="20"/>
                <w:szCs w:val="20"/>
              </w:rPr>
            </w:pPr>
          </w:p>
          <w:p w:rsidR="008D0E92" w:rsidRPr="00C31A00" w:rsidRDefault="008D0E92" w:rsidP="008D0E92">
            <w:pPr>
              <w:spacing w:line="260" w:lineRule="atLeast"/>
              <w:rPr>
                <w:rFonts w:ascii="Arial" w:hAnsi="Arial" w:cs="Arial"/>
                <w:sz w:val="20"/>
                <w:szCs w:val="20"/>
              </w:rPr>
            </w:pPr>
            <w:r w:rsidRPr="00002F76">
              <w:rPr>
                <w:rFonts w:ascii="Arial" w:hAnsi="Arial" w:cs="Arial"/>
                <w:bCs/>
                <w:sz w:val="20"/>
                <w:szCs w:val="20"/>
              </w:rPr>
              <w:t xml:space="preserve">Stroški rekonstrukcija gramoznega dvorišča vključujejo dela, ki zajemajo obnovo 1/3 površine </w:t>
            </w:r>
            <w:r>
              <w:rPr>
                <w:rFonts w:ascii="Arial" w:hAnsi="Arial" w:cs="Arial"/>
                <w:bCs/>
                <w:sz w:val="20"/>
                <w:szCs w:val="20"/>
              </w:rPr>
              <w:t xml:space="preserve">gramoznega </w:t>
            </w:r>
            <w:r w:rsidRPr="00002F76">
              <w:rPr>
                <w:rFonts w:ascii="Arial" w:hAnsi="Arial" w:cs="Arial"/>
                <w:bCs/>
                <w:sz w:val="20"/>
                <w:szCs w:val="20"/>
              </w:rPr>
              <w:t xml:space="preserve">vozišča in odvodnjavanja. Popis del vključuje izkop vezljive zemljine, ureditev planuma temeljnih tal z vgraditvijo </w:t>
            </w:r>
            <w:proofErr w:type="spellStart"/>
            <w:r w:rsidRPr="00002F76">
              <w:rPr>
                <w:rFonts w:ascii="Arial" w:hAnsi="Arial" w:cs="Arial"/>
                <w:bCs/>
                <w:sz w:val="20"/>
                <w:szCs w:val="20"/>
              </w:rPr>
              <w:t>geotekstila</w:t>
            </w:r>
            <w:proofErr w:type="spellEnd"/>
            <w:r w:rsidRPr="00002F76">
              <w:rPr>
                <w:rFonts w:ascii="Arial" w:hAnsi="Arial" w:cs="Arial"/>
                <w:bCs/>
                <w:sz w:val="20"/>
                <w:szCs w:val="20"/>
              </w:rPr>
              <w:t>, izdelavo nevezane nosilne plasti iz kamnitega drobljenca, vgradnjo zapornega sloja peska in vgradnjo betonskih robnikov ter izdelavo betonskega jaška in izdelavo meteorne kanalizacije.</w:t>
            </w:r>
          </w:p>
        </w:tc>
        <w:tc>
          <w:tcPr>
            <w:tcW w:w="283" w:type="pct"/>
            <w:gridSpan w:val="2"/>
            <w:tcBorders>
              <w:top w:val="single" w:sz="4" w:space="0" w:color="auto"/>
              <w:left w:val="nil"/>
              <w:bottom w:val="single" w:sz="4" w:space="0" w:color="auto"/>
              <w:right w:val="single" w:sz="4" w:space="0" w:color="auto"/>
            </w:tcBorders>
          </w:tcPr>
          <w:p w:rsidR="008D0E92" w:rsidRPr="00A828D3" w:rsidRDefault="008D0E92"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8D0E92" w:rsidRPr="00A828D3" w:rsidRDefault="008D0E92"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8D0E92" w:rsidRPr="00A828D3" w:rsidRDefault="008D0E92" w:rsidP="00ED7A33">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8D0E92" w:rsidRPr="00A828D3" w:rsidRDefault="008D0E92" w:rsidP="00ED7A33">
            <w:pPr>
              <w:spacing w:after="0" w:line="240" w:lineRule="auto"/>
              <w:jc w:val="center"/>
              <w:rPr>
                <w:rFonts w:ascii="Arial" w:eastAsia="Times New Roman" w:hAnsi="Arial" w:cs="Arial"/>
                <w:bCs/>
                <w:sz w:val="20"/>
                <w:szCs w:val="20"/>
                <w:lang w:eastAsia="sl-SI"/>
              </w:rPr>
            </w:pPr>
          </w:p>
        </w:tc>
      </w:tr>
      <w:tr w:rsidR="00ED7A33" w:rsidRPr="00A828D3"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D7A33" w:rsidRPr="00C31A00" w:rsidRDefault="00ED7A33" w:rsidP="00ED7A33">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2.1.2.1.1</w:t>
            </w:r>
          </w:p>
        </w:tc>
        <w:tc>
          <w:tcPr>
            <w:tcW w:w="2438"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in obrtniška dela</w:t>
            </w:r>
          </w:p>
        </w:tc>
        <w:tc>
          <w:tcPr>
            <w:tcW w:w="334" w:type="pct"/>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line="260" w:lineRule="atLeast"/>
              <w:jc w:val="center"/>
              <w:rPr>
                <w:rFonts w:ascii="Arial" w:hAnsi="Arial" w:cs="Arial"/>
                <w:sz w:val="20"/>
                <w:szCs w:val="20"/>
              </w:rPr>
            </w:pPr>
          </w:p>
        </w:tc>
        <w:tc>
          <w:tcPr>
            <w:tcW w:w="500"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line="260" w:lineRule="atLeast"/>
              <w:jc w:val="right"/>
              <w:rPr>
                <w:rFonts w:ascii="Arial" w:hAnsi="Arial" w:cs="Arial"/>
                <w:sz w:val="20"/>
                <w:szCs w:val="20"/>
              </w:rPr>
            </w:pPr>
          </w:p>
        </w:tc>
        <w:tc>
          <w:tcPr>
            <w:tcW w:w="283" w:type="pct"/>
            <w:gridSpan w:val="2"/>
            <w:tcBorders>
              <w:top w:val="single" w:sz="4" w:space="0" w:color="auto"/>
              <w:left w:val="nil"/>
              <w:bottom w:val="single" w:sz="4" w:space="0" w:color="auto"/>
              <w:right w:val="single" w:sz="4" w:space="0" w:color="auto"/>
            </w:tcBorders>
          </w:tcPr>
          <w:p w:rsidR="00ED7A33" w:rsidRPr="00A828D3" w:rsidRDefault="00ED7A33"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D7A33" w:rsidRPr="00A828D3" w:rsidRDefault="00ED7A33"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D7A33" w:rsidRPr="00A828D3" w:rsidRDefault="00ED7A33" w:rsidP="00ED7A33">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D7A33" w:rsidRPr="00A828D3" w:rsidRDefault="00ED7A33" w:rsidP="00ED7A33">
            <w:pPr>
              <w:spacing w:after="0" w:line="240" w:lineRule="auto"/>
              <w:jc w:val="center"/>
              <w:rPr>
                <w:rFonts w:ascii="Arial" w:eastAsia="Times New Roman" w:hAnsi="Arial" w:cs="Arial"/>
                <w:bCs/>
                <w:sz w:val="20"/>
                <w:szCs w:val="20"/>
                <w:lang w:eastAsia="sl-SI"/>
              </w:rPr>
            </w:pPr>
          </w:p>
        </w:tc>
      </w:tr>
      <w:tr w:rsidR="00ED7A33" w:rsidRPr="00A828D3"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2.1.2.1.1.1</w:t>
            </w:r>
          </w:p>
        </w:tc>
        <w:tc>
          <w:tcPr>
            <w:tcW w:w="2438"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w:t>
            </w:r>
            <w:r w:rsidRPr="00C31A00">
              <w:rPr>
                <w:rFonts w:ascii="Arial" w:eastAsia="Times New Roman" w:hAnsi="Arial" w:cs="Arial"/>
                <w:bCs/>
                <w:sz w:val="20"/>
                <w:szCs w:val="20"/>
                <w:lang w:eastAsia="sl-SI"/>
              </w:rPr>
              <w:t>dvorišč</w:t>
            </w:r>
          </w:p>
        </w:tc>
        <w:tc>
          <w:tcPr>
            <w:tcW w:w="334" w:type="pct"/>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ED7A33" w:rsidRPr="00C31A00" w:rsidRDefault="00ED7A33" w:rsidP="00ED7A33">
            <w:pPr>
              <w:spacing w:line="260" w:lineRule="atLeast"/>
              <w:jc w:val="right"/>
              <w:rPr>
                <w:rFonts w:ascii="Arial" w:hAnsi="Arial" w:cs="Arial"/>
                <w:sz w:val="20"/>
                <w:szCs w:val="20"/>
              </w:rPr>
            </w:pPr>
            <w:r w:rsidRPr="00C31A00">
              <w:rPr>
                <w:rFonts w:ascii="Arial" w:hAnsi="Arial" w:cs="Arial"/>
                <w:sz w:val="20"/>
                <w:szCs w:val="20"/>
              </w:rPr>
              <w:t xml:space="preserve">40,80   </w:t>
            </w:r>
          </w:p>
        </w:tc>
        <w:tc>
          <w:tcPr>
            <w:tcW w:w="283" w:type="pct"/>
            <w:gridSpan w:val="2"/>
            <w:tcBorders>
              <w:top w:val="single" w:sz="4" w:space="0" w:color="auto"/>
              <w:left w:val="nil"/>
              <w:bottom w:val="single" w:sz="4" w:space="0" w:color="auto"/>
              <w:right w:val="single" w:sz="4" w:space="0" w:color="auto"/>
            </w:tcBorders>
          </w:tcPr>
          <w:p w:rsidR="00ED7A33" w:rsidRPr="00A828D3" w:rsidRDefault="00ED7A33"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D7A33" w:rsidRPr="00A828D3" w:rsidRDefault="00ED7A33"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D7A33" w:rsidRPr="00A828D3" w:rsidRDefault="00ED7A33" w:rsidP="00ED7A33">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D7A33" w:rsidRPr="00A828D3" w:rsidRDefault="00ED7A33" w:rsidP="00ED7A33">
            <w:pPr>
              <w:spacing w:after="0" w:line="240" w:lineRule="auto"/>
              <w:jc w:val="center"/>
              <w:rPr>
                <w:rFonts w:ascii="Arial" w:eastAsia="Times New Roman" w:hAnsi="Arial" w:cs="Arial"/>
                <w:bCs/>
                <w:sz w:val="20"/>
                <w:szCs w:val="20"/>
                <w:lang w:eastAsia="sl-SI"/>
              </w:rPr>
            </w:pPr>
          </w:p>
        </w:tc>
      </w:tr>
      <w:tr w:rsidR="00ED7A33" w:rsidRPr="00A828D3"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2.1.2.1.1.1.1</w:t>
            </w:r>
          </w:p>
        </w:tc>
        <w:tc>
          <w:tcPr>
            <w:tcW w:w="2438"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40 % vrednosti novogradnje </w:t>
            </w:r>
            <w:r w:rsidRPr="00C31A00">
              <w:rPr>
                <w:rFonts w:ascii="Arial" w:eastAsia="Times New Roman" w:hAnsi="Arial" w:cs="Arial"/>
                <w:bCs/>
                <w:sz w:val="20"/>
                <w:szCs w:val="20"/>
                <w:lang w:eastAsia="sl-SI"/>
              </w:rPr>
              <w:t>dvorišč</w:t>
            </w:r>
          </w:p>
        </w:tc>
        <w:tc>
          <w:tcPr>
            <w:tcW w:w="334" w:type="pct"/>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ED7A33" w:rsidRPr="00C31A00" w:rsidRDefault="00ED7A33" w:rsidP="00ED7A33">
            <w:pPr>
              <w:spacing w:line="260" w:lineRule="atLeast"/>
              <w:jc w:val="right"/>
              <w:rPr>
                <w:rFonts w:ascii="Arial" w:hAnsi="Arial" w:cs="Arial"/>
                <w:sz w:val="20"/>
                <w:szCs w:val="20"/>
              </w:rPr>
            </w:pPr>
            <w:r w:rsidRPr="00C31A00">
              <w:rPr>
                <w:rFonts w:ascii="Arial" w:hAnsi="Arial" w:cs="Arial"/>
                <w:sz w:val="20"/>
                <w:szCs w:val="20"/>
              </w:rPr>
              <w:t xml:space="preserve">16,32   </w:t>
            </w:r>
          </w:p>
        </w:tc>
        <w:tc>
          <w:tcPr>
            <w:tcW w:w="283" w:type="pct"/>
            <w:gridSpan w:val="2"/>
            <w:tcBorders>
              <w:top w:val="single" w:sz="4" w:space="0" w:color="auto"/>
              <w:left w:val="nil"/>
              <w:bottom w:val="single" w:sz="4" w:space="0" w:color="auto"/>
              <w:right w:val="single" w:sz="4" w:space="0" w:color="auto"/>
            </w:tcBorders>
          </w:tcPr>
          <w:p w:rsidR="00ED7A33" w:rsidRPr="00A828D3" w:rsidRDefault="00ED7A33"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D7A33" w:rsidRPr="00A828D3" w:rsidRDefault="00ED7A33"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D7A33" w:rsidRPr="00A828D3" w:rsidRDefault="00ED7A33" w:rsidP="00ED7A33">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D7A33" w:rsidRPr="00A828D3" w:rsidRDefault="00ED7A33" w:rsidP="00ED7A33">
            <w:pPr>
              <w:spacing w:after="0" w:line="240" w:lineRule="auto"/>
              <w:jc w:val="center"/>
              <w:rPr>
                <w:rFonts w:ascii="Arial" w:eastAsia="Times New Roman" w:hAnsi="Arial" w:cs="Arial"/>
                <w:bCs/>
                <w:sz w:val="20"/>
                <w:szCs w:val="20"/>
                <w:lang w:eastAsia="sl-SI"/>
              </w:rPr>
            </w:pPr>
          </w:p>
        </w:tc>
      </w:tr>
      <w:tr w:rsidR="00ED7A33" w:rsidRPr="00A828D3"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2.1.2.1.1.2</w:t>
            </w:r>
          </w:p>
        </w:tc>
        <w:tc>
          <w:tcPr>
            <w:tcW w:w="2438"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w:t>
            </w:r>
            <w:r w:rsidRPr="00C31A00">
              <w:rPr>
                <w:rFonts w:ascii="Arial" w:eastAsia="Times New Roman" w:hAnsi="Arial" w:cs="Arial"/>
                <w:bCs/>
                <w:sz w:val="20"/>
                <w:szCs w:val="20"/>
                <w:lang w:eastAsia="sl-SI"/>
              </w:rPr>
              <w:t>dvorišč</w:t>
            </w:r>
          </w:p>
        </w:tc>
        <w:tc>
          <w:tcPr>
            <w:tcW w:w="334" w:type="pct"/>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ED7A33" w:rsidRPr="00C31A00" w:rsidRDefault="00ED7A33" w:rsidP="00ED7A33">
            <w:pPr>
              <w:spacing w:line="260" w:lineRule="atLeast"/>
              <w:jc w:val="right"/>
              <w:rPr>
                <w:rFonts w:ascii="Arial" w:hAnsi="Arial" w:cs="Arial"/>
                <w:sz w:val="20"/>
                <w:szCs w:val="20"/>
              </w:rPr>
            </w:pPr>
            <w:r w:rsidRPr="00C31A00">
              <w:rPr>
                <w:rFonts w:ascii="Arial" w:hAnsi="Arial" w:cs="Arial"/>
                <w:sz w:val="20"/>
                <w:szCs w:val="20"/>
              </w:rPr>
              <w:t xml:space="preserve">30,86   </w:t>
            </w:r>
          </w:p>
        </w:tc>
        <w:tc>
          <w:tcPr>
            <w:tcW w:w="283" w:type="pct"/>
            <w:gridSpan w:val="2"/>
            <w:tcBorders>
              <w:top w:val="single" w:sz="4" w:space="0" w:color="auto"/>
              <w:left w:val="nil"/>
              <w:bottom w:val="single" w:sz="4" w:space="0" w:color="auto"/>
              <w:right w:val="single" w:sz="4" w:space="0" w:color="auto"/>
            </w:tcBorders>
          </w:tcPr>
          <w:p w:rsidR="00ED7A33" w:rsidRPr="00A828D3" w:rsidRDefault="00ED7A33"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D7A33" w:rsidRPr="00A828D3" w:rsidRDefault="00ED7A33"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D7A33" w:rsidRPr="00A828D3" w:rsidRDefault="00ED7A33" w:rsidP="00ED7A33">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D7A33" w:rsidRPr="00A828D3" w:rsidRDefault="00ED7A33" w:rsidP="00ED7A33">
            <w:pPr>
              <w:spacing w:after="0" w:line="240" w:lineRule="auto"/>
              <w:jc w:val="center"/>
              <w:rPr>
                <w:rFonts w:ascii="Arial" w:eastAsia="Times New Roman" w:hAnsi="Arial" w:cs="Arial"/>
                <w:bCs/>
                <w:sz w:val="20"/>
                <w:szCs w:val="20"/>
                <w:lang w:eastAsia="sl-SI"/>
              </w:rPr>
            </w:pPr>
          </w:p>
        </w:tc>
      </w:tr>
      <w:tr w:rsidR="00ED7A33" w:rsidRPr="00A828D3" w:rsidTr="00ED7A33">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2.1.2.1.1.2.1</w:t>
            </w:r>
          </w:p>
        </w:tc>
        <w:tc>
          <w:tcPr>
            <w:tcW w:w="2438" w:type="pct"/>
            <w:gridSpan w:val="2"/>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40 % vrednosti rekonstrukcije </w:t>
            </w:r>
            <w:r w:rsidRPr="00C31A00">
              <w:rPr>
                <w:rFonts w:ascii="Arial" w:eastAsia="Times New Roman" w:hAnsi="Arial" w:cs="Arial"/>
                <w:bCs/>
                <w:sz w:val="20"/>
                <w:szCs w:val="20"/>
                <w:lang w:eastAsia="sl-SI"/>
              </w:rPr>
              <w:t>dvorišč</w:t>
            </w:r>
          </w:p>
        </w:tc>
        <w:tc>
          <w:tcPr>
            <w:tcW w:w="334" w:type="pct"/>
            <w:tcBorders>
              <w:top w:val="single" w:sz="4" w:space="0" w:color="auto"/>
              <w:left w:val="nil"/>
              <w:bottom w:val="single" w:sz="4" w:space="0" w:color="auto"/>
              <w:right w:val="single" w:sz="4" w:space="0" w:color="auto"/>
            </w:tcBorders>
            <w:shd w:val="clear" w:color="auto" w:fill="auto"/>
          </w:tcPr>
          <w:p w:rsidR="00ED7A33" w:rsidRPr="00C31A00" w:rsidRDefault="00ED7A33" w:rsidP="00ED7A33">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500" w:type="pct"/>
            <w:gridSpan w:val="2"/>
            <w:tcBorders>
              <w:top w:val="single" w:sz="4" w:space="0" w:color="auto"/>
              <w:left w:val="nil"/>
              <w:bottom w:val="single" w:sz="4" w:space="0" w:color="auto"/>
              <w:right w:val="single" w:sz="4" w:space="0" w:color="auto"/>
            </w:tcBorders>
            <w:shd w:val="clear" w:color="auto" w:fill="auto"/>
            <w:vAlign w:val="center"/>
          </w:tcPr>
          <w:p w:rsidR="00ED7A33" w:rsidRPr="00C31A00" w:rsidRDefault="00ED7A33" w:rsidP="00ED7A33">
            <w:pPr>
              <w:spacing w:line="260" w:lineRule="atLeast"/>
              <w:jc w:val="right"/>
              <w:rPr>
                <w:rFonts w:ascii="Arial" w:hAnsi="Arial" w:cs="Arial"/>
                <w:sz w:val="20"/>
                <w:szCs w:val="20"/>
              </w:rPr>
            </w:pPr>
            <w:r w:rsidRPr="00C31A00">
              <w:rPr>
                <w:rFonts w:ascii="Arial" w:hAnsi="Arial" w:cs="Arial"/>
                <w:sz w:val="20"/>
                <w:szCs w:val="20"/>
              </w:rPr>
              <w:t xml:space="preserve">12,34   </w:t>
            </w:r>
          </w:p>
        </w:tc>
        <w:tc>
          <w:tcPr>
            <w:tcW w:w="283" w:type="pct"/>
            <w:gridSpan w:val="2"/>
            <w:tcBorders>
              <w:top w:val="single" w:sz="4" w:space="0" w:color="auto"/>
              <w:left w:val="nil"/>
              <w:bottom w:val="single" w:sz="4" w:space="0" w:color="auto"/>
              <w:right w:val="single" w:sz="4" w:space="0" w:color="auto"/>
            </w:tcBorders>
          </w:tcPr>
          <w:p w:rsidR="00ED7A33" w:rsidRPr="00A828D3" w:rsidRDefault="00ED7A33" w:rsidP="00ED7A33">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D7A33" w:rsidRPr="00A828D3" w:rsidRDefault="00ED7A33" w:rsidP="00ED7A33">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D7A33" w:rsidRPr="00A828D3" w:rsidRDefault="00ED7A33" w:rsidP="00ED7A33">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D7A33" w:rsidRPr="00A828D3" w:rsidRDefault="00ED7A33" w:rsidP="00ED7A33">
            <w:pPr>
              <w:spacing w:after="0" w:line="240" w:lineRule="auto"/>
              <w:jc w:val="center"/>
              <w:rPr>
                <w:rFonts w:ascii="Arial" w:eastAsia="Times New Roman" w:hAnsi="Arial" w:cs="Arial"/>
                <w:bCs/>
                <w:sz w:val="20"/>
                <w:szCs w:val="20"/>
                <w:lang w:eastAsia="sl-SI"/>
              </w:rPr>
            </w:pPr>
          </w:p>
        </w:tc>
      </w:tr>
      <w:tr w:rsidR="008D0E92" w:rsidRPr="00A828D3" w:rsidTr="008D0E92">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8D0E92" w:rsidRPr="00C31A00" w:rsidRDefault="008D0E92" w:rsidP="008D0E92">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2.1.3</w:t>
            </w:r>
          </w:p>
        </w:tc>
        <w:tc>
          <w:tcPr>
            <w:tcW w:w="3272" w:type="pct"/>
            <w:gridSpan w:val="5"/>
            <w:tcBorders>
              <w:top w:val="single" w:sz="4" w:space="0" w:color="auto"/>
              <w:left w:val="nil"/>
              <w:bottom w:val="single" w:sz="4" w:space="0" w:color="auto"/>
              <w:right w:val="single" w:sz="4" w:space="0" w:color="auto"/>
            </w:tcBorders>
            <w:shd w:val="clear" w:color="auto" w:fill="auto"/>
          </w:tcPr>
          <w:p w:rsidR="008D0E92" w:rsidRPr="00C31A00" w:rsidRDefault="008D0E92" w:rsidP="008D0E92">
            <w:pPr>
              <w:spacing w:line="260" w:lineRule="atLeast"/>
              <w:rPr>
                <w:rFonts w:ascii="Arial" w:hAnsi="Arial" w:cs="Arial"/>
                <w:sz w:val="20"/>
                <w:szCs w:val="20"/>
              </w:rPr>
            </w:pPr>
            <w:r w:rsidRPr="00C31A00">
              <w:rPr>
                <w:rFonts w:ascii="Arial" w:eastAsia="Times New Roman" w:hAnsi="Arial" w:cs="Arial"/>
                <w:b/>
                <w:bCs/>
                <w:sz w:val="20"/>
                <w:szCs w:val="20"/>
                <w:lang w:eastAsia="sl-SI"/>
              </w:rPr>
              <w:t xml:space="preserve">UREDITEV ZASEBNE VODOVODNE INFRASTRUKTURE </w:t>
            </w:r>
          </w:p>
        </w:tc>
        <w:tc>
          <w:tcPr>
            <w:tcW w:w="283" w:type="pct"/>
            <w:gridSpan w:val="2"/>
            <w:tcBorders>
              <w:top w:val="single" w:sz="4" w:space="0" w:color="auto"/>
              <w:left w:val="nil"/>
              <w:bottom w:val="single" w:sz="4" w:space="0" w:color="auto"/>
              <w:right w:val="single" w:sz="4" w:space="0" w:color="auto"/>
            </w:tcBorders>
          </w:tcPr>
          <w:p w:rsidR="008D0E92" w:rsidRPr="00A828D3" w:rsidRDefault="008D0E92" w:rsidP="008D0E9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8D0E92" w:rsidRPr="00A828D3" w:rsidRDefault="008D0E92" w:rsidP="008D0E9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8D0E92" w:rsidRPr="00A828D3" w:rsidRDefault="008D0E92" w:rsidP="008D0E92">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8D0E92" w:rsidRPr="00A828D3" w:rsidRDefault="008D0E92" w:rsidP="008D0E92">
            <w:pPr>
              <w:spacing w:after="0" w:line="240" w:lineRule="auto"/>
              <w:jc w:val="center"/>
              <w:rPr>
                <w:rFonts w:ascii="Arial" w:eastAsia="Times New Roman" w:hAnsi="Arial" w:cs="Arial"/>
                <w:bCs/>
                <w:sz w:val="20"/>
                <w:szCs w:val="20"/>
                <w:lang w:eastAsia="sl-SI"/>
              </w:rPr>
            </w:pPr>
          </w:p>
        </w:tc>
      </w:tr>
      <w:tr w:rsidR="008D0E92" w:rsidRPr="00A828D3" w:rsidTr="008D0E92">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8D0E92" w:rsidRPr="00C31A00" w:rsidRDefault="008D0E92" w:rsidP="008D0E92">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2.1.3.2</w:t>
            </w:r>
          </w:p>
        </w:tc>
        <w:tc>
          <w:tcPr>
            <w:tcW w:w="3272" w:type="pct"/>
            <w:gridSpan w:val="5"/>
            <w:tcBorders>
              <w:top w:val="single" w:sz="4" w:space="0" w:color="auto"/>
              <w:left w:val="nil"/>
              <w:bottom w:val="single" w:sz="4" w:space="0" w:color="auto"/>
              <w:right w:val="single" w:sz="4" w:space="0" w:color="auto"/>
            </w:tcBorders>
            <w:shd w:val="clear" w:color="auto" w:fill="auto"/>
          </w:tcPr>
          <w:p w:rsidR="008D0E92" w:rsidRPr="00C31A00" w:rsidRDefault="008D0E92" w:rsidP="008D0E92">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Cevovod</w:t>
            </w:r>
          </w:p>
          <w:p w:rsidR="008D0E92" w:rsidRPr="00C31A00" w:rsidRDefault="008D0E92" w:rsidP="008D0E9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rsidR="008D0E92" w:rsidRPr="00A828D3" w:rsidRDefault="008D0E92" w:rsidP="008D0E9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8D0E92" w:rsidRPr="00A828D3" w:rsidRDefault="008D0E92" w:rsidP="008D0E9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8D0E92" w:rsidRPr="00A828D3" w:rsidRDefault="008D0E92" w:rsidP="008D0E92">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8D0E92" w:rsidRPr="00A828D3" w:rsidRDefault="008D0E92" w:rsidP="008D0E92">
            <w:pPr>
              <w:spacing w:after="0" w:line="240" w:lineRule="auto"/>
              <w:jc w:val="center"/>
              <w:rPr>
                <w:rFonts w:ascii="Arial" w:eastAsia="Times New Roman" w:hAnsi="Arial" w:cs="Arial"/>
                <w:bCs/>
                <w:sz w:val="20"/>
                <w:szCs w:val="20"/>
                <w:lang w:eastAsia="sl-SI"/>
              </w:rPr>
            </w:pPr>
          </w:p>
        </w:tc>
      </w:tr>
      <w:tr w:rsidR="008D0E92" w:rsidRPr="00A828D3" w:rsidTr="008D0E92">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8D0E92" w:rsidRPr="00C31A00" w:rsidRDefault="008D0E92" w:rsidP="008D0E92">
            <w:pPr>
              <w:spacing w:after="0" w:line="260" w:lineRule="atLeast"/>
              <w:rPr>
                <w:rFonts w:ascii="Arial" w:eastAsia="Times New Roman" w:hAnsi="Arial" w:cs="Arial"/>
                <w:b/>
                <w:bCs/>
                <w:sz w:val="20"/>
                <w:szCs w:val="20"/>
                <w:lang w:eastAsia="sl-SI"/>
              </w:rPr>
            </w:pPr>
          </w:p>
        </w:tc>
        <w:tc>
          <w:tcPr>
            <w:tcW w:w="3272" w:type="pct"/>
            <w:gridSpan w:val="5"/>
            <w:tcBorders>
              <w:top w:val="single" w:sz="4" w:space="0" w:color="auto"/>
              <w:left w:val="nil"/>
              <w:bottom w:val="single" w:sz="4" w:space="0" w:color="auto"/>
              <w:right w:val="single" w:sz="4" w:space="0" w:color="auto"/>
            </w:tcBorders>
            <w:shd w:val="clear" w:color="auto" w:fill="auto"/>
          </w:tcPr>
          <w:p w:rsidR="008D0E92" w:rsidRPr="008D0E92" w:rsidRDefault="008D0E92" w:rsidP="008D0E92">
            <w:pPr>
              <w:spacing w:after="0" w:line="260" w:lineRule="atLeast"/>
              <w:rPr>
                <w:rFonts w:ascii="Arial" w:eastAsia="Times New Roman" w:hAnsi="Arial" w:cs="Arial"/>
                <w:sz w:val="20"/>
                <w:szCs w:val="20"/>
                <w:lang w:eastAsia="sl-SI"/>
              </w:rPr>
            </w:pPr>
            <w:r w:rsidRPr="008D0E92">
              <w:rPr>
                <w:rFonts w:ascii="Arial" w:hAnsi="Arial" w:cs="Arial"/>
                <w:sz w:val="20"/>
                <w:szCs w:val="20"/>
              </w:rPr>
              <w:t xml:space="preserve">Metodološko pojasnilo: Stroški izgradnje cevovoda zajemajo izkop jarka globine do 1 m vključno z dobavo in polaganjem </w:t>
            </w:r>
            <w:proofErr w:type="spellStart"/>
            <w:r w:rsidRPr="008D0E92">
              <w:rPr>
                <w:rFonts w:ascii="Arial" w:hAnsi="Arial" w:cs="Arial"/>
                <w:sz w:val="20"/>
                <w:szCs w:val="20"/>
              </w:rPr>
              <w:t>alkaten</w:t>
            </w:r>
            <w:proofErr w:type="spellEnd"/>
            <w:r w:rsidRPr="008D0E92">
              <w:rPr>
                <w:rFonts w:ascii="Arial" w:hAnsi="Arial" w:cs="Arial"/>
                <w:sz w:val="20"/>
                <w:szCs w:val="20"/>
              </w:rPr>
              <w:t xml:space="preserve"> cevi in zasipanjem.</w:t>
            </w:r>
          </w:p>
        </w:tc>
        <w:tc>
          <w:tcPr>
            <w:tcW w:w="283" w:type="pct"/>
            <w:gridSpan w:val="2"/>
            <w:tcBorders>
              <w:top w:val="single" w:sz="4" w:space="0" w:color="auto"/>
              <w:left w:val="nil"/>
              <w:bottom w:val="single" w:sz="4" w:space="0" w:color="auto"/>
              <w:right w:val="single" w:sz="4" w:space="0" w:color="auto"/>
            </w:tcBorders>
          </w:tcPr>
          <w:p w:rsidR="008D0E92" w:rsidRPr="00A828D3" w:rsidRDefault="008D0E92" w:rsidP="008D0E9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8D0E92" w:rsidRPr="00A828D3" w:rsidRDefault="008D0E92" w:rsidP="008D0E9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8D0E92" w:rsidRPr="00A828D3" w:rsidRDefault="008D0E92" w:rsidP="008D0E92">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8D0E92" w:rsidRPr="00A828D3" w:rsidRDefault="008D0E92" w:rsidP="008D0E92">
            <w:pPr>
              <w:spacing w:after="0" w:line="240" w:lineRule="auto"/>
              <w:jc w:val="center"/>
              <w:rPr>
                <w:rFonts w:ascii="Arial" w:eastAsia="Times New Roman" w:hAnsi="Arial" w:cs="Arial"/>
                <w:bCs/>
                <w:sz w:val="20"/>
                <w:szCs w:val="20"/>
                <w:lang w:eastAsia="sl-SI"/>
              </w:rPr>
            </w:pPr>
          </w:p>
        </w:tc>
      </w:tr>
      <w:tr w:rsidR="00DD0E82" w:rsidRPr="00A828D3" w:rsidTr="00E000B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2.1.3.2.1</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Zemeljska dela + </w:t>
            </w:r>
            <w:r>
              <w:rPr>
                <w:rFonts w:ascii="Arial" w:eastAsia="Times New Roman" w:hAnsi="Arial" w:cs="Arial"/>
                <w:sz w:val="20"/>
                <w:szCs w:val="20"/>
                <w:lang w:eastAsia="sl-SI"/>
              </w:rPr>
              <w:t xml:space="preserve">cev </w:t>
            </w:r>
            <w:proofErr w:type="spellStart"/>
            <w:r w:rsidRPr="00C31A00">
              <w:rPr>
                <w:rFonts w:ascii="Arial" w:eastAsia="Times New Roman" w:hAnsi="Arial" w:cs="Arial"/>
                <w:sz w:val="20"/>
                <w:szCs w:val="20"/>
                <w:lang w:eastAsia="sl-SI"/>
              </w:rPr>
              <w:t>alkaten</w:t>
            </w:r>
            <w:proofErr w:type="spellEnd"/>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12,00   </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E000B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lastRenderedPageBreak/>
              <w:t>2.1.3.2.1.1</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Prispevek v naravi v obliki lastnega dela upravičenca</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 2,00   </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8D0E92" w:rsidRPr="00A828D3" w:rsidTr="00E000B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8D0E92" w:rsidRPr="00C31A00" w:rsidRDefault="008D0E92" w:rsidP="008D0E92">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2.1.3.3</w:t>
            </w:r>
          </w:p>
        </w:tc>
        <w:tc>
          <w:tcPr>
            <w:tcW w:w="2438" w:type="pct"/>
            <w:gridSpan w:val="2"/>
            <w:tcBorders>
              <w:top w:val="single" w:sz="4" w:space="0" w:color="auto"/>
              <w:left w:val="nil"/>
              <w:bottom w:val="single" w:sz="4" w:space="0" w:color="auto"/>
              <w:right w:val="single" w:sz="4" w:space="0" w:color="auto"/>
            </w:tcBorders>
            <w:shd w:val="clear" w:color="auto" w:fill="auto"/>
          </w:tcPr>
          <w:p w:rsidR="008D0E92" w:rsidRPr="00C31A00" w:rsidRDefault="008D0E92" w:rsidP="008D0E92">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Kablovod (podzemni kabel – izkop</w:t>
            </w:r>
            <w:r>
              <w:rPr>
                <w:rFonts w:ascii="Arial" w:eastAsia="Times New Roman" w:hAnsi="Arial" w:cs="Arial"/>
                <w:b/>
                <w:bCs/>
                <w:sz w:val="20"/>
                <w:szCs w:val="20"/>
                <w:lang w:eastAsia="sl-SI"/>
              </w:rPr>
              <w:t>,</w:t>
            </w:r>
            <w:r w:rsidRPr="00C31A00">
              <w:rPr>
                <w:rFonts w:ascii="Arial" w:eastAsia="Times New Roman" w:hAnsi="Arial" w:cs="Arial"/>
                <w:b/>
                <w:bCs/>
                <w:sz w:val="20"/>
                <w:szCs w:val="20"/>
                <w:lang w:eastAsia="sl-SI"/>
              </w:rPr>
              <w:t xml:space="preserve"> vključen pri cevovodu)</w:t>
            </w:r>
          </w:p>
        </w:tc>
        <w:tc>
          <w:tcPr>
            <w:tcW w:w="334" w:type="pct"/>
            <w:tcBorders>
              <w:top w:val="single" w:sz="4" w:space="0" w:color="auto"/>
              <w:left w:val="nil"/>
              <w:bottom w:val="single" w:sz="4" w:space="0" w:color="auto"/>
              <w:right w:val="single" w:sz="4" w:space="0" w:color="auto"/>
            </w:tcBorders>
            <w:shd w:val="clear" w:color="auto" w:fill="auto"/>
          </w:tcPr>
          <w:p w:rsidR="008D0E92" w:rsidRPr="00C31A00" w:rsidRDefault="008D0E92" w:rsidP="008D0E92">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8D0E92" w:rsidRPr="00C31A00" w:rsidRDefault="008D0E92" w:rsidP="008D0E9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rsidR="008D0E92" w:rsidRPr="00A828D3" w:rsidRDefault="008D0E92" w:rsidP="008D0E9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8D0E92" w:rsidRPr="00A828D3" w:rsidRDefault="008D0E92" w:rsidP="008D0E9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8D0E92" w:rsidRPr="00A828D3" w:rsidRDefault="008D0E92" w:rsidP="008D0E92">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8D0E92" w:rsidRPr="00A828D3" w:rsidRDefault="008D0E92" w:rsidP="008D0E92">
            <w:pPr>
              <w:spacing w:after="0" w:line="240" w:lineRule="auto"/>
              <w:jc w:val="center"/>
              <w:rPr>
                <w:rFonts w:ascii="Arial" w:eastAsia="Times New Roman" w:hAnsi="Arial" w:cs="Arial"/>
                <w:bCs/>
                <w:sz w:val="20"/>
                <w:szCs w:val="20"/>
                <w:lang w:eastAsia="sl-SI"/>
              </w:rPr>
            </w:pPr>
          </w:p>
        </w:tc>
      </w:tr>
      <w:tr w:rsidR="00DD0E82" w:rsidRPr="00A828D3" w:rsidTr="00E000B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2.1.3.3.1</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Zemeljska dela + kabel: presek 35 mm</w:t>
            </w:r>
            <w:r w:rsidRPr="00C31A00">
              <w:rPr>
                <w:rFonts w:ascii="Arial" w:eastAsia="Times New Roman" w:hAnsi="Arial" w:cs="Arial"/>
                <w:sz w:val="20"/>
                <w:szCs w:val="20"/>
                <w:vertAlign w:val="superscript"/>
                <w:lang w:eastAsia="sl-SI"/>
              </w:rPr>
              <w:t>2</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12,00   </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E000B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2.1.3.3.2</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Zemeljska dela + kabel: presek 70 mm</w:t>
            </w:r>
            <w:r w:rsidRPr="00C31A00">
              <w:rPr>
                <w:rFonts w:ascii="Arial" w:eastAsia="Times New Roman" w:hAnsi="Arial" w:cs="Arial"/>
                <w:sz w:val="20"/>
                <w:szCs w:val="20"/>
                <w:vertAlign w:val="superscript"/>
                <w:lang w:eastAsia="sl-SI"/>
              </w:rPr>
              <w:t>2</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18,00   </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E000B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2.1.3.3.3</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Zemeljska dela + kabel: presek 150 mm</w:t>
            </w:r>
            <w:r w:rsidRPr="00C31A00">
              <w:rPr>
                <w:rFonts w:ascii="Arial" w:eastAsia="Times New Roman" w:hAnsi="Arial" w:cs="Arial"/>
                <w:sz w:val="20"/>
                <w:szCs w:val="20"/>
                <w:vertAlign w:val="superscript"/>
                <w:lang w:eastAsia="sl-SI"/>
              </w:rPr>
              <w:t>2</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26,00   </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E000B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2.1.3.4</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Vodno zajetje</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E000B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2.1.3.4.1</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t>Betonski z</w:t>
            </w:r>
            <w:r w:rsidRPr="00C31A00">
              <w:rPr>
                <w:rFonts w:ascii="Arial" w:eastAsia="Times New Roman" w:hAnsi="Arial" w:cs="Arial"/>
                <w:b/>
                <w:bCs/>
                <w:sz w:val="20"/>
                <w:szCs w:val="20"/>
                <w:lang w:eastAsia="sl-SI"/>
              </w:rPr>
              <w:t>biralnik za vodo</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E000B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2.1.3.4.1.1</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Gradbena, obrtniška in inštalacijska dela </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DD0E82">
        <w:trPr>
          <w:trHeight w:val="307"/>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2.1.3.4.1.1.1</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line="260" w:lineRule="atLeast"/>
              <w:jc w:val="right"/>
              <w:rPr>
                <w:rFonts w:ascii="Arial" w:hAnsi="Arial" w:cs="Arial"/>
                <w:sz w:val="20"/>
                <w:szCs w:val="20"/>
              </w:rPr>
            </w:pPr>
            <w:r w:rsidRPr="00C31A00">
              <w:rPr>
                <w:rFonts w:ascii="Arial" w:hAnsi="Arial" w:cs="Arial"/>
                <w:sz w:val="20"/>
                <w:szCs w:val="20"/>
              </w:rPr>
              <w:t xml:space="preserve">72,00 </w:t>
            </w:r>
          </w:p>
          <w:p w:rsidR="00DD0E82" w:rsidRPr="00C31A00" w:rsidRDefault="00DD0E82" w:rsidP="00DD0E82">
            <w:pPr>
              <w:spacing w:after="0" w:line="260" w:lineRule="atLeast"/>
              <w:jc w:val="right"/>
              <w:rPr>
                <w:rFonts w:ascii="Arial" w:eastAsia="Times New Roman" w:hAnsi="Arial" w:cs="Arial"/>
                <w:sz w:val="20"/>
                <w:szCs w:val="20"/>
                <w:lang w:eastAsia="sl-SI"/>
              </w:rPr>
            </w:pP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5C</w:t>
            </w:r>
          </w:p>
        </w:tc>
      </w:tr>
      <w:tr w:rsidR="00DD0E82" w:rsidRPr="00A828D3" w:rsidTr="00DD0E82">
        <w:trPr>
          <w:trHeight w:val="307"/>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A828D3"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2.1.3.4.1.1.1</w:t>
            </w:r>
            <w:r>
              <w:rPr>
                <w:rFonts w:ascii="Arial" w:eastAsia="Times New Roman" w:hAnsi="Arial" w:cs="Arial"/>
                <w:sz w:val="20"/>
                <w:szCs w:val="20"/>
                <w:lang w:eastAsia="sl-SI"/>
              </w:rPr>
              <w:t>.1</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A828D3" w:rsidRDefault="00DD0E82" w:rsidP="00DD0E82">
            <w:pPr>
              <w:spacing w:after="0" w:line="260" w:lineRule="atLeast"/>
              <w:rPr>
                <w:rFonts w:ascii="Arial" w:hAnsi="Arial" w:cs="Arial"/>
                <w:sz w:val="20"/>
                <w:szCs w:val="20"/>
              </w:rPr>
            </w:pPr>
            <w:r w:rsidRPr="00A828D3">
              <w:rPr>
                <w:rFonts w:ascii="Arial" w:hAnsi="Arial" w:cs="Arial"/>
                <w:sz w:val="20"/>
                <w:szCs w:val="20"/>
              </w:rPr>
              <w:t>Prispevek v naravi v obliki lastnega dela pri ureditvi enostavnih in nezahtevnih objektov oziroma lastnega lesa upravičenca znaša do 40 % vrednosti novogradnje objekta</w:t>
            </w:r>
          </w:p>
        </w:tc>
        <w:tc>
          <w:tcPr>
            <w:tcW w:w="334" w:type="pct"/>
            <w:tcBorders>
              <w:top w:val="single" w:sz="4" w:space="0" w:color="auto"/>
              <w:left w:val="nil"/>
              <w:bottom w:val="single" w:sz="4" w:space="0" w:color="auto"/>
              <w:right w:val="single" w:sz="4" w:space="0" w:color="auto"/>
            </w:tcBorders>
            <w:shd w:val="clear" w:color="auto" w:fill="auto"/>
          </w:tcPr>
          <w:p w:rsidR="00DD0E82" w:rsidRPr="00A828D3" w:rsidRDefault="00DD0E82" w:rsidP="00DD0E82">
            <w:pPr>
              <w:spacing w:after="0" w:line="260" w:lineRule="atLeast"/>
              <w:jc w:val="center"/>
              <w:rPr>
                <w:rFonts w:ascii="Arial" w:hAnsi="Arial" w:cs="Arial"/>
                <w:sz w:val="20"/>
                <w:szCs w:val="20"/>
              </w:rPr>
            </w:pPr>
            <w:r w:rsidRPr="00A828D3">
              <w:rPr>
                <w:rFonts w:ascii="Arial" w:eastAsia="Times New Roman" w:hAnsi="Arial" w:cs="Arial"/>
                <w:sz w:val="20"/>
                <w:szCs w:val="20"/>
                <w:lang w:eastAsia="sl-SI"/>
              </w:rPr>
              <w:t>m</w:t>
            </w:r>
            <w:r w:rsidRPr="00A828D3">
              <w:rPr>
                <w:rFonts w:ascii="Arial" w:eastAsia="Times New Roman" w:hAnsi="Arial" w:cs="Arial"/>
                <w:sz w:val="20"/>
                <w:szCs w:val="20"/>
                <w:vertAlign w:val="superscript"/>
                <w:lang w:eastAsia="sl-SI"/>
              </w:rPr>
              <w:t>3</w:t>
            </w: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A828D3" w:rsidRDefault="00DD0E82" w:rsidP="00DD0E82">
            <w:pPr>
              <w:spacing w:after="0" w:line="260" w:lineRule="atLeast"/>
              <w:jc w:val="right"/>
              <w:rPr>
                <w:rFonts w:ascii="Arial" w:hAnsi="Arial" w:cs="Arial"/>
                <w:sz w:val="20"/>
                <w:szCs w:val="20"/>
              </w:rPr>
            </w:pPr>
            <w:r>
              <w:rPr>
                <w:rFonts w:ascii="Arial" w:hAnsi="Arial" w:cs="Arial"/>
                <w:sz w:val="20"/>
                <w:szCs w:val="20"/>
              </w:rPr>
              <w:t>28,80</w:t>
            </w:r>
            <w:r w:rsidRPr="00A828D3">
              <w:rPr>
                <w:rFonts w:ascii="Arial" w:hAnsi="Arial" w:cs="Arial"/>
                <w:sz w:val="20"/>
                <w:szCs w:val="20"/>
              </w:rPr>
              <w:t xml:space="preserve"> </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center"/>
              <w:rPr>
                <w:rFonts w:ascii="Arial" w:eastAsia="Times New Roman" w:hAnsi="Arial" w:cs="Arial"/>
                <w:bCs/>
                <w:sz w:val="20"/>
                <w:szCs w:val="20"/>
                <w:lang w:eastAsia="sl-SI"/>
              </w:rPr>
            </w:pPr>
            <w:r w:rsidRPr="00A828D3">
              <w:rPr>
                <w:rFonts w:ascii="Arial" w:eastAsia="Times New Roman" w:hAnsi="Arial" w:cs="Arial"/>
                <w:bCs/>
                <w:sz w:val="20"/>
                <w:szCs w:val="20"/>
                <w:lang w:eastAsia="sl-SI"/>
              </w:rPr>
              <w:t>DA</w:t>
            </w: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8D0E92">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2.1.4</w:t>
            </w:r>
          </w:p>
        </w:tc>
        <w:tc>
          <w:tcPr>
            <w:tcW w:w="3272" w:type="pct"/>
            <w:gridSpan w:val="5"/>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UREDITEV ZASEBNE ENERGETSKE INFRASTRUKTURE </w:t>
            </w:r>
          </w:p>
          <w:p w:rsidR="00DD0E82" w:rsidRPr="00C31A00" w:rsidRDefault="00DD0E82" w:rsidP="00DD0E82">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8D0E92">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2.1.4.1</w:t>
            </w:r>
          </w:p>
        </w:tc>
        <w:tc>
          <w:tcPr>
            <w:tcW w:w="3272" w:type="pct"/>
            <w:gridSpan w:val="5"/>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Kablovod (podzemni kabel, polaganj</w:t>
            </w:r>
            <w:r>
              <w:rPr>
                <w:rFonts w:ascii="Arial" w:eastAsia="Times New Roman" w:hAnsi="Arial" w:cs="Arial"/>
                <w:b/>
                <w:bCs/>
                <w:sz w:val="20"/>
                <w:szCs w:val="20"/>
                <w:lang w:eastAsia="sl-SI"/>
              </w:rPr>
              <w:t>e</w:t>
            </w:r>
            <w:r w:rsidRPr="00C31A00">
              <w:rPr>
                <w:rFonts w:ascii="Arial" w:eastAsia="Times New Roman" w:hAnsi="Arial" w:cs="Arial"/>
                <w:b/>
                <w:bCs/>
                <w:sz w:val="20"/>
                <w:szCs w:val="20"/>
                <w:lang w:eastAsia="sl-SI"/>
              </w:rPr>
              <w:t>, izkop, zakop)</w:t>
            </w:r>
            <w:r w:rsidRPr="00C31A00">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8D0E92">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b/>
                <w:bCs/>
                <w:sz w:val="20"/>
                <w:szCs w:val="20"/>
                <w:lang w:eastAsia="sl-SI"/>
              </w:rPr>
            </w:pPr>
          </w:p>
        </w:tc>
        <w:tc>
          <w:tcPr>
            <w:tcW w:w="3272" w:type="pct"/>
            <w:gridSpan w:val="5"/>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b/>
                <w:bCs/>
                <w:sz w:val="20"/>
                <w:szCs w:val="20"/>
                <w:lang w:eastAsia="sl-SI"/>
              </w:rPr>
            </w:pPr>
            <w:r w:rsidRPr="00DD0E82">
              <w:rPr>
                <w:rFonts w:ascii="Arial" w:hAnsi="Arial" w:cs="Arial"/>
                <w:sz w:val="20"/>
                <w:szCs w:val="20"/>
              </w:rPr>
              <w:t>Metodološko pojasnilo:</w:t>
            </w:r>
            <w:r>
              <w:rPr>
                <w:rFonts w:ascii="Arial" w:hAnsi="Arial" w:cs="Arial"/>
                <w:b/>
                <w:sz w:val="20"/>
                <w:szCs w:val="20"/>
              </w:rPr>
              <w:t xml:space="preserve"> </w:t>
            </w:r>
            <w:r w:rsidRPr="00A828D3">
              <w:rPr>
                <w:rFonts w:ascii="Arial" w:hAnsi="Arial" w:cs="Arial"/>
                <w:sz w:val="20"/>
                <w:szCs w:val="20"/>
              </w:rPr>
              <w:t xml:space="preserve">Stroški izgradnje cevovoda zajemajo izkop jarka globine do 1 m vključno z dobavo in polaganjem </w:t>
            </w:r>
            <w:proofErr w:type="spellStart"/>
            <w:r w:rsidRPr="00A828D3">
              <w:rPr>
                <w:rFonts w:ascii="Arial" w:hAnsi="Arial" w:cs="Arial"/>
                <w:sz w:val="20"/>
                <w:szCs w:val="20"/>
              </w:rPr>
              <w:t>alkaten</w:t>
            </w:r>
            <w:proofErr w:type="spellEnd"/>
            <w:r w:rsidRPr="00A828D3">
              <w:rPr>
                <w:rFonts w:ascii="Arial" w:hAnsi="Arial" w:cs="Arial"/>
                <w:sz w:val="20"/>
                <w:szCs w:val="20"/>
              </w:rPr>
              <w:t xml:space="preserve"> cevi in zasipanjem.</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E000B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2.1.4.1.1</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Zemeljska dela + kabel: presek 35 mm</w:t>
            </w:r>
            <w:r w:rsidRPr="00C31A00">
              <w:rPr>
                <w:rFonts w:ascii="Arial" w:eastAsia="Times New Roman" w:hAnsi="Arial" w:cs="Arial"/>
                <w:sz w:val="20"/>
                <w:szCs w:val="20"/>
                <w:vertAlign w:val="superscript"/>
                <w:lang w:eastAsia="sl-SI"/>
              </w:rPr>
              <w:t>2</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14,00</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r>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E000B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2.1.4.1.2</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Zemeljska dela + kabel: presek 70 mm</w:t>
            </w:r>
            <w:r w:rsidRPr="00C31A00">
              <w:rPr>
                <w:rFonts w:ascii="Arial" w:eastAsia="Times New Roman" w:hAnsi="Arial" w:cs="Arial"/>
                <w:sz w:val="20"/>
                <w:szCs w:val="20"/>
                <w:vertAlign w:val="superscript"/>
                <w:lang w:eastAsia="sl-SI"/>
              </w:rPr>
              <w:t>2</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20,00</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r>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E000B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2.1.4.1.3</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Zemeljska dela + kabel: presek 150 mm</w:t>
            </w:r>
            <w:r w:rsidRPr="00C31A00">
              <w:rPr>
                <w:rFonts w:ascii="Arial" w:eastAsia="Times New Roman" w:hAnsi="Arial" w:cs="Arial"/>
                <w:sz w:val="20"/>
                <w:szCs w:val="20"/>
                <w:vertAlign w:val="superscript"/>
                <w:lang w:eastAsia="sl-SI"/>
              </w:rPr>
              <w:t>2</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28,00</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r>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E000B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2.1.4.1.4</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Zemeljska dela + kabel: presek 240 mm</w:t>
            </w:r>
            <w:r w:rsidRPr="00C31A00">
              <w:rPr>
                <w:rFonts w:ascii="Arial" w:eastAsia="Times New Roman" w:hAnsi="Arial" w:cs="Arial"/>
                <w:sz w:val="20"/>
                <w:szCs w:val="20"/>
                <w:vertAlign w:val="superscript"/>
                <w:lang w:eastAsia="sl-SI"/>
              </w:rPr>
              <w:t>2</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40,00</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r>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2.1.4.1.5</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omarica – betonska z vgradnjo</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kos</w:t>
            </w: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350,00</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r>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2.1.4.1.6</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omarica – PVC z vgradnjo</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kos</w:t>
            </w: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520,00</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r>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2.1.4.1.7</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Oprema električne omarice (material in delo)</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kos</w:t>
            </w: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460,00</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center"/>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r>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2.1.4.2</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Transformatorska postaja</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center"/>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2.1.4.2.1</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 ter oprema</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center"/>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2.1.4.2.1.1</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Transformatorska postaja, moč 450 kVA</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kos</w:t>
            </w: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56.100,00</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r>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2.1.4.2.1.2</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Transformatorska postaja, moč 630 kVA</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kos</w:t>
            </w: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58.480,00</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r>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2.1.4.2.1.3</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Transformatorska postaja, moč 1.000 kVA</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kos</w:t>
            </w: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64.100,00</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r>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DD0E82"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2.1.4.2.1.4</w:t>
            </w:r>
          </w:p>
        </w:tc>
        <w:tc>
          <w:tcPr>
            <w:tcW w:w="2438"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Transformatorska postaja, moč 2*1000 kVA</w:t>
            </w:r>
          </w:p>
        </w:tc>
        <w:tc>
          <w:tcPr>
            <w:tcW w:w="334" w:type="pct"/>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kos</w:t>
            </w:r>
          </w:p>
        </w:tc>
        <w:tc>
          <w:tcPr>
            <w:tcW w:w="500" w:type="pct"/>
            <w:gridSpan w:val="2"/>
            <w:tcBorders>
              <w:top w:val="single" w:sz="4" w:space="0" w:color="auto"/>
              <w:left w:val="nil"/>
              <w:bottom w:val="single" w:sz="4" w:space="0" w:color="auto"/>
              <w:right w:val="single" w:sz="4" w:space="0" w:color="auto"/>
            </w:tcBorders>
            <w:shd w:val="clear" w:color="auto" w:fill="auto"/>
          </w:tcPr>
          <w:p w:rsidR="00DD0E82" w:rsidRPr="00C31A00" w:rsidRDefault="00DD0E82" w:rsidP="00DD0E82">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110.390,00</w:t>
            </w:r>
          </w:p>
        </w:tc>
        <w:tc>
          <w:tcPr>
            <w:tcW w:w="283" w:type="pct"/>
            <w:gridSpan w:val="2"/>
            <w:tcBorders>
              <w:top w:val="single" w:sz="4" w:space="0" w:color="auto"/>
              <w:left w:val="nil"/>
              <w:bottom w:val="single" w:sz="4" w:space="0" w:color="auto"/>
              <w:right w:val="single" w:sz="4" w:space="0" w:color="auto"/>
            </w:tcBorders>
          </w:tcPr>
          <w:p w:rsidR="00DD0E82" w:rsidRPr="00A828D3" w:rsidRDefault="00DD0E82" w:rsidP="00DD0E82">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DD0E82" w:rsidRPr="00A828D3" w:rsidRDefault="00DD0E82" w:rsidP="00DD0E82">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r>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DD0E82" w:rsidRPr="00A828D3" w:rsidRDefault="00DD0E82" w:rsidP="00DD0E82">
            <w:pPr>
              <w:spacing w:after="0" w:line="240" w:lineRule="auto"/>
              <w:jc w:val="center"/>
              <w:rPr>
                <w:rFonts w:ascii="Arial" w:eastAsia="Times New Roman" w:hAnsi="Arial" w:cs="Arial"/>
                <w:bCs/>
                <w:sz w:val="20"/>
                <w:szCs w:val="20"/>
                <w:lang w:eastAsia="sl-SI"/>
              </w:rPr>
            </w:pPr>
          </w:p>
        </w:tc>
      </w:tr>
      <w:tr w:rsidR="00E000B7" w:rsidRPr="00A828D3" w:rsidTr="00E000B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line="260" w:lineRule="atLeast"/>
              <w:rPr>
                <w:rFonts w:ascii="Arial" w:hAnsi="Arial" w:cs="Arial"/>
                <w:sz w:val="20"/>
                <w:szCs w:val="20"/>
              </w:rPr>
            </w:pPr>
            <w:r w:rsidRPr="00C31A00">
              <w:rPr>
                <w:rFonts w:ascii="Arial" w:eastAsia="Times New Roman" w:hAnsi="Arial" w:cs="Arial"/>
                <w:b/>
                <w:bCs/>
                <w:sz w:val="20"/>
                <w:szCs w:val="20"/>
                <w:lang w:eastAsia="sl-SI"/>
              </w:rPr>
              <w:t>3.5</w:t>
            </w:r>
          </w:p>
        </w:tc>
        <w:tc>
          <w:tcPr>
            <w:tcW w:w="3272" w:type="pct"/>
            <w:gridSpan w:val="5"/>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hAnsi="Arial" w:cs="Arial"/>
                <w:sz w:val="20"/>
                <w:szCs w:val="20"/>
              </w:rPr>
            </w:pPr>
            <w:r w:rsidRPr="00C31A00">
              <w:rPr>
                <w:rFonts w:ascii="Arial" w:eastAsia="Times New Roman" w:hAnsi="Arial" w:cs="Arial"/>
                <w:b/>
                <w:bCs/>
                <w:sz w:val="20"/>
                <w:szCs w:val="20"/>
                <w:lang w:eastAsia="sl-SI"/>
              </w:rPr>
              <w:t>NAKUP IN POSTAVITEV STALNE DVOJNE OGRAJE (OBORE) OKOLI OBJEKTA REJE PRAŠIČEV OZIROMA HLEVSKEGA IZPUSTA ZA PREPREČEVANJE DOSTOPA DIVJADI ZA NAMEN BIOVARNOSTI PRI REJI PRAŠIČEV</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E000B7">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line="260" w:lineRule="atLeast"/>
              <w:rPr>
                <w:rFonts w:ascii="Arial" w:eastAsia="Times New Roman" w:hAnsi="Arial" w:cs="Arial"/>
                <w:sz w:val="20"/>
                <w:szCs w:val="20"/>
                <w:lang w:eastAsia="sl-SI"/>
              </w:rPr>
            </w:pPr>
          </w:p>
        </w:tc>
        <w:tc>
          <w:tcPr>
            <w:tcW w:w="3272" w:type="pct"/>
            <w:gridSpan w:val="5"/>
            <w:tcBorders>
              <w:top w:val="single" w:sz="4" w:space="0" w:color="auto"/>
              <w:left w:val="nil"/>
              <w:bottom w:val="single" w:sz="4" w:space="0" w:color="auto"/>
              <w:right w:val="single" w:sz="4" w:space="0" w:color="auto"/>
            </w:tcBorders>
            <w:shd w:val="clear" w:color="auto" w:fill="auto"/>
          </w:tcPr>
          <w:p w:rsidR="00E000B7" w:rsidRPr="00E000B7" w:rsidRDefault="00E000B7" w:rsidP="00E000B7">
            <w:pPr>
              <w:spacing w:after="0" w:line="260" w:lineRule="atLeast"/>
              <w:rPr>
                <w:rFonts w:ascii="Arial" w:eastAsia="Times New Roman" w:hAnsi="Arial" w:cs="Arial"/>
                <w:sz w:val="20"/>
                <w:szCs w:val="20"/>
                <w:lang w:eastAsia="sl-SI"/>
              </w:rPr>
            </w:pPr>
            <w:r w:rsidRPr="00E000B7">
              <w:rPr>
                <w:rFonts w:ascii="Arial" w:eastAsia="Times New Roman" w:hAnsi="Arial" w:cs="Arial"/>
                <w:bCs/>
                <w:sz w:val="20"/>
                <w:szCs w:val="20"/>
                <w:lang w:eastAsia="sl-SI"/>
              </w:rPr>
              <w:t xml:space="preserve">Metodološka pojasnila: </w:t>
            </w:r>
            <w:r w:rsidRPr="00E000B7">
              <w:rPr>
                <w:rFonts w:ascii="Arial" w:eastAsia="Times New Roman" w:hAnsi="Arial" w:cs="Arial"/>
                <w:sz w:val="20"/>
                <w:szCs w:val="20"/>
                <w:lang w:eastAsia="sl-SI"/>
              </w:rPr>
              <w:t>Postavitev dvojne ograje (obore) vključuje zunanjo in notranjo ograjo. Pri sočasni izvedbi notranje in zunanje ograje je strošek določen na tekoči meter zunanje ograje, v primeru postavitve le notranje ograje pa na tekoči meter notranje ograje.</w:t>
            </w:r>
          </w:p>
          <w:p w:rsidR="00E000B7" w:rsidRPr="00E000B7" w:rsidRDefault="00E000B7" w:rsidP="00E000B7">
            <w:pPr>
              <w:spacing w:after="0" w:line="260" w:lineRule="atLeast"/>
              <w:rPr>
                <w:rFonts w:ascii="Arial" w:eastAsia="Times New Roman" w:hAnsi="Arial" w:cs="Arial"/>
                <w:sz w:val="20"/>
                <w:szCs w:val="20"/>
                <w:lang w:eastAsia="sl-SI"/>
              </w:rPr>
            </w:pPr>
            <w:r w:rsidRPr="00E000B7">
              <w:rPr>
                <w:rFonts w:ascii="Arial" w:eastAsia="Times New Roman" w:hAnsi="Arial" w:cs="Arial"/>
                <w:sz w:val="20"/>
                <w:szCs w:val="20"/>
                <w:lang w:eastAsia="sl-SI"/>
              </w:rPr>
              <w:t xml:space="preserve">Zunanja ograja vključuje </w:t>
            </w:r>
            <w:proofErr w:type="spellStart"/>
            <w:r w:rsidRPr="00E000B7">
              <w:rPr>
                <w:rFonts w:ascii="Arial" w:eastAsia="Times New Roman" w:hAnsi="Arial" w:cs="Arial"/>
                <w:sz w:val="20"/>
                <w:szCs w:val="20"/>
                <w:lang w:eastAsia="sl-SI"/>
              </w:rPr>
              <w:t>obbetonirane</w:t>
            </w:r>
            <w:proofErr w:type="spellEnd"/>
            <w:r w:rsidRPr="00E000B7">
              <w:rPr>
                <w:rFonts w:ascii="Arial" w:eastAsia="Times New Roman" w:hAnsi="Arial" w:cs="Arial"/>
                <w:sz w:val="20"/>
                <w:szCs w:val="20"/>
                <w:lang w:eastAsia="sl-SI"/>
              </w:rPr>
              <w:t xml:space="preserve"> cestne robnike in betonske stebre, višje od 2 m, postavitev stebrov na razdalji do 4 m, visoko pocinkano mrežo, pocinkano žico, debelejšo od 2 mm za dodatno podporo, in ojačitev mreže, enojno pocinkano žico za elektriko na distančnikih na razdalji, večji kot 0,2 m, enojna drsna vrata za prehod vozil, do širine 6 m na ročno odpiranje, ter enojna vrata za prehod oseb, do širine 1 m in višine 1,5 m.</w:t>
            </w:r>
          </w:p>
          <w:p w:rsidR="00E000B7" w:rsidRPr="00E000B7" w:rsidRDefault="00E000B7" w:rsidP="00E000B7">
            <w:pPr>
              <w:spacing w:line="260" w:lineRule="atLeast"/>
              <w:rPr>
                <w:rFonts w:ascii="Arial" w:hAnsi="Arial" w:cs="Arial"/>
                <w:sz w:val="20"/>
                <w:szCs w:val="20"/>
              </w:rPr>
            </w:pPr>
            <w:r w:rsidRPr="00E000B7">
              <w:rPr>
                <w:rFonts w:ascii="Arial" w:eastAsia="Times New Roman" w:hAnsi="Arial" w:cs="Arial"/>
                <w:sz w:val="20"/>
                <w:szCs w:val="20"/>
                <w:lang w:eastAsia="sl-SI"/>
              </w:rPr>
              <w:t>Notranja</w:t>
            </w:r>
            <w:bookmarkStart w:id="0" w:name="_GoBack"/>
            <w:bookmarkEnd w:id="0"/>
            <w:r w:rsidRPr="00E000B7">
              <w:rPr>
                <w:rFonts w:ascii="Arial" w:eastAsia="Times New Roman" w:hAnsi="Arial" w:cs="Arial"/>
                <w:sz w:val="20"/>
                <w:szCs w:val="20"/>
                <w:lang w:eastAsia="sl-SI"/>
              </w:rPr>
              <w:t xml:space="preserve"> ograja vključuje lesene kole na razdalji do 4 m, trojno pocinkano žico na distančnikih na razdalji več kot 0,2 m.</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line="260" w:lineRule="atLeast"/>
              <w:rPr>
                <w:rFonts w:ascii="Arial" w:hAnsi="Arial" w:cs="Arial"/>
                <w:sz w:val="20"/>
                <w:szCs w:val="20"/>
              </w:rPr>
            </w:pPr>
            <w:r w:rsidRPr="00C31A00">
              <w:rPr>
                <w:rFonts w:ascii="Arial" w:eastAsia="Times New Roman" w:hAnsi="Arial" w:cs="Arial"/>
                <w:sz w:val="20"/>
                <w:szCs w:val="20"/>
                <w:lang w:eastAsia="sl-SI"/>
              </w:rPr>
              <w:t>3.5.1</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line="260" w:lineRule="atLeast"/>
              <w:rPr>
                <w:rFonts w:ascii="Arial" w:hAnsi="Arial" w:cs="Arial"/>
                <w:sz w:val="20"/>
                <w:szCs w:val="20"/>
              </w:rPr>
            </w:pPr>
            <w:r w:rsidRPr="00C31A00">
              <w:rPr>
                <w:rFonts w:ascii="Arial" w:hAnsi="Arial" w:cs="Arial"/>
                <w:bCs/>
                <w:sz w:val="20"/>
                <w:szCs w:val="20"/>
              </w:rPr>
              <w:t>Nakup in postavitev stalne dvojne ograje (obore) okoli objektov reje prašičev oziroma hlevskih izpustov za preprečevanje dostopa divjadi</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line="260" w:lineRule="atLeast"/>
              <w:jc w:val="right"/>
              <w:rPr>
                <w:rFonts w:ascii="Arial" w:hAnsi="Arial" w:cs="Arial"/>
                <w:sz w:val="20"/>
                <w:szCs w:val="20"/>
              </w:rPr>
            </w:pPr>
            <w:r w:rsidRPr="00C31A00">
              <w:rPr>
                <w:rFonts w:ascii="Arial" w:hAnsi="Arial" w:cs="Arial"/>
                <w:sz w:val="20"/>
                <w:szCs w:val="20"/>
              </w:rPr>
              <w:t>46,42</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r>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line="260" w:lineRule="atLeast"/>
              <w:rPr>
                <w:rFonts w:ascii="Arial" w:hAnsi="Arial" w:cs="Arial"/>
                <w:sz w:val="20"/>
                <w:szCs w:val="20"/>
              </w:rPr>
            </w:pPr>
            <w:r w:rsidRPr="00C31A00">
              <w:rPr>
                <w:rFonts w:ascii="Arial" w:eastAsia="Times New Roman" w:hAnsi="Arial" w:cs="Arial"/>
                <w:sz w:val="20"/>
                <w:szCs w:val="20"/>
                <w:lang w:eastAsia="sl-SI"/>
              </w:rPr>
              <w:lastRenderedPageBreak/>
              <w:t>3.5.2</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line="260" w:lineRule="atLeast"/>
              <w:rPr>
                <w:rFonts w:ascii="Arial" w:hAnsi="Arial" w:cs="Arial"/>
                <w:sz w:val="20"/>
                <w:szCs w:val="20"/>
              </w:rPr>
            </w:pPr>
            <w:r w:rsidRPr="00C31A00">
              <w:rPr>
                <w:rFonts w:ascii="Arial" w:hAnsi="Arial" w:cs="Arial"/>
                <w:sz w:val="20"/>
                <w:szCs w:val="20"/>
              </w:rPr>
              <w:t>Nakup in postavitev zunanje ograje</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line="260" w:lineRule="atLeast"/>
              <w:jc w:val="right"/>
              <w:rPr>
                <w:rFonts w:ascii="Arial" w:hAnsi="Arial" w:cs="Arial"/>
                <w:sz w:val="20"/>
                <w:szCs w:val="20"/>
              </w:rPr>
            </w:pPr>
            <w:r w:rsidRPr="00C31A00">
              <w:rPr>
                <w:rFonts w:ascii="Arial" w:hAnsi="Arial" w:cs="Arial"/>
                <w:sz w:val="20"/>
                <w:szCs w:val="20"/>
              </w:rPr>
              <w:t>37,01</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r>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line="260" w:lineRule="atLeast"/>
              <w:rPr>
                <w:rFonts w:ascii="Arial" w:hAnsi="Arial" w:cs="Arial"/>
                <w:sz w:val="20"/>
                <w:szCs w:val="20"/>
              </w:rPr>
            </w:pPr>
            <w:r w:rsidRPr="00C31A00">
              <w:rPr>
                <w:rFonts w:ascii="Arial" w:eastAsia="Times New Roman" w:hAnsi="Arial" w:cs="Arial"/>
                <w:sz w:val="20"/>
                <w:szCs w:val="20"/>
                <w:lang w:eastAsia="sl-SI"/>
              </w:rPr>
              <w:t>3.5.3</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line="260" w:lineRule="atLeast"/>
              <w:rPr>
                <w:rFonts w:ascii="Arial" w:hAnsi="Arial" w:cs="Arial"/>
                <w:sz w:val="20"/>
                <w:szCs w:val="20"/>
              </w:rPr>
            </w:pPr>
            <w:r w:rsidRPr="00C31A00">
              <w:rPr>
                <w:rFonts w:ascii="Arial" w:hAnsi="Arial" w:cs="Arial"/>
                <w:sz w:val="20"/>
                <w:szCs w:val="20"/>
              </w:rPr>
              <w:t>Nakup in postavitev notranje ograje</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line="260" w:lineRule="atLeast"/>
              <w:jc w:val="right"/>
              <w:rPr>
                <w:rFonts w:ascii="Arial" w:hAnsi="Arial" w:cs="Arial"/>
                <w:sz w:val="20"/>
                <w:szCs w:val="20"/>
              </w:rPr>
            </w:pPr>
            <w:r w:rsidRPr="00C31A00">
              <w:rPr>
                <w:rFonts w:ascii="Arial" w:hAnsi="Arial" w:cs="Arial"/>
                <w:sz w:val="20"/>
                <w:szCs w:val="20"/>
              </w:rPr>
              <w:t>9,41</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r>
              <w:rPr>
                <w:rFonts w:ascii="Arial" w:eastAsia="Times New Roman" w:hAnsi="Arial" w:cs="Arial"/>
                <w:bCs/>
                <w:sz w:val="20"/>
                <w:szCs w:val="20"/>
                <w:lang w:eastAsia="sl-SI"/>
              </w:rPr>
              <w:t>DA</w:t>
            </w: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5D606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5</w:t>
            </w:r>
          </w:p>
        </w:tc>
        <w:tc>
          <w:tcPr>
            <w:tcW w:w="3272" w:type="pct"/>
            <w:gridSpan w:val="5"/>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SPLOŠNI STROŠKI V VIŠINI DO 10 % UPRAVIČENIH STROŠKOV NALOŽB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5D606F">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b/>
                <w:bCs/>
                <w:sz w:val="20"/>
                <w:szCs w:val="20"/>
                <w:lang w:eastAsia="sl-SI"/>
              </w:rPr>
            </w:pPr>
          </w:p>
        </w:tc>
        <w:tc>
          <w:tcPr>
            <w:tcW w:w="3272" w:type="pct"/>
            <w:gridSpan w:val="5"/>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Metodološko pojasnilo: </w:t>
            </w:r>
          </w:p>
          <w:p w:rsidR="00E000B7" w:rsidRPr="00C31A00" w:rsidRDefault="00E000B7" w:rsidP="00E000B7">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Med splošne stroške niso vključeni stroški izvedbe agromelioracij na komasacijskih območjih in komasacij. V to poglavje pa so vključeni splošni stroški izvedbe agromelioracij na kmetijskih gospodarstvih.</w:t>
            </w:r>
          </w:p>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bCs/>
                <w:sz w:val="20"/>
                <w:szCs w:val="20"/>
                <w:lang w:eastAsia="sl-SI"/>
              </w:rPr>
              <w:t xml:space="preserve">Med druge stroške </w:t>
            </w:r>
            <w:r>
              <w:rPr>
                <w:rFonts w:ascii="Arial" w:eastAsia="Times New Roman" w:hAnsi="Arial" w:cs="Arial"/>
                <w:bCs/>
                <w:sz w:val="20"/>
                <w:szCs w:val="20"/>
                <w:lang w:eastAsia="sl-SI"/>
              </w:rPr>
              <w:t>spadajo</w:t>
            </w:r>
            <w:r w:rsidRPr="00C31A00">
              <w:rPr>
                <w:rFonts w:ascii="Arial" w:eastAsia="Times New Roman" w:hAnsi="Arial" w:cs="Arial"/>
                <w:bCs/>
                <w:sz w:val="20"/>
                <w:szCs w:val="20"/>
                <w:lang w:eastAsia="sl-SI"/>
              </w:rPr>
              <w:t xml:space="preserve"> tudi stroški študije izvedljivosti, izvedbe poskusne vrtine in podobn</w:t>
            </w:r>
            <w:r>
              <w:rPr>
                <w:rFonts w:ascii="Arial" w:eastAsia="Times New Roman" w:hAnsi="Arial" w:cs="Arial"/>
                <w:bCs/>
                <w:sz w:val="20"/>
                <w:szCs w:val="20"/>
                <w:lang w:eastAsia="sl-SI"/>
              </w:rPr>
              <w:t>ega</w:t>
            </w:r>
            <w:r w:rsidRPr="00C31A00">
              <w:rPr>
                <w:rFonts w:ascii="Arial" w:eastAsia="Times New Roman" w:hAnsi="Arial" w:cs="Arial"/>
                <w:bCs/>
                <w:sz w:val="20"/>
                <w:szCs w:val="20"/>
                <w:lang w:eastAsia="sl-SI"/>
              </w:rPr>
              <w:t>.</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5.1</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NALOŽBE MAJHNIH KMETIJ (do 50.000 evrov)</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5.000,00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5.1.1</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Stroški pridobitve gradbene, tehnične in projektne dokumentacije </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5.1.2</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nadzora nad izvedbo gradbenih in obrtniških del</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500,00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5.1.3</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uradnih prevodov</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list</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5.1.4</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Drugi stroški</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2.500,00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5.2</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ENOSTAVNE NALOŽBE (do 200.000 evrov)</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20.000,00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5.2.1</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Priprava poslovnih načrtov</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5.2.2</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Stroški pridobitve gradbene, tehnične in projektne dokumentacije </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5.2.3</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nadzora nad izvedbo gradbenih in obrtniških del</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5.2.4</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uradnih prevodov</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list</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5.2.5</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Drugi stroški</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7.500,00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5.3</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ZAHTEVNE NALOŽBE (nad 200.000 evrov)</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lastRenderedPageBreak/>
              <w:t>5.3.1</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 200.000 do 1.000.000 evrov</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100.000,00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5.3.1.1</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Priprava poslovnih načrtov</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5.3.1.2</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Stroški pridobitve gradbene, tehnične in projektne dokumentacije </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30.000,00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5.3.1.3</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nadzora nad izvedbo gradbenih in obrtniških del</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5.3.1.4</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uradnih prevodov</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list</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5.3.1.5</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Drugi stroški</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45.000,00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5.3.2</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 1.000.000 do 2.000.000 evrov</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200.000,00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5.3.2.1</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Priprava poslovnih načrtov</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5.3.2.2</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Stroški pridobitve gradbene, tehnične in projektne dokumentacije </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60.000,00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5.3.2.3</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nadzora nad izvedbo gradbenih in obrtniških del</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40.000,00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5.3.2.4</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uradnih prevodov</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list</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5.3.2.5</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Drugi stroški</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90.000,00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5.3.3</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 2.000.000 do 4.000.000 evrov</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400.000,00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5.3.3.1</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Priprava poslovnih načrtov</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5.3.3.2</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Stroški pridobitve gradbene, tehnične in projektne dokumentacije </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120.000,00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5.3.3.3</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nadzora nad izvedbo gradbenih in obrtniških del</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80.000,00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5.3.3.4</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uradnih prevodov</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list</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5.3.3.5</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Drugi stroški</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180.000,00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lastRenderedPageBreak/>
              <w:t>5.3.4</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Nad 4.000.000 evrov</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500.000,00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5.3.4.1</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Priprava poslovnih načrtov</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10.000,00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5.3.4.2</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Stroški pridobitve gradbene, tehnične in projektne dokumentacije </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150.000,00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5.3.4.3</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nadzora nad izvedbo gradbenih in obrtniških del</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120.000,00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5.3.4.4</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uradnih prevodov</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list</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r w:rsidR="00E000B7" w:rsidRPr="00A828D3" w:rsidTr="0047089A">
        <w:trPr>
          <w:trHeight w:val="315"/>
        </w:trPr>
        <w:tc>
          <w:tcPr>
            <w:tcW w:w="652" w:type="pct"/>
            <w:tcBorders>
              <w:top w:val="single" w:sz="4" w:space="0" w:color="auto"/>
              <w:left w:val="single" w:sz="4" w:space="0" w:color="auto"/>
              <w:bottom w:val="single" w:sz="4" w:space="0" w:color="auto"/>
              <w:right w:val="single" w:sz="4" w:space="0" w:color="auto"/>
            </w:tcBorders>
            <w:shd w:val="clear" w:color="auto" w:fill="auto"/>
            <w:noWrap/>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5.3.4.5</w:t>
            </w:r>
          </w:p>
        </w:tc>
        <w:tc>
          <w:tcPr>
            <w:tcW w:w="2438"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Drugi stroški</w:t>
            </w:r>
          </w:p>
        </w:tc>
        <w:tc>
          <w:tcPr>
            <w:tcW w:w="334" w:type="pct"/>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500" w:type="pct"/>
            <w:gridSpan w:val="2"/>
            <w:tcBorders>
              <w:top w:val="single" w:sz="4" w:space="0" w:color="auto"/>
              <w:left w:val="nil"/>
              <w:bottom w:val="single" w:sz="4" w:space="0" w:color="auto"/>
              <w:right w:val="single" w:sz="4" w:space="0" w:color="auto"/>
            </w:tcBorders>
            <w:shd w:val="clear" w:color="auto" w:fill="auto"/>
          </w:tcPr>
          <w:p w:rsidR="00E000B7" w:rsidRPr="00C31A00" w:rsidRDefault="00E000B7" w:rsidP="00E000B7">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200.000,00   </w:t>
            </w:r>
          </w:p>
        </w:tc>
        <w:tc>
          <w:tcPr>
            <w:tcW w:w="283" w:type="pct"/>
            <w:gridSpan w:val="2"/>
            <w:tcBorders>
              <w:top w:val="single" w:sz="4" w:space="0" w:color="auto"/>
              <w:left w:val="nil"/>
              <w:bottom w:val="single" w:sz="4" w:space="0" w:color="auto"/>
              <w:right w:val="single" w:sz="4" w:space="0" w:color="auto"/>
            </w:tcBorders>
          </w:tcPr>
          <w:p w:rsidR="00E000B7" w:rsidRPr="00A828D3" w:rsidRDefault="00E000B7" w:rsidP="00E000B7">
            <w:pPr>
              <w:jc w:val="center"/>
              <w:rPr>
                <w:rFonts w:ascii="Arial" w:eastAsia="Times New Roman" w:hAnsi="Arial" w:cs="Arial"/>
                <w:bCs/>
                <w:sz w:val="20"/>
                <w:szCs w:val="20"/>
                <w:lang w:eastAsia="sl-SI"/>
              </w:rPr>
            </w:pPr>
          </w:p>
        </w:tc>
        <w:tc>
          <w:tcPr>
            <w:tcW w:w="268" w:type="pct"/>
            <w:gridSpan w:val="2"/>
            <w:tcBorders>
              <w:top w:val="single" w:sz="4" w:space="0" w:color="auto"/>
              <w:left w:val="nil"/>
              <w:bottom w:val="single" w:sz="4" w:space="0" w:color="auto"/>
              <w:right w:val="single" w:sz="4" w:space="0" w:color="auto"/>
            </w:tcBorders>
          </w:tcPr>
          <w:p w:rsidR="00E000B7" w:rsidRPr="00A828D3" w:rsidRDefault="00E000B7" w:rsidP="00E000B7">
            <w:pPr>
              <w:jc w:val="right"/>
              <w:rPr>
                <w:rFonts w:ascii="Arial" w:eastAsia="Times New Roman" w:hAnsi="Arial" w:cs="Arial"/>
                <w:bCs/>
                <w:sz w:val="20"/>
                <w:szCs w:val="20"/>
                <w:lang w:eastAsia="sl-SI"/>
              </w:rPr>
            </w:pPr>
          </w:p>
        </w:tc>
        <w:tc>
          <w:tcPr>
            <w:tcW w:w="243" w:type="pct"/>
            <w:tcBorders>
              <w:top w:val="single" w:sz="4" w:space="0" w:color="auto"/>
              <w:left w:val="nil"/>
              <w:bottom w:val="single" w:sz="4" w:space="0" w:color="auto"/>
              <w:right w:val="single" w:sz="4" w:space="0" w:color="auto"/>
            </w:tcBorders>
          </w:tcPr>
          <w:p w:rsidR="00E000B7" w:rsidRDefault="00E000B7" w:rsidP="00E000B7">
            <w:pPr>
              <w:spacing w:after="0" w:line="240" w:lineRule="auto"/>
              <w:jc w:val="center"/>
              <w:rPr>
                <w:rFonts w:ascii="Arial" w:eastAsia="Times New Roman" w:hAnsi="Arial" w:cs="Arial"/>
                <w:bCs/>
                <w:sz w:val="20"/>
                <w:szCs w:val="20"/>
                <w:lang w:eastAsia="sl-SI"/>
              </w:rPr>
            </w:pPr>
          </w:p>
        </w:tc>
        <w:tc>
          <w:tcPr>
            <w:tcW w:w="282" w:type="pct"/>
            <w:tcBorders>
              <w:top w:val="single" w:sz="4" w:space="0" w:color="auto"/>
              <w:left w:val="nil"/>
              <w:bottom w:val="single" w:sz="4" w:space="0" w:color="auto"/>
              <w:right w:val="single" w:sz="4" w:space="0" w:color="auto"/>
            </w:tcBorders>
          </w:tcPr>
          <w:p w:rsidR="00E000B7" w:rsidRPr="00A828D3" w:rsidRDefault="00E000B7" w:rsidP="00E000B7">
            <w:pPr>
              <w:spacing w:after="0" w:line="240" w:lineRule="auto"/>
              <w:jc w:val="center"/>
              <w:rPr>
                <w:rFonts w:ascii="Arial" w:eastAsia="Times New Roman" w:hAnsi="Arial" w:cs="Arial"/>
                <w:bCs/>
                <w:sz w:val="20"/>
                <w:szCs w:val="20"/>
                <w:lang w:eastAsia="sl-SI"/>
              </w:rPr>
            </w:pPr>
          </w:p>
        </w:tc>
      </w:tr>
    </w:tbl>
    <w:p w:rsidR="00C0366D" w:rsidRPr="00A828D3" w:rsidRDefault="00C0366D">
      <w:pPr>
        <w:rPr>
          <w:rFonts w:ascii="Arial" w:hAnsi="Arial" w:cs="Arial"/>
          <w:b/>
          <w:sz w:val="20"/>
          <w:szCs w:val="20"/>
        </w:rPr>
        <w:sectPr w:rsidR="00C0366D" w:rsidRPr="00A828D3" w:rsidSect="0000327D">
          <w:pgSz w:w="16838" w:h="11906" w:orient="landscape"/>
          <w:pgMar w:top="1418" w:right="1418" w:bottom="1701" w:left="1418" w:header="709" w:footer="709" w:gutter="0"/>
          <w:cols w:space="708"/>
          <w:docGrid w:linePitch="360"/>
        </w:sectPr>
      </w:pPr>
    </w:p>
    <w:p w:rsidR="00CD4F19" w:rsidRPr="00A828D3" w:rsidRDefault="00CD4F19" w:rsidP="00CD4F19">
      <w:pPr>
        <w:rPr>
          <w:rFonts w:ascii="Arial" w:hAnsi="Arial" w:cs="Arial"/>
          <w:b/>
          <w:sz w:val="20"/>
          <w:szCs w:val="20"/>
        </w:rPr>
      </w:pPr>
      <w:r w:rsidRPr="00A828D3">
        <w:rPr>
          <w:rFonts w:ascii="Arial" w:hAnsi="Arial" w:cs="Arial"/>
          <w:b/>
          <w:sz w:val="20"/>
          <w:szCs w:val="20"/>
        </w:rPr>
        <w:lastRenderedPageBreak/>
        <w:t>SEZNAM KMETIJSKE MEHANIZACIJE IN STROJNE OPREME, KI PRISPEVA K ZMANJŠANJU EMISIJ TOPLOGREDNIH PLINOV</w:t>
      </w:r>
    </w:p>
    <w:p w:rsidR="00CD4F19" w:rsidRPr="00A828D3" w:rsidRDefault="00CD4F19" w:rsidP="00CD4F19">
      <w:pPr>
        <w:rPr>
          <w:rFonts w:ascii="Arial" w:hAnsi="Arial" w:cs="Arial"/>
          <w:b/>
          <w:sz w:val="20"/>
          <w:szCs w:val="20"/>
        </w:rPr>
      </w:pPr>
    </w:p>
    <w:tbl>
      <w:tblPr>
        <w:tblW w:w="8506" w:type="dxa"/>
        <w:tblInd w:w="-72" w:type="dxa"/>
        <w:tblLayout w:type="fixed"/>
        <w:tblCellMar>
          <w:left w:w="70" w:type="dxa"/>
          <w:right w:w="70" w:type="dxa"/>
        </w:tblCellMar>
        <w:tblLook w:val="04A0" w:firstRow="1" w:lastRow="0" w:firstColumn="1" w:lastColumn="0" w:noHBand="0" w:noVBand="1"/>
      </w:tblPr>
      <w:tblGrid>
        <w:gridCol w:w="993"/>
        <w:gridCol w:w="992"/>
        <w:gridCol w:w="3402"/>
        <w:gridCol w:w="1559"/>
        <w:gridCol w:w="1560"/>
      </w:tblGrid>
      <w:tr w:rsidR="00CD4F19" w:rsidRPr="00A828D3" w:rsidTr="005D606F">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CD4F19" w:rsidRPr="00A828D3" w:rsidRDefault="00CD4F19" w:rsidP="00CD4F19">
            <w:pPr>
              <w:spacing w:line="240" w:lineRule="auto"/>
              <w:ind w:left="113" w:right="113"/>
              <w:rPr>
                <w:rFonts w:ascii="Arial" w:hAnsi="Arial" w:cs="Arial"/>
                <w:b/>
                <w:sz w:val="20"/>
                <w:szCs w:val="20"/>
                <w:lang w:eastAsia="sl-SI"/>
              </w:rPr>
            </w:pPr>
            <w:r w:rsidRPr="00A828D3">
              <w:rPr>
                <w:rFonts w:ascii="Arial" w:hAnsi="Arial" w:cs="Arial"/>
                <w:b/>
                <w:sz w:val="20"/>
                <w:szCs w:val="20"/>
                <w:lang w:eastAsia="sl-SI"/>
              </w:rPr>
              <w:t>Šifra stroška.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4F19" w:rsidRPr="00A828D3" w:rsidRDefault="00CD4F19" w:rsidP="005C587F">
            <w:pPr>
              <w:spacing w:line="240" w:lineRule="auto"/>
              <w:jc w:val="center"/>
              <w:rPr>
                <w:rFonts w:ascii="Arial" w:hAnsi="Arial" w:cs="Arial"/>
                <w:b/>
                <w:sz w:val="20"/>
                <w:szCs w:val="20"/>
                <w:lang w:eastAsia="sl-SI"/>
              </w:rPr>
            </w:pPr>
            <w:r w:rsidRPr="00A828D3">
              <w:rPr>
                <w:rFonts w:ascii="Arial" w:hAnsi="Arial" w:cs="Arial"/>
                <w:b/>
                <w:sz w:val="20"/>
                <w:szCs w:val="20"/>
                <w:lang w:eastAsia="sl-SI"/>
              </w:rPr>
              <w:t>Posebni namen stroja oz. opreme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19" w:rsidRPr="00A828D3" w:rsidRDefault="00CD4F19" w:rsidP="005C587F">
            <w:pPr>
              <w:spacing w:line="240" w:lineRule="auto"/>
              <w:jc w:val="center"/>
              <w:rPr>
                <w:rFonts w:ascii="Arial" w:hAnsi="Arial" w:cs="Arial"/>
                <w:b/>
                <w:sz w:val="20"/>
                <w:szCs w:val="20"/>
                <w:lang w:eastAsia="sl-SI"/>
              </w:rPr>
            </w:pPr>
            <w:r w:rsidRPr="00A828D3">
              <w:rPr>
                <w:rFonts w:ascii="Arial" w:hAnsi="Arial" w:cs="Arial"/>
                <w:b/>
                <w:sz w:val="20"/>
                <w:szCs w:val="20"/>
                <w:lang w:eastAsia="sl-SI"/>
              </w:rPr>
              <w:t>Stroj oz. oprema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19" w:rsidRPr="00A828D3" w:rsidRDefault="00CD4F19" w:rsidP="005C587F">
            <w:pPr>
              <w:spacing w:line="240" w:lineRule="auto"/>
              <w:jc w:val="center"/>
              <w:rPr>
                <w:rFonts w:ascii="Arial" w:hAnsi="Arial" w:cs="Arial"/>
                <w:b/>
                <w:sz w:val="20"/>
                <w:szCs w:val="20"/>
                <w:lang w:eastAsia="sl-SI"/>
              </w:rPr>
            </w:pPr>
            <w:r w:rsidRPr="00A828D3">
              <w:rPr>
                <w:rFonts w:ascii="Arial" w:hAnsi="Arial" w:cs="Arial"/>
                <w:b/>
                <w:sz w:val="20"/>
                <w:szCs w:val="20"/>
                <w:lang w:eastAsia="sl-SI"/>
              </w:rPr>
              <w:t>Enota mere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19" w:rsidRPr="00A828D3" w:rsidRDefault="00CD4F19" w:rsidP="005C587F">
            <w:pPr>
              <w:spacing w:line="240" w:lineRule="auto"/>
              <w:jc w:val="center"/>
              <w:rPr>
                <w:rFonts w:ascii="Arial" w:hAnsi="Arial" w:cs="Arial"/>
                <w:b/>
                <w:sz w:val="20"/>
                <w:szCs w:val="20"/>
                <w:lang w:eastAsia="sl-SI"/>
              </w:rPr>
            </w:pPr>
            <w:r w:rsidRPr="00A828D3">
              <w:rPr>
                <w:rFonts w:ascii="Arial" w:hAnsi="Arial" w:cs="Arial"/>
                <w:b/>
                <w:sz w:val="20"/>
                <w:szCs w:val="20"/>
                <w:lang w:eastAsia="sl-SI"/>
              </w:rPr>
              <w:t>Povprečna nabavna vrednost /enoto</w:t>
            </w:r>
          </w:p>
        </w:tc>
      </w:tr>
      <w:tr w:rsidR="00CD4F19" w:rsidRPr="00A828D3" w:rsidTr="005D606F">
        <w:trPr>
          <w:trHeight w:val="1384"/>
        </w:trPr>
        <w:tc>
          <w:tcPr>
            <w:tcW w:w="993" w:type="dxa"/>
            <w:vMerge/>
            <w:tcBorders>
              <w:left w:val="single" w:sz="4" w:space="0" w:color="auto"/>
              <w:bottom w:val="single" w:sz="4" w:space="0" w:color="auto"/>
              <w:right w:val="single" w:sz="4" w:space="0" w:color="auto"/>
            </w:tcBorders>
            <w:shd w:val="clear" w:color="auto" w:fill="auto"/>
            <w:noWrap/>
            <w:vAlign w:val="bottom"/>
            <w:hideMark/>
          </w:tcPr>
          <w:p w:rsidR="00CD4F19" w:rsidRPr="00A828D3" w:rsidRDefault="00CD4F19" w:rsidP="005C587F">
            <w:pPr>
              <w:spacing w:line="240" w:lineRule="auto"/>
              <w:jc w:val="right"/>
              <w:rPr>
                <w:rFonts w:ascii="Arial" w:hAnsi="Arial" w:cs="Arial"/>
                <w:b/>
                <w:sz w:val="20"/>
                <w:szCs w:val="20"/>
                <w:lang w:eastAsia="sl-SI"/>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D4F19" w:rsidRPr="00A828D3" w:rsidRDefault="00CD4F19" w:rsidP="005C587F">
            <w:pPr>
              <w:spacing w:line="240" w:lineRule="auto"/>
              <w:rPr>
                <w:rFonts w:ascii="Arial" w:hAnsi="Arial" w:cs="Arial"/>
                <w:b/>
                <w:sz w:val="20"/>
                <w:szCs w:val="20"/>
                <w:lang w:eastAsia="sl-SI"/>
              </w:rPr>
            </w:pPr>
            <w:r w:rsidRPr="00A828D3">
              <w:rPr>
                <w:rFonts w:ascii="Arial" w:hAnsi="Arial" w:cs="Arial"/>
                <w:b/>
                <w:sz w:val="20"/>
                <w:szCs w:val="20"/>
                <w:lang w:eastAsia="sl-SI"/>
              </w:rPr>
              <w:t>Zmanjšanje toplogrednih plinov</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19" w:rsidRPr="00A828D3" w:rsidRDefault="00CD4F19" w:rsidP="005C587F">
            <w:pPr>
              <w:spacing w:line="240" w:lineRule="auto"/>
              <w:jc w:val="center"/>
              <w:rPr>
                <w:rFonts w:ascii="Arial" w:hAnsi="Arial" w:cs="Arial"/>
                <w:b/>
                <w:sz w:val="20"/>
                <w:szCs w:val="20"/>
                <w:lang w:eastAsia="sl-SI"/>
              </w:rPr>
            </w:pPr>
            <w:r w:rsidRPr="00A828D3">
              <w:rPr>
                <w:rFonts w:ascii="Arial" w:hAnsi="Arial" w:cs="Arial"/>
                <w:b/>
                <w:sz w:val="20"/>
                <w:szCs w:val="20"/>
                <w:lang w:eastAsia="sl-SI"/>
              </w:rPr>
              <w:t>Opis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19" w:rsidRPr="00A828D3" w:rsidRDefault="00CD4F19" w:rsidP="005C587F">
            <w:pPr>
              <w:spacing w:line="240" w:lineRule="auto"/>
              <w:jc w:val="center"/>
              <w:rPr>
                <w:rFonts w:ascii="Arial" w:hAnsi="Arial" w:cs="Arial"/>
                <w:b/>
                <w:sz w:val="20"/>
                <w:szCs w:val="20"/>
                <w:lang w:eastAsia="sl-SI"/>
              </w:rPr>
            </w:pPr>
            <w:r w:rsidRPr="00A828D3">
              <w:rPr>
                <w:rFonts w:ascii="Arial" w:hAnsi="Arial" w:cs="Arial"/>
                <w:b/>
                <w:sz w:val="20"/>
                <w:szCs w:val="20"/>
                <w:lang w:eastAsia="sl-SI"/>
              </w:rPr>
              <w:t>kW, kN, m, t, l, kos, itn.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4F19" w:rsidRPr="00A828D3" w:rsidRDefault="00CD4F19" w:rsidP="005C587F">
            <w:pPr>
              <w:spacing w:line="240" w:lineRule="auto"/>
              <w:jc w:val="center"/>
              <w:rPr>
                <w:rFonts w:ascii="Arial" w:hAnsi="Arial" w:cs="Arial"/>
                <w:b/>
                <w:sz w:val="20"/>
                <w:szCs w:val="20"/>
                <w:lang w:eastAsia="sl-SI"/>
              </w:rPr>
            </w:pPr>
            <w:r w:rsidRPr="00A828D3">
              <w:rPr>
                <w:rFonts w:ascii="Arial" w:hAnsi="Arial" w:cs="Arial"/>
                <w:b/>
                <w:sz w:val="20"/>
                <w:szCs w:val="20"/>
                <w:lang w:eastAsia="sl-SI"/>
              </w:rPr>
              <w:t>EUR/ enoto</w:t>
            </w:r>
          </w:p>
        </w:tc>
      </w:tr>
      <w:tr w:rsidR="00CD4F19" w:rsidRPr="00A828D3" w:rsidTr="005D6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CD4F19" w:rsidRPr="00A828D3" w:rsidRDefault="005D606F" w:rsidP="005C587F">
            <w:pPr>
              <w:jc w:val="right"/>
              <w:rPr>
                <w:rFonts w:ascii="Arial" w:hAnsi="Arial" w:cs="Arial"/>
                <w:b/>
                <w:sz w:val="20"/>
                <w:szCs w:val="20"/>
              </w:rPr>
            </w:pPr>
            <w:r>
              <w:rPr>
                <w:rFonts w:ascii="Arial" w:hAnsi="Arial" w:cs="Arial"/>
                <w:b/>
                <w:sz w:val="20"/>
                <w:szCs w:val="20"/>
              </w:rPr>
              <w:t>7</w:t>
            </w:r>
            <w:r w:rsidR="00CD4F19" w:rsidRPr="00A828D3">
              <w:rPr>
                <w:rFonts w:ascii="Arial" w:hAnsi="Arial" w:cs="Arial"/>
                <w:b/>
                <w:sz w:val="20"/>
                <w:szCs w:val="20"/>
              </w:rPr>
              <w:t>.4</w:t>
            </w:r>
          </w:p>
        </w:tc>
        <w:tc>
          <w:tcPr>
            <w:tcW w:w="992" w:type="dxa"/>
            <w:tcBorders>
              <w:top w:val="single" w:sz="4" w:space="0" w:color="auto"/>
            </w:tcBorders>
            <w:shd w:val="clear" w:color="auto" w:fill="FABF8F" w:themeFill="accent6" w:themeFillTint="99"/>
            <w:noWrap/>
            <w:vAlign w:val="bottom"/>
          </w:tcPr>
          <w:p w:rsidR="00CD4F19" w:rsidRPr="00A828D3" w:rsidRDefault="00CD4F19" w:rsidP="005C587F">
            <w:pPr>
              <w:jc w:val="center"/>
              <w:rPr>
                <w:rFonts w:ascii="Arial" w:hAnsi="Arial" w:cs="Arial"/>
                <w:sz w:val="20"/>
                <w:szCs w:val="20"/>
              </w:rPr>
            </w:pPr>
          </w:p>
        </w:tc>
        <w:tc>
          <w:tcPr>
            <w:tcW w:w="3402" w:type="dxa"/>
            <w:tcBorders>
              <w:top w:val="single" w:sz="4" w:space="0" w:color="auto"/>
            </w:tcBorders>
            <w:shd w:val="clear" w:color="auto" w:fill="FABF8F" w:themeFill="accent6" w:themeFillTint="99"/>
            <w:vAlign w:val="bottom"/>
          </w:tcPr>
          <w:p w:rsidR="00CD4F19" w:rsidRPr="00A828D3" w:rsidRDefault="00CD4F19" w:rsidP="005C587F">
            <w:pPr>
              <w:rPr>
                <w:rFonts w:ascii="Arial" w:hAnsi="Arial" w:cs="Arial"/>
                <w:b/>
                <w:sz w:val="20"/>
                <w:szCs w:val="20"/>
              </w:rPr>
            </w:pPr>
            <w:r w:rsidRPr="00A828D3">
              <w:rPr>
                <w:rFonts w:ascii="Arial" w:hAnsi="Arial" w:cs="Arial"/>
                <w:b/>
                <w:sz w:val="20"/>
                <w:szCs w:val="20"/>
              </w:rPr>
              <w:t>STROJI ZA OBDELAVO TAL</w:t>
            </w:r>
          </w:p>
        </w:tc>
        <w:tc>
          <w:tcPr>
            <w:tcW w:w="1559" w:type="dxa"/>
            <w:tcBorders>
              <w:top w:val="single" w:sz="4" w:space="0" w:color="auto"/>
            </w:tcBorders>
            <w:shd w:val="clear" w:color="auto" w:fill="FABF8F" w:themeFill="accent6" w:themeFillTint="99"/>
            <w:noWrap/>
            <w:vAlign w:val="bottom"/>
          </w:tcPr>
          <w:p w:rsidR="00CD4F19" w:rsidRPr="00A828D3" w:rsidRDefault="00CD4F19" w:rsidP="005C587F">
            <w:pPr>
              <w:rPr>
                <w:rFonts w:ascii="Arial" w:hAnsi="Arial" w:cs="Arial"/>
                <w:sz w:val="20"/>
                <w:szCs w:val="20"/>
              </w:rPr>
            </w:pPr>
          </w:p>
        </w:tc>
        <w:tc>
          <w:tcPr>
            <w:tcW w:w="1560" w:type="dxa"/>
            <w:tcBorders>
              <w:top w:val="single" w:sz="4" w:space="0" w:color="auto"/>
            </w:tcBorders>
            <w:shd w:val="clear" w:color="auto" w:fill="FABF8F" w:themeFill="accent6" w:themeFillTint="99"/>
            <w:noWrap/>
            <w:vAlign w:val="bottom"/>
          </w:tcPr>
          <w:p w:rsidR="00CD4F19" w:rsidRPr="00A828D3" w:rsidRDefault="00CD4F19" w:rsidP="005C587F">
            <w:pPr>
              <w:jc w:val="right"/>
              <w:rPr>
                <w:rFonts w:ascii="Arial" w:hAnsi="Arial" w:cs="Arial"/>
                <w:sz w:val="20"/>
                <w:szCs w:val="20"/>
              </w:rPr>
            </w:pP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7.4.9</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Valjar žlebast (rezalni)</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m delovne širine</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2.530</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7.4.10</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Rahljalnik z nogačami</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m delovne širine</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2.351</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7.4.11</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Rahljalnik z diski</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m delovne širine</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7.309</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7.4.12</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Rahljalnik kombiniran (z nogačami in diski)</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m delovne širine</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10.573</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7.4.13</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Podrahljalnik</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Nogača</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1.784</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7.4.14</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proofErr w:type="spellStart"/>
            <w:r w:rsidRPr="00A828D3">
              <w:rPr>
                <w:rFonts w:ascii="Arial" w:hAnsi="Arial" w:cs="Arial"/>
                <w:sz w:val="20"/>
                <w:szCs w:val="20"/>
              </w:rPr>
              <w:t>Predsetvenik</w:t>
            </w:r>
            <w:proofErr w:type="spellEnd"/>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m delovne širine</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1.414</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7.4.15</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proofErr w:type="spellStart"/>
            <w:r w:rsidRPr="00A828D3">
              <w:rPr>
                <w:rFonts w:ascii="Arial" w:hAnsi="Arial" w:cs="Arial"/>
                <w:sz w:val="20"/>
                <w:szCs w:val="20"/>
              </w:rPr>
              <w:t>Prekopalnik</w:t>
            </w:r>
            <w:proofErr w:type="spellEnd"/>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m delovne širine</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1.628</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7.4.17</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 xml:space="preserve">Stroj za obdelavo v pasovih (Strip </w:t>
            </w:r>
            <w:proofErr w:type="spellStart"/>
            <w:r w:rsidRPr="00A828D3">
              <w:rPr>
                <w:rFonts w:ascii="Arial" w:hAnsi="Arial" w:cs="Arial"/>
                <w:sz w:val="20"/>
                <w:szCs w:val="20"/>
              </w:rPr>
              <w:t>Till</w:t>
            </w:r>
            <w:proofErr w:type="spellEnd"/>
            <w:r w:rsidRPr="00A828D3">
              <w:rPr>
                <w:rFonts w:ascii="Arial" w:hAnsi="Arial" w:cs="Arial"/>
                <w:sz w:val="20"/>
                <w:szCs w:val="20"/>
              </w:rPr>
              <w:t>)</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Vrsta</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6.233</w:t>
            </w:r>
          </w:p>
        </w:tc>
      </w:tr>
      <w:tr w:rsidR="00CD4F19"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CD4F19" w:rsidRPr="00A828D3" w:rsidRDefault="005D606F" w:rsidP="00CD4F19">
            <w:pPr>
              <w:jc w:val="right"/>
              <w:rPr>
                <w:rFonts w:ascii="Arial" w:hAnsi="Arial" w:cs="Arial"/>
                <w:b/>
                <w:sz w:val="20"/>
                <w:szCs w:val="20"/>
              </w:rPr>
            </w:pPr>
            <w:r>
              <w:rPr>
                <w:rFonts w:ascii="Arial" w:hAnsi="Arial" w:cs="Arial"/>
                <w:b/>
                <w:sz w:val="20"/>
                <w:szCs w:val="20"/>
              </w:rPr>
              <w:t>7</w:t>
            </w:r>
            <w:r w:rsidR="00CD4F19" w:rsidRPr="00A828D3">
              <w:rPr>
                <w:rFonts w:ascii="Arial" w:hAnsi="Arial" w:cs="Arial"/>
                <w:b/>
                <w:sz w:val="20"/>
                <w:szCs w:val="20"/>
              </w:rPr>
              <w:t>.5</w:t>
            </w:r>
          </w:p>
        </w:tc>
        <w:tc>
          <w:tcPr>
            <w:tcW w:w="992" w:type="dxa"/>
            <w:shd w:val="clear" w:color="auto" w:fill="FABF8F" w:themeFill="accent6" w:themeFillTint="99"/>
            <w:noWrap/>
            <w:vAlign w:val="bottom"/>
          </w:tcPr>
          <w:p w:rsidR="00CD4F19" w:rsidRPr="00A828D3" w:rsidRDefault="00CD4F19" w:rsidP="005C587F">
            <w:pPr>
              <w:jc w:val="center"/>
              <w:rPr>
                <w:rFonts w:ascii="Arial" w:hAnsi="Arial" w:cs="Arial"/>
                <w:b/>
                <w:sz w:val="20"/>
                <w:szCs w:val="20"/>
              </w:rPr>
            </w:pPr>
          </w:p>
        </w:tc>
        <w:tc>
          <w:tcPr>
            <w:tcW w:w="3402" w:type="dxa"/>
            <w:shd w:val="clear" w:color="auto" w:fill="FABF8F" w:themeFill="accent6" w:themeFillTint="99"/>
            <w:vAlign w:val="bottom"/>
          </w:tcPr>
          <w:p w:rsidR="00CD4F19" w:rsidRPr="00A828D3" w:rsidRDefault="00CD4F19" w:rsidP="005C587F">
            <w:pPr>
              <w:rPr>
                <w:rFonts w:ascii="Arial" w:hAnsi="Arial" w:cs="Arial"/>
                <w:b/>
                <w:sz w:val="20"/>
                <w:szCs w:val="20"/>
              </w:rPr>
            </w:pPr>
            <w:r w:rsidRPr="00A828D3">
              <w:rPr>
                <w:rFonts w:ascii="Arial" w:hAnsi="Arial" w:cs="Arial"/>
                <w:b/>
                <w:sz w:val="20"/>
                <w:szCs w:val="20"/>
              </w:rPr>
              <w:t>STROJI ZA GNOJENJE</w:t>
            </w:r>
          </w:p>
        </w:tc>
        <w:tc>
          <w:tcPr>
            <w:tcW w:w="1559" w:type="dxa"/>
            <w:shd w:val="clear" w:color="auto" w:fill="FABF8F" w:themeFill="accent6" w:themeFillTint="99"/>
            <w:noWrap/>
            <w:vAlign w:val="bottom"/>
          </w:tcPr>
          <w:p w:rsidR="00CD4F19" w:rsidRPr="00A828D3" w:rsidRDefault="00CD4F19" w:rsidP="005C587F">
            <w:pPr>
              <w:rPr>
                <w:rFonts w:ascii="Arial" w:hAnsi="Arial" w:cs="Arial"/>
                <w:sz w:val="20"/>
                <w:szCs w:val="20"/>
              </w:rPr>
            </w:pPr>
          </w:p>
        </w:tc>
        <w:tc>
          <w:tcPr>
            <w:tcW w:w="1560" w:type="dxa"/>
            <w:shd w:val="clear" w:color="auto" w:fill="FABF8F" w:themeFill="accent6" w:themeFillTint="99"/>
            <w:noWrap/>
            <w:vAlign w:val="bottom"/>
          </w:tcPr>
          <w:p w:rsidR="00CD4F19" w:rsidRPr="00A828D3" w:rsidRDefault="00CD4F19" w:rsidP="005C587F">
            <w:pPr>
              <w:jc w:val="right"/>
              <w:rPr>
                <w:rFonts w:ascii="Arial" w:hAnsi="Arial" w:cs="Arial"/>
                <w:sz w:val="20"/>
                <w:szCs w:val="20"/>
              </w:rPr>
            </w:pP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7.5.1</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Trosilnik gnoja</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t največje dovoljene mase</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1.925</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7.5.2</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Cisterna za gnojevko</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m</w:t>
            </w:r>
            <w:r w:rsidRPr="00A828D3">
              <w:rPr>
                <w:rFonts w:ascii="Arial" w:hAnsi="Arial" w:cs="Arial"/>
                <w:sz w:val="20"/>
                <w:szCs w:val="20"/>
                <w:vertAlign w:val="superscript"/>
              </w:rPr>
              <w:t>3</w:t>
            </w:r>
            <w:r w:rsidRPr="00A828D3">
              <w:rPr>
                <w:rFonts w:ascii="Arial" w:hAnsi="Arial" w:cs="Arial"/>
                <w:sz w:val="20"/>
                <w:szCs w:val="20"/>
              </w:rPr>
              <w:t xml:space="preserve"> prostornine</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2.128</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7.5.3</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Dodatna centrifugalna črpalka za cisterno za gnojevko</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kos</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3.900</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7.5.4</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Razdelilne vlečne cevi za cisterno za gnojevko</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m delovne širine</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1.327</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7.5.5</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Razdelilne cevi z vlečnimi lemeži za cisterno za gnojevko</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m delovne širine</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2.784</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lastRenderedPageBreak/>
              <w:t>7.5.6</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Razdelilni rahljalnik za vnašanje gnojevke v tla za cisterno za gnojevko</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m delovne širine</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3.750</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7.5.7</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Mešalnik gnojevke</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 xml:space="preserve">m dolžine </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914</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7.5.8</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Separator gnojevke</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Kos</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39.821</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7.5.9</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Cevni sistem za razdeljevanje gnojevke po parceli</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Kos</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ponudbe</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7.5.10</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Trosilnik gnojil z nihajno cevjo</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l prostornine</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3</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7.5.11</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Trosilniki gnojil dvoploščni</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l prostornine</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6</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7.5.12</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Trosilniki gnojil pnevmatski</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l prostornine</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22</w:t>
            </w:r>
          </w:p>
        </w:tc>
      </w:tr>
      <w:tr w:rsidR="00CD4F19"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CD4F19" w:rsidRPr="00A828D3" w:rsidRDefault="005D606F" w:rsidP="005C587F">
            <w:pPr>
              <w:jc w:val="right"/>
              <w:rPr>
                <w:rFonts w:ascii="Arial" w:hAnsi="Arial" w:cs="Arial"/>
                <w:b/>
                <w:sz w:val="20"/>
                <w:szCs w:val="20"/>
              </w:rPr>
            </w:pPr>
            <w:r>
              <w:rPr>
                <w:rFonts w:ascii="Arial" w:hAnsi="Arial" w:cs="Arial"/>
                <w:b/>
                <w:sz w:val="20"/>
                <w:szCs w:val="20"/>
              </w:rPr>
              <w:t>7</w:t>
            </w:r>
            <w:r w:rsidR="00CD4F19" w:rsidRPr="00A828D3">
              <w:rPr>
                <w:rFonts w:ascii="Arial" w:hAnsi="Arial" w:cs="Arial"/>
                <w:b/>
                <w:sz w:val="20"/>
                <w:szCs w:val="20"/>
              </w:rPr>
              <w:t>.6</w:t>
            </w:r>
          </w:p>
        </w:tc>
        <w:tc>
          <w:tcPr>
            <w:tcW w:w="992" w:type="dxa"/>
            <w:shd w:val="clear" w:color="auto" w:fill="FABF8F" w:themeFill="accent6" w:themeFillTint="99"/>
            <w:noWrap/>
            <w:vAlign w:val="bottom"/>
          </w:tcPr>
          <w:p w:rsidR="00CD4F19" w:rsidRPr="00A828D3" w:rsidRDefault="00CD4F19" w:rsidP="005C587F">
            <w:pPr>
              <w:jc w:val="center"/>
              <w:rPr>
                <w:rFonts w:ascii="Arial" w:hAnsi="Arial" w:cs="Arial"/>
                <w:sz w:val="20"/>
                <w:szCs w:val="20"/>
              </w:rPr>
            </w:pPr>
          </w:p>
        </w:tc>
        <w:tc>
          <w:tcPr>
            <w:tcW w:w="3402" w:type="dxa"/>
            <w:shd w:val="clear" w:color="auto" w:fill="FABF8F" w:themeFill="accent6" w:themeFillTint="99"/>
            <w:vAlign w:val="bottom"/>
          </w:tcPr>
          <w:p w:rsidR="00CD4F19" w:rsidRPr="00A828D3" w:rsidRDefault="00CD4F19" w:rsidP="005C587F">
            <w:pPr>
              <w:rPr>
                <w:rFonts w:ascii="Arial" w:hAnsi="Arial" w:cs="Arial"/>
                <w:b/>
                <w:sz w:val="20"/>
                <w:szCs w:val="20"/>
              </w:rPr>
            </w:pPr>
            <w:r w:rsidRPr="00A828D3">
              <w:rPr>
                <w:rFonts w:ascii="Arial" w:hAnsi="Arial" w:cs="Arial"/>
                <w:b/>
                <w:sz w:val="20"/>
                <w:szCs w:val="20"/>
              </w:rPr>
              <w:t>STROJI ZA SETEV IN SAJENJE</w:t>
            </w:r>
          </w:p>
        </w:tc>
        <w:tc>
          <w:tcPr>
            <w:tcW w:w="1559" w:type="dxa"/>
            <w:shd w:val="clear" w:color="auto" w:fill="FABF8F" w:themeFill="accent6" w:themeFillTint="99"/>
            <w:noWrap/>
            <w:vAlign w:val="bottom"/>
          </w:tcPr>
          <w:p w:rsidR="00CD4F19" w:rsidRPr="00A828D3" w:rsidRDefault="00CD4F19" w:rsidP="005C587F">
            <w:pPr>
              <w:rPr>
                <w:rFonts w:ascii="Arial" w:hAnsi="Arial" w:cs="Arial"/>
                <w:sz w:val="20"/>
                <w:szCs w:val="20"/>
              </w:rPr>
            </w:pPr>
          </w:p>
        </w:tc>
        <w:tc>
          <w:tcPr>
            <w:tcW w:w="1560" w:type="dxa"/>
            <w:shd w:val="clear" w:color="auto" w:fill="FABF8F" w:themeFill="accent6" w:themeFillTint="99"/>
            <w:noWrap/>
            <w:vAlign w:val="bottom"/>
          </w:tcPr>
          <w:p w:rsidR="00CD4F19" w:rsidRPr="00A828D3" w:rsidRDefault="00CD4F19" w:rsidP="005C587F">
            <w:pPr>
              <w:jc w:val="right"/>
              <w:rPr>
                <w:rFonts w:ascii="Arial" w:hAnsi="Arial" w:cs="Arial"/>
                <w:sz w:val="20"/>
                <w:szCs w:val="20"/>
              </w:rPr>
            </w:pPr>
          </w:p>
        </w:tc>
      </w:tr>
      <w:tr w:rsidR="00CD4F19"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CD4F19" w:rsidRPr="00A828D3" w:rsidRDefault="005D606F" w:rsidP="005D606F">
            <w:pPr>
              <w:rPr>
                <w:rFonts w:ascii="Arial" w:hAnsi="Arial" w:cs="Arial"/>
                <w:sz w:val="20"/>
                <w:szCs w:val="20"/>
              </w:rPr>
            </w:pPr>
            <w:r>
              <w:rPr>
                <w:rFonts w:ascii="Arial" w:hAnsi="Arial" w:cs="Arial"/>
                <w:sz w:val="20"/>
                <w:szCs w:val="20"/>
              </w:rPr>
              <w:t>7</w:t>
            </w:r>
            <w:r w:rsidR="00CD4F19" w:rsidRPr="00A828D3">
              <w:rPr>
                <w:rFonts w:ascii="Arial" w:hAnsi="Arial" w:cs="Arial"/>
                <w:sz w:val="20"/>
                <w:szCs w:val="20"/>
              </w:rPr>
              <w:t>.6.1</w:t>
            </w:r>
          </w:p>
        </w:tc>
        <w:tc>
          <w:tcPr>
            <w:tcW w:w="992" w:type="dxa"/>
            <w:shd w:val="clear" w:color="auto" w:fill="auto"/>
            <w:noWrap/>
          </w:tcPr>
          <w:p w:rsidR="00CD4F19" w:rsidRPr="00A828D3" w:rsidRDefault="00CD4F19" w:rsidP="005C587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CD4F19" w:rsidRPr="00A828D3" w:rsidRDefault="00CD4F19" w:rsidP="005C587F">
            <w:pPr>
              <w:rPr>
                <w:rFonts w:ascii="Arial" w:hAnsi="Arial" w:cs="Arial"/>
                <w:sz w:val="20"/>
                <w:szCs w:val="20"/>
              </w:rPr>
            </w:pPr>
            <w:r w:rsidRPr="00A828D3">
              <w:rPr>
                <w:rFonts w:ascii="Arial" w:hAnsi="Arial" w:cs="Arial"/>
                <w:sz w:val="20"/>
                <w:szCs w:val="20"/>
              </w:rPr>
              <w:t xml:space="preserve">Sejalnica za </w:t>
            </w:r>
            <w:proofErr w:type="spellStart"/>
            <w:r w:rsidRPr="00A828D3">
              <w:rPr>
                <w:rFonts w:ascii="Arial" w:hAnsi="Arial" w:cs="Arial"/>
                <w:sz w:val="20"/>
                <w:szCs w:val="20"/>
              </w:rPr>
              <w:t>vsejavanje</w:t>
            </w:r>
            <w:proofErr w:type="spellEnd"/>
            <w:r w:rsidRPr="00A828D3">
              <w:rPr>
                <w:rFonts w:ascii="Arial" w:hAnsi="Arial" w:cs="Arial"/>
                <w:sz w:val="20"/>
                <w:szCs w:val="20"/>
              </w:rPr>
              <w:t xml:space="preserve"> v travno rušo</w:t>
            </w:r>
          </w:p>
        </w:tc>
        <w:tc>
          <w:tcPr>
            <w:tcW w:w="1559" w:type="dxa"/>
            <w:shd w:val="clear" w:color="auto" w:fill="auto"/>
            <w:noWrap/>
          </w:tcPr>
          <w:p w:rsidR="00CD4F19" w:rsidRPr="00A828D3" w:rsidRDefault="00CD4F19" w:rsidP="005C587F">
            <w:pPr>
              <w:rPr>
                <w:rFonts w:ascii="Arial" w:hAnsi="Arial" w:cs="Arial"/>
                <w:sz w:val="20"/>
                <w:szCs w:val="20"/>
              </w:rPr>
            </w:pPr>
            <w:r w:rsidRPr="00A828D3">
              <w:rPr>
                <w:rFonts w:ascii="Arial" w:hAnsi="Arial" w:cs="Arial"/>
                <w:sz w:val="20"/>
                <w:szCs w:val="20"/>
              </w:rPr>
              <w:t>m delovne širine</w:t>
            </w:r>
          </w:p>
        </w:tc>
        <w:tc>
          <w:tcPr>
            <w:tcW w:w="1560" w:type="dxa"/>
            <w:shd w:val="clear" w:color="auto" w:fill="auto"/>
            <w:noWrap/>
          </w:tcPr>
          <w:p w:rsidR="00CD4F19" w:rsidRPr="00A828D3" w:rsidRDefault="00CD4F19" w:rsidP="005C587F">
            <w:pPr>
              <w:jc w:val="right"/>
              <w:rPr>
                <w:rFonts w:ascii="Arial" w:hAnsi="Arial" w:cs="Arial"/>
                <w:sz w:val="20"/>
                <w:szCs w:val="20"/>
              </w:rPr>
            </w:pPr>
            <w:r w:rsidRPr="00A828D3">
              <w:rPr>
                <w:rFonts w:ascii="Arial" w:hAnsi="Arial" w:cs="Arial"/>
                <w:sz w:val="20"/>
                <w:szCs w:val="20"/>
              </w:rPr>
              <w:t>7.559</w:t>
            </w:r>
          </w:p>
        </w:tc>
      </w:tr>
      <w:tr w:rsidR="00CD4F19"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CD4F19" w:rsidRPr="00A828D3" w:rsidRDefault="005D606F" w:rsidP="005D606F">
            <w:pPr>
              <w:rPr>
                <w:rFonts w:ascii="Arial" w:hAnsi="Arial" w:cs="Arial"/>
                <w:sz w:val="20"/>
                <w:szCs w:val="20"/>
              </w:rPr>
            </w:pPr>
            <w:r>
              <w:rPr>
                <w:rFonts w:ascii="Arial" w:hAnsi="Arial" w:cs="Arial"/>
                <w:sz w:val="20"/>
                <w:szCs w:val="20"/>
              </w:rPr>
              <w:t>7</w:t>
            </w:r>
            <w:r w:rsidR="00CD4F19" w:rsidRPr="00A828D3">
              <w:rPr>
                <w:rFonts w:ascii="Arial" w:hAnsi="Arial" w:cs="Arial"/>
                <w:sz w:val="20"/>
                <w:szCs w:val="20"/>
              </w:rPr>
              <w:t>.6.7</w:t>
            </w:r>
          </w:p>
        </w:tc>
        <w:tc>
          <w:tcPr>
            <w:tcW w:w="992" w:type="dxa"/>
            <w:shd w:val="clear" w:color="auto" w:fill="auto"/>
            <w:noWrap/>
          </w:tcPr>
          <w:p w:rsidR="00CD4F19" w:rsidRPr="00A828D3" w:rsidRDefault="00CD4F19" w:rsidP="005C587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CD4F19" w:rsidRPr="00A828D3" w:rsidRDefault="00CD4F19" w:rsidP="005C587F">
            <w:pPr>
              <w:rPr>
                <w:rFonts w:ascii="Arial" w:hAnsi="Arial" w:cs="Arial"/>
                <w:sz w:val="20"/>
                <w:szCs w:val="20"/>
              </w:rPr>
            </w:pPr>
            <w:r w:rsidRPr="00A828D3">
              <w:rPr>
                <w:rFonts w:ascii="Arial" w:hAnsi="Arial" w:cs="Arial"/>
                <w:sz w:val="20"/>
                <w:szCs w:val="20"/>
              </w:rPr>
              <w:t>Sejalnica za široko setev</w:t>
            </w:r>
          </w:p>
        </w:tc>
        <w:tc>
          <w:tcPr>
            <w:tcW w:w="1559" w:type="dxa"/>
            <w:shd w:val="clear" w:color="auto" w:fill="auto"/>
            <w:noWrap/>
          </w:tcPr>
          <w:p w:rsidR="00CD4F19" w:rsidRPr="00A828D3" w:rsidRDefault="00CD4F19" w:rsidP="005C587F">
            <w:pPr>
              <w:rPr>
                <w:rFonts w:ascii="Arial" w:hAnsi="Arial" w:cs="Arial"/>
                <w:sz w:val="20"/>
                <w:szCs w:val="20"/>
              </w:rPr>
            </w:pPr>
            <w:r w:rsidRPr="00A828D3">
              <w:rPr>
                <w:rFonts w:ascii="Arial" w:hAnsi="Arial" w:cs="Arial"/>
                <w:sz w:val="20"/>
                <w:szCs w:val="20"/>
              </w:rPr>
              <w:t>Kos</w:t>
            </w:r>
          </w:p>
        </w:tc>
        <w:tc>
          <w:tcPr>
            <w:tcW w:w="1560" w:type="dxa"/>
            <w:shd w:val="clear" w:color="auto" w:fill="auto"/>
            <w:noWrap/>
          </w:tcPr>
          <w:p w:rsidR="00CD4F19" w:rsidRPr="00A828D3" w:rsidRDefault="00CD4F19" w:rsidP="005C587F">
            <w:pPr>
              <w:jc w:val="right"/>
              <w:rPr>
                <w:rFonts w:ascii="Arial" w:hAnsi="Arial" w:cs="Arial"/>
                <w:sz w:val="20"/>
                <w:szCs w:val="20"/>
              </w:rPr>
            </w:pPr>
            <w:r w:rsidRPr="00A828D3">
              <w:rPr>
                <w:rFonts w:ascii="Arial" w:hAnsi="Arial" w:cs="Arial"/>
                <w:sz w:val="20"/>
                <w:szCs w:val="20"/>
              </w:rPr>
              <w:t>2.000</w:t>
            </w:r>
          </w:p>
        </w:tc>
      </w:tr>
      <w:tr w:rsidR="00CD4F19"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CD4F19" w:rsidRPr="00A828D3" w:rsidRDefault="005D606F" w:rsidP="005D606F">
            <w:pPr>
              <w:rPr>
                <w:rFonts w:ascii="Arial" w:hAnsi="Arial" w:cs="Arial"/>
                <w:sz w:val="20"/>
                <w:szCs w:val="20"/>
              </w:rPr>
            </w:pPr>
            <w:r>
              <w:rPr>
                <w:rFonts w:ascii="Arial" w:hAnsi="Arial" w:cs="Arial"/>
                <w:sz w:val="20"/>
                <w:szCs w:val="20"/>
              </w:rPr>
              <w:t>7</w:t>
            </w:r>
            <w:r w:rsidR="00CD4F19" w:rsidRPr="00A828D3">
              <w:rPr>
                <w:rFonts w:ascii="Arial" w:hAnsi="Arial" w:cs="Arial"/>
                <w:sz w:val="20"/>
                <w:szCs w:val="20"/>
              </w:rPr>
              <w:t>.6.8</w:t>
            </w:r>
          </w:p>
        </w:tc>
        <w:tc>
          <w:tcPr>
            <w:tcW w:w="992" w:type="dxa"/>
            <w:shd w:val="clear" w:color="auto" w:fill="auto"/>
            <w:noWrap/>
          </w:tcPr>
          <w:p w:rsidR="00CD4F19" w:rsidRPr="00A828D3" w:rsidRDefault="00CD4F19" w:rsidP="005C587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CD4F19" w:rsidRPr="00A828D3" w:rsidRDefault="00CD4F19" w:rsidP="005C587F">
            <w:pPr>
              <w:rPr>
                <w:rFonts w:ascii="Arial" w:hAnsi="Arial" w:cs="Arial"/>
                <w:sz w:val="20"/>
                <w:szCs w:val="20"/>
              </w:rPr>
            </w:pPr>
            <w:r w:rsidRPr="00A828D3">
              <w:rPr>
                <w:rFonts w:ascii="Arial" w:hAnsi="Arial" w:cs="Arial"/>
                <w:sz w:val="20"/>
                <w:szCs w:val="20"/>
              </w:rPr>
              <w:t>Stroj za obdelavo tal s sejalnico za strnjeno ali presledno setev</w:t>
            </w:r>
          </w:p>
        </w:tc>
        <w:tc>
          <w:tcPr>
            <w:tcW w:w="1559" w:type="dxa"/>
            <w:shd w:val="clear" w:color="auto" w:fill="auto"/>
            <w:noWrap/>
          </w:tcPr>
          <w:p w:rsidR="00CD4F19" w:rsidRPr="00A828D3" w:rsidRDefault="00CD4F19" w:rsidP="005C587F">
            <w:pPr>
              <w:rPr>
                <w:rFonts w:ascii="Arial" w:hAnsi="Arial" w:cs="Arial"/>
                <w:sz w:val="20"/>
                <w:szCs w:val="20"/>
              </w:rPr>
            </w:pPr>
            <w:r w:rsidRPr="00A828D3">
              <w:rPr>
                <w:rFonts w:ascii="Arial" w:hAnsi="Arial" w:cs="Arial"/>
                <w:sz w:val="20"/>
                <w:szCs w:val="20"/>
              </w:rPr>
              <w:t>m delovne širine</w:t>
            </w:r>
          </w:p>
        </w:tc>
        <w:tc>
          <w:tcPr>
            <w:tcW w:w="1560" w:type="dxa"/>
            <w:shd w:val="clear" w:color="auto" w:fill="auto"/>
            <w:noWrap/>
          </w:tcPr>
          <w:p w:rsidR="00CD4F19" w:rsidRPr="00A828D3" w:rsidRDefault="00CD4F19" w:rsidP="005C587F">
            <w:pPr>
              <w:jc w:val="right"/>
              <w:rPr>
                <w:rFonts w:ascii="Arial" w:hAnsi="Arial" w:cs="Arial"/>
                <w:sz w:val="20"/>
                <w:szCs w:val="20"/>
              </w:rPr>
            </w:pPr>
            <w:r w:rsidRPr="00A828D3">
              <w:rPr>
                <w:rFonts w:ascii="Arial" w:hAnsi="Arial" w:cs="Arial"/>
                <w:sz w:val="20"/>
                <w:szCs w:val="20"/>
              </w:rPr>
              <w:t>14.804</w:t>
            </w:r>
          </w:p>
        </w:tc>
      </w:tr>
      <w:tr w:rsidR="00CD4F19"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CD4F19" w:rsidRPr="00A828D3" w:rsidRDefault="005D606F" w:rsidP="005C587F">
            <w:pPr>
              <w:jc w:val="right"/>
              <w:rPr>
                <w:rFonts w:ascii="Arial" w:hAnsi="Arial" w:cs="Arial"/>
                <w:b/>
                <w:sz w:val="20"/>
                <w:szCs w:val="20"/>
                <w:highlight w:val="yellow"/>
              </w:rPr>
            </w:pPr>
            <w:r>
              <w:rPr>
                <w:rFonts w:ascii="Arial" w:hAnsi="Arial" w:cs="Arial"/>
                <w:b/>
                <w:sz w:val="20"/>
                <w:szCs w:val="20"/>
              </w:rPr>
              <w:t>7</w:t>
            </w:r>
            <w:r w:rsidR="00CD4F19" w:rsidRPr="00A828D3">
              <w:rPr>
                <w:rFonts w:ascii="Arial" w:hAnsi="Arial" w:cs="Arial"/>
                <w:b/>
                <w:sz w:val="20"/>
                <w:szCs w:val="20"/>
              </w:rPr>
              <w:t>.7</w:t>
            </w:r>
          </w:p>
        </w:tc>
        <w:tc>
          <w:tcPr>
            <w:tcW w:w="992" w:type="dxa"/>
            <w:shd w:val="clear" w:color="auto" w:fill="FABF8F" w:themeFill="accent6" w:themeFillTint="99"/>
            <w:noWrap/>
            <w:vAlign w:val="bottom"/>
          </w:tcPr>
          <w:p w:rsidR="00CD4F19" w:rsidRPr="00A828D3" w:rsidRDefault="00CD4F19" w:rsidP="005C587F">
            <w:pPr>
              <w:jc w:val="center"/>
              <w:rPr>
                <w:rFonts w:ascii="Arial" w:hAnsi="Arial" w:cs="Arial"/>
                <w:b/>
                <w:sz w:val="20"/>
                <w:szCs w:val="20"/>
              </w:rPr>
            </w:pPr>
          </w:p>
        </w:tc>
        <w:tc>
          <w:tcPr>
            <w:tcW w:w="3402" w:type="dxa"/>
            <w:shd w:val="clear" w:color="auto" w:fill="FABF8F" w:themeFill="accent6" w:themeFillTint="99"/>
            <w:vAlign w:val="bottom"/>
          </w:tcPr>
          <w:p w:rsidR="00CD4F19" w:rsidRPr="00A828D3" w:rsidRDefault="00CD4F19" w:rsidP="005C587F">
            <w:pPr>
              <w:rPr>
                <w:rFonts w:ascii="Arial" w:hAnsi="Arial" w:cs="Arial"/>
                <w:b/>
                <w:sz w:val="20"/>
                <w:szCs w:val="20"/>
              </w:rPr>
            </w:pPr>
            <w:r w:rsidRPr="00A828D3">
              <w:rPr>
                <w:rFonts w:ascii="Arial" w:hAnsi="Arial" w:cs="Arial"/>
                <w:b/>
                <w:sz w:val="20"/>
                <w:szCs w:val="20"/>
              </w:rPr>
              <w:t>STROJI ZA NEGO IN VARSTVO RASTLIN</w:t>
            </w:r>
          </w:p>
        </w:tc>
        <w:tc>
          <w:tcPr>
            <w:tcW w:w="1559" w:type="dxa"/>
            <w:shd w:val="clear" w:color="auto" w:fill="FABF8F" w:themeFill="accent6" w:themeFillTint="99"/>
            <w:noWrap/>
            <w:vAlign w:val="bottom"/>
          </w:tcPr>
          <w:p w:rsidR="00CD4F19" w:rsidRPr="00A828D3" w:rsidRDefault="00CD4F19" w:rsidP="005C587F">
            <w:pPr>
              <w:rPr>
                <w:rFonts w:ascii="Arial" w:hAnsi="Arial" w:cs="Arial"/>
                <w:sz w:val="20"/>
                <w:szCs w:val="20"/>
              </w:rPr>
            </w:pPr>
          </w:p>
        </w:tc>
        <w:tc>
          <w:tcPr>
            <w:tcW w:w="1560" w:type="dxa"/>
            <w:shd w:val="clear" w:color="auto" w:fill="FABF8F" w:themeFill="accent6" w:themeFillTint="99"/>
            <w:noWrap/>
            <w:vAlign w:val="bottom"/>
          </w:tcPr>
          <w:p w:rsidR="00CD4F19" w:rsidRPr="00A828D3" w:rsidRDefault="00CD4F19" w:rsidP="005C587F">
            <w:pPr>
              <w:jc w:val="right"/>
              <w:rPr>
                <w:rFonts w:ascii="Arial" w:hAnsi="Arial" w:cs="Arial"/>
                <w:sz w:val="20"/>
                <w:szCs w:val="20"/>
              </w:rPr>
            </w:pP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7.7.2</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Česalo</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m delovne širine</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640</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7.7.3</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Medvrstni okopalnik</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Vrsta</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1.590</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7.7.4</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Medvrstni okopalnik z aktivnimi delovnimi organi</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Vrsta</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5741</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7.7.16</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proofErr w:type="spellStart"/>
            <w:r w:rsidRPr="00A828D3">
              <w:rPr>
                <w:rFonts w:ascii="Arial" w:hAnsi="Arial" w:cs="Arial"/>
                <w:sz w:val="20"/>
                <w:szCs w:val="20"/>
              </w:rPr>
              <w:t>Mulčer</w:t>
            </w:r>
            <w:proofErr w:type="spellEnd"/>
            <w:r w:rsidRPr="00A828D3">
              <w:rPr>
                <w:rFonts w:ascii="Arial" w:hAnsi="Arial" w:cs="Arial"/>
                <w:sz w:val="20"/>
                <w:szCs w:val="20"/>
              </w:rPr>
              <w:t xml:space="preserve"> </w:t>
            </w:r>
            <w:proofErr w:type="spellStart"/>
            <w:r w:rsidRPr="00A828D3">
              <w:rPr>
                <w:rFonts w:ascii="Arial" w:hAnsi="Arial" w:cs="Arial"/>
                <w:sz w:val="20"/>
                <w:szCs w:val="20"/>
              </w:rPr>
              <w:t>elisni</w:t>
            </w:r>
            <w:proofErr w:type="spellEnd"/>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m delovne širine</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1.710</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7.7.17</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proofErr w:type="spellStart"/>
            <w:r w:rsidRPr="00A828D3">
              <w:rPr>
                <w:rFonts w:ascii="Arial" w:hAnsi="Arial" w:cs="Arial"/>
                <w:sz w:val="20"/>
                <w:szCs w:val="20"/>
              </w:rPr>
              <w:t>Mulčer</w:t>
            </w:r>
            <w:proofErr w:type="spellEnd"/>
            <w:r w:rsidRPr="00A828D3">
              <w:rPr>
                <w:rFonts w:ascii="Arial" w:hAnsi="Arial" w:cs="Arial"/>
                <w:sz w:val="20"/>
                <w:szCs w:val="20"/>
              </w:rPr>
              <w:t xml:space="preserve"> kladivni</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m delovne širine</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1.678</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7.7.18</w:t>
            </w:r>
          </w:p>
        </w:tc>
        <w:tc>
          <w:tcPr>
            <w:tcW w:w="992" w:type="dxa"/>
            <w:shd w:val="clear" w:color="auto" w:fill="auto"/>
            <w:noWrap/>
          </w:tcPr>
          <w:p w:rsidR="005D606F" w:rsidRPr="00A828D3" w:rsidRDefault="005D606F" w:rsidP="005D606F">
            <w:pPr>
              <w:jc w:val="center"/>
              <w:rPr>
                <w:rFonts w:ascii="Arial" w:hAnsi="Arial" w:cs="Arial"/>
                <w:sz w:val="20"/>
                <w:szCs w:val="20"/>
              </w:rPr>
            </w:pPr>
          </w:p>
        </w:tc>
        <w:tc>
          <w:tcPr>
            <w:tcW w:w="3402" w:type="dxa"/>
            <w:shd w:val="clear" w:color="auto" w:fill="auto"/>
          </w:tcPr>
          <w:p w:rsidR="005D606F" w:rsidRPr="00A828D3" w:rsidRDefault="005D606F" w:rsidP="005D606F">
            <w:pPr>
              <w:rPr>
                <w:rFonts w:ascii="Arial" w:hAnsi="Arial" w:cs="Arial"/>
                <w:sz w:val="20"/>
                <w:szCs w:val="20"/>
              </w:rPr>
            </w:pPr>
            <w:proofErr w:type="spellStart"/>
            <w:r w:rsidRPr="00A828D3">
              <w:rPr>
                <w:rFonts w:ascii="Arial" w:hAnsi="Arial" w:cs="Arial"/>
                <w:sz w:val="20"/>
                <w:szCs w:val="20"/>
              </w:rPr>
              <w:t>Mulčer</w:t>
            </w:r>
            <w:proofErr w:type="spellEnd"/>
            <w:r w:rsidRPr="00A828D3">
              <w:rPr>
                <w:rFonts w:ascii="Arial" w:hAnsi="Arial" w:cs="Arial"/>
                <w:sz w:val="20"/>
                <w:szCs w:val="20"/>
              </w:rPr>
              <w:t xml:space="preserve"> dodatna oprema</w:t>
            </w:r>
          </w:p>
        </w:tc>
        <w:tc>
          <w:tcPr>
            <w:tcW w:w="1559" w:type="dxa"/>
            <w:shd w:val="clear" w:color="auto" w:fill="auto"/>
            <w:noWrap/>
          </w:tcPr>
          <w:p w:rsidR="005D606F" w:rsidRPr="00A828D3" w:rsidRDefault="005D606F" w:rsidP="005D606F">
            <w:pPr>
              <w:rPr>
                <w:rFonts w:ascii="Arial" w:hAnsi="Arial" w:cs="Arial"/>
                <w:sz w:val="20"/>
                <w:szCs w:val="20"/>
              </w:rPr>
            </w:pPr>
          </w:p>
        </w:tc>
        <w:tc>
          <w:tcPr>
            <w:tcW w:w="1560" w:type="dxa"/>
            <w:shd w:val="clear" w:color="auto" w:fill="auto"/>
            <w:noWrap/>
          </w:tcPr>
          <w:p w:rsidR="005D606F" w:rsidRPr="00A828D3" w:rsidRDefault="005D606F" w:rsidP="005D606F">
            <w:pPr>
              <w:jc w:val="right"/>
              <w:rPr>
                <w:rFonts w:ascii="Arial" w:hAnsi="Arial" w:cs="Arial"/>
                <w:sz w:val="20"/>
                <w:szCs w:val="20"/>
              </w:rPr>
            </w:pP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7.7.18.1</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 xml:space="preserve">Odmična kosa ali </w:t>
            </w:r>
            <w:proofErr w:type="spellStart"/>
            <w:r w:rsidRPr="00A828D3">
              <w:rPr>
                <w:rFonts w:ascii="Arial" w:hAnsi="Arial" w:cs="Arial"/>
                <w:sz w:val="20"/>
                <w:szCs w:val="20"/>
              </w:rPr>
              <w:t>mulčer</w:t>
            </w:r>
            <w:proofErr w:type="spellEnd"/>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Kos</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2.562</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7.7.18.3</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r w:rsidRPr="00A828D3">
              <w:rPr>
                <w:rFonts w:ascii="Arial" w:hAnsi="Arial" w:cs="Arial"/>
                <w:sz w:val="20"/>
                <w:szCs w:val="20"/>
              </w:rPr>
              <w:t>Naprava za obdelavo tal v vrstah nasada</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Kos</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2.350</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7.7.20</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proofErr w:type="spellStart"/>
            <w:r w:rsidRPr="00A828D3">
              <w:rPr>
                <w:rFonts w:ascii="Arial" w:hAnsi="Arial" w:cs="Arial"/>
                <w:sz w:val="20"/>
                <w:szCs w:val="20"/>
              </w:rPr>
              <w:t>Mulčer</w:t>
            </w:r>
            <w:proofErr w:type="spellEnd"/>
            <w:r w:rsidRPr="00A828D3">
              <w:rPr>
                <w:rFonts w:ascii="Arial" w:hAnsi="Arial" w:cs="Arial"/>
                <w:sz w:val="20"/>
                <w:szCs w:val="20"/>
              </w:rPr>
              <w:t xml:space="preserve"> kladivni, gozdarski</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m delovne širine</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6.450</w:t>
            </w:r>
          </w:p>
        </w:tc>
      </w:tr>
      <w:tr w:rsidR="005D606F"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5D606F" w:rsidRPr="00EC75F4" w:rsidRDefault="005D606F" w:rsidP="005D606F">
            <w:pPr>
              <w:rPr>
                <w:rFonts w:ascii="Arial" w:hAnsi="Arial" w:cs="Arial"/>
                <w:sz w:val="20"/>
                <w:szCs w:val="20"/>
              </w:rPr>
            </w:pPr>
            <w:r w:rsidRPr="00EC75F4">
              <w:rPr>
                <w:rFonts w:ascii="Arial" w:hAnsi="Arial" w:cs="Arial"/>
                <w:sz w:val="20"/>
                <w:szCs w:val="20"/>
              </w:rPr>
              <w:t>7.7.21</w:t>
            </w:r>
          </w:p>
        </w:tc>
        <w:tc>
          <w:tcPr>
            <w:tcW w:w="992" w:type="dxa"/>
            <w:shd w:val="clear" w:color="auto" w:fill="auto"/>
            <w:noWrap/>
          </w:tcPr>
          <w:p w:rsidR="005D606F" w:rsidRPr="00A828D3" w:rsidRDefault="005D606F" w:rsidP="005D606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5D606F" w:rsidRPr="00A828D3" w:rsidRDefault="005D606F" w:rsidP="005D606F">
            <w:pPr>
              <w:rPr>
                <w:rFonts w:ascii="Arial" w:hAnsi="Arial" w:cs="Arial"/>
                <w:sz w:val="20"/>
                <w:szCs w:val="20"/>
              </w:rPr>
            </w:pPr>
            <w:proofErr w:type="spellStart"/>
            <w:r w:rsidRPr="00A828D3">
              <w:rPr>
                <w:rFonts w:ascii="Arial" w:hAnsi="Arial" w:cs="Arial"/>
                <w:sz w:val="20"/>
                <w:szCs w:val="20"/>
              </w:rPr>
              <w:t>Mulčer</w:t>
            </w:r>
            <w:proofErr w:type="spellEnd"/>
            <w:r w:rsidRPr="00A828D3">
              <w:rPr>
                <w:rFonts w:ascii="Arial" w:hAnsi="Arial" w:cs="Arial"/>
                <w:sz w:val="20"/>
                <w:szCs w:val="20"/>
              </w:rPr>
              <w:t xml:space="preserve"> kladivni, bočno nagibni</w:t>
            </w:r>
          </w:p>
        </w:tc>
        <w:tc>
          <w:tcPr>
            <w:tcW w:w="1559" w:type="dxa"/>
            <w:shd w:val="clear" w:color="auto" w:fill="auto"/>
            <w:noWrap/>
          </w:tcPr>
          <w:p w:rsidR="005D606F" w:rsidRPr="00A828D3" w:rsidRDefault="005D606F" w:rsidP="005D606F">
            <w:pPr>
              <w:rPr>
                <w:rFonts w:ascii="Arial" w:hAnsi="Arial" w:cs="Arial"/>
                <w:sz w:val="20"/>
                <w:szCs w:val="20"/>
              </w:rPr>
            </w:pPr>
            <w:r w:rsidRPr="00A828D3">
              <w:rPr>
                <w:rFonts w:ascii="Arial" w:hAnsi="Arial" w:cs="Arial"/>
                <w:sz w:val="20"/>
                <w:szCs w:val="20"/>
              </w:rPr>
              <w:t>m delovne širine</w:t>
            </w:r>
          </w:p>
        </w:tc>
        <w:tc>
          <w:tcPr>
            <w:tcW w:w="1560" w:type="dxa"/>
            <w:shd w:val="clear" w:color="auto" w:fill="auto"/>
            <w:noWrap/>
          </w:tcPr>
          <w:p w:rsidR="005D606F" w:rsidRPr="00A828D3" w:rsidRDefault="005D606F" w:rsidP="005D606F">
            <w:pPr>
              <w:jc w:val="right"/>
              <w:rPr>
                <w:rFonts w:ascii="Arial" w:hAnsi="Arial" w:cs="Arial"/>
                <w:sz w:val="20"/>
                <w:szCs w:val="20"/>
              </w:rPr>
            </w:pPr>
            <w:r w:rsidRPr="00A828D3">
              <w:rPr>
                <w:rFonts w:ascii="Arial" w:hAnsi="Arial" w:cs="Arial"/>
                <w:sz w:val="20"/>
                <w:szCs w:val="20"/>
              </w:rPr>
              <w:t>2.411</w:t>
            </w:r>
          </w:p>
        </w:tc>
      </w:tr>
      <w:tr w:rsidR="00CD4F19"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CD4F19" w:rsidRPr="00A828D3" w:rsidRDefault="005D606F" w:rsidP="005D606F">
            <w:pPr>
              <w:rPr>
                <w:rFonts w:ascii="Arial" w:hAnsi="Arial" w:cs="Arial"/>
                <w:sz w:val="20"/>
                <w:szCs w:val="20"/>
              </w:rPr>
            </w:pPr>
            <w:r>
              <w:rPr>
                <w:rFonts w:ascii="Arial" w:hAnsi="Arial" w:cs="Arial"/>
                <w:sz w:val="20"/>
                <w:szCs w:val="20"/>
              </w:rPr>
              <w:lastRenderedPageBreak/>
              <w:t>7</w:t>
            </w:r>
            <w:r w:rsidR="00CD4F19" w:rsidRPr="00A828D3">
              <w:rPr>
                <w:rFonts w:ascii="Arial" w:hAnsi="Arial" w:cs="Arial"/>
                <w:sz w:val="20"/>
                <w:szCs w:val="20"/>
              </w:rPr>
              <w:t>.7.22</w:t>
            </w:r>
          </w:p>
        </w:tc>
        <w:tc>
          <w:tcPr>
            <w:tcW w:w="992" w:type="dxa"/>
            <w:shd w:val="clear" w:color="auto" w:fill="auto"/>
            <w:noWrap/>
          </w:tcPr>
          <w:p w:rsidR="00CD4F19" w:rsidRPr="00A828D3" w:rsidRDefault="00CD4F19" w:rsidP="005C587F">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CD4F19" w:rsidRPr="00A828D3" w:rsidRDefault="00CD4F19" w:rsidP="005C587F">
            <w:pPr>
              <w:rPr>
                <w:rFonts w:ascii="Arial" w:hAnsi="Arial" w:cs="Arial"/>
                <w:sz w:val="20"/>
                <w:szCs w:val="20"/>
              </w:rPr>
            </w:pPr>
            <w:proofErr w:type="spellStart"/>
            <w:r w:rsidRPr="00A828D3">
              <w:rPr>
                <w:rFonts w:ascii="Arial" w:hAnsi="Arial" w:cs="Arial"/>
                <w:sz w:val="20"/>
                <w:szCs w:val="20"/>
              </w:rPr>
              <w:t>Mulčer</w:t>
            </w:r>
            <w:proofErr w:type="spellEnd"/>
            <w:r w:rsidRPr="00A828D3">
              <w:rPr>
                <w:rFonts w:ascii="Arial" w:hAnsi="Arial" w:cs="Arial"/>
                <w:sz w:val="20"/>
                <w:szCs w:val="20"/>
              </w:rPr>
              <w:t xml:space="preserve"> kladivni, na hidravlični roki</w:t>
            </w:r>
          </w:p>
        </w:tc>
        <w:tc>
          <w:tcPr>
            <w:tcW w:w="1559" w:type="dxa"/>
            <w:shd w:val="clear" w:color="auto" w:fill="auto"/>
            <w:noWrap/>
          </w:tcPr>
          <w:p w:rsidR="00CD4F19" w:rsidRPr="00A828D3" w:rsidRDefault="00CD4F19" w:rsidP="005C587F">
            <w:pPr>
              <w:rPr>
                <w:rFonts w:ascii="Arial" w:hAnsi="Arial" w:cs="Arial"/>
                <w:sz w:val="20"/>
                <w:szCs w:val="20"/>
              </w:rPr>
            </w:pPr>
            <w:r w:rsidRPr="00A828D3">
              <w:rPr>
                <w:rFonts w:ascii="Arial" w:hAnsi="Arial" w:cs="Arial"/>
                <w:sz w:val="20"/>
                <w:szCs w:val="20"/>
              </w:rPr>
              <w:t>m hidravlične roke</w:t>
            </w:r>
          </w:p>
        </w:tc>
        <w:tc>
          <w:tcPr>
            <w:tcW w:w="1560" w:type="dxa"/>
            <w:shd w:val="clear" w:color="auto" w:fill="auto"/>
            <w:noWrap/>
          </w:tcPr>
          <w:p w:rsidR="00CD4F19" w:rsidRPr="00A828D3" w:rsidRDefault="00CD4F19" w:rsidP="005C587F">
            <w:pPr>
              <w:jc w:val="right"/>
              <w:rPr>
                <w:rFonts w:ascii="Arial" w:hAnsi="Arial" w:cs="Arial"/>
                <w:sz w:val="20"/>
                <w:szCs w:val="20"/>
              </w:rPr>
            </w:pPr>
            <w:r w:rsidRPr="00A828D3">
              <w:rPr>
                <w:rFonts w:ascii="Arial" w:hAnsi="Arial" w:cs="Arial"/>
                <w:sz w:val="20"/>
                <w:szCs w:val="20"/>
              </w:rPr>
              <w:t>2.781</w:t>
            </w:r>
          </w:p>
        </w:tc>
      </w:tr>
      <w:tr w:rsidR="00CD4F19"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CD4F19" w:rsidRPr="00A828D3" w:rsidRDefault="005D606F" w:rsidP="005D606F">
            <w:pPr>
              <w:jc w:val="right"/>
              <w:rPr>
                <w:rFonts w:ascii="Arial" w:hAnsi="Arial" w:cs="Arial"/>
                <w:b/>
                <w:sz w:val="20"/>
                <w:szCs w:val="20"/>
              </w:rPr>
            </w:pPr>
            <w:r>
              <w:rPr>
                <w:rFonts w:ascii="Arial" w:hAnsi="Arial" w:cs="Arial"/>
                <w:b/>
                <w:sz w:val="20"/>
                <w:szCs w:val="20"/>
              </w:rPr>
              <w:t>7</w:t>
            </w:r>
            <w:r w:rsidR="00CD4F19" w:rsidRPr="00A828D3">
              <w:rPr>
                <w:rFonts w:ascii="Arial" w:hAnsi="Arial" w:cs="Arial"/>
                <w:b/>
                <w:sz w:val="20"/>
                <w:szCs w:val="20"/>
              </w:rPr>
              <w:t>.16</w:t>
            </w:r>
          </w:p>
        </w:tc>
        <w:tc>
          <w:tcPr>
            <w:tcW w:w="992" w:type="dxa"/>
            <w:shd w:val="clear" w:color="auto" w:fill="FABF8F" w:themeFill="accent6" w:themeFillTint="99"/>
            <w:noWrap/>
            <w:vAlign w:val="bottom"/>
          </w:tcPr>
          <w:p w:rsidR="00CD4F19" w:rsidRPr="00A828D3" w:rsidRDefault="00CD4F19" w:rsidP="005C587F">
            <w:pPr>
              <w:jc w:val="center"/>
              <w:rPr>
                <w:rFonts w:ascii="Arial" w:hAnsi="Arial" w:cs="Arial"/>
                <w:b/>
                <w:sz w:val="20"/>
                <w:szCs w:val="20"/>
              </w:rPr>
            </w:pPr>
          </w:p>
        </w:tc>
        <w:tc>
          <w:tcPr>
            <w:tcW w:w="3402" w:type="dxa"/>
            <w:shd w:val="clear" w:color="auto" w:fill="FABF8F" w:themeFill="accent6" w:themeFillTint="99"/>
            <w:vAlign w:val="bottom"/>
          </w:tcPr>
          <w:p w:rsidR="00CD4F19" w:rsidRPr="00A828D3" w:rsidRDefault="00CD4F19" w:rsidP="005C587F">
            <w:pPr>
              <w:rPr>
                <w:rFonts w:ascii="Arial" w:hAnsi="Arial" w:cs="Arial"/>
                <w:b/>
                <w:sz w:val="20"/>
                <w:szCs w:val="20"/>
              </w:rPr>
            </w:pPr>
            <w:r w:rsidRPr="00A828D3">
              <w:rPr>
                <w:rFonts w:ascii="Arial" w:hAnsi="Arial" w:cs="Arial"/>
                <w:b/>
                <w:sz w:val="20"/>
                <w:szCs w:val="20"/>
              </w:rPr>
              <w:t>NAMENSKI VRTNARSKI IN ZELENJADARSKI STROJI</w:t>
            </w:r>
          </w:p>
        </w:tc>
        <w:tc>
          <w:tcPr>
            <w:tcW w:w="1559" w:type="dxa"/>
            <w:shd w:val="clear" w:color="auto" w:fill="FABF8F" w:themeFill="accent6" w:themeFillTint="99"/>
            <w:noWrap/>
          </w:tcPr>
          <w:p w:rsidR="00CD4F19" w:rsidRPr="00A828D3" w:rsidRDefault="00CD4F19" w:rsidP="005C587F">
            <w:pPr>
              <w:rPr>
                <w:rFonts w:ascii="Arial" w:hAnsi="Arial" w:cs="Arial"/>
                <w:sz w:val="20"/>
                <w:szCs w:val="20"/>
              </w:rPr>
            </w:pPr>
          </w:p>
        </w:tc>
        <w:tc>
          <w:tcPr>
            <w:tcW w:w="1560" w:type="dxa"/>
            <w:shd w:val="clear" w:color="auto" w:fill="FABF8F" w:themeFill="accent6" w:themeFillTint="99"/>
            <w:noWrap/>
          </w:tcPr>
          <w:p w:rsidR="00CD4F19" w:rsidRPr="00A828D3" w:rsidRDefault="00CD4F19" w:rsidP="005C587F">
            <w:pPr>
              <w:jc w:val="right"/>
              <w:rPr>
                <w:rFonts w:ascii="Arial" w:hAnsi="Arial" w:cs="Arial"/>
                <w:sz w:val="20"/>
                <w:szCs w:val="20"/>
              </w:rPr>
            </w:pPr>
          </w:p>
        </w:tc>
      </w:tr>
      <w:tr w:rsidR="004E6E6E"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4E6E6E" w:rsidRPr="00921735" w:rsidRDefault="004E6E6E" w:rsidP="004E6E6E">
            <w:pPr>
              <w:rPr>
                <w:rFonts w:ascii="Arial" w:hAnsi="Arial" w:cs="Arial"/>
                <w:sz w:val="20"/>
                <w:szCs w:val="20"/>
              </w:rPr>
            </w:pPr>
            <w:r w:rsidRPr="00921735">
              <w:rPr>
                <w:rFonts w:ascii="Arial" w:hAnsi="Arial" w:cs="Arial"/>
                <w:sz w:val="20"/>
                <w:szCs w:val="20"/>
              </w:rPr>
              <w:t>7.1</w:t>
            </w:r>
            <w:r>
              <w:rPr>
                <w:rFonts w:ascii="Arial" w:hAnsi="Arial" w:cs="Arial"/>
                <w:sz w:val="20"/>
                <w:szCs w:val="20"/>
              </w:rPr>
              <w:t>6.3</w:t>
            </w:r>
          </w:p>
        </w:tc>
        <w:tc>
          <w:tcPr>
            <w:tcW w:w="992" w:type="dxa"/>
            <w:shd w:val="clear" w:color="auto" w:fill="auto"/>
            <w:noWrap/>
          </w:tcPr>
          <w:p w:rsidR="004E6E6E" w:rsidRPr="00A828D3" w:rsidRDefault="004E6E6E" w:rsidP="004E6E6E">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4E6E6E" w:rsidRPr="00A828D3" w:rsidRDefault="004E6E6E" w:rsidP="004E6E6E">
            <w:pPr>
              <w:spacing w:line="240" w:lineRule="auto"/>
              <w:rPr>
                <w:rFonts w:ascii="Arial" w:hAnsi="Arial" w:cs="Arial"/>
                <w:sz w:val="20"/>
                <w:szCs w:val="20"/>
                <w:lang w:eastAsia="sl-SI"/>
              </w:rPr>
            </w:pPr>
            <w:proofErr w:type="spellStart"/>
            <w:r w:rsidRPr="00A828D3">
              <w:rPr>
                <w:rFonts w:ascii="Arial" w:hAnsi="Arial" w:cs="Arial"/>
                <w:sz w:val="20"/>
                <w:szCs w:val="20"/>
                <w:lang w:eastAsia="sl-SI"/>
              </w:rPr>
              <w:t>Polagalnik</w:t>
            </w:r>
            <w:proofErr w:type="spellEnd"/>
            <w:r w:rsidRPr="00A828D3">
              <w:rPr>
                <w:rFonts w:ascii="Arial" w:hAnsi="Arial" w:cs="Arial"/>
                <w:sz w:val="20"/>
                <w:szCs w:val="20"/>
                <w:lang w:eastAsia="sl-SI"/>
              </w:rPr>
              <w:t xml:space="preserve"> folije</w:t>
            </w:r>
          </w:p>
        </w:tc>
        <w:tc>
          <w:tcPr>
            <w:tcW w:w="1559" w:type="dxa"/>
            <w:shd w:val="clear" w:color="auto" w:fill="auto"/>
            <w:noWrap/>
          </w:tcPr>
          <w:p w:rsidR="004E6E6E" w:rsidRPr="00A828D3" w:rsidRDefault="004E6E6E" w:rsidP="004E6E6E">
            <w:pPr>
              <w:spacing w:line="240" w:lineRule="auto"/>
              <w:rPr>
                <w:rFonts w:ascii="Arial" w:hAnsi="Arial" w:cs="Arial"/>
                <w:sz w:val="20"/>
                <w:szCs w:val="20"/>
                <w:lang w:eastAsia="sl-SI"/>
              </w:rPr>
            </w:pPr>
            <w:r w:rsidRPr="00A828D3">
              <w:rPr>
                <w:rFonts w:ascii="Arial" w:hAnsi="Arial" w:cs="Arial"/>
                <w:sz w:val="20"/>
                <w:szCs w:val="20"/>
                <w:lang w:eastAsia="sl-SI"/>
              </w:rPr>
              <w:t>vrsta</w:t>
            </w:r>
          </w:p>
        </w:tc>
        <w:tc>
          <w:tcPr>
            <w:tcW w:w="1560" w:type="dxa"/>
            <w:shd w:val="clear" w:color="auto" w:fill="auto"/>
            <w:noWrap/>
          </w:tcPr>
          <w:p w:rsidR="004E6E6E" w:rsidRPr="00A828D3" w:rsidRDefault="004E6E6E" w:rsidP="004E6E6E">
            <w:pPr>
              <w:spacing w:line="240" w:lineRule="auto"/>
              <w:jc w:val="right"/>
              <w:rPr>
                <w:rFonts w:ascii="Arial" w:hAnsi="Arial" w:cs="Arial"/>
                <w:sz w:val="20"/>
                <w:szCs w:val="20"/>
                <w:lang w:eastAsia="sl-SI"/>
              </w:rPr>
            </w:pPr>
            <w:r w:rsidRPr="00A828D3">
              <w:rPr>
                <w:rFonts w:ascii="Arial" w:hAnsi="Arial" w:cs="Arial"/>
                <w:sz w:val="20"/>
                <w:szCs w:val="20"/>
                <w:lang w:eastAsia="sl-SI"/>
              </w:rPr>
              <w:t>2.713</w:t>
            </w:r>
          </w:p>
        </w:tc>
      </w:tr>
      <w:tr w:rsidR="004E6E6E"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4E6E6E" w:rsidRPr="00921735" w:rsidRDefault="004E6E6E" w:rsidP="004E6E6E">
            <w:pPr>
              <w:rPr>
                <w:rFonts w:ascii="Arial" w:hAnsi="Arial" w:cs="Arial"/>
                <w:sz w:val="20"/>
                <w:szCs w:val="20"/>
              </w:rPr>
            </w:pPr>
            <w:r w:rsidRPr="00921735">
              <w:rPr>
                <w:rFonts w:ascii="Arial" w:hAnsi="Arial" w:cs="Arial"/>
                <w:sz w:val="20"/>
                <w:szCs w:val="20"/>
              </w:rPr>
              <w:t>7.1</w:t>
            </w:r>
            <w:r>
              <w:rPr>
                <w:rFonts w:ascii="Arial" w:hAnsi="Arial" w:cs="Arial"/>
                <w:sz w:val="20"/>
                <w:szCs w:val="20"/>
              </w:rPr>
              <w:t>6.4</w:t>
            </w:r>
          </w:p>
        </w:tc>
        <w:tc>
          <w:tcPr>
            <w:tcW w:w="992" w:type="dxa"/>
            <w:shd w:val="clear" w:color="auto" w:fill="auto"/>
            <w:noWrap/>
          </w:tcPr>
          <w:p w:rsidR="004E6E6E" w:rsidRPr="00A828D3" w:rsidRDefault="004E6E6E" w:rsidP="004E6E6E">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4E6E6E" w:rsidRPr="00A828D3" w:rsidRDefault="004E6E6E" w:rsidP="004E6E6E">
            <w:pPr>
              <w:spacing w:line="240" w:lineRule="auto"/>
              <w:rPr>
                <w:rFonts w:ascii="Arial" w:hAnsi="Arial" w:cs="Arial"/>
                <w:sz w:val="20"/>
                <w:szCs w:val="20"/>
                <w:lang w:eastAsia="sl-SI"/>
              </w:rPr>
            </w:pPr>
            <w:proofErr w:type="spellStart"/>
            <w:r w:rsidRPr="00A828D3">
              <w:rPr>
                <w:rFonts w:ascii="Arial" w:hAnsi="Arial" w:cs="Arial"/>
                <w:sz w:val="20"/>
                <w:szCs w:val="20"/>
                <w:lang w:eastAsia="sl-SI"/>
              </w:rPr>
              <w:t>Polagalnik</w:t>
            </w:r>
            <w:proofErr w:type="spellEnd"/>
            <w:r w:rsidRPr="00A828D3">
              <w:rPr>
                <w:rFonts w:ascii="Arial" w:hAnsi="Arial" w:cs="Arial"/>
                <w:sz w:val="20"/>
                <w:szCs w:val="20"/>
                <w:lang w:eastAsia="sl-SI"/>
              </w:rPr>
              <w:t xml:space="preserve"> tunelov</w:t>
            </w:r>
          </w:p>
        </w:tc>
        <w:tc>
          <w:tcPr>
            <w:tcW w:w="1559" w:type="dxa"/>
            <w:shd w:val="clear" w:color="auto" w:fill="auto"/>
            <w:noWrap/>
          </w:tcPr>
          <w:p w:rsidR="004E6E6E" w:rsidRPr="00A828D3" w:rsidRDefault="004E6E6E" w:rsidP="004E6E6E">
            <w:pPr>
              <w:spacing w:line="240" w:lineRule="auto"/>
              <w:rPr>
                <w:rFonts w:ascii="Arial" w:hAnsi="Arial" w:cs="Arial"/>
                <w:sz w:val="20"/>
                <w:szCs w:val="20"/>
                <w:lang w:eastAsia="sl-SI"/>
              </w:rPr>
            </w:pPr>
            <w:r w:rsidRPr="00A828D3">
              <w:rPr>
                <w:rFonts w:ascii="Arial" w:hAnsi="Arial" w:cs="Arial"/>
                <w:sz w:val="20"/>
                <w:szCs w:val="20"/>
                <w:lang w:eastAsia="sl-SI"/>
              </w:rPr>
              <w:t>Kos</w:t>
            </w:r>
          </w:p>
        </w:tc>
        <w:tc>
          <w:tcPr>
            <w:tcW w:w="1560" w:type="dxa"/>
            <w:shd w:val="clear" w:color="auto" w:fill="auto"/>
            <w:noWrap/>
          </w:tcPr>
          <w:p w:rsidR="004E6E6E" w:rsidRPr="00A828D3" w:rsidRDefault="004E6E6E" w:rsidP="004E6E6E">
            <w:pPr>
              <w:spacing w:line="240" w:lineRule="auto"/>
              <w:jc w:val="right"/>
              <w:rPr>
                <w:rFonts w:ascii="Arial" w:hAnsi="Arial" w:cs="Arial"/>
                <w:sz w:val="20"/>
                <w:szCs w:val="20"/>
                <w:lang w:eastAsia="sl-SI"/>
              </w:rPr>
            </w:pPr>
            <w:r w:rsidRPr="00A828D3">
              <w:rPr>
                <w:rFonts w:ascii="Arial" w:hAnsi="Arial" w:cs="Arial"/>
                <w:sz w:val="20"/>
                <w:szCs w:val="20"/>
                <w:lang w:eastAsia="sl-SI"/>
              </w:rPr>
              <w:t>11.800</w:t>
            </w:r>
          </w:p>
        </w:tc>
      </w:tr>
      <w:tr w:rsidR="004E6E6E" w:rsidRPr="00A828D3" w:rsidTr="005C5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4E6E6E" w:rsidRPr="00921735" w:rsidRDefault="004E6E6E" w:rsidP="004E6E6E">
            <w:pPr>
              <w:rPr>
                <w:rFonts w:ascii="Arial" w:hAnsi="Arial" w:cs="Arial"/>
                <w:sz w:val="20"/>
                <w:szCs w:val="20"/>
              </w:rPr>
            </w:pPr>
            <w:r w:rsidRPr="00921735">
              <w:rPr>
                <w:rFonts w:ascii="Arial" w:hAnsi="Arial" w:cs="Arial"/>
                <w:sz w:val="20"/>
                <w:szCs w:val="20"/>
              </w:rPr>
              <w:t>7.1</w:t>
            </w:r>
            <w:r>
              <w:rPr>
                <w:rFonts w:ascii="Arial" w:hAnsi="Arial" w:cs="Arial"/>
                <w:sz w:val="20"/>
                <w:szCs w:val="20"/>
              </w:rPr>
              <w:t>6.5</w:t>
            </w:r>
          </w:p>
        </w:tc>
        <w:tc>
          <w:tcPr>
            <w:tcW w:w="992" w:type="dxa"/>
            <w:shd w:val="clear" w:color="auto" w:fill="auto"/>
            <w:noWrap/>
          </w:tcPr>
          <w:p w:rsidR="004E6E6E" w:rsidRPr="00A828D3" w:rsidRDefault="004E6E6E" w:rsidP="004E6E6E">
            <w:pPr>
              <w:jc w:val="center"/>
              <w:rPr>
                <w:rFonts w:ascii="Arial" w:hAnsi="Arial" w:cs="Arial"/>
                <w:sz w:val="20"/>
                <w:szCs w:val="20"/>
              </w:rPr>
            </w:pPr>
            <w:r w:rsidRPr="00A828D3">
              <w:rPr>
                <w:rFonts w:ascii="Arial" w:hAnsi="Arial" w:cs="Arial"/>
                <w:sz w:val="20"/>
                <w:szCs w:val="20"/>
              </w:rPr>
              <w:t>1</w:t>
            </w:r>
          </w:p>
        </w:tc>
        <w:tc>
          <w:tcPr>
            <w:tcW w:w="3402" w:type="dxa"/>
            <w:shd w:val="clear" w:color="auto" w:fill="auto"/>
          </w:tcPr>
          <w:p w:rsidR="004E6E6E" w:rsidRPr="00A828D3" w:rsidRDefault="004E6E6E" w:rsidP="004E6E6E">
            <w:pPr>
              <w:spacing w:line="240" w:lineRule="auto"/>
              <w:rPr>
                <w:rFonts w:ascii="Arial" w:hAnsi="Arial" w:cs="Arial"/>
                <w:sz w:val="20"/>
                <w:szCs w:val="20"/>
                <w:lang w:eastAsia="sl-SI"/>
              </w:rPr>
            </w:pPr>
            <w:proofErr w:type="spellStart"/>
            <w:r w:rsidRPr="00A828D3">
              <w:rPr>
                <w:rFonts w:ascii="Arial" w:hAnsi="Arial" w:cs="Arial"/>
                <w:sz w:val="20"/>
                <w:szCs w:val="20"/>
                <w:lang w:eastAsia="sl-SI"/>
              </w:rPr>
              <w:t>Polagalniki</w:t>
            </w:r>
            <w:proofErr w:type="spellEnd"/>
            <w:r w:rsidRPr="00A828D3">
              <w:rPr>
                <w:rFonts w:ascii="Arial" w:hAnsi="Arial" w:cs="Arial"/>
                <w:sz w:val="20"/>
                <w:szCs w:val="20"/>
                <w:lang w:eastAsia="sl-SI"/>
              </w:rPr>
              <w:t xml:space="preserve"> folije in namakalnih cevi</w:t>
            </w:r>
          </w:p>
        </w:tc>
        <w:tc>
          <w:tcPr>
            <w:tcW w:w="1559" w:type="dxa"/>
            <w:shd w:val="clear" w:color="auto" w:fill="auto"/>
            <w:noWrap/>
          </w:tcPr>
          <w:p w:rsidR="004E6E6E" w:rsidRPr="00A828D3" w:rsidRDefault="004E6E6E" w:rsidP="004E6E6E">
            <w:pPr>
              <w:spacing w:line="240" w:lineRule="auto"/>
              <w:rPr>
                <w:rFonts w:ascii="Arial" w:hAnsi="Arial" w:cs="Arial"/>
                <w:sz w:val="20"/>
                <w:szCs w:val="20"/>
                <w:lang w:eastAsia="sl-SI"/>
              </w:rPr>
            </w:pPr>
            <w:r w:rsidRPr="00A828D3">
              <w:rPr>
                <w:rFonts w:ascii="Arial" w:hAnsi="Arial" w:cs="Arial"/>
                <w:sz w:val="20"/>
                <w:szCs w:val="20"/>
                <w:lang w:eastAsia="sl-SI"/>
              </w:rPr>
              <w:t>Kos</w:t>
            </w:r>
          </w:p>
        </w:tc>
        <w:tc>
          <w:tcPr>
            <w:tcW w:w="1560" w:type="dxa"/>
            <w:shd w:val="clear" w:color="auto" w:fill="auto"/>
            <w:noWrap/>
          </w:tcPr>
          <w:p w:rsidR="004E6E6E" w:rsidRPr="00A828D3" w:rsidRDefault="004E6E6E" w:rsidP="004E6E6E">
            <w:pPr>
              <w:spacing w:line="240" w:lineRule="auto"/>
              <w:jc w:val="right"/>
              <w:rPr>
                <w:rFonts w:ascii="Arial" w:hAnsi="Arial" w:cs="Arial"/>
                <w:sz w:val="20"/>
                <w:szCs w:val="20"/>
                <w:lang w:eastAsia="sl-SI"/>
              </w:rPr>
            </w:pPr>
            <w:r w:rsidRPr="00A828D3">
              <w:rPr>
                <w:rFonts w:ascii="Arial" w:hAnsi="Arial" w:cs="Arial"/>
                <w:sz w:val="20"/>
                <w:szCs w:val="20"/>
                <w:lang w:eastAsia="sl-SI"/>
              </w:rPr>
              <w:t>6.750</w:t>
            </w:r>
          </w:p>
        </w:tc>
      </w:tr>
    </w:tbl>
    <w:p w:rsidR="00A13FB9" w:rsidRPr="00A828D3" w:rsidRDefault="00A13FB9" w:rsidP="006974CC">
      <w:pPr>
        <w:rPr>
          <w:rFonts w:ascii="Arial" w:hAnsi="Arial" w:cs="Arial"/>
          <w:b/>
          <w:sz w:val="20"/>
          <w:szCs w:val="20"/>
        </w:rPr>
      </w:pPr>
    </w:p>
    <w:p w:rsidR="00A13FB9" w:rsidRPr="00A828D3" w:rsidRDefault="00A13FB9" w:rsidP="006974CC">
      <w:pPr>
        <w:rPr>
          <w:rFonts w:ascii="Arial" w:hAnsi="Arial" w:cs="Arial"/>
          <w:b/>
          <w:sz w:val="20"/>
          <w:szCs w:val="20"/>
        </w:rPr>
      </w:pPr>
    </w:p>
    <w:sectPr w:rsidR="00A13FB9" w:rsidRPr="00A828D3"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A8F"/>
    <w:multiLevelType w:val="hybridMultilevel"/>
    <w:tmpl w:val="0CF8F970"/>
    <w:lvl w:ilvl="0" w:tplc="E766D83A">
      <w:start w:val="1"/>
      <w:numFmt w:val="bullet"/>
      <w:lvlText w:val=""/>
      <w:lvlJc w:val="left"/>
      <w:pPr>
        <w:ind w:left="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AA05B2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88A8A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985C4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06A49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F63FB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EAE0EC">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A966E">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06C218">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CC5209"/>
    <w:multiLevelType w:val="hybridMultilevel"/>
    <w:tmpl w:val="35FA2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3"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CCC17F3"/>
    <w:multiLevelType w:val="hybridMultilevel"/>
    <w:tmpl w:val="EE5614BE"/>
    <w:lvl w:ilvl="0" w:tplc="2A28A6FE">
      <w:start w:val="1"/>
      <w:numFmt w:val="decimal"/>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D2E58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48AD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ECB23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A865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92D86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8AA53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D47BE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FA22E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3"/>
  </w:num>
  <w:num w:numId="2">
    <w:abstractNumId w:val="20"/>
  </w:num>
  <w:num w:numId="3">
    <w:abstractNumId w:val="12"/>
  </w:num>
  <w:num w:numId="4">
    <w:abstractNumId w:val="24"/>
  </w:num>
  <w:num w:numId="5">
    <w:abstractNumId w:val="25"/>
  </w:num>
  <w:num w:numId="6">
    <w:abstractNumId w:val="23"/>
  </w:num>
  <w:num w:numId="7">
    <w:abstractNumId w:val="15"/>
  </w:num>
  <w:num w:numId="8">
    <w:abstractNumId w:val="2"/>
  </w:num>
  <w:num w:numId="9">
    <w:abstractNumId w:val="18"/>
  </w:num>
  <w:num w:numId="10">
    <w:abstractNumId w:val="19"/>
  </w:num>
  <w:num w:numId="11">
    <w:abstractNumId w:val="9"/>
  </w:num>
  <w:num w:numId="12">
    <w:abstractNumId w:val="21"/>
  </w:num>
  <w:num w:numId="13">
    <w:abstractNumId w:val="10"/>
  </w:num>
  <w:num w:numId="14">
    <w:abstractNumId w:val="14"/>
  </w:num>
  <w:num w:numId="15">
    <w:abstractNumId w:val="4"/>
  </w:num>
  <w:num w:numId="16">
    <w:abstractNumId w:val="5"/>
  </w:num>
  <w:num w:numId="17">
    <w:abstractNumId w:val="8"/>
  </w:num>
  <w:num w:numId="18">
    <w:abstractNumId w:val="3"/>
  </w:num>
  <w:num w:numId="19">
    <w:abstractNumId w:val="7"/>
  </w:num>
  <w:num w:numId="20">
    <w:abstractNumId w:val="16"/>
  </w:num>
  <w:num w:numId="21">
    <w:abstractNumId w:val="6"/>
  </w:num>
  <w:num w:numId="22">
    <w:abstractNumId w:val="17"/>
  </w:num>
  <w:num w:numId="23">
    <w:abstractNumId w:val="11"/>
  </w:num>
  <w:num w:numId="24">
    <w:abstractNumId w:val="1"/>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DB"/>
    <w:rsid w:val="00000BDD"/>
    <w:rsid w:val="0000327D"/>
    <w:rsid w:val="000038E1"/>
    <w:rsid w:val="00004A5C"/>
    <w:rsid w:val="000052C3"/>
    <w:rsid w:val="00005A54"/>
    <w:rsid w:val="0001136F"/>
    <w:rsid w:val="00012F07"/>
    <w:rsid w:val="0001348C"/>
    <w:rsid w:val="00014CF1"/>
    <w:rsid w:val="00015ECC"/>
    <w:rsid w:val="000215AC"/>
    <w:rsid w:val="00021FB2"/>
    <w:rsid w:val="0002259D"/>
    <w:rsid w:val="000228EE"/>
    <w:rsid w:val="00023884"/>
    <w:rsid w:val="00027425"/>
    <w:rsid w:val="00030F33"/>
    <w:rsid w:val="00032A00"/>
    <w:rsid w:val="000339EE"/>
    <w:rsid w:val="00033CAF"/>
    <w:rsid w:val="00035BEC"/>
    <w:rsid w:val="000362AE"/>
    <w:rsid w:val="0003683A"/>
    <w:rsid w:val="00040087"/>
    <w:rsid w:val="00045131"/>
    <w:rsid w:val="000459CB"/>
    <w:rsid w:val="00045BD1"/>
    <w:rsid w:val="000464E2"/>
    <w:rsid w:val="000473FA"/>
    <w:rsid w:val="000510E0"/>
    <w:rsid w:val="00051B56"/>
    <w:rsid w:val="00051B6E"/>
    <w:rsid w:val="00064426"/>
    <w:rsid w:val="00067112"/>
    <w:rsid w:val="00067262"/>
    <w:rsid w:val="00073068"/>
    <w:rsid w:val="00074276"/>
    <w:rsid w:val="00074419"/>
    <w:rsid w:val="00075D71"/>
    <w:rsid w:val="00080000"/>
    <w:rsid w:val="000811A6"/>
    <w:rsid w:val="00082C94"/>
    <w:rsid w:val="00082EF6"/>
    <w:rsid w:val="000832EC"/>
    <w:rsid w:val="00083FE4"/>
    <w:rsid w:val="0008684E"/>
    <w:rsid w:val="00086CF5"/>
    <w:rsid w:val="00086DEF"/>
    <w:rsid w:val="00093E2E"/>
    <w:rsid w:val="00095E9F"/>
    <w:rsid w:val="000961CC"/>
    <w:rsid w:val="000A0069"/>
    <w:rsid w:val="000A27E3"/>
    <w:rsid w:val="000A40C3"/>
    <w:rsid w:val="000A5496"/>
    <w:rsid w:val="000B0773"/>
    <w:rsid w:val="000B3C29"/>
    <w:rsid w:val="000B6996"/>
    <w:rsid w:val="000B7E45"/>
    <w:rsid w:val="000C1B67"/>
    <w:rsid w:val="000C2285"/>
    <w:rsid w:val="000C3819"/>
    <w:rsid w:val="000C3DEA"/>
    <w:rsid w:val="000C47CE"/>
    <w:rsid w:val="000D0215"/>
    <w:rsid w:val="000D0760"/>
    <w:rsid w:val="000D120D"/>
    <w:rsid w:val="000D1448"/>
    <w:rsid w:val="000D1B25"/>
    <w:rsid w:val="000D1B31"/>
    <w:rsid w:val="000D3363"/>
    <w:rsid w:val="000D375A"/>
    <w:rsid w:val="000D3E0A"/>
    <w:rsid w:val="000D7C7C"/>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1795"/>
    <w:rsid w:val="00112141"/>
    <w:rsid w:val="0011258D"/>
    <w:rsid w:val="0011316D"/>
    <w:rsid w:val="00114CEC"/>
    <w:rsid w:val="001200B8"/>
    <w:rsid w:val="00126A69"/>
    <w:rsid w:val="001276DF"/>
    <w:rsid w:val="00133002"/>
    <w:rsid w:val="001346AC"/>
    <w:rsid w:val="00136A04"/>
    <w:rsid w:val="00137378"/>
    <w:rsid w:val="00137DED"/>
    <w:rsid w:val="0014170D"/>
    <w:rsid w:val="00142594"/>
    <w:rsid w:val="001426DF"/>
    <w:rsid w:val="001427C6"/>
    <w:rsid w:val="00143EBC"/>
    <w:rsid w:val="001507D9"/>
    <w:rsid w:val="00150F13"/>
    <w:rsid w:val="001516C8"/>
    <w:rsid w:val="00153777"/>
    <w:rsid w:val="001542CA"/>
    <w:rsid w:val="00154E11"/>
    <w:rsid w:val="00157E03"/>
    <w:rsid w:val="00165833"/>
    <w:rsid w:val="0016688E"/>
    <w:rsid w:val="00170545"/>
    <w:rsid w:val="00170F53"/>
    <w:rsid w:val="00171B25"/>
    <w:rsid w:val="001752A8"/>
    <w:rsid w:val="00177688"/>
    <w:rsid w:val="00180DF5"/>
    <w:rsid w:val="00183B86"/>
    <w:rsid w:val="00183E1A"/>
    <w:rsid w:val="001848A7"/>
    <w:rsid w:val="001849D4"/>
    <w:rsid w:val="00186DE3"/>
    <w:rsid w:val="001964AB"/>
    <w:rsid w:val="00196A71"/>
    <w:rsid w:val="001A03A0"/>
    <w:rsid w:val="001A0717"/>
    <w:rsid w:val="001A1F6C"/>
    <w:rsid w:val="001A2351"/>
    <w:rsid w:val="001A5C44"/>
    <w:rsid w:val="001A5C7B"/>
    <w:rsid w:val="001A6A39"/>
    <w:rsid w:val="001A6A98"/>
    <w:rsid w:val="001B0AF1"/>
    <w:rsid w:val="001B2601"/>
    <w:rsid w:val="001B3128"/>
    <w:rsid w:val="001B3D1E"/>
    <w:rsid w:val="001C0167"/>
    <w:rsid w:val="001C30F3"/>
    <w:rsid w:val="001C36EC"/>
    <w:rsid w:val="001C4263"/>
    <w:rsid w:val="001C4F90"/>
    <w:rsid w:val="001C67F0"/>
    <w:rsid w:val="001D0AB3"/>
    <w:rsid w:val="001D2E10"/>
    <w:rsid w:val="001D319E"/>
    <w:rsid w:val="001D4746"/>
    <w:rsid w:val="001D7BC3"/>
    <w:rsid w:val="001E27FB"/>
    <w:rsid w:val="001E5E7C"/>
    <w:rsid w:val="001F22A1"/>
    <w:rsid w:val="001F4BE5"/>
    <w:rsid w:val="001F4F3B"/>
    <w:rsid w:val="001F7104"/>
    <w:rsid w:val="00200F35"/>
    <w:rsid w:val="002027FB"/>
    <w:rsid w:val="00202EFB"/>
    <w:rsid w:val="00204013"/>
    <w:rsid w:val="00204132"/>
    <w:rsid w:val="0020433D"/>
    <w:rsid w:val="002057FA"/>
    <w:rsid w:val="0020666F"/>
    <w:rsid w:val="00210B81"/>
    <w:rsid w:val="002118E5"/>
    <w:rsid w:val="002128D1"/>
    <w:rsid w:val="0021349F"/>
    <w:rsid w:val="0021386E"/>
    <w:rsid w:val="0021596E"/>
    <w:rsid w:val="00215C48"/>
    <w:rsid w:val="002230FB"/>
    <w:rsid w:val="00223FD6"/>
    <w:rsid w:val="00233605"/>
    <w:rsid w:val="00234B71"/>
    <w:rsid w:val="00240917"/>
    <w:rsid w:val="00241C7B"/>
    <w:rsid w:val="00242546"/>
    <w:rsid w:val="00242591"/>
    <w:rsid w:val="00243D33"/>
    <w:rsid w:val="00245166"/>
    <w:rsid w:val="0024542F"/>
    <w:rsid w:val="00246DD6"/>
    <w:rsid w:val="002474E9"/>
    <w:rsid w:val="00252843"/>
    <w:rsid w:val="00254598"/>
    <w:rsid w:val="00255392"/>
    <w:rsid w:val="002563F3"/>
    <w:rsid w:val="002568A8"/>
    <w:rsid w:val="0026473F"/>
    <w:rsid w:val="00265D10"/>
    <w:rsid w:val="00266BA8"/>
    <w:rsid w:val="00267485"/>
    <w:rsid w:val="0027066A"/>
    <w:rsid w:val="00275E6E"/>
    <w:rsid w:val="00276158"/>
    <w:rsid w:val="00276C26"/>
    <w:rsid w:val="00277485"/>
    <w:rsid w:val="0028072C"/>
    <w:rsid w:val="0028645B"/>
    <w:rsid w:val="002914FC"/>
    <w:rsid w:val="0029305D"/>
    <w:rsid w:val="00294E5C"/>
    <w:rsid w:val="002956FB"/>
    <w:rsid w:val="002A1583"/>
    <w:rsid w:val="002A4B12"/>
    <w:rsid w:val="002A6B06"/>
    <w:rsid w:val="002B0829"/>
    <w:rsid w:val="002B2554"/>
    <w:rsid w:val="002B2D6C"/>
    <w:rsid w:val="002B5B74"/>
    <w:rsid w:val="002C3A7F"/>
    <w:rsid w:val="002C3AAF"/>
    <w:rsid w:val="002C3E13"/>
    <w:rsid w:val="002C6EED"/>
    <w:rsid w:val="002D2EC4"/>
    <w:rsid w:val="002E0E09"/>
    <w:rsid w:val="002E2A52"/>
    <w:rsid w:val="002E3010"/>
    <w:rsid w:val="002E40AD"/>
    <w:rsid w:val="002E4691"/>
    <w:rsid w:val="002E5967"/>
    <w:rsid w:val="002E7EC8"/>
    <w:rsid w:val="002F0FF8"/>
    <w:rsid w:val="002F1992"/>
    <w:rsid w:val="002F2512"/>
    <w:rsid w:val="002F50A3"/>
    <w:rsid w:val="002F5380"/>
    <w:rsid w:val="002F7BA0"/>
    <w:rsid w:val="00300A2A"/>
    <w:rsid w:val="00300CAB"/>
    <w:rsid w:val="003016DE"/>
    <w:rsid w:val="0030201A"/>
    <w:rsid w:val="0030342D"/>
    <w:rsid w:val="0031128B"/>
    <w:rsid w:val="00312869"/>
    <w:rsid w:val="00314671"/>
    <w:rsid w:val="003146B0"/>
    <w:rsid w:val="0031530A"/>
    <w:rsid w:val="003209AA"/>
    <w:rsid w:val="00320DC9"/>
    <w:rsid w:val="003336CA"/>
    <w:rsid w:val="00335DF4"/>
    <w:rsid w:val="003374F2"/>
    <w:rsid w:val="003419EA"/>
    <w:rsid w:val="00341FF3"/>
    <w:rsid w:val="00342CAF"/>
    <w:rsid w:val="0034328F"/>
    <w:rsid w:val="0034524E"/>
    <w:rsid w:val="003466A6"/>
    <w:rsid w:val="003514ED"/>
    <w:rsid w:val="0035291D"/>
    <w:rsid w:val="00352C26"/>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4DF1"/>
    <w:rsid w:val="00386832"/>
    <w:rsid w:val="00386FB9"/>
    <w:rsid w:val="00387916"/>
    <w:rsid w:val="003926C3"/>
    <w:rsid w:val="0039459D"/>
    <w:rsid w:val="00394EC7"/>
    <w:rsid w:val="003A0D8B"/>
    <w:rsid w:val="003A15FC"/>
    <w:rsid w:val="003A1E8C"/>
    <w:rsid w:val="003A3EDE"/>
    <w:rsid w:val="003A50D5"/>
    <w:rsid w:val="003A56C5"/>
    <w:rsid w:val="003A6E25"/>
    <w:rsid w:val="003A71EF"/>
    <w:rsid w:val="003B0AFC"/>
    <w:rsid w:val="003B17F0"/>
    <w:rsid w:val="003B1F82"/>
    <w:rsid w:val="003B44CB"/>
    <w:rsid w:val="003B5FCB"/>
    <w:rsid w:val="003B6135"/>
    <w:rsid w:val="003B6999"/>
    <w:rsid w:val="003C3FEC"/>
    <w:rsid w:val="003D0204"/>
    <w:rsid w:val="003D038C"/>
    <w:rsid w:val="003D35D8"/>
    <w:rsid w:val="003D51AF"/>
    <w:rsid w:val="003D5AA6"/>
    <w:rsid w:val="003D7B9F"/>
    <w:rsid w:val="003E0DB3"/>
    <w:rsid w:val="003E0EE6"/>
    <w:rsid w:val="003E12A9"/>
    <w:rsid w:val="003E1722"/>
    <w:rsid w:val="003E237E"/>
    <w:rsid w:val="003E481E"/>
    <w:rsid w:val="003E4F6C"/>
    <w:rsid w:val="003F1E8D"/>
    <w:rsid w:val="003F20E4"/>
    <w:rsid w:val="003F2731"/>
    <w:rsid w:val="003F2C25"/>
    <w:rsid w:val="003F43BD"/>
    <w:rsid w:val="003F4F3E"/>
    <w:rsid w:val="003F55DF"/>
    <w:rsid w:val="003F5F0B"/>
    <w:rsid w:val="004003C6"/>
    <w:rsid w:val="004005E0"/>
    <w:rsid w:val="00400E66"/>
    <w:rsid w:val="0040255D"/>
    <w:rsid w:val="00403359"/>
    <w:rsid w:val="004043C9"/>
    <w:rsid w:val="004066C6"/>
    <w:rsid w:val="00410895"/>
    <w:rsid w:val="00412894"/>
    <w:rsid w:val="00412B1C"/>
    <w:rsid w:val="004131D5"/>
    <w:rsid w:val="00415384"/>
    <w:rsid w:val="004157DC"/>
    <w:rsid w:val="004165F0"/>
    <w:rsid w:val="00417874"/>
    <w:rsid w:val="004237C3"/>
    <w:rsid w:val="00423E06"/>
    <w:rsid w:val="00423E9D"/>
    <w:rsid w:val="00427A44"/>
    <w:rsid w:val="00427E02"/>
    <w:rsid w:val="00430484"/>
    <w:rsid w:val="00430B98"/>
    <w:rsid w:val="00433A8D"/>
    <w:rsid w:val="00436F3A"/>
    <w:rsid w:val="004406C1"/>
    <w:rsid w:val="00444A27"/>
    <w:rsid w:val="004475DC"/>
    <w:rsid w:val="004504A9"/>
    <w:rsid w:val="00454A2A"/>
    <w:rsid w:val="00460CB5"/>
    <w:rsid w:val="00461B9B"/>
    <w:rsid w:val="0046273E"/>
    <w:rsid w:val="00464E23"/>
    <w:rsid w:val="00467954"/>
    <w:rsid w:val="00470600"/>
    <w:rsid w:val="0047089A"/>
    <w:rsid w:val="00474EA7"/>
    <w:rsid w:val="004750ED"/>
    <w:rsid w:val="00476E2E"/>
    <w:rsid w:val="00477E3C"/>
    <w:rsid w:val="00483DC5"/>
    <w:rsid w:val="004850A7"/>
    <w:rsid w:val="004857D1"/>
    <w:rsid w:val="00486E81"/>
    <w:rsid w:val="00487586"/>
    <w:rsid w:val="00490212"/>
    <w:rsid w:val="00491B64"/>
    <w:rsid w:val="004923B7"/>
    <w:rsid w:val="00493439"/>
    <w:rsid w:val="004937C0"/>
    <w:rsid w:val="004A1E2F"/>
    <w:rsid w:val="004A1FD9"/>
    <w:rsid w:val="004A24E1"/>
    <w:rsid w:val="004B09F1"/>
    <w:rsid w:val="004B0CBE"/>
    <w:rsid w:val="004B2A43"/>
    <w:rsid w:val="004B42D8"/>
    <w:rsid w:val="004B63A4"/>
    <w:rsid w:val="004B7416"/>
    <w:rsid w:val="004B77CC"/>
    <w:rsid w:val="004C1EE0"/>
    <w:rsid w:val="004C27D6"/>
    <w:rsid w:val="004C51D0"/>
    <w:rsid w:val="004C5870"/>
    <w:rsid w:val="004C5B76"/>
    <w:rsid w:val="004D0BCA"/>
    <w:rsid w:val="004D2348"/>
    <w:rsid w:val="004D2CC7"/>
    <w:rsid w:val="004D5359"/>
    <w:rsid w:val="004D6F80"/>
    <w:rsid w:val="004D792E"/>
    <w:rsid w:val="004D79DA"/>
    <w:rsid w:val="004E0A50"/>
    <w:rsid w:val="004E54E5"/>
    <w:rsid w:val="004E6E6E"/>
    <w:rsid w:val="004F03BD"/>
    <w:rsid w:val="004F1D6C"/>
    <w:rsid w:val="004F229C"/>
    <w:rsid w:val="004F2996"/>
    <w:rsid w:val="004F3539"/>
    <w:rsid w:val="004F47E8"/>
    <w:rsid w:val="004F7030"/>
    <w:rsid w:val="004F788E"/>
    <w:rsid w:val="004F7C3A"/>
    <w:rsid w:val="00500E9E"/>
    <w:rsid w:val="00503D85"/>
    <w:rsid w:val="00504EBE"/>
    <w:rsid w:val="00505621"/>
    <w:rsid w:val="00507286"/>
    <w:rsid w:val="0050746B"/>
    <w:rsid w:val="005153F8"/>
    <w:rsid w:val="005158AB"/>
    <w:rsid w:val="005165C0"/>
    <w:rsid w:val="005168EA"/>
    <w:rsid w:val="0052096B"/>
    <w:rsid w:val="00521DD6"/>
    <w:rsid w:val="00523021"/>
    <w:rsid w:val="00526747"/>
    <w:rsid w:val="00531EC9"/>
    <w:rsid w:val="00532631"/>
    <w:rsid w:val="00532863"/>
    <w:rsid w:val="005331C9"/>
    <w:rsid w:val="0053527D"/>
    <w:rsid w:val="005427E4"/>
    <w:rsid w:val="00543311"/>
    <w:rsid w:val="00543B54"/>
    <w:rsid w:val="00544E51"/>
    <w:rsid w:val="00546706"/>
    <w:rsid w:val="0055002F"/>
    <w:rsid w:val="0055071A"/>
    <w:rsid w:val="005511D6"/>
    <w:rsid w:val="00553DBB"/>
    <w:rsid w:val="005541EB"/>
    <w:rsid w:val="00556278"/>
    <w:rsid w:val="00557120"/>
    <w:rsid w:val="005602B1"/>
    <w:rsid w:val="0056037F"/>
    <w:rsid w:val="005607DD"/>
    <w:rsid w:val="00563849"/>
    <w:rsid w:val="005645D4"/>
    <w:rsid w:val="005659F0"/>
    <w:rsid w:val="00565A1E"/>
    <w:rsid w:val="00565B96"/>
    <w:rsid w:val="00566AC1"/>
    <w:rsid w:val="0057059E"/>
    <w:rsid w:val="005762D8"/>
    <w:rsid w:val="005763B7"/>
    <w:rsid w:val="00577CA5"/>
    <w:rsid w:val="00581390"/>
    <w:rsid w:val="0058152B"/>
    <w:rsid w:val="00583051"/>
    <w:rsid w:val="005848A4"/>
    <w:rsid w:val="0059171B"/>
    <w:rsid w:val="0059655E"/>
    <w:rsid w:val="005966E1"/>
    <w:rsid w:val="00597551"/>
    <w:rsid w:val="00597D2A"/>
    <w:rsid w:val="005A3751"/>
    <w:rsid w:val="005A7452"/>
    <w:rsid w:val="005B35AD"/>
    <w:rsid w:val="005B454A"/>
    <w:rsid w:val="005B5246"/>
    <w:rsid w:val="005B7861"/>
    <w:rsid w:val="005C0234"/>
    <w:rsid w:val="005C0F7C"/>
    <w:rsid w:val="005C2D80"/>
    <w:rsid w:val="005C3480"/>
    <w:rsid w:val="005C587F"/>
    <w:rsid w:val="005C5C09"/>
    <w:rsid w:val="005C7226"/>
    <w:rsid w:val="005C7940"/>
    <w:rsid w:val="005D1595"/>
    <w:rsid w:val="005D27A7"/>
    <w:rsid w:val="005D3EC0"/>
    <w:rsid w:val="005D606F"/>
    <w:rsid w:val="005D6309"/>
    <w:rsid w:val="005D7F49"/>
    <w:rsid w:val="005E2630"/>
    <w:rsid w:val="005E4420"/>
    <w:rsid w:val="005E5DFC"/>
    <w:rsid w:val="005E5FBB"/>
    <w:rsid w:val="005E6B02"/>
    <w:rsid w:val="005E6EC4"/>
    <w:rsid w:val="005E7210"/>
    <w:rsid w:val="005F0E95"/>
    <w:rsid w:val="005F1799"/>
    <w:rsid w:val="005F63AE"/>
    <w:rsid w:val="005F77BE"/>
    <w:rsid w:val="00600714"/>
    <w:rsid w:val="00601543"/>
    <w:rsid w:val="00602866"/>
    <w:rsid w:val="0060359F"/>
    <w:rsid w:val="00603D99"/>
    <w:rsid w:val="00607192"/>
    <w:rsid w:val="00612C10"/>
    <w:rsid w:val="006135FD"/>
    <w:rsid w:val="00614EB4"/>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3E62"/>
    <w:rsid w:val="006550FB"/>
    <w:rsid w:val="00655407"/>
    <w:rsid w:val="00656007"/>
    <w:rsid w:val="006573FE"/>
    <w:rsid w:val="006644A8"/>
    <w:rsid w:val="006669F2"/>
    <w:rsid w:val="00667898"/>
    <w:rsid w:val="00671746"/>
    <w:rsid w:val="00675BB2"/>
    <w:rsid w:val="0068098A"/>
    <w:rsid w:val="00681ACC"/>
    <w:rsid w:val="00683507"/>
    <w:rsid w:val="00684167"/>
    <w:rsid w:val="00686FF6"/>
    <w:rsid w:val="006870BC"/>
    <w:rsid w:val="006874D9"/>
    <w:rsid w:val="00692EC0"/>
    <w:rsid w:val="006974CC"/>
    <w:rsid w:val="00697F9D"/>
    <w:rsid w:val="006A010E"/>
    <w:rsid w:val="006A036C"/>
    <w:rsid w:val="006A23D5"/>
    <w:rsid w:val="006A43D0"/>
    <w:rsid w:val="006A5D54"/>
    <w:rsid w:val="006A6AF3"/>
    <w:rsid w:val="006A6D42"/>
    <w:rsid w:val="006B095D"/>
    <w:rsid w:val="006B19E0"/>
    <w:rsid w:val="006B2DD8"/>
    <w:rsid w:val="006B5328"/>
    <w:rsid w:val="006B5AA3"/>
    <w:rsid w:val="006B6CF6"/>
    <w:rsid w:val="006B70CE"/>
    <w:rsid w:val="006C0D25"/>
    <w:rsid w:val="006C0FBE"/>
    <w:rsid w:val="006C23B9"/>
    <w:rsid w:val="006C764D"/>
    <w:rsid w:val="006C7831"/>
    <w:rsid w:val="006D0B7F"/>
    <w:rsid w:val="006D25AA"/>
    <w:rsid w:val="006D497D"/>
    <w:rsid w:val="006D6413"/>
    <w:rsid w:val="006D67AF"/>
    <w:rsid w:val="006D6D72"/>
    <w:rsid w:val="006D71DA"/>
    <w:rsid w:val="006D7AF1"/>
    <w:rsid w:val="006E1564"/>
    <w:rsid w:val="006E34E1"/>
    <w:rsid w:val="006E3C6B"/>
    <w:rsid w:val="006E4341"/>
    <w:rsid w:val="006E56C2"/>
    <w:rsid w:val="006E762A"/>
    <w:rsid w:val="006F40B0"/>
    <w:rsid w:val="006F588C"/>
    <w:rsid w:val="006F7629"/>
    <w:rsid w:val="006F7B7A"/>
    <w:rsid w:val="00700749"/>
    <w:rsid w:val="0070491F"/>
    <w:rsid w:val="00704B63"/>
    <w:rsid w:val="00706E0F"/>
    <w:rsid w:val="00707394"/>
    <w:rsid w:val="00712A62"/>
    <w:rsid w:val="0071322C"/>
    <w:rsid w:val="00714484"/>
    <w:rsid w:val="00717727"/>
    <w:rsid w:val="00722163"/>
    <w:rsid w:val="007247C2"/>
    <w:rsid w:val="00726EE8"/>
    <w:rsid w:val="00727929"/>
    <w:rsid w:val="00727BA5"/>
    <w:rsid w:val="00730168"/>
    <w:rsid w:val="0073369E"/>
    <w:rsid w:val="00736179"/>
    <w:rsid w:val="007364CD"/>
    <w:rsid w:val="007401BA"/>
    <w:rsid w:val="00743A3A"/>
    <w:rsid w:val="00744F4F"/>
    <w:rsid w:val="00747B36"/>
    <w:rsid w:val="00753C66"/>
    <w:rsid w:val="00754031"/>
    <w:rsid w:val="00755956"/>
    <w:rsid w:val="00757EDE"/>
    <w:rsid w:val="00761309"/>
    <w:rsid w:val="0076541E"/>
    <w:rsid w:val="007703DF"/>
    <w:rsid w:val="0077096B"/>
    <w:rsid w:val="00770AC3"/>
    <w:rsid w:val="00770B56"/>
    <w:rsid w:val="007732B7"/>
    <w:rsid w:val="00774806"/>
    <w:rsid w:val="007750A7"/>
    <w:rsid w:val="0077651A"/>
    <w:rsid w:val="00780AE6"/>
    <w:rsid w:val="00780E6C"/>
    <w:rsid w:val="00781C78"/>
    <w:rsid w:val="00781DCA"/>
    <w:rsid w:val="007828F5"/>
    <w:rsid w:val="00783077"/>
    <w:rsid w:val="00784938"/>
    <w:rsid w:val="007852B2"/>
    <w:rsid w:val="007867E6"/>
    <w:rsid w:val="007871A1"/>
    <w:rsid w:val="00795D52"/>
    <w:rsid w:val="007961B7"/>
    <w:rsid w:val="007B0C92"/>
    <w:rsid w:val="007B13E7"/>
    <w:rsid w:val="007B174C"/>
    <w:rsid w:val="007B18B5"/>
    <w:rsid w:val="007B5A8A"/>
    <w:rsid w:val="007B5C54"/>
    <w:rsid w:val="007B68A9"/>
    <w:rsid w:val="007B77CC"/>
    <w:rsid w:val="007C09A1"/>
    <w:rsid w:val="007C1A92"/>
    <w:rsid w:val="007C20F3"/>
    <w:rsid w:val="007C5370"/>
    <w:rsid w:val="007C6D51"/>
    <w:rsid w:val="007C7120"/>
    <w:rsid w:val="007C71C2"/>
    <w:rsid w:val="007D1F48"/>
    <w:rsid w:val="007D346F"/>
    <w:rsid w:val="007D3ACA"/>
    <w:rsid w:val="007D4CEA"/>
    <w:rsid w:val="007D6BAB"/>
    <w:rsid w:val="007D6C8E"/>
    <w:rsid w:val="007D7516"/>
    <w:rsid w:val="007E007E"/>
    <w:rsid w:val="007E01F2"/>
    <w:rsid w:val="007E2E3F"/>
    <w:rsid w:val="007E66EE"/>
    <w:rsid w:val="007E7309"/>
    <w:rsid w:val="007F07A8"/>
    <w:rsid w:val="007F0F54"/>
    <w:rsid w:val="007F1BF2"/>
    <w:rsid w:val="007F276C"/>
    <w:rsid w:val="007F68BC"/>
    <w:rsid w:val="00800F77"/>
    <w:rsid w:val="00801103"/>
    <w:rsid w:val="0080119D"/>
    <w:rsid w:val="00802ACE"/>
    <w:rsid w:val="00802E04"/>
    <w:rsid w:val="00804D53"/>
    <w:rsid w:val="008050CB"/>
    <w:rsid w:val="00806921"/>
    <w:rsid w:val="008073D8"/>
    <w:rsid w:val="00810D9A"/>
    <w:rsid w:val="00812247"/>
    <w:rsid w:val="00812A4C"/>
    <w:rsid w:val="00812A75"/>
    <w:rsid w:val="00813E59"/>
    <w:rsid w:val="00814B79"/>
    <w:rsid w:val="00815905"/>
    <w:rsid w:val="00823651"/>
    <w:rsid w:val="008238BD"/>
    <w:rsid w:val="00825BA8"/>
    <w:rsid w:val="00825D3A"/>
    <w:rsid w:val="008262A1"/>
    <w:rsid w:val="00827169"/>
    <w:rsid w:val="0082781D"/>
    <w:rsid w:val="00831DF5"/>
    <w:rsid w:val="00831E80"/>
    <w:rsid w:val="0083232E"/>
    <w:rsid w:val="00836FA0"/>
    <w:rsid w:val="00837535"/>
    <w:rsid w:val="00841014"/>
    <w:rsid w:val="00841972"/>
    <w:rsid w:val="00841C75"/>
    <w:rsid w:val="00842071"/>
    <w:rsid w:val="00842D69"/>
    <w:rsid w:val="00845FEC"/>
    <w:rsid w:val="00846E3A"/>
    <w:rsid w:val="008470A8"/>
    <w:rsid w:val="00851D5E"/>
    <w:rsid w:val="00854935"/>
    <w:rsid w:val="008628ED"/>
    <w:rsid w:val="00863B0F"/>
    <w:rsid w:val="008654F5"/>
    <w:rsid w:val="00867557"/>
    <w:rsid w:val="00867EBD"/>
    <w:rsid w:val="00871655"/>
    <w:rsid w:val="0087286C"/>
    <w:rsid w:val="00873BE5"/>
    <w:rsid w:val="008744A7"/>
    <w:rsid w:val="0087536D"/>
    <w:rsid w:val="00876813"/>
    <w:rsid w:val="00883104"/>
    <w:rsid w:val="0088344B"/>
    <w:rsid w:val="00884E16"/>
    <w:rsid w:val="00884FA0"/>
    <w:rsid w:val="00885BD2"/>
    <w:rsid w:val="00885D2C"/>
    <w:rsid w:val="008868E6"/>
    <w:rsid w:val="00887C83"/>
    <w:rsid w:val="00892114"/>
    <w:rsid w:val="00893A84"/>
    <w:rsid w:val="008969F4"/>
    <w:rsid w:val="00897A47"/>
    <w:rsid w:val="008A07B1"/>
    <w:rsid w:val="008A244D"/>
    <w:rsid w:val="008A2629"/>
    <w:rsid w:val="008A4CA7"/>
    <w:rsid w:val="008B1B91"/>
    <w:rsid w:val="008B2CB6"/>
    <w:rsid w:val="008B53AB"/>
    <w:rsid w:val="008B610F"/>
    <w:rsid w:val="008B6FB8"/>
    <w:rsid w:val="008B7716"/>
    <w:rsid w:val="008C3345"/>
    <w:rsid w:val="008C3F96"/>
    <w:rsid w:val="008C409C"/>
    <w:rsid w:val="008C48B0"/>
    <w:rsid w:val="008C4B89"/>
    <w:rsid w:val="008C67CF"/>
    <w:rsid w:val="008D0E92"/>
    <w:rsid w:val="008D1202"/>
    <w:rsid w:val="008D42BD"/>
    <w:rsid w:val="008D5C64"/>
    <w:rsid w:val="008D6A94"/>
    <w:rsid w:val="008D7228"/>
    <w:rsid w:val="008E2895"/>
    <w:rsid w:val="008E2D7D"/>
    <w:rsid w:val="008E5812"/>
    <w:rsid w:val="008E5A64"/>
    <w:rsid w:val="008E5A93"/>
    <w:rsid w:val="008E6377"/>
    <w:rsid w:val="008F04E5"/>
    <w:rsid w:val="008F7035"/>
    <w:rsid w:val="009032A8"/>
    <w:rsid w:val="00903BB1"/>
    <w:rsid w:val="00906C3E"/>
    <w:rsid w:val="00907339"/>
    <w:rsid w:val="00911432"/>
    <w:rsid w:val="00911B57"/>
    <w:rsid w:val="00913A4F"/>
    <w:rsid w:val="00914A07"/>
    <w:rsid w:val="009170CC"/>
    <w:rsid w:val="00921399"/>
    <w:rsid w:val="00921735"/>
    <w:rsid w:val="00922769"/>
    <w:rsid w:val="00922F40"/>
    <w:rsid w:val="009268E2"/>
    <w:rsid w:val="00926F94"/>
    <w:rsid w:val="00933E66"/>
    <w:rsid w:val="0093532A"/>
    <w:rsid w:val="00940B22"/>
    <w:rsid w:val="009413AB"/>
    <w:rsid w:val="0094312D"/>
    <w:rsid w:val="009432D7"/>
    <w:rsid w:val="00946E3E"/>
    <w:rsid w:val="0095068A"/>
    <w:rsid w:val="00952BFB"/>
    <w:rsid w:val="00953009"/>
    <w:rsid w:val="00956612"/>
    <w:rsid w:val="00957312"/>
    <w:rsid w:val="00960DE2"/>
    <w:rsid w:val="00961660"/>
    <w:rsid w:val="00961B57"/>
    <w:rsid w:val="00966C73"/>
    <w:rsid w:val="00966FE0"/>
    <w:rsid w:val="0097030F"/>
    <w:rsid w:val="00970452"/>
    <w:rsid w:val="00970984"/>
    <w:rsid w:val="0097197F"/>
    <w:rsid w:val="009741C9"/>
    <w:rsid w:val="00976FF7"/>
    <w:rsid w:val="00977367"/>
    <w:rsid w:val="00985921"/>
    <w:rsid w:val="00986945"/>
    <w:rsid w:val="00986B0C"/>
    <w:rsid w:val="00987991"/>
    <w:rsid w:val="00992663"/>
    <w:rsid w:val="009943FF"/>
    <w:rsid w:val="00994F66"/>
    <w:rsid w:val="00995D91"/>
    <w:rsid w:val="009964D6"/>
    <w:rsid w:val="009A0A4A"/>
    <w:rsid w:val="009A20D4"/>
    <w:rsid w:val="009A5997"/>
    <w:rsid w:val="009B0758"/>
    <w:rsid w:val="009B342F"/>
    <w:rsid w:val="009B3CA2"/>
    <w:rsid w:val="009B4D16"/>
    <w:rsid w:val="009C27BB"/>
    <w:rsid w:val="009C3721"/>
    <w:rsid w:val="009C6242"/>
    <w:rsid w:val="009C7350"/>
    <w:rsid w:val="009D16B1"/>
    <w:rsid w:val="009D1AE4"/>
    <w:rsid w:val="009E020C"/>
    <w:rsid w:val="009E03AB"/>
    <w:rsid w:val="009E0EAD"/>
    <w:rsid w:val="009E194A"/>
    <w:rsid w:val="009E20C1"/>
    <w:rsid w:val="009E42FF"/>
    <w:rsid w:val="009E5DB3"/>
    <w:rsid w:val="009E658D"/>
    <w:rsid w:val="009F010F"/>
    <w:rsid w:val="009F40ED"/>
    <w:rsid w:val="009F692F"/>
    <w:rsid w:val="009F7523"/>
    <w:rsid w:val="00A00470"/>
    <w:rsid w:val="00A068B2"/>
    <w:rsid w:val="00A12E59"/>
    <w:rsid w:val="00A133FA"/>
    <w:rsid w:val="00A13FB9"/>
    <w:rsid w:val="00A250EA"/>
    <w:rsid w:val="00A258DC"/>
    <w:rsid w:val="00A25962"/>
    <w:rsid w:val="00A273D8"/>
    <w:rsid w:val="00A27EAB"/>
    <w:rsid w:val="00A3084D"/>
    <w:rsid w:val="00A3557C"/>
    <w:rsid w:val="00A40AC1"/>
    <w:rsid w:val="00A44035"/>
    <w:rsid w:val="00A46DAC"/>
    <w:rsid w:val="00A50A12"/>
    <w:rsid w:val="00A55FF1"/>
    <w:rsid w:val="00A562EC"/>
    <w:rsid w:val="00A60C2A"/>
    <w:rsid w:val="00A637F2"/>
    <w:rsid w:val="00A704DA"/>
    <w:rsid w:val="00A81065"/>
    <w:rsid w:val="00A819A8"/>
    <w:rsid w:val="00A828D3"/>
    <w:rsid w:val="00A858E4"/>
    <w:rsid w:val="00A91741"/>
    <w:rsid w:val="00A920FB"/>
    <w:rsid w:val="00A927D7"/>
    <w:rsid w:val="00A96A48"/>
    <w:rsid w:val="00AA01C8"/>
    <w:rsid w:val="00AA1041"/>
    <w:rsid w:val="00AA1F47"/>
    <w:rsid w:val="00AA20A2"/>
    <w:rsid w:val="00AA391D"/>
    <w:rsid w:val="00AA45C9"/>
    <w:rsid w:val="00AA4E57"/>
    <w:rsid w:val="00AA5F0C"/>
    <w:rsid w:val="00AB04AC"/>
    <w:rsid w:val="00AB6E4C"/>
    <w:rsid w:val="00AC0390"/>
    <w:rsid w:val="00AC45DB"/>
    <w:rsid w:val="00AC5B9F"/>
    <w:rsid w:val="00AD066C"/>
    <w:rsid w:val="00AD0A26"/>
    <w:rsid w:val="00AD1E62"/>
    <w:rsid w:val="00AD3A8B"/>
    <w:rsid w:val="00AD6F19"/>
    <w:rsid w:val="00AE064D"/>
    <w:rsid w:val="00AE0C85"/>
    <w:rsid w:val="00AE2F19"/>
    <w:rsid w:val="00AE3307"/>
    <w:rsid w:val="00AE36F8"/>
    <w:rsid w:val="00AE452B"/>
    <w:rsid w:val="00AE4DB3"/>
    <w:rsid w:val="00AF04C0"/>
    <w:rsid w:val="00AF2390"/>
    <w:rsid w:val="00AF50E5"/>
    <w:rsid w:val="00AF5734"/>
    <w:rsid w:val="00AF5BE5"/>
    <w:rsid w:val="00AF6924"/>
    <w:rsid w:val="00AF762A"/>
    <w:rsid w:val="00B00551"/>
    <w:rsid w:val="00B020C1"/>
    <w:rsid w:val="00B03544"/>
    <w:rsid w:val="00B04520"/>
    <w:rsid w:val="00B06F93"/>
    <w:rsid w:val="00B07A2E"/>
    <w:rsid w:val="00B11D6E"/>
    <w:rsid w:val="00B132EA"/>
    <w:rsid w:val="00B13657"/>
    <w:rsid w:val="00B137D4"/>
    <w:rsid w:val="00B13F93"/>
    <w:rsid w:val="00B178E5"/>
    <w:rsid w:val="00B17DC3"/>
    <w:rsid w:val="00B2089B"/>
    <w:rsid w:val="00B21B7D"/>
    <w:rsid w:val="00B22588"/>
    <w:rsid w:val="00B2316B"/>
    <w:rsid w:val="00B231F6"/>
    <w:rsid w:val="00B265A8"/>
    <w:rsid w:val="00B27287"/>
    <w:rsid w:val="00B30AB3"/>
    <w:rsid w:val="00B351A6"/>
    <w:rsid w:val="00B35FAA"/>
    <w:rsid w:val="00B362D4"/>
    <w:rsid w:val="00B36642"/>
    <w:rsid w:val="00B40A88"/>
    <w:rsid w:val="00B42690"/>
    <w:rsid w:val="00B433A7"/>
    <w:rsid w:val="00B45608"/>
    <w:rsid w:val="00B45B72"/>
    <w:rsid w:val="00B464C4"/>
    <w:rsid w:val="00B474E6"/>
    <w:rsid w:val="00B54774"/>
    <w:rsid w:val="00B55841"/>
    <w:rsid w:val="00B5684D"/>
    <w:rsid w:val="00B611E3"/>
    <w:rsid w:val="00B65ECB"/>
    <w:rsid w:val="00B6672D"/>
    <w:rsid w:val="00B66956"/>
    <w:rsid w:val="00B670D6"/>
    <w:rsid w:val="00B67B60"/>
    <w:rsid w:val="00B77D21"/>
    <w:rsid w:val="00B81CE0"/>
    <w:rsid w:val="00B821FB"/>
    <w:rsid w:val="00B823B5"/>
    <w:rsid w:val="00B846F2"/>
    <w:rsid w:val="00B85276"/>
    <w:rsid w:val="00B856B8"/>
    <w:rsid w:val="00B8771C"/>
    <w:rsid w:val="00B87E05"/>
    <w:rsid w:val="00B92AD3"/>
    <w:rsid w:val="00B9485A"/>
    <w:rsid w:val="00BA06F9"/>
    <w:rsid w:val="00BA11F3"/>
    <w:rsid w:val="00BA2E8B"/>
    <w:rsid w:val="00BA3931"/>
    <w:rsid w:val="00BA3FA6"/>
    <w:rsid w:val="00BA5CFF"/>
    <w:rsid w:val="00BA77AC"/>
    <w:rsid w:val="00BA796A"/>
    <w:rsid w:val="00BA7978"/>
    <w:rsid w:val="00BA7D8F"/>
    <w:rsid w:val="00BB1C16"/>
    <w:rsid w:val="00BB28AC"/>
    <w:rsid w:val="00BB48CC"/>
    <w:rsid w:val="00BB605C"/>
    <w:rsid w:val="00BB67EE"/>
    <w:rsid w:val="00BB715F"/>
    <w:rsid w:val="00BB71C1"/>
    <w:rsid w:val="00BC4257"/>
    <w:rsid w:val="00BC4486"/>
    <w:rsid w:val="00BC5F03"/>
    <w:rsid w:val="00BC70E8"/>
    <w:rsid w:val="00BC7162"/>
    <w:rsid w:val="00BC7C83"/>
    <w:rsid w:val="00BD2146"/>
    <w:rsid w:val="00BD2CE3"/>
    <w:rsid w:val="00BD383F"/>
    <w:rsid w:val="00BD4D60"/>
    <w:rsid w:val="00BD516B"/>
    <w:rsid w:val="00BD56C0"/>
    <w:rsid w:val="00BD5812"/>
    <w:rsid w:val="00BD662C"/>
    <w:rsid w:val="00BD7961"/>
    <w:rsid w:val="00BE00B2"/>
    <w:rsid w:val="00BE067E"/>
    <w:rsid w:val="00BE15A6"/>
    <w:rsid w:val="00BE2F79"/>
    <w:rsid w:val="00BE35BD"/>
    <w:rsid w:val="00BE5D98"/>
    <w:rsid w:val="00BF0FD7"/>
    <w:rsid w:val="00BF315C"/>
    <w:rsid w:val="00BF4343"/>
    <w:rsid w:val="00BF48FE"/>
    <w:rsid w:val="00C0366D"/>
    <w:rsid w:val="00C05179"/>
    <w:rsid w:val="00C059EC"/>
    <w:rsid w:val="00C06113"/>
    <w:rsid w:val="00C123E5"/>
    <w:rsid w:val="00C141E3"/>
    <w:rsid w:val="00C153F5"/>
    <w:rsid w:val="00C24E08"/>
    <w:rsid w:val="00C27B2A"/>
    <w:rsid w:val="00C27D93"/>
    <w:rsid w:val="00C34AAD"/>
    <w:rsid w:val="00C36E06"/>
    <w:rsid w:val="00C45AE0"/>
    <w:rsid w:val="00C45CAF"/>
    <w:rsid w:val="00C508C4"/>
    <w:rsid w:val="00C54331"/>
    <w:rsid w:val="00C55679"/>
    <w:rsid w:val="00C561A1"/>
    <w:rsid w:val="00C623A0"/>
    <w:rsid w:val="00C65711"/>
    <w:rsid w:val="00C67101"/>
    <w:rsid w:val="00C67349"/>
    <w:rsid w:val="00C700DD"/>
    <w:rsid w:val="00C71FB1"/>
    <w:rsid w:val="00C72622"/>
    <w:rsid w:val="00C72C82"/>
    <w:rsid w:val="00C74396"/>
    <w:rsid w:val="00C77580"/>
    <w:rsid w:val="00C84063"/>
    <w:rsid w:val="00C84179"/>
    <w:rsid w:val="00C8624F"/>
    <w:rsid w:val="00C87296"/>
    <w:rsid w:val="00C91265"/>
    <w:rsid w:val="00C92135"/>
    <w:rsid w:val="00C926C0"/>
    <w:rsid w:val="00C93EB2"/>
    <w:rsid w:val="00C958F4"/>
    <w:rsid w:val="00C96543"/>
    <w:rsid w:val="00CA2CAA"/>
    <w:rsid w:val="00CA388A"/>
    <w:rsid w:val="00CA4D76"/>
    <w:rsid w:val="00CA6BC8"/>
    <w:rsid w:val="00CA7ACE"/>
    <w:rsid w:val="00CB46F4"/>
    <w:rsid w:val="00CB57F6"/>
    <w:rsid w:val="00CB68D4"/>
    <w:rsid w:val="00CC3D21"/>
    <w:rsid w:val="00CC66EE"/>
    <w:rsid w:val="00CD0929"/>
    <w:rsid w:val="00CD2104"/>
    <w:rsid w:val="00CD4F19"/>
    <w:rsid w:val="00CD507E"/>
    <w:rsid w:val="00CD7DD5"/>
    <w:rsid w:val="00CE0E63"/>
    <w:rsid w:val="00CE31EA"/>
    <w:rsid w:val="00CE5172"/>
    <w:rsid w:val="00CE5330"/>
    <w:rsid w:val="00CE5BB5"/>
    <w:rsid w:val="00CF3349"/>
    <w:rsid w:val="00CF33E8"/>
    <w:rsid w:val="00CF5BFF"/>
    <w:rsid w:val="00CF6973"/>
    <w:rsid w:val="00CF72DA"/>
    <w:rsid w:val="00D00282"/>
    <w:rsid w:val="00D02686"/>
    <w:rsid w:val="00D04E91"/>
    <w:rsid w:val="00D0649C"/>
    <w:rsid w:val="00D07D71"/>
    <w:rsid w:val="00D109D1"/>
    <w:rsid w:val="00D1435F"/>
    <w:rsid w:val="00D22916"/>
    <w:rsid w:val="00D2421D"/>
    <w:rsid w:val="00D308C3"/>
    <w:rsid w:val="00D317D3"/>
    <w:rsid w:val="00D424B4"/>
    <w:rsid w:val="00D424EB"/>
    <w:rsid w:val="00D471D5"/>
    <w:rsid w:val="00D517FC"/>
    <w:rsid w:val="00D518E8"/>
    <w:rsid w:val="00D55120"/>
    <w:rsid w:val="00D61197"/>
    <w:rsid w:val="00D66D01"/>
    <w:rsid w:val="00D70E14"/>
    <w:rsid w:val="00D717AB"/>
    <w:rsid w:val="00D728A2"/>
    <w:rsid w:val="00D737E9"/>
    <w:rsid w:val="00D7542B"/>
    <w:rsid w:val="00D77E8F"/>
    <w:rsid w:val="00D82BE0"/>
    <w:rsid w:val="00D83686"/>
    <w:rsid w:val="00D90080"/>
    <w:rsid w:val="00D90D4F"/>
    <w:rsid w:val="00D90FB7"/>
    <w:rsid w:val="00D92199"/>
    <w:rsid w:val="00D92CAE"/>
    <w:rsid w:val="00D93D14"/>
    <w:rsid w:val="00D95160"/>
    <w:rsid w:val="00D95D36"/>
    <w:rsid w:val="00D9638C"/>
    <w:rsid w:val="00D9711B"/>
    <w:rsid w:val="00DA192D"/>
    <w:rsid w:val="00DA27D4"/>
    <w:rsid w:val="00DA595F"/>
    <w:rsid w:val="00DA7454"/>
    <w:rsid w:val="00DA76EE"/>
    <w:rsid w:val="00DB108A"/>
    <w:rsid w:val="00DB4840"/>
    <w:rsid w:val="00DB60FF"/>
    <w:rsid w:val="00DB690B"/>
    <w:rsid w:val="00DB6B57"/>
    <w:rsid w:val="00DB73F0"/>
    <w:rsid w:val="00DC0309"/>
    <w:rsid w:val="00DC088A"/>
    <w:rsid w:val="00DC0F1C"/>
    <w:rsid w:val="00DC0FA5"/>
    <w:rsid w:val="00DC39F9"/>
    <w:rsid w:val="00DC51EF"/>
    <w:rsid w:val="00DD0E82"/>
    <w:rsid w:val="00DD13C1"/>
    <w:rsid w:val="00DD4549"/>
    <w:rsid w:val="00DD5B53"/>
    <w:rsid w:val="00DD7BB5"/>
    <w:rsid w:val="00DE1BD5"/>
    <w:rsid w:val="00DE262D"/>
    <w:rsid w:val="00DE2821"/>
    <w:rsid w:val="00DE533E"/>
    <w:rsid w:val="00DE5F6B"/>
    <w:rsid w:val="00DE6027"/>
    <w:rsid w:val="00DE6A54"/>
    <w:rsid w:val="00DE6ED7"/>
    <w:rsid w:val="00DF28A3"/>
    <w:rsid w:val="00DF3034"/>
    <w:rsid w:val="00DF3B60"/>
    <w:rsid w:val="00DF4134"/>
    <w:rsid w:val="00DF45B7"/>
    <w:rsid w:val="00DF7013"/>
    <w:rsid w:val="00E000B7"/>
    <w:rsid w:val="00E02647"/>
    <w:rsid w:val="00E02AD2"/>
    <w:rsid w:val="00E030E7"/>
    <w:rsid w:val="00E03FDD"/>
    <w:rsid w:val="00E1457C"/>
    <w:rsid w:val="00E17E7C"/>
    <w:rsid w:val="00E2039F"/>
    <w:rsid w:val="00E22BC7"/>
    <w:rsid w:val="00E2323C"/>
    <w:rsid w:val="00E24644"/>
    <w:rsid w:val="00E3087F"/>
    <w:rsid w:val="00E33954"/>
    <w:rsid w:val="00E33D61"/>
    <w:rsid w:val="00E33E87"/>
    <w:rsid w:val="00E34627"/>
    <w:rsid w:val="00E34C36"/>
    <w:rsid w:val="00E37179"/>
    <w:rsid w:val="00E37595"/>
    <w:rsid w:val="00E41CE0"/>
    <w:rsid w:val="00E42EF2"/>
    <w:rsid w:val="00E46A81"/>
    <w:rsid w:val="00E47B6B"/>
    <w:rsid w:val="00E50675"/>
    <w:rsid w:val="00E5236A"/>
    <w:rsid w:val="00E52C0B"/>
    <w:rsid w:val="00E576A2"/>
    <w:rsid w:val="00E57CC6"/>
    <w:rsid w:val="00E62C1B"/>
    <w:rsid w:val="00E62E48"/>
    <w:rsid w:val="00E64102"/>
    <w:rsid w:val="00E65777"/>
    <w:rsid w:val="00E65C6F"/>
    <w:rsid w:val="00E66DBD"/>
    <w:rsid w:val="00E6746B"/>
    <w:rsid w:val="00E7010A"/>
    <w:rsid w:val="00E72099"/>
    <w:rsid w:val="00E74065"/>
    <w:rsid w:val="00E75AED"/>
    <w:rsid w:val="00E75B53"/>
    <w:rsid w:val="00E7618A"/>
    <w:rsid w:val="00E809EB"/>
    <w:rsid w:val="00E81BB7"/>
    <w:rsid w:val="00E84F79"/>
    <w:rsid w:val="00E86365"/>
    <w:rsid w:val="00E94D0D"/>
    <w:rsid w:val="00E97752"/>
    <w:rsid w:val="00EA0DE3"/>
    <w:rsid w:val="00EA320B"/>
    <w:rsid w:val="00EA41AB"/>
    <w:rsid w:val="00EA4310"/>
    <w:rsid w:val="00EA4A6A"/>
    <w:rsid w:val="00EA5FDB"/>
    <w:rsid w:val="00EA5FED"/>
    <w:rsid w:val="00EA6140"/>
    <w:rsid w:val="00EA6E78"/>
    <w:rsid w:val="00EB0FAC"/>
    <w:rsid w:val="00EB37D3"/>
    <w:rsid w:val="00EC1508"/>
    <w:rsid w:val="00EC2BE7"/>
    <w:rsid w:val="00EC4FFC"/>
    <w:rsid w:val="00EC5F87"/>
    <w:rsid w:val="00EC75F4"/>
    <w:rsid w:val="00EC78F5"/>
    <w:rsid w:val="00ED7A33"/>
    <w:rsid w:val="00ED7B51"/>
    <w:rsid w:val="00EE0E72"/>
    <w:rsid w:val="00EE2474"/>
    <w:rsid w:val="00EE34EA"/>
    <w:rsid w:val="00EE3EC8"/>
    <w:rsid w:val="00EE7070"/>
    <w:rsid w:val="00EF012F"/>
    <w:rsid w:val="00EF0139"/>
    <w:rsid w:val="00EF0328"/>
    <w:rsid w:val="00EF23AA"/>
    <w:rsid w:val="00EF4EC2"/>
    <w:rsid w:val="00EF5167"/>
    <w:rsid w:val="00EF5691"/>
    <w:rsid w:val="00EF56AF"/>
    <w:rsid w:val="00EF6EFA"/>
    <w:rsid w:val="00EF7298"/>
    <w:rsid w:val="00EF7ED4"/>
    <w:rsid w:val="00F00074"/>
    <w:rsid w:val="00F00A63"/>
    <w:rsid w:val="00F00B57"/>
    <w:rsid w:val="00F01FF1"/>
    <w:rsid w:val="00F0722D"/>
    <w:rsid w:val="00F07C2B"/>
    <w:rsid w:val="00F103F3"/>
    <w:rsid w:val="00F1166C"/>
    <w:rsid w:val="00F1455F"/>
    <w:rsid w:val="00F14FEE"/>
    <w:rsid w:val="00F1554C"/>
    <w:rsid w:val="00F1795F"/>
    <w:rsid w:val="00F17E46"/>
    <w:rsid w:val="00F200F4"/>
    <w:rsid w:val="00F2156F"/>
    <w:rsid w:val="00F21690"/>
    <w:rsid w:val="00F223A2"/>
    <w:rsid w:val="00F23CE3"/>
    <w:rsid w:val="00F24130"/>
    <w:rsid w:val="00F25A5F"/>
    <w:rsid w:val="00F27416"/>
    <w:rsid w:val="00F27460"/>
    <w:rsid w:val="00F312CF"/>
    <w:rsid w:val="00F31E4E"/>
    <w:rsid w:val="00F32550"/>
    <w:rsid w:val="00F338C1"/>
    <w:rsid w:val="00F348ED"/>
    <w:rsid w:val="00F405E4"/>
    <w:rsid w:val="00F40CA4"/>
    <w:rsid w:val="00F41127"/>
    <w:rsid w:val="00F4229E"/>
    <w:rsid w:val="00F43BC1"/>
    <w:rsid w:val="00F43F89"/>
    <w:rsid w:val="00F44AB4"/>
    <w:rsid w:val="00F45C2C"/>
    <w:rsid w:val="00F543DC"/>
    <w:rsid w:val="00F620E6"/>
    <w:rsid w:val="00F63465"/>
    <w:rsid w:val="00F66AD3"/>
    <w:rsid w:val="00F66DCA"/>
    <w:rsid w:val="00F72E3E"/>
    <w:rsid w:val="00F742A6"/>
    <w:rsid w:val="00F774ED"/>
    <w:rsid w:val="00F77F6E"/>
    <w:rsid w:val="00F77FFB"/>
    <w:rsid w:val="00F805F3"/>
    <w:rsid w:val="00F86404"/>
    <w:rsid w:val="00F86511"/>
    <w:rsid w:val="00F91167"/>
    <w:rsid w:val="00F92C77"/>
    <w:rsid w:val="00F9408E"/>
    <w:rsid w:val="00F94373"/>
    <w:rsid w:val="00FA3298"/>
    <w:rsid w:val="00FA379F"/>
    <w:rsid w:val="00FA703E"/>
    <w:rsid w:val="00FB0737"/>
    <w:rsid w:val="00FB12A9"/>
    <w:rsid w:val="00FB5256"/>
    <w:rsid w:val="00FB758A"/>
    <w:rsid w:val="00FC0881"/>
    <w:rsid w:val="00FC14D1"/>
    <w:rsid w:val="00FC4AE8"/>
    <w:rsid w:val="00FD41E5"/>
    <w:rsid w:val="00FD528A"/>
    <w:rsid w:val="00FD551B"/>
    <w:rsid w:val="00FD7CD7"/>
    <w:rsid w:val="00FD7D7C"/>
    <w:rsid w:val="00FE0A10"/>
    <w:rsid w:val="00FE1F33"/>
    <w:rsid w:val="00FE6009"/>
    <w:rsid w:val="00FE62D7"/>
    <w:rsid w:val="00FE63A5"/>
    <w:rsid w:val="00FE7739"/>
    <w:rsid w:val="00FF481E"/>
    <w:rsid w:val="00FF5042"/>
    <w:rsid w:val="00FF6B9F"/>
    <w:rsid w:val="00FF6C2D"/>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58FF"/>
  <w15:docId w15:val="{F56BB818-88DB-4B35-8F0F-2A4A2BE1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Default">
    <w:name w:val="Default"/>
    <w:rsid w:val="00AD0A26"/>
    <w:pPr>
      <w:autoSpaceDE w:val="0"/>
      <w:autoSpaceDN w:val="0"/>
      <w:adjustRightInd w:val="0"/>
      <w:spacing w:after="0" w:line="240" w:lineRule="auto"/>
    </w:pPr>
    <w:rPr>
      <w:rFonts w:ascii="Arial" w:hAnsi="Arial" w:cs="Arial"/>
      <w:color w:val="000000"/>
      <w:sz w:val="24"/>
      <w:szCs w:val="24"/>
    </w:rPr>
  </w:style>
  <w:style w:type="paragraph" w:customStyle="1" w:styleId="TekstZP">
    <w:name w:val="Tekst ZP"/>
    <w:basedOn w:val="Telobesedila"/>
    <w:link w:val="TekstZPZnak"/>
    <w:qFormat/>
    <w:rsid w:val="00CF72DA"/>
    <w:pPr>
      <w:spacing w:before="120" w:after="0" w:line="240" w:lineRule="auto"/>
      <w:jc w:val="both"/>
    </w:pPr>
    <w:rPr>
      <w:rFonts w:ascii="Arial" w:eastAsia="Times New Roman" w:hAnsi="Arial" w:cs="Times New Roman"/>
      <w:szCs w:val="24"/>
    </w:rPr>
  </w:style>
  <w:style w:type="character" w:customStyle="1" w:styleId="TekstZPZnak">
    <w:name w:val="Tekst ZP Znak"/>
    <w:link w:val="TekstZP"/>
    <w:rsid w:val="00CF72DA"/>
    <w:rPr>
      <w:rFonts w:ascii="Arial" w:eastAsia="Times New Roman" w:hAnsi="Arial" w:cs="Times New Roman"/>
      <w:szCs w:val="24"/>
    </w:rPr>
  </w:style>
  <w:style w:type="paragraph" w:styleId="Telobesedila">
    <w:name w:val="Body Text"/>
    <w:basedOn w:val="Navaden"/>
    <w:link w:val="TelobesedilaZnak"/>
    <w:uiPriority w:val="99"/>
    <w:semiHidden/>
    <w:unhideWhenUsed/>
    <w:rsid w:val="00CF72DA"/>
    <w:pPr>
      <w:spacing w:after="120"/>
    </w:pPr>
  </w:style>
  <w:style w:type="character" w:customStyle="1" w:styleId="TelobesedilaZnak">
    <w:name w:val="Telo besedila Znak"/>
    <w:basedOn w:val="Privzetapisavaodstavka"/>
    <w:link w:val="Telobesedila"/>
    <w:uiPriority w:val="99"/>
    <w:semiHidden/>
    <w:rsid w:val="00CF7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6982">
      <w:bodyDiv w:val="1"/>
      <w:marLeft w:val="0"/>
      <w:marRight w:val="0"/>
      <w:marTop w:val="0"/>
      <w:marBottom w:val="0"/>
      <w:divBdr>
        <w:top w:val="none" w:sz="0" w:space="0" w:color="auto"/>
        <w:left w:val="none" w:sz="0" w:space="0" w:color="auto"/>
        <w:bottom w:val="none" w:sz="0" w:space="0" w:color="auto"/>
        <w:right w:val="none" w:sz="0" w:space="0" w:color="auto"/>
      </w:divBdr>
    </w:div>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528681941">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893392394">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333608628">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552494587">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1AF04-019C-47A7-BD02-B7BF157D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2749</TotalTime>
  <Pages>51</Pages>
  <Words>12767</Words>
  <Characters>72776</Characters>
  <Application>Microsoft Office Word</Application>
  <DocSecurity>0</DocSecurity>
  <Lines>606</Lines>
  <Paragraphs>170</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85373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106</cp:revision>
  <cp:lastPrinted>2020-07-29T11:37:00Z</cp:lastPrinted>
  <dcterms:created xsi:type="dcterms:W3CDTF">2021-07-20T12:35:00Z</dcterms:created>
  <dcterms:modified xsi:type="dcterms:W3CDTF">2024-02-09T14:15:00Z</dcterms:modified>
</cp:coreProperties>
</file>