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14:paraId="3F1B0FFE" w14:textId="77777777">
        <w:trPr>
          <w:cantSplit/>
          <w:trHeight w:hRule="exact" w:val="847"/>
        </w:trPr>
        <w:tc>
          <w:tcPr>
            <w:tcW w:w="696" w:type="dxa"/>
          </w:tcPr>
          <w:p w14:paraId="2E51E743" w14:textId="77777777" w:rsidR="00D05CBC" w:rsidRPr="000E38AC" w:rsidRDefault="00D05CBC" w:rsidP="00D05CBC">
            <w:pPr>
              <w:autoSpaceDE w:val="0"/>
              <w:autoSpaceDN w:val="0"/>
              <w:adjustRightInd w:val="0"/>
              <w:rPr>
                <w:rFonts w:ascii="Republika" w:hAnsi="Republika"/>
                <w:color w:val="529DBA"/>
                <w:sz w:val="60"/>
                <w:szCs w:val="60"/>
              </w:rPr>
            </w:pPr>
            <w:r w:rsidRPr="000E38AC">
              <w:rPr>
                <w:rFonts w:ascii="Republika" w:hAnsi="Republika" w:cs="Republika"/>
                <w:color w:val="529DBA"/>
                <w:sz w:val="60"/>
                <w:szCs w:val="60"/>
              </w:rPr>
              <w:t></w:t>
            </w:r>
          </w:p>
          <w:p w14:paraId="1721BF5F" w14:textId="77777777" w:rsidR="00CC0FA8" w:rsidRPr="00E3084F" w:rsidRDefault="00CC0FA8" w:rsidP="00CC0FA8">
            <w:pPr>
              <w:autoSpaceDE w:val="0"/>
              <w:autoSpaceDN w:val="0"/>
              <w:adjustRightInd w:val="0"/>
              <w:spacing w:line="260" w:lineRule="atLeast"/>
              <w:rPr>
                <w:color w:val="529DBA"/>
                <w:sz w:val="20"/>
                <w:szCs w:val="20"/>
                <w:lang w:val="sl-SI"/>
              </w:rPr>
            </w:pPr>
          </w:p>
          <w:p w14:paraId="04B764AD" w14:textId="77777777" w:rsidR="00CC0FA8" w:rsidRPr="00E3084F" w:rsidRDefault="00CC0FA8" w:rsidP="00CC0FA8">
            <w:pPr>
              <w:spacing w:line="260" w:lineRule="atLeast"/>
              <w:rPr>
                <w:sz w:val="20"/>
                <w:szCs w:val="20"/>
                <w:lang w:val="sl-SI"/>
              </w:rPr>
            </w:pPr>
          </w:p>
          <w:p w14:paraId="0A9DE711" w14:textId="77777777" w:rsidR="00CC0FA8" w:rsidRPr="00E3084F" w:rsidRDefault="00CC0FA8" w:rsidP="00CC0FA8">
            <w:pPr>
              <w:spacing w:line="260" w:lineRule="atLeast"/>
              <w:rPr>
                <w:sz w:val="20"/>
                <w:szCs w:val="20"/>
                <w:lang w:val="sl-SI"/>
              </w:rPr>
            </w:pPr>
          </w:p>
          <w:p w14:paraId="66B61CB6" w14:textId="77777777" w:rsidR="00CC0FA8" w:rsidRPr="00E3084F" w:rsidRDefault="00CC0FA8" w:rsidP="00CC0FA8">
            <w:pPr>
              <w:spacing w:line="260" w:lineRule="atLeast"/>
              <w:rPr>
                <w:sz w:val="20"/>
                <w:szCs w:val="20"/>
                <w:lang w:val="sl-SI"/>
              </w:rPr>
            </w:pPr>
          </w:p>
          <w:p w14:paraId="73787264" w14:textId="77777777" w:rsidR="00CC0FA8" w:rsidRPr="00E3084F" w:rsidRDefault="00CC0FA8" w:rsidP="00CC0FA8">
            <w:pPr>
              <w:spacing w:line="260" w:lineRule="atLeast"/>
              <w:rPr>
                <w:sz w:val="20"/>
                <w:szCs w:val="20"/>
                <w:lang w:val="sl-SI"/>
              </w:rPr>
            </w:pPr>
          </w:p>
          <w:p w14:paraId="6EC96554" w14:textId="77777777" w:rsidR="00CC0FA8" w:rsidRPr="00E3084F" w:rsidRDefault="00CC0FA8" w:rsidP="00CC0FA8">
            <w:pPr>
              <w:spacing w:line="260" w:lineRule="atLeast"/>
              <w:rPr>
                <w:sz w:val="20"/>
                <w:szCs w:val="20"/>
                <w:lang w:val="sl-SI"/>
              </w:rPr>
            </w:pPr>
          </w:p>
          <w:p w14:paraId="3F414339" w14:textId="77777777" w:rsidR="00CC0FA8" w:rsidRPr="00E3084F" w:rsidRDefault="00CC0FA8" w:rsidP="00CC0FA8">
            <w:pPr>
              <w:spacing w:line="260" w:lineRule="atLeast"/>
              <w:rPr>
                <w:sz w:val="20"/>
                <w:szCs w:val="20"/>
                <w:lang w:val="sl-SI"/>
              </w:rPr>
            </w:pPr>
          </w:p>
          <w:p w14:paraId="45BCB75A" w14:textId="77777777" w:rsidR="00CC0FA8" w:rsidRPr="00E3084F" w:rsidRDefault="00CC0FA8" w:rsidP="00CC0FA8">
            <w:pPr>
              <w:spacing w:line="260" w:lineRule="atLeast"/>
              <w:rPr>
                <w:sz w:val="20"/>
                <w:szCs w:val="20"/>
                <w:lang w:val="sl-SI"/>
              </w:rPr>
            </w:pPr>
          </w:p>
          <w:p w14:paraId="73D2C2C5" w14:textId="77777777" w:rsidR="00CC0FA8" w:rsidRPr="00E3084F" w:rsidRDefault="00CC0FA8" w:rsidP="00CC0FA8">
            <w:pPr>
              <w:spacing w:line="260" w:lineRule="atLeast"/>
              <w:rPr>
                <w:sz w:val="20"/>
                <w:szCs w:val="20"/>
                <w:lang w:val="sl-SI"/>
              </w:rPr>
            </w:pPr>
          </w:p>
          <w:p w14:paraId="7786FFEA" w14:textId="77777777" w:rsidR="00CC0FA8" w:rsidRPr="00E3084F" w:rsidRDefault="00CC0FA8" w:rsidP="00CC0FA8">
            <w:pPr>
              <w:spacing w:line="260" w:lineRule="atLeast"/>
              <w:rPr>
                <w:sz w:val="20"/>
                <w:szCs w:val="20"/>
                <w:lang w:val="sl-SI"/>
              </w:rPr>
            </w:pPr>
          </w:p>
          <w:p w14:paraId="1114BA0F" w14:textId="77777777" w:rsidR="00CC0FA8" w:rsidRPr="00E3084F" w:rsidRDefault="00CC0FA8" w:rsidP="00CC0FA8">
            <w:pPr>
              <w:spacing w:line="260" w:lineRule="atLeast"/>
              <w:rPr>
                <w:sz w:val="20"/>
                <w:szCs w:val="20"/>
                <w:lang w:val="sl-SI"/>
              </w:rPr>
            </w:pPr>
          </w:p>
          <w:p w14:paraId="63328346" w14:textId="77777777" w:rsidR="00CC0FA8" w:rsidRPr="00E3084F" w:rsidRDefault="00CC0FA8" w:rsidP="00CC0FA8">
            <w:pPr>
              <w:spacing w:line="260" w:lineRule="atLeast"/>
              <w:rPr>
                <w:sz w:val="20"/>
                <w:szCs w:val="20"/>
                <w:lang w:val="sl-SI"/>
              </w:rPr>
            </w:pPr>
          </w:p>
          <w:p w14:paraId="23E30C9E" w14:textId="77777777" w:rsidR="00CC0FA8" w:rsidRPr="00E3084F" w:rsidRDefault="00CC0FA8" w:rsidP="00CC0FA8">
            <w:pPr>
              <w:spacing w:line="260" w:lineRule="atLeast"/>
              <w:rPr>
                <w:sz w:val="20"/>
                <w:szCs w:val="20"/>
                <w:lang w:val="sl-SI"/>
              </w:rPr>
            </w:pPr>
          </w:p>
          <w:p w14:paraId="5867CA5C" w14:textId="77777777" w:rsidR="00CC0FA8" w:rsidRPr="00E3084F" w:rsidRDefault="00CC0FA8" w:rsidP="00CC0FA8">
            <w:pPr>
              <w:spacing w:line="260" w:lineRule="atLeast"/>
              <w:rPr>
                <w:sz w:val="20"/>
                <w:szCs w:val="20"/>
                <w:lang w:val="sl-SI"/>
              </w:rPr>
            </w:pPr>
          </w:p>
          <w:p w14:paraId="20CB17C5" w14:textId="77777777" w:rsidR="00CC0FA8" w:rsidRPr="00E3084F" w:rsidRDefault="00CC0FA8" w:rsidP="00CC0FA8">
            <w:pPr>
              <w:spacing w:line="260" w:lineRule="atLeast"/>
              <w:rPr>
                <w:sz w:val="20"/>
                <w:szCs w:val="20"/>
                <w:lang w:val="sl-SI"/>
              </w:rPr>
            </w:pPr>
          </w:p>
          <w:p w14:paraId="2A5BAD12" w14:textId="77777777" w:rsidR="00CC0FA8" w:rsidRPr="00E3084F" w:rsidRDefault="00CC0FA8" w:rsidP="00CC0FA8">
            <w:pPr>
              <w:spacing w:line="260" w:lineRule="atLeast"/>
              <w:rPr>
                <w:sz w:val="20"/>
                <w:szCs w:val="20"/>
                <w:lang w:val="sl-SI"/>
              </w:rPr>
            </w:pPr>
          </w:p>
          <w:p w14:paraId="1A0B507A" w14:textId="77777777" w:rsidR="00CC0FA8" w:rsidRPr="00E3084F" w:rsidRDefault="00CC0FA8" w:rsidP="00CC0FA8">
            <w:pPr>
              <w:spacing w:line="260" w:lineRule="atLeast"/>
              <w:rPr>
                <w:sz w:val="20"/>
                <w:szCs w:val="20"/>
                <w:lang w:val="sl-SI"/>
              </w:rPr>
            </w:pPr>
          </w:p>
        </w:tc>
      </w:tr>
    </w:tbl>
    <w:p w14:paraId="0C415B8B" w14:textId="77777777" w:rsidR="005E67ED" w:rsidRPr="00B07B21" w:rsidRDefault="005E67ED" w:rsidP="00877C55">
      <w:pPr>
        <w:spacing w:line="260" w:lineRule="atLeast"/>
        <w:rPr>
          <w:i/>
          <w:sz w:val="20"/>
          <w:szCs w:val="20"/>
          <w:lang w:val="pt-BR"/>
        </w:rPr>
      </w:pPr>
    </w:p>
    <w:p w14:paraId="426195EC" w14:textId="77777777" w:rsidR="00B059E2" w:rsidRPr="00B07B21" w:rsidRDefault="00B059E2" w:rsidP="00877C55">
      <w:pPr>
        <w:spacing w:line="260" w:lineRule="atLeast"/>
        <w:rPr>
          <w:i/>
          <w:sz w:val="20"/>
          <w:szCs w:val="20"/>
          <w:lang w:val="pt-BR"/>
        </w:rPr>
      </w:pPr>
    </w:p>
    <w:p w14:paraId="34C161F1" w14:textId="77777777" w:rsidR="00B059E2" w:rsidRPr="00B07B21" w:rsidRDefault="00B059E2" w:rsidP="00877C55">
      <w:pPr>
        <w:spacing w:line="260" w:lineRule="atLeast"/>
        <w:jc w:val="both"/>
        <w:rPr>
          <w:i/>
          <w:sz w:val="20"/>
          <w:szCs w:val="20"/>
          <w:lang w:val="pt-BR"/>
        </w:rPr>
      </w:pPr>
    </w:p>
    <w:p w14:paraId="79D720E8" w14:textId="77777777" w:rsidR="00356B6F" w:rsidRPr="00B07B21" w:rsidRDefault="00356B6F" w:rsidP="00877C55">
      <w:pPr>
        <w:spacing w:line="260" w:lineRule="atLeast"/>
        <w:jc w:val="center"/>
        <w:rPr>
          <w:i/>
          <w:sz w:val="20"/>
          <w:szCs w:val="20"/>
          <w:lang w:val="pt-BR"/>
        </w:rPr>
      </w:pPr>
    </w:p>
    <w:p w14:paraId="4D1653A0" w14:textId="77777777" w:rsidR="00356B6F" w:rsidRPr="00B07B21" w:rsidRDefault="00356B6F" w:rsidP="00877C55">
      <w:pPr>
        <w:spacing w:line="260" w:lineRule="atLeast"/>
        <w:jc w:val="center"/>
        <w:rPr>
          <w:i/>
          <w:sz w:val="20"/>
          <w:szCs w:val="20"/>
          <w:lang w:val="pt-BR"/>
        </w:rPr>
      </w:pPr>
    </w:p>
    <w:p w14:paraId="6C92F7F7" w14:textId="77777777" w:rsidR="00356B6F" w:rsidRDefault="00356B6F" w:rsidP="00877C55">
      <w:pPr>
        <w:spacing w:line="260" w:lineRule="atLeast"/>
        <w:jc w:val="center"/>
        <w:rPr>
          <w:i/>
          <w:sz w:val="20"/>
          <w:szCs w:val="20"/>
          <w:lang w:val="pt-BR"/>
        </w:rPr>
      </w:pPr>
    </w:p>
    <w:p w14:paraId="5D3FAC93" w14:textId="77777777" w:rsidR="00932531" w:rsidRDefault="00932531" w:rsidP="00877C55">
      <w:pPr>
        <w:spacing w:line="260" w:lineRule="atLeast"/>
        <w:jc w:val="center"/>
        <w:rPr>
          <w:i/>
          <w:sz w:val="20"/>
          <w:szCs w:val="20"/>
          <w:lang w:val="pt-BR"/>
        </w:rPr>
      </w:pPr>
    </w:p>
    <w:p w14:paraId="6ECC6854" w14:textId="77777777" w:rsidR="00932531" w:rsidRDefault="00932531" w:rsidP="00877C55">
      <w:pPr>
        <w:spacing w:line="260" w:lineRule="atLeast"/>
        <w:jc w:val="center"/>
        <w:rPr>
          <w:i/>
          <w:sz w:val="20"/>
          <w:szCs w:val="20"/>
          <w:lang w:val="pt-BR"/>
        </w:rPr>
      </w:pPr>
    </w:p>
    <w:p w14:paraId="32CB520E" w14:textId="77777777" w:rsidR="00932531" w:rsidRDefault="00932531" w:rsidP="00877C55">
      <w:pPr>
        <w:spacing w:line="260" w:lineRule="atLeast"/>
        <w:jc w:val="center"/>
        <w:rPr>
          <w:i/>
          <w:sz w:val="20"/>
          <w:szCs w:val="20"/>
          <w:lang w:val="pt-BR"/>
        </w:rPr>
      </w:pPr>
    </w:p>
    <w:p w14:paraId="3D17C086" w14:textId="77777777" w:rsidR="00F82706" w:rsidRPr="00B07B21" w:rsidRDefault="00F82706" w:rsidP="00877C55">
      <w:pPr>
        <w:spacing w:line="260" w:lineRule="atLeast"/>
        <w:jc w:val="center"/>
        <w:rPr>
          <w:i/>
          <w:sz w:val="20"/>
          <w:szCs w:val="20"/>
          <w:lang w:val="pt-BR"/>
        </w:rPr>
      </w:pPr>
    </w:p>
    <w:p w14:paraId="53419B90" w14:textId="77777777" w:rsidR="00356B6F" w:rsidRPr="00B07B21" w:rsidRDefault="00356B6F" w:rsidP="00877C55">
      <w:pPr>
        <w:spacing w:line="260" w:lineRule="atLeast"/>
        <w:jc w:val="center"/>
        <w:rPr>
          <w:b/>
          <w:bCs/>
          <w:i/>
          <w:sz w:val="20"/>
          <w:szCs w:val="20"/>
          <w:lang w:val="pt-BR"/>
        </w:rPr>
      </w:pPr>
    </w:p>
    <w:p w14:paraId="16F9B6B6" w14:textId="77777777" w:rsidR="0026248A" w:rsidRPr="00932531" w:rsidRDefault="0026248A" w:rsidP="00B247A0">
      <w:pPr>
        <w:autoSpaceDE w:val="0"/>
        <w:autoSpaceDN w:val="0"/>
        <w:adjustRightInd w:val="0"/>
        <w:spacing w:line="260" w:lineRule="atLeast"/>
        <w:ind w:left="180"/>
        <w:jc w:val="center"/>
        <w:rPr>
          <w:b/>
          <w:sz w:val="28"/>
          <w:szCs w:val="28"/>
          <w:lang w:val="pt-BR"/>
        </w:rPr>
      </w:pPr>
    </w:p>
    <w:p w14:paraId="04E31DF7" w14:textId="77777777" w:rsidR="00A4769C" w:rsidRPr="00932531" w:rsidRDefault="00A4769C" w:rsidP="00877C55">
      <w:pPr>
        <w:autoSpaceDE w:val="0"/>
        <w:autoSpaceDN w:val="0"/>
        <w:adjustRightInd w:val="0"/>
        <w:spacing w:line="260" w:lineRule="atLeast"/>
        <w:jc w:val="center"/>
        <w:rPr>
          <w:sz w:val="28"/>
          <w:szCs w:val="28"/>
          <w:lang w:val="pt-BR"/>
        </w:rPr>
      </w:pPr>
    </w:p>
    <w:p w14:paraId="180148E7" w14:textId="77777777" w:rsidR="00B247A0" w:rsidRDefault="00B247A0" w:rsidP="00B247A0">
      <w:pPr>
        <w:autoSpaceDE w:val="0"/>
        <w:autoSpaceDN w:val="0"/>
        <w:adjustRightInd w:val="0"/>
        <w:spacing w:line="260" w:lineRule="atLeast"/>
        <w:jc w:val="center"/>
        <w:rPr>
          <w:b/>
          <w:sz w:val="28"/>
          <w:szCs w:val="28"/>
          <w:lang w:val="pt-BR"/>
        </w:rPr>
      </w:pPr>
    </w:p>
    <w:p w14:paraId="045673EE" w14:textId="77777777" w:rsidR="00B247A0" w:rsidRDefault="00B247A0" w:rsidP="00B247A0">
      <w:pPr>
        <w:autoSpaceDE w:val="0"/>
        <w:autoSpaceDN w:val="0"/>
        <w:adjustRightInd w:val="0"/>
        <w:spacing w:line="260" w:lineRule="atLeast"/>
        <w:jc w:val="center"/>
        <w:rPr>
          <w:b/>
          <w:sz w:val="28"/>
          <w:szCs w:val="28"/>
          <w:lang w:val="pt-BR"/>
        </w:rPr>
      </w:pPr>
    </w:p>
    <w:p w14:paraId="03AA12CF" w14:textId="77777777" w:rsidR="00FC61F2" w:rsidRPr="008577E6" w:rsidRDefault="00F80D76" w:rsidP="008577E6">
      <w:pPr>
        <w:autoSpaceDE w:val="0"/>
        <w:autoSpaceDN w:val="0"/>
        <w:adjustRightInd w:val="0"/>
        <w:ind w:left="720"/>
        <w:jc w:val="center"/>
        <w:outlineLvl w:val="0"/>
        <w:rPr>
          <w:b/>
        </w:rPr>
      </w:pPr>
      <w:r>
        <w:rPr>
          <w:b/>
        </w:rPr>
        <w:t>1</w:t>
      </w:r>
      <w:r w:rsidR="008577E6">
        <w:rPr>
          <w:b/>
        </w:rPr>
        <w:t xml:space="preserve">. </w:t>
      </w:r>
      <w:r w:rsidR="00FC61F2" w:rsidRPr="008577E6">
        <w:rPr>
          <w:b/>
        </w:rPr>
        <w:t>JAVNI RAZPIS ZA PODUKREP 4.</w:t>
      </w:r>
      <w:r w:rsidR="00FC61F2" w:rsidRPr="008577E6">
        <w:rPr>
          <w:b/>
          <w:lang w:val="sl-SI"/>
        </w:rPr>
        <w:t>3</w:t>
      </w:r>
    </w:p>
    <w:p w14:paraId="2EA03C28" w14:textId="77777777" w:rsidR="00FC61F2" w:rsidRDefault="00FC61F2" w:rsidP="00FC61F2">
      <w:pPr>
        <w:autoSpaceDE w:val="0"/>
        <w:autoSpaceDN w:val="0"/>
        <w:adjustRightInd w:val="0"/>
        <w:jc w:val="center"/>
        <w:outlineLvl w:val="0"/>
        <w:rPr>
          <w:b/>
        </w:rPr>
      </w:pPr>
    </w:p>
    <w:p w14:paraId="5430A3C5" w14:textId="77777777" w:rsidR="00FC61F2" w:rsidRDefault="00FC61F2" w:rsidP="00FC61F2">
      <w:pPr>
        <w:autoSpaceDE w:val="0"/>
        <w:autoSpaceDN w:val="0"/>
        <w:adjustRightInd w:val="0"/>
        <w:jc w:val="center"/>
        <w:outlineLvl w:val="0"/>
        <w:rPr>
          <w:sz w:val="28"/>
        </w:rPr>
      </w:pPr>
      <w:r>
        <w:rPr>
          <w:sz w:val="28"/>
        </w:rPr>
        <w:t xml:space="preserve">Podpora za naložbe v infrastrukturo, povezano z razvojem, posodabljanjem ali prilagoditvijo kmetijstva in gozdarstva  </w:t>
      </w:r>
    </w:p>
    <w:p w14:paraId="6907A337" w14:textId="77777777" w:rsidR="00A4769C" w:rsidRPr="00B247A0" w:rsidRDefault="00FC61F2" w:rsidP="00F80D76">
      <w:pPr>
        <w:jc w:val="center"/>
        <w:rPr>
          <w:sz w:val="28"/>
          <w:szCs w:val="28"/>
          <w:lang w:val="pl-PL"/>
        </w:rPr>
      </w:pPr>
      <w:r w:rsidRPr="00C96413">
        <w:rPr>
          <w:sz w:val="28"/>
          <w:lang w:val="pl-PL"/>
        </w:rPr>
        <w:t xml:space="preserve">OPERACIJA: Izvedba agromelioracij na </w:t>
      </w:r>
      <w:r w:rsidR="00F80D76" w:rsidRPr="00C96413">
        <w:rPr>
          <w:sz w:val="28"/>
          <w:lang w:val="pl-PL"/>
        </w:rPr>
        <w:t>kmetijskih zemljiščih</w:t>
      </w:r>
    </w:p>
    <w:p w14:paraId="650D6F56" w14:textId="77777777" w:rsidR="00A4769C" w:rsidRPr="00B247A0" w:rsidRDefault="00A4769C" w:rsidP="00877C55">
      <w:pPr>
        <w:pStyle w:val="Naslov1"/>
        <w:spacing w:line="260" w:lineRule="atLeast"/>
        <w:ind w:left="1134" w:hanging="1134"/>
        <w:rPr>
          <w:sz w:val="20"/>
          <w:szCs w:val="20"/>
          <w:lang w:val="pl-PL"/>
        </w:rPr>
      </w:pPr>
    </w:p>
    <w:p w14:paraId="4F7527D5" w14:textId="77777777" w:rsidR="00A4769C" w:rsidRPr="00B247A0" w:rsidRDefault="00A4769C" w:rsidP="00877C55">
      <w:pPr>
        <w:spacing w:line="260" w:lineRule="atLeast"/>
        <w:rPr>
          <w:sz w:val="20"/>
          <w:szCs w:val="20"/>
          <w:lang w:val="pl-PL"/>
        </w:rPr>
      </w:pPr>
    </w:p>
    <w:p w14:paraId="5C85FE4E" w14:textId="77777777" w:rsidR="00FC61F2" w:rsidRPr="00C96413" w:rsidRDefault="00FC61F2" w:rsidP="00FC61F2">
      <w:pPr>
        <w:widowControl w:val="0"/>
        <w:overflowPunct w:val="0"/>
        <w:autoSpaceDE w:val="0"/>
        <w:autoSpaceDN w:val="0"/>
        <w:adjustRightInd w:val="0"/>
        <w:jc w:val="center"/>
        <w:textAlignment w:val="baseline"/>
        <w:rPr>
          <w:b/>
          <w:sz w:val="28"/>
          <w:lang w:val="pl-PL"/>
        </w:rPr>
      </w:pPr>
      <w:r w:rsidRPr="00C96413">
        <w:rPr>
          <w:b/>
          <w:sz w:val="28"/>
          <w:lang w:val="pl-PL"/>
        </w:rPr>
        <w:t>PRIJAVNI OBRAZEC S PRILOGAMI</w:t>
      </w:r>
    </w:p>
    <w:p w14:paraId="1B79CDB4" w14:textId="77777777" w:rsidR="00FC61F2" w:rsidRPr="00C96413" w:rsidRDefault="00FC61F2" w:rsidP="00FC61F2">
      <w:pPr>
        <w:widowControl w:val="0"/>
        <w:overflowPunct w:val="0"/>
        <w:autoSpaceDE w:val="0"/>
        <w:autoSpaceDN w:val="0"/>
        <w:adjustRightInd w:val="0"/>
        <w:jc w:val="center"/>
        <w:textAlignment w:val="baseline"/>
        <w:rPr>
          <w:b/>
          <w:sz w:val="28"/>
          <w:lang w:val="pl-PL"/>
        </w:rPr>
      </w:pPr>
      <w:r w:rsidRPr="00C96413">
        <w:rPr>
          <w:b/>
          <w:sz w:val="28"/>
          <w:lang w:val="pl-PL"/>
        </w:rPr>
        <w:t>(VZOREC)</w:t>
      </w:r>
    </w:p>
    <w:p w14:paraId="2AD5444A" w14:textId="77777777" w:rsidR="00A4769C" w:rsidRPr="00B247A0" w:rsidRDefault="00A4769C" w:rsidP="00FC61F2">
      <w:pPr>
        <w:spacing w:line="260" w:lineRule="atLeast"/>
        <w:jc w:val="center"/>
        <w:rPr>
          <w:sz w:val="20"/>
          <w:szCs w:val="20"/>
          <w:lang w:val="pl-PL"/>
        </w:rPr>
      </w:pPr>
    </w:p>
    <w:p w14:paraId="52A992D0" w14:textId="77777777" w:rsidR="00590983" w:rsidRPr="00B247A0" w:rsidRDefault="00590983" w:rsidP="00877C55">
      <w:pPr>
        <w:autoSpaceDE w:val="0"/>
        <w:autoSpaceDN w:val="0"/>
        <w:adjustRightInd w:val="0"/>
        <w:spacing w:line="260" w:lineRule="atLeast"/>
        <w:rPr>
          <w:b/>
          <w:sz w:val="20"/>
          <w:szCs w:val="20"/>
          <w:lang w:val="pl-PL"/>
        </w:rPr>
      </w:pPr>
    </w:p>
    <w:p w14:paraId="4E721DCA" w14:textId="77777777" w:rsidR="00590983" w:rsidRPr="00B247A0" w:rsidRDefault="00590983" w:rsidP="00590983">
      <w:pPr>
        <w:rPr>
          <w:sz w:val="20"/>
          <w:szCs w:val="20"/>
          <w:lang w:val="pl-PL"/>
        </w:rPr>
      </w:pPr>
    </w:p>
    <w:p w14:paraId="0AED9B43" w14:textId="77777777" w:rsidR="00590983" w:rsidRPr="00B247A0" w:rsidRDefault="00590983" w:rsidP="00590983">
      <w:pPr>
        <w:rPr>
          <w:sz w:val="20"/>
          <w:szCs w:val="20"/>
          <w:lang w:val="pl-PL"/>
        </w:rPr>
      </w:pPr>
    </w:p>
    <w:p w14:paraId="586A1AC0" w14:textId="77777777" w:rsidR="00590983" w:rsidRPr="00B247A0" w:rsidRDefault="00590983" w:rsidP="00590983">
      <w:pPr>
        <w:rPr>
          <w:sz w:val="20"/>
          <w:szCs w:val="20"/>
          <w:lang w:val="pl-PL"/>
        </w:rPr>
      </w:pPr>
    </w:p>
    <w:p w14:paraId="7991278A" w14:textId="77777777" w:rsidR="00590983" w:rsidRPr="00B247A0" w:rsidRDefault="00590983" w:rsidP="00590983">
      <w:pPr>
        <w:rPr>
          <w:sz w:val="20"/>
          <w:szCs w:val="20"/>
          <w:lang w:val="pl-PL"/>
        </w:rPr>
      </w:pPr>
    </w:p>
    <w:p w14:paraId="50A6D9A2" w14:textId="77777777" w:rsidR="00590983" w:rsidRPr="00B247A0" w:rsidRDefault="00590983" w:rsidP="00590983">
      <w:pPr>
        <w:rPr>
          <w:sz w:val="20"/>
          <w:szCs w:val="20"/>
          <w:lang w:val="pl-PL"/>
        </w:rPr>
      </w:pPr>
    </w:p>
    <w:p w14:paraId="2BF80979" w14:textId="77777777" w:rsidR="00590983" w:rsidRPr="00B247A0" w:rsidRDefault="00590983" w:rsidP="00590983">
      <w:pPr>
        <w:rPr>
          <w:sz w:val="20"/>
          <w:szCs w:val="20"/>
          <w:lang w:val="pl-PL"/>
        </w:rPr>
      </w:pPr>
    </w:p>
    <w:p w14:paraId="659036D4" w14:textId="77777777" w:rsidR="00590983" w:rsidRPr="00B247A0" w:rsidRDefault="00590983" w:rsidP="00877C55">
      <w:pPr>
        <w:autoSpaceDE w:val="0"/>
        <w:autoSpaceDN w:val="0"/>
        <w:adjustRightInd w:val="0"/>
        <w:spacing w:line="260" w:lineRule="atLeast"/>
        <w:rPr>
          <w:sz w:val="20"/>
          <w:szCs w:val="20"/>
          <w:lang w:val="pl-PL"/>
        </w:rPr>
      </w:pPr>
    </w:p>
    <w:p w14:paraId="689454FB" w14:textId="77777777" w:rsidR="00A4769C" w:rsidRPr="00C96413" w:rsidRDefault="00A4769C" w:rsidP="00FC61F2">
      <w:pPr>
        <w:autoSpaceDE w:val="0"/>
        <w:autoSpaceDN w:val="0"/>
        <w:adjustRightInd w:val="0"/>
        <w:spacing w:line="260" w:lineRule="atLeast"/>
        <w:rPr>
          <w:b/>
          <w:sz w:val="20"/>
          <w:szCs w:val="20"/>
          <w:lang w:val="pl-PL"/>
        </w:rPr>
      </w:pPr>
      <w:r w:rsidRPr="00B247A0">
        <w:rPr>
          <w:sz w:val="20"/>
          <w:szCs w:val="20"/>
          <w:lang w:val="pl-PL"/>
        </w:rPr>
        <w:br w:type="page"/>
      </w:r>
      <w:r w:rsidRPr="00C96413">
        <w:rPr>
          <w:b/>
          <w:sz w:val="20"/>
          <w:szCs w:val="20"/>
          <w:lang w:val="pl-PL"/>
        </w:rPr>
        <w:lastRenderedPageBreak/>
        <w:t xml:space="preserve">1. </w:t>
      </w:r>
      <w:r w:rsidR="00FC61F2" w:rsidRPr="00C96413">
        <w:rPr>
          <w:b/>
          <w:sz w:val="20"/>
          <w:szCs w:val="20"/>
          <w:lang w:val="pl-PL"/>
        </w:rPr>
        <w:t>OSNOVNI PODATKI O NALOŽBI IN VLAGATELJU</w:t>
      </w:r>
    </w:p>
    <w:p w14:paraId="1D8D0597" w14:textId="77777777" w:rsidR="00A4769C" w:rsidRPr="00C96413" w:rsidRDefault="00A4769C" w:rsidP="00877C55">
      <w:pPr>
        <w:spacing w:line="260" w:lineRule="atLeast"/>
        <w:jc w:val="both"/>
        <w:rPr>
          <w:sz w:val="20"/>
          <w:szCs w:val="20"/>
          <w:lang w:val="pl-PL"/>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D423A6" w14:paraId="0D04FF50" w14:textId="77777777">
        <w:trPr>
          <w:cantSplit/>
        </w:trPr>
        <w:tc>
          <w:tcPr>
            <w:tcW w:w="2505" w:type="dxa"/>
            <w:vAlign w:val="center"/>
          </w:tcPr>
          <w:p w14:paraId="461C349E" w14:textId="77777777" w:rsidR="00A4769C" w:rsidRPr="00D95AE1" w:rsidRDefault="00FC61F2" w:rsidP="00FC61F2">
            <w:pPr>
              <w:spacing w:before="120" w:after="120" w:line="260" w:lineRule="atLeast"/>
              <w:rPr>
                <w:sz w:val="20"/>
                <w:szCs w:val="20"/>
                <w:lang w:val="it-IT"/>
              </w:rPr>
            </w:pPr>
            <w:r w:rsidRPr="00D95AE1">
              <w:rPr>
                <w:sz w:val="20"/>
                <w:szCs w:val="20"/>
                <w:lang w:val="it-IT"/>
              </w:rPr>
              <w:t>Ime in priimek oziroma naziv vlagatelja</w:t>
            </w:r>
            <w:r w:rsidR="00A4769C" w:rsidRPr="00D95AE1">
              <w:rPr>
                <w:sz w:val="20"/>
                <w:szCs w:val="20"/>
                <w:lang w:val="it-IT"/>
              </w:rPr>
              <w:t>:</w:t>
            </w:r>
          </w:p>
        </w:tc>
        <w:tc>
          <w:tcPr>
            <w:tcW w:w="6615" w:type="dxa"/>
            <w:gridSpan w:val="28"/>
          </w:tcPr>
          <w:p w14:paraId="431B652B" w14:textId="77777777" w:rsidR="00A4769C" w:rsidRPr="00D95AE1" w:rsidRDefault="00A4769C" w:rsidP="00877C55">
            <w:pPr>
              <w:spacing w:before="120" w:after="120" w:line="260" w:lineRule="atLeast"/>
              <w:jc w:val="both"/>
              <w:rPr>
                <w:sz w:val="20"/>
                <w:szCs w:val="20"/>
                <w:lang w:val="it-IT"/>
              </w:rPr>
            </w:pPr>
          </w:p>
        </w:tc>
      </w:tr>
      <w:tr w:rsidR="0050429D" w:rsidRPr="00A5033E" w14:paraId="1718419D" w14:textId="77777777">
        <w:trPr>
          <w:trHeight w:val="818"/>
        </w:trPr>
        <w:tc>
          <w:tcPr>
            <w:tcW w:w="2505" w:type="dxa"/>
            <w:vMerge w:val="restart"/>
          </w:tcPr>
          <w:p w14:paraId="13C347A1" w14:textId="77777777" w:rsidR="0050429D" w:rsidRPr="00A5033E" w:rsidRDefault="0050429D" w:rsidP="00877C55">
            <w:pPr>
              <w:pStyle w:val="Glava"/>
              <w:spacing w:before="120" w:after="120" w:line="260" w:lineRule="atLeast"/>
            </w:pPr>
            <w:r w:rsidRPr="00A5033E">
              <w:t>Naslov:</w:t>
            </w:r>
          </w:p>
        </w:tc>
        <w:tc>
          <w:tcPr>
            <w:tcW w:w="6615" w:type="dxa"/>
            <w:gridSpan w:val="28"/>
          </w:tcPr>
          <w:p w14:paraId="459F9B5E" w14:textId="77777777"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D423A6" w14:paraId="74D215A3" w14:textId="77777777">
        <w:trPr>
          <w:trHeight w:val="817"/>
        </w:trPr>
        <w:tc>
          <w:tcPr>
            <w:tcW w:w="2505" w:type="dxa"/>
            <w:vMerge/>
          </w:tcPr>
          <w:p w14:paraId="1899DD0F" w14:textId="77777777" w:rsidR="0050429D" w:rsidRPr="00A5033E" w:rsidRDefault="0050429D" w:rsidP="00877C55">
            <w:pPr>
              <w:pStyle w:val="Glava"/>
              <w:spacing w:before="120" w:after="120" w:line="260" w:lineRule="atLeast"/>
            </w:pPr>
          </w:p>
        </w:tc>
        <w:tc>
          <w:tcPr>
            <w:tcW w:w="6615" w:type="dxa"/>
            <w:gridSpan w:val="28"/>
          </w:tcPr>
          <w:p w14:paraId="61C244B1" w14:textId="77777777" w:rsidR="0050429D" w:rsidRPr="00C96413" w:rsidRDefault="0050429D" w:rsidP="00FC61F2">
            <w:pPr>
              <w:spacing w:before="120" w:after="120" w:line="260" w:lineRule="atLeast"/>
              <w:jc w:val="both"/>
              <w:rPr>
                <w:sz w:val="20"/>
                <w:szCs w:val="20"/>
                <w:lang w:val="pl-PL"/>
              </w:rPr>
            </w:pPr>
            <w:r w:rsidRPr="00C96413">
              <w:rPr>
                <w:sz w:val="20"/>
                <w:szCs w:val="20"/>
                <w:lang w:val="pl-PL"/>
              </w:rPr>
              <w:t>Poštna št</w:t>
            </w:r>
            <w:r w:rsidR="00FC61F2" w:rsidRPr="00C96413">
              <w:rPr>
                <w:sz w:val="20"/>
                <w:szCs w:val="20"/>
                <w:lang w:val="pl-PL"/>
              </w:rPr>
              <w:t xml:space="preserve">evilka in kraj </w:t>
            </w:r>
            <w:r w:rsidRPr="00C96413">
              <w:rPr>
                <w:sz w:val="20"/>
                <w:szCs w:val="20"/>
                <w:lang w:val="pl-PL"/>
              </w:rPr>
              <w:t>kraj:</w:t>
            </w:r>
          </w:p>
        </w:tc>
      </w:tr>
      <w:tr w:rsidR="00FC61F2" w:rsidRPr="00A5033E" w14:paraId="49ABC41A" w14:textId="77777777">
        <w:tc>
          <w:tcPr>
            <w:tcW w:w="2505" w:type="dxa"/>
            <w:tcBorders>
              <w:bottom w:val="single" w:sz="4" w:space="0" w:color="auto"/>
            </w:tcBorders>
            <w:vAlign w:val="center"/>
          </w:tcPr>
          <w:p w14:paraId="3A94F82A" w14:textId="77777777"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14:paraId="0001371B" w14:textId="77777777" w:rsidR="00FC61F2" w:rsidRPr="00A5033E" w:rsidRDefault="00FC61F2" w:rsidP="00877C55">
            <w:pPr>
              <w:spacing w:before="120" w:after="120" w:line="260" w:lineRule="atLeast"/>
              <w:jc w:val="both"/>
              <w:rPr>
                <w:sz w:val="20"/>
                <w:szCs w:val="20"/>
              </w:rPr>
            </w:pPr>
          </w:p>
        </w:tc>
      </w:tr>
      <w:tr w:rsidR="00A4769C" w:rsidRPr="00A5033E" w14:paraId="185CB9AA" w14:textId="77777777">
        <w:tc>
          <w:tcPr>
            <w:tcW w:w="2505" w:type="dxa"/>
            <w:tcBorders>
              <w:bottom w:val="single" w:sz="4" w:space="0" w:color="auto"/>
            </w:tcBorders>
            <w:vAlign w:val="center"/>
          </w:tcPr>
          <w:p w14:paraId="5D8EE340" w14:textId="77777777"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14:paraId="4DB0F2BA" w14:textId="77777777" w:rsidR="00A4769C" w:rsidRPr="00A5033E" w:rsidRDefault="00A4769C" w:rsidP="00877C55">
            <w:pPr>
              <w:spacing w:before="120" w:after="120" w:line="260" w:lineRule="atLeast"/>
              <w:jc w:val="both"/>
              <w:rPr>
                <w:sz w:val="20"/>
                <w:szCs w:val="20"/>
              </w:rPr>
            </w:pPr>
          </w:p>
        </w:tc>
      </w:tr>
      <w:tr w:rsidR="00F97DE2" w:rsidRPr="00A5033E" w14:paraId="604A1618" w14:textId="77777777">
        <w:trPr>
          <w:cantSplit/>
        </w:trPr>
        <w:tc>
          <w:tcPr>
            <w:tcW w:w="2505" w:type="dxa"/>
            <w:tcBorders>
              <w:right w:val="single" w:sz="4" w:space="0" w:color="auto"/>
            </w:tcBorders>
            <w:vAlign w:val="center"/>
          </w:tcPr>
          <w:p w14:paraId="384B7E68" w14:textId="77777777"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14:paraId="433D38D8"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1EBA80E0"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73EED302" w14:textId="77777777"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14:paraId="2C21F86D" w14:textId="77777777"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14:paraId="2E443B73"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0AA97A0E" w14:textId="77777777"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14:paraId="22BC254F" w14:textId="77777777"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14:paraId="26F00059" w14:textId="77777777" w:rsidR="00F97DE2" w:rsidRPr="00A5033E" w:rsidRDefault="00F97DE2" w:rsidP="00877C55">
            <w:pPr>
              <w:spacing w:before="120" w:after="120" w:line="260" w:lineRule="atLeast"/>
              <w:jc w:val="both"/>
              <w:rPr>
                <w:sz w:val="20"/>
                <w:szCs w:val="20"/>
              </w:rPr>
            </w:pPr>
          </w:p>
        </w:tc>
      </w:tr>
      <w:tr w:rsidR="00F97DE2" w:rsidRPr="00A5033E" w14:paraId="6239AFDE" w14:textId="77777777">
        <w:trPr>
          <w:cantSplit/>
          <w:trHeight w:val="688"/>
        </w:trPr>
        <w:tc>
          <w:tcPr>
            <w:tcW w:w="2505" w:type="dxa"/>
            <w:tcBorders>
              <w:right w:val="single" w:sz="4" w:space="0" w:color="auto"/>
            </w:tcBorders>
            <w:vAlign w:val="center"/>
          </w:tcPr>
          <w:p w14:paraId="153E86AA" w14:textId="77777777"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14:paraId="1AC0E979"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75C985E5"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4F229235" w14:textId="77777777"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14:paraId="7C4FEA5F"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20DF26AA"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2BDB0DD1" w14:textId="77777777"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14:paraId="0DADDE66" w14:textId="77777777" w:rsidR="00F97DE2" w:rsidRPr="00A5033E" w:rsidRDefault="00F97DE2" w:rsidP="00877C55">
            <w:pPr>
              <w:spacing w:before="120" w:after="120" w:line="260" w:lineRule="atLeast"/>
              <w:jc w:val="both"/>
              <w:rPr>
                <w:sz w:val="20"/>
                <w:szCs w:val="20"/>
              </w:rPr>
            </w:pPr>
          </w:p>
        </w:tc>
      </w:tr>
      <w:tr w:rsidR="00F97DE2" w:rsidRPr="00A5033E" w14:paraId="32D127C4" w14:textId="77777777">
        <w:trPr>
          <w:cantSplit/>
        </w:trPr>
        <w:tc>
          <w:tcPr>
            <w:tcW w:w="2505" w:type="dxa"/>
            <w:tcBorders>
              <w:right w:val="single" w:sz="4" w:space="0" w:color="auto"/>
            </w:tcBorders>
            <w:vAlign w:val="center"/>
          </w:tcPr>
          <w:p w14:paraId="5A1CB60F" w14:textId="77777777"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14:paraId="1A813232"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96F6C59"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729C7768"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779DD241"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7C980304"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EB8B6F2"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3F4F63EA"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3B8E78A"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479789AD" w14:textId="77777777"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14:paraId="1B8984F2"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05BDFC41" w14:textId="77777777"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14:paraId="6482EFE6" w14:textId="77777777"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14:paraId="0E3A43CB"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C47722C"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0BF4015E" w14:textId="77777777"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2AE51E89" w14:textId="77777777" w:rsidR="00F97DE2" w:rsidRPr="00A5033E" w:rsidRDefault="00F97DE2" w:rsidP="00877C55">
            <w:pPr>
              <w:spacing w:before="120" w:after="120" w:line="260" w:lineRule="atLeast"/>
              <w:jc w:val="both"/>
              <w:rPr>
                <w:sz w:val="20"/>
                <w:szCs w:val="20"/>
              </w:rPr>
            </w:pPr>
          </w:p>
        </w:tc>
      </w:tr>
      <w:tr w:rsidR="00A4769C" w:rsidRPr="00D423A6" w14:paraId="30185B79" w14:textId="77777777">
        <w:tc>
          <w:tcPr>
            <w:tcW w:w="2505" w:type="dxa"/>
            <w:tcBorders>
              <w:bottom w:val="single" w:sz="4" w:space="0" w:color="auto"/>
            </w:tcBorders>
            <w:vAlign w:val="center"/>
          </w:tcPr>
          <w:p w14:paraId="1CEF544F" w14:textId="77777777"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14:paraId="248226D4" w14:textId="77777777" w:rsidR="00A4769C" w:rsidRPr="00A5033E" w:rsidRDefault="00A4769C" w:rsidP="00877C55">
            <w:pPr>
              <w:spacing w:before="120" w:after="120" w:line="260" w:lineRule="atLeast"/>
              <w:jc w:val="both"/>
              <w:rPr>
                <w:sz w:val="20"/>
                <w:szCs w:val="20"/>
                <w:lang w:val="pl-PL"/>
              </w:rPr>
            </w:pPr>
          </w:p>
        </w:tc>
      </w:tr>
      <w:tr w:rsidR="00A4769C" w:rsidRPr="00D423A6" w14:paraId="5B0AC4D6" w14:textId="77777777">
        <w:tc>
          <w:tcPr>
            <w:tcW w:w="2505" w:type="dxa"/>
            <w:tcBorders>
              <w:bottom w:val="single" w:sz="4" w:space="0" w:color="auto"/>
            </w:tcBorders>
            <w:vAlign w:val="center"/>
          </w:tcPr>
          <w:p w14:paraId="3179FD3C" w14:textId="77777777"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14:paraId="2FF4BD31" w14:textId="77777777" w:rsidR="00A4769C" w:rsidRPr="00A5033E" w:rsidRDefault="00A4769C" w:rsidP="00877C55">
            <w:pPr>
              <w:spacing w:before="120" w:after="120" w:line="260" w:lineRule="atLeast"/>
              <w:jc w:val="both"/>
              <w:rPr>
                <w:sz w:val="20"/>
                <w:szCs w:val="20"/>
                <w:lang w:val="pl-PL"/>
              </w:rPr>
            </w:pPr>
          </w:p>
        </w:tc>
      </w:tr>
      <w:tr w:rsidR="00A4769C" w:rsidRPr="00A5033E" w14:paraId="3DA075CC" w14:textId="77777777">
        <w:tc>
          <w:tcPr>
            <w:tcW w:w="2505" w:type="dxa"/>
            <w:vAlign w:val="center"/>
          </w:tcPr>
          <w:p w14:paraId="472E1CE2" w14:textId="77777777"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14:paraId="4F16ED75" w14:textId="77777777" w:rsidR="00A4769C" w:rsidRPr="00A5033E" w:rsidRDefault="00A4769C" w:rsidP="00877C55">
            <w:pPr>
              <w:spacing w:before="120" w:after="120" w:line="260" w:lineRule="atLeast"/>
              <w:jc w:val="both"/>
              <w:rPr>
                <w:sz w:val="20"/>
                <w:szCs w:val="20"/>
              </w:rPr>
            </w:pPr>
          </w:p>
        </w:tc>
      </w:tr>
      <w:tr w:rsidR="00A4769C" w:rsidRPr="00A5033E" w14:paraId="40253551" w14:textId="77777777">
        <w:trPr>
          <w:cantSplit/>
        </w:trPr>
        <w:tc>
          <w:tcPr>
            <w:tcW w:w="2505" w:type="dxa"/>
            <w:vAlign w:val="center"/>
          </w:tcPr>
          <w:p w14:paraId="4FD3FA36"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Telefon:</w:t>
            </w:r>
          </w:p>
        </w:tc>
        <w:tc>
          <w:tcPr>
            <w:tcW w:w="6615" w:type="dxa"/>
            <w:gridSpan w:val="28"/>
          </w:tcPr>
          <w:p w14:paraId="1232C110" w14:textId="77777777" w:rsidR="00A4769C" w:rsidRPr="00A5033E" w:rsidRDefault="00A4769C" w:rsidP="00877C55">
            <w:pPr>
              <w:spacing w:before="120" w:after="120" w:line="260" w:lineRule="atLeast"/>
              <w:jc w:val="both"/>
              <w:rPr>
                <w:sz w:val="20"/>
                <w:szCs w:val="20"/>
              </w:rPr>
            </w:pPr>
          </w:p>
        </w:tc>
      </w:tr>
      <w:tr w:rsidR="00A4769C" w:rsidRPr="00A5033E" w14:paraId="356F0869" w14:textId="77777777">
        <w:trPr>
          <w:cantSplit/>
        </w:trPr>
        <w:tc>
          <w:tcPr>
            <w:tcW w:w="2505" w:type="dxa"/>
            <w:vAlign w:val="center"/>
          </w:tcPr>
          <w:p w14:paraId="6E7B283C"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GSM:</w:t>
            </w:r>
          </w:p>
        </w:tc>
        <w:tc>
          <w:tcPr>
            <w:tcW w:w="6615" w:type="dxa"/>
            <w:gridSpan w:val="28"/>
          </w:tcPr>
          <w:p w14:paraId="05C36E67" w14:textId="77777777" w:rsidR="00A4769C" w:rsidRPr="00A5033E" w:rsidRDefault="00A4769C" w:rsidP="00877C55">
            <w:pPr>
              <w:spacing w:before="120" w:after="120" w:line="260" w:lineRule="atLeast"/>
              <w:jc w:val="both"/>
              <w:rPr>
                <w:sz w:val="20"/>
                <w:szCs w:val="20"/>
              </w:rPr>
            </w:pPr>
          </w:p>
        </w:tc>
      </w:tr>
      <w:tr w:rsidR="00A4769C" w:rsidRPr="00A5033E" w14:paraId="17F5B38B" w14:textId="77777777">
        <w:trPr>
          <w:cantSplit/>
        </w:trPr>
        <w:tc>
          <w:tcPr>
            <w:tcW w:w="2505" w:type="dxa"/>
            <w:vAlign w:val="center"/>
          </w:tcPr>
          <w:p w14:paraId="7FA27750"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E-mail:</w:t>
            </w:r>
          </w:p>
        </w:tc>
        <w:tc>
          <w:tcPr>
            <w:tcW w:w="6615" w:type="dxa"/>
            <w:gridSpan w:val="28"/>
          </w:tcPr>
          <w:p w14:paraId="16C829BB" w14:textId="77777777" w:rsidR="00A4769C" w:rsidRPr="00A5033E" w:rsidRDefault="00A4769C" w:rsidP="00877C55">
            <w:pPr>
              <w:spacing w:before="120" w:after="120" w:line="260" w:lineRule="atLeast"/>
              <w:jc w:val="both"/>
              <w:rPr>
                <w:sz w:val="20"/>
                <w:szCs w:val="20"/>
              </w:rPr>
            </w:pPr>
          </w:p>
        </w:tc>
      </w:tr>
    </w:tbl>
    <w:p w14:paraId="47F58F59"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14:paraId="29641F7B" w14:textId="77777777">
        <w:tc>
          <w:tcPr>
            <w:tcW w:w="2514" w:type="dxa"/>
            <w:vAlign w:val="center"/>
          </w:tcPr>
          <w:p w14:paraId="3289177C" w14:textId="77777777"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14:paraId="5056B4D5" w14:textId="77777777" w:rsidR="00160F10" w:rsidRPr="00A5033E" w:rsidRDefault="00160F10" w:rsidP="00FD6E8C">
            <w:pPr>
              <w:spacing w:before="120" w:after="120" w:line="260" w:lineRule="atLeast"/>
              <w:jc w:val="both"/>
              <w:rPr>
                <w:sz w:val="20"/>
                <w:szCs w:val="20"/>
              </w:rPr>
            </w:pPr>
          </w:p>
        </w:tc>
      </w:tr>
      <w:tr w:rsidR="00160F10" w:rsidRPr="00A5033E" w14:paraId="51BD0F56" w14:textId="77777777">
        <w:trPr>
          <w:cantSplit/>
        </w:trPr>
        <w:tc>
          <w:tcPr>
            <w:tcW w:w="2514" w:type="dxa"/>
            <w:vAlign w:val="center"/>
          </w:tcPr>
          <w:p w14:paraId="01186BD5"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Telefon:</w:t>
            </w:r>
          </w:p>
        </w:tc>
        <w:tc>
          <w:tcPr>
            <w:tcW w:w="6606" w:type="dxa"/>
          </w:tcPr>
          <w:p w14:paraId="20ED7C0F" w14:textId="77777777" w:rsidR="00160F10" w:rsidRPr="00A5033E" w:rsidRDefault="00160F10" w:rsidP="00FD6E8C">
            <w:pPr>
              <w:spacing w:before="120" w:after="120" w:line="260" w:lineRule="atLeast"/>
              <w:jc w:val="both"/>
              <w:rPr>
                <w:sz w:val="20"/>
                <w:szCs w:val="20"/>
              </w:rPr>
            </w:pPr>
          </w:p>
        </w:tc>
      </w:tr>
      <w:tr w:rsidR="00160F10" w:rsidRPr="00A5033E" w14:paraId="40E0E8CA" w14:textId="77777777">
        <w:trPr>
          <w:cantSplit/>
        </w:trPr>
        <w:tc>
          <w:tcPr>
            <w:tcW w:w="2514" w:type="dxa"/>
            <w:vAlign w:val="center"/>
          </w:tcPr>
          <w:p w14:paraId="5D022AF2"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GSM:</w:t>
            </w:r>
          </w:p>
        </w:tc>
        <w:tc>
          <w:tcPr>
            <w:tcW w:w="6606" w:type="dxa"/>
          </w:tcPr>
          <w:p w14:paraId="37368033" w14:textId="77777777" w:rsidR="00160F10" w:rsidRPr="00A5033E" w:rsidRDefault="00160F10" w:rsidP="00FD6E8C">
            <w:pPr>
              <w:spacing w:before="120" w:after="120" w:line="260" w:lineRule="atLeast"/>
              <w:jc w:val="both"/>
              <w:rPr>
                <w:sz w:val="20"/>
                <w:szCs w:val="20"/>
              </w:rPr>
            </w:pPr>
          </w:p>
        </w:tc>
      </w:tr>
      <w:tr w:rsidR="00160F10" w:rsidRPr="00A5033E" w14:paraId="3AEB690A" w14:textId="77777777">
        <w:trPr>
          <w:cantSplit/>
        </w:trPr>
        <w:tc>
          <w:tcPr>
            <w:tcW w:w="2514" w:type="dxa"/>
            <w:vAlign w:val="center"/>
          </w:tcPr>
          <w:p w14:paraId="0F4F5312"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E-mail:</w:t>
            </w:r>
          </w:p>
        </w:tc>
        <w:tc>
          <w:tcPr>
            <w:tcW w:w="6606" w:type="dxa"/>
          </w:tcPr>
          <w:p w14:paraId="71328A2A" w14:textId="77777777" w:rsidR="00160F10" w:rsidRPr="00A5033E" w:rsidRDefault="00160F10" w:rsidP="00FD6E8C">
            <w:pPr>
              <w:spacing w:before="120" w:after="120" w:line="260" w:lineRule="atLeast"/>
              <w:jc w:val="both"/>
              <w:rPr>
                <w:sz w:val="20"/>
                <w:szCs w:val="20"/>
              </w:rPr>
            </w:pPr>
          </w:p>
        </w:tc>
      </w:tr>
    </w:tbl>
    <w:p w14:paraId="7429812B" w14:textId="77777777"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14:paraId="774D34F8" w14:textId="77777777" w:rsidR="00F97DE2" w:rsidRPr="00A5033E" w:rsidRDefault="00F97DE2" w:rsidP="00877C55">
      <w:pPr>
        <w:pStyle w:val="Naslov3"/>
        <w:spacing w:line="260" w:lineRule="atLeast"/>
        <w:jc w:val="left"/>
        <w:rPr>
          <w:b/>
          <w:i w:val="0"/>
          <w:sz w:val="20"/>
          <w:szCs w:val="20"/>
        </w:rPr>
      </w:pPr>
    </w:p>
    <w:p w14:paraId="67F61317" w14:textId="77777777" w:rsidR="00F97DE2" w:rsidRPr="00A5033E" w:rsidRDefault="00F97DE2" w:rsidP="00877C55">
      <w:pPr>
        <w:pStyle w:val="Naslov3"/>
        <w:spacing w:line="260" w:lineRule="atLeast"/>
        <w:jc w:val="left"/>
        <w:rPr>
          <w:b/>
          <w:i w:val="0"/>
          <w:sz w:val="20"/>
          <w:szCs w:val="20"/>
        </w:rPr>
      </w:pPr>
    </w:p>
    <w:p w14:paraId="66474314" w14:textId="77777777" w:rsidR="0050429D" w:rsidRPr="00A5033E" w:rsidRDefault="0050429D" w:rsidP="0050429D">
      <w:pPr>
        <w:rPr>
          <w:lang w:val="sl-SI"/>
        </w:rPr>
      </w:pPr>
    </w:p>
    <w:p w14:paraId="56E53B6B" w14:textId="77777777" w:rsidR="0050429D" w:rsidRDefault="0050429D" w:rsidP="0050429D">
      <w:pPr>
        <w:rPr>
          <w:lang w:val="sl-SI"/>
        </w:rPr>
      </w:pPr>
    </w:p>
    <w:p w14:paraId="332559F4" w14:textId="77777777" w:rsidR="00DA1329" w:rsidRDefault="00DA1329" w:rsidP="0050429D">
      <w:pPr>
        <w:rPr>
          <w:lang w:val="sl-SI"/>
        </w:rPr>
      </w:pPr>
    </w:p>
    <w:p w14:paraId="3AF8B690" w14:textId="77777777" w:rsidR="00705D14" w:rsidRPr="00A5033E" w:rsidRDefault="00705D14" w:rsidP="0050429D">
      <w:pPr>
        <w:rPr>
          <w:lang w:val="sl-SI"/>
        </w:rPr>
      </w:pPr>
    </w:p>
    <w:p w14:paraId="728092BE" w14:textId="77777777" w:rsidR="0050429D" w:rsidRPr="00A5033E" w:rsidRDefault="0050429D" w:rsidP="0050429D">
      <w:pPr>
        <w:rPr>
          <w:lang w:val="sl-SI"/>
        </w:rPr>
      </w:pPr>
    </w:p>
    <w:p w14:paraId="498A7A75" w14:textId="77777777" w:rsidR="00A4769C" w:rsidRPr="00A5033E" w:rsidRDefault="00D8740D" w:rsidP="00877C55">
      <w:pPr>
        <w:pStyle w:val="Naslov3"/>
        <w:spacing w:line="260" w:lineRule="atLeast"/>
        <w:jc w:val="left"/>
        <w:rPr>
          <w:b/>
          <w:i w:val="0"/>
          <w:sz w:val="20"/>
          <w:szCs w:val="20"/>
        </w:rPr>
      </w:pPr>
      <w:r w:rsidRPr="00A5033E">
        <w:rPr>
          <w:b/>
          <w:i w:val="0"/>
          <w:sz w:val="20"/>
          <w:szCs w:val="20"/>
        </w:rPr>
        <w:lastRenderedPageBreak/>
        <w:t>2. OSNOVNI PODATKI O NALOŽ</w:t>
      </w:r>
      <w:r w:rsidR="00A4769C" w:rsidRPr="00A5033E">
        <w:rPr>
          <w:b/>
          <w:i w:val="0"/>
          <w:sz w:val="20"/>
          <w:szCs w:val="20"/>
        </w:rPr>
        <w:t>BI</w:t>
      </w:r>
    </w:p>
    <w:p w14:paraId="6088C905" w14:textId="77777777"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14:paraId="588BF95B" w14:textId="77777777">
        <w:trPr>
          <w:trHeight w:val="552"/>
        </w:trPr>
        <w:tc>
          <w:tcPr>
            <w:tcW w:w="4680" w:type="dxa"/>
            <w:vAlign w:val="center"/>
          </w:tcPr>
          <w:p w14:paraId="7A94C1F2" w14:textId="77777777" w:rsidR="00A4769C" w:rsidRPr="00A5033E" w:rsidRDefault="00A4769C" w:rsidP="00877C55">
            <w:pPr>
              <w:spacing w:line="260" w:lineRule="atLeast"/>
              <w:rPr>
                <w:sz w:val="20"/>
                <w:szCs w:val="20"/>
              </w:rPr>
            </w:pPr>
            <w:r w:rsidRPr="00A5033E">
              <w:rPr>
                <w:sz w:val="20"/>
                <w:szCs w:val="20"/>
              </w:rPr>
              <w:t>Naziv agromelioracijskega območja</w:t>
            </w:r>
          </w:p>
        </w:tc>
        <w:tc>
          <w:tcPr>
            <w:tcW w:w="4560" w:type="dxa"/>
            <w:tcBorders>
              <w:bottom w:val="single" w:sz="6" w:space="0" w:color="auto"/>
            </w:tcBorders>
            <w:vAlign w:val="center"/>
          </w:tcPr>
          <w:p w14:paraId="37E147CB" w14:textId="77777777" w:rsidR="00A4769C" w:rsidRPr="00A5033E" w:rsidRDefault="00A4769C" w:rsidP="00877C55">
            <w:pPr>
              <w:spacing w:line="260" w:lineRule="atLeast"/>
              <w:rPr>
                <w:sz w:val="20"/>
                <w:szCs w:val="20"/>
              </w:rPr>
            </w:pPr>
          </w:p>
        </w:tc>
      </w:tr>
      <w:tr w:rsidR="00A4769C" w:rsidRPr="00A5033E" w14:paraId="33179FAC" w14:textId="77777777">
        <w:trPr>
          <w:trHeight w:val="546"/>
        </w:trPr>
        <w:tc>
          <w:tcPr>
            <w:tcW w:w="4680" w:type="dxa"/>
            <w:tcBorders>
              <w:bottom w:val="single" w:sz="4" w:space="0" w:color="auto"/>
            </w:tcBorders>
            <w:vAlign w:val="center"/>
          </w:tcPr>
          <w:p w14:paraId="0CEA0442" w14:textId="77777777" w:rsidR="00A4769C" w:rsidRPr="00A5033E" w:rsidRDefault="00A4769C" w:rsidP="00DB0C4F">
            <w:pPr>
              <w:pStyle w:val="Kazalovsebine1"/>
            </w:pPr>
            <w:r w:rsidRPr="00A5033E">
              <w:t>Ve</w:t>
            </w:r>
            <w:r w:rsidR="00714D00" w:rsidRPr="00A5033E">
              <w:t>likost agromelioracijskega območja</w:t>
            </w:r>
            <w:r w:rsidR="00D75151" w:rsidRPr="00A5033E">
              <w:t xml:space="preserve"> (</w:t>
            </w:r>
            <w:r w:rsidRPr="00A5033E">
              <w:t>ha)</w:t>
            </w:r>
          </w:p>
        </w:tc>
        <w:tc>
          <w:tcPr>
            <w:tcW w:w="4560" w:type="dxa"/>
            <w:tcBorders>
              <w:bottom w:val="single" w:sz="4" w:space="0" w:color="auto"/>
            </w:tcBorders>
            <w:vAlign w:val="center"/>
          </w:tcPr>
          <w:p w14:paraId="08B2168C" w14:textId="77777777" w:rsidR="00A4769C" w:rsidRPr="00A5033E" w:rsidRDefault="00A4769C" w:rsidP="00877C55">
            <w:pPr>
              <w:spacing w:line="260" w:lineRule="atLeast"/>
              <w:rPr>
                <w:sz w:val="20"/>
                <w:szCs w:val="20"/>
              </w:rPr>
            </w:pPr>
          </w:p>
        </w:tc>
      </w:tr>
      <w:tr w:rsidR="00A4769C" w:rsidRPr="00705D14" w14:paraId="39C7D703" w14:textId="77777777">
        <w:trPr>
          <w:trHeight w:val="675"/>
        </w:trPr>
        <w:tc>
          <w:tcPr>
            <w:tcW w:w="4680" w:type="dxa"/>
            <w:tcBorders>
              <w:top w:val="single" w:sz="4" w:space="0" w:color="auto"/>
              <w:left w:val="single" w:sz="4" w:space="0" w:color="auto"/>
              <w:bottom w:val="single" w:sz="4" w:space="0" w:color="auto"/>
              <w:right w:val="single" w:sz="4" w:space="0" w:color="auto"/>
            </w:tcBorders>
            <w:vAlign w:val="center"/>
          </w:tcPr>
          <w:p w14:paraId="2C5566C6" w14:textId="77777777" w:rsidR="00A4769C" w:rsidRPr="00705D14" w:rsidRDefault="00A4769C" w:rsidP="00877C55">
            <w:pPr>
              <w:pStyle w:val="Naslov9"/>
              <w:spacing w:line="260" w:lineRule="atLeast"/>
              <w:jc w:val="left"/>
              <w:rPr>
                <w:rFonts w:ascii="Arial" w:hAnsi="Arial"/>
                <w:b w:val="0"/>
                <w:i w:val="0"/>
                <w:sz w:val="20"/>
                <w:szCs w:val="20"/>
              </w:rPr>
            </w:pPr>
            <w:r w:rsidRPr="00705D14">
              <w:rPr>
                <w:rFonts w:ascii="Arial" w:hAnsi="Arial"/>
                <w:b w:val="0"/>
                <w:i w:val="0"/>
                <w:sz w:val="20"/>
                <w:szCs w:val="20"/>
              </w:rPr>
              <w:t xml:space="preserve">Katastrska/e občina/e </w:t>
            </w:r>
          </w:p>
        </w:tc>
        <w:tc>
          <w:tcPr>
            <w:tcW w:w="4560" w:type="dxa"/>
            <w:tcBorders>
              <w:top w:val="single" w:sz="4" w:space="0" w:color="auto"/>
              <w:left w:val="single" w:sz="4" w:space="0" w:color="auto"/>
              <w:bottom w:val="single" w:sz="4" w:space="0" w:color="auto"/>
              <w:right w:val="single" w:sz="4" w:space="0" w:color="auto"/>
            </w:tcBorders>
            <w:vAlign w:val="center"/>
          </w:tcPr>
          <w:p w14:paraId="635472E0" w14:textId="77777777" w:rsidR="00A4769C" w:rsidRPr="00705D14" w:rsidRDefault="00A4769C" w:rsidP="00877C55">
            <w:pPr>
              <w:spacing w:line="260" w:lineRule="atLeast"/>
              <w:rPr>
                <w:sz w:val="20"/>
                <w:szCs w:val="20"/>
              </w:rPr>
            </w:pPr>
          </w:p>
        </w:tc>
      </w:tr>
      <w:tr w:rsidR="00705D14" w:rsidRPr="00705D14" w14:paraId="3523E28B" w14:textId="77777777">
        <w:trPr>
          <w:trHeight w:val="675"/>
        </w:trPr>
        <w:tc>
          <w:tcPr>
            <w:tcW w:w="4680" w:type="dxa"/>
            <w:tcBorders>
              <w:top w:val="single" w:sz="4" w:space="0" w:color="auto"/>
              <w:left w:val="single" w:sz="4" w:space="0" w:color="auto"/>
              <w:bottom w:val="single" w:sz="4" w:space="0" w:color="auto"/>
              <w:right w:val="single" w:sz="4" w:space="0" w:color="auto"/>
            </w:tcBorders>
            <w:vAlign w:val="center"/>
          </w:tcPr>
          <w:p w14:paraId="42906D8C" w14:textId="77777777" w:rsidR="00705D14" w:rsidRPr="00705D14" w:rsidRDefault="00705D14" w:rsidP="00705D14">
            <w:pPr>
              <w:pStyle w:val="Naslov9"/>
              <w:spacing w:line="260" w:lineRule="atLeast"/>
              <w:jc w:val="left"/>
              <w:rPr>
                <w:rFonts w:ascii="Arial" w:hAnsi="Arial"/>
                <w:b w:val="0"/>
                <w:i w:val="0"/>
                <w:sz w:val="20"/>
                <w:szCs w:val="20"/>
              </w:rPr>
            </w:pPr>
            <w:r w:rsidRPr="00705D14">
              <w:rPr>
                <w:rFonts w:ascii="Arial" w:hAnsi="Arial"/>
                <w:b w:val="0"/>
                <w:i w:val="0"/>
                <w:sz w:val="20"/>
                <w:szCs w:val="20"/>
              </w:rPr>
              <w:t>Parcelne številke, na katerih je predvidena izvedba agromelioracije na kmetijskih zemljiščih (če gre za zahtevno agromelioracije se podatek povzame iz odločbe o uvedbi zahtevne agromelioracije)</w:t>
            </w:r>
          </w:p>
        </w:tc>
        <w:tc>
          <w:tcPr>
            <w:tcW w:w="4560" w:type="dxa"/>
            <w:tcBorders>
              <w:top w:val="single" w:sz="4" w:space="0" w:color="auto"/>
              <w:left w:val="single" w:sz="4" w:space="0" w:color="auto"/>
              <w:bottom w:val="single" w:sz="4" w:space="0" w:color="auto"/>
              <w:right w:val="single" w:sz="4" w:space="0" w:color="auto"/>
            </w:tcBorders>
            <w:vAlign w:val="center"/>
          </w:tcPr>
          <w:p w14:paraId="39C77D6F" w14:textId="77777777" w:rsidR="00705D14" w:rsidRPr="00705D14" w:rsidRDefault="00705D14" w:rsidP="00877C55">
            <w:pPr>
              <w:spacing w:line="260" w:lineRule="atLeast"/>
              <w:rPr>
                <w:sz w:val="20"/>
                <w:szCs w:val="20"/>
              </w:rPr>
            </w:pPr>
          </w:p>
        </w:tc>
      </w:tr>
      <w:tr w:rsidR="00A4769C" w:rsidRPr="00A5033E" w14:paraId="51188E53" w14:textId="77777777">
        <w:trPr>
          <w:trHeight w:val="737"/>
        </w:trPr>
        <w:tc>
          <w:tcPr>
            <w:tcW w:w="4680" w:type="dxa"/>
            <w:tcBorders>
              <w:top w:val="single" w:sz="4" w:space="0" w:color="auto"/>
              <w:left w:val="single" w:sz="4" w:space="0" w:color="auto"/>
              <w:bottom w:val="single" w:sz="4" w:space="0" w:color="auto"/>
              <w:right w:val="single" w:sz="4" w:space="0" w:color="auto"/>
            </w:tcBorders>
            <w:vAlign w:val="center"/>
          </w:tcPr>
          <w:p w14:paraId="3CB6B275" w14:textId="77777777" w:rsidR="00A4769C" w:rsidRPr="00A5033E" w:rsidRDefault="00A4769C" w:rsidP="00FC61F2">
            <w:pPr>
              <w:spacing w:line="260" w:lineRule="atLeast"/>
              <w:rPr>
                <w:sz w:val="20"/>
                <w:szCs w:val="20"/>
              </w:rPr>
            </w:pPr>
            <w:r w:rsidRPr="00A5033E">
              <w:rPr>
                <w:sz w:val="20"/>
                <w:szCs w:val="20"/>
              </w:rPr>
              <w:t>Datum in številka pravnomočne odločbe o uvedbi agromelioracije</w:t>
            </w:r>
            <w:r w:rsidR="00705D14">
              <w:rPr>
                <w:sz w:val="20"/>
                <w:szCs w:val="20"/>
              </w:rPr>
              <w:t xml:space="preserve"> (če gre za zahtevno agromelioracijo)</w:t>
            </w:r>
          </w:p>
        </w:tc>
        <w:tc>
          <w:tcPr>
            <w:tcW w:w="4560" w:type="dxa"/>
            <w:tcBorders>
              <w:top w:val="single" w:sz="4" w:space="0" w:color="auto"/>
              <w:left w:val="single" w:sz="4" w:space="0" w:color="auto"/>
              <w:bottom w:val="single" w:sz="4" w:space="0" w:color="auto"/>
              <w:right w:val="single" w:sz="4" w:space="0" w:color="auto"/>
            </w:tcBorders>
            <w:vAlign w:val="center"/>
          </w:tcPr>
          <w:p w14:paraId="47E902AD" w14:textId="77777777" w:rsidR="00A4769C" w:rsidRPr="00A5033E" w:rsidRDefault="00A4769C" w:rsidP="00877C55">
            <w:pPr>
              <w:spacing w:line="260" w:lineRule="atLeast"/>
              <w:rPr>
                <w:sz w:val="20"/>
                <w:szCs w:val="20"/>
              </w:rPr>
            </w:pPr>
          </w:p>
        </w:tc>
      </w:tr>
    </w:tbl>
    <w:p w14:paraId="3618DA13" w14:textId="77777777" w:rsidR="00A4769C" w:rsidRPr="00A5033E" w:rsidRDefault="00A4769C" w:rsidP="00877C55">
      <w:pPr>
        <w:pStyle w:val="Noga"/>
        <w:tabs>
          <w:tab w:val="clear" w:pos="4536"/>
          <w:tab w:val="clear" w:pos="9072"/>
        </w:tabs>
        <w:spacing w:line="260" w:lineRule="atLeast"/>
        <w:rPr>
          <w:sz w:val="20"/>
          <w:szCs w:val="20"/>
        </w:rPr>
      </w:pPr>
    </w:p>
    <w:p w14:paraId="0785410F" w14:textId="77777777" w:rsidR="00705D14" w:rsidRPr="00A556AC" w:rsidRDefault="00705D14" w:rsidP="00705D14">
      <w:pPr>
        <w:spacing w:line="260" w:lineRule="atLeast"/>
        <w:rPr>
          <w:sz w:val="20"/>
          <w:szCs w:val="20"/>
        </w:rPr>
      </w:pPr>
    </w:p>
    <w:p w14:paraId="1E1D8F07" w14:textId="77777777" w:rsidR="00705D14" w:rsidRPr="00A556AC" w:rsidRDefault="00705D14" w:rsidP="00705D14">
      <w:pPr>
        <w:spacing w:line="260" w:lineRule="atLeast"/>
        <w:rPr>
          <w:sz w:val="20"/>
          <w:szCs w:val="20"/>
        </w:rPr>
      </w:pPr>
    </w:p>
    <w:p w14:paraId="6F04CA52" w14:textId="77777777" w:rsidR="00705D14" w:rsidRPr="00310271" w:rsidRDefault="00705D14" w:rsidP="00705D14">
      <w:pPr>
        <w:pStyle w:val="Naslov3"/>
        <w:spacing w:line="260" w:lineRule="atLeast"/>
        <w:jc w:val="left"/>
        <w:rPr>
          <w:b/>
          <w:i w:val="0"/>
          <w:sz w:val="20"/>
          <w:szCs w:val="20"/>
        </w:rPr>
      </w:pPr>
      <w:r w:rsidRPr="00310271">
        <w:rPr>
          <w:b/>
          <w:i w:val="0"/>
          <w:sz w:val="20"/>
          <w:szCs w:val="20"/>
        </w:rPr>
        <w:t>3. FINANČNI PODATKI O NALOŽBI</w:t>
      </w:r>
    </w:p>
    <w:p w14:paraId="25D29045" w14:textId="77777777" w:rsidR="00705D14" w:rsidRPr="00310271" w:rsidRDefault="00705D14" w:rsidP="00705D14">
      <w:pPr>
        <w:spacing w:line="260" w:lineRule="atLeast"/>
        <w:jc w:val="both"/>
        <w:rPr>
          <w:sz w:val="20"/>
          <w:szCs w:val="20"/>
        </w:rPr>
      </w:pPr>
    </w:p>
    <w:tbl>
      <w:tblPr>
        <w:tblW w:w="0" w:type="auto"/>
        <w:tblLook w:val="04A0" w:firstRow="1" w:lastRow="0" w:firstColumn="1" w:lastColumn="0" w:noHBand="0" w:noVBand="1"/>
      </w:tblPr>
      <w:tblGrid>
        <w:gridCol w:w="4553"/>
        <w:gridCol w:w="4537"/>
      </w:tblGrid>
      <w:tr w:rsidR="00705D14" w:rsidRPr="00310271" w14:paraId="7DFD866D" w14:textId="77777777" w:rsidTr="005319F9">
        <w:tc>
          <w:tcPr>
            <w:tcW w:w="4615" w:type="dxa"/>
          </w:tcPr>
          <w:p w14:paraId="19F570E0" w14:textId="77777777" w:rsidR="00705D14" w:rsidRPr="00310271" w:rsidRDefault="00705D14" w:rsidP="005319F9">
            <w:pPr>
              <w:spacing w:line="260" w:lineRule="atLeast"/>
              <w:jc w:val="both"/>
              <w:rPr>
                <w:sz w:val="20"/>
                <w:szCs w:val="20"/>
              </w:rPr>
            </w:pPr>
            <w:r w:rsidRPr="00310271">
              <w:rPr>
                <w:sz w:val="20"/>
                <w:szCs w:val="20"/>
              </w:rPr>
              <w:t>Ocenjena vrednost investicije brez DDV</w:t>
            </w:r>
          </w:p>
        </w:tc>
        <w:tc>
          <w:tcPr>
            <w:tcW w:w="4615" w:type="dxa"/>
          </w:tcPr>
          <w:p w14:paraId="77F7F1A0" w14:textId="77777777" w:rsidR="00705D14" w:rsidRPr="00310271" w:rsidRDefault="00705D14" w:rsidP="005319F9">
            <w:pPr>
              <w:spacing w:line="260" w:lineRule="atLeast"/>
              <w:jc w:val="both"/>
              <w:rPr>
                <w:sz w:val="20"/>
                <w:szCs w:val="20"/>
              </w:rPr>
            </w:pPr>
          </w:p>
        </w:tc>
      </w:tr>
      <w:tr w:rsidR="00705D14" w:rsidRPr="00D423A6" w14:paraId="1ECC0793" w14:textId="77777777" w:rsidTr="005319F9">
        <w:tc>
          <w:tcPr>
            <w:tcW w:w="4615" w:type="dxa"/>
          </w:tcPr>
          <w:p w14:paraId="021AF4D2" w14:textId="77777777" w:rsidR="00705D14" w:rsidRPr="00C96413" w:rsidRDefault="00705D14" w:rsidP="005319F9">
            <w:pPr>
              <w:spacing w:line="260" w:lineRule="atLeast"/>
              <w:jc w:val="both"/>
              <w:rPr>
                <w:sz w:val="20"/>
                <w:szCs w:val="20"/>
                <w:lang w:val="pl-PL"/>
              </w:rPr>
            </w:pPr>
            <w:r w:rsidRPr="00C96413">
              <w:rPr>
                <w:sz w:val="20"/>
                <w:szCs w:val="20"/>
                <w:lang w:val="pl-PL"/>
              </w:rPr>
              <w:t>Ocenjena vrednost investicije z DDV</w:t>
            </w:r>
          </w:p>
        </w:tc>
        <w:tc>
          <w:tcPr>
            <w:tcW w:w="4615" w:type="dxa"/>
          </w:tcPr>
          <w:p w14:paraId="5F2EBB15" w14:textId="77777777" w:rsidR="00705D14" w:rsidRPr="00C96413" w:rsidRDefault="00705D14" w:rsidP="005319F9">
            <w:pPr>
              <w:spacing w:line="260" w:lineRule="atLeast"/>
              <w:jc w:val="both"/>
              <w:rPr>
                <w:sz w:val="20"/>
                <w:szCs w:val="20"/>
                <w:lang w:val="pl-PL"/>
              </w:rPr>
            </w:pPr>
          </w:p>
        </w:tc>
      </w:tr>
    </w:tbl>
    <w:p w14:paraId="144B4EF3" w14:textId="77777777" w:rsidR="00705D14" w:rsidRPr="00C96413" w:rsidRDefault="00705D14" w:rsidP="00705D14">
      <w:pPr>
        <w:spacing w:line="260" w:lineRule="atLeast"/>
        <w:jc w:val="both"/>
        <w:rPr>
          <w:sz w:val="20"/>
          <w:szCs w:val="20"/>
          <w:lang w:val="pl-PL"/>
        </w:rPr>
      </w:pPr>
    </w:p>
    <w:p w14:paraId="28206AC3" w14:textId="77777777" w:rsidR="00705D14" w:rsidRPr="00A556AC" w:rsidRDefault="00705D14" w:rsidP="00705D14">
      <w:pPr>
        <w:spacing w:line="260" w:lineRule="atLeast"/>
        <w:jc w:val="both"/>
        <w:rPr>
          <w:sz w:val="20"/>
          <w:szCs w:val="20"/>
          <w:lang w:val="it-IT"/>
        </w:rPr>
      </w:pPr>
      <w:r w:rsidRPr="00A556AC">
        <w:rPr>
          <w:sz w:val="20"/>
          <w:szCs w:val="20"/>
          <w:lang w:val="it-IT"/>
        </w:rPr>
        <w:t xml:space="preserve">Uveljavljanje stroška </w:t>
      </w:r>
      <w:proofErr w:type="gramStart"/>
      <w:r w:rsidRPr="00A556AC">
        <w:rPr>
          <w:sz w:val="20"/>
          <w:szCs w:val="20"/>
          <w:lang w:val="it-IT"/>
        </w:rPr>
        <w:t xml:space="preserve">DDV:   </w:t>
      </w:r>
      <w:proofErr w:type="gramEnd"/>
      <w:r w:rsidRPr="00A556AC">
        <w:rPr>
          <w:sz w:val="20"/>
          <w:szCs w:val="20"/>
          <w:lang w:val="it-IT"/>
        </w:rPr>
        <w:t xml:space="preserve"> DA  /  NE</w:t>
      </w:r>
    </w:p>
    <w:p w14:paraId="7EAC944D" w14:textId="77777777" w:rsidR="00705D14" w:rsidRPr="00A556AC" w:rsidRDefault="00705D14" w:rsidP="00705D14">
      <w:pPr>
        <w:spacing w:line="260" w:lineRule="atLeast"/>
        <w:jc w:val="both"/>
        <w:rPr>
          <w:sz w:val="20"/>
          <w:szCs w:val="20"/>
          <w:highlight w:val="yellow"/>
          <w:lang w:val="it-IT"/>
        </w:rPr>
      </w:pPr>
    </w:p>
    <w:p w14:paraId="0E168817" w14:textId="77777777" w:rsidR="00310271" w:rsidRPr="00A556AC" w:rsidRDefault="00160F10" w:rsidP="00705D14">
      <w:pPr>
        <w:pStyle w:val="Noga"/>
        <w:tabs>
          <w:tab w:val="clear" w:pos="4536"/>
          <w:tab w:val="clear" w:pos="9072"/>
        </w:tabs>
        <w:spacing w:line="260" w:lineRule="atLeast"/>
        <w:rPr>
          <w:lang w:val="it-IT"/>
        </w:rPr>
      </w:pPr>
      <w:r w:rsidRPr="00A556AC">
        <w:rPr>
          <w:lang w:val="it-IT"/>
        </w:rPr>
        <w:br w:type="page"/>
      </w:r>
    </w:p>
    <w:p w14:paraId="116F9481" w14:textId="77777777" w:rsidR="00F77516" w:rsidRPr="00A556AC" w:rsidRDefault="00310271" w:rsidP="00BF0204">
      <w:pPr>
        <w:pStyle w:val="Naslov1"/>
        <w:spacing w:line="260" w:lineRule="atLeast"/>
        <w:rPr>
          <w:sz w:val="20"/>
          <w:szCs w:val="20"/>
          <w:lang w:val="it-IT"/>
        </w:rPr>
      </w:pPr>
      <w:r w:rsidRPr="00A556AC">
        <w:rPr>
          <w:lang w:val="it-IT"/>
        </w:rPr>
        <w:lastRenderedPageBreak/>
        <w:t>4</w:t>
      </w:r>
      <w:r w:rsidR="00DA2287" w:rsidRPr="00A556AC">
        <w:rPr>
          <w:lang w:val="it-IT"/>
        </w:rPr>
        <w:t xml:space="preserve">. </w:t>
      </w:r>
      <w:r w:rsidR="008F6EDE" w:rsidRPr="00A556AC">
        <w:rPr>
          <w:lang w:val="it-IT"/>
        </w:rPr>
        <w:t>DOKAZILA</w:t>
      </w:r>
    </w:p>
    <w:p w14:paraId="00A0CA8C" w14:textId="77777777" w:rsidR="00150513" w:rsidRPr="00A556AC" w:rsidRDefault="00150513" w:rsidP="00F77516">
      <w:pPr>
        <w:spacing w:before="120" w:after="120" w:line="260" w:lineRule="atLeast"/>
        <w:jc w:val="both"/>
        <w:rPr>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479"/>
      </w:tblGrid>
      <w:tr w:rsidR="00A4769C" w:rsidRPr="000A4E0E" w14:paraId="2982B7F0" w14:textId="77777777" w:rsidTr="000A4E0E">
        <w:trPr>
          <w:cantSplit/>
          <w:trHeight w:val="505"/>
        </w:trPr>
        <w:tc>
          <w:tcPr>
            <w:tcW w:w="540" w:type="dxa"/>
          </w:tcPr>
          <w:p w14:paraId="3386FA62" w14:textId="77777777" w:rsidR="00A4769C" w:rsidRPr="000A4E0E" w:rsidRDefault="00A4769C" w:rsidP="00877C55">
            <w:pPr>
              <w:spacing w:before="120" w:after="120" w:line="260" w:lineRule="atLeast"/>
              <w:jc w:val="center"/>
              <w:rPr>
                <w:sz w:val="20"/>
                <w:szCs w:val="20"/>
                <w:lang w:val="pl-PL"/>
              </w:rPr>
            </w:pPr>
            <w:r w:rsidRPr="000A4E0E">
              <w:rPr>
                <w:sz w:val="20"/>
                <w:szCs w:val="20"/>
                <w:lang w:val="pl-PL"/>
              </w:rPr>
              <w:t>1</w:t>
            </w:r>
          </w:p>
        </w:tc>
        <w:tc>
          <w:tcPr>
            <w:tcW w:w="8479" w:type="dxa"/>
          </w:tcPr>
          <w:p w14:paraId="5C404ACE" w14:textId="30DEFEB2" w:rsidR="00A4769C" w:rsidRPr="000A4E0E" w:rsidRDefault="00474D2C" w:rsidP="00DD7AAF">
            <w:pPr>
              <w:spacing w:before="120" w:after="120" w:line="260" w:lineRule="atLeast"/>
              <w:jc w:val="both"/>
              <w:rPr>
                <w:sz w:val="20"/>
                <w:szCs w:val="20"/>
                <w:lang w:val="pl-PL"/>
              </w:rPr>
            </w:pPr>
            <w:r>
              <w:rPr>
                <w:sz w:val="20"/>
                <w:szCs w:val="20"/>
                <w:lang w:val="pl-PL"/>
              </w:rPr>
              <w:t>Agromelioracija kmetijskih zemljišč</w:t>
            </w:r>
          </w:p>
        </w:tc>
      </w:tr>
      <w:tr w:rsidR="008F6EDE" w:rsidRPr="000A4E0E" w14:paraId="57ED8B36" w14:textId="77777777">
        <w:trPr>
          <w:cantSplit/>
          <w:trHeight w:val="408"/>
        </w:trPr>
        <w:tc>
          <w:tcPr>
            <w:tcW w:w="540" w:type="dxa"/>
          </w:tcPr>
          <w:p w14:paraId="16D72DFC" w14:textId="77777777" w:rsidR="008F6EDE" w:rsidRPr="000A4E0E" w:rsidRDefault="0011200A" w:rsidP="00877C55">
            <w:pPr>
              <w:spacing w:before="120" w:after="120" w:line="260" w:lineRule="atLeast"/>
              <w:jc w:val="center"/>
              <w:rPr>
                <w:sz w:val="20"/>
                <w:szCs w:val="20"/>
              </w:rPr>
            </w:pPr>
            <w:r w:rsidRPr="000A4E0E">
              <w:rPr>
                <w:sz w:val="20"/>
                <w:szCs w:val="20"/>
              </w:rPr>
              <w:t>2</w:t>
            </w:r>
          </w:p>
        </w:tc>
        <w:tc>
          <w:tcPr>
            <w:tcW w:w="8479" w:type="dxa"/>
          </w:tcPr>
          <w:p w14:paraId="580BCE13" w14:textId="02CFFAAA" w:rsidR="008F6EDE" w:rsidRPr="00C96413" w:rsidRDefault="00A34C04" w:rsidP="00A34C04">
            <w:pPr>
              <w:spacing w:before="120" w:after="120" w:line="260" w:lineRule="atLeast"/>
              <w:jc w:val="both"/>
              <w:rPr>
                <w:sz w:val="20"/>
                <w:szCs w:val="20"/>
              </w:rPr>
            </w:pPr>
            <w:r w:rsidRPr="00A34C04">
              <w:rPr>
                <w:sz w:val="20"/>
                <w:szCs w:val="20"/>
              </w:rPr>
              <w:t>Izjava vlagatelja, da do vložitve vloge na javni razpis ni začel z deli v okviru naložbe ali popis že izvedenih del</w:t>
            </w:r>
          </w:p>
        </w:tc>
      </w:tr>
      <w:tr w:rsidR="00A4769C" w:rsidRPr="00D423A6" w14:paraId="2A15AE01" w14:textId="77777777">
        <w:trPr>
          <w:cantSplit/>
          <w:trHeight w:val="408"/>
        </w:trPr>
        <w:tc>
          <w:tcPr>
            <w:tcW w:w="540" w:type="dxa"/>
          </w:tcPr>
          <w:p w14:paraId="4F028E6D" w14:textId="77777777" w:rsidR="00A4769C" w:rsidRPr="000A4E0E" w:rsidRDefault="0011200A" w:rsidP="00877C55">
            <w:pPr>
              <w:spacing w:before="120" w:after="120" w:line="260" w:lineRule="atLeast"/>
              <w:jc w:val="center"/>
              <w:rPr>
                <w:sz w:val="20"/>
                <w:szCs w:val="20"/>
              </w:rPr>
            </w:pPr>
            <w:r w:rsidRPr="000A4E0E">
              <w:rPr>
                <w:sz w:val="20"/>
                <w:szCs w:val="20"/>
              </w:rPr>
              <w:t>3</w:t>
            </w:r>
          </w:p>
        </w:tc>
        <w:tc>
          <w:tcPr>
            <w:tcW w:w="8479" w:type="dxa"/>
          </w:tcPr>
          <w:p w14:paraId="301ED672" w14:textId="66C20311" w:rsidR="00A4769C" w:rsidRPr="00A556AC" w:rsidRDefault="00A34C04" w:rsidP="00A34C04">
            <w:pPr>
              <w:spacing w:before="120" w:after="120" w:line="260" w:lineRule="atLeast"/>
              <w:jc w:val="both"/>
              <w:rPr>
                <w:sz w:val="20"/>
                <w:szCs w:val="20"/>
                <w:lang w:val="pl-PL"/>
              </w:rPr>
            </w:pPr>
            <w:r w:rsidRPr="00C96413">
              <w:rPr>
                <w:sz w:val="20"/>
                <w:szCs w:val="20"/>
                <w:lang w:val="pl-PL"/>
              </w:rPr>
              <w:t>Uveljavljanje stroškov davka na dodano vrednost</w:t>
            </w:r>
          </w:p>
        </w:tc>
      </w:tr>
      <w:tr w:rsidR="00A4769C" w:rsidRPr="00D423A6" w14:paraId="024A4524" w14:textId="77777777">
        <w:trPr>
          <w:cantSplit/>
          <w:trHeight w:val="408"/>
        </w:trPr>
        <w:tc>
          <w:tcPr>
            <w:tcW w:w="540" w:type="dxa"/>
          </w:tcPr>
          <w:p w14:paraId="57A45174" w14:textId="3FF8AD9D" w:rsidR="00A4769C" w:rsidRPr="000A4E0E" w:rsidRDefault="007C2CB7" w:rsidP="007C2CB7">
            <w:pPr>
              <w:spacing w:before="120" w:after="120" w:line="260" w:lineRule="atLeast"/>
              <w:jc w:val="center"/>
              <w:rPr>
                <w:sz w:val="20"/>
                <w:szCs w:val="20"/>
              </w:rPr>
            </w:pPr>
            <w:r>
              <w:rPr>
                <w:sz w:val="20"/>
                <w:szCs w:val="20"/>
              </w:rPr>
              <w:t>4</w:t>
            </w:r>
          </w:p>
        </w:tc>
        <w:tc>
          <w:tcPr>
            <w:tcW w:w="8479" w:type="dxa"/>
          </w:tcPr>
          <w:p w14:paraId="55D5B33E" w14:textId="6BD817FE" w:rsidR="00A4769C" w:rsidRPr="00A556AC" w:rsidRDefault="00A34C04" w:rsidP="00DD7AAF">
            <w:pPr>
              <w:pStyle w:val="Noga"/>
              <w:tabs>
                <w:tab w:val="clear" w:pos="4536"/>
                <w:tab w:val="clear" w:pos="9072"/>
              </w:tabs>
              <w:spacing w:before="120" w:after="120" w:line="260" w:lineRule="atLeast"/>
              <w:jc w:val="both"/>
              <w:rPr>
                <w:sz w:val="20"/>
                <w:szCs w:val="20"/>
                <w:lang w:val="pl-PL"/>
              </w:rPr>
            </w:pPr>
            <w:r w:rsidRPr="00C96413">
              <w:rPr>
                <w:sz w:val="20"/>
                <w:szCs w:val="20"/>
                <w:lang w:val="pl-PL"/>
              </w:rPr>
              <w:t>Izjava o izbiri izvajalca v skladu z Zakonom o javnem naročanju</w:t>
            </w:r>
          </w:p>
        </w:tc>
      </w:tr>
      <w:tr w:rsidR="00A4769C" w:rsidRPr="000A4E0E" w14:paraId="5BB3992B" w14:textId="77777777">
        <w:trPr>
          <w:cantSplit/>
          <w:trHeight w:val="302"/>
        </w:trPr>
        <w:tc>
          <w:tcPr>
            <w:tcW w:w="540" w:type="dxa"/>
          </w:tcPr>
          <w:p w14:paraId="764B33F7" w14:textId="15168D30" w:rsidR="0011200A" w:rsidRPr="000A4E0E" w:rsidRDefault="007C2CB7" w:rsidP="0011200A">
            <w:pPr>
              <w:spacing w:before="120" w:after="120" w:line="260" w:lineRule="atLeast"/>
              <w:jc w:val="center"/>
              <w:rPr>
                <w:sz w:val="20"/>
                <w:szCs w:val="20"/>
              </w:rPr>
            </w:pPr>
            <w:r>
              <w:rPr>
                <w:sz w:val="20"/>
                <w:szCs w:val="20"/>
              </w:rPr>
              <w:t>5</w:t>
            </w:r>
          </w:p>
        </w:tc>
        <w:tc>
          <w:tcPr>
            <w:tcW w:w="8479" w:type="dxa"/>
            <w:vAlign w:val="center"/>
          </w:tcPr>
          <w:p w14:paraId="3E158C49" w14:textId="45F6CC38" w:rsidR="00A4769C" w:rsidRPr="00C96413" w:rsidRDefault="00A34C04" w:rsidP="00877C55">
            <w:pPr>
              <w:pStyle w:val="Noga"/>
              <w:tabs>
                <w:tab w:val="clear" w:pos="4536"/>
                <w:tab w:val="clear" w:pos="9072"/>
              </w:tabs>
              <w:spacing w:before="120" w:after="120" w:line="260" w:lineRule="atLeast"/>
              <w:jc w:val="both"/>
              <w:rPr>
                <w:sz w:val="20"/>
                <w:szCs w:val="20"/>
                <w:lang w:val="pl-PL"/>
              </w:rPr>
            </w:pPr>
            <w:r w:rsidRPr="001F7D45">
              <w:rPr>
                <w:sz w:val="20"/>
                <w:szCs w:val="20"/>
                <w:lang w:val="pl-PL"/>
              </w:rPr>
              <w:t>Izjave vlagatelja</w:t>
            </w:r>
          </w:p>
        </w:tc>
      </w:tr>
      <w:tr w:rsidR="00A4769C" w:rsidRPr="00D95AE1" w14:paraId="240437B6" w14:textId="77777777">
        <w:trPr>
          <w:cantSplit/>
          <w:trHeight w:val="408"/>
        </w:trPr>
        <w:tc>
          <w:tcPr>
            <w:tcW w:w="540" w:type="dxa"/>
          </w:tcPr>
          <w:p w14:paraId="1407FFDC" w14:textId="63FF3158" w:rsidR="00A4769C" w:rsidRPr="000A4E0E" w:rsidRDefault="007C2CB7" w:rsidP="00877C55">
            <w:pPr>
              <w:spacing w:before="120" w:after="120" w:line="260" w:lineRule="atLeast"/>
              <w:jc w:val="center"/>
              <w:rPr>
                <w:sz w:val="20"/>
                <w:szCs w:val="20"/>
              </w:rPr>
            </w:pPr>
            <w:r>
              <w:rPr>
                <w:sz w:val="20"/>
                <w:szCs w:val="20"/>
              </w:rPr>
              <w:t>6</w:t>
            </w:r>
          </w:p>
        </w:tc>
        <w:tc>
          <w:tcPr>
            <w:tcW w:w="8479" w:type="dxa"/>
          </w:tcPr>
          <w:p w14:paraId="11EF4A5B" w14:textId="28FC07D2" w:rsidR="00A4769C" w:rsidRPr="00C96413" w:rsidRDefault="00A34C04" w:rsidP="00DD7AAF">
            <w:pPr>
              <w:spacing w:before="120" w:after="120" w:line="260" w:lineRule="atLeast"/>
              <w:jc w:val="both"/>
              <w:rPr>
                <w:sz w:val="20"/>
                <w:szCs w:val="20"/>
              </w:rPr>
            </w:pPr>
            <w:r w:rsidRPr="00C96413">
              <w:rPr>
                <w:sz w:val="20"/>
                <w:szCs w:val="20"/>
              </w:rPr>
              <w:t>Število in časovna dinamika vlaganja zahtevkov za izplačilo sredstev</w:t>
            </w:r>
          </w:p>
        </w:tc>
      </w:tr>
      <w:tr w:rsidR="00A4769C" w:rsidRPr="000A4E0E" w14:paraId="3710EC0C" w14:textId="77777777">
        <w:trPr>
          <w:cantSplit/>
          <w:trHeight w:val="408"/>
        </w:trPr>
        <w:tc>
          <w:tcPr>
            <w:tcW w:w="540" w:type="dxa"/>
          </w:tcPr>
          <w:p w14:paraId="50DA12DD" w14:textId="43B50CB3" w:rsidR="00A4769C" w:rsidRPr="000A4E0E" w:rsidRDefault="007C2CB7" w:rsidP="00877C55">
            <w:pPr>
              <w:spacing w:before="120" w:after="120" w:line="260" w:lineRule="atLeast"/>
              <w:jc w:val="center"/>
              <w:rPr>
                <w:sz w:val="20"/>
                <w:szCs w:val="20"/>
              </w:rPr>
            </w:pPr>
            <w:r>
              <w:rPr>
                <w:sz w:val="20"/>
                <w:szCs w:val="20"/>
              </w:rPr>
              <w:t>7</w:t>
            </w:r>
          </w:p>
        </w:tc>
        <w:tc>
          <w:tcPr>
            <w:tcW w:w="8479" w:type="dxa"/>
          </w:tcPr>
          <w:p w14:paraId="591288A4" w14:textId="1E11D168" w:rsidR="00A4769C" w:rsidRPr="00A556AC" w:rsidRDefault="000753E4" w:rsidP="00877C55">
            <w:pPr>
              <w:spacing w:before="120" w:after="120" w:line="260" w:lineRule="atLeast"/>
              <w:jc w:val="both"/>
              <w:rPr>
                <w:sz w:val="20"/>
                <w:szCs w:val="20"/>
              </w:rPr>
            </w:pPr>
            <w:r w:rsidRPr="00A556AC">
              <w:rPr>
                <w:sz w:val="20"/>
                <w:szCs w:val="20"/>
              </w:rPr>
              <w:t>Izjava upravičenca o prejetih javnih sredstvih za iste upravičene stroške</w:t>
            </w:r>
          </w:p>
        </w:tc>
      </w:tr>
      <w:tr w:rsidR="000A4E0E" w:rsidRPr="00D423A6" w14:paraId="5F749BED" w14:textId="77777777">
        <w:trPr>
          <w:cantSplit/>
          <w:trHeight w:val="408"/>
        </w:trPr>
        <w:tc>
          <w:tcPr>
            <w:tcW w:w="540" w:type="dxa"/>
          </w:tcPr>
          <w:p w14:paraId="1F3C547D" w14:textId="26C0BD82" w:rsidR="000A4E0E" w:rsidRPr="000A4E0E" w:rsidRDefault="007C2CB7" w:rsidP="00877C55">
            <w:pPr>
              <w:spacing w:before="120" w:after="120" w:line="260" w:lineRule="atLeast"/>
              <w:jc w:val="center"/>
              <w:rPr>
                <w:sz w:val="20"/>
                <w:szCs w:val="20"/>
              </w:rPr>
            </w:pPr>
            <w:r>
              <w:rPr>
                <w:sz w:val="20"/>
                <w:szCs w:val="20"/>
              </w:rPr>
              <w:t>8</w:t>
            </w:r>
          </w:p>
        </w:tc>
        <w:tc>
          <w:tcPr>
            <w:tcW w:w="8479" w:type="dxa"/>
          </w:tcPr>
          <w:p w14:paraId="688207DD" w14:textId="781C771E" w:rsidR="000A4E0E" w:rsidRPr="003A39FE" w:rsidRDefault="00A34C04" w:rsidP="00877C55">
            <w:pPr>
              <w:spacing w:before="120" w:after="120" w:line="260" w:lineRule="atLeast"/>
              <w:jc w:val="both"/>
              <w:rPr>
                <w:sz w:val="20"/>
                <w:szCs w:val="20"/>
                <w:lang w:val="it-IT"/>
              </w:rPr>
            </w:pPr>
            <w:r w:rsidRPr="00C96413">
              <w:rPr>
                <w:sz w:val="20"/>
                <w:szCs w:val="20"/>
                <w:lang w:val="it-IT"/>
              </w:rPr>
              <w:t>Koeficient razvitosti občin za leti 2024 in 2025</w:t>
            </w:r>
          </w:p>
        </w:tc>
      </w:tr>
    </w:tbl>
    <w:p w14:paraId="603D4472" w14:textId="77777777" w:rsidR="00F77516" w:rsidRPr="00A556AC" w:rsidRDefault="00F77516" w:rsidP="00F77516">
      <w:pPr>
        <w:rPr>
          <w:sz w:val="20"/>
          <w:szCs w:val="20"/>
          <w:lang w:val="it-IT"/>
        </w:rPr>
      </w:pPr>
    </w:p>
    <w:p w14:paraId="2977C486" w14:textId="3B1E2AFA" w:rsidR="00150513" w:rsidRPr="00310271" w:rsidRDefault="00150513" w:rsidP="00150513">
      <w:pPr>
        <w:pStyle w:val="Telobesedila211"/>
      </w:pPr>
    </w:p>
    <w:p w14:paraId="72BB0CDD" w14:textId="77777777" w:rsidR="00150513" w:rsidRPr="00310271" w:rsidRDefault="00150513" w:rsidP="00150513">
      <w:pPr>
        <w:pStyle w:val="Telobesedila211"/>
        <w:rPr>
          <w:i w:val="0"/>
          <w:iCs/>
          <w:sz w:val="20"/>
        </w:rPr>
      </w:pPr>
    </w:p>
    <w:p w14:paraId="0CE95F5E" w14:textId="77777777" w:rsidR="006F3441" w:rsidRPr="00310271" w:rsidRDefault="006F3441" w:rsidP="00877C55">
      <w:pPr>
        <w:spacing w:line="260" w:lineRule="atLeast"/>
        <w:rPr>
          <w:sz w:val="20"/>
          <w:szCs w:val="20"/>
          <w:lang w:val="sl-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14:paraId="104E06A7" w14:textId="77777777">
        <w:trPr>
          <w:trHeight w:val="737"/>
        </w:trPr>
        <w:tc>
          <w:tcPr>
            <w:tcW w:w="4536" w:type="dxa"/>
          </w:tcPr>
          <w:p w14:paraId="6FFC4DF8" w14:textId="77777777" w:rsidR="00A4769C" w:rsidRPr="00310271" w:rsidRDefault="00A4769C" w:rsidP="00877C55">
            <w:pPr>
              <w:spacing w:line="260" w:lineRule="atLeast"/>
              <w:rPr>
                <w:b/>
                <w:sz w:val="20"/>
                <w:szCs w:val="20"/>
                <w:lang w:val="sl-SI"/>
              </w:rPr>
            </w:pPr>
          </w:p>
          <w:p w14:paraId="3D482578" w14:textId="77777777"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14:paraId="13D24889" w14:textId="77777777" w:rsidR="00A4769C" w:rsidRPr="00310271" w:rsidRDefault="00A4769C" w:rsidP="00877C55">
            <w:pPr>
              <w:pStyle w:val="Noga"/>
              <w:tabs>
                <w:tab w:val="clear" w:pos="4536"/>
                <w:tab w:val="clear" w:pos="9072"/>
              </w:tabs>
              <w:spacing w:line="260" w:lineRule="atLeast"/>
              <w:rPr>
                <w:sz w:val="20"/>
                <w:szCs w:val="20"/>
              </w:rPr>
            </w:pPr>
          </w:p>
        </w:tc>
        <w:tc>
          <w:tcPr>
            <w:tcW w:w="4606" w:type="dxa"/>
          </w:tcPr>
          <w:p w14:paraId="05355E61" w14:textId="77777777" w:rsidR="00A4769C" w:rsidRPr="00310271" w:rsidRDefault="00A4769C" w:rsidP="00877C55">
            <w:pPr>
              <w:spacing w:line="260" w:lineRule="atLeast"/>
              <w:rPr>
                <w:b/>
                <w:sz w:val="20"/>
                <w:szCs w:val="20"/>
              </w:rPr>
            </w:pPr>
          </w:p>
          <w:p w14:paraId="6B7261F6" w14:textId="77777777" w:rsidR="00A4769C" w:rsidRPr="00310271" w:rsidRDefault="00A4769C" w:rsidP="00877C55">
            <w:pPr>
              <w:spacing w:line="260" w:lineRule="atLeast"/>
              <w:rPr>
                <w:b/>
                <w:sz w:val="20"/>
                <w:szCs w:val="20"/>
              </w:rPr>
            </w:pPr>
            <w:r w:rsidRPr="00310271">
              <w:rPr>
                <w:b/>
                <w:sz w:val="20"/>
                <w:szCs w:val="20"/>
              </w:rPr>
              <w:t>____________________________________</w:t>
            </w:r>
          </w:p>
          <w:p w14:paraId="1E251973" w14:textId="77777777"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14:paraId="1C61FF26" w14:textId="77777777" w:rsidR="00A4769C" w:rsidRPr="00310271" w:rsidRDefault="00A4769C" w:rsidP="00877C55">
      <w:pPr>
        <w:spacing w:line="260" w:lineRule="atLeast"/>
        <w:rPr>
          <w:sz w:val="20"/>
          <w:szCs w:val="20"/>
        </w:rPr>
      </w:pPr>
    </w:p>
    <w:p w14:paraId="76861D68" w14:textId="77777777"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14:paraId="12231F5C" w14:textId="77777777" w:rsidR="00705D14" w:rsidRDefault="00705D14">
      <w:r>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705D14" w:rsidRPr="00A5033E" w14:paraId="32ABFE30" w14:textId="77777777" w:rsidTr="005319F9">
        <w:tc>
          <w:tcPr>
            <w:tcW w:w="9190" w:type="dxa"/>
            <w:tcBorders>
              <w:top w:val="nil"/>
              <w:left w:val="nil"/>
              <w:bottom w:val="double" w:sz="18" w:space="0" w:color="auto"/>
              <w:right w:val="nil"/>
            </w:tcBorders>
            <w:shd w:val="pct20" w:color="auto" w:fill="auto"/>
          </w:tcPr>
          <w:p w14:paraId="6876DA92" w14:textId="77777777" w:rsidR="00705D14" w:rsidRPr="00A5033E" w:rsidRDefault="00705D14" w:rsidP="00705D14">
            <w:pPr>
              <w:pStyle w:val="Glava"/>
              <w:spacing w:line="260" w:lineRule="atLeast"/>
              <w:jc w:val="right"/>
              <w:rPr>
                <w:b/>
              </w:rPr>
            </w:pPr>
            <w:r>
              <w:rPr>
                <w:b/>
              </w:rPr>
              <w:lastRenderedPageBreak/>
              <w:t>Priloga</w:t>
            </w:r>
            <w:r w:rsidRPr="00A5033E">
              <w:rPr>
                <w:b/>
              </w:rPr>
              <w:t xml:space="preserve"> 1</w:t>
            </w:r>
          </w:p>
        </w:tc>
      </w:tr>
    </w:tbl>
    <w:p w14:paraId="0B43478A" w14:textId="77777777" w:rsidR="00705D14" w:rsidRPr="00A5033E" w:rsidRDefault="00705D14" w:rsidP="00705D14">
      <w:pPr>
        <w:spacing w:line="260" w:lineRule="atLeast"/>
        <w:jc w:val="both"/>
        <w:rPr>
          <w:sz w:val="20"/>
          <w:szCs w:val="20"/>
        </w:rPr>
      </w:pPr>
    </w:p>
    <w:p w14:paraId="2F1C3347" w14:textId="45C60105" w:rsidR="00705D14" w:rsidRDefault="00396A7D" w:rsidP="00705D14">
      <w:pPr>
        <w:spacing w:line="260" w:lineRule="atLeast"/>
        <w:jc w:val="center"/>
        <w:rPr>
          <w:b/>
          <w:sz w:val="20"/>
          <w:szCs w:val="20"/>
        </w:rPr>
      </w:pPr>
      <w:r>
        <w:rPr>
          <w:b/>
          <w:sz w:val="20"/>
          <w:szCs w:val="20"/>
        </w:rPr>
        <w:t>Agromelioracija kmetijskih zemljišč</w:t>
      </w:r>
    </w:p>
    <w:p w14:paraId="67E802D5" w14:textId="77777777" w:rsidR="00705D14" w:rsidRDefault="00705D14" w:rsidP="00705D14">
      <w:pPr>
        <w:spacing w:line="260" w:lineRule="atLeast"/>
        <w:jc w:val="both"/>
        <w:rPr>
          <w:b/>
          <w:sz w:val="20"/>
          <w:szCs w:val="20"/>
        </w:rPr>
      </w:pPr>
    </w:p>
    <w:p w14:paraId="6A767744" w14:textId="13AF0F45" w:rsidR="00396A7D" w:rsidRPr="00396A7D" w:rsidRDefault="00396A7D" w:rsidP="00F130D2">
      <w:pPr>
        <w:pStyle w:val="Odstavekseznama"/>
        <w:numPr>
          <w:ilvl w:val="0"/>
          <w:numId w:val="20"/>
        </w:numPr>
        <w:spacing w:line="260" w:lineRule="atLeast"/>
        <w:jc w:val="both"/>
        <w:rPr>
          <w:rFonts w:ascii="Arial" w:hAnsi="Arial" w:cs="Arial"/>
          <w:b/>
          <w:sz w:val="20"/>
          <w:szCs w:val="20"/>
        </w:rPr>
      </w:pPr>
      <w:r w:rsidRPr="00396A7D">
        <w:rPr>
          <w:rFonts w:ascii="Arial" w:hAnsi="Arial" w:cs="Arial"/>
          <w:b/>
          <w:sz w:val="20"/>
          <w:szCs w:val="20"/>
          <w:lang w:val="sl-SI"/>
        </w:rPr>
        <w:t>Pravnomočna odločba o uvedbi zahtevne agromelioracije</w:t>
      </w:r>
    </w:p>
    <w:p w14:paraId="3DE98CC1" w14:textId="77777777" w:rsidR="00396A7D" w:rsidRPr="00396A7D" w:rsidRDefault="00396A7D" w:rsidP="00396A7D">
      <w:pPr>
        <w:pStyle w:val="Odstavekseznama"/>
        <w:spacing w:line="260" w:lineRule="atLeast"/>
        <w:ind w:left="720"/>
        <w:jc w:val="both"/>
        <w:rPr>
          <w:rFonts w:ascii="Arial" w:hAnsi="Arial" w:cs="Arial"/>
          <w:sz w:val="20"/>
          <w:szCs w:val="20"/>
        </w:rPr>
      </w:pPr>
    </w:p>
    <w:p w14:paraId="4AC18FA0" w14:textId="48A4845B" w:rsidR="00705D14" w:rsidRDefault="00705D14" w:rsidP="00705D14">
      <w:pPr>
        <w:spacing w:line="260" w:lineRule="atLeast"/>
        <w:jc w:val="both"/>
        <w:rPr>
          <w:sz w:val="20"/>
          <w:szCs w:val="20"/>
        </w:rPr>
      </w:pPr>
      <w:r w:rsidRPr="006D4ECF">
        <w:rPr>
          <w:sz w:val="20"/>
          <w:szCs w:val="20"/>
        </w:rPr>
        <w:t xml:space="preserve">Vlagatelj mora v skladu s </w:t>
      </w:r>
      <w:r>
        <w:rPr>
          <w:sz w:val="20"/>
          <w:szCs w:val="20"/>
        </w:rPr>
        <w:t>prvo</w:t>
      </w:r>
      <w:r w:rsidRPr="006D4ECF">
        <w:rPr>
          <w:sz w:val="20"/>
          <w:szCs w:val="20"/>
        </w:rPr>
        <w:t xml:space="preserve"> točko prvega odstavka </w:t>
      </w:r>
      <w:r>
        <w:rPr>
          <w:sz w:val="20"/>
          <w:szCs w:val="20"/>
        </w:rPr>
        <w:t>d74.a člena</w:t>
      </w:r>
      <w:r w:rsidRPr="006D4ECF">
        <w:rPr>
          <w:sz w:val="20"/>
          <w:szCs w:val="20"/>
        </w:rPr>
        <w:t xml:space="preserve"> </w:t>
      </w:r>
      <w:r>
        <w:rPr>
          <w:sz w:val="20"/>
          <w:szCs w:val="20"/>
        </w:rPr>
        <w:t>Uredbe</w:t>
      </w:r>
      <w:r w:rsidRPr="00705D14">
        <w:rPr>
          <w:sz w:val="20"/>
          <w:szCs w:val="20"/>
        </w:rPr>
        <w:t xml:space="preserv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152/20, 121/21, 11/22, 155/22, 12/23, 50/23</w:t>
      </w:r>
      <w:r>
        <w:rPr>
          <w:sz w:val="20"/>
          <w:szCs w:val="20"/>
        </w:rPr>
        <w:t>,</w:t>
      </w:r>
      <w:r w:rsidRPr="00705D14">
        <w:rPr>
          <w:sz w:val="20"/>
          <w:szCs w:val="20"/>
        </w:rPr>
        <w:t xml:space="preserve"> 103/23</w:t>
      </w:r>
      <w:r>
        <w:rPr>
          <w:sz w:val="20"/>
          <w:szCs w:val="20"/>
        </w:rPr>
        <w:t xml:space="preserve"> in </w:t>
      </w:r>
      <w:r w:rsidR="00EC1D61" w:rsidRPr="00EC1D61">
        <w:rPr>
          <w:sz w:val="20"/>
          <w:szCs w:val="20"/>
        </w:rPr>
        <w:t>13</w:t>
      </w:r>
      <w:r w:rsidRPr="00EC1D61">
        <w:rPr>
          <w:sz w:val="20"/>
          <w:szCs w:val="20"/>
        </w:rPr>
        <w:t>/24</w:t>
      </w:r>
      <w:r w:rsidR="00E16312">
        <w:rPr>
          <w:sz w:val="20"/>
          <w:szCs w:val="20"/>
        </w:rPr>
        <w:t>; v nadaljevanju: Uredba</w:t>
      </w:r>
      <w:r w:rsidRPr="00EC1D61">
        <w:rPr>
          <w:sz w:val="20"/>
          <w:szCs w:val="20"/>
        </w:rPr>
        <w:t xml:space="preserve">) </w:t>
      </w:r>
      <w:r w:rsidR="00DD4042" w:rsidRPr="00EC1D61">
        <w:rPr>
          <w:sz w:val="20"/>
          <w:szCs w:val="20"/>
        </w:rPr>
        <w:t>priložiti</w:t>
      </w:r>
      <w:r w:rsidR="00DD4042" w:rsidRPr="00DD4042">
        <w:rPr>
          <w:sz w:val="20"/>
          <w:szCs w:val="20"/>
        </w:rPr>
        <w:t xml:space="preserve"> </w:t>
      </w:r>
      <w:r w:rsidR="00DB7814">
        <w:rPr>
          <w:sz w:val="20"/>
          <w:szCs w:val="20"/>
        </w:rPr>
        <w:t xml:space="preserve">pravnomočno </w:t>
      </w:r>
      <w:r w:rsidR="00DD4042" w:rsidRPr="00DD4042">
        <w:rPr>
          <w:sz w:val="20"/>
          <w:szCs w:val="20"/>
        </w:rPr>
        <w:t xml:space="preserve">odločbo o uvedbi </w:t>
      </w:r>
      <w:r w:rsidR="00DD4042">
        <w:rPr>
          <w:sz w:val="20"/>
          <w:szCs w:val="20"/>
        </w:rPr>
        <w:t>agromelioracije</w:t>
      </w:r>
      <w:r w:rsidR="00DD4042" w:rsidRPr="00DD4042">
        <w:rPr>
          <w:sz w:val="20"/>
          <w:szCs w:val="20"/>
        </w:rPr>
        <w:t>, ki je izdana v skladu z Zakonom o kmetijskih zemljiščih (Uradni list RS, št. 71/11 – uradno prečiščeno besedilo, 58/12, 27/16, 27/17 – ZKme-1D, 79/17, 44/22 in 78/23 – ZUNPEOVE).</w:t>
      </w:r>
    </w:p>
    <w:p w14:paraId="500168FC" w14:textId="71BDF842" w:rsidR="00B00471" w:rsidRDefault="00B00471" w:rsidP="00877C55">
      <w:pPr>
        <w:pStyle w:val="Glava"/>
        <w:spacing w:line="260" w:lineRule="atLeast"/>
      </w:pPr>
    </w:p>
    <w:p w14:paraId="1FE9FA15" w14:textId="35E7CCAD" w:rsidR="00396A7D" w:rsidRPr="00A556AC" w:rsidRDefault="00396A7D" w:rsidP="00F130D2">
      <w:pPr>
        <w:pStyle w:val="Glava"/>
        <w:numPr>
          <w:ilvl w:val="0"/>
          <w:numId w:val="20"/>
        </w:numPr>
        <w:spacing w:line="260" w:lineRule="atLeast"/>
        <w:rPr>
          <w:b/>
          <w:lang w:val="pl-PL"/>
        </w:rPr>
      </w:pPr>
      <w:r w:rsidRPr="00A556AC">
        <w:rPr>
          <w:b/>
          <w:lang w:val="pl-PL"/>
        </w:rPr>
        <w:t>Dokazila, če gre za nezahtevno agromelioracijo</w:t>
      </w:r>
    </w:p>
    <w:p w14:paraId="0AF0626E" w14:textId="77777777" w:rsidR="00396A7D" w:rsidRPr="00A556AC" w:rsidRDefault="00396A7D" w:rsidP="00877C55">
      <w:pPr>
        <w:pStyle w:val="Glava"/>
        <w:spacing w:line="260" w:lineRule="atLeast"/>
        <w:rPr>
          <w:lang w:val="pl-PL"/>
        </w:rPr>
      </w:pPr>
    </w:p>
    <w:p w14:paraId="5EDBE012" w14:textId="4581DB55" w:rsidR="00532636" w:rsidRDefault="00532636" w:rsidP="00396A7D">
      <w:pPr>
        <w:spacing w:line="260" w:lineRule="atLeast"/>
        <w:jc w:val="both"/>
        <w:rPr>
          <w:sz w:val="20"/>
          <w:szCs w:val="20"/>
          <w:lang w:val="pl-PL"/>
        </w:rPr>
      </w:pPr>
      <w:r>
        <w:rPr>
          <w:sz w:val="20"/>
          <w:szCs w:val="20"/>
          <w:lang w:val="pl-PL"/>
        </w:rPr>
        <w:t>V skladu z 67. členom Stvarnopravnega zakonika (</w:t>
      </w:r>
      <w:r w:rsidRPr="00532636">
        <w:rPr>
          <w:sz w:val="20"/>
          <w:szCs w:val="20"/>
          <w:lang w:val="pl-PL"/>
        </w:rPr>
        <w:t>Uradni list RS, št. 87/02, 91/13 in 23/20</w:t>
      </w:r>
      <w:r>
        <w:rPr>
          <w:sz w:val="20"/>
          <w:szCs w:val="20"/>
          <w:lang w:val="pl-PL"/>
        </w:rPr>
        <w:t>) se nezahtevna agromelioracija izvede na zemljišču, za katerega so soglasje za izvedbo nezahtevne agromelioracije podali solastniki, katerih vsota solastniških deležev presega polovico idealnih deležev.</w:t>
      </w:r>
      <w:r w:rsidR="001A2226">
        <w:rPr>
          <w:sz w:val="20"/>
          <w:szCs w:val="20"/>
          <w:lang w:val="pl-PL"/>
        </w:rPr>
        <w:t xml:space="preserve"> Vlagatelj mora vlogi na javni razpis priložiti seznam parcel, ki vključuje tudi podatek o lastništvu parcele. V primeru, da je parcela v solastnini, mora priložiti soglasja solastnikov, katerih vsota solastniških deležev presega polovico idealnih deležev.</w:t>
      </w:r>
    </w:p>
    <w:p w14:paraId="26E8DA83" w14:textId="77777777" w:rsidR="00532636" w:rsidRDefault="00532636" w:rsidP="00396A7D">
      <w:pPr>
        <w:spacing w:line="260" w:lineRule="atLeast"/>
        <w:jc w:val="both"/>
        <w:rPr>
          <w:sz w:val="20"/>
          <w:szCs w:val="20"/>
          <w:lang w:val="pl-PL"/>
        </w:rPr>
      </w:pPr>
    </w:p>
    <w:p w14:paraId="170C206F" w14:textId="39705E92" w:rsidR="00396A7D" w:rsidRPr="00A556AC" w:rsidRDefault="00396A7D" w:rsidP="00396A7D">
      <w:pPr>
        <w:spacing w:line="260" w:lineRule="atLeast"/>
        <w:jc w:val="both"/>
        <w:rPr>
          <w:sz w:val="20"/>
          <w:szCs w:val="20"/>
          <w:lang w:val="pl-PL"/>
        </w:rPr>
      </w:pPr>
      <w:r w:rsidRPr="00A556AC">
        <w:rPr>
          <w:sz w:val="20"/>
          <w:szCs w:val="20"/>
          <w:lang w:val="pl-PL"/>
        </w:rPr>
        <w:t>Vlagatelj mora v skladu z drugo točko prvega odstavka d74.a člena Uredbe in v skladu z Zakonom o kmetijskih zemljiščih (Uradni list RS, št. 71/11 – uradno prečiščeno besedilo, 58/12, 27/16, 27/17 – ZKme-1D, 79/17, 44/22 in 78/23 – ZUNPEOVE) priložiti:</w:t>
      </w:r>
    </w:p>
    <w:p w14:paraId="7DCBB319" w14:textId="10A4C89A" w:rsidR="00396A7D" w:rsidRPr="00A556AC" w:rsidRDefault="00396A7D" w:rsidP="00877C55">
      <w:pPr>
        <w:pStyle w:val="Glava"/>
        <w:spacing w:line="260" w:lineRule="atLeast"/>
        <w:rPr>
          <w:lang w:val="pl-PL"/>
        </w:rPr>
      </w:pPr>
    </w:p>
    <w:p w14:paraId="16E14E7D" w14:textId="79B9EED0" w:rsidR="00BF5F95" w:rsidRPr="00D423A6" w:rsidRDefault="00396A7D" w:rsidP="00396A7D">
      <w:pPr>
        <w:spacing w:line="260" w:lineRule="atLeast"/>
        <w:jc w:val="both"/>
        <w:rPr>
          <w:strike/>
          <w:color w:val="FF0000"/>
          <w:sz w:val="20"/>
          <w:szCs w:val="20"/>
          <w:lang w:val="it-IT"/>
        </w:rPr>
      </w:pPr>
      <w:r w:rsidRPr="000B4777">
        <w:rPr>
          <w:sz w:val="20"/>
          <w:szCs w:val="20"/>
          <w:lang w:val="it-IT"/>
        </w:rPr>
        <w:t xml:space="preserve">a) </w:t>
      </w:r>
      <w:r w:rsidR="00D77C61">
        <w:rPr>
          <w:sz w:val="20"/>
          <w:szCs w:val="20"/>
          <w:lang w:val="it-IT"/>
        </w:rPr>
        <w:t>T</w:t>
      </w:r>
      <w:r w:rsidRPr="000B4777">
        <w:rPr>
          <w:sz w:val="20"/>
          <w:szCs w:val="20"/>
          <w:lang w:val="it-IT"/>
        </w:rPr>
        <w:t>abelo s popisom nezahtevnih agromelioracijskih del in grafično prilogo</w:t>
      </w:r>
      <w:r w:rsidR="00D77C61">
        <w:rPr>
          <w:sz w:val="20"/>
          <w:szCs w:val="20"/>
          <w:lang w:val="it-IT"/>
        </w:rPr>
        <w:t>:</w:t>
      </w:r>
    </w:p>
    <w:p w14:paraId="1615B19F" w14:textId="77777777" w:rsidR="00BF5F95" w:rsidRPr="00D423A6" w:rsidRDefault="00BF5F95" w:rsidP="00396A7D">
      <w:pPr>
        <w:spacing w:line="260" w:lineRule="atLeast"/>
        <w:jc w:val="both"/>
        <w:rPr>
          <w:strike/>
          <w:color w:val="FF0000"/>
          <w:sz w:val="20"/>
          <w:szCs w:val="20"/>
          <w:lang w:val="it-IT"/>
        </w:rPr>
      </w:pPr>
    </w:p>
    <w:tbl>
      <w:tblPr>
        <w:tblpPr w:leftFromText="141" w:rightFromText="141" w:vertAnchor="text" w:horzAnchor="margin" w:tblpXSpec="center" w:tblpY="167"/>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64"/>
        <w:gridCol w:w="1276"/>
        <w:gridCol w:w="1701"/>
        <w:gridCol w:w="2399"/>
        <w:gridCol w:w="1328"/>
        <w:gridCol w:w="1472"/>
      </w:tblGrid>
      <w:tr w:rsidR="00396A7D" w:rsidRPr="00D423A6" w14:paraId="5CF58FF5" w14:textId="77777777" w:rsidTr="001D2FB2">
        <w:tc>
          <w:tcPr>
            <w:tcW w:w="1368" w:type="dxa"/>
            <w:tcBorders>
              <w:top w:val="single" w:sz="2" w:space="0" w:color="auto"/>
              <w:left w:val="single" w:sz="2" w:space="0" w:color="auto"/>
              <w:bottom w:val="double" w:sz="4" w:space="0" w:color="auto"/>
              <w:right w:val="single" w:sz="2" w:space="0" w:color="auto"/>
            </w:tcBorders>
            <w:shd w:val="clear" w:color="auto" w:fill="auto"/>
          </w:tcPr>
          <w:p w14:paraId="22BF2637" w14:textId="77777777" w:rsidR="00396A7D" w:rsidRPr="00F06B98" w:rsidRDefault="00396A7D" w:rsidP="001D2FB2">
            <w:pPr>
              <w:spacing w:line="260" w:lineRule="atLeast"/>
              <w:jc w:val="center"/>
              <w:rPr>
                <w:b/>
                <w:sz w:val="18"/>
                <w:szCs w:val="18"/>
              </w:rPr>
            </w:pPr>
            <w:r w:rsidRPr="00F06B98">
              <w:rPr>
                <w:b/>
                <w:sz w:val="18"/>
                <w:szCs w:val="18"/>
              </w:rPr>
              <w:t>POLOŽAJ (OZNAKA) NA KARTI</w:t>
            </w:r>
          </w:p>
        </w:tc>
        <w:tc>
          <w:tcPr>
            <w:tcW w:w="1464" w:type="dxa"/>
            <w:tcBorders>
              <w:top w:val="single" w:sz="2" w:space="0" w:color="auto"/>
              <w:left w:val="single" w:sz="2" w:space="0" w:color="auto"/>
              <w:bottom w:val="double" w:sz="4" w:space="0" w:color="auto"/>
              <w:right w:val="single" w:sz="2" w:space="0" w:color="auto"/>
            </w:tcBorders>
            <w:shd w:val="clear" w:color="auto" w:fill="auto"/>
          </w:tcPr>
          <w:p w14:paraId="1A29C6F4" w14:textId="77777777" w:rsidR="00396A7D" w:rsidRPr="00F06B98" w:rsidRDefault="00396A7D" w:rsidP="001D2FB2">
            <w:pPr>
              <w:spacing w:line="260" w:lineRule="atLeast"/>
              <w:jc w:val="center"/>
              <w:rPr>
                <w:b/>
                <w:sz w:val="18"/>
                <w:szCs w:val="18"/>
              </w:rPr>
            </w:pPr>
            <w:r w:rsidRPr="00F06B98">
              <w:rPr>
                <w:b/>
                <w:sz w:val="18"/>
                <w:szCs w:val="18"/>
              </w:rPr>
              <w:t>KATASTRSKA OBČINA</w:t>
            </w:r>
          </w:p>
        </w:tc>
        <w:tc>
          <w:tcPr>
            <w:tcW w:w="1276" w:type="dxa"/>
            <w:tcBorders>
              <w:top w:val="single" w:sz="2" w:space="0" w:color="auto"/>
              <w:left w:val="single" w:sz="2" w:space="0" w:color="auto"/>
              <w:bottom w:val="double" w:sz="4" w:space="0" w:color="auto"/>
              <w:right w:val="single" w:sz="2" w:space="0" w:color="auto"/>
            </w:tcBorders>
            <w:shd w:val="clear" w:color="auto" w:fill="auto"/>
          </w:tcPr>
          <w:p w14:paraId="4FC2303E" w14:textId="77777777" w:rsidR="00396A7D" w:rsidRPr="00F06B98" w:rsidRDefault="00396A7D" w:rsidP="001D2FB2">
            <w:pPr>
              <w:spacing w:line="260" w:lineRule="atLeast"/>
              <w:jc w:val="center"/>
              <w:rPr>
                <w:b/>
                <w:sz w:val="18"/>
                <w:szCs w:val="18"/>
              </w:rPr>
            </w:pPr>
            <w:r w:rsidRPr="00F06B98">
              <w:rPr>
                <w:b/>
                <w:sz w:val="18"/>
                <w:szCs w:val="18"/>
              </w:rPr>
              <w:t>PARCELNA ŠTEVILKA</w:t>
            </w:r>
          </w:p>
        </w:tc>
        <w:tc>
          <w:tcPr>
            <w:tcW w:w="1701" w:type="dxa"/>
            <w:tcBorders>
              <w:top w:val="single" w:sz="2" w:space="0" w:color="auto"/>
              <w:left w:val="single" w:sz="2" w:space="0" w:color="auto"/>
              <w:bottom w:val="double" w:sz="4" w:space="0" w:color="auto"/>
              <w:right w:val="single" w:sz="2" w:space="0" w:color="auto"/>
            </w:tcBorders>
            <w:shd w:val="clear" w:color="auto" w:fill="auto"/>
          </w:tcPr>
          <w:p w14:paraId="67C19DCD" w14:textId="12D285B9" w:rsidR="00396A7D" w:rsidRPr="00BF5F95" w:rsidRDefault="00396A7D" w:rsidP="001D2FB2">
            <w:pPr>
              <w:spacing w:line="260" w:lineRule="atLeast"/>
              <w:jc w:val="center"/>
              <w:rPr>
                <w:b/>
                <w:sz w:val="18"/>
                <w:szCs w:val="18"/>
                <w:lang w:val="it-IT"/>
              </w:rPr>
            </w:pPr>
            <w:r w:rsidRPr="00BF5F95">
              <w:rPr>
                <w:b/>
                <w:sz w:val="18"/>
                <w:szCs w:val="18"/>
                <w:lang w:val="it-IT"/>
              </w:rPr>
              <w:t>PREDVIDENO AGROMELIO-RACIJSKO DELO</w:t>
            </w:r>
          </w:p>
        </w:tc>
        <w:tc>
          <w:tcPr>
            <w:tcW w:w="2399" w:type="dxa"/>
            <w:tcBorders>
              <w:top w:val="single" w:sz="2" w:space="0" w:color="auto"/>
              <w:left w:val="single" w:sz="2" w:space="0" w:color="auto"/>
              <w:bottom w:val="double" w:sz="4" w:space="0" w:color="auto"/>
              <w:right w:val="single" w:sz="2" w:space="0" w:color="auto"/>
            </w:tcBorders>
            <w:shd w:val="clear" w:color="auto" w:fill="auto"/>
          </w:tcPr>
          <w:p w14:paraId="09CFB52A" w14:textId="77777777" w:rsidR="00396A7D" w:rsidRPr="00F06B98" w:rsidRDefault="00396A7D" w:rsidP="001D2FB2">
            <w:pPr>
              <w:spacing w:line="260" w:lineRule="atLeast"/>
              <w:jc w:val="center"/>
              <w:rPr>
                <w:b/>
                <w:sz w:val="18"/>
                <w:szCs w:val="18"/>
                <w:lang w:val="it-IT"/>
              </w:rPr>
            </w:pPr>
            <w:r w:rsidRPr="00F06B98">
              <w:rPr>
                <w:b/>
                <w:sz w:val="18"/>
                <w:szCs w:val="18"/>
                <w:lang w:val="it-IT"/>
              </w:rPr>
              <w:t>POVRŠINA AGROMELIORACIJSKIH DEL (v m</w:t>
            </w:r>
            <w:r w:rsidRPr="00720B60">
              <w:rPr>
                <w:b/>
                <w:sz w:val="18"/>
                <w:szCs w:val="18"/>
                <w:vertAlign w:val="superscript"/>
                <w:lang w:val="it-IT"/>
              </w:rPr>
              <w:t>2</w:t>
            </w:r>
            <w:r w:rsidRPr="00F06B98">
              <w:rPr>
                <w:b/>
                <w:sz w:val="18"/>
                <w:szCs w:val="18"/>
                <w:lang w:val="it-IT"/>
              </w:rPr>
              <w:t>)</w:t>
            </w:r>
          </w:p>
        </w:tc>
        <w:tc>
          <w:tcPr>
            <w:tcW w:w="1328" w:type="dxa"/>
            <w:tcBorders>
              <w:top w:val="single" w:sz="2" w:space="0" w:color="auto"/>
              <w:left w:val="single" w:sz="2" w:space="0" w:color="auto"/>
              <w:bottom w:val="double" w:sz="4" w:space="0" w:color="auto"/>
              <w:right w:val="single" w:sz="2" w:space="0" w:color="auto"/>
            </w:tcBorders>
            <w:shd w:val="clear" w:color="auto" w:fill="auto"/>
          </w:tcPr>
          <w:p w14:paraId="0065D11F" w14:textId="77777777" w:rsidR="00396A7D" w:rsidRPr="00F06B98" w:rsidRDefault="00396A7D" w:rsidP="001D2FB2">
            <w:pPr>
              <w:spacing w:line="260" w:lineRule="atLeast"/>
              <w:jc w:val="center"/>
              <w:rPr>
                <w:b/>
                <w:sz w:val="18"/>
                <w:szCs w:val="18"/>
                <w:lang w:val="pl-PL"/>
              </w:rPr>
            </w:pPr>
            <w:r w:rsidRPr="00F06B98">
              <w:rPr>
                <w:b/>
                <w:sz w:val="18"/>
                <w:szCs w:val="18"/>
                <w:lang w:val="pl-PL"/>
              </w:rPr>
              <w:t>VREDNOST NA ENOTO</w:t>
            </w:r>
          </w:p>
          <w:p w14:paraId="5D1442F7" w14:textId="77777777" w:rsidR="00396A7D" w:rsidRPr="00F06B98" w:rsidRDefault="00396A7D" w:rsidP="001D2FB2">
            <w:pPr>
              <w:spacing w:line="260" w:lineRule="atLeast"/>
              <w:jc w:val="center"/>
              <w:rPr>
                <w:b/>
                <w:sz w:val="18"/>
                <w:szCs w:val="18"/>
                <w:lang w:val="pl-PL"/>
              </w:rPr>
            </w:pPr>
            <w:r w:rsidRPr="00F06B98">
              <w:rPr>
                <w:b/>
                <w:sz w:val="18"/>
                <w:szCs w:val="18"/>
                <w:lang w:val="pl-PL"/>
              </w:rPr>
              <w:t>(v EUR)</w:t>
            </w:r>
          </w:p>
        </w:tc>
        <w:tc>
          <w:tcPr>
            <w:tcW w:w="1472" w:type="dxa"/>
            <w:tcBorders>
              <w:top w:val="single" w:sz="2" w:space="0" w:color="auto"/>
              <w:left w:val="single" w:sz="2" w:space="0" w:color="auto"/>
              <w:bottom w:val="double" w:sz="4" w:space="0" w:color="auto"/>
              <w:right w:val="single" w:sz="2" w:space="0" w:color="auto"/>
            </w:tcBorders>
            <w:shd w:val="clear" w:color="auto" w:fill="auto"/>
          </w:tcPr>
          <w:p w14:paraId="6D59DA1E" w14:textId="77777777" w:rsidR="00396A7D" w:rsidRPr="00C96413" w:rsidRDefault="00396A7D" w:rsidP="001D2FB2">
            <w:pPr>
              <w:spacing w:line="260" w:lineRule="atLeast"/>
              <w:jc w:val="center"/>
              <w:rPr>
                <w:b/>
                <w:sz w:val="18"/>
                <w:szCs w:val="18"/>
                <w:lang w:val="pl-PL"/>
              </w:rPr>
            </w:pPr>
            <w:r w:rsidRPr="00C96413">
              <w:rPr>
                <w:b/>
                <w:sz w:val="18"/>
                <w:szCs w:val="18"/>
                <w:lang w:val="pl-PL"/>
              </w:rPr>
              <w:t>ZAPROŠENA SREDSTVA</w:t>
            </w:r>
          </w:p>
          <w:p w14:paraId="2B1197B4" w14:textId="77777777" w:rsidR="00396A7D" w:rsidRPr="00C96413" w:rsidRDefault="00396A7D" w:rsidP="001D2FB2">
            <w:pPr>
              <w:spacing w:line="260" w:lineRule="atLeast"/>
              <w:jc w:val="center"/>
              <w:rPr>
                <w:b/>
                <w:sz w:val="18"/>
                <w:szCs w:val="18"/>
                <w:lang w:val="pl-PL"/>
              </w:rPr>
            </w:pPr>
            <w:r w:rsidRPr="00D77C61">
              <w:rPr>
                <w:b/>
                <w:sz w:val="18"/>
                <w:szCs w:val="18"/>
                <w:lang w:val="pl-PL"/>
              </w:rPr>
              <w:t>(EUR brez DDV)</w:t>
            </w:r>
          </w:p>
        </w:tc>
      </w:tr>
      <w:tr w:rsidR="00396A7D" w:rsidRPr="00D423A6" w14:paraId="747A5913" w14:textId="77777777" w:rsidTr="001D2FB2">
        <w:tc>
          <w:tcPr>
            <w:tcW w:w="1368" w:type="dxa"/>
            <w:tcBorders>
              <w:top w:val="double" w:sz="4" w:space="0" w:color="auto"/>
            </w:tcBorders>
            <w:shd w:val="clear" w:color="auto" w:fill="auto"/>
          </w:tcPr>
          <w:p w14:paraId="53A0935A" w14:textId="77777777" w:rsidR="00396A7D" w:rsidRPr="00C96413" w:rsidRDefault="00396A7D" w:rsidP="001D2FB2">
            <w:pPr>
              <w:spacing w:line="260" w:lineRule="atLeast"/>
              <w:jc w:val="both"/>
              <w:rPr>
                <w:sz w:val="20"/>
                <w:szCs w:val="20"/>
                <w:lang w:val="pl-PL"/>
              </w:rPr>
            </w:pPr>
          </w:p>
        </w:tc>
        <w:tc>
          <w:tcPr>
            <w:tcW w:w="1464" w:type="dxa"/>
            <w:tcBorders>
              <w:top w:val="double" w:sz="4" w:space="0" w:color="auto"/>
            </w:tcBorders>
            <w:shd w:val="clear" w:color="auto" w:fill="auto"/>
          </w:tcPr>
          <w:p w14:paraId="5241CC5F" w14:textId="77777777" w:rsidR="00396A7D" w:rsidRPr="00C96413" w:rsidRDefault="00396A7D" w:rsidP="001D2FB2">
            <w:pPr>
              <w:spacing w:line="260" w:lineRule="atLeast"/>
              <w:jc w:val="both"/>
              <w:rPr>
                <w:sz w:val="20"/>
                <w:szCs w:val="20"/>
                <w:lang w:val="pl-PL"/>
              </w:rPr>
            </w:pPr>
          </w:p>
        </w:tc>
        <w:tc>
          <w:tcPr>
            <w:tcW w:w="1276" w:type="dxa"/>
            <w:tcBorders>
              <w:top w:val="double" w:sz="4" w:space="0" w:color="auto"/>
            </w:tcBorders>
            <w:shd w:val="clear" w:color="auto" w:fill="auto"/>
          </w:tcPr>
          <w:p w14:paraId="414A28D6" w14:textId="77777777" w:rsidR="00396A7D" w:rsidRPr="00C96413" w:rsidRDefault="00396A7D" w:rsidP="001D2FB2">
            <w:pPr>
              <w:spacing w:line="260" w:lineRule="atLeast"/>
              <w:jc w:val="both"/>
              <w:rPr>
                <w:sz w:val="20"/>
                <w:szCs w:val="20"/>
                <w:lang w:val="pl-PL"/>
              </w:rPr>
            </w:pPr>
          </w:p>
        </w:tc>
        <w:tc>
          <w:tcPr>
            <w:tcW w:w="1701" w:type="dxa"/>
            <w:tcBorders>
              <w:top w:val="double" w:sz="4" w:space="0" w:color="auto"/>
            </w:tcBorders>
            <w:shd w:val="clear" w:color="auto" w:fill="auto"/>
          </w:tcPr>
          <w:p w14:paraId="550D68CA" w14:textId="77777777" w:rsidR="00396A7D" w:rsidRPr="00C96413" w:rsidRDefault="00396A7D" w:rsidP="001D2FB2">
            <w:pPr>
              <w:spacing w:line="260" w:lineRule="atLeast"/>
              <w:jc w:val="both"/>
              <w:rPr>
                <w:sz w:val="20"/>
                <w:szCs w:val="20"/>
                <w:lang w:val="pl-PL"/>
              </w:rPr>
            </w:pPr>
          </w:p>
        </w:tc>
        <w:tc>
          <w:tcPr>
            <w:tcW w:w="2399" w:type="dxa"/>
            <w:tcBorders>
              <w:top w:val="double" w:sz="4" w:space="0" w:color="auto"/>
            </w:tcBorders>
            <w:shd w:val="clear" w:color="auto" w:fill="auto"/>
          </w:tcPr>
          <w:p w14:paraId="7E79FF6C" w14:textId="77777777" w:rsidR="00396A7D" w:rsidRPr="00C96413" w:rsidRDefault="00396A7D" w:rsidP="001D2FB2">
            <w:pPr>
              <w:spacing w:line="260" w:lineRule="atLeast"/>
              <w:jc w:val="both"/>
              <w:rPr>
                <w:sz w:val="20"/>
                <w:szCs w:val="20"/>
                <w:lang w:val="pl-PL"/>
              </w:rPr>
            </w:pPr>
          </w:p>
        </w:tc>
        <w:tc>
          <w:tcPr>
            <w:tcW w:w="1328" w:type="dxa"/>
            <w:tcBorders>
              <w:top w:val="double" w:sz="4" w:space="0" w:color="auto"/>
            </w:tcBorders>
            <w:shd w:val="clear" w:color="auto" w:fill="auto"/>
          </w:tcPr>
          <w:p w14:paraId="2948BD9C" w14:textId="77777777" w:rsidR="00396A7D" w:rsidRPr="00C96413" w:rsidRDefault="00396A7D" w:rsidP="001D2FB2">
            <w:pPr>
              <w:spacing w:line="260" w:lineRule="atLeast"/>
              <w:jc w:val="both"/>
              <w:rPr>
                <w:sz w:val="20"/>
                <w:szCs w:val="20"/>
                <w:lang w:val="pl-PL"/>
              </w:rPr>
            </w:pPr>
          </w:p>
        </w:tc>
        <w:tc>
          <w:tcPr>
            <w:tcW w:w="1472" w:type="dxa"/>
            <w:tcBorders>
              <w:top w:val="double" w:sz="4" w:space="0" w:color="auto"/>
            </w:tcBorders>
            <w:shd w:val="clear" w:color="auto" w:fill="auto"/>
          </w:tcPr>
          <w:p w14:paraId="669EC863" w14:textId="77777777" w:rsidR="00396A7D" w:rsidRPr="00C96413" w:rsidRDefault="00396A7D" w:rsidP="001D2FB2">
            <w:pPr>
              <w:spacing w:line="260" w:lineRule="atLeast"/>
              <w:jc w:val="both"/>
              <w:rPr>
                <w:sz w:val="20"/>
                <w:szCs w:val="20"/>
                <w:lang w:val="pl-PL"/>
              </w:rPr>
            </w:pPr>
          </w:p>
        </w:tc>
      </w:tr>
      <w:tr w:rsidR="00396A7D" w:rsidRPr="00D423A6" w14:paraId="0D359ADB" w14:textId="77777777" w:rsidTr="001D2FB2">
        <w:tc>
          <w:tcPr>
            <w:tcW w:w="1368" w:type="dxa"/>
            <w:shd w:val="clear" w:color="auto" w:fill="auto"/>
          </w:tcPr>
          <w:p w14:paraId="14B82950"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78159BD4"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700815F0"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013E9732"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593B0825"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48B44903"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4761C7AA" w14:textId="77777777" w:rsidR="00396A7D" w:rsidRPr="00C96413" w:rsidRDefault="00396A7D" w:rsidP="001D2FB2">
            <w:pPr>
              <w:spacing w:line="260" w:lineRule="atLeast"/>
              <w:jc w:val="both"/>
              <w:rPr>
                <w:sz w:val="20"/>
                <w:szCs w:val="20"/>
                <w:lang w:val="pl-PL"/>
              </w:rPr>
            </w:pPr>
          </w:p>
        </w:tc>
      </w:tr>
      <w:tr w:rsidR="00396A7D" w:rsidRPr="00D423A6" w14:paraId="62A398A0" w14:textId="77777777" w:rsidTr="001D2FB2">
        <w:tc>
          <w:tcPr>
            <w:tcW w:w="1368" w:type="dxa"/>
            <w:shd w:val="clear" w:color="auto" w:fill="auto"/>
          </w:tcPr>
          <w:p w14:paraId="5C826BB8"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126B5979"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3B543273"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28204829"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797D1353"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4E5B4D77"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1FB7A0E1" w14:textId="77777777" w:rsidR="00396A7D" w:rsidRPr="00C96413" w:rsidRDefault="00396A7D" w:rsidP="001D2FB2">
            <w:pPr>
              <w:spacing w:line="260" w:lineRule="atLeast"/>
              <w:jc w:val="both"/>
              <w:rPr>
                <w:sz w:val="20"/>
                <w:szCs w:val="20"/>
                <w:lang w:val="pl-PL"/>
              </w:rPr>
            </w:pPr>
          </w:p>
        </w:tc>
      </w:tr>
      <w:tr w:rsidR="00396A7D" w:rsidRPr="00D423A6" w14:paraId="0C6F67D4" w14:textId="77777777" w:rsidTr="001D2FB2">
        <w:tc>
          <w:tcPr>
            <w:tcW w:w="1368" w:type="dxa"/>
            <w:shd w:val="clear" w:color="auto" w:fill="auto"/>
          </w:tcPr>
          <w:p w14:paraId="39231781"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1249807D"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28D2FFF9"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41B2AEA7"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7EE3032C"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65FDAC43"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4FC67B27" w14:textId="77777777" w:rsidR="00396A7D" w:rsidRPr="00C96413" w:rsidRDefault="00396A7D" w:rsidP="001D2FB2">
            <w:pPr>
              <w:spacing w:line="260" w:lineRule="atLeast"/>
              <w:jc w:val="both"/>
              <w:rPr>
                <w:sz w:val="20"/>
                <w:szCs w:val="20"/>
                <w:lang w:val="pl-PL"/>
              </w:rPr>
            </w:pPr>
          </w:p>
        </w:tc>
      </w:tr>
      <w:tr w:rsidR="00396A7D" w:rsidRPr="00D423A6" w14:paraId="6148FDA7" w14:textId="77777777" w:rsidTr="001D2FB2">
        <w:tc>
          <w:tcPr>
            <w:tcW w:w="1368" w:type="dxa"/>
            <w:shd w:val="clear" w:color="auto" w:fill="auto"/>
          </w:tcPr>
          <w:p w14:paraId="28EEEFA2"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716BD57E"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50EA3317"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43B6DDFC"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596EE436"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0E35D964"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42E188C6" w14:textId="77777777" w:rsidR="00396A7D" w:rsidRPr="00C96413" w:rsidRDefault="00396A7D" w:rsidP="001D2FB2">
            <w:pPr>
              <w:spacing w:line="260" w:lineRule="atLeast"/>
              <w:jc w:val="both"/>
              <w:rPr>
                <w:sz w:val="20"/>
                <w:szCs w:val="20"/>
                <w:lang w:val="pl-PL"/>
              </w:rPr>
            </w:pPr>
          </w:p>
        </w:tc>
      </w:tr>
      <w:tr w:rsidR="00396A7D" w:rsidRPr="00D423A6" w14:paraId="337EA63E" w14:textId="77777777" w:rsidTr="001D2FB2">
        <w:tc>
          <w:tcPr>
            <w:tcW w:w="1368" w:type="dxa"/>
            <w:shd w:val="clear" w:color="auto" w:fill="auto"/>
          </w:tcPr>
          <w:p w14:paraId="4837D4D2"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20EC5E5F"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26ED3370"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74DB09C1"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1212288D"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5DAA7161"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6ECC6D01" w14:textId="77777777" w:rsidR="00396A7D" w:rsidRPr="00C96413" w:rsidRDefault="00396A7D" w:rsidP="001D2FB2">
            <w:pPr>
              <w:spacing w:line="260" w:lineRule="atLeast"/>
              <w:jc w:val="both"/>
              <w:rPr>
                <w:sz w:val="20"/>
                <w:szCs w:val="20"/>
                <w:lang w:val="pl-PL"/>
              </w:rPr>
            </w:pPr>
          </w:p>
        </w:tc>
      </w:tr>
      <w:tr w:rsidR="00396A7D" w:rsidRPr="00D423A6" w14:paraId="7C9A27F0" w14:textId="77777777" w:rsidTr="001D2FB2">
        <w:tc>
          <w:tcPr>
            <w:tcW w:w="1368" w:type="dxa"/>
            <w:shd w:val="clear" w:color="auto" w:fill="auto"/>
          </w:tcPr>
          <w:p w14:paraId="1CBC5B23"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0101138D"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2157C6CA"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3F72008F"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138C56BD"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09E8584C"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31900199" w14:textId="77777777" w:rsidR="00396A7D" w:rsidRPr="00C96413" w:rsidRDefault="00396A7D" w:rsidP="001D2FB2">
            <w:pPr>
              <w:spacing w:line="260" w:lineRule="atLeast"/>
              <w:jc w:val="both"/>
              <w:rPr>
                <w:sz w:val="20"/>
                <w:szCs w:val="20"/>
                <w:lang w:val="pl-PL"/>
              </w:rPr>
            </w:pPr>
          </w:p>
        </w:tc>
      </w:tr>
      <w:tr w:rsidR="00396A7D" w:rsidRPr="00D423A6" w14:paraId="0B65BD01" w14:textId="77777777" w:rsidTr="001D2FB2">
        <w:tc>
          <w:tcPr>
            <w:tcW w:w="1368" w:type="dxa"/>
            <w:shd w:val="clear" w:color="auto" w:fill="auto"/>
          </w:tcPr>
          <w:p w14:paraId="40FB2ED4"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7F40529A"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61ADEB1C"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6821731A"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664995CB"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3004756C"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3619808F" w14:textId="77777777" w:rsidR="00396A7D" w:rsidRPr="00C96413" w:rsidRDefault="00396A7D" w:rsidP="001D2FB2">
            <w:pPr>
              <w:spacing w:line="260" w:lineRule="atLeast"/>
              <w:jc w:val="both"/>
              <w:rPr>
                <w:sz w:val="20"/>
                <w:szCs w:val="20"/>
                <w:lang w:val="pl-PL"/>
              </w:rPr>
            </w:pPr>
          </w:p>
        </w:tc>
      </w:tr>
      <w:tr w:rsidR="00396A7D" w:rsidRPr="00D423A6" w14:paraId="0D256B5C" w14:textId="77777777" w:rsidTr="001D2FB2">
        <w:tc>
          <w:tcPr>
            <w:tcW w:w="1368" w:type="dxa"/>
            <w:shd w:val="clear" w:color="auto" w:fill="auto"/>
          </w:tcPr>
          <w:p w14:paraId="591074AD" w14:textId="77777777" w:rsidR="00396A7D" w:rsidRPr="00C96413" w:rsidRDefault="00396A7D" w:rsidP="001D2FB2">
            <w:pPr>
              <w:spacing w:line="260" w:lineRule="atLeast"/>
              <w:jc w:val="both"/>
              <w:rPr>
                <w:sz w:val="20"/>
                <w:szCs w:val="20"/>
                <w:lang w:val="pl-PL"/>
              </w:rPr>
            </w:pPr>
          </w:p>
        </w:tc>
        <w:tc>
          <w:tcPr>
            <w:tcW w:w="1464" w:type="dxa"/>
            <w:shd w:val="clear" w:color="auto" w:fill="auto"/>
          </w:tcPr>
          <w:p w14:paraId="6758FC38" w14:textId="77777777" w:rsidR="00396A7D" w:rsidRPr="00C96413" w:rsidRDefault="00396A7D" w:rsidP="001D2FB2">
            <w:pPr>
              <w:spacing w:line="260" w:lineRule="atLeast"/>
              <w:jc w:val="both"/>
              <w:rPr>
                <w:sz w:val="20"/>
                <w:szCs w:val="20"/>
                <w:lang w:val="pl-PL"/>
              </w:rPr>
            </w:pPr>
          </w:p>
        </w:tc>
        <w:tc>
          <w:tcPr>
            <w:tcW w:w="1276" w:type="dxa"/>
            <w:shd w:val="clear" w:color="auto" w:fill="auto"/>
          </w:tcPr>
          <w:p w14:paraId="5BD0D559" w14:textId="77777777" w:rsidR="00396A7D" w:rsidRPr="00C96413" w:rsidRDefault="00396A7D" w:rsidP="001D2FB2">
            <w:pPr>
              <w:spacing w:line="260" w:lineRule="atLeast"/>
              <w:jc w:val="both"/>
              <w:rPr>
                <w:sz w:val="20"/>
                <w:szCs w:val="20"/>
                <w:lang w:val="pl-PL"/>
              </w:rPr>
            </w:pPr>
          </w:p>
        </w:tc>
        <w:tc>
          <w:tcPr>
            <w:tcW w:w="1701" w:type="dxa"/>
            <w:shd w:val="clear" w:color="auto" w:fill="auto"/>
          </w:tcPr>
          <w:p w14:paraId="75958B79" w14:textId="77777777" w:rsidR="00396A7D" w:rsidRPr="00C96413" w:rsidRDefault="00396A7D" w:rsidP="001D2FB2">
            <w:pPr>
              <w:spacing w:line="260" w:lineRule="atLeast"/>
              <w:jc w:val="both"/>
              <w:rPr>
                <w:sz w:val="20"/>
                <w:szCs w:val="20"/>
                <w:lang w:val="pl-PL"/>
              </w:rPr>
            </w:pPr>
          </w:p>
        </w:tc>
        <w:tc>
          <w:tcPr>
            <w:tcW w:w="2399" w:type="dxa"/>
            <w:shd w:val="clear" w:color="auto" w:fill="auto"/>
          </w:tcPr>
          <w:p w14:paraId="0514A07D" w14:textId="77777777" w:rsidR="00396A7D" w:rsidRPr="00C96413" w:rsidRDefault="00396A7D" w:rsidP="001D2FB2">
            <w:pPr>
              <w:spacing w:line="260" w:lineRule="atLeast"/>
              <w:jc w:val="both"/>
              <w:rPr>
                <w:sz w:val="20"/>
                <w:szCs w:val="20"/>
                <w:lang w:val="pl-PL"/>
              </w:rPr>
            </w:pPr>
          </w:p>
        </w:tc>
        <w:tc>
          <w:tcPr>
            <w:tcW w:w="1328" w:type="dxa"/>
            <w:shd w:val="clear" w:color="auto" w:fill="auto"/>
          </w:tcPr>
          <w:p w14:paraId="035D94E2" w14:textId="77777777" w:rsidR="00396A7D" w:rsidRPr="00C96413" w:rsidRDefault="00396A7D" w:rsidP="001D2FB2">
            <w:pPr>
              <w:spacing w:line="260" w:lineRule="atLeast"/>
              <w:jc w:val="both"/>
              <w:rPr>
                <w:sz w:val="20"/>
                <w:szCs w:val="20"/>
                <w:lang w:val="pl-PL"/>
              </w:rPr>
            </w:pPr>
          </w:p>
        </w:tc>
        <w:tc>
          <w:tcPr>
            <w:tcW w:w="1472" w:type="dxa"/>
            <w:shd w:val="clear" w:color="auto" w:fill="auto"/>
          </w:tcPr>
          <w:p w14:paraId="382561CB" w14:textId="77777777" w:rsidR="00396A7D" w:rsidRPr="00C96413" w:rsidRDefault="00396A7D" w:rsidP="001D2FB2">
            <w:pPr>
              <w:spacing w:line="260" w:lineRule="atLeast"/>
              <w:jc w:val="both"/>
              <w:rPr>
                <w:sz w:val="20"/>
                <w:szCs w:val="20"/>
                <w:lang w:val="pl-PL"/>
              </w:rPr>
            </w:pPr>
          </w:p>
        </w:tc>
      </w:tr>
    </w:tbl>
    <w:p w14:paraId="6F946E41" w14:textId="77777777" w:rsidR="00396A7D" w:rsidRPr="00C96413" w:rsidRDefault="00396A7D" w:rsidP="00396A7D">
      <w:pPr>
        <w:spacing w:line="260" w:lineRule="atLeast"/>
        <w:jc w:val="both"/>
        <w:rPr>
          <w:sz w:val="20"/>
          <w:szCs w:val="20"/>
          <w:lang w:val="pl-PL"/>
        </w:rPr>
      </w:pPr>
    </w:p>
    <w:p w14:paraId="23A7BB4D" w14:textId="77777777" w:rsidR="007C2CB7" w:rsidRPr="003A39FE" w:rsidRDefault="007C2CB7" w:rsidP="007C2CB7">
      <w:pPr>
        <w:spacing w:line="260" w:lineRule="atLeast"/>
        <w:jc w:val="both"/>
        <w:rPr>
          <w:sz w:val="20"/>
          <w:szCs w:val="20"/>
          <w:lang w:val="pl-PL"/>
        </w:rPr>
      </w:pPr>
      <w:r w:rsidRPr="003A39FE">
        <w:rPr>
          <w:sz w:val="20"/>
          <w:szCs w:val="20"/>
          <w:lang w:val="pl-PL"/>
        </w:rPr>
        <w:t xml:space="preserve">b) </w:t>
      </w:r>
      <w:r>
        <w:rPr>
          <w:sz w:val="20"/>
          <w:szCs w:val="20"/>
          <w:lang w:val="pl-PL"/>
        </w:rPr>
        <w:t>p</w:t>
      </w:r>
      <w:r w:rsidRPr="003A39FE">
        <w:rPr>
          <w:sz w:val="20"/>
          <w:szCs w:val="20"/>
          <w:lang w:val="pl-PL"/>
        </w:rPr>
        <w:t>redpisana soglasja in dovoljenja pristojnih organov, če gre za območja varovanj in omejitev po posebnih predpisih, če gre za nezahtevno agromelioracijo po Zakonu o kmetijskih zemljiščih</w:t>
      </w:r>
      <w:r>
        <w:rPr>
          <w:sz w:val="20"/>
          <w:szCs w:val="20"/>
          <w:lang w:val="pl-PL"/>
        </w:rPr>
        <w:t>. č</w:t>
      </w:r>
      <w:r w:rsidRPr="003A39FE">
        <w:rPr>
          <w:sz w:val="20"/>
          <w:szCs w:val="20"/>
          <w:lang w:val="pl-PL"/>
        </w:rPr>
        <w:t xml:space="preserve">e </w:t>
      </w:r>
      <w:r>
        <w:rPr>
          <w:sz w:val="20"/>
          <w:szCs w:val="20"/>
          <w:lang w:val="pl-PL"/>
        </w:rPr>
        <w:t xml:space="preserve">gre za </w:t>
      </w:r>
      <w:r w:rsidRPr="003A39FE">
        <w:rPr>
          <w:sz w:val="20"/>
          <w:szCs w:val="20"/>
          <w:lang w:val="pl-PL"/>
        </w:rPr>
        <w:t>odvoz naplavin in plavja s kmetijskih zemljišč za vzpostavitev kmetijskih zemljišč v ponovno kmetijsko uporabo v skladu z Zakonom o obnovi, razvoju in zagotavljanju finančnih sredstev (Uradni list RS, št. 131/23</w:t>
      </w:r>
      <w:r>
        <w:rPr>
          <w:sz w:val="20"/>
          <w:szCs w:val="20"/>
          <w:lang w:val="pl-PL"/>
        </w:rPr>
        <w:t>; v nadaljnem besedilu: Zakon o obnovi</w:t>
      </w:r>
      <w:r w:rsidRPr="003A39FE">
        <w:rPr>
          <w:sz w:val="20"/>
          <w:szCs w:val="20"/>
          <w:lang w:val="pl-PL"/>
        </w:rPr>
        <w:t>)</w:t>
      </w:r>
      <w:r>
        <w:rPr>
          <w:sz w:val="20"/>
          <w:szCs w:val="20"/>
          <w:lang w:val="pl-PL"/>
        </w:rPr>
        <w:t>,</w:t>
      </w:r>
      <w:r w:rsidRPr="003A39FE">
        <w:rPr>
          <w:sz w:val="20"/>
          <w:szCs w:val="20"/>
          <w:lang w:val="pl-PL"/>
        </w:rPr>
        <w:t xml:space="preserve"> pridobivanje predpisanih soglasij in dovoljenj pristojnih organov</w:t>
      </w:r>
      <w:r>
        <w:rPr>
          <w:sz w:val="20"/>
          <w:szCs w:val="20"/>
          <w:lang w:val="pl-PL"/>
        </w:rPr>
        <w:t xml:space="preserve"> iz prejšnjega stavka</w:t>
      </w:r>
      <w:r w:rsidRPr="003A39FE">
        <w:rPr>
          <w:sz w:val="20"/>
          <w:szCs w:val="20"/>
          <w:lang w:val="pl-PL"/>
        </w:rPr>
        <w:t>, ni potrebno</w:t>
      </w:r>
      <w:r>
        <w:rPr>
          <w:sz w:val="20"/>
          <w:szCs w:val="20"/>
          <w:lang w:val="pl-PL"/>
        </w:rPr>
        <w:t>;</w:t>
      </w:r>
    </w:p>
    <w:p w14:paraId="74C94E03" w14:textId="77777777" w:rsidR="007C2CB7" w:rsidRPr="003A39FE" w:rsidRDefault="007C2CB7" w:rsidP="007C2CB7">
      <w:pPr>
        <w:spacing w:line="260" w:lineRule="atLeast"/>
        <w:jc w:val="both"/>
        <w:rPr>
          <w:sz w:val="20"/>
          <w:szCs w:val="20"/>
          <w:lang w:val="pl-PL"/>
        </w:rPr>
      </w:pPr>
    </w:p>
    <w:p w14:paraId="69C2CF82" w14:textId="77777777" w:rsidR="007C2CB7" w:rsidRDefault="007C2CB7" w:rsidP="007C2CB7">
      <w:pPr>
        <w:spacing w:line="260" w:lineRule="atLeast"/>
        <w:jc w:val="both"/>
        <w:rPr>
          <w:sz w:val="20"/>
          <w:szCs w:val="20"/>
          <w:lang w:val="pl-PL"/>
        </w:rPr>
      </w:pPr>
      <w:r>
        <w:rPr>
          <w:sz w:val="20"/>
          <w:szCs w:val="20"/>
          <w:lang w:val="pl-PL"/>
        </w:rPr>
        <w:lastRenderedPageBreak/>
        <w:t>c</w:t>
      </w:r>
      <w:r w:rsidRPr="003A39FE">
        <w:rPr>
          <w:sz w:val="20"/>
          <w:szCs w:val="20"/>
          <w:lang w:val="pl-PL"/>
        </w:rPr>
        <w:t xml:space="preserve">) </w:t>
      </w:r>
      <w:r>
        <w:rPr>
          <w:sz w:val="20"/>
          <w:szCs w:val="20"/>
          <w:lang w:val="pl-PL"/>
        </w:rPr>
        <w:t>v</w:t>
      </w:r>
      <w:r w:rsidRPr="003A39FE">
        <w:rPr>
          <w:sz w:val="20"/>
          <w:szCs w:val="20"/>
          <w:lang w:val="pl-PL"/>
        </w:rPr>
        <w:t xml:space="preserve"> skladu z </w:t>
      </w:r>
      <w:r>
        <w:rPr>
          <w:sz w:val="20"/>
          <w:szCs w:val="20"/>
          <w:lang w:val="pl-PL"/>
        </w:rPr>
        <w:t>Zakonom o kmetijskih zemljiščih</w:t>
      </w:r>
      <w:r w:rsidRPr="003A39FE">
        <w:rPr>
          <w:sz w:val="20"/>
          <w:szCs w:val="20"/>
          <w:lang w:val="pl-PL"/>
        </w:rPr>
        <w:t xml:space="preserve"> mora biti izvedba agromelioracijskih del skladna s prostorskim aktom lokalne skupnosti, v kateri se nahaja območje predvidene agromelioracije. Kot</w:t>
      </w:r>
      <w:r w:rsidRPr="00C96413">
        <w:rPr>
          <w:sz w:val="20"/>
          <w:szCs w:val="20"/>
          <w:lang w:val="pl-PL"/>
        </w:rPr>
        <w:t xml:space="preserve"> dokazilo o skladnosti se šteje lokacijska informacija, ki jo lahko priloži vlagatelj ali jo upravni organ pridobi po uradni dolžnosti</w:t>
      </w:r>
      <w:r>
        <w:rPr>
          <w:sz w:val="20"/>
          <w:szCs w:val="20"/>
          <w:lang w:val="pl-PL"/>
        </w:rPr>
        <w:t>;</w:t>
      </w:r>
    </w:p>
    <w:p w14:paraId="719FA955" w14:textId="77777777" w:rsidR="007C2CB7" w:rsidRDefault="007C2CB7" w:rsidP="007C2CB7">
      <w:pPr>
        <w:spacing w:line="260" w:lineRule="atLeast"/>
        <w:jc w:val="both"/>
        <w:rPr>
          <w:sz w:val="20"/>
          <w:szCs w:val="20"/>
          <w:lang w:val="pl-PL"/>
        </w:rPr>
      </w:pPr>
    </w:p>
    <w:p w14:paraId="15300C6E" w14:textId="77777777" w:rsidR="007C2CB7" w:rsidRPr="00C96413" w:rsidRDefault="007C2CB7" w:rsidP="007C2CB7">
      <w:pPr>
        <w:spacing w:line="260" w:lineRule="atLeast"/>
        <w:jc w:val="both"/>
        <w:rPr>
          <w:sz w:val="20"/>
          <w:szCs w:val="20"/>
          <w:lang w:val="pl-PL"/>
        </w:rPr>
      </w:pPr>
      <w:r>
        <w:rPr>
          <w:sz w:val="20"/>
          <w:szCs w:val="20"/>
          <w:lang w:val="pl-PL"/>
        </w:rPr>
        <w:t>č) č</w:t>
      </w:r>
      <w:r w:rsidRPr="00D77C61">
        <w:rPr>
          <w:sz w:val="20"/>
          <w:szCs w:val="20"/>
          <w:lang w:val="pl-PL"/>
        </w:rPr>
        <w:t xml:space="preserve">e je </w:t>
      </w:r>
      <w:r>
        <w:rPr>
          <w:sz w:val="20"/>
          <w:szCs w:val="20"/>
          <w:lang w:val="pl-PL"/>
        </w:rPr>
        <w:t>agromelioracija</w:t>
      </w:r>
      <w:r w:rsidRPr="00D77C61">
        <w:rPr>
          <w:sz w:val="20"/>
          <w:szCs w:val="20"/>
          <w:lang w:val="pl-PL"/>
        </w:rPr>
        <w:t xml:space="preserve"> poseg v okolje</w:t>
      </w:r>
      <w:r>
        <w:rPr>
          <w:sz w:val="20"/>
          <w:szCs w:val="20"/>
          <w:lang w:val="pl-PL"/>
        </w:rPr>
        <w:t xml:space="preserve"> in so preseženi pragovi </w:t>
      </w:r>
      <w:r w:rsidRPr="00D77C61">
        <w:rPr>
          <w:sz w:val="20"/>
          <w:szCs w:val="20"/>
          <w:lang w:val="pl-PL"/>
        </w:rPr>
        <w:t>v skladu s predpisom, ki ureja posege v okolje, je treba priložiti okoljevarstveno soglasje ali sklep, da postopek presoje vplivov na okolje ni potreben.</w:t>
      </w:r>
    </w:p>
    <w:p w14:paraId="2173828A" w14:textId="28146994" w:rsidR="00D77C61" w:rsidRDefault="00D77C61" w:rsidP="00396A7D">
      <w:pPr>
        <w:spacing w:line="260" w:lineRule="atLeast"/>
        <w:jc w:val="both"/>
        <w:rPr>
          <w:sz w:val="20"/>
          <w:szCs w:val="20"/>
          <w:lang w:val="pl-PL"/>
        </w:rPr>
      </w:pPr>
    </w:p>
    <w:p w14:paraId="1CB08275" w14:textId="77777777" w:rsidR="00396A7D" w:rsidRPr="003A39FE" w:rsidRDefault="00396A7D" w:rsidP="00877C55">
      <w:pPr>
        <w:pStyle w:val="Glava"/>
        <w:spacing w:line="260" w:lineRule="atLeast"/>
        <w:rPr>
          <w:lang w:val="pl-PL"/>
        </w:rPr>
      </w:pPr>
    </w:p>
    <w:p w14:paraId="76137194" w14:textId="09EFB190" w:rsidR="00B00471" w:rsidRPr="003A39FE" w:rsidRDefault="00B00471" w:rsidP="00877C55">
      <w:pPr>
        <w:pStyle w:val="Glava"/>
        <w:spacing w:line="260" w:lineRule="atLeast"/>
        <w:rPr>
          <w:lang w:val="pl-PL"/>
        </w:rPr>
      </w:pPr>
    </w:p>
    <w:p w14:paraId="3581BA61" w14:textId="3F29BFD0" w:rsidR="00261D8E" w:rsidRPr="003A39FE" w:rsidRDefault="00396A7D" w:rsidP="00F130D2">
      <w:pPr>
        <w:pStyle w:val="Glava"/>
        <w:numPr>
          <w:ilvl w:val="0"/>
          <w:numId w:val="20"/>
        </w:numPr>
        <w:spacing w:line="260" w:lineRule="atLeast"/>
        <w:jc w:val="both"/>
        <w:rPr>
          <w:b/>
          <w:lang w:val="pl-PL"/>
        </w:rPr>
      </w:pPr>
      <w:r w:rsidRPr="003A39FE">
        <w:rPr>
          <w:b/>
          <w:lang w:val="pl-PL"/>
        </w:rPr>
        <w:t>Skupen popis vseh agromelioracijskih del (zahtevnih in nezahtevnih agromelioracijskih del)</w:t>
      </w:r>
    </w:p>
    <w:p w14:paraId="4DB2DEAD" w14:textId="77777777" w:rsidR="00396A7D" w:rsidRPr="003A39FE" w:rsidRDefault="00396A7D" w:rsidP="00396A7D">
      <w:pPr>
        <w:spacing w:line="260" w:lineRule="atLeast"/>
        <w:jc w:val="both"/>
        <w:rPr>
          <w:sz w:val="20"/>
          <w:szCs w:val="20"/>
          <w:lang w:val="pl-PL"/>
        </w:rPr>
      </w:pPr>
    </w:p>
    <w:p w14:paraId="29C6C412" w14:textId="2398BC6F" w:rsidR="00B00471" w:rsidRPr="00A5033E" w:rsidRDefault="00B00471" w:rsidP="00B00471">
      <w:pPr>
        <w:spacing w:line="260" w:lineRule="atLeast"/>
        <w:jc w:val="both"/>
        <w:rPr>
          <w:sz w:val="20"/>
          <w:szCs w:val="20"/>
          <w:lang w:val="sl-SI"/>
        </w:rPr>
      </w:pPr>
      <w:r w:rsidRPr="00A5033E">
        <w:rPr>
          <w:sz w:val="20"/>
          <w:szCs w:val="20"/>
          <w:lang w:val="sl-SI"/>
        </w:rPr>
        <w:t xml:space="preserve">Skupna tabela po posameznih agromelioracijskih delih in njihovih vrednosti. </w:t>
      </w:r>
      <w:r>
        <w:rPr>
          <w:sz w:val="20"/>
          <w:szCs w:val="20"/>
          <w:lang w:val="sl-SI"/>
        </w:rPr>
        <w:t>Skupna vsota mora ustrezati</w:t>
      </w:r>
      <w:r w:rsidRPr="00A5033E">
        <w:rPr>
          <w:sz w:val="20"/>
          <w:szCs w:val="20"/>
          <w:lang w:val="sl-SI"/>
        </w:rPr>
        <w:t xml:space="preserve"> vsoti zaprošenih sredstev brez neupravničenih in splošnih stroškov.</w:t>
      </w:r>
    </w:p>
    <w:p w14:paraId="495CA0FC" w14:textId="77777777" w:rsidR="00B00471" w:rsidRPr="00C52076" w:rsidRDefault="00B00471" w:rsidP="00B00471">
      <w:pPr>
        <w:spacing w:line="260" w:lineRule="atLeast"/>
        <w:jc w:val="both"/>
        <w:rPr>
          <w:sz w:val="20"/>
          <w:szCs w:val="20"/>
          <w:lang w:val="sl-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2700"/>
      </w:tblGrid>
      <w:tr w:rsidR="00B00471" w:rsidRPr="003A39FE" w14:paraId="43393CD0" w14:textId="77777777" w:rsidTr="00FE18DE">
        <w:tc>
          <w:tcPr>
            <w:tcW w:w="4968" w:type="dxa"/>
            <w:tcBorders>
              <w:top w:val="single" w:sz="2" w:space="0" w:color="auto"/>
              <w:left w:val="single" w:sz="2" w:space="0" w:color="auto"/>
              <w:bottom w:val="double" w:sz="4" w:space="0" w:color="auto"/>
              <w:right w:val="single" w:sz="2" w:space="0" w:color="auto"/>
            </w:tcBorders>
            <w:shd w:val="clear" w:color="auto" w:fill="auto"/>
          </w:tcPr>
          <w:p w14:paraId="0198BC9A" w14:textId="77777777" w:rsidR="00B00471" w:rsidRPr="00F06B98" w:rsidRDefault="00B00471" w:rsidP="00FE18DE">
            <w:pPr>
              <w:spacing w:line="260" w:lineRule="atLeast"/>
              <w:jc w:val="center"/>
              <w:rPr>
                <w:b/>
                <w:sz w:val="18"/>
                <w:szCs w:val="18"/>
              </w:rPr>
            </w:pPr>
            <w:r w:rsidRPr="00F06B98">
              <w:rPr>
                <w:b/>
                <w:sz w:val="18"/>
                <w:szCs w:val="18"/>
              </w:rPr>
              <w:t>AGROMELIORACIJSKO DELO</w:t>
            </w:r>
          </w:p>
        </w:tc>
        <w:tc>
          <w:tcPr>
            <w:tcW w:w="1800" w:type="dxa"/>
            <w:tcBorders>
              <w:top w:val="single" w:sz="2" w:space="0" w:color="auto"/>
              <w:left w:val="single" w:sz="2" w:space="0" w:color="auto"/>
              <w:bottom w:val="double" w:sz="4" w:space="0" w:color="auto"/>
              <w:right w:val="single" w:sz="2" w:space="0" w:color="auto"/>
            </w:tcBorders>
            <w:shd w:val="clear" w:color="auto" w:fill="auto"/>
          </w:tcPr>
          <w:p w14:paraId="5B882208" w14:textId="77777777" w:rsidR="00B00471" w:rsidRPr="00F06B98" w:rsidRDefault="00B00471" w:rsidP="00FE18DE">
            <w:pPr>
              <w:spacing w:line="260" w:lineRule="atLeast"/>
              <w:jc w:val="center"/>
              <w:rPr>
                <w:b/>
                <w:sz w:val="18"/>
                <w:szCs w:val="18"/>
              </w:rPr>
            </w:pPr>
            <w:r w:rsidRPr="00F06B98">
              <w:rPr>
                <w:b/>
                <w:sz w:val="18"/>
                <w:szCs w:val="18"/>
              </w:rPr>
              <w:t>KOLIČINA</w:t>
            </w:r>
          </w:p>
        </w:tc>
        <w:tc>
          <w:tcPr>
            <w:tcW w:w="2700" w:type="dxa"/>
            <w:tcBorders>
              <w:top w:val="single" w:sz="2" w:space="0" w:color="auto"/>
              <w:left w:val="single" w:sz="2" w:space="0" w:color="auto"/>
              <w:bottom w:val="double" w:sz="4" w:space="0" w:color="auto"/>
              <w:right w:val="single" w:sz="2" w:space="0" w:color="auto"/>
            </w:tcBorders>
            <w:shd w:val="clear" w:color="auto" w:fill="auto"/>
          </w:tcPr>
          <w:p w14:paraId="06CC5F65" w14:textId="77777777" w:rsidR="00B21108" w:rsidRDefault="00B21108" w:rsidP="00B21108">
            <w:pPr>
              <w:spacing w:line="260" w:lineRule="atLeast"/>
              <w:ind w:left="1152" w:hanging="1152"/>
              <w:jc w:val="center"/>
              <w:rPr>
                <w:b/>
                <w:sz w:val="18"/>
                <w:szCs w:val="18"/>
              </w:rPr>
            </w:pPr>
            <w:r>
              <w:rPr>
                <w:b/>
                <w:sz w:val="18"/>
                <w:szCs w:val="18"/>
              </w:rPr>
              <w:t>ZAPROŠENA SREDSTVA</w:t>
            </w:r>
          </w:p>
          <w:p w14:paraId="108E6EB1" w14:textId="3D692C11" w:rsidR="00B00471" w:rsidRPr="00B21108" w:rsidRDefault="00772C67" w:rsidP="00B21108">
            <w:pPr>
              <w:spacing w:line="260" w:lineRule="atLeast"/>
              <w:ind w:left="1152" w:hanging="1152"/>
              <w:jc w:val="center"/>
              <w:rPr>
                <w:b/>
                <w:sz w:val="18"/>
                <w:szCs w:val="18"/>
              </w:rPr>
            </w:pPr>
            <w:r w:rsidRPr="00B21108">
              <w:rPr>
                <w:b/>
                <w:sz w:val="18"/>
                <w:szCs w:val="18"/>
              </w:rPr>
              <w:t>(EUR brez DDV)</w:t>
            </w:r>
          </w:p>
        </w:tc>
      </w:tr>
      <w:tr w:rsidR="00B00471" w:rsidRPr="003A39FE" w14:paraId="09EFC35F" w14:textId="77777777" w:rsidTr="00FE18DE">
        <w:tc>
          <w:tcPr>
            <w:tcW w:w="4968" w:type="dxa"/>
            <w:tcBorders>
              <w:top w:val="double" w:sz="4" w:space="0" w:color="auto"/>
            </w:tcBorders>
            <w:shd w:val="clear" w:color="auto" w:fill="auto"/>
          </w:tcPr>
          <w:p w14:paraId="05DEE077" w14:textId="77777777" w:rsidR="00B00471" w:rsidRPr="00A556AC" w:rsidRDefault="00B00471" w:rsidP="00FE18DE">
            <w:pPr>
              <w:spacing w:line="260" w:lineRule="atLeast"/>
              <w:jc w:val="both"/>
              <w:rPr>
                <w:sz w:val="20"/>
                <w:szCs w:val="20"/>
              </w:rPr>
            </w:pPr>
          </w:p>
        </w:tc>
        <w:tc>
          <w:tcPr>
            <w:tcW w:w="1800" w:type="dxa"/>
            <w:tcBorders>
              <w:top w:val="double" w:sz="4" w:space="0" w:color="auto"/>
            </w:tcBorders>
            <w:shd w:val="clear" w:color="auto" w:fill="auto"/>
          </w:tcPr>
          <w:p w14:paraId="5255F418" w14:textId="77777777" w:rsidR="00B00471" w:rsidRPr="00A556AC" w:rsidRDefault="00B00471" w:rsidP="00FE18DE">
            <w:pPr>
              <w:spacing w:line="260" w:lineRule="atLeast"/>
              <w:jc w:val="both"/>
              <w:rPr>
                <w:sz w:val="20"/>
                <w:szCs w:val="20"/>
              </w:rPr>
            </w:pPr>
          </w:p>
        </w:tc>
        <w:tc>
          <w:tcPr>
            <w:tcW w:w="2700" w:type="dxa"/>
            <w:tcBorders>
              <w:top w:val="double" w:sz="4" w:space="0" w:color="auto"/>
            </w:tcBorders>
            <w:shd w:val="clear" w:color="auto" w:fill="auto"/>
          </w:tcPr>
          <w:p w14:paraId="468225C5" w14:textId="77777777" w:rsidR="00B00471" w:rsidRPr="00B21108" w:rsidRDefault="00B00471" w:rsidP="00B21108">
            <w:pPr>
              <w:spacing w:line="260" w:lineRule="atLeast"/>
              <w:jc w:val="center"/>
              <w:rPr>
                <w:sz w:val="20"/>
                <w:szCs w:val="20"/>
              </w:rPr>
            </w:pPr>
          </w:p>
        </w:tc>
      </w:tr>
      <w:tr w:rsidR="00B00471" w:rsidRPr="003A39FE" w14:paraId="39A4E966" w14:textId="77777777" w:rsidTr="00FE18DE">
        <w:tc>
          <w:tcPr>
            <w:tcW w:w="4968" w:type="dxa"/>
            <w:shd w:val="clear" w:color="auto" w:fill="auto"/>
          </w:tcPr>
          <w:p w14:paraId="4E26CDF5" w14:textId="77777777" w:rsidR="00B00471" w:rsidRPr="00A556AC" w:rsidRDefault="00B00471" w:rsidP="00FE18DE">
            <w:pPr>
              <w:spacing w:line="260" w:lineRule="atLeast"/>
              <w:jc w:val="both"/>
              <w:rPr>
                <w:sz w:val="20"/>
                <w:szCs w:val="20"/>
              </w:rPr>
            </w:pPr>
          </w:p>
        </w:tc>
        <w:tc>
          <w:tcPr>
            <w:tcW w:w="1800" w:type="dxa"/>
            <w:shd w:val="clear" w:color="auto" w:fill="auto"/>
          </w:tcPr>
          <w:p w14:paraId="41B7FD8E" w14:textId="77777777" w:rsidR="00B00471" w:rsidRPr="00A556AC" w:rsidRDefault="00B00471" w:rsidP="00FE18DE">
            <w:pPr>
              <w:spacing w:line="260" w:lineRule="atLeast"/>
              <w:jc w:val="both"/>
              <w:rPr>
                <w:sz w:val="20"/>
                <w:szCs w:val="20"/>
              </w:rPr>
            </w:pPr>
          </w:p>
        </w:tc>
        <w:tc>
          <w:tcPr>
            <w:tcW w:w="2700" w:type="dxa"/>
            <w:shd w:val="clear" w:color="auto" w:fill="auto"/>
          </w:tcPr>
          <w:p w14:paraId="4A870A5A" w14:textId="77777777" w:rsidR="00B00471" w:rsidRPr="00B21108" w:rsidRDefault="00B00471" w:rsidP="00B21108">
            <w:pPr>
              <w:spacing w:line="260" w:lineRule="atLeast"/>
              <w:jc w:val="center"/>
              <w:rPr>
                <w:sz w:val="20"/>
                <w:szCs w:val="20"/>
              </w:rPr>
            </w:pPr>
          </w:p>
        </w:tc>
      </w:tr>
      <w:tr w:rsidR="00B00471" w:rsidRPr="003A39FE" w14:paraId="02B8652A" w14:textId="77777777" w:rsidTr="00FE18DE">
        <w:tc>
          <w:tcPr>
            <w:tcW w:w="4968" w:type="dxa"/>
            <w:shd w:val="clear" w:color="auto" w:fill="auto"/>
          </w:tcPr>
          <w:p w14:paraId="069ACB92" w14:textId="77777777" w:rsidR="00B00471" w:rsidRPr="00A556AC" w:rsidRDefault="00B00471" w:rsidP="00FE18DE">
            <w:pPr>
              <w:spacing w:line="260" w:lineRule="atLeast"/>
              <w:jc w:val="both"/>
              <w:rPr>
                <w:sz w:val="20"/>
                <w:szCs w:val="20"/>
              </w:rPr>
            </w:pPr>
          </w:p>
        </w:tc>
        <w:tc>
          <w:tcPr>
            <w:tcW w:w="1800" w:type="dxa"/>
            <w:shd w:val="clear" w:color="auto" w:fill="auto"/>
          </w:tcPr>
          <w:p w14:paraId="7B804786" w14:textId="77777777" w:rsidR="00B00471" w:rsidRPr="00A556AC" w:rsidRDefault="00B00471" w:rsidP="00FE18DE">
            <w:pPr>
              <w:spacing w:line="260" w:lineRule="atLeast"/>
              <w:jc w:val="both"/>
              <w:rPr>
                <w:sz w:val="20"/>
                <w:szCs w:val="20"/>
              </w:rPr>
            </w:pPr>
          </w:p>
        </w:tc>
        <w:tc>
          <w:tcPr>
            <w:tcW w:w="2700" w:type="dxa"/>
            <w:shd w:val="clear" w:color="auto" w:fill="auto"/>
          </w:tcPr>
          <w:p w14:paraId="0344D552" w14:textId="77777777" w:rsidR="00B00471" w:rsidRPr="00B21108" w:rsidRDefault="00B00471" w:rsidP="00B21108">
            <w:pPr>
              <w:spacing w:line="260" w:lineRule="atLeast"/>
              <w:jc w:val="center"/>
              <w:rPr>
                <w:sz w:val="20"/>
                <w:szCs w:val="20"/>
              </w:rPr>
            </w:pPr>
          </w:p>
        </w:tc>
      </w:tr>
      <w:tr w:rsidR="00B00471" w:rsidRPr="003A39FE" w14:paraId="6AA5D1BD" w14:textId="77777777" w:rsidTr="00FE18DE">
        <w:tc>
          <w:tcPr>
            <w:tcW w:w="4968" w:type="dxa"/>
            <w:shd w:val="clear" w:color="auto" w:fill="auto"/>
          </w:tcPr>
          <w:p w14:paraId="770D9C7A" w14:textId="77777777" w:rsidR="00B00471" w:rsidRPr="00A556AC" w:rsidRDefault="00B00471" w:rsidP="00FE18DE">
            <w:pPr>
              <w:spacing w:line="260" w:lineRule="atLeast"/>
              <w:jc w:val="both"/>
              <w:rPr>
                <w:sz w:val="20"/>
                <w:szCs w:val="20"/>
              </w:rPr>
            </w:pPr>
          </w:p>
        </w:tc>
        <w:tc>
          <w:tcPr>
            <w:tcW w:w="1800" w:type="dxa"/>
            <w:shd w:val="clear" w:color="auto" w:fill="auto"/>
          </w:tcPr>
          <w:p w14:paraId="6038E934" w14:textId="77777777" w:rsidR="00B00471" w:rsidRPr="00A556AC" w:rsidRDefault="00B00471" w:rsidP="00FE18DE">
            <w:pPr>
              <w:spacing w:line="260" w:lineRule="atLeast"/>
              <w:jc w:val="both"/>
              <w:rPr>
                <w:sz w:val="20"/>
                <w:szCs w:val="20"/>
              </w:rPr>
            </w:pPr>
          </w:p>
        </w:tc>
        <w:tc>
          <w:tcPr>
            <w:tcW w:w="2700" w:type="dxa"/>
            <w:shd w:val="clear" w:color="auto" w:fill="auto"/>
          </w:tcPr>
          <w:p w14:paraId="02575007" w14:textId="77777777" w:rsidR="00B00471" w:rsidRPr="00B21108" w:rsidRDefault="00B00471" w:rsidP="00B21108">
            <w:pPr>
              <w:spacing w:line="260" w:lineRule="atLeast"/>
              <w:jc w:val="center"/>
              <w:rPr>
                <w:sz w:val="20"/>
                <w:szCs w:val="20"/>
              </w:rPr>
            </w:pPr>
          </w:p>
        </w:tc>
      </w:tr>
      <w:tr w:rsidR="00B00471" w:rsidRPr="003A39FE" w14:paraId="3A6C5B92" w14:textId="77777777" w:rsidTr="00FE18DE">
        <w:tc>
          <w:tcPr>
            <w:tcW w:w="4968" w:type="dxa"/>
            <w:shd w:val="clear" w:color="auto" w:fill="auto"/>
          </w:tcPr>
          <w:p w14:paraId="766C3E83" w14:textId="77777777" w:rsidR="00B00471" w:rsidRPr="00A556AC" w:rsidRDefault="00B00471" w:rsidP="00FE18DE">
            <w:pPr>
              <w:spacing w:line="260" w:lineRule="atLeast"/>
              <w:jc w:val="both"/>
              <w:rPr>
                <w:sz w:val="20"/>
                <w:szCs w:val="20"/>
              </w:rPr>
            </w:pPr>
          </w:p>
        </w:tc>
        <w:tc>
          <w:tcPr>
            <w:tcW w:w="1800" w:type="dxa"/>
            <w:shd w:val="clear" w:color="auto" w:fill="auto"/>
          </w:tcPr>
          <w:p w14:paraId="31A72C4A" w14:textId="77777777" w:rsidR="00B00471" w:rsidRPr="00A556AC" w:rsidRDefault="00B00471" w:rsidP="00FE18DE">
            <w:pPr>
              <w:spacing w:line="260" w:lineRule="atLeast"/>
              <w:jc w:val="both"/>
              <w:rPr>
                <w:sz w:val="20"/>
                <w:szCs w:val="20"/>
              </w:rPr>
            </w:pPr>
          </w:p>
        </w:tc>
        <w:tc>
          <w:tcPr>
            <w:tcW w:w="2700" w:type="dxa"/>
            <w:shd w:val="clear" w:color="auto" w:fill="auto"/>
          </w:tcPr>
          <w:p w14:paraId="755AE0BB" w14:textId="77777777" w:rsidR="00B00471" w:rsidRPr="00B21108" w:rsidRDefault="00B00471" w:rsidP="00B21108">
            <w:pPr>
              <w:spacing w:line="260" w:lineRule="atLeast"/>
              <w:jc w:val="center"/>
              <w:rPr>
                <w:sz w:val="20"/>
                <w:szCs w:val="20"/>
              </w:rPr>
            </w:pPr>
          </w:p>
        </w:tc>
      </w:tr>
      <w:tr w:rsidR="00B00471" w:rsidRPr="003A39FE" w14:paraId="6DCDC7A6" w14:textId="77777777" w:rsidTr="00FE18DE">
        <w:tc>
          <w:tcPr>
            <w:tcW w:w="4968" w:type="dxa"/>
            <w:shd w:val="clear" w:color="auto" w:fill="auto"/>
          </w:tcPr>
          <w:p w14:paraId="6A01D0C5" w14:textId="77777777" w:rsidR="00B00471" w:rsidRPr="00A556AC" w:rsidRDefault="00B00471" w:rsidP="00FE18DE">
            <w:pPr>
              <w:spacing w:line="260" w:lineRule="atLeast"/>
              <w:jc w:val="both"/>
              <w:rPr>
                <w:sz w:val="20"/>
                <w:szCs w:val="20"/>
              </w:rPr>
            </w:pPr>
          </w:p>
        </w:tc>
        <w:tc>
          <w:tcPr>
            <w:tcW w:w="1800" w:type="dxa"/>
            <w:shd w:val="clear" w:color="auto" w:fill="auto"/>
          </w:tcPr>
          <w:p w14:paraId="62B30283" w14:textId="77777777" w:rsidR="00B00471" w:rsidRPr="00A556AC" w:rsidRDefault="00B00471" w:rsidP="00FE18DE">
            <w:pPr>
              <w:spacing w:line="260" w:lineRule="atLeast"/>
              <w:jc w:val="both"/>
              <w:rPr>
                <w:sz w:val="20"/>
                <w:szCs w:val="20"/>
              </w:rPr>
            </w:pPr>
          </w:p>
        </w:tc>
        <w:tc>
          <w:tcPr>
            <w:tcW w:w="2700" w:type="dxa"/>
            <w:shd w:val="clear" w:color="auto" w:fill="auto"/>
          </w:tcPr>
          <w:p w14:paraId="0874397B" w14:textId="77777777" w:rsidR="00B00471" w:rsidRPr="00B21108" w:rsidRDefault="00B00471" w:rsidP="00B21108">
            <w:pPr>
              <w:spacing w:line="260" w:lineRule="atLeast"/>
              <w:jc w:val="center"/>
              <w:rPr>
                <w:sz w:val="20"/>
                <w:szCs w:val="20"/>
              </w:rPr>
            </w:pPr>
          </w:p>
        </w:tc>
      </w:tr>
      <w:tr w:rsidR="00B00471" w:rsidRPr="003A39FE" w14:paraId="7ACABAAD" w14:textId="77777777" w:rsidTr="00FE18DE">
        <w:tc>
          <w:tcPr>
            <w:tcW w:w="4968" w:type="dxa"/>
            <w:shd w:val="clear" w:color="auto" w:fill="auto"/>
          </w:tcPr>
          <w:p w14:paraId="0A710C57" w14:textId="77777777" w:rsidR="00B00471" w:rsidRPr="00A556AC" w:rsidRDefault="00B00471" w:rsidP="00FE18DE">
            <w:pPr>
              <w:spacing w:line="260" w:lineRule="atLeast"/>
              <w:jc w:val="both"/>
              <w:rPr>
                <w:sz w:val="20"/>
                <w:szCs w:val="20"/>
              </w:rPr>
            </w:pPr>
          </w:p>
        </w:tc>
        <w:tc>
          <w:tcPr>
            <w:tcW w:w="1800" w:type="dxa"/>
            <w:shd w:val="clear" w:color="auto" w:fill="auto"/>
          </w:tcPr>
          <w:p w14:paraId="2DF321C6" w14:textId="77777777" w:rsidR="00B00471" w:rsidRPr="00A556AC" w:rsidRDefault="00B00471" w:rsidP="00FE18DE">
            <w:pPr>
              <w:spacing w:line="260" w:lineRule="atLeast"/>
              <w:jc w:val="both"/>
              <w:rPr>
                <w:sz w:val="20"/>
                <w:szCs w:val="20"/>
              </w:rPr>
            </w:pPr>
          </w:p>
        </w:tc>
        <w:tc>
          <w:tcPr>
            <w:tcW w:w="2700" w:type="dxa"/>
            <w:shd w:val="clear" w:color="auto" w:fill="auto"/>
          </w:tcPr>
          <w:p w14:paraId="63637D4C" w14:textId="77777777" w:rsidR="00B00471" w:rsidRPr="00B21108" w:rsidRDefault="00B00471" w:rsidP="00B21108">
            <w:pPr>
              <w:spacing w:line="260" w:lineRule="atLeast"/>
              <w:jc w:val="center"/>
              <w:rPr>
                <w:sz w:val="20"/>
                <w:szCs w:val="20"/>
              </w:rPr>
            </w:pPr>
          </w:p>
        </w:tc>
      </w:tr>
      <w:tr w:rsidR="00B00471" w:rsidRPr="003A39FE" w14:paraId="36419D37" w14:textId="77777777" w:rsidTr="00FE18DE">
        <w:tc>
          <w:tcPr>
            <w:tcW w:w="4968" w:type="dxa"/>
            <w:shd w:val="clear" w:color="auto" w:fill="auto"/>
          </w:tcPr>
          <w:p w14:paraId="4E687888" w14:textId="77777777" w:rsidR="00B00471" w:rsidRPr="00A556AC" w:rsidRDefault="00B00471" w:rsidP="00FE18DE">
            <w:pPr>
              <w:spacing w:line="260" w:lineRule="atLeast"/>
              <w:jc w:val="both"/>
              <w:rPr>
                <w:sz w:val="20"/>
                <w:szCs w:val="20"/>
              </w:rPr>
            </w:pPr>
          </w:p>
        </w:tc>
        <w:tc>
          <w:tcPr>
            <w:tcW w:w="1800" w:type="dxa"/>
            <w:shd w:val="clear" w:color="auto" w:fill="auto"/>
          </w:tcPr>
          <w:p w14:paraId="18E4D2A6" w14:textId="77777777" w:rsidR="00B00471" w:rsidRPr="00A556AC" w:rsidRDefault="00B00471" w:rsidP="00FE18DE">
            <w:pPr>
              <w:spacing w:line="260" w:lineRule="atLeast"/>
              <w:jc w:val="both"/>
              <w:rPr>
                <w:sz w:val="20"/>
                <w:szCs w:val="20"/>
              </w:rPr>
            </w:pPr>
          </w:p>
        </w:tc>
        <w:tc>
          <w:tcPr>
            <w:tcW w:w="2700" w:type="dxa"/>
            <w:shd w:val="clear" w:color="auto" w:fill="auto"/>
          </w:tcPr>
          <w:p w14:paraId="1D71EA98" w14:textId="77777777" w:rsidR="00B00471" w:rsidRPr="00B21108" w:rsidRDefault="00B00471" w:rsidP="00B21108">
            <w:pPr>
              <w:spacing w:line="260" w:lineRule="atLeast"/>
              <w:jc w:val="center"/>
              <w:rPr>
                <w:sz w:val="20"/>
                <w:szCs w:val="20"/>
              </w:rPr>
            </w:pPr>
          </w:p>
        </w:tc>
      </w:tr>
      <w:tr w:rsidR="00B00471" w:rsidRPr="003A39FE" w14:paraId="20E3D82A" w14:textId="77777777" w:rsidTr="00FE18DE">
        <w:tc>
          <w:tcPr>
            <w:tcW w:w="4968" w:type="dxa"/>
            <w:shd w:val="clear" w:color="auto" w:fill="auto"/>
          </w:tcPr>
          <w:p w14:paraId="0E391236" w14:textId="77777777" w:rsidR="00B00471" w:rsidRPr="00A556AC" w:rsidRDefault="00B00471" w:rsidP="00FE18DE">
            <w:pPr>
              <w:spacing w:line="260" w:lineRule="atLeast"/>
              <w:jc w:val="both"/>
              <w:rPr>
                <w:sz w:val="20"/>
                <w:szCs w:val="20"/>
              </w:rPr>
            </w:pPr>
          </w:p>
        </w:tc>
        <w:tc>
          <w:tcPr>
            <w:tcW w:w="1800" w:type="dxa"/>
            <w:shd w:val="clear" w:color="auto" w:fill="auto"/>
          </w:tcPr>
          <w:p w14:paraId="3E7C632E" w14:textId="77777777" w:rsidR="00B00471" w:rsidRPr="00A556AC" w:rsidRDefault="00B00471" w:rsidP="00FE18DE">
            <w:pPr>
              <w:spacing w:line="260" w:lineRule="atLeast"/>
              <w:jc w:val="both"/>
              <w:rPr>
                <w:sz w:val="20"/>
                <w:szCs w:val="20"/>
              </w:rPr>
            </w:pPr>
          </w:p>
        </w:tc>
        <w:tc>
          <w:tcPr>
            <w:tcW w:w="2700" w:type="dxa"/>
            <w:shd w:val="clear" w:color="auto" w:fill="auto"/>
          </w:tcPr>
          <w:p w14:paraId="44F5B314" w14:textId="77777777" w:rsidR="00B00471" w:rsidRPr="00B21108" w:rsidRDefault="00B00471" w:rsidP="00B21108">
            <w:pPr>
              <w:spacing w:line="260" w:lineRule="atLeast"/>
              <w:jc w:val="center"/>
              <w:rPr>
                <w:sz w:val="20"/>
                <w:szCs w:val="20"/>
              </w:rPr>
            </w:pPr>
          </w:p>
        </w:tc>
      </w:tr>
    </w:tbl>
    <w:p w14:paraId="5FE88B30" w14:textId="77777777" w:rsidR="00B00471" w:rsidRPr="00A556AC" w:rsidRDefault="00B00471" w:rsidP="00B00471">
      <w:pPr>
        <w:spacing w:line="260" w:lineRule="atLeast"/>
        <w:jc w:val="both"/>
        <w:rPr>
          <w:sz w:val="20"/>
          <w:szCs w:val="20"/>
        </w:rPr>
      </w:pPr>
    </w:p>
    <w:tbl>
      <w:tblPr>
        <w:tblW w:w="9468"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6768"/>
        <w:gridCol w:w="2700"/>
      </w:tblGrid>
      <w:tr w:rsidR="00B00471" w:rsidRPr="00F06B98" w14:paraId="03CFF4C8" w14:textId="77777777" w:rsidTr="00FE18DE">
        <w:tc>
          <w:tcPr>
            <w:tcW w:w="6768" w:type="dxa"/>
            <w:shd w:val="clear" w:color="auto" w:fill="auto"/>
          </w:tcPr>
          <w:p w14:paraId="773098A9" w14:textId="77777777" w:rsidR="00B00471" w:rsidRPr="00F06B98" w:rsidRDefault="00B00471" w:rsidP="00FE18DE">
            <w:pPr>
              <w:spacing w:line="260" w:lineRule="atLeast"/>
              <w:jc w:val="both"/>
              <w:rPr>
                <w:b/>
                <w:sz w:val="20"/>
                <w:szCs w:val="20"/>
              </w:rPr>
            </w:pPr>
            <w:r w:rsidRPr="00F06B98">
              <w:rPr>
                <w:b/>
                <w:sz w:val="20"/>
                <w:szCs w:val="20"/>
              </w:rPr>
              <w:t>SKUPAJ</w:t>
            </w:r>
          </w:p>
        </w:tc>
        <w:tc>
          <w:tcPr>
            <w:tcW w:w="2700" w:type="dxa"/>
            <w:shd w:val="clear" w:color="auto" w:fill="auto"/>
          </w:tcPr>
          <w:p w14:paraId="1E5D7EA3" w14:textId="77777777" w:rsidR="00B00471" w:rsidRPr="00F06B98" w:rsidRDefault="00B00471" w:rsidP="00FE18DE">
            <w:pPr>
              <w:spacing w:line="260" w:lineRule="atLeast"/>
              <w:jc w:val="both"/>
              <w:rPr>
                <w:sz w:val="20"/>
                <w:szCs w:val="20"/>
              </w:rPr>
            </w:pPr>
          </w:p>
        </w:tc>
      </w:tr>
    </w:tbl>
    <w:p w14:paraId="5BEE4DA8" w14:textId="77777777" w:rsidR="00B00471" w:rsidRDefault="00B00471" w:rsidP="00B00471">
      <w:pPr>
        <w:spacing w:line="260" w:lineRule="atLeast"/>
        <w:jc w:val="both"/>
        <w:rPr>
          <w:b/>
          <w:sz w:val="20"/>
          <w:szCs w:val="20"/>
        </w:rPr>
      </w:pPr>
    </w:p>
    <w:p w14:paraId="053D06E0" w14:textId="77777777" w:rsidR="00396A7D" w:rsidRDefault="00396A7D" w:rsidP="00FE18DE">
      <w:pPr>
        <w:tabs>
          <w:tab w:val="left" w:pos="3780"/>
        </w:tabs>
        <w:ind w:left="5103" w:hanging="5245"/>
        <w:jc w:val="both"/>
        <w:rPr>
          <w:sz w:val="20"/>
          <w:lang w:val="pl-PL"/>
        </w:rPr>
      </w:pPr>
    </w:p>
    <w:p w14:paraId="268329BD" w14:textId="6F152AEF" w:rsidR="004A6DF0" w:rsidRPr="004A6DF0" w:rsidRDefault="004A6DF0" w:rsidP="00F130D2">
      <w:pPr>
        <w:pStyle w:val="Glava"/>
        <w:numPr>
          <w:ilvl w:val="0"/>
          <w:numId w:val="20"/>
        </w:numPr>
        <w:spacing w:line="260" w:lineRule="atLeast"/>
        <w:jc w:val="both"/>
        <w:rPr>
          <w:b/>
        </w:rPr>
      </w:pPr>
      <w:r w:rsidRPr="004A6DF0">
        <w:rPr>
          <w:b/>
        </w:rPr>
        <w:t>Projektna dokumentacija</w:t>
      </w:r>
    </w:p>
    <w:p w14:paraId="3AEFE263" w14:textId="77777777" w:rsidR="004A6DF0" w:rsidRDefault="004A6DF0" w:rsidP="004A6DF0">
      <w:pPr>
        <w:autoSpaceDE w:val="0"/>
        <w:autoSpaceDN w:val="0"/>
        <w:adjustRightInd w:val="0"/>
        <w:jc w:val="both"/>
        <w:rPr>
          <w:color w:val="FF0000"/>
          <w:sz w:val="20"/>
          <w:szCs w:val="20"/>
          <w:lang w:val="pl-PL"/>
        </w:rPr>
      </w:pPr>
    </w:p>
    <w:p w14:paraId="65F15060" w14:textId="77777777" w:rsidR="007C2CB7" w:rsidRPr="004A6DF0" w:rsidRDefault="007C2CB7" w:rsidP="007C2CB7">
      <w:pPr>
        <w:autoSpaceDE w:val="0"/>
        <w:autoSpaceDN w:val="0"/>
        <w:adjustRightInd w:val="0"/>
        <w:jc w:val="both"/>
        <w:rPr>
          <w:rFonts w:ascii="Arial-BoldMT" w:eastAsia="SimSun" w:hAnsi="Arial-BoldMT" w:cs="Arial-BoldMT"/>
          <w:b/>
          <w:bCs/>
          <w:sz w:val="20"/>
          <w:szCs w:val="20"/>
          <w:lang w:val="sl-SI" w:eastAsia="zh-CN"/>
        </w:rPr>
      </w:pPr>
      <w:r w:rsidRPr="004A6DF0">
        <w:rPr>
          <w:sz w:val="20"/>
          <w:szCs w:val="20"/>
          <w:lang w:val="pl-PL"/>
        </w:rPr>
        <w:t xml:space="preserve">Projektna dokumentacija mora vsebovati: </w:t>
      </w:r>
    </w:p>
    <w:p w14:paraId="75A550C2" w14:textId="77777777" w:rsidR="007C2CB7" w:rsidRPr="00B21108" w:rsidRDefault="007C2CB7" w:rsidP="007C2CB7">
      <w:pPr>
        <w:pStyle w:val="Odstavekseznama"/>
        <w:numPr>
          <w:ilvl w:val="0"/>
          <w:numId w:val="2"/>
        </w:numPr>
        <w:tabs>
          <w:tab w:val="left" w:pos="426"/>
        </w:tabs>
        <w:autoSpaceDE w:val="0"/>
        <w:autoSpaceDN w:val="0"/>
        <w:adjustRightInd w:val="0"/>
        <w:jc w:val="both"/>
        <w:rPr>
          <w:rFonts w:ascii="Arial" w:eastAsiaTheme="minorHAnsi" w:hAnsi="Arial" w:cs="Arial"/>
          <w:sz w:val="20"/>
          <w:szCs w:val="20"/>
          <w:lang w:val="sl-SI" w:eastAsia="en-US"/>
        </w:rPr>
      </w:pPr>
      <w:r w:rsidRPr="004A6DF0">
        <w:rPr>
          <w:rFonts w:ascii="Arial" w:eastAsiaTheme="minorHAnsi" w:hAnsi="Arial" w:cs="Arial"/>
          <w:sz w:val="20"/>
          <w:szCs w:val="20"/>
          <w:lang w:val="sl-SI" w:eastAsia="en-US"/>
        </w:rPr>
        <w:t xml:space="preserve">projekt izvedbe agromelioracijskih del, ki vsebuje skice in tehnične opise posameznih agromelioracijskih del, njihove lokacije in tehnične </w:t>
      </w:r>
      <w:r w:rsidRPr="00B21108">
        <w:rPr>
          <w:rFonts w:ascii="Arial" w:eastAsiaTheme="minorHAnsi" w:hAnsi="Arial" w:cs="Arial"/>
          <w:sz w:val="20"/>
          <w:szCs w:val="20"/>
          <w:lang w:val="sl-SI" w:eastAsia="en-US"/>
        </w:rPr>
        <w:t>značilnosti ter podatek o velikosti agromelioracijskega območja;</w:t>
      </w:r>
    </w:p>
    <w:p w14:paraId="6218132B" w14:textId="77777777" w:rsidR="007C2CB7" w:rsidRPr="004A6DF0" w:rsidRDefault="007C2CB7" w:rsidP="007C2CB7">
      <w:pPr>
        <w:pStyle w:val="Odstavekseznama"/>
        <w:numPr>
          <w:ilvl w:val="0"/>
          <w:numId w:val="2"/>
        </w:numPr>
        <w:tabs>
          <w:tab w:val="left" w:pos="426"/>
        </w:tabs>
        <w:autoSpaceDE w:val="0"/>
        <w:autoSpaceDN w:val="0"/>
        <w:adjustRightInd w:val="0"/>
        <w:jc w:val="both"/>
        <w:rPr>
          <w:rFonts w:ascii="Arial" w:eastAsiaTheme="minorHAnsi" w:hAnsi="Arial" w:cs="Arial"/>
          <w:sz w:val="20"/>
          <w:szCs w:val="20"/>
          <w:lang w:val="sl-SI" w:eastAsia="en-US"/>
        </w:rPr>
      </w:pPr>
      <w:r>
        <w:rPr>
          <w:rFonts w:ascii="Arial" w:eastAsiaTheme="minorHAnsi" w:hAnsi="Arial" w:cs="Arial"/>
          <w:sz w:val="20"/>
          <w:szCs w:val="20"/>
          <w:lang w:val="sl-SI" w:eastAsia="en-US"/>
        </w:rPr>
        <w:t xml:space="preserve">sanacijski načrt manjšega plazu v skladu z </w:t>
      </w:r>
      <w:r w:rsidRPr="000807A0">
        <w:rPr>
          <w:rFonts w:ascii="Arial" w:eastAsiaTheme="minorHAnsi" w:hAnsi="Arial" w:cs="Arial"/>
          <w:sz w:val="20"/>
          <w:szCs w:val="20"/>
          <w:lang w:val="sl-SI" w:eastAsia="en-US"/>
        </w:rPr>
        <w:t>Zakonom o obnovi</w:t>
      </w:r>
      <w:r>
        <w:rPr>
          <w:rFonts w:ascii="Arial" w:eastAsiaTheme="minorHAnsi" w:hAnsi="Arial" w:cs="Arial"/>
          <w:sz w:val="20"/>
          <w:szCs w:val="20"/>
          <w:lang w:val="sl-SI" w:eastAsia="en-US"/>
        </w:rPr>
        <w:t>pripravijo in potrdijo geolog, hidrolog in pedolog;</w:t>
      </w:r>
    </w:p>
    <w:p w14:paraId="50A439A7" w14:textId="77777777" w:rsidR="007C2CB7" w:rsidRDefault="007C2CB7" w:rsidP="007C2CB7">
      <w:pPr>
        <w:pStyle w:val="Odstavekseznama"/>
        <w:numPr>
          <w:ilvl w:val="0"/>
          <w:numId w:val="2"/>
        </w:numPr>
        <w:tabs>
          <w:tab w:val="left" w:pos="426"/>
        </w:tabs>
        <w:autoSpaceDE w:val="0"/>
        <w:autoSpaceDN w:val="0"/>
        <w:adjustRightInd w:val="0"/>
        <w:jc w:val="both"/>
        <w:rPr>
          <w:rFonts w:ascii="Arial" w:eastAsiaTheme="minorHAnsi" w:hAnsi="Arial" w:cs="Arial"/>
          <w:sz w:val="20"/>
          <w:szCs w:val="20"/>
          <w:lang w:val="sl-SI" w:eastAsia="en-US"/>
        </w:rPr>
      </w:pPr>
      <w:r w:rsidRPr="004A6DF0">
        <w:rPr>
          <w:rFonts w:ascii="Arial" w:eastAsiaTheme="minorHAnsi" w:hAnsi="Arial" w:cs="Arial"/>
          <w:sz w:val="20"/>
          <w:szCs w:val="20"/>
          <w:lang w:val="sl-SI" w:eastAsia="en-US"/>
        </w:rPr>
        <w:t>popis del s predizmerami in aproksimativnim predračunom del in materialov.</w:t>
      </w:r>
      <w:r>
        <w:rPr>
          <w:rFonts w:ascii="Arial" w:eastAsiaTheme="minorHAnsi" w:hAnsi="Arial" w:cs="Arial"/>
          <w:sz w:val="20"/>
          <w:szCs w:val="20"/>
          <w:lang w:val="sl-SI" w:eastAsia="en-US"/>
        </w:rPr>
        <w:t xml:space="preserve"> </w:t>
      </w:r>
      <w:r w:rsidRPr="000807A0">
        <w:rPr>
          <w:rFonts w:ascii="Arial" w:eastAsiaTheme="minorHAnsi" w:hAnsi="Arial" w:cs="Arial"/>
          <w:sz w:val="20"/>
          <w:szCs w:val="20"/>
          <w:lang w:val="sl-SI" w:eastAsia="en-US"/>
        </w:rPr>
        <w:t>Popis del oz</w:t>
      </w:r>
      <w:r>
        <w:rPr>
          <w:rFonts w:ascii="Arial" w:eastAsiaTheme="minorHAnsi" w:hAnsi="Arial" w:cs="Arial"/>
          <w:sz w:val="20"/>
          <w:szCs w:val="20"/>
          <w:lang w:val="sl-SI" w:eastAsia="en-US"/>
        </w:rPr>
        <w:t>iroma</w:t>
      </w:r>
      <w:r w:rsidRPr="000807A0">
        <w:rPr>
          <w:rFonts w:ascii="Arial" w:eastAsiaTheme="minorHAnsi" w:hAnsi="Arial" w:cs="Arial"/>
          <w:sz w:val="20"/>
          <w:szCs w:val="20"/>
          <w:lang w:val="sl-SI" w:eastAsia="en-US"/>
        </w:rPr>
        <w:t xml:space="preserve">  projektantski predračun mora vsebovati popis po posameznih agromelioracijskih delih in po šifrah iz</w:t>
      </w:r>
      <w:r>
        <w:rPr>
          <w:rFonts w:ascii="Arial" w:eastAsiaTheme="minorHAnsi" w:hAnsi="Arial" w:cs="Arial"/>
          <w:sz w:val="20"/>
          <w:szCs w:val="20"/>
          <w:lang w:val="sl-SI" w:eastAsia="en-US"/>
        </w:rPr>
        <w:t xml:space="preserve"> Priloge 1 k</w:t>
      </w:r>
      <w:r w:rsidRPr="000807A0">
        <w:rPr>
          <w:rFonts w:ascii="Arial" w:eastAsiaTheme="minorHAnsi" w:hAnsi="Arial" w:cs="Arial"/>
          <w:sz w:val="20"/>
          <w:szCs w:val="20"/>
          <w:lang w:val="sl-SI" w:eastAsia="en-US"/>
        </w:rPr>
        <w:t xml:space="preserve"> Pravilnik</w:t>
      </w:r>
      <w:r>
        <w:rPr>
          <w:rFonts w:ascii="Arial" w:eastAsiaTheme="minorHAnsi" w:hAnsi="Arial" w:cs="Arial"/>
          <w:sz w:val="20"/>
          <w:szCs w:val="20"/>
          <w:lang w:val="sl-SI" w:eastAsia="en-US"/>
        </w:rPr>
        <w:t>u</w:t>
      </w:r>
      <w:r w:rsidRPr="000807A0">
        <w:rPr>
          <w:rFonts w:ascii="Arial" w:eastAsiaTheme="minorHAnsi" w:hAnsi="Arial" w:cs="Arial"/>
          <w:sz w:val="20"/>
          <w:szCs w:val="20"/>
          <w:lang w:val="sl-SI" w:eastAsia="en-US"/>
        </w:rPr>
        <w:t xml:space="preserve"> o katalogu stroškov in najvišjih priznanih vrednosti</w:t>
      </w:r>
      <w:r>
        <w:rPr>
          <w:rFonts w:ascii="Arial" w:eastAsiaTheme="minorHAnsi" w:hAnsi="Arial" w:cs="Arial"/>
          <w:sz w:val="20"/>
          <w:szCs w:val="20"/>
          <w:lang w:val="sl-SI" w:eastAsia="en-US"/>
        </w:rPr>
        <w:t xml:space="preserve"> (</w:t>
      </w:r>
      <w:r w:rsidRPr="000807A0">
        <w:rPr>
          <w:rFonts w:ascii="Arial" w:eastAsiaTheme="minorHAnsi" w:hAnsi="Arial" w:cs="Arial"/>
          <w:sz w:val="20"/>
          <w:szCs w:val="20"/>
          <w:lang w:val="sl-SI" w:eastAsia="en-US"/>
        </w:rPr>
        <w:t>Uradni list RS, št. 7/16, 38/16, 73/17, 31/19, 82/22 in 15/24</w:t>
      </w:r>
      <w:r>
        <w:rPr>
          <w:rFonts w:ascii="Arial" w:eastAsiaTheme="minorHAnsi" w:hAnsi="Arial" w:cs="Arial"/>
          <w:sz w:val="20"/>
          <w:szCs w:val="20"/>
          <w:lang w:val="sl-SI" w:eastAsia="en-US"/>
        </w:rPr>
        <w:t>)</w:t>
      </w:r>
      <w:r w:rsidRPr="000807A0">
        <w:rPr>
          <w:rFonts w:ascii="Arial" w:eastAsiaTheme="minorHAnsi" w:hAnsi="Arial" w:cs="Arial"/>
          <w:sz w:val="20"/>
          <w:szCs w:val="20"/>
          <w:lang w:val="sl-SI" w:eastAsia="en-US"/>
        </w:rPr>
        <w:t xml:space="preserve">. Ena šifra </w:t>
      </w:r>
      <w:r>
        <w:rPr>
          <w:rFonts w:ascii="Arial" w:eastAsiaTheme="minorHAnsi" w:hAnsi="Arial" w:cs="Arial"/>
          <w:sz w:val="20"/>
          <w:szCs w:val="20"/>
          <w:lang w:val="sl-SI" w:eastAsia="en-US"/>
        </w:rPr>
        <w:t xml:space="preserve">stroška </w:t>
      </w:r>
      <w:r w:rsidRPr="000807A0">
        <w:rPr>
          <w:rFonts w:ascii="Arial" w:eastAsiaTheme="minorHAnsi" w:hAnsi="Arial" w:cs="Arial"/>
          <w:sz w:val="20"/>
          <w:szCs w:val="20"/>
          <w:lang w:val="sl-SI" w:eastAsia="en-US"/>
        </w:rPr>
        <w:t xml:space="preserve">predstavlja vsebinsko </w:t>
      </w:r>
      <w:r>
        <w:rPr>
          <w:rFonts w:ascii="Arial" w:eastAsiaTheme="minorHAnsi" w:hAnsi="Arial" w:cs="Arial"/>
          <w:sz w:val="20"/>
          <w:szCs w:val="20"/>
          <w:lang w:val="sl-SI" w:eastAsia="en-US"/>
        </w:rPr>
        <w:t>in tehnološko zaključeno celoto;</w:t>
      </w:r>
    </w:p>
    <w:p w14:paraId="47449E20" w14:textId="77777777" w:rsidR="007C2CB7" w:rsidRPr="000807A0" w:rsidRDefault="007C2CB7" w:rsidP="007C2CB7">
      <w:pPr>
        <w:pStyle w:val="Odstavekseznama"/>
        <w:numPr>
          <w:ilvl w:val="0"/>
          <w:numId w:val="2"/>
        </w:numPr>
        <w:tabs>
          <w:tab w:val="left" w:pos="426"/>
        </w:tabs>
        <w:autoSpaceDE w:val="0"/>
        <w:autoSpaceDN w:val="0"/>
        <w:adjustRightInd w:val="0"/>
        <w:jc w:val="both"/>
        <w:rPr>
          <w:rFonts w:ascii="Arial" w:eastAsiaTheme="minorHAnsi" w:hAnsi="Arial" w:cs="Arial"/>
          <w:sz w:val="20"/>
          <w:szCs w:val="20"/>
          <w:lang w:val="sl-SI" w:eastAsia="en-US"/>
        </w:rPr>
      </w:pPr>
      <w:r>
        <w:rPr>
          <w:rFonts w:ascii="Arial" w:eastAsiaTheme="minorHAnsi" w:hAnsi="Arial" w:cs="Arial"/>
          <w:sz w:val="20"/>
          <w:szCs w:val="20"/>
          <w:lang w:val="sl-SI" w:eastAsia="en-US"/>
        </w:rPr>
        <w:t xml:space="preserve">če gre za območje iz drugega odstavka a74.a člena Uredbe, na katerem je nastala škoda, kar je razvidno iz ocene škode, določene v skladu z uredbo, ki ureja metodologijo za ocenjevanje škode, </w:t>
      </w:r>
      <w:r w:rsidRPr="000807A0">
        <w:rPr>
          <w:rFonts w:ascii="Arial" w:eastAsiaTheme="minorHAnsi" w:hAnsi="Arial" w:cs="Arial"/>
          <w:sz w:val="20"/>
          <w:szCs w:val="20"/>
          <w:lang w:val="sl-SI" w:eastAsia="en-US"/>
        </w:rPr>
        <w:t>Agencija Republike Slovenije za kmetijske trge in razvoj podeželja, Dunajska cesta 160, 1000 Ljubljana (v nadaljevanju: ARSKTRP)</w:t>
      </w:r>
      <w:r>
        <w:rPr>
          <w:rFonts w:ascii="Arial" w:eastAsiaTheme="minorHAnsi" w:hAnsi="Arial" w:cs="Arial"/>
          <w:sz w:val="20"/>
          <w:szCs w:val="20"/>
          <w:lang w:val="sl-SI" w:eastAsia="en-US"/>
        </w:rPr>
        <w:t xml:space="preserve"> po uradni dolžnosti pridobi podatke iz aplikacije AJDA.</w:t>
      </w:r>
    </w:p>
    <w:p w14:paraId="2E72FF07" w14:textId="77777777" w:rsidR="007C2CB7" w:rsidRPr="00D423A6" w:rsidRDefault="007C2CB7" w:rsidP="007C2CB7">
      <w:pPr>
        <w:spacing w:line="260" w:lineRule="atLeast"/>
        <w:ind w:left="360"/>
        <w:jc w:val="both"/>
        <w:rPr>
          <w:sz w:val="20"/>
          <w:szCs w:val="20"/>
          <w:lang w:val="sl-SI"/>
        </w:rPr>
      </w:pPr>
    </w:p>
    <w:p w14:paraId="4050AF7C" w14:textId="255A0517" w:rsidR="004A6DF0" w:rsidRDefault="004A6DF0" w:rsidP="004A6DF0">
      <w:pPr>
        <w:spacing w:line="260" w:lineRule="atLeast"/>
        <w:jc w:val="both"/>
        <w:rPr>
          <w:sz w:val="20"/>
          <w:szCs w:val="20"/>
          <w:lang w:val="pl-PL"/>
        </w:rPr>
      </w:pPr>
      <w:r w:rsidRPr="004A6DF0">
        <w:rPr>
          <w:sz w:val="20"/>
          <w:szCs w:val="20"/>
          <w:lang w:val="pl-PL"/>
        </w:rPr>
        <w:t xml:space="preserve">Projektna dokumentacija mora biti opremljena z žigom in podpisom izdelovalca. Posebej morata biti opremljena z žigom in podpisom izdelovalca </w:t>
      </w:r>
      <w:r w:rsidR="000807A0">
        <w:rPr>
          <w:sz w:val="20"/>
          <w:szCs w:val="20"/>
          <w:lang w:val="pl-PL"/>
        </w:rPr>
        <w:t>tudi</w:t>
      </w:r>
      <w:r w:rsidRPr="004A6DF0">
        <w:rPr>
          <w:sz w:val="20"/>
          <w:szCs w:val="20"/>
          <w:lang w:val="pl-PL"/>
        </w:rPr>
        <w:t xml:space="preserve"> popis del </w:t>
      </w:r>
      <w:r w:rsidR="000807A0">
        <w:rPr>
          <w:sz w:val="20"/>
          <w:szCs w:val="20"/>
          <w:lang w:val="pl-PL"/>
        </w:rPr>
        <w:t>i</w:t>
      </w:r>
      <w:r w:rsidRPr="004A6DF0">
        <w:rPr>
          <w:sz w:val="20"/>
          <w:szCs w:val="20"/>
          <w:lang w:val="pl-PL"/>
        </w:rPr>
        <w:t xml:space="preserve">n grafični prikaz lokacije in dimenzij posameznih agromelioracijskih del. </w:t>
      </w:r>
    </w:p>
    <w:p w14:paraId="628161F9" w14:textId="67AB790C" w:rsidR="004A6DF0" w:rsidRDefault="004A6DF0" w:rsidP="004A6DF0">
      <w:pPr>
        <w:spacing w:line="260" w:lineRule="atLeast"/>
        <w:jc w:val="both"/>
        <w:rPr>
          <w:sz w:val="20"/>
          <w:szCs w:val="20"/>
          <w:lang w:val="pl-PL"/>
        </w:rPr>
      </w:pPr>
    </w:p>
    <w:p w14:paraId="7268FA17" w14:textId="18A7B7DC" w:rsidR="004A6DF0" w:rsidRDefault="000807A0" w:rsidP="000807A0">
      <w:pPr>
        <w:spacing w:line="260" w:lineRule="atLeast"/>
        <w:jc w:val="both"/>
        <w:rPr>
          <w:sz w:val="20"/>
          <w:szCs w:val="20"/>
          <w:lang w:val="pl-PL"/>
        </w:rPr>
      </w:pPr>
      <w:r w:rsidRPr="000807A0">
        <w:rPr>
          <w:sz w:val="20"/>
          <w:szCs w:val="20"/>
          <w:lang w:val="pl-PL"/>
        </w:rPr>
        <w:lastRenderedPageBreak/>
        <w:t>Vlagatelj mora za uveljavljanje splošnih stroškov predložiti po tri ponudbe. Če je javno naročilo že izvedeno pa tudi račun.</w:t>
      </w:r>
    </w:p>
    <w:p w14:paraId="754538FA" w14:textId="77777777" w:rsidR="000807A0" w:rsidRPr="000807A0" w:rsidRDefault="000807A0" w:rsidP="000807A0">
      <w:pPr>
        <w:spacing w:line="260" w:lineRule="atLeast"/>
        <w:jc w:val="both"/>
        <w:rPr>
          <w:sz w:val="20"/>
          <w:szCs w:val="20"/>
          <w:lang w:val="pl-PL"/>
        </w:rPr>
      </w:pPr>
    </w:p>
    <w:p w14:paraId="644C12B0" w14:textId="77777777" w:rsidR="00474D2C" w:rsidRDefault="004A6DF0" w:rsidP="00474D2C">
      <w:pPr>
        <w:jc w:val="both"/>
        <w:rPr>
          <w:sz w:val="20"/>
          <w:szCs w:val="20"/>
          <w:shd w:val="clear" w:color="auto" w:fill="FFFFFF"/>
          <w:lang w:val="pl-PL"/>
        </w:rPr>
      </w:pPr>
      <w:r w:rsidRPr="004A6DF0">
        <w:rPr>
          <w:sz w:val="20"/>
          <w:szCs w:val="20"/>
          <w:shd w:val="clear" w:color="auto" w:fill="FFFFFF"/>
          <w:lang w:val="pl-PL"/>
        </w:rPr>
        <w:t>Če stroški niso določeni v katalogu stroškov, mora upravičenec k vlogi na javni razpis priložiti tržno primerljive pisne ponudbe najmanj treh ponudnikov. Pri izračunu višine upravičenih stroškov se upošteva vrednost ponudbe z najnižjo ceno.</w:t>
      </w:r>
    </w:p>
    <w:p w14:paraId="25A33854" w14:textId="77777777" w:rsidR="00474D2C" w:rsidRDefault="00474D2C" w:rsidP="00474D2C">
      <w:pPr>
        <w:jc w:val="both"/>
        <w:rPr>
          <w:sz w:val="20"/>
          <w:szCs w:val="20"/>
          <w:shd w:val="clear" w:color="auto" w:fill="FFFFFF"/>
          <w:lang w:val="pl-PL"/>
        </w:rPr>
      </w:pPr>
    </w:p>
    <w:p w14:paraId="67260AF2" w14:textId="77777777" w:rsidR="00474D2C" w:rsidRDefault="00474D2C" w:rsidP="00474D2C">
      <w:pPr>
        <w:jc w:val="both"/>
        <w:rPr>
          <w:sz w:val="20"/>
          <w:szCs w:val="20"/>
          <w:shd w:val="clear" w:color="auto" w:fill="FFFFFF"/>
          <w:lang w:val="pl-PL"/>
        </w:rPr>
      </w:pPr>
    </w:p>
    <w:p w14:paraId="637E450A" w14:textId="5F4EA53D" w:rsidR="00F53BD4" w:rsidRPr="00C96413" w:rsidRDefault="00F53BD4" w:rsidP="00474D2C">
      <w:pPr>
        <w:jc w:val="both"/>
        <w:rPr>
          <w:sz w:val="20"/>
          <w:szCs w:val="20"/>
          <w:lang w:val="pl-PL"/>
        </w:rPr>
      </w:pPr>
      <w:r w:rsidRPr="00C96413">
        <w:rPr>
          <w:sz w:val="20"/>
          <w:lang w:val="pl-PL"/>
        </w:rPr>
        <w:t>V ________________, dne__________</w:t>
      </w:r>
      <w:r w:rsidRPr="00C96413">
        <w:rPr>
          <w:sz w:val="20"/>
          <w:szCs w:val="20"/>
          <w:lang w:val="pl-PL"/>
        </w:rPr>
        <w:tab/>
        <w:t xml:space="preserve">                         Podpis </w:t>
      </w:r>
      <w:r w:rsidRPr="00C96413">
        <w:rPr>
          <w:color w:val="000000"/>
          <w:sz w:val="20"/>
          <w:szCs w:val="20"/>
          <w:lang w:val="pl-PL"/>
        </w:rPr>
        <w:t>upravičenca oziroma odgovorne  osebe oziroma pooblaščene osebe za zastopanje</w:t>
      </w:r>
      <w:r w:rsidRPr="00C96413">
        <w:rPr>
          <w:sz w:val="20"/>
          <w:szCs w:val="20"/>
          <w:lang w:val="pl-PL"/>
        </w:rPr>
        <w:t>:</w:t>
      </w:r>
    </w:p>
    <w:p w14:paraId="3B55843A" w14:textId="77777777" w:rsidR="00474D2C" w:rsidRDefault="00F53BD4" w:rsidP="00FE18DE">
      <w:pPr>
        <w:tabs>
          <w:tab w:val="left" w:pos="3780"/>
        </w:tabs>
        <w:ind w:left="6372" w:hanging="6372"/>
        <w:jc w:val="both"/>
        <w:rPr>
          <w:sz w:val="20"/>
          <w:szCs w:val="20"/>
          <w:lang w:val="pl-PL"/>
        </w:rPr>
      </w:pPr>
      <w:r w:rsidRPr="00C96413">
        <w:rPr>
          <w:sz w:val="20"/>
          <w:szCs w:val="20"/>
          <w:lang w:val="pl-PL"/>
        </w:rPr>
        <w:t xml:space="preserve">                                                                     </w:t>
      </w:r>
    </w:p>
    <w:p w14:paraId="056E7428" w14:textId="77777777" w:rsidR="00474D2C" w:rsidRDefault="00474D2C" w:rsidP="00FE18DE">
      <w:pPr>
        <w:tabs>
          <w:tab w:val="left" w:pos="3780"/>
        </w:tabs>
        <w:ind w:left="6372" w:hanging="6372"/>
        <w:jc w:val="both"/>
        <w:rPr>
          <w:sz w:val="20"/>
          <w:szCs w:val="20"/>
          <w:lang w:val="pl-PL"/>
        </w:rPr>
      </w:pPr>
    </w:p>
    <w:p w14:paraId="7E2B8AFD" w14:textId="1B5DFD0A" w:rsidR="00F53BD4" w:rsidRDefault="00F53BD4" w:rsidP="00474D2C">
      <w:pPr>
        <w:tabs>
          <w:tab w:val="left" w:pos="3780"/>
        </w:tabs>
        <w:ind w:left="6372" w:hanging="6372"/>
        <w:jc w:val="center"/>
        <w:rPr>
          <w:sz w:val="20"/>
          <w:szCs w:val="20"/>
        </w:rPr>
      </w:pPr>
      <w:r w:rsidRPr="003F7A0C">
        <w:rPr>
          <w:sz w:val="20"/>
          <w:szCs w:val="20"/>
        </w:rPr>
        <w:t>Žig</w:t>
      </w:r>
    </w:p>
    <w:p w14:paraId="609A9350" w14:textId="77777777" w:rsidR="00F53BD4" w:rsidRDefault="00F53BD4" w:rsidP="00FE18DE">
      <w:pPr>
        <w:tabs>
          <w:tab w:val="left" w:pos="3780"/>
        </w:tabs>
        <w:ind w:left="6372" w:hanging="6372"/>
        <w:jc w:val="both"/>
        <w:rPr>
          <w:sz w:val="20"/>
          <w:szCs w:val="20"/>
        </w:rPr>
      </w:pPr>
    </w:p>
    <w:p w14:paraId="4CE55EA7" w14:textId="77777777" w:rsidR="00F53BD4" w:rsidRDefault="00F53BD4" w:rsidP="00FE18DE">
      <w:pPr>
        <w:tabs>
          <w:tab w:val="left" w:pos="3780"/>
        </w:tabs>
        <w:ind w:left="6372" w:hanging="6372"/>
        <w:jc w:val="both"/>
        <w:rPr>
          <w:sz w:val="20"/>
          <w:szCs w:val="20"/>
        </w:rPr>
      </w:pPr>
    </w:p>
    <w:p w14:paraId="6ED643F3" w14:textId="77777777" w:rsidR="00F53BD4" w:rsidRDefault="00F53BD4" w:rsidP="00FE18DE">
      <w:pPr>
        <w:tabs>
          <w:tab w:val="left" w:pos="3780"/>
        </w:tabs>
        <w:ind w:left="6372" w:hanging="6372"/>
        <w:jc w:val="both"/>
        <w:rPr>
          <w:sz w:val="20"/>
          <w:szCs w:val="20"/>
        </w:rPr>
      </w:pPr>
    </w:p>
    <w:p w14:paraId="01ABFE06" w14:textId="46EC2756" w:rsidR="00F53BD4" w:rsidRDefault="00F53BD4" w:rsidP="00FE18DE">
      <w:pPr>
        <w:tabs>
          <w:tab w:val="left" w:pos="3780"/>
        </w:tabs>
        <w:ind w:left="6372" w:hanging="6372"/>
        <w:jc w:val="both"/>
        <w:rPr>
          <w:sz w:val="20"/>
          <w:szCs w:val="20"/>
        </w:rPr>
      </w:pPr>
    </w:p>
    <w:p w14:paraId="6CADDB1E" w14:textId="77777777" w:rsidR="00F53BD4" w:rsidRDefault="00F53BD4">
      <w:pPr>
        <w:rPr>
          <w:sz w:val="20"/>
          <w:szCs w:val="20"/>
        </w:rPr>
      </w:pPr>
      <w:r>
        <w:rPr>
          <w:sz w:val="20"/>
          <w:szCs w:val="20"/>
        </w:rPr>
        <w:br w:type="page"/>
      </w:r>
    </w:p>
    <w:p w14:paraId="0516448F" w14:textId="5A2808CC" w:rsidR="00DD4042" w:rsidRPr="00C96413" w:rsidRDefault="00DD4042">
      <w:pPr>
        <w:rPr>
          <w:lang w:val="pl-PL"/>
        </w:rPr>
      </w:pP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14:paraId="3015FF6C" w14:textId="77777777" w:rsidTr="00DD4042">
        <w:tc>
          <w:tcPr>
            <w:tcW w:w="9190" w:type="dxa"/>
            <w:tcBorders>
              <w:top w:val="nil"/>
              <w:left w:val="nil"/>
              <w:bottom w:val="double" w:sz="18" w:space="0" w:color="auto"/>
              <w:right w:val="nil"/>
            </w:tcBorders>
            <w:shd w:val="pct20" w:color="auto" w:fill="auto"/>
          </w:tcPr>
          <w:p w14:paraId="4250C803" w14:textId="1450FB42" w:rsidR="00A4769C" w:rsidRPr="00A5033E" w:rsidRDefault="005D3C04" w:rsidP="005D3C04">
            <w:pPr>
              <w:pStyle w:val="Glava"/>
              <w:spacing w:line="260" w:lineRule="atLeast"/>
              <w:jc w:val="right"/>
              <w:rPr>
                <w:b/>
              </w:rPr>
            </w:pPr>
            <w:r>
              <w:rPr>
                <w:b/>
              </w:rPr>
              <w:t>Priloga</w:t>
            </w:r>
            <w:r w:rsidR="00A34C04">
              <w:rPr>
                <w:b/>
              </w:rPr>
              <w:t xml:space="preserve"> 2</w:t>
            </w:r>
            <w:r>
              <w:rPr>
                <w:b/>
              </w:rPr>
              <w:t xml:space="preserve"> </w:t>
            </w:r>
          </w:p>
        </w:tc>
      </w:tr>
    </w:tbl>
    <w:p w14:paraId="56F48E07" w14:textId="77777777" w:rsidR="006D4ECF" w:rsidRPr="00A5033E" w:rsidRDefault="006D4ECF" w:rsidP="00877C55">
      <w:pPr>
        <w:spacing w:line="260" w:lineRule="atLeast"/>
        <w:jc w:val="both"/>
        <w:rPr>
          <w:sz w:val="20"/>
          <w:szCs w:val="20"/>
        </w:rPr>
      </w:pPr>
    </w:p>
    <w:p w14:paraId="7EF97A6E" w14:textId="77777777" w:rsidR="006D4ECF" w:rsidRDefault="006D4ECF" w:rsidP="00877C55">
      <w:pPr>
        <w:spacing w:line="260" w:lineRule="atLeast"/>
        <w:jc w:val="both"/>
        <w:rPr>
          <w:b/>
          <w:sz w:val="20"/>
          <w:szCs w:val="20"/>
        </w:rPr>
      </w:pPr>
      <w:r>
        <w:rPr>
          <w:b/>
          <w:sz w:val="20"/>
          <w:szCs w:val="20"/>
        </w:rPr>
        <w:t>Izjava vlagatelja, da do vložitve vloge na javni razpis ni začel z deli v okviru naložbe ali popis že izvedenih del</w:t>
      </w:r>
    </w:p>
    <w:p w14:paraId="43DAD0A3" w14:textId="77777777" w:rsidR="006D4ECF" w:rsidRDefault="006D4ECF" w:rsidP="00877C55">
      <w:pPr>
        <w:spacing w:line="260" w:lineRule="atLeast"/>
        <w:jc w:val="both"/>
        <w:rPr>
          <w:b/>
          <w:sz w:val="20"/>
          <w:szCs w:val="20"/>
        </w:rPr>
      </w:pPr>
    </w:p>
    <w:p w14:paraId="7DE4FA51" w14:textId="77777777" w:rsidR="007C2CB7" w:rsidRDefault="007C2CB7" w:rsidP="007C2CB7">
      <w:pPr>
        <w:spacing w:line="260" w:lineRule="atLeast"/>
        <w:jc w:val="both"/>
        <w:rPr>
          <w:sz w:val="20"/>
          <w:szCs w:val="20"/>
        </w:rPr>
      </w:pPr>
      <w:r w:rsidRPr="006D4ECF">
        <w:rPr>
          <w:sz w:val="20"/>
          <w:szCs w:val="20"/>
        </w:rPr>
        <w:t xml:space="preserve">Vlagatelj mora v skladu s </w:t>
      </w:r>
      <w:r>
        <w:rPr>
          <w:sz w:val="20"/>
          <w:szCs w:val="20"/>
        </w:rPr>
        <w:t>petindvajseto</w:t>
      </w:r>
      <w:r w:rsidRPr="006D4ECF">
        <w:rPr>
          <w:sz w:val="20"/>
          <w:szCs w:val="20"/>
        </w:rPr>
        <w:t xml:space="preserve"> točko prvega odstavka 100. člena </w:t>
      </w:r>
      <w:r w:rsidRPr="00093741">
        <w:rPr>
          <w:sz w:val="20"/>
          <w:szCs w:val="20"/>
        </w:rPr>
        <w:t>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152/20, 121/21, 11/22, 155/22, 12/23, 50/23, 103/23 in 13/24; v nadaljevanju: Uredba)</w:t>
      </w:r>
      <w:r w:rsidRPr="006D4ECF">
        <w:rPr>
          <w:sz w:val="20"/>
          <w:szCs w:val="20"/>
        </w:rPr>
        <w:t xml:space="preserve"> priložiti izjavo, da pred vložitvijo vloge na javni razpis ni začel z deli v okviru naložbe Izvedba agromelioracij na </w:t>
      </w:r>
      <w:r>
        <w:rPr>
          <w:sz w:val="20"/>
          <w:szCs w:val="20"/>
        </w:rPr>
        <w:t xml:space="preserve">kmetijskih zemljiščih. </w:t>
      </w:r>
    </w:p>
    <w:p w14:paraId="5463DF60" w14:textId="77777777" w:rsidR="007C2CB7" w:rsidRDefault="007C2CB7" w:rsidP="007C2CB7">
      <w:pPr>
        <w:spacing w:line="260" w:lineRule="atLeast"/>
        <w:jc w:val="both"/>
        <w:rPr>
          <w:sz w:val="20"/>
          <w:szCs w:val="20"/>
        </w:rPr>
      </w:pPr>
    </w:p>
    <w:p w14:paraId="167D39B9" w14:textId="77777777" w:rsidR="007C2CB7" w:rsidRDefault="007C2CB7" w:rsidP="007C2CB7">
      <w:pPr>
        <w:spacing w:line="260" w:lineRule="atLeast"/>
        <w:jc w:val="both"/>
        <w:rPr>
          <w:sz w:val="20"/>
          <w:szCs w:val="20"/>
        </w:rPr>
      </w:pPr>
      <w:r>
        <w:rPr>
          <w:sz w:val="20"/>
          <w:szCs w:val="20"/>
        </w:rPr>
        <w:t xml:space="preserve">V skladu s šestim odstavkom 99. člena Uredbe so upravičeni stroški, ki so nastali pred vložitvijo vloge na javni razpis, vendar ne pred 4. avgustom 2023, </w:t>
      </w:r>
      <w:r w:rsidRPr="00DB7814">
        <w:rPr>
          <w:sz w:val="20"/>
          <w:szCs w:val="20"/>
        </w:rPr>
        <w:t xml:space="preserve">če gre za </w:t>
      </w:r>
      <w:r>
        <w:rPr>
          <w:sz w:val="20"/>
          <w:szCs w:val="20"/>
        </w:rPr>
        <w:t>izvedbo agromelioracij na kmetijskih zemljiščih</w:t>
      </w:r>
      <w:r w:rsidRPr="00DB7814">
        <w:rPr>
          <w:sz w:val="20"/>
          <w:szCs w:val="20"/>
        </w:rPr>
        <w:t xml:space="preserve">, ki se izvajajo na območju iz drugega odstavka a74.a člena </w:t>
      </w:r>
      <w:r>
        <w:rPr>
          <w:sz w:val="20"/>
          <w:szCs w:val="20"/>
        </w:rPr>
        <w:t>U</w:t>
      </w:r>
      <w:r w:rsidRPr="00DB7814">
        <w:rPr>
          <w:sz w:val="20"/>
          <w:szCs w:val="20"/>
        </w:rPr>
        <w:t>redbe.</w:t>
      </w:r>
    </w:p>
    <w:p w14:paraId="5D1C2B7F" w14:textId="77777777" w:rsidR="007C2CB7" w:rsidRPr="006D4ECF" w:rsidRDefault="007C2CB7" w:rsidP="007C2CB7">
      <w:pPr>
        <w:spacing w:line="260" w:lineRule="atLeast"/>
        <w:jc w:val="both"/>
        <w:rPr>
          <w:sz w:val="20"/>
          <w:szCs w:val="20"/>
        </w:rPr>
      </w:pPr>
    </w:p>
    <w:p w14:paraId="1CBD974F" w14:textId="77777777" w:rsidR="007C2CB7" w:rsidRDefault="007C2CB7" w:rsidP="007C2CB7">
      <w:pPr>
        <w:spacing w:line="260" w:lineRule="atLeast"/>
        <w:jc w:val="both"/>
        <w:rPr>
          <w:sz w:val="20"/>
          <w:szCs w:val="20"/>
        </w:rPr>
      </w:pPr>
      <w:r w:rsidRPr="006D4ECF">
        <w:rPr>
          <w:sz w:val="20"/>
          <w:szCs w:val="20"/>
        </w:rPr>
        <w:t>Če je vlagatelj z deli pričel</w:t>
      </w:r>
      <w:r>
        <w:rPr>
          <w:sz w:val="20"/>
          <w:szCs w:val="20"/>
        </w:rPr>
        <w:t xml:space="preserve"> pred 4. avgustom 2023</w:t>
      </w:r>
      <w:r w:rsidRPr="006D4ECF">
        <w:rPr>
          <w:sz w:val="20"/>
          <w:szCs w:val="20"/>
        </w:rPr>
        <w:t>, mora vlogi priložiti popis že izvedenih del in stroškov, ki so nastali pred vložitvijo vloge na javni razpis.</w:t>
      </w:r>
    </w:p>
    <w:p w14:paraId="7B20038F" w14:textId="77777777" w:rsidR="00F53BD4" w:rsidRDefault="00F53BD4" w:rsidP="00877C55">
      <w:pPr>
        <w:spacing w:line="260" w:lineRule="atLeast"/>
        <w:jc w:val="both"/>
        <w:rPr>
          <w:sz w:val="20"/>
          <w:szCs w:val="20"/>
        </w:rPr>
      </w:pPr>
    </w:p>
    <w:p w14:paraId="1E30BBB1" w14:textId="77777777" w:rsidR="00F53BD4" w:rsidRDefault="00F53BD4" w:rsidP="00877C55">
      <w:pPr>
        <w:spacing w:line="260" w:lineRule="atLeast"/>
        <w:jc w:val="both"/>
        <w:rPr>
          <w:sz w:val="20"/>
          <w:szCs w:val="20"/>
        </w:rPr>
      </w:pPr>
    </w:p>
    <w:p w14:paraId="7A699206" w14:textId="77777777" w:rsidR="00F53BD4" w:rsidRPr="00C96413" w:rsidRDefault="00F53BD4" w:rsidP="00F53BD4">
      <w:pPr>
        <w:jc w:val="center"/>
        <w:rPr>
          <w:sz w:val="20"/>
          <w:lang w:val="pl-PL"/>
        </w:rPr>
      </w:pPr>
      <w:r w:rsidRPr="00C96413">
        <w:rPr>
          <w:sz w:val="20"/>
          <w:lang w:val="pl-PL"/>
        </w:rPr>
        <w:t>IZJAVA O ZAČETKU NASTANKA DEL</w:t>
      </w:r>
    </w:p>
    <w:p w14:paraId="3F13F195" w14:textId="77777777" w:rsidR="00F53BD4" w:rsidRPr="00C96413" w:rsidRDefault="00F53BD4" w:rsidP="00F53BD4">
      <w:pPr>
        <w:jc w:val="center"/>
        <w:rPr>
          <w:sz w:val="20"/>
          <w:lang w:val="pl-PL"/>
        </w:rPr>
      </w:pPr>
    </w:p>
    <w:p w14:paraId="7B27AF47" w14:textId="77777777" w:rsidR="00F53BD4" w:rsidRPr="00C96413" w:rsidRDefault="00F53BD4" w:rsidP="00F53BD4">
      <w:pPr>
        <w:ind w:left="284"/>
        <w:jc w:val="both"/>
        <w:rPr>
          <w:sz w:val="20"/>
          <w:lang w:val="pl-PL"/>
        </w:rPr>
      </w:pPr>
      <w:r w:rsidRPr="00C96413">
        <w:rPr>
          <w:sz w:val="20"/>
          <w:lang w:val="pl-PL"/>
        </w:rPr>
        <w:t>Upravičenec: __________________________________________________</w:t>
      </w:r>
    </w:p>
    <w:p w14:paraId="3C7C21F1" w14:textId="77777777" w:rsidR="00F53BD4" w:rsidRPr="00C96413" w:rsidRDefault="00F53BD4" w:rsidP="00F53BD4">
      <w:pPr>
        <w:ind w:left="284"/>
        <w:jc w:val="both"/>
        <w:rPr>
          <w:sz w:val="20"/>
          <w:lang w:val="pl-PL"/>
        </w:rPr>
      </w:pPr>
    </w:p>
    <w:p w14:paraId="012EEACE" w14:textId="77777777" w:rsidR="00F53BD4" w:rsidRPr="00AF5D13" w:rsidRDefault="00F53BD4" w:rsidP="00F53BD4">
      <w:pPr>
        <w:ind w:left="284"/>
        <w:jc w:val="both"/>
        <w:rPr>
          <w:sz w:val="20"/>
          <w:lang w:val="pl-PL"/>
        </w:rPr>
      </w:pPr>
      <w:r w:rsidRPr="00AF5D13">
        <w:rPr>
          <w:sz w:val="20"/>
          <w:lang w:val="pl-PL"/>
        </w:rPr>
        <w:t>Naslov: _____________________________________________________</w:t>
      </w:r>
    </w:p>
    <w:p w14:paraId="7FF2828D" w14:textId="77777777" w:rsidR="00F53BD4" w:rsidRPr="00AF5D13" w:rsidRDefault="00F53BD4" w:rsidP="00F53BD4">
      <w:pPr>
        <w:ind w:left="284"/>
        <w:jc w:val="both"/>
        <w:rPr>
          <w:strike/>
          <w:sz w:val="20"/>
          <w:lang w:val="pl-PL"/>
        </w:rPr>
      </w:pPr>
    </w:p>
    <w:p w14:paraId="15875163" w14:textId="77777777" w:rsidR="00F53BD4" w:rsidRPr="00AF5D13" w:rsidRDefault="00F53BD4" w:rsidP="00F53BD4">
      <w:pPr>
        <w:widowControl w:val="0"/>
        <w:spacing w:after="120"/>
        <w:jc w:val="center"/>
        <w:rPr>
          <w:rFonts w:eastAsia="Calibri"/>
          <w:sz w:val="20"/>
          <w:szCs w:val="20"/>
          <w:lang w:val="pl-PL"/>
        </w:rPr>
      </w:pPr>
      <w:r w:rsidRPr="00AF5D13">
        <w:rPr>
          <w:rFonts w:eastAsia="Calibri"/>
          <w:sz w:val="20"/>
          <w:szCs w:val="20"/>
          <w:lang w:val="pl-PL"/>
        </w:rPr>
        <w:t xml:space="preserve">Izjavljamo </w:t>
      </w:r>
      <w:r w:rsidRPr="00AF5D13">
        <w:rPr>
          <w:sz w:val="20"/>
          <w:szCs w:val="20"/>
          <w:lang w:val="pl-PL" w:eastAsia="x-none"/>
        </w:rPr>
        <w:t>(ustrezno obkroži)</w:t>
      </w:r>
      <w:r w:rsidRPr="00AF5D13">
        <w:rPr>
          <w:rFonts w:eastAsia="Calibri"/>
          <w:sz w:val="20"/>
          <w:szCs w:val="20"/>
          <w:lang w:val="pl-PL"/>
        </w:rPr>
        <w:t>,</w:t>
      </w:r>
    </w:p>
    <w:p w14:paraId="034A1338" w14:textId="77777777" w:rsidR="00F53BD4" w:rsidRPr="00AF5D13" w:rsidRDefault="00F53BD4" w:rsidP="00F53BD4">
      <w:pPr>
        <w:widowControl w:val="0"/>
        <w:spacing w:after="120"/>
        <w:jc w:val="both"/>
        <w:rPr>
          <w:rFonts w:eastAsia="Calibri"/>
          <w:sz w:val="20"/>
          <w:szCs w:val="20"/>
          <w:lang w:val="pl-PL"/>
        </w:rPr>
      </w:pPr>
    </w:p>
    <w:p w14:paraId="38590568" w14:textId="77777777" w:rsidR="007C2CB7" w:rsidRPr="00AF5D13" w:rsidRDefault="007C2CB7" w:rsidP="007C2CB7">
      <w:pPr>
        <w:pStyle w:val="Pripombabesedilo"/>
        <w:jc w:val="both"/>
        <w:rPr>
          <w:lang w:val="pl-PL"/>
        </w:rPr>
      </w:pPr>
      <w:r w:rsidRPr="00AF5D13">
        <w:rPr>
          <w:lang w:val="pl-PL"/>
        </w:rPr>
        <w:t xml:space="preserve">1. da </w:t>
      </w:r>
      <w:r w:rsidRPr="00AF5D13">
        <w:rPr>
          <w:b/>
          <w:lang w:val="pl-PL"/>
        </w:rPr>
        <w:t>smo</w:t>
      </w:r>
      <w:r w:rsidRPr="00AF5D13">
        <w:rPr>
          <w:lang w:val="pl-PL"/>
        </w:rPr>
        <w:t xml:space="preserve"> v skladu s 25. točko prvega odstavka 100. člena Uredbe, pred vložitvijo vloge na javni razpis pričeli z deli v okviru naložbe;</w:t>
      </w:r>
    </w:p>
    <w:p w14:paraId="4A31433E" w14:textId="77777777" w:rsidR="007C2CB7" w:rsidRPr="00AF5D13" w:rsidRDefault="007C2CB7" w:rsidP="007C2CB7">
      <w:pPr>
        <w:pStyle w:val="Pripombabesedilo"/>
        <w:rPr>
          <w:lang w:val="pl-PL"/>
        </w:rPr>
      </w:pPr>
    </w:p>
    <w:p w14:paraId="5EED80E8" w14:textId="77777777" w:rsidR="007C2CB7" w:rsidRPr="00AF5D13" w:rsidRDefault="007C2CB7" w:rsidP="007C2CB7">
      <w:pPr>
        <w:pStyle w:val="Pripombabesedilo"/>
        <w:jc w:val="both"/>
        <w:rPr>
          <w:lang w:val="pl-PL"/>
        </w:rPr>
      </w:pPr>
      <w:r w:rsidRPr="00AF5D13">
        <w:rPr>
          <w:lang w:val="pl-PL"/>
        </w:rPr>
        <w:t xml:space="preserve">2. da v skladu s 25. točko prvega odstavka 100. člena Uredbe, pred vložitvijo vloge na javni razpis </w:t>
      </w:r>
      <w:r w:rsidRPr="00AF5D13">
        <w:rPr>
          <w:b/>
          <w:lang w:val="pl-PL"/>
        </w:rPr>
        <w:t>nismo</w:t>
      </w:r>
      <w:r w:rsidRPr="00AF5D13">
        <w:rPr>
          <w:lang w:val="pl-PL"/>
        </w:rPr>
        <w:t xml:space="preserve"> pričeli z deli v okviru naložbe. </w:t>
      </w:r>
    </w:p>
    <w:p w14:paraId="587726E3" w14:textId="77777777" w:rsidR="007C2CB7" w:rsidRPr="00AF5D13" w:rsidRDefault="007C2CB7" w:rsidP="007C2CB7">
      <w:pPr>
        <w:tabs>
          <w:tab w:val="left" w:pos="708"/>
          <w:tab w:val="center" w:pos="4536"/>
          <w:tab w:val="right" w:pos="9072"/>
        </w:tabs>
        <w:jc w:val="both"/>
        <w:rPr>
          <w:sz w:val="20"/>
          <w:szCs w:val="20"/>
          <w:lang w:val="pl-PL" w:eastAsia="x-none"/>
        </w:rPr>
      </w:pPr>
    </w:p>
    <w:tbl>
      <w:tblPr>
        <w:tblW w:w="0" w:type="auto"/>
        <w:tblLayout w:type="fixed"/>
        <w:tblLook w:val="04A0" w:firstRow="1" w:lastRow="0" w:firstColumn="1" w:lastColumn="0" w:noHBand="0" w:noVBand="1"/>
      </w:tblPr>
      <w:tblGrid>
        <w:gridCol w:w="3794"/>
        <w:gridCol w:w="1843"/>
        <w:gridCol w:w="3651"/>
      </w:tblGrid>
      <w:tr w:rsidR="007C2CB7" w:rsidRPr="00D423A6" w14:paraId="099A8CED" w14:textId="77777777" w:rsidTr="00480DA1">
        <w:tc>
          <w:tcPr>
            <w:tcW w:w="3794" w:type="dxa"/>
            <w:shd w:val="clear" w:color="auto" w:fill="auto"/>
          </w:tcPr>
          <w:p w14:paraId="6E1BADCD" w14:textId="77777777" w:rsidR="007C2CB7" w:rsidRPr="00AF5D13" w:rsidRDefault="007C2CB7" w:rsidP="00480DA1">
            <w:pPr>
              <w:tabs>
                <w:tab w:val="left" w:pos="708"/>
                <w:tab w:val="center" w:pos="4536"/>
                <w:tab w:val="right" w:pos="9072"/>
              </w:tabs>
              <w:jc w:val="both"/>
              <w:rPr>
                <w:sz w:val="18"/>
                <w:szCs w:val="20"/>
                <w:lang w:val="pl-PL" w:eastAsia="x-none"/>
              </w:rPr>
            </w:pPr>
          </w:p>
        </w:tc>
        <w:tc>
          <w:tcPr>
            <w:tcW w:w="1843" w:type="dxa"/>
            <w:shd w:val="clear" w:color="auto" w:fill="auto"/>
          </w:tcPr>
          <w:p w14:paraId="36E77B6C" w14:textId="77777777" w:rsidR="007C2CB7" w:rsidRPr="00AF5D13" w:rsidRDefault="007C2CB7" w:rsidP="00480DA1">
            <w:pPr>
              <w:tabs>
                <w:tab w:val="left" w:pos="708"/>
                <w:tab w:val="center" w:pos="4536"/>
                <w:tab w:val="right" w:pos="9072"/>
              </w:tabs>
              <w:jc w:val="both"/>
              <w:rPr>
                <w:sz w:val="18"/>
                <w:szCs w:val="20"/>
                <w:lang w:val="pl-PL" w:eastAsia="x-none"/>
              </w:rPr>
            </w:pPr>
          </w:p>
        </w:tc>
        <w:tc>
          <w:tcPr>
            <w:tcW w:w="3651" w:type="dxa"/>
            <w:shd w:val="clear" w:color="auto" w:fill="auto"/>
          </w:tcPr>
          <w:p w14:paraId="6976B214" w14:textId="77777777" w:rsidR="007C2CB7" w:rsidRPr="00AF5D13" w:rsidRDefault="007C2CB7" w:rsidP="00480DA1">
            <w:pPr>
              <w:tabs>
                <w:tab w:val="left" w:pos="708"/>
                <w:tab w:val="center" w:pos="4536"/>
                <w:tab w:val="right" w:pos="9072"/>
              </w:tabs>
              <w:rPr>
                <w:sz w:val="18"/>
                <w:szCs w:val="20"/>
                <w:lang w:val="pl-PL" w:eastAsia="x-none"/>
              </w:rPr>
            </w:pPr>
          </w:p>
        </w:tc>
      </w:tr>
    </w:tbl>
    <w:p w14:paraId="091D038B" w14:textId="77777777" w:rsidR="007C2CB7" w:rsidRPr="00AF5D13" w:rsidRDefault="007C2CB7" w:rsidP="007C2CB7">
      <w:pPr>
        <w:jc w:val="both"/>
        <w:rPr>
          <w:sz w:val="20"/>
          <w:szCs w:val="20"/>
          <w:u w:val="single"/>
          <w:lang w:val="pl-PL" w:eastAsia="x-none"/>
        </w:rPr>
      </w:pPr>
      <w:r w:rsidRPr="00AF5D13">
        <w:rPr>
          <w:sz w:val="20"/>
          <w:szCs w:val="20"/>
          <w:u w:val="single"/>
          <w:lang w:val="pl-PL" w:eastAsia="x-none"/>
        </w:rPr>
        <w:t>Če ste obkrožili 1.</w:t>
      </w:r>
      <w:r>
        <w:rPr>
          <w:sz w:val="20"/>
          <w:szCs w:val="20"/>
          <w:u w:val="single"/>
          <w:lang w:val="pl-PL" w:eastAsia="x-none"/>
        </w:rPr>
        <w:t xml:space="preserve"> točko</w:t>
      </w:r>
      <w:r w:rsidRPr="00AF5D13">
        <w:rPr>
          <w:sz w:val="20"/>
          <w:szCs w:val="20"/>
          <w:u w:val="single"/>
          <w:lang w:val="pl-PL" w:eastAsia="x-none"/>
        </w:rPr>
        <w:t>, je potrebno priložiti popis izvedenih del in stroškov, ki so nastali pred vložitvijo vloge na javni razpis ter fotografije izvedenih del naložbe (objekta, opreme,…).</w:t>
      </w:r>
    </w:p>
    <w:p w14:paraId="25337DF3" w14:textId="77777777" w:rsidR="00F53BD4" w:rsidRPr="00AF5D13" w:rsidRDefault="00F53BD4" w:rsidP="00F53BD4">
      <w:pPr>
        <w:tabs>
          <w:tab w:val="left" w:pos="708"/>
          <w:tab w:val="center" w:pos="4536"/>
          <w:tab w:val="right" w:pos="9072"/>
        </w:tabs>
        <w:jc w:val="both"/>
        <w:rPr>
          <w:sz w:val="20"/>
          <w:szCs w:val="20"/>
          <w:lang w:val="pl-PL" w:eastAsia="x-none"/>
        </w:rPr>
      </w:pPr>
    </w:p>
    <w:tbl>
      <w:tblPr>
        <w:tblW w:w="0" w:type="auto"/>
        <w:tblLayout w:type="fixed"/>
        <w:tblLook w:val="04A0" w:firstRow="1" w:lastRow="0" w:firstColumn="1" w:lastColumn="0" w:noHBand="0" w:noVBand="1"/>
      </w:tblPr>
      <w:tblGrid>
        <w:gridCol w:w="3794"/>
        <w:gridCol w:w="1843"/>
        <w:gridCol w:w="3651"/>
      </w:tblGrid>
      <w:tr w:rsidR="00F53BD4" w:rsidRPr="00D423A6" w14:paraId="53A409A9" w14:textId="77777777" w:rsidTr="00FE18DE">
        <w:tc>
          <w:tcPr>
            <w:tcW w:w="3794" w:type="dxa"/>
            <w:shd w:val="clear" w:color="auto" w:fill="auto"/>
          </w:tcPr>
          <w:p w14:paraId="4373871E" w14:textId="77777777" w:rsidR="00F53BD4" w:rsidRPr="00AF5D13" w:rsidRDefault="00F53BD4" w:rsidP="00FE18DE">
            <w:pPr>
              <w:tabs>
                <w:tab w:val="left" w:pos="708"/>
                <w:tab w:val="center" w:pos="4536"/>
                <w:tab w:val="right" w:pos="9072"/>
              </w:tabs>
              <w:jc w:val="both"/>
              <w:rPr>
                <w:sz w:val="18"/>
                <w:szCs w:val="20"/>
                <w:lang w:val="pl-PL" w:eastAsia="x-none"/>
              </w:rPr>
            </w:pPr>
          </w:p>
        </w:tc>
        <w:tc>
          <w:tcPr>
            <w:tcW w:w="1843" w:type="dxa"/>
            <w:shd w:val="clear" w:color="auto" w:fill="auto"/>
          </w:tcPr>
          <w:p w14:paraId="42136F2A" w14:textId="77777777" w:rsidR="00F53BD4" w:rsidRPr="00AF5D13" w:rsidRDefault="00F53BD4" w:rsidP="00FE18DE">
            <w:pPr>
              <w:tabs>
                <w:tab w:val="left" w:pos="708"/>
                <w:tab w:val="center" w:pos="4536"/>
                <w:tab w:val="right" w:pos="9072"/>
              </w:tabs>
              <w:jc w:val="both"/>
              <w:rPr>
                <w:sz w:val="18"/>
                <w:szCs w:val="20"/>
                <w:lang w:val="pl-PL" w:eastAsia="x-none"/>
              </w:rPr>
            </w:pPr>
          </w:p>
        </w:tc>
        <w:tc>
          <w:tcPr>
            <w:tcW w:w="3651" w:type="dxa"/>
            <w:shd w:val="clear" w:color="auto" w:fill="auto"/>
          </w:tcPr>
          <w:p w14:paraId="7E9C7792" w14:textId="77777777" w:rsidR="00F53BD4" w:rsidRPr="00AF5D13" w:rsidRDefault="00F53BD4" w:rsidP="00FE18DE">
            <w:pPr>
              <w:tabs>
                <w:tab w:val="left" w:pos="708"/>
                <w:tab w:val="center" w:pos="4536"/>
                <w:tab w:val="right" w:pos="9072"/>
              </w:tabs>
              <w:rPr>
                <w:sz w:val="18"/>
                <w:szCs w:val="20"/>
                <w:lang w:val="pl-PL" w:eastAsia="x-none"/>
              </w:rPr>
            </w:pPr>
          </w:p>
        </w:tc>
      </w:tr>
    </w:tbl>
    <w:p w14:paraId="06ECBB88" w14:textId="77777777" w:rsidR="006D4ECF" w:rsidRPr="00AF5D13" w:rsidRDefault="006D4ECF" w:rsidP="00877C55">
      <w:pPr>
        <w:spacing w:line="260" w:lineRule="atLeast"/>
        <w:jc w:val="both"/>
        <w:rPr>
          <w:b/>
          <w:sz w:val="20"/>
          <w:szCs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546"/>
        <w:gridCol w:w="1373"/>
        <w:gridCol w:w="2018"/>
        <w:gridCol w:w="1976"/>
      </w:tblGrid>
      <w:tr w:rsidR="005D3C04" w:rsidRPr="001F704D" w14:paraId="69238512" w14:textId="77777777" w:rsidTr="000A4E0E">
        <w:tc>
          <w:tcPr>
            <w:tcW w:w="2118" w:type="dxa"/>
          </w:tcPr>
          <w:p w14:paraId="42E30A7A" w14:textId="77777777" w:rsidR="005D3C04" w:rsidRPr="001F704D" w:rsidRDefault="005D3C04" w:rsidP="005319F9">
            <w:pPr>
              <w:jc w:val="both"/>
              <w:rPr>
                <w:sz w:val="20"/>
              </w:rPr>
            </w:pPr>
            <w:r w:rsidRPr="001F704D">
              <w:rPr>
                <w:sz w:val="20"/>
              </w:rPr>
              <w:t>Dela in stroški</w:t>
            </w:r>
          </w:p>
        </w:tc>
        <w:tc>
          <w:tcPr>
            <w:tcW w:w="1584" w:type="dxa"/>
          </w:tcPr>
          <w:p w14:paraId="1B15BB65" w14:textId="77777777" w:rsidR="005D3C04" w:rsidRPr="001F704D" w:rsidRDefault="005D3C04" w:rsidP="005319F9">
            <w:pPr>
              <w:jc w:val="both"/>
              <w:rPr>
                <w:sz w:val="20"/>
              </w:rPr>
            </w:pPr>
            <w:r w:rsidRPr="001F704D">
              <w:rPr>
                <w:sz w:val="20"/>
              </w:rPr>
              <w:t>Enota mere</w:t>
            </w:r>
          </w:p>
        </w:tc>
        <w:tc>
          <w:tcPr>
            <w:tcW w:w="1392" w:type="dxa"/>
          </w:tcPr>
          <w:p w14:paraId="2BC2D9B3" w14:textId="77777777" w:rsidR="005D3C04" w:rsidRPr="001F704D" w:rsidRDefault="005D3C04" w:rsidP="005319F9">
            <w:pPr>
              <w:jc w:val="both"/>
              <w:rPr>
                <w:sz w:val="20"/>
              </w:rPr>
            </w:pPr>
            <w:r w:rsidRPr="001F704D">
              <w:rPr>
                <w:sz w:val="20"/>
              </w:rPr>
              <w:t>Količina, obseg del</w:t>
            </w:r>
          </w:p>
        </w:tc>
        <w:tc>
          <w:tcPr>
            <w:tcW w:w="2065" w:type="dxa"/>
          </w:tcPr>
          <w:p w14:paraId="6D2670DB" w14:textId="77777777" w:rsidR="005D3C04" w:rsidRPr="001F704D" w:rsidRDefault="005D3C04" w:rsidP="005319F9">
            <w:pPr>
              <w:jc w:val="both"/>
              <w:rPr>
                <w:sz w:val="20"/>
              </w:rPr>
            </w:pPr>
            <w:r w:rsidRPr="001F704D">
              <w:rPr>
                <w:sz w:val="20"/>
              </w:rPr>
              <w:t>Vrednost brez DDV</w:t>
            </w:r>
          </w:p>
        </w:tc>
        <w:tc>
          <w:tcPr>
            <w:tcW w:w="2021" w:type="dxa"/>
          </w:tcPr>
          <w:p w14:paraId="76C470AD" w14:textId="77777777" w:rsidR="005D3C04" w:rsidRPr="001F704D" w:rsidRDefault="005D3C04" w:rsidP="005319F9">
            <w:pPr>
              <w:jc w:val="both"/>
              <w:rPr>
                <w:sz w:val="20"/>
              </w:rPr>
            </w:pPr>
            <w:r w:rsidRPr="001F704D">
              <w:rPr>
                <w:sz w:val="20"/>
              </w:rPr>
              <w:t>Vrednost z DDV</w:t>
            </w:r>
          </w:p>
        </w:tc>
      </w:tr>
      <w:tr w:rsidR="005D3C04" w:rsidRPr="003F7A0C" w14:paraId="421EFFFF" w14:textId="77777777" w:rsidTr="000A4E0E">
        <w:tc>
          <w:tcPr>
            <w:tcW w:w="2118" w:type="dxa"/>
          </w:tcPr>
          <w:p w14:paraId="12B4F6DB" w14:textId="77777777" w:rsidR="005D3C04" w:rsidRPr="003F7A0C" w:rsidRDefault="005D3C04" w:rsidP="005319F9">
            <w:pPr>
              <w:jc w:val="both"/>
            </w:pPr>
          </w:p>
        </w:tc>
        <w:tc>
          <w:tcPr>
            <w:tcW w:w="1584" w:type="dxa"/>
          </w:tcPr>
          <w:p w14:paraId="436EF7F0" w14:textId="77777777" w:rsidR="005D3C04" w:rsidRPr="003F7A0C" w:rsidRDefault="005D3C04" w:rsidP="005319F9">
            <w:pPr>
              <w:jc w:val="both"/>
            </w:pPr>
          </w:p>
        </w:tc>
        <w:tc>
          <w:tcPr>
            <w:tcW w:w="1392" w:type="dxa"/>
          </w:tcPr>
          <w:p w14:paraId="132A9DDD" w14:textId="77777777" w:rsidR="005D3C04" w:rsidRPr="003F7A0C" w:rsidRDefault="005D3C04" w:rsidP="005319F9">
            <w:pPr>
              <w:jc w:val="both"/>
            </w:pPr>
          </w:p>
        </w:tc>
        <w:tc>
          <w:tcPr>
            <w:tcW w:w="2065" w:type="dxa"/>
          </w:tcPr>
          <w:p w14:paraId="64F6DB6F" w14:textId="77777777" w:rsidR="005D3C04" w:rsidRPr="003F7A0C" w:rsidRDefault="005D3C04" w:rsidP="005319F9">
            <w:pPr>
              <w:jc w:val="both"/>
            </w:pPr>
          </w:p>
        </w:tc>
        <w:tc>
          <w:tcPr>
            <w:tcW w:w="2021" w:type="dxa"/>
          </w:tcPr>
          <w:p w14:paraId="6D4D1B58" w14:textId="77777777" w:rsidR="005D3C04" w:rsidRPr="003F7A0C" w:rsidRDefault="005D3C04" w:rsidP="005319F9">
            <w:pPr>
              <w:jc w:val="both"/>
            </w:pPr>
          </w:p>
        </w:tc>
      </w:tr>
      <w:tr w:rsidR="005D3C04" w:rsidRPr="003F7A0C" w14:paraId="4CBA7B21" w14:textId="77777777" w:rsidTr="000A4E0E">
        <w:tc>
          <w:tcPr>
            <w:tcW w:w="2118" w:type="dxa"/>
          </w:tcPr>
          <w:p w14:paraId="3A4FAB62" w14:textId="77777777" w:rsidR="005D3C04" w:rsidRPr="003F7A0C" w:rsidRDefault="005D3C04" w:rsidP="005319F9">
            <w:pPr>
              <w:jc w:val="both"/>
            </w:pPr>
          </w:p>
        </w:tc>
        <w:tc>
          <w:tcPr>
            <w:tcW w:w="1584" w:type="dxa"/>
          </w:tcPr>
          <w:p w14:paraId="1D6EAEF6" w14:textId="77777777" w:rsidR="005D3C04" w:rsidRPr="003F7A0C" w:rsidRDefault="005D3C04" w:rsidP="005319F9">
            <w:pPr>
              <w:jc w:val="both"/>
            </w:pPr>
          </w:p>
        </w:tc>
        <w:tc>
          <w:tcPr>
            <w:tcW w:w="1392" w:type="dxa"/>
          </w:tcPr>
          <w:p w14:paraId="3A3ADD79" w14:textId="77777777" w:rsidR="005D3C04" w:rsidRPr="003F7A0C" w:rsidRDefault="005D3C04" w:rsidP="005319F9">
            <w:pPr>
              <w:jc w:val="both"/>
            </w:pPr>
          </w:p>
        </w:tc>
        <w:tc>
          <w:tcPr>
            <w:tcW w:w="2065" w:type="dxa"/>
          </w:tcPr>
          <w:p w14:paraId="7F4F3715" w14:textId="77777777" w:rsidR="005D3C04" w:rsidRPr="003F7A0C" w:rsidRDefault="005D3C04" w:rsidP="005319F9">
            <w:pPr>
              <w:jc w:val="both"/>
            </w:pPr>
          </w:p>
        </w:tc>
        <w:tc>
          <w:tcPr>
            <w:tcW w:w="2021" w:type="dxa"/>
          </w:tcPr>
          <w:p w14:paraId="1D010F73" w14:textId="77777777" w:rsidR="005D3C04" w:rsidRPr="003F7A0C" w:rsidRDefault="005D3C04" w:rsidP="005319F9">
            <w:pPr>
              <w:jc w:val="both"/>
            </w:pPr>
          </w:p>
        </w:tc>
      </w:tr>
      <w:tr w:rsidR="005D3C04" w:rsidRPr="003F7A0C" w14:paraId="1089A3E0" w14:textId="77777777" w:rsidTr="000A4E0E">
        <w:tc>
          <w:tcPr>
            <w:tcW w:w="2118" w:type="dxa"/>
          </w:tcPr>
          <w:p w14:paraId="29127E5A" w14:textId="77777777" w:rsidR="005D3C04" w:rsidRPr="003F7A0C" w:rsidRDefault="005D3C04" w:rsidP="005319F9">
            <w:pPr>
              <w:jc w:val="both"/>
            </w:pPr>
          </w:p>
        </w:tc>
        <w:tc>
          <w:tcPr>
            <w:tcW w:w="1584" w:type="dxa"/>
          </w:tcPr>
          <w:p w14:paraId="4586029C" w14:textId="77777777" w:rsidR="005D3C04" w:rsidRPr="003F7A0C" w:rsidRDefault="005D3C04" w:rsidP="005319F9">
            <w:pPr>
              <w:jc w:val="both"/>
            </w:pPr>
          </w:p>
        </w:tc>
        <w:tc>
          <w:tcPr>
            <w:tcW w:w="1392" w:type="dxa"/>
          </w:tcPr>
          <w:p w14:paraId="411EF230" w14:textId="77777777" w:rsidR="005D3C04" w:rsidRPr="003F7A0C" w:rsidRDefault="005D3C04" w:rsidP="005319F9">
            <w:pPr>
              <w:jc w:val="both"/>
            </w:pPr>
          </w:p>
        </w:tc>
        <w:tc>
          <w:tcPr>
            <w:tcW w:w="2065" w:type="dxa"/>
          </w:tcPr>
          <w:p w14:paraId="5B3DFB45" w14:textId="77777777" w:rsidR="005D3C04" w:rsidRPr="003F7A0C" w:rsidRDefault="005D3C04" w:rsidP="005319F9">
            <w:pPr>
              <w:jc w:val="both"/>
            </w:pPr>
          </w:p>
        </w:tc>
        <w:tc>
          <w:tcPr>
            <w:tcW w:w="2021" w:type="dxa"/>
          </w:tcPr>
          <w:p w14:paraId="73DD6C1E" w14:textId="77777777" w:rsidR="005D3C04" w:rsidRPr="003F7A0C" w:rsidRDefault="005D3C04" w:rsidP="005319F9">
            <w:pPr>
              <w:jc w:val="both"/>
            </w:pPr>
          </w:p>
        </w:tc>
      </w:tr>
      <w:tr w:rsidR="005D3C04" w:rsidRPr="003F7A0C" w14:paraId="5B1300CF" w14:textId="77777777" w:rsidTr="000A4E0E">
        <w:tc>
          <w:tcPr>
            <w:tcW w:w="2118" w:type="dxa"/>
          </w:tcPr>
          <w:p w14:paraId="0B608E49" w14:textId="77777777" w:rsidR="005D3C04" w:rsidRPr="003F7A0C" w:rsidRDefault="005D3C04" w:rsidP="005319F9">
            <w:pPr>
              <w:jc w:val="both"/>
            </w:pPr>
          </w:p>
        </w:tc>
        <w:tc>
          <w:tcPr>
            <w:tcW w:w="1584" w:type="dxa"/>
          </w:tcPr>
          <w:p w14:paraId="123F4C0E" w14:textId="77777777" w:rsidR="005D3C04" w:rsidRPr="003F7A0C" w:rsidRDefault="005D3C04" w:rsidP="005319F9">
            <w:pPr>
              <w:jc w:val="both"/>
            </w:pPr>
          </w:p>
        </w:tc>
        <w:tc>
          <w:tcPr>
            <w:tcW w:w="1392" w:type="dxa"/>
          </w:tcPr>
          <w:p w14:paraId="21557E25" w14:textId="77777777" w:rsidR="005D3C04" w:rsidRPr="003F7A0C" w:rsidRDefault="005D3C04" w:rsidP="005319F9">
            <w:pPr>
              <w:jc w:val="both"/>
            </w:pPr>
          </w:p>
        </w:tc>
        <w:tc>
          <w:tcPr>
            <w:tcW w:w="2065" w:type="dxa"/>
          </w:tcPr>
          <w:p w14:paraId="67D508BD" w14:textId="77777777" w:rsidR="005D3C04" w:rsidRPr="003F7A0C" w:rsidRDefault="005D3C04" w:rsidP="005319F9">
            <w:pPr>
              <w:jc w:val="both"/>
            </w:pPr>
          </w:p>
        </w:tc>
        <w:tc>
          <w:tcPr>
            <w:tcW w:w="2021" w:type="dxa"/>
          </w:tcPr>
          <w:p w14:paraId="72BD1672" w14:textId="77777777" w:rsidR="005D3C04" w:rsidRPr="003F7A0C" w:rsidRDefault="005D3C04" w:rsidP="005319F9">
            <w:pPr>
              <w:jc w:val="both"/>
            </w:pPr>
          </w:p>
        </w:tc>
      </w:tr>
      <w:tr w:rsidR="005D3C04" w:rsidRPr="003F7A0C" w14:paraId="2D050727" w14:textId="77777777" w:rsidTr="000A4E0E">
        <w:tc>
          <w:tcPr>
            <w:tcW w:w="2118" w:type="dxa"/>
          </w:tcPr>
          <w:p w14:paraId="0312E689" w14:textId="77777777" w:rsidR="005D3C04" w:rsidRPr="003F7A0C" w:rsidRDefault="005D3C04" w:rsidP="005319F9">
            <w:pPr>
              <w:jc w:val="both"/>
            </w:pPr>
          </w:p>
        </w:tc>
        <w:tc>
          <w:tcPr>
            <w:tcW w:w="1584" w:type="dxa"/>
          </w:tcPr>
          <w:p w14:paraId="0722C760" w14:textId="77777777" w:rsidR="005D3C04" w:rsidRPr="003F7A0C" w:rsidRDefault="005D3C04" w:rsidP="005319F9">
            <w:pPr>
              <w:jc w:val="both"/>
            </w:pPr>
          </w:p>
        </w:tc>
        <w:tc>
          <w:tcPr>
            <w:tcW w:w="1392" w:type="dxa"/>
          </w:tcPr>
          <w:p w14:paraId="5C476ACB" w14:textId="77777777" w:rsidR="005D3C04" w:rsidRPr="003F7A0C" w:rsidRDefault="005D3C04" w:rsidP="005319F9">
            <w:pPr>
              <w:jc w:val="both"/>
            </w:pPr>
          </w:p>
        </w:tc>
        <w:tc>
          <w:tcPr>
            <w:tcW w:w="2065" w:type="dxa"/>
          </w:tcPr>
          <w:p w14:paraId="3AD8D211" w14:textId="77777777" w:rsidR="005D3C04" w:rsidRPr="003F7A0C" w:rsidRDefault="005D3C04" w:rsidP="005319F9">
            <w:pPr>
              <w:jc w:val="both"/>
            </w:pPr>
          </w:p>
        </w:tc>
        <w:tc>
          <w:tcPr>
            <w:tcW w:w="2021" w:type="dxa"/>
          </w:tcPr>
          <w:p w14:paraId="2AFFA90C" w14:textId="77777777" w:rsidR="005D3C04" w:rsidRPr="003F7A0C" w:rsidRDefault="005D3C04" w:rsidP="005319F9">
            <w:pPr>
              <w:jc w:val="both"/>
            </w:pPr>
          </w:p>
        </w:tc>
      </w:tr>
      <w:tr w:rsidR="005D3C04" w:rsidRPr="003F7A0C" w14:paraId="0615DBAC" w14:textId="77777777" w:rsidTr="000A4E0E">
        <w:tc>
          <w:tcPr>
            <w:tcW w:w="2118" w:type="dxa"/>
          </w:tcPr>
          <w:p w14:paraId="34F03C2F" w14:textId="77777777" w:rsidR="005D3C04" w:rsidRPr="003F7A0C" w:rsidRDefault="005D3C04" w:rsidP="005319F9">
            <w:pPr>
              <w:jc w:val="both"/>
            </w:pPr>
          </w:p>
        </w:tc>
        <w:tc>
          <w:tcPr>
            <w:tcW w:w="1584" w:type="dxa"/>
          </w:tcPr>
          <w:p w14:paraId="7F41A8D1" w14:textId="77777777" w:rsidR="005D3C04" w:rsidRPr="003F7A0C" w:rsidRDefault="005D3C04" w:rsidP="005319F9">
            <w:pPr>
              <w:jc w:val="both"/>
            </w:pPr>
          </w:p>
        </w:tc>
        <w:tc>
          <w:tcPr>
            <w:tcW w:w="1392" w:type="dxa"/>
          </w:tcPr>
          <w:p w14:paraId="14F660A6" w14:textId="77777777" w:rsidR="005D3C04" w:rsidRPr="003F7A0C" w:rsidRDefault="005D3C04" w:rsidP="005319F9">
            <w:pPr>
              <w:jc w:val="both"/>
            </w:pPr>
          </w:p>
        </w:tc>
        <w:tc>
          <w:tcPr>
            <w:tcW w:w="2065" w:type="dxa"/>
          </w:tcPr>
          <w:p w14:paraId="4AE68A8F" w14:textId="77777777" w:rsidR="005D3C04" w:rsidRPr="003F7A0C" w:rsidRDefault="005D3C04" w:rsidP="005319F9">
            <w:pPr>
              <w:jc w:val="both"/>
            </w:pPr>
          </w:p>
        </w:tc>
        <w:tc>
          <w:tcPr>
            <w:tcW w:w="2021" w:type="dxa"/>
          </w:tcPr>
          <w:p w14:paraId="095E6A04" w14:textId="77777777" w:rsidR="005D3C04" w:rsidRPr="003F7A0C" w:rsidRDefault="005D3C04" w:rsidP="005319F9">
            <w:pPr>
              <w:jc w:val="both"/>
            </w:pPr>
          </w:p>
        </w:tc>
      </w:tr>
    </w:tbl>
    <w:p w14:paraId="0F98FC27" w14:textId="77777777" w:rsidR="006D4ECF" w:rsidRDefault="006D4ECF" w:rsidP="00877C55">
      <w:pPr>
        <w:spacing w:line="260" w:lineRule="atLeast"/>
        <w:jc w:val="both"/>
        <w:rPr>
          <w:b/>
          <w:sz w:val="20"/>
          <w:szCs w:val="20"/>
        </w:rPr>
      </w:pPr>
    </w:p>
    <w:p w14:paraId="2D6C4DCA" w14:textId="77777777" w:rsidR="00F53BD4" w:rsidRPr="00C96413" w:rsidRDefault="00F53BD4" w:rsidP="00F53BD4">
      <w:pPr>
        <w:tabs>
          <w:tab w:val="left" w:pos="3780"/>
        </w:tabs>
        <w:ind w:left="5103" w:hanging="5245"/>
        <w:jc w:val="both"/>
        <w:rPr>
          <w:sz w:val="20"/>
          <w:szCs w:val="20"/>
          <w:lang w:val="pl-PL"/>
        </w:rPr>
      </w:pPr>
      <w:r w:rsidRPr="00C96413">
        <w:rPr>
          <w:sz w:val="20"/>
          <w:lang w:val="pl-PL"/>
        </w:rPr>
        <w:t>V ________________, dne__________</w:t>
      </w:r>
      <w:r w:rsidRPr="00C96413">
        <w:rPr>
          <w:sz w:val="20"/>
          <w:szCs w:val="20"/>
          <w:lang w:val="pl-PL"/>
        </w:rPr>
        <w:tab/>
        <w:t xml:space="preserve">                         Podpis </w:t>
      </w:r>
      <w:r w:rsidRPr="00C96413">
        <w:rPr>
          <w:color w:val="000000"/>
          <w:sz w:val="20"/>
          <w:szCs w:val="20"/>
          <w:lang w:val="pl-PL"/>
        </w:rPr>
        <w:t>upravičenca oziroma odgovorne  osebe oziroma pooblaščene osebe za zastopanje</w:t>
      </w:r>
      <w:r w:rsidRPr="00C96413">
        <w:rPr>
          <w:sz w:val="20"/>
          <w:szCs w:val="20"/>
          <w:lang w:val="pl-PL"/>
        </w:rPr>
        <w:t>:</w:t>
      </w:r>
    </w:p>
    <w:p w14:paraId="173A5BD6" w14:textId="204BE38D" w:rsidR="00F53BD4" w:rsidRPr="003F7A0C" w:rsidRDefault="00F53BD4" w:rsidP="00F53BD4">
      <w:pPr>
        <w:tabs>
          <w:tab w:val="left" w:pos="3780"/>
        </w:tabs>
        <w:ind w:left="5103" w:hanging="5245"/>
        <w:jc w:val="both"/>
        <w:rPr>
          <w:sz w:val="20"/>
          <w:szCs w:val="20"/>
        </w:rPr>
      </w:pPr>
      <w:r w:rsidRPr="00C96413">
        <w:rPr>
          <w:sz w:val="20"/>
          <w:szCs w:val="20"/>
          <w:lang w:val="pl-PL"/>
        </w:rPr>
        <w:tab/>
      </w:r>
      <w:r w:rsidRPr="003F7A0C">
        <w:rPr>
          <w:sz w:val="20"/>
          <w:szCs w:val="20"/>
        </w:rPr>
        <w:t xml:space="preserve">Žig     </w:t>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14:paraId="7EFBFCCF" w14:textId="77777777" w:rsidTr="005D3C04">
        <w:tc>
          <w:tcPr>
            <w:tcW w:w="9190" w:type="dxa"/>
            <w:tcBorders>
              <w:top w:val="nil"/>
              <w:left w:val="nil"/>
              <w:bottom w:val="double" w:sz="18" w:space="0" w:color="auto"/>
              <w:right w:val="nil"/>
            </w:tcBorders>
            <w:shd w:val="pct20" w:color="auto" w:fill="auto"/>
          </w:tcPr>
          <w:p w14:paraId="51B09975" w14:textId="46C7C0DC" w:rsidR="006D4ECF" w:rsidRPr="00A5033E" w:rsidRDefault="005D3C04" w:rsidP="00A34C04">
            <w:pPr>
              <w:pStyle w:val="Glava"/>
              <w:spacing w:line="260" w:lineRule="atLeast"/>
              <w:jc w:val="right"/>
              <w:rPr>
                <w:b/>
              </w:rPr>
            </w:pPr>
            <w:r>
              <w:rPr>
                <w:b/>
              </w:rPr>
              <w:lastRenderedPageBreak/>
              <w:t xml:space="preserve">Priloga </w:t>
            </w:r>
            <w:r w:rsidR="00A34C04">
              <w:rPr>
                <w:b/>
              </w:rPr>
              <w:t>3</w:t>
            </w:r>
          </w:p>
        </w:tc>
      </w:tr>
    </w:tbl>
    <w:p w14:paraId="241E9334" w14:textId="77777777" w:rsidR="006D4ECF" w:rsidRPr="00A5033E" w:rsidRDefault="006D4ECF" w:rsidP="006D4ECF">
      <w:pPr>
        <w:spacing w:line="260" w:lineRule="atLeast"/>
        <w:jc w:val="both"/>
        <w:rPr>
          <w:sz w:val="20"/>
          <w:szCs w:val="20"/>
        </w:rPr>
      </w:pPr>
    </w:p>
    <w:p w14:paraId="4401EB10" w14:textId="77777777" w:rsidR="006D4ECF" w:rsidRPr="00C96413" w:rsidRDefault="006D4ECF" w:rsidP="0035283D">
      <w:pPr>
        <w:spacing w:line="260" w:lineRule="atLeast"/>
        <w:jc w:val="center"/>
        <w:rPr>
          <w:b/>
          <w:sz w:val="20"/>
          <w:szCs w:val="20"/>
          <w:lang w:val="pl-PL"/>
        </w:rPr>
      </w:pPr>
      <w:r w:rsidRPr="00C96413">
        <w:rPr>
          <w:b/>
          <w:sz w:val="20"/>
          <w:szCs w:val="20"/>
          <w:lang w:val="pl-PL"/>
        </w:rPr>
        <w:t>Uveljavljanje stroškov davka na dodano vrednost</w:t>
      </w:r>
    </w:p>
    <w:p w14:paraId="18A38EFF" w14:textId="77777777" w:rsidR="006D4ECF" w:rsidRPr="00C96413" w:rsidRDefault="006D4ECF" w:rsidP="006D4ECF">
      <w:pPr>
        <w:spacing w:line="260" w:lineRule="atLeast"/>
        <w:jc w:val="both"/>
        <w:rPr>
          <w:b/>
          <w:sz w:val="20"/>
          <w:szCs w:val="20"/>
          <w:lang w:val="pl-PL"/>
        </w:rPr>
      </w:pPr>
    </w:p>
    <w:p w14:paraId="55B1795E" w14:textId="76E201BF" w:rsidR="006D4ECF" w:rsidRDefault="006D4ECF" w:rsidP="006D4ECF">
      <w:pPr>
        <w:pStyle w:val="Golobesedilo"/>
        <w:spacing w:after="120" w:line="260" w:lineRule="atLeast"/>
        <w:jc w:val="both"/>
        <w:rPr>
          <w:rFonts w:ascii="Arial" w:hAnsi="Arial" w:cs="Arial"/>
          <w:lang w:val="sl-SI"/>
        </w:rPr>
      </w:pPr>
      <w:r>
        <w:rPr>
          <w:rFonts w:ascii="Arial" w:hAnsi="Arial" w:cs="Arial"/>
          <w:lang w:val="sl-SI"/>
        </w:rPr>
        <w:t xml:space="preserve">Vlagatelj skladno </w:t>
      </w:r>
      <w:r w:rsidR="00EC1D61">
        <w:rPr>
          <w:rFonts w:ascii="Arial" w:hAnsi="Arial" w:cs="Arial"/>
          <w:lang w:val="sl-SI"/>
        </w:rPr>
        <w:t>s peto točko</w:t>
      </w:r>
      <w:r>
        <w:rPr>
          <w:rFonts w:ascii="Arial" w:hAnsi="Arial" w:cs="Arial"/>
          <w:lang w:val="sl-SI"/>
        </w:rPr>
        <w:t xml:space="preserve"> </w:t>
      </w:r>
      <w:r w:rsidR="00EC1D61">
        <w:rPr>
          <w:rFonts w:ascii="Arial" w:hAnsi="Arial" w:cs="Arial"/>
          <w:lang w:val="sl-SI"/>
        </w:rPr>
        <w:t>96</w:t>
      </w:r>
      <w:r>
        <w:rPr>
          <w:rFonts w:ascii="Arial" w:hAnsi="Arial" w:cs="Arial"/>
          <w:lang w:val="sl-SI"/>
        </w:rPr>
        <w:t xml:space="preserve">. člena Uredbe ni upravičen do stroška </w:t>
      </w:r>
      <w:r w:rsidR="00E56BAE">
        <w:rPr>
          <w:rFonts w:ascii="Arial" w:hAnsi="Arial" w:cs="Arial"/>
          <w:lang w:val="sl-SI"/>
        </w:rPr>
        <w:t>davka na dodano vrednost (v nadalj</w:t>
      </w:r>
      <w:r w:rsidR="007C2CB7">
        <w:rPr>
          <w:rFonts w:ascii="Arial" w:hAnsi="Arial" w:cs="Arial"/>
          <w:lang w:val="sl-SI"/>
        </w:rPr>
        <w:t>njem besedilu</w:t>
      </w:r>
      <w:r w:rsidR="00E56BAE">
        <w:rPr>
          <w:rFonts w:ascii="Arial" w:hAnsi="Arial" w:cs="Arial"/>
          <w:lang w:val="sl-SI"/>
        </w:rPr>
        <w:t xml:space="preserve">: </w:t>
      </w:r>
      <w:r>
        <w:rPr>
          <w:rFonts w:ascii="Arial" w:hAnsi="Arial" w:cs="Arial"/>
          <w:lang w:val="sl-SI"/>
        </w:rPr>
        <w:t>DDV</w:t>
      </w:r>
      <w:r w:rsidR="00E56BAE">
        <w:rPr>
          <w:rFonts w:ascii="Arial" w:hAnsi="Arial" w:cs="Arial"/>
          <w:lang w:val="sl-SI"/>
        </w:rPr>
        <w:t>)</w:t>
      </w:r>
      <w:r>
        <w:rPr>
          <w:rFonts w:ascii="Arial" w:hAnsi="Arial" w:cs="Arial"/>
          <w:lang w:val="sl-SI"/>
        </w:rPr>
        <w:t xml:space="preserve">, </w:t>
      </w:r>
      <w:r w:rsidRPr="00E56BAE">
        <w:rPr>
          <w:rFonts w:ascii="Arial" w:hAnsi="Arial" w:cs="Arial"/>
          <w:lang w:val="sl-SI"/>
        </w:rPr>
        <w:t>razen če priloži izjavo</w:t>
      </w:r>
      <w:r w:rsidR="00D275D2">
        <w:rPr>
          <w:rFonts w:ascii="Arial" w:hAnsi="Arial" w:cs="Arial"/>
          <w:lang w:val="sl-SI"/>
        </w:rPr>
        <w:t xml:space="preserve"> in potrdilo Finančne uprave Republike Slovenije</w:t>
      </w:r>
      <w:r w:rsidRPr="00E56BAE">
        <w:rPr>
          <w:rFonts w:ascii="Arial" w:hAnsi="Arial" w:cs="Arial"/>
          <w:lang w:val="sl-SI"/>
        </w:rPr>
        <w:t>, da DDV ni izterljiv v skladu s predpisi, ki urejajo DDV:</w:t>
      </w:r>
    </w:p>
    <w:p w14:paraId="1489F5D9" w14:textId="1CF01B8A" w:rsidR="004F02B4" w:rsidRPr="004F02B4" w:rsidRDefault="004F02B4" w:rsidP="004F02B4">
      <w:pPr>
        <w:pStyle w:val="Golobesedilo"/>
        <w:spacing w:after="120" w:line="260" w:lineRule="atLeast"/>
        <w:jc w:val="both"/>
        <w:rPr>
          <w:rFonts w:ascii="Arial" w:hAnsi="Arial" w:cs="Arial"/>
          <w:lang w:val="sl-SI"/>
        </w:rPr>
      </w:pPr>
      <w:r w:rsidRPr="004F02B4">
        <w:rPr>
          <w:rFonts w:ascii="Arial" w:hAnsi="Arial" w:cs="Arial"/>
          <w:lang w:val="sl-SI"/>
        </w:rPr>
        <w:t></w:t>
      </w:r>
      <w:r w:rsidRPr="004F02B4">
        <w:rPr>
          <w:rFonts w:ascii="Arial" w:hAnsi="Arial" w:cs="Arial"/>
          <w:lang w:val="sl-SI"/>
        </w:rPr>
        <w:tab/>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14:paraId="0BA9527D" w14:textId="425D2FC9" w:rsidR="004F02B4" w:rsidRPr="004F02B4" w:rsidRDefault="004F02B4" w:rsidP="004F02B4">
      <w:pPr>
        <w:pStyle w:val="Golobesedilo"/>
        <w:spacing w:after="120" w:line="260" w:lineRule="atLeast"/>
        <w:jc w:val="both"/>
        <w:rPr>
          <w:rFonts w:ascii="Arial" w:hAnsi="Arial" w:cs="Arial"/>
          <w:lang w:val="sl-SI"/>
        </w:rPr>
      </w:pPr>
      <w:r w:rsidRPr="004F02B4">
        <w:rPr>
          <w:rFonts w:ascii="Arial" w:hAnsi="Arial" w:cs="Arial"/>
          <w:lang w:val="sl-SI"/>
        </w:rPr>
        <w:t></w:t>
      </w:r>
      <w:r w:rsidRPr="004F02B4">
        <w:rPr>
          <w:rFonts w:ascii="Arial" w:hAnsi="Arial" w:cs="Arial"/>
          <w:lang w:val="sl-SI"/>
        </w:rPr>
        <w:tab/>
        <w:t>vlagatelj, ki opravlja dopolnilno dejavnost na kmetiji oziroma drugo kmetijsko dejavnost in je v zvezi s temi dejavnostmi identificiran za namene DDV, oziroma se lahko po predpisih o DDV prostovoljno identificira za namene DDV, do povračila stroška DDV ni upravičen;</w:t>
      </w:r>
    </w:p>
    <w:p w14:paraId="79CE31EA" w14:textId="0BFF03C5" w:rsidR="004F02B4" w:rsidRPr="004F02B4" w:rsidRDefault="004F02B4" w:rsidP="004F02B4">
      <w:pPr>
        <w:pStyle w:val="Golobesedilo"/>
        <w:spacing w:after="120" w:line="260" w:lineRule="atLeast"/>
        <w:jc w:val="both"/>
        <w:rPr>
          <w:rFonts w:ascii="Arial" w:hAnsi="Arial" w:cs="Arial"/>
          <w:lang w:val="sl-SI"/>
        </w:rPr>
      </w:pPr>
      <w:r w:rsidRPr="004F02B4">
        <w:rPr>
          <w:rFonts w:ascii="Arial" w:hAnsi="Arial" w:cs="Arial"/>
          <w:lang w:val="sl-SI"/>
        </w:rPr>
        <w:t></w:t>
      </w:r>
      <w:r w:rsidRPr="004F02B4">
        <w:rPr>
          <w:rFonts w:ascii="Arial" w:hAnsi="Arial" w:cs="Arial"/>
          <w:lang w:val="sl-SI"/>
        </w:rPr>
        <w:tab/>
        <w:t>vlagatelj, katerega kmečko gospodinjstvo preko predstavnika kmečkega gospodinjstva izpolnjuje pogoje za pridobitev pravice do pavšalnega nadomestila v skladu s predpisi, ki urejajo DDV, do povračila stroška DDV ni upravičen;</w:t>
      </w:r>
    </w:p>
    <w:p w14:paraId="765DDA29" w14:textId="77777777" w:rsidR="004F02B4" w:rsidRPr="004F02B4" w:rsidRDefault="004F02B4" w:rsidP="004F02B4">
      <w:pPr>
        <w:pStyle w:val="Golobesedilo"/>
        <w:spacing w:after="120" w:line="260" w:lineRule="atLeast"/>
        <w:jc w:val="both"/>
        <w:rPr>
          <w:rFonts w:ascii="Arial" w:hAnsi="Arial" w:cs="Arial"/>
          <w:lang w:val="sl-SI"/>
        </w:rPr>
      </w:pPr>
      <w:r w:rsidRPr="004F02B4">
        <w:rPr>
          <w:rFonts w:ascii="Arial" w:hAnsi="Arial" w:cs="Arial"/>
          <w:lang w:val="sl-SI"/>
        </w:rPr>
        <w:t></w:t>
      </w:r>
      <w:r w:rsidRPr="004F02B4">
        <w:rPr>
          <w:rFonts w:ascii="Arial" w:hAnsi="Arial" w:cs="Arial"/>
          <w:lang w:val="sl-SI"/>
        </w:rPr>
        <w:tab/>
        <w:t>vlagatelj, ki po predpisih o DDV nima možnosti pravice do odbitka DDV, lahko uveljavlja DDV kot upravičen strošek, če poda ustrezno izjavo in dokazila;</w:t>
      </w:r>
    </w:p>
    <w:p w14:paraId="0987565A" w14:textId="77777777" w:rsidR="004F02B4" w:rsidRPr="00E56BAE" w:rsidRDefault="004F02B4" w:rsidP="004F02B4">
      <w:pPr>
        <w:pStyle w:val="Golobesedilo"/>
        <w:spacing w:after="120" w:line="260" w:lineRule="atLeast"/>
        <w:jc w:val="both"/>
        <w:rPr>
          <w:rFonts w:ascii="Arial" w:hAnsi="Arial" w:cs="Arial"/>
          <w:lang w:val="sl-SI"/>
        </w:rPr>
      </w:pPr>
      <w:r w:rsidRPr="004F02B4">
        <w:rPr>
          <w:rFonts w:ascii="Arial" w:hAnsi="Arial" w:cs="Arial"/>
          <w:lang w:val="sl-SI"/>
        </w:rPr>
        <w:t></w:t>
      </w:r>
      <w:r w:rsidRPr="004F02B4">
        <w:rPr>
          <w:rFonts w:ascii="Arial" w:hAnsi="Arial" w:cs="Arial"/>
          <w:lang w:val="sl-SI"/>
        </w:rPr>
        <w:tab/>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14:paraId="28086D20" w14:textId="77777777" w:rsidR="006D4ECF" w:rsidRDefault="006D4ECF" w:rsidP="006D4ECF">
      <w:pPr>
        <w:rPr>
          <w:sz w:val="20"/>
          <w:szCs w:val="20"/>
          <w:lang w:val="sl-SI"/>
        </w:rPr>
      </w:pPr>
      <w:r>
        <w:rPr>
          <w:sz w:val="20"/>
          <w:szCs w:val="20"/>
          <w:lang w:val="sl-SI"/>
        </w:rPr>
        <w:t xml:space="preserve">Vlagatelj priloži izjavo, iz katere je razvidno, da </w:t>
      </w:r>
      <w:r w:rsidR="00E56BAE">
        <w:rPr>
          <w:sz w:val="20"/>
          <w:szCs w:val="20"/>
          <w:lang w:val="sl-SI"/>
        </w:rPr>
        <w:t>za naložbo DDV ni izterljiv v sladu s predpisi, ki urejajo DDV</w:t>
      </w:r>
      <w:r>
        <w:rPr>
          <w:sz w:val="20"/>
          <w:szCs w:val="20"/>
          <w:lang w:val="sl-SI"/>
        </w:rPr>
        <w:t>.</w:t>
      </w:r>
      <w:r w:rsidR="00D275D2">
        <w:rPr>
          <w:sz w:val="20"/>
          <w:szCs w:val="20"/>
          <w:lang w:val="sl-SI"/>
        </w:rPr>
        <w:t xml:space="preserve"> Priložiti mora tudi potrdilo Finančne uprave Republike Slovenije, da DDV ni izterljiv v skladu s predpisi, ki urejajo DDV.</w:t>
      </w:r>
    </w:p>
    <w:p w14:paraId="664F2177" w14:textId="77777777" w:rsidR="004E3662" w:rsidRDefault="004E3662" w:rsidP="006D4ECF">
      <w:pPr>
        <w:rPr>
          <w:sz w:val="20"/>
          <w:szCs w:val="20"/>
          <w:lang w:val="sl-SI"/>
        </w:rPr>
      </w:pPr>
    </w:p>
    <w:p w14:paraId="04C3BEF5" w14:textId="77777777" w:rsidR="004E3662" w:rsidRDefault="004E3662" w:rsidP="006D4ECF">
      <w:pPr>
        <w:rPr>
          <w:sz w:val="20"/>
          <w:szCs w:val="20"/>
          <w:lang w:val="sl-SI"/>
        </w:rPr>
      </w:pPr>
    </w:p>
    <w:p w14:paraId="64815F9E" w14:textId="77777777" w:rsidR="004E3662" w:rsidRDefault="004E3662" w:rsidP="006D4ECF">
      <w:pPr>
        <w:rPr>
          <w:sz w:val="20"/>
          <w:szCs w:val="20"/>
          <w:lang w:val="sl-SI"/>
        </w:rPr>
      </w:pPr>
    </w:p>
    <w:p w14:paraId="523E2D74" w14:textId="77777777" w:rsidR="004E3662" w:rsidRDefault="004E3662" w:rsidP="006D4ECF">
      <w:pPr>
        <w:rPr>
          <w:sz w:val="20"/>
          <w:szCs w:val="20"/>
          <w:lang w:val="sl-SI"/>
        </w:rPr>
      </w:pPr>
    </w:p>
    <w:p w14:paraId="36629B0D" w14:textId="77777777" w:rsidR="004E3662" w:rsidRDefault="004E3662" w:rsidP="006D4ECF">
      <w:pPr>
        <w:rPr>
          <w:sz w:val="20"/>
          <w:szCs w:val="20"/>
          <w:lang w:val="sl-SI"/>
        </w:rPr>
      </w:pPr>
    </w:p>
    <w:p w14:paraId="7FE30860" w14:textId="77777777" w:rsidR="004E3662" w:rsidRDefault="004E3662" w:rsidP="006D4ECF">
      <w:pPr>
        <w:rPr>
          <w:sz w:val="20"/>
          <w:szCs w:val="20"/>
          <w:lang w:val="sl-SI"/>
        </w:rPr>
      </w:pPr>
    </w:p>
    <w:p w14:paraId="43C55618" w14:textId="77777777" w:rsidR="004E3662" w:rsidRDefault="004E3662" w:rsidP="006D4ECF">
      <w:pPr>
        <w:rPr>
          <w:sz w:val="20"/>
          <w:szCs w:val="20"/>
          <w:lang w:val="sl-SI"/>
        </w:rPr>
      </w:pPr>
    </w:p>
    <w:p w14:paraId="04849D15" w14:textId="77777777" w:rsidR="004E3662" w:rsidRDefault="004E3662" w:rsidP="006D4ECF">
      <w:pPr>
        <w:rPr>
          <w:sz w:val="20"/>
          <w:szCs w:val="20"/>
          <w:lang w:val="sl-SI"/>
        </w:rPr>
      </w:pPr>
    </w:p>
    <w:p w14:paraId="6E8AD13E" w14:textId="77777777" w:rsidR="004E3662" w:rsidRDefault="004E3662" w:rsidP="006D4ECF">
      <w:pPr>
        <w:rPr>
          <w:sz w:val="20"/>
          <w:szCs w:val="20"/>
          <w:lang w:val="sl-SI"/>
        </w:rPr>
      </w:pPr>
    </w:p>
    <w:p w14:paraId="5E8A3494" w14:textId="77777777" w:rsidR="004E3662" w:rsidRDefault="004E3662" w:rsidP="006D4ECF">
      <w:pPr>
        <w:rPr>
          <w:sz w:val="20"/>
          <w:szCs w:val="20"/>
          <w:lang w:val="sl-SI"/>
        </w:rPr>
      </w:pPr>
    </w:p>
    <w:p w14:paraId="770FF1BF" w14:textId="77777777" w:rsidR="004E3662" w:rsidRDefault="004E3662" w:rsidP="006D4ECF">
      <w:pPr>
        <w:rPr>
          <w:sz w:val="20"/>
          <w:szCs w:val="20"/>
          <w:lang w:val="sl-SI"/>
        </w:rPr>
      </w:pPr>
    </w:p>
    <w:p w14:paraId="39BA2060" w14:textId="77777777" w:rsidR="004E3662" w:rsidRDefault="004E3662" w:rsidP="006D4ECF">
      <w:pPr>
        <w:rPr>
          <w:sz w:val="20"/>
          <w:szCs w:val="20"/>
          <w:lang w:val="sl-SI"/>
        </w:rPr>
      </w:pPr>
    </w:p>
    <w:p w14:paraId="3478E39C" w14:textId="77777777" w:rsidR="004E3662" w:rsidRDefault="004E3662" w:rsidP="006D4ECF">
      <w:pPr>
        <w:rPr>
          <w:sz w:val="20"/>
          <w:szCs w:val="20"/>
          <w:lang w:val="sl-SI"/>
        </w:rPr>
      </w:pPr>
    </w:p>
    <w:p w14:paraId="1CC09E42" w14:textId="77777777" w:rsidR="004E3662" w:rsidRDefault="004E3662" w:rsidP="006D4ECF">
      <w:pPr>
        <w:rPr>
          <w:sz w:val="20"/>
          <w:szCs w:val="20"/>
          <w:lang w:val="sl-SI"/>
        </w:rPr>
      </w:pPr>
    </w:p>
    <w:p w14:paraId="24840180" w14:textId="77777777" w:rsidR="004E3662" w:rsidRDefault="004E3662" w:rsidP="006D4ECF">
      <w:pPr>
        <w:rPr>
          <w:sz w:val="20"/>
          <w:szCs w:val="20"/>
          <w:lang w:val="sl-SI"/>
        </w:rPr>
      </w:pPr>
    </w:p>
    <w:p w14:paraId="773A55D3" w14:textId="77777777" w:rsidR="004E3662" w:rsidRDefault="004E3662" w:rsidP="006D4ECF">
      <w:pPr>
        <w:rPr>
          <w:sz w:val="20"/>
          <w:szCs w:val="20"/>
          <w:lang w:val="sl-SI"/>
        </w:rPr>
      </w:pPr>
    </w:p>
    <w:p w14:paraId="13FB870D" w14:textId="77777777" w:rsidR="004E3662" w:rsidRDefault="004E3662" w:rsidP="006D4ECF">
      <w:pPr>
        <w:rPr>
          <w:sz w:val="20"/>
          <w:szCs w:val="20"/>
          <w:lang w:val="sl-SI"/>
        </w:rPr>
      </w:pPr>
    </w:p>
    <w:p w14:paraId="3378B9E4" w14:textId="77777777" w:rsidR="004E3662" w:rsidRDefault="004E3662" w:rsidP="006D4ECF">
      <w:pPr>
        <w:rPr>
          <w:sz w:val="20"/>
          <w:szCs w:val="20"/>
          <w:lang w:val="sl-SI"/>
        </w:rPr>
      </w:pPr>
    </w:p>
    <w:p w14:paraId="39803433" w14:textId="77777777" w:rsidR="004E3662" w:rsidRDefault="004E3662" w:rsidP="006D4ECF">
      <w:pPr>
        <w:rPr>
          <w:sz w:val="20"/>
          <w:szCs w:val="20"/>
          <w:lang w:val="sl-SI"/>
        </w:rPr>
      </w:pPr>
    </w:p>
    <w:p w14:paraId="065F503D" w14:textId="77777777" w:rsidR="004E3662" w:rsidRDefault="004E3662" w:rsidP="006D4ECF">
      <w:pPr>
        <w:rPr>
          <w:sz w:val="20"/>
          <w:szCs w:val="20"/>
          <w:lang w:val="sl-SI"/>
        </w:rPr>
      </w:pPr>
    </w:p>
    <w:p w14:paraId="1195E11F" w14:textId="77777777" w:rsidR="004E3662" w:rsidRDefault="004E3662" w:rsidP="006D4ECF">
      <w:pPr>
        <w:rPr>
          <w:sz w:val="20"/>
          <w:szCs w:val="20"/>
          <w:lang w:val="sl-SI"/>
        </w:rPr>
      </w:pPr>
    </w:p>
    <w:p w14:paraId="3DEA1523" w14:textId="77777777" w:rsidR="004E3662" w:rsidRDefault="004E3662" w:rsidP="006D4ECF">
      <w:pPr>
        <w:rPr>
          <w:sz w:val="20"/>
          <w:szCs w:val="20"/>
          <w:lang w:val="sl-SI"/>
        </w:rPr>
      </w:pPr>
    </w:p>
    <w:p w14:paraId="5839C65E" w14:textId="77777777" w:rsidR="004E3662" w:rsidRDefault="004E3662" w:rsidP="006D4ECF">
      <w:pPr>
        <w:rPr>
          <w:sz w:val="20"/>
          <w:szCs w:val="20"/>
          <w:lang w:val="sl-SI"/>
        </w:rPr>
      </w:pPr>
    </w:p>
    <w:p w14:paraId="3B7BD825" w14:textId="0A4C3419" w:rsidR="004E3662" w:rsidRDefault="004E3662" w:rsidP="006D4ECF">
      <w:pPr>
        <w:rPr>
          <w:sz w:val="20"/>
          <w:szCs w:val="20"/>
          <w:lang w:val="sl-SI"/>
        </w:rPr>
      </w:pPr>
    </w:p>
    <w:p w14:paraId="28776279" w14:textId="0FD51F56" w:rsidR="007C2CB7" w:rsidRDefault="007C2CB7" w:rsidP="006D4ECF">
      <w:pPr>
        <w:rPr>
          <w:sz w:val="20"/>
          <w:szCs w:val="20"/>
          <w:lang w:val="sl-SI"/>
        </w:rPr>
      </w:pPr>
    </w:p>
    <w:p w14:paraId="7E1FEBFF" w14:textId="767A288C" w:rsidR="007C2CB7" w:rsidRDefault="007C2CB7" w:rsidP="006D4ECF">
      <w:pPr>
        <w:rPr>
          <w:sz w:val="20"/>
          <w:szCs w:val="20"/>
          <w:lang w:val="sl-SI"/>
        </w:rPr>
      </w:pPr>
    </w:p>
    <w:p w14:paraId="47727846" w14:textId="77777777" w:rsidR="007C2CB7" w:rsidRDefault="007C2CB7" w:rsidP="006D4ECF">
      <w:pPr>
        <w:rPr>
          <w:sz w:val="20"/>
          <w:szCs w:val="20"/>
          <w:lang w:val="sl-SI"/>
        </w:rPr>
      </w:pPr>
    </w:p>
    <w:p w14:paraId="191FCEAC" w14:textId="77777777" w:rsidR="004E3662" w:rsidRDefault="004E3662" w:rsidP="006D4ECF">
      <w:pPr>
        <w:rPr>
          <w:sz w:val="20"/>
          <w:szCs w:val="20"/>
          <w:lang w:val="sl-SI"/>
        </w:rPr>
      </w:pPr>
    </w:p>
    <w:p w14:paraId="3ABD141C" w14:textId="77777777" w:rsidR="004E3662" w:rsidRDefault="004E3662" w:rsidP="006D4ECF">
      <w:pPr>
        <w:spacing w:line="260" w:lineRule="atLeast"/>
        <w:jc w:val="both"/>
        <w:rPr>
          <w:sz w:val="20"/>
          <w:szCs w:val="20"/>
        </w:rPr>
      </w:pPr>
      <w:r>
        <w:rPr>
          <w:sz w:val="20"/>
          <w:szCs w:val="20"/>
        </w:rPr>
        <w:lastRenderedPageBreak/>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4E3662" w:rsidRPr="008F7D0A" w14:paraId="09A90048" w14:textId="77777777" w:rsidTr="00BD097F">
        <w:trPr>
          <w:trHeight w:val="1050"/>
        </w:trPr>
        <w:tc>
          <w:tcPr>
            <w:tcW w:w="9218" w:type="dxa"/>
          </w:tcPr>
          <w:p w14:paraId="02B94945" w14:textId="77777777" w:rsidR="004E3662" w:rsidRPr="00D95AE1" w:rsidRDefault="004E3662" w:rsidP="00BD097F">
            <w:pPr>
              <w:jc w:val="both"/>
              <w:rPr>
                <w:b/>
                <w:bCs/>
                <w:sz w:val="20"/>
                <w:szCs w:val="20"/>
                <w:lang w:val="it-IT"/>
              </w:rPr>
            </w:pPr>
          </w:p>
          <w:p w14:paraId="193CA067" w14:textId="77777777" w:rsidR="004E3662" w:rsidRPr="00C96413" w:rsidRDefault="004E3662" w:rsidP="00BD097F">
            <w:pPr>
              <w:pStyle w:val="Noga"/>
              <w:tabs>
                <w:tab w:val="left" w:pos="708"/>
              </w:tabs>
              <w:rPr>
                <w:b/>
                <w:sz w:val="20"/>
                <w:szCs w:val="20"/>
                <w:lang w:val="it-IT"/>
              </w:rPr>
            </w:pPr>
            <w:r w:rsidRPr="00C96413">
              <w:rPr>
                <w:b/>
                <w:sz w:val="20"/>
                <w:szCs w:val="20"/>
                <w:lang w:val="it-IT"/>
              </w:rPr>
              <w:t>IZJAVA VLAGATELJA:</w:t>
            </w:r>
          </w:p>
          <w:p w14:paraId="45E25C12" w14:textId="77777777" w:rsidR="004E3662" w:rsidRPr="00C96413" w:rsidRDefault="004E3662" w:rsidP="00BD097F">
            <w:pPr>
              <w:pStyle w:val="Noga"/>
              <w:tabs>
                <w:tab w:val="left" w:pos="708"/>
              </w:tabs>
              <w:rPr>
                <w:sz w:val="20"/>
                <w:szCs w:val="20"/>
                <w:lang w:val="it-IT"/>
              </w:rPr>
            </w:pPr>
          </w:p>
          <w:p w14:paraId="17F3086A" w14:textId="77777777" w:rsidR="004E3662" w:rsidRPr="00D95AE1" w:rsidRDefault="004E3662" w:rsidP="00BD097F">
            <w:pPr>
              <w:autoSpaceDE w:val="0"/>
              <w:autoSpaceDN w:val="0"/>
              <w:adjustRightInd w:val="0"/>
              <w:rPr>
                <w:sz w:val="20"/>
                <w:szCs w:val="20"/>
                <w:lang w:val="it-IT" w:eastAsia="x-none"/>
              </w:rPr>
            </w:pPr>
            <w:r w:rsidRPr="00D95AE1">
              <w:rPr>
                <w:sz w:val="20"/>
                <w:szCs w:val="20"/>
                <w:lang w:val="it-IT" w:eastAsia="x-none"/>
              </w:rPr>
              <w:t xml:space="preserve">                                                    </w:t>
            </w:r>
          </w:p>
          <w:p w14:paraId="6196973C" w14:textId="77777777" w:rsidR="004E3662" w:rsidRPr="00D95AE1" w:rsidRDefault="004E3662" w:rsidP="00BD097F">
            <w:pPr>
              <w:autoSpaceDE w:val="0"/>
              <w:autoSpaceDN w:val="0"/>
              <w:adjustRightInd w:val="0"/>
              <w:rPr>
                <w:sz w:val="20"/>
                <w:szCs w:val="20"/>
                <w:lang w:val="it-IT" w:eastAsia="x-none"/>
              </w:rPr>
            </w:pPr>
            <w:r w:rsidRPr="00D95AE1">
              <w:rPr>
                <w:sz w:val="20"/>
                <w:szCs w:val="20"/>
                <w:lang w:val="it-IT" w:eastAsia="x-none"/>
              </w:rPr>
              <w:t>_________________________________________________________________________________</w:t>
            </w:r>
          </w:p>
          <w:p w14:paraId="6934B2A2" w14:textId="77777777" w:rsidR="004E3662" w:rsidRPr="00D95AE1" w:rsidRDefault="004E3662" w:rsidP="004E3662">
            <w:pPr>
              <w:widowControl w:val="0"/>
              <w:spacing w:after="120"/>
              <w:jc w:val="center"/>
              <w:rPr>
                <w:sz w:val="18"/>
                <w:szCs w:val="20"/>
                <w:lang w:val="it-IT" w:eastAsia="x-none"/>
              </w:rPr>
            </w:pPr>
            <w:r w:rsidRPr="00D95AE1">
              <w:rPr>
                <w:sz w:val="18"/>
                <w:szCs w:val="20"/>
                <w:lang w:val="it-IT" w:eastAsia="x-none"/>
              </w:rPr>
              <w:t>(ime, priimek oziroma naziv investitorja, naslov)</w:t>
            </w:r>
          </w:p>
          <w:p w14:paraId="25B5E8E3" w14:textId="77777777" w:rsidR="004E3662" w:rsidRPr="00D95AE1" w:rsidRDefault="004E3662" w:rsidP="00BD097F">
            <w:pPr>
              <w:widowControl w:val="0"/>
              <w:spacing w:after="120"/>
              <w:jc w:val="both"/>
              <w:rPr>
                <w:sz w:val="20"/>
                <w:szCs w:val="20"/>
                <w:lang w:val="it-IT" w:eastAsia="x-none"/>
              </w:rPr>
            </w:pPr>
            <w:r w:rsidRPr="00D95AE1">
              <w:rPr>
                <w:sz w:val="20"/>
                <w:szCs w:val="20"/>
                <w:lang w:val="it-IT" w:eastAsia="x-none"/>
              </w:rPr>
              <w:t xml:space="preserve">                                      </w:t>
            </w:r>
          </w:p>
          <w:p w14:paraId="4EB425DB" w14:textId="77777777" w:rsidR="004E3662" w:rsidRPr="00D95AE1" w:rsidRDefault="004E3662" w:rsidP="00BD097F">
            <w:pPr>
              <w:widowControl w:val="0"/>
              <w:spacing w:after="120"/>
              <w:jc w:val="both"/>
              <w:rPr>
                <w:sz w:val="20"/>
                <w:szCs w:val="20"/>
                <w:lang w:val="it-IT" w:eastAsia="x-none"/>
              </w:rPr>
            </w:pPr>
            <w:r w:rsidRPr="00D95AE1">
              <w:rPr>
                <w:sz w:val="20"/>
                <w:szCs w:val="20"/>
                <w:lang w:val="it-IT" w:eastAsia="x-none"/>
              </w:rPr>
              <w:t xml:space="preserve">Davčna </w:t>
            </w:r>
            <w:proofErr w:type="gramStart"/>
            <w:r w:rsidRPr="00D95AE1">
              <w:rPr>
                <w:sz w:val="20"/>
                <w:szCs w:val="20"/>
                <w:lang w:val="it-IT" w:eastAsia="x-none"/>
              </w:rPr>
              <w:t>številka  _</w:t>
            </w:r>
            <w:proofErr w:type="gramEnd"/>
            <w:r w:rsidRPr="00D95AE1">
              <w:rPr>
                <w:sz w:val="20"/>
                <w:szCs w:val="20"/>
                <w:lang w:val="it-IT" w:eastAsia="x-none"/>
              </w:rPr>
              <w:t>______________________________</w:t>
            </w:r>
          </w:p>
          <w:p w14:paraId="701D10C8" w14:textId="77777777" w:rsidR="004E3662" w:rsidRPr="00D95AE1" w:rsidRDefault="004E3662" w:rsidP="00BD097F">
            <w:pPr>
              <w:widowControl w:val="0"/>
              <w:spacing w:after="120"/>
              <w:jc w:val="both"/>
              <w:rPr>
                <w:sz w:val="20"/>
                <w:szCs w:val="20"/>
                <w:lang w:val="it-IT" w:eastAsia="x-none"/>
              </w:rPr>
            </w:pPr>
            <w:r w:rsidRPr="00D95AE1">
              <w:rPr>
                <w:sz w:val="20"/>
                <w:szCs w:val="20"/>
                <w:lang w:val="it-IT" w:eastAsia="x-none"/>
              </w:rPr>
              <w:t>Izjavljam, da</w:t>
            </w:r>
          </w:p>
          <w:p w14:paraId="2619BAC6" w14:textId="77777777" w:rsidR="004E3662" w:rsidRPr="00C96413" w:rsidRDefault="004E3662" w:rsidP="00BD097F">
            <w:pPr>
              <w:pStyle w:val="Noga"/>
              <w:tabs>
                <w:tab w:val="left" w:pos="708"/>
              </w:tabs>
              <w:jc w:val="both"/>
              <w:rPr>
                <w:sz w:val="20"/>
                <w:szCs w:val="20"/>
                <w:lang w:val="it-IT"/>
              </w:rPr>
            </w:pPr>
          </w:p>
          <w:p w14:paraId="441F09FB" w14:textId="77777777" w:rsidR="004E3662" w:rsidRPr="00C96413" w:rsidRDefault="004E3662" w:rsidP="00BD097F">
            <w:pPr>
              <w:pStyle w:val="Noga"/>
              <w:tabs>
                <w:tab w:val="left" w:pos="708"/>
              </w:tabs>
              <w:jc w:val="both"/>
              <w:rPr>
                <w:sz w:val="20"/>
                <w:szCs w:val="20"/>
                <w:lang w:val="it-IT"/>
              </w:rPr>
            </w:pPr>
          </w:p>
          <w:p w14:paraId="75CECA08" w14:textId="77777777" w:rsidR="004E3662" w:rsidRPr="00C96413" w:rsidRDefault="004E3662" w:rsidP="00BD097F">
            <w:pPr>
              <w:pStyle w:val="Noga"/>
              <w:tabs>
                <w:tab w:val="left" w:pos="708"/>
              </w:tabs>
              <w:jc w:val="both"/>
              <w:rPr>
                <w:sz w:val="20"/>
                <w:szCs w:val="20"/>
                <w:lang w:val="it-IT"/>
              </w:rPr>
            </w:pPr>
          </w:p>
          <w:p w14:paraId="19298BAC" w14:textId="77777777" w:rsidR="004E3662" w:rsidRPr="00C96413" w:rsidRDefault="004E3662" w:rsidP="00BD097F">
            <w:pPr>
              <w:pStyle w:val="Noga"/>
              <w:tabs>
                <w:tab w:val="left" w:pos="708"/>
              </w:tabs>
              <w:jc w:val="both"/>
              <w:rPr>
                <w:sz w:val="20"/>
                <w:szCs w:val="20"/>
                <w:lang w:val="it-IT"/>
              </w:rPr>
            </w:pPr>
            <w:r w:rsidRPr="00C96413">
              <w:rPr>
                <w:sz w:val="20"/>
                <w:szCs w:val="20"/>
                <w:lang w:val="it-IT"/>
              </w:rPr>
              <w:t>v skladu s peto točko 96. člena Uredbe želim uveljavljati DDV kot upravičen strošek pri naložbi (</w:t>
            </w:r>
            <w:r w:rsidRPr="00C96413">
              <w:rPr>
                <w:i/>
                <w:sz w:val="20"/>
                <w:szCs w:val="20"/>
                <w:lang w:val="it-IT"/>
              </w:rPr>
              <w:t>vlagatelj ustrezno obkroži</w:t>
            </w:r>
            <w:r w:rsidRPr="00C96413">
              <w:rPr>
                <w:sz w:val="20"/>
                <w:szCs w:val="20"/>
                <w:lang w:val="it-IT"/>
              </w:rPr>
              <w:t>).</w:t>
            </w:r>
          </w:p>
          <w:p w14:paraId="69DFF536" w14:textId="77777777" w:rsidR="004E3662" w:rsidRPr="00C96413" w:rsidRDefault="004E3662" w:rsidP="00BD097F">
            <w:pPr>
              <w:pStyle w:val="Noga"/>
              <w:tabs>
                <w:tab w:val="left" w:pos="708"/>
              </w:tabs>
              <w:jc w:val="both"/>
              <w:rPr>
                <w:sz w:val="20"/>
                <w:szCs w:val="20"/>
                <w:lang w:val="it-IT"/>
              </w:rPr>
            </w:pPr>
          </w:p>
          <w:tbl>
            <w:tblPr>
              <w:tblW w:w="0" w:type="auto"/>
              <w:tblLayout w:type="fixed"/>
              <w:tblLook w:val="04A0" w:firstRow="1" w:lastRow="0" w:firstColumn="1" w:lastColumn="0" w:noHBand="0" w:noVBand="1"/>
            </w:tblPr>
            <w:tblGrid>
              <w:gridCol w:w="3794"/>
              <w:gridCol w:w="1843"/>
              <w:gridCol w:w="3651"/>
            </w:tblGrid>
            <w:tr w:rsidR="004E3662" w:rsidRPr="00D423A6" w14:paraId="65C5077F" w14:textId="77777777" w:rsidTr="00BD097F">
              <w:tc>
                <w:tcPr>
                  <w:tcW w:w="3794" w:type="dxa"/>
                  <w:shd w:val="clear" w:color="auto" w:fill="auto"/>
                </w:tcPr>
                <w:p w14:paraId="4FCF0D81" w14:textId="77777777" w:rsidR="004E3662" w:rsidRPr="00C96413" w:rsidRDefault="004E3662" w:rsidP="00BD097F">
                  <w:pPr>
                    <w:pStyle w:val="Noga"/>
                    <w:tabs>
                      <w:tab w:val="left" w:pos="708"/>
                    </w:tabs>
                    <w:jc w:val="both"/>
                    <w:rPr>
                      <w:sz w:val="18"/>
                      <w:szCs w:val="20"/>
                      <w:lang w:val="it-IT"/>
                    </w:rPr>
                  </w:pPr>
                  <w:r w:rsidRPr="00C96413">
                    <w:rPr>
                      <w:b/>
                      <w:sz w:val="18"/>
                      <w:szCs w:val="20"/>
                      <w:lang w:val="it-IT"/>
                    </w:rPr>
                    <w:t xml:space="preserve">DA </w:t>
                  </w:r>
                  <w:r w:rsidRPr="00C96413">
                    <w:rPr>
                      <w:sz w:val="18"/>
                      <w:szCs w:val="20"/>
                      <w:lang w:val="it-IT"/>
                    </w:rPr>
                    <w:t xml:space="preserve">– želim uveljavljati DDV kot upravičen strošek naložbe, s katero se javljam na javni razpis. </w:t>
                  </w:r>
                </w:p>
              </w:tc>
              <w:tc>
                <w:tcPr>
                  <w:tcW w:w="1843" w:type="dxa"/>
                  <w:shd w:val="clear" w:color="auto" w:fill="auto"/>
                </w:tcPr>
                <w:p w14:paraId="5545F57D" w14:textId="77777777" w:rsidR="004E3662" w:rsidRPr="00C96413" w:rsidRDefault="004E3662" w:rsidP="00BD097F">
                  <w:pPr>
                    <w:pStyle w:val="Noga"/>
                    <w:tabs>
                      <w:tab w:val="left" w:pos="708"/>
                    </w:tabs>
                    <w:jc w:val="both"/>
                    <w:rPr>
                      <w:sz w:val="18"/>
                      <w:szCs w:val="20"/>
                      <w:lang w:val="it-IT"/>
                    </w:rPr>
                  </w:pPr>
                </w:p>
              </w:tc>
              <w:tc>
                <w:tcPr>
                  <w:tcW w:w="3651" w:type="dxa"/>
                  <w:shd w:val="clear" w:color="auto" w:fill="auto"/>
                </w:tcPr>
                <w:p w14:paraId="77E79E43" w14:textId="77777777" w:rsidR="004E3662" w:rsidRPr="00C96413" w:rsidRDefault="004E3662" w:rsidP="00BD097F">
                  <w:pPr>
                    <w:pStyle w:val="Noga"/>
                    <w:tabs>
                      <w:tab w:val="left" w:pos="708"/>
                    </w:tabs>
                    <w:rPr>
                      <w:sz w:val="18"/>
                      <w:szCs w:val="20"/>
                      <w:lang w:val="it-IT"/>
                    </w:rPr>
                  </w:pPr>
                  <w:r w:rsidRPr="00C96413">
                    <w:rPr>
                      <w:b/>
                      <w:sz w:val="18"/>
                      <w:szCs w:val="20"/>
                      <w:lang w:val="it-IT"/>
                    </w:rPr>
                    <w:t>NE</w:t>
                  </w:r>
                  <w:r w:rsidRPr="00C96413">
                    <w:rPr>
                      <w:sz w:val="18"/>
                      <w:szCs w:val="20"/>
                      <w:lang w:val="it-IT"/>
                    </w:rPr>
                    <w:t xml:space="preserve"> – ne želim uveljavljati DDV kot upravičenega stroška naložbe, s katero se javljam na javni razpis.</w:t>
                  </w:r>
                </w:p>
                <w:p w14:paraId="0BAF7916" w14:textId="77777777" w:rsidR="004E3662" w:rsidRPr="00C96413" w:rsidRDefault="004E3662" w:rsidP="00BD097F">
                  <w:pPr>
                    <w:pStyle w:val="Noga"/>
                    <w:tabs>
                      <w:tab w:val="left" w:pos="708"/>
                    </w:tabs>
                    <w:jc w:val="both"/>
                    <w:rPr>
                      <w:sz w:val="18"/>
                      <w:szCs w:val="20"/>
                      <w:lang w:val="it-IT"/>
                    </w:rPr>
                  </w:pPr>
                </w:p>
              </w:tc>
            </w:tr>
          </w:tbl>
          <w:p w14:paraId="52BD906A" w14:textId="77777777" w:rsidR="004E3662" w:rsidRPr="00C96413" w:rsidRDefault="004E3662" w:rsidP="00BD097F">
            <w:pPr>
              <w:rPr>
                <w:rFonts w:ascii="Calibri" w:hAnsi="Calibri"/>
                <w:vanish/>
                <w:lang w:val="it-IT"/>
              </w:rPr>
            </w:pPr>
          </w:p>
          <w:tbl>
            <w:tblPr>
              <w:tblW w:w="9212" w:type="dxa"/>
              <w:tblLayout w:type="fixed"/>
              <w:tblLook w:val="01E0" w:firstRow="1" w:lastRow="1" w:firstColumn="1" w:lastColumn="1" w:noHBand="0" w:noVBand="0"/>
            </w:tblPr>
            <w:tblGrid>
              <w:gridCol w:w="3588"/>
              <w:gridCol w:w="2760"/>
              <w:gridCol w:w="2864"/>
            </w:tblGrid>
            <w:tr w:rsidR="004E3662" w:rsidRPr="00D423A6" w14:paraId="62ABC79D" w14:textId="77777777" w:rsidTr="00BD097F">
              <w:tc>
                <w:tcPr>
                  <w:tcW w:w="3588" w:type="dxa"/>
                </w:tcPr>
                <w:p w14:paraId="4D5A2752" w14:textId="77777777" w:rsidR="004E3662" w:rsidRPr="00C96413" w:rsidRDefault="004E3662" w:rsidP="00BD097F">
                  <w:pPr>
                    <w:ind w:left="360"/>
                    <w:rPr>
                      <w:b/>
                      <w:sz w:val="20"/>
                      <w:szCs w:val="20"/>
                      <w:lang w:val="it-IT"/>
                    </w:rPr>
                  </w:pPr>
                </w:p>
                <w:p w14:paraId="16A35573" w14:textId="77777777" w:rsidR="004E3662" w:rsidRPr="00C96413" w:rsidRDefault="004E3662" w:rsidP="00BD097F">
                  <w:pPr>
                    <w:pStyle w:val="Noga"/>
                    <w:tabs>
                      <w:tab w:val="left" w:pos="708"/>
                    </w:tabs>
                    <w:ind w:left="360"/>
                    <w:rPr>
                      <w:sz w:val="20"/>
                      <w:szCs w:val="20"/>
                      <w:lang w:val="it-IT"/>
                    </w:rPr>
                  </w:pPr>
                  <w:r w:rsidRPr="00C96413">
                    <w:rPr>
                      <w:sz w:val="20"/>
                      <w:szCs w:val="20"/>
                      <w:lang w:val="it-IT"/>
                    </w:rPr>
                    <w:t>V __________, dne_________</w:t>
                  </w:r>
                </w:p>
              </w:tc>
              <w:tc>
                <w:tcPr>
                  <w:tcW w:w="2760" w:type="dxa"/>
                </w:tcPr>
                <w:p w14:paraId="1311DC65" w14:textId="77777777" w:rsidR="004E3662" w:rsidRPr="00C96413" w:rsidRDefault="004E3662" w:rsidP="00BD097F">
                  <w:pPr>
                    <w:ind w:left="360"/>
                    <w:rPr>
                      <w:b/>
                      <w:sz w:val="20"/>
                      <w:szCs w:val="20"/>
                      <w:lang w:val="it-IT"/>
                    </w:rPr>
                  </w:pPr>
                </w:p>
                <w:p w14:paraId="2F40CA56" w14:textId="77777777" w:rsidR="004E3662" w:rsidRPr="00C96413" w:rsidRDefault="004E3662" w:rsidP="00BD097F">
                  <w:pPr>
                    <w:ind w:left="360"/>
                    <w:rPr>
                      <w:sz w:val="20"/>
                      <w:szCs w:val="20"/>
                      <w:lang w:val="it-IT"/>
                    </w:rPr>
                  </w:pPr>
                  <w:r w:rsidRPr="00C96413">
                    <w:rPr>
                      <w:sz w:val="20"/>
                      <w:szCs w:val="20"/>
                      <w:lang w:val="it-IT"/>
                    </w:rPr>
                    <w:t>žig</w:t>
                  </w:r>
                </w:p>
                <w:p w14:paraId="639F0F32" w14:textId="77777777" w:rsidR="004E3662" w:rsidRPr="00C96413" w:rsidRDefault="004E3662" w:rsidP="00BD097F">
                  <w:pPr>
                    <w:pStyle w:val="Noga"/>
                    <w:tabs>
                      <w:tab w:val="left" w:pos="708"/>
                    </w:tabs>
                    <w:ind w:left="1064"/>
                    <w:jc w:val="center"/>
                    <w:rPr>
                      <w:sz w:val="20"/>
                      <w:szCs w:val="20"/>
                      <w:lang w:val="it-IT"/>
                    </w:rPr>
                  </w:pPr>
                </w:p>
              </w:tc>
              <w:tc>
                <w:tcPr>
                  <w:tcW w:w="2864" w:type="dxa"/>
                </w:tcPr>
                <w:p w14:paraId="6816D5B7" w14:textId="77777777" w:rsidR="004E3662" w:rsidRPr="00C96413" w:rsidRDefault="004E3662" w:rsidP="00BD097F">
                  <w:pPr>
                    <w:ind w:left="360"/>
                    <w:jc w:val="center"/>
                    <w:rPr>
                      <w:b/>
                      <w:sz w:val="20"/>
                      <w:szCs w:val="20"/>
                      <w:lang w:val="it-IT"/>
                    </w:rPr>
                  </w:pPr>
                </w:p>
                <w:p w14:paraId="4F11C48A" w14:textId="77777777" w:rsidR="004E3662" w:rsidRPr="00C96413" w:rsidRDefault="004E3662" w:rsidP="00BD097F">
                  <w:pPr>
                    <w:ind w:left="360"/>
                    <w:jc w:val="center"/>
                    <w:rPr>
                      <w:b/>
                      <w:sz w:val="20"/>
                      <w:szCs w:val="20"/>
                      <w:lang w:val="it-IT"/>
                    </w:rPr>
                  </w:pPr>
                  <w:r w:rsidRPr="00C96413">
                    <w:rPr>
                      <w:b/>
                      <w:sz w:val="20"/>
                      <w:szCs w:val="20"/>
                      <w:lang w:val="it-IT"/>
                    </w:rPr>
                    <w:t>____________________</w:t>
                  </w:r>
                </w:p>
                <w:p w14:paraId="77ADD405" w14:textId="77777777" w:rsidR="004E3662" w:rsidRPr="00C96413" w:rsidRDefault="004E3662" w:rsidP="00BD097F">
                  <w:pPr>
                    <w:ind w:left="360"/>
                    <w:jc w:val="center"/>
                    <w:rPr>
                      <w:b/>
                      <w:sz w:val="20"/>
                      <w:szCs w:val="20"/>
                      <w:lang w:val="it-IT"/>
                    </w:rPr>
                  </w:pPr>
                  <w:r w:rsidRPr="00C96413">
                    <w:rPr>
                      <w:sz w:val="20"/>
                      <w:szCs w:val="20"/>
                      <w:lang w:val="it-IT"/>
                    </w:rPr>
                    <w:t>(Podpis vlagatelja)</w:t>
                  </w:r>
                </w:p>
              </w:tc>
            </w:tr>
          </w:tbl>
          <w:p w14:paraId="7315BF5A" w14:textId="77777777" w:rsidR="004E3662" w:rsidRPr="00C96413" w:rsidRDefault="004E3662" w:rsidP="00BD097F">
            <w:pPr>
              <w:pStyle w:val="Noga"/>
              <w:tabs>
                <w:tab w:val="left" w:pos="708"/>
              </w:tabs>
              <w:jc w:val="both"/>
              <w:rPr>
                <w:b/>
                <w:i/>
                <w:sz w:val="20"/>
                <w:szCs w:val="20"/>
                <w:u w:val="single"/>
                <w:lang w:val="it-IT"/>
              </w:rPr>
            </w:pPr>
          </w:p>
          <w:p w14:paraId="245AE06D" w14:textId="77777777" w:rsidR="004E3662" w:rsidRPr="00C96413" w:rsidRDefault="004E3662" w:rsidP="00BD097F">
            <w:pPr>
              <w:pStyle w:val="Noga"/>
              <w:tabs>
                <w:tab w:val="left" w:pos="708"/>
              </w:tabs>
              <w:jc w:val="both"/>
              <w:rPr>
                <w:b/>
                <w:sz w:val="20"/>
                <w:szCs w:val="20"/>
                <w:u w:val="single"/>
                <w:lang w:val="it-IT"/>
              </w:rPr>
            </w:pPr>
            <w:r w:rsidRPr="00C96413">
              <w:rPr>
                <w:b/>
                <w:i/>
                <w:sz w:val="20"/>
                <w:szCs w:val="20"/>
                <w:u w:val="single"/>
                <w:lang w:val="it-IT"/>
              </w:rPr>
              <w:t xml:space="preserve">Če vlagatelj označi DA, potem obvezno podpiše spodnjo izjavo. </w:t>
            </w:r>
          </w:p>
          <w:p w14:paraId="4D606B78" w14:textId="77777777" w:rsidR="004E3662" w:rsidRPr="008F7D0A" w:rsidRDefault="004E3662" w:rsidP="00BD097F">
            <w:pPr>
              <w:pStyle w:val="Noga"/>
              <w:tabs>
                <w:tab w:val="left" w:pos="708"/>
              </w:tabs>
              <w:jc w:val="both"/>
              <w:rPr>
                <w:sz w:val="20"/>
                <w:szCs w:val="20"/>
                <w:lang w:val="pl-PL"/>
              </w:rPr>
            </w:pPr>
            <w:r w:rsidRPr="00BF3276">
              <w:rPr>
                <w:sz w:val="20"/>
                <w:szCs w:val="20"/>
                <w:lang w:val="pl-PL"/>
              </w:rPr>
              <w:t>S podpisom (žigom) izjave pod materialno-kazensko odgovornostjo izjavljam,</w:t>
            </w:r>
            <w:r w:rsidRPr="008F7D0A">
              <w:rPr>
                <w:sz w:val="20"/>
                <w:szCs w:val="20"/>
                <w:lang w:val="pl-PL"/>
              </w:rPr>
              <w:t xml:space="preserve"> </w:t>
            </w:r>
          </w:p>
          <w:p w14:paraId="0707CB71" w14:textId="77777777" w:rsidR="004E3662" w:rsidRPr="008F7D0A" w:rsidRDefault="004E3662" w:rsidP="00BD097F">
            <w:pPr>
              <w:pStyle w:val="Noga"/>
              <w:tabs>
                <w:tab w:val="left" w:pos="708"/>
              </w:tabs>
              <w:jc w:val="both"/>
              <w:rPr>
                <w:sz w:val="20"/>
                <w:szCs w:val="20"/>
                <w:lang w:val="pl-PL"/>
              </w:rPr>
            </w:pPr>
          </w:p>
          <w:p w14:paraId="5114504B" w14:textId="77777777" w:rsidR="004E3662" w:rsidRPr="008F7D0A" w:rsidRDefault="004E3662" w:rsidP="00BD097F">
            <w:pPr>
              <w:pStyle w:val="Noga"/>
              <w:tabs>
                <w:tab w:val="left" w:pos="708"/>
              </w:tabs>
              <w:jc w:val="both"/>
              <w:rPr>
                <w:sz w:val="20"/>
                <w:szCs w:val="20"/>
                <w:lang w:val="pl-PL"/>
              </w:rPr>
            </w:pPr>
          </w:p>
          <w:p w14:paraId="13592776" w14:textId="4862941B" w:rsidR="004E3662" w:rsidRPr="008F7D0A" w:rsidRDefault="004E3662" w:rsidP="00DB7814">
            <w:pPr>
              <w:pStyle w:val="Noga"/>
              <w:tabs>
                <w:tab w:val="left" w:pos="708"/>
              </w:tabs>
              <w:autoSpaceDE/>
              <w:autoSpaceDN/>
              <w:adjustRightInd/>
              <w:ind w:left="720"/>
              <w:jc w:val="both"/>
              <w:rPr>
                <w:sz w:val="20"/>
                <w:szCs w:val="20"/>
                <w:lang w:val="pl-PL"/>
              </w:rPr>
            </w:pPr>
            <w:r w:rsidRPr="008F7D0A">
              <w:rPr>
                <w:sz w:val="20"/>
                <w:szCs w:val="20"/>
                <w:lang w:val="pl-PL"/>
              </w:rPr>
              <w:t xml:space="preserve">da </w:t>
            </w:r>
            <w:r>
              <w:rPr>
                <w:sz w:val="20"/>
                <w:szCs w:val="20"/>
                <w:lang w:val="pl-PL"/>
              </w:rPr>
              <w:t>n</w:t>
            </w:r>
            <w:r w:rsidRPr="008F7D0A">
              <w:rPr>
                <w:sz w:val="20"/>
                <w:szCs w:val="20"/>
                <w:lang w:val="pl-PL"/>
              </w:rPr>
              <w:t>ima</w:t>
            </w:r>
            <w:r>
              <w:rPr>
                <w:sz w:val="20"/>
                <w:szCs w:val="20"/>
                <w:lang w:val="pl-PL"/>
              </w:rPr>
              <w:t>m</w:t>
            </w:r>
            <w:r w:rsidRPr="008F7D0A">
              <w:rPr>
                <w:sz w:val="20"/>
                <w:szCs w:val="20"/>
                <w:lang w:val="pl-PL"/>
              </w:rPr>
              <w:t xml:space="preserve"> možnosti pravice do odbitka DDV niti nimam pravice do pavšalnega nadomestila vstopnega DDV, na katero se navezuje podprta naložba v skladu z Zakonom o davku na dodano vrednost </w:t>
            </w:r>
            <w:r w:rsidR="00DB7814">
              <w:rPr>
                <w:sz w:val="20"/>
                <w:szCs w:val="20"/>
                <w:lang w:val="pl-PL"/>
              </w:rPr>
              <w:t>(</w:t>
            </w:r>
            <w:r w:rsidR="00DB7814" w:rsidRPr="00DB7814">
              <w:rPr>
                <w:sz w:val="20"/>
                <w:szCs w:val="20"/>
                <w:lang w:val="pl-PL"/>
              </w:rPr>
              <w:t>Uradni list RS, št. 13/11- uradno prečiščeno besedilo, 18/11, 78/11, 38/12, 83/12, 86/14, 90/15, 77/18, 59/19, 72/19, 196/21- ZDOsk, 3/22, 29/22- ZUOPDCE, 40/23- ZDavPR-B in 122/23; v nadaljevanju: ZDDV-1</w:t>
            </w:r>
            <w:r w:rsidRPr="008F7D0A">
              <w:rPr>
                <w:sz w:val="20"/>
                <w:szCs w:val="20"/>
                <w:lang w:val="pl-PL"/>
              </w:rPr>
              <w:t xml:space="preserve">); </w:t>
            </w:r>
          </w:p>
          <w:p w14:paraId="5E4BA804" w14:textId="77777777" w:rsidR="004E3662" w:rsidRPr="008F7D0A" w:rsidRDefault="004E3662" w:rsidP="00BD097F">
            <w:pPr>
              <w:pStyle w:val="Noga"/>
              <w:tabs>
                <w:tab w:val="left" w:pos="708"/>
              </w:tabs>
              <w:ind w:left="720"/>
              <w:jc w:val="both"/>
              <w:rPr>
                <w:sz w:val="20"/>
                <w:szCs w:val="20"/>
                <w:lang w:val="pl-PL"/>
              </w:rPr>
            </w:pPr>
          </w:p>
          <w:p w14:paraId="2D13C00C" w14:textId="77777777" w:rsidR="004E3662" w:rsidRPr="008F7D0A" w:rsidRDefault="004E3662" w:rsidP="00BD097F">
            <w:pPr>
              <w:pStyle w:val="Noga"/>
              <w:tabs>
                <w:tab w:val="left" w:pos="708"/>
              </w:tabs>
              <w:ind w:left="720"/>
              <w:jc w:val="both"/>
              <w:rPr>
                <w:sz w:val="20"/>
                <w:szCs w:val="20"/>
                <w:lang w:val="pl-PL"/>
              </w:rPr>
            </w:pPr>
          </w:p>
          <w:p w14:paraId="69BB4680" w14:textId="77777777" w:rsidR="004E3662" w:rsidRPr="008F7D0A" w:rsidRDefault="004E3662" w:rsidP="00BD097F">
            <w:pPr>
              <w:pStyle w:val="Noga"/>
              <w:tabs>
                <w:tab w:val="left" w:pos="708"/>
              </w:tabs>
              <w:ind w:left="720"/>
              <w:jc w:val="both"/>
              <w:rPr>
                <w:sz w:val="20"/>
                <w:szCs w:val="20"/>
                <w:lang w:val="pl-PL"/>
              </w:rPr>
            </w:pPr>
          </w:p>
          <w:p w14:paraId="508C9AE7" w14:textId="77777777" w:rsidR="004E3662" w:rsidRPr="008F7D0A" w:rsidRDefault="004E3662" w:rsidP="00BD097F">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4E3662" w:rsidRPr="008F7D0A" w14:paraId="79F28D3A" w14:textId="77777777" w:rsidTr="00BD097F">
              <w:tc>
                <w:tcPr>
                  <w:tcW w:w="3588" w:type="dxa"/>
                </w:tcPr>
                <w:p w14:paraId="3D1F7A2B" w14:textId="77777777" w:rsidR="004E3662" w:rsidRPr="008F7D0A" w:rsidRDefault="004E3662" w:rsidP="00BD097F">
                  <w:pPr>
                    <w:ind w:left="360"/>
                    <w:rPr>
                      <w:b/>
                      <w:sz w:val="20"/>
                      <w:szCs w:val="20"/>
                      <w:lang w:val="pl-PL"/>
                    </w:rPr>
                  </w:pPr>
                </w:p>
                <w:p w14:paraId="7B9E8CD3" w14:textId="77777777" w:rsidR="004E3662" w:rsidRPr="008F7D0A" w:rsidRDefault="004E3662" w:rsidP="00BD097F">
                  <w:pPr>
                    <w:pStyle w:val="Noga"/>
                    <w:tabs>
                      <w:tab w:val="left" w:pos="708"/>
                    </w:tabs>
                    <w:ind w:left="360"/>
                    <w:rPr>
                      <w:sz w:val="20"/>
                      <w:szCs w:val="20"/>
                    </w:rPr>
                  </w:pPr>
                  <w:r w:rsidRPr="008F7D0A">
                    <w:rPr>
                      <w:sz w:val="20"/>
                      <w:szCs w:val="20"/>
                    </w:rPr>
                    <w:t>V __________, dne_________</w:t>
                  </w:r>
                </w:p>
              </w:tc>
              <w:tc>
                <w:tcPr>
                  <w:tcW w:w="2760" w:type="dxa"/>
                </w:tcPr>
                <w:p w14:paraId="0C8D6641" w14:textId="77777777" w:rsidR="004E3662" w:rsidRPr="008F7D0A" w:rsidRDefault="004E3662" w:rsidP="00BD097F">
                  <w:pPr>
                    <w:ind w:left="360"/>
                    <w:rPr>
                      <w:b/>
                      <w:sz w:val="20"/>
                      <w:szCs w:val="20"/>
                    </w:rPr>
                  </w:pPr>
                </w:p>
                <w:p w14:paraId="279878CC" w14:textId="77777777" w:rsidR="004E3662" w:rsidRPr="008F7D0A" w:rsidRDefault="004E3662" w:rsidP="00BD097F">
                  <w:pPr>
                    <w:ind w:left="360"/>
                    <w:rPr>
                      <w:bCs/>
                      <w:sz w:val="20"/>
                      <w:szCs w:val="20"/>
                    </w:rPr>
                  </w:pPr>
                  <w:r w:rsidRPr="008F7D0A">
                    <w:rPr>
                      <w:bCs/>
                      <w:sz w:val="20"/>
                      <w:szCs w:val="20"/>
                    </w:rPr>
                    <w:t>žig</w:t>
                  </w:r>
                </w:p>
                <w:p w14:paraId="1F5EF1E5" w14:textId="77777777" w:rsidR="004E3662" w:rsidRPr="008F7D0A" w:rsidRDefault="004E3662" w:rsidP="00BD097F">
                  <w:pPr>
                    <w:pStyle w:val="Noga"/>
                    <w:tabs>
                      <w:tab w:val="left" w:pos="708"/>
                    </w:tabs>
                    <w:ind w:left="1064"/>
                    <w:jc w:val="center"/>
                    <w:rPr>
                      <w:sz w:val="20"/>
                      <w:szCs w:val="20"/>
                    </w:rPr>
                  </w:pPr>
                </w:p>
              </w:tc>
              <w:tc>
                <w:tcPr>
                  <w:tcW w:w="2864" w:type="dxa"/>
                </w:tcPr>
                <w:p w14:paraId="1872921F" w14:textId="77777777" w:rsidR="004E3662" w:rsidRPr="008F7D0A" w:rsidRDefault="004E3662" w:rsidP="00BD097F">
                  <w:pPr>
                    <w:ind w:left="360"/>
                    <w:jc w:val="center"/>
                    <w:rPr>
                      <w:b/>
                      <w:sz w:val="20"/>
                      <w:szCs w:val="20"/>
                    </w:rPr>
                  </w:pPr>
                </w:p>
                <w:p w14:paraId="7E5C5E03" w14:textId="77777777" w:rsidR="004E3662" w:rsidRPr="008F7D0A" w:rsidRDefault="004E3662" w:rsidP="00BD097F">
                  <w:pPr>
                    <w:ind w:left="360"/>
                    <w:jc w:val="center"/>
                    <w:rPr>
                      <w:b/>
                      <w:sz w:val="20"/>
                      <w:szCs w:val="20"/>
                    </w:rPr>
                  </w:pPr>
                  <w:r w:rsidRPr="008F7D0A">
                    <w:rPr>
                      <w:b/>
                      <w:sz w:val="20"/>
                      <w:szCs w:val="20"/>
                    </w:rPr>
                    <w:t>____________________</w:t>
                  </w:r>
                </w:p>
                <w:p w14:paraId="388FA67B" w14:textId="77777777" w:rsidR="004E3662" w:rsidRPr="008F7D0A" w:rsidRDefault="004E3662" w:rsidP="00BD097F">
                  <w:pPr>
                    <w:ind w:left="360"/>
                    <w:jc w:val="center"/>
                    <w:rPr>
                      <w:b/>
                      <w:sz w:val="20"/>
                      <w:szCs w:val="20"/>
                    </w:rPr>
                  </w:pPr>
                  <w:r w:rsidRPr="008F7D0A">
                    <w:rPr>
                      <w:sz w:val="20"/>
                      <w:szCs w:val="20"/>
                    </w:rPr>
                    <w:t>(Podpis vlagatelja)</w:t>
                  </w:r>
                </w:p>
              </w:tc>
            </w:tr>
            <w:tr w:rsidR="004E3662" w:rsidRPr="008F7D0A" w14:paraId="14559E20" w14:textId="77777777" w:rsidTr="00BD097F">
              <w:tc>
                <w:tcPr>
                  <w:tcW w:w="3588" w:type="dxa"/>
                </w:tcPr>
                <w:p w14:paraId="6920F463" w14:textId="77777777" w:rsidR="004E3662" w:rsidRPr="008F7D0A" w:rsidRDefault="004E3662" w:rsidP="00BD097F">
                  <w:pPr>
                    <w:rPr>
                      <w:sz w:val="20"/>
                      <w:szCs w:val="20"/>
                    </w:rPr>
                  </w:pPr>
                </w:p>
              </w:tc>
              <w:tc>
                <w:tcPr>
                  <w:tcW w:w="2760" w:type="dxa"/>
                </w:tcPr>
                <w:p w14:paraId="304C5FCB" w14:textId="77777777" w:rsidR="004E3662" w:rsidRPr="008F7D0A" w:rsidRDefault="004E3662" w:rsidP="00BD097F">
                  <w:pPr>
                    <w:rPr>
                      <w:sz w:val="20"/>
                      <w:szCs w:val="20"/>
                    </w:rPr>
                  </w:pPr>
                </w:p>
              </w:tc>
              <w:tc>
                <w:tcPr>
                  <w:tcW w:w="2864" w:type="dxa"/>
                </w:tcPr>
                <w:p w14:paraId="7D03C2D0" w14:textId="77777777" w:rsidR="004E3662" w:rsidRPr="008F7D0A" w:rsidRDefault="004E3662" w:rsidP="00BD097F">
                  <w:pPr>
                    <w:jc w:val="center"/>
                    <w:rPr>
                      <w:sz w:val="20"/>
                      <w:szCs w:val="20"/>
                    </w:rPr>
                  </w:pPr>
                </w:p>
              </w:tc>
            </w:tr>
          </w:tbl>
          <w:p w14:paraId="339FEF24" w14:textId="77777777" w:rsidR="004E3662" w:rsidRPr="008F7D0A" w:rsidRDefault="004E3662" w:rsidP="00BD097F">
            <w:pPr>
              <w:pStyle w:val="Noga"/>
              <w:tabs>
                <w:tab w:val="left" w:pos="708"/>
              </w:tabs>
              <w:ind w:left="284"/>
              <w:rPr>
                <w:sz w:val="20"/>
                <w:szCs w:val="20"/>
                <w:lang w:val="pl-PL"/>
              </w:rPr>
            </w:pPr>
          </w:p>
          <w:p w14:paraId="19A616CA" w14:textId="77777777" w:rsidR="004E3662" w:rsidRPr="008F7D0A" w:rsidRDefault="004E3662" w:rsidP="00BD097F">
            <w:pPr>
              <w:jc w:val="both"/>
              <w:rPr>
                <w:b/>
                <w:bCs/>
                <w:sz w:val="20"/>
                <w:szCs w:val="20"/>
              </w:rPr>
            </w:pPr>
          </w:p>
          <w:p w14:paraId="13C50DA4" w14:textId="77777777" w:rsidR="004E3662" w:rsidRPr="008F7D0A" w:rsidRDefault="004E3662" w:rsidP="00BD097F">
            <w:pPr>
              <w:jc w:val="both"/>
              <w:rPr>
                <w:b/>
                <w:bCs/>
                <w:sz w:val="20"/>
                <w:szCs w:val="20"/>
              </w:rPr>
            </w:pPr>
          </w:p>
        </w:tc>
      </w:tr>
    </w:tbl>
    <w:p w14:paraId="337C8A5F" w14:textId="77777777" w:rsidR="006D4ECF" w:rsidRDefault="006D4ECF" w:rsidP="006D4ECF">
      <w:pPr>
        <w:spacing w:line="260" w:lineRule="atLeast"/>
        <w:jc w:val="both"/>
        <w:rPr>
          <w:sz w:val="20"/>
          <w:szCs w:val="20"/>
        </w:rPr>
      </w:pPr>
    </w:p>
    <w:p w14:paraId="4BD52B8A" w14:textId="77777777" w:rsidR="006D4ECF" w:rsidRDefault="006D4ECF" w:rsidP="006D4ECF">
      <w:pPr>
        <w:spacing w:line="260" w:lineRule="atLeast"/>
        <w:jc w:val="both"/>
        <w:rPr>
          <w:sz w:val="20"/>
          <w:szCs w:val="20"/>
        </w:rPr>
      </w:pPr>
    </w:p>
    <w:p w14:paraId="4BF41C7B" w14:textId="77777777" w:rsidR="006D4ECF" w:rsidRDefault="006D4ECF" w:rsidP="006D4ECF">
      <w:pPr>
        <w:pStyle w:val="Glava"/>
        <w:spacing w:line="260" w:lineRule="atLeast"/>
        <w:rPr>
          <w:b/>
          <w:u w:val="single"/>
          <w:lang w:val="pl-PL"/>
        </w:rPr>
      </w:pPr>
    </w:p>
    <w:p w14:paraId="6EF5823B" w14:textId="77777777" w:rsidR="006D4ECF" w:rsidRDefault="006D4ECF" w:rsidP="00877C55">
      <w:pPr>
        <w:spacing w:line="260" w:lineRule="atLeast"/>
        <w:jc w:val="both"/>
        <w:rPr>
          <w:sz w:val="20"/>
          <w:szCs w:val="20"/>
        </w:rPr>
      </w:pPr>
    </w:p>
    <w:p w14:paraId="5B9212AF" w14:textId="77777777" w:rsidR="006D4ECF" w:rsidRDefault="006D4ECF" w:rsidP="00877C55">
      <w:pPr>
        <w:spacing w:line="260" w:lineRule="atLeast"/>
        <w:jc w:val="both"/>
        <w:rPr>
          <w:sz w:val="20"/>
          <w:szCs w:val="20"/>
        </w:rPr>
      </w:pPr>
    </w:p>
    <w:p w14:paraId="0DE3AA28" w14:textId="77777777" w:rsidR="00E56BAE" w:rsidRDefault="00E56BAE" w:rsidP="00877C55">
      <w:pPr>
        <w:spacing w:line="260" w:lineRule="atLeast"/>
        <w:jc w:val="both"/>
        <w:rPr>
          <w:sz w:val="20"/>
          <w:szCs w:val="20"/>
        </w:rPr>
      </w:pPr>
    </w:p>
    <w:p w14:paraId="72036731" w14:textId="77777777" w:rsidR="00E56BAE" w:rsidRDefault="00E56BAE" w:rsidP="00877C55">
      <w:pPr>
        <w:spacing w:line="260" w:lineRule="atLeast"/>
        <w:jc w:val="both"/>
        <w:rPr>
          <w:sz w:val="20"/>
          <w:szCs w:val="20"/>
        </w:rPr>
      </w:pPr>
    </w:p>
    <w:p w14:paraId="795F35A8" w14:textId="77777777" w:rsidR="007C2CB7" w:rsidRDefault="007C2CB7">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8B2805" w:rsidRPr="00A5033E" w14:paraId="38E0A20B" w14:textId="77777777" w:rsidTr="005319F9">
        <w:tc>
          <w:tcPr>
            <w:tcW w:w="9190" w:type="dxa"/>
            <w:tcBorders>
              <w:top w:val="nil"/>
              <w:left w:val="nil"/>
              <w:bottom w:val="double" w:sz="18" w:space="0" w:color="auto"/>
              <w:right w:val="nil"/>
            </w:tcBorders>
            <w:shd w:val="pct20" w:color="auto" w:fill="auto"/>
          </w:tcPr>
          <w:p w14:paraId="4EC6BA29" w14:textId="12590841" w:rsidR="008B2805" w:rsidRPr="00A5033E" w:rsidRDefault="0035283D" w:rsidP="007C2CB7">
            <w:pPr>
              <w:pStyle w:val="Glava"/>
              <w:spacing w:line="260" w:lineRule="atLeast"/>
              <w:jc w:val="right"/>
              <w:rPr>
                <w:b/>
              </w:rPr>
            </w:pPr>
            <w:r>
              <w:lastRenderedPageBreak/>
              <w:br w:type="page"/>
            </w:r>
            <w:r w:rsidR="008B2805" w:rsidRPr="00C96413">
              <w:rPr>
                <w:sz w:val="22"/>
                <w:szCs w:val="22"/>
                <w:lang w:val="pl-PL"/>
              </w:rPr>
              <w:br w:type="page"/>
            </w:r>
            <w:r w:rsidR="008B2805">
              <w:rPr>
                <w:b/>
              </w:rPr>
              <w:t>Priloga</w:t>
            </w:r>
            <w:r w:rsidR="007C2CB7">
              <w:rPr>
                <w:b/>
              </w:rPr>
              <w:t xml:space="preserve"> 4</w:t>
            </w:r>
          </w:p>
        </w:tc>
      </w:tr>
    </w:tbl>
    <w:p w14:paraId="1CB55019" w14:textId="77777777" w:rsidR="008B2805" w:rsidRPr="00A5033E" w:rsidRDefault="008B2805" w:rsidP="008B2805">
      <w:pPr>
        <w:spacing w:line="260" w:lineRule="atLeast"/>
        <w:jc w:val="both"/>
        <w:rPr>
          <w:sz w:val="20"/>
          <w:szCs w:val="20"/>
        </w:rPr>
      </w:pPr>
    </w:p>
    <w:p w14:paraId="72CE8939" w14:textId="4CAC0AFE" w:rsidR="008B2805" w:rsidRPr="00C96413" w:rsidRDefault="008B2805" w:rsidP="008B2805">
      <w:pPr>
        <w:spacing w:line="260" w:lineRule="atLeast"/>
        <w:jc w:val="center"/>
        <w:rPr>
          <w:b/>
          <w:sz w:val="20"/>
          <w:szCs w:val="20"/>
          <w:lang w:val="pl-PL"/>
        </w:rPr>
      </w:pPr>
      <w:r w:rsidRPr="00C96413">
        <w:rPr>
          <w:b/>
          <w:sz w:val="20"/>
          <w:szCs w:val="20"/>
          <w:lang w:val="pl-PL"/>
        </w:rPr>
        <w:t>Izjava o izbiri izvajalca v skladu z Zakonom o javnem naročanju</w:t>
      </w:r>
    </w:p>
    <w:p w14:paraId="78734E1C" w14:textId="77777777" w:rsidR="008B2805" w:rsidRPr="00C96413" w:rsidRDefault="008B2805" w:rsidP="008B2805">
      <w:pPr>
        <w:spacing w:line="260" w:lineRule="atLeast"/>
        <w:jc w:val="both"/>
        <w:rPr>
          <w:b/>
          <w:sz w:val="20"/>
          <w:szCs w:val="20"/>
          <w:lang w:val="pl-PL"/>
        </w:rPr>
      </w:pPr>
    </w:p>
    <w:p w14:paraId="685E4E8D" w14:textId="77777777" w:rsidR="00396A7D" w:rsidRPr="00796513" w:rsidRDefault="00396A7D" w:rsidP="00396A7D">
      <w:pPr>
        <w:tabs>
          <w:tab w:val="center" w:pos="4153"/>
          <w:tab w:val="right" w:pos="8306"/>
        </w:tabs>
        <w:spacing w:line="260" w:lineRule="atLeast"/>
        <w:jc w:val="center"/>
        <w:rPr>
          <w:sz w:val="20"/>
          <w:szCs w:val="20"/>
          <w:lang w:val="pl-PL"/>
        </w:rPr>
      </w:pPr>
      <w:r w:rsidRPr="00796513">
        <w:rPr>
          <w:sz w:val="20"/>
          <w:szCs w:val="20"/>
          <w:lang w:val="pl-PL"/>
        </w:rPr>
        <w:t xml:space="preserve">IZJAVA </w:t>
      </w:r>
      <w:r>
        <w:rPr>
          <w:sz w:val="20"/>
          <w:szCs w:val="20"/>
          <w:lang w:val="pl-PL"/>
        </w:rPr>
        <w:t>O IZBIRI IZVAJALCA</w:t>
      </w:r>
    </w:p>
    <w:p w14:paraId="04F85962" w14:textId="77777777" w:rsidR="00396A7D" w:rsidRPr="00A93E67" w:rsidRDefault="00396A7D" w:rsidP="00396A7D">
      <w:pPr>
        <w:tabs>
          <w:tab w:val="center" w:pos="4153"/>
          <w:tab w:val="right" w:pos="8306"/>
        </w:tabs>
        <w:spacing w:line="260" w:lineRule="atLeast"/>
        <w:rPr>
          <w:sz w:val="20"/>
          <w:szCs w:val="20"/>
          <w:lang w:val="pl-PL"/>
        </w:rPr>
      </w:pPr>
    </w:p>
    <w:p w14:paraId="4689B621" w14:textId="77777777" w:rsidR="00396A7D" w:rsidRPr="00A93E67" w:rsidRDefault="00396A7D" w:rsidP="00396A7D">
      <w:pPr>
        <w:tabs>
          <w:tab w:val="center" w:pos="4153"/>
          <w:tab w:val="right" w:pos="8306"/>
        </w:tabs>
        <w:spacing w:line="260" w:lineRule="atLeast"/>
        <w:rPr>
          <w:sz w:val="20"/>
          <w:szCs w:val="20"/>
          <w:lang w:val="pl-PL"/>
        </w:rPr>
      </w:pPr>
      <w:r w:rsidRPr="00A93E67">
        <w:rPr>
          <w:sz w:val="20"/>
          <w:szCs w:val="20"/>
          <w:lang w:val="pl-PL"/>
        </w:rPr>
        <w:t>Upravičenec: __________________________________________________</w:t>
      </w:r>
    </w:p>
    <w:p w14:paraId="2C1CEC4D" w14:textId="77777777" w:rsidR="00396A7D" w:rsidRPr="00A93E67" w:rsidRDefault="00396A7D" w:rsidP="00396A7D">
      <w:pPr>
        <w:tabs>
          <w:tab w:val="center" w:pos="4153"/>
          <w:tab w:val="right" w:pos="8306"/>
        </w:tabs>
        <w:spacing w:line="260" w:lineRule="atLeast"/>
        <w:rPr>
          <w:sz w:val="20"/>
          <w:szCs w:val="20"/>
          <w:lang w:val="pl-PL"/>
        </w:rPr>
      </w:pPr>
      <w:r w:rsidRPr="00A93E67">
        <w:rPr>
          <w:sz w:val="20"/>
          <w:szCs w:val="20"/>
          <w:lang w:val="pl-PL"/>
        </w:rPr>
        <w:t>Naslov: _____________________________________________________</w:t>
      </w:r>
    </w:p>
    <w:p w14:paraId="6CA2176B" w14:textId="77777777" w:rsidR="00396A7D" w:rsidRPr="00A93E67" w:rsidRDefault="00396A7D" w:rsidP="00396A7D">
      <w:pPr>
        <w:tabs>
          <w:tab w:val="center" w:pos="4153"/>
          <w:tab w:val="right" w:pos="8306"/>
        </w:tabs>
        <w:spacing w:line="260" w:lineRule="atLeast"/>
        <w:rPr>
          <w:sz w:val="20"/>
          <w:szCs w:val="20"/>
          <w:lang w:val="pl-PL"/>
        </w:rPr>
      </w:pPr>
    </w:p>
    <w:p w14:paraId="21694EB9" w14:textId="77777777" w:rsidR="00396A7D" w:rsidRPr="00A93E67" w:rsidRDefault="00396A7D" w:rsidP="00396A7D">
      <w:pPr>
        <w:tabs>
          <w:tab w:val="center" w:pos="4153"/>
          <w:tab w:val="right" w:pos="8306"/>
        </w:tabs>
        <w:spacing w:line="260" w:lineRule="atLeast"/>
        <w:rPr>
          <w:sz w:val="20"/>
          <w:szCs w:val="20"/>
          <w:lang w:val="pl-PL"/>
        </w:rPr>
      </w:pPr>
    </w:p>
    <w:p w14:paraId="5FFDC395" w14:textId="77777777" w:rsidR="00396A7D" w:rsidRPr="00A93E67" w:rsidRDefault="00396A7D" w:rsidP="00396A7D">
      <w:pPr>
        <w:tabs>
          <w:tab w:val="center" w:pos="4153"/>
          <w:tab w:val="right" w:pos="8306"/>
        </w:tabs>
        <w:spacing w:line="260" w:lineRule="atLeast"/>
        <w:rPr>
          <w:sz w:val="20"/>
          <w:szCs w:val="20"/>
          <w:lang w:val="pl-PL"/>
        </w:rPr>
      </w:pPr>
      <w:r w:rsidRPr="00A93E67">
        <w:rPr>
          <w:b/>
          <w:sz w:val="20"/>
          <w:szCs w:val="20"/>
          <w:lang w:val="pl-PL"/>
        </w:rPr>
        <w:t>Izjavljam, da so v okviru predmetne naložbe bili izvedeni ali bodo izvedeni naslednji postopki izbire izvajalca v skladu z Z</w:t>
      </w:r>
      <w:r>
        <w:rPr>
          <w:b/>
          <w:sz w:val="20"/>
          <w:szCs w:val="20"/>
          <w:lang w:val="pl-PL"/>
        </w:rPr>
        <w:t>JN-3</w:t>
      </w:r>
      <w:r w:rsidRPr="00A93E67">
        <w:rPr>
          <w:b/>
          <w:sz w:val="20"/>
          <w:szCs w:val="20"/>
          <w:lang w:val="pl-PL"/>
        </w:rPr>
        <w:t xml:space="preserve"> </w:t>
      </w:r>
      <w:r w:rsidRPr="00A93E67">
        <w:rPr>
          <w:sz w:val="20"/>
          <w:szCs w:val="20"/>
          <w:lang w:val="pl-PL"/>
        </w:rPr>
        <w:t>(dopišite in obkrožite ustrezno):</w:t>
      </w:r>
    </w:p>
    <w:p w14:paraId="254503B2" w14:textId="77777777" w:rsidR="00396A7D" w:rsidRPr="00A93E67" w:rsidRDefault="00396A7D" w:rsidP="00396A7D">
      <w:pPr>
        <w:tabs>
          <w:tab w:val="center" w:pos="4153"/>
          <w:tab w:val="right" w:pos="8306"/>
        </w:tabs>
        <w:spacing w:line="260" w:lineRule="atLeast"/>
        <w:rPr>
          <w:sz w:val="20"/>
          <w:szCs w:val="20"/>
          <w:lang w:val="pl-PL"/>
        </w:rPr>
      </w:pPr>
    </w:p>
    <w:p w14:paraId="63AB91F6" w14:textId="0C635CC5" w:rsidR="00396A7D" w:rsidRPr="00A93E67" w:rsidRDefault="00396A7D" w:rsidP="00F130D2">
      <w:pPr>
        <w:pStyle w:val="Odstavekseznama"/>
        <w:numPr>
          <w:ilvl w:val="0"/>
          <w:numId w:val="21"/>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w:t>
      </w:r>
      <w:r w:rsidR="00547663">
        <w:rPr>
          <w:rFonts w:ascii="Arial" w:hAnsi="Arial" w:cs="Arial"/>
          <w:b/>
          <w:bCs/>
          <w:sz w:val="20"/>
          <w:szCs w:val="20"/>
          <w:lang w:val="pl-PL"/>
        </w:rPr>
        <w:t>č</w:t>
      </w:r>
      <w:r w:rsidRPr="00A93E67">
        <w:rPr>
          <w:rFonts w:ascii="Arial" w:hAnsi="Arial" w:cs="Arial"/>
          <w:b/>
          <w:bCs/>
          <w:sz w:val="20"/>
          <w:szCs w:val="20"/>
          <w:lang w:val="pl-PL"/>
        </w:rPr>
        <w:t>ila:</w:t>
      </w:r>
    </w:p>
    <w:p w14:paraId="480B8373" w14:textId="024E652D" w:rsidR="00396A7D" w:rsidRPr="00A93E67" w:rsidRDefault="00396A7D" w:rsidP="00396A7D">
      <w:pPr>
        <w:pStyle w:val="Odstavekseznama"/>
        <w:tabs>
          <w:tab w:val="center" w:pos="4153"/>
          <w:tab w:val="right" w:pos="8306"/>
        </w:tabs>
        <w:spacing w:line="260" w:lineRule="atLeast"/>
        <w:rPr>
          <w:rFonts w:ascii="Arial" w:hAnsi="Arial" w:cs="Arial"/>
          <w:b/>
          <w:bCs/>
          <w:sz w:val="20"/>
          <w:szCs w:val="20"/>
          <w:lang w:val="pl-PL"/>
        </w:rPr>
      </w:pPr>
      <w:r w:rsidRPr="00A93E67">
        <w:rPr>
          <w:rFonts w:ascii="Arial" w:hAnsi="Arial" w:cs="Arial"/>
          <w:b/>
          <w:bCs/>
          <w:sz w:val="20"/>
          <w:szCs w:val="20"/>
          <w:lang w:val="pl-PL"/>
        </w:rPr>
        <w:t>Iz</w:t>
      </w:r>
      <w:r w:rsidR="002A3D94">
        <w:rPr>
          <w:rFonts w:ascii="Arial" w:hAnsi="Arial" w:cs="Arial"/>
          <w:b/>
          <w:bCs/>
          <w:sz w:val="20"/>
          <w:szCs w:val="20"/>
          <w:lang w:val="pl-PL"/>
        </w:rPr>
        <w:t>vedba agromelioracij kmetijskih zemljišč</w:t>
      </w:r>
      <w:r w:rsidRPr="00A93E67">
        <w:rPr>
          <w:rFonts w:ascii="Arial" w:hAnsi="Arial" w:cs="Arial"/>
          <w:b/>
          <w:bCs/>
          <w:sz w:val="20"/>
          <w:szCs w:val="20"/>
          <w:lang w:val="pl-PL"/>
        </w:rPr>
        <w:t xml:space="preserve"> z nazivom_____________________________  </w:t>
      </w:r>
    </w:p>
    <w:p w14:paraId="7CBEC0FE" w14:textId="77777777" w:rsidR="00396A7D" w:rsidRPr="00A93E67" w:rsidRDefault="00396A7D" w:rsidP="00396A7D">
      <w:pPr>
        <w:tabs>
          <w:tab w:val="center" w:pos="4153"/>
          <w:tab w:val="right" w:pos="8306"/>
        </w:tabs>
        <w:spacing w:line="260" w:lineRule="atLeast"/>
        <w:rPr>
          <w:sz w:val="20"/>
          <w:szCs w:val="20"/>
          <w:lang w:val="pl-PL"/>
        </w:rPr>
      </w:pPr>
    </w:p>
    <w:p w14:paraId="3CFED7E5" w14:textId="77777777" w:rsidR="00396A7D" w:rsidRPr="00A93E67" w:rsidRDefault="00396A7D" w:rsidP="00F130D2">
      <w:pPr>
        <w:numPr>
          <w:ilvl w:val="0"/>
          <w:numId w:val="3"/>
        </w:numPr>
        <w:tabs>
          <w:tab w:val="right" w:pos="9072"/>
        </w:tabs>
        <w:spacing w:line="360" w:lineRule="auto"/>
        <w:rPr>
          <w:sz w:val="20"/>
          <w:szCs w:val="20"/>
          <w:lang w:val="pl-PL"/>
        </w:rPr>
      </w:pPr>
      <w:r w:rsidRPr="00A93E67">
        <w:rPr>
          <w:sz w:val="20"/>
          <w:szCs w:val="20"/>
          <w:lang w:val="pl-PL"/>
        </w:rPr>
        <w:t>javnega naročila še nisem izvedel;</w:t>
      </w:r>
    </w:p>
    <w:p w14:paraId="17AD3D57" w14:textId="77777777" w:rsidR="00396A7D" w:rsidRPr="00A93E67" w:rsidRDefault="00396A7D" w:rsidP="00F130D2">
      <w:pPr>
        <w:numPr>
          <w:ilvl w:val="0"/>
          <w:numId w:val="3"/>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poteka</w:t>
      </w:r>
      <w:r w:rsidRPr="00A93E67">
        <w:rPr>
          <w:sz w:val="20"/>
          <w:szCs w:val="20"/>
          <w:lang w:val="pl-PL"/>
        </w:rPr>
        <w:t xml:space="preserve"> in številka javnega naročila je __________________;</w:t>
      </w:r>
    </w:p>
    <w:p w14:paraId="6C170194" w14:textId="77777777" w:rsidR="00396A7D" w:rsidRPr="00A93E67" w:rsidRDefault="00396A7D" w:rsidP="00F130D2">
      <w:pPr>
        <w:numPr>
          <w:ilvl w:val="0"/>
          <w:numId w:val="3"/>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49A475D7" w14:textId="77777777" w:rsidR="00396A7D" w:rsidRPr="00A93E67" w:rsidRDefault="00396A7D" w:rsidP="00396A7D">
      <w:pPr>
        <w:tabs>
          <w:tab w:val="center" w:pos="4153"/>
          <w:tab w:val="right" w:pos="8306"/>
        </w:tabs>
        <w:spacing w:line="260" w:lineRule="atLeast"/>
        <w:rPr>
          <w:sz w:val="20"/>
          <w:szCs w:val="20"/>
          <w:lang w:val="pl-PL"/>
        </w:rPr>
      </w:pPr>
    </w:p>
    <w:p w14:paraId="4549824F" w14:textId="04C4A952" w:rsidR="00396A7D" w:rsidRPr="00A93E67" w:rsidRDefault="00396A7D" w:rsidP="00F130D2">
      <w:pPr>
        <w:pStyle w:val="Odstavekseznama"/>
        <w:numPr>
          <w:ilvl w:val="0"/>
          <w:numId w:val="21"/>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___________________________________________________________________________</w:t>
      </w:r>
    </w:p>
    <w:p w14:paraId="3018FC4C" w14:textId="77777777" w:rsidR="00396A7D" w:rsidRPr="00A93E67" w:rsidRDefault="00396A7D" w:rsidP="00396A7D">
      <w:pPr>
        <w:tabs>
          <w:tab w:val="center" w:pos="4153"/>
          <w:tab w:val="right" w:pos="8306"/>
        </w:tabs>
        <w:spacing w:line="260" w:lineRule="atLeast"/>
        <w:rPr>
          <w:b/>
          <w:bCs/>
          <w:sz w:val="20"/>
          <w:szCs w:val="20"/>
          <w:lang w:val="pl-PL"/>
        </w:rPr>
      </w:pPr>
    </w:p>
    <w:p w14:paraId="4993C327" w14:textId="77777777" w:rsidR="00396A7D" w:rsidRPr="00A93E67" w:rsidRDefault="00396A7D" w:rsidP="00F130D2">
      <w:pPr>
        <w:numPr>
          <w:ilvl w:val="0"/>
          <w:numId w:val="22"/>
        </w:numPr>
        <w:tabs>
          <w:tab w:val="right" w:pos="9072"/>
        </w:tabs>
        <w:spacing w:line="360" w:lineRule="auto"/>
        <w:rPr>
          <w:sz w:val="20"/>
          <w:szCs w:val="20"/>
          <w:lang w:val="pl-PL"/>
        </w:rPr>
      </w:pPr>
      <w:r w:rsidRPr="00A93E67">
        <w:rPr>
          <w:sz w:val="20"/>
          <w:szCs w:val="20"/>
          <w:lang w:val="pl-PL"/>
        </w:rPr>
        <w:t>javnega naročila še nisem izvedel;</w:t>
      </w:r>
    </w:p>
    <w:p w14:paraId="44B29D50" w14:textId="77777777" w:rsidR="00396A7D" w:rsidRPr="00A93E67" w:rsidRDefault="00396A7D" w:rsidP="00F130D2">
      <w:pPr>
        <w:numPr>
          <w:ilvl w:val="0"/>
          <w:numId w:val="22"/>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poteka</w:t>
      </w:r>
      <w:r w:rsidRPr="00A93E67">
        <w:rPr>
          <w:sz w:val="20"/>
          <w:szCs w:val="20"/>
          <w:lang w:val="pl-PL"/>
        </w:rPr>
        <w:t xml:space="preserve"> in številka javnega naročila je __________________;</w:t>
      </w:r>
    </w:p>
    <w:p w14:paraId="1349E05B" w14:textId="77777777" w:rsidR="00396A7D" w:rsidRPr="00A93E67" w:rsidRDefault="00396A7D" w:rsidP="00F130D2">
      <w:pPr>
        <w:numPr>
          <w:ilvl w:val="0"/>
          <w:numId w:val="22"/>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1430B1D1" w14:textId="77777777" w:rsidR="00396A7D" w:rsidRPr="00A93E67" w:rsidRDefault="00396A7D" w:rsidP="00396A7D">
      <w:pPr>
        <w:tabs>
          <w:tab w:val="right" w:pos="9072"/>
        </w:tabs>
        <w:spacing w:line="360" w:lineRule="auto"/>
        <w:rPr>
          <w:sz w:val="20"/>
          <w:szCs w:val="20"/>
          <w:lang w:val="pl-PL"/>
        </w:rPr>
      </w:pPr>
    </w:p>
    <w:p w14:paraId="2B225F97" w14:textId="407DEDEF" w:rsidR="00396A7D" w:rsidRPr="00A93E67" w:rsidRDefault="00396A7D" w:rsidP="00F130D2">
      <w:pPr>
        <w:pStyle w:val="Odstavekseznama"/>
        <w:numPr>
          <w:ilvl w:val="0"/>
          <w:numId w:val="21"/>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___________________________________________________________________________</w:t>
      </w:r>
    </w:p>
    <w:p w14:paraId="60B9F454" w14:textId="77777777" w:rsidR="00396A7D" w:rsidRPr="00A93E67" w:rsidRDefault="00396A7D" w:rsidP="00396A7D">
      <w:pPr>
        <w:tabs>
          <w:tab w:val="center" w:pos="4153"/>
          <w:tab w:val="right" w:pos="8306"/>
        </w:tabs>
        <w:spacing w:line="260" w:lineRule="atLeast"/>
        <w:rPr>
          <w:b/>
          <w:bCs/>
          <w:sz w:val="20"/>
          <w:szCs w:val="20"/>
          <w:lang w:val="pl-PL"/>
        </w:rPr>
      </w:pPr>
    </w:p>
    <w:p w14:paraId="58DF1780" w14:textId="77777777" w:rsidR="00396A7D" w:rsidRPr="00A93E67" w:rsidRDefault="00396A7D" w:rsidP="00F130D2">
      <w:pPr>
        <w:pStyle w:val="Odstavekseznama"/>
        <w:numPr>
          <w:ilvl w:val="0"/>
          <w:numId w:val="23"/>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javnega naročila še nisem izvedel;</w:t>
      </w:r>
    </w:p>
    <w:p w14:paraId="0195734E" w14:textId="77777777" w:rsidR="00396A7D" w:rsidRPr="00A93E67" w:rsidRDefault="00396A7D" w:rsidP="00F130D2">
      <w:pPr>
        <w:pStyle w:val="Odstavekseznama"/>
        <w:numPr>
          <w:ilvl w:val="0"/>
          <w:numId w:val="23"/>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 xml:space="preserve">postopek javnega naročila </w:t>
      </w:r>
      <w:r w:rsidRPr="00A93E67">
        <w:rPr>
          <w:rFonts w:ascii="Arial" w:hAnsi="Arial" w:cs="Arial"/>
          <w:b/>
          <w:sz w:val="20"/>
          <w:szCs w:val="20"/>
          <w:lang w:val="pl-PL"/>
        </w:rPr>
        <w:t>poteka</w:t>
      </w:r>
      <w:r w:rsidRPr="00A93E67">
        <w:rPr>
          <w:rFonts w:ascii="Arial" w:hAnsi="Arial" w:cs="Arial"/>
          <w:sz w:val="20"/>
          <w:szCs w:val="20"/>
          <w:lang w:val="pl-PL"/>
        </w:rPr>
        <w:t xml:space="preserve"> in številka javnega naročila je __________________;</w:t>
      </w:r>
    </w:p>
    <w:p w14:paraId="5D7516BB" w14:textId="77777777" w:rsidR="00396A7D" w:rsidRPr="00A93E67" w:rsidRDefault="00396A7D" w:rsidP="00F130D2">
      <w:pPr>
        <w:numPr>
          <w:ilvl w:val="0"/>
          <w:numId w:val="23"/>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6FF5E1E4" w14:textId="77777777" w:rsidR="00396A7D" w:rsidRPr="00A93E67" w:rsidRDefault="00396A7D" w:rsidP="00396A7D">
      <w:pPr>
        <w:tabs>
          <w:tab w:val="center" w:pos="4153"/>
          <w:tab w:val="right" w:pos="8306"/>
        </w:tabs>
        <w:spacing w:line="260" w:lineRule="atLeast"/>
        <w:rPr>
          <w:sz w:val="20"/>
          <w:szCs w:val="20"/>
          <w:lang w:val="pl-PL"/>
        </w:rPr>
      </w:pPr>
    </w:p>
    <w:p w14:paraId="46E7EAF4" w14:textId="77777777" w:rsidR="00396A7D" w:rsidRPr="00A93E67" w:rsidRDefault="00396A7D" w:rsidP="00396A7D">
      <w:pPr>
        <w:tabs>
          <w:tab w:val="right" w:pos="9072"/>
        </w:tabs>
        <w:spacing w:line="360" w:lineRule="auto"/>
        <w:rPr>
          <w:sz w:val="20"/>
          <w:szCs w:val="20"/>
          <w:lang w:val="pl-PL"/>
        </w:rPr>
      </w:pPr>
    </w:p>
    <w:p w14:paraId="4A2D67AF" w14:textId="564BE747" w:rsidR="00396A7D" w:rsidRPr="00A93E67" w:rsidRDefault="00396A7D" w:rsidP="00F130D2">
      <w:pPr>
        <w:pStyle w:val="Odstavekseznama"/>
        <w:numPr>
          <w:ilvl w:val="0"/>
          <w:numId w:val="21"/>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___________________________________________________________________________</w:t>
      </w:r>
    </w:p>
    <w:p w14:paraId="4AEF84A2" w14:textId="77777777" w:rsidR="00396A7D" w:rsidRPr="00A93E67" w:rsidRDefault="00396A7D" w:rsidP="00396A7D">
      <w:pPr>
        <w:tabs>
          <w:tab w:val="center" w:pos="4153"/>
          <w:tab w:val="right" w:pos="8306"/>
        </w:tabs>
        <w:spacing w:line="260" w:lineRule="atLeast"/>
        <w:rPr>
          <w:b/>
          <w:bCs/>
          <w:sz w:val="20"/>
          <w:szCs w:val="20"/>
          <w:lang w:val="pl-PL"/>
        </w:rPr>
      </w:pPr>
    </w:p>
    <w:p w14:paraId="61C00F72" w14:textId="77777777" w:rsidR="00396A7D" w:rsidRPr="00A93E67" w:rsidRDefault="00396A7D" w:rsidP="00F130D2">
      <w:pPr>
        <w:pStyle w:val="Odstavekseznama"/>
        <w:numPr>
          <w:ilvl w:val="0"/>
          <w:numId w:val="24"/>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javnega naročila še nisem izvedel;</w:t>
      </w:r>
    </w:p>
    <w:p w14:paraId="201D6507" w14:textId="77777777" w:rsidR="00396A7D" w:rsidRPr="00A93E67" w:rsidRDefault="00396A7D" w:rsidP="00F130D2">
      <w:pPr>
        <w:pStyle w:val="Odstavekseznama"/>
        <w:numPr>
          <w:ilvl w:val="0"/>
          <w:numId w:val="24"/>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 xml:space="preserve">postopek javnega naročila </w:t>
      </w:r>
      <w:r w:rsidRPr="00A93E67">
        <w:rPr>
          <w:rFonts w:ascii="Arial" w:hAnsi="Arial" w:cs="Arial"/>
          <w:b/>
          <w:sz w:val="20"/>
          <w:szCs w:val="20"/>
          <w:lang w:val="pl-PL"/>
        </w:rPr>
        <w:t>poteka</w:t>
      </w:r>
      <w:r w:rsidRPr="00A93E67">
        <w:rPr>
          <w:rFonts w:ascii="Arial" w:hAnsi="Arial" w:cs="Arial"/>
          <w:sz w:val="20"/>
          <w:szCs w:val="20"/>
          <w:lang w:val="pl-PL"/>
        </w:rPr>
        <w:t xml:space="preserve"> in številka javnega naročila je __________________;</w:t>
      </w:r>
    </w:p>
    <w:p w14:paraId="22B98481" w14:textId="77777777" w:rsidR="00396A7D" w:rsidRPr="00A93E67" w:rsidRDefault="00396A7D" w:rsidP="00F130D2">
      <w:pPr>
        <w:numPr>
          <w:ilvl w:val="0"/>
          <w:numId w:val="24"/>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421CFCDD" w14:textId="77777777" w:rsidR="00396A7D" w:rsidRPr="00A93E67" w:rsidRDefault="00396A7D" w:rsidP="00396A7D">
      <w:pPr>
        <w:tabs>
          <w:tab w:val="center" w:pos="4153"/>
          <w:tab w:val="right" w:pos="8306"/>
        </w:tabs>
        <w:spacing w:line="260" w:lineRule="atLeast"/>
        <w:rPr>
          <w:sz w:val="20"/>
          <w:szCs w:val="20"/>
          <w:lang w:val="pl-PL"/>
        </w:rPr>
      </w:pPr>
    </w:p>
    <w:p w14:paraId="6D1D865F" w14:textId="77777777" w:rsidR="00396A7D" w:rsidRPr="00A93E67" w:rsidRDefault="00396A7D" w:rsidP="00396A7D">
      <w:pPr>
        <w:tabs>
          <w:tab w:val="right" w:pos="9072"/>
        </w:tabs>
        <w:spacing w:line="360" w:lineRule="auto"/>
        <w:rPr>
          <w:sz w:val="20"/>
          <w:szCs w:val="20"/>
          <w:lang w:val="pl-PL"/>
        </w:rPr>
      </w:pPr>
    </w:p>
    <w:p w14:paraId="20B8CD6B" w14:textId="2E945DD5" w:rsidR="00396A7D" w:rsidRPr="00A93E67" w:rsidRDefault="00396A7D" w:rsidP="00F130D2">
      <w:pPr>
        <w:pStyle w:val="Odstavekseznama"/>
        <w:numPr>
          <w:ilvl w:val="0"/>
          <w:numId w:val="21"/>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lastRenderedPageBreak/>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w:t>
      </w:r>
    </w:p>
    <w:p w14:paraId="6CAD52B7" w14:textId="77777777" w:rsidR="00396A7D" w:rsidRPr="00A93E67" w:rsidRDefault="00396A7D" w:rsidP="00396A7D">
      <w:pPr>
        <w:tabs>
          <w:tab w:val="center" w:pos="4153"/>
          <w:tab w:val="right" w:pos="8306"/>
        </w:tabs>
        <w:spacing w:line="260" w:lineRule="atLeast"/>
        <w:rPr>
          <w:b/>
          <w:bCs/>
          <w:sz w:val="20"/>
          <w:szCs w:val="20"/>
          <w:lang w:val="pl-PL"/>
        </w:rPr>
      </w:pPr>
    </w:p>
    <w:p w14:paraId="504B364F" w14:textId="77777777" w:rsidR="00396A7D" w:rsidRPr="00A93E67" w:rsidRDefault="00396A7D" w:rsidP="00F130D2">
      <w:pPr>
        <w:pStyle w:val="Odstavekseznama"/>
        <w:numPr>
          <w:ilvl w:val="0"/>
          <w:numId w:val="25"/>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javnega naročila še nisem izvedel;</w:t>
      </w:r>
    </w:p>
    <w:p w14:paraId="706F4A0A" w14:textId="77777777" w:rsidR="00396A7D" w:rsidRPr="00A93E67" w:rsidRDefault="00396A7D" w:rsidP="00F130D2">
      <w:pPr>
        <w:pStyle w:val="Odstavekseznama"/>
        <w:numPr>
          <w:ilvl w:val="0"/>
          <w:numId w:val="25"/>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 xml:space="preserve">postopek javnega naročila </w:t>
      </w:r>
      <w:r w:rsidRPr="00A93E67">
        <w:rPr>
          <w:rFonts w:ascii="Arial" w:hAnsi="Arial" w:cs="Arial"/>
          <w:b/>
          <w:sz w:val="20"/>
          <w:szCs w:val="20"/>
          <w:lang w:val="pl-PL"/>
        </w:rPr>
        <w:t>poteka</w:t>
      </w:r>
      <w:r w:rsidRPr="00A93E67">
        <w:rPr>
          <w:rFonts w:ascii="Arial" w:hAnsi="Arial" w:cs="Arial"/>
          <w:sz w:val="20"/>
          <w:szCs w:val="20"/>
          <w:lang w:val="pl-PL"/>
        </w:rPr>
        <w:t xml:space="preserve"> in številka javnega naročila je __________________;</w:t>
      </w:r>
    </w:p>
    <w:p w14:paraId="78785D90" w14:textId="77777777" w:rsidR="00396A7D" w:rsidRPr="00A93E67" w:rsidRDefault="00396A7D" w:rsidP="00F130D2">
      <w:pPr>
        <w:numPr>
          <w:ilvl w:val="0"/>
          <w:numId w:val="25"/>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3CAA47F0" w14:textId="77777777" w:rsidR="00396A7D" w:rsidRPr="00796513" w:rsidRDefault="00396A7D" w:rsidP="00396A7D">
      <w:pPr>
        <w:tabs>
          <w:tab w:val="center" w:pos="4153"/>
          <w:tab w:val="right" w:pos="8306"/>
        </w:tabs>
        <w:spacing w:line="260" w:lineRule="atLeast"/>
        <w:ind w:left="720"/>
        <w:rPr>
          <w:sz w:val="20"/>
          <w:szCs w:val="20"/>
          <w:lang w:val="pl-PL"/>
        </w:rPr>
      </w:pPr>
    </w:p>
    <w:p w14:paraId="6B9687F2" w14:textId="77777777" w:rsidR="00396A7D" w:rsidRDefault="00396A7D" w:rsidP="00396A7D">
      <w:pPr>
        <w:tabs>
          <w:tab w:val="center" w:pos="4153"/>
          <w:tab w:val="right" w:pos="8306"/>
        </w:tabs>
        <w:spacing w:line="260" w:lineRule="atLeast"/>
        <w:rPr>
          <w:sz w:val="20"/>
          <w:szCs w:val="20"/>
          <w:lang w:val="pl-PL"/>
        </w:rPr>
      </w:pPr>
    </w:p>
    <w:p w14:paraId="08EA2CE1" w14:textId="339E4AE2" w:rsidR="00396A7D" w:rsidRDefault="00396A7D" w:rsidP="00396A7D">
      <w:pPr>
        <w:jc w:val="both"/>
        <w:outlineLvl w:val="0"/>
        <w:rPr>
          <w:b/>
          <w:sz w:val="20"/>
          <w:szCs w:val="20"/>
          <w:lang w:val="sv-SE"/>
        </w:rPr>
      </w:pPr>
      <w:r w:rsidRPr="004C2C2B">
        <w:rPr>
          <w:b/>
          <w:sz w:val="20"/>
          <w:szCs w:val="20"/>
          <w:lang w:val="sv-SE"/>
        </w:rPr>
        <w:t>V primerih, ko vlagatelj obkroži številko 2</w:t>
      </w:r>
      <w:r>
        <w:rPr>
          <w:b/>
          <w:sz w:val="20"/>
          <w:szCs w:val="20"/>
          <w:lang w:val="sv-SE"/>
        </w:rPr>
        <w:t>.</w:t>
      </w:r>
      <w:r w:rsidRPr="004C2C2B">
        <w:rPr>
          <w:b/>
          <w:sz w:val="20"/>
          <w:szCs w:val="20"/>
          <w:lang w:val="sv-SE"/>
        </w:rPr>
        <w:t xml:space="preserve"> ali 3</w:t>
      </w:r>
      <w:r>
        <w:rPr>
          <w:b/>
          <w:sz w:val="20"/>
          <w:szCs w:val="20"/>
          <w:lang w:val="sv-SE"/>
        </w:rPr>
        <w:t>.</w:t>
      </w:r>
      <w:r w:rsidRPr="004C2C2B">
        <w:rPr>
          <w:b/>
          <w:sz w:val="20"/>
          <w:szCs w:val="20"/>
          <w:lang w:val="sv-SE"/>
        </w:rPr>
        <w:t xml:space="preserve">, mora izpolniti tudi </w:t>
      </w:r>
      <w:r w:rsidR="004224C4" w:rsidRPr="00D77C61">
        <w:rPr>
          <w:b/>
          <w:sz w:val="20"/>
          <w:szCs w:val="20"/>
          <w:lang w:val="sv-SE"/>
        </w:rPr>
        <w:t xml:space="preserve">priloženi </w:t>
      </w:r>
      <w:r w:rsidRPr="004C2C2B">
        <w:rPr>
          <w:b/>
          <w:sz w:val="20"/>
          <w:szCs w:val="20"/>
          <w:lang w:val="sv-SE"/>
        </w:rPr>
        <w:t>kontrolni list.</w:t>
      </w:r>
      <w:r>
        <w:rPr>
          <w:b/>
          <w:sz w:val="20"/>
          <w:szCs w:val="20"/>
          <w:lang w:val="sv-SE"/>
        </w:rPr>
        <w:t xml:space="preserve"> Kontrolnemu listu mora biti za vsako javno naročilo posebej, priložena naslednja dokumentacija: </w:t>
      </w:r>
    </w:p>
    <w:p w14:paraId="1AC85ED3" w14:textId="77777777" w:rsidR="00396A7D" w:rsidRPr="008633F4" w:rsidRDefault="00396A7D" w:rsidP="00396A7D">
      <w:pPr>
        <w:jc w:val="both"/>
        <w:outlineLvl w:val="0"/>
        <w:rPr>
          <w:b/>
          <w:sz w:val="20"/>
          <w:szCs w:val="20"/>
          <w:lang w:val="sv-SE"/>
        </w:rPr>
      </w:pPr>
    </w:p>
    <w:p w14:paraId="13EA8924" w14:textId="77777777" w:rsidR="00396A7D" w:rsidRDefault="00396A7D" w:rsidP="00F130D2">
      <w:pPr>
        <w:pStyle w:val="tevilnatoka0"/>
        <w:numPr>
          <w:ilvl w:val="0"/>
          <w:numId w:val="26"/>
        </w:numPr>
        <w:shd w:val="clear" w:color="auto" w:fill="FFFFFF"/>
        <w:spacing w:before="0" w:beforeAutospacing="0" w:after="0" w:afterAutospacing="0"/>
        <w:jc w:val="both"/>
        <w:rPr>
          <w:rFonts w:ascii="Arial" w:hAnsi="Arial" w:cs="Arial"/>
          <w:color w:val="000000"/>
          <w:sz w:val="20"/>
          <w:szCs w:val="20"/>
        </w:rPr>
      </w:pPr>
      <w:r w:rsidRPr="008633F4">
        <w:rPr>
          <w:rFonts w:ascii="Arial" w:hAnsi="Arial" w:cs="Arial"/>
          <w:color w:val="000000"/>
          <w:sz w:val="20"/>
          <w:szCs w:val="20"/>
        </w:rPr>
        <w:t>če je javno naročilo izvedel pred vložitvijo vloge na javni razpis in gre za javno naročilo, katerega ocenjena vrednost brez davka na dodano vrednost (v nadaljnjem besedilu: DDV) je enaka ali višja od mejnih vrednosti za uporabo zakona, ki ureja javno naročanje, mora v vlogi na javni razpis</w:t>
      </w:r>
      <w:r>
        <w:rPr>
          <w:rFonts w:ascii="Arial" w:hAnsi="Arial" w:cs="Arial"/>
          <w:color w:val="000000"/>
          <w:sz w:val="20"/>
          <w:szCs w:val="20"/>
        </w:rPr>
        <w:t>:</w:t>
      </w:r>
    </w:p>
    <w:p w14:paraId="279BDE4E" w14:textId="2D2E550E" w:rsidR="00396A7D" w:rsidRPr="008D4D2F" w:rsidRDefault="00396A7D" w:rsidP="00F130D2">
      <w:pPr>
        <w:pStyle w:val="tevilnatoka0"/>
        <w:numPr>
          <w:ilvl w:val="0"/>
          <w:numId w:val="27"/>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navesti </w:t>
      </w:r>
      <w:r w:rsidRPr="008633F4">
        <w:rPr>
          <w:rFonts w:ascii="Arial" w:hAnsi="Arial" w:cs="Arial"/>
          <w:color w:val="000000"/>
          <w:sz w:val="20"/>
          <w:szCs w:val="20"/>
        </w:rPr>
        <w:t xml:space="preserve">številko objave obvestila o oddaji javnega naročila ali sklenitvi okvirnega sporazuma. Če vlagatelj do vložitve vloge na javni razpis še ni objavil obvestila o oddaji javnega naročila ali okvirnega sporazuma, se šteje, da je pogoj iz te točke izpolnjen, če </w:t>
      </w:r>
      <w:r w:rsidRPr="008D4D2F">
        <w:rPr>
          <w:rFonts w:ascii="Arial" w:hAnsi="Arial" w:cs="Arial"/>
          <w:color w:val="000000"/>
          <w:sz w:val="20"/>
          <w:szCs w:val="20"/>
        </w:rPr>
        <w:t>objavi to obvestilo najpozneje v 30 dneh od datuma vložitve vloge na javni razpis,</w:t>
      </w:r>
    </w:p>
    <w:p w14:paraId="21AC20F7" w14:textId="77777777" w:rsidR="00396A7D" w:rsidRPr="008D4D2F" w:rsidRDefault="00396A7D" w:rsidP="00F130D2">
      <w:pPr>
        <w:pStyle w:val="tevilnatoka0"/>
        <w:numPr>
          <w:ilvl w:val="0"/>
          <w:numId w:val="27"/>
        </w:numPr>
        <w:shd w:val="clear" w:color="auto" w:fill="FFFFFF"/>
        <w:spacing w:before="0" w:beforeAutospacing="0" w:after="0" w:afterAutospacing="0"/>
        <w:jc w:val="both"/>
        <w:rPr>
          <w:rFonts w:ascii="Arial" w:hAnsi="Arial" w:cs="Arial"/>
          <w:color w:val="000000"/>
          <w:sz w:val="20"/>
          <w:szCs w:val="20"/>
        </w:rPr>
      </w:pPr>
      <w:r w:rsidRPr="008D4D2F">
        <w:rPr>
          <w:rFonts w:ascii="Arial" w:hAnsi="Arial" w:cs="Arial"/>
          <w:color w:val="000000"/>
          <w:sz w:val="20"/>
          <w:szCs w:val="20"/>
        </w:rPr>
        <w:t>priložiti kopijo dokumentacije v zvezi z oddajo javnega naročila, razen dokumentov, ki so objavljeni na portalu javnih naročil, ali</w:t>
      </w:r>
    </w:p>
    <w:p w14:paraId="63797A45" w14:textId="77777777" w:rsidR="00396A7D" w:rsidRPr="00971626" w:rsidRDefault="00396A7D" w:rsidP="00F130D2">
      <w:pPr>
        <w:pStyle w:val="tevilnatoka0"/>
        <w:numPr>
          <w:ilvl w:val="0"/>
          <w:numId w:val="26"/>
        </w:numPr>
        <w:shd w:val="clear" w:color="auto" w:fill="FFFFFF"/>
        <w:spacing w:before="0" w:beforeAutospacing="0" w:after="0" w:afterAutospacing="0"/>
        <w:ind w:left="709" w:hanging="283"/>
        <w:jc w:val="both"/>
        <w:rPr>
          <w:rFonts w:ascii="Arial" w:hAnsi="Arial" w:cs="Arial"/>
          <w:color w:val="000000"/>
          <w:sz w:val="20"/>
          <w:szCs w:val="20"/>
        </w:rPr>
      </w:pPr>
      <w:r w:rsidRPr="00971626">
        <w:rPr>
          <w:rFonts w:ascii="Arial" w:hAnsi="Arial" w:cs="Arial"/>
          <w:color w:val="000000"/>
          <w:sz w:val="20"/>
          <w:szCs w:val="20"/>
        </w:rPr>
        <w:t>če je javno naročilo izvedel pred vložitvijo vloge na javni razpis in gre za javno naročilo, katerega ocenjena vrednost brez DDV je nižja od mejnih vrednosti za uporabo zakona, ki ureja javno naročanje, mora vlogi na javni razpis priložiti kopijo dokumentacije, iz katere je razviden način določitve vrednosti javnega naročila.</w:t>
      </w:r>
    </w:p>
    <w:p w14:paraId="4654A167" w14:textId="77777777" w:rsidR="00396A7D" w:rsidRPr="008633F4" w:rsidRDefault="00396A7D" w:rsidP="00396A7D">
      <w:pPr>
        <w:tabs>
          <w:tab w:val="right" w:pos="9072"/>
        </w:tabs>
        <w:spacing w:line="360" w:lineRule="auto"/>
        <w:rPr>
          <w:sz w:val="20"/>
          <w:szCs w:val="20"/>
          <w:lang w:val="sl-SI"/>
        </w:rPr>
      </w:pPr>
    </w:p>
    <w:p w14:paraId="37C0BB51" w14:textId="77777777" w:rsidR="00396A7D" w:rsidRPr="008526E3" w:rsidRDefault="00396A7D" w:rsidP="00396A7D">
      <w:pPr>
        <w:tabs>
          <w:tab w:val="center" w:pos="4153"/>
          <w:tab w:val="right" w:pos="8306"/>
        </w:tabs>
        <w:spacing w:line="260" w:lineRule="atLeast"/>
        <w:jc w:val="center"/>
        <w:rPr>
          <w:sz w:val="20"/>
          <w:szCs w:val="20"/>
          <w:lang w:val="sl-SI"/>
        </w:rPr>
      </w:pPr>
    </w:p>
    <w:p w14:paraId="77DEF687" w14:textId="77777777" w:rsidR="00396A7D" w:rsidRPr="008526E3" w:rsidRDefault="00396A7D" w:rsidP="00396A7D">
      <w:pPr>
        <w:tabs>
          <w:tab w:val="center" w:pos="4153"/>
          <w:tab w:val="right" w:pos="8306"/>
        </w:tabs>
        <w:spacing w:line="260" w:lineRule="atLeast"/>
        <w:jc w:val="center"/>
        <w:rPr>
          <w:sz w:val="20"/>
          <w:szCs w:val="20"/>
          <w:lang w:val="sl-SI"/>
        </w:rPr>
      </w:pPr>
    </w:p>
    <w:p w14:paraId="3FA48CA8" w14:textId="77777777" w:rsidR="00396A7D" w:rsidRPr="008526E3" w:rsidRDefault="00396A7D" w:rsidP="00396A7D">
      <w:pPr>
        <w:tabs>
          <w:tab w:val="center" w:pos="4153"/>
          <w:tab w:val="right" w:pos="8306"/>
        </w:tabs>
        <w:spacing w:line="260" w:lineRule="atLeast"/>
        <w:jc w:val="center"/>
        <w:rPr>
          <w:sz w:val="20"/>
          <w:szCs w:val="20"/>
          <w:lang w:val="sl-SI"/>
        </w:rPr>
      </w:pPr>
    </w:p>
    <w:p w14:paraId="26B4ED5D" w14:textId="77777777" w:rsidR="00396A7D" w:rsidRPr="00A5033E" w:rsidRDefault="00396A7D" w:rsidP="00396A7D">
      <w:pPr>
        <w:spacing w:line="260" w:lineRule="atLeast"/>
        <w:rPr>
          <w:sz w:val="20"/>
          <w:szCs w:val="20"/>
          <w:lang w:val="sv-SE"/>
        </w:rPr>
      </w:pPr>
    </w:p>
    <w:p w14:paraId="0602C495" w14:textId="77777777" w:rsidR="00396A7D" w:rsidRPr="00A5033E" w:rsidRDefault="00396A7D" w:rsidP="00396A7D">
      <w:pPr>
        <w:spacing w:line="260" w:lineRule="atLeast"/>
        <w:jc w:val="right"/>
        <w:rPr>
          <w:sz w:val="20"/>
          <w:szCs w:val="20"/>
          <w:lang w:val="sv-SE"/>
        </w:rPr>
      </w:pPr>
      <w:r w:rsidRPr="00A5033E">
        <w:rPr>
          <w:sz w:val="20"/>
          <w:szCs w:val="20"/>
          <w:lang w:val="sv-SE"/>
        </w:rPr>
        <w:t xml:space="preserve">Ime in priimek odgovorne osebe: </w:t>
      </w:r>
    </w:p>
    <w:p w14:paraId="333C39A8" w14:textId="77777777" w:rsidR="00396A7D" w:rsidRPr="00A5033E" w:rsidRDefault="00396A7D" w:rsidP="00396A7D">
      <w:pPr>
        <w:spacing w:line="260" w:lineRule="atLeast"/>
        <w:jc w:val="right"/>
        <w:rPr>
          <w:sz w:val="20"/>
          <w:szCs w:val="20"/>
          <w:lang w:val="sv-SE"/>
        </w:rPr>
      </w:pPr>
    </w:p>
    <w:p w14:paraId="287CBE58" w14:textId="77777777" w:rsidR="00396A7D" w:rsidRPr="00A5033E" w:rsidRDefault="00396A7D" w:rsidP="00396A7D">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549F076A" w14:textId="77777777" w:rsidR="00396A7D" w:rsidRDefault="00396A7D" w:rsidP="00396A7D">
      <w:pPr>
        <w:tabs>
          <w:tab w:val="center" w:pos="4153"/>
          <w:tab w:val="right" w:pos="8306"/>
        </w:tabs>
        <w:spacing w:line="260" w:lineRule="atLeast"/>
        <w:jc w:val="center"/>
        <w:rPr>
          <w:sz w:val="20"/>
          <w:szCs w:val="20"/>
          <w:lang w:val="pl-PL"/>
        </w:rPr>
      </w:pPr>
    </w:p>
    <w:p w14:paraId="73EC585A" w14:textId="77777777" w:rsidR="00396A7D" w:rsidRDefault="00396A7D" w:rsidP="00396A7D">
      <w:pPr>
        <w:tabs>
          <w:tab w:val="center" w:pos="4153"/>
          <w:tab w:val="right" w:pos="8306"/>
        </w:tabs>
        <w:spacing w:line="260" w:lineRule="atLeast"/>
        <w:jc w:val="center"/>
        <w:rPr>
          <w:sz w:val="20"/>
          <w:szCs w:val="20"/>
          <w:lang w:val="pl-PL"/>
        </w:rPr>
      </w:pPr>
    </w:p>
    <w:p w14:paraId="4D0675A5" w14:textId="77777777" w:rsidR="00396A7D" w:rsidRPr="00796513" w:rsidRDefault="00396A7D" w:rsidP="00396A7D">
      <w:pPr>
        <w:tabs>
          <w:tab w:val="center" w:pos="4153"/>
          <w:tab w:val="right" w:pos="8306"/>
        </w:tabs>
        <w:spacing w:line="260" w:lineRule="atLeast"/>
        <w:jc w:val="center"/>
        <w:rPr>
          <w:sz w:val="20"/>
          <w:szCs w:val="20"/>
          <w:lang w:val="pl-PL"/>
        </w:rPr>
      </w:pPr>
    </w:p>
    <w:p w14:paraId="0BDC2C03" w14:textId="77777777" w:rsidR="00396A7D" w:rsidRPr="00796513" w:rsidRDefault="00396A7D" w:rsidP="00396A7D">
      <w:pPr>
        <w:tabs>
          <w:tab w:val="center" w:pos="4153"/>
          <w:tab w:val="right" w:pos="8306"/>
        </w:tabs>
        <w:spacing w:line="260" w:lineRule="atLeast"/>
        <w:jc w:val="center"/>
        <w:rPr>
          <w:sz w:val="20"/>
          <w:szCs w:val="20"/>
          <w:lang w:val="pl-PL"/>
        </w:rPr>
      </w:pPr>
    </w:p>
    <w:p w14:paraId="1891263D" w14:textId="77777777" w:rsidR="00396A7D" w:rsidRPr="00C901B4" w:rsidRDefault="00396A7D" w:rsidP="00396A7D">
      <w:pPr>
        <w:jc w:val="both"/>
        <w:outlineLvl w:val="0"/>
        <w:rPr>
          <w:b/>
          <w:sz w:val="20"/>
          <w:szCs w:val="20"/>
          <w:lang w:val="sv-SE"/>
        </w:rPr>
      </w:pPr>
    </w:p>
    <w:p w14:paraId="1374C004" w14:textId="77777777" w:rsidR="00396A7D" w:rsidRPr="00C901B4" w:rsidRDefault="00396A7D" w:rsidP="00396A7D">
      <w:pPr>
        <w:jc w:val="both"/>
        <w:outlineLvl w:val="0"/>
        <w:rPr>
          <w:b/>
          <w:sz w:val="20"/>
          <w:szCs w:val="20"/>
          <w:lang w:val="sv-SE"/>
        </w:rPr>
      </w:pPr>
    </w:p>
    <w:p w14:paraId="00F7025E" w14:textId="77777777" w:rsidR="00396A7D" w:rsidRPr="00C901B4" w:rsidRDefault="00396A7D" w:rsidP="00396A7D">
      <w:pPr>
        <w:jc w:val="both"/>
        <w:outlineLvl w:val="0"/>
        <w:rPr>
          <w:b/>
          <w:sz w:val="20"/>
          <w:szCs w:val="20"/>
          <w:lang w:val="sv-SE"/>
        </w:rPr>
      </w:pPr>
    </w:p>
    <w:p w14:paraId="1F228A5F" w14:textId="77777777" w:rsidR="00396A7D" w:rsidRPr="00C901B4" w:rsidRDefault="00396A7D" w:rsidP="00396A7D">
      <w:pPr>
        <w:jc w:val="both"/>
        <w:outlineLvl w:val="0"/>
        <w:rPr>
          <w:b/>
          <w:sz w:val="20"/>
          <w:szCs w:val="20"/>
          <w:lang w:val="sv-SE"/>
        </w:rPr>
      </w:pPr>
    </w:p>
    <w:p w14:paraId="0B23172A" w14:textId="77777777" w:rsidR="00396A7D" w:rsidRPr="00C901B4" w:rsidRDefault="00396A7D" w:rsidP="00396A7D">
      <w:pPr>
        <w:jc w:val="both"/>
        <w:outlineLvl w:val="0"/>
        <w:rPr>
          <w:b/>
          <w:sz w:val="20"/>
          <w:szCs w:val="20"/>
          <w:lang w:val="sv-SE"/>
        </w:rPr>
      </w:pPr>
    </w:p>
    <w:p w14:paraId="5C3C4B29" w14:textId="77777777" w:rsidR="00396A7D" w:rsidRPr="00C901B4" w:rsidRDefault="00396A7D" w:rsidP="00396A7D">
      <w:pPr>
        <w:jc w:val="both"/>
        <w:outlineLvl w:val="0"/>
        <w:rPr>
          <w:b/>
          <w:sz w:val="20"/>
          <w:szCs w:val="20"/>
          <w:lang w:val="sv-SE"/>
        </w:rPr>
      </w:pPr>
    </w:p>
    <w:p w14:paraId="101C3C20" w14:textId="77777777" w:rsidR="00396A7D" w:rsidRPr="00C901B4" w:rsidRDefault="00396A7D" w:rsidP="00396A7D">
      <w:pPr>
        <w:jc w:val="both"/>
        <w:outlineLvl w:val="0"/>
        <w:rPr>
          <w:b/>
          <w:sz w:val="20"/>
          <w:szCs w:val="20"/>
          <w:lang w:val="sv-SE"/>
        </w:rPr>
      </w:pPr>
    </w:p>
    <w:p w14:paraId="263B59B7" w14:textId="77777777" w:rsidR="00396A7D" w:rsidRPr="00C901B4" w:rsidRDefault="00396A7D" w:rsidP="00396A7D">
      <w:pPr>
        <w:jc w:val="both"/>
        <w:outlineLvl w:val="0"/>
        <w:rPr>
          <w:b/>
          <w:sz w:val="20"/>
          <w:szCs w:val="20"/>
          <w:lang w:val="sv-SE"/>
        </w:rPr>
      </w:pPr>
    </w:p>
    <w:p w14:paraId="4DED7CE6" w14:textId="77777777" w:rsidR="00396A7D" w:rsidRPr="00C901B4" w:rsidRDefault="00396A7D" w:rsidP="00396A7D">
      <w:pPr>
        <w:jc w:val="both"/>
        <w:outlineLvl w:val="0"/>
        <w:rPr>
          <w:b/>
          <w:sz w:val="20"/>
          <w:szCs w:val="20"/>
          <w:lang w:val="sv-SE"/>
        </w:rPr>
      </w:pPr>
    </w:p>
    <w:p w14:paraId="2ADD5EF8" w14:textId="4D633517" w:rsidR="00396A7D" w:rsidRDefault="00396A7D" w:rsidP="00396A7D">
      <w:pPr>
        <w:jc w:val="both"/>
        <w:outlineLvl w:val="0"/>
        <w:rPr>
          <w:b/>
          <w:sz w:val="20"/>
          <w:szCs w:val="20"/>
          <w:lang w:val="sv-SE"/>
        </w:rPr>
      </w:pPr>
    </w:p>
    <w:p w14:paraId="71F8A2FF" w14:textId="3AB204FB" w:rsidR="00A34C04" w:rsidRDefault="00A34C04" w:rsidP="00396A7D">
      <w:pPr>
        <w:jc w:val="both"/>
        <w:outlineLvl w:val="0"/>
        <w:rPr>
          <w:b/>
          <w:sz w:val="20"/>
          <w:szCs w:val="20"/>
          <w:lang w:val="sv-SE"/>
        </w:rPr>
      </w:pPr>
    </w:p>
    <w:p w14:paraId="5A75F31D" w14:textId="22073414" w:rsidR="00A34C04" w:rsidRDefault="00A34C04" w:rsidP="00396A7D">
      <w:pPr>
        <w:jc w:val="both"/>
        <w:outlineLvl w:val="0"/>
        <w:rPr>
          <w:b/>
          <w:sz w:val="20"/>
          <w:szCs w:val="20"/>
          <w:lang w:val="sv-SE"/>
        </w:rPr>
      </w:pPr>
    </w:p>
    <w:p w14:paraId="0965995E" w14:textId="6BB16D47" w:rsidR="00A34C04" w:rsidRDefault="00A34C04" w:rsidP="00396A7D">
      <w:pPr>
        <w:jc w:val="both"/>
        <w:outlineLvl w:val="0"/>
        <w:rPr>
          <w:b/>
          <w:sz w:val="20"/>
          <w:szCs w:val="20"/>
          <w:lang w:val="sv-SE"/>
        </w:rPr>
      </w:pPr>
    </w:p>
    <w:p w14:paraId="10BA3295" w14:textId="77777777" w:rsidR="00A34C04" w:rsidRPr="00C901B4" w:rsidRDefault="00A34C04" w:rsidP="00396A7D">
      <w:pPr>
        <w:jc w:val="both"/>
        <w:outlineLvl w:val="0"/>
        <w:rPr>
          <w:b/>
          <w:sz w:val="20"/>
          <w:szCs w:val="20"/>
          <w:lang w:val="sv-SE"/>
        </w:rPr>
      </w:pPr>
    </w:p>
    <w:p w14:paraId="09911AA7" w14:textId="77777777" w:rsidR="00396A7D" w:rsidRPr="00C901B4" w:rsidRDefault="00396A7D" w:rsidP="00396A7D">
      <w:pPr>
        <w:jc w:val="both"/>
        <w:outlineLvl w:val="0"/>
        <w:rPr>
          <w:b/>
          <w:sz w:val="20"/>
          <w:szCs w:val="20"/>
          <w:lang w:val="sv-SE"/>
        </w:rPr>
      </w:pPr>
    </w:p>
    <w:p w14:paraId="1EB821E2" w14:textId="77777777" w:rsidR="00396A7D" w:rsidRPr="00354904" w:rsidRDefault="00396A7D" w:rsidP="00396A7D">
      <w:pPr>
        <w:jc w:val="both"/>
        <w:outlineLvl w:val="0"/>
        <w:rPr>
          <w:b/>
          <w:sz w:val="20"/>
          <w:szCs w:val="20"/>
          <w:lang w:val="pl-PL"/>
        </w:rPr>
      </w:pPr>
      <w:r w:rsidRPr="00354904">
        <w:rPr>
          <w:b/>
          <w:sz w:val="20"/>
          <w:szCs w:val="20"/>
          <w:lang w:val="pl-PL"/>
        </w:rPr>
        <w:t>KONTROLNI LIST ZA PREVERITEV SKLADNOSTI IZVEDBE POSTOPKA ODDAJE JAVNEGA NAROČILA GLEDE NA DOLOČBE ZAKONA O JAVNEM NAROČANJU – ZJN 3</w:t>
      </w:r>
    </w:p>
    <w:p w14:paraId="18F88AD5" w14:textId="77777777" w:rsidR="00396A7D" w:rsidRPr="00354904" w:rsidRDefault="00396A7D" w:rsidP="00396A7D">
      <w:pPr>
        <w:jc w:val="center"/>
        <w:outlineLvl w:val="0"/>
        <w:rPr>
          <w:b/>
          <w:sz w:val="20"/>
          <w:szCs w:val="20"/>
          <w:lang w:val="pl-PL"/>
        </w:rPr>
      </w:pPr>
    </w:p>
    <w:p w14:paraId="11F2DBE8" w14:textId="77777777" w:rsidR="00396A7D" w:rsidRPr="00354904" w:rsidRDefault="00396A7D" w:rsidP="00396A7D">
      <w:pPr>
        <w:jc w:val="center"/>
        <w:outlineLvl w:val="0"/>
        <w:rPr>
          <w:i/>
          <w:sz w:val="20"/>
          <w:szCs w:val="20"/>
          <w:lang w:val="pl-PL"/>
        </w:rPr>
      </w:pPr>
      <w:r w:rsidRPr="00354904">
        <w:rPr>
          <w:i/>
          <w:sz w:val="20"/>
          <w:szCs w:val="20"/>
          <w:lang w:val="pl-PL"/>
        </w:rPr>
        <w:lastRenderedPageBreak/>
        <w:t xml:space="preserve">       </w:t>
      </w:r>
    </w:p>
    <w:p w14:paraId="2CEB148C" w14:textId="77777777" w:rsidR="00396A7D" w:rsidRPr="00354904" w:rsidRDefault="00396A7D" w:rsidP="00396A7D">
      <w:pPr>
        <w:jc w:val="center"/>
        <w:outlineLvl w:val="0"/>
        <w:rPr>
          <w:i/>
          <w:sz w:val="20"/>
          <w:szCs w:val="20"/>
          <w:lang w:val="pl-PL"/>
        </w:rPr>
      </w:pPr>
      <w:r w:rsidRPr="00354904">
        <w:rPr>
          <w:i/>
          <w:sz w:val="20"/>
          <w:szCs w:val="20"/>
          <w:lang w:val="pl-PL"/>
        </w:rPr>
        <w:t xml:space="preserve">Obrazec izpolni skrbnik pogodbe s strani zavezanca za izvedbo javnega naročila (vlagatelj) </w:t>
      </w:r>
    </w:p>
    <w:p w14:paraId="517FFA5A" w14:textId="77777777" w:rsidR="00396A7D" w:rsidRPr="00354904" w:rsidRDefault="00396A7D" w:rsidP="00396A7D">
      <w:pPr>
        <w:jc w:val="center"/>
        <w:outlineLvl w:val="0"/>
        <w:rPr>
          <w:sz w:val="20"/>
          <w:szCs w:val="20"/>
          <w:lang w:val="pl-PL"/>
        </w:rPr>
      </w:pPr>
    </w:p>
    <w:p w14:paraId="35B43114" w14:textId="77777777" w:rsidR="00396A7D" w:rsidRPr="00354904" w:rsidRDefault="00396A7D" w:rsidP="00396A7D">
      <w:pPr>
        <w:jc w:val="center"/>
        <w:outlineLvl w:val="0"/>
        <w:rPr>
          <w:sz w:val="20"/>
          <w:szCs w:val="20"/>
          <w:lang w:val="pl-PL"/>
        </w:rPr>
      </w:pPr>
    </w:p>
    <w:p w14:paraId="5CCB92B2" w14:textId="77777777" w:rsidR="00396A7D" w:rsidRPr="00235A48" w:rsidRDefault="00396A7D" w:rsidP="00F130D2">
      <w:pPr>
        <w:numPr>
          <w:ilvl w:val="0"/>
          <w:numId w:val="4"/>
        </w:numPr>
        <w:jc w:val="both"/>
        <w:outlineLvl w:val="0"/>
        <w:rPr>
          <w:b/>
          <w:bCs/>
          <w:sz w:val="20"/>
          <w:szCs w:val="20"/>
        </w:rPr>
      </w:pPr>
      <w:r w:rsidRPr="00235A48">
        <w:rPr>
          <w:b/>
          <w:bCs/>
          <w:sz w:val="20"/>
          <w:szCs w:val="20"/>
        </w:rPr>
        <w:t xml:space="preserve">OSNOVNI PODATKI </w:t>
      </w:r>
    </w:p>
    <w:p w14:paraId="08C7ACFB" w14:textId="77777777" w:rsidR="00396A7D" w:rsidRPr="00235A48" w:rsidRDefault="00396A7D" w:rsidP="00396A7D">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396A7D" w:rsidRPr="00235A48" w14:paraId="7691E33E" w14:textId="77777777" w:rsidTr="001D2FB2">
        <w:trPr>
          <w:trHeight w:val="567"/>
        </w:trPr>
        <w:tc>
          <w:tcPr>
            <w:tcW w:w="3652" w:type="dxa"/>
            <w:shd w:val="clear" w:color="auto" w:fill="auto"/>
          </w:tcPr>
          <w:p w14:paraId="6F43C564" w14:textId="77777777" w:rsidR="00396A7D" w:rsidRPr="00235A48" w:rsidRDefault="00396A7D" w:rsidP="001D2FB2">
            <w:pPr>
              <w:rPr>
                <w:sz w:val="20"/>
                <w:szCs w:val="20"/>
              </w:rPr>
            </w:pPr>
            <w:r w:rsidRPr="00235A48">
              <w:rPr>
                <w:sz w:val="20"/>
                <w:szCs w:val="20"/>
              </w:rPr>
              <w:t>Zavezanec za izvedbo javnega naročila (Vlagatelj)</w:t>
            </w:r>
          </w:p>
        </w:tc>
        <w:tc>
          <w:tcPr>
            <w:tcW w:w="6216" w:type="dxa"/>
            <w:shd w:val="clear" w:color="auto" w:fill="auto"/>
          </w:tcPr>
          <w:p w14:paraId="15F86D9D" w14:textId="77777777" w:rsidR="00396A7D" w:rsidRPr="00235A48" w:rsidRDefault="00396A7D" w:rsidP="001D2FB2">
            <w:pPr>
              <w:rPr>
                <w:b/>
                <w:bCs/>
                <w:sz w:val="20"/>
                <w:szCs w:val="20"/>
              </w:rPr>
            </w:pPr>
          </w:p>
        </w:tc>
      </w:tr>
      <w:tr w:rsidR="00396A7D" w:rsidRPr="00235A48" w14:paraId="034C5D4A" w14:textId="77777777" w:rsidTr="001D2FB2">
        <w:trPr>
          <w:trHeight w:val="567"/>
        </w:trPr>
        <w:tc>
          <w:tcPr>
            <w:tcW w:w="3652" w:type="dxa"/>
            <w:shd w:val="clear" w:color="auto" w:fill="auto"/>
          </w:tcPr>
          <w:p w14:paraId="55C7BF1A" w14:textId="77777777" w:rsidR="00396A7D" w:rsidRPr="00235A48" w:rsidRDefault="00396A7D" w:rsidP="001D2FB2">
            <w:pPr>
              <w:rPr>
                <w:sz w:val="20"/>
                <w:szCs w:val="20"/>
              </w:rPr>
            </w:pPr>
          </w:p>
          <w:p w14:paraId="6AFB32C4" w14:textId="77777777" w:rsidR="00396A7D" w:rsidRPr="00235A48" w:rsidRDefault="00396A7D" w:rsidP="001D2FB2">
            <w:pPr>
              <w:rPr>
                <w:sz w:val="20"/>
                <w:szCs w:val="20"/>
              </w:rPr>
            </w:pPr>
            <w:r w:rsidRPr="00235A48">
              <w:rPr>
                <w:sz w:val="20"/>
                <w:szCs w:val="20"/>
              </w:rPr>
              <w:t>Identifikacijska št. za DDV</w:t>
            </w:r>
          </w:p>
        </w:tc>
        <w:tc>
          <w:tcPr>
            <w:tcW w:w="6216" w:type="dxa"/>
            <w:shd w:val="clear" w:color="auto" w:fill="auto"/>
          </w:tcPr>
          <w:p w14:paraId="41D77FBD" w14:textId="77777777" w:rsidR="00396A7D" w:rsidRPr="00235A48" w:rsidRDefault="00396A7D" w:rsidP="001D2FB2">
            <w:pPr>
              <w:rPr>
                <w:b/>
                <w:bCs/>
                <w:sz w:val="20"/>
                <w:szCs w:val="20"/>
              </w:rPr>
            </w:pPr>
          </w:p>
        </w:tc>
      </w:tr>
      <w:tr w:rsidR="00396A7D" w:rsidRPr="00235A48" w14:paraId="7CAAFA63" w14:textId="77777777" w:rsidTr="001D2FB2">
        <w:trPr>
          <w:trHeight w:val="567"/>
        </w:trPr>
        <w:tc>
          <w:tcPr>
            <w:tcW w:w="3652" w:type="dxa"/>
            <w:shd w:val="clear" w:color="auto" w:fill="auto"/>
          </w:tcPr>
          <w:p w14:paraId="23A39B61" w14:textId="77777777" w:rsidR="00396A7D" w:rsidRPr="00235A48" w:rsidRDefault="00396A7D" w:rsidP="001D2FB2">
            <w:pPr>
              <w:rPr>
                <w:iCs/>
                <w:sz w:val="20"/>
                <w:szCs w:val="20"/>
              </w:rPr>
            </w:pPr>
          </w:p>
          <w:p w14:paraId="568C9442" w14:textId="77777777" w:rsidR="00396A7D" w:rsidRPr="00235A48" w:rsidRDefault="00396A7D" w:rsidP="001D2FB2">
            <w:pPr>
              <w:rPr>
                <w:sz w:val="20"/>
                <w:szCs w:val="20"/>
              </w:rPr>
            </w:pPr>
            <w:r w:rsidRPr="00235A48">
              <w:rPr>
                <w:iCs/>
                <w:sz w:val="20"/>
                <w:szCs w:val="20"/>
              </w:rPr>
              <w:t>Naziv naložbe</w:t>
            </w:r>
          </w:p>
        </w:tc>
        <w:tc>
          <w:tcPr>
            <w:tcW w:w="6216" w:type="dxa"/>
            <w:shd w:val="clear" w:color="auto" w:fill="auto"/>
          </w:tcPr>
          <w:p w14:paraId="6A208569" w14:textId="77777777" w:rsidR="00396A7D" w:rsidRPr="00235A48" w:rsidRDefault="00396A7D" w:rsidP="001D2FB2">
            <w:pPr>
              <w:rPr>
                <w:b/>
                <w:bCs/>
                <w:sz w:val="20"/>
                <w:szCs w:val="20"/>
              </w:rPr>
            </w:pPr>
          </w:p>
        </w:tc>
      </w:tr>
      <w:tr w:rsidR="00396A7D" w:rsidRPr="00235A48" w14:paraId="4B4A94E4" w14:textId="77777777" w:rsidTr="001D2FB2">
        <w:trPr>
          <w:trHeight w:val="567"/>
        </w:trPr>
        <w:tc>
          <w:tcPr>
            <w:tcW w:w="3652" w:type="dxa"/>
            <w:shd w:val="clear" w:color="auto" w:fill="auto"/>
          </w:tcPr>
          <w:p w14:paraId="4654A1B9" w14:textId="77777777" w:rsidR="00396A7D" w:rsidRPr="00235A48" w:rsidRDefault="00396A7D" w:rsidP="001D2FB2">
            <w:pPr>
              <w:rPr>
                <w:iCs/>
                <w:sz w:val="20"/>
                <w:szCs w:val="20"/>
              </w:rPr>
            </w:pPr>
          </w:p>
          <w:p w14:paraId="37CD167E" w14:textId="77777777" w:rsidR="00396A7D" w:rsidRPr="00235A48" w:rsidRDefault="00396A7D" w:rsidP="001D2FB2">
            <w:pPr>
              <w:rPr>
                <w:sz w:val="20"/>
                <w:szCs w:val="20"/>
              </w:rPr>
            </w:pPr>
            <w:r w:rsidRPr="00235A48">
              <w:rPr>
                <w:iCs/>
                <w:sz w:val="20"/>
                <w:szCs w:val="20"/>
              </w:rPr>
              <w:t>Številka odločbe o sofinanciranju</w:t>
            </w:r>
          </w:p>
        </w:tc>
        <w:tc>
          <w:tcPr>
            <w:tcW w:w="6216" w:type="dxa"/>
            <w:shd w:val="clear" w:color="auto" w:fill="auto"/>
          </w:tcPr>
          <w:p w14:paraId="51E4A2E9" w14:textId="77777777" w:rsidR="00396A7D" w:rsidRPr="00235A48" w:rsidRDefault="00396A7D" w:rsidP="001D2FB2">
            <w:pPr>
              <w:rPr>
                <w:b/>
                <w:bCs/>
                <w:sz w:val="20"/>
                <w:szCs w:val="20"/>
              </w:rPr>
            </w:pPr>
          </w:p>
        </w:tc>
      </w:tr>
      <w:tr w:rsidR="00396A7D" w:rsidRPr="00D423A6" w14:paraId="5EFA49C7" w14:textId="77777777" w:rsidTr="001D2FB2">
        <w:trPr>
          <w:trHeight w:val="792"/>
        </w:trPr>
        <w:tc>
          <w:tcPr>
            <w:tcW w:w="3652" w:type="dxa"/>
            <w:shd w:val="clear" w:color="auto" w:fill="auto"/>
            <w:vAlign w:val="center"/>
          </w:tcPr>
          <w:p w14:paraId="073EDD47" w14:textId="77777777" w:rsidR="00396A7D" w:rsidRPr="00235A48" w:rsidRDefault="00396A7D" w:rsidP="001D2FB2">
            <w:pPr>
              <w:rPr>
                <w:iCs/>
                <w:sz w:val="20"/>
                <w:szCs w:val="20"/>
              </w:rPr>
            </w:pPr>
            <w:r w:rsidRPr="00235A48">
              <w:rPr>
                <w:iCs/>
                <w:sz w:val="20"/>
                <w:szCs w:val="20"/>
              </w:rPr>
              <w:t>Vrsta naročila</w:t>
            </w:r>
          </w:p>
          <w:p w14:paraId="11BB963B" w14:textId="77777777" w:rsidR="00396A7D" w:rsidRPr="00235A48" w:rsidRDefault="00396A7D" w:rsidP="001D2FB2">
            <w:pPr>
              <w:rPr>
                <w:iCs/>
                <w:sz w:val="20"/>
                <w:szCs w:val="20"/>
              </w:rPr>
            </w:pPr>
            <w:r w:rsidRPr="00235A48">
              <w:rPr>
                <w:iCs/>
                <w:sz w:val="20"/>
                <w:szCs w:val="20"/>
              </w:rPr>
              <w:t>(izberi)</w:t>
            </w:r>
          </w:p>
        </w:tc>
        <w:tc>
          <w:tcPr>
            <w:tcW w:w="6216" w:type="dxa"/>
            <w:shd w:val="clear" w:color="auto" w:fill="auto"/>
            <w:vAlign w:val="center"/>
          </w:tcPr>
          <w:p w14:paraId="205CE0DC" w14:textId="77777777" w:rsidR="00547663" w:rsidRDefault="00547663" w:rsidP="00547663">
            <w:pPr>
              <w:rPr>
                <w:iCs/>
                <w:sz w:val="20"/>
                <w:szCs w:val="20"/>
                <w:lang w:val="it-IT"/>
              </w:rPr>
            </w:pPr>
            <w:r w:rsidRPr="00354904">
              <w:rPr>
                <w:iCs/>
                <w:sz w:val="20"/>
                <w:szCs w:val="20"/>
                <w:lang w:val="it-IT"/>
              </w:rPr>
              <w:t>a. Evidenčno naročilo</w:t>
            </w:r>
          </w:p>
          <w:p w14:paraId="262B2AA5" w14:textId="77777777" w:rsidR="00547663" w:rsidRPr="00354904" w:rsidRDefault="00547663" w:rsidP="00547663">
            <w:pPr>
              <w:rPr>
                <w:iCs/>
                <w:sz w:val="20"/>
                <w:szCs w:val="20"/>
                <w:lang w:val="it-IT"/>
              </w:rPr>
            </w:pPr>
            <w:r>
              <w:rPr>
                <w:iCs/>
                <w:sz w:val="20"/>
                <w:szCs w:val="20"/>
                <w:lang w:val="it-IT"/>
              </w:rPr>
              <w:t>b. Javno naročilo med osebami v javnem sektorju</w:t>
            </w:r>
            <w:r w:rsidRPr="00354904">
              <w:rPr>
                <w:iCs/>
                <w:sz w:val="20"/>
                <w:szCs w:val="20"/>
                <w:lang w:val="it-IT"/>
              </w:rPr>
              <w:t xml:space="preserve">  </w:t>
            </w:r>
          </w:p>
          <w:p w14:paraId="7B17E6B3" w14:textId="610FC3CC" w:rsidR="00396A7D" w:rsidRPr="00354904" w:rsidRDefault="00547663" w:rsidP="00547663">
            <w:pPr>
              <w:rPr>
                <w:b/>
                <w:bCs/>
                <w:sz w:val="20"/>
                <w:szCs w:val="20"/>
                <w:lang w:val="it-IT"/>
              </w:rPr>
            </w:pPr>
            <w:r>
              <w:rPr>
                <w:iCs/>
                <w:sz w:val="20"/>
                <w:szCs w:val="20"/>
                <w:lang w:val="it-IT"/>
              </w:rPr>
              <w:t>c</w:t>
            </w:r>
            <w:r w:rsidRPr="00354904">
              <w:rPr>
                <w:iCs/>
                <w:sz w:val="20"/>
                <w:szCs w:val="20"/>
                <w:lang w:val="it-IT"/>
              </w:rPr>
              <w:t>. Javno naročilo</w:t>
            </w:r>
          </w:p>
        </w:tc>
      </w:tr>
    </w:tbl>
    <w:p w14:paraId="42ED2EBC" w14:textId="77777777" w:rsidR="00396A7D" w:rsidRPr="00354904" w:rsidRDefault="00396A7D" w:rsidP="00396A7D">
      <w:pPr>
        <w:ind w:left="708"/>
        <w:outlineLvl w:val="0"/>
        <w:rPr>
          <w:b/>
          <w:sz w:val="20"/>
          <w:szCs w:val="20"/>
          <w:lang w:val="it-IT"/>
        </w:rPr>
      </w:pPr>
    </w:p>
    <w:p w14:paraId="2026BB2A" w14:textId="77777777" w:rsidR="00396A7D" w:rsidRPr="00354904" w:rsidRDefault="00396A7D" w:rsidP="00396A7D">
      <w:pPr>
        <w:keepNext/>
        <w:outlineLvl w:val="7"/>
        <w:rPr>
          <w:b/>
          <w:bCs/>
          <w:sz w:val="20"/>
          <w:szCs w:val="20"/>
          <w:lang w:val="it-IT"/>
        </w:rPr>
      </w:pPr>
    </w:p>
    <w:p w14:paraId="230A8FFC" w14:textId="77777777" w:rsidR="00547663" w:rsidRPr="008526E3" w:rsidRDefault="00547663" w:rsidP="00547663">
      <w:pPr>
        <w:jc w:val="both"/>
        <w:outlineLvl w:val="0"/>
        <w:rPr>
          <w:b/>
          <w:bCs/>
          <w:sz w:val="20"/>
          <w:szCs w:val="20"/>
          <w:lang w:val="pl-PL"/>
        </w:rPr>
      </w:pPr>
      <w:r w:rsidRPr="008526E3">
        <w:rPr>
          <w:b/>
          <w:bCs/>
          <w:sz w:val="20"/>
          <w:szCs w:val="20"/>
          <w:lang w:val="pl-PL"/>
        </w:rPr>
        <w:t xml:space="preserve">a ) Podatki o izvedenem evidenčnem naročilu </w:t>
      </w:r>
    </w:p>
    <w:p w14:paraId="67428718" w14:textId="77777777" w:rsidR="00547663" w:rsidRPr="008526E3" w:rsidRDefault="00547663" w:rsidP="00547663">
      <w:pPr>
        <w:outlineLvl w:val="0"/>
        <w:rPr>
          <w:b/>
          <w:sz w:val="20"/>
          <w:szCs w:val="20"/>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47663" w:rsidRPr="00235A48" w14:paraId="67E98C77" w14:textId="77777777" w:rsidTr="00206AC9">
        <w:trPr>
          <w:trHeight w:val="359"/>
          <w:jc w:val="center"/>
        </w:trPr>
        <w:tc>
          <w:tcPr>
            <w:tcW w:w="3699" w:type="dxa"/>
            <w:shd w:val="clear" w:color="auto" w:fill="auto"/>
            <w:vAlign w:val="center"/>
          </w:tcPr>
          <w:p w14:paraId="7E4587AB" w14:textId="77777777" w:rsidR="00547663" w:rsidRPr="00235A48" w:rsidRDefault="00547663" w:rsidP="00206AC9">
            <w:pPr>
              <w:rPr>
                <w:sz w:val="20"/>
                <w:szCs w:val="20"/>
              </w:rPr>
            </w:pPr>
            <w:r w:rsidRPr="00235A48">
              <w:rPr>
                <w:sz w:val="20"/>
                <w:szCs w:val="20"/>
              </w:rPr>
              <w:t>Naziv / predmet javnega naročila</w:t>
            </w:r>
          </w:p>
        </w:tc>
        <w:tc>
          <w:tcPr>
            <w:tcW w:w="6249" w:type="dxa"/>
            <w:shd w:val="clear" w:color="auto" w:fill="auto"/>
            <w:vAlign w:val="center"/>
          </w:tcPr>
          <w:p w14:paraId="4C72B729" w14:textId="77777777" w:rsidR="00547663" w:rsidRPr="00235A48" w:rsidRDefault="00547663" w:rsidP="00206AC9">
            <w:pPr>
              <w:rPr>
                <w:sz w:val="20"/>
                <w:szCs w:val="20"/>
              </w:rPr>
            </w:pPr>
          </w:p>
        </w:tc>
      </w:tr>
      <w:tr w:rsidR="00547663" w:rsidRPr="00235A48" w14:paraId="2351CEF7" w14:textId="77777777" w:rsidTr="00206AC9">
        <w:trPr>
          <w:trHeight w:val="371"/>
          <w:jc w:val="center"/>
        </w:trPr>
        <w:tc>
          <w:tcPr>
            <w:tcW w:w="3699" w:type="dxa"/>
            <w:shd w:val="clear" w:color="auto" w:fill="auto"/>
            <w:vAlign w:val="center"/>
          </w:tcPr>
          <w:p w14:paraId="05BE92A4" w14:textId="77777777" w:rsidR="00547663" w:rsidRPr="00235A48" w:rsidRDefault="00547663" w:rsidP="00206AC9">
            <w:pPr>
              <w:rPr>
                <w:sz w:val="20"/>
                <w:szCs w:val="20"/>
              </w:rPr>
            </w:pPr>
            <w:r w:rsidRPr="00235A48">
              <w:rPr>
                <w:sz w:val="20"/>
                <w:szCs w:val="20"/>
              </w:rPr>
              <w:t>Vrednost izbrane ponudbe</w:t>
            </w:r>
          </w:p>
        </w:tc>
        <w:tc>
          <w:tcPr>
            <w:tcW w:w="6249" w:type="dxa"/>
            <w:shd w:val="clear" w:color="auto" w:fill="auto"/>
            <w:vAlign w:val="center"/>
          </w:tcPr>
          <w:p w14:paraId="7B0C5625" w14:textId="77777777" w:rsidR="00547663" w:rsidRPr="00235A48" w:rsidRDefault="00547663" w:rsidP="00206AC9">
            <w:pPr>
              <w:rPr>
                <w:sz w:val="20"/>
                <w:szCs w:val="20"/>
              </w:rPr>
            </w:pPr>
          </w:p>
        </w:tc>
      </w:tr>
      <w:tr w:rsidR="00547663" w:rsidRPr="00235A48" w14:paraId="22052601" w14:textId="77777777" w:rsidTr="00206AC9">
        <w:trPr>
          <w:trHeight w:val="371"/>
          <w:jc w:val="center"/>
        </w:trPr>
        <w:tc>
          <w:tcPr>
            <w:tcW w:w="3699" w:type="dxa"/>
            <w:shd w:val="clear" w:color="auto" w:fill="auto"/>
            <w:vAlign w:val="center"/>
          </w:tcPr>
          <w:p w14:paraId="147DA795" w14:textId="77777777" w:rsidR="00547663" w:rsidRPr="00235A48" w:rsidRDefault="00547663" w:rsidP="00206AC9">
            <w:pPr>
              <w:rPr>
                <w:sz w:val="20"/>
                <w:szCs w:val="20"/>
              </w:rPr>
            </w:pPr>
            <w:r>
              <w:rPr>
                <w:sz w:val="20"/>
                <w:szCs w:val="20"/>
              </w:rPr>
              <w:t>Vrednost ostalih ponudb po ponudnikih</w:t>
            </w:r>
          </w:p>
        </w:tc>
        <w:tc>
          <w:tcPr>
            <w:tcW w:w="6249" w:type="dxa"/>
            <w:shd w:val="clear" w:color="auto" w:fill="auto"/>
            <w:vAlign w:val="center"/>
          </w:tcPr>
          <w:p w14:paraId="3392CE67" w14:textId="77777777" w:rsidR="00547663" w:rsidRPr="00235A48" w:rsidRDefault="00547663" w:rsidP="00206AC9">
            <w:pPr>
              <w:rPr>
                <w:sz w:val="20"/>
                <w:szCs w:val="20"/>
              </w:rPr>
            </w:pPr>
          </w:p>
        </w:tc>
      </w:tr>
      <w:tr w:rsidR="00547663" w:rsidRPr="00235A48" w14:paraId="04EC9A24" w14:textId="77777777" w:rsidTr="00206AC9">
        <w:trPr>
          <w:trHeight w:val="376"/>
          <w:jc w:val="center"/>
        </w:trPr>
        <w:tc>
          <w:tcPr>
            <w:tcW w:w="3699" w:type="dxa"/>
            <w:shd w:val="clear" w:color="auto" w:fill="auto"/>
            <w:vAlign w:val="center"/>
          </w:tcPr>
          <w:p w14:paraId="3A8FAD02" w14:textId="77777777" w:rsidR="00547663" w:rsidRPr="00235A48" w:rsidRDefault="00547663" w:rsidP="00206AC9">
            <w:pPr>
              <w:rPr>
                <w:sz w:val="20"/>
                <w:szCs w:val="20"/>
              </w:rPr>
            </w:pPr>
            <w:r w:rsidRPr="00235A48">
              <w:rPr>
                <w:sz w:val="20"/>
                <w:szCs w:val="20"/>
              </w:rPr>
              <w:t>Izbrani ponudnik/i</w:t>
            </w:r>
          </w:p>
        </w:tc>
        <w:tc>
          <w:tcPr>
            <w:tcW w:w="6249" w:type="dxa"/>
            <w:shd w:val="clear" w:color="auto" w:fill="auto"/>
            <w:vAlign w:val="center"/>
          </w:tcPr>
          <w:p w14:paraId="34ED0BDB" w14:textId="77777777" w:rsidR="00547663" w:rsidRPr="00235A48" w:rsidRDefault="00547663" w:rsidP="00206AC9">
            <w:pPr>
              <w:rPr>
                <w:sz w:val="20"/>
                <w:szCs w:val="20"/>
              </w:rPr>
            </w:pPr>
          </w:p>
        </w:tc>
      </w:tr>
      <w:tr w:rsidR="00547663" w:rsidRPr="00D423A6" w14:paraId="424E4398" w14:textId="77777777" w:rsidTr="00206AC9">
        <w:trPr>
          <w:trHeight w:val="376"/>
          <w:jc w:val="center"/>
        </w:trPr>
        <w:tc>
          <w:tcPr>
            <w:tcW w:w="3699" w:type="dxa"/>
            <w:shd w:val="clear" w:color="auto" w:fill="auto"/>
            <w:vAlign w:val="center"/>
          </w:tcPr>
          <w:p w14:paraId="03E218CB" w14:textId="77777777" w:rsidR="00547663" w:rsidRPr="008526E3" w:rsidRDefault="00547663" w:rsidP="00206AC9">
            <w:pPr>
              <w:rPr>
                <w:sz w:val="20"/>
                <w:szCs w:val="20"/>
                <w:lang w:val="pl-PL"/>
              </w:rPr>
            </w:pPr>
            <w:r>
              <w:rPr>
                <w:sz w:val="20"/>
                <w:szCs w:val="20"/>
                <w:lang w:val="pl-PL"/>
              </w:rPr>
              <w:t>Opis načina določitve vrednosti naročila</w:t>
            </w:r>
            <w:r w:rsidRPr="008526E3">
              <w:rPr>
                <w:sz w:val="20"/>
                <w:szCs w:val="20"/>
                <w:lang w:val="pl-PL"/>
              </w:rPr>
              <w:t xml:space="preserve"> </w:t>
            </w:r>
          </w:p>
        </w:tc>
        <w:tc>
          <w:tcPr>
            <w:tcW w:w="6249" w:type="dxa"/>
            <w:shd w:val="clear" w:color="auto" w:fill="auto"/>
            <w:vAlign w:val="center"/>
          </w:tcPr>
          <w:p w14:paraId="13DDE2B0" w14:textId="77777777" w:rsidR="00547663" w:rsidRPr="008526E3" w:rsidRDefault="00547663" w:rsidP="00206AC9">
            <w:pPr>
              <w:rPr>
                <w:sz w:val="20"/>
                <w:szCs w:val="20"/>
                <w:lang w:val="pl-PL"/>
              </w:rPr>
            </w:pPr>
          </w:p>
        </w:tc>
      </w:tr>
      <w:tr w:rsidR="00547663" w:rsidRPr="00D423A6" w14:paraId="6BC9AAB0" w14:textId="77777777" w:rsidTr="00206AC9">
        <w:trPr>
          <w:trHeight w:val="376"/>
          <w:jc w:val="center"/>
        </w:trPr>
        <w:tc>
          <w:tcPr>
            <w:tcW w:w="3699" w:type="dxa"/>
            <w:shd w:val="clear" w:color="auto" w:fill="auto"/>
            <w:vAlign w:val="center"/>
          </w:tcPr>
          <w:p w14:paraId="4F83E6E6" w14:textId="77777777" w:rsidR="00547663" w:rsidRPr="008526E3" w:rsidRDefault="00547663" w:rsidP="00206AC9">
            <w:pPr>
              <w:rPr>
                <w:sz w:val="20"/>
                <w:szCs w:val="20"/>
                <w:lang w:val="pl-PL"/>
              </w:rPr>
            </w:pPr>
            <w:r w:rsidRPr="008526E3">
              <w:rPr>
                <w:sz w:val="20"/>
                <w:szCs w:val="20"/>
                <w:lang w:val="pl-PL"/>
              </w:rPr>
              <w:t>Izbrana ponudba je oz. izbrane ponudbe so utemeljene</w:t>
            </w:r>
          </w:p>
        </w:tc>
        <w:tc>
          <w:tcPr>
            <w:tcW w:w="6249" w:type="dxa"/>
            <w:shd w:val="clear" w:color="auto" w:fill="auto"/>
            <w:vAlign w:val="center"/>
          </w:tcPr>
          <w:p w14:paraId="123DE6BD" w14:textId="77777777" w:rsidR="00547663" w:rsidRPr="008526E3" w:rsidRDefault="00547663" w:rsidP="00206AC9">
            <w:pPr>
              <w:rPr>
                <w:sz w:val="20"/>
                <w:szCs w:val="20"/>
                <w:lang w:val="pl-PL"/>
              </w:rPr>
            </w:pPr>
          </w:p>
        </w:tc>
      </w:tr>
    </w:tbl>
    <w:p w14:paraId="32A60D76" w14:textId="77777777" w:rsidR="00547663" w:rsidRDefault="00547663" w:rsidP="00547663">
      <w:pPr>
        <w:jc w:val="both"/>
        <w:outlineLvl w:val="0"/>
        <w:rPr>
          <w:b/>
          <w:sz w:val="20"/>
          <w:szCs w:val="20"/>
          <w:lang w:val="pl-PL"/>
        </w:rPr>
      </w:pPr>
    </w:p>
    <w:p w14:paraId="275F3485" w14:textId="77777777" w:rsidR="00547663" w:rsidRPr="003354CB" w:rsidRDefault="00547663" w:rsidP="00547663">
      <w:pPr>
        <w:jc w:val="both"/>
        <w:outlineLvl w:val="0"/>
        <w:rPr>
          <w:bCs/>
          <w:sz w:val="20"/>
          <w:szCs w:val="20"/>
          <w:lang w:val="sl-SI"/>
        </w:rPr>
      </w:pPr>
      <w:bookmarkStart w:id="0" w:name="_Hlk163137234"/>
      <w:r w:rsidRPr="003354CB">
        <w:rPr>
          <w:bCs/>
          <w:sz w:val="20"/>
          <w:szCs w:val="20"/>
          <w:lang w:val="sl-SI"/>
        </w:rPr>
        <w:t>Vlagatelj izjavlja, da je:</w:t>
      </w:r>
    </w:p>
    <w:p w14:paraId="0A6EA531" w14:textId="77777777" w:rsidR="00547663" w:rsidRPr="003354CB" w:rsidRDefault="00547663" w:rsidP="00547663">
      <w:pPr>
        <w:jc w:val="both"/>
        <w:outlineLvl w:val="0"/>
        <w:rPr>
          <w:bCs/>
          <w:sz w:val="20"/>
          <w:szCs w:val="20"/>
          <w:lang w:val="sl-SI"/>
        </w:rPr>
      </w:pPr>
    </w:p>
    <w:p w14:paraId="51C3F83B" w14:textId="77777777" w:rsidR="00547663" w:rsidRPr="003354CB"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1A6D5D">
        <w:rPr>
          <w:color w:val="292B2C"/>
          <w:sz w:val="20"/>
          <w:szCs w:val="20"/>
          <w:lang w:eastAsia="x-none"/>
        </w:rPr>
        <w:t xml:space="preserve">ocenjena vrednost predmeta naročanja nižja od predpisanih mejnih vrednosti in da je ni določil na način, da bi naročila razdelil ter se tako izognil uporabi zakona, ki ureja javno </w:t>
      </w:r>
      <w:proofErr w:type="gramStart"/>
      <w:r w:rsidRPr="001A6D5D">
        <w:rPr>
          <w:color w:val="292B2C"/>
          <w:sz w:val="20"/>
          <w:szCs w:val="20"/>
          <w:lang w:eastAsia="x-none"/>
        </w:rPr>
        <w:t>naročanje</w:t>
      </w:r>
      <w:r>
        <w:rPr>
          <w:color w:val="292B2C"/>
          <w:sz w:val="20"/>
          <w:szCs w:val="20"/>
          <w:lang w:eastAsia="x-none"/>
        </w:rPr>
        <w:t>;</w:t>
      </w:r>
      <w:proofErr w:type="gramEnd"/>
    </w:p>
    <w:p w14:paraId="6616C872" w14:textId="77777777" w:rsidR="00547663" w:rsidRPr="003354CB"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3354CB">
        <w:rPr>
          <w:color w:val="292B2C"/>
          <w:sz w:val="20"/>
          <w:szCs w:val="20"/>
          <w:lang w:val="sl-SI" w:eastAsia="x-none"/>
        </w:rPr>
        <w:t>izvedel postopek zbiranja ponudb in vsem potencialnim ponudnikom poslal enako povpraševanje</w:t>
      </w:r>
      <w:r>
        <w:rPr>
          <w:color w:val="292B2C"/>
          <w:sz w:val="20"/>
          <w:szCs w:val="20"/>
          <w:lang w:val="sl-SI" w:eastAsia="x-none"/>
        </w:rPr>
        <w:t>;</w:t>
      </w:r>
    </w:p>
    <w:p w14:paraId="1314B587" w14:textId="77777777" w:rsidR="00547663" w:rsidRPr="003354CB"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3354CB">
        <w:rPr>
          <w:color w:val="292B2C"/>
          <w:sz w:val="20"/>
          <w:szCs w:val="20"/>
          <w:lang w:val="sl-SI" w:eastAsia="x-none"/>
        </w:rPr>
        <w:t>skladno s povpraševanjem oddal naročilo najugodnejšemu ponudniku</w:t>
      </w:r>
      <w:r>
        <w:rPr>
          <w:color w:val="292B2C"/>
          <w:sz w:val="20"/>
          <w:szCs w:val="20"/>
          <w:lang w:val="sl-SI" w:eastAsia="x-none"/>
        </w:rPr>
        <w:t xml:space="preserve"> in</w:t>
      </w:r>
    </w:p>
    <w:p w14:paraId="1C84B60A" w14:textId="77777777" w:rsidR="00547663" w:rsidRPr="003354CB"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3354CB">
        <w:rPr>
          <w:color w:val="292B2C"/>
          <w:sz w:val="20"/>
          <w:szCs w:val="20"/>
          <w:lang w:val="sl-SI" w:eastAsia="x-none"/>
        </w:rPr>
        <w:t>pri naročilu upošteval načelo gospodarnosti, učinkovitosti, uspešnosti in transparentnosti.</w:t>
      </w:r>
    </w:p>
    <w:p w14:paraId="2A4867BD" w14:textId="77777777" w:rsidR="00547663" w:rsidRPr="003354CB" w:rsidRDefault="00547663" w:rsidP="00547663">
      <w:pPr>
        <w:shd w:val="clear" w:color="auto" w:fill="FFFFFF"/>
        <w:spacing w:line="360" w:lineRule="atLeast"/>
        <w:jc w:val="both"/>
        <w:rPr>
          <w:color w:val="292B2C"/>
          <w:sz w:val="20"/>
          <w:szCs w:val="20"/>
          <w:lang w:val="sl-SI"/>
        </w:rPr>
      </w:pPr>
    </w:p>
    <w:p w14:paraId="36C089CA" w14:textId="77777777" w:rsidR="00547663" w:rsidRPr="003354CB" w:rsidRDefault="00547663" w:rsidP="00547663">
      <w:pPr>
        <w:shd w:val="clear" w:color="auto" w:fill="FFFFFF"/>
        <w:spacing w:line="360" w:lineRule="atLeast"/>
        <w:jc w:val="both"/>
        <w:rPr>
          <w:color w:val="292B2C"/>
          <w:sz w:val="20"/>
          <w:szCs w:val="20"/>
          <w:lang w:val="sl-SI"/>
        </w:rPr>
      </w:pPr>
      <w:r w:rsidRPr="003354CB">
        <w:rPr>
          <w:color w:val="292B2C"/>
          <w:sz w:val="20"/>
          <w:szCs w:val="20"/>
          <w:lang w:val="sl-SI"/>
        </w:rPr>
        <w:t>Datum: __________________</w:t>
      </w:r>
    </w:p>
    <w:p w14:paraId="1372D2D7" w14:textId="77777777" w:rsidR="00547663" w:rsidRPr="003354CB" w:rsidRDefault="00547663" w:rsidP="00547663">
      <w:pPr>
        <w:shd w:val="clear" w:color="auto" w:fill="FFFFFF"/>
        <w:spacing w:line="360" w:lineRule="atLeast"/>
        <w:jc w:val="both"/>
        <w:rPr>
          <w:color w:val="292B2C"/>
          <w:sz w:val="20"/>
          <w:szCs w:val="20"/>
          <w:lang w:val="sl-SI"/>
        </w:rPr>
      </w:pPr>
    </w:p>
    <w:p w14:paraId="370F4E62" w14:textId="77777777" w:rsidR="00547663" w:rsidRPr="003354CB" w:rsidRDefault="00547663" w:rsidP="00547663">
      <w:pPr>
        <w:shd w:val="clear" w:color="auto" w:fill="FFFFFF"/>
        <w:spacing w:line="360" w:lineRule="atLeast"/>
        <w:jc w:val="both"/>
        <w:rPr>
          <w:color w:val="292B2C"/>
          <w:sz w:val="20"/>
          <w:szCs w:val="20"/>
          <w:lang w:val="sl-SI"/>
        </w:rPr>
      </w:pPr>
    </w:p>
    <w:p w14:paraId="613EDBFE" w14:textId="77777777" w:rsidR="00547663" w:rsidRPr="003354CB" w:rsidRDefault="00547663" w:rsidP="00547663">
      <w:pPr>
        <w:shd w:val="clear" w:color="auto" w:fill="FFFFFF"/>
        <w:spacing w:line="360" w:lineRule="atLeast"/>
        <w:jc w:val="both"/>
        <w:rPr>
          <w:color w:val="292B2C"/>
          <w:sz w:val="20"/>
          <w:szCs w:val="20"/>
          <w:lang w:val="sl-SI"/>
        </w:rPr>
      </w:pPr>
      <w:r w:rsidRPr="003354CB">
        <w:rPr>
          <w:color w:val="292B2C"/>
          <w:sz w:val="20"/>
          <w:szCs w:val="20"/>
          <w:lang w:val="sl-SI"/>
        </w:rPr>
        <w:t>Odgovorna oseba vlagatelja: _____________________________</w:t>
      </w:r>
    </w:p>
    <w:bookmarkEnd w:id="0"/>
    <w:p w14:paraId="438A89AC" w14:textId="77777777" w:rsidR="00547663" w:rsidRPr="003354CB" w:rsidRDefault="00547663" w:rsidP="00547663">
      <w:pPr>
        <w:shd w:val="clear" w:color="auto" w:fill="FFFFFF"/>
        <w:spacing w:line="360" w:lineRule="atLeast"/>
        <w:jc w:val="both"/>
        <w:rPr>
          <w:color w:val="292B2C"/>
          <w:sz w:val="20"/>
          <w:szCs w:val="20"/>
          <w:lang w:val="sl-SI"/>
        </w:rPr>
      </w:pPr>
      <w:r w:rsidRPr="003354CB">
        <w:rPr>
          <w:color w:val="292B2C"/>
          <w:sz w:val="20"/>
          <w:szCs w:val="20"/>
          <w:lang w:val="sl-SI"/>
        </w:rPr>
        <w:t>(ime in priimek, podpis)</w:t>
      </w:r>
    </w:p>
    <w:p w14:paraId="34D062A1" w14:textId="77777777" w:rsidR="00547663" w:rsidRDefault="00547663" w:rsidP="00547663">
      <w:pPr>
        <w:jc w:val="both"/>
        <w:rPr>
          <w:b/>
          <w:bCs/>
          <w:sz w:val="20"/>
          <w:szCs w:val="20"/>
          <w:lang w:val="sl-SI"/>
        </w:rPr>
      </w:pPr>
    </w:p>
    <w:p w14:paraId="3964777B" w14:textId="77777777" w:rsidR="00547663" w:rsidRDefault="00547663" w:rsidP="00547663">
      <w:pPr>
        <w:jc w:val="both"/>
        <w:rPr>
          <w:b/>
          <w:bCs/>
          <w:sz w:val="20"/>
          <w:szCs w:val="20"/>
          <w:lang w:val="sl-SI"/>
        </w:rPr>
      </w:pPr>
    </w:p>
    <w:p w14:paraId="5E487DFA" w14:textId="77777777" w:rsidR="00547663" w:rsidRPr="00531050" w:rsidRDefault="00547663" w:rsidP="00547663">
      <w:pPr>
        <w:jc w:val="both"/>
        <w:rPr>
          <w:b/>
          <w:bCs/>
          <w:sz w:val="20"/>
          <w:szCs w:val="20"/>
          <w:lang w:val="sl-SI"/>
        </w:rPr>
      </w:pPr>
      <w:r w:rsidRPr="00531050">
        <w:rPr>
          <w:b/>
          <w:bCs/>
          <w:sz w:val="20"/>
          <w:szCs w:val="20"/>
          <w:lang w:val="sl-SI"/>
        </w:rPr>
        <w:t>b ) Podatki o izvedenem naročilu med osebami v javnem sektorju</w:t>
      </w:r>
      <w:r w:rsidRPr="00531050">
        <w:rPr>
          <w:b/>
          <w:bCs/>
          <w:sz w:val="20"/>
          <w:szCs w:val="20"/>
          <w:vertAlign w:val="superscript"/>
          <w:lang w:val="sl-SI"/>
        </w:rPr>
        <w:footnoteReference w:id="2"/>
      </w:r>
    </w:p>
    <w:p w14:paraId="1E15C6ED" w14:textId="77777777" w:rsidR="00547663" w:rsidRPr="00531050" w:rsidRDefault="00547663" w:rsidP="00547663">
      <w:pPr>
        <w:jc w:val="both"/>
        <w:rPr>
          <w:b/>
          <w:bCs/>
          <w:sz w:val="20"/>
          <w:szCs w:val="20"/>
          <w:lang w:val="sl-SI"/>
        </w:rPr>
      </w:pPr>
    </w:p>
    <w:p w14:paraId="447D232D" w14:textId="77777777" w:rsidR="00547663" w:rsidRPr="00531050" w:rsidRDefault="00547663" w:rsidP="00547663">
      <w:pPr>
        <w:widowControl w:val="0"/>
        <w:numPr>
          <w:ilvl w:val="0"/>
          <w:numId w:val="31"/>
        </w:numPr>
        <w:adjustRightInd w:val="0"/>
        <w:spacing w:line="360" w:lineRule="atLeast"/>
        <w:jc w:val="both"/>
        <w:textAlignment w:val="baseline"/>
        <w:rPr>
          <w:sz w:val="24"/>
          <w:szCs w:val="24"/>
          <w:lang w:val="x-none" w:eastAsia="x-none"/>
        </w:rPr>
      </w:pPr>
      <w:r w:rsidRPr="00531050">
        <w:rPr>
          <w:sz w:val="20"/>
          <w:szCs w:val="20"/>
          <w:lang w:val="x-none" w:eastAsia="x-none"/>
        </w:rPr>
        <w:lastRenderedPageBreak/>
        <w:t>Izjema po prvem odstavku 28. člena ZJN-3</w:t>
      </w:r>
      <w:r w:rsidRPr="00531050">
        <w:rPr>
          <w:sz w:val="20"/>
          <w:szCs w:val="20"/>
          <w:vertAlign w:val="superscript"/>
          <w:lang w:val="x-none" w:eastAsia="x-none"/>
        </w:rPr>
        <w:footnoteReference w:id="3"/>
      </w:r>
      <w:r w:rsidRPr="00531050">
        <w:rPr>
          <w:sz w:val="20"/>
          <w:szCs w:val="20"/>
          <w:lang w:val="x-none" w:eastAsia="x-none"/>
        </w:rPr>
        <w:t xml:space="preserve"> </w:t>
      </w:r>
      <w:r w:rsidRPr="00531050">
        <w:rPr>
          <w:sz w:val="20"/>
          <w:szCs w:val="20"/>
          <w:lang w:val="sl-SI" w:eastAsia="x-none"/>
        </w:rPr>
        <w:t>(in-house)</w:t>
      </w:r>
    </w:p>
    <w:p w14:paraId="0FBB4E37" w14:textId="77777777" w:rsidR="00547663" w:rsidRPr="00531050" w:rsidRDefault="00547663" w:rsidP="00547663">
      <w:pPr>
        <w:rPr>
          <w:sz w:val="20"/>
          <w:szCs w:val="20"/>
          <w:lang w:val="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47663" w:rsidRPr="00531050" w14:paraId="546334E7" w14:textId="77777777" w:rsidTr="00206AC9">
        <w:trPr>
          <w:trHeight w:val="516"/>
          <w:jc w:val="center"/>
        </w:trPr>
        <w:tc>
          <w:tcPr>
            <w:tcW w:w="3699" w:type="dxa"/>
            <w:shd w:val="clear" w:color="auto" w:fill="auto"/>
            <w:vAlign w:val="center"/>
          </w:tcPr>
          <w:p w14:paraId="1FB457CB" w14:textId="77777777" w:rsidR="00547663" w:rsidRPr="00531050" w:rsidRDefault="00547663" w:rsidP="00206AC9">
            <w:pPr>
              <w:rPr>
                <w:sz w:val="20"/>
                <w:szCs w:val="20"/>
                <w:lang w:val="sl-SI"/>
              </w:rPr>
            </w:pPr>
            <w:bookmarkStart w:id="1" w:name="_Hlk163038106"/>
            <w:r w:rsidRPr="00531050">
              <w:rPr>
                <w:sz w:val="20"/>
                <w:szCs w:val="20"/>
                <w:lang w:val="sl-SI"/>
              </w:rPr>
              <w:t>Naziv / predmet javnega naročila</w:t>
            </w:r>
          </w:p>
        </w:tc>
        <w:tc>
          <w:tcPr>
            <w:tcW w:w="6249" w:type="dxa"/>
            <w:shd w:val="clear" w:color="auto" w:fill="auto"/>
            <w:vAlign w:val="center"/>
          </w:tcPr>
          <w:p w14:paraId="6498C8FB" w14:textId="77777777" w:rsidR="00547663" w:rsidRPr="00531050" w:rsidRDefault="00547663" w:rsidP="00206AC9">
            <w:pPr>
              <w:rPr>
                <w:sz w:val="20"/>
                <w:szCs w:val="20"/>
                <w:lang w:val="sl-SI"/>
              </w:rPr>
            </w:pPr>
          </w:p>
        </w:tc>
      </w:tr>
      <w:tr w:rsidR="00547663" w:rsidRPr="00531050" w14:paraId="09570201" w14:textId="77777777" w:rsidTr="00206AC9">
        <w:trPr>
          <w:trHeight w:val="516"/>
          <w:jc w:val="center"/>
        </w:trPr>
        <w:tc>
          <w:tcPr>
            <w:tcW w:w="3699" w:type="dxa"/>
            <w:shd w:val="clear" w:color="auto" w:fill="auto"/>
            <w:vAlign w:val="center"/>
          </w:tcPr>
          <w:p w14:paraId="7CF15516" w14:textId="77777777" w:rsidR="00547663" w:rsidRPr="00531050" w:rsidRDefault="00547663" w:rsidP="00206AC9">
            <w:pPr>
              <w:rPr>
                <w:sz w:val="20"/>
                <w:szCs w:val="20"/>
                <w:lang w:val="sl-SI"/>
              </w:rPr>
            </w:pPr>
            <w:r w:rsidRPr="00531050">
              <w:rPr>
                <w:sz w:val="20"/>
                <w:szCs w:val="20"/>
                <w:lang w:val="sl-SI"/>
              </w:rPr>
              <w:t>Odvisna pravna oseba javnega prava</w:t>
            </w:r>
          </w:p>
        </w:tc>
        <w:tc>
          <w:tcPr>
            <w:tcW w:w="6249" w:type="dxa"/>
            <w:shd w:val="clear" w:color="auto" w:fill="auto"/>
            <w:vAlign w:val="center"/>
          </w:tcPr>
          <w:p w14:paraId="515A1EA8" w14:textId="77777777" w:rsidR="00547663" w:rsidRPr="00531050" w:rsidRDefault="00547663" w:rsidP="00206AC9">
            <w:pPr>
              <w:rPr>
                <w:sz w:val="20"/>
                <w:szCs w:val="20"/>
                <w:lang w:val="sl-SI"/>
              </w:rPr>
            </w:pPr>
          </w:p>
        </w:tc>
      </w:tr>
      <w:tr w:rsidR="00547663" w:rsidRPr="00531050" w14:paraId="3FCB6D23" w14:textId="77777777" w:rsidTr="00206AC9">
        <w:trPr>
          <w:trHeight w:val="516"/>
          <w:jc w:val="center"/>
        </w:trPr>
        <w:tc>
          <w:tcPr>
            <w:tcW w:w="3699" w:type="dxa"/>
            <w:shd w:val="clear" w:color="auto" w:fill="auto"/>
            <w:vAlign w:val="center"/>
          </w:tcPr>
          <w:p w14:paraId="69F49436" w14:textId="77777777" w:rsidR="00547663" w:rsidRPr="00531050" w:rsidRDefault="00547663" w:rsidP="00206AC9">
            <w:pPr>
              <w:rPr>
                <w:sz w:val="20"/>
                <w:szCs w:val="20"/>
                <w:lang w:val="sl-SI"/>
              </w:rPr>
            </w:pPr>
            <w:r w:rsidRPr="00531050">
              <w:rPr>
                <w:sz w:val="20"/>
                <w:szCs w:val="20"/>
                <w:lang w:val="sl-SI"/>
              </w:rPr>
              <w:t>Lastništvo pravne osebe</w:t>
            </w:r>
          </w:p>
        </w:tc>
        <w:tc>
          <w:tcPr>
            <w:tcW w:w="6249" w:type="dxa"/>
            <w:shd w:val="clear" w:color="auto" w:fill="auto"/>
            <w:vAlign w:val="center"/>
          </w:tcPr>
          <w:p w14:paraId="66E6D021" w14:textId="77777777" w:rsidR="00547663" w:rsidRPr="00531050" w:rsidRDefault="00547663" w:rsidP="00206AC9">
            <w:pPr>
              <w:rPr>
                <w:sz w:val="20"/>
                <w:szCs w:val="20"/>
                <w:lang w:val="sl-SI"/>
              </w:rPr>
            </w:pPr>
          </w:p>
        </w:tc>
      </w:tr>
      <w:tr w:rsidR="00547663" w:rsidRPr="00531050" w14:paraId="0E7C0595" w14:textId="77777777" w:rsidTr="00206AC9">
        <w:trPr>
          <w:trHeight w:val="516"/>
          <w:jc w:val="center"/>
        </w:trPr>
        <w:tc>
          <w:tcPr>
            <w:tcW w:w="3699" w:type="dxa"/>
            <w:shd w:val="clear" w:color="auto" w:fill="auto"/>
            <w:vAlign w:val="center"/>
          </w:tcPr>
          <w:p w14:paraId="7A26A7CF" w14:textId="77777777" w:rsidR="00547663" w:rsidRPr="00531050" w:rsidRDefault="00547663" w:rsidP="00206AC9">
            <w:pPr>
              <w:rPr>
                <w:sz w:val="20"/>
                <w:szCs w:val="20"/>
                <w:lang w:val="sl-SI"/>
              </w:rPr>
            </w:pPr>
            <w:r w:rsidRPr="00531050">
              <w:rPr>
                <w:sz w:val="20"/>
                <w:szCs w:val="20"/>
                <w:lang w:val="sl-SI"/>
              </w:rPr>
              <w:t>Odstotek dejavnosti, ki jih izvaja odvisna pravna oseba za izpolnitev naročila</w:t>
            </w:r>
          </w:p>
        </w:tc>
        <w:tc>
          <w:tcPr>
            <w:tcW w:w="6249" w:type="dxa"/>
            <w:shd w:val="clear" w:color="auto" w:fill="auto"/>
            <w:vAlign w:val="center"/>
          </w:tcPr>
          <w:p w14:paraId="3800B712" w14:textId="77777777" w:rsidR="00547663" w:rsidRPr="00531050" w:rsidRDefault="00547663" w:rsidP="00206AC9">
            <w:pPr>
              <w:rPr>
                <w:sz w:val="20"/>
                <w:szCs w:val="20"/>
                <w:lang w:val="sl-SI"/>
              </w:rPr>
            </w:pPr>
          </w:p>
        </w:tc>
      </w:tr>
      <w:tr w:rsidR="00547663" w:rsidRPr="00531050" w14:paraId="5628A3A1" w14:textId="77777777" w:rsidTr="00206AC9">
        <w:trPr>
          <w:trHeight w:val="516"/>
          <w:jc w:val="center"/>
        </w:trPr>
        <w:tc>
          <w:tcPr>
            <w:tcW w:w="3699" w:type="dxa"/>
            <w:shd w:val="clear" w:color="auto" w:fill="auto"/>
            <w:vAlign w:val="center"/>
          </w:tcPr>
          <w:p w14:paraId="46EEE904" w14:textId="77777777" w:rsidR="00547663" w:rsidRPr="00531050" w:rsidRDefault="00547663" w:rsidP="00206AC9">
            <w:pPr>
              <w:rPr>
                <w:sz w:val="20"/>
                <w:szCs w:val="20"/>
                <w:lang w:val="sl-SI"/>
              </w:rPr>
            </w:pPr>
            <w:r w:rsidRPr="00531050">
              <w:rPr>
                <w:sz w:val="20"/>
                <w:szCs w:val="20"/>
                <w:lang w:val="sl-SI"/>
              </w:rPr>
              <w:t>Način obvladovanja (vlagatelj/druge osebe)</w:t>
            </w:r>
          </w:p>
        </w:tc>
        <w:tc>
          <w:tcPr>
            <w:tcW w:w="6249" w:type="dxa"/>
            <w:shd w:val="clear" w:color="auto" w:fill="auto"/>
            <w:vAlign w:val="center"/>
          </w:tcPr>
          <w:p w14:paraId="566E07A8" w14:textId="77777777" w:rsidR="00547663" w:rsidRPr="00531050" w:rsidRDefault="00547663" w:rsidP="00206AC9">
            <w:pPr>
              <w:rPr>
                <w:sz w:val="20"/>
                <w:szCs w:val="20"/>
                <w:lang w:val="sl-SI"/>
              </w:rPr>
            </w:pPr>
          </w:p>
        </w:tc>
      </w:tr>
      <w:tr w:rsidR="00547663" w:rsidRPr="00531050" w14:paraId="73618D29" w14:textId="77777777" w:rsidTr="00206AC9">
        <w:trPr>
          <w:trHeight w:val="371"/>
          <w:jc w:val="center"/>
        </w:trPr>
        <w:tc>
          <w:tcPr>
            <w:tcW w:w="3699" w:type="dxa"/>
            <w:shd w:val="clear" w:color="auto" w:fill="auto"/>
            <w:vAlign w:val="center"/>
          </w:tcPr>
          <w:p w14:paraId="701A2B08" w14:textId="77777777" w:rsidR="00547663" w:rsidRPr="00531050" w:rsidRDefault="00547663" w:rsidP="00206AC9">
            <w:pPr>
              <w:rPr>
                <w:sz w:val="20"/>
                <w:szCs w:val="20"/>
                <w:lang w:val="sl-SI"/>
              </w:rPr>
            </w:pPr>
            <w:r w:rsidRPr="00531050">
              <w:rPr>
                <w:sz w:val="20"/>
                <w:szCs w:val="20"/>
                <w:lang w:val="sl-SI"/>
              </w:rPr>
              <w:t>Vrednost izbrane ponudbe</w:t>
            </w:r>
          </w:p>
        </w:tc>
        <w:tc>
          <w:tcPr>
            <w:tcW w:w="6249" w:type="dxa"/>
            <w:shd w:val="clear" w:color="auto" w:fill="auto"/>
            <w:vAlign w:val="center"/>
          </w:tcPr>
          <w:p w14:paraId="36F1C00D" w14:textId="77777777" w:rsidR="00547663" w:rsidRPr="00531050" w:rsidRDefault="00547663" w:rsidP="00206AC9">
            <w:pPr>
              <w:rPr>
                <w:sz w:val="20"/>
                <w:szCs w:val="20"/>
                <w:lang w:val="sl-SI"/>
              </w:rPr>
            </w:pPr>
          </w:p>
        </w:tc>
      </w:tr>
      <w:tr w:rsidR="00547663" w:rsidRPr="00531050" w14:paraId="01FDBBC8" w14:textId="77777777" w:rsidTr="00206AC9">
        <w:trPr>
          <w:trHeight w:val="376"/>
          <w:jc w:val="center"/>
        </w:trPr>
        <w:tc>
          <w:tcPr>
            <w:tcW w:w="3699" w:type="dxa"/>
            <w:shd w:val="clear" w:color="auto" w:fill="auto"/>
            <w:vAlign w:val="center"/>
          </w:tcPr>
          <w:p w14:paraId="007140F4" w14:textId="77777777" w:rsidR="00547663" w:rsidRPr="00531050" w:rsidRDefault="00547663" w:rsidP="00206AC9">
            <w:pPr>
              <w:rPr>
                <w:sz w:val="20"/>
                <w:szCs w:val="20"/>
                <w:lang w:val="sl-SI"/>
              </w:rPr>
            </w:pPr>
            <w:r w:rsidRPr="00531050">
              <w:rPr>
                <w:sz w:val="20"/>
                <w:szCs w:val="20"/>
                <w:lang w:val="sl-SI"/>
              </w:rPr>
              <w:t xml:space="preserve">Tržna vrednost predmeta naročanja </w:t>
            </w:r>
          </w:p>
        </w:tc>
        <w:tc>
          <w:tcPr>
            <w:tcW w:w="6249" w:type="dxa"/>
            <w:shd w:val="clear" w:color="auto" w:fill="auto"/>
            <w:vAlign w:val="center"/>
          </w:tcPr>
          <w:p w14:paraId="13D58937" w14:textId="77777777" w:rsidR="00547663" w:rsidRPr="00531050" w:rsidRDefault="00547663" w:rsidP="00206AC9">
            <w:pPr>
              <w:rPr>
                <w:sz w:val="20"/>
                <w:szCs w:val="20"/>
                <w:lang w:val="sl-SI"/>
              </w:rPr>
            </w:pPr>
          </w:p>
        </w:tc>
      </w:tr>
      <w:tr w:rsidR="00547663" w:rsidRPr="00531050" w14:paraId="7E7F079C" w14:textId="77777777" w:rsidTr="00206AC9">
        <w:trPr>
          <w:trHeight w:val="376"/>
          <w:jc w:val="center"/>
        </w:trPr>
        <w:tc>
          <w:tcPr>
            <w:tcW w:w="3699" w:type="dxa"/>
            <w:shd w:val="clear" w:color="auto" w:fill="auto"/>
            <w:vAlign w:val="center"/>
          </w:tcPr>
          <w:p w14:paraId="7E199A7E" w14:textId="77777777" w:rsidR="00547663" w:rsidRPr="00531050" w:rsidRDefault="00547663" w:rsidP="00206AC9">
            <w:pPr>
              <w:rPr>
                <w:sz w:val="20"/>
                <w:szCs w:val="20"/>
                <w:lang w:val="sl-SI"/>
              </w:rPr>
            </w:pPr>
            <w:r w:rsidRPr="00206AC9">
              <w:rPr>
                <w:sz w:val="20"/>
                <w:szCs w:val="20"/>
                <w:lang w:val="sl-SI"/>
              </w:rPr>
              <w:t>Izbrana ponudba je oz. izbrane ponudbe so utemeljene</w:t>
            </w:r>
            <w:r w:rsidRPr="00531050">
              <w:rPr>
                <w:sz w:val="20"/>
                <w:szCs w:val="20"/>
                <w:lang w:val="sl-SI"/>
              </w:rPr>
              <w:t xml:space="preserve"> </w:t>
            </w:r>
          </w:p>
        </w:tc>
        <w:tc>
          <w:tcPr>
            <w:tcW w:w="6249" w:type="dxa"/>
            <w:shd w:val="clear" w:color="auto" w:fill="auto"/>
            <w:vAlign w:val="center"/>
          </w:tcPr>
          <w:p w14:paraId="3748CA20" w14:textId="77777777" w:rsidR="00547663" w:rsidRPr="00531050" w:rsidRDefault="00547663" w:rsidP="00206AC9">
            <w:pPr>
              <w:rPr>
                <w:sz w:val="20"/>
                <w:szCs w:val="20"/>
                <w:lang w:val="sl-SI"/>
              </w:rPr>
            </w:pPr>
          </w:p>
        </w:tc>
      </w:tr>
      <w:bookmarkEnd w:id="1"/>
    </w:tbl>
    <w:p w14:paraId="6A53F1A4" w14:textId="77777777" w:rsidR="00547663" w:rsidRPr="00531050" w:rsidRDefault="00547663" w:rsidP="00547663">
      <w:pPr>
        <w:jc w:val="both"/>
        <w:outlineLvl w:val="0"/>
        <w:rPr>
          <w:b/>
          <w:sz w:val="20"/>
          <w:szCs w:val="20"/>
          <w:lang w:val="sl-SI"/>
        </w:rPr>
      </w:pPr>
    </w:p>
    <w:p w14:paraId="316A1817" w14:textId="77777777" w:rsidR="00547663" w:rsidRPr="00531050" w:rsidRDefault="00547663" w:rsidP="00547663">
      <w:pPr>
        <w:jc w:val="both"/>
        <w:outlineLvl w:val="0"/>
        <w:rPr>
          <w:bCs/>
          <w:sz w:val="20"/>
          <w:szCs w:val="20"/>
          <w:lang w:val="sl-SI"/>
        </w:rPr>
      </w:pPr>
      <w:r w:rsidRPr="00531050">
        <w:rPr>
          <w:bCs/>
          <w:sz w:val="20"/>
          <w:szCs w:val="20"/>
          <w:lang w:val="sl-SI"/>
        </w:rPr>
        <w:t xml:space="preserve">Vlagatelj </w:t>
      </w:r>
      <w:r>
        <w:rPr>
          <w:bCs/>
          <w:sz w:val="20"/>
          <w:szCs w:val="20"/>
          <w:lang w:val="sl-SI"/>
        </w:rPr>
        <w:t>izjavlja</w:t>
      </w:r>
      <w:r w:rsidRPr="00531050">
        <w:rPr>
          <w:bCs/>
          <w:sz w:val="20"/>
          <w:szCs w:val="20"/>
          <w:lang w:val="sl-SI"/>
        </w:rPr>
        <w:t>, da:</w:t>
      </w:r>
    </w:p>
    <w:p w14:paraId="4E2AF954" w14:textId="77777777" w:rsidR="00547663" w:rsidRPr="00531050" w:rsidRDefault="00547663" w:rsidP="00547663">
      <w:pPr>
        <w:jc w:val="both"/>
        <w:outlineLvl w:val="0"/>
        <w:rPr>
          <w:bCs/>
          <w:sz w:val="20"/>
          <w:szCs w:val="20"/>
          <w:lang w:val="sl-SI"/>
        </w:rPr>
      </w:pPr>
    </w:p>
    <w:p w14:paraId="61ABF696"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sam ali skupaj z drugimi naročniki</w:t>
      </w:r>
      <w:r w:rsidRPr="00531050">
        <w:rPr>
          <w:color w:val="292B2C"/>
          <w:sz w:val="20"/>
          <w:szCs w:val="20"/>
          <w:vertAlign w:val="superscript"/>
          <w:lang w:val="sl-SI" w:eastAsia="x-none"/>
        </w:rPr>
        <w:footnoteReference w:id="4"/>
      </w:r>
      <w:r w:rsidRPr="00531050">
        <w:rPr>
          <w:color w:val="292B2C"/>
          <w:sz w:val="20"/>
          <w:szCs w:val="20"/>
          <w:lang w:val="sl-SI" w:eastAsia="x-none"/>
        </w:rPr>
        <w:t xml:space="preserve"> </w:t>
      </w:r>
      <w:r w:rsidRPr="00531050">
        <w:rPr>
          <w:color w:val="292B2C"/>
          <w:sz w:val="20"/>
          <w:szCs w:val="20"/>
          <w:lang w:val="x-none" w:eastAsia="x-none"/>
        </w:rPr>
        <w:t xml:space="preserve">obvladuje </w:t>
      </w:r>
      <w:r w:rsidRPr="00531050">
        <w:rPr>
          <w:color w:val="292B2C"/>
          <w:sz w:val="20"/>
          <w:szCs w:val="20"/>
          <w:lang w:val="sl-SI" w:eastAsia="x-none"/>
        </w:rPr>
        <w:t>zgoraj navedeno</w:t>
      </w:r>
      <w:r w:rsidRPr="00531050">
        <w:rPr>
          <w:color w:val="292B2C"/>
          <w:sz w:val="20"/>
          <w:szCs w:val="20"/>
          <w:lang w:val="x-none" w:eastAsia="x-none"/>
        </w:rPr>
        <w:t xml:space="preserve"> pravno osebo podobno kot svoje službe;</w:t>
      </w:r>
    </w:p>
    <w:p w14:paraId="1D1FC7FD"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x-none" w:eastAsia="x-none"/>
        </w:rPr>
        <w:t>odvisna pravna oseba izvaja več kot 80 odstotkov svojih dejavnosti za izpolnitev nalog, ki ji jih je da</w:t>
      </w:r>
      <w:r w:rsidRPr="00531050">
        <w:rPr>
          <w:color w:val="292B2C"/>
          <w:sz w:val="20"/>
          <w:szCs w:val="20"/>
          <w:lang w:val="sl-SI" w:eastAsia="x-none"/>
        </w:rPr>
        <w:t>l,</w:t>
      </w:r>
      <w:r w:rsidRPr="00531050">
        <w:rPr>
          <w:color w:val="292B2C"/>
          <w:sz w:val="20"/>
          <w:szCs w:val="20"/>
          <w:lang w:val="x-none" w:eastAsia="x-none"/>
        </w:rPr>
        <w:t xml:space="preserve"> ali ki so </w:t>
      </w:r>
      <w:r>
        <w:rPr>
          <w:color w:val="292B2C"/>
          <w:sz w:val="20"/>
          <w:szCs w:val="20"/>
          <w:lang w:val="sl-SI" w:eastAsia="x-none"/>
        </w:rPr>
        <w:t>ji</w:t>
      </w:r>
      <w:r w:rsidRPr="00531050">
        <w:rPr>
          <w:color w:val="292B2C"/>
          <w:sz w:val="20"/>
          <w:szCs w:val="20"/>
          <w:lang w:val="x-none" w:eastAsia="x-none"/>
        </w:rPr>
        <w:t xml:space="preserve"> jih dale druge pravne osebe, ki </w:t>
      </w:r>
      <w:r w:rsidRPr="00531050">
        <w:rPr>
          <w:color w:val="292B2C"/>
          <w:sz w:val="20"/>
          <w:szCs w:val="20"/>
          <w:lang w:val="sl-SI" w:eastAsia="x-none"/>
        </w:rPr>
        <w:t xml:space="preserve">jih sam </w:t>
      </w:r>
      <w:r w:rsidRPr="00531050">
        <w:rPr>
          <w:color w:val="292B2C"/>
          <w:sz w:val="20"/>
          <w:szCs w:val="20"/>
          <w:lang w:val="x-none" w:eastAsia="x-none"/>
        </w:rPr>
        <w:t>obvladuje;</w:t>
      </w:r>
    </w:p>
    <w:p w14:paraId="6747F32C"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x-none" w:eastAsia="x-none"/>
        </w:rPr>
        <w:t>v odvisni pravni osebi neposreden zasebni kapital ni udeležen in</w:t>
      </w:r>
    </w:p>
    <w:p w14:paraId="4E48DD03"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 xml:space="preserve">je </w:t>
      </w:r>
      <w:r w:rsidRPr="00531050">
        <w:rPr>
          <w:color w:val="292B2C"/>
          <w:sz w:val="20"/>
          <w:szCs w:val="20"/>
          <w:lang w:val="x-none" w:eastAsia="x-none"/>
        </w:rPr>
        <w:t>vrednost predmeta naročanja enaka ali nižja od cen za ta predmet na trgu.</w:t>
      </w:r>
    </w:p>
    <w:p w14:paraId="5C53A9DC" w14:textId="77777777" w:rsidR="00547663" w:rsidRPr="00531050" w:rsidRDefault="00547663" w:rsidP="00547663">
      <w:pPr>
        <w:shd w:val="clear" w:color="auto" w:fill="FFFFFF"/>
        <w:spacing w:line="360" w:lineRule="atLeast"/>
        <w:jc w:val="both"/>
        <w:rPr>
          <w:color w:val="292B2C"/>
          <w:sz w:val="20"/>
          <w:szCs w:val="20"/>
          <w:lang w:val="sl-SI"/>
        </w:rPr>
      </w:pPr>
    </w:p>
    <w:p w14:paraId="10A83ABC" w14:textId="77777777" w:rsidR="00547663" w:rsidRPr="00531050" w:rsidRDefault="00547663" w:rsidP="00547663">
      <w:pPr>
        <w:shd w:val="clear" w:color="auto" w:fill="FFFFFF"/>
        <w:spacing w:line="360" w:lineRule="atLeast"/>
        <w:jc w:val="both"/>
        <w:rPr>
          <w:color w:val="292B2C"/>
          <w:sz w:val="20"/>
          <w:szCs w:val="20"/>
          <w:lang w:val="sl-SI"/>
        </w:rPr>
      </w:pPr>
    </w:p>
    <w:p w14:paraId="20E201A9" w14:textId="77777777" w:rsidR="00547663" w:rsidRPr="00531050" w:rsidRDefault="00547663" w:rsidP="00547663">
      <w:pPr>
        <w:shd w:val="clear" w:color="auto" w:fill="FFFFFF"/>
        <w:spacing w:line="360" w:lineRule="atLeast"/>
        <w:jc w:val="both"/>
        <w:rPr>
          <w:color w:val="292B2C"/>
          <w:sz w:val="20"/>
          <w:szCs w:val="20"/>
          <w:lang w:val="sl-SI"/>
        </w:rPr>
      </w:pPr>
      <w:r w:rsidRPr="00531050">
        <w:rPr>
          <w:color w:val="292B2C"/>
          <w:sz w:val="20"/>
          <w:szCs w:val="20"/>
          <w:lang w:val="sl-SI"/>
        </w:rPr>
        <w:t>Datum: __________________</w:t>
      </w:r>
    </w:p>
    <w:p w14:paraId="19666F30" w14:textId="77777777" w:rsidR="00547663" w:rsidRPr="00531050" w:rsidRDefault="00547663" w:rsidP="00547663">
      <w:pPr>
        <w:shd w:val="clear" w:color="auto" w:fill="FFFFFF"/>
        <w:spacing w:line="360" w:lineRule="atLeast"/>
        <w:jc w:val="both"/>
        <w:rPr>
          <w:color w:val="292B2C"/>
          <w:sz w:val="20"/>
          <w:szCs w:val="20"/>
          <w:lang w:val="sl-SI"/>
        </w:rPr>
      </w:pPr>
    </w:p>
    <w:p w14:paraId="09C44029" w14:textId="77777777" w:rsidR="00547663" w:rsidRPr="00531050" w:rsidRDefault="00547663" w:rsidP="00547663">
      <w:pPr>
        <w:shd w:val="clear" w:color="auto" w:fill="FFFFFF"/>
        <w:spacing w:line="360" w:lineRule="atLeast"/>
        <w:jc w:val="both"/>
        <w:rPr>
          <w:color w:val="292B2C"/>
          <w:sz w:val="20"/>
          <w:szCs w:val="20"/>
          <w:lang w:val="sl-SI"/>
        </w:rPr>
      </w:pPr>
    </w:p>
    <w:p w14:paraId="48DE0F74" w14:textId="77777777" w:rsidR="00547663" w:rsidRPr="00531050" w:rsidRDefault="00547663" w:rsidP="00547663">
      <w:pPr>
        <w:shd w:val="clear" w:color="auto" w:fill="FFFFFF"/>
        <w:spacing w:line="360" w:lineRule="atLeast"/>
        <w:jc w:val="both"/>
        <w:rPr>
          <w:color w:val="292B2C"/>
          <w:sz w:val="20"/>
          <w:szCs w:val="20"/>
          <w:lang w:val="sl-SI"/>
        </w:rPr>
      </w:pPr>
      <w:r w:rsidRPr="00531050">
        <w:rPr>
          <w:color w:val="292B2C"/>
          <w:sz w:val="20"/>
          <w:szCs w:val="20"/>
          <w:lang w:val="sl-SI"/>
        </w:rPr>
        <w:t>Odgovorna oseba vlagatelja: _____________________________</w:t>
      </w:r>
    </w:p>
    <w:p w14:paraId="0A03B594" w14:textId="77777777" w:rsidR="00547663" w:rsidRDefault="00547663" w:rsidP="00547663">
      <w:pPr>
        <w:shd w:val="clear" w:color="auto" w:fill="FFFFFF"/>
        <w:spacing w:line="360" w:lineRule="atLeast"/>
        <w:jc w:val="both"/>
        <w:rPr>
          <w:color w:val="292B2C"/>
          <w:sz w:val="20"/>
          <w:szCs w:val="20"/>
          <w:lang w:val="sl-SI"/>
        </w:rPr>
      </w:pPr>
      <w:r w:rsidRPr="00531050">
        <w:rPr>
          <w:color w:val="292B2C"/>
          <w:sz w:val="20"/>
          <w:szCs w:val="20"/>
          <w:lang w:val="sl-SI"/>
        </w:rPr>
        <w:t>(ime in priimek, podpis)</w:t>
      </w:r>
    </w:p>
    <w:p w14:paraId="4B599979" w14:textId="77777777" w:rsidR="00547663" w:rsidRDefault="00547663" w:rsidP="00547663">
      <w:pPr>
        <w:shd w:val="clear" w:color="auto" w:fill="FFFFFF"/>
        <w:spacing w:line="360" w:lineRule="atLeast"/>
        <w:jc w:val="both"/>
        <w:rPr>
          <w:color w:val="292B2C"/>
          <w:sz w:val="20"/>
          <w:szCs w:val="20"/>
          <w:lang w:val="sl-SI"/>
        </w:rPr>
      </w:pPr>
    </w:p>
    <w:p w14:paraId="4761A554" w14:textId="77777777" w:rsidR="00547663" w:rsidRDefault="00547663" w:rsidP="00547663">
      <w:pPr>
        <w:shd w:val="clear" w:color="auto" w:fill="FFFFFF"/>
        <w:spacing w:line="360" w:lineRule="atLeast"/>
        <w:jc w:val="both"/>
        <w:rPr>
          <w:color w:val="292B2C"/>
          <w:sz w:val="20"/>
          <w:szCs w:val="20"/>
          <w:lang w:val="sl-SI"/>
        </w:rPr>
      </w:pPr>
    </w:p>
    <w:p w14:paraId="0810505A" w14:textId="77777777" w:rsidR="00547663" w:rsidRDefault="00547663" w:rsidP="00547663">
      <w:pPr>
        <w:shd w:val="clear" w:color="auto" w:fill="FFFFFF"/>
        <w:spacing w:line="360" w:lineRule="atLeast"/>
        <w:jc w:val="both"/>
        <w:rPr>
          <w:color w:val="292B2C"/>
          <w:sz w:val="20"/>
          <w:szCs w:val="20"/>
          <w:lang w:val="sl-SI"/>
        </w:rPr>
      </w:pPr>
    </w:p>
    <w:p w14:paraId="74E72F16" w14:textId="77777777" w:rsidR="00547663" w:rsidRPr="00531050" w:rsidRDefault="00547663" w:rsidP="00547663">
      <w:pPr>
        <w:shd w:val="clear" w:color="auto" w:fill="FFFFFF"/>
        <w:spacing w:line="360" w:lineRule="atLeast"/>
        <w:jc w:val="both"/>
        <w:rPr>
          <w:color w:val="292B2C"/>
          <w:sz w:val="20"/>
          <w:szCs w:val="20"/>
          <w:lang w:val="sl-SI"/>
        </w:rPr>
      </w:pPr>
    </w:p>
    <w:p w14:paraId="64064724" w14:textId="77777777" w:rsidR="00547663" w:rsidRPr="00531050" w:rsidRDefault="00547663" w:rsidP="00547663">
      <w:pPr>
        <w:widowControl w:val="0"/>
        <w:numPr>
          <w:ilvl w:val="0"/>
          <w:numId w:val="30"/>
        </w:numPr>
        <w:adjustRightInd w:val="0"/>
        <w:spacing w:line="360" w:lineRule="atLeast"/>
        <w:jc w:val="both"/>
        <w:textAlignment w:val="baseline"/>
        <w:outlineLvl w:val="0"/>
        <w:rPr>
          <w:bCs/>
          <w:sz w:val="20"/>
          <w:szCs w:val="20"/>
          <w:lang w:val="x-none" w:eastAsia="x-none"/>
        </w:rPr>
      </w:pPr>
      <w:r w:rsidRPr="00531050">
        <w:rPr>
          <w:bCs/>
          <w:sz w:val="20"/>
          <w:szCs w:val="20"/>
          <w:lang w:val="sl-SI" w:eastAsia="x-none"/>
        </w:rPr>
        <w:t>Izjema po šestem odstavku 28. člena ZJN-3 (public-public)</w:t>
      </w:r>
    </w:p>
    <w:p w14:paraId="5FE41C7F" w14:textId="77777777" w:rsidR="00547663" w:rsidRPr="00531050" w:rsidRDefault="00547663" w:rsidP="00547663">
      <w:pPr>
        <w:shd w:val="clear" w:color="auto" w:fill="FFFFFF"/>
        <w:spacing w:line="360" w:lineRule="atLeast"/>
        <w:jc w:val="both"/>
        <w:rPr>
          <w:color w:val="292B2C"/>
          <w:sz w:val="20"/>
          <w:szCs w:val="20"/>
          <w:lang w:val="sl-SI"/>
        </w:rPr>
      </w:pPr>
    </w:p>
    <w:p w14:paraId="4D262DF8" w14:textId="77777777" w:rsidR="00547663" w:rsidRPr="00531050" w:rsidRDefault="00547663" w:rsidP="00547663">
      <w:pPr>
        <w:shd w:val="clear" w:color="auto" w:fill="FFFFFF"/>
        <w:spacing w:line="360" w:lineRule="atLeast"/>
        <w:jc w:val="both"/>
        <w:rPr>
          <w:color w:val="292B2C"/>
          <w:sz w:val="20"/>
          <w:szCs w:val="20"/>
          <w:lang w:val="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47663" w:rsidRPr="00531050" w14:paraId="502E9810" w14:textId="77777777" w:rsidTr="00206AC9">
        <w:trPr>
          <w:trHeight w:val="516"/>
          <w:jc w:val="center"/>
        </w:trPr>
        <w:tc>
          <w:tcPr>
            <w:tcW w:w="3699" w:type="dxa"/>
            <w:shd w:val="clear" w:color="auto" w:fill="auto"/>
            <w:vAlign w:val="center"/>
          </w:tcPr>
          <w:p w14:paraId="4CBE6A45" w14:textId="77777777" w:rsidR="00547663" w:rsidRPr="00531050" w:rsidRDefault="00547663" w:rsidP="00206AC9">
            <w:pPr>
              <w:shd w:val="clear" w:color="auto" w:fill="FFFFFF"/>
              <w:spacing w:line="360" w:lineRule="atLeast"/>
              <w:jc w:val="both"/>
              <w:rPr>
                <w:color w:val="292B2C"/>
                <w:sz w:val="20"/>
                <w:szCs w:val="20"/>
                <w:lang w:val="sl-SI"/>
              </w:rPr>
            </w:pPr>
            <w:r w:rsidRPr="00531050">
              <w:rPr>
                <w:color w:val="292B2C"/>
                <w:sz w:val="20"/>
                <w:szCs w:val="20"/>
                <w:lang w:val="sl-SI"/>
              </w:rPr>
              <w:t>Naziv / predmet javnega naročila</w:t>
            </w:r>
          </w:p>
        </w:tc>
        <w:tc>
          <w:tcPr>
            <w:tcW w:w="6249" w:type="dxa"/>
            <w:shd w:val="clear" w:color="auto" w:fill="auto"/>
            <w:vAlign w:val="center"/>
          </w:tcPr>
          <w:p w14:paraId="3FFFB77A" w14:textId="77777777" w:rsidR="00547663" w:rsidRPr="00531050" w:rsidRDefault="00547663" w:rsidP="00206AC9">
            <w:pPr>
              <w:shd w:val="clear" w:color="auto" w:fill="FFFFFF"/>
              <w:spacing w:line="360" w:lineRule="atLeast"/>
              <w:jc w:val="both"/>
              <w:rPr>
                <w:color w:val="292B2C"/>
                <w:sz w:val="20"/>
                <w:szCs w:val="20"/>
                <w:lang w:val="sl-SI"/>
              </w:rPr>
            </w:pPr>
          </w:p>
        </w:tc>
      </w:tr>
      <w:tr w:rsidR="00547663" w:rsidRPr="00531050" w14:paraId="6664079C" w14:textId="77777777" w:rsidTr="00206AC9">
        <w:trPr>
          <w:trHeight w:val="516"/>
          <w:jc w:val="center"/>
        </w:trPr>
        <w:tc>
          <w:tcPr>
            <w:tcW w:w="3699" w:type="dxa"/>
            <w:shd w:val="clear" w:color="auto" w:fill="auto"/>
            <w:vAlign w:val="center"/>
          </w:tcPr>
          <w:p w14:paraId="268C885D" w14:textId="77777777" w:rsidR="00547663" w:rsidRPr="00531050" w:rsidRDefault="00547663" w:rsidP="00206AC9">
            <w:pPr>
              <w:shd w:val="clear" w:color="auto" w:fill="FFFFFF"/>
              <w:spacing w:line="360" w:lineRule="atLeast"/>
              <w:jc w:val="both"/>
              <w:rPr>
                <w:color w:val="292B2C"/>
                <w:sz w:val="20"/>
                <w:szCs w:val="20"/>
                <w:lang w:val="sl-SI"/>
              </w:rPr>
            </w:pPr>
            <w:r w:rsidRPr="00531050">
              <w:rPr>
                <w:color w:val="292B2C"/>
                <w:sz w:val="20"/>
                <w:szCs w:val="20"/>
                <w:lang w:val="sl-SI"/>
              </w:rPr>
              <w:t>Pogodbene stranke</w:t>
            </w:r>
          </w:p>
        </w:tc>
        <w:tc>
          <w:tcPr>
            <w:tcW w:w="6249" w:type="dxa"/>
            <w:shd w:val="clear" w:color="auto" w:fill="auto"/>
            <w:vAlign w:val="center"/>
          </w:tcPr>
          <w:p w14:paraId="7858167F" w14:textId="77777777" w:rsidR="00547663" w:rsidRPr="00531050" w:rsidRDefault="00547663" w:rsidP="00206AC9">
            <w:pPr>
              <w:shd w:val="clear" w:color="auto" w:fill="FFFFFF"/>
              <w:spacing w:line="360" w:lineRule="atLeast"/>
              <w:jc w:val="both"/>
              <w:rPr>
                <w:color w:val="292B2C"/>
                <w:sz w:val="20"/>
                <w:szCs w:val="20"/>
                <w:lang w:val="sl-SI"/>
              </w:rPr>
            </w:pPr>
          </w:p>
        </w:tc>
      </w:tr>
      <w:tr w:rsidR="00547663" w:rsidRPr="00531050" w14:paraId="00DBA6C0" w14:textId="77777777" w:rsidTr="00206AC9">
        <w:trPr>
          <w:trHeight w:val="516"/>
          <w:jc w:val="center"/>
        </w:trPr>
        <w:tc>
          <w:tcPr>
            <w:tcW w:w="3699" w:type="dxa"/>
            <w:shd w:val="clear" w:color="auto" w:fill="auto"/>
            <w:vAlign w:val="center"/>
          </w:tcPr>
          <w:p w14:paraId="2684E715" w14:textId="77777777" w:rsidR="00547663" w:rsidRPr="00531050" w:rsidRDefault="00547663" w:rsidP="00206AC9">
            <w:pPr>
              <w:shd w:val="clear" w:color="auto" w:fill="FFFFFF"/>
              <w:spacing w:line="360" w:lineRule="atLeast"/>
              <w:jc w:val="both"/>
              <w:rPr>
                <w:color w:val="292B2C"/>
                <w:sz w:val="20"/>
                <w:szCs w:val="20"/>
                <w:lang w:val="sl-SI"/>
              </w:rPr>
            </w:pPr>
            <w:r w:rsidRPr="00531050">
              <w:rPr>
                <w:color w:val="292B2C"/>
                <w:sz w:val="20"/>
                <w:szCs w:val="20"/>
                <w:lang w:val="sl-SI"/>
              </w:rPr>
              <w:lastRenderedPageBreak/>
              <w:t>Skupni cilj</w:t>
            </w:r>
          </w:p>
        </w:tc>
        <w:tc>
          <w:tcPr>
            <w:tcW w:w="6249" w:type="dxa"/>
            <w:shd w:val="clear" w:color="auto" w:fill="auto"/>
            <w:vAlign w:val="center"/>
          </w:tcPr>
          <w:p w14:paraId="53A1CA53" w14:textId="77777777" w:rsidR="00547663" w:rsidRPr="00531050" w:rsidRDefault="00547663" w:rsidP="00206AC9">
            <w:pPr>
              <w:shd w:val="clear" w:color="auto" w:fill="FFFFFF"/>
              <w:spacing w:line="360" w:lineRule="atLeast"/>
              <w:jc w:val="both"/>
              <w:rPr>
                <w:color w:val="292B2C"/>
                <w:sz w:val="20"/>
                <w:szCs w:val="20"/>
                <w:lang w:val="sl-SI"/>
              </w:rPr>
            </w:pPr>
          </w:p>
        </w:tc>
      </w:tr>
      <w:tr w:rsidR="00547663" w:rsidRPr="00531050" w14:paraId="3C5224DD" w14:textId="77777777" w:rsidTr="00206AC9">
        <w:trPr>
          <w:trHeight w:val="371"/>
          <w:jc w:val="center"/>
        </w:trPr>
        <w:tc>
          <w:tcPr>
            <w:tcW w:w="3699" w:type="dxa"/>
            <w:shd w:val="clear" w:color="auto" w:fill="auto"/>
            <w:vAlign w:val="center"/>
          </w:tcPr>
          <w:p w14:paraId="0598CA01" w14:textId="77777777" w:rsidR="00547663" w:rsidRPr="00531050" w:rsidRDefault="00547663" w:rsidP="00206AC9">
            <w:pPr>
              <w:shd w:val="clear" w:color="auto" w:fill="FFFFFF"/>
              <w:spacing w:line="360" w:lineRule="atLeast"/>
              <w:jc w:val="both"/>
              <w:rPr>
                <w:color w:val="292B2C"/>
                <w:sz w:val="20"/>
                <w:szCs w:val="20"/>
                <w:lang w:val="sl-SI"/>
              </w:rPr>
            </w:pPr>
            <w:r w:rsidRPr="00531050">
              <w:rPr>
                <w:color w:val="292B2C"/>
                <w:sz w:val="20"/>
                <w:szCs w:val="20"/>
                <w:lang w:val="sl-SI"/>
              </w:rPr>
              <w:t>Vrednost izbrane ponudbe</w:t>
            </w:r>
          </w:p>
        </w:tc>
        <w:tc>
          <w:tcPr>
            <w:tcW w:w="6249" w:type="dxa"/>
            <w:shd w:val="clear" w:color="auto" w:fill="auto"/>
            <w:vAlign w:val="center"/>
          </w:tcPr>
          <w:p w14:paraId="518A28F5" w14:textId="77777777" w:rsidR="00547663" w:rsidRPr="00531050" w:rsidRDefault="00547663" w:rsidP="00206AC9">
            <w:pPr>
              <w:shd w:val="clear" w:color="auto" w:fill="FFFFFF"/>
              <w:spacing w:line="360" w:lineRule="atLeast"/>
              <w:jc w:val="both"/>
              <w:rPr>
                <w:color w:val="292B2C"/>
                <w:sz w:val="20"/>
                <w:szCs w:val="20"/>
                <w:lang w:val="sl-SI"/>
              </w:rPr>
            </w:pPr>
          </w:p>
        </w:tc>
      </w:tr>
      <w:tr w:rsidR="00547663" w:rsidRPr="00531050" w14:paraId="4CD1FC71" w14:textId="77777777" w:rsidTr="00206AC9">
        <w:trPr>
          <w:trHeight w:val="376"/>
          <w:jc w:val="center"/>
        </w:trPr>
        <w:tc>
          <w:tcPr>
            <w:tcW w:w="3699" w:type="dxa"/>
            <w:shd w:val="clear" w:color="auto" w:fill="auto"/>
            <w:vAlign w:val="center"/>
          </w:tcPr>
          <w:p w14:paraId="365D156B" w14:textId="77777777" w:rsidR="00547663" w:rsidRPr="00531050" w:rsidRDefault="00547663" w:rsidP="00206AC9">
            <w:pPr>
              <w:shd w:val="clear" w:color="auto" w:fill="FFFFFF"/>
              <w:spacing w:line="360" w:lineRule="atLeast"/>
              <w:jc w:val="both"/>
              <w:rPr>
                <w:color w:val="292B2C"/>
                <w:sz w:val="20"/>
                <w:szCs w:val="20"/>
                <w:lang w:val="sl-SI"/>
              </w:rPr>
            </w:pPr>
            <w:r w:rsidRPr="00531050">
              <w:rPr>
                <w:color w:val="292B2C"/>
                <w:sz w:val="20"/>
                <w:szCs w:val="20"/>
                <w:lang w:val="sl-SI"/>
              </w:rPr>
              <w:t xml:space="preserve">Tržna vrednost predmeta naročanja </w:t>
            </w:r>
          </w:p>
        </w:tc>
        <w:tc>
          <w:tcPr>
            <w:tcW w:w="6249" w:type="dxa"/>
            <w:shd w:val="clear" w:color="auto" w:fill="auto"/>
            <w:vAlign w:val="center"/>
          </w:tcPr>
          <w:p w14:paraId="2C0B6943" w14:textId="77777777" w:rsidR="00547663" w:rsidRPr="00531050" w:rsidRDefault="00547663" w:rsidP="00206AC9">
            <w:pPr>
              <w:shd w:val="clear" w:color="auto" w:fill="FFFFFF"/>
              <w:spacing w:line="360" w:lineRule="atLeast"/>
              <w:jc w:val="both"/>
              <w:rPr>
                <w:color w:val="292B2C"/>
                <w:sz w:val="20"/>
                <w:szCs w:val="20"/>
                <w:lang w:val="sl-SI"/>
              </w:rPr>
            </w:pPr>
          </w:p>
        </w:tc>
      </w:tr>
      <w:tr w:rsidR="00547663" w:rsidRPr="00531050" w14:paraId="75B01706" w14:textId="77777777" w:rsidTr="00206AC9">
        <w:trPr>
          <w:trHeight w:val="376"/>
          <w:jc w:val="center"/>
        </w:trPr>
        <w:tc>
          <w:tcPr>
            <w:tcW w:w="3699" w:type="dxa"/>
            <w:shd w:val="clear" w:color="auto" w:fill="auto"/>
            <w:vAlign w:val="center"/>
          </w:tcPr>
          <w:p w14:paraId="2ECE515F" w14:textId="77777777" w:rsidR="00547663" w:rsidRPr="00531050" w:rsidRDefault="00547663" w:rsidP="00206AC9">
            <w:pPr>
              <w:rPr>
                <w:sz w:val="20"/>
                <w:szCs w:val="20"/>
                <w:highlight w:val="yellow"/>
                <w:lang w:val="sl-SI"/>
              </w:rPr>
            </w:pPr>
            <w:r w:rsidRPr="00531050">
              <w:rPr>
                <w:sz w:val="20"/>
                <w:szCs w:val="20"/>
                <w:lang w:val="sl-SI"/>
              </w:rPr>
              <w:t>Odstotek dejavnosti, ki zajema sodelovanje naročnikov na trgu</w:t>
            </w:r>
          </w:p>
        </w:tc>
        <w:tc>
          <w:tcPr>
            <w:tcW w:w="6249" w:type="dxa"/>
            <w:shd w:val="clear" w:color="auto" w:fill="auto"/>
            <w:vAlign w:val="center"/>
          </w:tcPr>
          <w:p w14:paraId="3C146694" w14:textId="77777777" w:rsidR="00547663" w:rsidRPr="00531050" w:rsidRDefault="00547663" w:rsidP="00206AC9">
            <w:pPr>
              <w:shd w:val="clear" w:color="auto" w:fill="FFFFFF"/>
              <w:spacing w:line="360" w:lineRule="atLeast"/>
              <w:jc w:val="both"/>
              <w:rPr>
                <w:color w:val="292B2C"/>
                <w:sz w:val="20"/>
                <w:szCs w:val="20"/>
                <w:lang w:val="sl-SI"/>
              </w:rPr>
            </w:pPr>
          </w:p>
        </w:tc>
      </w:tr>
      <w:tr w:rsidR="00547663" w:rsidRPr="00531050" w14:paraId="04EC936E" w14:textId="77777777" w:rsidTr="00206AC9">
        <w:trPr>
          <w:trHeight w:val="376"/>
          <w:jc w:val="center"/>
        </w:trPr>
        <w:tc>
          <w:tcPr>
            <w:tcW w:w="3699" w:type="dxa"/>
            <w:shd w:val="clear" w:color="auto" w:fill="auto"/>
            <w:vAlign w:val="center"/>
          </w:tcPr>
          <w:p w14:paraId="7F704A85" w14:textId="77777777" w:rsidR="00547663" w:rsidRPr="00531050" w:rsidRDefault="00547663" w:rsidP="00206AC9">
            <w:pPr>
              <w:rPr>
                <w:sz w:val="20"/>
                <w:szCs w:val="20"/>
                <w:highlight w:val="yellow"/>
                <w:lang w:val="sl-SI"/>
              </w:rPr>
            </w:pPr>
            <w:r w:rsidRPr="00206AC9">
              <w:rPr>
                <w:sz w:val="20"/>
                <w:szCs w:val="20"/>
                <w:lang w:val="sl-SI"/>
              </w:rPr>
              <w:t xml:space="preserve">Izbrana ponudba je oz. izbrane ponudbe so utemeljene </w:t>
            </w:r>
          </w:p>
        </w:tc>
        <w:tc>
          <w:tcPr>
            <w:tcW w:w="6249" w:type="dxa"/>
            <w:shd w:val="clear" w:color="auto" w:fill="auto"/>
            <w:vAlign w:val="center"/>
          </w:tcPr>
          <w:p w14:paraId="11E7CE93" w14:textId="77777777" w:rsidR="00547663" w:rsidRPr="00531050" w:rsidRDefault="00547663" w:rsidP="00206AC9">
            <w:pPr>
              <w:shd w:val="clear" w:color="auto" w:fill="FFFFFF"/>
              <w:spacing w:line="360" w:lineRule="atLeast"/>
              <w:jc w:val="both"/>
              <w:rPr>
                <w:color w:val="292B2C"/>
                <w:sz w:val="20"/>
                <w:szCs w:val="20"/>
                <w:lang w:val="sl-SI"/>
              </w:rPr>
            </w:pPr>
          </w:p>
        </w:tc>
      </w:tr>
    </w:tbl>
    <w:p w14:paraId="02E09504" w14:textId="77777777" w:rsidR="00547663" w:rsidRPr="00531050" w:rsidRDefault="00547663" w:rsidP="00547663">
      <w:pPr>
        <w:shd w:val="clear" w:color="auto" w:fill="FFFFFF"/>
        <w:spacing w:line="360" w:lineRule="atLeast"/>
        <w:jc w:val="both"/>
        <w:rPr>
          <w:color w:val="292B2C"/>
          <w:sz w:val="20"/>
          <w:szCs w:val="20"/>
          <w:lang w:val="sl-SI"/>
        </w:rPr>
      </w:pPr>
    </w:p>
    <w:p w14:paraId="7CC17AD0" w14:textId="77777777" w:rsidR="00547663" w:rsidRPr="00531050" w:rsidRDefault="00547663" w:rsidP="00547663">
      <w:pPr>
        <w:shd w:val="clear" w:color="auto" w:fill="FFFFFF"/>
        <w:spacing w:line="360" w:lineRule="atLeast"/>
        <w:jc w:val="both"/>
        <w:rPr>
          <w:color w:val="292B2C"/>
          <w:sz w:val="20"/>
          <w:szCs w:val="20"/>
          <w:lang w:val="sl-SI"/>
        </w:rPr>
      </w:pPr>
    </w:p>
    <w:p w14:paraId="25917EE5" w14:textId="77777777" w:rsidR="00547663" w:rsidRPr="00531050" w:rsidRDefault="00547663" w:rsidP="00547663">
      <w:pPr>
        <w:jc w:val="both"/>
        <w:rPr>
          <w:sz w:val="20"/>
          <w:szCs w:val="20"/>
          <w:lang w:val="sl-SI"/>
        </w:rPr>
      </w:pPr>
      <w:r w:rsidRPr="00531050">
        <w:rPr>
          <w:sz w:val="20"/>
          <w:szCs w:val="20"/>
          <w:lang w:val="sl-SI"/>
        </w:rPr>
        <w:t>Vlagatelj izjavlja, da je pogodbo o izvedbi javnega naročila oz. okvirnega sporazuma sklenil izključno z osebami javnega prava, kot jih določajo točke a), b) ali c) prvega odstavka 9. člena ZJN-3, pri čemer:</w:t>
      </w:r>
    </w:p>
    <w:p w14:paraId="59BDCF03" w14:textId="77777777" w:rsidR="00547663" w:rsidRPr="00531050" w:rsidRDefault="00547663" w:rsidP="00547663">
      <w:pPr>
        <w:shd w:val="clear" w:color="auto" w:fill="FFFFFF"/>
        <w:spacing w:line="360" w:lineRule="atLeast"/>
        <w:jc w:val="both"/>
        <w:rPr>
          <w:color w:val="292B2C"/>
          <w:sz w:val="20"/>
          <w:szCs w:val="20"/>
          <w:lang w:val="sl-SI"/>
        </w:rPr>
      </w:pPr>
    </w:p>
    <w:p w14:paraId="61BB8C4A"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pogodba določa ali vzpostavlja sodelovanje med sodelujočimi, z namenom zagotoviti, da se javne storitve, ki jih morajo opraviti, izvajajo ob uresničevanju ciljev, ki so jim skupni</w:t>
      </w:r>
      <w:r>
        <w:rPr>
          <w:color w:val="292B2C"/>
          <w:sz w:val="20"/>
          <w:szCs w:val="20"/>
          <w:lang w:val="sl-SI" w:eastAsia="x-none"/>
        </w:rPr>
        <w:t>;</w:t>
      </w:r>
    </w:p>
    <w:p w14:paraId="7301E9CB"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pri sodelovanju se upoštevajo le vidiki javnega interesa</w:t>
      </w:r>
      <w:r>
        <w:rPr>
          <w:color w:val="292B2C"/>
          <w:sz w:val="20"/>
          <w:szCs w:val="20"/>
          <w:lang w:val="sl-SI" w:eastAsia="x-none"/>
        </w:rPr>
        <w:t>;</w:t>
      </w:r>
    </w:p>
    <w:p w14:paraId="2B72F4B4"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sodelujoči naročniki na trgu izvajajo manj kot 20 odstotkov dejavnosti, ki jih zajema sodelovanje in</w:t>
      </w:r>
    </w:p>
    <w:p w14:paraId="74225CDA" w14:textId="77777777" w:rsidR="00547663" w:rsidRPr="00531050" w:rsidRDefault="00547663" w:rsidP="00547663">
      <w:pPr>
        <w:widowControl w:val="0"/>
        <w:numPr>
          <w:ilvl w:val="0"/>
          <w:numId w:val="29"/>
        </w:numPr>
        <w:shd w:val="clear" w:color="auto" w:fill="FFFFFF"/>
        <w:adjustRightInd w:val="0"/>
        <w:jc w:val="both"/>
        <w:textAlignment w:val="baseline"/>
        <w:rPr>
          <w:color w:val="292B2C"/>
          <w:sz w:val="24"/>
          <w:szCs w:val="24"/>
          <w:lang w:val="x-none" w:eastAsia="x-none"/>
        </w:rPr>
      </w:pPr>
      <w:r>
        <w:rPr>
          <w:color w:val="292B2C"/>
          <w:sz w:val="20"/>
          <w:szCs w:val="20"/>
          <w:lang w:val="sl-SI" w:eastAsia="x-none"/>
        </w:rPr>
        <w:t xml:space="preserve">je </w:t>
      </w:r>
      <w:r w:rsidRPr="00531050">
        <w:rPr>
          <w:color w:val="292B2C"/>
          <w:sz w:val="20"/>
          <w:szCs w:val="20"/>
          <w:lang w:val="sl-SI" w:eastAsia="x-none"/>
        </w:rPr>
        <w:t>vrednost predmeta naročanja enaka ali nižja od cene za ta predmet na trgu.</w:t>
      </w:r>
    </w:p>
    <w:p w14:paraId="655111A0" w14:textId="77777777" w:rsidR="00547663" w:rsidRPr="00531050" w:rsidRDefault="00547663" w:rsidP="00547663">
      <w:pPr>
        <w:shd w:val="clear" w:color="auto" w:fill="FFFFFF"/>
        <w:spacing w:line="360" w:lineRule="atLeast"/>
        <w:jc w:val="both"/>
        <w:rPr>
          <w:color w:val="292B2C"/>
          <w:sz w:val="20"/>
          <w:szCs w:val="20"/>
          <w:lang w:val="sl-SI"/>
        </w:rPr>
      </w:pPr>
    </w:p>
    <w:p w14:paraId="721E1FD5" w14:textId="77777777" w:rsidR="00547663" w:rsidRPr="00531050" w:rsidRDefault="00547663" w:rsidP="00547663">
      <w:pPr>
        <w:shd w:val="clear" w:color="auto" w:fill="FFFFFF"/>
        <w:spacing w:line="360" w:lineRule="atLeast"/>
        <w:jc w:val="both"/>
        <w:rPr>
          <w:color w:val="292B2C"/>
          <w:sz w:val="20"/>
          <w:szCs w:val="20"/>
          <w:lang w:val="sl-SI"/>
        </w:rPr>
      </w:pPr>
      <w:r w:rsidRPr="00531050">
        <w:rPr>
          <w:color w:val="292B2C"/>
          <w:sz w:val="20"/>
          <w:szCs w:val="20"/>
          <w:lang w:val="sl-SI"/>
        </w:rPr>
        <w:t>Datum: __________________</w:t>
      </w:r>
    </w:p>
    <w:p w14:paraId="08B82020" w14:textId="77777777" w:rsidR="00547663" w:rsidRPr="00531050" w:rsidRDefault="00547663" w:rsidP="00547663">
      <w:pPr>
        <w:shd w:val="clear" w:color="auto" w:fill="FFFFFF"/>
        <w:spacing w:line="360" w:lineRule="atLeast"/>
        <w:jc w:val="both"/>
        <w:rPr>
          <w:color w:val="292B2C"/>
          <w:sz w:val="20"/>
          <w:szCs w:val="20"/>
          <w:lang w:val="sl-SI"/>
        </w:rPr>
      </w:pPr>
    </w:p>
    <w:p w14:paraId="1AB514EA" w14:textId="77777777" w:rsidR="00547663" w:rsidRPr="00531050" w:rsidRDefault="00547663" w:rsidP="00547663">
      <w:pPr>
        <w:shd w:val="clear" w:color="auto" w:fill="FFFFFF"/>
        <w:spacing w:line="360" w:lineRule="atLeast"/>
        <w:jc w:val="both"/>
        <w:rPr>
          <w:color w:val="292B2C"/>
          <w:sz w:val="20"/>
          <w:szCs w:val="20"/>
          <w:lang w:val="sl-SI"/>
        </w:rPr>
      </w:pPr>
    </w:p>
    <w:p w14:paraId="2FF00BB5" w14:textId="77777777" w:rsidR="00547663" w:rsidRPr="00531050" w:rsidRDefault="00547663" w:rsidP="00547663">
      <w:pPr>
        <w:shd w:val="clear" w:color="auto" w:fill="FFFFFF"/>
        <w:spacing w:line="360" w:lineRule="atLeast"/>
        <w:jc w:val="both"/>
        <w:rPr>
          <w:color w:val="292B2C"/>
          <w:sz w:val="20"/>
          <w:szCs w:val="20"/>
          <w:lang w:val="sl-SI"/>
        </w:rPr>
      </w:pPr>
    </w:p>
    <w:p w14:paraId="26FDE929" w14:textId="77777777" w:rsidR="00547663" w:rsidRPr="00531050" w:rsidRDefault="00547663" w:rsidP="00547663">
      <w:pPr>
        <w:shd w:val="clear" w:color="auto" w:fill="FFFFFF"/>
        <w:spacing w:line="360" w:lineRule="atLeast"/>
        <w:jc w:val="both"/>
        <w:rPr>
          <w:color w:val="292B2C"/>
          <w:sz w:val="20"/>
          <w:szCs w:val="20"/>
          <w:lang w:val="sl-SI"/>
        </w:rPr>
      </w:pPr>
      <w:r w:rsidRPr="00531050">
        <w:rPr>
          <w:color w:val="292B2C"/>
          <w:sz w:val="20"/>
          <w:szCs w:val="20"/>
          <w:lang w:val="sl-SI"/>
        </w:rPr>
        <w:t>Odgovorna oseba vlagatelja:    _____________________________</w:t>
      </w:r>
    </w:p>
    <w:p w14:paraId="75E68B87" w14:textId="77777777" w:rsidR="00547663" w:rsidRPr="00531050" w:rsidRDefault="00547663" w:rsidP="00547663">
      <w:pPr>
        <w:shd w:val="clear" w:color="auto" w:fill="FFFFFF"/>
        <w:spacing w:line="360" w:lineRule="atLeast"/>
        <w:jc w:val="both"/>
        <w:rPr>
          <w:color w:val="292B2C"/>
          <w:sz w:val="20"/>
          <w:szCs w:val="20"/>
          <w:lang w:val="sl-SI"/>
        </w:rPr>
      </w:pPr>
      <w:r w:rsidRPr="00531050">
        <w:rPr>
          <w:color w:val="292B2C"/>
          <w:sz w:val="20"/>
          <w:szCs w:val="20"/>
          <w:lang w:val="sl-SI"/>
        </w:rPr>
        <w:t>(ime in priimek, podpis)</w:t>
      </w:r>
    </w:p>
    <w:p w14:paraId="2883BEBE" w14:textId="77777777" w:rsidR="00547663" w:rsidRPr="008526E3" w:rsidRDefault="00547663" w:rsidP="00547663">
      <w:pPr>
        <w:jc w:val="both"/>
        <w:outlineLvl w:val="0"/>
        <w:rPr>
          <w:b/>
          <w:sz w:val="20"/>
          <w:szCs w:val="20"/>
          <w:lang w:val="pl-PL"/>
        </w:rPr>
      </w:pPr>
    </w:p>
    <w:p w14:paraId="61394CDF" w14:textId="77777777" w:rsidR="00547663" w:rsidRPr="008526E3" w:rsidRDefault="00547663" w:rsidP="00547663">
      <w:pPr>
        <w:jc w:val="both"/>
        <w:outlineLvl w:val="0"/>
        <w:rPr>
          <w:b/>
          <w:sz w:val="20"/>
          <w:szCs w:val="20"/>
          <w:lang w:val="pl-PL"/>
        </w:rPr>
      </w:pPr>
    </w:p>
    <w:p w14:paraId="6E46FCA6" w14:textId="77777777" w:rsidR="00547663" w:rsidRPr="008526E3" w:rsidRDefault="00547663" w:rsidP="00547663">
      <w:pPr>
        <w:keepNext/>
        <w:outlineLvl w:val="7"/>
        <w:rPr>
          <w:b/>
          <w:bCs/>
          <w:sz w:val="20"/>
          <w:szCs w:val="20"/>
          <w:lang w:val="pl-PL"/>
        </w:rPr>
      </w:pPr>
      <w:r>
        <w:rPr>
          <w:b/>
          <w:bCs/>
          <w:sz w:val="20"/>
          <w:szCs w:val="20"/>
          <w:lang w:val="pl-PL"/>
        </w:rPr>
        <w:t>c</w:t>
      </w:r>
      <w:r w:rsidRPr="008526E3">
        <w:rPr>
          <w:b/>
          <w:bCs/>
          <w:sz w:val="20"/>
          <w:szCs w:val="20"/>
          <w:lang w:val="pl-PL"/>
        </w:rPr>
        <w:t>) Podatki o izvedenem javnem naročilu</w:t>
      </w:r>
      <w:r w:rsidRPr="00235A48">
        <w:rPr>
          <w:bCs/>
          <w:sz w:val="20"/>
          <w:szCs w:val="20"/>
          <w:vertAlign w:val="superscript"/>
        </w:rPr>
        <w:footnoteReference w:id="5"/>
      </w:r>
    </w:p>
    <w:p w14:paraId="34574CE3" w14:textId="77777777" w:rsidR="00547663" w:rsidRPr="008526E3" w:rsidRDefault="00547663" w:rsidP="00547663">
      <w:pPr>
        <w:ind w:left="360"/>
        <w:jc w:val="both"/>
        <w:outlineLvl w:val="0"/>
        <w:rPr>
          <w:i/>
          <w:sz w:val="20"/>
          <w:szCs w:val="20"/>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47663" w:rsidRPr="00235A48" w14:paraId="2E481E77" w14:textId="77777777" w:rsidTr="00206AC9">
        <w:trPr>
          <w:trHeight w:val="359"/>
          <w:jc w:val="center"/>
        </w:trPr>
        <w:tc>
          <w:tcPr>
            <w:tcW w:w="3699" w:type="dxa"/>
            <w:shd w:val="clear" w:color="auto" w:fill="auto"/>
            <w:vAlign w:val="center"/>
          </w:tcPr>
          <w:p w14:paraId="142D7F8D" w14:textId="77777777" w:rsidR="00547663" w:rsidRPr="00235A48" w:rsidRDefault="00547663" w:rsidP="00206AC9">
            <w:pPr>
              <w:rPr>
                <w:sz w:val="20"/>
                <w:szCs w:val="20"/>
              </w:rPr>
            </w:pPr>
            <w:r w:rsidRPr="00235A48">
              <w:rPr>
                <w:sz w:val="20"/>
                <w:szCs w:val="20"/>
              </w:rPr>
              <w:t>Naziv/predmet javnega naročila</w:t>
            </w:r>
          </w:p>
        </w:tc>
        <w:tc>
          <w:tcPr>
            <w:tcW w:w="6249" w:type="dxa"/>
            <w:shd w:val="clear" w:color="auto" w:fill="auto"/>
            <w:vAlign w:val="center"/>
          </w:tcPr>
          <w:p w14:paraId="30830AF5" w14:textId="77777777" w:rsidR="00547663" w:rsidRPr="00235A48" w:rsidRDefault="00547663" w:rsidP="00206AC9">
            <w:pPr>
              <w:rPr>
                <w:sz w:val="20"/>
                <w:szCs w:val="20"/>
              </w:rPr>
            </w:pPr>
          </w:p>
        </w:tc>
      </w:tr>
      <w:tr w:rsidR="00547663" w:rsidRPr="00D423A6" w14:paraId="2C41C2AB" w14:textId="77777777" w:rsidTr="00206AC9">
        <w:trPr>
          <w:trHeight w:val="371"/>
          <w:jc w:val="center"/>
        </w:trPr>
        <w:tc>
          <w:tcPr>
            <w:tcW w:w="3699" w:type="dxa"/>
            <w:shd w:val="clear" w:color="auto" w:fill="auto"/>
            <w:vAlign w:val="center"/>
          </w:tcPr>
          <w:p w14:paraId="1FC57D52" w14:textId="77777777" w:rsidR="00547663" w:rsidRPr="008526E3" w:rsidRDefault="00547663" w:rsidP="00206AC9">
            <w:pPr>
              <w:rPr>
                <w:sz w:val="20"/>
                <w:szCs w:val="20"/>
                <w:lang w:val="pl-PL"/>
              </w:rPr>
            </w:pPr>
            <w:r w:rsidRPr="008526E3">
              <w:rPr>
                <w:sz w:val="20"/>
                <w:szCs w:val="20"/>
                <w:lang w:val="pl-PL"/>
              </w:rPr>
              <w:t xml:space="preserve">Številka objave na portalu JN </w:t>
            </w:r>
          </w:p>
        </w:tc>
        <w:tc>
          <w:tcPr>
            <w:tcW w:w="6249" w:type="dxa"/>
            <w:shd w:val="clear" w:color="auto" w:fill="auto"/>
            <w:vAlign w:val="center"/>
          </w:tcPr>
          <w:p w14:paraId="76656E34" w14:textId="77777777" w:rsidR="00547663" w:rsidRPr="008526E3" w:rsidRDefault="00547663" w:rsidP="00206AC9">
            <w:pPr>
              <w:rPr>
                <w:sz w:val="20"/>
                <w:szCs w:val="20"/>
                <w:lang w:val="pl-PL"/>
              </w:rPr>
            </w:pPr>
          </w:p>
        </w:tc>
      </w:tr>
      <w:tr w:rsidR="00547663" w:rsidRPr="003A39FE" w14:paraId="4F220B48" w14:textId="77777777" w:rsidTr="00206AC9">
        <w:trPr>
          <w:trHeight w:val="376"/>
          <w:jc w:val="center"/>
        </w:trPr>
        <w:tc>
          <w:tcPr>
            <w:tcW w:w="3699" w:type="dxa"/>
            <w:shd w:val="clear" w:color="auto" w:fill="auto"/>
            <w:vAlign w:val="center"/>
          </w:tcPr>
          <w:p w14:paraId="71D5E4AC" w14:textId="77777777" w:rsidR="00547663" w:rsidRPr="008526E3" w:rsidRDefault="00547663" w:rsidP="00206AC9">
            <w:pPr>
              <w:rPr>
                <w:sz w:val="20"/>
                <w:szCs w:val="20"/>
                <w:lang w:val="pl-PL"/>
              </w:rPr>
            </w:pPr>
            <w:r w:rsidRPr="008526E3">
              <w:rPr>
                <w:sz w:val="20"/>
                <w:szCs w:val="20"/>
                <w:lang w:val="pl-PL"/>
              </w:rPr>
              <w:t>Vrsta postopka</w:t>
            </w:r>
            <w:r w:rsidRPr="008526E3">
              <w:rPr>
                <w:sz w:val="20"/>
                <w:szCs w:val="20"/>
                <w:vertAlign w:val="superscript"/>
                <w:lang w:val="pl-PL"/>
              </w:rPr>
              <w:t xml:space="preserve"> </w:t>
            </w:r>
          </w:p>
          <w:p w14:paraId="35B2906C" w14:textId="77777777" w:rsidR="00547663" w:rsidRPr="008526E3" w:rsidRDefault="00547663" w:rsidP="00206AC9">
            <w:pPr>
              <w:rPr>
                <w:sz w:val="20"/>
                <w:szCs w:val="20"/>
                <w:lang w:val="pl-PL"/>
              </w:rPr>
            </w:pPr>
            <w:r w:rsidRPr="008526E3">
              <w:rPr>
                <w:sz w:val="20"/>
                <w:szCs w:val="20"/>
                <w:lang w:val="pl-PL"/>
              </w:rPr>
              <w:t>(40. do 47. člen ZJN-3)</w:t>
            </w:r>
          </w:p>
        </w:tc>
        <w:tc>
          <w:tcPr>
            <w:tcW w:w="6249" w:type="dxa"/>
            <w:shd w:val="clear" w:color="auto" w:fill="auto"/>
            <w:vAlign w:val="center"/>
          </w:tcPr>
          <w:p w14:paraId="1E5B557B" w14:textId="77777777" w:rsidR="00547663" w:rsidRPr="008526E3" w:rsidRDefault="00547663" w:rsidP="00206AC9">
            <w:pPr>
              <w:shd w:val="clear" w:color="auto" w:fill="FFFFFF"/>
              <w:ind w:left="425" w:hanging="425"/>
              <w:jc w:val="both"/>
              <w:rPr>
                <w:sz w:val="20"/>
                <w:szCs w:val="20"/>
                <w:lang w:val="pl-PL"/>
              </w:rPr>
            </w:pPr>
            <w:r w:rsidRPr="008526E3">
              <w:rPr>
                <w:sz w:val="20"/>
                <w:szCs w:val="20"/>
                <w:lang w:val="pl-PL"/>
              </w:rPr>
              <w:t>a)     odprti postopek;</w:t>
            </w:r>
          </w:p>
          <w:p w14:paraId="30EB05C8" w14:textId="77777777" w:rsidR="00547663" w:rsidRPr="008526E3" w:rsidRDefault="00547663" w:rsidP="00206AC9">
            <w:pPr>
              <w:shd w:val="clear" w:color="auto" w:fill="FFFFFF"/>
              <w:ind w:left="425" w:hanging="425"/>
              <w:jc w:val="both"/>
              <w:rPr>
                <w:sz w:val="20"/>
                <w:szCs w:val="20"/>
                <w:lang w:val="pl-PL"/>
              </w:rPr>
            </w:pPr>
            <w:r w:rsidRPr="008526E3">
              <w:rPr>
                <w:sz w:val="20"/>
                <w:szCs w:val="20"/>
                <w:lang w:val="pl-PL"/>
              </w:rPr>
              <w:t>b)     omejeni postopek;</w:t>
            </w:r>
          </w:p>
          <w:p w14:paraId="4349A90A" w14:textId="77777777" w:rsidR="00547663" w:rsidRPr="00A556AC" w:rsidRDefault="00547663" w:rsidP="00206AC9">
            <w:pPr>
              <w:shd w:val="clear" w:color="auto" w:fill="FFFFFF"/>
              <w:ind w:left="425" w:hanging="425"/>
              <w:jc w:val="both"/>
              <w:rPr>
                <w:sz w:val="20"/>
                <w:szCs w:val="20"/>
                <w:lang w:val="pl-PL"/>
              </w:rPr>
            </w:pPr>
            <w:r w:rsidRPr="00A556AC">
              <w:rPr>
                <w:sz w:val="20"/>
                <w:szCs w:val="20"/>
                <w:lang w:val="pl-PL"/>
              </w:rPr>
              <w:t>c)     konkurenčni dialog;</w:t>
            </w:r>
          </w:p>
          <w:p w14:paraId="7BE6C73C" w14:textId="77777777" w:rsidR="00547663" w:rsidRPr="008526E3" w:rsidRDefault="00547663" w:rsidP="00206AC9">
            <w:pPr>
              <w:shd w:val="clear" w:color="auto" w:fill="FFFFFF"/>
              <w:jc w:val="both"/>
              <w:rPr>
                <w:sz w:val="20"/>
                <w:szCs w:val="20"/>
                <w:lang w:val="pl-PL"/>
              </w:rPr>
            </w:pPr>
            <w:r w:rsidRPr="008526E3">
              <w:rPr>
                <w:sz w:val="20"/>
                <w:szCs w:val="20"/>
                <w:lang w:val="pl-PL"/>
              </w:rPr>
              <w:t>č)     partnerstvo za inovacije;</w:t>
            </w:r>
          </w:p>
          <w:p w14:paraId="5F764A7F" w14:textId="77777777" w:rsidR="00547663" w:rsidRPr="008526E3" w:rsidRDefault="00547663" w:rsidP="00206AC9">
            <w:pPr>
              <w:shd w:val="clear" w:color="auto" w:fill="FFFFFF"/>
              <w:ind w:left="425" w:hanging="425"/>
              <w:jc w:val="both"/>
              <w:rPr>
                <w:sz w:val="20"/>
                <w:szCs w:val="20"/>
                <w:lang w:val="pl-PL"/>
              </w:rPr>
            </w:pPr>
            <w:r w:rsidRPr="008526E3">
              <w:rPr>
                <w:sz w:val="20"/>
                <w:szCs w:val="20"/>
                <w:lang w:val="pl-PL"/>
              </w:rPr>
              <w:t>d)     konkurenčni postopek s pogajanji;</w:t>
            </w:r>
          </w:p>
          <w:p w14:paraId="5814D429" w14:textId="77777777" w:rsidR="00547663" w:rsidRPr="008526E3" w:rsidRDefault="00547663" w:rsidP="00206AC9">
            <w:pPr>
              <w:shd w:val="clear" w:color="auto" w:fill="FFFFFF"/>
              <w:ind w:left="425" w:hanging="425"/>
              <w:jc w:val="both"/>
              <w:rPr>
                <w:sz w:val="20"/>
                <w:szCs w:val="20"/>
                <w:lang w:val="pl-PL"/>
              </w:rPr>
            </w:pPr>
            <w:r w:rsidRPr="008526E3">
              <w:rPr>
                <w:sz w:val="20"/>
                <w:szCs w:val="20"/>
                <w:lang w:val="pl-PL"/>
              </w:rPr>
              <w:t>e)     postopek s pogajanji z objavo;</w:t>
            </w:r>
          </w:p>
          <w:p w14:paraId="321C038F" w14:textId="77777777" w:rsidR="00547663" w:rsidRPr="008526E3" w:rsidRDefault="00547663" w:rsidP="00206AC9">
            <w:pPr>
              <w:shd w:val="clear" w:color="auto" w:fill="FFFFFF"/>
              <w:ind w:left="425" w:hanging="425"/>
              <w:jc w:val="both"/>
              <w:rPr>
                <w:sz w:val="20"/>
                <w:szCs w:val="20"/>
                <w:lang w:val="pl-PL"/>
              </w:rPr>
            </w:pPr>
            <w:r w:rsidRPr="008526E3">
              <w:rPr>
                <w:sz w:val="20"/>
                <w:szCs w:val="20"/>
                <w:lang w:val="pl-PL"/>
              </w:rPr>
              <w:t>f)      postopek s pogajanji brez predhodne objave;</w:t>
            </w:r>
          </w:p>
          <w:p w14:paraId="77C1568B" w14:textId="77777777" w:rsidR="00547663" w:rsidRPr="00354904" w:rsidRDefault="00547663" w:rsidP="00206AC9">
            <w:pPr>
              <w:shd w:val="clear" w:color="auto" w:fill="FFFFFF"/>
              <w:ind w:left="425" w:hanging="425"/>
              <w:jc w:val="both"/>
              <w:rPr>
                <w:sz w:val="20"/>
                <w:szCs w:val="20"/>
                <w:lang w:val="it-IT"/>
              </w:rPr>
            </w:pPr>
            <w:r w:rsidRPr="00354904">
              <w:rPr>
                <w:sz w:val="20"/>
                <w:szCs w:val="20"/>
                <w:lang w:val="it-IT"/>
              </w:rPr>
              <w:t>g)     postopek naročila male vrednosti.</w:t>
            </w:r>
          </w:p>
        </w:tc>
      </w:tr>
      <w:tr w:rsidR="00547663" w:rsidRPr="003A39FE" w14:paraId="58584E61" w14:textId="77777777" w:rsidTr="00206AC9">
        <w:trPr>
          <w:jc w:val="center"/>
        </w:trPr>
        <w:tc>
          <w:tcPr>
            <w:tcW w:w="3699" w:type="dxa"/>
            <w:shd w:val="clear" w:color="auto" w:fill="auto"/>
            <w:vAlign w:val="bottom"/>
          </w:tcPr>
          <w:p w14:paraId="68179B80" w14:textId="77777777" w:rsidR="00547663" w:rsidRPr="00A556AC" w:rsidRDefault="00547663" w:rsidP="00206AC9">
            <w:pPr>
              <w:rPr>
                <w:sz w:val="20"/>
                <w:szCs w:val="20"/>
              </w:rPr>
            </w:pPr>
            <w:r w:rsidRPr="00A556AC">
              <w:rPr>
                <w:sz w:val="20"/>
                <w:szCs w:val="20"/>
              </w:rPr>
              <w:t xml:space="preserve">Ocenjena vrednost javnega </w:t>
            </w:r>
          </w:p>
          <w:p w14:paraId="6CB56F3D" w14:textId="77777777" w:rsidR="00547663" w:rsidRPr="00A556AC" w:rsidRDefault="00547663" w:rsidP="00206AC9">
            <w:pPr>
              <w:rPr>
                <w:sz w:val="20"/>
                <w:szCs w:val="20"/>
              </w:rPr>
            </w:pPr>
            <w:r w:rsidRPr="00A556AC">
              <w:rPr>
                <w:sz w:val="20"/>
                <w:szCs w:val="20"/>
              </w:rPr>
              <w:t xml:space="preserve">naročila brez DDV v EUR (iz obvestila o začetku postopka) </w:t>
            </w:r>
          </w:p>
        </w:tc>
        <w:tc>
          <w:tcPr>
            <w:tcW w:w="6249" w:type="dxa"/>
            <w:shd w:val="clear" w:color="auto" w:fill="auto"/>
            <w:vAlign w:val="center"/>
          </w:tcPr>
          <w:p w14:paraId="07796D07" w14:textId="77777777" w:rsidR="00547663" w:rsidRPr="00A556AC" w:rsidRDefault="00547663" w:rsidP="00206AC9">
            <w:pPr>
              <w:rPr>
                <w:sz w:val="20"/>
                <w:szCs w:val="20"/>
              </w:rPr>
            </w:pPr>
          </w:p>
        </w:tc>
      </w:tr>
      <w:tr w:rsidR="00547663" w:rsidRPr="00D423A6" w14:paraId="2632EDEC" w14:textId="77777777" w:rsidTr="00206AC9">
        <w:trPr>
          <w:jc w:val="center"/>
        </w:trPr>
        <w:tc>
          <w:tcPr>
            <w:tcW w:w="3699" w:type="dxa"/>
            <w:shd w:val="clear" w:color="auto" w:fill="auto"/>
            <w:vAlign w:val="bottom"/>
          </w:tcPr>
          <w:p w14:paraId="4EC3B8DA" w14:textId="77777777" w:rsidR="00547663" w:rsidRPr="00A556AC" w:rsidRDefault="00547663" w:rsidP="00206AC9">
            <w:pPr>
              <w:rPr>
                <w:sz w:val="20"/>
                <w:szCs w:val="20"/>
              </w:rPr>
            </w:pPr>
          </w:p>
          <w:p w14:paraId="45976653" w14:textId="77777777" w:rsidR="00547663" w:rsidRPr="008526E3" w:rsidRDefault="00547663" w:rsidP="00206AC9">
            <w:pPr>
              <w:rPr>
                <w:sz w:val="20"/>
                <w:szCs w:val="20"/>
                <w:lang w:val="pl-PL"/>
              </w:rPr>
            </w:pPr>
            <w:r w:rsidRPr="008526E3">
              <w:rPr>
                <w:sz w:val="20"/>
                <w:szCs w:val="20"/>
                <w:lang w:val="pl-PL"/>
              </w:rPr>
              <w:t xml:space="preserve">Vrednost izbrane ponudbe </w:t>
            </w:r>
          </w:p>
          <w:p w14:paraId="5C3D63E7" w14:textId="77777777" w:rsidR="00547663" w:rsidRPr="008526E3" w:rsidRDefault="00547663" w:rsidP="00206AC9">
            <w:pPr>
              <w:rPr>
                <w:sz w:val="20"/>
                <w:szCs w:val="20"/>
                <w:lang w:val="pl-PL"/>
              </w:rPr>
            </w:pPr>
            <w:r w:rsidRPr="008526E3">
              <w:rPr>
                <w:sz w:val="20"/>
                <w:szCs w:val="20"/>
                <w:lang w:val="pl-PL"/>
              </w:rPr>
              <w:t>javnega naročila (iz odločitve o izbiri ponudnika)</w:t>
            </w:r>
          </w:p>
        </w:tc>
        <w:tc>
          <w:tcPr>
            <w:tcW w:w="6249" w:type="dxa"/>
            <w:shd w:val="clear" w:color="auto" w:fill="auto"/>
            <w:vAlign w:val="center"/>
          </w:tcPr>
          <w:p w14:paraId="3A2E8862" w14:textId="77777777" w:rsidR="00547663" w:rsidRPr="008526E3" w:rsidRDefault="00547663" w:rsidP="00206AC9">
            <w:pPr>
              <w:rPr>
                <w:sz w:val="20"/>
                <w:szCs w:val="20"/>
                <w:lang w:val="pl-PL"/>
              </w:rPr>
            </w:pPr>
          </w:p>
        </w:tc>
      </w:tr>
      <w:tr w:rsidR="00547663" w:rsidRPr="00235A48" w14:paraId="1628589D" w14:textId="77777777" w:rsidTr="00206AC9">
        <w:trPr>
          <w:jc w:val="center"/>
        </w:trPr>
        <w:tc>
          <w:tcPr>
            <w:tcW w:w="3699" w:type="dxa"/>
            <w:shd w:val="clear" w:color="auto" w:fill="auto"/>
            <w:vAlign w:val="bottom"/>
          </w:tcPr>
          <w:p w14:paraId="0ADE33CE" w14:textId="77777777" w:rsidR="00547663" w:rsidRPr="008526E3" w:rsidRDefault="00547663" w:rsidP="00206AC9">
            <w:pPr>
              <w:rPr>
                <w:sz w:val="20"/>
                <w:szCs w:val="20"/>
                <w:lang w:val="pl-PL"/>
              </w:rPr>
            </w:pPr>
          </w:p>
          <w:p w14:paraId="09761ABD" w14:textId="77777777" w:rsidR="00547663" w:rsidRPr="00235A48" w:rsidRDefault="00547663" w:rsidP="00206AC9">
            <w:pPr>
              <w:rPr>
                <w:sz w:val="20"/>
                <w:szCs w:val="20"/>
              </w:rPr>
            </w:pPr>
            <w:r w:rsidRPr="00235A48">
              <w:rPr>
                <w:sz w:val="20"/>
                <w:szCs w:val="20"/>
              </w:rPr>
              <w:t xml:space="preserve">Število prispelih ponudb  </w:t>
            </w:r>
          </w:p>
        </w:tc>
        <w:tc>
          <w:tcPr>
            <w:tcW w:w="6249" w:type="dxa"/>
            <w:shd w:val="clear" w:color="auto" w:fill="auto"/>
            <w:vAlign w:val="center"/>
          </w:tcPr>
          <w:p w14:paraId="12EC8148" w14:textId="77777777" w:rsidR="00547663" w:rsidRPr="00235A48" w:rsidRDefault="00547663" w:rsidP="00206AC9">
            <w:pPr>
              <w:rPr>
                <w:sz w:val="20"/>
                <w:szCs w:val="20"/>
              </w:rPr>
            </w:pPr>
          </w:p>
        </w:tc>
      </w:tr>
      <w:tr w:rsidR="00547663" w:rsidRPr="00235A48" w14:paraId="1C99C683" w14:textId="77777777" w:rsidTr="00206AC9">
        <w:trPr>
          <w:jc w:val="center"/>
        </w:trPr>
        <w:tc>
          <w:tcPr>
            <w:tcW w:w="3699" w:type="dxa"/>
            <w:shd w:val="clear" w:color="auto" w:fill="auto"/>
            <w:vAlign w:val="bottom"/>
          </w:tcPr>
          <w:p w14:paraId="24DC2E04" w14:textId="77777777" w:rsidR="00547663" w:rsidRPr="00235A48" w:rsidRDefault="00547663" w:rsidP="00206AC9">
            <w:pPr>
              <w:rPr>
                <w:sz w:val="20"/>
                <w:szCs w:val="20"/>
              </w:rPr>
            </w:pPr>
          </w:p>
          <w:p w14:paraId="2DDE2506" w14:textId="77777777" w:rsidR="00547663" w:rsidRPr="00235A48" w:rsidRDefault="00547663" w:rsidP="00206AC9">
            <w:pPr>
              <w:rPr>
                <w:sz w:val="20"/>
                <w:szCs w:val="20"/>
              </w:rPr>
            </w:pPr>
            <w:r w:rsidRPr="00235A48">
              <w:rPr>
                <w:sz w:val="20"/>
                <w:szCs w:val="20"/>
              </w:rPr>
              <w:t>Število nepravilnih / neprimernih /</w:t>
            </w:r>
          </w:p>
          <w:p w14:paraId="3E3F1B4A" w14:textId="77777777" w:rsidR="00547663" w:rsidRPr="00235A48" w:rsidRDefault="00547663" w:rsidP="00206AC9">
            <w:pPr>
              <w:rPr>
                <w:sz w:val="20"/>
                <w:szCs w:val="20"/>
              </w:rPr>
            </w:pPr>
            <w:r w:rsidRPr="00235A48">
              <w:rPr>
                <w:sz w:val="20"/>
                <w:szCs w:val="20"/>
              </w:rPr>
              <w:t>/ nesprejemljivih / prepoznih ponudb</w:t>
            </w:r>
          </w:p>
        </w:tc>
        <w:tc>
          <w:tcPr>
            <w:tcW w:w="6249" w:type="dxa"/>
            <w:shd w:val="clear" w:color="auto" w:fill="auto"/>
            <w:vAlign w:val="center"/>
          </w:tcPr>
          <w:p w14:paraId="1606C3FF" w14:textId="77777777" w:rsidR="00547663" w:rsidRPr="00235A48" w:rsidRDefault="00547663" w:rsidP="00206AC9">
            <w:pPr>
              <w:rPr>
                <w:sz w:val="20"/>
                <w:szCs w:val="20"/>
              </w:rPr>
            </w:pPr>
          </w:p>
        </w:tc>
      </w:tr>
      <w:tr w:rsidR="00547663" w:rsidRPr="003A39FE" w14:paraId="71A85F11" w14:textId="77777777" w:rsidTr="00206AC9">
        <w:trPr>
          <w:jc w:val="center"/>
        </w:trPr>
        <w:tc>
          <w:tcPr>
            <w:tcW w:w="3699" w:type="dxa"/>
            <w:shd w:val="clear" w:color="auto" w:fill="auto"/>
            <w:vAlign w:val="bottom"/>
          </w:tcPr>
          <w:p w14:paraId="52613DE5" w14:textId="77777777" w:rsidR="00547663" w:rsidRPr="00354904" w:rsidRDefault="00547663" w:rsidP="00206AC9">
            <w:pPr>
              <w:rPr>
                <w:sz w:val="20"/>
                <w:szCs w:val="20"/>
                <w:lang w:val="it-IT"/>
              </w:rPr>
            </w:pPr>
            <w:r w:rsidRPr="00354904">
              <w:rPr>
                <w:sz w:val="20"/>
                <w:szCs w:val="20"/>
                <w:lang w:val="it-IT"/>
              </w:rPr>
              <w:t xml:space="preserve">Izbrani ponudnik/i in </w:t>
            </w:r>
          </w:p>
          <w:p w14:paraId="77905DC5" w14:textId="77777777" w:rsidR="00547663" w:rsidRPr="00354904" w:rsidRDefault="00547663" w:rsidP="00206AC9">
            <w:pPr>
              <w:rPr>
                <w:sz w:val="20"/>
                <w:szCs w:val="20"/>
                <w:lang w:val="it-IT"/>
              </w:rPr>
            </w:pPr>
            <w:r w:rsidRPr="00354904">
              <w:rPr>
                <w:sz w:val="20"/>
                <w:szCs w:val="20"/>
                <w:lang w:val="it-IT"/>
              </w:rPr>
              <w:t>morebitni podizvajalci</w:t>
            </w:r>
          </w:p>
        </w:tc>
        <w:tc>
          <w:tcPr>
            <w:tcW w:w="6249" w:type="dxa"/>
            <w:shd w:val="clear" w:color="auto" w:fill="auto"/>
            <w:vAlign w:val="center"/>
          </w:tcPr>
          <w:p w14:paraId="786A37C3" w14:textId="77777777" w:rsidR="00547663" w:rsidRPr="00354904" w:rsidRDefault="00547663" w:rsidP="00206AC9">
            <w:pPr>
              <w:rPr>
                <w:sz w:val="20"/>
                <w:szCs w:val="20"/>
                <w:lang w:val="it-IT"/>
              </w:rPr>
            </w:pPr>
          </w:p>
          <w:p w14:paraId="1DEA34F2" w14:textId="77777777" w:rsidR="00547663" w:rsidRPr="00354904" w:rsidRDefault="00547663" w:rsidP="00206AC9">
            <w:pPr>
              <w:rPr>
                <w:sz w:val="20"/>
                <w:szCs w:val="20"/>
                <w:lang w:val="it-IT"/>
              </w:rPr>
            </w:pPr>
          </w:p>
          <w:p w14:paraId="3CFDDA31" w14:textId="77777777" w:rsidR="00547663" w:rsidRPr="00354904" w:rsidRDefault="00547663" w:rsidP="00206AC9">
            <w:pPr>
              <w:rPr>
                <w:sz w:val="20"/>
                <w:szCs w:val="20"/>
                <w:lang w:val="it-IT"/>
              </w:rPr>
            </w:pPr>
          </w:p>
        </w:tc>
      </w:tr>
      <w:tr w:rsidR="00547663" w:rsidRPr="00D423A6" w14:paraId="2B57BBF9" w14:textId="77777777" w:rsidTr="00206AC9">
        <w:trPr>
          <w:jc w:val="center"/>
        </w:trPr>
        <w:tc>
          <w:tcPr>
            <w:tcW w:w="3699" w:type="dxa"/>
            <w:shd w:val="clear" w:color="auto" w:fill="auto"/>
            <w:vAlign w:val="bottom"/>
          </w:tcPr>
          <w:p w14:paraId="63540423" w14:textId="77777777" w:rsidR="00547663" w:rsidRPr="008526E3" w:rsidRDefault="00547663" w:rsidP="00206AC9">
            <w:pPr>
              <w:rPr>
                <w:sz w:val="20"/>
                <w:szCs w:val="20"/>
                <w:lang w:val="pl-PL"/>
              </w:rPr>
            </w:pPr>
          </w:p>
          <w:p w14:paraId="292FA163" w14:textId="77777777" w:rsidR="00547663" w:rsidRPr="008526E3" w:rsidRDefault="00547663" w:rsidP="00206AC9">
            <w:pPr>
              <w:rPr>
                <w:sz w:val="20"/>
                <w:szCs w:val="20"/>
                <w:lang w:val="pl-PL"/>
              </w:rPr>
            </w:pPr>
            <w:r w:rsidRPr="008526E3">
              <w:rPr>
                <w:sz w:val="20"/>
                <w:szCs w:val="20"/>
                <w:lang w:val="pl-PL"/>
              </w:rPr>
              <w:t xml:space="preserve">Številka pogodbe o izvedbi javnega naročila      </w:t>
            </w:r>
          </w:p>
        </w:tc>
        <w:tc>
          <w:tcPr>
            <w:tcW w:w="6249" w:type="dxa"/>
            <w:shd w:val="clear" w:color="auto" w:fill="auto"/>
            <w:vAlign w:val="center"/>
          </w:tcPr>
          <w:p w14:paraId="234F114F" w14:textId="77777777" w:rsidR="00547663" w:rsidRPr="008526E3" w:rsidRDefault="00547663" w:rsidP="00206AC9">
            <w:pPr>
              <w:rPr>
                <w:sz w:val="20"/>
                <w:szCs w:val="20"/>
                <w:lang w:val="pl-PL"/>
              </w:rPr>
            </w:pPr>
          </w:p>
        </w:tc>
      </w:tr>
      <w:tr w:rsidR="00547663" w:rsidRPr="00D423A6" w14:paraId="29F9CD0E" w14:textId="77777777" w:rsidTr="00206AC9">
        <w:trPr>
          <w:jc w:val="center"/>
        </w:trPr>
        <w:tc>
          <w:tcPr>
            <w:tcW w:w="3699" w:type="dxa"/>
            <w:shd w:val="clear" w:color="auto" w:fill="auto"/>
            <w:vAlign w:val="bottom"/>
          </w:tcPr>
          <w:p w14:paraId="5FD302BE" w14:textId="77777777" w:rsidR="00547663" w:rsidRPr="008526E3" w:rsidRDefault="00547663" w:rsidP="00206AC9">
            <w:pPr>
              <w:rPr>
                <w:sz w:val="20"/>
                <w:szCs w:val="20"/>
                <w:lang w:val="pl-PL"/>
              </w:rPr>
            </w:pPr>
          </w:p>
          <w:p w14:paraId="3D1D1135" w14:textId="77777777" w:rsidR="00547663" w:rsidRPr="008526E3" w:rsidRDefault="00547663" w:rsidP="00206AC9">
            <w:pPr>
              <w:rPr>
                <w:sz w:val="20"/>
                <w:szCs w:val="20"/>
                <w:lang w:val="pl-PL"/>
              </w:rPr>
            </w:pPr>
            <w:r w:rsidRPr="008526E3">
              <w:rPr>
                <w:sz w:val="20"/>
                <w:szCs w:val="20"/>
                <w:lang w:val="pl-PL"/>
              </w:rPr>
              <w:t>Pogodbena vrednost naročila brez DDV/z DDV) – iz obvestila o izbiri</w:t>
            </w:r>
          </w:p>
        </w:tc>
        <w:tc>
          <w:tcPr>
            <w:tcW w:w="6249" w:type="dxa"/>
            <w:shd w:val="clear" w:color="auto" w:fill="auto"/>
            <w:vAlign w:val="center"/>
          </w:tcPr>
          <w:p w14:paraId="1F2A0475" w14:textId="77777777" w:rsidR="00547663" w:rsidRPr="008526E3" w:rsidRDefault="00547663" w:rsidP="00206AC9">
            <w:pPr>
              <w:rPr>
                <w:sz w:val="20"/>
                <w:szCs w:val="20"/>
                <w:lang w:val="pl-PL"/>
              </w:rPr>
            </w:pPr>
          </w:p>
        </w:tc>
      </w:tr>
      <w:tr w:rsidR="00547663" w:rsidRPr="00235A48" w14:paraId="17A0E5D7" w14:textId="77777777" w:rsidTr="00206AC9">
        <w:trPr>
          <w:jc w:val="center"/>
        </w:trPr>
        <w:tc>
          <w:tcPr>
            <w:tcW w:w="3699" w:type="dxa"/>
            <w:shd w:val="clear" w:color="auto" w:fill="auto"/>
            <w:vAlign w:val="bottom"/>
          </w:tcPr>
          <w:p w14:paraId="6F3C4FAD" w14:textId="77777777" w:rsidR="00547663" w:rsidRPr="008526E3" w:rsidRDefault="00547663" w:rsidP="00206AC9">
            <w:pPr>
              <w:rPr>
                <w:sz w:val="20"/>
                <w:szCs w:val="20"/>
                <w:lang w:val="pl-PL"/>
              </w:rPr>
            </w:pPr>
          </w:p>
          <w:p w14:paraId="77C98586" w14:textId="77777777" w:rsidR="00547663" w:rsidRPr="00235A48" w:rsidRDefault="00547663" w:rsidP="00206AC9">
            <w:pPr>
              <w:rPr>
                <w:sz w:val="20"/>
                <w:szCs w:val="20"/>
              </w:rPr>
            </w:pPr>
            <w:r w:rsidRPr="00235A48">
              <w:rPr>
                <w:sz w:val="20"/>
                <w:szCs w:val="20"/>
              </w:rPr>
              <w:t>Pogodbeni rok izvedbe</w:t>
            </w:r>
          </w:p>
          <w:p w14:paraId="09145241" w14:textId="77777777" w:rsidR="00547663" w:rsidRPr="00235A48" w:rsidRDefault="00547663" w:rsidP="00206AC9">
            <w:pPr>
              <w:rPr>
                <w:sz w:val="20"/>
                <w:szCs w:val="20"/>
              </w:rPr>
            </w:pPr>
          </w:p>
        </w:tc>
        <w:tc>
          <w:tcPr>
            <w:tcW w:w="6249" w:type="dxa"/>
            <w:shd w:val="clear" w:color="auto" w:fill="auto"/>
            <w:vAlign w:val="center"/>
          </w:tcPr>
          <w:p w14:paraId="6BA442BB" w14:textId="77777777" w:rsidR="00547663" w:rsidRPr="00235A48" w:rsidRDefault="00547663" w:rsidP="00206AC9">
            <w:pPr>
              <w:rPr>
                <w:sz w:val="20"/>
                <w:szCs w:val="20"/>
              </w:rPr>
            </w:pPr>
          </w:p>
        </w:tc>
      </w:tr>
    </w:tbl>
    <w:p w14:paraId="129E1DC8" w14:textId="77777777" w:rsidR="00547663" w:rsidRPr="00235A48" w:rsidRDefault="00547663" w:rsidP="00547663">
      <w:pPr>
        <w:jc w:val="both"/>
        <w:rPr>
          <w:sz w:val="20"/>
          <w:szCs w:val="20"/>
        </w:rPr>
      </w:pPr>
    </w:p>
    <w:p w14:paraId="56E94FBB" w14:textId="77777777" w:rsidR="00547663" w:rsidRPr="00235A48" w:rsidRDefault="00547663" w:rsidP="00547663">
      <w:pPr>
        <w:jc w:val="both"/>
        <w:rPr>
          <w:sz w:val="20"/>
          <w:szCs w:val="20"/>
        </w:rPr>
      </w:pPr>
    </w:p>
    <w:p w14:paraId="4FA49D1D" w14:textId="77777777" w:rsidR="00547663" w:rsidRPr="00235A48" w:rsidRDefault="00547663" w:rsidP="00547663">
      <w:pPr>
        <w:jc w:val="both"/>
        <w:rPr>
          <w:sz w:val="20"/>
          <w:szCs w:val="20"/>
        </w:rPr>
      </w:pPr>
    </w:p>
    <w:p w14:paraId="792C35C0" w14:textId="77777777" w:rsidR="00547663" w:rsidRPr="00235A48" w:rsidRDefault="00547663" w:rsidP="00547663">
      <w:pPr>
        <w:numPr>
          <w:ilvl w:val="0"/>
          <w:numId w:val="4"/>
        </w:numPr>
        <w:jc w:val="both"/>
        <w:outlineLvl w:val="0"/>
        <w:rPr>
          <w:b/>
          <w:bCs/>
          <w:sz w:val="20"/>
          <w:szCs w:val="20"/>
        </w:rPr>
      </w:pPr>
      <w:r w:rsidRPr="00235A48">
        <w:rPr>
          <w:b/>
          <w:bCs/>
          <w:sz w:val="20"/>
          <w:szCs w:val="20"/>
        </w:rPr>
        <w:t>TERMINSKI NAČRT ODDAJE JAVNEGA NAROČILA</w:t>
      </w:r>
    </w:p>
    <w:p w14:paraId="30170D3F" w14:textId="77777777" w:rsidR="00547663" w:rsidRPr="00235A48" w:rsidRDefault="00547663" w:rsidP="00547663">
      <w:pPr>
        <w:ind w:left="720"/>
        <w:jc w:val="both"/>
        <w:outlineLvl w:val="0"/>
        <w:rPr>
          <w:b/>
          <w:sz w:val="20"/>
          <w:szCs w:val="20"/>
        </w:rPr>
      </w:pPr>
    </w:p>
    <w:p w14:paraId="7F640585" w14:textId="77777777" w:rsidR="00547663" w:rsidRPr="00235A48" w:rsidRDefault="00547663" w:rsidP="00547663">
      <w:pPr>
        <w:jc w:val="both"/>
        <w:outlineLvl w:val="0"/>
        <w:rPr>
          <w:b/>
          <w:sz w:val="20"/>
          <w:szCs w:val="20"/>
        </w:rPr>
      </w:pPr>
      <w:r w:rsidRPr="00235A48">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547663" w:rsidRPr="00235A48" w14:paraId="5250A61A" w14:textId="77777777" w:rsidTr="00206AC9">
        <w:trPr>
          <w:trHeight w:val="397"/>
          <w:jc w:val="center"/>
        </w:trPr>
        <w:tc>
          <w:tcPr>
            <w:tcW w:w="3588" w:type="dxa"/>
            <w:shd w:val="clear" w:color="auto" w:fill="auto"/>
            <w:vAlign w:val="center"/>
          </w:tcPr>
          <w:p w14:paraId="3B34C524" w14:textId="77777777" w:rsidR="00547663" w:rsidRPr="00235A48" w:rsidRDefault="00547663" w:rsidP="00206AC9">
            <w:pPr>
              <w:rPr>
                <w:b/>
                <w:sz w:val="20"/>
                <w:szCs w:val="20"/>
              </w:rPr>
            </w:pPr>
          </w:p>
          <w:p w14:paraId="727BB970" w14:textId="77777777" w:rsidR="00547663" w:rsidRPr="00235A48" w:rsidRDefault="00547663" w:rsidP="00206AC9">
            <w:pPr>
              <w:rPr>
                <w:b/>
                <w:sz w:val="20"/>
                <w:szCs w:val="20"/>
              </w:rPr>
            </w:pPr>
            <w:r w:rsidRPr="00235A48">
              <w:rPr>
                <w:b/>
                <w:sz w:val="20"/>
                <w:szCs w:val="20"/>
              </w:rPr>
              <w:t>FAZA POSTOPKA</w:t>
            </w:r>
          </w:p>
        </w:tc>
        <w:tc>
          <w:tcPr>
            <w:tcW w:w="6360" w:type="dxa"/>
            <w:shd w:val="clear" w:color="auto" w:fill="auto"/>
            <w:vAlign w:val="center"/>
          </w:tcPr>
          <w:p w14:paraId="0F85E2D8" w14:textId="77777777" w:rsidR="00547663" w:rsidRPr="00235A48" w:rsidRDefault="00547663" w:rsidP="00206AC9">
            <w:pPr>
              <w:rPr>
                <w:b/>
                <w:sz w:val="20"/>
                <w:szCs w:val="20"/>
              </w:rPr>
            </w:pPr>
          </w:p>
          <w:p w14:paraId="1E5C3457" w14:textId="77777777" w:rsidR="00547663" w:rsidRPr="00235A48" w:rsidRDefault="00547663" w:rsidP="00206AC9">
            <w:pPr>
              <w:rPr>
                <w:sz w:val="20"/>
                <w:szCs w:val="20"/>
              </w:rPr>
            </w:pPr>
            <w:r w:rsidRPr="00235A48">
              <w:rPr>
                <w:b/>
                <w:sz w:val="20"/>
                <w:szCs w:val="20"/>
              </w:rPr>
              <w:t>DATUM IZDAJE/OBJAVE/PODPISA</w:t>
            </w:r>
          </w:p>
        </w:tc>
      </w:tr>
      <w:tr w:rsidR="00547663" w:rsidRPr="00235A48" w14:paraId="0CE0C699" w14:textId="77777777" w:rsidTr="00206AC9">
        <w:trPr>
          <w:trHeight w:val="397"/>
          <w:jc w:val="center"/>
        </w:trPr>
        <w:tc>
          <w:tcPr>
            <w:tcW w:w="3588" w:type="dxa"/>
            <w:shd w:val="clear" w:color="auto" w:fill="auto"/>
            <w:vAlign w:val="center"/>
          </w:tcPr>
          <w:p w14:paraId="7B010BA2" w14:textId="77777777" w:rsidR="00547663" w:rsidRPr="00235A48" w:rsidRDefault="00547663" w:rsidP="00206AC9">
            <w:pPr>
              <w:rPr>
                <w:sz w:val="20"/>
                <w:szCs w:val="20"/>
              </w:rPr>
            </w:pPr>
            <w:r w:rsidRPr="00235A48">
              <w:rPr>
                <w:sz w:val="20"/>
                <w:szCs w:val="20"/>
              </w:rPr>
              <w:t xml:space="preserve">Predhodno informativno obvestilo  </w:t>
            </w:r>
          </w:p>
        </w:tc>
        <w:tc>
          <w:tcPr>
            <w:tcW w:w="6360" w:type="dxa"/>
            <w:shd w:val="clear" w:color="auto" w:fill="auto"/>
            <w:vAlign w:val="bottom"/>
          </w:tcPr>
          <w:p w14:paraId="72283E09" w14:textId="77777777" w:rsidR="00547663" w:rsidRPr="00235A48" w:rsidRDefault="00547663" w:rsidP="00206AC9">
            <w:pPr>
              <w:rPr>
                <w:sz w:val="20"/>
                <w:szCs w:val="20"/>
              </w:rPr>
            </w:pPr>
          </w:p>
        </w:tc>
      </w:tr>
      <w:tr w:rsidR="00547663" w:rsidRPr="00D423A6" w14:paraId="49318789" w14:textId="77777777" w:rsidTr="00206AC9">
        <w:trPr>
          <w:trHeight w:val="397"/>
          <w:jc w:val="center"/>
        </w:trPr>
        <w:tc>
          <w:tcPr>
            <w:tcW w:w="3588" w:type="dxa"/>
            <w:shd w:val="clear" w:color="auto" w:fill="auto"/>
            <w:vAlign w:val="center"/>
          </w:tcPr>
          <w:p w14:paraId="262FA1A4" w14:textId="77777777" w:rsidR="00547663" w:rsidRPr="008526E3" w:rsidRDefault="00547663" w:rsidP="00206AC9">
            <w:pPr>
              <w:rPr>
                <w:sz w:val="20"/>
                <w:szCs w:val="20"/>
                <w:lang w:val="pl-PL"/>
              </w:rPr>
            </w:pPr>
            <w:r w:rsidRPr="008526E3">
              <w:rPr>
                <w:sz w:val="20"/>
                <w:szCs w:val="20"/>
                <w:lang w:val="pl-PL"/>
              </w:rPr>
              <w:t xml:space="preserve">Sklep o začetku postopka ali drug  način dokumentiranja začetka postopka </w:t>
            </w:r>
          </w:p>
        </w:tc>
        <w:tc>
          <w:tcPr>
            <w:tcW w:w="6360" w:type="dxa"/>
            <w:shd w:val="clear" w:color="auto" w:fill="auto"/>
            <w:vAlign w:val="bottom"/>
          </w:tcPr>
          <w:p w14:paraId="0C58E40D" w14:textId="77777777" w:rsidR="00547663" w:rsidRPr="008526E3" w:rsidRDefault="00547663" w:rsidP="00206AC9">
            <w:pPr>
              <w:rPr>
                <w:sz w:val="20"/>
                <w:szCs w:val="20"/>
                <w:lang w:val="pl-PL"/>
              </w:rPr>
            </w:pPr>
          </w:p>
        </w:tc>
      </w:tr>
      <w:tr w:rsidR="00547663" w:rsidRPr="00235A48" w14:paraId="52B53AB0" w14:textId="77777777" w:rsidTr="00206AC9">
        <w:trPr>
          <w:trHeight w:val="397"/>
          <w:jc w:val="center"/>
        </w:trPr>
        <w:tc>
          <w:tcPr>
            <w:tcW w:w="3588" w:type="dxa"/>
            <w:shd w:val="clear" w:color="auto" w:fill="auto"/>
            <w:vAlign w:val="center"/>
          </w:tcPr>
          <w:p w14:paraId="0C29712F" w14:textId="77777777" w:rsidR="00547663" w:rsidRPr="00235A48" w:rsidRDefault="00547663" w:rsidP="00206AC9">
            <w:pPr>
              <w:rPr>
                <w:sz w:val="20"/>
                <w:szCs w:val="20"/>
              </w:rPr>
            </w:pPr>
            <w:r w:rsidRPr="00235A48">
              <w:rPr>
                <w:sz w:val="20"/>
                <w:szCs w:val="20"/>
              </w:rPr>
              <w:t>Razpisna dokumentacija</w:t>
            </w:r>
          </w:p>
        </w:tc>
        <w:tc>
          <w:tcPr>
            <w:tcW w:w="6360" w:type="dxa"/>
            <w:shd w:val="clear" w:color="auto" w:fill="auto"/>
            <w:vAlign w:val="bottom"/>
          </w:tcPr>
          <w:p w14:paraId="2CE7C675" w14:textId="77777777" w:rsidR="00547663" w:rsidRPr="00235A48" w:rsidRDefault="00547663" w:rsidP="00206AC9">
            <w:pPr>
              <w:rPr>
                <w:sz w:val="20"/>
                <w:szCs w:val="20"/>
              </w:rPr>
            </w:pPr>
          </w:p>
        </w:tc>
      </w:tr>
      <w:tr w:rsidR="00547663" w:rsidRPr="00D423A6" w14:paraId="39DE02B8" w14:textId="77777777" w:rsidTr="00206AC9">
        <w:trPr>
          <w:trHeight w:val="397"/>
          <w:jc w:val="center"/>
        </w:trPr>
        <w:tc>
          <w:tcPr>
            <w:tcW w:w="3588" w:type="dxa"/>
            <w:shd w:val="clear" w:color="auto" w:fill="auto"/>
            <w:vAlign w:val="center"/>
          </w:tcPr>
          <w:p w14:paraId="0D995705" w14:textId="77777777" w:rsidR="00547663" w:rsidRPr="008526E3" w:rsidRDefault="00547663" w:rsidP="00206AC9">
            <w:pPr>
              <w:rPr>
                <w:sz w:val="20"/>
                <w:szCs w:val="20"/>
                <w:lang w:val="pl-PL"/>
              </w:rPr>
            </w:pPr>
            <w:r w:rsidRPr="008526E3">
              <w:rPr>
                <w:sz w:val="20"/>
                <w:szCs w:val="20"/>
                <w:lang w:val="pl-PL"/>
              </w:rPr>
              <w:t xml:space="preserve">Obvestilo o javnem naročilu na portalu javnih naročil </w:t>
            </w:r>
          </w:p>
        </w:tc>
        <w:tc>
          <w:tcPr>
            <w:tcW w:w="6360" w:type="dxa"/>
            <w:shd w:val="clear" w:color="auto" w:fill="auto"/>
            <w:vAlign w:val="bottom"/>
          </w:tcPr>
          <w:p w14:paraId="4EAC0F91" w14:textId="77777777" w:rsidR="00547663" w:rsidRPr="008526E3" w:rsidRDefault="00547663" w:rsidP="00206AC9">
            <w:pPr>
              <w:rPr>
                <w:sz w:val="20"/>
                <w:szCs w:val="20"/>
                <w:lang w:val="pl-PL"/>
              </w:rPr>
            </w:pPr>
          </w:p>
        </w:tc>
      </w:tr>
      <w:tr w:rsidR="00547663" w:rsidRPr="00235A48" w14:paraId="7C1A7433" w14:textId="77777777" w:rsidTr="00206AC9">
        <w:trPr>
          <w:trHeight w:val="397"/>
          <w:jc w:val="center"/>
        </w:trPr>
        <w:tc>
          <w:tcPr>
            <w:tcW w:w="3588" w:type="dxa"/>
            <w:shd w:val="clear" w:color="auto" w:fill="auto"/>
            <w:vAlign w:val="center"/>
          </w:tcPr>
          <w:p w14:paraId="151B2CE8" w14:textId="77777777" w:rsidR="00547663" w:rsidRPr="00235A48" w:rsidRDefault="00547663" w:rsidP="00206AC9">
            <w:pPr>
              <w:rPr>
                <w:sz w:val="20"/>
                <w:szCs w:val="20"/>
              </w:rPr>
            </w:pPr>
            <w:r w:rsidRPr="00235A48">
              <w:rPr>
                <w:sz w:val="20"/>
                <w:szCs w:val="20"/>
              </w:rPr>
              <w:t>Javno odpiranje ponudb</w:t>
            </w:r>
          </w:p>
        </w:tc>
        <w:tc>
          <w:tcPr>
            <w:tcW w:w="6360" w:type="dxa"/>
            <w:shd w:val="clear" w:color="auto" w:fill="auto"/>
            <w:vAlign w:val="bottom"/>
          </w:tcPr>
          <w:p w14:paraId="4E966E83" w14:textId="77777777" w:rsidR="00547663" w:rsidRPr="00235A48" w:rsidRDefault="00547663" w:rsidP="00206AC9">
            <w:pPr>
              <w:rPr>
                <w:sz w:val="20"/>
                <w:szCs w:val="20"/>
              </w:rPr>
            </w:pPr>
          </w:p>
        </w:tc>
      </w:tr>
      <w:tr w:rsidR="00547663" w:rsidRPr="00235A48" w14:paraId="0B03DA20" w14:textId="77777777" w:rsidTr="00206AC9">
        <w:trPr>
          <w:trHeight w:val="397"/>
          <w:jc w:val="center"/>
        </w:trPr>
        <w:tc>
          <w:tcPr>
            <w:tcW w:w="3588" w:type="dxa"/>
            <w:shd w:val="clear" w:color="auto" w:fill="auto"/>
            <w:vAlign w:val="center"/>
          </w:tcPr>
          <w:p w14:paraId="1DE8B5DA" w14:textId="77777777" w:rsidR="00547663" w:rsidRPr="00235A48" w:rsidRDefault="00547663" w:rsidP="00206AC9">
            <w:pPr>
              <w:rPr>
                <w:sz w:val="20"/>
                <w:szCs w:val="20"/>
              </w:rPr>
            </w:pPr>
            <w:r w:rsidRPr="00235A48">
              <w:rPr>
                <w:sz w:val="20"/>
                <w:szCs w:val="20"/>
              </w:rPr>
              <w:t>Pregled in ocenjevanje ponudb</w:t>
            </w:r>
          </w:p>
        </w:tc>
        <w:tc>
          <w:tcPr>
            <w:tcW w:w="6360" w:type="dxa"/>
            <w:shd w:val="clear" w:color="auto" w:fill="auto"/>
            <w:vAlign w:val="bottom"/>
          </w:tcPr>
          <w:p w14:paraId="03952046" w14:textId="77777777" w:rsidR="00547663" w:rsidRPr="00235A48" w:rsidRDefault="00547663" w:rsidP="00206AC9">
            <w:pPr>
              <w:rPr>
                <w:sz w:val="20"/>
                <w:szCs w:val="20"/>
              </w:rPr>
            </w:pPr>
          </w:p>
        </w:tc>
      </w:tr>
      <w:tr w:rsidR="00547663" w:rsidRPr="003A39FE" w14:paraId="2D581913" w14:textId="77777777" w:rsidTr="00206AC9">
        <w:trPr>
          <w:trHeight w:val="397"/>
          <w:jc w:val="center"/>
        </w:trPr>
        <w:tc>
          <w:tcPr>
            <w:tcW w:w="3588" w:type="dxa"/>
            <w:shd w:val="clear" w:color="auto" w:fill="auto"/>
            <w:vAlign w:val="center"/>
          </w:tcPr>
          <w:p w14:paraId="2DD3B60C" w14:textId="77777777" w:rsidR="00547663" w:rsidRPr="00354904" w:rsidRDefault="00547663" w:rsidP="00206AC9">
            <w:pPr>
              <w:rPr>
                <w:sz w:val="20"/>
                <w:szCs w:val="20"/>
                <w:lang w:val="it-IT"/>
              </w:rPr>
            </w:pPr>
            <w:r w:rsidRPr="00354904">
              <w:rPr>
                <w:sz w:val="20"/>
                <w:szCs w:val="20"/>
                <w:lang w:val="it-IT"/>
              </w:rPr>
              <w:t>Poročilo o reviziji (če je relevantno)</w:t>
            </w:r>
          </w:p>
        </w:tc>
        <w:tc>
          <w:tcPr>
            <w:tcW w:w="6360" w:type="dxa"/>
            <w:shd w:val="clear" w:color="auto" w:fill="auto"/>
            <w:vAlign w:val="bottom"/>
          </w:tcPr>
          <w:p w14:paraId="2DFBBB95" w14:textId="77777777" w:rsidR="00547663" w:rsidRPr="00354904" w:rsidRDefault="00547663" w:rsidP="00206AC9">
            <w:pPr>
              <w:rPr>
                <w:sz w:val="20"/>
                <w:szCs w:val="20"/>
                <w:lang w:val="it-IT"/>
              </w:rPr>
            </w:pPr>
          </w:p>
        </w:tc>
      </w:tr>
      <w:tr w:rsidR="00547663" w:rsidRPr="00235A48" w14:paraId="646F41E6" w14:textId="77777777" w:rsidTr="00206AC9">
        <w:trPr>
          <w:trHeight w:val="397"/>
          <w:jc w:val="center"/>
        </w:trPr>
        <w:tc>
          <w:tcPr>
            <w:tcW w:w="3588" w:type="dxa"/>
            <w:shd w:val="clear" w:color="auto" w:fill="auto"/>
            <w:vAlign w:val="center"/>
          </w:tcPr>
          <w:p w14:paraId="27C6AE7E" w14:textId="77777777" w:rsidR="00547663" w:rsidRPr="00235A48" w:rsidRDefault="00547663" w:rsidP="00206AC9">
            <w:pPr>
              <w:rPr>
                <w:sz w:val="20"/>
                <w:szCs w:val="20"/>
              </w:rPr>
            </w:pPr>
            <w:r w:rsidRPr="00235A48">
              <w:rPr>
                <w:sz w:val="20"/>
                <w:szCs w:val="20"/>
              </w:rPr>
              <w:t>Odločitev o oddaji JN</w:t>
            </w:r>
          </w:p>
        </w:tc>
        <w:tc>
          <w:tcPr>
            <w:tcW w:w="6360" w:type="dxa"/>
            <w:shd w:val="clear" w:color="auto" w:fill="auto"/>
            <w:vAlign w:val="bottom"/>
          </w:tcPr>
          <w:p w14:paraId="0C20E148" w14:textId="77777777" w:rsidR="00547663" w:rsidRPr="00235A48" w:rsidRDefault="00547663" w:rsidP="00206AC9">
            <w:pPr>
              <w:rPr>
                <w:sz w:val="20"/>
                <w:szCs w:val="20"/>
              </w:rPr>
            </w:pPr>
          </w:p>
        </w:tc>
      </w:tr>
      <w:tr w:rsidR="00547663" w:rsidRPr="00235A48" w14:paraId="5D98546E" w14:textId="77777777" w:rsidTr="00206AC9">
        <w:trPr>
          <w:trHeight w:val="397"/>
          <w:jc w:val="center"/>
        </w:trPr>
        <w:tc>
          <w:tcPr>
            <w:tcW w:w="3588" w:type="dxa"/>
            <w:shd w:val="clear" w:color="auto" w:fill="auto"/>
            <w:vAlign w:val="center"/>
          </w:tcPr>
          <w:p w14:paraId="1B3FFDFB" w14:textId="77777777" w:rsidR="00547663" w:rsidRPr="00235A48" w:rsidRDefault="00547663" w:rsidP="00206AC9">
            <w:pPr>
              <w:rPr>
                <w:sz w:val="20"/>
                <w:szCs w:val="20"/>
              </w:rPr>
            </w:pPr>
            <w:r w:rsidRPr="00235A48">
              <w:rPr>
                <w:sz w:val="20"/>
                <w:szCs w:val="20"/>
              </w:rPr>
              <w:t>Obvestilo o oddaji JN</w:t>
            </w:r>
          </w:p>
        </w:tc>
        <w:tc>
          <w:tcPr>
            <w:tcW w:w="6360" w:type="dxa"/>
            <w:shd w:val="clear" w:color="auto" w:fill="auto"/>
            <w:vAlign w:val="bottom"/>
          </w:tcPr>
          <w:p w14:paraId="00FF4F78" w14:textId="77777777" w:rsidR="00547663" w:rsidRPr="00235A48" w:rsidRDefault="00547663" w:rsidP="00206AC9">
            <w:pPr>
              <w:rPr>
                <w:sz w:val="20"/>
                <w:szCs w:val="20"/>
              </w:rPr>
            </w:pPr>
          </w:p>
        </w:tc>
      </w:tr>
      <w:tr w:rsidR="00547663" w:rsidRPr="00D423A6" w14:paraId="0D11FD44" w14:textId="77777777" w:rsidTr="00206AC9">
        <w:trPr>
          <w:trHeight w:val="397"/>
          <w:jc w:val="center"/>
        </w:trPr>
        <w:tc>
          <w:tcPr>
            <w:tcW w:w="3588" w:type="dxa"/>
            <w:shd w:val="clear" w:color="auto" w:fill="auto"/>
            <w:vAlign w:val="center"/>
          </w:tcPr>
          <w:p w14:paraId="37EBF5C0" w14:textId="77777777" w:rsidR="00547663" w:rsidRPr="008526E3" w:rsidRDefault="00547663" w:rsidP="00206AC9">
            <w:pPr>
              <w:rPr>
                <w:sz w:val="20"/>
                <w:szCs w:val="20"/>
                <w:lang w:val="pl-PL"/>
              </w:rPr>
            </w:pPr>
            <w:r w:rsidRPr="008526E3">
              <w:rPr>
                <w:sz w:val="20"/>
                <w:szCs w:val="20"/>
                <w:lang w:val="pl-PL"/>
              </w:rPr>
              <w:t xml:space="preserve">Pogodba o izvedbi javnega naročila </w:t>
            </w:r>
          </w:p>
        </w:tc>
        <w:tc>
          <w:tcPr>
            <w:tcW w:w="6360" w:type="dxa"/>
            <w:shd w:val="clear" w:color="auto" w:fill="auto"/>
            <w:vAlign w:val="bottom"/>
          </w:tcPr>
          <w:p w14:paraId="723F9A5E" w14:textId="77777777" w:rsidR="00547663" w:rsidRPr="008526E3" w:rsidRDefault="00547663" w:rsidP="00206AC9">
            <w:pPr>
              <w:rPr>
                <w:sz w:val="20"/>
                <w:szCs w:val="20"/>
                <w:lang w:val="pl-PL"/>
              </w:rPr>
            </w:pPr>
          </w:p>
        </w:tc>
      </w:tr>
    </w:tbl>
    <w:p w14:paraId="062DC996" w14:textId="77777777" w:rsidR="00547663" w:rsidRPr="008526E3" w:rsidRDefault="00547663" w:rsidP="00547663">
      <w:pPr>
        <w:jc w:val="both"/>
        <w:rPr>
          <w:b/>
          <w:sz w:val="20"/>
          <w:szCs w:val="20"/>
          <w:lang w:val="pl-PL"/>
        </w:rPr>
      </w:pPr>
    </w:p>
    <w:p w14:paraId="259B3598" w14:textId="77777777" w:rsidR="00547663" w:rsidRPr="008526E3" w:rsidRDefault="00547663" w:rsidP="00547663">
      <w:pPr>
        <w:jc w:val="both"/>
        <w:rPr>
          <w:b/>
          <w:sz w:val="20"/>
          <w:szCs w:val="20"/>
          <w:lang w:val="pl-PL"/>
        </w:rPr>
      </w:pPr>
    </w:p>
    <w:p w14:paraId="4E63C13D" w14:textId="77777777" w:rsidR="00547663" w:rsidRPr="008526E3" w:rsidRDefault="00547663" w:rsidP="00547663">
      <w:pPr>
        <w:jc w:val="both"/>
        <w:rPr>
          <w:b/>
          <w:sz w:val="20"/>
          <w:szCs w:val="20"/>
          <w:lang w:val="pl-PL"/>
        </w:rPr>
      </w:pPr>
    </w:p>
    <w:p w14:paraId="63F923C4" w14:textId="77777777" w:rsidR="00547663" w:rsidRPr="008526E3" w:rsidRDefault="00547663" w:rsidP="00547663">
      <w:pPr>
        <w:jc w:val="both"/>
        <w:rPr>
          <w:b/>
          <w:bCs/>
          <w:sz w:val="20"/>
          <w:szCs w:val="20"/>
          <w:lang w:val="pl-PL"/>
        </w:rPr>
      </w:pPr>
    </w:p>
    <w:p w14:paraId="500FA803" w14:textId="67DDF18A" w:rsidR="00396A7D" w:rsidRPr="008526E3" w:rsidRDefault="00547663" w:rsidP="00547663">
      <w:pPr>
        <w:jc w:val="both"/>
        <w:rPr>
          <w:b/>
          <w:bCs/>
          <w:sz w:val="20"/>
          <w:szCs w:val="20"/>
          <w:lang w:val="pl-PL"/>
        </w:rPr>
      </w:pPr>
      <w:r w:rsidRPr="008526E3">
        <w:rPr>
          <w:b/>
          <w:bCs/>
          <w:sz w:val="20"/>
          <w:szCs w:val="20"/>
          <w:lang w:val="pl-PL"/>
        </w:rPr>
        <w:br w:type="page"/>
      </w:r>
      <w:r w:rsidR="00396A7D" w:rsidRPr="008526E3">
        <w:rPr>
          <w:b/>
          <w:bCs/>
          <w:sz w:val="20"/>
          <w:szCs w:val="20"/>
          <w:lang w:val="pl-PL"/>
        </w:rPr>
        <w:lastRenderedPageBreak/>
        <w:t>3. SKLADNOST IZVEDBE POSTOPKA JAVNEGA NAROČILA Z DOLOČBAMI ZAKONA O JAVNEM NAROČANJU - ZJN-3</w:t>
      </w:r>
      <w:r w:rsidR="00396A7D" w:rsidRPr="00235A48">
        <w:rPr>
          <w:b/>
          <w:bCs/>
          <w:sz w:val="20"/>
          <w:szCs w:val="20"/>
          <w:vertAlign w:val="superscript"/>
        </w:rPr>
        <w:footnoteReference w:id="6"/>
      </w:r>
      <w:r w:rsidR="00396A7D" w:rsidRPr="008526E3">
        <w:rPr>
          <w:b/>
          <w:bCs/>
          <w:sz w:val="20"/>
          <w:szCs w:val="20"/>
          <w:lang w:val="pl-PL"/>
        </w:rPr>
        <w:t xml:space="preserve"> IN ZAKONA O INTEGRITETI IN PREPREČEVANJU KORUPCIJE (ZIntPK)</w:t>
      </w:r>
      <w:r w:rsidR="00396A7D" w:rsidRPr="00235A48">
        <w:rPr>
          <w:b/>
          <w:bCs/>
          <w:sz w:val="20"/>
          <w:szCs w:val="20"/>
          <w:vertAlign w:val="superscript"/>
        </w:rPr>
        <w:footnoteReference w:id="7"/>
      </w:r>
      <w:r w:rsidR="00396A7D" w:rsidRPr="008526E3">
        <w:rPr>
          <w:b/>
          <w:bCs/>
          <w:sz w:val="20"/>
          <w:szCs w:val="20"/>
          <w:lang w:val="pl-PL"/>
        </w:rPr>
        <w:t xml:space="preserve">  </w:t>
      </w:r>
    </w:p>
    <w:p w14:paraId="03AD584E" w14:textId="77777777" w:rsidR="00396A7D" w:rsidRPr="008526E3" w:rsidRDefault="00396A7D" w:rsidP="00396A7D">
      <w:pPr>
        <w:jc w:val="both"/>
        <w:rPr>
          <w:sz w:val="20"/>
          <w:szCs w:val="20"/>
          <w:lang w:val="pl-PL"/>
        </w:rPr>
      </w:pPr>
    </w:p>
    <w:p w14:paraId="2C215A51" w14:textId="77777777" w:rsidR="00396A7D" w:rsidRPr="008526E3" w:rsidRDefault="00396A7D" w:rsidP="00396A7D">
      <w:pPr>
        <w:jc w:val="both"/>
        <w:rPr>
          <w:i/>
          <w:sz w:val="20"/>
          <w:szCs w:val="20"/>
          <w:lang w:val="pl-PL"/>
        </w:rPr>
      </w:pPr>
      <w:r w:rsidRPr="008526E3">
        <w:rPr>
          <w:i/>
          <w:sz w:val="20"/>
          <w:szCs w:val="20"/>
          <w:lang w:val="pl-PL"/>
        </w:rPr>
        <w:t xml:space="preserve">Zavezanec za izvedbo javnega naročila (vlagatelj) potrjuje, da je bilo javno naročilo izvedeno skladno s pogoji iz razpisa za podukrep iz PRP, ZJN-3, ZIntPK ter drugo področno zakonodajo, in sicer: </w:t>
      </w:r>
    </w:p>
    <w:p w14:paraId="16928ED3" w14:textId="77777777" w:rsidR="00396A7D" w:rsidRPr="008526E3" w:rsidRDefault="00396A7D" w:rsidP="00396A7D">
      <w:pPr>
        <w:ind w:left="720"/>
        <w:jc w:val="both"/>
        <w:rPr>
          <w:sz w:val="20"/>
          <w:szCs w:val="20"/>
          <w:lang w:val="pl-PL"/>
        </w:rPr>
      </w:pPr>
    </w:p>
    <w:p w14:paraId="0F7DED60" w14:textId="77777777" w:rsidR="00396A7D" w:rsidRPr="008526E3" w:rsidRDefault="00396A7D" w:rsidP="00396A7D">
      <w:pPr>
        <w:ind w:left="720"/>
        <w:jc w:val="both"/>
        <w:rPr>
          <w:sz w:val="20"/>
          <w:szCs w:val="20"/>
          <w:lang w:val="pl-PL"/>
        </w:rPr>
      </w:pPr>
    </w:p>
    <w:p w14:paraId="6D08429B" w14:textId="77777777" w:rsidR="00396A7D" w:rsidRPr="00235A48" w:rsidRDefault="00396A7D" w:rsidP="00396A7D">
      <w:pPr>
        <w:jc w:val="both"/>
        <w:rPr>
          <w:b/>
          <w:sz w:val="20"/>
          <w:szCs w:val="20"/>
        </w:rPr>
      </w:pPr>
      <w:r w:rsidRPr="00235A48">
        <w:rPr>
          <w:b/>
          <w:sz w:val="20"/>
          <w:szCs w:val="20"/>
        </w:rPr>
        <w:t>SKLADNOST S POGOJI RAZPISA</w:t>
      </w:r>
    </w:p>
    <w:p w14:paraId="70F02021" w14:textId="77777777" w:rsidR="00396A7D" w:rsidRPr="00235A48" w:rsidRDefault="00396A7D" w:rsidP="00F130D2">
      <w:pPr>
        <w:numPr>
          <w:ilvl w:val="0"/>
          <w:numId w:val="7"/>
        </w:numPr>
        <w:jc w:val="both"/>
        <w:rPr>
          <w:sz w:val="20"/>
          <w:szCs w:val="20"/>
        </w:rPr>
      </w:pPr>
      <w:r w:rsidRPr="00235A48">
        <w:rPr>
          <w:sz w:val="20"/>
          <w:szCs w:val="20"/>
        </w:rPr>
        <w:t>Javno naročilo je bilo izvedeno v časovnem okviru, ki ga določa javni razpis za podukrep iz PRP.</w:t>
      </w:r>
    </w:p>
    <w:p w14:paraId="470D7A83" w14:textId="77777777" w:rsidR="00396A7D" w:rsidRPr="008526E3" w:rsidRDefault="00396A7D" w:rsidP="00F130D2">
      <w:pPr>
        <w:numPr>
          <w:ilvl w:val="0"/>
          <w:numId w:val="7"/>
        </w:numPr>
        <w:jc w:val="both"/>
        <w:rPr>
          <w:sz w:val="20"/>
          <w:szCs w:val="20"/>
          <w:lang w:val="pl-PL"/>
        </w:rPr>
      </w:pPr>
      <w:r w:rsidRPr="008526E3">
        <w:rPr>
          <w:sz w:val="20"/>
          <w:szCs w:val="20"/>
          <w:lang w:val="pl-PL"/>
        </w:rPr>
        <w:t>Izbor ponudnika je bil izveden v roku, ki ga dovoljuje javni razpis za podukrep iz PRP.</w:t>
      </w:r>
      <w:r w:rsidRPr="008526E3">
        <w:rPr>
          <w:sz w:val="20"/>
          <w:szCs w:val="20"/>
          <w:lang w:val="pl-PL"/>
        </w:rPr>
        <w:tab/>
      </w:r>
    </w:p>
    <w:p w14:paraId="6B21DC6A" w14:textId="77777777" w:rsidR="00396A7D" w:rsidRPr="008526E3" w:rsidRDefault="00396A7D" w:rsidP="00396A7D">
      <w:pPr>
        <w:jc w:val="both"/>
        <w:rPr>
          <w:b/>
          <w:sz w:val="20"/>
          <w:szCs w:val="20"/>
          <w:lang w:val="pl-PL"/>
        </w:rPr>
      </w:pPr>
      <w:r w:rsidRPr="008526E3">
        <w:rPr>
          <w:b/>
          <w:sz w:val="20"/>
          <w:szCs w:val="20"/>
          <w:lang w:val="pl-PL"/>
        </w:rPr>
        <w:tab/>
      </w:r>
    </w:p>
    <w:p w14:paraId="0D11ACC5" w14:textId="77777777" w:rsidR="00396A7D" w:rsidRPr="008526E3" w:rsidRDefault="00396A7D" w:rsidP="00396A7D">
      <w:pPr>
        <w:jc w:val="both"/>
        <w:rPr>
          <w:b/>
          <w:sz w:val="20"/>
          <w:szCs w:val="20"/>
          <w:lang w:val="pl-PL"/>
        </w:rPr>
      </w:pPr>
      <w:r w:rsidRPr="008526E3">
        <w:rPr>
          <w:b/>
          <w:sz w:val="20"/>
          <w:szCs w:val="20"/>
          <w:lang w:val="pl-PL"/>
        </w:rPr>
        <w:t>SKLADNOST Z ZAKONODAJO (ZJN-3, ZIntPK)</w:t>
      </w:r>
    </w:p>
    <w:p w14:paraId="7A1DC885" w14:textId="77777777" w:rsidR="00396A7D" w:rsidRPr="008526E3" w:rsidRDefault="00396A7D" w:rsidP="00396A7D">
      <w:pPr>
        <w:jc w:val="both"/>
        <w:rPr>
          <w:b/>
          <w:sz w:val="20"/>
          <w:szCs w:val="20"/>
          <w:lang w:val="pl-PL"/>
        </w:rPr>
      </w:pPr>
    </w:p>
    <w:p w14:paraId="63A2970B" w14:textId="77777777" w:rsidR="00396A7D" w:rsidRPr="00235A48" w:rsidRDefault="00396A7D" w:rsidP="00396A7D">
      <w:pPr>
        <w:jc w:val="both"/>
        <w:rPr>
          <w:b/>
          <w:sz w:val="20"/>
          <w:szCs w:val="20"/>
        </w:rPr>
      </w:pPr>
      <w:r w:rsidRPr="00235A48">
        <w:rPr>
          <w:b/>
          <w:sz w:val="20"/>
          <w:szCs w:val="20"/>
        </w:rPr>
        <w:t>Temeljenja načela javnega naročanja</w:t>
      </w:r>
    </w:p>
    <w:p w14:paraId="6F895D3B" w14:textId="77777777" w:rsidR="00396A7D" w:rsidRPr="00235A48" w:rsidRDefault="00396A7D" w:rsidP="00F130D2">
      <w:pPr>
        <w:numPr>
          <w:ilvl w:val="0"/>
          <w:numId w:val="5"/>
        </w:numPr>
        <w:jc w:val="both"/>
        <w:rPr>
          <w:sz w:val="20"/>
          <w:szCs w:val="20"/>
        </w:rPr>
      </w:pPr>
      <w:r w:rsidRPr="00354904">
        <w:rPr>
          <w:sz w:val="20"/>
          <w:szCs w:val="20"/>
          <w:lang w:val="it-IT"/>
        </w:rPr>
        <w:t xml:space="preserve">Upoštevana so bila načela javnega naročanja (3. do 8. čl. </w:t>
      </w:r>
      <w:r w:rsidRPr="00235A48">
        <w:rPr>
          <w:sz w:val="20"/>
          <w:szCs w:val="20"/>
        </w:rPr>
        <w:t>ZJN-3).</w:t>
      </w:r>
      <w:r w:rsidRPr="00235A48">
        <w:rPr>
          <w:sz w:val="20"/>
          <w:szCs w:val="20"/>
        </w:rPr>
        <w:tab/>
        <w:t>.</w:t>
      </w:r>
      <w:r w:rsidRPr="00235A48">
        <w:rPr>
          <w:sz w:val="20"/>
          <w:szCs w:val="20"/>
        </w:rPr>
        <w:tab/>
      </w:r>
    </w:p>
    <w:p w14:paraId="03CA9148" w14:textId="77777777" w:rsidR="00396A7D" w:rsidRPr="00235A48" w:rsidRDefault="00396A7D" w:rsidP="00396A7D">
      <w:pPr>
        <w:jc w:val="both"/>
        <w:rPr>
          <w:b/>
          <w:sz w:val="20"/>
          <w:szCs w:val="20"/>
        </w:rPr>
      </w:pPr>
    </w:p>
    <w:p w14:paraId="0D34198D" w14:textId="77777777" w:rsidR="00396A7D" w:rsidRPr="00354904" w:rsidRDefault="00396A7D" w:rsidP="00396A7D">
      <w:pPr>
        <w:jc w:val="both"/>
        <w:rPr>
          <w:b/>
          <w:sz w:val="20"/>
          <w:szCs w:val="20"/>
          <w:lang w:val="it-IT"/>
        </w:rPr>
      </w:pPr>
      <w:r w:rsidRPr="00354904">
        <w:rPr>
          <w:b/>
          <w:sz w:val="20"/>
          <w:szCs w:val="20"/>
          <w:lang w:val="it-IT"/>
        </w:rPr>
        <w:t xml:space="preserve">Določitev obsega in vira sredstev javnega naročila </w:t>
      </w:r>
    </w:p>
    <w:p w14:paraId="22C4F803" w14:textId="77777777" w:rsidR="00396A7D" w:rsidRPr="00235A48" w:rsidRDefault="00396A7D" w:rsidP="00F130D2">
      <w:pPr>
        <w:numPr>
          <w:ilvl w:val="0"/>
          <w:numId w:val="8"/>
        </w:numPr>
        <w:jc w:val="both"/>
        <w:rPr>
          <w:sz w:val="20"/>
          <w:szCs w:val="20"/>
        </w:rPr>
      </w:pPr>
      <w:r w:rsidRPr="008526E3">
        <w:rPr>
          <w:sz w:val="20"/>
          <w:szCs w:val="20"/>
          <w:lang w:val="pl-PL"/>
        </w:rPr>
        <w:t xml:space="preserve">Vir in obseg sredstev, namenjen izvedbi javnega naročila, je naveden v sklepu ali je dokumentiran na drug način ( 1. odst. </w:t>
      </w:r>
      <w:r w:rsidRPr="00235A48">
        <w:rPr>
          <w:sz w:val="20"/>
          <w:szCs w:val="20"/>
        </w:rPr>
        <w:t>66.čl. ZJN-</w:t>
      </w:r>
      <w:proofErr w:type="gramStart"/>
      <w:r w:rsidRPr="00235A48">
        <w:rPr>
          <w:sz w:val="20"/>
          <w:szCs w:val="20"/>
        </w:rPr>
        <w:t>3 )</w:t>
      </w:r>
      <w:proofErr w:type="gramEnd"/>
      <w:r w:rsidRPr="00235A48">
        <w:rPr>
          <w:sz w:val="20"/>
          <w:szCs w:val="20"/>
        </w:rPr>
        <w:t>.</w:t>
      </w:r>
      <w:r w:rsidRPr="00235A48">
        <w:rPr>
          <w:sz w:val="20"/>
          <w:szCs w:val="20"/>
        </w:rPr>
        <w:tab/>
      </w:r>
    </w:p>
    <w:p w14:paraId="796B50FF" w14:textId="77777777" w:rsidR="00396A7D" w:rsidRPr="00235A48" w:rsidRDefault="00396A7D" w:rsidP="00F130D2">
      <w:pPr>
        <w:numPr>
          <w:ilvl w:val="0"/>
          <w:numId w:val="8"/>
        </w:numPr>
        <w:jc w:val="both"/>
        <w:rPr>
          <w:sz w:val="20"/>
          <w:szCs w:val="20"/>
        </w:rPr>
      </w:pPr>
      <w:r w:rsidRPr="008526E3">
        <w:rPr>
          <w:sz w:val="20"/>
          <w:szCs w:val="20"/>
          <w:lang w:val="pl-PL"/>
        </w:rPr>
        <w:t xml:space="preserve">Mejne vrednosti za uporabo zakona so bile upoštevane (21. čl. </w:t>
      </w:r>
      <w:r w:rsidRPr="00235A48">
        <w:rPr>
          <w:sz w:val="20"/>
          <w:szCs w:val="20"/>
        </w:rPr>
        <w:t>ZJN-3).</w:t>
      </w:r>
    </w:p>
    <w:p w14:paraId="250F3289" w14:textId="77777777" w:rsidR="00396A7D" w:rsidRPr="00235A48" w:rsidRDefault="00396A7D" w:rsidP="00F130D2">
      <w:pPr>
        <w:numPr>
          <w:ilvl w:val="0"/>
          <w:numId w:val="8"/>
        </w:numPr>
        <w:jc w:val="both"/>
        <w:rPr>
          <w:sz w:val="20"/>
          <w:szCs w:val="20"/>
        </w:rPr>
      </w:pPr>
      <w:r w:rsidRPr="00354904">
        <w:rPr>
          <w:sz w:val="20"/>
          <w:szCs w:val="20"/>
          <w:lang w:val="it-IT"/>
        </w:rPr>
        <w:t xml:space="preserve">Mejne vrednosti za objave so bile upoštevane (22. čl. </w:t>
      </w:r>
      <w:r w:rsidRPr="00235A48">
        <w:rPr>
          <w:sz w:val="20"/>
          <w:szCs w:val="20"/>
        </w:rPr>
        <w:t xml:space="preserve">ZJN - 3). </w:t>
      </w:r>
    </w:p>
    <w:p w14:paraId="53127AD3" w14:textId="77777777" w:rsidR="00396A7D" w:rsidRPr="00235A48" w:rsidRDefault="00396A7D" w:rsidP="00F130D2">
      <w:pPr>
        <w:numPr>
          <w:ilvl w:val="0"/>
          <w:numId w:val="8"/>
        </w:numPr>
        <w:jc w:val="both"/>
        <w:rPr>
          <w:sz w:val="20"/>
          <w:szCs w:val="20"/>
        </w:rPr>
      </w:pPr>
      <w:r w:rsidRPr="00235A48">
        <w:rPr>
          <w:sz w:val="20"/>
          <w:szCs w:val="20"/>
        </w:rPr>
        <w:t>Način izračuna ocenjene vrednosti, vključno z vsemi količinskimi in cenovnimi parametri, je razviden iz dokumentacije o javnem naročilu, ki jo vodi naročnik (5. odst. 24. čl. ZJN-3).</w:t>
      </w:r>
    </w:p>
    <w:p w14:paraId="06FECE51" w14:textId="77777777" w:rsidR="00396A7D" w:rsidRPr="00235A48" w:rsidRDefault="00396A7D" w:rsidP="00396A7D">
      <w:pPr>
        <w:ind w:left="720"/>
        <w:jc w:val="both"/>
        <w:rPr>
          <w:sz w:val="20"/>
          <w:szCs w:val="20"/>
        </w:rPr>
      </w:pPr>
    </w:p>
    <w:p w14:paraId="783DAED9" w14:textId="77777777" w:rsidR="00396A7D" w:rsidRPr="00235A48" w:rsidRDefault="00396A7D" w:rsidP="00396A7D">
      <w:pPr>
        <w:jc w:val="both"/>
        <w:rPr>
          <w:sz w:val="20"/>
          <w:szCs w:val="20"/>
        </w:rPr>
      </w:pPr>
      <w:r w:rsidRPr="00235A48">
        <w:rPr>
          <w:b/>
          <w:sz w:val="20"/>
          <w:szCs w:val="20"/>
        </w:rPr>
        <w:t>Razpisna dokumentacija</w:t>
      </w:r>
    </w:p>
    <w:p w14:paraId="7169A83A" w14:textId="77777777" w:rsidR="00396A7D" w:rsidRPr="00235A48" w:rsidRDefault="00396A7D" w:rsidP="00F130D2">
      <w:pPr>
        <w:numPr>
          <w:ilvl w:val="0"/>
          <w:numId w:val="9"/>
        </w:numPr>
        <w:jc w:val="both"/>
        <w:rPr>
          <w:sz w:val="20"/>
          <w:szCs w:val="20"/>
        </w:rPr>
      </w:pPr>
      <w:r w:rsidRPr="008526E3">
        <w:rPr>
          <w:sz w:val="20"/>
          <w:szCs w:val="20"/>
          <w:lang w:val="pl-PL"/>
        </w:rPr>
        <w:t xml:space="preserve">Merila za oddajo javnega naročila so bila določena na predpisan način (84. čl. </w:t>
      </w:r>
      <w:r w:rsidRPr="00235A48">
        <w:rPr>
          <w:sz w:val="20"/>
          <w:szCs w:val="20"/>
        </w:rPr>
        <w:t xml:space="preserve">ZJN-3). </w:t>
      </w:r>
    </w:p>
    <w:p w14:paraId="7D679A66" w14:textId="77777777" w:rsidR="00396A7D" w:rsidRPr="00235A48" w:rsidRDefault="00396A7D" w:rsidP="00F130D2">
      <w:pPr>
        <w:numPr>
          <w:ilvl w:val="0"/>
          <w:numId w:val="9"/>
        </w:numPr>
        <w:jc w:val="both"/>
        <w:rPr>
          <w:sz w:val="20"/>
          <w:szCs w:val="20"/>
        </w:rPr>
      </w:pPr>
      <w:r w:rsidRPr="008526E3">
        <w:rPr>
          <w:sz w:val="20"/>
          <w:szCs w:val="20"/>
          <w:lang w:val="pl-PL"/>
        </w:rPr>
        <w:t xml:space="preserve">Rok za sprejem ponudb je bil določen na predpisan način (74. čl. </w:t>
      </w:r>
      <w:r w:rsidRPr="00235A48">
        <w:rPr>
          <w:sz w:val="20"/>
          <w:szCs w:val="20"/>
        </w:rPr>
        <w:t>ZJN- 3).</w:t>
      </w:r>
    </w:p>
    <w:p w14:paraId="0A9B3976" w14:textId="77777777" w:rsidR="00396A7D" w:rsidRPr="00235A48" w:rsidRDefault="00396A7D" w:rsidP="00F130D2">
      <w:pPr>
        <w:numPr>
          <w:ilvl w:val="0"/>
          <w:numId w:val="9"/>
        </w:numPr>
        <w:jc w:val="both"/>
        <w:rPr>
          <w:sz w:val="20"/>
          <w:szCs w:val="20"/>
        </w:rPr>
      </w:pPr>
      <w:r w:rsidRPr="008526E3">
        <w:rPr>
          <w:sz w:val="20"/>
          <w:szCs w:val="20"/>
          <w:lang w:val="pl-PL"/>
        </w:rPr>
        <w:t xml:space="preserve">Po izteku roka za prejem ponudb se razpisna dokumentacija na portalu javnih poročil ali preko njega ni več dopolnjevala/spreminjala (2. odst. </w:t>
      </w:r>
      <w:r w:rsidRPr="00235A48">
        <w:rPr>
          <w:sz w:val="20"/>
          <w:szCs w:val="20"/>
        </w:rPr>
        <w:t>67. čl. ZJN-3).</w:t>
      </w:r>
      <w:r w:rsidRPr="00235A48">
        <w:rPr>
          <w:sz w:val="20"/>
          <w:szCs w:val="20"/>
        </w:rPr>
        <w:tab/>
      </w:r>
    </w:p>
    <w:p w14:paraId="7FF827D3" w14:textId="77777777" w:rsidR="00396A7D" w:rsidRPr="00235A48" w:rsidRDefault="00396A7D" w:rsidP="00F130D2">
      <w:pPr>
        <w:numPr>
          <w:ilvl w:val="0"/>
          <w:numId w:val="9"/>
        </w:numPr>
        <w:jc w:val="both"/>
        <w:rPr>
          <w:sz w:val="20"/>
          <w:szCs w:val="20"/>
        </w:rPr>
      </w:pPr>
      <w:r w:rsidRPr="00A556AC">
        <w:rPr>
          <w:sz w:val="20"/>
          <w:szCs w:val="20"/>
        </w:rPr>
        <w:t xml:space="preserve">Pogodba o izvedbi javnega naročila in okvirni sporazum vsebujeta vse predpisane elemente (4. odst. </w:t>
      </w:r>
      <w:r w:rsidRPr="00235A48">
        <w:rPr>
          <w:sz w:val="20"/>
          <w:szCs w:val="20"/>
        </w:rPr>
        <w:t>67. čl. ZJN-3).</w:t>
      </w:r>
    </w:p>
    <w:p w14:paraId="6E1CC030" w14:textId="77777777" w:rsidR="00396A7D" w:rsidRPr="00235A48" w:rsidRDefault="00396A7D" w:rsidP="00396A7D">
      <w:pPr>
        <w:ind w:firstLine="708"/>
        <w:jc w:val="both"/>
        <w:rPr>
          <w:sz w:val="20"/>
          <w:szCs w:val="20"/>
        </w:rPr>
      </w:pPr>
    </w:p>
    <w:p w14:paraId="6005D910" w14:textId="77777777" w:rsidR="00396A7D" w:rsidRPr="00235A48" w:rsidRDefault="00396A7D" w:rsidP="00396A7D">
      <w:pPr>
        <w:jc w:val="both"/>
        <w:rPr>
          <w:b/>
          <w:sz w:val="20"/>
          <w:szCs w:val="20"/>
        </w:rPr>
      </w:pPr>
      <w:r w:rsidRPr="00235A48">
        <w:rPr>
          <w:b/>
          <w:sz w:val="20"/>
          <w:szCs w:val="20"/>
        </w:rPr>
        <w:t>Predložitev in odpiranje ponudb</w:t>
      </w:r>
    </w:p>
    <w:p w14:paraId="5B651CBE" w14:textId="77777777" w:rsidR="00396A7D" w:rsidRPr="00235A48" w:rsidRDefault="00396A7D" w:rsidP="00F130D2">
      <w:pPr>
        <w:numPr>
          <w:ilvl w:val="0"/>
          <w:numId w:val="10"/>
        </w:numPr>
        <w:jc w:val="both"/>
        <w:rPr>
          <w:sz w:val="20"/>
          <w:szCs w:val="20"/>
        </w:rPr>
      </w:pPr>
      <w:r w:rsidRPr="00235A48">
        <w:rPr>
          <w:sz w:val="20"/>
          <w:szCs w:val="20"/>
        </w:rPr>
        <w:t>Naročnik je pravilno izvedel postopek predložitve in odpiranja ponudb ter o tem vodil zapisnik (88. čl. ZJN-3).</w:t>
      </w:r>
    </w:p>
    <w:p w14:paraId="510C8E5F" w14:textId="77777777" w:rsidR="00396A7D" w:rsidRPr="00235A48" w:rsidRDefault="00396A7D" w:rsidP="00396A7D">
      <w:pPr>
        <w:jc w:val="both"/>
        <w:rPr>
          <w:sz w:val="20"/>
          <w:szCs w:val="20"/>
        </w:rPr>
      </w:pPr>
      <w:r w:rsidRPr="00235A48">
        <w:rPr>
          <w:sz w:val="20"/>
          <w:szCs w:val="20"/>
        </w:rPr>
        <w:tab/>
      </w:r>
      <w:r w:rsidRPr="00235A48">
        <w:rPr>
          <w:sz w:val="20"/>
          <w:szCs w:val="20"/>
        </w:rPr>
        <w:tab/>
      </w:r>
      <w:r w:rsidRPr="00235A48">
        <w:rPr>
          <w:sz w:val="20"/>
          <w:szCs w:val="20"/>
        </w:rPr>
        <w:tab/>
      </w:r>
    </w:p>
    <w:p w14:paraId="69BEBB2F" w14:textId="77777777" w:rsidR="00396A7D" w:rsidRPr="00235A48" w:rsidRDefault="00396A7D" w:rsidP="00396A7D">
      <w:pPr>
        <w:jc w:val="both"/>
        <w:rPr>
          <w:b/>
          <w:sz w:val="20"/>
          <w:szCs w:val="20"/>
        </w:rPr>
      </w:pPr>
      <w:r w:rsidRPr="00235A48">
        <w:rPr>
          <w:b/>
          <w:sz w:val="20"/>
          <w:szCs w:val="20"/>
        </w:rPr>
        <w:t>Pregled in ocenjevanje ponudb</w:t>
      </w:r>
    </w:p>
    <w:p w14:paraId="551FF0C2" w14:textId="77777777" w:rsidR="00396A7D" w:rsidRPr="00235A48" w:rsidRDefault="00396A7D" w:rsidP="00F130D2">
      <w:pPr>
        <w:numPr>
          <w:ilvl w:val="0"/>
          <w:numId w:val="11"/>
        </w:numPr>
        <w:jc w:val="both"/>
        <w:rPr>
          <w:sz w:val="20"/>
          <w:szCs w:val="20"/>
        </w:rPr>
      </w:pPr>
      <w:r w:rsidRPr="008526E3">
        <w:rPr>
          <w:sz w:val="20"/>
          <w:szCs w:val="20"/>
          <w:lang w:val="pl-PL"/>
        </w:rPr>
        <w:t xml:space="preserve">Ocenjevanje je bilo izvedeno na osnovi meril, ki so navedena v obvestilu o javnem naročanju oz. v razpisni dokumentaciji (1 do 4. odst. </w:t>
      </w:r>
      <w:r w:rsidRPr="00235A48">
        <w:rPr>
          <w:sz w:val="20"/>
          <w:szCs w:val="20"/>
        </w:rPr>
        <w:t>89. čl. v povezavi z 84 čl., 85 čl. in 86. čl. ZJN-</w:t>
      </w:r>
      <w:proofErr w:type="gramStart"/>
      <w:r w:rsidRPr="00235A48">
        <w:rPr>
          <w:sz w:val="20"/>
          <w:szCs w:val="20"/>
        </w:rPr>
        <w:t>3 )</w:t>
      </w:r>
      <w:proofErr w:type="gramEnd"/>
      <w:r w:rsidRPr="00235A48">
        <w:rPr>
          <w:sz w:val="20"/>
          <w:szCs w:val="20"/>
        </w:rPr>
        <w:t>.</w:t>
      </w:r>
    </w:p>
    <w:p w14:paraId="456437E4" w14:textId="77777777" w:rsidR="00396A7D" w:rsidRPr="00235A48" w:rsidRDefault="00396A7D" w:rsidP="00F130D2">
      <w:pPr>
        <w:numPr>
          <w:ilvl w:val="0"/>
          <w:numId w:val="11"/>
        </w:numPr>
        <w:jc w:val="both"/>
        <w:rPr>
          <w:sz w:val="20"/>
          <w:szCs w:val="20"/>
        </w:rPr>
      </w:pPr>
      <w:r w:rsidRPr="00235A48">
        <w:rPr>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30C0F182" w14:textId="77777777" w:rsidR="00396A7D" w:rsidRPr="00235A48" w:rsidRDefault="00396A7D" w:rsidP="00396A7D">
      <w:pPr>
        <w:ind w:left="720"/>
        <w:jc w:val="both"/>
        <w:rPr>
          <w:sz w:val="20"/>
          <w:szCs w:val="20"/>
        </w:rPr>
      </w:pPr>
    </w:p>
    <w:p w14:paraId="74FDCD3C" w14:textId="77777777" w:rsidR="00396A7D" w:rsidRPr="00235A48" w:rsidRDefault="00396A7D" w:rsidP="00396A7D">
      <w:pPr>
        <w:jc w:val="both"/>
        <w:rPr>
          <w:b/>
          <w:sz w:val="20"/>
          <w:szCs w:val="20"/>
        </w:rPr>
      </w:pPr>
      <w:r w:rsidRPr="00235A48">
        <w:rPr>
          <w:b/>
          <w:sz w:val="20"/>
          <w:szCs w:val="20"/>
        </w:rPr>
        <w:t>Odločitev o oddaji javnega naročila</w:t>
      </w:r>
    </w:p>
    <w:p w14:paraId="47B75BCD" w14:textId="77777777" w:rsidR="00396A7D" w:rsidRPr="008526E3" w:rsidRDefault="00396A7D" w:rsidP="00F130D2">
      <w:pPr>
        <w:numPr>
          <w:ilvl w:val="0"/>
          <w:numId w:val="6"/>
        </w:numPr>
        <w:jc w:val="both"/>
        <w:rPr>
          <w:sz w:val="20"/>
          <w:szCs w:val="20"/>
          <w:lang w:val="pl-PL"/>
        </w:rPr>
      </w:pPr>
      <w:r w:rsidRPr="008526E3">
        <w:rPr>
          <w:sz w:val="20"/>
          <w:szCs w:val="20"/>
          <w:lang w:val="pl-PL"/>
        </w:rPr>
        <w:t xml:space="preserve">Odločitev je skladna z merili za izbor ponudbe (84. čl ZJN-3). </w:t>
      </w:r>
    </w:p>
    <w:p w14:paraId="60499B9E" w14:textId="77777777" w:rsidR="00396A7D" w:rsidRPr="00235A48" w:rsidRDefault="00396A7D" w:rsidP="00F130D2">
      <w:pPr>
        <w:numPr>
          <w:ilvl w:val="0"/>
          <w:numId w:val="6"/>
        </w:numPr>
        <w:jc w:val="both"/>
        <w:rPr>
          <w:sz w:val="20"/>
          <w:szCs w:val="20"/>
        </w:rPr>
      </w:pPr>
      <w:r w:rsidRPr="00A7744B">
        <w:rPr>
          <w:sz w:val="20"/>
          <w:szCs w:val="20"/>
          <w:lang w:val="pl-PL"/>
        </w:rPr>
        <w:t xml:space="preserve">Pred oddajo javnega naročila je bil preverjen obstoj in vsebina podatkov oziroma drugih navedb iz ponudbe ponudnika, kateremu se je naročnik odločil oddati javno naročilo (1., 2 in 3. odst. </w:t>
      </w:r>
      <w:r w:rsidRPr="00235A48">
        <w:rPr>
          <w:sz w:val="20"/>
          <w:szCs w:val="20"/>
        </w:rPr>
        <w:t>89. čl. ZJN-</w:t>
      </w:r>
      <w:proofErr w:type="gramStart"/>
      <w:r w:rsidRPr="00235A48">
        <w:rPr>
          <w:sz w:val="20"/>
          <w:szCs w:val="20"/>
        </w:rPr>
        <w:t>3 )</w:t>
      </w:r>
      <w:proofErr w:type="gramEnd"/>
      <w:r w:rsidRPr="00235A48">
        <w:rPr>
          <w:sz w:val="20"/>
          <w:szCs w:val="20"/>
        </w:rPr>
        <w:t>.</w:t>
      </w:r>
      <w:r w:rsidRPr="00235A48">
        <w:rPr>
          <w:sz w:val="20"/>
          <w:szCs w:val="20"/>
        </w:rPr>
        <w:tab/>
      </w:r>
    </w:p>
    <w:p w14:paraId="02E3D591" w14:textId="77777777" w:rsidR="00396A7D" w:rsidRPr="00235A48" w:rsidRDefault="00396A7D" w:rsidP="00F130D2">
      <w:pPr>
        <w:numPr>
          <w:ilvl w:val="0"/>
          <w:numId w:val="6"/>
        </w:numPr>
        <w:jc w:val="both"/>
        <w:rPr>
          <w:sz w:val="20"/>
          <w:szCs w:val="20"/>
        </w:rPr>
      </w:pPr>
      <w:r w:rsidRPr="00354904">
        <w:rPr>
          <w:sz w:val="20"/>
          <w:szCs w:val="20"/>
          <w:lang w:val="it-IT"/>
        </w:rPr>
        <w:t xml:space="preserve">Upoštevana so bila vsa določila glede preprečevanja nasprotja interesov (91. čl. </w:t>
      </w:r>
      <w:r w:rsidRPr="00235A48">
        <w:rPr>
          <w:sz w:val="20"/>
          <w:szCs w:val="20"/>
        </w:rPr>
        <w:t xml:space="preserve">ZJN - 3). </w:t>
      </w:r>
    </w:p>
    <w:p w14:paraId="7984D4FE" w14:textId="77777777" w:rsidR="00396A7D" w:rsidRPr="00235A48" w:rsidRDefault="00396A7D" w:rsidP="00F130D2">
      <w:pPr>
        <w:numPr>
          <w:ilvl w:val="0"/>
          <w:numId w:val="6"/>
        </w:numPr>
        <w:jc w:val="both"/>
        <w:rPr>
          <w:sz w:val="20"/>
          <w:szCs w:val="20"/>
        </w:rPr>
      </w:pPr>
      <w:r w:rsidRPr="00235A48">
        <w:rPr>
          <w:sz w:val="20"/>
          <w:szCs w:val="20"/>
        </w:rPr>
        <w:t>Upoštevani so bili razlogi za izključitev gospodarskega subjekta (ponudnika) iz sodelovanja v postopku javnega naročanja (75. čl. ZJN-3).</w:t>
      </w:r>
    </w:p>
    <w:p w14:paraId="77EC12C0" w14:textId="77777777" w:rsidR="00396A7D" w:rsidRPr="00235A48" w:rsidRDefault="00396A7D" w:rsidP="00F130D2">
      <w:pPr>
        <w:numPr>
          <w:ilvl w:val="0"/>
          <w:numId w:val="6"/>
        </w:numPr>
        <w:jc w:val="both"/>
        <w:rPr>
          <w:sz w:val="20"/>
          <w:szCs w:val="20"/>
        </w:rPr>
      </w:pPr>
      <w:r w:rsidRPr="008526E3">
        <w:rPr>
          <w:sz w:val="20"/>
          <w:szCs w:val="20"/>
          <w:lang w:val="pl-PL"/>
        </w:rPr>
        <w:t xml:space="preserve">Pogodba v vrednosti nad 10.000 EUR vsebuje protikorupcijsko klavzulo (14. čl. </w:t>
      </w:r>
      <w:r w:rsidRPr="00235A48">
        <w:rPr>
          <w:sz w:val="20"/>
          <w:szCs w:val="20"/>
        </w:rPr>
        <w:t>ZIntPK).</w:t>
      </w:r>
    </w:p>
    <w:p w14:paraId="3698580C" w14:textId="77777777" w:rsidR="00396A7D" w:rsidRPr="00235A48" w:rsidRDefault="00396A7D" w:rsidP="00F130D2">
      <w:pPr>
        <w:numPr>
          <w:ilvl w:val="0"/>
          <w:numId w:val="6"/>
        </w:numPr>
        <w:jc w:val="both"/>
        <w:rPr>
          <w:sz w:val="20"/>
          <w:szCs w:val="20"/>
        </w:rPr>
      </w:pPr>
      <w:r w:rsidRPr="00235A48">
        <w:rPr>
          <w:sz w:val="20"/>
          <w:szCs w:val="20"/>
        </w:rPr>
        <w:t>Naročnik je pred sklenitvijo pogodbe v vrednosti nad 10.000 EUR brez DDV od ponudnika pridobil izjavo oz. podatke o udeležbi fizičnih in pravnih oseb v lastništvu ponudnika ter povezanih oseb s ponudnikom (14. čl. ZIntPK).</w:t>
      </w:r>
    </w:p>
    <w:p w14:paraId="0D76876C" w14:textId="77777777" w:rsidR="00396A7D" w:rsidRPr="00235A48" w:rsidRDefault="00396A7D" w:rsidP="00F130D2">
      <w:pPr>
        <w:numPr>
          <w:ilvl w:val="0"/>
          <w:numId w:val="6"/>
        </w:numPr>
        <w:jc w:val="both"/>
        <w:rPr>
          <w:sz w:val="20"/>
          <w:szCs w:val="20"/>
        </w:rPr>
      </w:pPr>
      <w:r w:rsidRPr="008526E3">
        <w:rPr>
          <w:sz w:val="20"/>
          <w:szCs w:val="20"/>
          <w:lang w:val="pl-PL"/>
        </w:rPr>
        <w:t xml:space="preserve">Naročnik je pripravil pisno poročilo o izvedenem javnem naročilu na predpisan način (105. čl. </w:t>
      </w:r>
      <w:r w:rsidRPr="00235A48">
        <w:rPr>
          <w:sz w:val="20"/>
          <w:szCs w:val="20"/>
        </w:rPr>
        <w:t>ZJN-3).</w:t>
      </w:r>
    </w:p>
    <w:p w14:paraId="17360384" w14:textId="77777777" w:rsidR="00396A7D" w:rsidRPr="00235A48" w:rsidRDefault="00396A7D" w:rsidP="00396A7D">
      <w:pPr>
        <w:ind w:firstLine="1410"/>
        <w:jc w:val="both"/>
        <w:rPr>
          <w:b/>
          <w:sz w:val="20"/>
          <w:szCs w:val="20"/>
        </w:rPr>
      </w:pPr>
    </w:p>
    <w:p w14:paraId="0E31AB29" w14:textId="77777777" w:rsidR="00396A7D" w:rsidRPr="00235A48" w:rsidRDefault="00396A7D" w:rsidP="00396A7D">
      <w:pPr>
        <w:jc w:val="both"/>
        <w:rPr>
          <w:b/>
          <w:i/>
          <w:sz w:val="20"/>
          <w:szCs w:val="20"/>
        </w:rPr>
      </w:pPr>
    </w:p>
    <w:p w14:paraId="227FECF5" w14:textId="77777777" w:rsidR="00396A7D" w:rsidRPr="00235A48" w:rsidRDefault="00396A7D" w:rsidP="00396A7D">
      <w:pPr>
        <w:jc w:val="both"/>
        <w:rPr>
          <w:b/>
          <w:i/>
          <w:sz w:val="20"/>
          <w:szCs w:val="20"/>
        </w:rPr>
      </w:pPr>
    </w:p>
    <w:p w14:paraId="20B23B29" w14:textId="77777777" w:rsidR="00396A7D" w:rsidRPr="00235A48" w:rsidRDefault="00396A7D" w:rsidP="00396A7D">
      <w:pPr>
        <w:jc w:val="both"/>
        <w:rPr>
          <w:rStyle w:val="Krepko"/>
          <w:b w:val="0"/>
          <w:sz w:val="20"/>
          <w:szCs w:val="20"/>
        </w:rPr>
      </w:pPr>
      <w:r w:rsidRPr="00235A48">
        <w:rPr>
          <w:rStyle w:val="Krepko"/>
          <w:sz w:val="20"/>
          <w:szCs w:val="20"/>
        </w:rPr>
        <w:t xml:space="preserve">Morebitna dodatna pojasnila:   </w:t>
      </w:r>
    </w:p>
    <w:p w14:paraId="70946AA9" w14:textId="77777777" w:rsidR="00396A7D" w:rsidRPr="00235A48" w:rsidRDefault="00396A7D" w:rsidP="00396A7D">
      <w:pPr>
        <w:jc w:val="both"/>
        <w:rPr>
          <w:b/>
          <w:sz w:val="20"/>
          <w:szCs w:val="20"/>
        </w:rPr>
      </w:pPr>
    </w:p>
    <w:p w14:paraId="08CCBC46" w14:textId="77777777" w:rsidR="00396A7D" w:rsidRPr="00235A48" w:rsidRDefault="00396A7D" w:rsidP="00396A7D">
      <w:pPr>
        <w:jc w:val="both"/>
        <w:rPr>
          <w:b/>
          <w:sz w:val="20"/>
          <w:szCs w:val="20"/>
        </w:rPr>
      </w:pPr>
      <w:r w:rsidRPr="00235A48">
        <w:rPr>
          <w:b/>
          <w:sz w:val="20"/>
          <w:szCs w:val="20"/>
        </w:rPr>
        <w:t>_____________________________________________________________________</w:t>
      </w:r>
    </w:p>
    <w:p w14:paraId="315F8C0B" w14:textId="77777777" w:rsidR="00396A7D" w:rsidRPr="00235A48" w:rsidRDefault="00396A7D" w:rsidP="00396A7D">
      <w:pPr>
        <w:jc w:val="both"/>
        <w:rPr>
          <w:b/>
          <w:sz w:val="20"/>
          <w:szCs w:val="20"/>
        </w:rPr>
      </w:pPr>
    </w:p>
    <w:p w14:paraId="398C47D4" w14:textId="77777777" w:rsidR="00396A7D" w:rsidRPr="00235A48" w:rsidRDefault="00396A7D" w:rsidP="00396A7D">
      <w:pPr>
        <w:jc w:val="both"/>
        <w:rPr>
          <w:b/>
          <w:sz w:val="20"/>
          <w:szCs w:val="20"/>
        </w:rPr>
      </w:pPr>
      <w:r w:rsidRPr="00235A48">
        <w:rPr>
          <w:b/>
          <w:sz w:val="20"/>
          <w:szCs w:val="20"/>
        </w:rPr>
        <w:t>_____________________________________________________________________</w:t>
      </w:r>
    </w:p>
    <w:p w14:paraId="55AC74F1" w14:textId="77777777" w:rsidR="00396A7D" w:rsidRPr="00235A48" w:rsidRDefault="00396A7D" w:rsidP="00396A7D">
      <w:pPr>
        <w:jc w:val="both"/>
        <w:rPr>
          <w:b/>
          <w:sz w:val="20"/>
          <w:szCs w:val="20"/>
        </w:rPr>
      </w:pPr>
    </w:p>
    <w:p w14:paraId="540F3517" w14:textId="77777777" w:rsidR="00396A7D" w:rsidRPr="00235A48" w:rsidRDefault="00396A7D" w:rsidP="00396A7D">
      <w:pPr>
        <w:jc w:val="both"/>
        <w:rPr>
          <w:b/>
          <w:sz w:val="20"/>
          <w:szCs w:val="20"/>
        </w:rPr>
      </w:pPr>
      <w:r w:rsidRPr="00235A48">
        <w:rPr>
          <w:b/>
          <w:sz w:val="20"/>
          <w:szCs w:val="20"/>
        </w:rPr>
        <w:t>_____________________________________________________________________</w:t>
      </w:r>
    </w:p>
    <w:p w14:paraId="667490A4" w14:textId="77777777" w:rsidR="00396A7D" w:rsidRPr="00235A48" w:rsidRDefault="00396A7D" w:rsidP="00396A7D">
      <w:pPr>
        <w:jc w:val="both"/>
        <w:rPr>
          <w:b/>
          <w:sz w:val="20"/>
          <w:szCs w:val="20"/>
        </w:rPr>
      </w:pPr>
    </w:p>
    <w:p w14:paraId="20DDC2E4" w14:textId="77777777" w:rsidR="00396A7D" w:rsidRPr="00235A48" w:rsidRDefault="00396A7D" w:rsidP="00396A7D">
      <w:pPr>
        <w:jc w:val="both"/>
        <w:rPr>
          <w:b/>
          <w:sz w:val="20"/>
          <w:szCs w:val="20"/>
        </w:rPr>
      </w:pPr>
      <w:r w:rsidRPr="00235A48">
        <w:rPr>
          <w:b/>
          <w:sz w:val="20"/>
          <w:szCs w:val="20"/>
        </w:rPr>
        <w:t>_____________________________________________________________________</w:t>
      </w:r>
    </w:p>
    <w:p w14:paraId="768A5A19" w14:textId="77777777" w:rsidR="00396A7D" w:rsidRPr="00235A48" w:rsidRDefault="00396A7D" w:rsidP="00396A7D">
      <w:pPr>
        <w:jc w:val="both"/>
        <w:rPr>
          <w:b/>
          <w:sz w:val="20"/>
          <w:szCs w:val="20"/>
        </w:rPr>
      </w:pPr>
    </w:p>
    <w:p w14:paraId="34AF76E8" w14:textId="77777777" w:rsidR="00396A7D" w:rsidRPr="00235A48" w:rsidRDefault="00396A7D" w:rsidP="00396A7D">
      <w:pPr>
        <w:jc w:val="both"/>
        <w:rPr>
          <w:b/>
          <w:sz w:val="20"/>
          <w:szCs w:val="20"/>
        </w:rPr>
      </w:pPr>
    </w:p>
    <w:p w14:paraId="4A7165A4" w14:textId="77777777" w:rsidR="00396A7D" w:rsidRPr="00235A48" w:rsidRDefault="00396A7D" w:rsidP="00396A7D">
      <w:pPr>
        <w:jc w:val="both"/>
        <w:rPr>
          <w:b/>
          <w:sz w:val="20"/>
          <w:szCs w:val="20"/>
        </w:rPr>
      </w:pPr>
    </w:p>
    <w:p w14:paraId="7B5529BA" w14:textId="77777777" w:rsidR="00396A7D" w:rsidRPr="00235A48" w:rsidRDefault="00396A7D" w:rsidP="00396A7D">
      <w:pPr>
        <w:jc w:val="both"/>
        <w:rPr>
          <w:b/>
          <w:sz w:val="20"/>
          <w:szCs w:val="20"/>
        </w:rPr>
      </w:pPr>
    </w:p>
    <w:p w14:paraId="0D2ECD05" w14:textId="77777777" w:rsidR="00396A7D" w:rsidRPr="00235A48" w:rsidRDefault="00396A7D" w:rsidP="00396A7D">
      <w:pPr>
        <w:jc w:val="both"/>
        <w:rPr>
          <w:b/>
          <w:sz w:val="20"/>
          <w:szCs w:val="20"/>
        </w:rPr>
      </w:pPr>
    </w:p>
    <w:tbl>
      <w:tblPr>
        <w:tblW w:w="9948" w:type="dxa"/>
        <w:jc w:val="center"/>
        <w:tblLook w:val="01E0" w:firstRow="1" w:lastRow="1" w:firstColumn="1" w:lastColumn="1" w:noHBand="0" w:noVBand="0"/>
      </w:tblPr>
      <w:tblGrid>
        <w:gridCol w:w="8518"/>
        <w:gridCol w:w="1430"/>
      </w:tblGrid>
      <w:tr w:rsidR="00396A7D" w:rsidRPr="00235A48" w14:paraId="114F1F8A" w14:textId="77777777" w:rsidTr="001D2FB2">
        <w:trPr>
          <w:trHeight w:val="368"/>
          <w:jc w:val="center"/>
        </w:trPr>
        <w:tc>
          <w:tcPr>
            <w:tcW w:w="8518" w:type="dxa"/>
            <w:shd w:val="clear" w:color="auto" w:fill="auto"/>
            <w:vAlign w:val="bottom"/>
          </w:tcPr>
          <w:p w14:paraId="577BE373" w14:textId="77777777" w:rsidR="00396A7D" w:rsidRPr="00235A48" w:rsidRDefault="00396A7D" w:rsidP="001D2FB2">
            <w:pPr>
              <w:rPr>
                <w:sz w:val="20"/>
                <w:szCs w:val="20"/>
              </w:rPr>
            </w:pPr>
          </w:p>
          <w:p w14:paraId="46D19A2E" w14:textId="77777777" w:rsidR="00396A7D" w:rsidRPr="00235A48" w:rsidRDefault="00396A7D" w:rsidP="001D2FB2">
            <w:pPr>
              <w:rPr>
                <w:sz w:val="20"/>
                <w:szCs w:val="20"/>
              </w:rPr>
            </w:pPr>
            <w:r w:rsidRPr="00235A48">
              <w:rPr>
                <w:sz w:val="20"/>
                <w:szCs w:val="20"/>
              </w:rPr>
              <w:t>Datum: __________________</w:t>
            </w:r>
          </w:p>
          <w:p w14:paraId="7214A3A9" w14:textId="77777777" w:rsidR="00396A7D" w:rsidRPr="00235A48" w:rsidRDefault="00396A7D" w:rsidP="001D2FB2">
            <w:pPr>
              <w:rPr>
                <w:sz w:val="20"/>
                <w:szCs w:val="20"/>
              </w:rPr>
            </w:pPr>
          </w:p>
        </w:tc>
        <w:tc>
          <w:tcPr>
            <w:tcW w:w="1430" w:type="dxa"/>
            <w:shd w:val="clear" w:color="auto" w:fill="auto"/>
            <w:vAlign w:val="bottom"/>
          </w:tcPr>
          <w:p w14:paraId="1CD77924" w14:textId="77777777" w:rsidR="00396A7D" w:rsidRPr="00235A48" w:rsidRDefault="00396A7D" w:rsidP="001D2FB2">
            <w:pPr>
              <w:rPr>
                <w:sz w:val="20"/>
                <w:szCs w:val="20"/>
              </w:rPr>
            </w:pPr>
          </w:p>
        </w:tc>
      </w:tr>
      <w:tr w:rsidR="00396A7D" w:rsidRPr="00235A48" w14:paraId="0E4D399A" w14:textId="77777777" w:rsidTr="001D2FB2">
        <w:trPr>
          <w:trHeight w:val="643"/>
          <w:jc w:val="center"/>
        </w:trPr>
        <w:tc>
          <w:tcPr>
            <w:tcW w:w="8518" w:type="dxa"/>
            <w:shd w:val="clear" w:color="auto" w:fill="auto"/>
            <w:vAlign w:val="bottom"/>
          </w:tcPr>
          <w:p w14:paraId="2379B339" w14:textId="77777777" w:rsidR="00396A7D" w:rsidRPr="00235A48" w:rsidRDefault="00396A7D" w:rsidP="001D2FB2">
            <w:pPr>
              <w:rPr>
                <w:sz w:val="20"/>
                <w:szCs w:val="20"/>
              </w:rPr>
            </w:pPr>
          </w:p>
          <w:p w14:paraId="0EDD4D21" w14:textId="77777777" w:rsidR="00396A7D" w:rsidRPr="00235A48" w:rsidRDefault="00396A7D" w:rsidP="001D2FB2">
            <w:pPr>
              <w:rPr>
                <w:sz w:val="20"/>
                <w:szCs w:val="20"/>
              </w:rPr>
            </w:pPr>
          </w:p>
          <w:p w14:paraId="5AE4A009" w14:textId="77777777" w:rsidR="00396A7D" w:rsidRPr="00235A48" w:rsidRDefault="00396A7D" w:rsidP="001D2FB2">
            <w:pPr>
              <w:rPr>
                <w:sz w:val="20"/>
                <w:szCs w:val="20"/>
              </w:rPr>
            </w:pPr>
            <w:r w:rsidRPr="00235A48">
              <w:rPr>
                <w:sz w:val="20"/>
                <w:szCs w:val="20"/>
              </w:rPr>
              <w:t>Odgovorna oseba upravičenca: _____________________________</w:t>
            </w:r>
          </w:p>
          <w:p w14:paraId="0FDC6A31" w14:textId="77777777" w:rsidR="00396A7D" w:rsidRPr="00235A48" w:rsidRDefault="00396A7D" w:rsidP="001D2FB2">
            <w:pPr>
              <w:rPr>
                <w:sz w:val="20"/>
                <w:szCs w:val="20"/>
              </w:rPr>
            </w:pPr>
            <w:r w:rsidRPr="00235A48">
              <w:rPr>
                <w:sz w:val="20"/>
                <w:szCs w:val="20"/>
              </w:rPr>
              <w:t>(</w:t>
            </w:r>
            <w:proofErr w:type="gramStart"/>
            <w:r w:rsidRPr="00235A48">
              <w:rPr>
                <w:sz w:val="20"/>
                <w:szCs w:val="20"/>
              </w:rPr>
              <w:t>ime</w:t>
            </w:r>
            <w:proofErr w:type="gramEnd"/>
            <w:r w:rsidRPr="00235A48">
              <w:rPr>
                <w:sz w:val="20"/>
                <w:szCs w:val="20"/>
              </w:rPr>
              <w:t xml:space="preserve"> in priimek, podpis)</w:t>
            </w:r>
          </w:p>
          <w:p w14:paraId="15E28304" w14:textId="77777777" w:rsidR="00396A7D" w:rsidRPr="00235A48" w:rsidRDefault="00396A7D" w:rsidP="001D2FB2">
            <w:pPr>
              <w:rPr>
                <w:sz w:val="20"/>
                <w:szCs w:val="20"/>
              </w:rPr>
            </w:pPr>
          </w:p>
        </w:tc>
        <w:tc>
          <w:tcPr>
            <w:tcW w:w="1430" w:type="dxa"/>
            <w:shd w:val="clear" w:color="auto" w:fill="auto"/>
            <w:vAlign w:val="bottom"/>
          </w:tcPr>
          <w:p w14:paraId="2DC8E02F" w14:textId="77777777" w:rsidR="00396A7D" w:rsidRPr="00235A48" w:rsidRDefault="00396A7D" w:rsidP="001D2FB2">
            <w:pPr>
              <w:rPr>
                <w:sz w:val="20"/>
                <w:szCs w:val="20"/>
              </w:rPr>
            </w:pPr>
          </w:p>
        </w:tc>
      </w:tr>
    </w:tbl>
    <w:p w14:paraId="43A78A35" w14:textId="77777777" w:rsidR="00396A7D" w:rsidRPr="00235A48" w:rsidRDefault="00396A7D" w:rsidP="00396A7D">
      <w:pPr>
        <w:rPr>
          <w:sz w:val="20"/>
          <w:szCs w:val="20"/>
        </w:rPr>
      </w:pPr>
      <w:r w:rsidRPr="00235A48">
        <w:rPr>
          <w:sz w:val="20"/>
          <w:szCs w:val="20"/>
        </w:rPr>
        <w:tab/>
      </w:r>
    </w:p>
    <w:p w14:paraId="0D6DF51D" w14:textId="77777777" w:rsidR="00396A7D" w:rsidRPr="00235A48" w:rsidRDefault="00396A7D" w:rsidP="00396A7D">
      <w:pPr>
        <w:rPr>
          <w:sz w:val="20"/>
          <w:szCs w:val="20"/>
        </w:rPr>
      </w:pPr>
    </w:p>
    <w:p w14:paraId="4E61158D" w14:textId="77777777" w:rsidR="00396A7D" w:rsidRPr="00235A48" w:rsidRDefault="00396A7D" w:rsidP="00396A7D">
      <w:pPr>
        <w:rPr>
          <w:sz w:val="20"/>
          <w:szCs w:val="20"/>
        </w:rPr>
      </w:pPr>
    </w:p>
    <w:p w14:paraId="7D84AF04" w14:textId="77777777" w:rsidR="00396A7D" w:rsidRPr="00235A48" w:rsidRDefault="00396A7D" w:rsidP="00396A7D">
      <w:pPr>
        <w:rPr>
          <w:sz w:val="20"/>
          <w:szCs w:val="20"/>
        </w:rPr>
      </w:pPr>
    </w:p>
    <w:p w14:paraId="663B22C3" w14:textId="77777777" w:rsidR="00396A7D" w:rsidRPr="00235A48" w:rsidRDefault="00396A7D" w:rsidP="00396A7D">
      <w:pPr>
        <w:rPr>
          <w:sz w:val="20"/>
          <w:szCs w:val="20"/>
        </w:rPr>
      </w:pPr>
    </w:p>
    <w:p w14:paraId="05B18BDA" w14:textId="77777777" w:rsidR="00396A7D" w:rsidRPr="00235A48" w:rsidRDefault="00396A7D" w:rsidP="00396A7D">
      <w:pPr>
        <w:jc w:val="center"/>
        <w:rPr>
          <w:sz w:val="20"/>
          <w:szCs w:val="20"/>
        </w:rPr>
      </w:pPr>
      <w:r w:rsidRPr="00235A48">
        <w:rPr>
          <w:sz w:val="20"/>
          <w:szCs w:val="20"/>
        </w:rPr>
        <w:t>žig</w:t>
      </w:r>
    </w:p>
    <w:p w14:paraId="074EEB16" w14:textId="77777777" w:rsidR="00396A7D" w:rsidRDefault="00396A7D" w:rsidP="00396A7D">
      <w:pPr>
        <w:jc w:val="both"/>
      </w:pPr>
    </w:p>
    <w:p w14:paraId="799D6A01" w14:textId="77777777" w:rsidR="00396A7D" w:rsidRDefault="00396A7D" w:rsidP="00396A7D">
      <w:pPr>
        <w:spacing w:line="260" w:lineRule="atLeast"/>
        <w:jc w:val="both"/>
        <w:rPr>
          <w:sz w:val="20"/>
          <w:szCs w:val="20"/>
        </w:rPr>
      </w:pPr>
      <w:r>
        <w:t xml:space="preserve">                                                               </w:t>
      </w:r>
    </w:p>
    <w:p w14:paraId="26F89F5A" w14:textId="77777777" w:rsidR="00396A7D" w:rsidRDefault="00396A7D" w:rsidP="00396A7D">
      <w:pPr>
        <w:spacing w:line="260" w:lineRule="atLeast"/>
        <w:jc w:val="both"/>
        <w:rPr>
          <w:sz w:val="20"/>
          <w:szCs w:val="20"/>
        </w:rPr>
      </w:pPr>
    </w:p>
    <w:p w14:paraId="2B060442" w14:textId="77777777" w:rsidR="00396A7D" w:rsidRDefault="00396A7D" w:rsidP="00396A7D">
      <w:pPr>
        <w:spacing w:line="260" w:lineRule="atLeast"/>
        <w:jc w:val="both"/>
        <w:rPr>
          <w:sz w:val="20"/>
          <w:szCs w:val="20"/>
        </w:rPr>
      </w:pPr>
    </w:p>
    <w:p w14:paraId="20DE132C" w14:textId="77777777" w:rsidR="00396A7D" w:rsidRPr="00235A48" w:rsidRDefault="00396A7D" w:rsidP="00396A7D">
      <w:pPr>
        <w:rPr>
          <w:sz w:val="20"/>
          <w:szCs w:val="20"/>
        </w:rPr>
      </w:pPr>
      <w:r w:rsidRPr="00235A48">
        <w:rPr>
          <w:sz w:val="20"/>
          <w:szCs w:val="20"/>
        </w:rPr>
        <w:tab/>
      </w:r>
    </w:p>
    <w:p w14:paraId="0292457F" w14:textId="77777777" w:rsidR="00396A7D" w:rsidRDefault="00396A7D" w:rsidP="00396A7D">
      <w:pPr>
        <w:spacing w:line="260" w:lineRule="atLeast"/>
        <w:jc w:val="both"/>
        <w:rPr>
          <w:sz w:val="20"/>
          <w:szCs w:val="20"/>
        </w:rPr>
      </w:pPr>
      <w:r>
        <w:t xml:space="preserve">                                                               </w:t>
      </w:r>
    </w:p>
    <w:p w14:paraId="45560518" w14:textId="77777777" w:rsidR="008B2805" w:rsidRDefault="008B2805" w:rsidP="008B2805">
      <w:pPr>
        <w:spacing w:line="260" w:lineRule="atLeast"/>
        <w:jc w:val="both"/>
        <w:rPr>
          <w:sz w:val="20"/>
          <w:szCs w:val="20"/>
        </w:rPr>
      </w:pPr>
    </w:p>
    <w:p w14:paraId="100E4270" w14:textId="77777777" w:rsidR="008B2805" w:rsidRDefault="008B2805" w:rsidP="008B2805">
      <w:pPr>
        <w:spacing w:line="260" w:lineRule="atLeast"/>
        <w:jc w:val="both"/>
        <w:rPr>
          <w:sz w:val="20"/>
          <w:szCs w:val="20"/>
        </w:rPr>
      </w:pPr>
    </w:p>
    <w:p w14:paraId="0E177890" w14:textId="77777777" w:rsidR="008B2805" w:rsidRDefault="008B2805" w:rsidP="008B2805">
      <w:pPr>
        <w:spacing w:line="260" w:lineRule="atLeast"/>
        <w:jc w:val="both"/>
        <w:rPr>
          <w:sz w:val="20"/>
          <w:szCs w:val="20"/>
        </w:rPr>
      </w:pPr>
    </w:p>
    <w:p w14:paraId="3578F6CB" w14:textId="77777777" w:rsidR="008B2805" w:rsidRDefault="008B2805" w:rsidP="008B2805">
      <w:pPr>
        <w:spacing w:line="260" w:lineRule="atLeast"/>
        <w:jc w:val="both"/>
        <w:rPr>
          <w:sz w:val="20"/>
          <w:szCs w:val="20"/>
        </w:rPr>
      </w:pPr>
    </w:p>
    <w:p w14:paraId="7CA09259" w14:textId="77777777" w:rsidR="008B2805" w:rsidRDefault="008B2805" w:rsidP="008B2805">
      <w:pPr>
        <w:spacing w:line="260" w:lineRule="atLeast"/>
        <w:jc w:val="both"/>
        <w:rPr>
          <w:sz w:val="20"/>
          <w:szCs w:val="20"/>
        </w:rPr>
      </w:pPr>
    </w:p>
    <w:p w14:paraId="371B60E9" w14:textId="77777777" w:rsidR="008B2805" w:rsidRDefault="008B2805" w:rsidP="008B2805">
      <w:pPr>
        <w:spacing w:line="260" w:lineRule="atLeast"/>
        <w:jc w:val="both"/>
        <w:rPr>
          <w:sz w:val="20"/>
          <w:szCs w:val="20"/>
        </w:rPr>
      </w:pPr>
    </w:p>
    <w:p w14:paraId="306198CC" w14:textId="77777777" w:rsidR="008B2805" w:rsidRDefault="008B2805" w:rsidP="008B2805">
      <w:pPr>
        <w:spacing w:line="260" w:lineRule="atLeast"/>
        <w:jc w:val="both"/>
        <w:rPr>
          <w:sz w:val="20"/>
          <w:szCs w:val="20"/>
        </w:rPr>
      </w:pPr>
    </w:p>
    <w:p w14:paraId="2B2F8EE5" w14:textId="77777777" w:rsidR="008B2805" w:rsidRDefault="008B2805" w:rsidP="008B2805">
      <w:pPr>
        <w:spacing w:line="260" w:lineRule="atLeast"/>
        <w:jc w:val="both"/>
        <w:rPr>
          <w:sz w:val="20"/>
          <w:szCs w:val="20"/>
        </w:rPr>
      </w:pPr>
    </w:p>
    <w:p w14:paraId="5A89B74A" w14:textId="77777777" w:rsidR="008B2805" w:rsidRDefault="008B2805" w:rsidP="008B2805">
      <w:pPr>
        <w:spacing w:line="260" w:lineRule="atLeast"/>
        <w:jc w:val="both"/>
        <w:rPr>
          <w:sz w:val="20"/>
          <w:szCs w:val="20"/>
        </w:rPr>
      </w:pPr>
    </w:p>
    <w:p w14:paraId="70497263" w14:textId="77777777" w:rsidR="004E3662" w:rsidRDefault="004E3662" w:rsidP="00E56BAE">
      <w:pPr>
        <w:spacing w:line="260" w:lineRule="atLeast"/>
        <w:jc w:val="both"/>
        <w:rPr>
          <w:b/>
          <w:sz w:val="20"/>
          <w:szCs w:val="20"/>
        </w:rPr>
      </w:pPr>
    </w:p>
    <w:p w14:paraId="4CB63E5E" w14:textId="77777777" w:rsidR="00BF7EB4" w:rsidRDefault="00BF7EB4" w:rsidP="00E56BAE">
      <w:pPr>
        <w:spacing w:line="260" w:lineRule="atLeast"/>
        <w:jc w:val="both"/>
        <w:rPr>
          <w:b/>
          <w:sz w:val="20"/>
          <w:szCs w:val="20"/>
        </w:rPr>
      </w:pPr>
    </w:p>
    <w:p w14:paraId="0683867A" w14:textId="77777777" w:rsidR="00BF7EB4" w:rsidRDefault="00BF7EB4" w:rsidP="00E56BAE">
      <w:pPr>
        <w:spacing w:line="260" w:lineRule="atLeast"/>
        <w:jc w:val="both"/>
        <w:rPr>
          <w:b/>
          <w:sz w:val="20"/>
          <w:szCs w:val="20"/>
        </w:rPr>
      </w:pPr>
    </w:p>
    <w:p w14:paraId="7ECAA020" w14:textId="77777777" w:rsidR="008B2805" w:rsidRDefault="008B2805">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16312" w:rsidRPr="00A5033E" w14:paraId="0D1B6C66" w14:textId="77777777" w:rsidTr="00FE18DE">
        <w:tc>
          <w:tcPr>
            <w:tcW w:w="9190" w:type="dxa"/>
            <w:tcBorders>
              <w:top w:val="nil"/>
              <w:left w:val="nil"/>
              <w:bottom w:val="double" w:sz="18" w:space="0" w:color="auto"/>
              <w:right w:val="nil"/>
            </w:tcBorders>
            <w:shd w:val="pct20" w:color="auto" w:fill="auto"/>
          </w:tcPr>
          <w:p w14:paraId="1544D7E7" w14:textId="07911D0A" w:rsidR="00E16312" w:rsidRPr="00A5033E" w:rsidRDefault="00E16312" w:rsidP="007C2CB7">
            <w:pPr>
              <w:pStyle w:val="Glava"/>
              <w:spacing w:line="260" w:lineRule="atLeast"/>
              <w:jc w:val="right"/>
              <w:rPr>
                <w:b/>
              </w:rPr>
            </w:pPr>
            <w:r>
              <w:rPr>
                <w:b/>
              </w:rPr>
              <w:lastRenderedPageBreak/>
              <w:t xml:space="preserve">Priloga </w:t>
            </w:r>
            <w:r w:rsidR="007C2CB7">
              <w:rPr>
                <w:b/>
              </w:rPr>
              <w:t>5</w:t>
            </w:r>
          </w:p>
        </w:tc>
      </w:tr>
    </w:tbl>
    <w:p w14:paraId="701A305C" w14:textId="77777777" w:rsidR="00E16312" w:rsidRPr="00A5033E" w:rsidRDefault="00E16312" w:rsidP="00E16312">
      <w:pPr>
        <w:spacing w:line="260" w:lineRule="atLeast"/>
        <w:jc w:val="both"/>
        <w:rPr>
          <w:sz w:val="20"/>
          <w:szCs w:val="20"/>
        </w:rPr>
      </w:pPr>
    </w:p>
    <w:p w14:paraId="37BE392D" w14:textId="77777777" w:rsidR="00E16312" w:rsidRDefault="001F7D45" w:rsidP="00E16312">
      <w:pPr>
        <w:spacing w:line="260" w:lineRule="atLeast"/>
        <w:jc w:val="center"/>
        <w:rPr>
          <w:b/>
          <w:sz w:val="20"/>
          <w:szCs w:val="20"/>
        </w:rPr>
      </w:pPr>
      <w:r>
        <w:rPr>
          <w:b/>
          <w:sz w:val="20"/>
          <w:szCs w:val="20"/>
        </w:rPr>
        <w:t>Izjave vlagate</w:t>
      </w:r>
      <w:r w:rsidR="00E16312">
        <w:rPr>
          <w:b/>
          <w:sz w:val="20"/>
          <w:szCs w:val="20"/>
        </w:rPr>
        <w:t>lja</w:t>
      </w:r>
    </w:p>
    <w:p w14:paraId="17A441A7" w14:textId="77777777" w:rsidR="00E16312" w:rsidRDefault="00E16312"/>
    <w:p w14:paraId="4DC2D74C" w14:textId="77777777" w:rsidR="00730F00" w:rsidRDefault="00730F00" w:rsidP="00730F00">
      <w:pPr>
        <w:pStyle w:val="tevilnatoka"/>
        <w:numPr>
          <w:ilvl w:val="0"/>
          <w:numId w:val="0"/>
        </w:numPr>
        <w:rPr>
          <w:rFonts w:cs="Arial"/>
          <w:sz w:val="20"/>
          <w:szCs w:val="20"/>
          <w:lang w:val="pl-PL"/>
        </w:rPr>
      </w:pPr>
      <w:r w:rsidRPr="00730F00">
        <w:rPr>
          <w:rFonts w:cs="Arial"/>
          <w:sz w:val="20"/>
          <w:szCs w:val="20"/>
          <w:lang w:val="pl-PL"/>
        </w:rPr>
        <w:t>Vlagatelj mora v skladu z d74.a in 100. členom  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152/20, 121/21, 11/22, 155/22, 12/23, 50/23, 103/23 in 13/24) izpolnjevati pogoje, ki jih dokazuje z naslednjimi izjavami:</w:t>
      </w:r>
    </w:p>
    <w:p w14:paraId="4EE61F30" w14:textId="4FAA27B9" w:rsidR="00480DA1" w:rsidRPr="00480DA1" w:rsidRDefault="00480DA1" w:rsidP="00730F00">
      <w:pPr>
        <w:pStyle w:val="tevilnatoka"/>
        <w:numPr>
          <w:ilvl w:val="0"/>
          <w:numId w:val="18"/>
        </w:numPr>
        <w:rPr>
          <w:rFonts w:cs="Arial"/>
          <w:sz w:val="20"/>
          <w:szCs w:val="20"/>
        </w:rPr>
      </w:pPr>
      <w:r w:rsidRPr="00480DA1">
        <w:rPr>
          <w:rFonts w:cs="Arial"/>
          <w:sz w:val="20"/>
          <w:szCs w:val="20"/>
        </w:rPr>
        <w:t>ni izključen iz prejemanja podpore v skladu z zakonom, ki ureja kmetijstvo;</w:t>
      </w:r>
    </w:p>
    <w:p w14:paraId="6D474881" w14:textId="77777777" w:rsidR="00480DA1" w:rsidRPr="00480DA1" w:rsidRDefault="00480DA1" w:rsidP="00480DA1">
      <w:pPr>
        <w:pStyle w:val="tevilnatoka"/>
        <w:numPr>
          <w:ilvl w:val="0"/>
          <w:numId w:val="18"/>
        </w:numPr>
        <w:rPr>
          <w:rFonts w:cs="Arial"/>
          <w:sz w:val="20"/>
          <w:szCs w:val="20"/>
        </w:rPr>
      </w:pPr>
      <w:r w:rsidRPr="00480DA1">
        <w:rPr>
          <w:rFonts w:cs="Arial"/>
          <w:sz w:val="20"/>
          <w:szCs w:val="20"/>
        </w:rPr>
        <w:t>za nakazilo dodeljenih sredstev ima odprt transakcijski račun v skladu z zakonom, ki ureja kmetijstvo;</w:t>
      </w:r>
    </w:p>
    <w:p w14:paraId="62B5756C" w14:textId="77777777" w:rsidR="00480DA1" w:rsidRPr="00480DA1" w:rsidRDefault="00480DA1" w:rsidP="00480DA1">
      <w:pPr>
        <w:pStyle w:val="tevilnatoka"/>
        <w:numPr>
          <w:ilvl w:val="0"/>
          <w:numId w:val="18"/>
        </w:numPr>
        <w:rPr>
          <w:rFonts w:cs="Arial"/>
          <w:sz w:val="20"/>
          <w:szCs w:val="20"/>
        </w:rPr>
      </w:pPr>
      <w:r w:rsidRPr="00480DA1">
        <w:rPr>
          <w:rFonts w:cs="Arial"/>
          <w:sz w:val="20"/>
          <w:szCs w:val="20"/>
        </w:rPr>
        <w:t>ni v postopku zaradi insolventnosti ali postopku prisilnega prenehanja, kot ga ureja zakon, ki ureja finančno poslovanje, postopke zaradi insolventnosti in prisilnega prenehanja;</w:t>
      </w:r>
    </w:p>
    <w:p w14:paraId="6666941D" w14:textId="77777777" w:rsidR="00480DA1" w:rsidRPr="00480DA1" w:rsidRDefault="00480DA1" w:rsidP="00480DA1">
      <w:pPr>
        <w:pStyle w:val="tevilnatoka"/>
        <w:numPr>
          <w:ilvl w:val="0"/>
          <w:numId w:val="18"/>
        </w:numPr>
        <w:rPr>
          <w:rFonts w:cs="Arial"/>
          <w:sz w:val="20"/>
          <w:szCs w:val="20"/>
        </w:rPr>
      </w:pPr>
      <w:r w:rsidRPr="00480DA1">
        <w:rPr>
          <w:rFonts w:cs="Arial"/>
          <w:sz w:val="20"/>
          <w:szCs w:val="20"/>
        </w:rPr>
        <w:t>nima neporavnanih obveznih dajatev in drugih denarnih nedavčnih obveznosti v višini 50 eurov ali več, v skladu z zakonom, ki ureja kmetijstvo;</w:t>
      </w:r>
    </w:p>
    <w:p w14:paraId="084CFB40" w14:textId="77777777" w:rsidR="00480DA1" w:rsidRPr="00480DA1" w:rsidRDefault="00480DA1" w:rsidP="00480DA1">
      <w:pPr>
        <w:pStyle w:val="Odstavekseznama"/>
        <w:numPr>
          <w:ilvl w:val="0"/>
          <w:numId w:val="19"/>
        </w:numPr>
        <w:spacing w:before="120" w:after="120" w:line="259" w:lineRule="auto"/>
        <w:contextualSpacing/>
        <w:jc w:val="both"/>
        <w:rPr>
          <w:rFonts w:ascii="Arial" w:hAnsi="Arial" w:cs="Arial"/>
          <w:sz w:val="20"/>
          <w:szCs w:val="20"/>
        </w:rPr>
      </w:pPr>
      <w:bookmarkStart w:id="2" w:name="_Hlk155953659"/>
      <w:r w:rsidRPr="00480DA1">
        <w:rPr>
          <w:rFonts w:ascii="Arial" w:hAnsi="Arial" w:cs="Arial"/>
          <w:sz w:val="20"/>
          <w:szCs w:val="20"/>
        </w:rPr>
        <w:t>imam/o dejavnost, ki je predmet podpore, registrirano na ozemlju Republike Slovenije (velja za pravne osebe</w:t>
      </w:r>
      <w:r w:rsidRPr="00480DA1">
        <w:rPr>
          <w:rFonts w:ascii="Arial" w:hAnsi="Arial" w:cs="Arial"/>
          <w:sz w:val="20"/>
          <w:szCs w:val="20"/>
          <w:lang w:val="sl-SI"/>
        </w:rPr>
        <w:t>;</w:t>
      </w:r>
    </w:p>
    <w:bookmarkEnd w:id="2"/>
    <w:p w14:paraId="0C4F6A25" w14:textId="77777777" w:rsidR="00480DA1" w:rsidRPr="00480DA1" w:rsidRDefault="00480DA1" w:rsidP="00480DA1">
      <w:pPr>
        <w:pStyle w:val="Odstavekseznama"/>
        <w:numPr>
          <w:ilvl w:val="0"/>
          <w:numId w:val="19"/>
        </w:numPr>
        <w:spacing w:before="120" w:after="120" w:line="259" w:lineRule="auto"/>
        <w:contextualSpacing/>
        <w:jc w:val="both"/>
        <w:rPr>
          <w:rFonts w:ascii="Arial" w:hAnsi="Arial" w:cs="Arial"/>
          <w:sz w:val="20"/>
          <w:szCs w:val="20"/>
        </w:rPr>
      </w:pPr>
      <w:r w:rsidRPr="00480DA1">
        <w:rPr>
          <w:rFonts w:ascii="Arial" w:hAnsi="Arial" w:cs="Arial"/>
          <w:sz w:val="20"/>
          <w:szCs w:val="20"/>
          <w:lang w:val="sl-SI"/>
        </w:rPr>
        <w:t>izjavljan, da se na nepremičnini, ki je predmet podpore po tem javnem razpisu,  ne opravlja izvršba v sklau s predpisi, ki urejajo izvršbo in zavarovanje;</w:t>
      </w:r>
    </w:p>
    <w:p w14:paraId="4EC23F8F" w14:textId="77777777" w:rsidR="00E16312" w:rsidRDefault="00E16312" w:rsidP="00E16312">
      <w:pPr>
        <w:spacing w:line="260" w:lineRule="atLeast"/>
        <w:jc w:val="both"/>
        <w:rPr>
          <w:iCs/>
          <w:sz w:val="20"/>
          <w:szCs w:val="20"/>
          <w:lang w:val="it-IT"/>
        </w:rPr>
      </w:pPr>
    </w:p>
    <w:p w14:paraId="0D0D32F5" w14:textId="77777777" w:rsidR="00E16312" w:rsidRDefault="00E16312" w:rsidP="00E16312">
      <w:pPr>
        <w:spacing w:line="260" w:lineRule="atLeast"/>
        <w:jc w:val="both"/>
        <w:rPr>
          <w:color w:val="000000"/>
          <w:sz w:val="20"/>
          <w:szCs w:val="18"/>
          <w:shd w:val="clear" w:color="auto" w:fill="FFFFFF"/>
        </w:rPr>
      </w:pPr>
    </w:p>
    <w:p w14:paraId="4E68AAF5" w14:textId="77777777" w:rsidR="00E16312" w:rsidRPr="00A5033E" w:rsidRDefault="00E16312" w:rsidP="00E16312">
      <w:pPr>
        <w:spacing w:line="260" w:lineRule="atLeast"/>
        <w:jc w:val="right"/>
        <w:rPr>
          <w:sz w:val="20"/>
          <w:szCs w:val="20"/>
          <w:lang w:val="sv-SE"/>
        </w:rPr>
      </w:pPr>
      <w:r w:rsidRPr="00A5033E">
        <w:rPr>
          <w:sz w:val="20"/>
          <w:szCs w:val="20"/>
          <w:lang w:val="sv-SE"/>
        </w:rPr>
        <w:t xml:space="preserve">Ime in priimek odgovorne osebe: </w:t>
      </w:r>
    </w:p>
    <w:p w14:paraId="20735D8F" w14:textId="77777777" w:rsidR="00E16312" w:rsidRPr="00A5033E" w:rsidRDefault="00E16312" w:rsidP="00E16312">
      <w:pPr>
        <w:spacing w:line="260" w:lineRule="atLeast"/>
        <w:jc w:val="right"/>
        <w:rPr>
          <w:sz w:val="20"/>
          <w:szCs w:val="20"/>
          <w:lang w:val="sv-SE"/>
        </w:rPr>
      </w:pPr>
    </w:p>
    <w:p w14:paraId="04D907A7" w14:textId="77777777" w:rsidR="00E16312" w:rsidRPr="00A5033E" w:rsidRDefault="00E16312" w:rsidP="00E16312">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150736D6" w14:textId="77777777" w:rsidR="00E16312" w:rsidRDefault="00E16312">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16312" w:rsidRPr="005319F9" w14:paraId="3FA826CF" w14:textId="77777777" w:rsidTr="00FE18DE">
        <w:tc>
          <w:tcPr>
            <w:tcW w:w="9190" w:type="dxa"/>
            <w:tcBorders>
              <w:top w:val="nil"/>
              <w:left w:val="nil"/>
              <w:bottom w:val="double" w:sz="18" w:space="0" w:color="auto"/>
              <w:right w:val="nil"/>
            </w:tcBorders>
            <w:shd w:val="pct20" w:color="auto" w:fill="auto"/>
          </w:tcPr>
          <w:p w14:paraId="50CF66D0" w14:textId="42BEB5E4" w:rsidR="00E16312" w:rsidRPr="005319F9" w:rsidRDefault="00E16312" w:rsidP="007C2CB7">
            <w:pPr>
              <w:spacing w:line="260" w:lineRule="atLeast"/>
              <w:jc w:val="right"/>
              <w:rPr>
                <w:b/>
                <w:iCs/>
                <w:sz w:val="20"/>
              </w:rPr>
            </w:pPr>
            <w:r w:rsidRPr="005319F9">
              <w:rPr>
                <w:b/>
                <w:iCs/>
                <w:sz w:val="20"/>
              </w:rPr>
              <w:lastRenderedPageBreak/>
              <w:t xml:space="preserve">Priloga </w:t>
            </w:r>
            <w:r w:rsidR="007C2CB7">
              <w:rPr>
                <w:b/>
                <w:iCs/>
                <w:sz w:val="20"/>
              </w:rPr>
              <w:t>6</w:t>
            </w:r>
          </w:p>
        </w:tc>
      </w:tr>
    </w:tbl>
    <w:p w14:paraId="30E5A698" w14:textId="77777777" w:rsidR="00E16312" w:rsidRPr="00A5033E" w:rsidRDefault="00E16312" w:rsidP="00E16312">
      <w:pPr>
        <w:spacing w:line="260" w:lineRule="atLeast"/>
        <w:jc w:val="both"/>
        <w:rPr>
          <w:b/>
          <w:sz w:val="20"/>
          <w:szCs w:val="20"/>
          <w:lang w:val="pl-PL"/>
        </w:rPr>
      </w:pPr>
    </w:p>
    <w:p w14:paraId="7534F56C" w14:textId="77777777" w:rsidR="00E16312" w:rsidRPr="00D95AE1" w:rsidRDefault="00E16312" w:rsidP="00E16312">
      <w:pPr>
        <w:spacing w:line="260" w:lineRule="atLeast"/>
        <w:jc w:val="center"/>
        <w:rPr>
          <w:b/>
          <w:sz w:val="20"/>
          <w:szCs w:val="20"/>
          <w:lang w:val="pl-PL"/>
        </w:rPr>
      </w:pPr>
      <w:r w:rsidRPr="003D5A68">
        <w:rPr>
          <w:b/>
          <w:sz w:val="20"/>
          <w:szCs w:val="20"/>
          <w:lang w:val="sl-SI"/>
        </w:rPr>
        <w:t>Število in časovna dinamika vlaganja zahtevkov za izplačilo sredstev</w:t>
      </w:r>
    </w:p>
    <w:p w14:paraId="0BB83922" w14:textId="77777777" w:rsidR="00E16312" w:rsidRPr="00D95AE1" w:rsidRDefault="00E16312">
      <w:pPr>
        <w:rPr>
          <w:lang w:val="pl-PL"/>
        </w:rPr>
      </w:pPr>
    </w:p>
    <w:p w14:paraId="0377D661" w14:textId="77777777" w:rsidR="00730F00" w:rsidRDefault="00730F00" w:rsidP="00730F00">
      <w:pPr>
        <w:pStyle w:val="Pripombabesedilo"/>
        <w:jc w:val="both"/>
      </w:pPr>
      <w:r w:rsidRPr="598C83EA">
        <w:rPr>
          <w:lang w:val="sl-SI"/>
        </w:rPr>
        <w:t>Vlagatelj mora v skladu s</w:t>
      </w:r>
      <w:r>
        <w:rPr>
          <w:lang w:val="sl-SI"/>
        </w:rPr>
        <w:t xml:space="preserve"> 24. točko prvega odstavka</w:t>
      </w:r>
      <w:r w:rsidRPr="00E16312">
        <w:rPr>
          <w:lang w:val="sl-SI"/>
        </w:rPr>
        <w:t xml:space="preserve"> 100. člena </w:t>
      </w:r>
      <w:r w:rsidRPr="006F0E6B">
        <w:rPr>
          <w:lang w:val="sl-SI"/>
        </w:rPr>
        <w:t>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152/20, 121/21, 11/22, 155/22, 12/23, 50/23, 103/23 in 13/24)</w:t>
      </w:r>
      <w:r w:rsidRPr="00E16312">
        <w:rPr>
          <w:lang w:val="sl-SI"/>
        </w:rPr>
        <w:t xml:space="preserve"> </w:t>
      </w:r>
      <w:r>
        <w:rPr>
          <w:lang w:val="sl-SI"/>
        </w:rPr>
        <w:t>opredeliti število in predvideno časovno dinamiko vlaganja zahtevkov za izplačilo sredstev.</w:t>
      </w:r>
      <w:r w:rsidRPr="00D95AE1">
        <w:rPr>
          <w:lang w:val="pl-PL"/>
        </w:rPr>
        <w:t xml:space="preserve"> </w:t>
      </w:r>
      <w:r>
        <w:rPr>
          <w:lang w:val="pl-PL"/>
        </w:rPr>
        <w:t xml:space="preserve">Vlagatelj mora v skladu  s 24. točko prvega odstavka 100. člena uredbe </w:t>
      </w:r>
      <w:r>
        <w:t>tudi napovedati datum vložitve zahtevka za izplačilo sredstev, katerega vrednost presega znesek predplačila.</w:t>
      </w:r>
    </w:p>
    <w:p w14:paraId="7648E70A" w14:textId="77777777" w:rsidR="00A92E26" w:rsidRDefault="00A92E26" w:rsidP="00A92E26">
      <w:pPr>
        <w:spacing w:line="260" w:lineRule="atLeast"/>
        <w:jc w:val="both"/>
        <w:rPr>
          <w:lang w:val="pl-PL"/>
        </w:rPr>
      </w:pPr>
    </w:p>
    <w:p w14:paraId="65D46D15" w14:textId="77777777" w:rsidR="00A92E26" w:rsidRDefault="00A92E26" w:rsidP="00A92E26">
      <w:pPr>
        <w:spacing w:line="260" w:lineRule="atLeast"/>
        <w:jc w:val="both"/>
        <w:rPr>
          <w:lang w:val="pl-PL"/>
        </w:rPr>
      </w:pPr>
    </w:p>
    <w:p w14:paraId="2169A19D" w14:textId="77777777" w:rsidR="00A92E26" w:rsidRPr="00D77C61" w:rsidRDefault="00A92E26" w:rsidP="00A92E26">
      <w:pPr>
        <w:spacing w:line="260" w:lineRule="atLeast"/>
        <w:jc w:val="both"/>
        <w:rPr>
          <w:sz w:val="20"/>
          <w:lang w:val="pl-PL"/>
        </w:rPr>
      </w:pPr>
      <w:r w:rsidRPr="00D77C61">
        <w:rPr>
          <w:sz w:val="20"/>
          <w:lang w:val="pl-PL"/>
        </w:rPr>
        <w:t xml:space="preserve">V primeru dveh ali več zahtevkov za izplačilo mora posamezen zahtevek za izplačilo sredstev predstavljati zaključeno vsebinsko oziroma tehnološko celoto izvedbenih del. </w:t>
      </w:r>
      <w:r>
        <w:rPr>
          <w:sz w:val="20"/>
          <w:lang w:val="pl-PL"/>
        </w:rPr>
        <w:t>P</w:t>
      </w:r>
      <w:r w:rsidRPr="00D77C61">
        <w:rPr>
          <w:sz w:val="20"/>
          <w:lang w:val="pl-PL"/>
        </w:rPr>
        <w:t>osamezen zahtevek za izplačilo</w:t>
      </w:r>
      <w:r>
        <w:rPr>
          <w:sz w:val="20"/>
          <w:lang w:val="pl-PL"/>
        </w:rPr>
        <w:t xml:space="preserve"> mora</w:t>
      </w:r>
      <w:r w:rsidRPr="00D77C61">
        <w:rPr>
          <w:sz w:val="20"/>
          <w:lang w:val="pl-PL"/>
        </w:rPr>
        <w:t xml:space="preserve"> vsebovati določeno šifro Priloge 1 k Pravilniku o katalogu stroškov in najvišjih priznanih vrednosti (Uradni list RS, št. 7/16, 38/16, 73/17, 31/19, 82/22 in 15/24). Ena šifra stroška predstavlja vsebinsko in tehnološko zaključeno celoto.</w:t>
      </w:r>
    </w:p>
    <w:p w14:paraId="6C69B57C" w14:textId="77777777" w:rsidR="00A92E26" w:rsidRDefault="00A92E26" w:rsidP="00A92E26">
      <w:pPr>
        <w:spacing w:line="260" w:lineRule="atLeast"/>
        <w:jc w:val="both"/>
        <w:rPr>
          <w:sz w:val="20"/>
          <w:szCs w:val="20"/>
          <w:lang w:val="sl-SI"/>
        </w:rPr>
      </w:pPr>
    </w:p>
    <w:p w14:paraId="2E6451C1" w14:textId="77777777" w:rsidR="00A92E26" w:rsidRDefault="00A92E26" w:rsidP="00A92E26">
      <w:pPr>
        <w:spacing w:line="260" w:lineRule="atLeast"/>
        <w:jc w:val="both"/>
        <w:rPr>
          <w:sz w:val="20"/>
          <w:szCs w:val="20"/>
          <w:lang w:val="sl-SI"/>
        </w:rPr>
      </w:pPr>
    </w:p>
    <w:tbl>
      <w:tblPr>
        <w:tblW w:w="9064" w:type="dxa"/>
        <w:tblLayout w:type="fixed"/>
        <w:tblLook w:val="00A0" w:firstRow="1" w:lastRow="0" w:firstColumn="1" w:lastColumn="0" w:noHBand="0" w:noVBand="0"/>
      </w:tblPr>
      <w:tblGrid>
        <w:gridCol w:w="2057"/>
        <w:gridCol w:w="3180"/>
        <w:gridCol w:w="3827"/>
      </w:tblGrid>
      <w:tr w:rsidR="00583647" w14:paraId="6DBFF73C" w14:textId="77777777" w:rsidTr="00583647">
        <w:trPr>
          <w:trHeight w:val="216"/>
        </w:trPr>
        <w:tc>
          <w:tcPr>
            <w:tcW w:w="2057" w:type="dxa"/>
            <w:tcBorders>
              <w:top w:val="single" w:sz="6" w:space="0" w:color="000000"/>
              <w:left w:val="single" w:sz="6" w:space="0" w:color="000000"/>
              <w:bottom w:val="single" w:sz="6" w:space="0" w:color="000000"/>
              <w:right w:val="single" w:sz="6" w:space="0" w:color="000000"/>
            </w:tcBorders>
          </w:tcPr>
          <w:p w14:paraId="59A12EC1" w14:textId="77777777" w:rsidR="00583647" w:rsidRDefault="00583647" w:rsidP="00206AC9">
            <w:pPr>
              <w:tabs>
                <w:tab w:val="left" w:pos="-837"/>
              </w:tabs>
              <w:autoSpaceDE w:val="0"/>
              <w:autoSpaceDN w:val="0"/>
              <w:adjustRightInd w:val="0"/>
              <w:rPr>
                <w:b/>
                <w:bCs/>
                <w:color w:val="000000"/>
                <w:sz w:val="20"/>
                <w:szCs w:val="20"/>
                <w:lang w:val="sl-SI"/>
              </w:rPr>
            </w:pPr>
          </w:p>
        </w:tc>
        <w:tc>
          <w:tcPr>
            <w:tcW w:w="3180" w:type="dxa"/>
            <w:tcBorders>
              <w:top w:val="single" w:sz="6" w:space="0" w:color="000000"/>
              <w:left w:val="single" w:sz="6" w:space="0" w:color="000000"/>
              <w:bottom w:val="single" w:sz="6" w:space="0" w:color="000000"/>
              <w:right w:val="single" w:sz="6" w:space="0" w:color="000000"/>
            </w:tcBorders>
          </w:tcPr>
          <w:p w14:paraId="178B938F" w14:textId="77777777" w:rsidR="00583647" w:rsidRDefault="00583647" w:rsidP="00206AC9">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3827" w:type="dxa"/>
            <w:tcBorders>
              <w:top w:val="single" w:sz="6" w:space="0" w:color="000000"/>
              <w:left w:val="single" w:sz="6" w:space="0" w:color="000000"/>
              <w:bottom w:val="single" w:sz="6" w:space="0" w:color="000000"/>
              <w:right w:val="single" w:sz="6" w:space="0" w:color="000000"/>
            </w:tcBorders>
          </w:tcPr>
          <w:p w14:paraId="60A88893" w14:textId="77777777" w:rsidR="00583647" w:rsidRDefault="00583647" w:rsidP="00206AC9">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583647" w14:paraId="005B657E" w14:textId="77777777" w:rsidTr="00583647">
        <w:trPr>
          <w:trHeight w:val="690"/>
        </w:trPr>
        <w:tc>
          <w:tcPr>
            <w:tcW w:w="2057" w:type="dxa"/>
            <w:tcBorders>
              <w:top w:val="single" w:sz="6" w:space="0" w:color="000000"/>
              <w:left w:val="single" w:sz="6" w:space="0" w:color="000000"/>
              <w:bottom w:val="single" w:sz="6" w:space="0" w:color="000000"/>
              <w:right w:val="single" w:sz="6" w:space="0" w:color="000000"/>
            </w:tcBorders>
          </w:tcPr>
          <w:p w14:paraId="787CAE22" w14:textId="77777777" w:rsidR="00583647" w:rsidRDefault="00583647" w:rsidP="00206AC9">
            <w:pPr>
              <w:tabs>
                <w:tab w:val="left" w:pos="-837"/>
              </w:tabs>
              <w:autoSpaceDE w:val="0"/>
              <w:autoSpaceDN w:val="0"/>
              <w:adjustRightInd w:val="0"/>
              <w:rPr>
                <w:color w:val="000000"/>
                <w:sz w:val="20"/>
                <w:szCs w:val="20"/>
                <w:lang w:val="sl-SI"/>
              </w:rPr>
            </w:pPr>
            <w:r>
              <w:rPr>
                <w:color w:val="000000"/>
                <w:sz w:val="20"/>
                <w:szCs w:val="20"/>
                <w:lang w:val="sl-SI"/>
              </w:rPr>
              <w:t>1. zahtevek za izplačilo sredstev</w:t>
            </w:r>
          </w:p>
        </w:tc>
        <w:tc>
          <w:tcPr>
            <w:tcW w:w="3180" w:type="dxa"/>
            <w:tcBorders>
              <w:top w:val="single" w:sz="6" w:space="0" w:color="000000"/>
              <w:left w:val="single" w:sz="6" w:space="0" w:color="000000"/>
              <w:bottom w:val="single" w:sz="6" w:space="0" w:color="000000"/>
              <w:right w:val="single" w:sz="6" w:space="0" w:color="000000"/>
            </w:tcBorders>
          </w:tcPr>
          <w:p w14:paraId="62313992" w14:textId="77777777" w:rsidR="00583647" w:rsidRDefault="00583647" w:rsidP="00206AC9">
            <w:pPr>
              <w:tabs>
                <w:tab w:val="left" w:pos="-837"/>
              </w:tabs>
              <w:autoSpaceDE w:val="0"/>
              <w:autoSpaceDN w:val="0"/>
              <w:adjustRightInd w:val="0"/>
              <w:rPr>
                <w:color w:val="000000"/>
                <w:sz w:val="20"/>
                <w:szCs w:val="20"/>
                <w:lang w:val="sl-SI"/>
              </w:rPr>
            </w:pPr>
          </w:p>
        </w:tc>
        <w:tc>
          <w:tcPr>
            <w:tcW w:w="3827" w:type="dxa"/>
            <w:tcBorders>
              <w:top w:val="single" w:sz="6" w:space="0" w:color="000000"/>
              <w:left w:val="single" w:sz="6" w:space="0" w:color="000000"/>
              <w:bottom w:val="single" w:sz="6" w:space="0" w:color="000000"/>
              <w:right w:val="single" w:sz="6" w:space="0" w:color="000000"/>
            </w:tcBorders>
          </w:tcPr>
          <w:p w14:paraId="157A938C" w14:textId="77777777" w:rsidR="00583647" w:rsidRDefault="00583647" w:rsidP="00206AC9">
            <w:pPr>
              <w:autoSpaceDE w:val="0"/>
              <w:autoSpaceDN w:val="0"/>
              <w:adjustRightInd w:val="0"/>
              <w:rPr>
                <w:color w:val="000000"/>
                <w:sz w:val="20"/>
                <w:szCs w:val="20"/>
                <w:lang w:val="sl-SI"/>
              </w:rPr>
            </w:pPr>
          </w:p>
        </w:tc>
      </w:tr>
      <w:tr w:rsidR="00583647" w14:paraId="24F6BC58" w14:textId="77777777" w:rsidTr="00583647">
        <w:trPr>
          <w:trHeight w:val="686"/>
        </w:trPr>
        <w:tc>
          <w:tcPr>
            <w:tcW w:w="2057" w:type="dxa"/>
            <w:tcBorders>
              <w:top w:val="single" w:sz="6" w:space="0" w:color="000000"/>
              <w:left w:val="single" w:sz="6" w:space="0" w:color="000000"/>
              <w:bottom w:val="single" w:sz="6" w:space="0" w:color="000000"/>
              <w:right w:val="single" w:sz="6" w:space="0" w:color="000000"/>
            </w:tcBorders>
          </w:tcPr>
          <w:p w14:paraId="4D515383" w14:textId="77777777" w:rsidR="00583647" w:rsidRDefault="00583647" w:rsidP="00206AC9">
            <w:pPr>
              <w:tabs>
                <w:tab w:val="left" w:pos="-837"/>
              </w:tabs>
              <w:autoSpaceDE w:val="0"/>
              <w:autoSpaceDN w:val="0"/>
              <w:adjustRightInd w:val="0"/>
              <w:rPr>
                <w:color w:val="000000"/>
                <w:sz w:val="20"/>
                <w:szCs w:val="20"/>
                <w:lang w:val="sl-SI"/>
              </w:rPr>
            </w:pPr>
            <w:r>
              <w:rPr>
                <w:color w:val="000000"/>
                <w:sz w:val="20"/>
                <w:szCs w:val="20"/>
                <w:lang w:val="sl-SI"/>
              </w:rPr>
              <w:t>2. zahtevek za izplačilo sredstev</w:t>
            </w:r>
          </w:p>
        </w:tc>
        <w:tc>
          <w:tcPr>
            <w:tcW w:w="3180" w:type="dxa"/>
            <w:tcBorders>
              <w:top w:val="single" w:sz="6" w:space="0" w:color="000000"/>
              <w:left w:val="single" w:sz="6" w:space="0" w:color="000000"/>
              <w:bottom w:val="single" w:sz="6" w:space="0" w:color="000000"/>
              <w:right w:val="single" w:sz="6" w:space="0" w:color="000000"/>
            </w:tcBorders>
          </w:tcPr>
          <w:p w14:paraId="43FDA008" w14:textId="77777777" w:rsidR="00583647" w:rsidRDefault="00583647" w:rsidP="00206AC9">
            <w:pPr>
              <w:tabs>
                <w:tab w:val="left" w:pos="-837"/>
              </w:tabs>
              <w:autoSpaceDE w:val="0"/>
              <w:autoSpaceDN w:val="0"/>
              <w:adjustRightInd w:val="0"/>
              <w:rPr>
                <w:color w:val="000000"/>
                <w:sz w:val="20"/>
                <w:szCs w:val="20"/>
                <w:lang w:val="sl-SI"/>
              </w:rPr>
            </w:pPr>
          </w:p>
        </w:tc>
        <w:tc>
          <w:tcPr>
            <w:tcW w:w="3827" w:type="dxa"/>
            <w:tcBorders>
              <w:top w:val="single" w:sz="6" w:space="0" w:color="000000"/>
              <w:left w:val="single" w:sz="6" w:space="0" w:color="000000"/>
              <w:bottom w:val="single" w:sz="6" w:space="0" w:color="000000"/>
              <w:right w:val="single" w:sz="6" w:space="0" w:color="000000"/>
            </w:tcBorders>
          </w:tcPr>
          <w:p w14:paraId="73F13A28" w14:textId="77777777" w:rsidR="00583647" w:rsidRDefault="00583647" w:rsidP="00206AC9">
            <w:pPr>
              <w:autoSpaceDE w:val="0"/>
              <w:autoSpaceDN w:val="0"/>
              <w:adjustRightInd w:val="0"/>
              <w:rPr>
                <w:color w:val="000000"/>
                <w:sz w:val="20"/>
                <w:szCs w:val="20"/>
                <w:lang w:val="sl-SI"/>
              </w:rPr>
            </w:pPr>
          </w:p>
        </w:tc>
      </w:tr>
      <w:tr w:rsidR="00583647" w14:paraId="0463F638" w14:textId="77777777" w:rsidTr="00583647">
        <w:trPr>
          <w:trHeight w:val="695"/>
        </w:trPr>
        <w:tc>
          <w:tcPr>
            <w:tcW w:w="2057" w:type="dxa"/>
            <w:tcBorders>
              <w:top w:val="single" w:sz="6" w:space="0" w:color="000000"/>
              <w:left w:val="single" w:sz="6" w:space="0" w:color="000000"/>
              <w:bottom w:val="single" w:sz="6" w:space="0" w:color="000000"/>
              <w:right w:val="single" w:sz="6" w:space="0" w:color="000000"/>
            </w:tcBorders>
          </w:tcPr>
          <w:p w14:paraId="28A44780" w14:textId="77777777" w:rsidR="00583647" w:rsidRDefault="00583647" w:rsidP="00206AC9">
            <w:pPr>
              <w:tabs>
                <w:tab w:val="left" w:pos="-837"/>
              </w:tabs>
              <w:autoSpaceDE w:val="0"/>
              <w:autoSpaceDN w:val="0"/>
              <w:adjustRightInd w:val="0"/>
              <w:rPr>
                <w:color w:val="000000"/>
                <w:sz w:val="20"/>
                <w:szCs w:val="20"/>
                <w:lang w:val="sl-SI"/>
              </w:rPr>
            </w:pPr>
            <w:r>
              <w:rPr>
                <w:color w:val="000000"/>
                <w:sz w:val="20"/>
                <w:szCs w:val="20"/>
                <w:lang w:val="sl-SI"/>
              </w:rPr>
              <w:t>3. zahtevek za izplačilo sredstev</w:t>
            </w:r>
          </w:p>
        </w:tc>
        <w:tc>
          <w:tcPr>
            <w:tcW w:w="3180" w:type="dxa"/>
            <w:tcBorders>
              <w:top w:val="single" w:sz="6" w:space="0" w:color="000000"/>
              <w:left w:val="single" w:sz="6" w:space="0" w:color="000000"/>
              <w:bottom w:val="single" w:sz="6" w:space="0" w:color="000000"/>
              <w:right w:val="single" w:sz="6" w:space="0" w:color="000000"/>
            </w:tcBorders>
          </w:tcPr>
          <w:p w14:paraId="4157B093" w14:textId="77777777" w:rsidR="00583647" w:rsidRDefault="00583647" w:rsidP="00206AC9">
            <w:pPr>
              <w:tabs>
                <w:tab w:val="left" w:pos="-837"/>
              </w:tabs>
              <w:autoSpaceDE w:val="0"/>
              <w:autoSpaceDN w:val="0"/>
              <w:adjustRightInd w:val="0"/>
              <w:rPr>
                <w:color w:val="000000"/>
                <w:sz w:val="20"/>
                <w:szCs w:val="20"/>
                <w:lang w:val="sl-SI"/>
              </w:rPr>
            </w:pPr>
          </w:p>
        </w:tc>
        <w:tc>
          <w:tcPr>
            <w:tcW w:w="3827" w:type="dxa"/>
            <w:tcBorders>
              <w:top w:val="single" w:sz="6" w:space="0" w:color="000000"/>
              <w:left w:val="single" w:sz="6" w:space="0" w:color="000000"/>
              <w:bottom w:val="single" w:sz="6" w:space="0" w:color="000000"/>
              <w:right w:val="single" w:sz="6" w:space="0" w:color="000000"/>
            </w:tcBorders>
          </w:tcPr>
          <w:p w14:paraId="5C1DBE48" w14:textId="77777777" w:rsidR="00583647" w:rsidRDefault="00583647" w:rsidP="00206AC9">
            <w:pPr>
              <w:autoSpaceDE w:val="0"/>
              <w:autoSpaceDN w:val="0"/>
              <w:adjustRightInd w:val="0"/>
              <w:rPr>
                <w:color w:val="000000"/>
                <w:sz w:val="20"/>
                <w:szCs w:val="20"/>
                <w:lang w:val="sl-SI"/>
              </w:rPr>
            </w:pPr>
          </w:p>
        </w:tc>
      </w:tr>
    </w:tbl>
    <w:p w14:paraId="5A655362" w14:textId="77777777" w:rsidR="00E16312" w:rsidRDefault="00E16312" w:rsidP="00E16312">
      <w:pPr>
        <w:spacing w:line="260" w:lineRule="atLeast"/>
        <w:jc w:val="right"/>
      </w:pPr>
    </w:p>
    <w:p w14:paraId="7C3CCD36" w14:textId="77777777" w:rsidR="00E16312" w:rsidRPr="00A5033E" w:rsidRDefault="00E16312" w:rsidP="00E16312">
      <w:pPr>
        <w:spacing w:line="260" w:lineRule="atLeast"/>
        <w:jc w:val="right"/>
        <w:rPr>
          <w:sz w:val="20"/>
          <w:szCs w:val="20"/>
          <w:lang w:val="sv-SE"/>
        </w:rPr>
      </w:pPr>
      <w:r w:rsidRPr="00A5033E">
        <w:rPr>
          <w:sz w:val="20"/>
          <w:szCs w:val="20"/>
          <w:lang w:val="sv-SE"/>
        </w:rPr>
        <w:t xml:space="preserve">Ime in priimek odgovorne osebe: </w:t>
      </w:r>
    </w:p>
    <w:p w14:paraId="43997F10" w14:textId="77777777" w:rsidR="00E16312" w:rsidRPr="00A5033E" w:rsidRDefault="00E16312" w:rsidP="00E16312">
      <w:pPr>
        <w:spacing w:line="260" w:lineRule="atLeast"/>
        <w:jc w:val="right"/>
        <w:rPr>
          <w:sz w:val="20"/>
          <w:szCs w:val="20"/>
          <w:lang w:val="sv-SE"/>
        </w:rPr>
      </w:pPr>
    </w:p>
    <w:p w14:paraId="72AC58C2" w14:textId="77777777" w:rsidR="00E16312" w:rsidRPr="00A5033E" w:rsidRDefault="00E16312" w:rsidP="00E16312">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439E35BB" w14:textId="77777777" w:rsidR="006C0C9E" w:rsidRPr="00C96413" w:rsidRDefault="006C0C9E" w:rsidP="006C0C9E">
      <w:pPr>
        <w:spacing w:line="260" w:lineRule="atLeast"/>
        <w:rPr>
          <w:b/>
          <w:sz w:val="20"/>
          <w:szCs w:val="20"/>
          <w:lang w:val="pl-PL"/>
        </w:rPr>
      </w:pPr>
    </w:p>
    <w:p w14:paraId="479FD875" w14:textId="77777777" w:rsidR="00A34C04" w:rsidRDefault="00A34C04">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34C04" w:rsidRPr="005319F9" w14:paraId="05BD29BF" w14:textId="77777777" w:rsidTr="001D2FB2">
        <w:tc>
          <w:tcPr>
            <w:tcW w:w="9190" w:type="dxa"/>
            <w:tcBorders>
              <w:top w:val="nil"/>
              <w:left w:val="nil"/>
              <w:bottom w:val="double" w:sz="18" w:space="0" w:color="auto"/>
              <w:right w:val="nil"/>
            </w:tcBorders>
            <w:shd w:val="pct20" w:color="auto" w:fill="auto"/>
          </w:tcPr>
          <w:p w14:paraId="1FA48634" w14:textId="42B960FB" w:rsidR="00A34C04" w:rsidRPr="005319F9" w:rsidRDefault="00A34C04" w:rsidP="007C2CB7">
            <w:pPr>
              <w:spacing w:line="260" w:lineRule="atLeast"/>
              <w:jc w:val="right"/>
              <w:rPr>
                <w:b/>
                <w:iCs/>
                <w:sz w:val="20"/>
              </w:rPr>
            </w:pPr>
            <w:r w:rsidRPr="005319F9">
              <w:rPr>
                <w:b/>
                <w:iCs/>
                <w:sz w:val="20"/>
              </w:rPr>
              <w:lastRenderedPageBreak/>
              <w:t>Pri</w:t>
            </w:r>
            <w:r>
              <w:rPr>
                <w:b/>
                <w:iCs/>
                <w:sz w:val="20"/>
              </w:rPr>
              <w:t xml:space="preserve">loga </w:t>
            </w:r>
            <w:r w:rsidR="007C2CB7">
              <w:rPr>
                <w:b/>
                <w:iCs/>
                <w:sz w:val="20"/>
              </w:rPr>
              <w:t>7</w:t>
            </w:r>
          </w:p>
        </w:tc>
      </w:tr>
    </w:tbl>
    <w:p w14:paraId="44F74859" w14:textId="77777777" w:rsidR="00A34C04" w:rsidRPr="00A5033E" w:rsidRDefault="00A34C04" w:rsidP="00A34C04">
      <w:pPr>
        <w:spacing w:line="260" w:lineRule="atLeast"/>
        <w:jc w:val="both"/>
        <w:rPr>
          <w:b/>
          <w:sz w:val="20"/>
          <w:szCs w:val="20"/>
          <w:lang w:val="pl-PL"/>
        </w:rPr>
      </w:pPr>
    </w:p>
    <w:p w14:paraId="43939257" w14:textId="0EBBD30B" w:rsidR="00A34C04" w:rsidRDefault="00A34C04" w:rsidP="00A34C04">
      <w:pPr>
        <w:pStyle w:val="Odstavekseznama"/>
        <w:tabs>
          <w:tab w:val="left" w:pos="426"/>
        </w:tabs>
        <w:autoSpaceDE w:val="0"/>
        <w:autoSpaceDN w:val="0"/>
        <w:adjustRightInd w:val="0"/>
        <w:ind w:left="0"/>
        <w:jc w:val="both"/>
        <w:rPr>
          <w:rFonts w:ascii="Arial" w:hAnsi="Arial" w:cs="Arial"/>
          <w:sz w:val="20"/>
          <w:szCs w:val="22"/>
          <w:lang w:val="sl-SI" w:eastAsia="en-US"/>
        </w:rPr>
      </w:pPr>
      <w:r w:rsidRPr="003A39FE">
        <w:rPr>
          <w:rFonts w:ascii="Arial" w:hAnsi="Arial" w:cs="Arial"/>
          <w:b/>
          <w:sz w:val="20"/>
          <w:szCs w:val="20"/>
          <w:lang w:val="pl-PL" w:eastAsia="sl-SI"/>
        </w:rPr>
        <w:t>Izjava upravičenca o prejetih javnih sredstvih za iste upravičene stroške</w:t>
      </w:r>
    </w:p>
    <w:p w14:paraId="7F9D7825" w14:textId="77777777" w:rsidR="00A34C04" w:rsidRPr="003A39FE" w:rsidRDefault="00A34C04" w:rsidP="00A34C04">
      <w:pPr>
        <w:rPr>
          <w:lang w:val="pl-PL"/>
        </w:rPr>
      </w:pPr>
    </w:p>
    <w:p w14:paraId="3A23B019" w14:textId="77777777" w:rsidR="00730F00" w:rsidRPr="003A39FE" w:rsidRDefault="00730F00" w:rsidP="00730F00">
      <w:pPr>
        <w:rPr>
          <w:lang w:val="pl-PL"/>
        </w:rPr>
      </w:pPr>
    </w:p>
    <w:p w14:paraId="062773B8" w14:textId="77777777" w:rsidR="00730F00" w:rsidRPr="003A39FE" w:rsidRDefault="00730F00" w:rsidP="00730F00">
      <w:pPr>
        <w:jc w:val="both"/>
        <w:rPr>
          <w:sz w:val="20"/>
          <w:szCs w:val="20"/>
          <w:lang w:val="pl-PL"/>
        </w:rPr>
      </w:pPr>
      <w:r>
        <w:rPr>
          <w:sz w:val="20"/>
          <w:szCs w:val="20"/>
          <w:lang w:val="pl-PL"/>
        </w:rPr>
        <w:t>Upravičenec</w:t>
      </w:r>
      <w:r w:rsidRPr="003A39FE">
        <w:rPr>
          <w:sz w:val="20"/>
          <w:szCs w:val="20"/>
          <w:lang w:val="pl-PL"/>
        </w:rPr>
        <w:t xml:space="preserve"> mora v skladu </w:t>
      </w:r>
      <w:r>
        <w:rPr>
          <w:sz w:val="20"/>
          <w:szCs w:val="20"/>
          <w:lang w:val="pl-PL"/>
        </w:rPr>
        <w:t>s prvim odstavkom</w:t>
      </w:r>
      <w:r w:rsidRPr="00D77C61">
        <w:rPr>
          <w:sz w:val="20"/>
          <w:szCs w:val="20"/>
          <w:lang w:val="pl-PL"/>
        </w:rPr>
        <w:t xml:space="preserve"> 94. člena in 9. točke šestega odstavka 102. člena </w:t>
      </w:r>
      <w:r w:rsidRPr="00093741">
        <w:rPr>
          <w:sz w:val="20"/>
          <w:szCs w:val="20"/>
        </w:rPr>
        <w:t xml:space="preserve">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152/20, 121/21, 11/22, 155/22, 12/23, 50/23, 103/23 </w:t>
      </w:r>
      <w:r>
        <w:rPr>
          <w:sz w:val="20"/>
          <w:szCs w:val="20"/>
        </w:rPr>
        <w:t>in 13/24</w:t>
      </w:r>
      <w:r w:rsidRPr="00093741">
        <w:rPr>
          <w:sz w:val="20"/>
          <w:szCs w:val="20"/>
        </w:rPr>
        <w:t>)</w:t>
      </w:r>
      <w:r w:rsidRPr="003A39FE">
        <w:rPr>
          <w:sz w:val="20"/>
          <w:szCs w:val="20"/>
          <w:lang w:val="pl-PL"/>
        </w:rPr>
        <w:t xml:space="preserve"> priložiti izjavo o prejetih javnih sredstvih za iste upravičene stroške. </w:t>
      </w:r>
    </w:p>
    <w:p w14:paraId="07B87D2D" w14:textId="77777777" w:rsidR="000753E4" w:rsidRPr="003A39FE" w:rsidRDefault="000753E4" w:rsidP="00A34C04">
      <w:pPr>
        <w:rPr>
          <w:sz w:val="20"/>
          <w:szCs w:val="20"/>
          <w:lang w:val="pl-PL"/>
        </w:rPr>
      </w:pPr>
    </w:p>
    <w:p w14:paraId="21F7DE6C" w14:textId="1BF456F4" w:rsidR="00A34C04" w:rsidRPr="003A39FE" w:rsidRDefault="00A34C04" w:rsidP="00A34C04">
      <w:pPr>
        <w:rPr>
          <w:sz w:val="20"/>
          <w:szCs w:val="20"/>
          <w:lang w:val="pl-PL"/>
        </w:rPr>
      </w:pPr>
      <w:r w:rsidRPr="003A39FE">
        <w:rPr>
          <w:sz w:val="20"/>
          <w:szCs w:val="20"/>
          <w:lang w:val="pl-PL"/>
        </w:rPr>
        <w:t>V aplikaciji zahtevka za izplačilo sredstev se izpolni spodnja izjava.</w:t>
      </w:r>
    </w:p>
    <w:p w14:paraId="3D1C9308" w14:textId="77777777" w:rsidR="00A34C04" w:rsidRPr="003A39FE" w:rsidRDefault="00A34C04" w:rsidP="00A34C04">
      <w:pPr>
        <w:jc w:val="center"/>
        <w:rPr>
          <w:sz w:val="20"/>
          <w:szCs w:val="20"/>
          <w:lang w:val="pl-PL"/>
        </w:rPr>
      </w:pPr>
    </w:p>
    <w:p w14:paraId="0C4175FF" w14:textId="77777777" w:rsidR="00A34C04" w:rsidRPr="003A39FE" w:rsidRDefault="00A34C04" w:rsidP="00A34C04">
      <w:pPr>
        <w:jc w:val="center"/>
        <w:rPr>
          <w:sz w:val="20"/>
          <w:szCs w:val="20"/>
          <w:lang w:val="pl-PL"/>
        </w:rPr>
      </w:pPr>
    </w:p>
    <w:p w14:paraId="4658742E" w14:textId="77777777" w:rsidR="00A34C04" w:rsidRPr="00A556AC" w:rsidRDefault="00A34C04" w:rsidP="00A34C04">
      <w:pPr>
        <w:jc w:val="center"/>
        <w:rPr>
          <w:sz w:val="20"/>
          <w:szCs w:val="20"/>
          <w:lang w:val="pl-PL"/>
        </w:rPr>
      </w:pPr>
      <w:r w:rsidRPr="00A556AC">
        <w:rPr>
          <w:sz w:val="20"/>
          <w:szCs w:val="20"/>
          <w:lang w:val="pl-PL"/>
        </w:rPr>
        <w:t>IZJAVA</w:t>
      </w:r>
    </w:p>
    <w:p w14:paraId="4A6DD98F" w14:textId="77777777" w:rsidR="00A34C04" w:rsidRPr="00A556AC" w:rsidRDefault="00A34C04" w:rsidP="00A34C04">
      <w:pPr>
        <w:jc w:val="center"/>
        <w:rPr>
          <w:b/>
          <w:sz w:val="20"/>
          <w:szCs w:val="20"/>
          <w:lang w:val="pl-PL"/>
        </w:rPr>
      </w:pPr>
    </w:p>
    <w:p w14:paraId="73401C69" w14:textId="77777777" w:rsidR="00A34C04" w:rsidRPr="00A556AC" w:rsidRDefault="00A34C04" w:rsidP="00A34C04">
      <w:pPr>
        <w:pBdr>
          <w:bottom w:val="single" w:sz="12" w:space="1" w:color="auto"/>
        </w:pBdr>
        <w:spacing w:line="360" w:lineRule="auto"/>
        <w:jc w:val="center"/>
        <w:rPr>
          <w:sz w:val="20"/>
          <w:szCs w:val="20"/>
          <w:lang w:val="pl-PL"/>
        </w:rPr>
      </w:pPr>
    </w:p>
    <w:p w14:paraId="7D8EE3B3" w14:textId="77777777" w:rsidR="00A34C04" w:rsidRPr="00A556AC" w:rsidRDefault="00A34C04" w:rsidP="00A34C04">
      <w:pPr>
        <w:spacing w:line="360" w:lineRule="auto"/>
        <w:jc w:val="center"/>
        <w:rPr>
          <w:sz w:val="20"/>
          <w:szCs w:val="20"/>
          <w:lang w:val="pl-PL"/>
        </w:rPr>
      </w:pPr>
      <w:r w:rsidRPr="00A556AC">
        <w:rPr>
          <w:sz w:val="20"/>
          <w:szCs w:val="20"/>
          <w:lang w:val="pl-PL"/>
        </w:rPr>
        <w:t>(polno ime upravičenca)</w:t>
      </w:r>
    </w:p>
    <w:p w14:paraId="6DC23818" w14:textId="77777777" w:rsidR="00A34C04" w:rsidRPr="00A556AC" w:rsidRDefault="00A34C04" w:rsidP="00A34C04">
      <w:pPr>
        <w:pBdr>
          <w:bottom w:val="single" w:sz="12" w:space="1" w:color="auto"/>
        </w:pBdr>
        <w:spacing w:line="360" w:lineRule="auto"/>
        <w:rPr>
          <w:sz w:val="20"/>
          <w:szCs w:val="20"/>
          <w:lang w:val="pl-PL"/>
        </w:rPr>
      </w:pPr>
    </w:p>
    <w:p w14:paraId="4EEEEA7A" w14:textId="77777777" w:rsidR="00A34C04" w:rsidRPr="00A556AC" w:rsidRDefault="00A34C04" w:rsidP="00A34C04">
      <w:pPr>
        <w:spacing w:line="360" w:lineRule="auto"/>
        <w:jc w:val="center"/>
        <w:rPr>
          <w:sz w:val="20"/>
          <w:szCs w:val="20"/>
          <w:lang w:val="pl-PL"/>
        </w:rPr>
      </w:pPr>
      <w:r w:rsidRPr="00A556AC">
        <w:rPr>
          <w:sz w:val="20"/>
          <w:szCs w:val="20"/>
          <w:lang w:val="pl-PL"/>
        </w:rPr>
        <w:t>(naslov, pošta)</w:t>
      </w:r>
    </w:p>
    <w:p w14:paraId="3EA62A9B" w14:textId="77777777" w:rsidR="00A34C04" w:rsidRPr="0034347B" w:rsidRDefault="00A34C04" w:rsidP="00A34C04">
      <w:pPr>
        <w:pStyle w:val="Telobesedila21"/>
        <w:spacing w:line="360" w:lineRule="auto"/>
        <w:ind w:left="210" w:hanging="210"/>
        <w:rPr>
          <w:sz w:val="20"/>
          <w:lang w:val="sl-SI"/>
        </w:rPr>
      </w:pPr>
    </w:p>
    <w:p w14:paraId="07BD3F73" w14:textId="6A77D829" w:rsidR="00A34C04" w:rsidRPr="0034347B" w:rsidRDefault="00A34C04" w:rsidP="000753E4">
      <w:pPr>
        <w:pStyle w:val="Telobesedila21"/>
        <w:spacing w:line="260" w:lineRule="atLeast"/>
        <w:ind w:left="210" w:hanging="210"/>
        <w:rPr>
          <w:sz w:val="20"/>
          <w:lang w:val="sl-SI"/>
        </w:rPr>
      </w:pPr>
      <w:r w:rsidRPr="0034347B">
        <w:rPr>
          <w:sz w:val="20"/>
          <w:lang w:val="sl-SI"/>
        </w:rPr>
        <w:t xml:space="preserve">1. izjavljam, da do dneva oddaje zahtevka za izplačilo sredstev na </w:t>
      </w:r>
      <w:r w:rsidR="000753E4" w:rsidRPr="0034347B">
        <w:rPr>
          <w:sz w:val="20"/>
          <w:lang w:val="sl-SI"/>
        </w:rPr>
        <w:t>1</w:t>
      </w:r>
      <w:r w:rsidRPr="0034347B">
        <w:rPr>
          <w:sz w:val="20"/>
          <w:lang w:val="sl-SI"/>
        </w:rPr>
        <w:t>. javni razpis za podukrep 4.</w:t>
      </w:r>
      <w:r w:rsidR="000753E4" w:rsidRPr="0034347B">
        <w:rPr>
          <w:sz w:val="20"/>
          <w:lang w:val="sl-SI"/>
        </w:rPr>
        <w:t>3</w:t>
      </w:r>
      <w:r w:rsidRPr="0034347B">
        <w:rPr>
          <w:sz w:val="20"/>
          <w:lang w:val="sl-SI"/>
        </w:rPr>
        <w:t xml:space="preserve"> </w:t>
      </w:r>
      <w:r w:rsidR="000753E4" w:rsidRPr="0034347B">
        <w:rPr>
          <w:sz w:val="20"/>
          <w:lang w:val="sl-SI"/>
        </w:rPr>
        <w:t>Podpora za naložbe v infrastrukturo, povezano z razvojem, posodabljanjem ali prilagoditvijo kmetijstva in gozdarstva, OPERACIJA: Izvedba agromelioracij na kmetijskih zemljiščih</w:t>
      </w:r>
      <w:r w:rsidRPr="0034347B">
        <w:rPr>
          <w:sz w:val="20"/>
          <w:lang w:val="sl-SI"/>
        </w:rPr>
        <w:t>:</w:t>
      </w:r>
    </w:p>
    <w:p w14:paraId="0237C8AB" w14:textId="4AE17A2C" w:rsidR="00A34C04" w:rsidRPr="0034347B" w:rsidRDefault="00A34C04" w:rsidP="00F130D2">
      <w:pPr>
        <w:pStyle w:val="Odstavekseznama"/>
        <w:widowControl w:val="0"/>
        <w:numPr>
          <w:ilvl w:val="0"/>
          <w:numId w:val="28"/>
        </w:numPr>
        <w:autoSpaceDE w:val="0"/>
        <w:autoSpaceDN w:val="0"/>
        <w:adjustRightInd w:val="0"/>
        <w:spacing w:line="260" w:lineRule="atLeast"/>
        <w:jc w:val="both"/>
        <w:textAlignment w:val="baseline"/>
        <w:rPr>
          <w:rFonts w:ascii="Arial" w:hAnsi="Arial" w:cs="Arial"/>
          <w:sz w:val="20"/>
          <w:szCs w:val="20"/>
          <w:lang w:val="sl-SI"/>
        </w:rPr>
      </w:pPr>
      <w:r w:rsidRPr="0034347B">
        <w:rPr>
          <w:rFonts w:ascii="Arial" w:hAnsi="Arial" w:cs="Arial"/>
          <w:bCs/>
          <w:sz w:val="20"/>
          <w:szCs w:val="20"/>
          <w:lang w:val="sl-SI"/>
        </w:rPr>
        <w:t xml:space="preserve">za </w:t>
      </w:r>
      <w:r w:rsidRPr="0034347B">
        <w:rPr>
          <w:rFonts w:ascii="Arial" w:hAnsi="Arial" w:cs="Arial"/>
          <w:sz w:val="20"/>
          <w:szCs w:val="20"/>
          <w:lang w:val="sl-SI"/>
        </w:rPr>
        <w:t>iste upravičene stroške</w:t>
      </w:r>
      <w:r w:rsidR="000753E4" w:rsidRPr="0034347B">
        <w:rPr>
          <w:rFonts w:ascii="Arial" w:hAnsi="Arial" w:cs="Arial"/>
          <w:sz w:val="20"/>
          <w:szCs w:val="20"/>
          <w:lang w:val="sl-SI"/>
        </w:rPr>
        <w:t xml:space="preserve"> na istih lokacijah</w:t>
      </w:r>
      <w:r w:rsidRPr="0034347B">
        <w:rPr>
          <w:rFonts w:ascii="Arial" w:hAnsi="Arial" w:cs="Arial"/>
          <w:bCs/>
          <w:sz w:val="20"/>
          <w:szCs w:val="20"/>
          <w:lang w:val="sl-SI"/>
        </w:rPr>
        <w:t xml:space="preserve">, </w:t>
      </w:r>
      <w:r w:rsidRPr="0034347B">
        <w:rPr>
          <w:rFonts w:ascii="Arial" w:hAnsi="Arial" w:cs="Arial"/>
          <w:sz w:val="20"/>
          <w:szCs w:val="20"/>
          <w:lang w:val="sl-SI"/>
        </w:rPr>
        <w:t>ki jih uveljavljamo v zahtevku za izplačilo sredstev,</w:t>
      </w:r>
      <w:r w:rsidRPr="0034347B">
        <w:rPr>
          <w:rFonts w:ascii="Arial" w:hAnsi="Arial" w:cs="Arial"/>
          <w:bCs/>
          <w:sz w:val="20"/>
          <w:szCs w:val="20"/>
          <w:lang w:val="sl-SI"/>
        </w:rPr>
        <w:t xml:space="preserve"> še </w:t>
      </w:r>
      <w:r w:rsidRPr="0034347B">
        <w:rPr>
          <w:rFonts w:ascii="Arial" w:hAnsi="Arial" w:cs="Arial"/>
          <w:b/>
          <w:bCs/>
          <w:sz w:val="20"/>
          <w:szCs w:val="20"/>
          <w:lang w:val="sl-SI"/>
        </w:rPr>
        <w:t>NISMO prejeli javnih sredstev</w:t>
      </w:r>
      <w:r w:rsidRPr="0034347B">
        <w:rPr>
          <w:rFonts w:ascii="Arial" w:hAnsi="Arial" w:cs="Arial"/>
          <w:sz w:val="20"/>
          <w:szCs w:val="20"/>
          <w:lang w:val="sl-SI"/>
        </w:rPr>
        <w:t xml:space="preserve"> oziroma nismo v postopku pridobivanja sredstev iz državnega proračuna Republike Slovenije, sredstev Evropske unije, sredstev občinskih proračunov oziroma drugih javnih virov. </w:t>
      </w:r>
    </w:p>
    <w:p w14:paraId="3119E9D7" w14:textId="3DDFED50" w:rsidR="00A34C04" w:rsidRPr="0034347B" w:rsidRDefault="00A34C04" w:rsidP="00F130D2">
      <w:pPr>
        <w:pStyle w:val="Odstavekseznama"/>
        <w:widowControl w:val="0"/>
        <w:numPr>
          <w:ilvl w:val="0"/>
          <w:numId w:val="28"/>
        </w:numPr>
        <w:autoSpaceDE w:val="0"/>
        <w:autoSpaceDN w:val="0"/>
        <w:adjustRightInd w:val="0"/>
        <w:spacing w:line="260" w:lineRule="atLeast"/>
        <w:jc w:val="both"/>
        <w:textAlignment w:val="baseline"/>
        <w:rPr>
          <w:rFonts w:ascii="Arial" w:hAnsi="Arial" w:cs="Arial"/>
          <w:sz w:val="20"/>
          <w:szCs w:val="20"/>
          <w:lang w:val="sl-SI"/>
        </w:rPr>
      </w:pPr>
      <w:r w:rsidRPr="0034347B">
        <w:rPr>
          <w:rFonts w:ascii="Arial" w:hAnsi="Arial" w:cs="Arial"/>
          <w:bCs/>
          <w:sz w:val="20"/>
          <w:szCs w:val="20"/>
          <w:lang w:val="sl-SI"/>
        </w:rPr>
        <w:t>za iste upravičene stroške</w:t>
      </w:r>
      <w:r w:rsidR="000753E4" w:rsidRPr="0034347B">
        <w:rPr>
          <w:rFonts w:ascii="Arial" w:hAnsi="Arial" w:cs="Arial"/>
          <w:bCs/>
          <w:sz w:val="20"/>
          <w:szCs w:val="20"/>
          <w:lang w:val="sl-SI"/>
        </w:rPr>
        <w:t xml:space="preserve"> na istih lokacijah</w:t>
      </w:r>
      <w:r w:rsidRPr="0034347B">
        <w:rPr>
          <w:rFonts w:ascii="Arial" w:hAnsi="Arial" w:cs="Arial"/>
          <w:bCs/>
          <w:sz w:val="20"/>
          <w:szCs w:val="20"/>
          <w:lang w:val="sl-SI"/>
        </w:rPr>
        <w:t xml:space="preserve">, </w:t>
      </w:r>
      <w:r w:rsidRPr="0034347B">
        <w:rPr>
          <w:rFonts w:ascii="Arial" w:hAnsi="Arial" w:cs="Arial"/>
          <w:sz w:val="20"/>
          <w:szCs w:val="20"/>
          <w:lang w:val="sl-SI"/>
        </w:rPr>
        <w:t>ki jih uveljavljamo v zahtevku za izplačilo sredstev,</w:t>
      </w:r>
      <w:r w:rsidRPr="0034347B">
        <w:rPr>
          <w:rFonts w:ascii="Arial" w:hAnsi="Arial" w:cs="Arial"/>
          <w:bCs/>
          <w:sz w:val="20"/>
          <w:szCs w:val="20"/>
          <w:lang w:val="sl-SI"/>
        </w:rPr>
        <w:t xml:space="preserve"> še </w:t>
      </w:r>
      <w:r w:rsidRPr="0034347B">
        <w:rPr>
          <w:rFonts w:ascii="Arial" w:hAnsi="Arial" w:cs="Arial"/>
          <w:b/>
          <w:bCs/>
          <w:sz w:val="20"/>
          <w:szCs w:val="20"/>
          <w:lang w:val="sl-SI"/>
        </w:rPr>
        <w:t>NISMO prejeli javnih sredstev</w:t>
      </w:r>
      <w:r w:rsidRPr="0034347B">
        <w:rPr>
          <w:rFonts w:ascii="Arial" w:hAnsi="Arial" w:cs="Arial"/>
          <w:b/>
          <w:sz w:val="20"/>
          <w:szCs w:val="20"/>
          <w:lang w:val="sl-SI"/>
        </w:rPr>
        <w:t>, vendar SMO v postopku pridobivanja sredstev</w:t>
      </w:r>
      <w:r w:rsidRPr="0034347B">
        <w:rPr>
          <w:rFonts w:ascii="Arial" w:hAnsi="Arial" w:cs="Arial"/>
          <w:sz w:val="20"/>
          <w:szCs w:val="20"/>
          <w:lang w:val="sl-SI"/>
        </w:rPr>
        <w:t xml:space="preserve"> iz državnega proračuna Republike Slovenije, sredstev Evropske unije, sredstev občinskih proračunov oziroma drugih javnih virov</w:t>
      </w:r>
      <w:r w:rsidRPr="0034347B">
        <w:rPr>
          <w:rFonts w:ascii="Arial" w:hAnsi="Arial" w:cs="Arial"/>
          <w:bCs/>
          <w:sz w:val="20"/>
          <w:szCs w:val="20"/>
          <w:lang w:val="sl-SI"/>
        </w:rPr>
        <w:t>.</w:t>
      </w:r>
    </w:p>
    <w:p w14:paraId="4A2CACE8" w14:textId="5F48F5CB" w:rsidR="00A34C04" w:rsidRPr="0034347B" w:rsidRDefault="00A34C04" w:rsidP="00F130D2">
      <w:pPr>
        <w:pStyle w:val="Odstavekseznama"/>
        <w:widowControl w:val="0"/>
        <w:numPr>
          <w:ilvl w:val="0"/>
          <w:numId w:val="28"/>
        </w:numPr>
        <w:adjustRightInd w:val="0"/>
        <w:spacing w:line="260" w:lineRule="atLeast"/>
        <w:jc w:val="both"/>
        <w:textAlignment w:val="baseline"/>
        <w:rPr>
          <w:rFonts w:ascii="Arial" w:hAnsi="Arial" w:cs="Arial"/>
          <w:sz w:val="20"/>
          <w:szCs w:val="20"/>
          <w:lang w:val="sl-SI"/>
        </w:rPr>
      </w:pPr>
      <w:r w:rsidRPr="0034347B">
        <w:rPr>
          <w:rFonts w:ascii="Arial" w:hAnsi="Arial" w:cs="Arial"/>
          <w:sz w:val="20"/>
          <w:szCs w:val="20"/>
          <w:lang w:val="sl-SI"/>
        </w:rPr>
        <w:t>za iste upravičene stroške</w:t>
      </w:r>
      <w:r w:rsidR="000753E4" w:rsidRPr="0034347B">
        <w:rPr>
          <w:rFonts w:ascii="Arial" w:hAnsi="Arial" w:cs="Arial"/>
          <w:sz w:val="20"/>
          <w:szCs w:val="20"/>
          <w:lang w:val="sl-SI"/>
        </w:rPr>
        <w:t xml:space="preserve"> na</w:t>
      </w:r>
      <w:r w:rsidR="00A92E26">
        <w:rPr>
          <w:rFonts w:ascii="Arial" w:hAnsi="Arial" w:cs="Arial"/>
          <w:sz w:val="20"/>
          <w:szCs w:val="20"/>
          <w:lang w:val="sl-SI"/>
        </w:rPr>
        <w:t xml:space="preserve"> </w:t>
      </w:r>
      <w:r w:rsidR="000753E4" w:rsidRPr="0034347B">
        <w:rPr>
          <w:rFonts w:ascii="Arial" w:hAnsi="Arial" w:cs="Arial"/>
          <w:sz w:val="20"/>
          <w:szCs w:val="20"/>
          <w:lang w:val="sl-SI"/>
        </w:rPr>
        <w:t>istih lokacijah</w:t>
      </w:r>
      <w:r w:rsidRPr="0034347B">
        <w:rPr>
          <w:rFonts w:ascii="Arial" w:hAnsi="Arial" w:cs="Arial"/>
          <w:sz w:val="20"/>
          <w:szCs w:val="20"/>
          <w:lang w:val="sl-SI"/>
        </w:rPr>
        <w:t xml:space="preserve">, ki jih uveljavljamo v zahtevku za izplačilo sredstev, </w:t>
      </w:r>
      <w:r w:rsidRPr="0034347B">
        <w:rPr>
          <w:rFonts w:ascii="Arial" w:hAnsi="Arial" w:cs="Arial"/>
          <w:b/>
          <w:bCs/>
          <w:sz w:val="20"/>
          <w:szCs w:val="20"/>
          <w:lang w:val="sl-SI"/>
        </w:rPr>
        <w:t>SMO že prejeli javna sredstva</w:t>
      </w:r>
      <w:r w:rsidRPr="0034347B">
        <w:rPr>
          <w:rFonts w:ascii="Arial" w:hAnsi="Arial" w:cs="Arial"/>
          <w:bCs/>
          <w:sz w:val="20"/>
          <w:szCs w:val="20"/>
          <w:lang w:val="sl-SI"/>
        </w:rPr>
        <w:t>.</w:t>
      </w:r>
    </w:p>
    <w:p w14:paraId="2EF21BEB" w14:textId="77777777" w:rsidR="00A34C04" w:rsidRPr="003A39FE" w:rsidRDefault="00A34C04" w:rsidP="00A34C04">
      <w:pPr>
        <w:spacing w:line="260" w:lineRule="atLeast"/>
        <w:ind w:left="360"/>
        <w:rPr>
          <w:sz w:val="20"/>
          <w:szCs w:val="20"/>
          <w:lang w:val="sl-SI"/>
        </w:rPr>
      </w:pPr>
      <w:r w:rsidRPr="003A39FE">
        <w:rPr>
          <w:i/>
          <w:iCs/>
          <w:sz w:val="20"/>
          <w:szCs w:val="20"/>
          <w:lang w:val="sl-SI"/>
        </w:rPr>
        <w:t>(ustrezno obkrožite)</w:t>
      </w:r>
      <w:r w:rsidRPr="003A39FE">
        <w:rPr>
          <w:sz w:val="20"/>
          <w:szCs w:val="20"/>
          <w:lang w:val="sl-SI"/>
        </w:rPr>
        <w:t xml:space="preserve"> </w:t>
      </w:r>
    </w:p>
    <w:p w14:paraId="1925E5D5" w14:textId="77777777" w:rsidR="00A34C04" w:rsidRPr="0034347B" w:rsidRDefault="00A34C04" w:rsidP="00A34C04">
      <w:pPr>
        <w:pStyle w:val="Telobesedila26"/>
        <w:spacing w:after="0" w:line="260" w:lineRule="atLeast"/>
        <w:rPr>
          <w:rFonts w:ascii="Arial" w:hAnsi="Arial" w:cs="Arial"/>
          <w:lang w:val="sl-SI"/>
        </w:rPr>
      </w:pPr>
    </w:p>
    <w:p w14:paraId="5DEEDF97" w14:textId="6D116AC4" w:rsidR="00A34C04" w:rsidRPr="0034347B" w:rsidRDefault="00A34C04" w:rsidP="00A34C04">
      <w:pPr>
        <w:pStyle w:val="Telobesedila26"/>
        <w:spacing w:after="0" w:line="260" w:lineRule="atLeast"/>
        <w:rPr>
          <w:rFonts w:ascii="Arial" w:hAnsi="Arial" w:cs="Arial"/>
          <w:lang w:val="sl-SI"/>
        </w:rPr>
      </w:pPr>
      <w:r w:rsidRPr="0034347B">
        <w:rPr>
          <w:rFonts w:ascii="Arial" w:hAnsi="Arial" w:cs="Arial"/>
          <w:lang w:val="sl-SI"/>
        </w:rPr>
        <w:t>2. Izpolnijo upravičenci, ki so za iste upravičene stroške</w:t>
      </w:r>
      <w:r w:rsidR="000753E4" w:rsidRPr="0034347B">
        <w:rPr>
          <w:rFonts w:ascii="Arial" w:hAnsi="Arial" w:cs="Arial"/>
          <w:lang w:val="sl-SI"/>
        </w:rPr>
        <w:t xml:space="preserve"> na istih lokacijah</w:t>
      </w:r>
      <w:r w:rsidRPr="0034347B">
        <w:rPr>
          <w:rFonts w:ascii="Arial" w:hAnsi="Arial" w:cs="Arial"/>
          <w:lang w:val="sl-SI"/>
        </w:rPr>
        <w:t>, ki jih uveljavljajo v zahtevku za izplačilo sredstev, oddali vlogo tudi na drugi javni razpis oziroma so v postopku pridobivanja sredstev iz državnega proračuna Republike Slovenije, sredstev Evropske unije, sredstev občinskih proračunov oziroma drugih javnih virov (obvezno izpolnite, če ste obkrožili b.):</w:t>
      </w:r>
    </w:p>
    <w:p w14:paraId="30047B13" w14:textId="77777777" w:rsidR="00A34C04" w:rsidRPr="003A39FE" w:rsidRDefault="00A34C04" w:rsidP="00A34C04">
      <w:pPr>
        <w:rPr>
          <w:sz w:val="20"/>
          <w:szCs w:val="20"/>
          <w:lang w:val="sl-SI"/>
        </w:rPr>
      </w:pPr>
    </w:p>
    <w:p w14:paraId="36F24BDD" w14:textId="77777777" w:rsidR="00A34C04" w:rsidRPr="0034347B" w:rsidRDefault="00A34C04" w:rsidP="00A34C0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A34C04" w:rsidRPr="0034347B" w14:paraId="5407A94C" w14:textId="77777777" w:rsidTr="001D2FB2">
        <w:trPr>
          <w:trHeight w:val="458"/>
        </w:trPr>
        <w:tc>
          <w:tcPr>
            <w:tcW w:w="2243" w:type="dxa"/>
          </w:tcPr>
          <w:p w14:paraId="08552D76" w14:textId="77777777" w:rsidR="00A34C04" w:rsidRPr="003A39FE" w:rsidRDefault="00A34C04" w:rsidP="001D2FB2">
            <w:pPr>
              <w:autoSpaceDE w:val="0"/>
              <w:autoSpaceDN w:val="0"/>
              <w:rPr>
                <w:bCs/>
                <w:sz w:val="20"/>
                <w:szCs w:val="20"/>
                <w:lang w:val="sl-SI"/>
              </w:rPr>
            </w:pPr>
            <w:r w:rsidRPr="003A39FE">
              <w:rPr>
                <w:sz w:val="20"/>
                <w:szCs w:val="20"/>
                <w:lang w:val="sl-SI"/>
              </w:rPr>
              <w:t>Dajalec pomoči oziroma javnih sredstev</w:t>
            </w:r>
            <w:r w:rsidRPr="003A39FE">
              <w:rPr>
                <w:bCs/>
                <w:sz w:val="20"/>
                <w:szCs w:val="20"/>
                <w:lang w:val="sl-SI"/>
              </w:rPr>
              <w:t xml:space="preserve"> </w:t>
            </w:r>
          </w:p>
        </w:tc>
        <w:tc>
          <w:tcPr>
            <w:tcW w:w="2353" w:type="dxa"/>
          </w:tcPr>
          <w:p w14:paraId="46BDC8FB" w14:textId="77777777" w:rsidR="00A34C04" w:rsidRPr="0034347B" w:rsidRDefault="00A34C04" w:rsidP="001D2FB2">
            <w:pPr>
              <w:autoSpaceDE w:val="0"/>
              <w:autoSpaceDN w:val="0"/>
              <w:rPr>
                <w:bCs/>
                <w:sz w:val="20"/>
                <w:szCs w:val="20"/>
              </w:rPr>
            </w:pPr>
            <w:r w:rsidRPr="0034347B">
              <w:rPr>
                <w:bCs/>
                <w:sz w:val="20"/>
                <w:szCs w:val="20"/>
              </w:rPr>
              <w:t>Objava javnega razpisa</w:t>
            </w:r>
          </w:p>
        </w:tc>
        <w:tc>
          <w:tcPr>
            <w:tcW w:w="2634" w:type="dxa"/>
          </w:tcPr>
          <w:p w14:paraId="79D4191A" w14:textId="77777777" w:rsidR="00A34C04" w:rsidRPr="0034347B" w:rsidRDefault="00A34C04" w:rsidP="001D2FB2">
            <w:pPr>
              <w:autoSpaceDE w:val="0"/>
              <w:autoSpaceDN w:val="0"/>
              <w:rPr>
                <w:bCs/>
                <w:sz w:val="20"/>
                <w:szCs w:val="20"/>
              </w:rPr>
            </w:pPr>
            <w:r w:rsidRPr="0034347B">
              <w:rPr>
                <w:bCs/>
                <w:sz w:val="20"/>
                <w:szCs w:val="20"/>
              </w:rPr>
              <w:t>Namen in upravičeni stroški</w:t>
            </w:r>
          </w:p>
        </w:tc>
        <w:tc>
          <w:tcPr>
            <w:tcW w:w="2072" w:type="dxa"/>
          </w:tcPr>
          <w:p w14:paraId="58D3E511" w14:textId="77777777" w:rsidR="00A34C04" w:rsidRPr="0034347B" w:rsidRDefault="00A34C04" w:rsidP="001D2FB2">
            <w:pPr>
              <w:autoSpaceDE w:val="0"/>
              <w:autoSpaceDN w:val="0"/>
              <w:rPr>
                <w:bCs/>
                <w:sz w:val="20"/>
                <w:szCs w:val="20"/>
              </w:rPr>
            </w:pPr>
            <w:r w:rsidRPr="0034347B">
              <w:rPr>
                <w:bCs/>
                <w:sz w:val="20"/>
                <w:szCs w:val="20"/>
              </w:rPr>
              <w:t>Datum oddane vloge</w:t>
            </w:r>
          </w:p>
        </w:tc>
      </w:tr>
      <w:tr w:rsidR="00A34C04" w:rsidRPr="0034347B" w14:paraId="657978E1" w14:textId="77777777" w:rsidTr="001D2FB2">
        <w:trPr>
          <w:trHeight w:val="517"/>
        </w:trPr>
        <w:tc>
          <w:tcPr>
            <w:tcW w:w="2243" w:type="dxa"/>
          </w:tcPr>
          <w:p w14:paraId="44F6A692" w14:textId="77777777" w:rsidR="00A34C04" w:rsidRPr="0034347B" w:rsidRDefault="00A34C04" w:rsidP="001D2FB2">
            <w:pPr>
              <w:autoSpaceDE w:val="0"/>
              <w:autoSpaceDN w:val="0"/>
              <w:rPr>
                <w:bCs/>
                <w:sz w:val="20"/>
                <w:szCs w:val="20"/>
              </w:rPr>
            </w:pPr>
          </w:p>
        </w:tc>
        <w:tc>
          <w:tcPr>
            <w:tcW w:w="2353" w:type="dxa"/>
          </w:tcPr>
          <w:p w14:paraId="45610056" w14:textId="77777777" w:rsidR="00A34C04" w:rsidRPr="0034347B" w:rsidRDefault="00A34C04" w:rsidP="001D2FB2">
            <w:pPr>
              <w:autoSpaceDE w:val="0"/>
              <w:autoSpaceDN w:val="0"/>
              <w:rPr>
                <w:bCs/>
                <w:sz w:val="20"/>
                <w:szCs w:val="20"/>
              </w:rPr>
            </w:pPr>
          </w:p>
        </w:tc>
        <w:tc>
          <w:tcPr>
            <w:tcW w:w="2634" w:type="dxa"/>
          </w:tcPr>
          <w:p w14:paraId="3556C027" w14:textId="77777777" w:rsidR="00A34C04" w:rsidRPr="0034347B" w:rsidRDefault="00A34C04" w:rsidP="001D2FB2">
            <w:pPr>
              <w:autoSpaceDE w:val="0"/>
              <w:autoSpaceDN w:val="0"/>
              <w:rPr>
                <w:bCs/>
                <w:sz w:val="20"/>
                <w:szCs w:val="20"/>
              </w:rPr>
            </w:pPr>
          </w:p>
        </w:tc>
        <w:tc>
          <w:tcPr>
            <w:tcW w:w="2072" w:type="dxa"/>
          </w:tcPr>
          <w:p w14:paraId="5C167AFF" w14:textId="77777777" w:rsidR="00A34C04" w:rsidRPr="0034347B" w:rsidRDefault="00A34C04" w:rsidP="001D2FB2">
            <w:pPr>
              <w:autoSpaceDE w:val="0"/>
              <w:autoSpaceDN w:val="0"/>
              <w:rPr>
                <w:bCs/>
                <w:sz w:val="20"/>
                <w:szCs w:val="20"/>
              </w:rPr>
            </w:pPr>
          </w:p>
        </w:tc>
      </w:tr>
      <w:tr w:rsidR="00A34C04" w:rsidRPr="0034347B" w14:paraId="6D91C425" w14:textId="77777777" w:rsidTr="001D2FB2">
        <w:trPr>
          <w:trHeight w:val="517"/>
        </w:trPr>
        <w:tc>
          <w:tcPr>
            <w:tcW w:w="2243" w:type="dxa"/>
          </w:tcPr>
          <w:p w14:paraId="001F2D54" w14:textId="77777777" w:rsidR="00A34C04" w:rsidRPr="0034347B" w:rsidRDefault="00A34C04" w:rsidP="001D2FB2">
            <w:pPr>
              <w:autoSpaceDE w:val="0"/>
              <w:autoSpaceDN w:val="0"/>
              <w:rPr>
                <w:bCs/>
                <w:sz w:val="20"/>
                <w:szCs w:val="20"/>
              </w:rPr>
            </w:pPr>
          </w:p>
        </w:tc>
        <w:tc>
          <w:tcPr>
            <w:tcW w:w="2353" w:type="dxa"/>
          </w:tcPr>
          <w:p w14:paraId="471A9DF9" w14:textId="77777777" w:rsidR="00A34C04" w:rsidRPr="0034347B" w:rsidRDefault="00A34C04" w:rsidP="001D2FB2">
            <w:pPr>
              <w:autoSpaceDE w:val="0"/>
              <w:autoSpaceDN w:val="0"/>
              <w:rPr>
                <w:bCs/>
                <w:sz w:val="20"/>
                <w:szCs w:val="20"/>
              </w:rPr>
            </w:pPr>
          </w:p>
        </w:tc>
        <w:tc>
          <w:tcPr>
            <w:tcW w:w="2634" w:type="dxa"/>
          </w:tcPr>
          <w:p w14:paraId="632B249C" w14:textId="77777777" w:rsidR="00A34C04" w:rsidRPr="0034347B" w:rsidRDefault="00A34C04" w:rsidP="001D2FB2">
            <w:pPr>
              <w:autoSpaceDE w:val="0"/>
              <w:autoSpaceDN w:val="0"/>
              <w:rPr>
                <w:bCs/>
                <w:sz w:val="20"/>
                <w:szCs w:val="20"/>
              </w:rPr>
            </w:pPr>
          </w:p>
        </w:tc>
        <w:tc>
          <w:tcPr>
            <w:tcW w:w="2072" w:type="dxa"/>
          </w:tcPr>
          <w:p w14:paraId="09286405" w14:textId="77777777" w:rsidR="00A34C04" w:rsidRPr="0034347B" w:rsidRDefault="00A34C04" w:rsidP="001D2FB2">
            <w:pPr>
              <w:autoSpaceDE w:val="0"/>
              <w:autoSpaceDN w:val="0"/>
              <w:rPr>
                <w:bCs/>
                <w:sz w:val="20"/>
                <w:szCs w:val="20"/>
              </w:rPr>
            </w:pPr>
          </w:p>
        </w:tc>
      </w:tr>
      <w:tr w:rsidR="00A34C04" w:rsidRPr="0034347B" w14:paraId="7ADF8F5D" w14:textId="77777777" w:rsidTr="001D2FB2">
        <w:trPr>
          <w:trHeight w:val="517"/>
        </w:trPr>
        <w:tc>
          <w:tcPr>
            <w:tcW w:w="2243" w:type="dxa"/>
          </w:tcPr>
          <w:p w14:paraId="0C1E9F5A" w14:textId="77777777" w:rsidR="00A34C04" w:rsidRPr="0034347B" w:rsidRDefault="00A34C04" w:rsidP="001D2FB2">
            <w:pPr>
              <w:autoSpaceDE w:val="0"/>
              <w:autoSpaceDN w:val="0"/>
              <w:rPr>
                <w:bCs/>
                <w:sz w:val="20"/>
                <w:szCs w:val="20"/>
              </w:rPr>
            </w:pPr>
          </w:p>
        </w:tc>
        <w:tc>
          <w:tcPr>
            <w:tcW w:w="2353" w:type="dxa"/>
          </w:tcPr>
          <w:p w14:paraId="0DD4065B" w14:textId="77777777" w:rsidR="00A34C04" w:rsidRPr="0034347B" w:rsidRDefault="00A34C04" w:rsidP="001D2FB2">
            <w:pPr>
              <w:autoSpaceDE w:val="0"/>
              <w:autoSpaceDN w:val="0"/>
              <w:rPr>
                <w:bCs/>
                <w:sz w:val="20"/>
                <w:szCs w:val="20"/>
              </w:rPr>
            </w:pPr>
          </w:p>
        </w:tc>
        <w:tc>
          <w:tcPr>
            <w:tcW w:w="2634" w:type="dxa"/>
          </w:tcPr>
          <w:p w14:paraId="1A048F8D" w14:textId="77777777" w:rsidR="00A34C04" w:rsidRPr="0034347B" w:rsidRDefault="00A34C04" w:rsidP="001D2FB2">
            <w:pPr>
              <w:autoSpaceDE w:val="0"/>
              <w:autoSpaceDN w:val="0"/>
              <w:rPr>
                <w:bCs/>
                <w:sz w:val="20"/>
                <w:szCs w:val="20"/>
              </w:rPr>
            </w:pPr>
          </w:p>
        </w:tc>
        <w:tc>
          <w:tcPr>
            <w:tcW w:w="2072" w:type="dxa"/>
          </w:tcPr>
          <w:p w14:paraId="3C03DA6E" w14:textId="77777777" w:rsidR="00A34C04" w:rsidRPr="0034347B" w:rsidRDefault="00A34C04" w:rsidP="001D2FB2">
            <w:pPr>
              <w:autoSpaceDE w:val="0"/>
              <w:autoSpaceDN w:val="0"/>
              <w:rPr>
                <w:bCs/>
                <w:sz w:val="20"/>
                <w:szCs w:val="20"/>
              </w:rPr>
            </w:pPr>
          </w:p>
        </w:tc>
      </w:tr>
    </w:tbl>
    <w:p w14:paraId="6D8BE815" w14:textId="77777777" w:rsidR="00A34C04" w:rsidRPr="0034347B" w:rsidRDefault="00A34C04" w:rsidP="00A34C04">
      <w:pPr>
        <w:rPr>
          <w:sz w:val="20"/>
          <w:szCs w:val="20"/>
        </w:rPr>
      </w:pPr>
    </w:p>
    <w:p w14:paraId="2B534CDD" w14:textId="77777777" w:rsidR="00A34C04" w:rsidRPr="0034347B" w:rsidRDefault="00A34C04" w:rsidP="00A34C04">
      <w:pPr>
        <w:rPr>
          <w:sz w:val="20"/>
          <w:szCs w:val="20"/>
        </w:rPr>
      </w:pPr>
    </w:p>
    <w:p w14:paraId="35B88F08" w14:textId="77777777" w:rsidR="00A34C04" w:rsidRPr="0034347B" w:rsidRDefault="00A34C04" w:rsidP="000753E4">
      <w:pPr>
        <w:spacing w:line="260" w:lineRule="atLeast"/>
        <w:jc w:val="both"/>
        <w:rPr>
          <w:sz w:val="20"/>
          <w:szCs w:val="20"/>
        </w:rPr>
      </w:pPr>
      <w:r w:rsidRPr="0034347B">
        <w:rPr>
          <w:sz w:val="20"/>
          <w:szCs w:val="20"/>
        </w:rPr>
        <w:t>V primeru</w:t>
      </w:r>
      <w:r w:rsidRPr="0034347B">
        <w:rPr>
          <w:color w:val="000000"/>
          <w:sz w:val="20"/>
          <w:szCs w:val="20"/>
        </w:rPr>
        <w:t xml:space="preserve"> naknadne dodelitve sredstev iz državnega proračuna Republike Slovenije, sredstev Evropske unije, sredstev občinskih proračunov oziroma drugih javnih virov (smo v postopku reševanja ali se bomo na javni razpis prijavili tekom leta 2024), se obvezujemo, da bomo o tem v roku 5 dni po prejemu sredstev oziroma od dneva prijave, seznanili Agencijo Republike Slovenije za kmetijske trge in razvoj podeželja, Dunajska cesta 160, 1000 Ljubljana </w:t>
      </w:r>
      <w:r w:rsidRPr="0034347B">
        <w:rPr>
          <w:sz w:val="20"/>
          <w:szCs w:val="20"/>
        </w:rPr>
        <w:t>(navedba dajalca pomoči oziroma javnih sredstev, datum prejetja sredstev, namen in upravičeni stroški, višina oziroma znesek dodeljenih javnih sredstev ter pravna podlaga za dodelitev javnih sredstev)</w:t>
      </w:r>
      <w:r w:rsidRPr="0034347B">
        <w:rPr>
          <w:color w:val="000000"/>
          <w:sz w:val="20"/>
          <w:szCs w:val="20"/>
        </w:rPr>
        <w:t>.</w:t>
      </w:r>
    </w:p>
    <w:p w14:paraId="0453EA18" w14:textId="77777777" w:rsidR="00A34C04" w:rsidRPr="0034347B" w:rsidRDefault="00A34C04" w:rsidP="00A34C04">
      <w:pPr>
        <w:pStyle w:val="Telobesedila26"/>
        <w:spacing w:after="0"/>
        <w:rPr>
          <w:rFonts w:ascii="Arial" w:hAnsi="Arial" w:cs="Arial"/>
          <w:lang w:val="sl-SI"/>
        </w:rPr>
      </w:pPr>
    </w:p>
    <w:p w14:paraId="22485970" w14:textId="77777777" w:rsidR="00A34C04" w:rsidRPr="0034347B" w:rsidRDefault="00A34C04" w:rsidP="00A34C04">
      <w:pPr>
        <w:pStyle w:val="Telobesedila26"/>
        <w:spacing w:after="0"/>
        <w:rPr>
          <w:rFonts w:ascii="Arial" w:hAnsi="Arial" w:cs="Arial"/>
          <w:lang w:val="sl-SI"/>
        </w:rPr>
      </w:pPr>
    </w:p>
    <w:p w14:paraId="4C9BD270" w14:textId="4DB9E4CC" w:rsidR="00A34C04" w:rsidRPr="0034347B" w:rsidRDefault="00A34C04" w:rsidP="00A34C04">
      <w:pPr>
        <w:pStyle w:val="Telobesedila26"/>
        <w:spacing w:line="260" w:lineRule="atLeast"/>
        <w:rPr>
          <w:rFonts w:ascii="Arial" w:hAnsi="Arial" w:cs="Arial"/>
          <w:lang w:val="sl-SI"/>
        </w:rPr>
      </w:pPr>
      <w:r w:rsidRPr="0034347B">
        <w:rPr>
          <w:rFonts w:ascii="Arial" w:hAnsi="Arial" w:cs="Arial"/>
          <w:lang w:val="sl-SI"/>
        </w:rPr>
        <w:t>3. Izpolnijo upravičenci, ki so za iste upravičene stroške</w:t>
      </w:r>
      <w:r w:rsidR="000753E4" w:rsidRPr="0034347B">
        <w:rPr>
          <w:rFonts w:ascii="Arial" w:hAnsi="Arial" w:cs="Arial"/>
          <w:lang w:val="sl-SI"/>
        </w:rPr>
        <w:t xml:space="preserve"> na istih lokacijah</w:t>
      </w:r>
      <w:r w:rsidRPr="0034347B">
        <w:rPr>
          <w:rFonts w:ascii="Arial" w:hAnsi="Arial" w:cs="Arial"/>
          <w:lang w:val="sl-SI"/>
        </w:rPr>
        <w:t>, ki jih uveljavljajo v zahtevku za izplačilo sredstev, že prejeli javna sredstva (obvezno izpolnite, če ste obkrožili c.):</w:t>
      </w:r>
    </w:p>
    <w:tbl>
      <w:tblPr>
        <w:tblW w:w="91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325"/>
        <w:gridCol w:w="2325"/>
        <w:gridCol w:w="2325"/>
      </w:tblGrid>
      <w:tr w:rsidR="00A34C04" w:rsidRPr="00D423A6" w14:paraId="102F580D" w14:textId="77777777" w:rsidTr="001D2FB2">
        <w:trPr>
          <w:trHeight w:val="920"/>
        </w:trPr>
        <w:tc>
          <w:tcPr>
            <w:tcW w:w="2217" w:type="dxa"/>
            <w:shd w:val="clear" w:color="auto" w:fill="auto"/>
          </w:tcPr>
          <w:p w14:paraId="10E4E7BC" w14:textId="77777777" w:rsidR="00A34C04" w:rsidRPr="003A39FE" w:rsidRDefault="00A34C04" w:rsidP="001D2FB2">
            <w:pPr>
              <w:autoSpaceDE w:val="0"/>
              <w:autoSpaceDN w:val="0"/>
              <w:rPr>
                <w:bCs/>
                <w:sz w:val="20"/>
                <w:szCs w:val="20"/>
                <w:lang w:val="sl-SI"/>
              </w:rPr>
            </w:pPr>
            <w:r w:rsidRPr="003A39FE">
              <w:rPr>
                <w:sz w:val="20"/>
                <w:szCs w:val="20"/>
                <w:lang w:val="sl-SI"/>
              </w:rPr>
              <w:t>Dajalec pomoči oziroma javnih sredstev</w:t>
            </w:r>
            <w:r w:rsidRPr="003A39FE">
              <w:rPr>
                <w:bCs/>
                <w:sz w:val="20"/>
                <w:szCs w:val="20"/>
                <w:lang w:val="sl-SI"/>
              </w:rPr>
              <w:t xml:space="preserve"> </w:t>
            </w:r>
          </w:p>
        </w:tc>
        <w:tc>
          <w:tcPr>
            <w:tcW w:w="2325" w:type="dxa"/>
            <w:shd w:val="clear" w:color="auto" w:fill="auto"/>
          </w:tcPr>
          <w:p w14:paraId="389AD0FE" w14:textId="77777777" w:rsidR="00A34C04" w:rsidRPr="0034347B" w:rsidRDefault="00A34C04" w:rsidP="001D2FB2">
            <w:pPr>
              <w:autoSpaceDE w:val="0"/>
              <w:autoSpaceDN w:val="0"/>
              <w:rPr>
                <w:bCs/>
                <w:sz w:val="20"/>
                <w:szCs w:val="20"/>
              </w:rPr>
            </w:pPr>
            <w:r w:rsidRPr="0034347B">
              <w:rPr>
                <w:bCs/>
                <w:sz w:val="20"/>
                <w:szCs w:val="20"/>
              </w:rPr>
              <w:t>Datum prejetja sredstev</w:t>
            </w:r>
          </w:p>
        </w:tc>
        <w:tc>
          <w:tcPr>
            <w:tcW w:w="2325" w:type="dxa"/>
            <w:shd w:val="clear" w:color="auto" w:fill="auto"/>
          </w:tcPr>
          <w:p w14:paraId="265074DF" w14:textId="77777777" w:rsidR="00A34C04" w:rsidRPr="0034347B" w:rsidRDefault="00A34C04" w:rsidP="001D2FB2">
            <w:pPr>
              <w:autoSpaceDE w:val="0"/>
              <w:autoSpaceDN w:val="0"/>
              <w:rPr>
                <w:bCs/>
                <w:sz w:val="20"/>
                <w:szCs w:val="20"/>
              </w:rPr>
            </w:pPr>
            <w:r w:rsidRPr="0034347B">
              <w:rPr>
                <w:bCs/>
                <w:sz w:val="20"/>
                <w:szCs w:val="20"/>
              </w:rPr>
              <w:t>Višina sredstev (EUR)</w:t>
            </w:r>
          </w:p>
        </w:tc>
        <w:tc>
          <w:tcPr>
            <w:tcW w:w="2325" w:type="dxa"/>
            <w:shd w:val="clear" w:color="auto" w:fill="auto"/>
          </w:tcPr>
          <w:p w14:paraId="77A04542" w14:textId="77777777" w:rsidR="00A34C04" w:rsidRPr="00A556AC" w:rsidRDefault="00A34C04" w:rsidP="001D2FB2">
            <w:pPr>
              <w:autoSpaceDE w:val="0"/>
              <w:autoSpaceDN w:val="0"/>
              <w:rPr>
                <w:bCs/>
                <w:sz w:val="20"/>
                <w:szCs w:val="20"/>
                <w:lang w:val="pl-PL"/>
              </w:rPr>
            </w:pPr>
            <w:r w:rsidRPr="00A556AC">
              <w:rPr>
                <w:bCs/>
                <w:sz w:val="20"/>
                <w:szCs w:val="20"/>
                <w:lang w:val="pl-PL"/>
              </w:rPr>
              <w:t>Pravna podlaga (predpis EU</w:t>
            </w:r>
          </w:p>
          <w:p w14:paraId="5A8DE24C" w14:textId="77777777" w:rsidR="00A34C04" w:rsidRPr="00A556AC" w:rsidRDefault="00A34C04" w:rsidP="001D2FB2">
            <w:pPr>
              <w:autoSpaceDE w:val="0"/>
              <w:autoSpaceDN w:val="0"/>
              <w:rPr>
                <w:bCs/>
                <w:sz w:val="20"/>
                <w:szCs w:val="20"/>
                <w:lang w:val="pl-PL"/>
              </w:rPr>
            </w:pPr>
            <w:r w:rsidRPr="00A556AC">
              <w:rPr>
                <w:bCs/>
                <w:sz w:val="20"/>
                <w:szCs w:val="20"/>
                <w:lang w:val="pl-PL"/>
              </w:rPr>
              <w:t>ali nacionalni predpis)</w:t>
            </w:r>
          </w:p>
        </w:tc>
      </w:tr>
      <w:tr w:rsidR="00A34C04" w:rsidRPr="00D423A6" w14:paraId="0739CDE4" w14:textId="77777777" w:rsidTr="001D2FB2">
        <w:trPr>
          <w:trHeight w:val="920"/>
        </w:trPr>
        <w:tc>
          <w:tcPr>
            <w:tcW w:w="2217" w:type="dxa"/>
            <w:shd w:val="clear" w:color="auto" w:fill="auto"/>
          </w:tcPr>
          <w:p w14:paraId="0351A76B"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6E906C4A"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35974A79"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0810CA9E" w14:textId="77777777" w:rsidR="00A34C04" w:rsidRPr="00A556AC" w:rsidRDefault="00A34C04" w:rsidP="001D2FB2">
            <w:pPr>
              <w:autoSpaceDE w:val="0"/>
              <w:autoSpaceDN w:val="0"/>
              <w:rPr>
                <w:b/>
                <w:bCs/>
                <w:sz w:val="20"/>
                <w:szCs w:val="20"/>
                <w:lang w:val="pl-PL"/>
              </w:rPr>
            </w:pPr>
          </w:p>
        </w:tc>
      </w:tr>
      <w:tr w:rsidR="00A34C04" w:rsidRPr="00D423A6" w14:paraId="5FEA49A0" w14:textId="77777777" w:rsidTr="001D2FB2">
        <w:trPr>
          <w:trHeight w:val="920"/>
        </w:trPr>
        <w:tc>
          <w:tcPr>
            <w:tcW w:w="2217" w:type="dxa"/>
            <w:shd w:val="clear" w:color="auto" w:fill="auto"/>
          </w:tcPr>
          <w:p w14:paraId="4F9C6A09"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3E9CBCAD"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1DFF17C9"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5E4032D0" w14:textId="77777777" w:rsidR="00A34C04" w:rsidRPr="00A556AC" w:rsidRDefault="00A34C04" w:rsidP="001D2FB2">
            <w:pPr>
              <w:autoSpaceDE w:val="0"/>
              <w:autoSpaceDN w:val="0"/>
              <w:rPr>
                <w:b/>
                <w:bCs/>
                <w:sz w:val="20"/>
                <w:szCs w:val="20"/>
                <w:lang w:val="pl-PL"/>
              </w:rPr>
            </w:pPr>
          </w:p>
        </w:tc>
      </w:tr>
      <w:tr w:rsidR="00A34C04" w:rsidRPr="00D423A6" w14:paraId="7ECAF49C" w14:textId="77777777" w:rsidTr="001D2FB2">
        <w:trPr>
          <w:trHeight w:val="920"/>
        </w:trPr>
        <w:tc>
          <w:tcPr>
            <w:tcW w:w="2217" w:type="dxa"/>
            <w:shd w:val="clear" w:color="auto" w:fill="auto"/>
          </w:tcPr>
          <w:p w14:paraId="3A1766D4"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2ED0957A"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13034795" w14:textId="77777777" w:rsidR="00A34C04" w:rsidRPr="00A556AC" w:rsidRDefault="00A34C04" w:rsidP="001D2FB2">
            <w:pPr>
              <w:autoSpaceDE w:val="0"/>
              <w:autoSpaceDN w:val="0"/>
              <w:rPr>
                <w:b/>
                <w:bCs/>
                <w:sz w:val="20"/>
                <w:szCs w:val="20"/>
                <w:lang w:val="pl-PL"/>
              </w:rPr>
            </w:pPr>
          </w:p>
        </w:tc>
        <w:tc>
          <w:tcPr>
            <w:tcW w:w="2325" w:type="dxa"/>
            <w:shd w:val="clear" w:color="auto" w:fill="auto"/>
          </w:tcPr>
          <w:p w14:paraId="7FDDE5EF" w14:textId="77777777" w:rsidR="00A34C04" w:rsidRPr="00A556AC" w:rsidRDefault="00A34C04" w:rsidP="001D2FB2">
            <w:pPr>
              <w:autoSpaceDE w:val="0"/>
              <w:autoSpaceDN w:val="0"/>
              <w:rPr>
                <w:b/>
                <w:bCs/>
                <w:sz w:val="20"/>
                <w:szCs w:val="20"/>
                <w:lang w:val="pl-PL"/>
              </w:rPr>
            </w:pPr>
          </w:p>
        </w:tc>
      </w:tr>
    </w:tbl>
    <w:p w14:paraId="4B170F5D" w14:textId="77777777" w:rsidR="00A34C04" w:rsidRPr="00A556AC" w:rsidRDefault="00A34C04" w:rsidP="00A34C04">
      <w:pPr>
        <w:rPr>
          <w:sz w:val="20"/>
          <w:szCs w:val="20"/>
          <w:lang w:val="pl-PL"/>
        </w:rPr>
      </w:pPr>
    </w:p>
    <w:p w14:paraId="4EB54504" w14:textId="77777777" w:rsidR="00A34C04" w:rsidRPr="00A556AC" w:rsidRDefault="00A34C04" w:rsidP="00A34C04">
      <w:pPr>
        <w:rPr>
          <w:sz w:val="20"/>
          <w:szCs w:val="20"/>
          <w:lang w:val="pl-PL"/>
        </w:rPr>
      </w:pPr>
    </w:p>
    <w:p w14:paraId="1B258951" w14:textId="77777777" w:rsidR="00A34C04" w:rsidRPr="00A556AC" w:rsidRDefault="00A34C04" w:rsidP="00A34C04">
      <w:pPr>
        <w:rPr>
          <w:sz w:val="20"/>
          <w:szCs w:val="20"/>
          <w:lang w:val="pl-PL"/>
        </w:rPr>
      </w:pPr>
    </w:p>
    <w:p w14:paraId="0A119A42" w14:textId="77777777" w:rsidR="00A34C04" w:rsidRPr="00A556AC" w:rsidRDefault="00A34C04" w:rsidP="00A34C04">
      <w:pPr>
        <w:rPr>
          <w:sz w:val="20"/>
          <w:szCs w:val="20"/>
          <w:lang w:val="pl-PL"/>
        </w:rPr>
      </w:pPr>
    </w:p>
    <w:p w14:paraId="6057816F" w14:textId="77777777" w:rsidR="00A34C04" w:rsidRPr="00A556AC" w:rsidRDefault="00A34C04" w:rsidP="00A34C04">
      <w:pPr>
        <w:rPr>
          <w:sz w:val="20"/>
          <w:szCs w:val="20"/>
          <w:lang w:val="pl-PL"/>
        </w:rPr>
      </w:pPr>
    </w:p>
    <w:p w14:paraId="180D66A7" w14:textId="77777777" w:rsidR="00A34C04" w:rsidRPr="00A556AC" w:rsidRDefault="00A34C04" w:rsidP="00A34C04">
      <w:pPr>
        <w:rPr>
          <w:sz w:val="20"/>
          <w:szCs w:val="20"/>
          <w:lang w:val="pl-PL"/>
        </w:rPr>
      </w:pPr>
    </w:p>
    <w:p w14:paraId="5527DAA6" w14:textId="77777777" w:rsidR="00A34C04" w:rsidRPr="0034347B" w:rsidRDefault="00A34C04" w:rsidP="00A34C04">
      <w:pPr>
        <w:pStyle w:val="Telobesedila26"/>
        <w:spacing w:after="0"/>
        <w:jc w:val="left"/>
        <w:rPr>
          <w:rFonts w:ascii="Arial" w:hAnsi="Arial" w:cs="Arial"/>
          <w:lang w:val="sl-SI"/>
        </w:rPr>
      </w:pPr>
      <w:r w:rsidRPr="0034347B">
        <w:rPr>
          <w:rFonts w:ascii="Arial" w:hAnsi="Arial" w:cs="Arial"/>
          <w:lang w:val="sl-SI"/>
        </w:rPr>
        <w:t>V ______________________, dne ______________________</w:t>
      </w:r>
    </w:p>
    <w:p w14:paraId="74FC052B" w14:textId="77777777" w:rsidR="00A34C04" w:rsidRPr="0034347B" w:rsidRDefault="00A34C04" w:rsidP="00A34C04">
      <w:pPr>
        <w:pStyle w:val="Telobesedila26"/>
        <w:spacing w:after="0"/>
        <w:rPr>
          <w:rFonts w:ascii="Arial" w:hAnsi="Arial" w:cs="Arial"/>
          <w:lang w:val="sl-SI"/>
        </w:rPr>
      </w:pPr>
    </w:p>
    <w:p w14:paraId="035F2DEC" w14:textId="77777777" w:rsidR="00A34C04" w:rsidRPr="0034347B" w:rsidRDefault="00A34C04" w:rsidP="00A34C04">
      <w:pPr>
        <w:pStyle w:val="Telobesedila26"/>
        <w:spacing w:after="0"/>
        <w:rPr>
          <w:rFonts w:ascii="Arial" w:hAnsi="Arial" w:cs="Arial"/>
          <w:lang w:val="sl-SI"/>
        </w:rPr>
      </w:pPr>
    </w:p>
    <w:p w14:paraId="75716E67" w14:textId="77777777" w:rsidR="00A34C04" w:rsidRPr="0034347B" w:rsidRDefault="00A34C04" w:rsidP="00A34C04">
      <w:pPr>
        <w:pStyle w:val="Telobesedila26"/>
        <w:spacing w:after="0"/>
        <w:rPr>
          <w:rFonts w:ascii="Arial" w:hAnsi="Arial" w:cs="Arial"/>
          <w:lang w:val="sl-SI"/>
        </w:rPr>
      </w:pPr>
    </w:p>
    <w:p w14:paraId="1BA5640D" w14:textId="77777777" w:rsidR="00A34C04" w:rsidRPr="0034347B" w:rsidRDefault="00A34C04" w:rsidP="00A34C04">
      <w:pPr>
        <w:pStyle w:val="Telobesedila26"/>
        <w:spacing w:after="0"/>
        <w:rPr>
          <w:rFonts w:ascii="Arial" w:hAnsi="Arial" w:cs="Arial"/>
          <w:lang w:val="sl-SI"/>
        </w:rPr>
      </w:pPr>
    </w:p>
    <w:p w14:paraId="32FBF94D" w14:textId="77777777" w:rsidR="00A34C04" w:rsidRPr="0034347B" w:rsidRDefault="00A34C04" w:rsidP="00A34C04">
      <w:pPr>
        <w:pStyle w:val="Telobesedila26"/>
        <w:spacing w:after="0"/>
        <w:rPr>
          <w:rFonts w:ascii="Arial" w:hAnsi="Arial" w:cs="Arial"/>
          <w:lang w:val="sl-SI"/>
        </w:rPr>
      </w:pPr>
    </w:p>
    <w:p w14:paraId="0797C9C1" w14:textId="77777777" w:rsidR="00A34C04" w:rsidRPr="0034347B" w:rsidRDefault="00A34C04" w:rsidP="00A34C04">
      <w:pPr>
        <w:pStyle w:val="Telobesedila26"/>
        <w:spacing w:after="0"/>
        <w:rPr>
          <w:rFonts w:ascii="Arial" w:hAnsi="Arial" w:cs="Arial"/>
          <w:lang w:val="sl-SI"/>
        </w:rPr>
      </w:pPr>
    </w:p>
    <w:p w14:paraId="6523AF3A" w14:textId="77777777" w:rsidR="00A34C04" w:rsidRPr="0034347B" w:rsidRDefault="00A34C04" w:rsidP="00A34C04">
      <w:pPr>
        <w:tabs>
          <w:tab w:val="left" w:pos="3780"/>
        </w:tabs>
        <w:rPr>
          <w:sz w:val="20"/>
          <w:szCs w:val="2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647"/>
        <w:gridCol w:w="2647"/>
      </w:tblGrid>
      <w:tr w:rsidR="00A34C04" w:rsidRPr="0034347B" w14:paraId="7A8B34B4" w14:textId="77777777" w:rsidTr="001D2FB2">
        <w:trPr>
          <w:jc w:val="center"/>
        </w:trPr>
        <w:tc>
          <w:tcPr>
            <w:tcW w:w="2647" w:type="dxa"/>
          </w:tcPr>
          <w:p w14:paraId="2506342A" w14:textId="77777777" w:rsidR="00A34C04" w:rsidRPr="0034347B" w:rsidRDefault="00A34C04" w:rsidP="001D2FB2">
            <w:pPr>
              <w:pStyle w:val="Telobesedila26"/>
              <w:spacing w:after="0"/>
              <w:jc w:val="center"/>
              <w:rPr>
                <w:rFonts w:ascii="Arial" w:hAnsi="Arial" w:cs="Arial"/>
                <w:lang w:val="sl-SI"/>
              </w:rPr>
            </w:pPr>
            <w:r w:rsidRPr="0034347B">
              <w:rPr>
                <w:rFonts w:ascii="Arial" w:hAnsi="Arial" w:cs="Arial"/>
                <w:lang w:val="sl-SI"/>
              </w:rPr>
              <w:t>Žig</w:t>
            </w:r>
          </w:p>
        </w:tc>
        <w:tc>
          <w:tcPr>
            <w:tcW w:w="2647" w:type="dxa"/>
          </w:tcPr>
          <w:p w14:paraId="7A0BFEE7" w14:textId="77777777" w:rsidR="00A34C04" w:rsidRPr="0034347B" w:rsidRDefault="00A34C04" w:rsidP="001D2FB2">
            <w:pPr>
              <w:pStyle w:val="Telobesedila26"/>
              <w:spacing w:after="0"/>
              <w:jc w:val="center"/>
              <w:rPr>
                <w:rFonts w:ascii="Arial" w:hAnsi="Arial" w:cs="Arial"/>
                <w:lang w:val="sl-SI"/>
              </w:rPr>
            </w:pPr>
          </w:p>
        </w:tc>
        <w:tc>
          <w:tcPr>
            <w:tcW w:w="2647" w:type="dxa"/>
          </w:tcPr>
          <w:p w14:paraId="393EE758" w14:textId="77777777" w:rsidR="00A34C04" w:rsidRPr="0034347B" w:rsidRDefault="00A34C04" w:rsidP="001D2FB2">
            <w:pPr>
              <w:pStyle w:val="Telobesedila26"/>
              <w:spacing w:after="0"/>
              <w:jc w:val="center"/>
              <w:rPr>
                <w:rFonts w:ascii="Arial" w:hAnsi="Arial" w:cs="Arial"/>
                <w:lang w:val="sl-SI"/>
              </w:rPr>
            </w:pPr>
            <w:r w:rsidRPr="0034347B">
              <w:rPr>
                <w:rFonts w:ascii="Arial" w:hAnsi="Arial" w:cs="Arial"/>
                <w:lang w:val="sl-SI"/>
              </w:rPr>
              <w:t>Podpis upravičenca oziroma odgovorne osebe</w:t>
            </w:r>
          </w:p>
          <w:p w14:paraId="3D3DE586" w14:textId="77777777" w:rsidR="00A34C04" w:rsidRPr="0034347B" w:rsidRDefault="00A34C04" w:rsidP="001D2FB2">
            <w:pPr>
              <w:pStyle w:val="Telobesedila26"/>
              <w:spacing w:after="0"/>
              <w:jc w:val="center"/>
              <w:rPr>
                <w:rFonts w:ascii="Arial" w:hAnsi="Arial" w:cs="Arial"/>
                <w:lang w:val="sl-SI"/>
              </w:rPr>
            </w:pPr>
            <w:r w:rsidRPr="0034347B">
              <w:rPr>
                <w:rFonts w:ascii="Arial" w:hAnsi="Arial" w:cs="Arial"/>
                <w:lang w:val="sl-SI"/>
              </w:rPr>
              <w:t>oziroma pooblaščene</w:t>
            </w:r>
          </w:p>
          <w:p w14:paraId="0A9B1542" w14:textId="77777777" w:rsidR="00A34C04" w:rsidRPr="0034347B" w:rsidRDefault="00A34C04" w:rsidP="001D2FB2">
            <w:pPr>
              <w:pStyle w:val="Telobesedila26"/>
              <w:spacing w:after="0"/>
              <w:jc w:val="center"/>
              <w:rPr>
                <w:rFonts w:ascii="Arial" w:hAnsi="Arial" w:cs="Arial"/>
                <w:lang w:val="sl-SI"/>
              </w:rPr>
            </w:pPr>
            <w:r w:rsidRPr="0034347B">
              <w:rPr>
                <w:rFonts w:ascii="Arial" w:hAnsi="Arial" w:cs="Arial"/>
                <w:lang w:val="sl-SI"/>
              </w:rPr>
              <w:t>osebe za zastopanje</w:t>
            </w:r>
          </w:p>
        </w:tc>
      </w:tr>
    </w:tbl>
    <w:p w14:paraId="2E06BA66" w14:textId="77777777" w:rsidR="006C0C9E" w:rsidRPr="0034347B" w:rsidRDefault="006C0C9E" w:rsidP="006C0C9E">
      <w:pPr>
        <w:spacing w:line="260" w:lineRule="atLeast"/>
        <w:rPr>
          <w:b/>
          <w:color w:val="FF0000"/>
          <w:sz w:val="20"/>
          <w:szCs w:val="20"/>
          <w:lang w:val="pl-PL"/>
        </w:rPr>
      </w:pPr>
    </w:p>
    <w:p w14:paraId="0FA5B09E" w14:textId="77777777" w:rsidR="006C0C9E" w:rsidRPr="0034347B" w:rsidRDefault="006C0C9E">
      <w:pPr>
        <w:rPr>
          <w:sz w:val="20"/>
          <w:szCs w:val="20"/>
          <w:lang w:val="pl-PL"/>
        </w:rPr>
      </w:pPr>
    </w:p>
    <w:p w14:paraId="4B7B3E3A" w14:textId="77777777" w:rsidR="006C0C9E" w:rsidRPr="0034347B" w:rsidRDefault="006C0C9E">
      <w:pPr>
        <w:rPr>
          <w:sz w:val="20"/>
          <w:szCs w:val="20"/>
          <w:lang w:val="pl-PL"/>
        </w:rPr>
      </w:pPr>
    </w:p>
    <w:p w14:paraId="398E796F" w14:textId="77777777" w:rsidR="006C0C9E" w:rsidRPr="0034347B" w:rsidRDefault="006C0C9E">
      <w:pPr>
        <w:rPr>
          <w:sz w:val="20"/>
          <w:szCs w:val="20"/>
          <w:lang w:val="pl-PL"/>
        </w:rPr>
      </w:pPr>
    </w:p>
    <w:p w14:paraId="376619FC" w14:textId="77777777" w:rsidR="00A34C04" w:rsidRDefault="00A34C04">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8B2805" w:rsidRPr="005319F9" w14:paraId="5CBFD11C" w14:textId="77777777" w:rsidTr="005319F9">
        <w:tc>
          <w:tcPr>
            <w:tcW w:w="9190" w:type="dxa"/>
            <w:tcBorders>
              <w:top w:val="nil"/>
              <w:left w:val="nil"/>
              <w:bottom w:val="double" w:sz="18" w:space="0" w:color="auto"/>
              <w:right w:val="nil"/>
            </w:tcBorders>
            <w:shd w:val="pct20" w:color="auto" w:fill="auto"/>
          </w:tcPr>
          <w:p w14:paraId="30EF05D7" w14:textId="1929F4D4" w:rsidR="008B2805" w:rsidRPr="005319F9" w:rsidRDefault="008B2805" w:rsidP="007C2CB7">
            <w:pPr>
              <w:spacing w:line="260" w:lineRule="atLeast"/>
              <w:jc w:val="right"/>
              <w:rPr>
                <w:b/>
                <w:iCs/>
                <w:sz w:val="20"/>
              </w:rPr>
            </w:pPr>
            <w:r w:rsidRPr="005319F9">
              <w:rPr>
                <w:b/>
                <w:iCs/>
                <w:sz w:val="20"/>
              </w:rPr>
              <w:lastRenderedPageBreak/>
              <w:t>Pri</w:t>
            </w:r>
            <w:r w:rsidR="00B21F5A">
              <w:rPr>
                <w:b/>
                <w:iCs/>
                <w:sz w:val="20"/>
              </w:rPr>
              <w:t xml:space="preserve">loga </w:t>
            </w:r>
            <w:r w:rsidR="007C2CB7">
              <w:rPr>
                <w:b/>
                <w:iCs/>
                <w:sz w:val="20"/>
              </w:rPr>
              <w:t>8</w:t>
            </w:r>
          </w:p>
        </w:tc>
      </w:tr>
    </w:tbl>
    <w:p w14:paraId="45C60E5E" w14:textId="77777777" w:rsidR="008B2805" w:rsidRPr="00A5033E" w:rsidRDefault="008B2805" w:rsidP="008B2805">
      <w:pPr>
        <w:spacing w:line="260" w:lineRule="atLeast"/>
        <w:jc w:val="both"/>
        <w:rPr>
          <w:b/>
          <w:sz w:val="20"/>
          <w:szCs w:val="20"/>
          <w:lang w:val="pl-PL"/>
        </w:rPr>
      </w:pPr>
    </w:p>
    <w:p w14:paraId="5A21F4E7" w14:textId="77777777" w:rsidR="008B2805" w:rsidRPr="00C96413" w:rsidRDefault="008B2805" w:rsidP="008B2805">
      <w:pPr>
        <w:spacing w:line="260" w:lineRule="atLeast"/>
        <w:jc w:val="center"/>
        <w:rPr>
          <w:b/>
          <w:sz w:val="20"/>
          <w:szCs w:val="20"/>
          <w:lang w:val="it-IT"/>
        </w:rPr>
      </w:pPr>
      <w:r w:rsidRPr="00C96413">
        <w:rPr>
          <w:b/>
          <w:sz w:val="20"/>
          <w:szCs w:val="20"/>
          <w:lang w:val="it-IT"/>
        </w:rPr>
        <w:t>Koeficient razvitosti občin za leti 2024 in 2025</w:t>
      </w:r>
    </w:p>
    <w:p w14:paraId="63BD2A11" w14:textId="77777777" w:rsidR="008B2805" w:rsidRDefault="008B2805" w:rsidP="008B2805">
      <w:pPr>
        <w:pStyle w:val="Odstavekseznama"/>
        <w:tabs>
          <w:tab w:val="left" w:pos="426"/>
        </w:tabs>
        <w:autoSpaceDE w:val="0"/>
        <w:autoSpaceDN w:val="0"/>
        <w:adjustRightInd w:val="0"/>
        <w:ind w:left="0"/>
        <w:jc w:val="both"/>
        <w:rPr>
          <w:rFonts w:ascii="Arial" w:hAnsi="Arial" w:cs="Arial"/>
          <w:sz w:val="20"/>
          <w:szCs w:val="22"/>
          <w:lang w:val="sl-SI" w:eastAsia="en-US"/>
        </w:rPr>
      </w:pPr>
    </w:p>
    <w:p w14:paraId="6B03BA72" w14:textId="77777777" w:rsidR="008B2805" w:rsidRDefault="008B2805" w:rsidP="008B2805">
      <w:pPr>
        <w:pStyle w:val="Odstavekseznama"/>
        <w:tabs>
          <w:tab w:val="left" w:pos="426"/>
        </w:tabs>
        <w:autoSpaceDE w:val="0"/>
        <w:autoSpaceDN w:val="0"/>
        <w:adjustRightInd w:val="0"/>
        <w:ind w:left="0"/>
        <w:jc w:val="both"/>
        <w:rPr>
          <w:rFonts w:ascii="Arial" w:hAnsi="Arial" w:cs="Arial"/>
          <w:sz w:val="20"/>
          <w:szCs w:val="22"/>
          <w:lang w:val="sl-SI" w:eastAsia="en-US"/>
        </w:rPr>
      </w:pPr>
      <w:r w:rsidRPr="008C458A">
        <w:rPr>
          <w:rFonts w:ascii="Arial" w:hAnsi="Arial" w:cs="Arial"/>
          <w:sz w:val="20"/>
          <w:szCs w:val="22"/>
          <w:lang w:val="sl-SI" w:eastAsia="en-US"/>
        </w:rPr>
        <w:t xml:space="preserve">Vlada Republike Slovenije določi koeficient razvitosti občin. Nižji kot je koeficient, slabše je razvita občina. Občine z nižjim koeficientom tako bolj potrebujejo investicijske ukrepe, saj so razmere za razvoj kmetijstva v teh občinah finančno in socialno slabe. </w:t>
      </w:r>
    </w:p>
    <w:p w14:paraId="09149351" w14:textId="77777777" w:rsidR="008B2805" w:rsidRDefault="008B2805" w:rsidP="008B2805">
      <w:pPr>
        <w:pStyle w:val="Odstavekseznama"/>
        <w:tabs>
          <w:tab w:val="left" w:pos="426"/>
        </w:tabs>
        <w:autoSpaceDE w:val="0"/>
        <w:autoSpaceDN w:val="0"/>
        <w:adjustRightInd w:val="0"/>
        <w:ind w:left="0"/>
        <w:jc w:val="both"/>
        <w:rPr>
          <w:rFonts w:ascii="Arial" w:hAnsi="Arial" w:cs="Arial"/>
          <w:sz w:val="20"/>
          <w:szCs w:val="22"/>
          <w:lang w:val="sl-SI" w:eastAsia="en-US"/>
        </w:rPr>
      </w:pPr>
    </w:p>
    <w:p w14:paraId="75642D1D" w14:textId="77777777" w:rsidR="008B2805" w:rsidRPr="00C96413" w:rsidRDefault="008B2805" w:rsidP="008B2805">
      <w:pPr>
        <w:rPr>
          <w:rStyle w:val="Hiperpovezava"/>
          <w:sz w:val="20"/>
          <w:lang w:val="pl-PL"/>
        </w:rPr>
      </w:pPr>
      <w:r w:rsidRPr="00C96413">
        <w:rPr>
          <w:sz w:val="20"/>
          <w:lang w:val="pl-PL"/>
        </w:rPr>
        <w:t>Koeficient razvitosti občin je objavljen na spletni strani Ministrstva za finance in je za leti 2024 in 2025 naslednji (URL:</w:t>
      </w:r>
      <w:r w:rsidRPr="00C96413">
        <w:rPr>
          <w:lang w:val="pl-PL"/>
        </w:rPr>
        <w:t xml:space="preserve"> </w:t>
      </w:r>
      <w:hyperlink r:id="rId11" w:history="1">
        <w:r w:rsidRPr="00C96413">
          <w:rPr>
            <w:rStyle w:val="Hiperpovezava"/>
            <w:sz w:val="20"/>
            <w:lang w:val="pl-PL"/>
          </w:rPr>
          <w:t>https://www.gov.si/assets/ministrstva/MF/Proracun-direktorat/DP-SSFLS/Izracuni/Koeficienti-razvitosti/Uredba_2425_koef_razvitosti_in_odst_sof_iz_DP.pdf</w:t>
        </w:r>
      </w:hyperlink>
      <w:r w:rsidRPr="00C96413">
        <w:rPr>
          <w:rStyle w:val="Hiperpovezava"/>
          <w:sz w:val="20"/>
          <w:lang w:val="pl-PL"/>
        </w:rPr>
        <w:t>)</w:t>
      </w:r>
    </w:p>
    <w:p w14:paraId="1F23B590" w14:textId="77777777" w:rsidR="008B2805" w:rsidRPr="00C96413" w:rsidRDefault="008B2805" w:rsidP="008B2805">
      <w:pPr>
        <w:rPr>
          <w:rStyle w:val="Hiperpovezava"/>
          <w:sz w:val="20"/>
          <w:lang w:val="pl-PL"/>
        </w:rPr>
      </w:pPr>
    </w:p>
    <w:tbl>
      <w:tblPr>
        <w:tblW w:w="6191"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201"/>
        <w:gridCol w:w="2328"/>
        <w:gridCol w:w="1925"/>
      </w:tblGrid>
      <w:tr w:rsidR="008B2805" w:rsidRPr="00396A7D" w14:paraId="3FCB25D3" w14:textId="77777777" w:rsidTr="00EA01B9">
        <w:trPr>
          <w:trHeight w:val="914"/>
        </w:trPr>
        <w:tc>
          <w:tcPr>
            <w:tcW w:w="737" w:type="dxa"/>
          </w:tcPr>
          <w:p w14:paraId="37F90AE3" w14:textId="77777777" w:rsidR="008B2805" w:rsidRPr="00396A7D" w:rsidRDefault="008B2805" w:rsidP="005319F9">
            <w:pPr>
              <w:pStyle w:val="TableParagraph"/>
              <w:spacing w:before="268" w:line="240" w:lineRule="auto"/>
              <w:ind w:left="10" w:right="5"/>
              <w:rPr>
                <w:rFonts w:ascii="Arial" w:hAnsi="Arial" w:cs="Arial"/>
                <w:b/>
                <w:sz w:val="20"/>
                <w:szCs w:val="20"/>
              </w:rPr>
            </w:pPr>
            <w:r w:rsidRPr="00396A7D">
              <w:rPr>
                <w:rFonts w:ascii="Arial" w:hAnsi="Arial" w:cs="Arial"/>
                <w:b/>
                <w:spacing w:val="-4"/>
                <w:sz w:val="20"/>
                <w:szCs w:val="20"/>
              </w:rPr>
              <w:t>zap.</w:t>
            </w:r>
          </w:p>
          <w:p w14:paraId="68237B6E" w14:textId="77777777" w:rsidR="008B2805" w:rsidRPr="00396A7D" w:rsidRDefault="008B2805" w:rsidP="005319F9">
            <w:pPr>
              <w:pStyle w:val="TableParagraph"/>
              <w:spacing w:line="240" w:lineRule="auto"/>
              <w:ind w:left="10"/>
              <w:rPr>
                <w:rFonts w:ascii="Arial" w:hAnsi="Arial" w:cs="Arial"/>
                <w:b/>
                <w:sz w:val="20"/>
                <w:szCs w:val="20"/>
              </w:rPr>
            </w:pPr>
            <w:r w:rsidRPr="00396A7D">
              <w:rPr>
                <w:rFonts w:ascii="Arial" w:hAnsi="Arial" w:cs="Arial"/>
                <w:b/>
                <w:spacing w:val="-5"/>
                <w:sz w:val="20"/>
                <w:szCs w:val="20"/>
              </w:rPr>
              <w:t>št.</w:t>
            </w:r>
          </w:p>
        </w:tc>
        <w:tc>
          <w:tcPr>
            <w:tcW w:w="1201" w:type="dxa"/>
          </w:tcPr>
          <w:p w14:paraId="34432A6A" w14:textId="77777777" w:rsidR="008B2805" w:rsidRPr="00396A7D" w:rsidRDefault="008B2805" w:rsidP="005319F9">
            <w:pPr>
              <w:pStyle w:val="TableParagraph"/>
              <w:spacing w:before="268" w:line="240" w:lineRule="auto"/>
              <w:ind w:left="107" w:right="91" w:firstLine="105"/>
              <w:jc w:val="left"/>
              <w:rPr>
                <w:rFonts w:ascii="Arial" w:hAnsi="Arial" w:cs="Arial"/>
                <w:b/>
                <w:sz w:val="20"/>
                <w:szCs w:val="20"/>
              </w:rPr>
            </w:pPr>
            <w:r w:rsidRPr="00396A7D">
              <w:rPr>
                <w:rFonts w:ascii="Arial" w:hAnsi="Arial" w:cs="Arial"/>
                <w:b/>
                <w:spacing w:val="-2"/>
                <w:sz w:val="20"/>
                <w:szCs w:val="20"/>
              </w:rPr>
              <w:t>šifra občine</w:t>
            </w:r>
          </w:p>
        </w:tc>
        <w:tc>
          <w:tcPr>
            <w:tcW w:w="2328" w:type="dxa"/>
          </w:tcPr>
          <w:p w14:paraId="0FBEFD3A" w14:textId="77777777" w:rsidR="008B2805" w:rsidRPr="00396A7D" w:rsidRDefault="008B2805" w:rsidP="005319F9">
            <w:pPr>
              <w:pStyle w:val="TableParagraph"/>
              <w:spacing w:line="240" w:lineRule="auto"/>
              <w:jc w:val="left"/>
              <w:rPr>
                <w:rFonts w:ascii="Arial" w:hAnsi="Arial" w:cs="Arial"/>
                <w:b/>
                <w:sz w:val="20"/>
                <w:szCs w:val="20"/>
              </w:rPr>
            </w:pPr>
          </w:p>
          <w:p w14:paraId="2D054FF2" w14:textId="77777777" w:rsidR="008B2805" w:rsidRPr="00396A7D" w:rsidRDefault="008B2805" w:rsidP="005319F9">
            <w:pPr>
              <w:pStyle w:val="TableParagraph"/>
              <w:spacing w:line="240" w:lineRule="auto"/>
              <w:jc w:val="left"/>
              <w:rPr>
                <w:rFonts w:ascii="Arial" w:hAnsi="Arial" w:cs="Arial"/>
                <w:b/>
                <w:sz w:val="20"/>
                <w:szCs w:val="20"/>
              </w:rPr>
            </w:pPr>
          </w:p>
          <w:p w14:paraId="3FD8C165" w14:textId="77777777" w:rsidR="008B2805" w:rsidRPr="00396A7D" w:rsidRDefault="008B2805" w:rsidP="005319F9">
            <w:pPr>
              <w:pStyle w:val="TableParagraph"/>
              <w:spacing w:line="240" w:lineRule="auto"/>
              <w:ind w:left="2"/>
              <w:rPr>
                <w:rFonts w:ascii="Arial" w:hAnsi="Arial" w:cs="Arial"/>
                <w:b/>
                <w:sz w:val="20"/>
                <w:szCs w:val="20"/>
              </w:rPr>
            </w:pPr>
            <w:r w:rsidRPr="00396A7D">
              <w:rPr>
                <w:rFonts w:ascii="Arial" w:hAnsi="Arial" w:cs="Arial"/>
                <w:b/>
                <w:spacing w:val="-2"/>
                <w:sz w:val="20"/>
                <w:szCs w:val="20"/>
              </w:rPr>
              <w:t>občina</w:t>
            </w:r>
          </w:p>
        </w:tc>
        <w:tc>
          <w:tcPr>
            <w:tcW w:w="1925" w:type="dxa"/>
          </w:tcPr>
          <w:p w14:paraId="7980084B" w14:textId="77777777" w:rsidR="008B2805" w:rsidRPr="00396A7D" w:rsidRDefault="008B2805" w:rsidP="005319F9">
            <w:pPr>
              <w:pStyle w:val="TableParagraph"/>
              <w:spacing w:line="240" w:lineRule="auto"/>
              <w:ind w:left="342" w:right="304" w:hanging="32"/>
              <w:jc w:val="both"/>
              <w:rPr>
                <w:rFonts w:ascii="Arial" w:hAnsi="Arial" w:cs="Arial"/>
                <w:b/>
                <w:sz w:val="20"/>
                <w:szCs w:val="20"/>
              </w:rPr>
            </w:pPr>
            <w:r w:rsidRPr="00396A7D">
              <w:rPr>
                <w:rFonts w:ascii="Arial" w:hAnsi="Arial" w:cs="Arial"/>
                <w:b/>
                <w:spacing w:val="-2"/>
                <w:sz w:val="20"/>
                <w:szCs w:val="20"/>
              </w:rPr>
              <w:t>koeficient razvitosti občine</w:t>
            </w:r>
          </w:p>
        </w:tc>
      </w:tr>
      <w:tr w:rsidR="008B2805" w:rsidRPr="00396A7D" w14:paraId="09A436C9" w14:textId="77777777" w:rsidTr="00EA01B9">
        <w:trPr>
          <w:trHeight w:val="301"/>
        </w:trPr>
        <w:tc>
          <w:tcPr>
            <w:tcW w:w="737" w:type="dxa"/>
          </w:tcPr>
          <w:p w14:paraId="6F76DDC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1</w:t>
            </w:r>
          </w:p>
        </w:tc>
        <w:tc>
          <w:tcPr>
            <w:tcW w:w="1201" w:type="dxa"/>
          </w:tcPr>
          <w:p w14:paraId="3E27EC9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001</w:t>
            </w:r>
          </w:p>
        </w:tc>
        <w:tc>
          <w:tcPr>
            <w:tcW w:w="2328" w:type="dxa"/>
          </w:tcPr>
          <w:p w14:paraId="1CAD600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Ajdovščina</w:t>
            </w:r>
          </w:p>
        </w:tc>
        <w:tc>
          <w:tcPr>
            <w:tcW w:w="1925" w:type="dxa"/>
          </w:tcPr>
          <w:p w14:paraId="42491B2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153330B8" w14:textId="77777777" w:rsidTr="00EA01B9">
        <w:trPr>
          <w:trHeight w:val="299"/>
        </w:trPr>
        <w:tc>
          <w:tcPr>
            <w:tcW w:w="737" w:type="dxa"/>
          </w:tcPr>
          <w:p w14:paraId="7BD681A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2</w:t>
            </w:r>
          </w:p>
        </w:tc>
        <w:tc>
          <w:tcPr>
            <w:tcW w:w="1201" w:type="dxa"/>
          </w:tcPr>
          <w:p w14:paraId="6F38CC3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213</w:t>
            </w:r>
          </w:p>
        </w:tc>
        <w:tc>
          <w:tcPr>
            <w:tcW w:w="2328" w:type="dxa"/>
          </w:tcPr>
          <w:p w14:paraId="70FE5C9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Ankaran/Ancarano</w:t>
            </w:r>
          </w:p>
        </w:tc>
        <w:tc>
          <w:tcPr>
            <w:tcW w:w="1925" w:type="dxa"/>
          </w:tcPr>
          <w:p w14:paraId="6934447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167C438B" w14:textId="77777777" w:rsidTr="00EA01B9">
        <w:trPr>
          <w:trHeight w:val="299"/>
        </w:trPr>
        <w:tc>
          <w:tcPr>
            <w:tcW w:w="737" w:type="dxa"/>
          </w:tcPr>
          <w:p w14:paraId="67E0D21E"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3</w:t>
            </w:r>
          </w:p>
        </w:tc>
        <w:tc>
          <w:tcPr>
            <w:tcW w:w="1201" w:type="dxa"/>
          </w:tcPr>
          <w:p w14:paraId="36E9A97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195</w:t>
            </w:r>
          </w:p>
        </w:tc>
        <w:tc>
          <w:tcPr>
            <w:tcW w:w="2328" w:type="dxa"/>
          </w:tcPr>
          <w:p w14:paraId="3D17B2B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Apače</w:t>
            </w:r>
          </w:p>
        </w:tc>
        <w:tc>
          <w:tcPr>
            <w:tcW w:w="1925" w:type="dxa"/>
          </w:tcPr>
          <w:p w14:paraId="512F166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0,82</w:t>
            </w:r>
          </w:p>
        </w:tc>
      </w:tr>
      <w:tr w:rsidR="008B2805" w:rsidRPr="00396A7D" w14:paraId="1FA75F18" w14:textId="77777777" w:rsidTr="00EA01B9">
        <w:trPr>
          <w:trHeight w:val="299"/>
        </w:trPr>
        <w:tc>
          <w:tcPr>
            <w:tcW w:w="737" w:type="dxa"/>
          </w:tcPr>
          <w:p w14:paraId="3837ED3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4</w:t>
            </w:r>
          </w:p>
        </w:tc>
        <w:tc>
          <w:tcPr>
            <w:tcW w:w="1201" w:type="dxa"/>
          </w:tcPr>
          <w:p w14:paraId="5493EF8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002</w:t>
            </w:r>
          </w:p>
        </w:tc>
        <w:tc>
          <w:tcPr>
            <w:tcW w:w="2328" w:type="dxa"/>
          </w:tcPr>
          <w:p w14:paraId="4A5A0A9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Beltinci</w:t>
            </w:r>
          </w:p>
        </w:tc>
        <w:tc>
          <w:tcPr>
            <w:tcW w:w="1925" w:type="dxa"/>
          </w:tcPr>
          <w:p w14:paraId="7B55A4F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31FFA5F5" w14:textId="77777777" w:rsidTr="00EA01B9">
        <w:trPr>
          <w:trHeight w:val="299"/>
        </w:trPr>
        <w:tc>
          <w:tcPr>
            <w:tcW w:w="737" w:type="dxa"/>
          </w:tcPr>
          <w:p w14:paraId="72F7E5D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5</w:t>
            </w:r>
          </w:p>
        </w:tc>
        <w:tc>
          <w:tcPr>
            <w:tcW w:w="1201" w:type="dxa"/>
          </w:tcPr>
          <w:p w14:paraId="2B389BC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148</w:t>
            </w:r>
          </w:p>
        </w:tc>
        <w:tc>
          <w:tcPr>
            <w:tcW w:w="2328" w:type="dxa"/>
          </w:tcPr>
          <w:p w14:paraId="35BD101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Benedikt</w:t>
            </w:r>
          </w:p>
        </w:tc>
        <w:tc>
          <w:tcPr>
            <w:tcW w:w="1925" w:type="dxa"/>
          </w:tcPr>
          <w:p w14:paraId="311FF4D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301B2768" w14:textId="77777777" w:rsidTr="00EA01B9">
        <w:trPr>
          <w:trHeight w:val="299"/>
        </w:trPr>
        <w:tc>
          <w:tcPr>
            <w:tcW w:w="737" w:type="dxa"/>
          </w:tcPr>
          <w:p w14:paraId="378E6C0A"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6</w:t>
            </w:r>
          </w:p>
        </w:tc>
        <w:tc>
          <w:tcPr>
            <w:tcW w:w="1201" w:type="dxa"/>
          </w:tcPr>
          <w:p w14:paraId="6DD392C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149</w:t>
            </w:r>
          </w:p>
        </w:tc>
        <w:tc>
          <w:tcPr>
            <w:tcW w:w="2328" w:type="dxa"/>
          </w:tcPr>
          <w:p w14:paraId="68B2994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Bistrica</w:t>
            </w:r>
            <w:r w:rsidRPr="00396A7D">
              <w:rPr>
                <w:rFonts w:ascii="Arial" w:hAnsi="Arial" w:cs="Arial"/>
                <w:spacing w:val="-3"/>
                <w:sz w:val="20"/>
                <w:szCs w:val="20"/>
              </w:rPr>
              <w:t xml:space="preserve"> </w:t>
            </w:r>
            <w:r w:rsidRPr="00396A7D">
              <w:rPr>
                <w:rFonts w:ascii="Arial" w:hAnsi="Arial" w:cs="Arial"/>
                <w:sz w:val="20"/>
                <w:szCs w:val="20"/>
              </w:rPr>
              <w:t xml:space="preserve">ob </w:t>
            </w:r>
            <w:r w:rsidRPr="00396A7D">
              <w:rPr>
                <w:rFonts w:ascii="Arial" w:hAnsi="Arial" w:cs="Arial"/>
                <w:spacing w:val="-2"/>
                <w:sz w:val="20"/>
                <w:szCs w:val="20"/>
              </w:rPr>
              <w:t>Sotli</w:t>
            </w:r>
          </w:p>
        </w:tc>
        <w:tc>
          <w:tcPr>
            <w:tcW w:w="1925" w:type="dxa"/>
          </w:tcPr>
          <w:p w14:paraId="26AF59F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0,68</w:t>
            </w:r>
          </w:p>
        </w:tc>
      </w:tr>
      <w:tr w:rsidR="008B2805" w:rsidRPr="00396A7D" w14:paraId="2D640D1C" w14:textId="77777777" w:rsidTr="00EA01B9">
        <w:trPr>
          <w:trHeight w:val="302"/>
        </w:trPr>
        <w:tc>
          <w:tcPr>
            <w:tcW w:w="737" w:type="dxa"/>
          </w:tcPr>
          <w:p w14:paraId="1CC38FF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7</w:t>
            </w:r>
          </w:p>
        </w:tc>
        <w:tc>
          <w:tcPr>
            <w:tcW w:w="1201" w:type="dxa"/>
          </w:tcPr>
          <w:p w14:paraId="157769C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003</w:t>
            </w:r>
          </w:p>
        </w:tc>
        <w:tc>
          <w:tcPr>
            <w:tcW w:w="2328" w:type="dxa"/>
          </w:tcPr>
          <w:p w14:paraId="21229A3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Bled</w:t>
            </w:r>
          </w:p>
        </w:tc>
        <w:tc>
          <w:tcPr>
            <w:tcW w:w="1925" w:type="dxa"/>
          </w:tcPr>
          <w:p w14:paraId="4783FBE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1,12</w:t>
            </w:r>
          </w:p>
        </w:tc>
      </w:tr>
      <w:tr w:rsidR="008B2805" w:rsidRPr="00396A7D" w14:paraId="6ADF3AB1" w14:textId="77777777" w:rsidTr="00EA01B9">
        <w:trPr>
          <w:trHeight w:val="299"/>
        </w:trPr>
        <w:tc>
          <w:tcPr>
            <w:tcW w:w="737" w:type="dxa"/>
          </w:tcPr>
          <w:p w14:paraId="7257C17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8</w:t>
            </w:r>
          </w:p>
        </w:tc>
        <w:tc>
          <w:tcPr>
            <w:tcW w:w="1201" w:type="dxa"/>
          </w:tcPr>
          <w:p w14:paraId="2BA6BBD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150</w:t>
            </w:r>
          </w:p>
        </w:tc>
        <w:tc>
          <w:tcPr>
            <w:tcW w:w="2328" w:type="dxa"/>
          </w:tcPr>
          <w:p w14:paraId="3681027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Bloke</w:t>
            </w:r>
          </w:p>
        </w:tc>
        <w:tc>
          <w:tcPr>
            <w:tcW w:w="1925" w:type="dxa"/>
          </w:tcPr>
          <w:p w14:paraId="0E47930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3A0971B8" w14:textId="77777777" w:rsidTr="00EA01B9">
        <w:trPr>
          <w:trHeight w:val="299"/>
        </w:trPr>
        <w:tc>
          <w:tcPr>
            <w:tcW w:w="737" w:type="dxa"/>
          </w:tcPr>
          <w:p w14:paraId="10DB9463"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10"/>
                <w:sz w:val="20"/>
                <w:szCs w:val="20"/>
              </w:rPr>
              <w:t>9</w:t>
            </w:r>
          </w:p>
        </w:tc>
        <w:tc>
          <w:tcPr>
            <w:tcW w:w="1201" w:type="dxa"/>
          </w:tcPr>
          <w:p w14:paraId="52D845A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004</w:t>
            </w:r>
          </w:p>
        </w:tc>
        <w:tc>
          <w:tcPr>
            <w:tcW w:w="2328" w:type="dxa"/>
          </w:tcPr>
          <w:p w14:paraId="4DF4C72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Bohinj</w:t>
            </w:r>
          </w:p>
        </w:tc>
        <w:tc>
          <w:tcPr>
            <w:tcW w:w="1925" w:type="dxa"/>
          </w:tcPr>
          <w:p w14:paraId="4289C2F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0,95</w:t>
            </w:r>
          </w:p>
        </w:tc>
      </w:tr>
      <w:tr w:rsidR="008B2805" w:rsidRPr="00396A7D" w14:paraId="3EF67584" w14:textId="77777777" w:rsidTr="00EA01B9">
        <w:trPr>
          <w:trHeight w:val="299"/>
        </w:trPr>
        <w:tc>
          <w:tcPr>
            <w:tcW w:w="737" w:type="dxa"/>
          </w:tcPr>
          <w:p w14:paraId="175C8094"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10</w:t>
            </w:r>
          </w:p>
        </w:tc>
        <w:tc>
          <w:tcPr>
            <w:tcW w:w="1201" w:type="dxa"/>
          </w:tcPr>
          <w:p w14:paraId="52BD745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005</w:t>
            </w:r>
          </w:p>
        </w:tc>
        <w:tc>
          <w:tcPr>
            <w:tcW w:w="2328" w:type="dxa"/>
          </w:tcPr>
          <w:p w14:paraId="4925583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Borovnica</w:t>
            </w:r>
          </w:p>
        </w:tc>
        <w:tc>
          <w:tcPr>
            <w:tcW w:w="1925" w:type="dxa"/>
          </w:tcPr>
          <w:p w14:paraId="38B626A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564822DD" w14:textId="77777777" w:rsidTr="00EA01B9">
        <w:trPr>
          <w:trHeight w:val="300"/>
        </w:trPr>
        <w:tc>
          <w:tcPr>
            <w:tcW w:w="737" w:type="dxa"/>
          </w:tcPr>
          <w:p w14:paraId="10072B6A"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11</w:t>
            </w:r>
          </w:p>
        </w:tc>
        <w:tc>
          <w:tcPr>
            <w:tcW w:w="1201" w:type="dxa"/>
          </w:tcPr>
          <w:p w14:paraId="7E19288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006</w:t>
            </w:r>
          </w:p>
        </w:tc>
        <w:tc>
          <w:tcPr>
            <w:tcW w:w="2328" w:type="dxa"/>
          </w:tcPr>
          <w:p w14:paraId="26354EB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Bovec</w:t>
            </w:r>
          </w:p>
        </w:tc>
        <w:tc>
          <w:tcPr>
            <w:tcW w:w="1925" w:type="dxa"/>
          </w:tcPr>
          <w:p w14:paraId="661888E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0,88</w:t>
            </w:r>
          </w:p>
        </w:tc>
      </w:tr>
      <w:tr w:rsidR="008B2805" w:rsidRPr="00396A7D" w14:paraId="23F8B49F" w14:textId="77777777" w:rsidTr="00EA01B9">
        <w:trPr>
          <w:trHeight w:val="299"/>
        </w:trPr>
        <w:tc>
          <w:tcPr>
            <w:tcW w:w="737" w:type="dxa"/>
          </w:tcPr>
          <w:p w14:paraId="286E4D2E"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12</w:t>
            </w:r>
          </w:p>
        </w:tc>
        <w:tc>
          <w:tcPr>
            <w:tcW w:w="1201" w:type="dxa"/>
          </w:tcPr>
          <w:p w14:paraId="2A93AFD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151</w:t>
            </w:r>
          </w:p>
        </w:tc>
        <w:tc>
          <w:tcPr>
            <w:tcW w:w="2328" w:type="dxa"/>
          </w:tcPr>
          <w:p w14:paraId="7ECD5B3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Braslovče</w:t>
            </w:r>
          </w:p>
        </w:tc>
        <w:tc>
          <w:tcPr>
            <w:tcW w:w="1925" w:type="dxa"/>
          </w:tcPr>
          <w:p w14:paraId="273128D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7E413CBC" w14:textId="77777777" w:rsidTr="00EA01B9">
        <w:trPr>
          <w:trHeight w:val="301"/>
        </w:trPr>
        <w:tc>
          <w:tcPr>
            <w:tcW w:w="737" w:type="dxa"/>
          </w:tcPr>
          <w:p w14:paraId="1735FC8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13</w:t>
            </w:r>
          </w:p>
        </w:tc>
        <w:tc>
          <w:tcPr>
            <w:tcW w:w="1201" w:type="dxa"/>
          </w:tcPr>
          <w:p w14:paraId="0D2656F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007</w:t>
            </w:r>
          </w:p>
        </w:tc>
        <w:tc>
          <w:tcPr>
            <w:tcW w:w="2328" w:type="dxa"/>
          </w:tcPr>
          <w:p w14:paraId="12E2D58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Brda</w:t>
            </w:r>
          </w:p>
        </w:tc>
        <w:tc>
          <w:tcPr>
            <w:tcW w:w="1925" w:type="dxa"/>
          </w:tcPr>
          <w:p w14:paraId="2325DAA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041F3B7D" w14:textId="77777777" w:rsidTr="00EA01B9">
        <w:trPr>
          <w:trHeight w:val="299"/>
        </w:trPr>
        <w:tc>
          <w:tcPr>
            <w:tcW w:w="737" w:type="dxa"/>
          </w:tcPr>
          <w:p w14:paraId="27C3E7DE"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14</w:t>
            </w:r>
          </w:p>
        </w:tc>
        <w:tc>
          <w:tcPr>
            <w:tcW w:w="1201" w:type="dxa"/>
          </w:tcPr>
          <w:p w14:paraId="21A2F4F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008</w:t>
            </w:r>
          </w:p>
        </w:tc>
        <w:tc>
          <w:tcPr>
            <w:tcW w:w="2328" w:type="dxa"/>
          </w:tcPr>
          <w:p w14:paraId="039C358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Brezovica</w:t>
            </w:r>
          </w:p>
        </w:tc>
        <w:tc>
          <w:tcPr>
            <w:tcW w:w="1925" w:type="dxa"/>
          </w:tcPr>
          <w:p w14:paraId="1ABDF2F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019F1F4F" w14:textId="77777777" w:rsidTr="00EA01B9">
        <w:trPr>
          <w:trHeight w:val="299"/>
        </w:trPr>
        <w:tc>
          <w:tcPr>
            <w:tcW w:w="737" w:type="dxa"/>
          </w:tcPr>
          <w:p w14:paraId="3D39D5A5"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15</w:t>
            </w:r>
          </w:p>
        </w:tc>
        <w:tc>
          <w:tcPr>
            <w:tcW w:w="1201" w:type="dxa"/>
          </w:tcPr>
          <w:p w14:paraId="6EC5ED5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009</w:t>
            </w:r>
          </w:p>
        </w:tc>
        <w:tc>
          <w:tcPr>
            <w:tcW w:w="2328" w:type="dxa"/>
          </w:tcPr>
          <w:p w14:paraId="3A2FDB2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Brežice</w:t>
            </w:r>
          </w:p>
        </w:tc>
        <w:tc>
          <w:tcPr>
            <w:tcW w:w="1925" w:type="dxa"/>
          </w:tcPr>
          <w:p w14:paraId="58F672C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1,02</w:t>
            </w:r>
          </w:p>
        </w:tc>
      </w:tr>
      <w:tr w:rsidR="008B2805" w:rsidRPr="00396A7D" w14:paraId="67D7A1A5" w14:textId="77777777" w:rsidTr="00EA01B9">
        <w:trPr>
          <w:trHeight w:val="299"/>
        </w:trPr>
        <w:tc>
          <w:tcPr>
            <w:tcW w:w="737" w:type="dxa"/>
          </w:tcPr>
          <w:p w14:paraId="5080BE5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16</w:t>
            </w:r>
          </w:p>
        </w:tc>
        <w:tc>
          <w:tcPr>
            <w:tcW w:w="1201" w:type="dxa"/>
          </w:tcPr>
          <w:p w14:paraId="7612E2A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152</w:t>
            </w:r>
          </w:p>
        </w:tc>
        <w:tc>
          <w:tcPr>
            <w:tcW w:w="2328" w:type="dxa"/>
          </w:tcPr>
          <w:p w14:paraId="4D8D035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Cankova</w:t>
            </w:r>
          </w:p>
        </w:tc>
        <w:tc>
          <w:tcPr>
            <w:tcW w:w="1925" w:type="dxa"/>
          </w:tcPr>
          <w:p w14:paraId="35C5298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0,80</w:t>
            </w:r>
          </w:p>
        </w:tc>
      </w:tr>
      <w:tr w:rsidR="008B2805" w:rsidRPr="00396A7D" w14:paraId="4EE26EC0" w14:textId="77777777" w:rsidTr="00EA01B9">
        <w:trPr>
          <w:trHeight w:val="299"/>
        </w:trPr>
        <w:tc>
          <w:tcPr>
            <w:tcW w:w="737" w:type="dxa"/>
          </w:tcPr>
          <w:p w14:paraId="5661233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17</w:t>
            </w:r>
          </w:p>
        </w:tc>
        <w:tc>
          <w:tcPr>
            <w:tcW w:w="1201" w:type="dxa"/>
          </w:tcPr>
          <w:p w14:paraId="6790BA8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011</w:t>
            </w:r>
          </w:p>
        </w:tc>
        <w:tc>
          <w:tcPr>
            <w:tcW w:w="2328" w:type="dxa"/>
          </w:tcPr>
          <w:p w14:paraId="3650230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Celje</w:t>
            </w:r>
          </w:p>
        </w:tc>
        <w:tc>
          <w:tcPr>
            <w:tcW w:w="1925" w:type="dxa"/>
          </w:tcPr>
          <w:p w14:paraId="3B5BE16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1,16</w:t>
            </w:r>
          </w:p>
        </w:tc>
      </w:tr>
      <w:tr w:rsidR="008B2805" w:rsidRPr="00396A7D" w14:paraId="4948C35C" w14:textId="77777777" w:rsidTr="00EA01B9">
        <w:trPr>
          <w:trHeight w:val="299"/>
        </w:trPr>
        <w:tc>
          <w:tcPr>
            <w:tcW w:w="737" w:type="dxa"/>
          </w:tcPr>
          <w:p w14:paraId="5FBFA925"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18</w:t>
            </w:r>
          </w:p>
        </w:tc>
        <w:tc>
          <w:tcPr>
            <w:tcW w:w="1201" w:type="dxa"/>
          </w:tcPr>
          <w:p w14:paraId="56C8D1C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012</w:t>
            </w:r>
          </w:p>
        </w:tc>
        <w:tc>
          <w:tcPr>
            <w:tcW w:w="2328" w:type="dxa"/>
          </w:tcPr>
          <w:p w14:paraId="712470E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Cerklje</w:t>
            </w:r>
            <w:r w:rsidRPr="00396A7D">
              <w:rPr>
                <w:rFonts w:ascii="Arial" w:hAnsi="Arial" w:cs="Arial"/>
                <w:spacing w:val="-2"/>
                <w:sz w:val="20"/>
                <w:szCs w:val="20"/>
              </w:rPr>
              <w:t xml:space="preserve"> </w:t>
            </w:r>
            <w:r w:rsidRPr="00396A7D">
              <w:rPr>
                <w:rFonts w:ascii="Arial" w:hAnsi="Arial" w:cs="Arial"/>
                <w:sz w:val="20"/>
                <w:szCs w:val="20"/>
              </w:rPr>
              <w:t xml:space="preserve">na </w:t>
            </w:r>
            <w:r w:rsidRPr="00396A7D">
              <w:rPr>
                <w:rFonts w:ascii="Arial" w:hAnsi="Arial" w:cs="Arial"/>
                <w:spacing w:val="-2"/>
                <w:sz w:val="20"/>
                <w:szCs w:val="20"/>
              </w:rPr>
              <w:t>Gorenjskem</w:t>
            </w:r>
          </w:p>
        </w:tc>
        <w:tc>
          <w:tcPr>
            <w:tcW w:w="1925" w:type="dxa"/>
          </w:tcPr>
          <w:p w14:paraId="1E0BE47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1,23</w:t>
            </w:r>
          </w:p>
        </w:tc>
      </w:tr>
      <w:tr w:rsidR="008B2805" w:rsidRPr="00396A7D" w14:paraId="44B6C265" w14:textId="77777777" w:rsidTr="00EA01B9">
        <w:trPr>
          <w:trHeight w:val="302"/>
        </w:trPr>
        <w:tc>
          <w:tcPr>
            <w:tcW w:w="737" w:type="dxa"/>
          </w:tcPr>
          <w:p w14:paraId="077B6C41"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19</w:t>
            </w:r>
          </w:p>
        </w:tc>
        <w:tc>
          <w:tcPr>
            <w:tcW w:w="1201" w:type="dxa"/>
          </w:tcPr>
          <w:p w14:paraId="24F4A63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013</w:t>
            </w:r>
          </w:p>
        </w:tc>
        <w:tc>
          <w:tcPr>
            <w:tcW w:w="2328" w:type="dxa"/>
          </w:tcPr>
          <w:p w14:paraId="5898A8E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Cerknica</w:t>
            </w:r>
          </w:p>
        </w:tc>
        <w:tc>
          <w:tcPr>
            <w:tcW w:w="1925" w:type="dxa"/>
          </w:tcPr>
          <w:p w14:paraId="739560F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5293727D" w14:textId="77777777" w:rsidTr="00EA01B9">
        <w:trPr>
          <w:trHeight w:val="299"/>
        </w:trPr>
        <w:tc>
          <w:tcPr>
            <w:tcW w:w="737" w:type="dxa"/>
          </w:tcPr>
          <w:p w14:paraId="324C798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20</w:t>
            </w:r>
          </w:p>
        </w:tc>
        <w:tc>
          <w:tcPr>
            <w:tcW w:w="1201" w:type="dxa"/>
          </w:tcPr>
          <w:p w14:paraId="3ADF0BE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014</w:t>
            </w:r>
          </w:p>
        </w:tc>
        <w:tc>
          <w:tcPr>
            <w:tcW w:w="2328" w:type="dxa"/>
          </w:tcPr>
          <w:p w14:paraId="19D8914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Cerkno</w:t>
            </w:r>
          </w:p>
        </w:tc>
        <w:tc>
          <w:tcPr>
            <w:tcW w:w="1925" w:type="dxa"/>
          </w:tcPr>
          <w:p w14:paraId="244A545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0,96</w:t>
            </w:r>
          </w:p>
        </w:tc>
      </w:tr>
      <w:tr w:rsidR="008B2805" w:rsidRPr="00396A7D" w14:paraId="724B51FD" w14:textId="77777777" w:rsidTr="00EA01B9">
        <w:trPr>
          <w:trHeight w:val="299"/>
        </w:trPr>
        <w:tc>
          <w:tcPr>
            <w:tcW w:w="737" w:type="dxa"/>
          </w:tcPr>
          <w:p w14:paraId="7D9C052A"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21</w:t>
            </w:r>
          </w:p>
        </w:tc>
        <w:tc>
          <w:tcPr>
            <w:tcW w:w="1201" w:type="dxa"/>
          </w:tcPr>
          <w:p w14:paraId="657F21B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153</w:t>
            </w:r>
          </w:p>
        </w:tc>
        <w:tc>
          <w:tcPr>
            <w:tcW w:w="2328" w:type="dxa"/>
          </w:tcPr>
          <w:p w14:paraId="593CE38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Cerkvenjak</w:t>
            </w:r>
          </w:p>
        </w:tc>
        <w:tc>
          <w:tcPr>
            <w:tcW w:w="1925" w:type="dxa"/>
          </w:tcPr>
          <w:p w14:paraId="0FF2D7B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0,81</w:t>
            </w:r>
          </w:p>
        </w:tc>
      </w:tr>
      <w:tr w:rsidR="008B2805" w:rsidRPr="00396A7D" w14:paraId="2D145DD0" w14:textId="77777777" w:rsidTr="00EA01B9">
        <w:trPr>
          <w:trHeight w:val="300"/>
        </w:trPr>
        <w:tc>
          <w:tcPr>
            <w:tcW w:w="737" w:type="dxa"/>
          </w:tcPr>
          <w:p w14:paraId="4E953911"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22</w:t>
            </w:r>
          </w:p>
        </w:tc>
        <w:tc>
          <w:tcPr>
            <w:tcW w:w="1201" w:type="dxa"/>
          </w:tcPr>
          <w:p w14:paraId="4DBB193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196</w:t>
            </w:r>
          </w:p>
        </w:tc>
        <w:tc>
          <w:tcPr>
            <w:tcW w:w="2328" w:type="dxa"/>
          </w:tcPr>
          <w:p w14:paraId="1DC33D3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Cirkulane</w:t>
            </w:r>
          </w:p>
        </w:tc>
        <w:tc>
          <w:tcPr>
            <w:tcW w:w="1925" w:type="dxa"/>
          </w:tcPr>
          <w:p w14:paraId="6610C9A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0,89</w:t>
            </w:r>
          </w:p>
        </w:tc>
      </w:tr>
      <w:tr w:rsidR="008B2805" w:rsidRPr="00396A7D" w14:paraId="48E86314" w14:textId="77777777" w:rsidTr="00EA01B9">
        <w:trPr>
          <w:trHeight w:val="299"/>
        </w:trPr>
        <w:tc>
          <w:tcPr>
            <w:tcW w:w="737" w:type="dxa"/>
          </w:tcPr>
          <w:p w14:paraId="015FC81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23</w:t>
            </w:r>
          </w:p>
        </w:tc>
        <w:tc>
          <w:tcPr>
            <w:tcW w:w="1201" w:type="dxa"/>
          </w:tcPr>
          <w:p w14:paraId="528CA1F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015</w:t>
            </w:r>
          </w:p>
        </w:tc>
        <w:tc>
          <w:tcPr>
            <w:tcW w:w="2328" w:type="dxa"/>
          </w:tcPr>
          <w:p w14:paraId="782DE7E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Črenšovci</w:t>
            </w:r>
          </w:p>
        </w:tc>
        <w:tc>
          <w:tcPr>
            <w:tcW w:w="1925" w:type="dxa"/>
          </w:tcPr>
          <w:p w14:paraId="1427760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0,87</w:t>
            </w:r>
          </w:p>
        </w:tc>
      </w:tr>
      <w:tr w:rsidR="008B2805" w:rsidRPr="00396A7D" w14:paraId="6AD40750" w14:textId="77777777" w:rsidTr="00EA01B9">
        <w:trPr>
          <w:trHeight w:val="299"/>
        </w:trPr>
        <w:tc>
          <w:tcPr>
            <w:tcW w:w="737" w:type="dxa"/>
          </w:tcPr>
          <w:p w14:paraId="162DE35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24</w:t>
            </w:r>
          </w:p>
        </w:tc>
        <w:tc>
          <w:tcPr>
            <w:tcW w:w="1201" w:type="dxa"/>
          </w:tcPr>
          <w:p w14:paraId="79782C3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016</w:t>
            </w:r>
          </w:p>
        </w:tc>
        <w:tc>
          <w:tcPr>
            <w:tcW w:w="2328" w:type="dxa"/>
          </w:tcPr>
          <w:p w14:paraId="12462EF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Črna</w:t>
            </w:r>
            <w:r w:rsidRPr="00396A7D">
              <w:rPr>
                <w:rFonts w:ascii="Arial" w:hAnsi="Arial" w:cs="Arial"/>
                <w:spacing w:val="-2"/>
                <w:sz w:val="20"/>
                <w:szCs w:val="20"/>
              </w:rPr>
              <w:t xml:space="preserve"> </w:t>
            </w:r>
            <w:r w:rsidRPr="00396A7D">
              <w:rPr>
                <w:rFonts w:ascii="Arial" w:hAnsi="Arial" w:cs="Arial"/>
                <w:sz w:val="20"/>
                <w:szCs w:val="20"/>
              </w:rPr>
              <w:t>na</w:t>
            </w:r>
            <w:r w:rsidRPr="00396A7D">
              <w:rPr>
                <w:rFonts w:ascii="Arial" w:hAnsi="Arial" w:cs="Arial"/>
                <w:spacing w:val="-2"/>
                <w:sz w:val="20"/>
                <w:szCs w:val="20"/>
              </w:rPr>
              <w:t xml:space="preserve"> Koroškem</w:t>
            </w:r>
          </w:p>
        </w:tc>
        <w:tc>
          <w:tcPr>
            <w:tcW w:w="1925" w:type="dxa"/>
          </w:tcPr>
          <w:p w14:paraId="2984E86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3794108D" w14:textId="77777777" w:rsidTr="00EA01B9">
        <w:trPr>
          <w:trHeight w:val="302"/>
        </w:trPr>
        <w:tc>
          <w:tcPr>
            <w:tcW w:w="737" w:type="dxa"/>
          </w:tcPr>
          <w:p w14:paraId="632970B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25</w:t>
            </w:r>
          </w:p>
        </w:tc>
        <w:tc>
          <w:tcPr>
            <w:tcW w:w="1201" w:type="dxa"/>
          </w:tcPr>
          <w:p w14:paraId="47D6D30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017</w:t>
            </w:r>
          </w:p>
        </w:tc>
        <w:tc>
          <w:tcPr>
            <w:tcW w:w="2328" w:type="dxa"/>
          </w:tcPr>
          <w:p w14:paraId="176BBC7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Črnomelj</w:t>
            </w:r>
          </w:p>
        </w:tc>
        <w:tc>
          <w:tcPr>
            <w:tcW w:w="1925" w:type="dxa"/>
          </w:tcPr>
          <w:p w14:paraId="1B2A0F2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0,91</w:t>
            </w:r>
          </w:p>
        </w:tc>
      </w:tr>
      <w:tr w:rsidR="008B2805" w:rsidRPr="00396A7D" w14:paraId="10FE5667" w14:textId="77777777" w:rsidTr="00EA01B9">
        <w:trPr>
          <w:trHeight w:val="299"/>
        </w:trPr>
        <w:tc>
          <w:tcPr>
            <w:tcW w:w="737" w:type="dxa"/>
          </w:tcPr>
          <w:p w14:paraId="464BD2B4"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26</w:t>
            </w:r>
          </w:p>
        </w:tc>
        <w:tc>
          <w:tcPr>
            <w:tcW w:w="1201" w:type="dxa"/>
          </w:tcPr>
          <w:p w14:paraId="65DF294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018</w:t>
            </w:r>
          </w:p>
        </w:tc>
        <w:tc>
          <w:tcPr>
            <w:tcW w:w="2328" w:type="dxa"/>
          </w:tcPr>
          <w:p w14:paraId="3D3FFD4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Destrnik</w:t>
            </w:r>
          </w:p>
        </w:tc>
        <w:tc>
          <w:tcPr>
            <w:tcW w:w="1925" w:type="dxa"/>
          </w:tcPr>
          <w:p w14:paraId="5AE4A79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0,98</w:t>
            </w:r>
          </w:p>
        </w:tc>
      </w:tr>
      <w:tr w:rsidR="008B2805" w:rsidRPr="00396A7D" w14:paraId="60F573FB" w14:textId="77777777" w:rsidTr="00EA01B9">
        <w:trPr>
          <w:trHeight w:val="299"/>
        </w:trPr>
        <w:tc>
          <w:tcPr>
            <w:tcW w:w="737" w:type="dxa"/>
          </w:tcPr>
          <w:p w14:paraId="08455B4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27</w:t>
            </w:r>
          </w:p>
        </w:tc>
        <w:tc>
          <w:tcPr>
            <w:tcW w:w="1201" w:type="dxa"/>
          </w:tcPr>
          <w:p w14:paraId="67CB6C9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019</w:t>
            </w:r>
          </w:p>
        </w:tc>
        <w:tc>
          <w:tcPr>
            <w:tcW w:w="2328" w:type="dxa"/>
          </w:tcPr>
          <w:p w14:paraId="0210ABE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Divača</w:t>
            </w:r>
          </w:p>
        </w:tc>
        <w:tc>
          <w:tcPr>
            <w:tcW w:w="1925" w:type="dxa"/>
          </w:tcPr>
          <w:p w14:paraId="549E88D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0,97</w:t>
            </w:r>
          </w:p>
        </w:tc>
      </w:tr>
      <w:tr w:rsidR="008B2805" w:rsidRPr="00396A7D" w14:paraId="2D9AFB1F" w14:textId="77777777" w:rsidTr="00EA01B9">
        <w:trPr>
          <w:trHeight w:val="299"/>
        </w:trPr>
        <w:tc>
          <w:tcPr>
            <w:tcW w:w="737" w:type="dxa"/>
          </w:tcPr>
          <w:p w14:paraId="436F520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28</w:t>
            </w:r>
          </w:p>
        </w:tc>
        <w:tc>
          <w:tcPr>
            <w:tcW w:w="1201" w:type="dxa"/>
          </w:tcPr>
          <w:p w14:paraId="20AABB5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154</w:t>
            </w:r>
          </w:p>
        </w:tc>
        <w:tc>
          <w:tcPr>
            <w:tcW w:w="2328" w:type="dxa"/>
          </w:tcPr>
          <w:p w14:paraId="50E11E6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Dobje</w:t>
            </w:r>
          </w:p>
        </w:tc>
        <w:tc>
          <w:tcPr>
            <w:tcW w:w="1925" w:type="dxa"/>
          </w:tcPr>
          <w:p w14:paraId="6757C7D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134370B1" w14:textId="77777777" w:rsidTr="00EA01B9">
        <w:trPr>
          <w:trHeight w:val="299"/>
        </w:trPr>
        <w:tc>
          <w:tcPr>
            <w:tcW w:w="737" w:type="dxa"/>
          </w:tcPr>
          <w:p w14:paraId="2DA09095"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29</w:t>
            </w:r>
          </w:p>
        </w:tc>
        <w:tc>
          <w:tcPr>
            <w:tcW w:w="1201" w:type="dxa"/>
          </w:tcPr>
          <w:p w14:paraId="03D7601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020</w:t>
            </w:r>
          </w:p>
        </w:tc>
        <w:tc>
          <w:tcPr>
            <w:tcW w:w="2328" w:type="dxa"/>
          </w:tcPr>
          <w:p w14:paraId="788D785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Dobrepolje</w:t>
            </w:r>
          </w:p>
        </w:tc>
        <w:tc>
          <w:tcPr>
            <w:tcW w:w="1925" w:type="dxa"/>
          </w:tcPr>
          <w:p w14:paraId="664F823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161499E0" w14:textId="77777777" w:rsidTr="00EA01B9">
        <w:trPr>
          <w:trHeight w:val="299"/>
        </w:trPr>
        <w:tc>
          <w:tcPr>
            <w:tcW w:w="737" w:type="dxa"/>
          </w:tcPr>
          <w:p w14:paraId="1D4701AE"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30</w:t>
            </w:r>
          </w:p>
        </w:tc>
        <w:tc>
          <w:tcPr>
            <w:tcW w:w="1201" w:type="dxa"/>
          </w:tcPr>
          <w:p w14:paraId="48183FB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155</w:t>
            </w:r>
          </w:p>
        </w:tc>
        <w:tc>
          <w:tcPr>
            <w:tcW w:w="2328" w:type="dxa"/>
          </w:tcPr>
          <w:p w14:paraId="6550F83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Dobrna</w:t>
            </w:r>
          </w:p>
        </w:tc>
        <w:tc>
          <w:tcPr>
            <w:tcW w:w="1925" w:type="dxa"/>
          </w:tcPr>
          <w:p w14:paraId="6E50352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1,11</w:t>
            </w:r>
          </w:p>
        </w:tc>
      </w:tr>
      <w:tr w:rsidR="008B2805" w:rsidRPr="00396A7D" w14:paraId="007F1D3E" w14:textId="77777777" w:rsidTr="00EA01B9">
        <w:trPr>
          <w:trHeight w:val="302"/>
        </w:trPr>
        <w:tc>
          <w:tcPr>
            <w:tcW w:w="737" w:type="dxa"/>
          </w:tcPr>
          <w:p w14:paraId="2F5FE58A"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31</w:t>
            </w:r>
          </w:p>
        </w:tc>
        <w:tc>
          <w:tcPr>
            <w:tcW w:w="1201" w:type="dxa"/>
          </w:tcPr>
          <w:p w14:paraId="0CF5BDB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021</w:t>
            </w:r>
          </w:p>
        </w:tc>
        <w:tc>
          <w:tcPr>
            <w:tcW w:w="2328" w:type="dxa"/>
          </w:tcPr>
          <w:p w14:paraId="4A7B11F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Dobrova</w:t>
            </w:r>
            <w:r w:rsidRPr="00396A7D">
              <w:rPr>
                <w:rFonts w:ascii="Arial" w:hAnsi="Arial" w:cs="Arial"/>
                <w:spacing w:val="-3"/>
                <w:sz w:val="20"/>
                <w:szCs w:val="20"/>
              </w:rPr>
              <w:t xml:space="preserve"> </w:t>
            </w:r>
            <w:r w:rsidRPr="00396A7D">
              <w:rPr>
                <w:rFonts w:ascii="Arial" w:hAnsi="Arial" w:cs="Arial"/>
                <w:sz w:val="20"/>
                <w:szCs w:val="20"/>
              </w:rPr>
              <w:t>-</w:t>
            </w:r>
            <w:r w:rsidRPr="00396A7D">
              <w:rPr>
                <w:rFonts w:ascii="Arial" w:hAnsi="Arial" w:cs="Arial"/>
                <w:spacing w:val="-5"/>
                <w:sz w:val="20"/>
                <w:szCs w:val="20"/>
              </w:rPr>
              <w:t xml:space="preserve"> </w:t>
            </w:r>
            <w:r w:rsidRPr="00396A7D">
              <w:rPr>
                <w:rFonts w:ascii="Arial" w:hAnsi="Arial" w:cs="Arial"/>
                <w:sz w:val="20"/>
                <w:szCs w:val="20"/>
              </w:rPr>
              <w:t>Polhov</w:t>
            </w:r>
            <w:r w:rsidRPr="00396A7D">
              <w:rPr>
                <w:rFonts w:ascii="Arial" w:hAnsi="Arial" w:cs="Arial"/>
                <w:spacing w:val="-3"/>
                <w:sz w:val="20"/>
                <w:szCs w:val="20"/>
              </w:rPr>
              <w:t xml:space="preserve"> </w:t>
            </w:r>
            <w:r w:rsidRPr="00396A7D">
              <w:rPr>
                <w:rFonts w:ascii="Arial" w:hAnsi="Arial" w:cs="Arial"/>
                <w:spacing w:val="-2"/>
                <w:sz w:val="20"/>
                <w:szCs w:val="20"/>
              </w:rPr>
              <w:t>Gradec</w:t>
            </w:r>
          </w:p>
        </w:tc>
        <w:tc>
          <w:tcPr>
            <w:tcW w:w="1925" w:type="dxa"/>
          </w:tcPr>
          <w:p w14:paraId="6E6DAC7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02ED13D6" w14:textId="77777777" w:rsidTr="00EA01B9">
        <w:trPr>
          <w:trHeight w:val="299"/>
        </w:trPr>
        <w:tc>
          <w:tcPr>
            <w:tcW w:w="737" w:type="dxa"/>
          </w:tcPr>
          <w:p w14:paraId="2791814E"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lastRenderedPageBreak/>
              <w:t>32</w:t>
            </w:r>
          </w:p>
        </w:tc>
        <w:tc>
          <w:tcPr>
            <w:tcW w:w="1201" w:type="dxa"/>
          </w:tcPr>
          <w:p w14:paraId="141A668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156</w:t>
            </w:r>
          </w:p>
        </w:tc>
        <w:tc>
          <w:tcPr>
            <w:tcW w:w="2328" w:type="dxa"/>
          </w:tcPr>
          <w:p w14:paraId="53DB27A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Dobrovnik/Dobronak</w:t>
            </w:r>
          </w:p>
        </w:tc>
        <w:tc>
          <w:tcPr>
            <w:tcW w:w="1925" w:type="dxa"/>
          </w:tcPr>
          <w:p w14:paraId="198E4B5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0,83</w:t>
            </w:r>
          </w:p>
        </w:tc>
      </w:tr>
      <w:tr w:rsidR="008B2805" w:rsidRPr="00396A7D" w14:paraId="2C389639" w14:textId="77777777" w:rsidTr="00EA01B9">
        <w:tblPrEx>
          <w:tblLook w:val="04A0" w:firstRow="1" w:lastRow="0" w:firstColumn="1" w:lastColumn="0" w:noHBand="0" w:noVBand="1"/>
        </w:tblPrEx>
        <w:trPr>
          <w:trHeight w:val="302"/>
        </w:trPr>
        <w:tc>
          <w:tcPr>
            <w:tcW w:w="737" w:type="dxa"/>
          </w:tcPr>
          <w:p w14:paraId="5C1EBA4E"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33</w:t>
            </w:r>
          </w:p>
        </w:tc>
        <w:tc>
          <w:tcPr>
            <w:tcW w:w="1201" w:type="dxa"/>
          </w:tcPr>
          <w:p w14:paraId="21DE19B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022</w:t>
            </w:r>
          </w:p>
        </w:tc>
        <w:tc>
          <w:tcPr>
            <w:tcW w:w="2328" w:type="dxa"/>
          </w:tcPr>
          <w:p w14:paraId="608CF74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Dol pri</w:t>
            </w:r>
            <w:r w:rsidRPr="00396A7D">
              <w:rPr>
                <w:rFonts w:ascii="Arial" w:hAnsi="Arial" w:cs="Arial"/>
                <w:spacing w:val="-3"/>
                <w:sz w:val="20"/>
                <w:szCs w:val="20"/>
              </w:rPr>
              <w:t xml:space="preserve"> </w:t>
            </w:r>
            <w:r w:rsidRPr="00396A7D">
              <w:rPr>
                <w:rFonts w:ascii="Arial" w:hAnsi="Arial" w:cs="Arial"/>
                <w:spacing w:val="-2"/>
                <w:sz w:val="20"/>
                <w:szCs w:val="20"/>
              </w:rPr>
              <w:t>Ljubljani</w:t>
            </w:r>
          </w:p>
        </w:tc>
        <w:tc>
          <w:tcPr>
            <w:tcW w:w="1925" w:type="dxa"/>
          </w:tcPr>
          <w:p w14:paraId="1AF7B71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40F834CA" w14:textId="77777777" w:rsidTr="00EA01B9">
        <w:tblPrEx>
          <w:tblLook w:val="04A0" w:firstRow="1" w:lastRow="0" w:firstColumn="1" w:lastColumn="0" w:noHBand="0" w:noVBand="1"/>
        </w:tblPrEx>
        <w:trPr>
          <w:trHeight w:val="299"/>
        </w:trPr>
        <w:tc>
          <w:tcPr>
            <w:tcW w:w="737" w:type="dxa"/>
          </w:tcPr>
          <w:p w14:paraId="11E7D583"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34</w:t>
            </w:r>
          </w:p>
        </w:tc>
        <w:tc>
          <w:tcPr>
            <w:tcW w:w="1201" w:type="dxa"/>
          </w:tcPr>
          <w:p w14:paraId="05F6BD0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157</w:t>
            </w:r>
          </w:p>
        </w:tc>
        <w:tc>
          <w:tcPr>
            <w:tcW w:w="2328" w:type="dxa"/>
          </w:tcPr>
          <w:p w14:paraId="65BECFD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Dolenjske</w:t>
            </w:r>
            <w:r w:rsidRPr="00396A7D">
              <w:rPr>
                <w:rFonts w:ascii="Arial" w:hAnsi="Arial" w:cs="Arial"/>
                <w:spacing w:val="-4"/>
                <w:sz w:val="20"/>
                <w:szCs w:val="20"/>
              </w:rPr>
              <w:t xml:space="preserve"> </w:t>
            </w:r>
            <w:r w:rsidRPr="00396A7D">
              <w:rPr>
                <w:rFonts w:ascii="Arial" w:hAnsi="Arial" w:cs="Arial"/>
                <w:spacing w:val="-2"/>
                <w:sz w:val="20"/>
                <w:szCs w:val="20"/>
              </w:rPr>
              <w:t>Toplice</w:t>
            </w:r>
          </w:p>
        </w:tc>
        <w:tc>
          <w:tcPr>
            <w:tcW w:w="1925" w:type="dxa"/>
          </w:tcPr>
          <w:p w14:paraId="6437850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0,96</w:t>
            </w:r>
          </w:p>
        </w:tc>
      </w:tr>
      <w:tr w:rsidR="008B2805" w:rsidRPr="00396A7D" w14:paraId="0C7FD80F" w14:textId="77777777" w:rsidTr="00EA01B9">
        <w:tblPrEx>
          <w:tblLook w:val="04A0" w:firstRow="1" w:lastRow="0" w:firstColumn="1" w:lastColumn="0" w:noHBand="0" w:noVBand="1"/>
        </w:tblPrEx>
        <w:trPr>
          <w:trHeight w:val="299"/>
        </w:trPr>
        <w:tc>
          <w:tcPr>
            <w:tcW w:w="737" w:type="dxa"/>
          </w:tcPr>
          <w:p w14:paraId="0D0E06E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35</w:t>
            </w:r>
          </w:p>
        </w:tc>
        <w:tc>
          <w:tcPr>
            <w:tcW w:w="1201" w:type="dxa"/>
          </w:tcPr>
          <w:p w14:paraId="6E2B4D0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023</w:t>
            </w:r>
          </w:p>
        </w:tc>
        <w:tc>
          <w:tcPr>
            <w:tcW w:w="2328" w:type="dxa"/>
          </w:tcPr>
          <w:p w14:paraId="0E376E4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Domžale</w:t>
            </w:r>
          </w:p>
        </w:tc>
        <w:tc>
          <w:tcPr>
            <w:tcW w:w="1925" w:type="dxa"/>
          </w:tcPr>
          <w:p w14:paraId="7F8E2DC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1,25</w:t>
            </w:r>
          </w:p>
        </w:tc>
      </w:tr>
      <w:tr w:rsidR="008B2805" w:rsidRPr="00396A7D" w14:paraId="7F9028D9" w14:textId="77777777" w:rsidTr="00EA01B9">
        <w:tblPrEx>
          <w:tblLook w:val="04A0" w:firstRow="1" w:lastRow="0" w:firstColumn="1" w:lastColumn="0" w:noHBand="0" w:noVBand="1"/>
        </w:tblPrEx>
        <w:trPr>
          <w:trHeight w:val="299"/>
        </w:trPr>
        <w:tc>
          <w:tcPr>
            <w:tcW w:w="737" w:type="dxa"/>
          </w:tcPr>
          <w:p w14:paraId="1F906F20"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36</w:t>
            </w:r>
          </w:p>
        </w:tc>
        <w:tc>
          <w:tcPr>
            <w:tcW w:w="1201" w:type="dxa"/>
          </w:tcPr>
          <w:p w14:paraId="0303D08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024</w:t>
            </w:r>
          </w:p>
        </w:tc>
        <w:tc>
          <w:tcPr>
            <w:tcW w:w="2328" w:type="dxa"/>
          </w:tcPr>
          <w:p w14:paraId="4463A3D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Dornava</w:t>
            </w:r>
          </w:p>
        </w:tc>
        <w:tc>
          <w:tcPr>
            <w:tcW w:w="1925" w:type="dxa"/>
          </w:tcPr>
          <w:p w14:paraId="3D91059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14118981" w14:textId="77777777" w:rsidTr="00EA01B9">
        <w:tblPrEx>
          <w:tblLook w:val="04A0" w:firstRow="1" w:lastRow="0" w:firstColumn="1" w:lastColumn="0" w:noHBand="0" w:noVBand="1"/>
        </w:tblPrEx>
        <w:trPr>
          <w:trHeight w:val="299"/>
        </w:trPr>
        <w:tc>
          <w:tcPr>
            <w:tcW w:w="737" w:type="dxa"/>
          </w:tcPr>
          <w:p w14:paraId="587C1979"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37</w:t>
            </w:r>
          </w:p>
        </w:tc>
        <w:tc>
          <w:tcPr>
            <w:tcW w:w="1201" w:type="dxa"/>
          </w:tcPr>
          <w:p w14:paraId="2BEA0E8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025</w:t>
            </w:r>
          </w:p>
        </w:tc>
        <w:tc>
          <w:tcPr>
            <w:tcW w:w="2328" w:type="dxa"/>
          </w:tcPr>
          <w:p w14:paraId="4D3CF7A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Dravograd</w:t>
            </w:r>
          </w:p>
        </w:tc>
        <w:tc>
          <w:tcPr>
            <w:tcW w:w="1925" w:type="dxa"/>
          </w:tcPr>
          <w:p w14:paraId="36F5F05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3A7486CA" w14:textId="77777777" w:rsidTr="00EA01B9">
        <w:tblPrEx>
          <w:tblLook w:val="04A0" w:firstRow="1" w:lastRow="0" w:firstColumn="1" w:lastColumn="0" w:noHBand="0" w:noVBand="1"/>
        </w:tblPrEx>
        <w:trPr>
          <w:trHeight w:val="299"/>
        </w:trPr>
        <w:tc>
          <w:tcPr>
            <w:tcW w:w="737" w:type="dxa"/>
          </w:tcPr>
          <w:p w14:paraId="7FD4DC2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38</w:t>
            </w:r>
          </w:p>
        </w:tc>
        <w:tc>
          <w:tcPr>
            <w:tcW w:w="1201" w:type="dxa"/>
          </w:tcPr>
          <w:p w14:paraId="240F7AA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026</w:t>
            </w:r>
          </w:p>
        </w:tc>
        <w:tc>
          <w:tcPr>
            <w:tcW w:w="2328" w:type="dxa"/>
          </w:tcPr>
          <w:p w14:paraId="00E1E78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Duplek</w:t>
            </w:r>
          </w:p>
        </w:tc>
        <w:tc>
          <w:tcPr>
            <w:tcW w:w="1925" w:type="dxa"/>
          </w:tcPr>
          <w:p w14:paraId="757C3E7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6551CC7B" w14:textId="77777777" w:rsidTr="00EA01B9">
        <w:tblPrEx>
          <w:tblLook w:val="04A0" w:firstRow="1" w:lastRow="0" w:firstColumn="1" w:lastColumn="0" w:noHBand="0" w:noVBand="1"/>
        </w:tblPrEx>
        <w:trPr>
          <w:trHeight w:val="302"/>
        </w:trPr>
        <w:tc>
          <w:tcPr>
            <w:tcW w:w="737" w:type="dxa"/>
          </w:tcPr>
          <w:p w14:paraId="2363BDA4"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39</w:t>
            </w:r>
          </w:p>
        </w:tc>
        <w:tc>
          <w:tcPr>
            <w:tcW w:w="1201" w:type="dxa"/>
          </w:tcPr>
          <w:p w14:paraId="446EF04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027</w:t>
            </w:r>
          </w:p>
        </w:tc>
        <w:tc>
          <w:tcPr>
            <w:tcW w:w="2328" w:type="dxa"/>
          </w:tcPr>
          <w:p w14:paraId="6F04BA5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Gorenja</w:t>
            </w:r>
            <w:r w:rsidRPr="00396A7D">
              <w:rPr>
                <w:rFonts w:ascii="Arial" w:hAnsi="Arial" w:cs="Arial"/>
                <w:spacing w:val="-4"/>
                <w:sz w:val="20"/>
                <w:szCs w:val="20"/>
              </w:rPr>
              <w:t xml:space="preserve"> </w:t>
            </w:r>
            <w:r w:rsidRPr="00396A7D">
              <w:rPr>
                <w:rFonts w:ascii="Arial" w:hAnsi="Arial" w:cs="Arial"/>
                <w:sz w:val="20"/>
                <w:szCs w:val="20"/>
              </w:rPr>
              <w:t>vas</w:t>
            </w:r>
            <w:r w:rsidRPr="00396A7D">
              <w:rPr>
                <w:rFonts w:ascii="Arial" w:hAnsi="Arial" w:cs="Arial"/>
                <w:spacing w:val="-1"/>
                <w:sz w:val="20"/>
                <w:szCs w:val="20"/>
              </w:rPr>
              <w:t xml:space="preserve"> </w:t>
            </w:r>
            <w:r w:rsidRPr="00396A7D">
              <w:rPr>
                <w:rFonts w:ascii="Arial" w:hAnsi="Arial" w:cs="Arial"/>
                <w:sz w:val="20"/>
                <w:szCs w:val="20"/>
              </w:rPr>
              <w:t xml:space="preserve">- </w:t>
            </w:r>
            <w:r w:rsidRPr="00396A7D">
              <w:rPr>
                <w:rFonts w:ascii="Arial" w:hAnsi="Arial" w:cs="Arial"/>
                <w:spacing w:val="-2"/>
                <w:sz w:val="20"/>
                <w:szCs w:val="20"/>
              </w:rPr>
              <w:t>Poljane</w:t>
            </w:r>
          </w:p>
        </w:tc>
        <w:tc>
          <w:tcPr>
            <w:tcW w:w="1925" w:type="dxa"/>
          </w:tcPr>
          <w:p w14:paraId="236E9B8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1,14</w:t>
            </w:r>
          </w:p>
        </w:tc>
      </w:tr>
      <w:tr w:rsidR="008B2805" w:rsidRPr="00396A7D" w14:paraId="02503EA0" w14:textId="77777777" w:rsidTr="00EA01B9">
        <w:tblPrEx>
          <w:tblLook w:val="04A0" w:firstRow="1" w:lastRow="0" w:firstColumn="1" w:lastColumn="0" w:noHBand="0" w:noVBand="1"/>
        </w:tblPrEx>
        <w:trPr>
          <w:trHeight w:val="299"/>
        </w:trPr>
        <w:tc>
          <w:tcPr>
            <w:tcW w:w="737" w:type="dxa"/>
          </w:tcPr>
          <w:p w14:paraId="0E1E723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40</w:t>
            </w:r>
          </w:p>
        </w:tc>
        <w:tc>
          <w:tcPr>
            <w:tcW w:w="1201" w:type="dxa"/>
          </w:tcPr>
          <w:p w14:paraId="411142A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028</w:t>
            </w:r>
          </w:p>
        </w:tc>
        <w:tc>
          <w:tcPr>
            <w:tcW w:w="2328" w:type="dxa"/>
          </w:tcPr>
          <w:p w14:paraId="4E381A1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Gorišnica</w:t>
            </w:r>
          </w:p>
        </w:tc>
        <w:tc>
          <w:tcPr>
            <w:tcW w:w="1925" w:type="dxa"/>
          </w:tcPr>
          <w:p w14:paraId="594D375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0B77218B" w14:textId="77777777" w:rsidTr="00EA01B9">
        <w:tblPrEx>
          <w:tblLook w:val="04A0" w:firstRow="1" w:lastRow="0" w:firstColumn="1" w:lastColumn="0" w:noHBand="0" w:noVBand="1"/>
        </w:tblPrEx>
        <w:trPr>
          <w:trHeight w:val="300"/>
        </w:trPr>
        <w:tc>
          <w:tcPr>
            <w:tcW w:w="737" w:type="dxa"/>
          </w:tcPr>
          <w:p w14:paraId="5B7F40F0"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41</w:t>
            </w:r>
          </w:p>
        </w:tc>
        <w:tc>
          <w:tcPr>
            <w:tcW w:w="1201" w:type="dxa"/>
          </w:tcPr>
          <w:p w14:paraId="3BEB159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207</w:t>
            </w:r>
          </w:p>
        </w:tc>
        <w:tc>
          <w:tcPr>
            <w:tcW w:w="2328" w:type="dxa"/>
          </w:tcPr>
          <w:p w14:paraId="44A87A5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Gorje</w:t>
            </w:r>
          </w:p>
        </w:tc>
        <w:tc>
          <w:tcPr>
            <w:tcW w:w="1925" w:type="dxa"/>
          </w:tcPr>
          <w:p w14:paraId="0E69CA0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662956AB" w14:textId="77777777" w:rsidTr="00EA01B9">
        <w:tblPrEx>
          <w:tblLook w:val="04A0" w:firstRow="1" w:lastRow="0" w:firstColumn="1" w:lastColumn="0" w:noHBand="0" w:noVBand="1"/>
        </w:tblPrEx>
        <w:trPr>
          <w:trHeight w:val="299"/>
        </w:trPr>
        <w:tc>
          <w:tcPr>
            <w:tcW w:w="737" w:type="dxa"/>
          </w:tcPr>
          <w:p w14:paraId="744E862B"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42</w:t>
            </w:r>
          </w:p>
        </w:tc>
        <w:tc>
          <w:tcPr>
            <w:tcW w:w="1201" w:type="dxa"/>
          </w:tcPr>
          <w:p w14:paraId="037E141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029</w:t>
            </w:r>
          </w:p>
        </w:tc>
        <w:tc>
          <w:tcPr>
            <w:tcW w:w="2328" w:type="dxa"/>
          </w:tcPr>
          <w:p w14:paraId="16D467C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Gornja</w:t>
            </w:r>
            <w:r w:rsidRPr="00396A7D">
              <w:rPr>
                <w:rFonts w:ascii="Arial" w:hAnsi="Arial" w:cs="Arial"/>
                <w:spacing w:val="-3"/>
                <w:sz w:val="20"/>
                <w:szCs w:val="20"/>
              </w:rPr>
              <w:t xml:space="preserve"> </w:t>
            </w:r>
            <w:r w:rsidRPr="00396A7D">
              <w:rPr>
                <w:rFonts w:ascii="Arial" w:hAnsi="Arial" w:cs="Arial"/>
                <w:spacing w:val="-2"/>
                <w:sz w:val="20"/>
                <w:szCs w:val="20"/>
              </w:rPr>
              <w:t>Radgona</w:t>
            </w:r>
          </w:p>
        </w:tc>
        <w:tc>
          <w:tcPr>
            <w:tcW w:w="1925" w:type="dxa"/>
          </w:tcPr>
          <w:p w14:paraId="6D9E1F7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0,96</w:t>
            </w:r>
          </w:p>
        </w:tc>
      </w:tr>
      <w:tr w:rsidR="008B2805" w:rsidRPr="00396A7D" w14:paraId="54591314" w14:textId="77777777" w:rsidTr="00EA01B9">
        <w:tblPrEx>
          <w:tblLook w:val="04A0" w:firstRow="1" w:lastRow="0" w:firstColumn="1" w:lastColumn="0" w:noHBand="0" w:noVBand="1"/>
        </w:tblPrEx>
        <w:trPr>
          <w:trHeight w:val="299"/>
        </w:trPr>
        <w:tc>
          <w:tcPr>
            <w:tcW w:w="737" w:type="dxa"/>
          </w:tcPr>
          <w:p w14:paraId="5AEEBA8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43</w:t>
            </w:r>
          </w:p>
        </w:tc>
        <w:tc>
          <w:tcPr>
            <w:tcW w:w="1201" w:type="dxa"/>
          </w:tcPr>
          <w:p w14:paraId="1375E5A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030</w:t>
            </w:r>
          </w:p>
        </w:tc>
        <w:tc>
          <w:tcPr>
            <w:tcW w:w="2328" w:type="dxa"/>
          </w:tcPr>
          <w:p w14:paraId="2CF7AB4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Gornji</w:t>
            </w:r>
            <w:r w:rsidRPr="00396A7D">
              <w:rPr>
                <w:rFonts w:ascii="Arial" w:hAnsi="Arial" w:cs="Arial"/>
                <w:spacing w:val="-2"/>
                <w:sz w:val="20"/>
                <w:szCs w:val="20"/>
              </w:rPr>
              <w:t xml:space="preserve"> </w:t>
            </w:r>
            <w:r w:rsidRPr="00396A7D">
              <w:rPr>
                <w:rFonts w:ascii="Arial" w:hAnsi="Arial" w:cs="Arial"/>
                <w:spacing w:val="-4"/>
                <w:sz w:val="20"/>
                <w:szCs w:val="20"/>
              </w:rPr>
              <w:t>Grad</w:t>
            </w:r>
          </w:p>
        </w:tc>
        <w:tc>
          <w:tcPr>
            <w:tcW w:w="1925" w:type="dxa"/>
          </w:tcPr>
          <w:p w14:paraId="3473AA4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0,94</w:t>
            </w:r>
          </w:p>
        </w:tc>
      </w:tr>
      <w:tr w:rsidR="008B2805" w:rsidRPr="00396A7D" w14:paraId="2974A9B8" w14:textId="77777777" w:rsidTr="00EA01B9">
        <w:tblPrEx>
          <w:tblLook w:val="04A0" w:firstRow="1" w:lastRow="0" w:firstColumn="1" w:lastColumn="0" w:noHBand="0" w:noVBand="1"/>
        </w:tblPrEx>
        <w:trPr>
          <w:trHeight w:val="299"/>
        </w:trPr>
        <w:tc>
          <w:tcPr>
            <w:tcW w:w="737" w:type="dxa"/>
          </w:tcPr>
          <w:p w14:paraId="783DCE90"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44</w:t>
            </w:r>
          </w:p>
        </w:tc>
        <w:tc>
          <w:tcPr>
            <w:tcW w:w="1201" w:type="dxa"/>
          </w:tcPr>
          <w:p w14:paraId="762A648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031</w:t>
            </w:r>
          </w:p>
        </w:tc>
        <w:tc>
          <w:tcPr>
            <w:tcW w:w="2328" w:type="dxa"/>
          </w:tcPr>
          <w:p w14:paraId="535F260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Gornji</w:t>
            </w:r>
            <w:r w:rsidRPr="00396A7D">
              <w:rPr>
                <w:rFonts w:ascii="Arial" w:hAnsi="Arial" w:cs="Arial"/>
                <w:spacing w:val="-5"/>
                <w:sz w:val="20"/>
                <w:szCs w:val="20"/>
              </w:rPr>
              <w:t xml:space="preserve"> </w:t>
            </w:r>
            <w:r w:rsidRPr="00396A7D">
              <w:rPr>
                <w:rFonts w:ascii="Arial" w:hAnsi="Arial" w:cs="Arial"/>
                <w:spacing w:val="-2"/>
                <w:sz w:val="20"/>
                <w:szCs w:val="20"/>
              </w:rPr>
              <w:t>Petrovci</w:t>
            </w:r>
          </w:p>
        </w:tc>
        <w:tc>
          <w:tcPr>
            <w:tcW w:w="1925" w:type="dxa"/>
          </w:tcPr>
          <w:p w14:paraId="04436B3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0,55</w:t>
            </w:r>
          </w:p>
        </w:tc>
      </w:tr>
      <w:tr w:rsidR="008B2805" w:rsidRPr="00396A7D" w14:paraId="3597BEB1" w14:textId="77777777" w:rsidTr="00EA01B9">
        <w:tblPrEx>
          <w:tblLook w:val="04A0" w:firstRow="1" w:lastRow="0" w:firstColumn="1" w:lastColumn="0" w:noHBand="0" w:noVBand="1"/>
        </w:tblPrEx>
        <w:trPr>
          <w:trHeight w:val="301"/>
        </w:trPr>
        <w:tc>
          <w:tcPr>
            <w:tcW w:w="737" w:type="dxa"/>
          </w:tcPr>
          <w:p w14:paraId="7B9FCD09"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45</w:t>
            </w:r>
          </w:p>
        </w:tc>
        <w:tc>
          <w:tcPr>
            <w:tcW w:w="1201" w:type="dxa"/>
          </w:tcPr>
          <w:p w14:paraId="3C89C04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158</w:t>
            </w:r>
          </w:p>
        </w:tc>
        <w:tc>
          <w:tcPr>
            <w:tcW w:w="2328" w:type="dxa"/>
          </w:tcPr>
          <w:p w14:paraId="0BA1BD0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Grad</w:t>
            </w:r>
          </w:p>
        </w:tc>
        <w:tc>
          <w:tcPr>
            <w:tcW w:w="1925" w:type="dxa"/>
          </w:tcPr>
          <w:p w14:paraId="56DE9F7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0,72</w:t>
            </w:r>
          </w:p>
        </w:tc>
      </w:tr>
      <w:tr w:rsidR="008B2805" w:rsidRPr="00396A7D" w14:paraId="7D3119A6" w14:textId="77777777" w:rsidTr="00EA01B9">
        <w:tblPrEx>
          <w:tblLook w:val="04A0" w:firstRow="1" w:lastRow="0" w:firstColumn="1" w:lastColumn="0" w:noHBand="0" w:noVBand="1"/>
        </w:tblPrEx>
        <w:trPr>
          <w:trHeight w:val="299"/>
        </w:trPr>
        <w:tc>
          <w:tcPr>
            <w:tcW w:w="737" w:type="dxa"/>
          </w:tcPr>
          <w:p w14:paraId="197B63D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46</w:t>
            </w:r>
          </w:p>
        </w:tc>
        <w:tc>
          <w:tcPr>
            <w:tcW w:w="1201" w:type="dxa"/>
          </w:tcPr>
          <w:p w14:paraId="2DB128C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032</w:t>
            </w:r>
          </w:p>
        </w:tc>
        <w:tc>
          <w:tcPr>
            <w:tcW w:w="2328" w:type="dxa"/>
          </w:tcPr>
          <w:p w14:paraId="0075808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Grosuplje</w:t>
            </w:r>
          </w:p>
        </w:tc>
        <w:tc>
          <w:tcPr>
            <w:tcW w:w="1925" w:type="dxa"/>
          </w:tcPr>
          <w:p w14:paraId="36D0A40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1,22</w:t>
            </w:r>
          </w:p>
        </w:tc>
      </w:tr>
      <w:tr w:rsidR="008B2805" w:rsidRPr="00396A7D" w14:paraId="051388FA" w14:textId="77777777" w:rsidTr="00EA01B9">
        <w:tblPrEx>
          <w:tblLook w:val="04A0" w:firstRow="1" w:lastRow="0" w:firstColumn="1" w:lastColumn="0" w:noHBand="0" w:noVBand="1"/>
        </w:tblPrEx>
        <w:trPr>
          <w:trHeight w:val="299"/>
        </w:trPr>
        <w:tc>
          <w:tcPr>
            <w:tcW w:w="737" w:type="dxa"/>
          </w:tcPr>
          <w:p w14:paraId="5FB1E5B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47</w:t>
            </w:r>
          </w:p>
        </w:tc>
        <w:tc>
          <w:tcPr>
            <w:tcW w:w="1201" w:type="dxa"/>
          </w:tcPr>
          <w:p w14:paraId="46C5C93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159</w:t>
            </w:r>
          </w:p>
        </w:tc>
        <w:tc>
          <w:tcPr>
            <w:tcW w:w="2328" w:type="dxa"/>
          </w:tcPr>
          <w:p w14:paraId="2CC4030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Hajdina</w:t>
            </w:r>
          </w:p>
        </w:tc>
        <w:tc>
          <w:tcPr>
            <w:tcW w:w="1925" w:type="dxa"/>
          </w:tcPr>
          <w:p w14:paraId="76B47C5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23B4DCD8" w14:textId="77777777" w:rsidTr="00EA01B9">
        <w:tblPrEx>
          <w:tblLook w:val="04A0" w:firstRow="1" w:lastRow="0" w:firstColumn="1" w:lastColumn="0" w:noHBand="0" w:noVBand="1"/>
        </w:tblPrEx>
        <w:trPr>
          <w:trHeight w:val="299"/>
        </w:trPr>
        <w:tc>
          <w:tcPr>
            <w:tcW w:w="737" w:type="dxa"/>
          </w:tcPr>
          <w:p w14:paraId="597A9119"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48</w:t>
            </w:r>
          </w:p>
        </w:tc>
        <w:tc>
          <w:tcPr>
            <w:tcW w:w="1201" w:type="dxa"/>
          </w:tcPr>
          <w:p w14:paraId="4E1D415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160</w:t>
            </w:r>
          </w:p>
        </w:tc>
        <w:tc>
          <w:tcPr>
            <w:tcW w:w="2328" w:type="dxa"/>
          </w:tcPr>
          <w:p w14:paraId="5360E84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Hoče</w:t>
            </w:r>
            <w:r w:rsidRPr="00396A7D">
              <w:rPr>
                <w:rFonts w:ascii="Arial" w:hAnsi="Arial" w:cs="Arial"/>
                <w:spacing w:val="-1"/>
                <w:sz w:val="20"/>
                <w:szCs w:val="20"/>
              </w:rPr>
              <w:t xml:space="preserve"> </w:t>
            </w:r>
            <w:r w:rsidRPr="00396A7D">
              <w:rPr>
                <w:rFonts w:ascii="Arial" w:hAnsi="Arial" w:cs="Arial"/>
                <w:sz w:val="20"/>
                <w:szCs w:val="20"/>
              </w:rPr>
              <w:t>-</w:t>
            </w:r>
            <w:r w:rsidRPr="00396A7D">
              <w:rPr>
                <w:rFonts w:ascii="Arial" w:hAnsi="Arial" w:cs="Arial"/>
                <w:spacing w:val="-3"/>
                <w:sz w:val="20"/>
                <w:szCs w:val="20"/>
              </w:rPr>
              <w:t xml:space="preserve"> </w:t>
            </w:r>
            <w:r w:rsidRPr="00396A7D">
              <w:rPr>
                <w:rFonts w:ascii="Arial" w:hAnsi="Arial" w:cs="Arial"/>
                <w:spacing w:val="-2"/>
                <w:sz w:val="20"/>
                <w:szCs w:val="20"/>
              </w:rPr>
              <w:t>Slivnica</w:t>
            </w:r>
          </w:p>
        </w:tc>
        <w:tc>
          <w:tcPr>
            <w:tcW w:w="1925" w:type="dxa"/>
          </w:tcPr>
          <w:p w14:paraId="47BC73D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44A28612" w14:textId="77777777" w:rsidTr="00EA01B9">
        <w:tblPrEx>
          <w:tblLook w:val="04A0" w:firstRow="1" w:lastRow="0" w:firstColumn="1" w:lastColumn="0" w:noHBand="0" w:noVBand="1"/>
        </w:tblPrEx>
        <w:trPr>
          <w:trHeight w:val="299"/>
        </w:trPr>
        <w:tc>
          <w:tcPr>
            <w:tcW w:w="737" w:type="dxa"/>
          </w:tcPr>
          <w:p w14:paraId="6C8906D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49</w:t>
            </w:r>
          </w:p>
        </w:tc>
        <w:tc>
          <w:tcPr>
            <w:tcW w:w="1201" w:type="dxa"/>
          </w:tcPr>
          <w:p w14:paraId="5FD90F3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161</w:t>
            </w:r>
          </w:p>
        </w:tc>
        <w:tc>
          <w:tcPr>
            <w:tcW w:w="2328" w:type="dxa"/>
          </w:tcPr>
          <w:p w14:paraId="2528D2F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Hodoš/Hodos</w:t>
            </w:r>
          </w:p>
        </w:tc>
        <w:tc>
          <w:tcPr>
            <w:tcW w:w="1925" w:type="dxa"/>
          </w:tcPr>
          <w:p w14:paraId="2A31695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0,31</w:t>
            </w:r>
          </w:p>
        </w:tc>
      </w:tr>
      <w:tr w:rsidR="008B2805" w:rsidRPr="00396A7D" w14:paraId="3AEBBD6A" w14:textId="77777777" w:rsidTr="00EA01B9">
        <w:tblPrEx>
          <w:tblLook w:val="04A0" w:firstRow="1" w:lastRow="0" w:firstColumn="1" w:lastColumn="0" w:noHBand="0" w:noVBand="1"/>
        </w:tblPrEx>
        <w:trPr>
          <w:trHeight w:val="299"/>
        </w:trPr>
        <w:tc>
          <w:tcPr>
            <w:tcW w:w="737" w:type="dxa"/>
          </w:tcPr>
          <w:p w14:paraId="29FE301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50</w:t>
            </w:r>
          </w:p>
        </w:tc>
        <w:tc>
          <w:tcPr>
            <w:tcW w:w="1201" w:type="dxa"/>
          </w:tcPr>
          <w:p w14:paraId="17889EA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162</w:t>
            </w:r>
          </w:p>
        </w:tc>
        <w:tc>
          <w:tcPr>
            <w:tcW w:w="2328" w:type="dxa"/>
          </w:tcPr>
          <w:p w14:paraId="6F3A550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Horjul</w:t>
            </w:r>
          </w:p>
        </w:tc>
        <w:tc>
          <w:tcPr>
            <w:tcW w:w="1925" w:type="dxa"/>
          </w:tcPr>
          <w:p w14:paraId="2BDC3BB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1,23</w:t>
            </w:r>
          </w:p>
        </w:tc>
      </w:tr>
      <w:tr w:rsidR="008B2805" w:rsidRPr="00396A7D" w14:paraId="1F5451FF" w14:textId="77777777" w:rsidTr="00EA01B9">
        <w:tblPrEx>
          <w:tblLook w:val="04A0" w:firstRow="1" w:lastRow="0" w:firstColumn="1" w:lastColumn="0" w:noHBand="0" w:noVBand="1"/>
        </w:tblPrEx>
        <w:trPr>
          <w:trHeight w:val="301"/>
        </w:trPr>
        <w:tc>
          <w:tcPr>
            <w:tcW w:w="737" w:type="dxa"/>
          </w:tcPr>
          <w:p w14:paraId="00CE4E7F"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51</w:t>
            </w:r>
          </w:p>
        </w:tc>
        <w:tc>
          <w:tcPr>
            <w:tcW w:w="1201" w:type="dxa"/>
          </w:tcPr>
          <w:p w14:paraId="05A6207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034</w:t>
            </w:r>
          </w:p>
        </w:tc>
        <w:tc>
          <w:tcPr>
            <w:tcW w:w="2328" w:type="dxa"/>
          </w:tcPr>
          <w:p w14:paraId="5137AC1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Hrastnik</w:t>
            </w:r>
          </w:p>
        </w:tc>
        <w:tc>
          <w:tcPr>
            <w:tcW w:w="1925" w:type="dxa"/>
          </w:tcPr>
          <w:p w14:paraId="5FD23BF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625EB907" w14:textId="77777777" w:rsidTr="00EA01B9">
        <w:tblPrEx>
          <w:tblLook w:val="04A0" w:firstRow="1" w:lastRow="0" w:firstColumn="1" w:lastColumn="0" w:noHBand="0" w:noVBand="1"/>
        </w:tblPrEx>
        <w:trPr>
          <w:trHeight w:val="300"/>
        </w:trPr>
        <w:tc>
          <w:tcPr>
            <w:tcW w:w="737" w:type="dxa"/>
          </w:tcPr>
          <w:p w14:paraId="00DA6B7F"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52</w:t>
            </w:r>
          </w:p>
        </w:tc>
        <w:tc>
          <w:tcPr>
            <w:tcW w:w="1201" w:type="dxa"/>
          </w:tcPr>
          <w:p w14:paraId="565AA20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035</w:t>
            </w:r>
          </w:p>
        </w:tc>
        <w:tc>
          <w:tcPr>
            <w:tcW w:w="2328" w:type="dxa"/>
          </w:tcPr>
          <w:p w14:paraId="6E06DDE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Hrpelje</w:t>
            </w:r>
            <w:r w:rsidRPr="00396A7D">
              <w:rPr>
                <w:rFonts w:ascii="Arial" w:hAnsi="Arial" w:cs="Arial"/>
                <w:spacing w:val="-3"/>
                <w:sz w:val="20"/>
                <w:szCs w:val="20"/>
              </w:rPr>
              <w:t xml:space="preserve"> </w:t>
            </w:r>
            <w:r w:rsidRPr="00396A7D">
              <w:rPr>
                <w:rFonts w:ascii="Arial" w:hAnsi="Arial" w:cs="Arial"/>
                <w:sz w:val="20"/>
                <w:szCs w:val="20"/>
              </w:rPr>
              <w:t>-</w:t>
            </w:r>
            <w:r w:rsidRPr="00396A7D">
              <w:rPr>
                <w:rFonts w:ascii="Arial" w:hAnsi="Arial" w:cs="Arial"/>
                <w:spacing w:val="-1"/>
                <w:sz w:val="20"/>
                <w:szCs w:val="20"/>
              </w:rPr>
              <w:t xml:space="preserve"> </w:t>
            </w:r>
            <w:r w:rsidRPr="00396A7D">
              <w:rPr>
                <w:rFonts w:ascii="Arial" w:hAnsi="Arial" w:cs="Arial"/>
                <w:spacing w:val="-2"/>
                <w:sz w:val="20"/>
                <w:szCs w:val="20"/>
              </w:rPr>
              <w:t>Kozina</w:t>
            </w:r>
          </w:p>
        </w:tc>
        <w:tc>
          <w:tcPr>
            <w:tcW w:w="1925" w:type="dxa"/>
          </w:tcPr>
          <w:p w14:paraId="187BD9C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0,94</w:t>
            </w:r>
          </w:p>
        </w:tc>
      </w:tr>
      <w:tr w:rsidR="008B2805" w:rsidRPr="00396A7D" w14:paraId="36C971B0" w14:textId="77777777" w:rsidTr="00EA01B9">
        <w:tblPrEx>
          <w:tblLook w:val="04A0" w:firstRow="1" w:lastRow="0" w:firstColumn="1" w:lastColumn="0" w:noHBand="0" w:noVBand="1"/>
        </w:tblPrEx>
        <w:trPr>
          <w:trHeight w:val="299"/>
        </w:trPr>
        <w:tc>
          <w:tcPr>
            <w:tcW w:w="737" w:type="dxa"/>
          </w:tcPr>
          <w:p w14:paraId="66ED268B"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53</w:t>
            </w:r>
          </w:p>
        </w:tc>
        <w:tc>
          <w:tcPr>
            <w:tcW w:w="1201" w:type="dxa"/>
          </w:tcPr>
          <w:p w14:paraId="32EC9D0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036</w:t>
            </w:r>
          </w:p>
        </w:tc>
        <w:tc>
          <w:tcPr>
            <w:tcW w:w="2328" w:type="dxa"/>
          </w:tcPr>
          <w:p w14:paraId="3A50088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Idrija</w:t>
            </w:r>
          </w:p>
        </w:tc>
        <w:tc>
          <w:tcPr>
            <w:tcW w:w="1925" w:type="dxa"/>
          </w:tcPr>
          <w:p w14:paraId="2B6402B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1,12</w:t>
            </w:r>
          </w:p>
        </w:tc>
      </w:tr>
      <w:tr w:rsidR="008B2805" w:rsidRPr="00396A7D" w14:paraId="1FCAE65E" w14:textId="77777777" w:rsidTr="00EA01B9">
        <w:tblPrEx>
          <w:tblLook w:val="04A0" w:firstRow="1" w:lastRow="0" w:firstColumn="1" w:lastColumn="0" w:noHBand="0" w:noVBand="1"/>
        </w:tblPrEx>
        <w:trPr>
          <w:trHeight w:val="299"/>
        </w:trPr>
        <w:tc>
          <w:tcPr>
            <w:tcW w:w="737" w:type="dxa"/>
          </w:tcPr>
          <w:p w14:paraId="691B37CA"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54</w:t>
            </w:r>
          </w:p>
        </w:tc>
        <w:tc>
          <w:tcPr>
            <w:tcW w:w="1201" w:type="dxa"/>
          </w:tcPr>
          <w:p w14:paraId="54382BD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037</w:t>
            </w:r>
          </w:p>
        </w:tc>
        <w:tc>
          <w:tcPr>
            <w:tcW w:w="2328" w:type="dxa"/>
          </w:tcPr>
          <w:p w14:paraId="09F64FF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5"/>
                <w:sz w:val="20"/>
                <w:szCs w:val="20"/>
              </w:rPr>
              <w:t>Ig</w:t>
            </w:r>
          </w:p>
        </w:tc>
        <w:tc>
          <w:tcPr>
            <w:tcW w:w="1925" w:type="dxa"/>
          </w:tcPr>
          <w:p w14:paraId="49676CE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1D8B4CC4" w14:textId="77777777" w:rsidTr="00EA01B9">
        <w:tblPrEx>
          <w:tblLook w:val="04A0" w:firstRow="1" w:lastRow="0" w:firstColumn="1" w:lastColumn="0" w:noHBand="0" w:noVBand="1"/>
        </w:tblPrEx>
        <w:trPr>
          <w:trHeight w:val="299"/>
        </w:trPr>
        <w:tc>
          <w:tcPr>
            <w:tcW w:w="737" w:type="dxa"/>
          </w:tcPr>
          <w:p w14:paraId="45F459F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55</w:t>
            </w:r>
          </w:p>
        </w:tc>
        <w:tc>
          <w:tcPr>
            <w:tcW w:w="1201" w:type="dxa"/>
          </w:tcPr>
          <w:p w14:paraId="4A2B82C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038</w:t>
            </w:r>
          </w:p>
        </w:tc>
        <w:tc>
          <w:tcPr>
            <w:tcW w:w="2328" w:type="dxa"/>
          </w:tcPr>
          <w:p w14:paraId="02454C1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Ilirska</w:t>
            </w:r>
            <w:r w:rsidRPr="00396A7D">
              <w:rPr>
                <w:rFonts w:ascii="Arial" w:hAnsi="Arial" w:cs="Arial"/>
                <w:spacing w:val="-1"/>
                <w:sz w:val="20"/>
                <w:szCs w:val="20"/>
              </w:rPr>
              <w:t xml:space="preserve"> </w:t>
            </w:r>
            <w:r w:rsidRPr="00396A7D">
              <w:rPr>
                <w:rFonts w:ascii="Arial" w:hAnsi="Arial" w:cs="Arial"/>
                <w:spacing w:val="-2"/>
                <w:sz w:val="20"/>
                <w:szCs w:val="20"/>
              </w:rPr>
              <w:t>Bistrica</w:t>
            </w:r>
          </w:p>
        </w:tc>
        <w:tc>
          <w:tcPr>
            <w:tcW w:w="1925" w:type="dxa"/>
          </w:tcPr>
          <w:p w14:paraId="3785A80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50D9E690" w14:textId="77777777" w:rsidTr="00EA01B9">
        <w:tblPrEx>
          <w:tblLook w:val="04A0" w:firstRow="1" w:lastRow="0" w:firstColumn="1" w:lastColumn="0" w:noHBand="0" w:noVBand="1"/>
        </w:tblPrEx>
        <w:trPr>
          <w:trHeight w:val="299"/>
        </w:trPr>
        <w:tc>
          <w:tcPr>
            <w:tcW w:w="737" w:type="dxa"/>
          </w:tcPr>
          <w:p w14:paraId="040CC53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56</w:t>
            </w:r>
          </w:p>
        </w:tc>
        <w:tc>
          <w:tcPr>
            <w:tcW w:w="1201" w:type="dxa"/>
          </w:tcPr>
          <w:p w14:paraId="78F753F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039</w:t>
            </w:r>
          </w:p>
        </w:tc>
        <w:tc>
          <w:tcPr>
            <w:tcW w:w="2328" w:type="dxa"/>
          </w:tcPr>
          <w:p w14:paraId="435CAA9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Ivančna</w:t>
            </w:r>
            <w:r w:rsidRPr="00396A7D">
              <w:rPr>
                <w:rFonts w:ascii="Arial" w:hAnsi="Arial" w:cs="Arial"/>
                <w:spacing w:val="-6"/>
                <w:sz w:val="20"/>
                <w:szCs w:val="20"/>
              </w:rPr>
              <w:t xml:space="preserve"> </w:t>
            </w:r>
            <w:r w:rsidRPr="00396A7D">
              <w:rPr>
                <w:rFonts w:ascii="Arial" w:hAnsi="Arial" w:cs="Arial"/>
                <w:spacing w:val="-2"/>
                <w:sz w:val="20"/>
                <w:szCs w:val="20"/>
              </w:rPr>
              <w:t>Gorica</w:t>
            </w:r>
          </w:p>
        </w:tc>
        <w:tc>
          <w:tcPr>
            <w:tcW w:w="1925" w:type="dxa"/>
          </w:tcPr>
          <w:p w14:paraId="5508E22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1,19</w:t>
            </w:r>
          </w:p>
        </w:tc>
      </w:tr>
      <w:tr w:rsidR="008B2805" w:rsidRPr="00396A7D" w14:paraId="1199DB0C" w14:textId="77777777" w:rsidTr="00EA01B9">
        <w:tblPrEx>
          <w:tblLook w:val="04A0" w:firstRow="1" w:lastRow="0" w:firstColumn="1" w:lastColumn="0" w:noHBand="0" w:noVBand="1"/>
        </w:tblPrEx>
        <w:trPr>
          <w:trHeight w:val="302"/>
        </w:trPr>
        <w:tc>
          <w:tcPr>
            <w:tcW w:w="737" w:type="dxa"/>
          </w:tcPr>
          <w:p w14:paraId="526EF2B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57</w:t>
            </w:r>
          </w:p>
        </w:tc>
        <w:tc>
          <w:tcPr>
            <w:tcW w:w="1201" w:type="dxa"/>
          </w:tcPr>
          <w:p w14:paraId="0562062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040</w:t>
            </w:r>
          </w:p>
        </w:tc>
        <w:tc>
          <w:tcPr>
            <w:tcW w:w="2328" w:type="dxa"/>
          </w:tcPr>
          <w:p w14:paraId="1C92344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Izola/Isola</w:t>
            </w:r>
          </w:p>
        </w:tc>
        <w:tc>
          <w:tcPr>
            <w:tcW w:w="1925" w:type="dxa"/>
          </w:tcPr>
          <w:p w14:paraId="2FEC26D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4FC4F7D1" w14:textId="77777777" w:rsidTr="00EA01B9">
        <w:tblPrEx>
          <w:tblLook w:val="04A0" w:firstRow="1" w:lastRow="0" w:firstColumn="1" w:lastColumn="0" w:noHBand="0" w:noVBand="1"/>
        </w:tblPrEx>
        <w:trPr>
          <w:trHeight w:val="299"/>
        </w:trPr>
        <w:tc>
          <w:tcPr>
            <w:tcW w:w="737" w:type="dxa"/>
          </w:tcPr>
          <w:p w14:paraId="56751AE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58</w:t>
            </w:r>
          </w:p>
        </w:tc>
        <w:tc>
          <w:tcPr>
            <w:tcW w:w="1201" w:type="dxa"/>
          </w:tcPr>
          <w:p w14:paraId="6595C49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041</w:t>
            </w:r>
          </w:p>
        </w:tc>
        <w:tc>
          <w:tcPr>
            <w:tcW w:w="2328" w:type="dxa"/>
          </w:tcPr>
          <w:p w14:paraId="3DA3C94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Jesenice</w:t>
            </w:r>
          </w:p>
        </w:tc>
        <w:tc>
          <w:tcPr>
            <w:tcW w:w="1925" w:type="dxa"/>
          </w:tcPr>
          <w:p w14:paraId="4F6E266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5D033BB5" w14:textId="77777777" w:rsidTr="00EA01B9">
        <w:tblPrEx>
          <w:tblLook w:val="04A0" w:firstRow="1" w:lastRow="0" w:firstColumn="1" w:lastColumn="0" w:noHBand="0" w:noVBand="1"/>
        </w:tblPrEx>
        <w:trPr>
          <w:trHeight w:val="299"/>
        </w:trPr>
        <w:tc>
          <w:tcPr>
            <w:tcW w:w="737" w:type="dxa"/>
          </w:tcPr>
          <w:p w14:paraId="5263ED0F"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59</w:t>
            </w:r>
          </w:p>
        </w:tc>
        <w:tc>
          <w:tcPr>
            <w:tcW w:w="1201" w:type="dxa"/>
          </w:tcPr>
          <w:p w14:paraId="5E8A340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163</w:t>
            </w:r>
          </w:p>
        </w:tc>
        <w:tc>
          <w:tcPr>
            <w:tcW w:w="2328" w:type="dxa"/>
          </w:tcPr>
          <w:p w14:paraId="76FA2F9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Jezersko</w:t>
            </w:r>
          </w:p>
        </w:tc>
        <w:tc>
          <w:tcPr>
            <w:tcW w:w="1925" w:type="dxa"/>
          </w:tcPr>
          <w:p w14:paraId="77002E7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0,99</w:t>
            </w:r>
          </w:p>
        </w:tc>
      </w:tr>
      <w:tr w:rsidR="008B2805" w:rsidRPr="00396A7D" w14:paraId="261651AF" w14:textId="77777777" w:rsidTr="00EA01B9">
        <w:tblPrEx>
          <w:tblLook w:val="04A0" w:firstRow="1" w:lastRow="0" w:firstColumn="1" w:lastColumn="0" w:noHBand="0" w:noVBand="1"/>
        </w:tblPrEx>
        <w:trPr>
          <w:trHeight w:val="299"/>
        </w:trPr>
        <w:tc>
          <w:tcPr>
            <w:tcW w:w="737" w:type="dxa"/>
          </w:tcPr>
          <w:p w14:paraId="60167CA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60</w:t>
            </w:r>
          </w:p>
        </w:tc>
        <w:tc>
          <w:tcPr>
            <w:tcW w:w="1201" w:type="dxa"/>
          </w:tcPr>
          <w:p w14:paraId="59B9BE3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042</w:t>
            </w:r>
          </w:p>
        </w:tc>
        <w:tc>
          <w:tcPr>
            <w:tcW w:w="2328" w:type="dxa"/>
          </w:tcPr>
          <w:p w14:paraId="45C3BEE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Juršinci</w:t>
            </w:r>
          </w:p>
        </w:tc>
        <w:tc>
          <w:tcPr>
            <w:tcW w:w="1925" w:type="dxa"/>
          </w:tcPr>
          <w:p w14:paraId="017FFCE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0,99</w:t>
            </w:r>
          </w:p>
        </w:tc>
      </w:tr>
      <w:tr w:rsidR="008B2805" w:rsidRPr="00396A7D" w14:paraId="2B310260" w14:textId="77777777" w:rsidTr="00EA01B9">
        <w:tblPrEx>
          <w:tblLook w:val="04A0" w:firstRow="1" w:lastRow="0" w:firstColumn="1" w:lastColumn="0" w:noHBand="0" w:noVBand="1"/>
        </w:tblPrEx>
        <w:trPr>
          <w:trHeight w:val="299"/>
        </w:trPr>
        <w:tc>
          <w:tcPr>
            <w:tcW w:w="737" w:type="dxa"/>
          </w:tcPr>
          <w:p w14:paraId="414874A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61</w:t>
            </w:r>
          </w:p>
        </w:tc>
        <w:tc>
          <w:tcPr>
            <w:tcW w:w="1201" w:type="dxa"/>
          </w:tcPr>
          <w:p w14:paraId="13AFF3F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043</w:t>
            </w:r>
          </w:p>
        </w:tc>
        <w:tc>
          <w:tcPr>
            <w:tcW w:w="2328" w:type="dxa"/>
          </w:tcPr>
          <w:p w14:paraId="602FED7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Kamnik</w:t>
            </w:r>
          </w:p>
        </w:tc>
        <w:tc>
          <w:tcPr>
            <w:tcW w:w="1925" w:type="dxa"/>
          </w:tcPr>
          <w:p w14:paraId="29B54BF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1,13</w:t>
            </w:r>
          </w:p>
        </w:tc>
      </w:tr>
      <w:tr w:rsidR="008B2805" w:rsidRPr="00396A7D" w14:paraId="0C41323A" w14:textId="77777777" w:rsidTr="00EA01B9">
        <w:tblPrEx>
          <w:tblLook w:val="04A0" w:firstRow="1" w:lastRow="0" w:firstColumn="1" w:lastColumn="0" w:noHBand="0" w:noVBand="1"/>
        </w:tblPrEx>
        <w:trPr>
          <w:trHeight w:val="299"/>
        </w:trPr>
        <w:tc>
          <w:tcPr>
            <w:tcW w:w="737" w:type="dxa"/>
          </w:tcPr>
          <w:p w14:paraId="1234F21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62</w:t>
            </w:r>
          </w:p>
        </w:tc>
        <w:tc>
          <w:tcPr>
            <w:tcW w:w="1201" w:type="dxa"/>
          </w:tcPr>
          <w:p w14:paraId="1437642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044</w:t>
            </w:r>
          </w:p>
        </w:tc>
        <w:tc>
          <w:tcPr>
            <w:tcW w:w="2328" w:type="dxa"/>
          </w:tcPr>
          <w:p w14:paraId="2C0AB85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Kanal</w:t>
            </w:r>
          </w:p>
        </w:tc>
        <w:tc>
          <w:tcPr>
            <w:tcW w:w="1925" w:type="dxa"/>
          </w:tcPr>
          <w:p w14:paraId="324E989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3758EE8F" w14:textId="77777777" w:rsidTr="00EA01B9">
        <w:tblPrEx>
          <w:tblLook w:val="04A0" w:firstRow="1" w:lastRow="0" w:firstColumn="1" w:lastColumn="0" w:noHBand="0" w:noVBand="1"/>
        </w:tblPrEx>
        <w:trPr>
          <w:trHeight w:val="301"/>
        </w:trPr>
        <w:tc>
          <w:tcPr>
            <w:tcW w:w="737" w:type="dxa"/>
          </w:tcPr>
          <w:p w14:paraId="3C308C39"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63</w:t>
            </w:r>
          </w:p>
        </w:tc>
        <w:tc>
          <w:tcPr>
            <w:tcW w:w="1201" w:type="dxa"/>
          </w:tcPr>
          <w:p w14:paraId="2D80468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045</w:t>
            </w:r>
          </w:p>
        </w:tc>
        <w:tc>
          <w:tcPr>
            <w:tcW w:w="2328" w:type="dxa"/>
          </w:tcPr>
          <w:p w14:paraId="2D1F023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Kidričevo</w:t>
            </w:r>
          </w:p>
        </w:tc>
        <w:tc>
          <w:tcPr>
            <w:tcW w:w="1925" w:type="dxa"/>
          </w:tcPr>
          <w:p w14:paraId="19A3AE0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1,16</w:t>
            </w:r>
          </w:p>
        </w:tc>
      </w:tr>
      <w:tr w:rsidR="008B2805" w:rsidRPr="00396A7D" w14:paraId="43DD4C4C" w14:textId="77777777" w:rsidTr="00EA01B9">
        <w:tblPrEx>
          <w:tblLook w:val="04A0" w:firstRow="1" w:lastRow="0" w:firstColumn="1" w:lastColumn="0" w:noHBand="0" w:noVBand="1"/>
        </w:tblPrEx>
        <w:trPr>
          <w:trHeight w:val="300"/>
        </w:trPr>
        <w:tc>
          <w:tcPr>
            <w:tcW w:w="737" w:type="dxa"/>
          </w:tcPr>
          <w:p w14:paraId="69C4A283"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64</w:t>
            </w:r>
          </w:p>
        </w:tc>
        <w:tc>
          <w:tcPr>
            <w:tcW w:w="1201" w:type="dxa"/>
          </w:tcPr>
          <w:p w14:paraId="379B6F2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046</w:t>
            </w:r>
          </w:p>
        </w:tc>
        <w:tc>
          <w:tcPr>
            <w:tcW w:w="2328" w:type="dxa"/>
          </w:tcPr>
          <w:p w14:paraId="6103224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Kobarid</w:t>
            </w:r>
          </w:p>
        </w:tc>
        <w:tc>
          <w:tcPr>
            <w:tcW w:w="1925" w:type="dxa"/>
          </w:tcPr>
          <w:p w14:paraId="5046B6B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0,90</w:t>
            </w:r>
          </w:p>
        </w:tc>
      </w:tr>
      <w:tr w:rsidR="008B2805" w:rsidRPr="00396A7D" w14:paraId="20863343" w14:textId="77777777" w:rsidTr="00EA01B9">
        <w:tblPrEx>
          <w:tblLook w:val="04A0" w:firstRow="1" w:lastRow="0" w:firstColumn="1" w:lastColumn="0" w:noHBand="0" w:noVBand="1"/>
        </w:tblPrEx>
        <w:trPr>
          <w:trHeight w:val="299"/>
        </w:trPr>
        <w:tc>
          <w:tcPr>
            <w:tcW w:w="737" w:type="dxa"/>
          </w:tcPr>
          <w:p w14:paraId="1BC4DF1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65</w:t>
            </w:r>
          </w:p>
        </w:tc>
        <w:tc>
          <w:tcPr>
            <w:tcW w:w="1201" w:type="dxa"/>
          </w:tcPr>
          <w:p w14:paraId="6AAE78B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047</w:t>
            </w:r>
          </w:p>
        </w:tc>
        <w:tc>
          <w:tcPr>
            <w:tcW w:w="2328" w:type="dxa"/>
          </w:tcPr>
          <w:p w14:paraId="425B34F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Kobilje</w:t>
            </w:r>
          </w:p>
        </w:tc>
        <w:tc>
          <w:tcPr>
            <w:tcW w:w="1925" w:type="dxa"/>
          </w:tcPr>
          <w:p w14:paraId="400BD20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0,70</w:t>
            </w:r>
          </w:p>
        </w:tc>
      </w:tr>
      <w:tr w:rsidR="008B2805" w:rsidRPr="00396A7D" w14:paraId="28F1915C" w14:textId="77777777" w:rsidTr="00EA01B9">
        <w:tblPrEx>
          <w:tblLook w:val="04A0" w:firstRow="1" w:lastRow="0" w:firstColumn="1" w:lastColumn="0" w:noHBand="0" w:noVBand="1"/>
        </w:tblPrEx>
        <w:trPr>
          <w:trHeight w:val="299"/>
        </w:trPr>
        <w:tc>
          <w:tcPr>
            <w:tcW w:w="737" w:type="dxa"/>
          </w:tcPr>
          <w:p w14:paraId="57695274"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66</w:t>
            </w:r>
          </w:p>
        </w:tc>
        <w:tc>
          <w:tcPr>
            <w:tcW w:w="1201" w:type="dxa"/>
          </w:tcPr>
          <w:p w14:paraId="7E8D000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048</w:t>
            </w:r>
          </w:p>
        </w:tc>
        <w:tc>
          <w:tcPr>
            <w:tcW w:w="2328" w:type="dxa"/>
          </w:tcPr>
          <w:p w14:paraId="02482A1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Kočevje</w:t>
            </w:r>
          </w:p>
        </w:tc>
        <w:tc>
          <w:tcPr>
            <w:tcW w:w="1925" w:type="dxa"/>
          </w:tcPr>
          <w:p w14:paraId="2582E0A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0,86</w:t>
            </w:r>
          </w:p>
        </w:tc>
      </w:tr>
      <w:tr w:rsidR="008B2805" w:rsidRPr="00396A7D" w14:paraId="64566BAF" w14:textId="77777777" w:rsidTr="00EA01B9">
        <w:tblPrEx>
          <w:tblLook w:val="04A0" w:firstRow="1" w:lastRow="0" w:firstColumn="1" w:lastColumn="0" w:noHBand="0" w:noVBand="1"/>
        </w:tblPrEx>
        <w:trPr>
          <w:trHeight w:val="299"/>
        </w:trPr>
        <w:tc>
          <w:tcPr>
            <w:tcW w:w="737" w:type="dxa"/>
          </w:tcPr>
          <w:p w14:paraId="5662385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67</w:t>
            </w:r>
          </w:p>
        </w:tc>
        <w:tc>
          <w:tcPr>
            <w:tcW w:w="1201" w:type="dxa"/>
          </w:tcPr>
          <w:p w14:paraId="1118F54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049</w:t>
            </w:r>
          </w:p>
        </w:tc>
        <w:tc>
          <w:tcPr>
            <w:tcW w:w="2328" w:type="dxa"/>
          </w:tcPr>
          <w:p w14:paraId="0586155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Komen</w:t>
            </w:r>
          </w:p>
        </w:tc>
        <w:tc>
          <w:tcPr>
            <w:tcW w:w="1925" w:type="dxa"/>
          </w:tcPr>
          <w:p w14:paraId="03EE343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0,76</w:t>
            </w:r>
          </w:p>
        </w:tc>
      </w:tr>
      <w:tr w:rsidR="008B2805" w:rsidRPr="00396A7D" w14:paraId="1D0481BD" w14:textId="77777777" w:rsidTr="00EA01B9">
        <w:tblPrEx>
          <w:tblLook w:val="04A0" w:firstRow="1" w:lastRow="0" w:firstColumn="1" w:lastColumn="0" w:noHBand="0" w:noVBand="1"/>
        </w:tblPrEx>
        <w:trPr>
          <w:trHeight w:val="299"/>
        </w:trPr>
        <w:tc>
          <w:tcPr>
            <w:tcW w:w="737" w:type="dxa"/>
          </w:tcPr>
          <w:p w14:paraId="626E17E0"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68</w:t>
            </w:r>
          </w:p>
        </w:tc>
        <w:tc>
          <w:tcPr>
            <w:tcW w:w="1201" w:type="dxa"/>
          </w:tcPr>
          <w:p w14:paraId="3496DD8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164</w:t>
            </w:r>
          </w:p>
        </w:tc>
        <w:tc>
          <w:tcPr>
            <w:tcW w:w="2328" w:type="dxa"/>
          </w:tcPr>
          <w:p w14:paraId="1ABCF56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Komenda</w:t>
            </w:r>
          </w:p>
        </w:tc>
        <w:tc>
          <w:tcPr>
            <w:tcW w:w="1925" w:type="dxa"/>
          </w:tcPr>
          <w:p w14:paraId="5E206D0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1,34</w:t>
            </w:r>
          </w:p>
        </w:tc>
      </w:tr>
      <w:tr w:rsidR="008B2805" w:rsidRPr="00396A7D" w14:paraId="63160023" w14:textId="77777777" w:rsidTr="00EA01B9">
        <w:tblPrEx>
          <w:tblLook w:val="04A0" w:firstRow="1" w:lastRow="0" w:firstColumn="1" w:lastColumn="0" w:noHBand="0" w:noVBand="1"/>
        </w:tblPrEx>
        <w:trPr>
          <w:trHeight w:val="301"/>
        </w:trPr>
        <w:tc>
          <w:tcPr>
            <w:tcW w:w="737" w:type="dxa"/>
          </w:tcPr>
          <w:p w14:paraId="50F1E65B"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69</w:t>
            </w:r>
          </w:p>
        </w:tc>
        <w:tc>
          <w:tcPr>
            <w:tcW w:w="1201" w:type="dxa"/>
          </w:tcPr>
          <w:p w14:paraId="6B1F21D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050</w:t>
            </w:r>
          </w:p>
        </w:tc>
        <w:tc>
          <w:tcPr>
            <w:tcW w:w="2328" w:type="dxa"/>
          </w:tcPr>
          <w:p w14:paraId="246183A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Koper/Capodistria</w:t>
            </w:r>
          </w:p>
        </w:tc>
        <w:tc>
          <w:tcPr>
            <w:tcW w:w="1925" w:type="dxa"/>
          </w:tcPr>
          <w:p w14:paraId="4C047C0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40C35D5C" w14:textId="77777777" w:rsidTr="00EA01B9">
        <w:tblPrEx>
          <w:tblLook w:val="04A0" w:firstRow="1" w:lastRow="0" w:firstColumn="1" w:lastColumn="0" w:noHBand="0" w:noVBand="1"/>
        </w:tblPrEx>
        <w:trPr>
          <w:trHeight w:val="299"/>
        </w:trPr>
        <w:tc>
          <w:tcPr>
            <w:tcW w:w="737" w:type="dxa"/>
          </w:tcPr>
          <w:p w14:paraId="5E102D6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70</w:t>
            </w:r>
          </w:p>
        </w:tc>
        <w:tc>
          <w:tcPr>
            <w:tcW w:w="1201" w:type="dxa"/>
          </w:tcPr>
          <w:p w14:paraId="2DA9ED4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197</w:t>
            </w:r>
          </w:p>
        </w:tc>
        <w:tc>
          <w:tcPr>
            <w:tcW w:w="2328" w:type="dxa"/>
          </w:tcPr>
          <w:p w14:paraId="6B01A7F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Kostanjevica</w:t>
            </w:r>
            <w:r w:rsidRPr="00396A7D">
              <w:rPr>
                <w:rFonts w:ascii="Arial" w:hAnsi="Arial" w:cs="Arial"/>
                <w:spacing w:val="-6"/>
                <w:sz w:val="20"/>
                <w:szCs w:val="20"/>
              </w:rPr>
              <w:t xml:space="preserve"> </w:t>
            </w:r>
            <w:r w:rsidRPr="00396A7D">
              <w:rPr>
                <w:rFonts w:ascii="Arial" w:hAnsi="Arial" w:cs="Arial"/>
                <w:sz w:val="20"/>
                <w:szCs w:val="20"/>
              </w:rPr>
              <w:t>na</w:t>
            </w:r>
            <w:r w:rsidRPr="00396A7D">
              <w:rPr>
                <w:rFonts w:ascii="Arial" w:hAnsi="Arial" w:cs="Arial"/>
                <w:spacing w:val="-5"/>
                <w:sz w:val="20"/>
                <w:szCs w:val="20"/>
              </w:rPr>
              <w:t xml:space="preserve"> </w:t>
            </w:r>
            <w:r w:rsidRPr="00396A7D">
              <w:rPr>
                <w:rFonts w:ascii="Arial" w:hAnsi="Arial" w:cs="Arial"/>
                <w:spacing w:val="-4"/>
                <w:sz w:val="20"/>
                <w:szCs w:val="20"/>
              </w:rPr>
              <w:t>Krki</w:t>
            </w:r>
          </w:p>
        </w:tc>
        <w:tc>
          <w:tcPr>
            <w:tcW w:w="1925" w:type="dxa"/>
          </w:tcPr>
          <w:p w14:paraId="3995BEB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42A533FD" w14:textId="77777777" w:rsidTr="00EA01B9">
        <w:tblPrEx>
          <w:tblLook w:val="04A0" w:firstRow="1" w:lastRow="0" w:firstColumn="1" w:lastColumn="0" w:noHBand="0" w:noVBand="1"/>
        </w:tblPrEx>
        <w:trPr>
          <w:trHeight w:val="299"/>
        </w:trPr>
        <w:tc>
          <w:tcPr>
            <w:tcW w:w="737" w:type="dxa"/>
          </w:tcPr>
          <w:p w14:paraId="21E16033"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71</w:t>
            </w:r>
          </w:p>
        </w:tc>
        <w:tc>
          <w:tcPr>
            <w:tcW w:w="1201" w:type="dxa"/>
          </w:tcPr>
          <w:p w14:paraId="5E344CD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165</w:t>
            </w:r>
          </w:p>
        </w:tc>
        <w:tc>
          <w:tcPr>
            <w:tcW w:w="2328" w:type="dxa"/>
          </w:tcPr>
          <w:p w14:paraId="17746C1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Kostel</w:t>
            </w:r>
          </w:p>
        </w:tc>
        <w:tc>
          <w:tcPr>
            <w:tcW w:w="1925" w:type="dxa"/>
          </w:tcPr>
          <w:p w14:paraId="6863404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0,59</w:t>
            </w:r>
          </w:p>
        </w:tc>
      </w:tr>
      <w:tr w:rsidR="008B2805" w:rsidRPr="00396A7D" w14:paraId="485D60D9" w14:textId="77777777" w:rsidTr="00EA01B9">
        <w:tblPrEx>
          <w:tblLook w:val="04A0" w:firstRow="1" w:lastRow="0" w:firstColumn="1" w:lastColumn="0" w:noHBand="0" w:noVBand="1"/>
        </w:tblPrEx>
        <w:trPr>
          <w:trHeight w:val="299"/>
        </w:trPr>
        <w:tc>
          <w:tcPr>
            <w:tcW w:w="737" w:type="dxa"/>
          </w:tcPr>
          <w:p w14:paraId="56C84F18"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72</w:t>
            </w:r>
          </w:p>
        </w:tc>
        <w:tc>
          <w:tcPr>
            <w:tcW w:w="1201" w:type="dxa"/>
          </w:tcPr>
          <w:p w14:paraId="5D8F31E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051</w:t>
            </w:r>
          </w:p>
        </w:tc>
        <w:tc>
          <w:tcPr>
            <w:tcW w:w="2328" w:type="dxa"/>
          </w:tcPr>
          <w:p w14:paraId="597AFB4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Kozje</w:t>
            </w:r>
          </w:p>
        </w:tc>
        <w:tc>
          <w:tcPr>
            <w:tcW w:w="1925" w:type="dxa"/>
          </w:tcPr>
          <w:p w14:paraId="5E06DD1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0,75</w:t>
            </w:r>
          </w:p>
        </w:tc>
      </w:tr>
      <w:tr w:rsidR="008B2805" w:rsidRPr="00396A7D" w14:paraId="20592800" w14:textId="77777777" w:rsidTr="00EA01B9">
        <w:tblPrEx>
          <w:tblLook w:val="04A0" w:firstRow="1" w:lastRow="0" w:firstColumn="1" w:lastColumn="0" w:noHBand="0" w:noVBand="1"/>
        </w:tblPrEx>
        <w:trPr>
          <w:trHeight w:val="299"/>
        </w:trPr>
        <w:tc>
          <w:tcPr>
            <w:tcW w:w="737" w:type="dxa"/>
          </w:tcPr>
          <w:p w14:paraId="41595154"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73</w:t>
            </w:r>
          </w:p>
        </w:tc>
        <w:tc>
          <w:tcPr>
            <w:tcW w:w="1201" w:type="dxa"/>
          </w:tcPr>
          <w:p w14:paraId="1A91DDF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052</w:t>
            </w:r>
          </w:p>
        </w:tc>
        <w:tc>
          <w:tcPr>
            <w:tcW w:w="2328" w:type="dxa"/>
          </w:tcPr>
          <w:p w14:paraId="68FCBCB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Kranj</w:t>
            </w:r>
          </w:p>
        </w:tc>
        <w:tc>
          <w:tcPr>
            <w:tcW w:w="1925" w:type="dxa"/>
          </w:tcPr>
          <w:p w14:paraId="42DFD77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1,14</w:t>
            </w:r>
          </w:p>
        </w:tc>
      </w:tr>
      <w:tr w:rsidR="008B2805" w:rsidRPr="00396A7D" w14:paraId="7315F109" w14:textId="77777777" w:rsidTr="00EA01B9">
        <w:tblPrEx>
          <w:tblLook w:val="04A0" w:firstRow="1" w:lastRow="0" w:firstColumn="1" w:lastColumn="0" w:noHBand="0" w:noVBand="1"/>
        </w:tblPrEx>
        <w:trPr>
          <w:trHeight w:val="302"/>
        </w:trPr>
        <w:tc>
          <w:tcPr>
            <w:tcW w:w="737" w:type="dxa"/>
          </w:tcPr>
          <w:p w14:paraId="17605DF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74</w:t>
            </w:r>
          </w:p>
        </w:tc>
        <w:tc>
          <w:tcPr>
            <w:tcW w:w="1201" w:type="dxa"/>
          </w:tcPr>
          <w:p w14:paraId="6700CD8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053</w:t>
            </w:r>
          </w:p>
        </w:tc>
        <w:tc>
          <w:tcPr>
            <w:tcW w:w="2328" w:type="dxa"/>
          </w:tcPr>
          <w:p w14:paraId="24D8975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Kranjska</w:t>
            </w:r>
            <w:r w:rsidRPr="00396A7D">
              <w:rPr>
                <w:rFonts w:ascii="Arial" w:hAnsi="Arial" w:cs="Arial"/>
                <w:spacing w:val="-6"/>
                <w:sz w:val="20"/>
                <w:szCs w:val="20"/>
              </w:rPr>
              <w:t xml:space="preserve"> </w:t>
            </w:r>
            <w:r w:rsidRPr="00396A7D">
              <w:rPr>
                <w:rFonts w:ascii="Arial" w:hAnsi="Arial" w:cs="Arial"/>
                <w:spacing w:val="-4"/>
                <w:sz w:val="20"/>
                <w:szCs w:val="20"/>
              </w:rPr>
              <w:t>Gora</w:t>
            </w:r>
          </w:p>
        </w:tc>
        <w:tc>
          <w:tcPr>
            <w:tcW w:w="1925" w:type="dxa"/>
          </w:tcPr>
          <w:p w14:paraId="2433D24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04BB9A16" w14:textId="77777777" w:rsidTr="00EA01B9">
        <w:tblPrEx>
          <w:tblLook w:val="04A0" w:firstRow="1" w:lastRow="0" w:firstColumn="1" w:lastColumn="0" w:noHBand="0" w:noVBand="1"/>
        </w:tblPrEx>
        <w:trPr>
          <w:trHeight w:val="299"/>
        </w:trPr>
        <w:tc>
          <w:tcPr>
            <w:tcW w:w="737" w:type="dxa"/>
          </w:tcPr>
          <w:p w14:paraId="2BCCD5EA"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75</w:t>
            </w:r>
          </w:p>
        </w:tc>
        <w:tc>
          <w:tcPr>
            <w:tcW w:w="1201" w:type="dxa"/>
          </w:tcPr>
          <w:p w14:paraId="6C373E5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166</w:t>
            </w:r>
          </w:p>
        </w:tc>
        <w:tc>
          <w:tcPr>
            <w:tcW w:w="2328" w:type="dxa"/>
          </w:tcPr>
          <w:p w14:paraId="1E602CC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Križevci</w:t>
            </w:r>
          </w:p>
        </w:tc>
        <w:tc>
          <w:tcPr>
            <w:tcW w:w="1925" w:type="dxa"/>
          </w:tcPr>
          <w:p w14:paraId="6AA2DB1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1F1C5C79" w14:textId="77777777" w:rsidTr="00EA01B9">
        <w:tblPrEx>
          <w:tblLook w:val="04A0" w:firstRow="1" w:lastRow="0" w:firstColumn="1" w:lastColumn="0" w:noHBand="0" w:noVBand="1"/>
        </w:tblPrEx>
        <w:trPr>
          <w:trHeight w:val="299"/>
        </w:trPr>
        <w:tc>
          <w:tcPr>
            <w:tcW w:w="737" w:type="dxa"/>
          </w:tcPr>
          <w:p w14:paraId="2C12EF39"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76</w:t>
            </w:r>
          </w:p>
        </w:tc>
        <w:tc>
          <w:tcPr>
            <w:tcW w:w="1201" w:type="dxa"/>
          </w:tcPr>
          <w:p w14:paraId="6D701E2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054</w:t>
            </w:r>
          </w:p>
        </w:tc>
        <w:tc>
          <w:tcPr>
            <w:tcW w:w="2328" w:type="dxa"/>
          </w:tcPr>
          <w:p w14:paraId="0141536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Krško</w:t>
            </w:r>
          </w:p>
        </w:tc>
        <w:tc>
          <w:tcPr>
            <w:tcW w:w="1925" w:type="dxa"/>
          </w:tcPr>
          <w:p w14:paraId="42284CF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1,13</w:t>
            </w:r>
          </w:p>
        </w:tc>
      </w:tr>
      <w:tr w:rsidR="008B2805" w:rsidRPr="00396A7D" w14:paraId="6258FD9E" w14:textId="77777777" w:rsidTr="00EA01B9">
        <w:tblPrEx>
          <w:tblLook w:val="04A0" w:firstRow="1" w:lastRow="0" w:firstColumn="1" w:lastColumn="0" w:noHBand="0" w:noVBand="1"/>
        </w:tblPrEx>
        <w:trPr>
          <w:trHeight w:val="299"/>
        </w:trPr>
        <w:tc>
          <w:tcPr>
            <w:tcW w:w="737" w:type="dxa"/>
          </w:tcPr>
          <w:p w14:paraId="1E143F43"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lastRenderedPageBreak/>
              <w:t>77</w:t>
            </w:r>
          </w:p>
        </w:tc>
        <w:tc>
          <w:tcPr>
            <w:tcW w:w="1201" w:type="dxa"/>
          </w:tcPr>
          <w:p w14:paraId="09CBB4C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055</w:t>
            </w:r>
          </w:p>
        </w:tc>
        <w:tc>
          <w:tcPr>
            <w:tcW w:w="2328" w:type="dxa"/>
          </w:tcPr>
          <w:p w14:paraId="66E1E13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Kungota</w:t>
            </w:r>
          </w:p>
        </w:tc>
        <w:tc>
          <w:tcPr>
            <w:tcW w:w="1925" w:type="dxa"/>
          </w:tcPr>
          <w:p w14:paraId="028924E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637F3456" w14:textId="77777777" w:rsidTr="00EA01B9">
        <w:tblPrEx>
          <w:tblLook w:val="04A0" w:firstRow="1" w:lastRow="0" w:firstColumn="1" w:lastColumn="0" w:noHBand="0" w:noVBand="1"/>
        </w:tblPrEx>
        <w:trPr>
          <w:trHeight w:val="299"/>
        </w:trPr>
        <w:tc>
          <w:tcPr>
            <w:tcW w:w="737" w:type="dxa"/>
          </w:tcPr>
          <w:p w14:paraId="0B06787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78</w:t>
            </w:r>
          </w:p>
        </w:tc>
        <w:tc>
          <w:tcPr>
            <w:tcW w:w="1201" w:type="dxa"/>
          </w:tcPr>
          <w:p w14:paraId="1248EE9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056</w:t>
            </w:r>
          </w:p>
        </w:tc>
        <w:tc>
          <w:tcPr>
            <w:tcW w:w="2328" w:type="dxa"/>
          </w:tcPr>
          <w:p w14:paraId="12F6AE0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Kuzma</w:t>
            </w:r>
          </w:p>
        </w:tc>
        <w:tc>
          <w:tcPr>
            <w:tcW w:w="1925" w:type="dxa"/>
          </w:tcPr>
          <w:p w14:paraId="1C7F878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0,62</w:t>
            </w:r>
          </w:p>
        </w:tc>
      </w:tr>
      <w:tr w:rsidR="008B2805" w:rsidRPr="00396A7D" w14:paraId="181FCAB1" w14:textId="77777777" w:rsidTr="00EA01B9">
        <w:tblPrEx>
          <w:tblLook w:val="04A0" w:firstRow="1" w:lastRow="0" w:firstColumn="1" w:lastColumn="0" w:noHBand="0" w:noVBand="1"/>
        </w:tblPrEx>
        <w:trPr>
          <w:trHeight w:val="299"/>
        </w:trPr>
        <w:tc>
          <w:tcPr>
            <w:tcW w:w="737" w:type="dxa"/>
          </w:tcPr>
          <w:p w14:paraId="2207AF78"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79</w:t>
            </w:r>
          </w:p>
        </w:tc>
        <w:tc>
          <w:tcPr>
            <w:tcW w:w="1201" w:type="dxa"/>
          </w:tcPr>
          <w:p w14:paraId="1BE35B7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057</w:t>
            </w:r>
          </w:p>
        </w:tc>
        <w:tc>
          <w:tcPr>
            <w:tcW w:w="2328" w:type="dxa"/>
          </w:tcPr>
          <w:p w14:paraId="7C38F25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Laško</w:t>
            </w:r>
          </w:p>
        </w:tc>
        <w:tc>
          <w:tcPr>
            <w:tcW w:w="1925" w:type="dxa"/>
          </w:tcPr>
          <w:p w14:paraId="2FB6EFF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1,02</w:t>
            </w:r>
          </w:p>
        </w:tc>
      </w:tr>
      <w:tr w:rsidR="008B2805" w:rsidRPr="00396A7D" w14:paraId="20FCCF36" w14:textId="77777777" w:rsidTr="00EA01B9">
        <w:tblPrEx>
          <w:tblLook w:val="04A0" w:firstRow="1" w:lastRow="0" w:firstColumn="1" w:lastColumn="0" w:noHBand="0" w:noVBand="1"/>
        </w:tblPrEx>
        <w:trPr>
          <w:trHeight w:val="302"/>
        </w:trPr>
        <w:tc>
          <w:tcPr>
            <w:tcW w:w="737" w:type="dxa"/>
          </w:tcPr>
          <w:p w14:paraId="16AFAF7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80</w:t>
            </w:r>
          </w:p>
        </w:tc>
        <w:tc>
          <w:tcPr>
            <w:tcW w:w="1201" w:type="dxa"/>
          </w:tcPr>
          <w:p w14:paraId="6CEBF0F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058</w:t>
            </w:r>
          </w:p>
        </w:tc>
        <w:tc>
          <w:tcPr>
            <w:tcW w:w="2328" w:type="dxa"/>
          </w:tcPr>
          <w:p w14:paraId="3287905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Lenart</w:t>
            </w:r>
          </w:p>
        </w:tc>
        <w:tc>
          <w:tcPr>
            <w:tcW w:w="1925" w:type="dxa"/>
          </w:tcPr>
          <w:p w14:paraId="15BA23D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32F79DE1" w14:textId="77777777" w:rsidTr="00EA01B9">
        <w:tblPrEx>
          <w:tblLook w:val="04A0" w:firstRow="1" w:lastRow="0" w:firstColumn="1" w:lastColumn="0" w:noHBand="0" w:noVBand="1"/>
        </w:tblPrEx>
        <w:trPr>
          <w:trHeight w:val="299"/>
        </w:trPr>
        <w:tc>
          <w:tcPr>
            <w:tcW w:w="737" w:type="dxa"/>
          </w:tcPr>
          <w:p w14:paraId="1DA60CA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81</w:t>
            </w:r>
          </w:p>
        </w:tc>
        <w:tc>
          <w:tcPr>
            <w:tcW w:w="1201" w:type="dxa"/>
          </w:tcPr>
          <w:p w14:paraId="063F574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059</w:t>
            </w:r>
          </w:p>
        </w:tc>
        <w:tc>
          <w:tcPr>
            <w:tcW w:w="2328" w:type="dxa"/>
          </w:tcPr>
          <w:p w14:paraId="4705048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Lendava/Lendva</w:t>
            </w:r>
          </w:p>
        </w:tc>
        <w:tc>
          <w:tcPr>
            <w:tcW w:w="1925" w:type="dxa"/>
          </w:tcPr>
          <w:p w14:paraId="268AB96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0,87</w:t>
            </w:r>
          </w:p>
        </w:tc>
      </w:tr>
      <w:tr w:rsidR="008B2805" w:rsidRPr="00396A7D" w14:paraId="38A29AA0" w14:textId="77777777" w:rsidTr="00EA01B9">
        <w:tblPrEx>
          <w:tblLook w:val="04A0" w:firstRow="1" w:lastRow="0" w:firstColumn="1" w:lastColumn="0" w:noHBand="0" w:noVBand="1"/>
        </w:tblPrEx>
        <w:trPr>
          <w:trHeight w:val="300"/>
        </w:trPr>
        <w:tc>
          <w:tcPr>
            <w:tcW w:w="737" w:type="dxa"/>
          </w:tcPr>
          <w:p w14:paraId="60708512"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82</w:t>
            </w:r>
          </w:p>
        </w:tc>
        <w:tc>
          <w:tcPr>
            <w:tcW w:w="1201" w:type="dxa"/>
          </w:tcPr>
          <w:p w14:paraId="57ADF68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060</w:t>
            </w:r>
          </w:p>
        </w:tc>
        <w:tc>
          <w:tcPr>
            <w:tcW w:w="2328" w:type="dxa"/>
          </w:tcPr>
          <w:p w14:paraId="47D8787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Litija</w:t>
            </w:r>
          </w:p>
        </w:tc>
        <w:tc>
          <w:tcPr>
            <w:tcW w:w="1925" w:type="dxa"/>
          </w:tcPr>
          <w:p w14:paraId="5691F64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1,13</w:t>
            </w:r>
          </w:p>
        </w:tc>
      </w:tr>
      <w:tr w:rsidR="008B2805" w:rsidRPr="00396A7D" w14:paraId="74D3727F" w14:textId="77777777" w:rsidTr="00EA01B9">
        <w:tblPrEx>
          <w:tblLook w:val="04A0" w:firstRow="1" w:lastRow="0" w:firstColumn="1" w:lastColumn="0" w:noHBand="0" w:noVBand="1"/>
        </w:tblPrEx>
        <w:trPr>
          <w:trHeight w:val="299"/>
        </w:trPr>
        <w:tc>
          <w:tcPr>
            <w:tcW w:w="737" w:type="dxa"/>
          </w:tcPr>
          <w:p w14:paraId="5112BDDF"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83</w:t>
            </w:r>
          </w:p>
        </w:tc>
        <w:tc>
          <w:tcPr>
            <w:tcW w:w="1201" w:type="dxa"/>
          </w:tcPr>
          <w:p w14:paraId="570AF45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061</w:t>
            </w:r>
          </w:p>
        </w:tc>
        <w:tc>
          <w:tcPr>
            <w:tcW w:w="2328" w:type="dxa"/>
          </w:tcPr>
          <w:p w14:paraId="5A4DAA9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Ljubljana</w:t>
            </w:r>
          </w:p>
        </w:tc>
        <w:tc>
          <w:tcPr>
            <w:tcW w:w="1925" w:type="dxa"/>
          </w:tcPr>
          <w:p w14:paraId="70973B8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1,20</w:t>
            </w:r>
          </w:p>
        </w:tc>
      </w:tr>
      <w:tr w:rsidR="008B2805" w:rsidRPr="00396A7D" w14:paraId="3B29F466" w14:textId="77777777" w:rsidTr="00EA01B9">
        <w:tblPrEx>
          <w:tblLook w:val="04A0" w:firstRow="1" w:lastRow="0" w:firstColumn="1" w:lastColumn="0" w:noHBand="0" w:noVBand="1"/>
        </w:tblPrEx>
        <w:trPr>
          <w:trHeight w:val="299"/>
        </w:trPr>
        <w:tc>
          <w:tcPr>
            <w:tcW w:w="737" w:type="dxa"/>
          </w:tcPr>
          <w:p w14:paraId="6EDC64D9"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84</w:t>
            </w:r>
          </w:p>
        </w:tc>
        <w:tc>
          <w:tcPr>
            <w:tcW w:w="1201" w:type="dxa"/>
          </w:tcPr>
          <w:p w14:paraId="1815DCA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062</w:t>
            </w:r>
          </w:p>
        </w:tc>
        <w:tc>
          <w:tcPr>
            <w:tcW w:w="2328" w:type="dxa"/>
          </w:tcPr>
          <w:p w14:paraId="19BDF9D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Ljubno</w:t>
            </w:r>
          </w:p>
        </w:tc>
        <w:tc>
          <w:tcPr>
            <w:tcW w:w="1925" w:type="dxa"/>
          </w:tcPr>
          <w:p w14:paraId="2825549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6A839E4D" w14:textId="77777777" w:rsidTr="00EA01B9">
        <w:tblPrEx>
          <w:tblLook w:val="04A0" w:firstRow="1" w:lastRow="0" w:firstColumn="1" w:lastColumn="0" w:noHBand="0" w:noVBand="1"/>
        </w:tblPrEx>
        <w:trPr>
          <w:trHeight w:val="299"/>
        </w:trPr>
        <w:tc>
          <w:tcPr>
            <w:tcW w:w="737" w:type="dxa"/>
          </w:tcPr>
          <w:p w14:paraId="5391CFF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85</w:t>
            </w:r>
          </w:p>
        </w:tc>
        <w:tc>
          <w:tcPr>
            <w:tcW w:w="1201" w:type="dxa"/>
          </w:tcPr>
          <w:p w14:paraId="1BE3E13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063</w:t>
            </w:r>
          </w:p>
        </w:tc>
        <w:tc>
          <w:tcPr>
            <w:tcW w:w="2328" w:type="dxa"/>
          </w:tcPr>
          <w:p w14:paraId="1043D47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Ljutomer</w:t>
            </w:r>
          </w:p>
        </w:tc>
        <w:tc>
          <w:tcPr>
            <w:tcW w:w="1925" w:type="dxa"/>
          </w:tcPr>
          <w:p w14:paraId="1539EE9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0,99</w:t>
            </w:r>
          </w:p>
        </w:tc>
      </w:tr>
      <w:tr w:rsidR="008B2805" w:rsidRPr="00396A7D" w14:paraId="31DF1005" w14:textId="77777777" w:rsidTr="00EA01B9">
        <w:tblPrEx>
          <w:tblLook w:val="04A0" w:firstRow="1" w:lastRow="0" w:firstColumn="1" w:lastColumn="0" w:noHBand="0" w:noVBand="1"/>
        </w:tblPrEx>
        <w:trPr>
          <w:trHeight w:val="301"/>
        </w:trPr>
        <w:tc>
          <w:tcPr>
            <w:tcW w:w="737" w:type="dxa"/>
          </w:tcPr>
          <w:p w14:paraId="565CE2B0"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86</w:t>
            </w:r>
          </w:p>
        </w:tc>
        <w:tc>
          <w:tcPr>
            <w:tcW w:w="1201" w:type="dxa"/>
          </w:tcPr>
          <w:p w14:paraId="4471574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208</w:t>
            </w:r>
          </w:p>
        </w:tc>
        <w:tc>
          <w:tcPr>
            <w:tcW w:w="2328" w:type="dxa"/>
          </w:tcPr>
          <w:p w14:paraId="4B2EE4E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Log -</w:t>
            </w:r>
            <w:r w:rsidRPr="00396A7D">
              <w:rPr>
                <w:rFonts w:ascii="Arial" w:hAnsi="Arial" w:cs="Arial"/>
                <w:spacing w:val="-2"/>
                <w:sz w:val="20"/>
                <w:szCs w:val="20"/>
              </w:rPr>
              <w:t xml:space="preserve"> Dragomer</w:t>
            </w:r>
          </w:p>
        </w:tc>
        <w:tc>
          <w:tcPr>
            <w:tcW w:w="1925" w:type="dxa"/>
          </w:tcPr>
          <w:p w14:paraId="610FAFF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1,07</w:t>
            </w:r>
          </w:p>
        </w:tc>
      </w:tr>
      <w:tr w:rsidR="008B2805" w:rsidRPr="00396A7D" w14:paraId="4A3D8D13" w14:textId="77777777" w:rsidTr="00EA01B9">
        <w:tblPrEx>
          <w:tblLook w:val="04A0" w:firstRow="1" w:lastRow="0" w:firstColumn="1" w:lastColumn="0" w:noHBand="0" w:noVBand="1"/>
        </w:tblPrEx>
        <w:trPr>
          <w:trHeight w:val="299"/>
        </w:trPr>
        <w:tc>
          <w:tcPr>
            <w:tcW w:w="737" w:type="dxa"/>
          </w:tcPr>
          <w:p w14:paraId="55764F81"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87</w:t>
            </w:r>
          </w:p>
        </w:tc>
        <w:tc>
          <w:tcPr>
            <w:tcW w:w="1201" w:type="dxa"/>
          </w:tcPr>
          <w:p w14:paraId="36D4F0D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064</w:t>
            </w:r>
          </w:p>
        </w:tc>
        <w:tc>
          <w:tcPr>
            <w:tcW w:w="2328" w:type="dxa"/>
          </w:tcPr>
          <w:p w14:paraId="22282DF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Logatec</w:t>
            </w:r>
          </w:p>
        </w:tc>
        <w:tc>
          <w:tcPr>
            <w:tcW w:w="1925" w:type="dxa"/>
          </w:tcPr>
          <w:p w14:paraId="7A77351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1,17</w:t>
            </w:r>
          </w:p>
        </w:tc>
      </w:tr>
      <w:tr w:rsidR="008B2805" w:rsidRPr="00396A7D" w14:paraId="127F9888" w14:textId="77777777" w:rsidTr="00EA01B9">
        <w:tblPrEx>
          <w:tblLook w:val="04A0" w:firstRow="1" w:lastRow="0" w:firstColumn="1" w:lastColumn="0" w:noHBand="0" w:noVBand="1"/>
        </w:tblPrEx>
        <w:trPr>
          <w:trHeight w:val="299"/>
        </w:trPr>
        <w:tc>
          <w:tcPr>
            <w:tcW w:w="737" w:type="dxa"/>
          </w:tcPr>
          <w:p w14:paraId="3659EF57"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88</w:t>
            </w:r>
          </w:p>
        </w:tc>
        <w:tc>
          <w:tcPr>
            <w:tcW w:w="1201" w:type="dxa"/>
          </w:tcPr>
          <w:p w14:paraId="333FA37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065</w:t>
            </w:r>
          </w:p>
        </w:tc>
        <w:tc>
          <w:tcPr>
            <w:tcW w:w="2328" w:type="dxa"/>
          </w:tcPr>
          <w:p w14:paraId="2B6FC5C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Loška</w:t>
            </w:r>
            <w:r w:rsidRPr="00396A7D">
              <w:rPr>
                <w:rFonts w:ascii="Arial" w:hAnsi="Arial" w:cs="Arial"/>
                <w:spacing w:val="-2"/>
                <w:sz w:val="20"/>
                <w:szCs w:val="20"/>
              </w:rPr>
              <w:t xml:space="preserve"> dolina</w:t>
            </w:r>
          </w:p>
        </w:tc>
        <w:tc>
          <w:tcPr>
            <w:tcW w:w="1925" w:type="dxa"/>
          </w:tcPr>
          <w:p w14:paraId="7A04500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0,97</w:t>
            </w:r>
          </w:p>
        </w:tc>
      </w:tr>
      <w:tr w:rsidR="008B2805" w:rsidRPr="00396A7D" w14:paraId="19834E83" w14:textId="77777777" w:rsidTr="00EA01B9">
        <w:tblPrEx>
          <w:tblLook w:val="04A0" w:firstRow="1" w:lastRow="0" w:firstColumn="1" w:lastColumn="0" w:noHBand="0" w:noVBand="1"/>
        </w:tblPrEx>
        <w:trPr>
          <w:trHeight w:val="299"/>
        </w:trPr>
        <w:tc>
          <w:tcPr>
            <w:tcW w:w="737" w:type="dxa"/>
          </w:tcPr>
          <w:p w14:paraId="440B477D"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89</w:t>
            </w:r>
          </w:p>
        </w:tc>
        <w:tc>
          <w:tcPr>
            <w:tcW w:w="1201" w:type="dxa"/>
          </w:tcPr>
          <w:p w14:paraId="7FC2551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066</w:t>
            </w:r>
          </w:p>
        </w:tc>
        <w:tc>
          <w:tcPr>
            <w:tcW w:w="2328" w:type="dxa"/>
          </w:tcPr>
          <w:p w14:paraId="5D46FC3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Loški</w:t>
            </w:r>
            <w:r w:rsidRPr="00396A7D">
              <w:rPr>
                <w:rFonts w:ascii="Arial" w:hAnsi="Arial" w:cs="Arial"/>
                <w:spacing w:val="-4"/>
                <w:sz w:val="20"/>
                <w:szCs w:val="20"/>
              </w:rPr>
              <w:t xml:space="preserve"> </w:t>
            </w:r>
            <w:r w:rsidRPr="00396A7D">
              <w:rPr>
                <w:rFonts w:ascii="Arial" w:hAnsi="Arial" w:cs="Arial"/>
                <w:spacing w:val="-2"/>
                <w:sz w:val="20"/>
                <w:szCs w:val="20"/>
              </w:rPr>
              <w:t>Potok</w:t>
            </w:r>
          </w:p>
        </w:tc>
        <w:tc>
          <w:tcPr>
            <w:tcW w:w="1925" w:type="dxa"/>
          </w:tcPr>
          <w:p w14:paraId="0745BD7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0,81</w:t>
            </w:r>
          </w:p>
        </w:tc>
      </w:tr>
      <w:tr w:rsidR="008B2805" w:rsidRPr="00396A7D" w14:paraId="4BC52CE6" w14:textId="77777777" w:rsidTr="00EA01B9">
        <w:tblPrEx>
          <w:tblLook w:val="04A0" w:firstRow="1" w:lastRow="0" w:firstColumn="1" w:lastColumn="0" w:noHBand="0" w:noVBand="1"/>
        </w:tblPrEx>
        <w:trPr>
          <w:trHeight w:val="299"/>
        </w:trPr>
        <w:tc>
          <w:tcPr>
            <w:tcW w:w="737" w:type="dxa"/>
          </w:tcPr>
          <w:p w14:paraId="5D67B2DB"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90</w:t>
            </w:r>
          </w:p>
        </w:tc>
        <w:tc>
          <w:tcPr>
            <w:tcW w:w="1201" w:type="dxa"/>
          </w:tcPr>
          <w:p w14:paraId="6E456F6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167</w:t>
            </w:r>
          </w:p>
        </w:tc>
        <w:tc>
          <w:tcPr>
            <w:tcW w:w="2328" w:type="dxa"/>
          </w:tcPr>
          <w:p w14:paraId="78CF6ED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Lovrenc</w:t>
            </w:r>
            <w:r w:rsidRPr="00396A7D">
              <w:rPr>
                <w:rFonts w:ascii="Arial" w:hAnsi="Arial" w:cs="Arial"/>
                <w:spacing w:val="-2"/>
                <w:sz w:val="20"/>
                <w:szCs w:val="20"/>
              </w:rPr>
              <w:t xml:space="preserve"> </w:t>
            </w:r>
            <w:r w:rsidRPr="00396A7D">
              <w:rPr>
                <w:rFonts w:ascii="Arial" w:hAnsi="Arial" w:cs="Arial"/>
                <w:sz w:val="20"/>
                <w:szCs w:val="20"/>
              </w:rPr>
              <w:t>na</w:t>
            </w:r>
            <w:r w:rsidRPr="00396A7D">
              <w:rPr>
                <w:rFonts w:ascii="Arial" w:hAnsi="Arial" w:cs="Arial"/>
                <w:spacing w:val="-3"/>
                <w:sz w:val="20"/>
                <w:szCs w:val="20"/>
              </w:rPr>
              <w:t xml:space="preserve"> </w:t>
            </w:r>
            <w:r w:rsidRPr="00396A7D">
              <w:rPr>
                <w:rFonts w:ascii="Arial" w:hAnsi="Arial" w:cs="Arial"/>
                <w:spacing w:val="-2"/>
                <w:sz w:val="20"/>
                <w:szCs w:val="20"/>
              </w:rPr>
              <w:t>Pohorju</w:t>
            </w:r>
          </w:p>
        </w:tc>
        <w:tc>
          <w:tcPr>
            <w:tcW w:w="1925" w:type="dxa"/>
          </w:tcPr>
          <w:p w14:paraId="48DC701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0,90</w:t>
            </w:r>
          </w:p>
        </w:tc>
      </w:tr>
      <w:tr w:rsidR="008B2805" w:rsidRPr="00396A7D" w14:paraId="1B90087C" w14:textId="77777777" w:rsidTr="00EA01B9">
        <w:tblPrEx>
          <w:tblLook w:val="04A0" w:firstRow="1" w:lastRow="0" w:firstColumn="1" w:lastColumn="0" w:noHBand="0" w:noVBand="1"/>
        </w:tblPrEx>
        <w:trPr>
          <w:trHeight w:val="299"/>
        </w:trPr>
        <w:tc>
          <w:tcPr>
            <w:tcW w:w="737" w:type="dxa"/>
          </w:tcPr>
          <w:p w14:paraId="665847C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91</w:t>
            </w:r>
          </w:p>
        </w:tc>
        <w:tc>
          <w:tcPr>
            <w:tcW w:w="1201" w:type="dxa"/>
          </w:tcPr>
          <w:p w14:paraId="63C6571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067</w:t>
            </w:r>
          </w:p>
        </w:tc>
        <w:tc>
          <w:tcPr>
            <w:tcW w:w="2328" w:type="dxa"/>
          </w:tcPr>
          <w:p w14:paraId="4B06DC6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Luče</w:t>
            </w:r>
          </w:p>
        </w:tc>
        <w:tc>
          <w:tcPr>
            <w:tcW w:w="1925" w:type="dxa"/>
          </w:tcPr>
          <w:p w14:paraId="6141275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0,88</w:t>
            </w:r>
          </w:p>
        </w:tc>
      </w:tr>
      <w:tr w:rsidR="008B2805" w:rsidRPr="00396A7D" w14:paraId="4C6F031E" w14:textId="77777777" w:rsidTr="00EA01B9">
        <w:tblPrEx>
          <w:tblLook w:val="04A0" w:firstRow="1" w:lastRow="0" w:firstColumn="1" w:lastColumn="0" w:noHBand="0" w:noVBand="1"/>
        </w:tblPrEx>
        <w:trPr>
          <w:trHeight w:val="301"/>
        </w:trPr>
        <w:tc>
          <w:tcPr>
            <w:tcW w:w="737" w:type="dxa"/>
          </w:tcPr>
          <w:p w14:paraId="7FA22D86"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92</w:t>
            </w:r>
          </w:p>
        </w:tc>
        <w:tc>
          <w:tcPr>
            <w:tcW w:w="1201" w:type="dxa"/>
          </w:tcPr>
          <w:p w14:paraId="0BB95B8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068</w:t>
            </w:r>
          </w:p>
        </w:tc>
        <w:tc>
          <w:tcPr>
            <w:tcW w:w="2328" w:type="dxa"/>
          </w:tcPr>
          <w:p w14:paraId="60F9089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Lukovica</w:t>
            </w:r>
          </w:p>
        </w:tc>
        <w:tc>
          <w:tcPr>
            <w:tcW w:w="1925" w:type="dxa"/>
          </w:tcPr>
          <w:p w14:paraId="4CCC15D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1,18</w:t>
            </w:r>
          </w:p>
        </w:tc>
      </w:tr>
      <w:tr w:rsidR="008B2805" w:rsidRPr="00396A7D" w14:paraId="1928FD03" w14:textId="77777777" w:rsidTr="00EA01B9">
        <w:tblPrEx>
          <w:tblLook w:val="04A0" w:firstRow="1" w:lastRow="0" w:firstColumn="1" w:lastColumn="0" w:noHBand="0" w:noVBand="1"/>
        </w:tblPrEx>
        <w:trPr>
          <w:trHeight w:val="300"/>
        </w:trPr>
        <w:tc>
          <w:tcPr>
            <w:tcW w:w="737" w:type="dxa"/>
          </w:tcPr>
          <w:p w14:paraId="59D77535"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93</w:t>
            </w:r>
          </w:p>
        </w:tc>
        <w:tc>
          <w:tcPr>
            <w:tcW w:w="1201" w:type="dxa"/>
          </w:tcPr>
          <w:p w14:paraId="39B84DE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069</w:t>
            </w:r>
          </w:p>
        </w:tc>
        <w:tc>
          <w:tcPr>
            <w:tcW w:w="2328" w:type="dxa"/>
          </w:tcPr>
          <w:p w14:paraId="6E91034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Majšperk</w:t>
            </w:r>
          </w:p>
        </w:tc>
        <w:tc>
          <w:tcPr>
            <w:tcW w:w="1925" w:type="dxa"/>
          </w:tcPr>
          <w:p w14:paraId="4C37F11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0,91</w:t>
            </w:r>
          </w:p>
        </w:tc>
      </w:tr>
      <w:tr w:rsidR="008B2805" w:rsidRPr="00396A7D" w14:paraId="289AAD93" w14:textId="77777777" w:rsidTr="00EA01B9">
        <w:tblPrEx>
          <w:tblLook w:val="04A0" w:firstRow="1" w:lastRow="0" w:firstColumn="1" w:lastColumn="0" w:noHBand="0" w:noVBand="1"/>
        </w:tblPrEx>
        <w:trPr>
          <w:trHeight w:val="299"/>
        </w:trPr>
        <w:tc>
          <w:tcPr>
            <w:tcW w:w="737" w:type="dxa"/>
          </w:tcPr>
          <w:p w14:paraId="547F2704"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94</w:t>
            </w:r>
          </w:p>
        </w:tc>
        <w:tc>
          <w:tcPr>
            <w:tcW w:w="1201" w:type="dxa"/>
          </w:tcPr>
          <w:p w14:paraId="2D08B6D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198</w:t>
            </w:r>
          </w:p>
        </w:tc>
        <w:tc>
          <w:tcPr>
            <w:tcW w:w="2328" w:type="dxa"/>
          </w:tcPr>
          <w:p w14:paraId="425C4A8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Makole</w:t>
            </w:r>
          </w:p>
        </w:tc>
        <w:tc>
          <w:tcPr>
            <w:tcW w:w="1925" w:type="dxa"/>
          </w:tcPr>
          <w:p w14:paraId="69A2E0E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0,91</w:t>
            </w:r>
          </w:p>
        </w:tc>
      </w:tr>
      <w:tr w:rsidR="008B2805" w:rsidRPr="00396A7D" w14:paraId="5A1F0747" w14:textId="77777777" w:rsidTr="00EA01B9">
        <w:tblPrEx>
          <w:tblLook w:val="04A0" w:firstRow="1" w:lastRow="0" w:firstColumn="1" w:lastColumn="0" w:noHBand="0" w:noVBand="1"/>
        </w:tblPrEx>
        <w:trPr>
          <w:trHeight w:val="299"/>
        </w:trPr>
        <w:tc>
          <w:tcPr>
            <w:tcW w:w="737" w:type="dxa"/>
          </w:tcPr>
          <w:p w14:paraId="5101A7F5"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95</w:t>
            </w:r>
          </w:p>
        </w:tc>
        <w:tc>
          <w:tcPr>
            <w:tcW w:w="1201" w:type="dxa"/>
          </w:tcPr>
          <w:p w14:paraId="47954DC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070</w:t>
            </w:r>
          </w:p>
        </w:tc>
        <w:tc>
          <w:tcPr>
            <w:tcW w:w="2328" w:type="dxa"/>
          </w:tcPr>
          <w:p w14:paraId="45D4A03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Maribor</w:t>
            </w:r>
          </w:p>
        </w:tc>
        <w:tc>
          <w:tcPr>
            <w:tcW w:w="1925" w:type="dxa"/>
          </w:tcPr>
          <w:p w14:paraId="0913DD5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0,99</w:t>
            </w:r>
          </w:p>
        </w:tc>
      </w:tr>
      <w:tr w:rsidR="008B2805" w:rsidRPr="00396A7D" w14:paraId="007C9AD8" w14:textId="77777777" w:rsidTr="00EA01B9">
        <w:tblPrEx>
          <w:tblLook w:val="04A0" w:firstRow="1" w:lastRow="0" w:firstColumn="1" w:lastColumn="0" w:noHBand="0" w:noVBand="1"/>
        </w:tblPrEx>
        <w:trPr>
          <w:trHeight w:val="299"/>
        </w:trPr>
        <w:tc>
          <w:tcPr>
            <w:tcW w:w="737" w:type="dxa"/>
          </w:tcPr>
          <w:p w14:paraId="7367233B"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96</w:t>
            </w:r>
          </w:p>
        </w:tc>
        <w:tc>
          <w:tcPr>
            <w:tcW w:w="1201" w:type="dxa"/>
          </w:tcPr>
          <w:p w14:paraId="56BF729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168</w:t>
            </w:r>
          </w:p>
        </w:tc>
        <w:tc>
          <w:tcPr>
            <w:tcW w:w="2328" w:type="dxa"/>
          </w:tcPr>
          <w:p w14:paraId="099CC55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Markovci</w:t>
            </w:r>
          </w:p>
        </w:tc>
        <w:tc>
          <w:tcPr>
            <w:tcW w:w="1925" w:type="dxa"/>
          </w:tcPr>
          <w:p w14:paraId="5E4B0E9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0BF81E9E" w14:textId="77777777" w:rsidTr="00EA01B9">
        <w:tblPrEx>
          <w:tblLook w:val="04A0" w:firstRow="1" w:lastRow="0" w:firstColumn="1" w:lastColumn="0" w:noHBand="0" w:noVBand="1"/>
        </w:tblPrEx>
        <w:trPr>
          <w:trHeight w:val="299"/>
        </w:trPr>
        <w:tc>
          <w:tcPr>
            <w:tcW w:w="737" w:type="dxa"/>
          </w:tcPr>
          <w:p w14:paraId="474D02F8"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97</w:t>
            </w:r>
          </w:p>
        </w:tc>
        <w:tc>
          <w:tcPr>
            <w:tcW w:w="1201" w:type="dxa"/>
          </w:tcPr>
          <w:p w14:paraId="7077CE4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071</w:t>
            </w:r>
          </w:p>
        </w:tc>
        <w:tc>
          <w:tcPr>
            <w:tcW w:w="2328" w:type="dxa"/>
          </w:tcPr>
          <w:p w14:paraId="3F30FAC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Medvode</w:t>
            </w:r>
          </w:p>
        </w:tc>
        <w:tc>
          <w:tcPr>
            <w:tcW w:w="1925" w:type="dxa"/>
          </w:tcPr>
          <w:p w14:paraId="551118F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4140A90D" w14:textId="77777777" w:rsidTr="00EA01B9">
        <w:tblPrEx>
          <w:tblLook w:val="04A0" w:firstRow="1" w:lastRow="0" w:firstColumn="1" w:lastColumn="0" w:noHBand="0" w:noVBand="1"/>
        </w:tblPrEx>
        <w:trPr>
          <w:trHeight w:val="302"/>
        </w:trPr>
        <w:tc>
          <w:tcPr>
            <w:tcW w:w="737" w:type="dxa"/>
          </w:tcPr>
          <w:p w14:paraId="48BB472C"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98</w:t>
            </w:r>
          </w:p>
        </w:tc>
        <w:tc>
          <w:tcPr>
            <w:tcW w:w="1201" w:type="dxa"/>
          </w:tcPr>
          <w:p w14:paraId="53A6508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072</w:t>
            </w:r>
          </w:p>
        </w:tc>
        <w:tc>
          <w:tcPr>
            <w:tcW w:w="2328" w:type="dxa"/>
          </w:tcPr>
          <w:p w14:paraId="2E6C3A5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Mengeš</w:t>
            </w:r>
          </w:p>
        </w:tc>
        <w:tc>
          <w:tcPr>
            <w:tcW w:w="1925" w:type="dxa"/>
          </w:tcPr>
          <w:p w14:paraId="0905DEC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1,21</w:t>
            </w:r>
          </w:p>
        </w:tc>
      </w:tr>
      <w:tr w:rsidR="008B2805" w:rsidRPr="00396A7D" w14:paraId="06B421F5" w14:textId="77777777" w:rsidTr="00EA01B9">
        <w:tblPrEx>
          <w:tblLook w:val="04A0" w:firstRow="1" w:lastRow="0" w:firstColumn="1" w:lastColumn="0" w:noHBand="0" w:noVBand="1"/>
        </w:tblPrEx>
        <w:trPr>
          <w:trHeight w:val="299"/>
        </w:trPr>
        <w:tc>
          <w:tcPr>
            <w:tcW w:w="737" w:type="dxa"/>
          </w:tcPr>
          <w:p w14:paraId="68A21E01" w14:textId="77777777" w:rsidR="008B2805" w:rsidRPr="00396A7D" w:rsidRDefault="008B2805" w:rsidP="005319F9">
            <w:pPr>
              <w:pStyle w:val="TableParagraph"/>
              <w:ind w:right="94"/>
              <w:jc w:val="right"/>
              <w:rPr>
                <w:rFonts w:ascii="Arial" w:hAnsi="Arial" w:cs="Arial"/>
                <w:sz w:val="20"/>
                <w:szCs w:val="20"/>
              </w:rPr>
            </w:pPr>
            <w:r w:rsidRPr="00396A7D">
              <w:rPr>
                <w:rFonts w:ascii="Arial" w:hAnsi="Arial" w:cs="Arial"/>
                <w:spacing w:val="-5"/>
                <w:sz w:val="20"/>
                <w:szCs w:val="20"/>
              </w:rPr>
              <w:t>99</w:t>
            </w:r>
          </w:p>
        </w:tc>
        <w:tc>
          <w:tcPr>
            <w:tcW w:w="1201" w:type="dxa"/>
          </w:tcPr>
          <w:p w14:paraId="2E65F4B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073</w:t>
            </w:r>
          </w:p>
        </w:tc>
        <w:tc>
          <w:tcPr>
            <w:tcW w:w="2328" w:type="dxa"/>
          </w:tcPr>
          <w:p w14:paraId="186AD17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Metlika</w:t>
            </w:r>
          </w:p>
        </w:tc>
        <w:tc>
          <w:tcPr>
            <w:tcW w:w="1925" w:type="dxa"/>
          </w:tcPr>
          <w:p w14:paraId="54F2EE7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60D68FE8" w14:textId="77777777" w:rsidTr="00EA01B9">
        <w:tblPrEx>
          <w:tblLook w:val="04A0" w:firstRow="1" w:lastRow="0" w:firstColumn="1" w:lastColumn="0" w:noHBand="0" w:noVBand="1"/>
        </w:tblPrEx>
        <w:trPr>
          <w:trHeight w:val="299"/>
        </w:trPr>
        <w:tc>
          <w:tcPr>
            <w:tcW w:w="737" w:type="dxa"/>
          </w:tcPr>
          <w:p w14:paraId="478760B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100</w:t>
            </w:r>
          </w:p>
        </w:tc>
        <w:tc>
          <w:tcPr>
            <w:tcW w:w="1201" w:type="dxa"/>
          </w:tcPr>
          <w:p w14:paraId="2F96F6F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074</w:t>
            </w:r>
          </w:p>
        </w:tc>
        <w:tc>
          <w:tcPr>
            <w:tcW w:w="2328" w:type="dxa"/>
          </w:tcPr>
          <w:p w14:paraId="4D8E614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Mežica</w:t>
            </w:r>
          </w:p>
        </w:tc>
        <w:tc>
          <w:tcPr>
            <w:tcW w:w="1925" w:type="dxa"/>
          </w:tcPr>
          <w:p w14:paraId="6A3726C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1,16</w:t>
            </w:r>
          </w:p>
        </w:tc>
      </w:tr>
      <w:tr w:rsidR="008B2805" w:rsidRPr="00396A7D" w14:paraId="56F000F2" w14:textId="77777777" w:rsidTr="00EA01B9">
        <w:tblPrEx>
          <w:tblLook w:val="04A0" w:firstRow="1" w:lastRow="0" w:firstColumn="1" w:lastColumn="0" w:noHBand="0" w:noVBand="1"/>
        </w:tblPrEx>
        <w:trPr>
          <w:trHeight w:val="299"/>
        </w:trPr>
        <w:tc>
          <w:tcPr>
            <w:tcW w:w="737" w:type="dxa"/>
          </w:tcPr>
          <w:p w14:paraId="225B904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101</w:t>
            </w:r>
          </w:p>
        </w:tc>
        <w:tc>
          <w:tcPr>
            <w:tcW w:w="1201" w:type="dxa"/>
          </w:tcPr>
          <w:p w14:paraId="2DBB855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169</w:t>
            </w:r>
          </w:p>
        </w:tc>
        <w:tc>
          <w:tcPr>
            <w:tcW w:w="2328" w:type="dxa"/>
          </w:tcPr>
          <w:p w14:paraId="0DF7D46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Miklavž</w:t>
            </w:r>
            <w:r w:rsidRPr="00396A7D">
              <w:rPr>
                <w:rFonts w:ascii="Arial" w:hAnsi="Arial" w:cs="Arial"/>
                <w:spacing w:val="-5"/>
                <w:sz w:val="20"/>
                <w:szCs w:val="20"/>
              </w:rPr>
              <w:t xml:space="preserve"> </w:t>
            </w:r>
            <w:r w:rsidRPr="00396A7D">
              <w:rPr>
                <w:rFonts w:ascii="Arial" w:hAnsi="Arial" w:cs="Arial"/>
                <w:sz w:val="20"/>
                <w:szCs w:val="20"/>
              </w:rPr>
              <w:t>na</w:t>
            </w:r>
            <w:r w:rsidRPr="00396A7D">
              <w:rPr>
                <w:rFonts w:ascii="Arial" w:hAnsi="Arial" w:cs="Arial"/>
                <w:spacing w:val="-4"/>
                <w:sz w:val="20"/>
                <w:szCs w:val="20"/>
              </w:rPr>
              <w:t xml:space="preserve"> </w:t>
            </w:r>
            <w:r w:rsidRPr="00396A7D">
              <w:rPr>
                <w:rFonts w:ascii="Arial" w:hAnsi="Arial" w:cs="Arial"/>
                <w:sz w:val="20"/>
                <w:szCs w:val="20"/>
              </w:rPr>
              <w:t>Dravskem</w:t>
            </w:r>
            <w:r w:rsidRPr="00396A7D">
              <w:rPr>
                <w:rFonts w:ascii="Arial" w:hAnsi="Arial" w:cs="Arial"/>
                <w:spacing w:val="-3"/>
                <w:sz w:val="20"/>
                <w:szCs w:val="20"/>
              </w:rPr>
              <w:t xml:space="preserve"> </w:t>
            </w:r>
            <w:r w:rsidRPr="00396A7D">
              <w:rPr>
                <w:rFonts w:ascii="Arial" w:hAnsi="Arial" w:cs="Arial"/>
                <w:spacing w:val="-4"/>
                <w:sz w:val="20"/>
                <w:szCs w:val="20"/>
              </w:rPr>
              <w:t>polju</w:t>
            </w:r>
          </w:p>
        </w:tc>
        <w:tc>
          <w:tcPr>
            <w:tcW w:w="1925" w:type="dxa"/>
          </w:tcPr>
          <w:p w14:paraId="779CD6F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4321CF95" w14:textId="77777777" w:rsidTr="00EA01B9">
        <w:tblPrEx>
          <w:tblLook w:val="04A0" w:firstRow="1" w:lastRow="0" w:firstColumn="1" w:lastColumn="0" w:noHBand="0" w:noVBand="1"/>
        </w:tblPrEx>
        <w:trPr>
          <w:trHeight w:val="299"/>
        </w:trPr>
        <w:tc>
          <w:tcPr>
            <w:tcW w:w="737" w:type="dxa"/>
          </w:tcPr>
          <w:p w14:paraId="506132BB" w14:textId="77777777" w:rsidR="008B2805" w:rsidRPr="00396A7D" w:rsidRDefault="008B2805" w:rsidP="005319F9">
            <w:pPr>
              <w:pStyle w:val="TableParagraph"/>
              <w:ind w:right="96"/>
              <w:jc w:val="right"/>
              <w:rPr>
                <w:rFonts w:ascii="Arial" w:hAnsi="Arial" w:cs="Arial"/>
                <w:sz w:val="20"/>
                <w:szCs w:val="20"/>
              </w:rPr>
            </w:pPr>
            <w:r w:rsidRPr="00396A7D">
              <w:rPr>
                <w:rFonts w:ascii="Arial" w:hAnsi="Arial" w:cs="Arial"/>
                <w:spacing w:val="-5"/>
                <w:sz w:val="20"/>
                <w:szCs w:val="20"/>
              </w:rPr>
              <w:t>102</w:t>
            </w:r>
          </w:p>
        </w:tc>
        <w:tc>
          <w:tcPr>
            <w:tcW w:w="1201" w:type="dxa"/>
          </w:tcPr>
          <w:p w14:paraId="3BE4229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075</w:t>
            </w:r>
          </w:p>
        </w:tc>
        <w:tc>
          <w:tcPr>
            <w:tcW w:w="2328" w:type="dxa"/>
          </w:tcPr>
          <w:p w14:paraId="3A0F37C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Miren</w:t>
            </w:r>
            <w:r w:rsidRPr="00396A7D">
              <w:rPr>
                <w:rFonts w:ascii="Arial" w:hAnsi="Arial" w:cs="Arial"/>
                <w:spacing w:val="-1"/>
                <w:sz w:val="20"/>
                <w:szCs w:val="20"/>
              </w:rPr>
              <w:t xml:space="preserve"> </w:t>
            </w:r>
            <w:r w:rsidRPr="00396A7D">
              <w:rPr>
                <w:rFonts w:ascii="Arial" w:hAnsi="Arial" w:cs="Arial"/>
                <w:sz w:val="20"/>
                <w:szCs w:val="20"/>
              </w:rPr>
              <w:t>-</w:t>
            </w:r>
            <w:r w:rsidRPr="00396A7D">
              <w:rPr>
                <w:rFonts w:ascii="Arial" w:hAnsi="Arial" w:cs="Arial"/>
                <w:spacing w:val="-3"/>
                <w:sz w:val="20"/>
                <w:szCs w:val="20"/>
              </w:rPr>
              <w:t xml:space="preserve"> </w:t>
            </w:r>
            <w:r w:rsidRPr="00396A7D">
              <w:rPr>
                <w:rFonts w:ascii="Arial" w:hAnsi="Arial" w:cs="Arial"/>
                <w:spacing w:val="-2"/>
                <w:sz w:val="20"/>
                <w:szCs w:val="20"/>
              </w:rPr>
              <w:t>Kostanjevica</w:t>
            </w:r>
          </w:p>
        </w:tc>
        <w:tc>
          <w:tcPr>
            <w:tcW w:w="1925" w:type="dxa"/>
          </w:tcPr>
          <w:p w14:paraId="74DC512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0,94</w:t>
            </w:r>
          </w:p>
        </w:tc>
      </w:tr>
      <w:tr w:rsidR="008B2805" w:rsidRPr="00396A7D" w14:paraId="6ABA68B1" w14:textId="77777777" w:rsidTr="00EA01B9">
        <w:tblPrEx>
          <w:tblLook w:val="04A0" w:firstRow="1" w:lastRow="0" w:firstColumn="1" w:lastColumn="0" w:noHBand="0" w:noVBand="1"/>
        </w:tblPrEx>
        <w:trPr>
          <w:trHeight w:val="299"/>
        </w:trPr>
        <w:tc>
          <w:tcPr>
            <w:tcW w:w="737" w:type="dxa"/>
          </w:tcPr>
          <w:p w14:paraId="03256A90"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103</w:t>
            </w:r>
          </w:p>
        </w:tc>
        <w:tc>
          <w:tcPr>
            <w:tcW w:w="1201" w:type="dxa"/>
          </w:tcPr>
          <w:p w14:paraId="4D75CB3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212</w:t>
            </w:r>
          </w:p>
        </w:tc>
        <w:tc>
          <w:tcPr>
            <w:tcW w:w="2328" w:type="dxa"/>
          </w:tcPr>
          <w:p w14:paraId="3B01B99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Mirna</w:t>
            </w:r>
          </w:p>
        </w:tc>
        <w:tc>
          <w:tcPr>
            <w:tcW w:w="1925" w:type="dxa"/>
          </w:tcPr>
          <w:p w14:paraId="4C3A116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1,07</w:t>
            </w:r>
          </w:p>
        </w:tc>
      </w:tr>
      <w:tr w:rsidR="008B2805" w:rsidRPr="00396A7D" w14:paraId="0D629A0B" w14:textId="77777777" w:rsidTr="00EA01B9">
        <w:tblPrEx>
          <w:tblLook w:val="04A0" w:firstRow="1" w:lastRow="0" w:firstColumn="1" w:lastColumn="0" w:noHBand="0" w:noVBand="1"/>
        </w:tblPrEx>
        <w:trPr>
          <w:trHeight w:val="301"/>
        </w:trPr>
        <w:tc>
          <w:tcPr>
            <w:tcW w:w="737" w:type="dxa"/>
          </w:tcPr>
          <w:p w14:paraId="0C4F4B0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104</w:t>
            </w:r>
          </w:p>
        </w:tc>
        <w:tc>
          <w:tcPr>
            <w:tcW w:w="1201" w:type="dxa"/>
          </w:tcPr>
          <w:p w14:paraId="58FF427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170</w:t>
            </w:r>
          </w:p>
        </w:tc>
        <w:tc>
          <w:tcPr>
            <w:tcW w:w="2328" w:type="dxa"/>
          </w:tcPr>
          <w:p w14:paraId="53A6663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Mirna</w:t>
            </w:r>
            <w:r w:rsidRPr="00396A7D">
              <w:rPr>
                <w:rFonts w:ascii="Arial" w:hAnsi="Arial" w:cs="Arial"/>
                <w:spacing w:val="-4"/>
                <w:sz w:val="20"/>
                <w:szCs w:val="20"/>
              </w:rPr>
              <w:t xml:space="preserve"> </w:t>
            </w:r>
            <w:r w:rsidRPr="00396A7D">
              <w:rPr>
                <w:rFonts w:ascii="Arial" w:hAnsi="Arial" w:cs="Arial"/>
                <w:spacing w:val="-5"/>
                <w:sz w:val="20"/>
                <w:szCs w:val="20"/>
              </w:rPr>
              <w:t>Peč</w:t>
            </w:r>
          </w:p>
        </w:tc>
        <w:tc>
          <w:tcPr>
            <w:tcW w:w="1925" w:type="dxa"/>
          </w:tcPr>
          <w:p w14:paraId="31AB22C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1,12</w:t>
            </w:r>
          </w:p>
        </w:tc>
      </w:tr>
      <w:tr w:rsidR="008B2805" w:rsidRPr="00396A7D" w14:paraId="4F4083CB" w14:textId="77777777" w:rsidTr="00EA01B9">
        <w:tblPrEx>
          <w:tblLook w:val="04A0" w:firstRow="1" w:lastRow="0" w:firstColumn="1" w:lastColumn="0" w:noHBand="0" w:noVBand="1"/>
        </w:tblPrEx>
        <w:trPr>
          <w:trHeight w:val="300"/>
        </w:trPr>
        <w:tc>
          <w:tcPr>
            <w:tcW w:w="737" w:type="dxa"/>
          </w:tcPr>
          <w:p w14:paraId="1ABC58B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105</w:t>
            </w:r>
          </w:p>
        </w:tc>
        <w:tc>
          <w:tcPr>
            <w:tcW w:w="1201" w:type="dxa"/>
          </w:tcPr>
          <w:p w14:paraId="46A4FBB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076</w:t>
            </w:r>
          </w:p>
        </w:tc>
        <w:tc>
          <w:tcPr>
            <w:tcW w:w="2328" w:type="dxa"/>
          </w:tcPr>
          <w:p w14:paraId="425A5A8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Mislinja</w:t>
            </w:r>
          </w:p>
        </w:tc>
        <w:tc>
          <w:tcPr>
            <w:tcW w:w="1925" w:type="dxa"/>
          </w:tcPr>
          <w:p w14:paraId="1F4FB0D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1,02</w:t>
            </w:r>
          </w:p>
        </w:tc>
      </w:tr>
      <w:tr w:rsidR="008B2805" w:rsidRPr="00396A7D" w14:paraId="7A57462F" w14:textId="77777777" w:rsidTr="00EA01B9">
        <w:tblPrEx>
          <w:tblLook w:val="04A0" w:firstRow="1" w:lastRow="0" w:firstColumn="1" w:lastColumn="0" w:noHBand="0" w:noVBand="1"/>
        </w:tblPrEx>
        <w:trPr>
          <w:trHeight w:val="299"/>
        </w:trPr>
        <w:tc>
          <w:tcPr>
            <w:tcW w:w="737" w:type="dxa"/>
          </w:tcPr>
          <w:p w14:paraId="790CF276"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106</w:t>
            </w:r>
          </w:p>
        </w:tc>
        <w:tc>
          <w:tcPr>
            <w:tcW w:w="1201" w:type="dxa"/>
          </w:tcPr>
          <w:p w14:paraId="00BE926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199</w:t>
            </w:r>
          </w:p>
        </w:tc>
        <w:tc>
          <w:tcPr>
            <w:tcW w:w="2328" w:type="dxa"/>
          </w:tcPr>
          <w:p w14:paraId="2A0344D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Mokronog</w:t>
            </w:r>
            <w:r w:rsidRPr="00396A7D">
              <w:rPr>
                <w:rFonts w:ascii="Arial" w:hAnsi="Arial" w:cs="Arial"/>
                <w:spacing w:val="-3"/>
                <w:sz w:val="20"/>
                <w:szCs w:val="20"/>
              </w:rPr>
              <w:t xml:space="preserve"> </w:t>
            </w:r>
            <w:r w:rsidRPr="00396A7D">
              <w:rPr>
                <w:rFonts w:ascii="Arial" w:hAnsi="Arial" w:cs="Arial"/>
                <w:sz w:val="20"/>
                <w:szCs w:val="20"/>
              </w:rPr>
              <w:t>-</w:t>
            </w:r>
            <w:r w:rsidRPr="00396A7D">
              <w:rPr>
                <w:rFonts w:ascii="Arial" w:hAnsi="Arial" w:cs="Arial"/>
                <w:spacing w:val="-2"/>
                <w:sz w:val="20"/>
                <w:szCs w:val="20"/>
              </w:rPr>
              <w:t xml:space="preserve"> Trebelno</w:t>
            </w:r>
          </w:p>
        </w:tc>
        <w:tc>
          <w:tcPr>
            <w:tcW w:w="1925" w:type="dxa"/>
          </w:tcPr>
          <w:p w14:paraId="5A75F57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2880748F" w14:textId="77777777" w:rsidTr="00EA01B9">
        <w:tblPrEx>
          <w:tblLook w:val="04A0" w:firstRow="1" w:lastRow="0" w:firstColumn="1" w:lastColumn="0" w:noHBand="0" w:noVBand="1"/>
        </w:tblPrEx>
        <w:trPr>
          <w:trHeight w:val="299"/>
        </w:trPr>
        <w:tc>
          <w:tcPr>
            <w:tcW w:w="737" w:type="dxa"/>
          </w:tcPr>
          <w:p w14:paraId="012C8126"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107</w:t>
            </w:r>
          </w:p>
        </w:tc>
        <w:tc>
          <w:tcPr>
            <w:tcW w:w="1201" w:type="dxa"/>
          </w:tcPr>
          <w:p w14:paraId="23633CE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077</w:t>
            </w:r>
          </w:p>
        </w:tc>
        <w:tc>
          <w:tcPr>
            <w:tcW w:w="2328" w:type="dxa"/>
          </w:tcPr>
          <w:p w14:paraId="31239F2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Moravče</w:t>
            </w:r>
          </w:p>
        </w:tc>
        <w:tc>
          <w:tcPr>
            <w:tcW w:w="1925" w:type="dxa"/>
          </w:tcPr>
          <w:p w14:paraId="3E9D02C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1,07</w:t>
            </w:r>
          </w:p>
        </w:tc>
      </w:tr>
      <w:tr w:rsidR="008B2805" w:rsidRPr="00396A7D" w14:paraId="21EC5E4A" w14:textId="77777777" w:rsidTr="00EA01B9">
        <w:tblPrEx>
          <w:tblLook w:val="04A0" w:firstRow="1" w:lastRow="0" w:firstColumn="1" w:lastColumn="0" w:noHBand="0" w:noVBand="1"/>
        </w:tblPrEx>
        <w:trPr>
          <w:trHeight w:val="299"/>
        </w:trPr>
        <w:tc>
          <w:tcPr>
            <w:tcW w:w="737" w:type="dxa"/>
          </w:tcPr>
          <w:p w14:paraId="63044F17"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108</w:t>
            </w:r>
          </w:p>
        </w:tc>
        <w:tc>
          <w:tcPr>
            <w:tcW w:w="1201" w:type="dxa"/>
          </w:tcPr>
          <w:p w14:paraId="375B079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078</w:t>
            </w:r>
          </w:p>
        </w:tc>
        <w:tc>
          <w:tcPr>
            <w:tcW w:w="2328" w:type="dxa"/>
          </w:tcPr>
          <w:p w14:paraId="3A3EE45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Moravske</w:t>
            </w:r>
            <w:r w:rsidRPr="00396A7D">
              <w:rPr>
                <w:rFonts w:ascii="Arial" w:hAnsi="Arial" w:cs="Arial"/>
                <w:spacing w:val="-4"/>
                <w:sz w:val="20"/>
                <w:szCs w:val="20"/>
              </w:rPr>
              <w:t xml:space="preserve"> </w:t>
            </w:r>
            <w:r w:rsidRPr="00396A7D">
              <w:rPr>
                <w:rFonts w:ascii="Arial" w:hAnsi="Arial" w:cs="Arial"/>
                <w:spacing w:val="-2"/>
                <w:sz w:val="20"/>
                <w:szCs w:val="20"/>
              </w:rPr>
              <w:t>Toplice</w:t>
            </w:r>
          </w:p>
        </w:tc>
        <w:tc>
          <w:tcPr>
            <w:tcW w:w="1925" w:type="dxa"/>
          </w:tcPr>
          <w:p w14:paraId="19CB28E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0,86</w:t>
            </w:r>
          </w:p>
        </w:tc>
      </w:tr>
      <w:tr w:rsidR="008B2805" w:rsidRPr="00396A7D" w14:paraId="749DFC39" w14:textId="77777777" w:rsidTr="00EA01B9">
        <w:tblPrEx>
          <w:tblLook w:val="04A0" w:firstRow="1" w:lastRow="0" w:firstColumn="1" w:lastColumn="0" w:noHBand="0" w:noVBand="1"/>
        </w:tblPrEx>
        <w:trPr>
          <w:trHeight w:val="299"/>
        </w:trPr>
        <w:tc>
          <w:tcPr>
            <w:tcW w:w="737" w:type="dxa"/>
          </w:tcPr>
          <w:p w14:paraId="03E9FDDA"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109</w:t>
            </w:r>
          </w:p>
        </w:tc>
        <w:tc>
          <w:tcPr>
            <w:tcW w:w="1201" w:type="dxa"/>
          </w:tcPr>
          <w:p w14:paraId="42BC33D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079</w:t>
            </w:r>
          </w:p>
        </w:tc>
        <w:tc>
          <w:tcPr>
            <w:tcW w:w="2328" w:type="dxa"/>
          </w:tcPr>
          <w:p w14:paraId="491CA56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Mozirje</w:t>
            </w:r>
          </w:p>
        </w:tc>
        <w:tc>
          <w:tcPr>
            <w:tcW w:w="1925" w:type="dxa"/>
          </w:tcPr>
          <w:p w14:paraId="6B0331E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41C2A8C9" w14:textId="77777777" w:rsidTr="00EA01B9">
        <w:tblPrEx>
          <w:tblLook w:val="04A0" w:firstRow="1" w:lastRow="0" w:firstColumn="1" w:lastColumn="0" w:noHBand="0" w:noVBand="1"/>
        </w:tblPrEx>
        <w:trPr>
          <w:trHeight w:val="301"/>
        </w:trPr>
        <w:tc>
          <w:tcPr>
            <w:tcW w:w="737" w:type="dxa"/>
          </w:tcPr>
          <w:p w14:paraId="6BE2156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110</w:t>
            </w:r>
          </w:p>
        </w:tc>
        <w:tc>
          <w:tcPr>
            <w:tcW w:w="1201" w:type="dxa"/>
          </w:tcPr>
          <w:p w14:paraId="5B5C3CF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080</w:t>
            </w:r>
          </w:p>
        </w:tc>
        <w:tc>
          <w:tcPr>
            <w:tcW w:w="2328" w:type="dxa"/>
          </w:tcPr>
          <w:p w14:paraId="7C9C28F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Murska</w:t>
            </w:r>
            <w:r w:rsidRPr="00396A7D">
              <w:rPr>
                <w:rFonts w:ascii="Arial" w:hAnsi="Arial" w:cs="Arial"/>
                <w:spacing w:val="-3"/>
                <w:sz w:val="20"/>
                <w:szCs w:val="20"/>
              </w:rPr>
              <w:t xml:space="preserve"> </w:t>
            </w:r>
            <w:r w:rsidRPr="00396A7D">
              <w:rPr>
                <w:rFonts w:ascii="Arial" w:hAnsi="Arial" w:cs="Arial"/>
                <w:spacing w:val="-2"/>
                <w:sz w:val="20"/>
                <w:szCs w:val="20"/>
              </w:rPr>
              <w:t>Sobota</w:t>
            </w:r>
          </w:p>
        </w:tc>
        <w:tc>
          <w:tcPr>
            <w:tcW w:w="1925" w:type="dxa"/>
          </w:tcPr>
          <w:p w14:paraId="0DDBBBD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4BEDFB78" w14:textId="77777777" w:rsidTr="00EA01B9">
        <w:tblPrEx>
          <w:tblLook w:val="04A0" w:firstRow="1" w:lastRow="0" w:firstColumn="1" w:lastColumn="0" w:noHBand="0" w:noVBand="1"/>
        </w:tblPrEx>
        <w:trPr>
          <w:trHeight w:val="299"/>
        </w:trPr>
        <w:tc>
          <w:tcPr>
            <w:tcW w:w="737" w:type="dxa"/>
          </w:tcPr>
          <w:p w14:paraId="63D1F3E5" w14:textId="77777777" w:rsidR="008B2805" w:rsidRPr="00396A7D" w:rsidRDefault="008B2805" w:rsidP="005319F9">
            <w:pPr>
              <w:pStyle w:val="TableParagraph"/>
              <w:ind w:right="96"/>
              <w:jc w:val="right"/>
              <w:rPr>
                <w:rFonts w:ascii="Arial" w:hAnsi="Arial" w:cs="Arial"/>
                <w:sz w:val="20"/>
                <w:szCs w:val="20"/>
              </w:rPr>
            </w:pPr>
            <w:r w:rsidRPr="00396A7D">
              <w:rPr>
                <w:rFonts w:ascii="Arial" w:hAnsi="Arial" w:cs="Arial"/>
                <w:spacing w:val="-5"/>
                <w:sz w:val="20"/>
                <w:szCs w:val="20"/>
              </w:rPr>
              <w:t>111</w:t>
            </w:r>
          </w:p>
        </w:tc>
        <w:tc>
          <w:tcPr>
            <w:tcW w:w="1201" w:type="dxa"/>
          </w:tcPr>
          <w:p w14:paraId="08867FF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081</w:t>
            </w:r>
          </w:p>
        </w:tc>
        <w:tc>
          <w:tcPr>
            <w:tcW w:w="2328" w:type="dxa"/>
          </w:tcPr>
          <w:p w14:paraId="2AE8168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Muta</w:t>
            </w:r>
          </w:p>
        </w:tc>
        <w:tc>
          <w:tcPr>
            <w:tcW w:w="1925" w:type="dxa"/>
          </w:tcPr>
          <w:p w14:paraId="24B4ECD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1,04</w:t>
            </w:r>
          </w:p>
        </w:tc>
      </w:tr>
      <w:tr w:rsidR="008B2805" w:rsidRPr="00396A7D" w14:paraId="0B1631DB" w14:textId="77777777" w:rsidTr="00EA01B9">
        <w:tblPrEx>
          <w:tblLook w:val="04A0" w:firstRow="1" w:lastRow="0" w:firstColumn="1" w:lastColumn="0" w:noHBand="0" w:noVBand="1"/>
        </w:tblPrEx>
        <w:trPr>
          <w:trHeight w:val="299"/>
        </w:trPr>
        <w:tc>
          <w:tcPr>
            <w:tcW w:w="737" w:type="dxa"/>
          </w:tcPr>
          <w:p w14:paraId="03D519D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112</w:t>
            </w:r>
          </w:p>
        </w:tc>
        <w:tc>
          <w:tcPr>
            <w:tcW w:w="1201" w:type="dxa"/>
          </w:tcPr>
          <w:p w14:paraId="214E030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082</w:t>
            </w:r>
          </w:p>
        </w:tc>
        <w:tc>
          <w:tcPr>
            <w:tcW w:w="2328" w:type="dxa"/>
          </w:tcPr>
          <w:p w14:paraId="48D647C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Naklo</w:t>
            </w:r>
          </w:p>
        </w:tc>
        <w:tc>
          <w:tcPr>
            <w:tcW w:w="1925" w:type="dxa"/>
          </w:tcPr>
          <w:p w14:paraId="5F8BA3C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1,18</w:t>
            </w:r>
          </w:p>
        </w:tc>
      </w:tr>
      <w:tr w:rsidR="008B2805" w:rsidRPr="00396A7D" w14:paraId="409D40BC" w14:textId="77777777" w:rsidTr="00EA01B9">
        <w:tblPrEx>
          <w:tblLook w:val="04A0" w:firstRow="1" w:lastRow="0" w:firstColumn="1" w:lastColumn="0" w:noHBand="0" w:noVBand="1"/>
        </w:tblPrEx>
        <w:trPr>
          <w:trHeight w:val="299"/>
        </w:trPr>
        <w:tc>
          <w:tcPr>
            <w:tcW w:w="737" w:type="dxa"/>
          </w:tcPr>
          <w:p w14:paraId="6D83530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113</w:t>
            </w:r>
          </w:p>
        </w:tc>
        <w:tc>
          <w:tcPr>
            <w:tcW w:w="1201" w:type="dxa"/>
          </w:tcPr>
          <w:p w14:paraId="6214534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083</w:t>
            </w:r>
          </w:p>
        </w:tc>
        <w:tc>
          <w:tcPr>
            <w:tcW w:w="2328" w:type="dxa"/>
          </w:tcPr>
          <w:p w14:paraId="40CAFB9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Nazarje</w:t>
            </w:r>
          </w:p>
        </w:tc>
        <w:tc>
          <w:tcPr>
            <w:tcW w:w="1925" w:type="dxa"/>
          </w:tcPr>
          <w:p w14:paraId="4622D04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1,12</w:t>
            </w:r>
          </w:p>
        </w:tc>
      </w:tr>
      <w:tr w:rsidR="008B2805" w:rsidRPr="00396A7D" w14:paraId="39953411" w14:textId="77777777" w:rsidTr="00EA01B9">
        <w:tblPrEx>
          <w:tblLook w:val="04A0" w:firstRow="1" w:lastRow="0" w:firstColumn="1" w:lastColumn="0" w:noHBand="0" w:noVBand="1"/>
        </w:tblPrEx>
        <w:trPr>
          <w:trHeight w:val="299"/>
        </w:trPr>
        <w:tc>
          <w:tcPr>
            <w:tcW w:w="737" w:type="dxa"/>
          </w:tcPr>
          <w:p w14:paraId="6BC9395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114</w:t>
            </w:r>
          </w:p>
        </w:tc>
        <w:tc>
          <w:tcPr>
            <w:tcW w:w="1201" w:type="dxa"/>
          </w:tcPr>
          <w:p w14:paraId="21A8F48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084</w:t>
            </w:r>
          </w:p>
        </w:tc>
        <w:tc>
          <w:tcPr>
            <w:tcW w:w="2328" w:type="dxa"/>
          </w:tcPr>
          <w:p w14:paraId="69B8BA2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Nova</w:t>
            </w:r>
            <w:r w:rsidRPr="00396A7D">
              <w:rPr>
                <w:rFonts w:ascii="Arial" w:hAnsi="Arial" w:cs="Arial"/>
                <w:spacing w:val="-2"/>
                <w:sz w:val="20"/>
                <w:szCs w:val="20"/>
              </w:rPr>
              <w:t xml:space="preserve"> Gorica</w:t>
            </w:r>
          </w:p>
        </w:tc>
        <w:tc>
          <w:tcPr>
            <w:tcW w:w="1925" w:type="dxa"/>
          </w:tcPr>
          <w:p w14:paraId="6EC93F7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17AA4AC4" w14:textId="77777777" w:rsidTr="00EA01B9">
        <w:tblPrEx>
          <w:tblLook w:val="04A0" w:firstRow="1" w:lastRow="0" w:firstColumn="1" w:lastColumn="0" w:noHBand="0" w:noVBand="1"/>
        </w:tblPrEx>
        <w:trPr>
          <w:trHeight w:val="302"/>
        </w:trPr>
        <w:tc>
          <w:tcPr>
            <w:tcW w:w="737" w:type="dxa"/>
          </w:tcPr>
          <w:p w14:paraId="2BFB36A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115</w:t>
            </w:r>
          </w:p>
        </w:tc>
        <w:tc>
          <w:tcPr>
            <w:tcW w:w="1201" w:type="dxa"/>
          </w:tcPr>
          <w:p w14:paraId="5F6DAE7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085</w:t>
            </w:r>
          </w:p>
        </w:tc>
        <w:tc>
          <w:tcPr>
            <w:tcW w:w="2328" w:type="dxa"/>
          </w:tcPr>
          <w:p w14:paraId="0DCBE63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Novo</w:t>
            </w:r>
            <w:r w:rsidRPr="00396A7D">
              <w:rPr>
                <w:rFonts w:ascii="Arial" w:hAnsi="Arial" w:cs="Arial"/>
                <w:spacing w:val="-4"/>
                <w:sz w:val="20"/>
                <w:szCs w:val="20"/>
              </w:rPr>
              <w:t xml:space="preserve"> </w:t>
            </w:r>
            <w:r w:rsidRPr="00396A7D">
              <w:rPr>
                <w:rFonts w:ascii="Arial" w:hAnsi="Arial" w:cs="Arial"/>
                <w:spacing w:val="-2"/>
                <w:sz w:val="20"/>
                <w:szCs w:val="20"/>
              </w:rPr>
              <w:t>mesto</w:t>
            </w:r>
          </w:p>
        </w:tc>
        <w:tc>
          <w:tcPr>
            <w:tcW w:w="1925" w:type="dxa"/>
          </w:tcPr>
          <w:p w14:paraId="624BF95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1,24</w:t>
            </w:r>
          </w:p>
        </w:tc>
      </w:tr>
      <w:tr w:rsidR="008B2805" w:rsidRPr="00396A7D" w14:paraId="3BB22FDE" w14:textId="77777777" w:rsidTr="00EA01B9">
        <w:tblPrEx>
          <w:tblLook w:val="04A0" w:firstRow="1" w:lastRow="0" w:firstColumn="1" w:lastColumn="0" w:noHBand="0" w:noVBand="1"/>
        </w:tblPrEx>
        <w:trPr>
          <w:trHeight w:val="299"/>
        </w:trPr>
        <w:tc>
          <w:tcPr>
            <w:tcW w:w="737" w:type="dxa"/>
          </w:tcPr>
          <w:p w14:paraId="7B02FCD8"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116</w:t>
            </w:r>
          </w:p>
        </w:tc>
        <w:tc>
          <w:tcPr>
            <w:tcW w:w="1201" w:type="dxa"/>
          </w:tcPr>
          <w:p w14:paraId="3CAADAC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086</w:t>
            </w:r>
          </w:p>
        </w:tc>
        <w:tc>
          <w:tcPr>
            <w:tcW w:w="2328" w:type="dxa"/>
          </w:tcPr>
          <w:p w14:paraId="019835A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Odranci</w:t>
            </w:r>
          </w:p>
        </w:tc>
        <w:tc>
          <w:tcPr>
            <w:tcW w:w="1925" w:type="dxa"/>
          </w:tcPr>
          <w:p w14:paraId="474EF8F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1,14</w:t>
            </w:r>
          </w:p>
        </w:tc>
      </w:tr>
      <w:tr w:rsidR="008B2805" w:rsidRPr="00396A7D" w14:paraId="499791D6" w14:textId="77777777" w:rsidTr="00EA01B9">
        <w:tblPrEx>
          <w:tblLook w:val="04A0" w:firstRow="1" w:lastRow="0" w:firstColumn="1" w:lastColumn="0" w:noHBand="0" w:noVBand="1"/>
        </w:tblPrEx>
        <w:trPr>
          <w:trHeight w:val="299"/>
        </w:trPr>
        <w:tc>
          <w:tcPr>
            <w:tcW w:w="737" w:type="dxa"/>
          </w:tcPr>
          <w:p w14:paraId="3DE31A8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117</w:t>
            </w:r>
          </w:p>
        </w:tc>
        <w:tc>
          <w:tcPr>
            <w:tcW w:w="1201" w:type="dxa"/>
          </w:tcPr>
          <w:p w14:paraId="4C7EC1A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171</w:t>
            </w:r>
          </w:p>
        </w:tc>
        <w:tc>
          <w:tcPr>
            <w:tcW w:w="2328" w:type="dxa"/>
          </w:tcPr>
          <w:p w14:paraId="35D81E7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Oplotnica</w:t>
            </w:r>
          </w:p>
        </w:tc>
        <w:tc>
          <w:tcPr>
            <w:tcW w:w="1925" w:type="dxa"/>
          </w:tcPr>
          <w:p w14:paraId="3F15FCF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01D4643E" w14:textId="77777777" w:rsidTr="00EA01B9">
        <w:tblPrEx>
          <w:tblLook w:val="04A0" w:firstRow="1" w:lastRow="0" w:firstColumn="1" w:lastColumn="0" w:noHBand="0" w:noVBand="1"/>
        </w:tblPrEx>
        <w:trPr>
          <w:trHeight w:val="299"/>
        </w:trPr>
        <w:tc>
          <w:tcPr>
            <w:tcW w:w="737" w:type="dxa"/>
          </w:tcPr>
          <w:p w14:paraId="56C2985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118</w:t>
            </w:r>
          </w:p>
        </w:tc>
        <w:tc>
          <w:tcPr>
            <w:tcW w:w="1201" w:type="dxa"/>
          </w:tcPr>
          <w:p w14:paraId="025BBE3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087</w:t>
            </w:r>
          </w:p>
        </w:tc>
        <w:tc>
          <w:tcPr>
            <w:tcW w:w="2328" w:type="dxa"/>
          </w:tcPr>
          <w:p w14:paraId="149C1D3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Ormož</w:t>
            </w:r>
          </w:p>
        </w:tc>
        <w:tc>
          <w:tcPr>
            <w:tcW w:w="1925" w:type="dxa"/>
          </w:tcPr>
          <w:p w14:paraId="4418ADE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0,98</w:t>
            </w:r>
          </w:p>
        </w:tc>
      </w:tr>
      <w:tr w:rsidR="008B2805" w:rsidRPr="00396A7D" w14:paraId="666220B6" w14:textId="77777777" w:rsidTr="00EA01B9">
        <w:tblPrEx>
          <w:tblLook w:val="04A0" w:firstRow="1" w:lastRow="0" w:firstColumn="1" w:lastColumn="0" w:noHBand="0" w:noVBand="1"/>
        </w:tblPrEx>
        <w:trPr>
          <w:trHeight w:val="299"/>
        </w:trPr>
        <w:tc>
          <w:tcPr>
            <w:tcW w:w="737" w:type="dxa"/>
          </w:tcPr>
          <w:p w14:paraId="4C165286"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119</w:t>
            </w:r>
          </w:p>
        </w:tc>
        <w:tc>
          <w:tcPr>
            <w:tcW w:w="1201" w:type="dxa"/>
          </w:tcPr>
          <w:p w14:paraId="0F68BAC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088</w:t>
            </w:r>
          </w:p>
        </w:tc>
        <w:tc>
          <w:tcPr>
            <w:tcW w:w="2328" w:type="dxa"/>
          </w:tcPr>
          <w:p w14:paraId="3FD1EB1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Osilnica</w:t>
            </w:r>
          </w:p>
        </w:tc>
        <w:tc>
          <w:tcPr>
            <w:tcW w:w="1925" w:type="dxa"/>
          </w:tcPr>
          <w:p w14:paraId="73357F5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0,53</w:t>
            </w:r>
          </w:p>
        </w:tc>
      </w:tr>
      <w:tr w:rsidR="008B2805" w:rsidRPr="00396A7D" w14:paraId="21242CC5" w14:textId="77777777" w:rsidTr="00EA01B9">
        <w:tblPrEx>
          <w:tblLook w:val="04A0" w:firstRow="1" w:lastRow="0" w:firstColumn="1" w:lastColumn="0" w:noHBand="0" w:noVBand="1"/>
        </w:tblPrEx>
        <w:trPr>
          <w:trHeight w:val="299"/>
        </w:trPr>
        <w:tc>
          <w:tcPr>
            <w:tcW w:w="737" w:type="dxa"/>
          </w:tcPr>
          <w:p w14:paraId="5D8DE1A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120</w:t>
            </w:r>
          </w:p>
        </w:tc>
        <w:tc>
          <w:tcPr>
            <w:tcW w:w="1201" w:type="dxa"/>
          </w:tcPr>
          <w:p w14:paraId="2717717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089</w:t>
            </w:r>
          </w:p>
        </w:tc>
        <w:tc>
          <w:tcPr>
            <w:tcW w:w="2328" w:type="dxa"/>
          </w:tcPr>
          <w:p w14:paraId="4969480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Pesnica</w:t>
            </w:r>
          </w:p>
        </w:tc>
        <w:tc>
          <w:tcPr>
            <w:tcW w:w="1925" w:type="dxa"/>
          </w:tcPr>
          <w:p w14:paraId="66FD5EA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0,98</w:t>
            </w:r>
          </w:p>
        </w:tc>
      </w:tr>
      <w:tr w:rsidR="008B2805" w:rsidRPr="00396A7D" w14:paraId="52F2F550" w14:textId="77777777" w:rsidTr="00EA01B9">
        <w:tblPrEx>
          <w:tblLook w:val="04A0" w:firstRow="1" w:lastRow="0" w:firstColumn="1" w:lastColumn="0" w:noHBand="0" w:noVBand="1"/>
        </w:tblPrEx>
        <w:trPr>
          <w:trHeight w:val="302"/>
        </w:trPr>
        <w:tc>
          <w:tcPr>
            <w:tcW w:w="737" w:type="dxa"/>
          </w:tcPr>
          <w:p w14:paraId="03D632B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lastRenderedPageBreak/>
              <w:t>121</w:t>
            </w:r>
          </w:p>
        </w:tc>
        <w:tc>
          <w:tcPr>
            <w:tcW w:w="1201" w:type="dxa"/>
          </w:tcPr>
          <w:p w14:paraId="4B649CA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090</w:t>
            </w:r>
          </w:p>
        </w:tc>
        <w:tc>
          <w:tcPr>
            <w:tcW w:w="2328" w:type="dxa"/>
          </w:tcPr>
          <w:p w14:paraId="6DDB7EE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Piran/Pirano</w:t>
            </w:r>
          </w:p>
        </w:tc>
        <w:tc>
          <w:tcPr>
            <w:tcW w:w="1925" w:type="dxa"/>
          </w:tcPr>
          <w:p w14:paraId="18A0268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30BC0308" w14:textId="77777777" w:rsidTr="00EA01B9">
        <w:tblPrEx>
          <w:tblLook w:val="04A0" w:firstRow="1" w:lastRow="0" w:firstColumn="1" w:lastColumn="0" w:noHBand="0" w:noVBand="1"/>
        </w:tblPrEx>
        <w:trPr>
          <w:trHeight w:val="299"/>
        </w:trPr>
        <w:tc>
          <w:tcPr>
            <w:tcW w:w="737" w:type="dxa"/>
          </w:tcPr>
          <w:p w14:paraId="4DB9E9F5"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122</w:t>
            </w:r>
          </w:p>
        </w:tc>
        <w:tc>
          <w:tcPr>
            <w:tcW w:w="1201" w:type="dxa"/>
          </w:tcPr>
          <w:p w14:paraId="70514B6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091</w:t>
            </w:r>
          </w:p>
        </w:tc>
        <w:tc>
          <w:tcPr>
            <w:tcW w:w="2328" w:type="dxa"/>
          </w:tcPr>
          <w:p w14:paraId="79C74BE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Pivka</w:t>
            </w:r>
          </w:p>
        </w:tc>
        <w:tc>
          <w:tcPr>
            <w:tcW w:w="1925" w:type="dxa"/>
          </w:tcPr>
          <w:p w14:paraId="6DB76C2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245701A1" w14:textId="77777777" w:rsidTr="00EA01B9">
        <w:tblPrEx>
          <w:tblLook w:val="04A0" w:firstRow="1" w:lastRow="0" w:firstColumn="1" w:lastColumn="0" w:noHBand="0" w:noVBand="1"/>
        </w:tblPrEx>
        <w:trPr>
          <w:trHeight w:val="300"/>
        </w:trPr>
        <w:tc>
          <w:tcPr>
            <w:tcW w:w="737" w:type="dxa"/>
          </w:tcPr>
          <w:p w14:paraId="37CD2A0A"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123</w:t>
            </w:r>
          </w:p>
        </w:tc>
        <w:tc>
          <w:tcPr>
            <w:tcW w:w="1201" w:type="dxa"/>
          </w:tcPr>
          <w:p w14:paraId="54D29D3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092</w:t>
            </w:r>
          </w:p>
        </w:tc>
        <w:tc>
          <w:tcPr>
            <w:tcW w:w="2328" w:type="dxa"/>
          </w:tcPr>
          <w:p w14:paraId="2EE55FA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Podčetrtek</w:t>
            </w:r>
          </w:p>
        </w:tc>
        <w:tc>
          <w:tcPr>
            <w:tcW w:w="1925" w:type="dxa"/>
          </w:tcPr>
          <w:p w14:paraId="3093775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0,98</w:t>
            </w:r>
          </w:p>
        </w:tc>
      </w:tr>
      <w:tr w:rsidR="008B2805" w:rsidRPr="00396A7D" w14:paraId="5E1648DF" w14:textId="77777777" w:rsidTr="00EA01B9">
        <w:tblPrEx>
          <w:tblLook w:val="04A0" w:firstRow="1" w:lastRow="0" w:firstColumn="1" w:lastColumn="0" w:noHBand="0" w:noVBand="1"/>
        </w:tblPrEx>
        <w:trPr>
          <w:trHeight w:val="299"/>
        </w:trPr>
        <w:tc>
          <w:tcPr>
            <w:tcW w:w="737" w:type="dxa"/>
          </w:tcPr>
          <w:p w14:paraId="38E644F8"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124</w:t>
            </w:r>
          </w:p>
        </w:tc>
        <w:tc>
          <w:tcPr>
            <w:tcW w:w="1201" w:type="dxa"/>
          </w:tcPr>
          <w:p w14:paraId="74F0C2D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172</w:t>
            </w:r>
          </w:p>
        </w:tc>
        <w:tc>
          <w:tcPr>
            <w:tcW w:w="2328" w:type="dxa"/>
          </w:tcPr>
          <w:p w14:paraId="5370CA9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Podlehnik</w:t>
            </w:r>
          </w:p>
        </w:tc>
        <w:tc>
          <w:tcPr>
            <w:tcW w:w="1925" w:type="dxa"/>
          </w:tcPr>
          <w:p w14:paraId="2919CE9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5CB22837" w14:textId="77777777" w:rsidTr="00EA01B9">
        <w:tblPrEx>
          <w:tblLook w:val="04A0" w:firstRow="1" w:lastRow="0" w:firstColumn="1" w:lastColumn="0" w:noHBand="0" w:noVBand="1"/>
        </w:tblPrEx>
        <w:trPr>
          <w:trHeight w:val="299"/>
        </w:trPr>
        <w:tc>
          <w:tcPr>
            <w:tcW w:w="737" w:type="dxa"/>
          </w:tcPr>
          <w:p w14:paraId="17F675B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125</w:t>
            </w:r>
          </w:p>
        </w:tc>
        <w:tc>
          <w:tcPr>
            <w:tcW w:w="1201" w:type="dxa"/>
          </w:tcPr>
          <w:p w14:paraId="650DE99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093</w:t>
            </w:r>
          </w:p>
        </w:tc>
        <w:tc>
          <w:tcPr>
            <w:tcW w:w="2328" w:type="dxa"/>
          </w:tcPr>
          <w:p w14:paraId="61C7C52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Podvelka</w:t>
            </w:r>
          </w:p>
        </w:tc>
        <w:tc>
          <w:tcPr>
            <w:tcW w:w="1925" w:type="dxa"/>
          </w:tcPr>
          <w:p w14:paraId="47E2A3C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0,88</w:t>
            </w:r>
          </w:p>
        </w:tc>
      </w:tr>
      <w:tr w:rsidR="008B2805" w:rsidRPr="00396A7D" w14:paraId="14412B39" w14:textId="77777777" w:rsidTr="00EA01B9">
        <w:tblPrEx>
          <w:tblLook w:val="04A0" w:firstRow="1" w:lastRow="0" w:firstColumn="1" w:lastColumn="0" w:noHBand="0" w:noVBand="1"/>
        </w:tblPrEx>
        <w:trPr>
          <w:trHeight w:val="299"/>
        </w:trPr>
        <w:tc>
          <w:tcPr>
            <w:tcW w:w="737" w:type="dxa"/>
          </w:tcPr>
          <w:p w14:paraId="39BDA9C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126</w:t>
            </w:r>
          </w:p>
        </w:tc>
        <w:tc>
          <w:tcPr>
            <w:tcW w:w="1201" w:type="dxa"/>
          </w:tcPr>
          <w:p w14:paraId="3C275BC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200</w:t>
            </w:r>
          </w:p>
        </w:tc>
        <w:tc>
          <w:tcPr>
            <w:tcW w:w="2328" w:type="dxa"/>
          </w:tcPr>
          <w:p w14:paraId="4CF8163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Poljčane</w:t>
            </w:r>
          </w:p>
        </w:tc>
        <w:tc>
          <w:tcPr>
            <w:tcW w:w="1925" w:type="dxa"/>
          </w:tcPr>
          <w:p w14:paraId="647915A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0,79</w:t>
            </w:r>
          </w:p>
        </w:tc>
      </w:tr>
      <w:tr w:rsidR="008B2805" w:rsidRPr="00396A7D" w14:paraId="15514973" w14:textId="77777777" w:rsidTr="00EA01B9">
        <w:tblPrEx>
          <w:tblLook w:val="04A0" w:firstRow="1" w:lastRow="0" w:firstColumn="1" w:lastColumn="0" w:noHBand="0" w:noVBand="1"/>
        </w:tblPrEx>
        <w:trPr>
          <w:trHeight w:val="301"/>
        </w:trPr>
        <w:tc>
          <w:tcPr>
            <w:tcW w:w="737" w:type="dxa"/>
          </w:tcPr>
          <w:p w14:paraId="2323E4FA"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127</w:t>
            </w:r>
          </w:p>
        </w:tc>
        <w:tc>
          <w:tcPr>
            <w:tcW w:w="1201" w:type="dxa"/>
          </w:tcPr>
          <w:p w14:paraId="3314184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173</w:t>
            </w:r>
          </w:p>
        </w:tc>
        <w:tc>
          <w:tcPr>
            <w:tcW w:w="2328" w:type="dxa"/>
          </w:tcPr>
          <w:p w14:paraId="24F4EE6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Polzela</w:t>
            </w:r>
          </w:p>
        </w:tc>
        <w:tc>
          <w:tcPr>
            <w:tcW w:w="1925" w:type="dxa"/>
          </w:tcPr>
          <w:p w14:paraId="636ADA9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0E854E12" w14:textId="77777777" w:rsidTr="00EA01B9">
        <w:tblPrEx>
          <w:tblLook w:val="04A0" w:firstRow="1" w:lastRow="0" w:firstColumn="1" w:lastColumn="0" w:noHBand="0" w:noVBand="1"/>
        </w:tblPrEx>
        <w:trPr>
          <w:trHeight w:val="299"/>
        </w:trPr>
        <w:tc>
          <w:tcPr>
            <w:tcW w:w="737" w:type="dxa"/>
          </w:tcPr>
          <w:p w14:paraId="6A7B6BC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128</w:t>
            </w:r>
          </w:p>
        </w:tc>
        <w:tc>
          <w:tcPr>
            <w:tcW w:w="1201" w:type="dxa"/>
          </w:tcPr>
          <w:p w14:paraId="1BE2E1E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094</w:t>
            </w:r>
          </w:p>
        </w:tc>
        <w:tc>
          <w:tcPr>
            <w:tcW w:w="2328" w:type="dxa"/>
          </w:tcPr>
          <w:p w14:paraId="6A01134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Postojna</w:t>
            </w:r>
          </w:p>
        </w:tc>
        <w:tc>
          <w:tcPr>
            <w:tcW w:w="1925" w:type="dxa"/>
          </w:tcPr>
          <w:p w14:paraId="464CE1F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4DF26EB1" w14:textId="77777777" w:rsidTr="00EA01B9">
        <w:tblPrEx>
          <w:tblLook w:val="04A0" w:firstRow="1" w:lastRow="0" w:firstColumn="1" w:lastColumn="0" w:noHBand="0" w:noVBand="1"/>
        </w:tblPrEx>
        <w:trPr>
          <w:trHeight w:val="299"/>
        </w:trPr>
        <w:tc>
          <w:tcPr>
            <w:tcW w:w="737" w:type="dxa"/>
          </w:tcPr>
          <w:p w14:paraId="2B10C8C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129</w:t>
            </w:r>
          </w:p>
        </w:tc>
        <w:tc>
          <w:tcPr>
            <w:tcW w:w="1201" w:type="dxa"/>
          </w:tcPr>
          <w:p w14:paraId="3DF2612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174</w:t>
            </w:r>
          </w:p>
        </w:tc>
        <w:tc>
          <w:tcPr>
            <w:tcW w:w="2328" w:type="dxa"/>
          </w:tcPr>
          <w:p w14:paraId="1685716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Prebold</w:t>
            </w:r>
          </w:p>
        </w:tc>
        <w:tc>
          <w:tcPr>
            <w:tcW w:w="1925" w:type="dxa"/>
          </w:tcPr>
          <w:p w14:paraId="185D4A2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1,17</w:t>
            </w:r>
          </w:p>
        </w:tc>
      </w:tr>
      <w:tr w:rsidR="008B2805" w:rsidRPr="00396A7D" w14:paraId="700E4B72" w14:textId="77777777" w:rsidTr="00EA01B9">
        <w:tblPrEx>
          <w:tblLook w:val="04A0" w:firstRow="1" w:lastRow="0" w:firstColumn="1" w:lastColumn="0" w:noHBand="0" w:noVBand="1"/>
        </w:tblPrEx>
        <w:trPr>
          <w:trHeight w:val="299"/>
        </w:trPr>
        <w:tc>
          <w:tcPr>
            <w:tcW w:w="737" w:type="dxa"/>
          </w:tcPr>
          <w:p w14:paraId="688D62C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130</w:t>
            </w:r>
          </w:p>
        </w:tc>
        <w:tc>
          <w:tcPr>
            <w:tcW w:w="1201" w:type="dxa"/>
          </w:tcPr>
          <w:p w14:paraId="13143EE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095</w:t>
            </w:r>
          </w:p>
        </w:tc>
        <w:tc>
          <w:tcPr>
            <w:tcW w:w="2328" w:type="dxa"/>
          </w:tcPr>
          <w:p w14:paraId="0ABDAAA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Preddvor</w:t>
            </w:r>
          </w:p>
        </w:tc>
        <w:tc>
          <w:tcPr>
            <w:tcW w:w="1925" w:type="dxa"/>
          </w:tcPr>
          <w:p w14:paraId="2948FC9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167F7AD8" w14:textId="77777777" w:rsidTr="00EA01B9">
        <w:tblPrEx>
          <w:tblLook w:val="04A0" w:firstRow="1" w:lastRow="0" w:firstColumn="1" w:lastColumn="0" w:noHBand="0" w:noVBand="1"/>
        </w:tblPrEx>
        <w:trPr>
          <w:trHeight w:val="299"/>
        </w:trPr>
        <w:tc>
          <w:tcPr>
            <w:tcW w:w="737" w:type="dxa"/>
          </w:tcPr>
          <w:p w14:paraId="6F714F85" w14:textId="77777777" w:rsidR="008B2805" w:rsidRPr="00396A7D" w:rsidRDefault="008B2805" w:rsidP="005319F9">
            <w:pPr>
              <w:pStyle w:val="TableParagraph"/>
              <w:ind w:right="96"/>
              <w:jc w:val="right"/>
              <w:rPr>
                <w:rFonts w:ascii="Arial" w:hAnsi="Arial" w:cs="Arial"/>
                <w:sz w:val="20"/>
                <w:szCs w:val="20"/>
              </w:rPr>
            </w:pPr>
            <w:r w:rsidRPr="00396A7D">
              <w:rPr>
                <w:rFonts w:ascii="Arial" w:hAnsi="Arial" w:cs="Arial"/>
                <w:spacing w:val="-5"/>
                <w:sz w:val="20"/>
                <w:szCs w:val="20"/>
              </w:rPr>
              <w:t>131</w:t>
            </w:r>
          </w:p>
        </w:tc>
        <w:tc>
          <w:tcPr>
            <w:tcW w:w="1201" w:type="dxa"/>
          </w:tcPr>
          <w:p w14:paraId="69048BF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175</w:t>
            </w:r>
          </w:p>
        </w:tc>
        <w:tc>
          <w:tcPr>
            <w:tcW w:w="2328" w:type="dxa"/>
          </w:tcPr>
          <w:p w14:paraId="6E79624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Prevalje</w:t>
            </w:r>
          </w:p>
        </w:tc>
        <w:tc>
          <w:tcPr>
            <w:tcW w:w="1925" w:type="dxa"/>
          </w:tcPr>
          <w:p w14:paraId="41BD4EA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17D33E1C" w14:textId="77777777" w:rsidTr="00EA01B9">
        <w:tblPrEx>
          <w:tblLook w:val="04A0" w:firstRow="1" w:lastRow="0" w:firstColumn="1" w:lastColumn="0" w:noHBand="0" w:noVBand="1"/>
        </w:tblPrEx>
        <w:trPr>
          <w:trHeight w:val="299"/>
        </w:trPr>
        <w:tc>
          <w:tcPr>
            <w:tcW w:w="737" w:type="dxa"/>
          </w:tcPr>
          <w:p w14:paraId="339874F4"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132</w:t>
            </w:r>
          </w:p>
        </w:tc>
        <w:tc>
          <w:tcPr>
            <w:tcW w:w="1201" w:type="dxa"/>
          </w:tcPr>
          <w:p w14:paraId="7ACB8F3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096</w:t>
            </w:r>
          </w:p>
        </w:tc>
        <w:tc>
          <w:tcPr>
            <w:tcW w:w="2328" w:type="dxa"/>
          </w:tcPr>
          <w:p w14:paraId="6E42950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Ptuj</w:t>
            </w:r>
          </w:p>
        </w:tc>
        <w:tc>
          <w:tcPr>
            <w:tcW w:w="1925" w:type="dxa"/>
          </w:tcPr>
          <w:p w14:paraId="0B5D5D5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0,99</w:t>
            </w:r>
          </w:p>
        </w:tc>
      </w:tr>
      <w:tr w:rsidR="008B2805" w:rsidRPr="00396A7D" w14:paraId="121164AB" w14:textId="77777777" w:rsidTr="00EA01B9">
        <w:tblPrEx>
          <w:tblLook w:val="04A0" w:firstRow="1" w:lastRow="0" w:firstColumn="1" w:lastColumn="0" w:noHBand="0" w:noVBand="1"/>
        </w:tblPrEx>
        <w:trPr>
          <w:trHeight w:val="301"/>
        </w:trPr>
        <w:tc>
          <w:tcPr>
            <w:tcW w:w="737" w:type="dxa"/>
          </w:tcPr>
          <w:p w14:paraId="1E0267A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133</w:t>
            </w:r>
          </w:p>
        </w:tc>
        <w:tc>
          <w:tcPr>
            <w:tcW w:w="1201" w:type="dxa"/>
          </w:tcPr>
          <w:p w14:paraId="5D5037D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097</w:t>
            </w:r>
          </w:p>
        </w:tc>
        <w:tc>
          <w:tcPr>
            <w:tcW w:w="2328" w:type="dxa"/>
          </w:tcPr>
          <w:p w14:paraId="697AB40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Puconci</w:t>
            </w:r>
          </w:p>
        </w:tc>
        <w:tc>
          <w:tcPr>
            <w:tcW w:w="1925" w:type="dxa"/>
          </w:tcPr>
          <w:p w14:paraId="23586B1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0,85</w:t>
            </w:r>
          </w:p>
        </w:tc>
      </w:tr>
      <w:tr w:rsidR="008B2805" w:rsidRPr="00396A7D" w14:paraId="2B581FAF" w14:textId="77777777" w:rsidTr="00EA01B9">
        <w:tblPrEx>
          <w:tblLook w:val="04A0" w:firstRow="1" w:lastRow="0" w:firstColumn="1" w:lastColumn="0" w:noHBand="0" w:noVBand="1"/>
        </w:tblPrEx>
        <w:trPr>
          <w:trHeight w:val="300"/>
        </w:trPr>
        <w:tc>
          <w:tcPr>
            <w:tcW w:w="737" w:type="dxa"/>
          </w:tcPr>
          <w:p w14:paraId="404FABA5"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134</w:t>
            </w:r>
          </w:p>
        </w:tc>
        <w:tc>
          <w:tcPr>
            <w:tcW w:w="1201" w:type="dxa"/>
          </w:tcPr>
          <w:p w14:paraId="4B78A34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098</w:t>
            </w:r>
          </w:p>
        </w:tc>
        <w:tc>
          <w:tcPr>
            <w:tcW w:w="2328" w:type="dxa"/>
          </w:tcPr>
          <w:p w14:paraId="6E1C6F1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Rače</w:t>
            </w:r>
            <w:r w:rsidRPr="00396A7D">
              <w:rPr>
                <w:rFonts w:ascii="Arial" w:hAnsi="Arial" w:cs="Arial"/>
                <w:spacing w:val="-1"/>
                <w:sz w:val="20"/>
                <w:szCs w:val="20"/>
              </w:rPr>
              <w:t xml:space="preserve"> </w:t>
            </w:r>
            <w:r w:rsidRPr="00396A7D">
              <w:rPr>
                <w:rFonts w:ascii="Arial" w:hAnsi="Arial" w:cs="Arial"/>
                <w:sz w:val="20"/>
                <w:szCs w:val="20"/>
              </w:rPr>
              <w:t xml:space="preserve">- </w:t>
            </w:r>
            <w:r w:rsidRPr="00396A7D">
              <w:rPr>
                <w:rFonts w:ascii="Arial" w:hAnsi="Arial" w:cs="Arial"/>
                <w:spacing w:val="-4"/>
                <w:sz w:val="20"/>
                <w:szCs w:val="20"/>
              </w:rPr>
              <w:t>Fram</w:t>
            </w:r>
          </w:p>
        </w:tc>
        <w:tc>
          <w:tcPr>
            <w:tcW w:w="1925" w:type="dxa"/>
          </w:tcPr>
          <w:p w14:paraId="53DEF48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674BF3A1" w14:textId="77777777" w:rsidTr="00EA01B9">
        <w:tblPrEx>
          <w:tblLook w:val="04A0" w:firstRow="1" w:lastRow="0" w:firstColumn="1" w:lastColumn="0" w:noHBand="0" w:noVBand="1"/>
        </w:tblPrEx>
        <w:trPr>
          <w:trHeight w:val="299"/>
        </w:trPr>
        <w:tc>
          <w:tcPr>
            <w:tcW w:w="737" w:type="dxa"/>
          </w:tcPr>
          <w:p w14:paraId="6EC45656"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135</w:t>
            </w:r>
          </w:p>
        </w:tc>
        <w:tc>
          <w:tcPr>
            <w:tcW w:w="1201" w:type="dxa"/>
          </w:tcPr>
          <w:p w14:paraId="7D31124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099</w:t>
            </w:r>
          </w:p>
        </w:tc>
        <w:tc>
          <w:tcPr>
            <w:tcW w:w="2328" w:type="dxa"/>
          </w:tcPr>
          <w:p w14:paraId="5E983E4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Radeče</w:t>
            </w:r>
          </w:p>
        </w:tc>
        <w:tc>
          <w:tcPr>
            <w:tcW w:w="1925" w:type="dxa"/>
          </w:tcPr>
          <w:p w14:paraId="119A4B6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19A4F6E9" w14:textId="77777777" w:rsidTr="00EA01B9">
        <w:tblPrEx>
          <w:tblLook w:val="04A0" w:firstRow="1" w:lastRow="0" w:firstColumn="1" w:lastColumn="0" w:noHBand="0" w:noVBand="1"/>
        </w:tblPrEx>
        <w:trPr>
          <w:trHeight w:val="299"/>
        </w:trPr>
        <w:tc>
          <w:tcPr>
            <w:tcW w:w="737" w:type="dxa"/>
          </w:tcPr>
          <w:p w14:paraId="67CE4453"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136</w:t>
            </w:r>
          </w:p>
        </w:tc>
        <w:tc>
          <w:tcPr>
            <w:tcW w:w="1201" w:type="dxa"/>
          </w:tcPr>
          <w:p w14:paraId="6F20000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100</w:t>
            </w:r>
          </w:p>
        </w:tc>
        <w:tc>
          <w:tcPr>
            <w:tcW w:w="2328" w:type="dxa"/>
          </w:tcPr>
          <w:p w14:paraId="39AD677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Radenci</w:t>
            </w:r>
          </w:p>
        </w:tc>
        <w:tc>
          <w:tcPr>
            <w:tcW w:w="1925" w:type="dxa"/>
          </w:tcPr>
          <w:p w14:paraId="4C66AA6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0,99</w:t>
            </w:r>
          </w:p>
        </w:tc>
      </w:tr>
      <w:tr w:rsidR="008B2805" w:rsidRPr="00396A7D" w14:paraId="6BA6E4DD" w14:textId="77777777" w:rsidTr="00EA01B9">
        <w:tblPrEx>
          <w:tblLook w:val="04A0" w:firstRow="1" w:lastRow="0" w:firstColumn="1" w:lastColumn="0" w:noHBand="0" w:noVBand="1"/>
        </w:tblPrEx>
        <w:trPr>
          <w:trHeight w:val="299"/>
        </w:trPr>
        <w:tc>
          <w:tcPr>
            <w:tcW w:w="737" w:type="dxa"/>
          </w:tcPr>
          <w:p w14:paraId="68A0FDE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137</w:t>
            </w:r>
          </w:p>
        </w:tc>
        <w:tc>
          <w:tcPr>
            <w:tcW w:w="1201" w:type="dxa"/>
          </w:tcPr>
          <w:p w14:paraId="0339FFD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101</w:t>
            </w:r>
          </w:p>
        </w:tc>
        <w:tc>
          <w:tcPr>
            <w:tcW w:w="2328" w:type="dxa"/>
          </w:tcPr>
          <w:p w14:paraId="6318519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Radlje</w:t>
            </w:r>
            <w:r w:rsidRPr="00396A7D">
              <w:rPr>
                <w:rFonts w:ascii="Arial" w:hAnsi="Arial" w:cs="Arial"/>
                <w:spacing w:val="-2"/>
                <w:sz w:val="20"/>
                <w:szCs w:val="20"/>
              </w:rPr>
              <w:t xml:space="preserve"> </w:t>
            </w:r>
            <w:r w:rsidRPr="00396A7D">
              <w:rPr>
                <w:rFonts w:ascii="Arial" w:hAnsi="Arial" w:cs="Arial"/>
                <w:sz w:val="20"/>
                <w:szCs w:val="20"/>
              </w:rPr>
              <w:t>ob</w:t>
            </w:r>
            <w:r w:rsidRPr="00396A7D">
              <w:rPr>
                <w:rFonts w:ascii="Arial" w:hAnsi="Arial" w:cs="Arial"/>
                <w:spacing w:val="-4"/>
                <w:sz w:val="20"/>
                <w:szCs w:val="20"/>
              </w:rPr>
              <w:t xml:space="preserve"> </w:t>
            </w:r>
            <w:r w:rsidRPr="00396A7D">
              <w:rPr>
                <w:rFonts w:ascii="Arial" w:hAnsi="Arial" w:cs="Arial"/>
                <w:spacing w:val="-2"/>
                <w:sz w:val="20"/>
                <w:szCs w:val="20"/>
              </w:rPr>
              <w:t>Dravi</w:t>
            </w:r>
          </w:p>
        </w:tc>
        <w:tc>
          <w:tcPr>
            <w:tcW w:w="1925" w:type="dxa"/>
          </w:tcPr>
          <w:p w14:paraId="36FEE51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1,04</w:t>
            </w:r>
          </w:p>
        </w:tc>
      </w:tr>
      <w:tr w:rsidR="008B2805" w:rsidRPr="00396A7D" w14:paraId="4ED0F998" w14:textId="77777777" w:rsidTr="00EA01B9">
        <w:tblPrEx>
          <w:tblLook w:val="04A0" w:firstRow="1" w:lastRow="0" w:firstColumn="1" w:lastColumn="0" w:noHBand="0" w:noVBand="1"/>
        </w:tblPrEx>
        <w:trPr>
          <w:trHeight w:val="299"/>
        </w:trPr>
        <w:tc>
          <w:tcPr>
            <w:tcW w:w="737" w:type="dxa"/>
          </w:tcPr>
          <w:p w14:paraId="7CA6DFC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138</w:t>
            </w:r>
          </w:p>
        </w:tc>
        <w:tc>
          <w:tcPr>
            <w:tcW w:w="1201" w:type="dxa"/>
          </w:tcPr>
          <w:p w14:paraId="28E2D77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102</w:t>
            </w:r>
          </w:p>
        </w:tc>
        <w:tc>
          <w:tcPr>
            <w:tcW w:w="2328" w:type="dxa"/>
          </w:tcPr>
          <w:p w14:paraId="2171B14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Radovljica</w:t>
            </w:r>
          </w:p>
        </w:tc>
        <w:tc>
          <w:tcPr>
            <w:tcW w:w="1925" w:type="dxa"/>
          </w:tcPr>
          <w:p w14:paraId="21AB971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2882D795" w14:textId="77777777" w:rsidTr="00EA01B9">
        <w:tblPrEx>
          <w:tblLook w:val="04A0" w:firstRow="1" w:lastRow="0" w:firstColumn="1" w:lastColumn="0" w:noHBand="0" w:noVBand="1"/>
        </w:tblPrEx>
        <w:trPr>
          <w:trHeight w:val="302"/>
        </w:trPr>
        <w:tc>
          <w:tcPr>
            <w:tcW w:w="737" w:type="dxa"/>
          </w:tcPr>
          <w:p w14:paraId="42040FB0"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139</w:t>
            </w:r>
          </w:p>
        </w:tc>
        <w:tc>
          <w:tcPr>
            <w:tcW w:w="1201" w:type="dxa"/>
          </w:tcPr>
          <w:p w14:paraId="30DABA1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103</w:t>
            </w:r>
          </w:p>
        </w:tc>
        <w:tc>
          <w:tcPr>
            <w:tcW w:w="2328" w:type="dxa"/>
          </w:tcPr>
          <w:p w14:paraId="5222C8F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Ravne</w:t>
            </w:r>
            <w:r w:rsidRPr="00396A7D">
              <w:rPr>
                <w:rFonts w:ascii="Arial" w:hAnsi="Arial" w:cs="Arial"/>
                <w:spacing w:val="-2"/>
                <w:sz w:val="20"/>
                <w:szCs w:val="20"/>
              </w:rPr>
              <w:t xml:space="preserve"> </w:t>
            </w:r>
            <w:r w:rsidRPr="00396A7D">
              <w:rPr>
                <w:rFonts w:ascii="Arial" w:hAnsi="Arial" w:cs="Arial"/>
                <w:sz w:val="20"/>
                <w:szCs w:val="20"/>
              </w:rPr>
              <w:t>na</w:t>
            </w:r>
            <w:r w:rsidRPr="00396A7D">
              <w:rPr>
                <w:rFonts w:ascii="Arial" w:hAnsi="Arial" w:cs="Arial"/>
                <w:spacing w:val="-3"/>
                <w:sz w:val="20"/>
                <w:szCs w:val="20"/>
              </w:rPr>
              <w:t xml:space="preserve"> </w:t>
            </w:r>
            <w:r w:rsidRPr="00396A7D">
              <w:rPr>
                <w:rFonts w:ascii="Arial" w:hAnsi="Arial" w:cs="Arial"/>
                <w:spacing w:val="-2"/>
                <w:sz w:val="20"/>
                <w:szCs w:val="20"/>
              </w:rPr>
              <w:t>Koroškem</w:t>
            </w:r>
          </w:p>
        </w:tc>
        <w:tc>
          <w:tcPr>
            <w:tcW w:w="1925" w:type="dxa"/>
          </w:tcPr>
          <w:p w14:paraId="1B83C0A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1,11</w:t>
            </w:r>
          </w:p>
        </w:tc>
      </w:tr>
      <w:tr w:rsidR="008B2805" w:rsidRPr="00396A7D" w14:paraId="4422FD76" w14:textId="77777777" w:rsidTr="00EA01B9">
        <w:tblPrEx>
          <w:tblLook w:val="04A0" w:firstRow="1" w:lastRow="0" w:firstColumn="1" w:lastColumn="0" w:noHBand="0" w:noVBand="1"/>
        </w:tblPrEx>
        <w:trPr>
          <w:trHeight w:val="299"/>
        </w:trPr>
        <w:tc>
          <w:tcPr>
            <w:tcW w:w="737" w:type="dxa"/>
          </w:tcPr>
          <w:p w14:paraId="3E952DD8"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140</w:t>
            </w:r>
          </w:p>
        </w:tc>
        <w:tc>
          <w:tcPr>
            <w:tcW w:w="1201" w:type="dxa"/>
          </w:tcPr>
          <w:p w14:paraId="7C0C929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176</w:t>
            </w:r>
          </w:p>
        </w:tc>
        <w:tc>
          <w:tcPr>
            <w:tcW w:w="2328" w:type="dxa"/>
          </w:tcPr>
          <w:p w14:paraId="0960332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Razkrižje</w:t>
            </w:r>
          </w:p>
        </w:tc>
        <w:tc>
          <w:tcPr>
            <w:tcW w:w="1925" w:type="dxa"/>
          </w:tcPr>
          <w:p w14:paraId="4A97FF1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0,91</w:t>
            </w:r>
          </w:p>
        </w:tc>
      </w:tr>
      <w:tr w:rsidR="008B2805" w:rsidRPr="00396A7D" w14:paraId="3B43D1D3" w14:textId="77777777" w:rsidTr="00EA01B9">
        <w:tblPrEx>
          <w:tblLook w:val="04A0" w:firstRow="1" w:lastRow="0" w:firstColumn="1" w:lastColumn="0" w:noHBand="0" w:noVBand="1"/>
        </w:tblPrEx>
        <w:trPr>
          <w:trHeight w:val="299"/>
        </w:trPr>
        <w:tc>
          <w:tcPr>
            <w:tcW w:w="737" w:type="dxa"/>
          </w:tcPr>
          <w:p w14:paraId="0D62705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141</w:t>
            </w:r>
          </w:p>
        </w:tc>
        <w:tc>
          <w:tcPr>
            <w:tcW w:w="1201" w:type="dxa"/>
          </w:tcPr>
          <w:p w14:paraId="147D40C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209</w:t>
            </w:r>
          </w:p>
        </w:tc>
        <w:tc>
          <w:tcPr>
            <w:tcW w:w="2328" w:type="dxa"/>
          </w:tcPr>
          <w:p w14:paraId="242A02F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Rečica</w:t>
            </w:r>
            <w:r w:rsidRPr="00396A7D">
              <w:rPr>
                <w:rFonts w:ascii="Arial" w:hAnsi="Arial" w:cs="Arial"/>
                <w:spacing w:val="-3"/>
                <w:sz w:val="20"/>
                <w:szCs w:val="20"/>
              </w:rPr>
              <w:t xml:space="preserve"> </w:t>
            </w:r>
            <w:r w:rsidRPr="00396A7D">
              <w:rPr>
                <w:rFonts w:ascii="Arial" w:hAnsi="Arial" w:cs="Arial"/>
                <w:sz w:val="20"/>
                <w:szCs w:val="20"/>
              </w:rPr>
              <w:t xml:space="preserve">ob </w:t>
            </w:r>
            <w:r w:rsidRPr="00396A7D">
              <w:rPr>
                <w:rFonts w:ascii="Arial" w:hAnsi="Arial" w:cs="Arial"/>
                <w:spacing w:val="-2"/>
                <w:sz w:val="20"/>
                <w:szCs w:val="20"/>
              </w:rPr>
              <w:t>Savinji</w:t>
            </w:r>
          </w:p>
        </w:tc>
        <w:tc>
          <w:tcPr>
            <w:tcW w:w="1925" w:type="dxa"/>
          </w:tcPr>
          <w:p w14:paraId="7AC0387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1,02</w:t>
            </w:r>
          </w:p>
        </w:tc>
      </w:tr>
      <w:tr w:rsidR="008B2805" w:rsidRPr="00396A7D" w14:paraId="2366C8DE" w14:textId="77777777" w:rsidTr="00EA01B9">
        <w:tblPrEx>
          <w:tblLook w:val="04A0" w:firstRow="1" w:lastRow="0" w:firstColumn="1" w:lastColumn="0" w:noHBand="0" w:noVBand="1"/>
        </w:tblPrEx>
        <w:trPr>
          <w:trHeight w:val="299"/>
        </w:trPr>
        <w:tc>
          <w:tcPr>
            <w:tcW w:w="737" w:type="dxa"/>
          </w:tcPr>
          <w:p w14:paraId="33D57155"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142</w:t>
            </w:r>
          </w:p>
        </w:tc>
        <w:tc>
          <w:tcPr>
            <w:tcW w:w="1201" w:type="dxa"/>
          </w:tcPr>
          <w:p w14:paraId="1E69900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201</w:t>
            </w:r>
          </w:p>
        </w:tc>
        <w:tc>
          <w:tcPr>
            <w:tcW w:w="2328" w:type="dxa"/>
          </w:tcPr>
          <w:p w14:paraId="52C69D8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Renče</w:t>
            </w:r>
            <w:r w:rsidRPr="00396A7D">
              <w:rPr>
                <w:rFonts w:ascii="Arial" w:hAnsi="Arial" w:cs="Arial"/>
                <w:spacing w:val="1"/>
                <w:sz w:val="20"/>
                <w:szCs w:val="20"/>
              </w:rPr>
              <w:t xml:space="preserve"> </w:t>
            </w:r>
            <w:r w:rsidRPr="00396A7D">
              <w:rPr>
                <w:rFonts w:ascii="Arial" w:hAnsi="Arial" w:cs="Arial"/>
                <w:sz w:val="20"/>
                <w:szCs w:val="20"/>
              </w:rPr>
              <w:t>-</w:t>
            </w:r>
            <w:r w:rsidRPr="00396A7D">
              <w:rPr>
                <w:rFonts w:ascii="Arial" w:hAnsi="Arial" w:cs="Arial"/>
                <w:spacing w:val="-3"/>
                <w:sz w:val="20"/>
                <w:szCs w:val="20"/>
              </w:rPr>
              <w:t xml:space="preserve"> </w:t>
            </w:r>
            <w:r w:rsidRPr="00396A7D">
              <w:rPr>
                <w:rFonts w:ascii="Arial" w:hAnsi="Arial" w:cs="Arial"/>
                <w:spacing w:val="-2"/>
                <w:sz w:val="20"/>
                <w:szCs w:val="20"/>
              </w:rPr>
              <w:t>Vogrsko</w:t>
            </w:r>
          </w:p>
        </w:tc>
        <w:tc>
          <w:tcPr>
            <w:tcW w:w="1925" w:type="dxa"/>
          </w:tcPr>
          <w:p w14:paraId="2896271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5C25E650" w14:textId="77777777" w:rsidTr="00EA01B9">
        <w:tblPrEx>
          <w:tblLook w:val="04A0" w:firstRow="1" w:lastRow="0" w:firstColumn="1" w:lastColumn="0" w:noHBand="0" w:noVBand="1"/>
        </w:tblPrEx>
        <w:trPr>
          <w:trHeight w:val="299"/>
        </w:trPr>
        <w:tc>
          <w:tcPr>
            <w:tcW w:w="737" w:type="dxa"/>
          </w:tcPr>
          <w:p w14:paraId="3934BDD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143</w:t>
            </w:r>
          </w:p>
        </w:tc>
        <w:tc>
          <w:tcPr>
            <w:tcW w:w="1201" w:type="dxa"/>
          </w:tcPr>
          <w:p w14:paraId="3764E9F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104</w:t>
            </w:r>
          </w:p>
        </w:tc>
        <w:tc>
          <w:tcPr>
            <w:tcW w:w="2328" w:type="dxa"/>
          </w:tcPr>
          <w:p w14:paraId="35701C9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Ribnica</w:t>
            </w:r>
          </w:p>
        </w:tc>
        <w:tc>
          <w:tcPr>
            <w:tcW w:w="1925" w:type="dxa"/>
          </w:tcPr>
          <w:p w14:paraId="2905BCB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111F9D0B" w14:textId="77777777" w:rsidTr="00EA01B9">
        <w:tblPrEx>
          <w:tblLook w:val="04A0" w:firstRow="1" w:lastRow="0" w:firstColumn="1" w:lastColumn="0" w:noHBand="0" w:noVBand="1"/>
        </w:tblPrEx>
        <w:trPr>
          <w:trHeight w:val="299"/>
        </w:trPr>
        <w:tc>
          <w:tcPr>
            <w:tcW w:w="737" w:type="dxa"/>
          </w:tcPr>
          <w:p w14:paraId="3501747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144</w:t>
            </w:r>
          </w:p>
        </w:tc>
        <w:tc>
          <w:tcPr>
            <w:tcW w:w="1201" w:type="dxa"/>
          </w:tcPr>
          <w:p w14:paraId="13DEA8B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177</w:t>
            </w:r>
          </w:p>
        </w:tc>
        <w:tc>
          <w:tcPr>
            <w:tcW w:w="2328" w:type="dxa"/>
          </w:tcPr>
          <w:p w14:paraId="5FFA5A8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Ribnica</w:t>
            </w:r>
            <w:r w:rsidRPr="00396A7D">
              <w:rPr>
                <w:rFonts w:ascii="Arial" w:hAnsi="Arial" w:cs="Arial"/>
                <w:spacing w:val="-3"/>
                <w:sz w:val="20"/>
                <w:szCs w:val="20"/>
              </w:rPr>
              <w:t xml:space="preserve"> </w:t>
            </w:r>
            <w:r w:rsidRPr="00396A7D">
              <w:rPr>
                <w:rFonts w:ascii="Arial" w:hAnsi="Arial" w:cs="Arial"/>
                <w:sz w:val="20"/>
                <w:szCs w:val="20"/>
              </w:rPr>
              <w:t>na</w:t>
            </w:r>
            <w:r w:rsidRPr="00396A7D">
              <w:rPr>
                <w:rFonts w:ascii="Arial" w:hAnsi="Arial" w:cs="Arial"/>
                <w:spacing w:val="-2"/>
                <w:sz w:val="20"/>
                <w:szCs w:val="20"/>
              </w:rPr>
              <w:t xml:space="preserve"> Pohorju</w:t>
            </w:r>
          </w:p>
        </w:tc>
        <w:tc>
          <w:tcPr>
            <w:tcW w:w="1925" w:type="dxa"/>
          </w:tcPr>
          <w:p w14:paraId="226ED64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0,77</w:t>
            </w:r>
          </w:p>
        </w:tc>
      </w:tr>
      <w:tr w:rsidR="008B2805" w:rsidRPr="00396A7D" w14:paraId="7878E45A" w14:textId="77777777" w:rsidTr="00EA01B9">
        <w:tblPrEx>
          <w:tblLook w:val="04A0" w:firstRow="1" w:lastRow="0" w:firstColumn="1" w:lastColumn="0" w:noHBand="0" w:noVBand="1"/>
        </w:tblPrEx>
        <w:trPr>
          <w:trHeight w:val="301"/>
        </w:trPr>
        <w:tc>
          <w:tcPr>
            <w:tcW w:w="737" w:type="dxa"/>
          </w:tcPr>
          <w:p w14:paraId="04D85F67"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145</w:t>
            </w:r>
          </w:p>
        </w:tc>
        <w:tc>
          <w:tcPr>
            <w:tcW w:w="1201" w:type="dxa"/>
          </w:tcPr>
          <w:p w14:paraId="7BD0B2E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106</w:t>
            </w:r>
          </w:p>
        </w:tc>
        <w:tc>
          <w:tcPr>
            <w:tcW w:w="2328" w:type="dxa"/>
          </w:tcPr>
          <w:p w14:paraId="106D3D5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Rogaška</w:t>
            </w:r>
            <w:r w:rsidRPr="00396A7D">
              <w:rPr>
                <w:rFonts w:ascii="Arial" w:hAnsi="Arial" w:cs="Arial"/>
                <w:spacing w:val="-4"/>
                <w:sz w:val="20"/>
                <w:szCs w:val="20"/>
              </w:rPr>
              <w:t xml:space="preserve"> </w:t>
            </w:r>
            <w:r w:rsidRPr="00396A7D">
              <w:rPr>
                <w:rFonts w:ascii="Arial" w:hAnsi="Arial" w:cs="Arial"/>
                <w:spacing w:val="-2"/>
                <w:sz w:val="20"/>
                <w:szCs w:val="20"/>
              </w:rPr>
              <w:t>Slatina</w:t>
            </w:r>
          </w:p>
        </w:tc>
        <w:tc>
          <w:tcPr>
            <w:tcW w:w="1925" w:type="dxa"/>
          </w:tcPr>
          <w:p w14:paraId="49D7D7A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5249D278" w14:textId="77777777" w:rsidTr="00EA01B9">
        <w:tblPrEx>
          <w:tblLook w:val="04A0" w:firstRow="1" w:lastRow="0" w:firstColumn="1" w:lastColumn="0" w:noHBand="0" w:noVBand="1"/>
        </w:tblPrEx>
        <w:trPr>
          <w:trHeight w:val="300"/>
        </w:trPr>
        <w:tc>
          <w:tcPr>
            <w:tcW w:w="737" w:type="dxa"/>
          </w:tcPr>
          <w:p w14:paraId="50DD43D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146</w:t>
            </w:r>
          </w:p>
        </w:tc>
        <w:tc>
          <w:tcPr>
            <w:tcW w:w="1201" w:type="dxa"/>
          </w:tcPr>
          <w:p w14:paraId="53812FC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105</w:t>
            </w:r>
          </w:p>
        </w:tc>
        <w:tc>
          <w:tcPr>
            <w:tcW w:w="2328" w:type="dxa"/>
          </w:tcPr>
          <w:p w14:paraId="1E13C65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Rogašovci</w:t>
            </w:r>
          </w:p>
        </w:tc>
        <w:tc>
          <w:tcPr>
            <w:tcW w:w="1925" w:type="dxa"/>
          </w:tcPr>
          <w:p w14:paraId="77AD66B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0,56</w:t>
            </w:r>
          </w:p>
        </w:tc>
      </w:tr>
      <w:tr w:rsidR="008B2805" w:rsidRPr="00396A7D" w14:paraId="115FD294" w14:textId="77777777" w:rsidTr="00EA01B9">
        <w:tblPrEx>
          <w:tblLook w:val="04A0" w:firstRow="1" w:lastRow="0" w:firstColumn="1" w:lastColumn="0" w:noHBand="0" w:noVBand="1"/>
        </w:tblPrEx>
        <w:trPr>
          <w:trHeight w:val="299"/>
        </w:trPr>
        <w:tc>
          <w:tcPr>
            <w:tcW w:w="737" w:type="dxa"/>
          </w:tcPr>
          <w:p w14:paraId="751C1FB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147</w:t>
            </w:r>
          </w:p>
        </w:tc>
        <w:tc>
          <w:tcPr>
            <w:tcW w:w="1201" w:type="dxa"/>
          </w:tcPr>
          <w:p w14:paraId="52FA367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107</w:t>
            </w:r>
          </w:p>
        </w:tc>
        <w:tc>
          <w:tcPr>
            <w:tcW w:w="2328" w:type="dxa"/>
          </w:tcPr>
          <w:p w14:paraId="6408D5B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Rogatec</w:t>
            </w:r>
          </w:p>
        </w:tc>
        <w:tc>
          <w:tcPr>
            <w:tcW w:w="1925" w:type="dxa"/>
          </w:tcPr>
          <w:p w14:paraId="41FC915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5917219F" w14:textId="77777777" w:rsidTr="00EA01B9">
        <w:tblPrEx>
          <w:tblLook w:val="04A0" w:firstRow="1" w:lastRow="0" w:firstColumn="1" w:lastColumn="0" w:noHBand="0" w:noVBand="1"/>
        </w:tblPrEx>
        <w:trPr>
          <w:trHeight w:val="299"/>
        </w:trPr>
        <w:tc>
          <w:tcPr>
            <w:tcW w:w="737" w:type="dxa"/>
          </w:tcPr>
          <w:p w14:paraId="241E3EC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148</w:t>
            </w:r>
          </w:p>
        </w:tc>
        <w:tc>
          <w:tcPr>
            <w:tcW w:w="1201" w:type="dxa"/>
          </w:tcPr>
          <w:p w14:paraId="375BF97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108</w:t>
            </w:r>
          </w:p>
        </w:tc>
        <w:tc>
          <w:tcPr>
            <w:tcW w:w="2328" w:type="dxa"/>
          </w:tcPr>
          <w:p w14:paraId="5E7D3C0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Ruše</w:t>
            </w:r>
          </w:p>
        </w:tc>
        <w:tc>
          <w:tcPr>
            <w:tcW w:w="1925" w:type="dxa"/>
          </w:tcPr>
          <w:p w14:paraId="057448B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61C7BA08" w14:textId="77777777" w:rsidTr="00EA01B9">
        <w:tblPrEx>
          <w:tblLook w:val="04A0" w:firstRow="1" w:lastRow="0" w:firstColumn="1" w:lastColumn="0" w:noHBand="0" w:noVBand="1"/>
        </w:tblPrEx>
        <w:trPr>
          <w:trHeight w:val="299"/>
        </w:trPr>
        <w:tc>
          <w:tcPr>
            <w:tcW w:w="737" w:type="dxa"/>
          </w:tcPr>
          <w:p w14:paraId="6771BBF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149</w:t>
            </w:r>
          </w:p>
        </w:tc>
        <w:tc>
          <w:tcPr>
            <w:tcW w:w="1201" w:type="dxa"/>
          </w:tcPr>
          <w:p w14:paraId="1145899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178</w:t>
            </w:r>
          </w:p>
        </w:tc>
        <w:tc>
          <w:tcPr>
            <w:tcW w:w="2328" w:type="dxa"/>
          </w:tcPr>
          <w:p w14:paraId="33BD286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Selnica</w:t>
            </w:r>
            <w:r w:rsidRPr="00396A7D">
              <w:rPr>
                <w:rFonts w:ascii="Arial" w:hAnsi="Arial" w:cs="Arial"/>
                <w:spacing w:val="-3"/>
                <w:sz w:val="20"/>
                <w:szCs w:val="20"/>
              </w:rPr>
              <w:t xml:space="preserve"> </w:t>
            </w:r>
            <w:r w:rsidRPr="00396A7D">
              <w:rPr>
                <w:rFonts w:ascii="Arial" w:hAnsi="Arial" w:cs="Arial"/>
                <w:sz w:val="20"/>
                <w:szCs w:val="20"/>
              </w:rPr>
              <w:t>ob</w:t>
            </w:r>
            <w:r w:rsidRPr="00396A7D">
              <w:rPr>
                <w:rFonts w:ascii="Arial" w:hAnsi="Arial" w:cs="Arial"/>
                <w:spacing w:val="-4"/>
                <w:sz w:val="20"/>
                <w:szCs w:val="20"/>
              </w:rPr>
              <w:t xml:space="preserve"> </w:t>
            </w:r>
            <w:r w:rsidRPr="00396A7D">
              <w:rPr>
                <w:rFonts w:ascii="Arial" w:hAnsi="Arial" w:cs="Arial"/>
                <w:spacing w:val="-2"/>
                <w:sz w:val="20"/>
                <w:szCs w:val="20"/>
              </w:rPr>
              <w:t>Dravi</w:t>
            </w:r>
          </w:p>
        </w:tc>
        <w:tc>
          <w:tcPr>
            <w:tcW w:w="1925" w:type="dxa"/>
          </w:tcPr>
          <w:p w14:paraId="7AC48FA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0,96</w:t>
            </w:r>
          </w:p>
        </w:tc>
      </w:tr>
      <w:tr w:rsidR="008B2805" w:rsidRPr="00396A7D" w14:paraId="45DA3789" w14:textId="77777777" w:rsidTr="00EA01B9">
        <w:tblPrEx>
          <w:tblLook w:val="04A0" w:firstRow="1" w:lastRow="0" w:firstColumn="1" w:lastColumn="0" w:noHBand="0" w:noVBand="1"/>
        </w:tblPrEx>
        <w:trPr>
          <w:trHeight w:val="299"/>
        </w:trPr>
        <w:tc>
          <w:tcPr>
            <w:tcW w:w="737" w:type="dxa"/>
          </w:tcPr>
          <w:p w14:paraId="46389FF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150</w:t>
            </w:r>
          </w:p>
        </w:tc>
        <w:tc>
          <w:tcPr>
            <w:tcW w:w="1201" w:type="dxa"/>
          </w:tcPr>
          <w:p w14:paraId="055CD4F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109</w:t>
            </w:r>
          </w:p>
        </w:tc>
        <w:tc>
          <w:tcPr>
            <w:tcW w:w="2328" w:type="dxa"/>
          </w:tcPr>
          <w:p w14:paraId="5563D21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Semič</w:t>
            </w:r>
          </w:p>
        </w:tc>
        <w:tc>
          <w:tcPr>
            <w:tcW w:w="1925" w:type="dxa"/>
          </w:tcPr>
          <w:p w14:paraId="717F909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42D7DEEA" w14:textId="77777777" w:rsidTr="00EA01B9">
        <w:tblPrEx>
          <w:tblLook w:val="04A0" w:firstRow="1" w:lastRow="0" w:firstColumn="1" w:lastColumn="0" w:noHBand="0" w:noVBand="1"/>
        </w:tblPrEx>
        <w:trPr>
          <w:trHeight w:val="301"/>
        </w:trPr>
        <w:tc>
          <w:tcPr>
            <w:tcW w:w="737" w:type="dxa"/>
          </w:tcPr>
          <w:p w14:paraId="5F915E68"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151</w:t>
            </w:r>
          </w:p>
        </w:tc>
        <w:tc>
          <w:tcPr>
            <w:tcW w:w="1201" w:type="dxa"/>
          </w:tcPr>
          <w:p w14:paraId="66DF9B3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110</w:t>
            </w:r>
          </w:p>
        </w:tc>
        <w:tc>
          <w:tcPr>
            <w:tcW w:w="2328" w:type="dxa"/>
          </w:tcPr>
          <w:p w14:paraId="2B535CB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Sevnica</w:t>
            </w:r>
          </w:p>
        </w:tc>
        <w:tc>
          <w:tcPr>
            <w:tcW w:w="1925" w:type="dxa"/>
          </w:tcPr>
          <w:p w14:paraId="38196F8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1,04</w:t>
            </w:r>
          </w:p>
        </w:tc>
      </w:tr>
      <w:tr w:rsidR="008B2805" w:rsidRPr="00396A7D" w14:paraId="1DAAC227" w14:textId="77777777" w:rsidTr="00EA01B9">
        <w:tblPrEx>
          <w:tblLook w:val="04A0" w:firstRow="1" w:lastRow="0" w:firstColumn="1" w:lastColumn="0" w:noHBand="0" w:noVBand="1"/>
        </w:tblPrEx>
        <w:trPr>
          <w:trHeight w:val="299"/>
        </w:trPr>
        <w:tc>
          <w:tcPr>
            <w:tcW w:w="737" w:type="dxa"/>
          </w:tcPr>
          <w:p w14:paraId="6E8F872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152</w:t>
            </w:r>
          </w:p>
        </w:tc>
        <w:tc>
          <w:tcPr>
            <w:tcW w:w="1201" w:type="dxa"/>
          </w:tcPr>
          <w:p w14:paraId="1341D73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111</w:t>
            </w:r>
          </w:p>
        </w:tc>
        <w:tc>
          <w:tcPr>
            <w:tcW w:w="2328" w:type="dxa"/>
          </w:tcPr>
          <w:p w14:paraId="5FE9206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Sežana</w:t>
            </w:r>
          </w:p>
        </w:tc>
        <w:tc>
          <w:tcPr>
            <w:tcW w:w="1925" w:type="dxa"/>
          </w:tcPr>
          <w:p w14:paraId="0D8E0D8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4E998A3A" w14:textId="77777777" w:rsidTr="00EA01B9">
        <w:tblPrEx>
          <w:tblLook w:val="04A0" w:firstRow="1" w:lastRow="0" w:firstColumn="1" w:lastColumn="0" w:noHBand="0" w:noVBand="1"/>
        </w:tblPrEx>
        <w:trPr>
          <w:trHeight w:val="299"/>
        </w:trPr>
        <w:tc>
          <w:tcPr>
            <w:tcW w:w="737" w:type="dxa"/>
          </w:tcPr>
          <w:p w14:paraId="3AE7032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153</w:t>
            </w:r>
          </w:p>
        </w:tc>
        <w:tc>
          <w:tcPr>
            <w:tcW w:w="1201" w:type="dxa"/>
          </w:tcPr>
          <w:p w14:paraId="4B7180E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112</w:t>
            </w:r>
          </w:p>
        </w:tc>
        <w:tc>
          <w:tcPr>
            <w:tcW w:w="2328" w:type="dxa"/>
          </w:tcPr>
          <w:p w14:paraId="5C6A260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Slovenj</w:t>
            </w:r>
            <w:r w:rsidRPr="00396A7D">
              <w:rPr>
                <w:rFonts w:ascii="Arial" w:hAnsi="Arial" w:cs="Arial"/>
                <w:spacing w:val="-5"/>
                <w:sz w:val="20"/>
                <w:szCs w:val="20"/>
              </w:rPr>
              <w:t xml:space="preserve"> </w:t>
            </w:r>
            <w:r w:rsidRPr="00396A7D">
              <w:rPr>
                <w:rFonts w:ascii="Arial" w:hAnsi="Arial" w:cs="Arial"/>
                <w:spacing w:val="-2"/>
                <w:sz w:val="20"/>
                <w:szCs w:val="20"/>
              </w:rPr>
              <w:t>Gradec</w:t>
            </w:r>
          </w:p>
        </w:tc>
        <w:tc>
          <w:tcPr>
            <w:tcW w:w="1925" w:type="dxa"/>
          </w:tcPr>
          <w:p w14:paraId="6F41E92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1,09</w:t>
            </w:r>
          </w:p>
        </w:tc>
      </w:tr>
      <w:tr w:rsidR="008B2805" w:rsidRPr="00396A7D" w14:paraId="1D963513" w14:textId="77777777" w:rsidTr="00EA01B9">
        <w:tblPrEx>
          <w:tblLook w:val="04A0" w:firstRow="1" w:lastRow="0" w:firstColumn="1" w:lastColumn="0" w:noHBand="0" w:noVBand="1"/>
        </w:tblPrEx>
        <w:trPr>
          <w:trHeight w:val="299"/>
        </w:trPr>
        <w:tc>
          <w:tcPr>
            <w:tcW w:w="737" w:type="dxa"/>
          </w:tcPr>
          <w:p w14:paraId="7358BAF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154</w:t>
            </w:r>
          </w:p>
        </w:tc>
        <w:tc>
          <w:tcPr>
            <w:tcW w:w="1201" w:type="dxa"/>
          </w:tcPr>
          <w:p w14:paraId="2E0AA00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113</w:t>
            </w:r>
          </w:p>
        </w:tc>
        <w:tc>
          <w:tcPr>
            <w:tcW w:w="2328" w:type="dxa"/>
          </w:tcPr>
          <w:p w14:paraId="68A9186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Slovenska</w:t>
            </w:r>
            <w:r w:rsidRPr="00396A7D">
              <w:rPr>
                <w:rFonts w:ascii="Arial" w:hAnsi="Arial" w:cs="Arial"/>
                <w:spacing w:val="-7"/>
                <w:sz w:val="20"/>
                <w:szCs w:val="20"/>
              </w:rPr>
              <w:t xml:space="preserve"> </w:t>
            </w:r>
            <w:r w:rsidRPr="00396A7D">
              <w:rPr>
                <w:rFonts w:ascii="Arial" w:hAnsi="Arial" w:cs="Arial"/>
                <w:spacing w:val="-2"/>
                <w:sz w:val="20"/>
                <w:szCs w:val="20"/>
              </w:rPr>
              <w:t>Bistrica</w:t>
            </w:r>
          </w:p>
        </w:tc>
        <w:tc>
          <w:tcPr>
            <w:tcW w:w="1925" w:type="dxa"/>
          </w:tcPr>
          <w:p w14:paraId="3A1A4A0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10675D6A" w14:textId="77777777" w:rsidTr="00EA01B9">
        <w:tblPrEx>
          <w:tblLook w:val="04A0" w:firstRow="1" w:lastRow="0" w:firstColumn="1" w:lastColumn="0" w:noHBand="0" w:noVBand="1"/>
        </w:tblPrEx>
        <w:trPr>
          <w:trHeight w:val="299"/>
        </w:trPr>
        <w:tc>
          <w:tcPr>
            <w:tcW w:w="737" w:type="dxa"/>
          </w:tcPr>
          <w:p w14:paraId="267EE788"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155</w:t>
            </w:r>
          </w:p>
        </w:tc>
        <w:tc>
          <w:tcPr>
            <w:tcW w:w="1201" w:type="dxa"/>
          </w:tcPr>
          <w:p w14:paraId="6D8506C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114</w:t>
            </w:r>
          </w:p>
        </w:tc>
        <w:tc>
          <w:tcPr>
            <w:tcW w:w="2328" w:type="dxa"/>
          </w:tcPr>
          <w:p w14:paraId="2361C6E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Slovenske</w:t>
            </w:r>
            <w:r w:rsidRPr="00396A7D">
              <w:rPr>
                <w:rFonts w:ascii="Arial" w:hAnsi="Arial" w:cs="Arial"/>
                <w:spacing w:val="-9"/>
                <w:sz w:val="20"/>
                <w:szCs w:val="20"/>
              </w:rPr>
              <w:t xml:space="preserve"> </w:t>
            </w:r>
            <w:r w:rsidRPr="00396A7D">
              <w:rPr>
                <w:rFonts w:ascii="Arial" w:hAnsi="Arial" w:cs="Arial"/>
                <w:spacing w:val="-2"/>
                <w:sz w:val="20"/>
                <w:szCs w:val="20"/>
              </w:rPr>
              <w:t>Konjice</w:t>
            </w:r>
          </w:p>
        </w:tc>
        <w:tc>
          <w:tcPr>
            <w:tcW w:w="1925" w:type="dxa"/>
          </w:tcPr>
          <w:p w14:paraId="79175D6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1EF62602" w14:textId="77777777" w:rsidTr="00EA01B9">
        <w:tblPrEx>
          <w:tblLook w:val="04A0" w:firstRow="1" w:lastRow="0" w:firstColumn="1" w:lastColumn="0" w:noHBand="0" w:noVBand="1"/>
        </w:tblPrEx>
        <w:trPr>
          <w:trHeight w:val="302"/>
        </w:trPr>
        <w:tc>
          <w:tcPr>
            <w:tcW w:w="737" w:type="dxa"/>
          </w:tcPr>
          <w:p w14:paraId="68775E15"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156</w:t>
            </w:r>
          </w:p>
        </w:tc>
        <w:tc>
          <w:tcPr>
            <w:tcW w:w="1201" w:type="dxa"/>
          </w:tcPr>
          <w:p w14:paraId="46613CC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179</w:t>
            </w:r>
          </w:p>
        </w:tc>
        <w:tc>
          <w:tcPr>
            <w:tcW w:w="2328" w:type="dxa"/>
          </w:tcPr>
          <w:p w14:paraId="1B65360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Sodražica</w:t>
            </w:r>
          </w:p>
        </w:tc>
        <w:tc>
          <w:tcPr>
            <w:tcW w:w="1925" w:type="dxa"/>
          </w:tcPr>
          <w:p w14:paraId="14D7341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1,07</w:t>
            </w:r>
          </w:p>
        </w:tc>
      </w:tr>
      <w:tr w:rsidR="008B2805" w:rsidRPr="00396A7D" w14:paraId="5053C004" w14:textId="77777777" w:rsidTr="00EA01B9">
        <w:tblPrEx>
          <w:tblLook w:val="04A0" w:firstRow="1" w:lastRow="0" w:firstColumn="1" w:lastColumn="0" w:noHBand="0" w:noVBand="1"/>
        </w:tblPrEx>
        <w:trPr>
          <w:trHeight w:val="299"/>
        </w:trPr>
        <w:tc>
          <w:tcPr>
            <w:tcW w:w="737" w:type="dxa"/>
          </w:tcPr>
          <w:p w14:paraId="641CD16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157</w:t>
            </w:r>
          </w:p>
        </w:tc>
        <w:tc>
          <w:tcPr>
            <w:tcW w:w="1201" w:type="dxa"/>
          </w:tcPr>
          <w:p w14:paraId="409B0D0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180</w:t>
            </w:r>
          </w:p>
        </w:tc>
        <w:tc>
          <w:tcPr>
            <w:tcW w:w="2328" w:type="dxa"/>
          </w:tcPr>
          <w:p w14:paraId="174EA10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Solčava</w:t>
            </w:r>
          </w:p>
        </w:tc>
        <w:tc>
          <w:tcPr>
            <w:tcW w:w="1925" w:type="dxa"/>
          </w:tcPr>
          <w:p w14:paraId="3E835B5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0,72</w:t>
            </w:r>
          </w:p>
        </w:tc>
      </w:tr>
      <w:tr w:rsidR="008B2805" w:rsidRPr="00396A7D" w14:paraId="47C53CA9" w14:textId="77777777" w:rsidTr="00EA01B9">
        <w:tblPrEx>
          <w:tblLook w:val="04A0" w:firstRow="1" w:lastRow="0" w:firstColumn="1" w:lastColumn="0" w:noHBand="0" w:noVBand="1"/>
        </w:tblPrEx>
        <w:trPr>
          <w:trHeight w:val="299"/>
        </w:trPr>
        <w:tc>
          <w:tcPr>
            <w:tcW w:w="737" w:type="dxa"/>
          </w:tcPr>
          <w:p w14:paraId="37FA481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158</w:t>
            </w:r>
          </w:p>
        </w:tc>
        <w:tc>
          <w:tcPr>
            <w:tcW w:w="1201" w:type="dxa"/>
          </w:tcPr>
          <w:p w14:paraId="17ADB1F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202</w:t>
            </w:r>
          </w:p>
        </w:tc>
        <w:tc>
          <w:tcPr>
            <w:tcW w:w="2328" w:type="dxa"/>
          </w:tcPr>
          <w:p w14:paraId="7D912F5D"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Središče</w:t>
            </w:r>
            <w:r w:rsidRPr="00396A7D">
              <w:rPr>
                <w:rFonts w:ascii="Arial" w:hAnsi="Arial" w:cs="Arial"/>
                <w:spacing w:val="-5"/>
                <w:sz w:val="20"/>
                <w:szCs w:val="20"/>
              </w:rPr>
              <w:t xml:space="preserve"> </w:t>
            </w:r>
            <w:r w:rsidRPr="00396A7D">
              <w:rPr>
                <w:rFonts w:ascii="Arial" w:hAnsi="Arial" w:cs="Arial"/>
                <w:sz w:val="20"/>
                <w:szCs w:val="20"/>
              </w:rPr>
              <w:t>ob</w:t>
            </w:r>
            <w:r w:rsidRPr="00396A7D">
              <w:rPr>
                <w:rFonts w:ascii="Arial" w:hAnsi="Arial" w:cs="Arial"/>
                <w:spacing w:val="-3"/>
                <w:sz w:val="20"/>
                <w:szCs w:val="20"/>
              </w:rPr>
              <w:t xml:space="preserve"> </w:t>
            </w:r>
            <w:r w:rsidRPr="00396A7D">
              <w:rPr>
                <w:rFonts w:ascii="Arial" w:hAnsi="Arial" w:cs="Arial"/>
                <w:spacing w:val="-2"/>
                <w:sz w:val="20"/>
                <w:szCs w:val="20"/>
              </w:rPr>
              <w:t>Dravi</w:t>
            </w:r>
          </w:p>
        </w:tc>
        <w:tc>
          <w:tcPr>
            <w:tcW w:w="1925" w:type="dxa"/>
          </w:tcPr>
          <w:p w14:paraId="45D2EC6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60F9E42A" w14:textId="77777777" w:rsidTr="00EA01B9">
        <w:tblPrEx>
          <w:tblLook w:val="04A0" w:firstRow="1" w:lastRow="0" w:firstColumn="1" w:lastColumn="0" w:noHBand="0" w:noVBand="1"/>
        </w:tblPrEx>
        <w:trPr>
          <w:trHeight w:val="299"/>
        </w:trPr>
        <w:tc>
          <w:tcPr>
            <w:tcW w:w="737" w:type="dxa"/>
          </w:tcPr>
          <w:p w14:paraId="74B4ED2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159</w:t>
            </w:r>
          </w:p>
        </w:tc>
        <w:tc>
          <w:tcPr>
            <w:tcW w:w="1201" w:type="dxa"/>
          </w:tcPr>
          <w:p w14:paraId="5BFB794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115</w:t>
            </w:r>
          </w:p>
        </w:tc>
        <w:tc>
          <w:tcPr>
            <w:tcW w:w="2328" w:type="dxa"/>
          </w:tcPr>
          <w:p w14:paraId="5968F0A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Starše</w:t>
            </w:r>
          </w:p>
        </w:tc>
        <w:tc>
          <w:tcPr>
            <w:tcW w:w="1925" w:type="dxa"/>
          </w:tcPr>
          <w:p w14:paraId="29E5690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1,03</w:t>
            </w:r>
          </w:p>
        </w:tc>
      </w:tr>
      <w:tr w:rsidR="008B2805" w:rsidRPr="00396A7D" w14:paraId="4926253F" w14:textId="77777777" w:rsidTr="00EA01B9">
        <w:tblPrEx>
          <w:tblLook w:val="04A0" w:firstRow="1" w:lastRow="0" w:firstColumn="1" w:lastColumn="0" w:noHBand="0" w:noVBand="1"/>
        </w:tblPrEx>
        <w:trPr>
          <w:trHeight w:val="299"/>
        </w:trPr>
        <w:tc>
          <w:tcPr>
            <w:tcW w:w="737" w:type="dxa"/>
          </w:tcPr>
          <w:p w14:paraId="6DB2FDD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160</w:t>
            </w:r>
          </w:p>
        </w:tc>
        <w:tc>
          <w:tcPr>
            <w:tcW w:w="1201" w:type="dxa"/>
          </w:tcPr>
          <w:p w14:paraId="06C01D9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203</w:t>
            </w:r>
          </w:p>
        </w:tc>
        <w:tc>
          <w:tcPr>
            <w:tcW w:w="2328" w:type="dxa"/>
          </w:tcPr>
          <w:p w14:paraId="133CA5B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Straža</w:t>
            </w:r>
          </w:p>
        </w:tc>
        <w:tc>
          <w:tcPr>
            <w:tcW w:w="1925" w:type="dxa"/>
          </w:tcPr>
          <w:p w14:paraId="18AD3DB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1,17</w:t>
            </w:r>
          </w:p>
        </w:tc>
      </w:tr>
      <w:tr w:rsidR="008B2805" w:rsidRPr="00396A7D" w14:paraId="3862CCC2" w14:textId="77777777" w:rsidTr="00EA01B9">
        <w:tblPrEx>
          <w:tblLook w:val="04A0" w:firstRow="1" w:lastRow="0" w:firstColumn="1" w:lastColumn="0" w:noHBand="0" w:noVBand="1"/>
        </w:tblPrEx>
        <w:trPr>
          <w:trHeight w:val="299"/>
        </w:trPr>
        <w:tc>
          <w:tcPr>
            <w:tcW w:w="737" w:type="dxa"/>
          </w:tcPr>
          <w:p w14:paraId="576FB475"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161</w:t>
            </w:r>
          </w:p>
        </w:tc>
        <w:tc>
          <w:tcPr>
            <w:tcW w:w="1201" w:type="dxa"/>
          </w:tcPr>
          <w:p w14:paraId="736ACCC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181</w:t>
            </w:r>
          </w:p>
        </w:tc>
        <w:tc>
          <w:tcPr>
            <w:tcW w:w="2328" w:type="dxa"/>
          </w:tcPr>
          <w:p w14:paraId="633F248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Sveta</w:t>
            </w:r>
            <w:r w:rsidRPr="00396A7D">
              <w:rPr>
                <w:rFonts w:ascii="Arial" w:hAnsi="Arial" w:cs="Arial"/>
                <w:spacing w:val="-3"/>
                <w:sz w:val="20"/>
                <w:szCs w:val="20"/>
              </w:rPr>
              <w:t xml:space="preserve"> </w:t>
            </w:r>
            <w:r w:rsidRPr="00396A7D">
              <w:rPr>
                <w:rFonts w:ascii="Arial" w:hAnsi="Arial" w:cs="Arial"/>
                <w:spacing w:val="-5"/>
                <w:sz w:val="20"/>
                <w:szCs w:val="20"/>
              </w:rPr>
              <w:t>Ana</w:t>
            </w:r>
          </w:p>
        </w:tc>
        <w:tc>
          <w:tcPr>
            <w:tcW w:w="1925" w:type="dxa"/>
          </w:tcPr>
          <w:p w14:paraId="0868D29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0,84</w:t>
            </w:r>
          </w:p>
        </w:tc>
      </w:tr>
      <w:tr w:rsidR="008B2805" w:rsidRPr="00396A7D" w14:paraId="6758F461" w14:textId="77777777" w:rsidTr="00EA01B9">
        <w:tblPrEx>
          <w:tblLook w:val="04A0" w:firstRow="1" w:lastRow="0" w:firstColumn="1" w:lastColumn="0" w:noHBand="0" w:noVBand="1"/>
        </w:tblPrEx>
        <w:trPr>
          <w:trHeight w:val="302"/>
        </w:trPr>
        <w:tc>
          <w:tcPr>
            <w:tcW w:w="737" w:type="dxa"/>
          </w:tcPr>
          <w:p w14:paraId="4155FE47"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162</w:t>
            </w:r>
          </w:p>
        </w:tc>
        <w:tc>
          <w:tcPr>
            <w:tcW w:w="1201" w:type="dxa"/>
          </w:tcPr>
          <w:p w14:paraId="1B08AE6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204</w:t>
            </w:r>
          </w:p>
        </w:tc>
        <w:tc>
          <w:tcPr>
            <w:tcW w:w="2328" w:type="dxa"/>
          </w:tcPr>
          <w:p w14:paraId="3718742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Sveta</w:t>
            </w:r>
            <w:r w:rsidRPr="00396A7D">
              <w:rPr>
                <w:rFonts w:ascii="Arial" w:hAnsi="Arial" w:cs="Arial"/>
                <w:spacing w:val="-4"/>
                <w:sz w:val="20"/>
                <w:szCs w:val="20"/>
              </w:rPr>
              <w:t xml:space="preserve"> </w:t>
            </w:r>
            <w:r w:rsidRPr="00396A7D">
              <w:rPr>
                <w:rFonts w:ascii="Arial" w:hAnsi="Arial" w:cs="Arial"/>
                <w:sz w:val="20"/>
                <w:szCs w:val="20"/>
              </w:rPr>
              <w:t>Trojica</w:t>
            </w:r>
            <w:r w:rsidRPr="00396A7D">
              <w:rPr>
                <w:rFonts w:ascii="Arial" w:hAnsi="Arial" w:cs="Arial"/>
                <w:spacing w:val="-4"/>
                <w:sz w:val="20"/>
                <w:szCs w:val="20"/>
              </w:rPr>
              <w:t xml:space="preserve"> </w:t>
            </w:r>
            <w:r w:rsidRPr="00396A7D">
              <w:rPr>
                <w:rFonts w:ascii="Arial" w:hAnsi="Arial" w:cs="Arial"/>
                <w:sz w:val="20"/>
                <w:szCs w:val="20"/>
              </w:rPr>
              <w:t>v Slov.</w:t>
            </w:r>
            <w:r w:rsidRPr="00396A7D">
              <w:rPr>
                <w:rFonts w:ascii="Arial" w:hAnsi="Arial" w:cs="Arial"/>
                <w:spacing w:val="-1"/>
                <w:sz w:val="20"/>
                <w:szCs w:val="20"/>
              </w:rPr>
              <w:t xml:space="preserve"> </w:t>
            </w:r>
            <w:r w:rsidRPr="00396A7D">
              <w:rPr>
                <w:rFonts w:ascii="Arial" w:hAnsi="Arial" w:cs="Arial"/>
                <w:spacing w:val="-2"/>
                <w:sz w:val="20"/>
                <w:szCs w:val="20"/>
              </w:rPr>
              <w:t>goricah</w:t>
            </w:r>
          </w:p>
        </w:tc>
        <w:tc>
          <w:tcPr>
            <w:tcW w:w="1925" w:type="dxa"/>
          </w:tcPr>
          <w:p w14:paraId="402BB203"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0,96</w:t>
            </w:r>
          </w:p>
        </w:tc>
      </w:tr>
      <w:tr w:rsidR="008B2805" w:rsidRPr="00396A7D" w14:paraId="063E7487" w14:textId="77777777" w:rsidTr="00EA01B9">
        <w:tblPrEx>
          <w:tblLook w:val="04A0" w:firstRow="1" w:lastRow="0" w:firstColumn="1" w:lastColumn="0" w:noHBand="0" w:noVBand="1"/>
        </w:tblPrEx>
        <w:trPr>
          <w:trHeight w:val="299"/>
        </w:trPr>
        <w:tc>
          <w:tcPr>
            <w:tcW w:w="737" w:type="dxa"/>
          </w:tcPr>
          <w:p w14:paraId="5AA41E87"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163</w:t>
            </w:r>
          </w:p>
        </w:tc>
        <w:tc>
          <w:tcPr>
            <w:tcW w:w="1201" w:type="dxa"/>
          </w:tcPr>
          <w:p w14:paraId="6534137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182</w:t>
            </w:r>
          </w:p>
        </w:tc>
        <w:tc>
          <w:tcPr>
            <w:tcW w:w="2328" w:type="dxa"/>
          </w:tcPr>
          <w:p w14:paraId="19DB575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Sveti</w:t>
            </w:r>
            <w:r w:rsidRPr="00396A7D">
              <w:rPr>
                <w:rFonts w:ascii="Arial" w:hAnsi="Arial" w:cs="Arial"/>
                <w:spacing w:val="-1"/>
                <w:sz w:val="20"/>
                <w:szCs w:val="20"/>
              </w:rPr>
              <w:t xml:space="preserve"> </w:t>
            </w:r>
            <w:r w:rsidRPr="00396A7D">
              <w:rPr>
                <w:rFonts w:ascii="Arial" w:hAnsi="Arial" w:cs="Arial"/>
                <w:sz w:val="20"/>
                <w:szCs w:val="20"/>
              </w:rPr>
              <w:t>Andraž</w:t>
            </w:r>
            <w:r w:rsidRPr="00396A7D">
              <w:rPr>
                <w:rFonts w:ascii="Arial" w:hAnsi="Arial" w:cs="Arial"/>
                <w:spacing w:val="-5"/>
                <w:sz w:val="20"/>
                <w:szCs w:val="20"/>
              </w:rPr>
              <w:t xml:space="preserve"> </w:t>
            </w:r>
            <w:r w:rsidRPr="00396A7D">
              <w:rPr>
                <w:rFonts w:ascii="Arial" w:hAnsi="Arial" w:cs="Arial"/>
                <w:sz w:val="20"/>
                <w:szCs w:val="20"/>
              </w:rPr>
              <w:t>v</w:t>
            </w:r>
            <w:r w:rsidRPr="00396A7D">
              <w:rPr>
                <w:rFonts w:ascii="Arial" w:hAnsi="Arial" w:cs="Arial"/>
                <w:spacing w:val="-1"/>
                <w:sz w:val="20"/>
                <w:szCs w:val="20"/>
              </w:rPr>
              <w:t xml:space="preserve"> </w:t>
            </w:r>
            <w:r w:rsidRPr="00396A7D">
              <w:rPr>
                <w:rFonts w:ascii="Arial" w:hAnsi="Arial" w:cs="Arial"/>
                <w:sz w:val="20"/>
                <w:szCs w:val="20"/>
              </w:rPr>
              <w:t>Slov.</w:t>
            </w:r>
            <w:r w:rsidRPr="00396A7D">
              <w:rPr>
                <w:rFonts w:ascii="Arial" w:hAnsi="Arial" w:cs="Arial"/>
                <w:spacing w:val="-1"/>
                <w:sz w:val="20"/>
                <w:szCs w:val="20"/>
              </w:rPr>
              <w:t xml:space="preserve"> </w:t>
            </w:r>
            <w:r w:rsidRPr="00396A7D">
              <w:rPr>
                <w:rFonts w:ascii="Arial" w:hAnsi="Arial" w:cs="Arial"/>
                <w:spacing w:val="-2"/>
                <w:sz w:val="20"/>
                <w:szCs w:val="20"/>
              </w:rPr>
              <w:t>goricah</w:t>
            </w:r>
          </w:p>
        </w:tc>
        <w:tc>
          <w:tcPr>
            <w:tcW w:w="1925" w:type="dxa"/>
          </w:tcPr>
          <w:p w14:paraId="0EB30E7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0,90</w:t>
            </w:r>
          </w:p>
        </w:tc>
      </w:tr>
      <w:tr w:rsidR="008B2805" w:rsidRPr="00396A7D" w14:paraId="3D02AA3F" w14:textId="77777777" w:rsidTr="00EA01B9">
        <w:tblPrEx>
          <w:tblLook w:val="04A0" w:firstRow="1" w:lastRow="0" w:firstColumn="1" w:lastColumn="0" w:noHBand="0" w:noVBand="1"/>
        </w:tblPrEx>
        <w:trPr>
          <w:trHeight w:val="300"/>
        </w:trPr>
        <w:tc>
          <w:tcPr>
            <w:tcW w:w="737" w:type="dxa"/>
          </w:tcPr>
          <w:p w14:paraId="2509003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lastRenderedPageBreak/>
              <w:t>164</w:t>
            </w:r>
          </w:p>
        </w:tc>
        <w:tc>
          <w:tcPr>
            <w:tcW w:w="1201" w:type="dxa"/>
          </w:tcPr>
          <w:p w14:paraId="655AE98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116</w:t>
            </w:r>
          </w:p>
        </w:tc>
        <w:tc>
          <w:tcPr>
            <w:tcW w:w="2328" w:type="dxa"/>
          </w:tcPr>
          <w:p w14:paraId="6BBE5AF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Sveti</w:t>
            </w:r>
            <w:r w:rsidRPr="00396A7D">
              <w:rPr>
                <w:rFonts w:ascii="Arial" w:hAnsi="Arial" w:cs="Arial"/>
                <w:spacing w:val="-2"/>
                <w:sz w:val="20"/>
                <w:szCs w:val="20"/>
              </w:rPr>
              <w:t xml:space="preserve"> </w:t>
            </w:r>
            <w:r w:rsidRPr="00396A7D">
              <w:rPr>
                <w:rFonts w:ascii="Arial" w:hAnsi="Arial" w:cs="Arial"/>
                <w:sz w:val="20"/>
                <w:szCs w:val="20"/>
              </w:rPr>
              <w:t>Jurij</w:t>
            </w:r>
            <w:r w:rsidRPr="00396A7D">
              <w:rPr>
                <w:rFonts w:ascii="Arial" w:hAnsi="Arial" w:cs="Arial"/>
                <w:spacing w:val="-4"/>
                <w:sz w:val="20"/>
                <w:szCs w:val="20"/>
              </w:rPr>
              <w:t xml:space="preserve"> </w:t>
            </w:r>
            <w:r w:rsidRPr="00396A7D">
              <w:rPr>
                <w:rFonts w:ascii="Arial" w:hAnsi="Arial" w:cs="Arial"/>
                <w:sz w:val="20"/>
                <w:szCs w:val="20"/>
              </w:rPr>
              <w:t>ob</w:t>
            </w:r>
            <w:r w:rsidRPr="00396A7D">
              <w:rPr>
                <w:rFonts w:ascii="Arial" w:hAnsi="Arial" w:cs="Arial"/>
                <w:spacing w:val="-2"/>
                <w:sz w:val="20"/>
                <w:szCs w:val="20"/>
              </w:rPr>
              <w:t xml:space="preserve"> Ščavnici</w:t>
            </w:r>
          </w:p>
        </w:tc>
        <w:tc>
          <w:tcPr>
            <w:tcW w:w="1925" w:type="dxa"/>
          </w:tcPr>
          <w:p w14:paraId="00B50EB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0,79</w:t>
            </w:r>
          </w:p>
        </w:tc>
      </w:tr>
      <w:tr w:rsidR="008B2805" w:rsidRPr="00396A7D" w14:paraId="3E224283" w14:textId="77777777" w:rsidTr="00EA01B9">
        <w:tblPrEx>
          <w:tblLook w:val="04A0" w:firstRow="1" w:lastRow="0" w:firstColumn="1" w:lastColumn="0" w:noHBand="0" w:noVBand="1"/>
        </w:tblPrEx>
        <w:trPr>
          <w:trHeight w:val="299"/>
        </w:trPr>
        <w:tc>
          <w:tcPr>
            <w:tcW w:w="737" w:type="dxa"/>
          </w:tcPr>
          <w:p w14:paraId="2A4A00F7"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165</w:t>
            </w:r>
          </w:p>
        </w:tc>
        <w:tc>
          <w:tcPr>
            <w:tcW w:w="1201" w:type="dxa"/>
          </w:tcPr>
          <w:p w14:paraId="7413CD0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210</w:t>
            </w:r>
          </w:p>
        </w:tc>
        <w:tc>
          <w:tcPr>
            <w:tcW w:w="2328" w:type="dxa"/>
          </w:tcPr>
          <w:p w14:paraId="36ACB84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Sveti</w:t>
            </w:r>
            <w:r w:rsidRPr="00396A7D">
              <w:rPr>
                <w:rFonts w:ascii="Arial" w:hAnsi="Arial" w:cs="Arial"/>
                <w:spacing w:val="-1"/>
                <w:sz w:val="20"/>
                <w:szCs w:val="20"/>
              </w:rPr>
              <w:t xml:space="preserve"> </w:t>
            </w:r>
            <w:r w:rsidRPr="00396A7D">
              <w:rPr>
                <w:rFonts w:ascii="Arial" w:hAnsi="Arial" w:cs="Arial"/>
                <w:sz w:val="20"/>
                <w:szCs w:val="20"/>
              </w:rPr>
              <w:t>Jurij</w:t>
            </w:r>
            <w:r w:rsidRPr="00396A7D">
              <w:rPr>
                <w:rFonts w:ascii="Arial" w:hAnsi="Arial" w:cs="Arial"/>
                <w:spacing w:val="-4"/>
                <w:sz w:val="20"/>
                <w:szCs w:val="20"/>
              </w:rPr>
              <w:t xml:space="preserve"> </w:t>
            </w:r>
            <w:r w:rsidRPr="00396A7D">
              <w:rPr>
                <w:rFonts w:ascii="Arial" w:hAnsi="Arial" w:cs="Arial"/>
                <w:sz w:val="20"/>
                <w:szCs w:val="20"/>
              </w:rPr>
              <w:t>v</w:t>
            </w:r>
            <w:r w:rsidRPr="00396A7D">
              <w:rPr>
                <w:rFonts w:ascii="Arial" w:hAnsi="Arial" w:cs="Arial"/>
                <w:spacing w:val="-1"/>
                <w:sz w:val="20"/>
                <w:szCs w:val="20"/>
              </w:rPr>
              <w:t xml:space="preserve"> </w:t>
            </w:r>
            <w:r w:rsidRPr="00396A7D">
              <w:rPr>
                <w:rFonts w:ascii="Arial" w:hAnsi="Arial" w:cs="Arial"/>
                <w:sz w:val="20"/>
                <w:szCs w:val="20"/>
              </w:rPr>
              <w:t>Slov.</w:t>
            </w:r>
            <w:r w:rsidRPr="00396A7D">
              <w:rPr>
                <w:rFonts w:ascii="Arial" w:hAnsi="Arial" w:cs="Arial"/>
                <w:spacing w:val="-1"/>
                <w:sz w:val="20"/>
                <w:szCs w:val="20"/>
              </w:rPr>
              <w:t xml:space="preserve"> </w:t>
            </w:r>
            <w:r w:rsidRPr="00396A7D">
              <w:rPr>
                <w:rFonts w:ascii="Arial" w:hAnsi="Arial" w:cs="Arial"/>
                <w:spacing w:val="-2"/>
                <w:sz w:val="20"/>
                <w:szCs w:val="20"/>
              </w:rPr>
              <w:t>goricah</w:t>
            </w:r>
          </w:p>
        </w:tc>
        <w:tc>
          <w:tcPr>
            <w:tcW w:w="1925" w:type="dxa"/>
          </w:tcPr>
          <w:p w14:paraId="1B26E4B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5A20AC14" w14:textId="77777777" w:rsidTr="00EA01B9">
        <w:tblPrEx>
          <w:tblLook w:val="04A0" w:firstRow="1" w:lastRow="0" w:firstColumn="1" w:lastColumn="0" w:noHBand="0" w:noVBand="1"/>
        </w:tblPrEx>
        <w:trPr>
          <w:trHeight w:val="299"/>
        </w:trPr>
        <w:tc>
          <w:tcPr>
            <w:tcW w:w="737" w:type="dxa"/>
          </w:tcPr>
          <w:p w14:paraId="435E6E3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166</w:t>
            </w:r>
          </w:p>
        </w:tc>
        <w:tc>
          <w:tcPr>
            <w:tcW w:w="1201" w:type="dxa"/>
          </w:tcPr>
          <w:p w14:paraId="18B7DB0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205</w:t>
            </w:r>
          </w:p>
        </w:tc>
        <w:tc>
          <w:tcPr>
            <w:tcW w:w="2328" w:type="dxa"/>
          </w:tcPr>
          <w:p w14:paraId="605B40B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Sveti</w:t>
            </w:r>
            <w:r w:rsidRPr="00396A7D">
              <w:rPr>
                <w:rFonts w:ascii="Arial" w:hAnsi="Arial" w:cs="Arial"/>
                <w:spacing w:val="-2"/>
                <w:sz w:val="20"/>
                <w:szCs w:val="20"/>
              </w:rPr>
              <w:t xml:space="preserve"> </w:t>
            </w:r>
            <w:r w:rsidRPr="00396A7D">
              <w:rPr>
                <w:rFonts w:ascii="Arial" w:hAnsi="Arial" w:cs="Arial"/>
                <w:spacing w:val="-4"/>
                <w:sz w:val="20"/>
                <w:szCs w:val="20"/>
              </w:rPr>
              <w:t>Tomaž</w:t>
            </w:r>
          </w:p>
        </w:tc>
        <w:tc>
          <w:tcPr>
            <w:tcW w:w="1925" w:type="dxa"/>
          </w:tcPr>
          <w:p w14:paraId="27CF634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0,95</w:t>
            </w:r>
          </w:p>
        </w:tc>
      </w:tr>
      <w:tr w:rsidR="008B2805" w:rsidRPr="00396A7D" w14:paraId="52C464C0" w14:textId="77777777" w:rsidTr="00EA01B9">
        <w:tblPrEx>
          <w:tblLook w:val="04A0" w:firstRow="1" w:lastRow="0" w:firstColumn="1" w:lastColumn="0" w:noHBand="0" w:noVBand="1"/>
        </w:tblPrEx>
        <w:trPr>
          <w:trHeight w:val="299"/>
        </w:trPr>
        <w:tc>
          <w:tcPr>
            <w:tcW w:w="737" w:type="dxa"/>
          </w:tcPr>
          <w:p w14:paraId="32765CD3"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167</w:t>
            </w:r>
          </w:p>
        </w:tc>
        <w:tc>
          <w:tcPr>
            <w:tcW w:w="1201" w:type="dxa"/>
          </w:tcPr>
          <w:p w14:paraId="01D3D12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033</w:t>
            </w:r>
          </w:p>
        </w:tc>
        <w:tc>
          <w:tcPr>
            <w:tcW w:w="2328" w:type="dxa"/>
          </w:tcPr>
          <w:p w14:paraId="360BE8D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Šalovci</w:t>
            </w:r>
          </w:p>
        </w:tc>
        <w:tc>
          <w:tcPr>
            <w:tcW w:w="1925" w:type="dxa"/>
          </w:tcPr>
          <w:p w14:paraId="01EF420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0,58</w:t>
            </w:r>
          </w:p>
        </w:tc>
      </w:tr>
      <w:tr w:rsidR="008B2805" w:rsidRPr="00396A7D" w14:paraId="486C9A5A" w14:textId="77777777" w:rsidTr="00EA01B9">
        <w:tblPrEx>
          <w:tblLook w:val="04A0" w:firstRow="1" w:lastRow="0" w:firstColumn="1" w:lastColumn="0" w:noHBand="0" w:noVBand="1"/>
        </w:tblPrEx>
        <w:trPr>
          <w:trHeight w:val="301"/>
        </w:trPr>
        <w:tc>
          <w:tcPr>
            <w:tcW w:w="737" w:type="dxa"/>
          </w:tcPr>
          <w:p w14:paraId="5359F6AA"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168</w:t>
            </w:r>
          </w:p>
        </w:tc>
        <w:tc>
          <w:tcPr>
            <w:tcW w:w="1201" w:type="dxa"/>
          </w:tcPr>
          <w:p w14:paraId="3D58AB3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183</w:t>
            </w:r>
          </w:p>
        </w:tc>
        <w:tc>
          <w:tcPr>
            <w:tcW w:w="2328" w:type="dxa"/>
          </w:tcPr>
          <w:p w14:paraId="0DADB74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Šempeter</w:t>
            </w:r>
            <w:r w:rsidRPr="00396A7D">
              <w:rPr>
                <w:rFonts w:ascii="Arial" w:hAnsi="Arial" w:cs="Arial"/>
                <w:spacing w:val="-1"/>
                <w:sz w:val="20"/>
                <w:szCs w:val="20"/>
              </w:rPr>
              <w:t xml:space="preserve"> </w:t>
            </w:r>
            <w:r w:rsidRPr="00396A7D">
              <w:rPr>
                <w:rFonts w:ascii="Arial" w:hAnsi="Arial" w:cs="Arial"/>
                <w:sz w:val="20"/>
                <w:szCs w:val="20"/>
              </w:rPr>
              <w:t>-</w:t>
            </w:r>
            <w:r w:rsidRPr="00396A7D">
              <w:rPr>
                <w:rFonts w:ascii="Arial" w:hAnsi="Arial" w:cs="Arial"/>
                <w:spacing w:val="-1"/>
                <w:sz w:val="20"/>
                <w:szCs w:val="20"/>
              </w:rPr>
              <w:t xml:space="preserve"> </w:t>
            </w:r>
            <w:r w:rsidRPr="00396A7D">
              <w:rPr>
                <w:rFonts w:ascii="Arial" w:hAnsi="Arial" w:cs="Arial"/>
                <w:spacing w:val="-2"/>
                <w:sz w:val="20"/>
                <w:szCs w:val="20"/>
              </w:rPr>
              <w:t>Vrtojba</w:t>
            </w:r>
          </w:p>
        </w:tc>
        <w:tc>
          <w:tcPr>
            <w:tcW w:w="1925" w:type="dxa"/>
          </w:tcPr>
          <w:p w14:paraId="5C5BCA4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1,18</w:t>
            </w:r>
          </w:p>
        </w:tc>
      </w:tr>
      <w:tr w:rsidR="008B2805" w:rsidRPr="00396A7D" w14:paraId="070440D6" w14:textId="77777777" w:rsidTr="00EA01B9">
        <w:tblPrEx>
          <w:tblLook w:val="04A0" w:firstRow="1" w:lastRow="0" w:firstColumn="1" w:lastColumn="0" w:noHBand="0" w:noVBand="1"/>
        </w:tblPrEx>
        <w:trPr>
          <w:trHeight w:val="299"/>
        </w:trPr>
        <w:tc>
          <w:tcPr>
            <w:tcW w:w="737" w:type="dxa"/>
          </w:tcPr>
          <w:p w14:paraId="096A593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169</w:t>
            </w:r>
          </w:p>
        </w:tc>
        <w:tc>
          <w:tcPr>
            <w:tcW w:w="1201" w:type="dxa"/>
          </w:tcPr>
          <w:p w14:paraId="4FEE849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117</w:t>
            </w:r>
          </w:p>
        </w:tc>
        <w:tc>
          <w:tcPr>
            <w:tcW w:w="2328" w:type="dxa"/>
          </w:tcPr>
          <w:p w14:paraId="0C61E31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Šenčur</w:t>
            </w:r>
          </w:p>
        </w:tc>
        <w:tc>
          <w:tcPr>
            <w:tcW w:w="1925" w:type="dxa"/>
          </w:tcPr>
          <w:p w14:paraId="22508B7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1,22</w:t>
            </w:r>
          </w:p>
        </w:tc>
      </w:tr>
      <w:tr w:rsidR="008B2805" w:rsidRPr="00396A7D" w14:paraId="242F3597" w14:textId="77777777" w:rsidTr="00EA01B9">
        <w:tblPrEx>
          <w:tblLook w:val="04A0" w:firstRow="1" w:lastRow="0" w:firstColumn="1" w:lastColumn="0" w:noHBand="0" w:noVBand="1"/>
        </w:tblPrEx>
        <w:trPr>
          <w:trHeight w:val="299"/>
        </w:trPr>
        <w:tc>
          <w:tcPr>
            <w:tcW w:w="737" w:type="dxa"/>
          </w:tcPr>
          <w:p w14:paraId="4937FFF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170</w:t>
            </w:r>
          </w:p>
        </w:tc>
        <w:tc>
          <w:tcPr>
            <w:tcW w:w="1201" w:type="dxa"/>
          </w:tcPr>
          <w:p w14:paraId="0463D01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118</w:t>
            </w:r>
          </w:p>
        </w:tc>
        <w:tc>
          <w:tcPr>
            <w:tcW w:w="2328" w:type="dxa"/>
          </w:tcPr>
          <w:p w14:paraId="0432098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Šentilj</w:t>
            </w:r>
          </w:p>
        </w:tc>
        <w:tc>
          <w:tcPr>
            <w:tcW w:w="1925" w:type="dxa"/>
          </w:tcPr>
          <w:p w14:paraId="0EA3278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0,97</w:t>
            </w:r>
          </w:p>
        </w:tc>
      </w:tr>
      <w:tr w:rsidR="008B2805" w:rsidRPr="00396A7D" w14:paraId="7EE037BD" w14:textId="77777777" w:rsidTr="00EA01B9">
        <w:tblPrEx>
          <w:tblLook w:val="04A0" w:firstRow="1" w:lastRow="0" w:firstColumn="1" w:lastColumn="0" w:noHBand="0" w:noVBand="1"/>
        </w:tblPrEx>
        <w:trPr>
          <w:trHeight w:val="299"/>
        </w:trPr>
        <w:tc>
          <w:tcPr>
            <w:tcW w:w="737" w:type="dxa"/>
          </w:tcPr>
          <w:p w14:paraId="42279E66"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171</w:t>
            </w:r>
          </w:p>
        </w:tc>
        <w:tc>
          <w:tcPr>
            <w:tcW w:w="1201" w:type="dxa"/>
          </w:tcPr>
          <w:p w14:paraId="04F47FE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119</w:t>
            </w:r>
          </w:p>
        </w:tc>
        <w:tc>
          <w:tcPr>
            <w:tcW w:w="2328" w:type="dxa"/>
          </w:tcPr>
          <w:p w14:paraId="32DB9A62"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Šentjernej</w:t>
            </w:r>
          </w:p>
        </w:tc>
        <w:tc>
          <w:tcPr>
            <w:tcW w:w="1925" w:type="dxa"/>
          </w:tcPr>
          <w:p w14:paraId="2DBE76C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0,95</w:t>
            </w:r>
          </w:p>
        </w:tc>
      </w:tr>
      <w:tr w:rsidR="008B2805" w:rsidRPr="00396A7D" w14:paraId="37FA16CC" w14:textId="77777777" w:rsidTr="00EA01B9">
        <w:tblPrEx>
          <w:tblLook w:val="04A0" w:firstRow="1" w:lastRow="0" w:firstColumn="1" w:lastColumn="0" w:noHBand="0" w:noVBand="1"/>
        </w:tblPrEx>
        <w:trPr>
          <w:trHeight w:val="299"/>
        </w:trPr>
        <w:tc>
          <w:tcPr>
            <w:tcW w:w="737" w:type="dxa"/>
          </w:tcPr>
          <w:p w14:paraId="7AC7405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172</w:t>
            </w:r>
          </w:p>
        </w:tc>
        <w:tc>
          <w:tcPr>
            <w:tcW w:w="1201" w:type="dxa"/>
          </w:tcPr>
          <w:p w14:paraId="48FD804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120</w:t>
            </w:r>
          </w:p>
        </w:tc>
        <w:tc>
          <w:tcPr>
            <w:tcW w:w="2328" w:type="dxa"/>
          </w:tcPr>
          <w:p w14:paraId="4030440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Šentjur</w:t>
            </w:r>
          </w:p>
        </w:tc>
        <w:tc>
          <w:tcPr>
            <w:tcW w:w="1925" w:type="dxa"/>
          </w:tcPr>
          <w:p w14:paraId="16AE4E2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17D01E7A" w14:textId="77777777" w:rsidTr="00EA01B9">
        <w:tblPrEx>
          <w:tblLook w:val="04A0" w:firstRow="1" w:lastRow="0" w:firstColumn="1" w:lastColumn="0" w:noHBand="0" w:noVBand="1"/>
        </w:tblPrEx>
        <w:trPr>
          <w:trHeight w:val="299"/>
        </w:trPr>
        <w:tc>
          <w:tcPr>
            <w:tcW w:w="737" w:type="dxa"/>
          </w:tcPr>
          <w:p w14:paraId="10497305"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173</w:t>
            </w:r>
          </w:p>
        </w:tc>
        <w:tc>
          <w:tcPr>
            <w:tcW w:w="1201" w:type="dxa"/>
          </w:tcPr>
          <w:p w14:paraId="6CCE314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211</w:t>
            </w:r>
          </w:p>
        </w:tc>
        <w:tc>
          <w:tcPr>
            <w:tcW w:w="2328" w:type="dxa"/>
          </w:tcPr>
          <w:p w14:paraId="3D46307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Šentrupert</w:t>
            </w:r>
          </w:p>
        </w:tc>
        <w:tc>
          <w:tcPr>
            <w:tcW w:w="1925" w:type="dxa"/>
          </w:tcPr>
          <w:p w14:paraId="48BD0E08"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409D7E29" w14:textId="77777777" w:rsidTr="00EA01B9">
        <w:tblPrEx>
          <w:tblLook w:val="04A0" w:firstRow="1" w:lastRow="0" w:firstColumn="1" w:lastColumn="0" w:noHBand="0" w:noVBand="1"/>
        </w:tblPrEx>
        <w:trPr>
          <w:trHeight w:val="301"/>
        </w:trPr>
        <w:tc>
          <w:tcPr>
            <w:tcW w:w="737" w:type="dxa"/>
          </w:tcPr>
          <w:p w14:paraId="262DF26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174</w:t>
            </w:r>
          </w:p>
        </w:tc>
        <w:tc>
          <w:tcPr>
            <w:tcW w:w="1201" w:type="dxa"/>
          </w:tcPr>
          <w:p w14:paraId="4BBA441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121</w:t>
            </w:r>
          </w:p>
        </w:tc>
        <w:tc>
          <w:tcPr>
            <w:tcW w:w="2328" w:type="dxa"/>
          </w:tcPr>
          <w:p w14:paraId="43D245C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Škocjan</w:t>
            </w:r>
          </w:p>
        </w:tc>
        <w:tc>
          <w:tcPr>
            <w:tcW w:w="1925" w:type="dxa"/>
          </w:tcPr>
          <w:p w14:paraId="74CB919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2896DE32" w14:textId="77777777" w:rsidTr="00EA01B9">
        <w:tblPrEx>
          <w:tblLook w:val="04A0" w:firstRow="1" w:lastRow="0" w:firstColumn="1" w:lastColumn="0" w:noHBand="0" w:noVBand="1"/>
        </w:tblPrEx>
        <w:trPr>
          <w:trHeight w:val="300"/>
        </w:trPr>
        <w:tc>
          <w:tcPr>
            <w:tcW w:w="737" w:type="dxa"/>
          </w:tcPr>
          <w:p w14:paraId="74FDD42A"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175</w:t>
            </w:r>
          </w:p>
        </w:tc>
        <w:tc>
          <w:tcPr>
            <w:tcW w:w="1201" w:type="dxa"/>
          </w:tcPr>
          <w:p w14:paraId="48C1575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122</w:t>
            </w:r>
          </w:p>
        </w:tc>
        <w:tc>
          <w:tcPr>
            <w:tcW w:w="2328" w:type="dxa"/>
          </w:tcPr>
          <w:p w14:paraId="3C4005F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Škofja</w:t>
            </w:r>
            <w:r w:rsidRPr="00396A7D">
              <w:rPr>
                <w:rFonts w:ascii="Arial" w:hAnsi="Arial" w:cs="Arial"/>
                <w:spacing w:val="-7"/>
                <w:sz w:val="20"/>
                <w:szCs w:val="20"/>
              </w:rPr>
              <w:t xml:space="preserve"> </w:t>
            </w:r>
            <w:r w:rsidRPr="00396A7D">
              <w:rPr>
                <w:rFonts w:ascii="Arial" w:hAnsi="Arial" w:cs="Arial"/>
                <w:spacing w:val="-4"/>
                <w:sz w:val="20"/>
                <w:szCs w:val="20"/>
              </w:rPr>
              <w:t>Loka</w:t>
            </w:r>
          </w:p>
        </w:tc>
        <w:tc>
          <w:tcPr>
            <w:tcW w:w="1925" w:type="dxa"/>
          </w:tcPr>
          <w:p w14:paraId="7F317D0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1,18</w:t>
            </w:r>
          </w:p>
        </w:tc>
      </w:tr>
      <w:tr w:rsidR="008B2805" w:rsidRPr="00396A7D" w14:paraId="396A65C7" w14:textId="77777777" w:rsidTr="00EA01B9">
        <w:tblPrEx>
          <w:tblLook w:val="04A0" w:firstRow="1" w:lastRow="0" w:firstColumn="1" w:lastColumn="0" w:noHBand="0" w:noVBand="1"/>
        </w:tblPrEx>
        <w:trPr>
          <w:trHeight w:val="299"/>
        </w:trPr>
        <w:tc>
          <w:tcPr>
            <w:tcW w:w="737" w:type="dxa"/>
          </w:tcPr>
          <w:p w14:paraId="3ED6FDD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176</w:t>
            </w:r>
          </w:p>
        </w:tc>
        <w:tc>
          <w:tcPr>
            <w:tcW w:w="1201" w:type="dxa"/>
          </w:tcPr>
          <w:p w14:paraId="58D57E4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123</w:t>
            </w:r>
          </w:p>
        </w:tc>
        <w:tc>
          <w:tcPr>
            <w:tcW w:w="2328" w:type="dxa"/>
          </w:tcPr>
          <w:p w14:paraId="115AE4E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Škofljica</w:t>
            </w:r>
          </w:p>
        </w:tc>
        <w:tc>
          <w:tcPr>
            <w:tcW w:w="1925" w:type="dxa"/>
          </w:tcPr>
          <w:p w14:paraId="670B593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1,12</w:t>
            </w:r>
          </w:p>
        </w:tc>
      </w:tr>
      <w:tr w:rsidR="008B2805" w:rsidRPr="00396A7D" w14:paraId="5FFC5A49" w14:textId="77777777" w:rsidTr="00EA01B9">
        <w:tblPrEx>
          <w:tblLook w:val="04A0" w:firstRow="1" w:lastRow="0" w:firstColumn="1" w:lastColumn="0" w:noHBand="0" w:noVBand="1"/>
        </w:tblPrEx>
        <w:trPr>
          <w:trHeight w:val="299"/>
        </w:trPr>
        <w:tc>
          <w:tcPr>
            <w:tcW w:w="737" w:type="dxa"/>
          </w:tcPr>
          <w:p w14:paraId="41CF521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177</w:t>
            </w:r>
          </w:p>
        </w:tc>
        <w:tc>
          <w:tcPr>
            <w:tcW w:w="1201" w:type="dxa"/>
          </w:tcPr>
          <w:p w14:paraId="498E260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124</w:t>
            </w:r>
          </w:p>
        </w:tc>
        <w:tc>
          <w:tcPr>
            <w:tcW w:w="2328" w:type="dxa"/>
          </w:tcPr>
          <w:p w14:paraId="6D55F8A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Šmarje</w:t>
            </w:r>
            <w:r w:rsidRPr="00396A7D">
              <w:rPr>
                <w:rFonts w:ascii="Arial" w:hAnsi="Arial" w:cs="Arial"/>
                <w:spacing w:val="-2"/>
                <w:sz w:val="20"/>
                <w:szCs w:val="20"/>
              </w:rPr>
              <w:t xml:space="preserve"> </w:t>
            </w:r>
            <w:r w:rsidRPr="00396A7D">
              <w:rPr>
                <w:rFonts w:ascii="Arial" w:hAnsi="Arial" w:cs="Arial"/>
                <w:sz w:val="20"/>
                <w:szCs w:val="20"/>
              </w:rPr>
              <w:t>pri</w:t>
            </w:r>
            <w:r w:rsidRPr="00396A7D">
              <w:rPr>
                <w:rFonts w:ascii="Arial" w:hAnsi="Arial" w:cs="Arial"/>
                <w:spacing w:val="-1"/>
                <w:sz w:val="20"/>
                <w:szCs w:val="20"/>
              </w:rPr>
              <w:t xml:space="preserve"> </w:t>
            </w:r>
            <w:r w:rsidRPr="00396A7D">
              <w:rPr>
                <w:rFonts w:ascii="Arial" w:hAnsi="Arial" w:cs="Arial"/>
                <w:spacing w:val="-2"/>
                <w:sz w:val="20"/>
                <w:szCs w:val="20"/>
              </w:rPr>
              <w:t>Jelšah</w:t>
            </w:r>
          </w:p>
        </w:tc>
        <w:tc>
          <w:tcPr>
            <w:tcW w:w="1925" w:type="dxa"/>
          </w:tcPr>
          <w:p w14:paraId="16308F7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7B174130" w14:textId="77777777" w:rsidTr="00EA01B9">
        <w:tblPrEx>
          <w:tblLook w:val="04A0" w:firstRow="1" w:lastRow="0" w:firstColumn="1" w:lastColumn="0" w:noHBand="0" w:noVBand="1"/>
        </w:tblPrEx>
        <w:trPr>
          <w:trHeight w:val="299"/>
        </w:trPr>
        <w:tc>
          <w:tcPr>
            <w:tcW w:w="737" w:type="dxa"/>
          </w:tcPr>
          <w:p w14:paraId="6F209A1A"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178</w:t>
            </w:r>
          </w:p>
        </w:tc>
        <w:tc>
          <w:tcPr>
            <w:tcW w:w="1201" w:type="dxa"/>
          </w:tcPr>
          <w:p w14:paraId="50C4D3C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206</w:t>
            </w:r>
          </w:p>
        </w:tc>
        <w:tc>
          <w:tcPr>
            <w:tcW w:w="2328" w:type="dxa"/>
          </w:tcPr>
          <w:p w14:paraId="29FC53C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Šmarješke</w:t>
            </w:r>
            <w:r w:rsidRPr="00396A7D">
              <w:rPr>
                <w:rFonts w:ascii="Arial" w:hAnsi="Arial" w:cs="Arial"/>
                <w:spacing w:val="-5"/>
                <w:sz w:val="20"/>
                <w:szCs w:val="20"/>
              </w:rPr>
              <w:t xml:space="preserve"> </w:t>
            </w:r>
            <w:r w:rsidRPr="00396A7D">
              <w:rPr>
                <w:rFonts w:ascii="Arial" w:hAnsi="Arial" w:cs="Arial"/>
                <w:spacing w:val="-2"/>
                <w:sz w:val="20"/>
                <w:szCs w:val="20"/>
              </w:rPr>
              <w:t>Toplice</w:t>
            </w:r>
          </w:p>
        </w:tc>
        <w:tc>
          <w:tcPr>
            <w:tcW w:w="1925" w:type="dxa"/>
          </w:tcPr>
          <w:p w14:paraId="5026C9C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1,11</w:t>
            </w:r>
          </w:p>
        </w:tc>
      </w:tr>
      <w:tr w:rsidR="008B2805" w:rsidRPr="00396A7D" w14:paraId="3AB17342" w14:textId="77777777" w:rsidTr="00EA01B9">
        <w:tblPrEx>
          <w:tblLook w:val="04A0" w:firstRow="1" w:lastRow="0" w:firstColumn="1" w:lastColumn="0" w:noHBand="0" w:noVBand="1"/>
        </w:tblPrEx>
        <w:trPr>
          <w:trHeight w:val="299"/>
        </w:trPr>
        <w:tc>
          <w:tcPr>
            <w:tcW w:w="737" w:type="dxa"/>
          </w:tcPr>
          <w:p w14:paraId="462CB83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179</w:t>
            </w:r>
          </w:p>
        </w:tc>
        <w:tc>
          <w:tcPr>
            <w:tcW w:w="1201" w:type="dxa"/>
          </w:tcPr>
          <w:p w14:paraId="3CA4C1E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125</w:t>
            </w:r>
          </w:p>
        </w:tc>
        <w:tc>
          <w:tcPr>
            <w:tcW w:w="2328" w:type="dxa"/>
          </w:tcPr>
          <w:p w14:paraId="17B0325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Šmartno</w:t>
            </w:r>
            <w:r w:rsidRPr="00396A7D">
              <w:rPr>
                <w:rFonts w:ascii="Arial" w:hAnsi="Arial" w:cs="Arial"/>
                <w:spacing w:val="-5"/>
                <w:sz w:val="20"/>
                <w:szCs w:val="20"/>
              </w:rPr>
              <w:t xml:space="preserve"> </w:t>
            </w:r>
            <w:r w:rsidRPr="00396A7D">
              <w:rPr>
                <w:rFonts w:ascii="Arial" w:hAnsi="Arial" w:cs="Arial"/>
                <w:sz w:val="20"/>
                <w:szCs w:val="20"/>
              </w:rPr>
              <w:t>ob</w:t>
            </w:r>
            <w:r w:rsidRPr="00396A7D">
              <w:rPr>
                <w:rFonts w:ascii="Arial" w:hAnsi="Arial" w:cs="Arial"/>
                <w:spacing w:val="-7"/>
                <w:sz w:val="20"/>
                <w:szCs w:val="20"/>
              </w:rPr>
              <w:t xml:space="preserve"> </w:t>
            </w:r>
            <w:r w:rsidRPr="00396A7D">
              <w:rPr>
                <w:rFonts w:ascii="Arial" w:hAnsi="Arial" w:cs="Arial"/>
                <w:spacing w:val="-4"/>
                <w:sz w:val="20"/>
                <w:szCs w:val="20"/>
              </w:rPr>
              <w:t>Paki</w:t>
            </w:r>
          </w:p>
        </w:tc>
        <w:tc>
          <w:tcPr>
            <w:tcW w:w="1925" w:type="dxa"/>
          </w:tcPr>
          <w:p w14:paraId="5D87B82D"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0B04C89C" w14:textId="77777777" w:rsidTr="00EA01B9">
        <w:tblPrEx>
          <w:tblLook w:val="04A0" w:firstRow="1" w:lastRow="0" w:firstColumn="1" w:lastColumn="0" w:noHBand="0" w:noVBand="1"/>
        </w:tblPrEx>
        <w:trPr>
          <w:trHeight w:val="302"/>
        </w:trPr>
        <w:tc>
          <w:tcPr>
            <w:tcW w:w="737" w:type="dxa"/>
          </w:tcPr>
          <w:p w14:paraId="449F8DC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180</w:t>
            </w:r>
          </w:p>
        </w:tc>
        <w:tc>
          <w:tcPr>
            <w:tcW w:w="1201" w:type="dxa"/>
          </w:tcPr>
          <w:p w14:paraId="3810081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194</w:t>
            </w:r>
          </w:p>
        </w:tc>
        <w:tc>
          <w:tcPr>
            <w:tcW w:w="2328" w:type="dxa"/>
          </w:tcPr>
          <w:p w14:paraId="5A12C4D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Šmartno</w:t>
            </w:r>
            <w:r w:rsidRPr="00396A7D">
              <w:rPr>
                <w:rFonts w:ascii="Arial" w:hAnsi="Arial" w:cs="Arial"/>
                <w:spacing w:val="-6"/>
                <w:sz w:val="20"/>
                <w:szCs w:val="20"/>
              </w:rPr>
              <w:t xml:space="preserve"> </w:t>
            </w:r>
            <w:r w:rsidRPr="00396A7D">
              <w:rPr>
                <w:rFonts w:ascii="Arial" w:hAnsi="Arial" w:cs="Arial"/>
                <w:sz w:val="20"/>
                <w:szCs w:val="20"/>
              </w:rPr>
              <w:t>pri</w:t>
            </w:r>
            <w:r w:rsidRPr="00396A7D">
              <w:rPr>
                <w:rFonts w:ascii="Arial" w:hAnsi="Arial" w:cs="Arial"/>
                <w:spacing w:val="-4"/>
                <w:sz w:val="20"/>
                <w:szCs w:val="20"/>
              </w:rPr>
              <w:t xml:space="preserve"> </w:t>
            </w:r>
            <w:r w:rsidRPr="00396A7D">
              <w:rPr>
                <w:rFonts w:ascii="Arial" w:hAnsi="Arial" w:cs="Arial"/>
                <w:spacing w:val="-2"/>
                <w:sz w:val="20"/>
                <w:szCs w:val="20"/>
              </w:rPr>
              <w:t>Litiji</w:t>
            </w:r>
          </w:p>
        </w:tc>
        <w:tc>
          <w:tcPr>
            <w:tcW w:w="1925" w:type="dxa"/>
          </w:tcPr>
          <w:p w14:paraId="1D16B40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1,05</w:t>
            </w:r>
          </w:p>
        </w:tc>
      </w:tr>
      <w:tr w:rsidR="008B2805" w:rsidRPr="00396A7D" w14:paraId="10A11FC7" w14:textId="77777777" w:rsidTr="00EA01B9">
        <w:tblPrEx>
          <w:tblLook w:val="04A0" w:firstRow="1" w:lastRow="0" w:firstColumn="1" w:lastColumn="0" w:noHBand="0" w:noVBand="1"/>
        </w:tblPrEx>
        <w:trPr>
          <w:trHeight w:val="299"/>
        </w:trPr>
        <w:tc>
          <w:tcPr>
            <w:tcW w:w="737" w:type="dxa"/>
          </w:tcPr>
          <w:p w14:paraId="5190C344"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181</w:t>
            </w:r>
          </w:p>
        </w:tc>
        <w:tc>
          <w:tcPr>
            <w:tcW w:w="1201" w:type="dxa"/>
          </w:tcPr>
          <w:p w14:paraId="399FE33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126</w:t>
            </w:r>
          </w:p>
        </w:tc>
        <w:tc>
          <w:tcPr>
            <w:tcW w:w="2328" w:type="dxa"/>
          </w:tcPr>
          <w:p w14:paraId="45DBA05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Šoštanj</w:t>
            </w:r>
          </w:p>
        </w:tc>
        <w:tc>
          <w:tcPr>
            <w:tcW w:w="1925" w:type="dxa"/>
          </w:tcPr>
          <w:p w14:paraId="15A25B9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1,24</w:t>
            </w:r>
          </w:p>
        </w:tc>
      </w:tr>
      <w:tr w:rsidR="008B2805" w:rsidRPr="00396A7D" w14:paraId="68368443" w14:textId="77777777" w:rsidTr="00EA01B9">
        <w:tblPrEx>
          <w:tblLook w:val="04A0" w:firstRow="1" w:lastRow="0" w:firstColumn="1" w:lastColumn="0" w:noHBand="0" w:noVBand="1"/>
        </w:tblPrEx>
        <w:trPr>
          <w:trHeight w:val="299"/>
        </w:trPr>
        <w:tc>
          <w:tcPr>
            <w:tcW w:w="737" w:type="dxa"/>
          </w:tcPr>
          <w:p w14:paraId="104CE04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182</w:t>
            </w:r>
          </w:p>
        </w:tc>
        <w:tc>
          <w:tcPr>
            <w:tcW w:w="1201" w:type="dxa"/>
          </w:tcPr>
          <w:p w14:paraId="704596A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127</w:t>
            </w:r>
          </w:p>
        </w:tc>
        <w:tc>
          <w:tcPr>
            <w:tcW w:w="2328" w:type="dxa"/>
          </w:tcPr>
          <w:p w14:paraId="38B0823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Štore</w:t>
            </w:r>
          </w:p>
        </w:tc>
        <w:tc>
          <w:tcPr>
            <w:tcW w:w="1925" w:type="dxa"/>
          </w:tcPr>
          <w:p w14:paraId="66806F3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1,12</w:t>
            </w:r>
          </w:p>
        </w:tc>
      </w:tr>
      <w:tr w:rsidR="008B2805" w:rsidRPr="00396A7D" w14:paraId="42B8C22C" w14:textId="77777777" w:rsidTr="00EA01B9">
        <w:tblPrEx>
          <w:tblLook w:val="04A0" w:firstRow="1" w:lastRow="0" w:firstColumn="1" w:lastColumn="0" w:noHBand="0" w:noVBand="1"/>
        </w:tblPrEx>
        <w:trPr>
          <w:trHeight w:val="299"/>
        </w:trPr>
        <w:tc>
          <w:tcPr>
            <w:tcW w:w="737" w:type="dxa"/>
          </w:tcPr>
          <w:p w14:paraId="0E7CF9E6"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183</w:t>
            </w:r>
          </w:p>
        </w:tc>
        <w:tc>
          <w:tcPr>
            <w:tcW w:w="1201" w:type="dxa"/>
          </w:tcPr>
          <w:p w14:paraId="6B8BB42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184</w:t>
            </w:r>
          </w:p>
        </w:tc>
        <w:tc>
          <w:tcPr>
            <w:tcW w:w="2328" w:type="dxa"/>
          </w:tcPr>
          <w:p w14:paraId="698C61C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Tabor</w:t>
            </w:r>
          </w:p>
        </w:tc>
        <w:tc>
          <w:tcPr>
            <w:tcW w:w="1925" w:type="dxa"/>
          </w:tcPr>
          <w:p w14:paraId="49905FD1"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1,04</w:t>
            </w:r>
          </w:p>
        </w:tc>
      </w:tr>
      <w:tr w:rsidR="008B2805" w:rsidRPr="00396A7D" w14:paraId="0F5B6161" w14:textId="77777777" w:rsidTr="00EA01B9">
        <w:tblPrEx>
          <w:tblLook w:val="04A0" w:firstRow="1" w:lastRow="0" w:firstColumn="1" w:lastColumn="0" w:noHBand="0" w:noVBand="1"/>
        </w:tblPrEx>
        <w:trPr>
          <w:trHeight w:val="299"/>
        </w:trPr>
        <w:tc>
          <w:tcPr>
            <w:tcW w:w="737" w:type="dxa"/>
          </w:tcPr>
          <w:p w14:paraId="44FDE56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184</w:t>
            </w:r>
          </w:p>
        </w:tc>
        <w:tc>
          <w:tcPr>
            <w:tcW w:w="1201" w:type="dxa"/>
          </w:tcPr>
          <w:p w14:paraId="5B559A7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010</w:t>
            </w:r>
          </w:p>
        </w:tc>
        <w:tc>
          <w:tcPr>
            <w:tcW w:w="2328" w:type="dxa"/>
          </w:tcPr>
          <w:p w14:paraId="7E12E9F1"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Tišina</w:t>
            </w:r>
          </w:p>
        </w:tc>
        <w:tc>
          <w:tcPr>
            <w:tcW w:w="1925" w:type="dxa"/>
          </w:tcPr>
          <w:p w14:paraId="36A5BD4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0,92</w:t>
            </w:r>
          </w:p>
        </w:tc>
      </w:tr>
      <w:tr w:rsidR="008B2805" w:rsidRPr="00396A7D" w14:paraId="226697A2" w14:textId="77777777" w:rsidTr="00EA01B9">
        <w:tblPrEx>
          <w:tblLook w:val="04A0" w:firstRow="1" w:lastRow="0" w:firstColumn="1" w:lastColumn="0" w:noHBand="0" w:noVBand="1"/>
        </w:tblPrEx>
        <w:trPr>
          <w:trHeight w:val="299"/>
        </w:trPr>
        <w:tc>
          <w:tcPr>
            <w:tcW w:w="737" w:type="dxa"/>
          </w:tcPr>
          <w:p w14:paraId="3FB3812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185</w:t>
            </w:r>
          </w:p>
        </w:tc>
        <w:tc>
          <w:tcPr>
            <w:tcW w:w="1201" w:type="dxa"/>
          </w:tcPr>
          <w:p w14:paraId="646DC659"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128</w:t>
            </w:r>
          </w:p>
        </w:tc>
        <w:tc>
          <w:tcPr>
            <w:tcW w:w="2328" w:type="dxa"/>
          </w:tcPr>
          <w:p w14:paraId="625F2BBB"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Tolmin</w:t>
            </w:r>
          </w:p>
        </w:tc>
        <w:tc>
          <w:tcPr>
            <w:tcW w:w="1925" w:type="dxa"/>
          </w:tcPr>
          <w:p w14:paraId="781D983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1,02</w:t>
            </w:r>
          </w:p>
        </w:tc>
      </w:tr>
      <w:tr w:rsidR="008B2805" w:rsidRPr="00396A7D" w14:paraId="07642CD7" w14:textId="77777777" w:rsidTr="00EA01B9">
        <w:tblPrEx>
          <w:tblLook w:val="04A0" w:firstRow="1" w:lastRow="0" w:firstColumn="1" w:lastColumn="0" w:noHBand="0" w:noVBand="1"/>
        </w:tblPrEx>
        <w:trPr>
          <w:trHeight w:val="301"/>
        </w:trPr>
        <w:tc>
          <w:tcPr>
            <w:tcW w:w="737" w:type="dxa"/>
          </w:tcPr>
          <w:p w14:paraId="54D3E74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186</w:t>
            </w:r>
          </w:p>
        </w:tc>
        <w:tc>
          <w:tcPr>
            <w:tcW w:w="1201" w:type="dxa"/>
          </w:tcPr>
          <w:p w14:paraId="605DAA2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129</w:t>
            </w:r>
          </w:p>
        </w:tc>
        <w:tc>
          <w:tcPr>
            <w:tcW w:w="2328" w:type="dxa"/>
          </w:tcPr>
          <w:p w14:paraId="0455559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Trbovlje</w:t>
            </w:r>
          </w:p>
        </w:tc>
        <w:tc>
          <w:tcPr>
            <w:tcW w:w="1925" w:type="dxa"/>
          </w:tcPr>
          <w:p w14:paraId="58C136E7"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0,94</w:t>
            </w:r>
          </w:p>
        </w:tc>
      </w:tr>
      <w:tr w:rsidR="008B2805" w:rsidRPr="00396A7D" w14:paraId="5BE310CA" w14:textId="77777777" w:rsidTr="00EA01B9">
        <w:tblPrEx>
          <w:tblLook w:val="04A0" w:firstRow="1" w:lastRow="0" w:firstColumn="1" w:lastColumn="0" w:noHBand="0" w:noVBand="1"/>
        </w:tblPrEx>
        <w:trPr>
          <w:trHeight w:val="300"/>
        </w:trPr>
        <w:tc>
          <w:tcPr>
            <w:tcW w:w="737" w:type="dxa"/>
          </w:tcPr>
          <w:p w14:paraId="2918DD5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187</w:t>
            </w:r>
          </w:p>
        </w:tc>
        <w:tc>
          <w:tcPr>
            <w:tcW w:w="1201" w:type="dxa"/>
          </w:tcPr>
          <w:p w14:paraId="39EF428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130</w:t>
            </w:r>
          </w:p>
        </w:tc>
        <w:tc>
          <w:tcPr>
            <w:tcW w:w="2328" w:type="dxa"/>
          </w:tcPr>
          <w:p w14:paraId="2AD7B6D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Trebnje</w:t>
            </w:r>
          </w:p>
        </w:tc>
        <w:tc>
          <w:tcPr>
            <w:tcW w:w="1925" w:type="dxa"/>
          </w:tcPr>
          <w:p w14:paraId="308E3DB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1,21</w:t>
            </w:r>
          </w:p>
        </w:tc>
      </w:tr>
      <w:tr w:rsidR="008B2805" w:rsidRPr="00396A7D" w14:paraId="284E734D" w14:textId="77777777" w:rsidTr="00EA01B9">
        <w:tblPrEx>
          <w:tblLook w:val="04A0" w:firstRow="1" w:lastRow="0" w:firstColumn="1" w:lastColumn="0" w:noHBand="0" w:noVBand="1"/>
        </w:tblPrEx>
        <w:trPr>
          <w:trHeight w:val="299"/>
        </w:trPr>
        <w:tc>
          <w:tcPr>
            <w:tcW w:w="737" w:type="dxa"/>
          </w:tcPr>
          <w:p w14:paraId="3107F7C4"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188</w:t>
            </w:r>
          </w:p>
        </w:tc>
        <w:tc>
          <w:tcPr>
            <w:tcW w:w="1201" w:type="dxa"/>
          </w:tcPr>
          <w:p w14:paraId="19B8E0A3"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185</w:t>
            </w:r>
          </w:p>
        </w:tc>
        <w:tc>
          <w:tcPr>
            <w:tcW w:w="2328" w:type="dxa"/>
          </w:tcPr>
          <w:p w14:paraId="648E9D2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Trnovska</w:t>
            </w:r>
            <w:r w:rsidRPr="00396A7D">
              <w:rPr>
                <w:rFonts w:ascii="Arial" w:hAnsi="Arial" w:cs="Arial"/>
                <w:spacing w:val="-7"/>
                <w:sz w:val="20"/>
                <w:szCs w:val="20"/>
              </w:rPr>
              <w:t xml:space="preserve"> </w:t>
            </w:r>
            <w:r w:rsidRPr="00396A7D">
              <w:rPr>
                <w:rFonts w:ascii="Arial" w:hAnsi="Arial" w:cs="Arial"/>
                <w:spacing w:val="-5"/>
                <w:sz w:val="20"/>
                <w:szCs w:val="20"/>
              </w:rPr>
              <w:t>vas</w:t>
            </w:r>
          </w:p>
        </w:tc>
        <w:tc>
          <w:tcPr>
            <w:tcW w:w="1925" w:type="dxa"/>
          </w:tcPr>
          <w:p w14:paraId="4E3026D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r w:rsidR="008B2805" w:rsidRPr="00396A7D" w14:paraId="3021C986" w14:textId="77777777" w:rsidTr="00EA01B9">
        <w:tblPrEx>
          <w:tblLook w:val="04A0" w:firstRow="1" w:lastRow="0" w:firstColumn="1" w:lastColumn="0" w:noHBand="0" w:noVBand="1"/>
        </w:tblPrEx>
        <w:trPr>
          <w:trHeight w:val="299"/>
        </w:trPr>
        <w:tc>
          <w:tcPr>
            <w:tcW w:w="737" w:type="dxa"/>
          </w:tcPr>
          <w:p w14:paraId="64AA141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189</w:t>
            </w:r>
          </w:p>
        </w:tc>
        <w:tc>
          <w:tcPr>
            <w:tcW w:w="1201" w:type="dxa"/>
          </w:tcPr>
          <w:p w14:paraId="6BD2466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186</w:t>
            </w:r>
          </w:p>
        </w:tc>
        <w:tc>
          <w:tcPr>
            <w:tcW w:w="2328" w:type="dxa"/>
          </w:tcPr>
          <w:p w14:paraId="7CE46550"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Trzin</w:t>
            </w:r>
          </w:p>
        </w:tc>
        <w:tc>
          <w:tcPr>
            <w:tcW w:w="1925" w:type="dxa"/>
          </w:tcPr>
          <w:p w14:paraId="610FA45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1,32</w:t>
            </w:r>
          </w:p>
        </w:tc>
      </w:tr>
      <w:tr w:rsidR="008B2805" w:rsidRPr="00396A7D" w14:paraId="6EF97B67" w14:textId="77777777" w:rsidTr="00EA01B9">
        <w:tblPrEx>
          <w:tblLook w:val="04A0" w:firstRow="1" w:lastRow="0" w:firstColumn="1" w:lastColumn="0" w:noHBand="0" w:noVBand="1"/>
        </w:tblPrEx>
        <w:trPr>
          <w:trHeight w:val="299"/>
        </w:trPr>
        <w:tc>
          <w:tcPr>
            <w:tcW w:w="737" w:type="dxa"/>
          </w:tcPr>
          <w:p w14:paraId="1B3CDA9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190</w:t>
            </w:r>
          </w:p>
        </w:tc>
        <w:tc>
          <w:tcPr>
            <w:tcW w:w="1201" w:type="dxa"/>
          </w:tcPr>
          <w:p w14:paraId="0899D20F"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131</w:t>
            </w:r>
          </w:p>
        </w:tc>
        <w:tc>
          <w:tcPr>
            <w:tcW w:w="2328" w:type="dxa"/>
          </w:tcPr>
          <w:p w14:paraId="101C33B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Tržič</w:t>
            </w:r>
          </w:p>
        </w:tc>
        <w:tc>
          <w:tcPr>
            <w:tcW w:w="1925" w:type="dxa"/>
          </w:tcPr>
          <w:p w14:paraId="24F891AE"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0,97</w:t>
            </w:r>
          </w:p>
        </w:tc>
      </w:tr>
      <w:tr w:rsidR="008B2805" w:rsidRPr="00396A7D" w14:paraId="2F98F466" w14:textId="77777777" w:rsidTr="00EA01B9">
        <w:tblPrEx>
          <w:tblLook w:val="04A0" w:firstRow="1" w:lastRow="0" w:firstColumn="1" w:lastColumn="0" w:noHBand="0" w:noVBand="1"/>
        </w:tblPrEx>
        <w:trPr>
          <w:trHeight w:val="299"/>
        </w:trPr>
        <w:tc>
          <w:tcPr>
            <w:tcW w:w="737" w:type="dxa"/>
          </w:tcPr>
          <w:p w14:paraId="74000B4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191</w:t>
            </w:r>
          </w:p>
        </w:tc>
        <w:tc>
          <w:tcPr>
            <w:tcW w:w="1201" w:type="dxa"/>
          </w:tcPr>
          <w:p w14:paraId="40BDECE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132</w:t>
            </w:r>
          </w:p>
        </w:tc>
        <w:tc>
          <w:tcPr>
            <w:tcW w:w="2328" w:type="dxa"/>
          </w:tcPr>
          <w:p w14:paraId="513522D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Turnišče</w:t>
            </w:r>
          </w:p>
        </w:tc>
        <w:tc>
          <w:tcPr>
            <w:tcW w:w="1925" w:type="dxa"/>
          </w:tcPr>
          <w:p w14:paraId="7E878226"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59FCE79E" w14:textId="77777777" w:rsidTr="00EA01B9">
        <w:tblPrEx>
          <w:tblLook w:val="04A0" w:firstRow="1" w:lastRow="0" w:firstColumn="1" w:lastColumn="0" w:noHBand="0" w:noVBand="1"/>
        </w:tblPrEx>
        <w:trPr>
          <w:trHeight w:val="301"/>
        </w:trPr>
        <w:tc>
          <w:tcPr>
            <w:tcW w:w="737" w:type="dxa"/>
          </w:tcPr>
          <w:p w14:paraId="19E4CBF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192</w:t>
            </w:r>
          </w:p>
        </w:tc>
        <w:tc>
          <w:tcPr>
            <w:tcW w:w="1201" w:type="dxa"/>
          </w:tcPr>
          <w:p w14:paraId="7972881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133</w:t>
            </w:r>
          </w:p>
        </w:tc>
        <w:tc>
          <w:tcPr>
            <w:tcW w:w="2328" w:type="dxa"/>
          </w:tcPr>
          <w:p w14:paraId="39DAE83E"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Velenje</w:t>
            </w:r>
          </w:p>
        </w:tc>
        <w:tc>
          <w:tcPr>
            <w:tcW w:w="1925" w:type="dxa"/>
          </w:tcPr>
          <w:p w14:paraId="1E0C53F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1,14</w:t>
            </w:r>
          </w:p>
        </w:tc>
      </w:tr>
      <w:tr w:rsidR="008B2805" w:rsidRPr="00396A7D" w14:paraId="5EF97AF9" w14:textId="77777777" w:rsidTr="00EA01B9">
        <w:tblPrEx>
          <w:tblLook w:val="04A0" w:firstRow="1" w:lastRow="0" w:firstColumn="1" w:lastColumn="0" w:noHBand="0" w:noVBand="1"/>
        </w:tblPrEx>
        <w:trPr>
          <w:trHeight w:val="299"/>
        </w:trPr>
        <w:tc>
          <w:tcPr>
            <w:tcW w:w="737" w:type="dxa"/>
          </w:tcPr>
          <w:p w14:paraId="564E728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193</w:t>
            </w:r>
          </w:p>
        </w:tc>
        <w:tc>
          <w:tcPr>
            <w:tcW w:w="1201" w:type="dxa"/>
          </w:tcPr>
          <w:p w14:paraId="1A8CDF51"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187</w:t>
            </w:r>
          </w:p>
        </w:tc>
        <w:tc>
          <w:tcPr>
            <w:tcW w:w="2328" w:type="dxa"/>
          </w:tcPr>
          <w:p w14:paraId="295FEF55"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Velika</w:t>
            </w:r>
            <w:r w:rsidRPr="00396A7D">
              <w:rPr>
                <w:rFonts w:ascii="Arial" w:hAnsi="Arial" w:cs="Arial"/>
                <w:spacing w:val="-5"/>
                <w:sz w:val="20"/>
                <w:szCs w:val="20"/>
              </w:rPr>
              <w:t xml:space="preserve"> </w:t>
            </w:r>
            <w:r w:rsidRPr="00396A7D">
              <w:rPr>
                <w:rFonts w:ascii="Arial" w:hAnsi="Arial" w:cs="Arial"/>
                <w:spacing w:val="-2"/>
                <w:sz w:val="20"/>
                <w:szCs w:val="20"/>
              </w:rPr>
              <w:t>Polana</w:t>
            </w:r>
          </w:p>
        </w:tc>
        <w:tc>
          <w:tcPr>
            <w:tcW w:w="1925" w:type="dxa"/>
          </w:tcPr>
          <w:p w14:paraId="606D5F9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0,85</w:t>
            </w:r>
          </w:p>
        </w:tc>
      </w:tr>
      <w:tr w:rsidR="008B2805" w:rsidRPr="00396A7D" w14:paraId="210E865D" w14:textId="77777777" w:rsidTr="00EA01B9">
        <w:tblPrEx>
          <w:tblLook w:val="04A0" w:firstRow="1" w:lastRow="0" w:firstColumn="1" w:lastColumn="0" w:noHBand="0" w:noVBand="1"/>
        </w:tblPrEx>
        <w:trPr>
          <w:trHeight w:val="299"/>
        </w:trPr>
        <w:tc>
          <w:tcPr>
            <w:tcW w:w="737" w:type="dxa"/>
          </w:tcPr>
          <w:p w14:paraId="23EF8F1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194</w:t>
            </w:r>
          </w:p>
        </w:tc>
        <w:tc>
          <w:tcPr>
            <w:tcW w:w="1201" w:type="dxa"/>
          </w:tcPr>
          <w:p w14:paraId="3851C0D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134</w:t>
            </w:r>
          </w:p>
        </w:tc>
        <w:tc>
          <w:tcPr>
            <w:tcW w:w="2328" w:type="dxa"/>
          </w:tcPr>
          <w:p w14:paraId="335F131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Velike</w:t>
            </w:r>
            <w:r w:rsidRPr="00396A7D">
              <w:rPr>
                <w:rFonts w:ascii="Arial" w:hAnsi="Arial" w:cs="Arial"/>
                <w:spacing w:val="-5"/>
                <w:sz w:val="20"/>
                <w:szCs w:val="20"/>
              </w:rPr>
              <w:t xml:space="preserve"> </w:t>
            </w:r>
            <w:r w:rsidRPr="00396A7D">
              <w:rPr>
                <w:rFonts w:ascii="Arial" w:hAnsi="Arial" w:cs="Arial"/>
                <w:spacing w:val="-2"/>
                <w:sz w:val="20"/>
                <w:szCs w:val="20"/>
              </w:rPr>
              <w:t>Lašče</w:t>
            </w:r>
          </w:p>
        </w:tc>
        <w:tc>
          <w:tcPr>
            <w:tcW w:w="1925" w:type="dxa"/>
          </w:tcPr>
          <w:p w14:paraId="616CABFA"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0,97</w:t>
            </w:r>
          </w:p>
        </w:tc>
      </w:tr>
      <w:tr w:rsidR="008B2805" w:rsidRPr="00396A7D" w14:paraId="10A0A11E" w14:textId="77777777" w:rsidTr="00EA01B9">
        <w:tblPrEx>
          <w:tblLook w:val="04A0" w:firstRow="1" w:lastRow="0" w:firstColumn="1" w:lastColumn="0" w:noHBand="0" w:noVBand="1"/>
        </w:tblPrEx>
        <w:trPr>
          <w:trHeight w:val="299"/>
        </w:trPr>
        <w:tc>
          <w:tcPr>
            <w:tcW w:w="737" w:type="dxa"/>
          </w:tcPr>
          <w:p w14:paraId="454570E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195</w:t>
            </w:r>
          </w:p>
        </w:tc>
        <w:tc>
          <w:tcPr>
            <w:tcW w:w="1201" w:type="dxa"/>
          </w:tcPr>
          <w:p w14:paraId="14085270"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188</w:t>
            </w:r>
          </w:p>
        </w:tc>
        <w:tc>
          <w:tcPr>
            <w:tcW w:w="2328" w:type="dxa"/>
          </w:tcPr>
          <w:p w14:paraId="1E4F5F5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Veržej</w:t>
            </w:r>
          </w:p>
        </w:tc>
        <w:tc>
          <w:tcPr>
            <w:tcW w:w="1925" w:type="dxa"/>
          </w:tcPr>
          <w:p w14:paraId="66095F7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0,90</w:t>
            </w:r>
          </w:p>
        </w:tc>
      </w:tr>
      <w:tr w:rsidR="008B2805" w:rsidRPr="00396A7D" w14:paraId="0EF144E8" w14:textId="77777777" w:rsidTr="00EA01B9">
        <w:tblPrEx>
          <w:tblLook w:val="04A0" w:firstRow="1" w:lastRow="0" w:firstColumn="1" w:lastColumn="0" w:noHBand="0" w:noVBand="1"/>
        </w:tblPrEx>
        <w:trPr>
          <w:trHeight w:val="299"/>
        </w:trPr>
        <w:tc>
          <w:tcPr>
            <w:tcW w:w="737" w:type="dxa"/>
          </w:tcPr>
          <w:p w14:paraId="7D51AE8C"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196</w:t>
            </w:r>
          </w:p>
        </w:tc>
        <w:tc>
          <w:tcPr>
            <w:tcW w:w="1201" w:type="dxa"/>
          </w:tcPr>
          <w:p w14:paraId="41A228F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135</w:t>
            </w:r>
          </w:p>
        </w:tc>
        <w:tc>
          <w:tcPr>
            <w:tcW w:w="2328" w:type="dxa"/>
          </w:tcPr>
          <w:p w14:paraId="050A928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Videm</w:t>
            </w:r>
          </w:p>
        </w:tc>
        <w:tc>
          <w:tcPr>
            <w:tcW w:w="1925" w:type="dxa"/>
          </w:tcPr>
          <w:p w14:paraId="01A4161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0,89</w:t>
            </w:r>
          </w:p>
        </w:tc>
      </w:tr>
      <w:tr w:rsidR="008B2805" w:rsidRPr="00396A7D" w14:paraId="02452665" w14:textId="77777777" w:rsidTr="00EA01B9">
        <w:tblPrEx>
          <w:tblLook w:val="04A0" w:firstRow="1" w:lastRow="0" w:firstColumn="1" w:lastColumn="0" w:noHBand="0" w:noVBand="1"/>
        </w:tblPrEx>
        <w:trPr>
          <w:trHeight w:val="302"/>
        </w:trPr>
        <w:tc>
          <w:tcPr>
            <w:tcW w:w="737" w:type="dxa"/>
          </w:tcPr>
          <w:p w14:paraId="58ED411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197</w:t>
            </w:r>
          </w:p>
        </w:tc>
        <w:tc>
          <w:tcPr>
            <w:tcW w:w="1201" w:type="dxa"/>
          </w:tcPr>
          <w:p w14:paraId="20E7C9CB"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136</w:t>
            </w:r>
          </w:p>
        </w:tc>
        <w:tc>
          <w:tcPr>
            <w:tcW w:w="2328" w:type="dxa"/>
          </w:tcPr>
          <w:p w14:paraId="7735413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Vipava</w:t>
            </w:r>
          </w:p>
        </w:tc>
        <w:tc>
          <w:tcPr>
            <w:tcW w:w="1925" w:type="dxa"/>
          </w:tcPr>
          <w:p w14:paraId="5113DE5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448365AA" w14:textId="77777777" w:rsidTr="00EA01B9">
        <w:tblPrEx>
          <w:tblLook w:val="04A0" w:firstRow="1" w:lastRow="0" w:firstColumn="1" w:lastColumn="0" w:noHBand="0" w:noVBand="1"/>
        </w:tblPrEx>
        <w:trPr>
          <w:trHeight w:val="299"/>
        </w:trPr>
        <w:tc>
          <w:tcPr>
            <w:tcW w:w="737" w:type="dxa"/>
          </w:tcPr>
          <w:p w14:paraId="31DE970E" w14:textId="77777777" w:rsidR="008B2805" w:rsidRPr="00396A7D" w:rsidRDefault="008B2805" w:rsidP="005319F9">
            <w:pPr>
              <w:pStyle w:val="TableParagraph"/>
              <w:ind w:right="96"/>
              <w:jc w:val="right"/>
              <w:rPr>
                <w:rFonts w:ascii="Arial" w:hAnsi="Arial" w:cs="Arial"/>
                <w:sz w:val="20"/>
                <w:szCs w:val="20"/>
              </w:rPr>
            </w:pPr>
            <w:r w:rsidRPr="00396A7D">
              <w:rPr>
                <w:rFonts w:ascii="Arial" w:hAnsi="Arial" w:cs="Arial"/>
                <w:spacing w:val="-5"/>
                <w:sz w:val="20"/>
                <w:szCs w:val="20"/>
              </w:rPr>
              <w:t>198</w:t>
            </w:r>
          </w:p>
        </w:tc>
        <w:tc>
          <w:tcPr>
            <w:tcW w:w="1201" w:type="dxa"/>
          </w:tcPr>
          <w:p w14:paraId="4355CDED"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137</w:t>
            </w:r>
          </w:p>
        </w:tc>
        <w:tc>
          <w:tcPr>
            <w:tcW w:w="2328" w:type="dxa"/>
          </w:tcPr>
          <w:p w14:paraId="4DC9E5C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Vitanje</w:t>
            </w:r>
          </w:p>
        </w:tc>
        <w:tc>
          <w:tcPr>
            <w:tcW w:w="1925" w:type="dxa"/>
          </w:tcPr>
          <w:p w14:paraId="5580AD4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1,00</w:t>
            </w:r>
          </w:p>
        </w:tc>
      </w:tr>
      <w:tr w:rsidR="008B2805" w:rsidRPr="00396A7D" w14:paraId="693907C2" w14:textId="77777777" w:rsidTr="00EA01B9">
        <w:tblPrEx>
          <w:tblLook w:val="04A0" w:firstRow="1" w:lastRow="0" w:firstColumn="1" w:lastColumn="0" w:noHBand="0" w:noVBand="1"/>
        </w:tblPrEx>
        <w:trPr>
          <w:trHeight w:val="299"/>
        </w:trPr>
        <w:tc>
          <w:tcPr>
            <w:tcW w:w="737" w:type="dxa"/>
          </w:tcPr>
          <w:p w14:paraId="7FDFF66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199</w:t>
            </w:r>
          </w:p>
        </w:tc>
        <w:tc>
          <w:tcPr>
            <w:tcW w:w="1201" w:type="dxa"/>
          </w:tcPr>
          <w:p w14:paraId="4DFDEBB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138</w:t>
            </w:r>
          </w:p>
        </w:tc>
        <w:tc>
          <w:tcPr>
            <w:tcW w:w="2328" w:type="dxa"/>
          </w:tcPr>
          <w:p w14:paraId="2147F0BF"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Vodice</w:t>
            </w:r>
          </w:p>
        </w:tc>
        <w:tc>
          <w:tcPr>
            <w:tcW w:w="1925" w:type="dxa"/>
          </w:tcPr>
          <w:p w14:paraId="5FEB842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29582275" w14:textId="77777777" w:rsidTr="00EA01B9">
        <w:tblPrEx>
          <w:tblLook w:val="04A0" w:firstRow="1" w:lastRow="0" w:firstColumn="1" w:lastColumn="0" w:noHBand="0" w:noVBand="1"/>
        </w:tblPrEx>
        <w:trPr>
          <w:trHeight w:val="299"/>
        </w:trPr>
        <w:tc>
          <w:tcPr>
            <w:tcW w:w="737" w:type="dxa"/>
          </w:tcPr>
          <w:p w14:paraId="4BEB7D89"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200</w:t>
            </w:r>
          </w:p>
        </w:tc>
        <w:tc>
          <w:tcPr>
            <w:tcW w:w="1201" w:type="dxa"/>
          </w:tcPr>
          <w:p w14:paraId="243BC55E"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139</w:t>
            </w:r>
          </w:p>
        </w:tc>
        <w:tc>
          <w:tcPr>
            <w:tcW w:w="2328" w:type="dxa"/>
          </w:tcPr>
          <w:p w14:paraId="240F5D66"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Vojnik</w:t>
            </w:r>
          </w:p>
        </w:tc>
        <w:tc>
          <w:tcPr>
            <w:tcW w:w="1925" w:type="dxa"/>
          </w:tcPr>
          <w:p w14:paraId="7C7ED90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62AFA96C" w14:textId="77777777" w:rsidTr="00EA01B9">
        <w:tblPrEx>
          <w:tblLook w:val="04A0" w:firstRow="1" w:lastRow="0" w:firstColumn="1" w:lastColumn="0" w:noHBand="0" w:noVBand="1"/>
        </w:tblPrEx>
        <w:trPr>
          <w:trHeight w:val="299"/>
        </w:trPr>
        <w:tc>
          <w:tcPr>
            <w:tcW w:w="737" w:type="dxa"/>
          </w:tcPr>
          <w:p w14:paraId="352E9861"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201</w:t>
            </w:r>
          </w:p>
        </w:tc>
        <w:tc>
          <w:tcPr>
            <w:tcW w:w="1201" w:type="dxa"/>
          </w:tcPr>
          <w:p w14:paraId="57988BB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189</w:t>
            </w:r>
          </w:p>
        </w:tc>
        <w:tc>
          <w:tcPr>
            <w:tcW w:w="2328" w:type="dxa"/>
          </w:tcPr>
          <w:p w14:paraId="1234DA7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Vransko</w:t>
            </w:r>
          </w:p>
        </w:tc>
        <w:tc>
          <w:tcPr>
            <w:tcW w:w="1925" w:type="dxa"/>
          </w:tcPr>
          <w:p w14:paraId="10AD47F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1,04</w:t>
            </w:r>
          </w:p>
        </w:tc>
      </w:tr>
      <w:tr w:rsidR="008B2805" w:rsidRPr="00396A7D" w14:paraId="1B6D2773" w14:textId="77777777" w:rsidTr="00EA01B9">
        <w:tblPrEx>
          <w:tblLook w:val="04A0" w:firstRow="1" w:lastRow="0" w:firstColumn="1" w:lastColumn="0" w:noHBand="0" w:noVBand="1"/>
        </w:tblPrEx>
        <w:trPr>
          <w:trHeight w:val="299"/>
        </w:trPr>
        <w:tc>
          <w:tcPr>
            <w:tcW w:w="737" w:type="dxa"/>
          </w:tcPr>
          <w:p w14:paraId="08037F63"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202</w:t>
            </w:r>
          </w:p>
        </w:tc>
        <w:tc>
          <w:tcPr>
            <w:tcW w:w="1201" w:type="dxa"/>
          </w:tcPr>
          <w:p w14:paraId="093AA2B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140</w:t>
            </w:r>
          </w:p>
        </w:tc>
        <w:tc>
          <w:tcPr>
            <w:tcW w:w="2328" w:type="dxa"/>
          </w:tcPr>
          <w:p w14:paraId="29808D8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Vrhnika</w:t>
            </w:r>
          </w:p>
        </w:tc>
        <w:tc>
          <w:tcPr>
            <w:tcW w:w="1925" w:type="dxa"/>
          </w:tcPr>
          <w:p w14:paraId="43C298C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1,11</w:t>
            </w:r>
          </w:p>
        </w:tc>
      </w:tr>
      <w:tr w:rsidR="008B2805" w:rsidRPr="00396A7D" w14:paraId="008CDDC7" w14:textId="77777777" w:rsidTr="00EA01B9">
        <w:tblPrEx>
          <w:tblLook w:val="04A0" w:firstRow="1" w:lastRow="0" w:firstColumn="1" w:lastColumn="0" w:noHBand="0" w:noVBand="1"/>
        </w:tblPrEx>
        <w:trPr>
          <w:trHeight w:val="302"/>
        </w:trPr>
        <w:tc>
          <w:tcPr>
            <w:tcW w:w="737" w:type="dxa"/>
          </w:tcPr>
          <w:p w14:paraId="458F2FFB"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203</w:t>
            </w:r>
          </w:p>
        </w:tc>
        <w:tc>
          <w:tcPr>
            <w:tcW w:w="1201" w:type="dxa"/>
          </w:tcPr>
          <w:p w14:paraId="21309BC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141</w:t>
            </w:r>
          </w:p>
        </w:tc>
        <w:tc>
          <w:tcPr>
            <w:tcW w:w="2328" w:type="dxa"/>
          </w:tcPr>
          <w:p w14:paraId="60D51B3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Vuzenica</w:t>
            </w:r>
          </w:p>
        </w:tc>
        <w:tc>
          <w:tcPr>
            <w:tcW w:w="1925" w:type="dxa"/>
          </w:tcPr>
          <w:p w14:paraId="6A8161A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1,06</w:t>
            </w:r>
          </w:p>
        </w:tc>
      </w:tr>
      <w:tr w:rsidR="008B2805" w:rsidRPr="00396A7D" w14:paraId="6E32A98D" w14:textId="77777777" w:rsidTr="00EA01B9">
        <w:tblPrEx>
          <w:tblLook w:val="04A0" w:firstRow="1" w:lastRow="0" w:firstColumn="1" w:lastColumn="0" w:noHBand="0" w:noVBand="1"/>
        </w:tblPrEx>
        <w:trPr>
          <w:trHeight w:val="299"/>
        </w:trPr>
        <w:tc>
          <w:tcPr>
            <w:tcW w:w="737" w:type="dxa"/>
          </w:tcPr>
          <w:p w14:paraId="3724CA0D"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204</w:t>
            </w:r>
          </w:p>
        </w:tc>
        <w:tc>
          <w:tcPr>
            <w:tcW w:w="1201" w:type="dxa"/>
          </w:tcPr>
          <w:p w14:paraId="19681564"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142</w:t>
            </w:r>
          </w:p>
        </w:tc>
        <w:tc>
          <w:tcPr>
            <w:tcW w:w="2328" w:type="dxa"/>
          </w:tcPr>
          <w:p w14:paraId="490952E7"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z w:val="20"/>
                <w:szCs w:val="20"/>
              </w:rPr>
              <w:t>Zagorje</w:t>
            </w:r>
            <w:r w:rsidRPr="00396A7D">
              <w:rPr>
                <w:rFonts w:ascii="Arial" w:hAnsi="Arial" w:cs="Arial"/>
                <w:spacing w:val="-4"/>
                <w:sz w:val="20"/>
                <w:szCs w:val="20"/>
              </w:rPr>
              <w:t xml:space="preserve"> </w:t>
            </w:r>
            <w:r w:rsidRPr="00396A7D">
              <w:rPr>
                <w:rFonts w:ascii="Arial" w:hAnsi="Arial" w:cs="Arial"/>
                <w:sz w:val="20"/>
                <w:szCs w:val="20"/>
              </w:rPr>
              <w:t>ob</w:t>
            </w:r>
            <w:r w:rsidRPr="00396A7D">
              <w:rPr>
                <w:rFonts w:ascii="Arial" w:hAnsi="Arial" w:cs="Arial"/>
                <w:spacing w:val="-1"/>
                <w:sz w:val="20"/>
                <w:szCs w:val="20"/>
              </w:rPr>
              <w:t xml:space="preserve"> </w:t>
            </w:r>
            <w:r w:rsidRPr="00396A7D">
              <w:rPr>
                <w:rFonts w:ascii="Arial" w:hAnsi="Arial" w:cs="Arial"/>
                <w:spacing w:val="-4"/>
                <w:sz w:val="20"/>
                <w:szCs w:val="20"/>
              </w:rPr>
              <w:t>Savi</w:t>
            </w:r>
          </w:p>
        </w:tc>
        <w:tc>
          <w:tcPr>
            <w:tcW w:w="1925" w:type="dxa"/>
          </w:tcPr>
          <w:p w14:paraId="05BE3CE4"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1,10</w:t>
            </w:r>
          </w:p>
        </w:tc>
      </w:tr>
      <w:tr w:rsidR="008B2805" w:rsidRPr="00396A7D" w14:paraId="525A4A3A" w14:textId="77777777" w:rsidTr="00EA01B9">
        <w:tblPrEx>
          <w:tblLook w:val="04A0" w:firstRow="1" w:lastRow="0" w:firstColumn="1" w:lastColumn="0" w:noHBand="0" w:noVBand="1"/>
        </w:tblPrEx>
        <w:trPr>
          <w:trHeight w:val="300"/>
        </w:trPr>
        <w:tc>
          <w:tcPr>
            <w:tcW w:w="737" w:type="dxa"/>
          </w:tcPr>
          <w:p w14:paraId="289F854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205</w:t>
            </w:r>
          </w:p>
        </w:tc>
        <w:tc>
          <w:tcPr>
            <w:tcW w:w="1201" w:type="dxa"/>
          </w:tcPr>
          <w:p w14:paraId="0AC9B737"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143</w:t>
            </w:r>
          </w:p>
        </w:tc>
        <w:tc>
          <w:tcPr>
            <w:tcW w:w="2328" w:type="dxa"/>
          </w:tcPr>
          <w:p w14:paraId="77865D18"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Zavrč</w:t>
            </w:r>
          </w:p>
        </w:tc>
        <w:tc>
          <w:tcPr>
            <w:tcW w:w="1925" w:type="dxa"/>
          </w:tcPr>
          <w:p w14:paraId="78AE50AF"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0,93</w:t>
            </w:r>
          </w:p>
        </w:tc>
      </w:tr>
      <w:tr w:rsidR="008B2805" w:rsidRPr="00396A7D" w14:paraId="4E68CF0B" w14:textId="77777777" w:rsidTr="00EA01B9">
        <w:tblPrEx>
          <w:tblLook w:val="04A0" w:firstRow="1" w:lastRow="0" w:firstColumn="1" w:lastColumn="0" w:noHBand="0" w:noVBand="1"/>
        </w:tblPrEx>
        <w:trPr>
          <w:trHeight w:val="299"/>
        </w:trPr>
        <w:tc>
          <w:tcPr>
            <w:tcW w:w="737" w:type="dxa"/>
          </w:tcPr>
          <w:p w14:paraId="6CDE6843"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206</w:t>
            </w:r>
          </w:p>
        </w:tc>
        <w:tc>
          <w:tcPr>
            <w:tcW w:w="1201" w:type="dxa"/>
          </w:tcPr>
          <w:p w14:paraId="2B52C056"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144</w:t>
            </w:r>
          </w:p>
        </w:tc>
        <w:tc>
          <w:tcPr>
            <w:tcW w:w="2328" w:type="dxa"/>
          </w:tcPr>
          <w:p w14:paraId="20A96F99"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Zreče</w:t>
            </w:r>
          </w:p>
        </w:tc>
        <w:tc>
          <w:tcPr>
            <w:tcW w:w="1925" w:type="dxa"/>
          </w:tcPr>
          <w:p w14:paraId="1F2AF79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1,04</w:t>
            </w:r>
          </w:p>
        </w:tc>
      </w:tr>
      <w:tr w:rsidR="008B2805" w:rsidRPr="00396A7D" w14:paraId="75F114B5" w14:textId="77777777" w:rsidTr="00EA01B9">
        <w:tblPrEx>
          <w:tblLook w:val="04A0" w:firstRow="1" w:lastRow="0" w:firstColumn="1" w:lastColumn="0" w:noHBand="0" w:noVBand="1"/>
        </w:tblPrEx>
        <w:trPr>
          <w:trHeight w:val="299"/>
        </w:trPr>
        <w:tc>
          <w:tcPr>
            <w:tcW w:w="737" w:type="dxa"/>
          </w:tcPr>
          <w:p w14:paraId="25DBB084"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207</w:t>
            </w:r>
          </w:p>
        </w:tc>
        <w:tc>
          <w:tcPr>
            <w:tcW w:w="1201" w:type="dxa"/>
          </w:tcPr>
          <w:p w14:paraId="780F716C"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190</w:t>
            </w:r>
          </w:p>
        </w:tc>
        <w:tc>
          <w:tcPr>
            <w:tcW w:w="2328" w:type="dxa"/>
          </w:tcPr>
          <w:p w14:paraId="037F224A"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Žalec</w:t>
            </w:r>
          </w:p>
        </w:tc>
        <w:tc>
          <w:tcPr>
            <w:tcW w:w="1925" w:type="dxa"/>
          </w:tcPr>
          <w:p w14:paraId="3F5333A5"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1,08</w:t>
            </w:r>
          </w:p>
        </w:tc>
      </w:tr>
      <w:tr w:rsidR="008B2805" w:rsidRPr="00396A7D" w14:paraId="341DC4F1" w14:textId="77777777" w:rsidTr="00EA01B9">
        <w:tblPrEx>
          <w:tblLook w:val="04A0" w:firstRow="1" w:lastRow="0" w:firstColumn="1" w:lastColumn="0" w:noHBand="0" w:noVBand="1"/>
        </w:tblPrEx>
        <w:trPr>
          <w:trHeight w:val="299"/>
        </w:trPr>
        <w:tc>
          <w:tcPr>
            <w:tcW w:w="737" w:type="dxa"/>
          </w:tcPr>
          <w:p w14:paraId="3CB466C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lastRenderedPageBreak/>
              <w:t>208</w:t>
            </w:r>
          </w:p>
        </w:tc>
        <w:tc>
          <w:tcPr>
            <w:tcW w:w="1201" w:type="dxa"/>
          </w:tcPr>
          <w:p w14:paraId="6FD8BAD5"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146</w:t>
            </w:r>
          </w:p>
        </w:tc>
        <w:tc>
          <w:tcPr>
            <w:tcW w:w="2328" w:type="dxa"/>
          </w:tcPr>
          <w:p w14:paraId="688480F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Železniki</w:t>
            </w:r>
          </w:p>
        </w:tc>
        <w:tc>
          <w:tcPr>
            <w:tcW w:w="1925" w:type="dxa"/>
          </w:tcPr>
          <w:p w14:paraId="3E53E8FB"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1,16</w:t>
            </w:r>
          </w:p>
        </w:tc>
      </w:tr>
      <w:tr w:rsidR="008B2805" w:rsidRPr="00396A7D" w14:paraId="28D0DB2B" w14:textId="77777777" w:rsidTr="00EA01B9">
        <w:tblPrEx>
          <w:tblLook w:val="04A0" w:firstRow="1" w:lastRow="0" w:firstColumn="1" w:lastColumn="0" w:noHBand="0" w:noVBand="1"/>
        </w:tblPrEx>
        <w:trPr>
          <w:trHeight w:val="301"/>
        </w:trPr>
        <w:tc>
          <w:tcPr>
            <w:tcW w:w="737" w:type="dxa"/>
          </w:tcPr>
          <w:p w14:paraId="751930A2"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209</w:t>
            </w:r>
          </w:p>
        </w:tc>
        <w:tc>
          <w:tcPr>
            <w:tcW w:w="1201" w:type="dxa"/>
          </w:tcPr>
          <w:p w14:paraId="626BA3F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191</w:t>
            </w:r>
          </w:p>
        </w:tc>
        <w:tc>
          <w:tcPr>
            <w:tcW w:w="2328" w:type="dxa"/>
          </w:tcPr>
          <w:p w14:paraId="567D66B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Žetale</w:t>
            </w:r>
          </w:p>
        </w:tc>
        <w:tc>
          <w:tcPr>
            <w:tcW w:w="1925" w:type="dxa"/>
          </w:tcPr>
          <w:p w14:paraId="23DB22C0"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0,80</w:t>
            </w:r>
          </w:p>
        </w:tc>
      </w:tr>
      <w:tr w:rsidR="008B2805" w:rsidRPr="00396A7D" w14:paraId="35DB179F" w14:textId="77777777" w:rsidTr="00EA01B9">
        <w:tblPrEx>
          <w:tblLook w:val="04A0" w:firstRow="1" w:lastRow="0" w:firstColumn="1" w:lastColumn="0" w:noHBand="0" w:noVBand="1"/>
        </w:tblPrEx>
        <w:trPr>
          <w:trHeight w:val="299"/>
        </w:trPr>
        <w:tc>
          <w:tcPr>
            <w:tcW w:w="737" w:type="dxa"/>
          </w:tcPr>
          <w:p w14:paraId="6F74DC08"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210</w:t>
            </w:r>
          </w:p>
        </w:tc>
        <w:tc>
          <w:tcPr>
            <w:tcW w:w="1201" w:type="dxa"/>
          </w:tcPr>
          <w:p w14:paraId="712A0FD2"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147</w:t>
            </w:r>
          </w:p>
        </w:tc>
        <w:tc>
          <w:tcPr>
            <w:tcW w:w="2328" w:type="dxa"/>
          </w:tcPr>
          <w:p w14:paraId="75ADE14C"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4"/>
                <w:sz w:val="20"/>
                <w:szCs w:val="20"/>
              </w:rPr>
              <w:t>Žiri</w:t>
            </w:r>
          </w:p>
        </w:tc>
        <w:tc>
          <w:tcPr>
            <w:tcW w:w="1925" w:type="dxa"/>
          </w:tcPr>
          <w:p w14:paraId="2AA9241C"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1,23</w:t>
            </w:r>
          </w:p>
        </w:tc>
      </w:tr>
      <w:tr w:rsidR="008B2805" w:rsidRPr="00396A7D" w14:paraId="7D078642" w14:textId="77777777" w:rsidTr="00EA01B9">
        <w:tblPrEx>
          <w:tblLook w:val="04A0" w:firstRow="1" w:lastRow="0" w:firstColumn="1" w:lastColumn="0" w:noHBand="0" w:noVBand="1"/>
        </w:tblPrEx>
        <w:trPr>
          <w:trHeight w:val="299"/>
        </w:trPr>
        <w:tc>
          <w:tcPr>
            <w:tcW w:w="737" w:type="dxa"/>
          </w:tcPr>
          <w:p w14:paraId="3125F33F"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211</w:t>
            </w:r>
          </w:p>
        </w:tc>
        <w:tc>
          <w:tcPr>
            <w:tcW w:w="1201" w:type="dxa"/>
          </w:tcPr>
          <w:p w14:paraId="17F1927A"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192</w:t>
            </w:r>
          </w:p>
        </w:tc>
        <w:tc>
          <w:tcPr>
            <w:tcW w:w="2328" w:type="dxa"/>
          </w:tcPr>
          <w:p w14:paraId="298D1CF3"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Žirovnica</w:t>
            </w:r>
          </w:p>
        </w:tc>
        <w:tc>
          <w:tcPr>
            <w:tcW w:w="1925" w:type="dxa"/>
          </w:tcPr>
          <w:p w14:paraId="259C6CD2"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1,07</w:t>
            </w:r>
          </w:p>
        </w:tc>
      </w:tr>
      <w:tr w:rsidR="008B2805" w:rsidRPr="00396A7D" w14:paraId="7683A494" w14:textId="77777777" w:rsidTr="00EA01B9">
        <w:tblPrEx>
          <w:tblLook w:val="04A0" w:firstRow="1" w:lastRow="0" w:firstColumn="1" w:lastColumn="0" w:noHBand="0" w:noVBand="1"/>
        </w:tblPrEx>
        <w:trPr>
          <w:trHeight w:val="299"/>
        </w:trPr>
        <w:tc>
          <w:tcPr>
            <w:tcW w:w="737" w:type="dxa"/>
          </w:tcPr>
          <w:p w14:paraId="24B6873E" w14:textId="77777777" w:rsidR="008B2805" w:rsidRPr="00396A7D" w:rsidRDefault="008B2805" w:rsidP="005319F9">
            <w:pPr>
              <w:pStyle w:val="TableParagraph"/>
              <w:ind w:right="95"/>
              <w:jc w:val="right"/>
              <w:rPr>
                <w:rFonts w:ascii="Arial" w:hAnsi="Arial" w:cs="Arial"/>
                <w:sz w:val="20"/>
                <w:szCs w:val="20"/>
              </w:rPr>
            </w:pPr>
            <w:r w:rsidRPr="00396A7D">
              <w:rPr>
                <w:rFonts w:ascii="Arial" w:hAnsi="Arial" w:cs="Arial"/>
                <w:spacing w:val="-5"/>
                <w:sz w:val="20"/>
                <w:szCs w:val="20"/>
              </w:rPr>
              <w:t>212</w:t>
            </w:r>
          </w:p>
        </w:tc>
        <w:tc>
          <w:tcPr>
            <w:tcW w:w="1201" w:type="dxa"/>
          </w:tcPr>
          <w:p w14:paraId="096F1358" w14:textId="77777777" w:rsidR="008B2805" w:rsidRPr="00396A7D" w:rsidRDefault="008B2805" w:rsidP="005319F9">
            <w:pPr>
              <w:pStyle w:val="TableParagraph"/>
              <w:ind w:left="107"/>
              <w:jc w:val="left"/>
              <w:rPr>
                <w:rFonts w:ascii="Arial" w:hAnsi="Arial" w:cs="Arial"/>
                <w:sz w:val="20"/>
                <w:szCs w:val="20"/>
              </w:rPr>
            </w:pPr>
            <w:r w:rsidRPr="00396A7D">
              <w:rPr>
                <w:rFonts w:ascii="Arial" w:hAnsi="Arial" w:cs="Arial"/>
                <w:spacing w:val="-5"/>
                <w:sz w:val="20"/>
                <w:szCs w:val="20"/>
              </w:rPr>
              <w:t>193</w:t>
            </w:r>
          </w:p>
        </w:tc>
        <w:tc>
          <w:tcPr>
            <w:tcW w:w="2328" w:type="dxa"/>
          </w:tcPr>
          <w:p w14:paraId="0545C4D4" w14:textId="77777777" w:rsidR="008B2805" w:rsidRPr="00396A7D" w:rsidRDefault="008B2805" w:rsidP="005319F9">
            <w:pPr>
              <w:pStyle w:val="TableParagraph"/>
              <w:ind w:left="105"/>
              <w:jc w:val="left"/>
              <w:rPr>
                <w:rFonts w:ascii="Arial" w:hAnsi="Arial" w:cs="Arial"/>
                <w:sz w:val="20"/>
                <w:szCs w:val="20"/>
              </w:rPr>
            </w:pPr>
            <w:r w:rsidRPr="00396A7D">
              <w:rPr>
                <w:rFonts w:ascii="Arial" w:hAnsi="Arial" w:cs="Arial"/>
                <w:spacing w:val="-2"/>
                <w:sz w:val="20"/>
                <w:szCs w:val="20"/>
              </w:rPr>
              <w:t>Žužemberk</w:t>
            </w:r>
          </w:p>
        </w:tc>
        <w:tc>
          <w:tcPr>
            <w:tcW w:w="1925" w:type="dxa"/>
          </w:tcPr>
          <w:p w14:paraId="609CB2C9" w14:textId="77777777" w:rsidR="008B2805" w:rsidRPr="00396A7D" w:rsidRDefault="008B2805" w:rsidP="005319F9">
            <w:pPr>
              <w:pStyle w:val="TableParagraph"/>
              <w:ind w:left="7"/>
              <w:rPr>
                <w:rFonts w:ascii="Arial" w:hAnsi="Arial" w:cs="Arial"/>
                <w:sz w:val="20"/>
                <w:szCs w:val="20"/>
              </w:rPr>
            </w:pPr>
            <w:r w:rsidRPr="00396A7D">
              <w:rPr>
                <w:rFonts w:ascii="Arial" w:hAnsi="Arial" w:cs="Arial"/>
                <w:spacing w:val="-4"/>
                <w:sz w:val="20"/>
                <w:szCs w:val="20"/>
              </w:rPr>
              <w:t>1,01</w:t>
            </w:r>
          </w:p>
        </w:tc>
      </w:tr>
    </w:tbl>
    <w:p w14:paraId="334DC09F" w14:textId="6BEF4082" w:rsidR="000A4E0E" w:rsidRDefault="000A4E0E"/>
    <w:sectPr w:rsidR="000A4E0E" w:rsidSect="00A4769C">
      <w:headerReference w:type="default" r:id="rId12"/>
      <w:footerReference w:type="even" r:id="rId13"/>
      <w:footerReference w:type="default" r:id="rId14"/>
      <w:headerReference w:type="first" r:id="rId15"/>
      <w:footerReference w:type="first" r:id="rId16"/>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0E68" w14:textId="77777777" w:rsidR="00E54DBF" w:rsidRDefault="00E54DBF">
      <w:r>
        <w:separator/>
      </w:r>
    </w:p>
  </w:endnote>
  <w:endnote w:type="continuationSeparator" w:id="0">
    <w:p w14:paraId="5345F864" w14:textId="77777777" w:rsidR="00E54DBF" w:rsidRDefault="00E54DBF">
      <w:r>
        <w:continuationSeparator/>
      </w:r>
    </w:p>
  </w:endnote>
  <w:endnote w:type="continuationNotice" w:id="1">
    <w:p w14:paraId="26AE484C" w14:textId="77777777" w:rsidR="00E54DBF" w:rsidRDefault="00E5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BoldMT">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89F8" w14:textId="77777777" w:rsidR="00480DA1" w:rsidRDefault="00480DA1"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1DD659" w14:textId="77777777" w:rsidR="00480DA1" w:rsidRDefault="00480DA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CDF4" w14:textId="6451E3FE" w:rsidR="00480DA1" w:rsidRDefault="00480DA1"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02798">
      <w:rPr>
        <w:rStyle w:val="tevilkastrani"/>
        <w:noProof/>
      </w:rPr>
      <w:t>25</w:t>
    </w:r>
    <w:r>
      <w:rPr>
        <w:rStyle w:val="tevilkastrani"/>
      </w:rPr>
      <w:fldChar w:fldCharType="end"/>
    </w:r>
  </w:p>
  <w:p w14:paraId="2915F491" w14:textId="77777777" w:rsidR="00480DA1" w:rsidRPr="00FC7F4F" w:rsidRDefault="00480DA1" w:rsidP="00FC7F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30"/>
      <w:gridCol w:w="3030"/>
      <w:gridCol w:w="3030"/>
    </w:tblGrid>
    <w:tr w:rsidR="00480DA1" w14:paraId="421433D7" w14:textId="77777777" w:rsidTr="3C943E42">
      <w:tc>
        <w:tcPr>
          <w:tcW w:w="3030" w:type="dxa"/>
        </w:tcPr>
        <w:p w14:paraId="20A695BD" w14:textId="48A29654" w:rsidR="00480DA1" w:rsidRDefault="00480DA1" w:rsidP="3C943E42">
          <w:pPr>
            <w:ind w:left="-115"/>
          </w:pPr>
        </w:p>
      </w:tc>
      <w:tc>
        <w:tcPr>
          <w:tcW w:w="3030" w:type="dxa"/>
        </w:tcPr>
        <w:p w14:paraId="0CB9188B" w14:textId="78712CEB" w:rsidR="00480DA1" w:rsidRDefault="00480DA1" w:rsidP="3C943E42">
          <w:pPr>
            <w:jc w:val="center"/>
          </w:pPr>
        </w:p>
      </w:tc>
      <w:tc>
        <w:tcPr>
          <w:tcW w:w="3030" w:type="dxa"/>
        </w:tcPr>
        <w:p w14:paraId="1097C8E1" w14:textId="304B1771" w:rsidR="00480DA1" w:rsidRDefault="00480DA1" w:rsidP="3C943E42">
          <w:pPr>
            <w:ind w:right="-115"/>
            <w:jc w:val="right"/>
          </w:pPr>
        </w:p>
      </w:tc>
    </w:tr>
  </w:tbl>
  <w:p w14:paraId="35C1FF3D" w14:textId="551A5A89" w:rsidR="00480DA1" w:rsidRDefault="00395B90">
    <w:pPr>
      <w:pStyle w:val="Noga"/>
    </w:pPr>
    <w:r>
      <w:rPr>
        <w:noProof/>
      </w:rPr>
      <w:drawing>
        <wp:inline distT="0" distB="0" distL="0" distR="0" wp14:anchorId="79940EC0" wp14:editId="706ABAF4">
          <wp:extent cx="2172586" cy="873972"/>
          <wp:effectExtent l="0" t="0" r="0" b="2540"/>
          <wp:docPr id="76" name="Slika 76" descr="komplet logotipov za Program razvoja podeželja 2014-2020 (emblem Evropske unije in zastav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lika 76" descr="komplet logotipov za Program razvoja podeželja 2014-2020 (emblem Evropske unije in zastav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792" cy="876469"/>
                  </a:xfrm>
                  <a:prstGeom prst="rect">
                    <a:avLst/>
                  </a:prstGeom>
                  <a:noFill/>
                  <a:ln>
                    <a:noFill/>
                  </a:ln>
                </pic:spPr>
              </pic:pic>
            </a:graphicData>
          </a:graphic>
        </wp:inline>
      </w:drawing>
    </w:r>
    <w:r>
      <w:rPr>
        <w:noProof/>
      </w:rPr>
      <w:drawing>
        <wp:inline distT="0" distB="0" distL="0" distR="0" wp14:anchorId="6F102391" wp14:editId="6631CA90">
          <wp:extent cx="1270800" cy="824400"/>
          <wp:effectExtent l="0" t="0" r="5715" b="0"/>
          <wp:docPr id="77" name="Slika 77" descr="osnovni logotip Programa razvoja podeželja RS za obdobje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lika 77" descr="osnovni logotip Programa razvoja podeželja RS za obdobje 2014-2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800" cy="82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D51D" w14:textId="77777777" w:rsidR="00E54DBF" w:rsidRDefault="00E54DBF">
      <w:r>
        <w:separator/>
      </w:r>
    </w:p>
  </w:footnote>
  <w:footnote w:type="continuationSeparator" w:id="0">
    <w:p w14:paraId="07C0A0B9" w14:textId="77777777" w:rsidR="00E54DBF" w:rsidRDefault="00E54DBF">
      <w:r>
        <w:continuationSeparator/>
      </w:r>
    </w:p>
  </w:footnote>
  <w:footnote w:type="continuationNotice" w:id="1">
    <w:p w14:paraId="26DFA2BE" w14:textId="77777777" w:rsidR="00E54DBF" w:rsidRDefault="00E54DBF"/>
  </w:footnote>
  <w:footnote w:id="2">
    <w:p w14:paraId="48882515" w14:textId="77777777" w:rsidR="00547663" w:rsidRPr="00A32F98" w:rsidRDefault="00547663" w:rsidP="00547663">
      <w:pPr>
        <w:pStyle w:val="Sprotnaopomba-besedilo"/>
        <w:rPr>
          <w:sz w:val="16"/>
          <w:szCs w:val="16"/>
          <w:lang w:val="sl-SI"/>
        </w:rPr>
      </w:pPr>
      <w:r>
        <w:rPr>
          <w:rStyle w:val="Sprotnaopomba-sklic"/>
        </w:rPr>
        <w:footnoteRef/>
      </w:r>
      <w:r>
        <w:t xml:space="preserve"> </w:t>
      </w:r>
      <w:r w:rsidRPr="00A32F98">
        <w:rPr>
          <w:sz w:val="16"/>
          <w:szCs w:val="16"/>
          <w:lang w:val="sl-SI"/>
        </w:rPr>
        <w:t xml:space="preserve">se izpolni le v primeru izjeme iz 28. člena ZJN-3 kadar </w:t>
      </w:r>
      <w:r>
        <w:rPr>
          <w:sz w:val="16"/>
          <w:szCs w:val="16"/>
          <w:lang w:val="sl-SI"/>
        </w:rPr>
        <w:t>je</w:t>
      </w:r>
      <w:r w:rsidRPr="00A32F98">
        <w:rPr>
          <w:sz w:val="16"/>
          <w:szCs w:val="16"/>
          <w:lang w:val="sl-SI"/>
        </w:rPr>
        <w:t xml:space="preserve"> naročnik organ RS,  samouprav</w:t>
      </w:r>
      <w:r>
        <w:rPr>
          <w:sz w:val="16"/>
          <w:szCs w:val="16"/>
          <w:lang w:val="sl-SI"/>
        </w:rPr>
        <w:t>ne</w:t>
      </w:r>
      <w:r w:rsidRPr="00A32F98">
        <w:rPr>
          <w:sz w:val="16"/>
          <w:szCs w:val="16"/>
          <w:lang w:val="sl-SI"/>
        </w:rPr>
        <w:t xml:space="preserve"> LS ali drug</w:t>
      </w:r>
      <w:r>
        <w:rPr>
          <w:sz w:val="16"/>
          <w:szCs w:val="16"/>
          <w:lang w:val="sl-SI"/>
        </w:rPr>
        <w:t>a</w:t>
      </w:r>
      <w:r w:rsidRPr="00A32F98">
        <w:rPr>
          <w:sz w:val="16"/>
          <w:szCs w:val="16"/>
          <w:lang w:val="sl-SI"/>
        </w:rPr>
        <w:t xml:space="preserve"> oseb</w:t>
      </w:r>
      <w:r>
        <w:rPr>
          <w:sz w:val="16"/>
          <w:szCs w:val="16"/>
          <w:lang w:val="sl-SI"/>
        </w:rPr>
        <w:t xml:space="preserve">a </w:t>
      </w:r>
      <w:r w:rsidRPr="00A32F98">
        <w:rPr>
          <w:sz w:val="16"/>
          <w:szCs w:val="16"/>
          <w:lang w:val="sl-SI"/>
        </w:rPr>
        <w:t>javnega prava</w:t>
      </w:r>
    </w:p>
  </w:footnote>
  <w:footnote w:id="3">
    <w:p w14:paraId="2A036A53" w14:textId="77777777" w:rsidR="00547663" w:rsidRPr="00A32F98" w:rsidRDefault="00547663" w:rsidP="00547663">
      <w:pPr>
        <w:pStyle w:val="Sprotnaopomba-besedilo"/>
        <w:rPr>
          <w:sz w:val="16"/>
          <w:szCs w:val="16"/>
          <w:lang w:val="sl-SI"/>
        </w:rPr>
      </w:pPr>
      <w:r>
        <w:rPr>
          <w:rStyle w:val="Sprotnaopomba-sklic"/>
        </w:rPr>
        <w:footnoteRef/>
      </w:r>
      <w:r>
        <w:t xml:space="preserve"> </w:t>
      </w:r>
      <w:r w:rsidRPr="00A32F98">
        <w:rPr>
          <w:sz w:val="16"/>
          <w:szCs w:val="16"/>
        </w:rPr>
        <w:t>Uradni list RS, št. 91/15, 14/18, 121/21, 10/22, 74/22 – odl. US, 100/22 – ZNUZSZS, 28/23 in 88/23 – ZOPNN-F</w:t>
      </w:r>
    </w:p>
  </w:footnote>
  <w:footnote w:id="4">
    <w:p w14:paraId="6012C7DE" w14:textId="77777777" w:rsidR="00547663" w:rsidRPr="00A32F98" w:rsidRDefault="00547663" w:rsidP="00547663">
      <w:pPr>
        <w:pStyle w:val="Sprotnaopomba-besedilo"/>
        <w:rPr>
          <w:sz w:val="16"/>
          <w:szCs w:val="16"/>
          <w:lang w:val="it-IT"/>
        </w:rPr>
      </w:pPr>
      <w:r>
        <w:rPr>
          <w:rStyle w:val="Sprotnaopomba-sklic"/>
        </w:rPr>
        <w:footnoteRef/>
      </w:r>
      <w:r>
        <w:t xml:space="preserve"> </w:t>
      </w:r>
      <w:r w:rsidRPr="00A32F98">
        <w:rPr>
          <w:sz w:val="16"/>
          <w:szCs w:val="16"/>
          <w:lang w:val="it-IT"/>
        </w:rPr>
        <w:t>organi Republike Slovenije, organi samoupravnih lokalnih skupnosti</w:t>
      </w:r>
      <w:r>
        <w:rPr>
          <w:sz w:val="16"/>
          <w:szCs w:val="16"/>
          <w:lang w:val="it-IT"/>
        </w:rPr>
        <w:t xml:space="preserve"> ali</w:t>
      </w:r>
      <w:r w:rsidRPr="00A32F98">
        <w:rPr>
          <w:sz w:val="16"/>
          <w:szCs w:val="16"/>
          <w:lang w:val="it-IT"/>
        </w:rPr>
        <w:t xml:space="preserve"> druge osebe javnega prava</w:t>
      </w:r>
    </w:p>
  </w:footnote>
  <w:footnote w:id="5">
    <w:p w14:paraId="4B8A880F" w14:textId="77777777" w:rsidR="00547663" w:rsidRPr="00354904" w:rsidRDefault="00547663" w:rsidP="00547663">
      <w:pPr>
        <w:pStyle w:val="Sprotnaopomba-besedilo"/>
        <w:rPr>
          <w:sz w:val="16"/>
          <w:szCs w:val="16"/>
          <w:lang w:val="it-IT"/>
        </w:rPr>
      </w:pPr>
      <w:r w:rsidRPr="002D0AFA">
        <w:rPr>
          <w:rStyle w:val="Sprotnaopomba-sklic"/>
          <w:sz w:val="16"/>
          <w:szCs w:val="16"/>
        </w:rPr>
        <w:footnoteRef/>
      </w:r>
      <w:r w:rsidRPr="00354904">
        <w:rPr>
          <w:sz w:val="16"/>
          <w:szCs w:val="16"/>
          <w:lang w:val="it-IT"/>
        </w:rPr>
        <w:t xml:space="preserve"> se izpolni v primeru, če ne gre za evidenčno naročilo</w:t>
      </w:r>
      <w:r>
        <w:rPr>
          <w:sz w:val="16"/>
          <w:szCs w:val="16"/>
          <w:lang w:val="it-IT"/>
        </w:rPr>
        <w:t xml:space="preserve"> oz. za naročilo med osebami v javnem sektorju</w:t>
      </w:r>
      <w:r w:rsidRPr="00354904">
        <w:rPr>
          <w:sz w:val="16"/>
          <w:szCs w:val="16"/>
          <w:lang w:val="it-IT"/>
        </w:rPr>
        <w:t>.</w:t>
      </w:r>
    </w:p>
  </w:footnote>
  <w:footnote w:id="6">
    <w:p w14:paraId="27C659C1" w14:textId="77777777" w:rsidR="00480DA1" w:rsidRPr="008526E3" w:rsidRDefault="00480DA1" w:rsidP="00396A7D">
      <w:pPr>
        <w:pStyle w:val="Sprotnaopomba-besedilo"/>
        <w:rPr>
          <w:i/>
          <w:sz w:val="16"/>
          <w:szCs w:val="16"/>
          <w:lang w:val="pl-PL"/>
        </w:rPr>
      </w:pPr>
      <w:r w:rsidRPr="00A2015A">
        <w:rPr>
          <w:rStyle w:val="Sprotnaopomba-sklic"/>
          <w:i/>
          <w:sz w:val="16"/>
          <w:szCs w:val="16"/>
        </w:rPr>
        <w:footnoteRef/>
      </w:r>
      <w:r w:rsidRPr="008526E3">
        <w:rPr>
          <w:i/>
          <w:sz w:val="16"/>
          <w:szCs w:val="16"/>
          <w:lang w:val="pl-PL"/>
        </w:rPr>
        <w:t xml:space="preserve"> (Uradni list RS, št. 91/15, 14/18, 121/21, 10/22, 74/22 – odl. US, 100/22 – ZNUZSZS, 28/23 in 88/23 – ZOPNN-F)</w:t>
      </w:r>
      <w:r w:rsidRPr="008526E3" w:rsidDel="005B4622">
        <w:rPr>
          <w:i/>
          <w:sz w:val="16"/>
          <w:szCs w:val="16"/>
          <w:lang w:val="pl-PL"/>
        </w:rPr>
        <w:t xml:space="preserve"> </w:t>
      </w:r>
    </w:p>
  </w:footnote>
  <w:footnote w:id="7">
    <w:p w14:paraId="7F6E1268" w14:textId="77777777" w:rsidR="00480DA1" w:rsidRPr="008526E3" w:rsidRDefault="00480DA1" w:rsidP="00396A7D">
      <w:pPr>
        <w:jc w:val="both"/>
        <w:rPr>
          <w:bCs/>
          <w:i/>
          <w:lang w:val="pl-PL"/>
        </w:rPr>
      </w:pPr>
      <w:r w:rsidRPr="00A2015A">
        <w:rPr>
          <w:i/>
          <w:sz w:val="16"/>
          <w:szCs w:val="16"/>
        </w:rPr>
        <w:footnoteRef/>
      </w:r>
      <w:r w:rsidRPr="008526E3">
        <w:rPr>
          <w:i/>
          <w:sz w:val="16"/>
          <w:szCs w:val="16"/>
          <w:lang w:val="pl-PL"/>
        </w:rPr>
        <w:t xml:space="preserve"> (Uradni list RS, št. 69/11 – uradno prečiščeno besedilo, 158/20, 3/22 – ZDeb in 16/23 – ZZPri)</w:t>
      </w:r>
      <w:r w:rsidRPr="008526E3" w:rsidDel="005B4622">
        <w:rPr>
          <w:i/>
          <w:sz w:val="16"/>
          <w:szCs w:val="16"/>
          <w:lang w:val="pl-PL"/>
        </w:rPr>
        <w:t xml:space="preserve"> </w:t>
      </w:r>
    </w:p>
    <w:p w14:paraId="3CC5230E" w14:textId="77777777" w:rsidR="00480DA1" w:rsidRPr="008526E3" w:rsidRDefault="00480DA1" w:rsidP="00396A7D">
      <w:pPr>
        <w:pStyle w:val="Sprotnaopomba-besedil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30"/>
      <w:gridCol w:w="3030"/>
      <w:gridCol w:w="3030"/>
    </w:tblGrid>
    <w:tr w:rsidR="00480DA1" w14:paraId="0F5D7C17" w14:textId="77777777" w:rsidTr="3C943E42">
      <w:tc>
        <w:tcPr>
          <w:tcW w:w="3030" w:type="dxa"/>
        </w:tcPr>
        <w:p w14:paraId="7CC27102" w14:textId="1FC7AFD9" w:rsidR="00480DA1" w:rsidRDefault="00480DA1" w:rsidP="3C943E42">
          <w:pPr>
            <w:ind w:left="-115"/>
          </w:pPr>
        </w:p>
      </w:tc>
      <w:tc>
        <w:tcPr>
          <w:tcW w:w="3030" w:type="dxa"/>
        </w:tcPr>
        <w:p w14:paraId="1D70FF54" w14:textId="650E56A6" w:rsidR="00480DA1" w:rsidRDefault="00480DA1" w:rsidP="3C943E42">
          <w:pPr>
            <w:jc w:val="center"/>
          </w:pPr>
        </w:p>
      </w:tc>
      <w:tc>
        <w:tcPr>
          <w:tcW w:w="3030" w:type="dxa"/>
        </w:tcPr>
        <w:p w14:paraId="40D39172" w14:textId="2F0E7FE6" w:rsidR="00480DA1" w:rsidRDefault="00480DA1" w:rsidP="3C943E42">
          <w:pPr>
            <w:ind w:right="-115"/>
            <w:jc w:val="right"/>
          </w:pPr>
        </w:p>
      </w:tc>
    </w:tr>
  </w:tbl>
  <w:p w14:paraId="78A7A60F" w14:textId="1554637C" w:rsidR="00480DA1" w:rsidRDefault="00480D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4686" w14:textId="28384C07" w:rsidR="00480DA1" w:rsidRPr="00AB7908" w:rsidRDefault="00480DA1" w:rsidP="00FC61F2">
    <w:pPr>
      <w:autoSpaceDE w:val="0"/>
      <w:autoSpaceDN w:val="0"/>
      <w:adjustRightInd w:val="0"/>
      <w:rPr>
        <w:rFonts w:ascii="Republika" w:eastAsia="Calibri" w:hAnsi="Republika"/>
        <w:sz w:val="20"/>
        <w:szCs w:val="20"/>
        <w:lang w:eastAsia="en-US"/>
      </w:rPr>
    </w:pPr>
    <w:r w:rsidRPr="00AB7908">
      <w:rPr>
        <w:rFonts w:ascii="Republika" w:eastAsia="Calibri" w:hAnsi="Republika"/>
        <w:sz w:val="20"/>
        <w:szCs w:val="20"/>
        <w:lang w:eastAsia="en-US"/>
      </w:rPr>
      <w:t>REPUBLIKA SLOVENIJA</w:t>
    </w:r>
  </w:p>
  <w:p w14:paraId="6FAB333B" w14:textId="77777777" w:rsidR="00480DA1" w:rsidRPr="00AB7908" w:rsidRDefault="00480DA1"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14:paraId="15D95340" w14:textId="77777777" w:rsidR="00480DA1" w:rsidRPr="00FC61F2" w:rsidRDefault="00480DA1"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152"/>
    <w:multiLevelType w:val="hybridMultilevel"/>
    <w:tmpl w:val="E1DAFBC8"/>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F15FEE"/>
    <w:multiLevelType w:val="hybridMultilevel"/>
    <w:tmpl w:val="65A6F886"/>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6421D9"/>
    <w:multiLevelType w:val="hybridMultilevel"/>
    <w:tmpl w:val="F356B322"/>
    <w:lvl w:ilvl="0" w:tplc="D6FE5CF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22652A"/>
    <w:multiLevelType w:val="hybridMultilevel"/>
    <w:tmpl w:val="BFFE19AE"/>
    <w:lvl w:ilvl="0" w:tplc="2E7A66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26584D"/>
    <w:multiLevelType w:val="hybridMultilevel"/>
    <w:tmpl w:val="8048E9B4"/>
    <w:lvl w:ilvl="0" w:tplc="8D020FFC">
      <w:start w:val="1"/>
      <w:numFmt w:val="decimal"/>
      <w:pStyle w:val="Alineazatoko"/>
      <w:lvlText w:val="%1."/>
      <w:lvlJc w:val="left"/>
      <w:pPr>
        <w:tabs>
          <w:tab w:val="num" w:pos="1080"/>
        </w:tabs>
        <w:ind w:left="1080" w:hanging="360"/>
      </w:pPr>
      <w:rPr>
        <w:rFonts w:cs="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8A36D16"/>
    <w:multiLevelType w:val="multilevel"/>
    <w:tmpl w:val="48E4CE56"/>
    <w:lvl w:ilvl="0">
      <w:start w:val="1"/>
      <w:numFmt w:val="decimal"/>
      <w:pStyle w:val="rkovnatokazaodstavkom"/>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9" w15:restartNumberingAfterBreak="0">
    <w:nsid w:val="29834105"/>
    <w:multiLevelType w:val="hybridMultilevel"/>
    <w:tmpl w:val="B61E521A"/>
    <w:lvl w:ilvl="0" w:tplc="F56E42C4">
      <w:start w:val="1"/>
      <w:numFmt w:val="decimal"/>
      <w:lvlText w:val="%1."/>
      <w:lvlJc w:val="left"/>
      <w:pPr>
        <w:ind w:left="732" w:hanging="372"/>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E31EBB"/>
    <w:multiLevelType w:val="hybridMultilevel"/>
    <w:tmpl w:val="ED92B7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455089"/>
    <w:multiLevelType w:val="hybridMultilevel"/>
    <w:tmpl w:val="168A0BA0"/>
    <w:lvl w:ilvl="0" w:tplc="6CF6B714">
      <w:start w:val="1"/>
      <w:numFmt w:val="bullet"/>
      <w:lvlText w:val="-"/>
      <w:lvlJc w:val="left"/>
      <w:pPr>
        <w:ind w:left="1092" w:hanging="360"/>
      </w:pPr>
      <w:rPr>
        <w:rFonts w:ascii="Arial" w:eastAsia="Times New Roman" w:hAnsi="Arial" w:cs="Arial"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abstractNum w:abstractNumId="13"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Neotevilenodstav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B1313CD"/>
    <w:multiLevelType w:val="hybridMultilevel"/>
    <w:tmpl w:val="9A648096"/>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CD73A1"/>
    <w:multiLevelType w:val="hybridMultilevel"/>
    <w:tmpl w:val="936C320C"/>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EF70DE"/>
    <w:multiLevelType w:val="hybridMultilevel"/>
    <w:tmpl w:val="8EB06442"/>
    <w:lvl w:ilvl="0" w:tplc="CCE27AA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7C27B35"/>
    <w:multiLevelType w:val="multilevel"/>
    <w:tmpl w:val="CCECF1A6"/>
    <w:lvl w:ilvl="0">
      <w:start w:val="1"/>
      <w:numFmt w:val="decimal"/>
      <w:pStyle w:val="Oddelek"/>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F916426"/>
    <w:multiLevelType w:val="hybridMultilevel"/>
    <w:tmpl w:val="49887E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3916359"/>
    <w:multiLevelType w:val="hybridMultilevel"/>
    <w:tmpl w:val="0448815A"/>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41469CD"/>
    <w:multiLevelType w:val="hybridMultilevel"/>
    <w:tmpl w:val="9856C95E"/>
    <w:lvl w:ilvl="0" w:tplc="0424000F">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7F4119A"/>
    <w:multiLevelType w:val="hybridMultilevel"/>
    <w:tmpl w:val="DEC25CFC"/>
    <w:lvl w:ilvl="0" w:tplc="04240003">
      <w:start w:val="1"/>
      <w:numFmt w:val="bullet"/>
      <w:lvlText w:val="o"/>
      <w:lvlJc w:val="left"/>
      <w:pPr>
        <w:ind w:left="720" w:hanging="360"/>
      </w:pPr>
      <w:rPr>
        <w:rFonts w:ascii="Courier New" w:hAnsi="Courier New" w:cs="Courier New" w:hint="default"/>
      </w:rPr>
    </w:lvl>
    <w:lvl w:ilvl="1" w:tplc="B38805B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D807DBE"/>
    <w:multiLevelType w:val="hybridMultilevel"/>
    <w:tmpl w:val="A912A56C"/>
    <w:lvl w:ilvl="0" w:tplc="CCE27A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5"/>
  </w:num>
  <w:num w:numId="4">
    <w:abstractNumId w:val="14"/>
  </w:num>
  <w:num w:numId="5">
    <w:abstractNumId w:val="29"/>
  </w:num>
  <w:num w:numId="6">
    <w:abstractNumId w:val="10"/>
  </w:num>
  <w:num w:numId="7">
    <w:abstractNumId w:val="19"/>
  </w:num>
  <w:num w:numId="8">
    <w:abstractNumId w:val="13"/>
  </w:num>
  <w:num w:numId="9">
    <w:abstractNumId w:val="1"/>
  </w:num>
  <w:num w:numId="10">
    <w:abstractNumId w:val="23"/>
  </w:num>
  <w:num w:numId="11">
    <w:abstractNumId w:val="22"/>
  </w:num>
  <w:num w:numId="12">
    <w:abstractNumId w:val="15"/>
  </w:num>
  <w:num w:numId="13">
    <w:abstractNumId w:val="6"/>
  </w:num>
  <w:num w:numId="14">
    <w:abstractNumId w:val="5"/>
  </w:num>
  <w:num w:numId="15">
    <w:abstractNumId w:val="21"/>
  </w:num>
  <w:num w:numId="16">
    <w:abstractNumId w:val="28"/>
  </w:num>
  <w:num w:numId="17">
    <w:abstractNumId w:val="20"/>
  </w:num>
  <w:num w:numId="18">
    <w:abstractNumId w:val="30"/>
  </w:num>
  <w:num w:numId="19">
    <w:abstractNumId w:val="18"/>
  </w:num>
  <w:num w:numId="20">
    <w:abstractNumId w:val="4"/>
  </w:num>
  <w:num w:numId="21">
    <w:abstractNumId w:val="11"/>
  </w:num>
  <w:num w:numId="22">
    <w:abstractNumId w:val="26"/>
  </w:num>
  <w:num w:numId="23">
    <w:abstractNumId w:val="2"/>
  </w:num>
  <w:num w:numId="24">
    <w:abstractNumId w:val="0"/>
  </w:num>
  <w:num w:numId="25">
    <w:abstractNumId w:val="27"/>
  </w:num>
  <w:num w:numId="26">
    <w:abstractNumId w:val="9"/>
  </w:num>
  <w:num w:numId="27">
    <w:abstractNumId w:val="12"/>
  </w:num>
  <w:num w:numId="28">
    <w:abstractNumId w:val="7"/>
  </w:num>
  <w:num w:numId="29">
    <w:abstractNumId w:val="3"/>
  </w:num>
  <w:num w:numId="30">
    <w:abstractNumId w:val="17"/>
  </w:num>
  <w:num w:numId="31">
    <w:abstractNumId w:val="16"/>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54"/>
    <w:rsid w:val="000029EF"/>
    <w:rsid w:val="00003308"/>
    <w:rsid w:val="00004D19"/>
    <w:rsid w:val="000064BC"/>
    <w:rsid w:val="0001546C"/>
    <w:rsid w:val="00017A18"/>
    <w:rsid w:val="00020290"/>
    <w:rsid w:val="00021DAC"/>
    <w:rsid w:val="00022F6A"/>
    <w:rsid w:val="00023582"/>
    <w:rsid w:val="0002369A"/>
    <w:rsid w:val="000239D3"/>
    <w:rsid w:val="00024BDD"/>
    <w:rsid w:val="00024EE2"/>
    <w:rsid w:val="000253E6"/>
    <w:rsid w:val="00025C93"/>
    <w:rsid w:val="000272A1"/>
    <w:rsid w:val="00027788"/>
    <w:rsid w:val="000307B6"/>
    <w:rsid w:val="00031628"/>
    <w:rsid w:val="00031CA3"/>
    <w:rsid w:val="000339D6"/>
    <w:rsid w:val="00033E18"/>
    <w:rsid w:val="0003429F"/>
    <w:rsid w:val="00035E58"/>
    <w:rsid w:val="000373F6"/>
    <w:rsid w:val="000374FB"/>
    <w:rsid w:val="000421F5"/>
    <w:rsid w:val="00042471"/>
    <w:rsid w:val="000450BF"/>
    <w:rsid w:val="00045C27"/>
    <w:rsid w:val="00051EE2"/>
    <w:rsid w:val="000524DF"/>
    <w:rsid w:val="0005481A"/>
    <w:rsid w:val="000559DC"/>
    <w:rsid w:val="00056A2A"/>
    <w:rsid w:val="00057724"/>
    <w:rsid w:val="00057E28"/>
    <w:rsid w:val="00060124"/>
    <w:rsid w:val="0006149A"/>
    <w:rsid w:val="0006210D"/>
    <w:rsid w:val="00062995"/>
    <w:rsid w:val="000643C2"/>
    <w:rsid w:val="00064BDE"/>
    <w:rsid w:val="00064CA2"/>
    <w:rsid w:val="00065E7E"/>
    <w:rsid w:val="0006613A"/>
    <w:rsid w:val="0006790E"/>
    <w:rsid w:val="00071984"/>
    <w:rsid w:val="000727EC"/>
    <w:rsid w:val="000753E4"/>
    <w:rsid w:val="000807A0"/>
    <w:rsid w:val="00080C01"/>
    <w:rsid w:val="00080E5F"/>
    <w:rsid w:val="0008330D"/>
    <w:rsid w:val="00083533"/>
    <w:rsid w:val="00084918"/>
    <w:rsid w:val="00090697"/>
    <w:rsid w:val="000910B5"/>
    <w:rsid w:val="00093CF2"/>
    <w:rsid w:val="00093FA7"/>
    <w:rsid w:val="0009471F"/>
    <w:rsid w:val="00095AE3"/>
    <w:rsid w:val="000A05F9"/>
    <w:rsid w:val="000A1CD3"/>
    <w:rsid w:val="000A2F28"/>
    <w:rsid w:val="000A4E0E"/>
    <w:rsid w:val="000A5F44"/>
    <w:rsid w:val="000A60F2"/>
    <w:rsid w:val="000A63D0"/>
    <w:rsid w:val="000A6E77"/>
    <w:rsid w:val="000B0847"/>
    <w:rsid w:val="000B1BEB"/>
    <w:rsid w:val="000B32E1"/>
    <w:rsid w:val="000B4777"/>
    <w:rsid w:val="000B48F6"/>
    <w:rsid w:val="000B4B9F"/>
    <w:rsid w:val="000B5441"/>
    <w:rsid w:val="000B5CC8"/>
    <w:rsid w:val="000C01FD"/>
    <w:rsid w:val="000C09AB"/>
    <w:rsid w:val="000C2EA4"/>
    <w:rsid w:val="000C6350"/>
    <w:rsid w:val="000C6A6B"/>
    <w:rsid w:val="000C7434"/>
    <w:rsid w:val="000D0528"/>
    <w:rsid w:val="000D06AE"/>
    <w:rsid w:val="000D12BC"/>
    <w:rsid w:val="000D1791"/>
    <w:rsid w:val="000D238C"/>
    <w:rsid w:val="000D44C9"/>
    <w:rsid w:val="000D57A0"/>
    <w:rsid w:val="000D66F4"/>
    <w:rsid w:val="000D6DBB"/>
    <w:rsid w:val="000E15E4"/>
    <w:rsid w:val="000E291C"/>
    <w:rsid w:val="000E65E5"/>
    <w:rsid w:val="000F19D4"/>
    <w:rsid w:val="00102D61"/>
    <w:rsid w:val="00103397"/>
    <w:rsid w:val="00103E38"/>
    <w:rsid w:val="0010412E"/>
    <w:rsid w:val="0010601E"/>
    <w:rsid w:val="00106C8E"/>
    <w:rsid w:val="0011200A"/>
    <w:rsid w:val="001141AE"/>
    <w:rsid w:val="0011423D"/>
    <w:rsid w:val="00115101"/>
    <w:rsid w:val="00115688"/>
    <w:rsid w:val="00116260"/>
    <w:rsid w:val="00117905"/>
    <w:rsid w:val="0012093C"/>
    <w:rsid w:val="00122100"/>
    <w:rsid w:val="0012374C"/>
    <w:rsid w:val="00124618"/>
    <w:rsid w:val="001246B9"/>
    <w:rsid w:val="00127825"/>
    <w:rsid w:val="00127F5C"/>
    <w:rsid w:val="001313D6"/>
    <w:rsid w:val="00132F08"/>
    <w:rsid w:val="00133A65"/>
    <w:rsid w:val="00135A7D"/>
    <w:rsid w:val="0014140B"/>
    <w:rsid w:val="0014196A"/>
    <w:rsid w:val="001419D6"/>
    <w:rsid w:val="00143083"/>
    <w:rsid w:val="0014335E"/>
    <w:rsid w:val="001437D2"/>
    <w:rsid w:val="001459B3"/>
    <w:rsid w:val="0014668D"/>
    <w:rsid w:val="00147072"/>
    <w:rsid w:val="00147287"/>
    <w:rsid w:val="00147801"/>
    <w:rsid w:val="00147B1B"/>
    <w:rsid w:val="00150342"/>
    <w:rsid w:val="00150513"/>
    <w:rsid w:val="00153BC4"/>
    <w:rsid w:val="00153F61"/>
    <w:rsid w:val="001551AE"/>
    <w:rsid w:val="00160F10"/>
    <w:rsid w:val="0016235E"/>
    <w:rsid w:val="001660CC"/>
    <w:rsid w:val="001663FD"/>
    <w:rsid w:val="0017642F"/>
    <w:rsid w:val="001779B6"/>
    <w:rsid w:val="00177CCC"/>
    <w:rsid w:val="00177D5C"/>
    <w:rsid w:val="00184008"/>
    <w:rsid w:val="0018425A"/>
    <w:rsid w:val="001854E6"/>
    <w:rsid w:val="00185527"/>
    <w:rsid w:val="001855CE"/>
    <w:rsid w:val="001924BD"/>
    <w:rsid w:val="0019591B"/>
    <w:rsid w:val="001969E6"/>
    <w:rsid w:val="00197698"/>
    <w:rsid w:val="001A0811"/>
    <w:rsid w:val="001A1B2D"/>
    <w:rsid w:val="001A2226"/>
    <w:rsid w:val="001A36E9"/>
    <w:rsid w:val="001A4225"/>
    <w:rsid w:val="001A4BE9"/>
    <w:rsid w:val="001A55FD"/>
    <w:rsid w:val="001A5FD6"/>
    <w:rsid w:val="001B098C"/>
    <w:rsid w:val="001B209B"/>
    <w:rsid w:val="001B4391"/>
    <w:rsid w:val="001C0191"/>
    <w:rsid w:val="001C2586"/>
    <w:rsid w:val="001C29A7"/>
    <w:rsid w:val="001C3F1D"/>
    <w:rsid w:val="001C4210"/>
    <w:rsid w:val="001C55EC"/>
    <w:rsid w:val="001C701C"/>
    <w:rsid w:val="001D0242"/>
    <w:rsid w:val="001D087C"/>
    <w:rsid w:val="001D1A93"/>
    <w:rsid w:val="001D2FB2"/>
    <w:rsid w:val="001D35C0"/>
    <w:rsid w:val="001D3762"/>
    <w:rsid w:val="001D3CF8"/>
    <w:rsid w:val="001D4C27"/>
    <w:rsid w:val="001D506E"/>
    <w:rsid w:val="001D53E1"/>
    <w:rsid w:val="001D5CAE"/>
    <w:rsid w:val="001D631E"/>
    <w:rsid w:val="001D6C94"/>
    <w:rsid w:val="001E156F"/>
    <w:rsid w:val="001E3228"/>
    <w:rsid w:val="001E3754"/>
    <w:rsid w:val="001E6034"/>
    <w:rsid w:val="001E7C01"/>
    <w:rsid w:val="001E7E94"/>
    <w:rsid w:val="001F25F6"/>
    <w:rsid w:val="001F3AD1"/>
    <w:rsid w:val="001F3CC9"/>
    <w:rsid w:val="001F50C0"/>
    <w:rsid w:val="001F514E"/>
    <w:rsid w:val="001F5DDF"/>
    <w:rsid w:val="001F62BE"/>
    <w:rsid w:val="001F7447"/>
    <w:rsid w:val="001F7931"/>
    <w:rsid w:val="001F7D45"/>
    <w:rsid w:val="0020152B"/>
    <w:rsid w:val="002026C4"/>
    <w:rsid w:val="00204ABC"/>
    <w:rsid w:val="002050FE"/>
    <w:rsid w:val="00205708"/>
    <w:rsid w:val="0021199F"/>
    <w:rsid w:val="00211E54"/>
    <w:rsid w:val="002126FB"/>
    <w:rsid w:val="00212DEA"/>
    <w:rsid w:val="00214AF3"/>
    <w:rsid w:val="00214B15"/>
    <w:rsid w:val="0021598F"/>
    <w:rsid w:val="00216EED"/>
    <w:rsid w:val="0022057C"/>
    <w:rsid w:val="002218A2"/>
    <w:rsid w:val="00223282"/>
    <w:rsid w:val="00227EF8"/>
    <w:rsid w:val="002300EF"/>
    <w:rsid w:val="00235E8E"/>
    <w:rsid w:val="00236A89"/>
    <w:rsid w:val="0023769E"/>
    <w:rsid w:val="002407E9"/>
    <w:rsid w:val="00242D0D"/>
    <w:rsid w:val="00243773"/>
    <w:rsid w:val="00243B7B"/>
    <w:rsid w:val="00250288"/>
    <w:rsid w:val="00251F09"/>
    <w:rsid w:val="00256E13"/>
    <w:rsid w:val="0025764E"/>
    <w:rsid w:val="00257F9C"/>
    <w:rsid w:val="00260CC3"/>
    <w:rsid w:val="00261D8E"/>
    <w:rsid w:val="0026248A"/>
    <w:rsid w:val="002624A7"/>
    <w:rsid w:val="00262D54"/>
    <w:rsid w:val="0026492C"/>
    <w:rsid w:val="00267D2E"/>
    <w:rsid w:val="002703F1"/>
    <w:rsid w:val="002712C9"/>
    <w:rsid w:val="002736E6"/>
    <w:rsid w:val="00274A84"/>
    <w:rsid w:val="002751EC"/>
    <w:rsid w:val="00281AC7"/>
    <w:rsid w:val="00282153"/>
    <w:rsid w:val="00283525"/>
    <w:rsid w:val="00283662"/>
    <w:rsid w:val="00283F2F"/>
    <w:rsid w:val="0028446C"/>
    <w:rsid w:val="0028465F"/>
    <w:rsid w:val="002864A9"/>
    <w:rsid w:val="002963F3"/>
    <w:rsid w:val="00297209"/>
    <w:rsid w:val="00297750"/>
    <w:rsid w:val="002A0C19"/>
    <w:rsid w:val="002A3D94"/>
    <w:rsid w:val="002A4E13"/>
    <w:rsid w:val="002A64DC"/>
    <w:rsid w:val="002A66B1"/>
    <w:rsid w:val="002B165E"/>
    <w:rsid w:val="002B49D9"/>
    <w:rsid w:val="002B4A3A"/>
    <w:rsid w:val="002B698D"/>
    <w:rsid w:val="002B6E89"/>
    <w:rsid w:val="002B777A"/>
    <w:rsid w:val="002B7F18"/>
    <w:rsid w:val="002C02FD"/>
    <w:rsid w:val="002C0ACB"/>
    <w:rsid w:val="002C0E7B"/>
    <w:rsid w:val="002C24A7"/>
    <w:rsid w:val="002C766E"/>
    <w:rsid w:val="002C7DB0"/>
    <w:rsid w:val="002D05FF"/>
    <w:rsid w:val="002D1D63"/>
    <w:rsid w:val="002D4AAD"/>
    <w:rsid w:val="002D4C3F"/>
    <w:rsid w:val="002D5C6F"/>
    <w:rsid w:val="002D61D3"/>
    <w:rsid w:val="002D6B39"/>
    <w:rsid w:val="002D7C35"/>
    <w:rsid w:val="002E05DD"/>
    <w:rsid w:val="002E1892"/>
    <w:rsid w:val="002E23EC"/>
    <w:rsid w:val="002E6744"/>
    <w:rsid w:val="002E78B6"/>
    <w:rsid w:val="002F119C"/>
    <w:rsid w:val="002F172E"/>
    <w:rsid w:val="002F1FB1"/>
    <w:rsid w:val="002F6F85"/>
    <w:rsid w:val="003003D9"/>
    <w:rsid w:val="00301808"/>
    <w:rsid w:val="00302D17"/>
    <w:rsid w:val="003034E5"/>
    <w:rsid w:val="00303534"/>
    <w:rsid w:val="00303CFB"/>
    <w:rsid w:val="00304310"/>
    <w:rsid w:val="00304BB0"/>
    <w:rsid w:val="00304BC2"/>
    <w:rsid w:val="00310271"/>
    <w:rsid w:val="0031125C"/>
    <w:rsid w:val="00314F14"/>
    <w:rsid w:val="00316377"/>
    <w:rsid w:val="00316479"/>
    <w:rsid w:val="00317F73"/>
    <w:rsid w:val="003201E1"/>
    <w:rsid w:val="00321946"/>
    <w:rsid w:val="003256D2"/>
    <w:rsid w:val="00325D7D"/>
    <w:rsid w:val="0032728E"/>
    <w:rsid w:val="00330543"/>
    <w:rsid w:val="0033126B"/>
    <w:rsid w:val="003363DA"/>
    <w:rsid w:val="003372CD"/>
    <w:rsid w:val="003413E2"/>
    <w:rsid w:val="0034179C"/>
    <w:rsid w:val="0034347B"/>
    <w:rsid w:val="003447A4"/>
    <w:rsid w:val="00344C67"/>
    <w:rsid w:val="00344F81"/>
    <w:rsid w:val="003454CB"/>
    <w:rsid w:val="003457A4"/>
    <w:rsid w:val="003469E8"/>
    <w:rsid w:val="00350A0C"/>
    <w:rsid w:val="0035283D"/>
    <w:rsid w:val="00353EA4"/>
    <w:rsid w:val="00354B3C"/>
    <w:rsid w:val="00355202"/>
    <w:rsid w:val="003564FF"/>
    <w:rsid w:val="00356B6F"/>
    <w:rsid w:val="00360239"/>
    <w:rsid w:val="00361DF7"/>
    <w:rsid w:val="00364C0F"/>
    <w:rsid w:val="00365A9E"/>
    <w:rsid w:val="00365D4F"/>
    <w:rsid w:val="00365EE1"/>
    <w:rsid w:val="00366854"/>
    <w:rsid w:val="00367E84"/>
    <w:rsid w:val="0037148B"/>
    <w:rsid w:val="0037299F"/>
    <w:rsid w:val="00372F34"/>
    <w:rsid w:val="00373430"/>
    <w:rsid w:val="00375B64"/>
    <w:rsid w:val="00376604"/>
    <w:rsid w:val="00377AFB"/>
    <w:rsid w:val="003804A2"/>
    <w:rsid w:val="00383987"/>
    <w:rsid w:val="00385B5E"/>
    <w:rsid w:val="00386135"/>
    <w:rsid w:val="003867FC"/>
    <w:rsid w:val="00392953"/>
    <w:rsid w:val="003945C6"/>
    <w:rsid w:val="00394956"/>
    <w:rsid w:val="00395B90"/>
    <w:rsid w:val="00396A7D"/>
    <w:rsid w:val="0039743C"/>
    <w:rsid w:val="003A089E"/>
    <w:rsid w:val="003A0B78"/>
    <w:rsid w:val="003A39FE"/>
    <w:rsid w:val="003A58BD"/>
    <w:rsid w:val="003A7036"/>
    <w:rsid w:val="003A7D96"/>
    <w:rsid w:val="003B144C"/>
    <w:rsid w:val="003B2A4E"/>
    <w:rsid w:val="003B520D"/>
    <w:rsid w:val="003B57D6"/>
    <w:rsid w:val="003B5A0D"/>
    <w:rsid w:val="003B61BC"/>
    <w:rsid w:val="003C15B8"/>
    <w:rsid w:val="003C47D5"/>
    <w:rsid w:val="003C77FF"/>
    <w:rsid w:val="003C780B"/>
    <w:rsid w:val="003D00E4"/>
    <w:rsid w:val="003D1B5B"/>
    <w:rsid w:val="003D217C"/>
    <w:rsid w:val="003E0957"/>
    <w:rsid w:val="003E3E2E"/>
    <w:rsid w:val="003E5DD2"/>
    <w:rsid w:val="003E6405"/>
    <w:rsid w:val="003E694E"/>
    <w:rsid w:val="003E69CF"/>
    <w:rsid w:val="003F1B89"/>
    <w:rsid w:val="003F22AB"/>
    <w:rsid w:val="003F22F5"/>
    <w:rsid w:val="003F3179"/>
    <w:rsid w:val="003F3B10"/>
    <w:rsid w:val="003F4544"/>
    <w:rsid w:val="003F4627"/>
    <w:rsid w:val="003F4B29"/>
    <w:rsid w:val="003F5441"/>
    <w:rsid w:val="003F5DE8"/>
    <w:rsid w:val="003F6AF5"/>
    <w:rsid w:val="003F76A1"/>
    <w:rsid w:val="004000A7"/>
    <w:rsid w:val="00400280"/>
    <w:rsid w:val="00401625"/>
    <w:rsid w:val="00401A72"/>
    <w:rsid w:val="00401E4A"/>
    <w:rsid w:val="00404F9F"/>
    <w:rsid w:val="0040528B"/>
    <w:rsid w:val="00406211"/>
    <w:rsid w:val="00407DCE"/>
    <w:rsid w:val="004102CA"/>
    <w:rsid w:val="00410D6E"/>
    <w:rsid w:val="004110AF"/>
    <w:rsid w:val="004110F7"/>
    <w:rsid w:val="00411EB7"/>
    <w:rsid w:val="004122EB"/>
    <w:rsid w:val="004123DD"/>
    <w:rsid w:val="004123F2"/>
    <w:rsid w:val="0041720B"/>
    <w:rsid w:val="00417E4E"/>
    <w:rsid w:val="00421D1B"/>
    <w:rsid w:val="004224C4"/>
    <w:rsid w:val="0042282A"/>
    <w:rsid w:val="00427451"/>
    <w:rsid w:val="00427CF5"/>
    <w:rsid w:val="00427E39"/>
    <w:rsid w:val="00431E7D"/>
    <w:rsid w:val="00432152"/>
    <w:rsid w:val="00432E19"/>
    <w:rsid w:val="004331AA"/>
    <w:rsid w:val="004340E9"/>
    <w:rsid w:val="00434176"/>
    <w:rsid w:val="00435775"/>
    <w:rsid w:val="00436B56"/>
    <w:rsid w:val="00440403"/>
    <w:rsid w:val="00442B1A"/>
    <w:rsid w:val="00442ECE"/>
    <w:rsid w:val="00443220"/>
    <w:rsid w:val="004438D0"/>
    <w:rsid w:val="004453C4"/>
    <w:rsid w:val="00446EA9"/>
    <w:rsid w:val="00447660"/>
    <w:rsid w:val="00451204"/>
    <w:rsid w:val="00451918"/>
    <w:rsid w:val="00452D3C"/>
    <w:rsid w:val="004548DD"/>
    <w:rsid w:val="00456596"/>
    <w:rsid w:val="00460167"/>
    <w:rsid w:val="0046064E"/>
    <w:rsid w:val="00460967"/>
    <w:rsid w:val="004651E2"/>
    <w:rsid w:val="00465817"/>
    <w:rsid w:val="0046614B"/>
    <w:rsid w:val="00471F2F"/>
    <w:rsid w:val="00473A0A"/>
    <w:rsid w:val="00474D2C"/>
    <w:rsid w:val="00476455"/>
    <w:rsid w:val="0047717B"/>
    <w:rsid w:val="00477419"/>
    <w:rsid w:val="00477A35"/>
    <w:rsid w:val="004800DA"/>
    <w:rsid w:val="00480DA1"/>
    <w:rsid w:val="004817A5"/>
    <w:rsid w:val="00483FA2"/>
    <w:rsid w:val="00486495"/>
    <w:rsid w:val="00487B25"/>
    <w:rsid w:val="00492EE7"/>
    <w:rsid w:val="00495A2B"/>
    <w:rsid w:val="004A1732"/>
    <w:rsid w:val="004A3327"/>
    <w:rsid w:val="004A3DB4"/>
    <w:rsid w:val="004A6DF0"/>
    <w:rsid w:val="004A7CB7"/>
    <w:rsid w:val="004B001D"/>
    <w:rsid w:val="004B04D6"/>
    <w:rsid w:val="004B4F39"/>
    <w:rsid w:val="004B59E2"/>
    <w:rsid w:val="004B5B33"/>
    <w:rsid w:val="004B6E9E"/>
    <w:rsid w:val="004C0FBB"/>
    <w:rsid w:val="004C32DE"/>
    <w:rsid w:val="004C4316"/>
    <w:rsid w:val="004C50AA"/>
    <w:rsid w:val="004C5573"/>
    <w:rsid w:val="004C5671"/>
    <w:rsid w:val="004C7FA6"/>
    <w:rsid w:val="004D1926"/>
    <w:rsid w:val="004D1E11"/>
    <w:rsid w:val="004D29BA"/>
    <w:rsid w:val="004D2CA1"/>
    <w:rsid w:val="004D5BB5"/>
    <w:rsid w:val="004D5E4B"/>
    <w:rsid w:val="004E0E48"/>
    <w:rsid w:val="004E267F"/>
    <w:rsid w:val="004E2D8C"/>
    <w:rsid w:val="004E3662"/>
    <w:rsid w:val="004E3D1E"/>
    <w:rsid w:val="004E5E36"/>
    <w:rsid w:val="004E60E8"/>
    <w:rsid w:val="004E77A0"/>
    <w:rsid w:val="004E7C5A"/>
    <w:rsid w:val="004F02B4"/>
    <w:rsid w:val="004F0D86"/>
    <w:rsid w:val="004F2099"/>
    <w:rsid w:val="004F2A15"/>
    <w:rsid w:val="004F48D5"/>
    <w:rsid w:val="004F4A05"/>
    <w:rsid w:val="004F4A23"/>
    <w:rsid w:val="00500371"/>
    <w:rsid w:val="00500D75"/>
    <w:rsid w:val="0050429D"/>
    <w:rsid w:val="005044F6"/>
    <w:rsid w:val="00507575"/>
    <w:rsid w:val="005130BD"/>
    <w:rsid w:val="00515BF9"/>
    <w:rsid w:val="00517EE8"/>
    <w:rsid w:val="00522A69"/>
    <w:rsid w:val="00522C10"/>
    <w:rsid w:val="00523A15"/>
    <w:rsid w:val="00525CB1"/>
    <w:rsid w:val="0052724B"/>
    <w:rsid w:val="0052771F"/>
    <w:rsid w:val="0053053F"/>
    <w:rsid w:val="005319F9"/>
    <w:rsid w:val="00532636"/>
    <w:rsid w:val="00534403"/>
    <w:rsid w:val="00535193"/>
    <w:rsid w:val="00535422"/>
    <w:rsid w:val="00537345"/>
    <w:rsid w:val="00537567"/>
    <w:rsid w:val="00537B02"/>
    <w:rsid w:val="00537FF5"/>
    <w:rsid w:val="00541FA2"/>
    <w:rsid w:val="0054275C"/>
    <w:rsid w:val="005438A9"/>
    <w:rsid w:val="00546C9D"/>
    <w:rsid w:val="00547663"/>
    <w:rsid w:val="00550438"/>
    <w:rsid w:val="00556794"/>
    <w:rsid w:val="005573B6"/>
    <w:rsid w:val="0056058F"/>
    <w:rsid w:val="00560A54"/>
    <w:rsid w:val="00561E9F"/>
    <w:rsid w:val="00564FD5"/>
    <w:rsid w:val="00566103"/>
    <w:rsid w:val="0056730E"/>
    <w:rsid w:val="005711CF"/>
    <w:rsid w:val="00572311"/>
    <w:rsid w:val="005733CE"/>
    <w:rsid w:val="00573887"/>
    <w:rsid w:val="00574184"/>
    <w:rsid w:val="005742FD"/>
    <w:rsid w:val="0057587B"/>
    <w:rsid w:val="00580284"/>
    <w:rsid w:val="0058193E"/>
    <w:rsid w:val="00582791"/>
    <w:rsid w:val="00583647"/>
    <w:rsid w:val="00583A61"/>
    <w:rsid w:val="00583AE2"/>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3EC"/>
    <w:rsid w:val="005C0B3A"/>
    <w:rsid w:val="005C3EA5"/>
    <w:rsid w:val="005C65E3"/>
    <w:rsid w:val="005D0987"/>
    <w:rsid w:val="005D1A0B"/>
    <w:rsid w:val="005D3B27"/>
    <w:rsid w:val="005D3C04"/>
    <w:rsid w:val="005D537D"/>
    <w:rsid w:val="005D5484"/>
    <w:rsid w:val="005D551D"/>
    <w:rsid w:val="005D574F"/>
    <w:rsid w:val="005D6B74"/>
    <w:rsid w:val="005D6C8F"/>
    <w:rsid w:val="005D6FB4"/>
    <w:rsid w:val="005D79AB"/>
    <w:rsid w:val="005E544F"/>
    <w:rsid w:val="005E5D19"/>
    <w:rsid w:val="005E67ED"/>
    <w:rsid w:val="005E701E"/>
    <w:rsid w:val="005E7A9A"/>
    <w:rsid w:val="005F1B4C"/>
    <w:rsid w:val="005F1FFF"/>
    <w:rsid w:val="005F3882"/>
    <w:rsid w:val="005F4F80"/>
    <w:rsid w:val="005F5BD6"/>
    <w:rsid w:val="005F68F6"/>
    <w:rsid w:val="00607FA9"/>
    <w:rsid w:val="00612168"/>
    <w:rsid w:val="0061254E"/>
    <w:rsid w:val="00612BCC"/>
    <w:rsid w:val="00612D17"/>
    <w:rsid w:val="00616A87"/>
    <w:rsid w:val="0061774C"/>
    <w:rsid w:val="00620116"/>
    <w:rsid w:val="006210FB"/>
    <w:rsid w:val="00621922"/>
    <w:rsid w:val="0062219B"/>
    <w:rsid w:val="0062295E"/>
    <w:rsid w:val="00622EFE"/>
    <w:rsid w:val="0062368D"/>
    <w:rsid w:val="006238D6"/>
    <w:rsid w:val="00624EFB"/>
    <w:rsid w:val="006251AE"/>
    <w:rsid w:val="006270B9"/>
    <w:rsid w:val="00631AA8"/>
    <w:rsid w:val="00632141"/>
    <w:rsid w:val="006322C8"/>
    <w:rsid w:val="006335B6"/>
    <w:rsid w:val="00634A45"/>
    <w:rsid w:val="006429CD"/>
    <w:rsid w:val="00646256"/>
    <w:rsid w:val="00646CD7"/>
    <w:rsid w:val="00647824"/>
    <w:rsid w:val="006478F4"/>
    <w:rsid w:val="00647C00"/>
    <w:rsid w:val="006534F3"/>
    <w:rsid w:val="006541D4"/>
    <w:rsid w:val="00655111"/>
    <w:rsid w:val="00656055"/>
    <w:rsid w:val="00657F65"/>
    <w:rsid w:val="00660221"/>
    <w:rsid w:val="00661F43"/>
    <w:rsid w:val="006644B6"/>
    <w:rsid w:val="006652A6"/>
    <w:rsid w:val="00667AD5"/>
    <w:rsid w:val="00671C69"/>
    <w:rsid w:val="00672B70"/>
    <w:rsid w:val="00672BF9"/>
    <w:rsid w:val="0067384E"/>
    <w:rsid w:val="00673872"/>
    <w:rsid w:val="00674317"/>
    <w:rsid w:val="00675A48"/>
    <w:rsid w:val="0067669F"/>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751"/>
    <w:rsid w:val="006A0E53"/>
    <w:rsid w:val="006A1491"/>
    <w:rsid w:val="006A2975"/>
    <w:rsid w:val="006A36AA"/>
    <w:rsid w:val="006A3ABF"/>
    <w:rsid w:val="006A5351"/>
    <w:rsid w:val="006A615A"/>
    <w:rsid w:val="006A66AB"/>
    <w:rsid w:val="006A719A"/>
    <w:rsid w:val="006A7E2B"/>
    <w:rsid w:val="006B19DC"/>
    <w:rsid w:val="006B241E"/>
    <w:rsid w:val="006B2F8F"/>
    <w:rsid w:val="006B7F7D"/>
    <w:rsid w:val="006C0721"/>
    <w:rsid w:val="006C0C9E"/>
    <w:rsid w:val="006C3A72"/>
    <w:rsid w:val="006C47D2"/>
    <w:rsid w:val="006C48B9"/>
    <w:rsid w:val="006C50D1"/>
    <w:rsid w:val="006C58ED"/>
    <w:rsid w:val="006C6242"/>
    <w:rsid w:val="006C6DA4"/>
    <w:rsid w:val="006C7120"/>
    <w:rsid w:val="006C79BD"/>
    <w:rsid w:val="006C7B2D"/>
    <w:rsid w:val="006D4ECF"/>
    <w:rsid w:val="006D56EB"/>
    <w:rsid w:val="006D62F9"/>
    <w:rsid w:val="006D6935"/>
    <w:rsid w:val="006D6B8A"/>
    <w:rsid w:val="006D70BB"/>
    <w:rsid w:val="006E0587"/>
    <w:rsid w:val="006E1D1F"/>
    <w:rsid w:val="006E2C2B"/>
    <w:rsid w:val="006E38D2"/>
    <w:rsid w:val="006E5074"/>
    <w:rsid w:val="006E60E7"/>
    <w:rsid w:val="006E6386"/>
    <w:rsid w:val="006E6A57"/>
    <w:rsid w:val="006E7B90"/>
    <w:rsid w:val="006F250E"/>
    <w:rsid w:val="006F3441"/>
    <w:rsid w:val="006F3531"/>
    <w:rsid w:val="006F381F"/>
    <w:rsid w:val="006F40CF"/>
    <w:rsid w:val="006F44C7"/>
    <w:rsid w:val="006F4A46"/>
    <w:rsid w:val="00700219"/>
    <w:rsid w:val="00700E60"/>
    <w:rsid w:val="007020C8"/>
    <w:rsid w:val="0070215D"/>
    <w:rsid w:val="00703943"/>
    <w:rsid w:val="00703A5C"/>
    <w:rsid w:val="00704D2C"/>
    <w:rsid w:val="00705D14"/>
    <w:rsid w:val="00706052"/>
    <w:rsid w:val="00706138"/>
    <w:rsid w:val="00710301"/>
    <w:rsid w:val="0071321B"/>
    <w:rsid w:val="0071445A"/>
    <w:rsid w:val="00714D00"/>
    <w:rsid w:val="0071535F"/>
    <w:rsid w:val="00716713"/>
    <w:rsid w:val="00716C83"/>
    <w:rsid w:val="00717AAF"/>
    <w:rsid w:val="00717DA2"/>
    <w:rsid w:val="007206FC"/>
    <w:rsid w:val="00720B60"/>
    <w:rsid w:val="00723869"/>
    <w:rsid w:val="007247F5"/>
    <w:rsid w:val="00724F73"/>
    <w:rsid w:val="007258B5"/>
    <w:rsid w:val="00725E93"/>
    <w:rsid w:val="00726ACD"/>
    <w:rsid w:val="00730F00"/>
    <w:rsid w:val="00731E64"/>
    <w:rsid w:val="00731FF9"/>
    <w:rsid w:val="00732263"/>
    <w:rsid w:val="00735CD5"/>
    <w:rsid w:val="00736331"/>
    <w:rsid w:val="00737714"/>
    <w:rsid w:val="00737C30"/>
    <w:rsid w:val="007435F9"/>
    <w:rsid w:val="00743C2D"/>
    <w:rsid w:val="00743D31"/>
    <w:rsid w:val="007440CA"/>
    <w:rsid w:val="00744588"/>
    <w:rsid w:val="00745568"/>
    <w:rsid w:val="007506B7"/>
    <w:rsid w:val="00751F2F"/>
    <w:rsid w:val="00753333"/>
    <w:rsid w:val="00755A42"/>
    <w:rsid w:val="00757A8A"/>
    <w:rsid w:val="00763A24"/>
    <w:rsid w:val="00763EA3"/>
    <w:rsid w:val="00772378"/>
    <w:rsid w:val="00772C67"/>
    <w:rsid w:val="00774EE5"/>
    <w:rsid w:val="00776C73"/>
    <w:rsid w:val="0078050C"/>
    <w:rsid w:val="00780660"/>
    <w:rsid w:val="00780947"/>
    <w:rsid w:val="00780C20"/>
    <w:rsid w:val="00780E10"/>
    <w:rsid w:val="00780E56"/>
    <w:rsid w:val="007812A2"/>
    <w:rsid w:val="00781899"/>
    <w:rsid w:val="007821CA"/>
    <w:rsid w:val="007840D0"/>
    <w:rsid w:val="00785579"/>
    <w:rsid w:val="0079014A"/>
    <w:rsid w:val="00793614"/>
    <w:rsid w:val="00795113"/>
    <w:rsid w:val="007960F7"/>
    <w:rsid w:val="00797959"/>
    <w:rsid w:val="007A0D3C"/>
    <w:rsid w:val="007A3B47"/>
    <w:rsid w:val="007A6554"/>
    <w:rsid w:val="007A7C31"/>
    <w:rsid w:val="007B1085"/>
    <w:rsid w:val="007B4CA8"/>
    <w:rsid w:val="007B6848"/>
    <w:rsid w:val="007B6F85"/>
    <w:rsid w:val="007B7014"/>
    <w:rsid w:val="007B76AB"/>
    <w:rsid w:val="007C227D"/>
    <w:rsid w:val="007C2CB7"/>
    <w:rsid w:val="007C2E61"/>
    <w:rsid w:val="007C35A5"/>
    <w:rsid w:val="007C75EF"/>
    <w:rsid w:val="007D0BD8"/>
    <w:rsid w:val="007D14B9"/>
    <w:rsid w:val="007D68C1"/>
    <w:rsid w:val="007D7BFD"/>
    <w:rsid w:val="007E0A51"/>
    <w:rsid w:val="007E2B2E"/>
    <w:rsid w:val="007E3964"/>
    <w:rsid w:val="007E3BB9"/>
    <w:rsid w:val="007E6875"/>
    <w:rsid w:val="007E7B08"/>
    <w:rsid w:val="007F3123"/>
    <w:rsid w:val="007F7D87"/>
    <w:rsid w:val="00800575"/>
    <w:rsid w:val="008028F5"/>
    <w:rsid w:val="00803787"/>
    <w:rsid w:val="0080410C"/>
    <w:rsid w:val="0080640D"/>
    <w:rsid w:val="00806834"/>
    <w:rsid w:val="00807225"/>
    <w:rsid w:val="00807BD5"/>
    <w:rsid w:val="008105FF"/>
    <w:rsid w:val="0081277F"/>
    <w:rsid w:val="00812883"/>
    <w:rsid w:val="00812B89"/>
    <w:rsid w:val="00815618"/>
    <w:rsid w:val="00815ED9"/>
    <w:rsid w:val="00815EF4"/>
    <w:rsid w:val="00816716"/>
    <w:rsid w:val="00817859"/>
    <w:rsid w:val="00824BB6"/>
    <w:rsid w:val="008312C6"/>
    <w:rsid w:val="0083200B"/>
    <w:rsid w:val="008358DA"/>
    <w:rsid w:val="0083682C"/>
    <w:rsid w:val="00836CCE"/>
    <w:rsid w:val="00837278"/>
    <w:rsid w:val="00837AEF"/>
    <w:rsid w:val="00840F06"/>
    <w:rsid w:val="00842934"/>
    <w:rsid w:val="00842BC7"/>
    <w:rsid w:val="00842DF4"/>
    <w:rsid w:val="00843F83"/>
    <w:rsid w:val="00847014"/>
    <w:rsid w:val="008471FF"/>
    <w:rsid w:val="00847343"/>
    <w:rsid w:val="00851A53"/>
    <w:rsid w:val="00851B7F"/>
    <w:rsid w:val="0085283C"/>
    <w:rsid w:val="00853498"/>
    <w:rsid w:val="0085383A"/>
    <w:rsid w:val="008577E6"/>
    <w:rsid w:val="00857D54"/>
    <w:rsid w:val="0086334B"/>
    <w:rsid w:val="0086366D"/>
    <w:rsid w:val="008652D4"/>
    <w:rsid w:val="00865EE9"/>
    <w:rsid w:val="008677BB"/>
    <w:rsid w:val="00875665"/>
    <w:rsid w:val="008762D5"/>
    <w:rsid w:val="00876303"/>
    <w:rsid w:val="0087771E"/>
    <w:rsid w:val="00877C55"/>
    <w:rsid w:val="0088070B"/>
    <w:rsid w:val="0088159A"/>
    <w:rsid w:val="0088373C"/>
    <w:rsid w:val="008876EF"/>
    <w:rsid w:val="00890390"/>
    <w:rsid w:val="0089116B"/>
    <w:rsid w:val="00891F30"/>
    <w:rsid w:val="008963A2"/>
    <w:rsid w:val="008977B4"/>
    <w:rsid w:val="00897FE0"/>
    <w:rsid w:val="008A0993"/>
    <w:rsid w:val="008A0DB6"/>
    <w:rsid w:val="008A2B68"/>
    <w:rsid w:val="008A31E7"/>
    <w:rsid w:val="008A79D8"/>
    <w:rsid w:val="008B06C0"/>
    <w:rsid w:val="008B2805"/>
    <w:rsid w:val="008B2A35"/>
    <w:rsid w:val="008B4853"/>
    <w:rsid w:val="008B49E0"/>
    <w:rsid w:val="008B7180"/>
    <w:rsid w:val="008B785E"/>
    <w:rsid w:val="008C0193"/>
    <w:rsid w:val="008C0B73"/>
    <w:rsid w:val="008C1B77"/>
    <w:rsid w:val="008C2DBA"/>
    <w:rsid w:val="008C378C"/>
    <w:rsid w:val="008C42E8"/>
    <w:rsid w:val="008C53B2"/>
    <w:rsid w:val="008C5809"/>
    <w:rsid w:val="008C5FFA"/>
    <w:rsid w:val="008C600C"/>
    <w:rsid w:val="008D088A"/>
    <w:rsid w:val="008D25B2"/>
    <w:rsid w:val="008D2A55"/>
    <w:rsid w:val="008D3DD0"/>
    <w:rsid w:val="008D416F"/>
    <w:rsid w:val="008D4EBF"/>
    <w:rsid w:val="008D6AB8"/>
    <w:rsid w:val="008E033D"/>
    <w:rsid w:val="008E08AD"/>
    <w:rsid w:val="008E0FFC"/>
    <w:rsid w:val="008E1003"/>
    <w:rsid w:val="008E1F2B"/>
    <w:rsid w:val="008E2038"/>
    <w:rsid w:val="008E34B1"/>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1DFC"/>
    <w:rsid w:val="00902798"/>
    <w:rsid w:val="0090298C"/>
    <w:rsid w:val="009061FB"/>
    <w:rsid w:val="00907301"/>
    <w:rsid w:val="00907C8F"/>
    <w:rsid w:val="00911067"/>
    <w:rsid w:val="009112BB"/>
    <w:rsid w:val="009118B9"/>
    <w:rsid w:val="0091581D"/>
    <w:rsid w:val="009167CA"/>
    <w:rsid w:val="00921DB4"/>
    <w:rsid w:val="00921F54"/>
    <w:rsid w:val="00922DFF"/>
    <w:rsid w:val="00923C72"/>
    <w:rsid w:val="00927898"/>
    <w:rsid w:val="009301A1"/>
    <w:rsid w:val="00932531"/>
    <w:rsid w:val="00932CC1"/>
    <w:rsid w:val="00932DAC"/>
    <w:rsid w:val="00933D68"/>
    <w:rsid w:val="009365B1"/>
    <w:rsid w:val="009412F3"/>
    <w:rsid w:val="0094289B"/>
    <w:rsid w:val="00944144"/>
    <w:rsid w:val="0095039C"/>
    <w:rsid w:val="00950D58"/>
    <w:rsid w:val="0095674A"/>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2214"/>
    <w:rsid w:val="009930FD"/>
    <w:rsid w:val="00994247"/>
    <w:rsid w:val="0099495A"/>
    <w:rsid w:val="00995B88"/>
    <w:rsid w:val="0099621B"/>
    <w:rsid w:val="00996BC4"/>
    <w:rsid w:val="00996BF7"/>
    <w:rsid w:val="00996D14"/>
    <w:rsid w:val="009A14A7"/>
    <w:rsid w:val="009A3FD1"/>
    <w:rsid w:val="009A400B"/>
    <w:rsid w:val="009A455A"/>
    <w:rsid w:val="009A5A3C"/>
    <w:rsid w:val="009A673A"/>
    <w:rsid w:val="009A6FD3"/>
    <w:rsid w:val="009A76A5"/>
    <w:rsid w:val="009A7974"/>
    <w:rsid w:val="009B0974"/>
    <w:rsid w:val="009B25C9"/>
    <w:rsid w:val="009B26AB"/>
    <w:rsid w:val="009B367C"/>
    <w:rsid w:val="009B5E47"/>
    <w:rsid w:val="009B7AC8"/>
    <w:rsid w:val="009C03EA"/>
    <w:rsid w:val="009C24B0"/>
    <w:rsid w:val="009C34E4"/>
    <w:rsid w:val="009C385C"/>
    <w:rsid w:val="009C48F1"/>
    <w:rsid w:val="009C5EEB"/>
    <w:rsid w:val="009C6FAC"/>
    <w:rsid w:val="009D0DA4"/>
    <w:rsid w:val="009D1377"/>
    <w:rsid w:val="009D623D"/>
    <w:rsid w:val="009E06A0"/>
    <w:rsid w:val="009E06CD"/>
    <w:rsid w:val="009E0793"/>
    <w:rsid w:val="009E0CA7"/>
    <w:rsid w:val="009E1A53"/>
    <w:rsid w:val="009E1C98"/>
    <w:rsid w:val="009E205F"/>
    <w:rsid w:val="009E2661"/>
    <w:rsid w:val="009E35B0"/>
    <w:rsid w:val="009E43CE"/>
    <w:rsid w:val="009E45A0"/>
    <w:rsid w:val="009E4E9E"/>
    <w:rsid w:val="009E5A03"/>
    <w:rsid w:val="009E5B7B"/>
    <w:rsid w:val="009E5E0F"/>
    <w:rsid w:val="009E6A7D"/>
    <w:rsid w:val="009F01CC"/>
    <w:rsid w:val="009F0350"/>
    <w:rsid w:val="009F0765"/>
    <w:rsid w:val="009F42CA"/>
    <w:rsid w:val="009F505E"/>
    <w:rsid w:val="009F5536"/>
    <w:rsid w:val="009F77FC"/>
    <w:rsid w:val="00A008DF"/>
    <w:rsid w:val="00A02598"/>
    <w:rsid w:val="00A04181"/>
    <w:rsid w:val="00A04D73"/>
    <w:rsid w:val="00A05771"/>
    <w:rsid w:val="00A10D04"/>
    <w:rsid w:val="00A1281C"/>
    <w:rsid w:val="00A13686"/>
    <w:rsid w:val="00A13B6B"/>
    <w:rsid w:val="00A15315"/>
    <w:rsid w:val="00A15988"/>
    <w:rsid w:val="00A20A48"/>
    <w:rsid w:val="00A23F55"/>
    <w:rsid w:val="00A23F84"/>
    <w:rsid w:val="00A24E91"/>
    <w:rsid w:val="00A254F4"/>
    <w:rsid w:val="00A2622D"/>
    <w:rsid w:val="00A263A3"/>
    <w:rsid w:val="00A274E7"/>
    <w:rsid w:val="00A27AA8"/>
    <w:rsid w:val="00A3153D"/>
    <w:rsid w:val="00A32435"/>
    <w:rsid w:val="00A32B11"/>
    <w:rsid w:val="00A34312"/>
    <w:rsid w:val="00A34C04"/>
    <w:rsid w:val="00A34D6A"/>
    <w:rsid w:val="00A3531C"/>
    <w:rsid w:val="00A353BE"/>
    <w:rsid w:val="00A368F4"/>
    <w:rsid w:val="00A373C7"/>
    <w:rsid w:val="00A37F0D"/>
    <w:rsid w:val="00A40804"/>
    <w:rsid w:val="00A41191"/>
    <w:rsid w:val="00A41B00"/>
    <w:rsid w:val="00A4306F"/>
    <w:rsid w:val="00A44652"/>
    <w:rsid w:val="00A46C9C"/>
    <w:rsid w:val="00A4769C"/>
    <w:rsid w:val="00A5033E"/>
    <w:rsid w:val="00A50A2E"/>
    <w:rsid w:val="00A5129C"/>
    <w:rsid w:val="00A51876"/>
    <w:rsid w:val="00A5413D"/>
    <w:rsid w:val="00A556AC"/>
    <w:rsid w:val="00A57877"/>
    <w:rsid w:val="00A645BF"/>
    <w:rsid w:val="00A66427"/>
    <w:rsid w:val="00A70FD9"/>
    <w:rsid w:val="00A74193"/>
    <w:rsid w:val="00A74F4B"/>
    <w:rsid w:val="00A754B8"/>
    <w:rsid w:val="00A75FCB"/>
    <w:rsid w:val="00A77E1D"/>
    <w:rsid w:val="00A81796"/>
    <w:rsid w:val="00A826E9"/>
    <w:rsid w:val="00A839D8"/>
    <w:rsid w:val="00A83F55"/>
    <w:rsid w:val="00A844D3"/>
    <w:rsid w:val="00A851B9"/>
    <w:rsid w:val="00A85685"/>
    <w:rsid w:val="00A85B23"/>
    <w:rsid w:val="00A90159"/>
    <w:rsid w:val="00A9066F"/>
    <w:rsid w:val="00A919B3"/>
    <w:rsid w:val="00A92467"/>
    <w:rsid w:val="00A92E26"/>
    <w:rsid w:val="00A949B5"/>
    <w:rsid w:val="00A955B8"/>
    <w:rsid w:val="00AA3A0D"/>
    <w:rsid w:val="00AA3EBA"/>
    <w:rsid w:val="00AA456F"/>
    <w:rsid w:val="00AA47B4"/>
    <w:rsid w:val="00AA602F"/>
    <w:rsid w:val="00AA6CB1"/>
    <w:rsid w:val="00AA7E21"/>
    <w:rsid w:val="00AB019A"/>
    <w:rsid w:val="00AB0D44"/>
    <w:rsid w:val="00AB0E2F"/>
    <w:rsid w:val="00AB1305"/>
    <w:rsid w:val="00AB14B1"/>
    <w:rsid w:val="00AB3FAB"/>
    <w:rsid w:val="00AB6EE0"/>
    <w:rsid w:val="00AC01E7"/>
    <w:rsid w:val="00AC0A50"/>
    <w:rsid w:val="00AC1FFB"/>
    <w:rsid w:val="00AC20DD"/>
    <w:rsid w:val="00AC4D23"/>
    <w:rsid w:val="00AC5158"/>
    <w:rsid w:val="00AC5CE3"/>
    <w:rsid w:val="00AC5EDA"/>
    <w:rsid w:val="00AC669A"/>
    <w:rsid w:val="00AD08FC"/>
    <w:rsid w:val="00AD192A"/>
    <w:rsid w:val="00AD1E1B"/>
    <w:rsid w:val="00AD2E59"/>
    <w:rsid w:val="00AD36ED"/>
    <w:rsid w:val="00AD4197"/>
    <w:rsid w:val="00AD4620"/>
    <w:rsid w:val="00AD6159"/>
    <w:rsid w:val="00AD6302"/>
    <w:rsid w:val="00AE0E69"/>
    <w:rsid w:val="00AE143B"/>
    <w:rsid w:val="00AE2F40"/>
    <w:rsid w:val="00AE31DF"/>
    <w:rsid w:val="00AE3875"/>
    <w:rsid w:val="00AE4115"/>
    <w:rsid w:val="00AE64C1"/>
    <w:rsid w:val="00AF0516"/>
    <w:rsid w:val="00AF209B"/>
    <w:rsid w:val="00AF2D32"/>
    <w:rsid w:val="00AF30A0"/>
    <w:rsid w:val="00AF42C9"/>
    <w:rsid w:val="00AF4EE8"/>
    <w:rsid w:val="00AF57FB"/>
    <w:rsid w:val="00AF5D13"/>
    <w:rsid w:val="00AF71A0"/>
    <w:rsid w:val="00B00471"/>
    <w:rsid w:val="00B01084"/>
    <w:rsid w:val="00B012FE"/>
    <w:rsid w:val="00B0207A"/>
    <w:rsid w:val="00B02102"/>
    <w:rsid w:val="00B02BB6"/>
    <w:rsid w:val="00B02E6B"/>
    <w:rsid w:val="00B03608"/>
    <w:rsid w:val="00B03F7D"/>
    <w:rsid w:val="00B04E55"/>
    <w:rsid w:val="00B059E2"/>
    <w:rsid w:val="00B078D6"/>
    <w:rsid w:val="00B07B21"/>
    <w:rsid w:val="00B125E5"/>
    <w:rsid w:val="00B134C6"/>
    <w:rsid w:val="00B14C1B"/>
    <w:rsid w:val="00B1516B"/>
    <w:rsid w:val="00B15232"/>
    <w:rsid w:val="00B1722D"/>
    <w:rsid w:val="00B20231"/>
    <w:rsid w:val="00B21108"/>
    <w:rsid w:val="00B21F5A"/>
    <w:rsid w:val="00B22A5C"/>
    <w:rsid w:val="00B22B05"/>
    <w:rsid w:val="00B247A0"/>
    <w:rsid w:val="00B25E10"/>
    <w:rsid w:val="00B26F1F"/>
    <w:rsid w:val="00B278D5"/>
    <w:rsid w:val="00B33501"/>
    <w:rsid w:val="00B35B58"/>
    <w:rsid w:val="00B37990"/>
    <w:rsid w:val="00B379AC"/>
    <w:rsid w:val="00B37DC2"/>
    <w:rsid w:val="00B402B3"/>
    <w:rsid w:val="00B41D88"/>
    <w:rsid w:val="00B441FA"/>
    <w:rsid w:val="00B50E9D"/>
    <w:rsid w:val="00B53088"/>
    <w:rsid w:val="00B5385D"/>
    <w:rsid w:val="00B553A8"/>
    <w:rsid w:val="00B60181"/>
    <w:rsid w:val="00B606D0"/>
    <w:rsid w:val="00B61AD5"/>
    <w:rsid w:val="00B61DD0"/>
    <w:rsid w:val="00B66929"/>
    <w:rsid w:val="00B676DB"/>
    <w:rsid w:val="00B703BD"/>
    <w:rsid w:val="00B70BA1"/>
    <w:rsid w:val="00B72E26"/>
    <w:rsid w:val="00B7724B"/>
    <w:rsid w:val="00B77CA4"/>
    <w:rsid w:val="00B829E3"/>
    <w:rsid w:val="00B83BE3"/>
    <w:rsid w:val="00B84992"/>
    <w:rsid w:val="00B873C9"/>
    <w:rsid w:val="00B878AF"/>
    <w:rsid w:val="00B90488"/>
    <w:rsid w:val="00B921E8"/>
    <w:rsid w:val="00B92DFA"/>
    <w:rsid w:val="00B93657"/>
    <w:rsid w:val="00B942D7"/>
    <w:rsid w:val="00B95D77"/>
    <w:rsid w:val="00B95E8A"/>
    <w:rsid w:val="00B970F1"/>
    <w:rsid w:val="00B97136"/>
    <w:rsid w:val="00B971A7"/>
    <w:rsid w:val="00BA14F9"/>
    <w:rsid w:val="00BA2C1E"/>
    <w:rsid w:val="00BA4D38"/>
    <w:rsid w:val="00BA5C4A"/>
    <w:rsid w:val="00BB0810"/>
    <w:rsid w:val="00BB3042"/>
    <w:rsid w:val="00BB40D5"/>
    <w:rsid w:val="00BB57EA"/>
    <w:rsid w:val="00BB6F57"/>
    <w:rsid w:val="00BB74C0"/>
    <w:rsid w:val="00BC0219"/>
    <w:rsid w:val="00BC0286"/>
    <w:rsid w:val="00BC0F2F"/>
    <w:rsid w:val="00BC2150"/>
    <w:rsid w:val="00BC3D97"/>
    <w:rsid w:val="00BD097F"/>
    <w:rsid w:val="00BD0D1A"/>
    <w:rsid w:val="00BD16E5"/>
    <w:rsid w:val="00BD2DF6"/>
    <w:rsid w:val="00BD7201"/>
    <w:rsid w:val="00BD7761"/>
    <w:rsid w:val="00BD78C1"/>
    <w:rsid w:val="00BE4BE2"/>
    <w:rsid w:val="00BE704E"/>
    <w:rsid w:val="00BE7647"/>
    <w:rsid w:val="00BF0204"/>
    <w:rsid w:val="00BF03F4"/>
    <w:rsid w:val="00BF18C1"/>
    <w:rsid w:val="00BF1929"/>
    <w:rsid w:val="00BF3064"/>
    <w:rsid w:val="00BF3C02"/>
    <w:rsid w:val="00BF45A5"/>
    <w:rsid w:val="00BF5627"/>
    <w:rsid w:val="00BF56AF"/>
    <w:rsid w:val="00BF5F95"/>
    <w:rsid w:val="00BF6A3A"/>
    <w:rsid w:val="00BF792D"/>
    <w:rsid w:val="00BF7EB4"/>
    <w:rsid w:val="00C00F89"/>
    <w:rsid w:val="00C01A15"/>
    <w:rsid w:val="00C021E9"/>
    <w:rsid w:val="00C02836"/>
    <w:rsid w:val="00C03D2A"/>
    <w:rsid w:val="00C05967"/>
    <w:rsid w:val="00C05D92"/>
    <w:rsid w:val="00C06984"/>
    <w:rsid w:val="00C07DFC"/>
    <w:rsid w:val="00C07EE4"/>
    <w:rsid w:val="00C1085B"/>
    <w:rsid w:val="00C13A77"/>
    <w:rsid w:val="00C14D42"/>
    <w:rsid w:val="00C15B0D"/>
    <w:rsid w:val="00C1627B"/>
    <w:rsid w:val="00C202EC"/>
    <w:rsid w:val="00C2055C"/>
    <w:rsid w:val="00C20979"/>
    <w:rsid w:val="00C21032"/>
    <w:rsid w:val="00C21319"/>
    <w:rsid w:val="00C22541"/>
    <w:rsid w:val="00C22A41"/>
    <w:rsid w:val="00C2660C"/>
    <w:rsid w:val="00C33753"/>
    <w:rsid w:val="00C33ED4"/>
    <w:rsid w:val="00C34338"/>
    <w:rsid w:val="00C34B30"/>
    <w:rsid w:val="00C3630B"/>
    <w:rsid w:val="00C40107"/>
    <w:rsid w:val="00C413DC"/>
    <w:rsid w:val="00C41D97"/>
    <w:rsid w:val="00C41F04"/>
    <w:rsid w:val="00C42958"/>
    <w:rsid w:val="00C43B23"/>
    <w:rsid w:val="00C52076"/>
    <w:rsid w:val="00C5308D"/>
    <w:rsid w:val="00C62D39"/>
    <w:rsid w:val="00C63DE0"/>
    <w:rsid w:val="00C6457E"/>
    <w:rsid w:val="00C64B92"/>
    <w:rsid w:val="00C64C7C"/>
    <w:rsid w:val="00C64F8B"/>
    <w:rsid w:val="00C6790B"/>
    <w:rsid w:val="00C70582"/>
    <w:rsid w:val="00C739B3"/>
    <w:rsid w:val="00C7613E"/>
    <w:rsid w:val="00C77482"/>
    <w:rsid w:val="00C77C10"/>
    <w:rsid w:val="00C80561"/>
    <w:rsid w:val="00C80607"/>
    <w:rsid w:val="00C82435"/>
    <w:rsid w:val="00C82458"/>
    <w:rsid w:val="00C85CDE"/>
    <w:rsid w:val="00C922AD"/>
    <w:rsid w:val="00C939C3"/>
    <w:rsid w:val="00C946D0"/>
    <w:rsid w:val="00C957D6"/>
    <w:rsid w:val="00C95E95"/>
    <w:rsid w:val="00C96413"/>
    <w:rsid w:val="00C9758E"/>
    <w:rsid w:val="00CA2162"/>
    <w:rsid w:val="00CA2562"/>
    <w:rsid w:val="00CA2569"/>
    <w:rsid w:val="00CA273B"/>
    <w:rsid w:val="00CA6740"/>
    <w:rsid w:val="00CA72AF"/>
    <w:rsid w:val="00CA77EA"/>
    <w:rsid w:val="00CB294A"/>
    <w:rsid w:val="00CB6C80"/>
    <w:rsid w:val="00CC0FA8"/>
    <w:rsid w:val="00CC2FA6"/>
    <w:rsid w:val="00CC33DD"/>
    <w:rsid w:val="00CC375D"/>
    <w:rsid w:val="00CC3911"/>
    <w:rsid w:val="00CC52F4"/>
    <w:rsid w:val="00CC6A3F"/>
    <w:rsid w:val="00CD2F66"/>
    <w:rsid w:val="00CD5F0A"/>
    <w:rsid w:val="00CD6660"/>
    <w:rsid w:val="00CD727B"/>
    <w:rsid w:val="00CD7A4F"/>
    <w:rsid w:val="00CE1C92"/>
    <w:rsid w:val="00CE2B38"/>
    <w:rsid w:val="00CE5716"/>
    <w:rsid w:val="00CE5DA0"/>
    <w:rsid w:val="00CF0C5D"/>
    <w:rsid w:val="00CF1423"/>
    <w:rsid w:val="00CF17F9"/>
    <w:rsid w:val="00CF181A"/>
    <w:rsid w:val="00CF1E0D"/>
    <w:rsid w:val="00CF2A16"/>
    <w:rsid w:val="00CF31CE"/>
    <w:rsid w:val="00CF7204"/>
    <w:rsid w:val="00D00E62"/>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636"/>
    <w:rsid w:val="00D2481A"/>
    <w:rsid w:val="00D262C5"/>
    <w:rsid w:val="00D264DC"/>
    <w:rsid w:val="00D275D2"/>
    <w:rsid w:val="00D301D5"/>
    <w:rsid w:val="00D331D4"/>
    <w:rsid w:val="00D402ED"/>
    <w:rsid w:val="00D404BF"/>
    <w:rsid w:val="00D41ADB"/>
    <w:rsid w:val="00D423A6"/>
    <w:rsid w:val="00D4284C"/>
    <w:rsid w:val="00D46CC7"/>
    <w:rsid w:val="00D509EC"/>
    <w:rsid w:val="00D50C21"/>
    <w:rsid w:val="00D51653"/>
    <w:rsid w:val="00D52111"/>
    <w:rsid w:val="00D54FAB"/>
    <w:rsid w:val="00D55524"/>
    <w:rsid w:val="00D60CB1"/>
    <w:rsid w:val="00D61036"/>
    <w:rsid w:val="00D640C4"/>
    <w:rsid w:val="00D6670C"/>
    <w:rsid w:val="00D67F63"/>
    <w:rsid w:val="00D7258C"/>
    <w:rsid w:val="00D73D72"/>
    <w:rsid w:val="00D73F9F"/>
    <w:rsid w:val="00D74419"/>
    <w:rsid w:val="00D75151"/>
    <w:rsid w:val="00D76009"/>
    <w:rsid w:val="00D77C61"/>
    <w:rsid w:val="00D84EEF"/>
    <w:rsid w:val="00D8547C"/>
    <w:rsid w:val="00D8740D"/>
    <w:rsid w:val="00D903FC"/>
    <w:rsid w:val="00D91FED"/>
    <w:rsid w:val="00D93A28"/>
    <w:rsid w:val="00D95AE1"/>
    <w:rsid w:val="00D96213"/>
    <w:rsid w:val="00D97161"/>
    <w:rsid w:val="00D97B35"/>
    <w:rsid w:val="00DA1329"/>
    <w:rsid w:val="00DA2287"/>
    <w:rsid w:val="00DA2575"/>
    <w:rsid w:val="00DA4AE6"/>
    <w:rsid w:val="00DA5007"/>
    <w:rsid w:val="00DB0C4F"/>
    <w:rsid w:val="00DB17CF"/>
    <w:rsid w:val="00DB2502"/>
    <w:rsid w:val="00DB3295"/>
    <w:rsid w:val="00DB3D99"/>
    <w:rsid w:val="00DB4498"/>
    <w:rsid w:val="00DB643C"/>
    <w:rsid w:val="00DB733D"/>
    <w:rsid w:val="00DB762F"/>
    <w:rsid w:val="00DB7814"/>
    <w:rsid w:val="00DC06B9"/>
    <w:rsid w:val="00DC20E5"/>
    <w:rsid w:val="00DC4125"/>
    <w:rsid w:val="00DC4299"/>
    <w:rsid w:val="00DC54A6"/>
    <w:rsid w:val="00DC60D1"/>
    <w:rsid w:val="00DC630B"/>
    <w:rsid w:val="00DC6330"/>
    <w:rsid w:val="00DC7F22"/>
    <w:rsid w:val="00DD0FF3"/>
    <w:rsid w:val="00DD1B80"/>
    <w:rsid w:val="00DD2D07"/>
    <w:rsid w:val="00DD31D0"/>
    <w:rsid w:val="00DD4042"/>
    <w:rsid w:val="00DD4B0D"/>
    <w:rsid w:val="00DD4DD0"/>
    <w:rsid w:val="00DD7574"/>
    <w:rsid w:val="00DD7620"/>
    <w:rsid w:val="00DD7AAF"/>
    <w:rsid w:val="00DE0D98"/>
    <w:rsid w:val="00DE1102"/>
    <w:rsid w:val="00DE1445"/>
    <w:rsid w:val="00DE1F11"/>
    <w:rsid w:val="00DE264D"/>
    <w:rsid w:val="00DE572A"/>
    <w:rsid w:val="00DE5951"/>
    <w:rsid w:val="00DF1B63"/>
    <w:rsid w:val="00DF2E3F"/>
    <w:rsid w:val="00DF725B"/>
    <w:rsid w:val="00E00BDB"/>
    <w:rsid w:val="00E02C58"/>
    <w:rsid w:val="00E04717"/>
    <w:rsid w:val="00E07FD3"/>
    <w:rsid w:val="00E1020B"/>
    <w:rsid w:val="00E10C3A"/>
    <w:rsid w:val="00E11442"/>
    <w:rsid w:val="00E13608"/>
    <w:rsid w:val="00E13E5D"/>
    <w:rsid w:val="00E14915"/>
    <w:rsid w:val="00E15BB6"/>
    <w:rsid w:val="00E16312"/>
    <w:rsid w:val="00E166B2"/>
    <w:rsid w:val="00E205A8"/>
    <w:rsid w:val="00E20F6D"/>
    <w:rsid w:val="00E2393A"/>
    <w:rsid w:val="00E23A89"/>
    <w:rsid w:val="00E25DEF"/>
    <w:rsid w:val="00E277DE"/>
    <w:rsid w:val="00E3084F"/>
    <w:rsid w:val="00E30D76"/>
    <w:rsid w:val="00E311F1"/>
    <w:rsid w:val="00E3211B"/>
    <w:rsid w:val="00E32D84"/>
    <w:rsid w:val="00E334B4"/>
    <w:rsid w:val="00E347FC"/>
    <w:rsid w:val="00E353AE"/>
    <w:rsid w:val="00E356A1"/>
    <w:rsid w:val="00E3752B"/>
    <w:rsid w:val="00E40B83"/>
    <w:rsid w:val="00E42933"/>
    <w:rsid w:val="00E43381"/>
    <w:rsid w:val="00E4508D"/>
    <w:rsid w:val="00E45172"/>
    <w:rsid w:val="00E4545F"/>
    <w:rsid w:val="00E505EE"/>
    <w:rsid w:val="00E51911"/>
    <w:rsid w:val="00E534CA"/>
    <w:rsid w:val="00E53A1F"/>
    <w:rsid w:val="00E53C59"/>
    <w:rsid w:val="00E54DBF"/>
    <w:rsid w:val="00E558C5"/>
    <w:rsid w:val="00E56BAE"/>
    <w:rsid w:val="00E57D30"/>
    <w:rsid w:val="00E6357C"/>
    <w:rsid w:val="00E63793"/>
    <w:rsid w:val="00E648B2"/>
    <w:rsid w:val="00E70B3C"/>
    <w:rsid w:val="00E725CB"/>
    <w:rsid w:val="00E74A9E"/>
    <w:rsid w:val="00E75242"/>
    <w:rsid w:val="00E75434"/>
    <w:rsid w:val="00E8029C"/>
    <w:rsid w:val="00E802C7"/>
    <w:rsid w:val="00E82305"/>
    <w:rsid w:val="00E824F1"/>
    <w:rsid w:val="00E8260F"/>
    <w:rsid w:val="00E82A85"/>
    <w:rsid w:val="00E82BF8"/>
    <w:rsid w:val="00E8357B"/>
    <w:rsid w:val="00E8385E"/>
    <w:rsid w:val="00E84CE5"/>
    <w:rsid w:val="00E85B5C"/>
    <w:rsid w:val="00E86AAB"/>
    <w:rsid w:val="00E903EA"/>
    <w:rsid w:val="00E90EA1"/>
    <w:rsid w:val="00E91133"/>
    <w:rsid w:val="00E91619"/>
    <w:rsid w:val="00E91A35"/>
    <w:rsid w:val="00E91F2F"/>
    <w:rsid w:val="00E922D1"/>
    <w:rsid w:val="00E92909"/>
    <w:rsid w:val="00E93BC3"/>
    <w:rsid w:val="00E9422E"/>
    <w:rsid w:val="00E944DF"/>
    <w:rsid w:val="00E94A4C"/>
    <w:rsid w:val="00EA01B9"/>
    <w:rsid w:val="00EA5B98"/>
    <w:rsid w:val="00EA6D93"/>
    <w:rsid w:val="00EA6E8F"/>
    <w:rsid w:val="00EA7D96"/>
    <w:rsid w:val="00EB00F2"/>
    <w:rsid w:val="00EB1A39"/>
    <w:rsid w:val="00EB2258"/>
    <w:rsid w:val="00EB416C"/>
    <w:rsid w:val="00EB54CC"/>
    <w:rsid w:val="00EB5563"/>
    <w:rsid w:val="00EB6F7F"/>
    <w:rsid w:val="00EC0C38"/>
    <w:rsid w:val="00EC1D61"/>
    <w:rsid w:val="00EC40CB"/>
    <w:rsid w:val="00EC55AB"/>
    <w:rsid w:val="00EC6B56"/>
    <w:rsid w:val="00EC7054"/>
    <w:rsid w:val="00EC7269"/>
    <w:rsid w:val="00ED030D"/>
    <w:rsid w:val="00ED1132"/>
    <w:rsid w:val="00ED1689"/>
    <w:rsid w:val="00ED5D66"/>
    <w:rsid w:val="00ED6FED"/>
    <w:rsid w:val="00ED7ECF"/>
    <w:rsid w:val="00ED7F62"/>
    <w:rsid w:val="00EE091D"/>
    <w:rsid w:val="00EE323E"/>
    <w:rsid w:val="00EE4D40"/>
    <w:rsid w:val="00EE5205"/>
    <w:rsid w:val="00EE7206"/>
    <w:rsid w:val="00EE7B64"/>
    <w:rsid w:val="00EF1A21"/>
    <w:rsid w:val="00EF1E02"/>
    <w:rsid w:val="00EF2284"/>
    <w:rsid w:val="00EF4EC9"/>
    <w:rsid w:val="00EF4F15"/>
    <w:rsid w:val="00EF571D"/>
    <w:rsid w:val="00EF71DD"/>
    <w:rsid w:val="00EF7AC3"/>
    <w:rsid w:val="00F0229D"/>
    <w:rsid w:val="00F02F8C"/>
    <w:rsid w:val="00F05354"/>
    <w:rsid w:val="00F0593F"/>
    <w:rsid w:val="00F06B98"/>
    <w:rsid w:val="00F113C1"/>
    <w:rsid w:val="00F129C8"/>
    <w:rsid w:val="00F130D2"/>
    <w:rsid w:val="00F1440D"/>
    <w:rsid w:val="00F150DC"/>
    <w:rsid w:val="00F15ADA"/>
    <w:rsid w:val="00F171AD"/>
    <w:rsid w:val="00F22CFB"/>
    <w:rsid w:val="00F25239"/>
    <w:rsid w:val="00F25A6C"/>
    <w:rsid w:val="00F3488E"/>
    <w:rsid w:val="00F34E7B"/>
    <w:rsid w:val="00F35085"/>
    <w:rsid w:val="00F367D9"/>
    <w:rsid w:val="00F36EA8"/>
    <w:rsid w:val="00F37194"/>
    <w:rsid w:val="00F379B3"/>
    <w:rsid w:val="00F42940"/>
    <w:rsid w:val="00F43867"/>
    <w:rsid w:val="00F44499"/>
    <w:rsid w:val="00F45D63"/>
    <w:rsid w:val="00F4600A"/>
    <w:rsid w:val="00F469EB"/>
    <w:rsid w:val="00F47A75"/>
    <w:rsid w:val="00F5022A"/>
    <w:rsid w:val="00F51471"/>
    <w:rsid w:val="00F518CB"/>
    <w:rsid w:val="00F53BD4"/>
    <w:rsid w:val="00F5638B"/>
    <w:rsid w:val="00F57D3F"/>
    <w:rsid w:val="00F64E56"/>
    <w:rsid w:val="00F65B9F"/>
    <w:rsid w:val="00F661C8"/>
    <w:rsid w:val="00F67A53"/>
    <w:rsid w:val="00F7289E"/>
    <w:rsid w:val="00F73EB2"/>
    <w:rsid w:val="00F747DE"/>
    <w:rsid w:val="00F74EA7"/>
    <w:rsid w:val="00F75D97"/>
    <w:rsid w:val="00F77516"/>
    <w:rsid w:val="00F80C59"/>
    <w:rsid w:val="00F80D76"/>
    <w:rsid w:val="00F82706"/>
    <w:rsid w:val="00F8366F"/>
    <w:rsid w:val="00F839AC"/>
    <w:rsid w:val="00F8431E"/>
    <w:rsid w:val="00F874DA"/>
    <w:rsid w:val="00F87742"/>
    <w:rsid w:val="00F90499"/>
    <w:rsid w:val="00F93697"/>
    <w:rsid w:val="00F9492C"/>
    <w:rsid w:val="00F94CA6"/>
    <w:rsid w:val="00F95FF1"/>
    <w:rsid w:val="00F96097"/>
    <w:rsid w:val="00F97DE2"/>
    <w:rsid w:val="00FA55CD"/>
    <w:rsid w:val="00FA7B00"/>
    <w:rsid w:val="00FB0252"/>
    <w:rsid w:val="00FB1EEA"/>
    <w:rsid w:val="00FB20CA"/>
    <w:rsid w:val="00FB2927"/>
    <w:rsid w:val="00FB3BCE"/>
    <w:rsid w:val="00FB4187"/>
    <w:rsid w:val="00FB6DBA"/>
    <w:rsid w:val="00FC132D"/>
    <w:rsid w:val="00FC3E31"/>
    <w:rsid w:val="00FC3F97"/>
    <w:rsid w:val="00FC4369"/>
    <w:rsid w:val="00FC4B6B"/>
    <w:rsid w:val="00FC4CFC"/>
    <w:rsid w:val="00FC4DA2"/>
    <w:rsid w:val="00FC61F2"/>
    <w:rsid w:val="00FC6D35"/>
    <w:rsid w:val="00FC6F96"/>
    <w:rsid w:val="00FC7F4F"/>
    <w:rsid w:val="00FD1F32"/>
    <w:rsid w:val="00FD3BA4"/>
    <w:rsid w:val="00FD51B1"/>
    <w:rsid w:val="00FD6E8C"/>
    <w:rsid w:val="00FE18DE"/>
    <w:rsid w:val="00FE1D0B"/>
    <w:rsid w:val="00FE29BA"/>
    <w:rsid w:val="00FE2FFF"/>
    <w:rsid w:val="00FE567C"/>
    <w:rsid w:val="00FE5DEF"/>
    <w:rsid w:val="00FE7E98"/>
    <w:rsid w:val="00FF0879"/>
    <w:rsid w:val="00FF6AA8"/>
    <w:rsid w:val="00FF6C96"/>
    <w:rsid w:val="00FF71DF"/>
    <w:rsid w:val="3C943E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549CE"/>
  <w15:docId w15:val="{09665E5E-3901-414E-80A4-A0D4AC6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2CC1"/>
    <w:rPr>
      <w:rFonts w:ascii="Arial" w:hAnsi="Arial" w:cs="Arial"/>
      <w:sz w:val="22"/>
      <w:szCs w:val="22"/>
      <w:lang w:val="en-US"/>
    </w:rPr>
  </w:style>
  <w:style w:type="paragraph" w:styleId="Naslov1">
    <w:name w:val="heading 1"/>
    <w:aliases w:val="Outline1,NASLOV"/>
    <w:basedOn w:val="Navaden"/>
    <w:next w:val="Navaden"/>
    <w:link w:val="Naslov1Znak"/>
    <w:uiPriority w:val="99"/>
    <w:qFormat/>
    <w:pPr>
      <w:keepNext/>
      <w:jc w:val="both"/>
      <w:outlineLvl w:val="0"/>
    </w:pPr>
    <w:rPr>
      <w:b/>
      <w:bCs/>
    </w:rPr>
  </w:style>
  <w:style w:type="paragraph" w:styleId="Naslov2">
    <w:name w:val="heading 2"/>
    <w:aliases w:val="Outline2"/>
    <w:basedOn w:val="Navaden"/>
    <w:next w:val="Navaden"/>
    <w:link w:val="Naslov2Znak"/>
    <w:qFormat/>
    <w:pPr>
      <w:keepNext/>
      <w:jc w:val="center"/>
      <w:outlineLvl w:val="1"/>
    </w:pPr>
    <w:rPr>
      <w:b/>
      <w:sz w:val="28"/>
      <w:szCs w:val="20"/>
    </w:rPr>
  </w:style>
  <w:style w:type="paragraph" w:styleId="Naslov3">
    <w:name w:val="heading 3"/>
    <w:aliases w:val="Outline3"/>
    <w:basedOn w:val="Navaden"/>
    <w:next w:val="Navaden"/>
    <w:link w:val="Naslov3Znak"/>
    <w:qFormat/>
    <w:rsid w:val="00B059E2"/>
    <w:pPr>
      <w:keepNext/>
      <w:jc w:val="center"/>
      <w:outlineLvl w:val="2"/>
    </w:pPr>
    <w:rPr>
      <w:i/>
      <w:sz w:val="32"/>
      <w:szCs w:val="24"/>
      <w:lang w:val="sl-SI"/>
    </w:rPr>
  </w:style>
  <w:style w:type="paragraph" w:styleId="Naslov4">
    <w:name w:val="heading 4"/>
    <w:basedOn w:val="Navaden"/>
    <w:next w:val="Navaden"/>
    <w:link w:val="Naslov4Znak"/>
    <w:qFormat/>
    <w:pPr>
      <w:keepNext/>
      <w:spacing w:before="240" w:after="60"/>
      <w:outlineLvl w:val="3"/>
    </w:pPr>
    <w:rPr>
      <w:b/>
      <w:bCs/>
      <w:sz w:val="28"/>
      <w:szCs w:val="28"/>
    </w:rPr>
  </w:style>
  <w:style w:type="paragraph" w:styleId="Naslov5">
    <w:name w:val="heading 5"/>
    <w:basedOn w:val="Navaden"/>
    <w:next w:val="Navaden"/>
    <w:link w:val="Naslov5Znak"/>
    <w:uiPriority w:val="99"/>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NASLOV Znak"/>
    <w:link w:val="Naslov1"/>
    <w:uiPriority w:val="99"/>
    <w:rsid w:val="004D5BB5"/>
    <w:rPr>
      <w:rFonts w:ascii="SSUniversCond" w:hAnsi="SSUniversCond"/>
      <w:b/>
      <w:bCs/>
      <w:i/>
      <w:sz w:val="18"/>
      <w:lang w:val="en-US" w:eastAsia="sl-SI" w:bidi="ar-SA"/>
    </w:rPr>
  </w:style>
  <w:style w:type="character" w:customStyle="1" w:styleId="Naslov2Znak">
    <w:name w:val="Naslov 2 Znak"/>
    <w:aliases w:val="Outline2 Znak"/>
    <w:basedOn w:val="Privzetapisavaodstavka"/>
    <w:link w:val="Naslov2"/>
    <w:rsid w:val="008B2805"/>
    <w:rPr>
      <w:rFonts w:ascii="Arial" w:hAnsi="Arial" w:cs="Arial"/>
      <w:b/>
      <w:sz w:val="28"/>
      <w:lang w:val="en-US"/>
    </w:rPr>
  </w:style>
  <w:style w:type="character" w:customStyle="1" w:styleId="Naslov3Znak">
    <w:name w:val="Naslov 3 Znak"/>
    <w:aliases w:val="Outline3 Znak"/>
    <w:basedOn w:val="Privzetapisavaodstavka"/>
    <w:link w:val="Naslov3"/>
    <w:uiPriority w:val="9"/>
    <w:rsid w:val="00705D14"/>
    <w:rPr>
      <w:rFonts w:ascii="Arial" w:hAnsi="Arial" w:cs="Arial"/>
      <w:i/>
      <w:sz w:val="32"/>
      <w:szCs w:val="24"/>
    </w:rPr>
  </w:style>
  <w:style w:type="character" w:customStyle="1" w:styleId="Naslov4Znak">
    <w:name w:val="Naslov 4 Znak"/>
    <w:basedOn w:val="Privzetapisavaodstavka"/>
    <w:link w:val="Naslov4"/>
    <w:rsid w:val="008B2805"/>
    <w:rPr>
      <w:rFonts w:ascii="Arial" w:hAnsi="Arial" w:cs="Arial"/>
      <w:b/>
      <w:bCs/>
      <w:sz w:val="28"/>
      <w:szCs w:val="28"/>
      <w:lang w:val="en-US"/>
    </w:rPr>
  </w:style>
  <w:style w:type="character" w:customStyle="1" w:styleId="Naslov5Znak">
    <w:name w:val="Naslov 5 Znak"/>
    <w:basedOn w:val="Privzetapisavaodstavka"/>
    <w:link w:val="Naslov5"/>
    <w:uiPriority w:val="99"/>
    <w:rsid w:val="008B2805"/>
    <w:rPr>
      <w:rFonts w:ascii="Arial" w:hAnsi="Arial" w:cs="Arial"/>
      <w:b/>
      <w:bCs/>
      <w:i/>
      <w:iCs/>
      <w:sz w:val="26"/>
      <w:szCs w:val="26"/>
      <w:lang w:val="en-US"/>
    </w:rPr>
  </w:style>
  <w:style w:type="paragraph" w:styleId="Telobesedila-zamik">
    <w:name w:val="Body Text Indent"/>
    <w:basedOn w:val="Navaden"/>
    <w:link w:val="Telobesedila-zamikZnak"/>
    <w:rPr>
      <w:i/>
      <w:iCs/>
    </w:rPr>
  </w:style>
  <w:style w:type="character" w:customStyle="1" w:styleId="Telobesedila-zamikZnak">
    <w:name w:val="Telo besedila - zamik Znak"/>
    <w:basedOn w:val="Privzetapisavaodstavka"/>
    <w:link w:val="Telobesedila-zamik"/>
    <w:rsid w:val="008B2805"/>
    <w:rPr>
      <w:rFonts w:ascii="Arial" w:hAnsi="Arial" w:cs="Arial"/>
      <w:i/>
      <w:iCs/>
      <w:sz w:val="22"/>
      <w:szCs w:val="22"/>
      <w:lang w:val="en-US"/>
    </w:rPr>
  </w:style>
  <w:style w:type="paragraph" w:styleId="Telobesedila2">
    <w:name w:val="Body Text 2"/>
    <w:basedOn w:val="Navaden"/>
    <w:link w:val="Telobesedila2Znak"/>
    <w:pPr>
      <w:spacing w:after="120" w:line="480" w:lineRule="auto"/>
    </w:pPr>
    <w:rPr>
      <w:sz w:val="20"/>
      <w:szCs w:val="20"/>
    </w:rPr>
  </w:style>
  <w:style w:type="character" w:customStyle="1" w:styleId="Telobesedila2Znak">
    <w:name w:val="Telo besedila 2 Znak"/>
    <w:basedOn w:val="Privzetapisavaodstavka"/>
    <w:link w:val="Telobesedila2"/>
    <w:rsid w:val="008B2805"/>
    <w:rPr>
      <w:rFonts w:ascii="Arial" w:hAnsi="Arial" w:cs="Arial"/>
      <w:lang w:val="en-US"/>
    </w:rPr>
  </w:style>
  <w:style w:type="paragraph" w:styleId="Telobesedila">
    <w:name w:val="Body Text"/>
    <w:aliases w:val="Body,block style,12345,SHEME,sheme,Telo besedila_SHEMA,Telo besedila_SHEME,Telo besedila_shema"/>
    <w:basedOn w:val="Navaden"/>
    <w:link w:val="TelobesedilaZnak"/>
    <w:pPr>
      <w:jc w:val="both"/>
    </w:p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8B2805"/>
    <w:rPr>
      <w:rFonts w:ascii="Arial" w:hAnsi="Arial" w:cs="Arial"/>
      <w:sz w:val="22"/>
      <w:szCs w:val="22"/>
      <w:lang w:val="en-US"/>
    </w:r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link w:val="Telobesedila3Znak"/>
    <w:pPr>
      <w:autoSpaceDE w:val="0"/>
      <w:autoSpaceDN w:val="0"/>
      <w:adjustRightInd w:val="0"/>
      <w:spacing w:line="240" w:lineRule="atLeast"/>
      <w:jc w:val="both"/>
    </w:pPr>
    <w:rPr>
      <w:sz w:val="20"/>
      <w:szCs w:val="20"/>
    </w:rPr>
  </w:style>
  <w:style w:type="character" w:customStyle="1" w:styleId="Telobesedila3Znak">
    <w:name w:val="Telo besedila 3 Znak"/>
    <w:basedOn w:val="Privzetapisavaodstavka"/>
    <w:link w:val="Telobesedila3"/>
    <w:rsid w:val="008B2805"/>
    <w:rPr>
      <w:rFonts w:ascii="Arial" w:hAnsi="Arial" w:cs="Arial"/>
      <w:lang w:val="en-US"/>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styleId="SledenaHiperpovezava">
    <w:name w:val="FollowedHyperlink"/>
    <w:uiPriority w:val="99"/>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uiPriority w:val="99"/>
    <w:rPr>
      <w:rFonts w:ascii="Courier New" w:hAnsi="Courier New" w:cs="Courier New"/>
      <w:sz w:val="20"/>
      <w:szCs w:val="20"/>
      <w:lang w:eastAsia="en-US"/>
    </w:rPr>
  </w:style>
  <w:style w:type="character" w:customStyle="1" w:styleId="GolobesediloZnak">
    <w:name w:val="Golo besedilo Znak"/>
    <w:link w:val="Golobesedilo"/>
    <w:uiPriority w:val="99"/>
    <w:rsid w:val="00685C8F"/>
    <w:rPr>
      <w:rFonts w:ascii="Courier New" w:hAnsi="Courier New" w:cs="Courier New"/>
      <w:i/>
      <w:lang w:val="en-US"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uiPriority w:val="99"/>
    <w:pPr>
      <w:tabs>
        <w:tab w:val="center" w:pos="4536"/>
        <w:tab w:val="right" w:pos="9072"/>
      </w:tabs>
      <w:autoSpaceDE w:val="0"/>
      <w:autoSpaceDN w:val="0"/>
      <w:adjustRightInd w:val="0"/>
    </w:pPr>
  </w:style>
  <w:style w:type="character" w:customStyle="1" w:styleId="NogaZnak">
    <w:name w:val="Noga Znak"/>
    <w:aliases w:val=" Znak Znak"/>
    <w:link w:val="Noga"/>
    <w:uiPriority w:val="99"/>
    <w:rsid w:val="004C4316"/>
    <w:rPr>
      <w:rFonts w:ascii="SSUniversCond" w:hAnsi="SSUniversCond"/>
      <w:i/>
      <w:sz w:val="18"/>
      <w:lang w:val="en-US"/>
    </w:r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68229C"/>
    <w:rPr>
      <w:rFonts w:ascii="Tahoma" w:hAnsi="Tahoma" w:cs="Tahoma"/>
      <w:sz w:val="16"/>
      <w:szCs w:val="16"/>
    </w:rPr>
  </w:style>
  <w:style w:type="character" w:customStyle="1" w:styleId="BesedilooblakaZnak">
    <w:name w:val="Besedilo oblačka Znak"/>
    <w:basedOn w:val="Privzetapisavaodstavka"/>
    <w:link w:val="Besedilooblaka"/>
    <w:rsid w:val="008B2805"/>
    <w:rPr>
      <w:rFonts w:ascii="Tahoma" w:hAnsi="Tahoma" w:cs="Tahoma"/>
      <w:sz w:val="16"/>
      <w:szCs w:val="16"/>
      <w:lang w:val="en-US"/>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paragraph" w:styleId="Revizija">
    <w:name w:val="Revision"/>
    <w:hidden/>
    <w:uiPriority w:val="99"/>
    <w:semiHidden/>
    <w:rsid w:val="00E3752B"/>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paragraph" w:customStyle="1" w:styleId="xl65">
    <w:name w:val="xl65"/>
    <w:basedOn w:val="Navaden"/>
    <w:rsid w:val="008B2805"/>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6">
    <w:name w:val="xl66"/>
    <w:basedOn w:val="Navaden"/>
    <w:rsid w:val="008B2805"/>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7">
    <w:name w:val="xl67"/>
    <w:basedOn w:val="Navaden"/>
    <w:rsid w:val="008B2805"/>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8">
    <w:name w:val="xl68"/>
    <w:basedOn w:val="Navaden"/>
    <w:rsid w:val="008B2805"/>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69">
    <w:name w:val="xl69"/>
    <w:basedOn w:val="Navaden"/>
    <w:rsid w:val="008B2805"/>
    <w:pPr>
      <w:pBdr>
        <w:left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70">
    <w:name w:val="xl70"/>
    <w:basedOn w:val="Navaden"/>
    <w:rsid w:val="008B2805"/>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71">
    <w:name w:val="xl71"/>
    <w:basedOn w:val="Navaden"/>
    <w:rsid w:val="008B2805"/>
    <w:pPr>
      <w:spacing w:before="100" w:beforeAutospacing="1" w:after="100" w:afterAutospacing="1"/>
    </w:pPr>
    <w:rPr>
      <w:rFonts w:ascii="Times New Roman" w:hAnsi="Times New Roman" w:cs="Times New Roman"/>
      <w:color w:val="000000"/>
      <w:sz w:val="24"/>
      <w:szCs w:val="24"/>
      <w:lang w:val="sl-SI"/>
    </w:rPr>
  </w:style>
  <w:style w:type="paragraph" w:customStyle="1" w:styleId="xl72">
    <w:name w:val="xl72"/>
    <w:basedOn w:val="Navaden"/>
    <w:rsid w:val="008B28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3">
    <w:name w:val="xl73"/>
    <w:basedOn w:val="Navaden"/>
    <w:rsid w:val="008B2805"/>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4">
    <w:name w:val="xl74"/>
    <w:basedOn w:val="Navaden"/>
    <w:rsid w:val="008B280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5">
    <w:name w:val="xl75"/>
    <w:basedOn w:val="Navaden"/>
    <w:rsid w:val="008B2805"/>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6">
    <w:name w:val="xl76"/>
    <w:basedOn w:val="Navaden"/>
    <w:rsid w:val="008B2805"/>
    <w:pPr>
      <w:pBdr>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7">
    <w:name w:val="xl77"/>
    <w:basedOn w:val="Navaden"/>
    <w:rsid w:val="008B2805"/>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8">
    <w:name w:val="xl78"/>
    <w:basedOn w:val="Navaden"/>
    <w:rsid w:val="008B28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9">
    <w:name w:val="xl79"/>
    <w:basedOn w:val="Navaden"/>
    <w:rsid w:val="008B28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0">
    <w:name w:val="xl80"/>
    <w:basedOn w:val="Navaden"/>
    <w:rsid w:val="008B2805"/>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1">
    <w:name w:val="xl81"/>
    <w:basedOn w:val="Navaden"/>
    <w:rsid w:val="008B2805"/>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24"/>
      <w:szCs w:val="24"/>
      <w:lang w:val="sl-SI"/>
    </w:rPr>
  </w:style>
  <w:style w:type="paragraph" w:customStyle="1" w:styleId="xl82">
    <w:name w:val="xl82"/>
    <w:basedOn w:val="Navaden"/>
    <w:rsid w:val="008B280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3">
    <w:name w:val="xl83"/>
    <w:basedOn w:val="Navaden"/>
    <w:rsid w:val="008B2805"/>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4">
    <w:name w:val="xl84"/>
    <w:basedOn w:val="Navaden"/>
    <w:rsid w:val="008B2805"/>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5">
    <w:name w:val="xl85"/>
    <w:basedOn w:val="Navaden"/>
    <w:rsid w:val="008B2805"/>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6">
    <w:name w:val="xl86"/>
    <w:basedOn w:val="Navaden"/>
    <w:rsid w:val="008B2805"/>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xl87">
    <w:name w:val="xl87"/>
    <w:basedOn w:val="Navaden"/>
    <w:rsid w:val="008B2805"/>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xl88">
    <w:name w:val="xl88"/>
    <w:basedOn w:val="Navaden"/>
    <w:rsid w:val="008B2805"/>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1Navaden">
    <w:name w:val="1 Navaden"/>
    <w:basedOn w:val="Navaden"/>
    <w:link w:val="1NavadenZnak"/>
    <w:qFormat/>
    <w:rsid w:val="008B2805"/>
    <w:pPr>
      <w:widowControl w:val="0"/>
      <w:autoSpaceDE w:val="0"/>
      <w:autoSpaceDN w:val="0"/>
      <w:adjustRightInd w:val="0"/>
      <w:spacing w:line="260" w:lineRule="atLeast"/>
      <w:jc w:val="both"/>
    </w:pPr>
    <w:rPr>
      <w:rFonts w:eastAsiaTheme="minorEastAsia" w:cs="Times New Roman"/>
      <w:sz w:val="20"/>
      <w:lang w:val="en-GB" w:eastAsia="en-GB"/>
    </w:rPr>
  </w:style>
  <w:style w:type="character" w:customStyle="1" w:styleId="1NavadenZnak">
    <w:name w:val="1 Navaden Znak"/>
    <w:basedOn w:val="Privzetapisavaodstavka"/>
    <w:link w:val="1Navaden"/>
    <w:rsid w:val="008B2805"/>
    <w:rPr>
      <w:rFonts w:ascii="Arial" w:eastAsiaTheme="minorEastAsia" w:hAnsi="Arial"/>
      <w:szCs w:val="22"/>
      <w:lang w:val="en-GB" w:eastAsia="en-GB"/>
    </w:rPr>
  </w:style>
  <w:style w:type="paragraph" w:styleId="Zgradbadokumenta">
    <w:name w:val="Document Map"/>
    <w:basedOn w:val="Navaden"/>
    <w:link w:val="ZgradbadokumentaZnak"/>
    <w:rsid w:val="008B2805"/>
    <w:pPr>
      <w:spacing w:line="260" w:lineRule="atLeast"/>
    </w:pPr>
    <w:rPr>
      <w:rFonts w:ascii="Tahoma" w:hAnsi="Tahoma" w:cs="Times New Roman"/>
      <w:sz w:val="16"/>
      <w:szCs w:val="20"/>
      <w:lang w:eastAsia="en-US"/>
    </w:rPr>
  </w:style>
  <w:style w:type="character" w:customStyle="1" w:styleId="ZgradbadokumentaZnak">
    <w:name w:val="Zgradba dokumenta Znak"/>
    <w:basedOn w:val="Privzetapisavaodstavka"/>
    <w:link w:val="Zgradbadokumenta"/>
    <w:rsid w:val="008B2805"/>
    <w:rPr>
      <w:rFonts w:ascii="Tahoma" w:hAnsi="Tahoma"/>
      <w:sz w:val="16"/>
      <w:lang w:val="en-US" w:eastAsia="en-US"/>
    </w:rPr>
  </w:style>
  <w:style w:type="paragraph" w:customStyle="1" w:styleId="datumtevilka">
    <w:name w:val="datum številka"/>
    <w:basedOn w:val="Navaden"/>
    <w:qFormat/>
    <w:rsid w:val="008B2805"/>
    <w:pPr>
      <w:tabs>
        <w:tab w:val="left" w:pos="1701"/>
      </w:tabs>
      <w:spacing w:line="260" w:lineRule="atLeast"/>
    </w:pPr>
    <w:rPr>
      <w:rFonts w:cs="Times New Roman"/>
      <w:sz w:val="20"/>
      <w:szCs w:val="20"/>
      <w:lang w:val="sl-SI" w:eastAsia="zh-CN"/>
    </w:rPr>
  </w:style>
  <w:style w:type="paragraph" w:customStyle="1" w:styleId="ZADEVA">
    <w:name w:val="ZADEVA"/>
    <w:basedOn w:val="Navaden"/>
    <w:qFormat/>
    <w:rsid w:val="008B2805"/>
    <w:pPr>
      <w:tabs>
        <w:tab w:val="left" w:pos="1701"/>
      </w:tabs>
      <w:spacing w:line="260" w:lineRule="atLeast"/>
      <w:ind w:left="1701" w:hanging="1701"/>
    </w:pPr>
    <w:rPr>
      <w:rFonts w:cs="Times New Roman"/>
      <w:b/>
      <w:sz w:val="20"/>
      <w:szCs w:val="24"/>
      <w:lang w:val="it-IT" w:eastAsia="en-US"/>
    </w:rPr>
  </w:style>
  <w:style w:type="paragraph" w:customStyle="1" w:styleId="podpisi">
    <w:name w:val="podpisi"/>
    <w:basedOn w:val="Navaden"/>
    <w:qFormat/>
    <w:rsid w:val="008B2805"/>
    <w:pPr>
      <w:tabs>
        <w:tab w:val="left" w:pos="3402"/>
      </w:tabs>
      <w:spacing w:line="260" w:lineRule="atLeast"/>
    </w:pPr>
    <w:rPr>
      <w:rFonts w:cs="Times New Roman"/>
      <w:sz w:val="20"/>
      <w:szCs w:val="24"/>
      <w:lang w:val="it-IT" w:eastAsia="en-US"/>
    </w:rPr>
  </w:style>
  <w:style w:type="paragraph" w:customStyle="1" w:styleId="Vrstapredpisa">
    <w:name w:val="Vrsta predpisa"/>
    <w:basedOn w:val="Navaden"/>
    <w:link w:val="VrstapredpisaZnak"/>
    <w:qFormat/>
    <w:rsid w:val="008B2805"/>
    <w:pPr>
      <w:suppressAutoHyphens/>
      <w:overflowPunct w:val="0"/>
      <w:autoSpaceDE w:val="0"/>
      <w:autoSpaceDN w:val="0"/>
      <w:adjustRightInd w:val="0"/>
      <w:spacing w:before="360" w:line="220" w:lineRule="exact"/>
      <w:jc w:val="center"/>
      <w:textAlignment w:val="baseline"/>
    </w:pPr>
    <w:rPr>
      <w:rFonts w:cs="Times New Roman"/>
      <w:b/>
      <w:color w:val="000000"/>
      <w:spacing w:val="40"/>
      <w:szCs w:val="20"/>
      <w:lang w:val="sl-SI"/>
    </w:rPr>
  </w:style>
  <w:style w:type="character" w:customStyle="1" w:styleId="VrstapredpisaZnak">
    <w:name w:val="Vrsta predpisa Znak"/>
    <w:link w:val="Vrstapredpisa"/>
    <w:locked/>
    <w:rsid w:val="008B2805"/>
    <w:rPr>
      <w:rFonts w:ascii="Arial" w:hAnsi="Arial"/>
      <w:b/>
      <w:color w:val="000000"/>
      <w:spacing w:val="40"/>
      <w:sz w:val="22"/>
    </w:rPr>
  </w:style>
  <w:style w:type="paragraph" w:customStyle="1" w:styleId="Naslovpredpisa">
    <w:name w:val="Naslov_predpisa"/>
    <w:basedOn w:val="Navaden"/>
    <w:link w:val="NaslovpredpisaZnak"/>
    <w:qFormat/>
    <w:rsid w:val="008B2805"/>
    <w:pPr>
      <w:suppressAutoHyphens/>
      <w:overflowPunct w:val="0"/>
      <w:autoSpaceDE w:val="0"/>
      <w:autoSpaceDN w:val="0"/>
      <w:adjustRightInd w:val="0"/>
      <w:spacing w:before="120" w:after="160" w:line="200" w:lineRule="exact"/>
      <w:jc w:val="center"/>
      <w:textAlignment w:val="baseline"/>
    </w:pPr>
    <w:rPr>
      <w:rFonts w:cs="Times New Roman"/>
      <w:b/>
      <w:szCs w:val="20"/>
      <w:lang w:val="sl-SI"/>
    </w:rPr>
  </w:style>
  <w:style w:type="character" w:customStyle="1" w:styleId="NaslovpredpisaZnak">
    <w:name w:val="Naslov_predpisa Znak"/>
    <w:link w:val="Naslovpredpisa"/>
    <w:locked/>
    <w:rsid w:val="008B2805"/>
    <w:rPr>
      <w:rFonts w:ascii="Arial" w:hAnsi="Arial"/>
      <w:b/>
      <w:sz w:val="22"/>
    </w:rPr>
  </w:style>
  <w:style w:type="paragraph" w:customStyle="1" w:styleId="Poglavje">
    <w:name w:val="Poglavje"/>
    <w:basedOn w:val="Navaden"/>
    <w:qFormat/>
    <w:rsid w:val="008B2805"/>
    <w:pPr>
      <w:suppressAutoHyphens/>
      <w:overflowPunct w:val="0"/>
      <w:autoSpaceDE w:val="0"/>
      <w:autoSpaceDN w:val="0"/>
      <w:adjustRightInd w:val="0"/>
      <w:spacing w:before="360" w:after="60" w:line="200" w:lineRule="exact"/>
      <w:jc w:val="center"/>
      <w:textAlignment w:val="baseline"/>
      <w:outlineLvl w:val="3"/>
    </w:pPr>
    <w:rPr>
      <w:b/>
      <w:lang w:val="sl-SI"/>
    </w:rPr>
  </w:style>
  <w:style w:type="paragraph" w:customStyle="1" w:styleId="Neotevilenodstavek">
    <w:name w:val="Neoštevilčen odstavek"/>
    <w:basedOn w:val="Navaden"/>
    <w:link w:val="NeotevilenodstavekZnak"/>
    <w:qFormat/>
    <w:rsid w:val="008B2805"/>
    <w:pPr>
      <w:numPr>
        <w:numId w:val="12"/>
      </w:numPr>
      <w:overflowPunct w:val="0"/>
      <w:autoSpaceDE w:val="0"/>
      <w:autoSpaceDN w:val="0"/>
      <w:adjustRightInd w:val="0"/>
      <w:spacing w:before="60" w:after="60" w:line="200" w:lineRule="exact"/>
      <w:ind w:left="0" w:firstLine="0"/>
      <w:jc w:val="both"/>
      <w:textAlignment w:val="baseline"/>
    </w:pPr>
    <w:rPr>
      <w:rFonts w:cs="Times New Roman"/>
      <w:szCs w:val="20"/>
      <w:lang w:val="sl-SI"/>
    </w:rPr>
  </w:style>
  <w:style w:type="character" w:customStyle="1" w:styleId="NeotevilenodstavekZnak">
    <w:name w:val="Neoštevilčen odstavek Znak"/>
    <w:link w:val="Neotevilenodstavek"/>
    <w:locked/>
    <w:rsid w:val="008B2805"/>
    <w:rPr>
      <w:rFonts w:ascii="Arial" w:hAnsi="Arial"/>
      <w:sz w:val="22"/>
    </w:rPr>
  </w:style>
  <w:style w:type="paragraph" w:customStyle="1" w:styleId="Oddelek">
    <w:name w:val="Oddelek"/>
    <w:basedOn w:val="Navaden"/>
    <w:link w:val="OddelekZnak1"/>
    <w:qFormat/>
    <w:rsid w:val="008B2805"/>
    <w:pPr>
      <w:numPr>
        <w:numId w:val="15"/>
      </w:numPr>
      <w:tabs>
        <w:tab w:val="clear" w:pos="720"/>
      </w:tabs>
      <w:suppressAutoHyphens/>
      <w:overflowPunct w:val="0"/>
      <w:autoSpaceDE w:val="0"/>
      <w:autoSpaceDN w:val="0"/>
      <w:adjustRightInd w:val="0"/>
      <w:spacing w:before="280" w:after="60" w:line="200" w:lineRule="exact"/>
      <w:ind w:left="1428" w:hanging="360"/>
      <w:jc w:val="center"/>
      <w:textAlignment w:val="baseline"/>
      <w:outlineLvl w:val="3"/>
    </w:pPr>
    <w:rPr>
      <w:rFonts w:cs="Times New Roman"/>
      <w:b/>
      <w:szCs w:val="20"/>
      <w:lang w:val="x-none" w:eastAsia="x-none"/>
    </w:rPr>
  </w:style>
  <w:style w:type="character" w:customStyle="1" w:styleId="OddelekZnak1">
    <w:name w:val="Oddelek Znak1"/>
    <w:link w:val="Oddelek"/>
    <w:locked/>
    <w:rsid w:val="008B2805"/>
    <w:rPr>
      <w:rFonts w:ascii="Arial" w:hAnsi="Arial"/>
      <w:b/>
      <w:sz w:val="22"/>
      <w:lang w:val="x-none" w:eastAsia="x-none"/>
    </w:rPr>
  </w:style>
  <w:style w:type="paragraph" w:customStyle="1" w:styleId="Alineazaodstavkom">
    <w:name w:val="Alinea za odstavkom"/>
    <w:basedOn w:val="Navaden"/>
    <w:link w:val="AlineazaodstavkomZnak"/>
    <w:qFormat/>
    <w:rsid w:val="008B2805"/>
    <w:pPr>
      <w:numPr>
        <w:numId w:val="16"/>
      </w:numPr>
      <w:overflowPunct w:val="0"/>
      <w:autoSpaceDE w:val="0"/>
      <w:autoSpaceDN w:val="0"/>
      <w:adjustRightInd w:val="0"/>
      <w:spacing w:line="200" w:lineRule="exact"/>
      <w:ind w:left="709" w:hanging="284"/>
      <w:jc w:val="both"/>
      <w:textAlignment w:val="baseline"/>
    </w:pPr>
    <w:rPr>
      <w:rFonts w:cs="Times New Roman"/>
      <w:szCs w:val="20"/>
      <w:lang w:val="sl-SI"/>
    </w:rPr>
  </w:style>
  <w:style w:type="character" w:customStyle="1" w:styleId="AlineazaodstavkomZnak">
    <w:name w:val="Alinea za odstavkom Znak"/>
    <w:link w:val="Alineazaodstavkom"/>
    <w:locked/>
    <w:rsid w:val="008B2805"/>
    <w:rPr>
      <w:rFonts w:ascii="Arial" w:hAnsi="Arial"/>
      <w:sz w:val="22"/>
    </w:rPr>
  </w:style>
  <w:style w:type="character" w:customStyle="1" w:styleId="rkovnatokazaodstavkomZnak">
    <w:name w:val="Črkovna točka_za odstavkom Znak"/>
    <w:link w:val="rkovnatokazaodstavkom"/>
    <w:uiPriority w:val="99"/>
    <w:locked/>
    <w:rsid w:val="008B2805"/>
  </w:style>
  <w:style w:type="paragraph" w:customStyle="1" w:styleId="rkovnatokazaodstavkom">
    <w:name w:val="Črkovna točka_za odstavkom"/>
    <w:basedOn w:val="Navaden"/>
    <w:link w:val="rkovnatokazaodstavkomZnak"/>
    <w:uiPriority w:val="99"/>
    <w:rsid w:val="008B2805"/>
    <w:pPr>
      <w:numPr>
        <w:numId w:val="13"/>
      </w:numPr>
      <w:tabs>
        <w:tab w:val="clear" w:pos="720"/>
      </w:tabs>
      <w:overflowPunct w:val="0"/>
      <w:autoSpaceDE w:val="0"/>
      <w:autoSpaceDN w:val="0"/>
      <w:adjustRightInd w:val="0"/>
      <w:spacing w:line="200" w:lineRule="exact"/>
      <w:ind w:left="1068" w:hanging="360"/>
      <w:jc w:val="both"/>
      <w:textAlignment w:val="baseline"/>
    </w:pPr>
    <w:rPr>
      <w:rFonts w:ascii="Times New Roman" w:hAnsi="Times New Roman" w:cs="Times New Roman"/>
      <w:sz w:val="20"/>
      <w:szCs w:val="20"/>
      <w:lang w:val="sl-SI"/>
    </w:rPr>
  </w:style>
  <w:style w:type="paragraph" w:customStyle="1" w:styleId="Alineazatoko">
    <w:name w:val="Alinea za točko"/>
    <w:basedOn w:val="Navaden"/>
    <w:link w:val="AlineazatokoZnak"/>
    <w:uiPriority w:val="99"/>
    <w:rsid w:val="008B2805"/>
    <w:pPr>
      <w:numPr>
        <w:numId w:val="14"/>
      </w:numPr>
      <w:overflowPunct w:val="0"/>
      <w:autoSpaceDE w:val="0"/>
      <w:autoSpaceDN w:val="0"/>
      <w:adjustRightInd w:val="0"/>
      <w:spacing w:line="200" w:lineRule="exact"/>
      <w:jc w:val="both"/>
      <w:textAlignment w:val="baseline"/>
    </w:pPr>
    <w:rPr>
      <w:rFonts w:cs="Times New Roman"/>
      <w:sz w:val="20"/>
      <w:szCs w:val="20"/>
      <w:lang w:val="x-none"/>
    </w:rPr>
  </w:style>
  <w:style w:type="character" w:customStyle="1" w:styleId="AlineazatokoZnak">
    <w:name w:val="Alinea za točko Znak"/>
    <w:link w:val="Alineazatoko"/>
    <w:uiPriority w:val="99"/>
    <w:locked/>
    <w:rsid w:val="008B2805"/>
    <w:rPr>
      <w:rFonts w:ascii="Arial" w:hAnsi="Arial"/>
      <w:lang w:val="x-none"/>
    </w:rPr>
  </w:style>
  <w:style w:type="paragraph" w:styleId="HTML-oblikovano">
    <w:name w:val="HTML Preformatted"/>
    <w:basedOn w:val="Navaden"/>
    <w:link w:val="HTML-oblikovanoZnak"/>
    <w:rsid w:val="008B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8B2805"/>
    <w:rPr>
      <w:rFonts w:ascii="Courier New" w:hAnsi="Courier New"/>
      <w:color w:val="000000"/>
      <w:sz w:val="18"/>
      <w:szCs w:val="18"/>
      <w:lang w:val="x-none" w:eastAsia="x-none"/>
    </w:rPr>
  </w:style>
  <w:style w:type="paragraph" w:styleId="z-dnoobrazca">
    <w:name w:val="HTML Bottom of Form"/>
    <w:basedOn w:val="Navaden"/>
    <w:next w:val="Navaden"/>
    <w:link w:val="z-dnoobrazcaZnak"/>
    <w:hidden/>
    <w:rsid w:val="008B2805"/>
    <w:pPr>
      <w:pBdr>
        <w:top w:val="single" w:sz="6" w:space="1" w:color="auto"/>
      </w:pBdr>
      <w:jc w:val="center"/>
    </w:pPr>
    <w:rPr>
      <w:rFonts w:cs="Times New Roman"/>
      <w:vanish/>
      <w:sz w:val="16"/>
      <w:szCs w:val="16"/>
      <w:lang w:val="en-GB" w:eastAsia="en-US"/>
    </w:rPr>
  </w:style>
  <w:style w:type="character" w:customStyle="1" w:styleId="z-dnoobrazcaZnak">
    <w:name w:val="z-dno obrazca Znak"/>
    <w:basedOn w:val="Privzetapisavaodstavka"/>
    <w:link w:val="z-dnoobrazca"/>
    <w:rsid w:val="008B2805"/>
    <w:rPr>
      <w:rFonts w:ascii="Arial" w:hAnsi="Arial"/>
      <w:vanish/>
      <w:sz w:val="16"/>
      <w:szCs w:val="16"/>
      <w:lang w:val="en-GB" w:eastAsia="en-US"/>
    </w:rPr>
  </w:style>
  <w:style w:type="paragraph" w:styleId="Otevilenseznam2">
    <w:name w:val="List Number 2"/>
    <w:basedOn w:val="Navaden"/>
    <w:rsid w:val="008B2805"/>
    <w:pPr>
      <w:overflowPunct w:val="0"/>
      <w:autoSpaceDE w:val="0"/>
      <w:autoSpaceDN w:val="0"/>
      <w:adjustRightInd w:val="0"/>
      <w:jc w:val="both"/>
      <w:textAlignment w:val="baseline"/>
    </w:pPr>
    <w:rPr>
      <w:rFonts w:ascii="Times New Roman" w:hAnsi="Times New Roman" w:cs="Times New Roman"/>
      <w:szCs w:val="20"/>
      <w:lang w:val="sl-SI" w:eastAsia="en-US"/>
    </w:rPr>
  </w:style>
  <w:style w:type="paragraph" w:customStyle="1" w:styleId="msonormal0">
    <w:name w:val="msonormal"/>
    <w:basedOn w:val="Navaden"/>
    <w:rsid w:val="008B2805"/>
    <w:pPr>
      <w:spacing w:before="100" w:beforeAutospacing="1" w:after="100" w:afterAutospacing="1"/>
    </w:pPr>
    <w:rPr>
      <w:rFonts w:ascii="Times New Roman" w:hAnsi="Times New Roman" w:cs="Times New Roman"/>
      <w:sz w:val="24"/>
      <w:szCs w:val="24"/>
      <w:lang w:val="sl-SI"/>
    </w:rPr>
  </w:style>
  <w:style w:type="paragraph" w:customStyle="1" w:styleId="xl64">
    <w:name w:val="xl64"/>
    <w:basedOn w:val="Navaden"/>
    <w:rsid w:val="008B28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sl-SI"/>
    </w:rPr>
  </w:style>
  <w:style w:type="paragraph" w:customStyle="1" w:styleId="odstavek">
    <w:name w:val="odstavek"/>
    <w:basedOn w:val="Navaden"/>
    <w:rsid w:val="008B2805"/>
    <w:pPr>
      <w:spacing w:before="100" w:beforeAutospacing="1" w:after="100" w:afterAutospacing="1"/>
    </w:pPr>
    <w:rPr>
      <w:rFonts w:ascii="Times New Roman" w:hAnsi="Times New Roman" w:cs="Times New Roman"/>
      <w:sz w:val="24"/>
      <w:szCs w:val="24"/>
      <w:lang w:val="sl-SI"/>
    </w:rPr>
  </w:style>
  <w:style w:type="paragraph" w:customStyle="1" w:styleId="tevilnatoka0">
    <w:name w:val="tevilnatoka"/>
    <w:basedOn w:val="Navaden"/>
    <w:rsid w:val="008B2805"/>
    <w:pPr>
      <w:spacing w:before="100" w:beforeAutospacing="1" w:after="100" w:afterAutospacing="1"/>
    </w:pPr>
    <w:rPr>
      <w:rFonts w:ascii="Times New Roman" w:hAnsi="Times New Roman" w:cs="Times New Roman"/>
      <w:sz w:val="24"/>
      <w:szCs w:val="24"/>
      <w:lang w:val="sl-SI"/>
    </w:rPr>
  </w:style>
  <w:style w:type="paragraph" w:customStyle="1" w:styleId="alineazatevilnotoko">
    <w:name w:val="alineazatevilnotoko"/>
    <w:basedOn w:val="Navaden"/>
    <w:rsid w:val="008B2805"/>
    <w:pPr>
      <w:spacing w:before="100" w:beforeAutospacing="1" w:after="100" w:afterAutospacing="1"/>
    </w:pPr>
    <w:rPr>
      <w:rFonts w:ascii="Times New Roman" w:hAnsi="Times New Roman" w:cs="Times New Roman"/>
      <w:sz w:val="24"/>
      <w:szCs w:val="24"/>
      <w:lang w:val="sl-SI"/>
    </w:rPr>
  </w:style>
  <w:style w:type="paragraph" w:customStyle="1" w:styleId="TableParagraph">
    <w:name w:val="Table Paragraph"/>
    <w:basedOn w:val="Navaden"/>
    <w:uiPriority w:val="1"/>
    <w:qFormat/>
    <w:rsid w:val="008B2805"/>
    <w:pPr>
      <w:widowControl w:val="0"/>
      <w:autoSpaceDE w:val="0"/>
      <w:autoSpaceDN w:val="0"/>
      <w:spacing w:line="268" w:lineRule="exact"/>
      <w:jc w:val="center"/>
    </w:pPr>
    <w:rPr>
      <w:rFonts w:ascii="Calibri" w:eastAsia="Calibri" w:hAnsi="Calibri" w:cs="Calibri"/>
      <w:lang w:val="bs" w:eastAsia="en-US"/>
    </w:rPr>
  </w:style>
  <w:style w:type="paragraph" w:customStyle="1" w:styleId="tevilnatoka111">
    <w:name w:val="Številčna točka 1.1.1"/>
    <w:basedOn w:val="Navaden"/>
    <w:qFormat/>
    <w:rsid w:val="00E16312"/>
    <w:pPr>
      <w:widowControl w:val="0"/>
      <w:numPr>
        <w:ilvl w:val="2"/>
        <w:numId w:val="17"/>
      </w:numPr>
      <w:overflowPunct w:val="0"/>
      <w:autoSpaceDE w:val="0"/>
      <w:autoSpaceDN w:val="0"/>
      <w:adjustRightInd w:val="0"/>
      <w:jc w:val="both"/>
      <w:textAlignment w:val="baseline"/>
    </w:pPr>
    <w:rPr>
      <w:rFonts w:cs="Times New Roman"/>
      <w:szCs w:val="16"/>
      <w:lang w:val="sl-SI"/>
    </w:rPr>
  </w:style>
  <w:style w:type="paragraph" w:customStyle="1" w:styleId="tevilnatoka">
    <w:name w:val="Številčna točka"/>
    <w:basedOn w:val="Navaden"/>
    <w:link w:val="tevilnatokaZnak"/>
    <w:qFormat/>
    <w:rsid w:val="00E16312"/>
    <w:pPr>
      <w:numPr>
        <w:numId w:val="17"/>
      </w:numPr>
      <w:jc w:val="both"/>
    </w:pPr>
    <w:rPr>
      <w:rFonts w:cs="Times New Roman"/>
      <w:lang w:val="sl-SI"/>
    </w:rPr>
  </w:style>
  <w:style w:type="character" w:customStyle="1" w:styleId="tevilnatokaZnak">
    <w:name w:val="Številčna točka Znak"/>
    <w:basedOn w:val="Privzetapisavaodstavka"/>
    <w:link w:val="tevilnatoka"/>
    <w:rsid w:val="00E16312"/>
    <w:rPr>
      <w:rFonts w:ascii="Arial" w:hAnsi="Arial"/>
      <w:sz w:val="22"/>
      <w:szCs w:val="22"/>
    </w:rPr>
  </w:style>
  <w:style w:type="paragraph" w:customStyle="1" w:styleId="tevilnatoka11Nova">
    <w:name w:val="Številčna točka 1.1 Nova"/>
    <w:basedOn w:val="tevilnatoka"/>
    <w:qFormat/>
    <w:rsid w:val="00E16312"/>
    <w:pPr>
      <w:numPr>
        <w:ilvl w:val="1"/>
      </w:numPr>
      <w:tabs>
        <w:tab w:val="clear" w:pos="425"/>
        <w:tab w:val="num" w:pos="283"/>
        <w:tab w:val="num" w:pos="360"/>
      </w:tabs>
      <w:ind w:left="283" w:hanging="283"/>
    </w:pPr>
  </w:style>
  <w:style w:type="table" w:customStyle="1" w:styleId="NormalTable0">
    <w:name w:val="Normal Table0"/>
    <w:uiPriority w:val="2"/>
    <w:semiHidden/>
    <w:unhideWhenUsed/>
    <w:qFormat/>
    <w:rsid w:val="005354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elobesedila26">
    <w:name w:val="Telo besedila 26"/>
    <w:basedOn w:val="Navaden"/>
    <w:rsid w:val="00A34C04"/>
    <w:pPr>
      <w:widowControl w:val="0"/>
      <w:adjustRightInd w:val="0"/>
      <w:spacing w:after="120"/>
      <w:jc w:val="both"/>
      <w:textAlignment w:val="baseline"/>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F/Proracun-direktorat/DP-SSFLS/Izracuni/Koeficienti-razvitosti/Uredba_2425_koef_razvitosti_in_odst_sof_iz_DP.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186D672BB670F46907B1CF952D79B27" ma:contentTypeVersion="2" ma:contentTypeDescription="Ustvari nov dokument." ma:contentTypeScope="" ma:versionID="b09c4ee97118f2e73ba3da7da03e60d8">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A5B54-F755-43E2-9C5E-B93D6966640C}">
  <ds:schemaRefs>
    <ds:schemaRef ds:uri="http://schemas.openxmlformats.org/officeDocument/2006/bibliography"/>
  </ds:schemaRefs>
</ds:datastoreItem>
</file>

<file path=customXml/itemProps2.xml><?xml version="1.0" encoding="utf-8"?>
<ds:datastoreItem xmlns:ds="http://schemas.openxmlformats.org/officeDocument/2006/customXml" ds:itemID="{6EE241ED-F213-423B-9EE0-DCB2D95B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B1239-B8AC-429A-9205-BF284F4C209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84ca1889-42b5-42b4-bbe6-936a0a133ecd"/>
  </ds:schemaRefs>
</ds:datastoreItem>
</file>

<file path=customXml/itemProps4.xml><?xml version="1.0" encoding="utf-8"?>
<ds:datastoreItem xmlns:ds="http://schemas.openxmlformats.org/officeDocument/2006/customXml" ds:itemID="{7FBC0B1C-6BF7-4C57-ABA2-FA850773C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~5926240.dot</Template>
  <TotalTime>2</TotalTime>
  <Pages>28</Pages>
  <Words>5273</Words>
  <Characters>32104</Characters>
  <Application>Microsoft Office Word</Application>
  <DocSecurity>0</DocSecurity>
  <Lines>267</Lines>
  <Paragraphs>74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37303</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Le Marechal</dc:creator>
  <cp:lastModifiedBy>Tina Šetina</cp:lastModifiedBy>
  <cp:revision>4</cp:revision>
  <cp:lastPrinted>2016-11-11T12:02:00Z</cp:lastPrinted>
  <dcterms:created xsi:type="dcterms:W3CDTF">2024-04-11T08:40:00Z</dcterms:created>
  <dcterms:modified xsi:type="dcterms:W3CDTF">2024-04-11T09:26:00Z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0x010100A186D672BB670F46907B1CF952D79B27</vt:lpwstr>
  </property>
</Properties>
</file>